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D30" w:rsidRPr="00431C9E" w:rsidRDefault="004C1D30" w:rsidP="004C1D30">
      <w:pPr>
        <w:jc w:val="both"/>
        <w:rPr>
          <w:rFonts w:ascii="Times New Roman" w:hAnsi="Times New Roman"/>
          <w:b/>
          <w:sz w:val="24"/>
          <w:lang w:eastAsia="sk-SK"/>
        </w:rPr>
      </w:pPr>
      <w:r w:rsidRPr="00431C9E">
        <w:rPr>
          <w:rFonts w:ascii="Times New Roman" w:hAnsi="Times New Roman"/>
          <w:b/>
          <w:sz w:val="24"/>
          <w:lang w:eastAsia="sk-SK"/>
        </w:rPr>
        <w:t>Príloha č. 1 – Cenová ponuka</w:t>
      </w:r>
      <w:r>
        <w:rPr>
          <w:rFonts w:ascii="Times New Roman" w:hAnsi="Times New Roman"/>
          <w:b/>
          <w:sz w:val="24"/>
          <w:lang w:eastAsia="sk-SK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984"/>
        <w:gridCol w:w="1242"/>
        <w:gridCol w:w="1257"/>
        <w:gridCol w:w="2208"/>
      </w:tblGrid>
      <w:tr w:rsidR="004C1D30" w:rsidRPr="00431C9E" w:rsidTr="006421A1">
        <w:trPr>
          <w:trHeight w:val="565"/>
        </w:trPr>
        <w:tc>
          <w:tcPr>
            <w:tcW w:w="2376" w:type="dxa"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31C9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Verejný obstarávateľ:</w:t>
            </w:r>
          </w:p>
        </w:tc>
        <w:tc>
          <w:tcPr>
            <w:tcW w:w="6691" w:type="dxa"/>
            <w:gridSpan w:val="4"/>
          </w:tcPr>
          <w:p w:rsidR="004C1D30" w:rsidRPr="00431C9E" w:rsidRDefault="00B015E5" w:rsidP="006421A1">
            <w:pPr>
              <w:widowControl w:val="0"/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Obec Trnkov, 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color w:val="000000"/>
              </w:rPr>
              <w:t>Obecný úrad, Trnkov 42, 082 12 Kapušany pri Prešove</w:t>
            </w:r>
          </w:p>
        </w:tc>
      </w:tr>
      <w:tr w:rsidR="004C1D30" w:rsidRPr="00431C9E" w:rsidTr="006421A1">
        <w:trPr>
          <w:trHeight w:val="307"/>
        </w:trPr>
        <w:tc>
          <w:tcPr>
            <w:tcW w:w="2376" w:type="dxa"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31C9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Predmet zákazky:</w:t>
            </w:r>
          </w:p>
        </w:tc>
        <w:tc>
          <w:tcPr>
            <w:tcW w:w="6691" w:type="dxa"/>
            <w:gridSpan w:val="4"/>
          </w:tcPr>
          <w:p w:rsidR="004C1D30" w:rsidRDefault="004C1D30" w:rsidP="006421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021C6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„</w:t>
            </w:r>
            <w:r w:rsidR="00B015E5" w:rsidRPr="003D2C66">
              <w:rPr>
                <w:rFonts w:ascii="Times New Roman" w:hAnsi="Times New Roman"/>
                <w:b/>
                <w:i/>
                <w:sz w:val="26"/>
                <w:szCs w:val="26"/>
              </w:rPr>
              <w:t>Kanalizácia a rozšírenie ČOV v obci Trnkov – stavebný dozor</w:t>
            </w:r>
            <w:r w:rsidRPr="007021C6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“</w:t>
            </w:r>
          </w:p>
          <w:p w:rsidR="004C1D30" w:rsidRPr="000149F7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</w:p>
        </w:tc>
      </w:tr>
      <w:tr w:rsidR="004C1D30" w:rsidRPr="00431C9E" w:rsidTr="006421A1">
        <w:trPr>
          <w:trHeight w:val="565"/>
        </w:trPr>
        <w:tc>
          <w:tcPr>
            <w:tcW w:w="2376" w:type="dxa"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Obchodné meno u</w:t>
            </w:r>
            <w:r w:rsidRPr="00431C9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chádzač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a</w:t>
            </w:r>
            <w:r w:rsidRPr="00431C9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6691" w:type="dxa"/>
            <w:gridSpan w:val="4"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4C1D30" w:rsidRPr="00431C9E" w:rsidTr="006421A1">
        <w:trPr>
          <w:trHeight w:val="549"/>
        </w:trPr>
        <w:tc>
          <w:tcPr>
            <w:tcW w:w="2376" w:type="dxa"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Sídlo</w:t>
            </w:r>
            <w:r w:rsidRPr="00431C9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uchádzača:</w:t>
            </w:r>
          </w:p>
        </w:tc>
        <w:tc>
          <w:tcPr>
            <w:tcW w:w="6691" w:type="dxa"/>
            <w:gridSpan w:val="4"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4C1D30" w:rsidRPr="00431C9E" w:rsidTr="006421A1">
        <w:trPr>
          <w:trHeight w:val="549"/>
        </w:trPr>
        <w:tc>
          <w:tcPr>
            <w:tcW w:w="2376" w:type="dxa"/>
          </w:tcPr>
          <w:p w:rsidR="004C1D30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Kontaktná osoba:</w:t>
            </w:r>
          </w:p>
        </w:tc>
        <w:tc>
          <w:tcPr>
            <w:tcW w:w="6691" w:type="dxa"/>
            <w:gridSpan w:val="4"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4C1D30" w:rsidRPr="00431C9E" w:rsidTr="006421A1">
        <w:trPr>
          <w:trHeight w:val="565"/>
        </w:trPr>
        <w:tc>
          <w:tcPr>
            <w:tcW w:w="2376" w:type="dxa"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31C9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6691" w:type="dxa"/>
            <w:gridSpan w:val="4"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4C1D30" w:rsidRPr="00431C9E" w:rsidTr="006421A1">
        <w:trPr>
          <w:trHeight w:val="549"/>
        </w:trPr>
        <w:tc>
          <w:tcPr>
            <w:tcW w:w="2376" w:type="dxa"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DIČ alebo IČ DPH:</w:t>
            </w:r>
          </w:p>
        </w:tc>
        <w:tc>
          <w:tcPr>
            <w:tcW w:w="6691" w:type="dxa"/>
            <w:gridSpan w:val="4"/>
          </w:tcPr>
          <w:p w:rsidR="004C1D30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4C1D30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4C1D30" w:rsidRPr="00431C9E" w:rsidTr="006421A1">
        <w:trPr>
          <w:trHeight w:val="565"/>
        </w:trPr>
        <w:tc>
          <w:tcPr>
            <w:tcW w:w="2376" w:type="dxa"/>
          </w:tcPr>
          <w:p w:rsidR="004C1D30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Telefonický kontakt:</w:t>
            </w:r>
          </w:p>
        </w:tc>
        <w:tc>
          <w:tcPr>
            <w:tcW w:w="6691" w:type="dxa"/>
            <w:gridSpan w:val="4"/>
          </w:tcPr>
          <w:p w:rsidR="004C1D30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4C1D30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4C1D30" w:rsidRPr="00431C9E" w:rsidTr="006421A1">
        <w:trPr>
          <w:trHeight w:val="549"/>
        </w:trPr>
        <w:tc>
          <w:tcPr>
            <w:tcW w:w="2376" w:type="dxa"/>
          </w:tcPr>
          <w:p w:rsidR="004C1D30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6691" w:type="dxa"/>
            <w:gridSpan w:val="4"/>
          </w:tcPr>
          <w:p w:rsidR="004C1D30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4C1D30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4C1D30" w:rsidRPr="00431C9E" w:rsidTr="006421A1">
        <w:trPr>
          <w:trHeight w:val="274"/>
        </w:trPr>
        <w:tc>
          <w:tcPr>
            <w:tcW w:w="2376" w:type="dxa"/>
            <w:vMerge w:val="restart"/>
            <w:vAlign w:val="center"/>
          </w:tcPr>
          <w:p w:rsidR="004C1D30" w:rsidRPr="00431C9E" w:rsidRDefault="004C1D30" w:rsidP="0064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C15464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Navrhovaná cena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za verejné obstarávanie:</w:t>
            </w:r>
          </w:p>
        </w:tc>
        <w:tc>
          <w:tcPr>
            <w:tcW w:w="1984" w:type="dxa"/>
          </w:tcPr>
          <w:p w:rsidR="004C1D30" w:rsidRPr="00431C9E" w:rsidRDefault="004C1D30" w:rsidP="0064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431C9E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Cena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v EUR </w:t>
            </w:r>
            <w:r w:rsidRPr="00431C9E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bez DPH</w:t>
            </w:r>
          </w:p>
        </w:tc>
        <w:tc>
          <w:tcPr>
            <w:tcW w:w="2499" w:type="dxa"/>
            <w:gridSpan w:val="2"/>
          </w:tcPr>
          <w:p w:rsidR="004C1D30" w:rsidRPr="00431C9E" w:rsidRDefault="004C1D30" w:rsidP="0064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20% sadzba DPH v EUR</w:t>
            </w:r>
          </w:p>
        </w:tc>
        <w:tc>
          <w:tcPr>
            <w:tcW w:w="2208" w:type="dxa"/>
          </w:tcPr>
          <w:p w:rsidR="004C1D30" w:rsidRPr="00CD538B" w:rsidRDefault="004C1D30" w:rsidP="00642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CD538B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Cena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v EUR</w:t>
            </w:r>
            <w:r w:rsidRPr="00CD538B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s DPH</w:t>
            </w:r>
          </w:p>
        </w:tc>
      </w:tr>
      <w:tr w:rsidR="004C1D30" w:rsidRPr="00431C9E" w:rsidTr="006421A1">
        <w:trPr>
          <w:trHeight w:val="486"/>
        </w:trPr>
        <w:tc>
          <w:tcPr>
            <w:tcW w:w="2376" w:type="dxa"/>
            <w:vMerge/>
            <w:vAlign w:val="center"/>
          </w:tcPr>
          <w:p w:rsidR="004C1D30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vAlign w:val="center"/>
          </w:tcPr>
          <w:p w:rsidR="004C1D30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4C1D30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99" w:type="dxa"/>
            <w:gridSpan w:val="2"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208" w:type="dxa"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4C1D30" w:rsidRPr="00431C9E" w:rsidTr="006421A1">
        <w:trPr>
          <w:trHeight w:val="1114"/>
        </w:trPr>
        <w:tc>
          <w:tcPr>
            <w:tcW w:w="2376" w:type="dxa"/>
            <w:vMerge w:val="restart"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31C9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Prehlásenie:</w:t>
            </w:r>
          </w:p>
        </w:tc>
        <w:tc>
          <w:tcPr>
            <w:tcW w:w="6691" w:type="dxa"/>
            <w:gridSpan w:val="4"/>
          </w:tcPr>
          <w:p w:rsidR="004C1D30" w:rsidRPr="002C669C" w:rsidRDefault="004C1D30" w:rsidP="006421A1">
            <w:pPr>
              <w:widowControl w:val="0"/>
              <w:jc w:val="both"/>
              <w:rPr>
                <w:rFonts w:ascii="Times New Roman" w:hAnsi="Times New Roman"/>
                <w:lang w:eastAsia="sk-SK"/>
              </w:rPr>
            </w:pPr>
            <w:r w:rsidRPr="002C669C">
              <w:rPr>
                <w:rFonts w:ascii="Times New Roman" w:hAnsi="Times New Roman"/>
                <w:lang w:eastAsia="sk-SK"/>
              </w:rPr>
              <w:t>Súhlasím so všetkými podmienkami uvedenými vo výzve na predloženie cenovej ponuky a jej prílohe. Vyššie uvedená cena je konečná cena vrátane DPH za kompletné dodanie predmetu zákazky.</w:t>
            </w:r>
          </w:p>
          <w:p w:rsidR="004C1D30" w:rsidRPr="00944DD8" w:rsidRDefault="004C1D30" w:rsidP="006421A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  <w:r w:rsidRPr="002C669C">
              <w:rPr>
                <w:rFonts w:ascii="Times New Roman" w:hAnsi="Times New Roman"/>
                <w:lang w:eastAsia="sk-SK"/>
              </w:rPr>
              <w:t xml:space="preserve">Čestne prehlasujem, že </w:t>
            </w:r>
            <w:r>
              <w:rPr>
                <w:rFonts w:ascii="Times New Roman" w:hAnsi="Times New Roman"/>
                <w:lang w:eastAsia="sk-SK"/>
              </w:rPr>
              <w:t>spĺňam podmienky účasti podľa § 32 ods.1 písm. e) a f)** ZVO a neexistuje dôvod na vylúčenie podľa §40 ods., 6 písm. f) ZVO***</w:t>
            </w:r>
          </w:p>
        </w:tc>
      </w:tr>
      <w:tr w:rsidR="004C1D30" w:rsidRPr="00431C9E" w:rsidTr="006421A1">
        <w:trPr>
          <w:trHeight w:val="1716"/>
        </w:trPr>
        <w:tc>
          <w:tcPr>
            <w:tcW w:w="2376" w:type="dxa"/>
            <w:vMerge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226" w:type="dxa"/>
            <w:gridSpan w:val="2"/>
          </w:tcPr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31C9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Dátum: </w:t>
            </w:r>
          </w:p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465" w:type="dxa"/>
            <w:gridSpan w:val="2"/>
          </w:tcPr>
          <w:p w:rsidR="004C1D30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431C9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Pečiatka a podpis:</w:t>
            </w:r>
          </w:p>
          <w:p w:rsidR="004C1D30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:rsidR="004C1D30" w:rsidRPr="00431C9E" w:rsidRDefault="004C1D30" w:rsidP="006421A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4C1D30" w:rsidRDefault="004C1D30" w:rsidP="004C1D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1D30" w:rsidRPr="0018138D" w:rsidRDefault="004C1D30" w:rsidP="004C1D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38D">
        <w:rPr>
          <w:rFonts w:ascii="Times New Roman" w:hAnsi="Times New Roman"/>
          <w:sz w:val="28"/>
          <w:szCs w:val="28"/>
        </w:rPr>
        <w:t>Nie som /som platca DPH*</w:t>
      </w:r>
    </w:p>
    <w:p w:rsidR="004C1D30" w:rsidRPr="00CD538B" w:rsidRDefault="004C1D30" w:rsidP="004C1D30">
      <w:pPr>
        <w:spacing w:after="0" w:line="240" w:lineRule="auto"/>
        <w:rPr>
          <w:rFonts w:ascii="Times New Roman" w:hAnsi="Times New Roman"/>
        </w:rPr>
      </w:pPr>
    </w:p>
    <w:p w:rsidR="004C1D30" w:rsidRPr="00CD538B" w:rsidRDefault="004C1D30" w:rsidP="004C1D30">
      <w:pPr>
        <w:spacing w:after="0" w:line="240" w:lineRule="auto"/>
        <w:rPr>
          <w:rFonts w:ascii="Times New Roman" w:hAnsi="Times New Roman"/>
          <w:i/>
        </w:rPr>
      </w:pPr>
      <w:r w:rsidRPr="00CD538B">
        <w:rPr>
          <w:rFonts w:ascii="Times New Roman" w:hAnsi="Times New Roman"/>
          <w:i/>
        </w:rPr>
        <w:t>*</w:t>
      </w:r>
      <w:proofErr w:type="spellStart"/>
      <w:r w:rsidRPr="00CD538B">
        <w:rPr>
          <w:rFonts w:ascii="Times New Roman" w:hAnsi="Times New Roman"/>
          <w:i/>
        </w:rPr>
        <w:t>nehodiace</w:t>
      </w:r>
      <w:proofErr w:type="spellEnd"/>
      <w:r w:rsidRPr="00CD538B">
        <w:rPr>
          <w:rFonts w:ascii="Times New Roman" w:hAnsi="Times New Roman"/>
          <w:i/>
        </w:rPr>
        <w:t xml:space="preserve"> sa prečiarknuť</w:t>
      </w:r>
    </w:p>
    <w:p w:rsidR="004C1D30" w:rsidRPr="00CD538B" w:rsidRDefault="004C1D30" w:rsidP="004C1D30">
      <w:pPr>
        <w:spacing w:after="0" w:line="240" w:lineRule="auto"/>
        <w:rPr>
          <w:rFonts w:ascii="Times New Roman" w:hAnsi="Times New Roman"/>
          <w:i/>
        </w:rPr>
      </w:pPr>
    </w:p>
    <w:p w:rsidR="004C1D30" w:rsidRPr="00CD538B" w:rsidRDefault="004C1D30" w:rsidP="004C1D30">
      <w:pPr>
        <w:spacing w:after="0"/>
        <w:rPr>
          <w:rFonts w:ascii="Times New Roman" w:hAnsi="Times New Roman"/>
          <w:i/>
          <w:lang w:eastAsia="sk-SK"/>
        </w:rPr>
      </w:pPr>
      <w:r w:rsidRPr="00CD538B">
        <w:rPr>
          <w:rFonts w:ascii="Times New Roman" w:hAnsi="Times New Roman"/>
          <w:i/>
        </w:rPr>
        <w:t>**</w:t>
      </w:r>
      <w:r w:rsidRPr="00CD538B">
        <w:rPr>
          <w:rFonts w:ascii="Times New Roman" w:hAnsi="Times New Roman"/>
          <w:i/>
          <w:lang w:eastAsia="sk-SK"/>
        </w:rPr>
        <w:t>§ 32 ods.1 ZVO</w:t>
      </w:r>
    </w:p>
    <w:p w:rsidR="004C1D30" w:rsidRPr="00CD538B" w:rsidRDefault="004C1D30" w:rsidP="004C1D30">
      <w:pPr>
        <w:spacing w:after="0"/>
        <w:jc w:val="both"/>
        <w:rPr>
          <w:rFonts w:ascii="Times New Roman" w:hAnsi="Times New Roman"/>
          <w:i/>
          <w:lang w:eastAsia="sk-SK"/>
        </w:rPr>
      </w:pPr>
      <w:r w:rsidRPr="00CD538B">
        <w:rPr>
          <w:rFonts w:ascii="Times New Roman" w:hAnsi="Times New Roman"/>
          <w:i/>
          <w:lang w:eastAsia="sk-SK"/>
        </w:rPr>
        <w:t>písm. e) – uchádzač je oprávnený dodávať tovar, uskutočňovať stavebné práce alebo poskytovať službu</w:t>
      </w:r>
    </w:p>
    <w:p w:rsidR="004C1D30" w:rsidRPr="00CD538B" w:rsidRDefault="004C1D30" w:rsidP="004C1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lang w:eastAsia="sk-SK"/>
        </w:rPr>
      </w:pPr>
      <w:r w:rsidRPr="00CD538B">
        <w:rPr>
          <w:rFonts w:ascii="Times New Roman" w:hAnsi="Times New Roman"/>
          <w:i/>
          <w:lang w:eastAsia="sk-SK"/>
        </w:rPr>
        <w:t>písm. f) nemá uložený zákaz účasti vo verejnom obstarávaní potvrdený konečným rozhodnutím v Slovenskej republike alebo v štáte sídla, miesta podnikania alebo obvyklého pobytu</w:t>
      </w:r>
    </w:p>
    <w:p w:rsidR="004C1D30" w:rsidRPr="00CD538B" w:rsidRDefault="004C1D30" w:rsidP="004C1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lang w:eastAsia="sk-SK"/>
        </w:rPr>
      </w:pPr>
    </w:p>
    <w:p w:rsidR="003F7BC3" w:rsidRPr="004C1D30" w:rsidRDefault="004C1D30" w:rsidP="004C1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lang w:eastAsia="sk-SK"/>
        </w:rPr>
      </w:pPr>
      <w:r w:rsidRPr="00CD538B">
        <w:rPr>
          <w:rFonts w:ascii="Times New Roman" w:hAnsi="Times New Roman"/>
          <w:i/>
          <w:lang w:eastAsia="sk-SK"/>
        </w:rPr>
        <w:t>*</w:t>
      </w:r>
      <w:r>
        <w:rPr>
          <w:rFonts w:ascii="Times New Roman" w:hAnsi="Times New Roman"/>
          <w:i/>
          <w:lang w:eastAsia="sk-SK"/>
        </w:rPr>
        <w:t>*</w:t>
      </w:r>
      <w:r w:rsidRPr="00CD538B">
        <w:rPr>
          <w:rFonts w:ascii="Times New Roman" w:hAnsi="Times New Roman"/>
          <w:i/>
          <w:lang w:eastAsia="sk-SK"/>
        </w:rPr>
        <w:t>*§40 ods., 6 písm. f) ZVO – uchádzača je v konflikte záujmov podľa § 23 a konflikt nemožno odstrániť inými účinnými opatreniami</w:t>
      </w:r>
    </w:p>
    <w:sectPr w:rsidR="003F7BC3" w:rsidRPr="004C1D30" w:rsidSect="00C85E1C">
      <w:headerReference w:type="first" r:id="rId6"/>
      <w:pgSz w:w="11906" w:h="16838"/>
      <w:pgMar w:top="-1276" w:right="1417" w:bottom="1417" w:left="1417" w:header="709" w:footer="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CEC" w:rsidRDefault="003E4CEC">
      <w:pPr>
        <w:spacing w:after="0" w:line="240" w:lineRule="auto"/>
      </w:pPr>
      <w:r>
        <w:separator/>
      </w:r>
    </w:p>
  </w:endnote>
  <w:endnote w:type="continuationSeparator" w:id="0">
    <w:p w:rsidR="003E4CEC" w:rsidRDefault="003E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CEC" w:rsidRDefault="003E4CEC">
      <w:pPr>
        <w:spacing w:after="0" w:line="240" w:lineRule="auto"/>
      </w:pPr>
      <w:r>
        <w:separator/>
      </w:r>
    </w:p>
  </w:footnote>
  <w:footnote w:type="continuationSeparator" w:id="0">
    <w:p w:rsidR="003E4CEC" w:rsidRDefault="003E4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DFD" w:rsidRPr="00C85E1C" w:rsidRDefault="004C1D30">
    <w:pPr>
      <w:pStyle w:val="Hlavika"/>
      <w:rPr>
        <w:rFonts w:ascii="Times New Roman" w:hAnsi="Times New Roman"/>
        <w:sz w:val="50"/>
        <w:szCs w:val="50"/>
        <w:lang w:val="sk-SK"/>
      </w:rPr>
    </w:pPr>
    <w:r>
      <w:rPr>
        <w:rFonts w:ascii="Times New Roman" w:hAnsi="Times New Roman"/>
        <w:noProof/>
        <w:sz w:val="50"/>
        <w:szCs w:val="50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7CA73D" wp14:editId="7D289E48">
              <wp:simplePos x="0" y="0"/>
              <wp:positionH relativeFrom="column">
                <wp:posOffset>24130</wp:posOffset>
              </wp:positionH>
              <wp:positionV relativeFrom="paragraph">
                <wp:posOffset>92710</wp:posOffset>
              </wp:positionV>
              <wp:extent cx="5867400" cy="0"/>
              <wp:effectExtent l="5080" t="6985" r="13970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3DD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9pt;margin-top:7.3pt;width:46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ImN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+ewhT4E5etUlpLg6Guv8R657FIQSO2+JaDtfaaWAeG2zGIYcnp2H&#10;QsDx6hCiKr0RUkb+pUJDiRfTyTQ6OC0FC8pg5my7q6RFBxImKH6hKwB2Z2b1XrEI1nHC1hfZEyHP&#10;MthLFfCgMEjnIp1H5NsiXazn63k+yiez9ShP63r0tKny0WyTPUzrD3VV1dn3kFqWF51gjKuQ3XVc&#10;s/zvxuGyOOdBuw3srQ3JPXosEZK9/mPSkdlA5nksdpqdtjZ0I5AMExqNL9sUVuDXe7T6ufOrHwAA&#10;AP//AwBQSwMEFAAGAAgAAAAhACxyRPPaAAAABwEAAA8AAABkcnMvZG93bnJldi54bWxMjsFOwzAQ&#10;RO9I/IO1SFwQdRqgtCFOVSFx4Ehbies23iaBeB3FThP69SziAMd9M5p9+XpyrTpRHxrPBuazBBRx&#10;6W3DlYH97uV2CSpEZIutZzLwRQHWxeVFjpn1I7/RaRsrJSMcMjRQx9hlWoeyJodh5jtiyY6+dxjl&#10;7Cttexxl3LU6TZKFdtiwfKixo+eays/t4AxQGB7myWblqv3rebx5T88fY7cz5vpq2jyBijTFvzL8&#10;6Is6FOJ08APboFoDdyIeBd8vQEm8Sh8FHH6BLnL937/4BgAA//8DAFBLAQItABQABgAIAAAAIQC2&#10;gziS/gAAAOEBAAATAAAAAAAAAAAAAAAAAAAAAABbQ29udGVudF9UeXBlc10ueG1sUEsBAi0AFAAG&#10;AAgAAAAhADj9If/WAAAAlAEAAAsAAAAAAAAAAAAAAAAALwEAAF9yZWxzLy5yZWxzUEsBAi0AFAAG&#10;AAgAAAAhAJNEiY0fAgAAOwQAAA4AAAAAAAAAAAAAAAAALgIAAGRycy9lMm9Eb2MueG1sUEsBAi0A&#10;FAAGAAgAAAAhACxyRPPaAAAABwEAAA8AAAAAAAAAAAAAAAAAeQQAAGRycy9kb3ducmV2LnhtbFBL&#10;BQYAAAAABAAEAPMAAACA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30"/>
    <w:rsid w:val="003E4CEC"/>
    <w:rsid w:val="003F7BC3"/>
    <w:rsid w:val="004C1D30"/>
    <w:rsid w:val="00AB6F4B"/>
    <w:rsid w:val="00B0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FFE0A-AC6C-448F-A829-F9496155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1D30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AB6F4B"/>
    <w:pPr>
      <w:spacing w:before="100" w:beforeAutospacing="1" w:after="100" w:afterAutospacing="1" w:line="480" w:lineRule="auto"/>
      <w:outlineLvl w:val="0"/>
    </w:pPr>
    <w:rPr>
      <w:rFonts w:asciiTheme="minorHAnsi" w:eastAsiaTheme="minorEastAsia" w:hAnsiTheme="minorHAnsi" w:cstheme="minorBidi"/>
      <w:b/>
      <w:bCs/>
      <w:color w:val="C00000"/>
      <w:kern w:val="36"/>
      <w:sz w:val="36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6F4B"/>
    <w:rPr>
      <w:rFonts w:eastAsiaTheme="minorEastAsia"/>
      <w:b/>
      <w:bCs/>
      <w:color w:val="C00000"/>
      <w:kern w:val="36"/>
      <w:sz w:val="36"/>
      <w:szCs w:val="48"/>
    </w:rPr>
  </w:style>
  <w:style w:type="paragraph" w:styleId="Hlavika">
    <w:name w:val="header"/>
    <w:basedOn w:val="Normlny"/>
    <w:link w:val="HlavikaChar"/>
    <w:unhideWhenUsed/>
    <w:rsid w:val="004C1D3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4C1D3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Pta">
    <w:name w:val="footer"/>
    <w:basedOn w:val="Normlny"/>
    <w:link w:val="PtaChar"/>
    <w:uiPriority w:val="99"/>
    <w:unhideWhenUsed/>
    <w:rsid w:val="00B01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15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</cp:revision>
  <dcterms:created xsi:type="dcterms:W3CDTF">2024-07-22T11:12:00Z</dcterms:created>
  <dcterms:modified xsi:type="dcterms:W3CDTF">2024-07-22T11:12:00Z</dcterms:modified>
</cp:coreProperties>
</file>