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CC1E4A" w14:textId="4BB2DCA4" w:rsidR="00590007" w:rsidRDefault="00590007" w:rsidP="00590007"/>
    <w:p w14:paraId="27C75EAA" w14:textId="257BAC42" w:rsidR="00590007" w:rsidRDefault="00590007" w:rsidP="00590007">
      <w:pPr>
        <w:tabs>
          <w:tab w:val="left" w:pos="1935"/>
        </w:tabs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</w:pPr>
      <w:r w:rsidRPr="00EA401D">
        <w:rPr>
          <w:rFonts w:ascii="Calibri" w:eastAsia="Times New Roman" w:hAnsi="Calibri" w:cs="Times New Roman"/>
          <w:b/>
          <w:bCs/>
          <w:color w:val="000000"/>
          <w:sz w:val="32"/>
          <w:szCs w:val="32"/>
          <w:lang w:eastAsia="sk-SK"/>
        </w:rPr>
        <w:t>Výzva na predkladanie ponúk</w:t>
      </w:r>
    </w:p>
    <w:p w14:paraId="5A08B8E5" w14:textId="77777777" w:rsidR="00590007" w:rsidRPr="00881827" w:rsidRDefault="00590007" w:rsidP="00590007">
      <w:pPr>
        <w:jc w:val="center"/>
        <w:rPr>
          <w:sz w:val="20"/>
          <w:szCs w:val="20"/>
        </w:rPr>
      </w:pPr>
      <w:r w:rsidRPr="00881827">
        <w:rPr>
          <w:sz w:val="20"/>
          <w:szCs w:val="20"/>
        </w:rPr>
        <w:t xml:space="preserve">v súvislosti s výberom dodávateľa pre predmet </w:t>
      </w:r>
      <w:proofErr w:type="spellStart"/>
      <w:r w:rsidRPr="00881827">
        <w:rPr>
          <w:sz w:val="20"/>
          <w:szCs w:val="20"/>
        </w:rPr>
        <w:t>ŽoNFP</w:t>
      </w:r>
      <w:proofErr w:type="spellEnd"/>
      <w:r w:rsidRPr="00881827">
        <w:rPr>
          <w:sz w:val="20"/>
          <w:szCs w:val="20"/>
        </w:rPr>
        <w:t xml:space="preserve"> v rámci PRV 2014-2022</w:t>
      </w:r>
    </w:p>
    <w:p w14:paraId="148C24FD" w14:textId="6D1AA0A0" w:rsidR="00590007" w:rsidRDefault="00590007" w:rsidP="00590007">
      <w:pPr>
        <w:tabs>
          <w:tab w:val="left" w:pos="1935"/>
        </w:tabs>
        <w:jc w:val="both"/>
        <w:rPr>
          <w:rFonts w:cs="Times New Roman"/>
        </w:rPr>
      </w:pPr>
      <w:r w:rsidRPr="00590007">
        <w:rPr>
          <w:rFonts w:cs="Times New Roman"/>
        </w:rPr>
        <w:t>Obstarávateľ pri obstarávaní postupuje v súlade s Usmernením Pôdohospodárskej platobnej agentúry č. 8/2017 v aktuálnom znení k obstarávaniu tovarov, stavebných prác a služieb financovaných z PRV SR  2014 – 2020</w:t>
      </w:r>
      <w:r>
        <w:rPr>
          <w:rFonts w:cs="Times New Roman"/>
        </w:rPr>
        <w:t>.</w:t>
      </w:r>
    </w:p>
    <w:p w14:paraId="4F0C75FD" w14:textId="1EC51069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Základné údaje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4463"/>
        <w:gridCol w:w="4463"/>
      </w:tblGrid>
      <w:tr w:rsidR="00590007" w:rsidRPr="00590007" w14:paraId="4C827180" w14:textId="77777777" w:rsidTr="00590007">
        <w:trPr>
          <w:trHeight w:val="304"/>
        </w:trPr>
        <w:tc>
          <w:tcPr>
            <w:tcW w:w="4463" w:type="dxa"/>
          </w:tcPr>
          <w:p w14:paraId="2C1748F2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žiadateľa/prijímateľa/obstarávateľa: </w:t>
            </w:r>
          </w:p>
        </w:tc>
        <w:tc>
          <w:tcPr>
            <w:tcW w:w="4463" w:type="dxa"/>
          </w:tcPr>
          <w:p w14:paraId="1456442F" w14:textId="2E64520D" w:rsidR="00590007" w:rsidRPr="00590007" w:rsidRDefault="005C674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C461A">
              <w:rPr>
                <w:rFonts w:cstheme="minorHAnsi"/>
                <w:b/>
                <w:i/>
                <w:iCs/>
              </w:rPr>
              <w:t>Slovenský Červený kríž</w:t>
            </w:r>
            <w:r w:rsidR="00ED5CF6">
              <w:rPr>
                <w:rFonts w:cstheme="minorHAnsi"/>
                <w:b/>
                <w:i/>
                <w:iCs/>
              </w:rPr>
              <w:t>,</w:t>
            </w:r>
            <w:r w:rsidRPr="004C461A">
              <w:rPr>
                <w:rFonts w:cstheme="minorHAnsi"/>
                <w:b/>
                <w:i/>
                <w:iCs/>
              </w:rPr>
              <w:t xml:space="preserve"> územný spolok Svidník</w:t>
            </w:r>
          </w:p>
        </w:tc>
      </w:tr>
      <w:tr w:rsidR="00590007" w:rsidRPr="00590007" w14:paraId="16423D85" w14:textId="77777777" w:rsidTr="00590007">
        <w:trPr>
          <w:trHeight w:val="292"/>
        </w:trPr>
        <w:tc>
          <w:tcPr>
            <w:tcW w:w="4463" w:type="dxa"/>
          </w:tcPr>
          <w:p w14:paraId="43491EB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Sídlo:  </w:t>
            </w:r>
          </w:p>
        </w:tc>
        <w:tc>
          <w:tcPr>
            <w:tcW w:w="4463" w:type="dxa"/>
          </w:tcPr>
          <w:p w14:paraId="672BCC1C" w14:textId="511044F6" w:rsidR="00590007" w:rsidRPr="00590007" w:rsidRDefault="00C03285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C03285">
              <w:rPr>
                <w:rFonts w:ascii="Calibri" w:eastAsia="Times New Roman" w:hAnsi="Calibri" w:cs="Times New Roman"/>
                <w:color w:val="000000"/>
                <w:lang w:eastAsia="sk-SK"/>
              </w:rPr>
              <w:t>Stropkovská 717/82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BF4B8C" w:rsidRPr="00BF4B8C">
              <w:rPr>
                <w:rFonts w:ascii="Calibri" w:eastAsia="Times New Roman" w:hAnsi="Calibri" w:cs="Times New Roman"/>
                <w:color w:val="000000"/>
                <w:lang w:eastAsia="sk-SK"/>
              </w:rPr>
              <w:t>089 01 Svidník</w:t>
            </w:r>
          </w:p>
        </w:tc>
      </w:tr>
      <w:tr w:rsidR="00590007" w:rsidRPr="00590007" w14:paraId="45C145DA" w14:textId="77777777" w:rsidTr="00590007">
        <w:trPr>
          <w:trHeight w:val="304"/>
        </w:trPr>
        <w:tc>
          <w:tcPr>
            <w:tcW w:w="4463" w:type="dxa"/>
          </w:tcPr>
          <w:p w14:paraId="063EC7A6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V zastúpení:</w:t>
            </w:r>
          </w:p>
        </w:tc>
        <w:tc>
          <w:tcPr>
            <w:tcW w:w="4463" w:type="dxa"/>
          </w:tcPr>
          <w:p w14:paraId="317DE4DA" w14:textId="1EE3F772" w:rsidR="00590007" w:rsidRPr="00590007" w:rsidRDefault="00BF4B8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Slavomír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Sakalík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r w:rsidR="00C51FE3">
              <w:rPr>
                <w:rFonts w:ascii="Calibri" w:eastAsia="Times New Roman" w:hAnsi="Calibri" w:cs="Times New Roman"/>
                <w:color w:val="000000"/>
                <w:lang w:eastAsia="sk-SK"/>
              </w:rPr>
              <w:t>riaditeľ</w:t>
            </w:r>
          </w:p>
        </w:tc>
      </w:tr>
      <w:tr w:rsidR="00590007" w:rsidRPr="00590007" w14:paraId="429DCCDE" w14:textId="77777777" w:rsidTr="00590007">
        <w:trPr>
          <w:trHeight w:val="292"/>
        </w:trPr>
        <w:tc>
          <w:tcPr>
            <w:tcW w:w="4463" w:type="dxa"/>
          </w:tcPr>
          <w:p w14:paraId="22A1A10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IČO:</w:t>
            </w:r>
          </w:p>
        </w:tc>
        <w:tc>
          <w:tcPr>
            <w:tcW w:w="4463" w:type="dxa"/>
          </w:tcPr>
          <w:p w14:paraId="2DAC35EF" w14:textId="5C551A09" w:rsidR="00590007" w:rsidRPr="00590007" w:rsidRDefault="005C5F02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5F02">
              <w:rPr>
                <w:rFonts w:ascii="Calibri" w:eastAsia="Times New Roman" w:hAnsi="Calibri" w:cs="Times New Roman"/>
                <w:color w:val="000000"/>
                <w:lang w:eastAsia="sk-SK"/>
              </w:rPr>
              <w:t>00 416 266</w:t>
            </w:r>
          </w:p>
        </w:tc>
      </w:tr>
      <w:tr w:rsidR="00590007" w:rsidRPr="00590007" w14:paraId="6CF8E295" w14:textId="77777777" w:rsidTr="00590007">
        <w:trPr>
          <w:trHeight w:val="304"/>
        </w:trPr>
        <w:tc>
          <w:tcPr>
            <w:tcW w:w="4463" w:type="dxa"/>
          </w:tcPr>
          <w:p w14:paraId="3AC93F9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DIČ:</w:t>
            </w:r>
          </w:p>
        </w:tc>
        <w:tc>
          <w:tcPr>
            <w:tcW w:w="4463" w:type="dxa"/>
          </w:tcPr>
          <w:p w14:paraId="55991649" w14:textId="01FD5AFE" w:rsidR="00590007" w:rsidRPr="00590007" w:rsidRDefault="005C5F02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C5F02">
              <w:rPr>
                <w:rFonts w:ascii="Calibri" w:eastAsia="Times New Roman" w:hAnsi="Calibri" w:cs="Times New Roman"/>
                <w:color w:val="000000"/>
                <w:lang w:eastAsia="sk-SK"/>
              </w:rPr>
              <w:t>2020785096</w:t>
            </w:r>
          </w:p>
        </w:tc>
      </w:tr>
      <w:tr w:rsidR="00590007" w:rsidRPr="00590007" w14:paraId="49BAAC5D" w14:textId="77777777" w:rsidTr="00590007">
        <w:trPr>
          <w:trHeight w:val="292"/>
        </w:trPr>
        <w:tc>
          <w:tcPr>
            <w:tcW w:w="4463" w:type="dxa"/>
          </w:tcPr>
          <w:p w14:paraId="231955D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Osoba, ktorá vykonala prieskum trhu:</w:t>
            </w:r>
          </w:p>
        </w:tc>
        <w:tc>
          <w:tcPr>
            <w:tcW w:w="4463" w:type="dxa"/>
          </w:tcPr>
          <w:p w14:paraId="1DFE8ED8" w14:textId="224AF859" w:rsidR="00590007" w:rsidRPr="00590007" w:rsidRDefault="005C5F02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Slavomír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Sakalík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</w:tr>
      <w:tr w:rsidR="00590007" w:rsidRPr="00590007" w14:paraId="21140F4B" w14:textId="77777777" w:rsidTr="00590007">
        <w:trPr>
          <w:trHeight w:val="304"/>
        </w:trPr>
        <w:tc>
          <w:tcPr>
            <w:tcW w:w="4463" w:type="dxa"/>
          </w:tcPr>
          <w:p w14:paraId="197358F5" w14:textId="7871B414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Názov projektu a kód </w:t>
            </w:r>
            <w:proofErr w:type="spellStart"/>
            <w:r w:rsidRPr="00590007">
              <w:rPr>
                <w:rFonts w:cs="Times New Roman"/>
                <w:b/>
              </w:rPr>
              <w:t>ŽoNFP</w:t>
            </w:r>
            <w:proofErr w:type="spellEnd"/>
            <w:r w:rsidR="00746CDA">
              <w:rPr>
                <w:rStyle w:val="Odkaznapoznmkupodiarou"/>
                <w:rFonts w:cs="Times New Roman"/>
                <w:b/>
              </w:rPr>
              <w:footnoteReference w:id="2"/>
            </w:r>
          </w:p>
        </w:tc>
        <w:tc>
          <w:tcPr>
            <w:tcW w:w="4463" w:type="dxa"/>
          </w:tcPr>
          <w:p w14:paraId="79287B6D" w14:textId="6DAFA87D" w:rsidR="0017019D" w:rsidRPr="00590007" w:rsidRDefault="007778BF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Podpora skladovacích kapacít</w:t>
            </w:r>
            <w:r w:rsidR="00D67EA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humanitárnej pomoci Slovenského Červeného kríža územný spolok Svidník </w:t>
            </w:r>
            <w:r w:rsidR="002765B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kód </w:t>
            </w:r>
            <w:r w:rsidR="006A2BD3">
              <w:rPr>
                <w:rFonts w:ascii="Calibri" w:eastAsia="Times New Roman" w:hAnsi="Calibri" w:cs="Times New Roman"/>
                <w:color w:val="000000"/>
                <w:lang w:eastAsia="sk-SK"/>
              </w:rPr>
              <w:t>projektu: 074PO640005</w:t>
            </w:r>
          </w:p>
        </w:tc>
      </w:tr>
      <w:tr w:rsidR="00590007" w:rsidRPr="00590007" w14:paraId="6C4AC1E1" w14:textId="77777777" w:rsidTr="00590007">
        <w:trPr>
          <w:trHeight w:val="504"/>
        </w:trPr>
        <w:tc>
          <w:tcPr>
            <w:tcW w:w="4463" w:type="dxa"/>
          </w:tcPr>
          <w:p w14:paraId="199B6C1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Kontaktné údaje pre zabezpečenie komunikácie so záujemcami</w:t>
            </w:r>
          </w:p>
        </w:tc>
        <w:tc>
          <w:tcPr>
            <w:tcW w:w="4463" w:type="dxa"/>
          </w:tcPr>
          <w:p w14:paraId="41C50BD3" w14:textId="7F7F0AF9" w:rsidR="00CC117C" w:rsidRDefault="00CC117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MEDIINVEST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Consulting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s.r.o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5BCCFD2A" w14:textId="5E38BD5A" w:rsidR="00590007" w:rsidRDefault="00CC117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obstaravanie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@mediinvest.sk </w:t>
            </w:r>
          </w:p>
          <w:p w14:paraId="7A8F7364" w14:textId="3B3F5B9C" w:rsidR="00CC117C" w:rsidRPr="00590007" w:rsidRDefault="00CC117C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0947 </w:t>
            </w:r>
            <w:r w:rsidR="00757411">
              <w:rPr>
                <w:rFonts w:ascii="Calibri" w:eastAsia="Times New Roman" w:hAnsi="Calibri" w:cs="Times New Roman"/>
                <w:color w:val="000000"/>
                <w:lang w:eastAsia="sk-SK"/>
              </w:rPr>
              <w:t>940 403</w:t>
            </w:r>
          </w:p>
        </w:tc>
      </w:tr>
      <w:tr w:rsidR="00590007" w:rsidRPr="00590007" w14:paraId="0B37B28F" w14:textId="77777777" w:rsidTr="00590007">
        <w:trPr>
          <w:trHeight w:val="1044"/>
        </w:trPr>
        <w:tc>
          <w:tcPr>
            <w:tcW w:w="4463" w:type="dxa"/>
            <w:shd w:val="clear" w:color="auto" w:fill="auto"/>
          </w:tcPr>
          <w:p w14:paraId="0AFCCD00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Zatriedenie obstarávacieho subjektu podľa zákona</w:t>
            </w:r>
          </w:p>
        </w:tc>
        <w:tc>
          <w:tcPr>
            <w:tcW w:w="4463" w:type="dxa"/>
            <w:shd w:val="clear" w:color="auto" w:fill="auto"/>
          </w:tcPr>
          <w:p w14:paraId="1F514102" w14:textId="43BFE8FD" w:rsidR="00590007" w:rsidRPr="00590007" w:rsidRDefault="00590007" w:rsidP="00AF170B">
            <w:pPr>
              <w:rPr>
                <w:rFonts w:cstheme="minorHAnsi"/>
                <w:i/>
                <w:iCs/>
              </w:rPr>
            </w:pPr>
            <w:r w:rsidRPr="00590007">
              <w:rPr>
                <w:rFonts w:cstheme="minorHAnsi"/>
                <w:i/>
                <w:iCs/>
              </w:rPr>
              <w:t>osoba, ktorej verejný obstarávateľ poskytne viac ako 50% alebo 50% a menej finančných prostriedkov na dodanie tovaru, uskutočnenie stavebných prác a poskytnutie služieb</w:t>
            </w:r>
          </w:p>
        </w:tc>
      </w:tr>
      <w:tr w:rsidR="00590007" w:rsidRPr="00590007" w14:paraId="2EE5378E" w14:textId="77777777" w:rsidTr="00590007">
        <w:trPr>
          <w:trHeight w:val="5441"/>
        </w:trPr>
        <w:tc>
          <w:tcPr>
            <w:tcW w:w="4463" w:type="dxa"/>
            <w:shd w:val="clear" w:color="auto" w:fill="auto"/>
          </w:tcPr>
          <w:p w14:paraId="72C9E0B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Opis predmetu zákazky</w:t>
            </w:r>
          </w:p>
        </w:tc>
        <w:tc>
          <w:tcPr>
            <w:tcW w:w="4463" w:type="dxa"/>
            <w:shd w:val="clear" w:color="auto" w:fill="auto"/>
          </w:tcPr>
          <w:p w14:paraId="166CED36" w14:textId="28F3E97B" w:rsidR="00676AD0" w:rsidRPr="0008114E" w:rsidRDefault="00D24552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>Predmetom zákazky je realizácia výstavby prístavby k</w:t>
            </w:r>
            <w:r w:rsidR="00600F39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>u skladov</w:t>
            </w:r>
            <w:r w:rsidR="00F76EE8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ej hale nachádzajúcej sa na </w:t>
            </w:r>
            <w:proofErr w:type="spellStart"/>
            <w:r w:rsidR="00F7534C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>parc</w:t>
            </w:r>
            <w:proofErr w:type="spellEnd"/>
            <w:r w:rsidR="00F7534C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>. reg. C KN č. 578/16,</w:t>
            </w:r>
            <w:r w:rsidR="009775CF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B503EA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LV č. </w:t>
            </w:r>
            <w:r w:rsidR="004C34C6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>3360,</w:t>
            </w:r>
            <w:r w:rsidR="00F7534C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="00676AD0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zastavaná plocha a nádvorie, </w:t>
            </w:r>
            <w:r w:rsidR="00F7534C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katastrálne </w:t>
            </w:r>
            <w:r w:rsidR="009775CF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>ú</w:t>
            </w:r>
            <w:r w:rsidR="00F7534C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>zemie Svidník,</w:t>
            </w:r>
            <w:r w:rsidR="009775CF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obec Svidník</w:t>
            </w:r>
            <w:r w:rsidR="008D2479">
              <w:rPr>
                <w:rFonts w:ascii="Calibri" w:eastAsia="Times New Roman" w:hAnsi="Calibri" w:cs="Times New Roman"/>
                <w:color w:val="000000"/>
                <w:lang w:eastAsia="sk-SK"/>
              </w:rPr>
              <w:t>, okres Svidník</w:t>
            </w:r>
            <w:r w:rsidR="00F7534C"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 zmysle výkazu výmer a projektovej dokumentácie. </w:t>
            </w:r>
          </w:p>
          <w:p w14:paraId="45BE418A" w14:textId="785365BB" w:rsidR="00590007" w:rsidRPr="00590007" w:rsidRDefault="0008114E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Predmet zákazky je spolufinancovaný Európskym poľnohospodárskym fondom pre rozvoj vidieka (EPFRV) v rámci Programu rozvoja vidieka SR 2014 – 2022, Opatrenie 7 – Základné služby a obnova dedín vo vidieckych oblastiach </w:t>
            </w:r>
            <w:proofErr w:type="spellStart"/>
            <w:r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>podopatrenie</w:t>
            </w:r>
            <w:proofErr w:type="spellEnd"/>
            <w:r w:rsidRPr="0008114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7.4 – Podpora na investície do vytvárania, zlepšovania alebo rozširovania miestnych základných služieb pre vidiecke obyvateľstvo vrátane voľného času a kultúry a súvisiacej infraštruktúry v rámci Výzvy č. 64/PRV/2023. Názov projektu: „Podpora skladovacích kapacít humanitárnej pomoci Slovenského Červeného kríža územný spolok Svidník“, kód projektu: 074PO640005.</w:t>
            </w:r>
          </w:p>
        </w:tc>
      </w:tr>
    </w:tbl>
    <w:p w14:paraId="7F8DD60A" w14:textId="77777777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3C280AE7" w14:textId="75B23ED0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Názov zákazky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812"/>
        <w:gridCol w:w="1812"/>
        <w:gridCol w:w="907"/>
        <w:gridCol w:w="851"/>
        <w:gridCol w:w="1867"/>
        <w:gridCol w:w="1813"/>
      </w:tblGrid>
      <w:tr w:rsidR="00590007" w:rsidRPr="00590007" w14:paraId="33AA83BC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370A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Názov zákazky</w:t>
            </w:r>
          </w:p>
        </w:tc>
        <w:tc>
          <w:tcPr>
            <w:tcW w:w="4531" w:type="dxa"/>
            <w:gridSpan w:val="3"/>
          </w:tcPr>
          <w:p w14:paraId="45ADB2A0" w14:textId="387B2C94" w:rsidR="00590007" w:rsidRPr="00590007" w:rsidRDefault="00927DB0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Skladovacia hala- Prístavba </w:t>
            </w:r>
          </w:p>
        </w:tc>
      </w:tr>
      <w:tr w:rsidR="00590007" w:rsidRPr="00590007" w14:paraId="6F73C909" w14:textId="77777777" w:rsidTr="00AF170B">
        <w:tc>
          <w:tcPr>
            <w:tcW w:w="453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C9472" w14:textId="4D7796D2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lastRenderedPageBreak/>
              <w:t>Rozdelenie/spojenie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3"/>
            </w:r>
            <w:r w:rsidRPr="00590007">
              <w:rPr>
                <w:rFonts w:cs="Times New Roman"/>
                <w:b/>
              </w:rPr>
              <w:t xml:space="preserve"> zákazky s odôvodnením</w:t>
            </w:r>
          </w:p>
        </w:tc>
        <w:tc>
          <w:tcPr>
            <w:tcW w:w="4531" w:type="dxa"/>
            <w:gridSpan w:val="3"/>
          </w:tcPr>
          <w:p w14:paraId="3F27A864" w14:textId="75A99A86" w:rsidR="00590007" w:rsidRPr="00590007" w:rsidRDefault="00D7760E" w:rsidP="00AF170B">
            <w:pPr>
              <w:spacing w:before="60" w:after="60"/>
              <w:jc w:val="both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-</w:t>
            </w:r>
          </w:p>
        </w:tc>
      </w:tr>
      <w:tr w:rsidR="00590007" w:rsidRPr="00590007" w14:paraId="51941B2C" w14:textId="77777777" w:rsidTr="00554075"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44DC3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proofErr w:type="spellStart"/>
            <w:r w:rsidRPr="00590007">
              <w:rPr>
                <w:rFonts w:cs="Times New Roman"/>
                <w:b/>
              </w:rPr>
              <w:t>P.č</w:t>
            </w:r>
            <w:proofErr w:type="spellEnd"/>
            <w:r w:rsidRPr="00590007">
              <w:rPr>
                <w:rFonts w:cs="Times New Roman"/>
                <w:b/>
              </w:rPr>
              <w:t>.</w:t>
            </w:r>
          </w:p>
        </w:tc>
        <w:tc>
          <w:tcPr>
            <w:tcW w:w="1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581679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Predmet zákazky</w:t>
            </w:r>
          </w:p>
        </w:tc>
        <w:tc>
          <w:tcPr>
            <w:tcW w:w="175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D143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ks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202BEC0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PHZ bez DPH              </w:t>
            </w:r>
            <w:r w:rsidRPr="00590007">
              <w:rPr>
                <w:rFonts w:cstheme="minorHAnsi"/>
                <w:i/>
                <w:iCs/>
              </w:rPr>
              <w:t>(v EUR)</w:t>
            </w:r>
          </w:p>
        </w:tc>
        <w:tc>
          <w:tcPr>
            <w:tcW w:w="181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C9A31" w14:textId="77777777" w:rsidR="00590007" w:rsidRPr="00590007" w:rsidRDefault="00590007" w:rsidP="00AF170B">
            <w:pPr>
              <w:spacing w:before="60" w:after="60"/>
              <w:jc w:val="center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opis predmetu zákazky</w:t>
            </w:r>
          </w:p>
        </w:tc>
      </w:tr>
      <w:tr w:rsidR="00590007" w:rsidRPr="00590007" w14:paraId="604AF1CE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34AD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1.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BBDEFE" w14:textId="43B7FDEB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4F7C22">
              <w:rPr>
                <w:rFonts w:cs="Times New Roman"/>
                <w:b/>
              </w:rPr>
              <w:t>Skladovacia hala- Prístavba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6A6E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E1D52E5" w14:textId="5F35B225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  <w:r w:rsidR="004F7C22">
              <w:rPr>
                <w:rFonts w:ascii="Calibri" w:eastAsia="Times New Roman" w:hAnsi="Calibri" w:cs="Calibri"/>
                <w:b/>
                <w:sz w:val="24"/>
                <w:szCs w:val="24"/>
                <w:lang w:eastAsia="sk-SK"/>
              </w:rPr>
              <w:t>267 326,25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01DB6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47C5BB5C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618D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2.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94A1F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3DA08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F04B69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89C13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  <w:tr w:rsidR="00590007" w:rsidRPr="00590007" w14:paraId="27CE1661" w14:textId="77777777" w:rsidTr="00554075">
        <w:tc>
          <w:tcPr>
            <w:tcW w:w="181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19F9A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3.</w:t>
            </w:r>
          </w:p>
        </w:tc>
        <w:tc>
          <w:tcPr>
            <w:tcW w:w="181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4448EFE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E7B05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3323301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  <w:tc>
          <w:tcPr>
            <w:tcW w:w="181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DB6C14" w14:textId="77777777" w:rsidR="00590007" w:rsidRPr="00590007" w:rsidRDefault="00590007" w:rsidP="00AF170B">
            <w:pPr>
              <w:spacing w:before="60" w:after="60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 </w:t>
            </w:r>
          </w:p>
        </w:tc>
      </w:tr>
    </w:tbl>
    <w:tbl>
      <w:tblPr>
        <w:tblStyle w:val="Mriekatabuky"/>
        <w:tblpPr w:leftFromText="141" w:rightFromText="141" w:vertAnchor="text" w:tblpX="-5" w:tblpY="1"/>
        <w:tblOverlap w:val="never"/>
        <w:tblW w:w="9062" w:type="dxa"/>
        <w:tblLayout w:type="fixed"/>
        <w:tblLook w:val="04A0" w:firstRow="1" w:lastRow="0" w:firstColumn="1" w:lastColumn="0" w:noHBand="0" w:noVBand="1"/>
      </w:tblPr>
      <w:tblGrid>
        <w:gridCol w:w="5379"/>
        <w:gridCol w:w="1418"/>
        <w:gridCol w:w="2265"/>
      </w:tblGrid>
      <w:tr w:rsidR="00590007" w:rsidRPr="00590007" w14:paraId="2BF03EF8" w14:textId="77777777" w:rsidTr="004F7C22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FC4650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Lehota na predkladanie ponúk</w:t>
            </w:r>
          </w:p>
        </w:tc>
        <w:tc>
          <w:tcPr>
            <w:tcW w:w="368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64391E" w14:textId="32BD0A0A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5B9BD5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5B9BD5"/>
                <w:lang w:eastAsia="sk-SK"/>
              </w:rPr>
              <w:t> </w:t>
            </w:r>
            <w:r w:rsidR="00D273E9">
              <w:rPr>
                <w:rFonts w:ascii="Calibri" w:eastAsia="Times New Roman" w:hAnsi="Calibri" w:cs="Times New Roman"/>
                <w:color w:val="5B9BD5"/>
                <w:lang w:eastAsia="sk-SK"/>
              </w:rPr>
              <w:t xml:space="preserve">do </w:t>
            </w:r>
            <w:r w:rsidR="00C06217">
              <w:rPr>
                <w:rFonts w:ascii="Calibri" w:eastAsia="Times New Roman" w:hAnsi="Calibri" w:cs="Times New Roman"/>
                <w:color w:val="5B9BD5"/>
                <w:lang w:eastAsia="sk-SK"/>
              </w:rPr>
              <w:t>06.08.2024 do 13.00 hod</w:t>
            </w:r>
          </w:p>
        </w:tc>
      </w:tr>
      <w:tr w:rsidR="00590007" w:rsidRPr="00590007" w14:paraId="65BF4A6E" w14:textId="77777777" w:rsidTr="004F7C22">
        <w:trPr>
          <w:trHeight w:val="275"/>
        </w:trPr>
        <w:tc>
          <w:tcPr>
            <w:tcW w:w="537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AAC685E" w14:textId="092F0522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Možnosť  predĺženia lehoty na predkladanie ponúk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4"/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CA170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 xml:space="preserve">           ÁNO                           </w:t>
            </w:r>
          </w:p>
        </w:tc>
        <w:tc>
          <w:tcPr>
            <w:tcW w:w="226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39FD82" w14:textId="77777777" w:rsidR="00590007" w:rsidRPr="00927DB0" w:rsidRDefault="00590007" w:rsidP="00AF170B">
            <w:pPr>
              <w:jc w:val="center"/>
              <w:rPr>
                <w:rFonts w:cs="Times New Roman"/>
                <w:b/>
                <w:strike/>
              </w:rPr>
            </w:pPr>
            <w:r w:rsidRPr="00927DB0">
              <w:rPr>
                <w:rFonts w:cs="Times New Roman"/>
                <w:b/>
                <w:strike/>
              </w:rPr>
              <w:t>NIE</w:t>
            </w:r>
          </w:p>
        </w:tc>
      </w:tr>
      <w:tr w:rsidR="00590007" w:rsidRPr="00590007" w14:paraId="0E0A67E7" w14:textId="77777777" w:rsidTr="004F7C22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974582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Kritérium na vyhodnotenie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24528D7B" w14:textId="50D07123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929DC">
              <w:rPr>
                <w:rFonts w:ascii="Calibri" w:eastAsia="Times New Roman" w:hAnsi="Calibri" w:cs="Times New Roman"/>
                <w:color w:val="000000"/>
                <w:lang w:eastAsia="sk-SK"/>
              </w:rPr>
              <w:t>Najnižšia cena celkom</w:t>
            </w:r>
            <w:r w:rsidR="00D7760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na celý predmet      zákazky</w:t>
            </w:r>
            <w:r w:rsidR="000929D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 Eur s DPH </w:t>
            </w:r>
          </w:p>
        </w:tc>
      </w:tr>
      <w:tr w:rsidR="00590007" w:rsidRPr="00590007" w14:paraId="73114DDE" w14:textId="77777777" w:rsidTr="004F7C22">
        <w:trPr>
          <w:trHeight w:val="275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040AF95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Miesto a spôsob doručenia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C9CB67B" w14:textId="495D98C4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0F32FE" w:rsidRPr="000F32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Prostredníctvom elektronického systému </w:t>
            </w:r>
            <w:proofErr w:type="spellStart"/>
            <w:r w:rsidR="000F32FE" w:rsidRPr="000F32FE">
              <w:rPr>
                <w:rFonts w:ascii="Calibri" w:eastAsia="Times New Roman" w:hAnsi="Calibri" w:cs="Times New Roman"/>
                <w:color w:val="000000"/>
                <w:lang w:eastAsia="sk-SK"/>
              </w:rPr>
              <w:t>Josephine</w:t>
            </w:r>
            <w:proofErr w:type="spellEnd"/>
            <w:r w:rsidR="000F32FE" w:rsidRPr="000F32FE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:  https://josephine.proebiz.com/sk/</w:t>
            </w:r>
          </w:p>
        </w:tc>
      </w:tr>
      <w:tr w:rsidR="00590007" w:rsidRPr="00590007" w14:paraId="38FEB974" w14:textId="77777777" w:rsidTr="004F7C22">
        <w:trPr>
          <w:trHeight w:val="259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3EE6" w14:textId="77777777" w:rsidR="00590007" w:rsidRPr="00590007" w:rsidRDefault="00590007" w:rsidP="00AF170B">
            <w:pPr>
              <w:jc w:val="both"/>
              <w:rPr>
                <w:rFonts w:cs="Times New Roman"/>
                <w:b/>
              </w:rPr>
            </w:pPr>
            <w:r w:rsidRPr="00590007">
              <w:rPr>
                <w:rFonts w:cs="Times New Roman"/>
                <w:b/>
              </w:rPr>
              <w:t>Dátum vyhodnotenia ponúk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6AAAE421" w14:textId="5DD94ADD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A1712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06.08.2024 o 13: 15 hod. </w:t>
            </w:r>
          </w:p>
        </w:tc>
      </w:tr>
      <w:tr w:rsidR="00590007" w:rsidRPr="00590007" w14:paraId="4D2AFE59" w14:textId="77777777" w:rsidTr="004F7C22">
        <w:trPr>
          <w:trHeight w:val="2186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6D76" w14:textId="08780556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cs="Times New Roman"/>
                <w:b/>
              </w:rPr>
              <w:t>Dodávateľ je povinný dokladovať podmienku  osobnostného postavenia</w:t>
            </w:r>
            <w:r w:rsidR="00746CDA">
              <w:rPr>
                <w:rStyle w:val="Odkaznapoznmkupodiarou"/>
                <w:rFonts w:cs="Times New Roman"/>
                <w:b/>
              </w:rPr>
              <w:footnoteReference w:id="5"/>
            </w:r>
            <w:r w:rsidRPr="00590007">
              <w:rPr>
                <w:rFonts w:cs="Times New Roman"/>
                <w:b/>
              </w:rPr>
              <w:t>:</w:t>
            </w: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46FD04EF" w14:textId="77777777" w:rsidR="00590007" w:rsidRPr="00590007" w:rsidRDefault="00590007" w:rsidP="00AF170B">
            <w:pPr>
              <w:jc w:val="both"/>
            </w:pPr>
            <w:r w:rsidRPr="00590007">
              <w:t>- je oprávnený dodávať tovar, uskutočňovať stavebné práce alebo poskytovať službu v rozsahu, ktorý zodpovedá predmetu  zákazky</w:t>
            </w:r>
          </w:p>
          <w:p w14:paraId="73B32016" w14:textId="77777777" w:rsidR="00590007" w:rsidRPr="00590007" w:rsidRDefault="00590007" w:rsidP="00AF170B">
            <w:pPr>
              <w:jc w:val="both"/>
            </w:pPr>
            <w:r w:rsidRPr="00590007">
              <w:t>- nemá uložený zákaz účasti vo verejnom obstarávaní potvrdený konečným rozhodnutím v Slovenskej republike a v štáte sídla, miesta podnikania alebo obvyklého pobytu.</w:t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D68E83F" w14:textId="77777777" w:rsidR="009871C9" w:rsidRPr="009871C9" w:rsidRDefault="00590007" w:rsidP="009871C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="009871C9" w:rsidRPr="009871C9">
              <w:rPr>
                <w:rFonts w:ascii="Calibri" w:eastAsia="Times New Roman" w:hAnsi="Calibri" w:cs="Times New Roman"/>
                <w:color w:val="000000"/>
                <w:lang w:eastAsia="sk-SK"/>
              </w:rPr>
              <w:t>Dodávateľ za účelom preukázania splnenia podmienky osobnostného postavenia predloží :</w:t>
            </w:r>
          </w:p>
          <w:p w14:paraId="0CA28099" w14:textId="77777777" w:rsidR="009871C9" w:rsidRPr="009871C9" w:rsidRDefault="009871C9" w:rsidP="009871C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871C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-Doklad o oprávnení, uskutočňovať stavebné práce – výpis z ORSR alebo živnostenského registra prípadne iný doklad o oprávnení podnikať; </w:t>
            </w:r>
          </w:p>
          <w:p w14:paraId="512C1A8A" w14:textId="77777777" w:rsidR="009871C9" w:rsidRPr="009871C9" w:rsidRDefault="009871C9" w:rsidP="009871C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871C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- čestné vyhlásenie, v ktorom dodávateľ vyhlási, že  nemá uložený zákaz účasti vo verejnom obstarávaní potvrdený konečným rozhodnutím v Slovenskej republike a v štáte sídla, miesta podnikania alebo obvyklého pobytu. </w:t>
            </w:r>
          </w:p>
          <w:p w14:paraId="2402F960" w14:textId="77777777" w:rsidR="009871C9" w:rsidRPr="009871C9" w:rsidRDefault="009871C9" w:rsidP="009871C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125982A" w14:textId="77777777" w:rsidR="009871C9" w:rsidRPr="009871C9" w:rsidRDefault="009871C9" w:rsidP="009871C9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9871C9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Potenciálny dodávateľ môže </w:t>
            </w:r>
            <w:r w:rsidRPr="009871C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predbežne nahradiť čestným vyhlásením alebo vyhlásením o zaregistrovaní sa v zozname hospodárskych subjektov spolu s platnou registráciou. </w:t>
            </w:r>
          </w:p>
          <w:p w14:paraId="3A4B5741" w14:textId="77777777" w:rsidR="009871C9" w:rsidRPr="009871C9" w:rsidRDefault="009871C9" w:rsidP="009871C9">
            <w:pPr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39E2CEF9" w14:textId="775F23D7" w:rsidR="00590007" w:rsidRPr="00590007" w:rsidRDefault="009871C9" w:rsidP="009871C9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9871C9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Bližšie informácie sú uvedené v súťažných podkladoch.</w:t>
            </w:r>
          </w:p>
        </w:tc>
      </w:tr>
      <w:tr w:rsidR="00590007" w:rsidRPr="00590007" w14:paraId="692377CF" w14:textId="77777777" w:rsidTr="004F7C22">
        <w:trPr>
          <w:trHeight w:val="810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78A6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Dodávateľ je povinný dokladovať podmienku  finančného a ekonomického postavenia, technickej spôsobilosti alebo odbornej spôsobilosti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6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766E387E" w14:textId="6185238E" w:rsidR="004F7C22" w:rsidRPr="0016749F" w:rsidRDefault="004F7C22" w:rsidP="004F7C22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6749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požaduje od dodávateľa predložiť </w:t>
            </w:r>
            <w:r w:rsidRPr="0016749F">
              <w:rPr>
                <w:rFonts w:ascii="Calibri" w:eastAsia="Times New Roman" w:hAnsi="Calibri" w:cs="Times New Roman"/>
                <w:color w:val="000000"/>
                <w:u w:val="single"/>
                <w:lang w:eastAsia="sk-SK"/>
              </w:rPr>
              <w:t>zoznam stavebných prác uskutočnených za predchádzajúcich päť rokov</w:t>
            </w:r>
            <w:r w:rsidRPr="0016749F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od vyhlásenia zákazky </w:t>
            </w:r>
            <w:r w:rsidRPr="0016749F">
              <w:rPr>
                <w:rFonts w:ascii="Calibri" w:eastAsia="Times New Roman" w:hAnsi="Calibri" w:cs="Times New Roman"/>
                <w:color w:val="000000"/>
                <w:lang w:eastAsia="sk-SK"/>
              </w:rPr>
              <w:lastRenderedPageBreak/>
              <w:t>s uvedením cien, miest a lehôt uskutočnenia stavebných prác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  <w:r w:rsidR="00555602">
              <w:t xml:space="preserve"> </w:t>
            </w:r>
            <w:r w:rsidR="00555602" w:rsidRPr="00555602">
              <w:rPr>
                <w:rFonts w:ascii="Calibri" w:eastAsia="Times New Roman" w:hAnsi="Calibri" w:cs="Times New Roman"/>
                <w:color w:val="000000"/>
                <w:lang w:eastAsia="sk-SK"/>
              </w:rPr>
              <w:t>Zoznam musí byť doplnený potvrdením o uspokojivom vykonaní stavebných prác a zhodnotení uskutočnených stavebných prác podľa obchodných podmienok.</w:t>
            </w:r>
          </w:p>
          <w:p w14:paraId="7D7A4357" w14:textId="16328476" w:rsidR="004F7C22" w:rsidRPr="0016749F" w:rsidRDefault="004F7C22" w:rsidP="004F7C22">
            <w:pPr>
              <w:jc w:val="both"/>
              <w:rPr>
                <w:b/>
              </w:rPr>
            </w:pPr>
            <w:r w:rsidRPr="0016749F">
              <w:t xml:space="preserve">Potenciálny dodávateľ môže </w:t>
            </w:r>
            <w:r w:rsidRPr="0016749F">
              <w:rPr>
                <w:b/>
              </w:rPr>
              <w:t xml:space="preserve">predbežne nahradiť čestným vyhlásením. </w:t>
            </w:r>
          </w:p>
          <w:p w14:paraId="56764D53" w14:textId="77777777" w:rsidR="004F7C22" w:rsidRPr="0016749F" w:rsidRDefault="004F7C22" w:rsidP="004F7C22">
            <w:pPr>
              <w:jc w:val="both"/>
              <w:rPr>
                <w:b/>
              </w:rPr>
            </w:pPr>
          </w:p>
          <w:p w14:paraId="2D5D2364" w14:textId="13815893" w:rsidR="00590007" w:rsidRPr="00590007" w:rsidRDefault="004F7C22" w:rsidP="004F7C22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6749F">
              <w:rPr>
                <w:b/>
              </w:rPr>
              <w:t>Bližšie informácie sú uvedené v súťažných podkladoch.</w:t>
            </w:r>
          </w:p>
        </w:tc>
      </w:tr>
      <w:tr w:rsidR="00590007" w:rsidRPr="00590007" w14:paraId="5CA44BA6" w14:textId="77777777" w:rsidTr="004F7C22">
        <w:trPr>
          <w:trHeight w:val="624"/>
        </w:trPr>
        <w:tc>
          <w:tcPr>
            <w:tcW w:w="53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84127" w14:textId="77777777" w:rsidR="00590007" w:rsidRPr="00590007" w:rsidRDefault="00590007" w:rsidP="00AF170B">
            <w:pPr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lastRenderedPageBreak/>
              <w:t>Iné</w:t>
            </w:r>
            <w:r w:rsidRPr="00590007">
              <w:rPr>
                <w:rStyle w:val="Odkaznapoznmkupodiarou"/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footnoteReference w:id="7"/>
            </w:r>
          </w:p>
        </w:tc>
        <w:tc>
          <w:tcPr>
            <w:tcW w:w="368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14:paraId="07A83FCD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14:paraId="74C3E131" w14:textId="2C5049DB" w:rsid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795BD20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p w14:paraId="19A3092B" w14:textId="5220B98E" w:rsidR="00590007" w:rsidRPr="00590007" w:rsidRDefault="00590007" w:rsidP="00590007">
      <w:pPr>
        <w:pStyle w:val="Zkladntext2"/>
        <w:numPr>
          <w:ilvl w:val="0"/>
          <w:numId w:val="1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2"/>
          <w:szCs w:val="22"/>
        </w:rPr>
      </w:pPr>
      <w:r w:rsidRPr="00590007">
        <w:rPr>
          <w:sz w:val="22"/>
          <w:szCs w:val="22"/>
        </w:rPr>
        <w:t>Dodatočné informácie</w:t>
      </w:r>
      <w:r w:rsidR="00C55E13">
        <w:rPr>
          <w:sz w:val="22"/>
          <w:szCs w:val="22"/>
        </w:rPr>
        <w:t>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062"/>
      </w:tblGrid>
      <w:tr w:rsidR="00590007" w:rsidRPr="00590007" w14:paraId="7EAE4CCD" w14:textId="77777777" w:rsidTr="00AF170B">
        <w:tc>
          <w:tcPr>
            <w:tcW w:w="9062" w:type="dxa"/>
          </w:tcPr>
          <w:p w14:paraId="1EA36D8C" w14:textId="77777777" w:rsidR="00590007" w:rsidRPr="00590007" w:rsidRDefault="00590007" w:rsidP="00AF170B">
            <w:pPr>
              <w:jc w:val="both"/>
              <w:rPr>
                <w:b/>
              </w:rPr>
            </w:pPr>
            <w:r w:rsidRPr="00590007">
              <w:rPr>
                <w:b/>
              </w:rPr>
              <w:t>Dodatočné informácie</w:t>
            </w:r>
          </w:p>
        </w:tc>
      </w:tr>
      <w:tr w:rsidR="00590007" w:rsidRPr="00590007" w14:paraId="50933F7D" w14:textId="77777777" w:rsidTr="00AF170B">
        <w:tc>
          <w:tcPr>
            <w:tcW w:w="9062" w:type="dxa"/>
          </w:tcPr>
          <w:p w14:paraId="7FC55678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všetky doklady, ktoré predbežne nahradil čestným vyhlásením. Ak potenciálny dodávateľ nedoručí doklady v stanovenej lehote, jeho ponuka nebude prijatá a ako úspešný bude vyhodnotený potenciálny dodávateľ, ktorý sa umiestnil ako druhý v poradí. Uvedené sa nevzťahuje na vyhlásenia, ktoré sú súčasťou povinných dokumentov registrovaných dodávateľov v zozname hospodárskych subjektov vedených ÚVO za predpokladu, že víťazný dodávateľ je v ňom registrovaný a jeho registrácia je platná.</w:t>
            </w:r>
          </w:p>
        </w:tc>
      </w:tr>
      <w:tr w:rsidR="00590007" w:rsidRPr="00590007" w14:paraId="2336D99C" w14:textId="77777777" w:rsidTr="00AF170B">
        <w:tc>
          <w:tcPr>
            <w:tcW w:w="9062" w:type="dxa"/>
          </w:tcPr>
          <w:p w14:paraId="3BF78F07" w14:textId="77777777" w:rsidR="00590007" w:rsidRPr="00590007" w:rsidRDefault="00590007" w:rsidP="00AF170B">
            <w:pPr>
              <w:jc w:val="both"/>
            </w:pPr>
            <w:r w:rsidRPr="00590007">
              <w:t>Potenciálny dodávateľ, ktorý bol vyhodnotený ako úspešný, je povinný pred podpisom zmluvy predložiť údaje o všetkých známych subdodávateľoch; údaje o osobe oprávnenej konať za subdodávateľa v rozsahu meno a priezvisko, adresa trvalého pobytu, dátum narodenia, ak ide o subdodávateľa, ktorý má povinnosť zápisu do registra partnerov verejného sektora.</w:t>
            </w:r>
          </w:p>
        </w:tc>
      </w:tr>
    </w:tbl>
    <w:p w14:paraId="12B4BBD1" w14:textId="77777777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bCs/>
          <w:color w:val="000000"/>
          <w:lang w:eastAsia="sk-SK"/>
        </w:rPr>
      </w:pPr>
    </w:p>
    <w:tbl>
      <w:tblPr>
        <w:tblStyle w:val="Mriekatabuky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90007" w:rsidRPr="00590007" w14:paraId="151CDC74" w14:textId="77777777" w:rsidTr="00AF170B">
        <w:tc>
          <w:tcPr>
            <w:tcW w:w="3020" w:type="dxa"/>
          </w:tcPr>
          <w:p w14:paraId="3A95F574" w14:textId="72E05A85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>V</w:t>
            </w:r>
            <w:r w:rsidR="006F0DA9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 Prešove 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</w:p>
        </w:tc>
        <w:tc>
          <w:tcPr>
            <w:tcW w:w="3021" w:type="dxa"/>
          </w:tcPr>
          <w:p w14:paraId="43FE534F" w14:textId="4217EF2A" w:rsid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  <w:t xml:space="preserve">dňa </w:t>
            </w:r>
            <w:r w:rsidR="006F0DA9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4F7C22">
              <w:rPr>
                <w:rFonts w:ascii="Calibri" w:eastAsia="Times New Roman" w:hAnsi="Calibri" w:cs="Times New Roman"/>
                <w:color w:val="000000"/>
                <w:lang w:eastAsia="sk-SK"/>
              </w:rPr>
              <w:t>2</w:t>
            </w:r>
            <w:r w:rsidR="006F0DA9">
              <w:rPr>
                <w:rFonts w:ascii="Calibri" w:eastAsia="Times New Roman" w:hAnsi="Calibri" w:cs="Times New Roman"/>
                <w:color w:val="000000"/>
                <w:lang w:eastAsia="sk-SK"/>
              </w:rPr>
              <w:t>.07.2024</w:t>
            </w:r>
          </w:p>
          <w:p w14:paraId="2ECE0AB7" w14:textId="77777777" w:rsidR="00E86750" w:rsidRDefault="00E8675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  <w:p w14:paraId="41AEB85B" w14:textId="77777777" w:rsidR="00E86750" w:rsidRDefault="00E8675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  <w:p w14:paraId="39CCB245" w14:textId="77777777" w:rsidR="00E86750" w:rsidRDefault="00E8675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  <w:p w14:paraId="25F62348" w14:textId="2FF2B9AC" w:rsidR="00E86750" w:rsidRPr="00590007" w:rsidRDefault="00E86750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14:paraId="6EB44736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lang w:eastAsia="sk-SK"/>
              </w:rPr>
            </w:pPr>
          </w:p>
        </w:tc>
      </w:tr>
      <w:tr w:rsidR="00590007" w:rsidRPr="00590007" w14:paraId="0438F155" w14:textId="77777777" w:rsidTr="00AF170B">
        <w:tc>
          <w:tcPr>
            <w:tcW w:w="3020" w:type="dxa"/>
          </w:tcPr>
          <w:p w14:paraId="0F420F1B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744A44CA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603DEC3F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</w:tcPr>
          <w:p w14:paraId="429D1842" w14:textId="77777777" w:rsidR="00590007" w:rsidRPr="00590007" w:rsidRDefault="00590007" w:rsidP="00AF170B">
            <w:pPr>
              <w:jc w:val="both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3021" w:type="dxa"/>
            <w:tcBorders>
              <w:top w:val="single" w:sz="4" w:space="0" w:color="auto"/>
            </w:tcBorders>
          </w:tcPr>
          <w:p w14:paraId="475ECD72" w14:textId="77777777" w:rsidR="00590007" w:rsidRDefault="002B701F" w:rsidP="00AF170B">
            <w:pPr>
              <w:pStyle w:val="Bezriadkovania"/>
              <w:jc w:val="center"/>
            </w:pPr>
            <w:r>
              <w:t xml:space="preserve">JUDr. Eva Knašinská </w:t>
            </w:r>
          </w:p>
          <w:p w14:paraId="419AD21B" w14:textId="77777777" w:rsidR="002B701F" w:rsidRDefault="002B701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MEDIINVEST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Consulting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,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s.r.o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.</w:t>
            </w:r>
          </w:p>
          <w:p w14:paraId="1FB880FB" w14:textId="3EF6D483" w:rsidR="002B701F" w:rsidRPr="00590007" w:rsidRDefault="002B701F" w:rsidP="00AF170B">
            <w:pPr>
              <w:pStyle w:val="Bezriadkovania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splnomocnená osoba </w:t>
            </w:r>
          </w:p>
        </w:tc>
      </w:tr>
    </w:tbl>
    <w:p w14:paraId="679E5173" w14:textId="631DB39C" w:rsidR="00590007" w:rsidRPr="00590007" w:rsidRDefault="00590007" w:rsidP="00590007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W w:w="94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43"/>
        <w:gridCol w:w="7455"/>
      </w:tblGrid>
      <w:tr w:rsidR="00590007" w:rsidRPr="00590007" w14:paraId="3835F08D" w14:textId="77777777" w:rsidTr="007E4457">
        <w:trPr>
          <w:trHeight w:val="255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79CEB" w14:textId="1C5C40F4" w:rsidR="00590007" w:rsidRPr="00590007" w:rsidRDefault="00590007" w:rsidP="007E4457">
            <w:pPr>
              <w:spacing w:after="0" w:line="240" w:lineRule="auto"/>
              <w:ind w:left="-217" w:firstLine="1276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590007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Prílohy</w:t>
            </w:r>
            <w:r w:rsidRPr="00590007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: </w:t>
            </w:r>
            <w:r w:rsidR="007E4457">
              <w:rPr>
                <w:rFonts w:ascii="Calibri" w:eastAsia="Times New Roman" w:hAnsi="Calibri" w:cs="Times New Roman"/>
                <w:color w:val="000000"/>
                <w:lang w:eastAsia="sk-SK"/>
              </w:rPr>
              <w:t>-</w:t>
            </w:r>
          </w:p>
        </w:tc>
        <w:tc>
          <w:tcPr>
            <w:tcW w:w="7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F2DFC" w14:textId="77777777" w:rsidR="007C2346" w:rsidRDefault="007C2346" w:rsidP="007C2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2ECD7DB4" w14:textId="77777777" w:rsidR="007E4457" w:rsidRDefault="007E4457" w:rsidP="007E4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  <w:p w14:paraId="1C3BABAE" w14:textId="013D7C12" w:rsidR="00590007" w:rsidRPr="007E4457" w:rsidRDefault="00590007" w:rsidP="007E445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7E4457">
              <w:rPr>
                <w:rFonts w:ascii="Calibri" w:eastAsia="Times New Roman" w:hAnsi="Calibri" w:cs="Times New Roman"/>
                <w:color w:val="000000"/>
                <w:lang w:eastAsia="sk-SK"/>
              </w:rPr>
              <w:t>Súťažné podklady, resp. Špecifikácia predmetu zákazky</w:t>
            </w:r>
          </w:p>
        </w:tc>
      </w:tr>
    </w:tbl>
    <w:p w14:paraId="63807EE4" w14:textId="3D193627" w:rsidR="00590007" w:rsidRDefault="001A4AFB" w:rsidP="005E19EA">
      <w:pPr>
        <w:pStyle w:val="Odsekzoznamu"/>
        <w:numPr>
          <w:ilvl w:val="0"/>
          <w:numId w:val="2"/>
        </w:numPr>
        <w:spacing w:after="0" w:line="240" w:lineRule="auto"/>
        <w:ind w:left="2127" w:hanging="284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č. 1: Výkaz Výmer</w:t>
      </w:r>
    </w:p>
    <w:p w14:paraId="149A292C" w14:textId="68C96A76" w:rsidR="001A4AFB" w:rsidRDefault="001A4AFB" w:rsidP="005E19EA">
      <w:pPr>
        <w:pStyle w:val="Odsekzoznamu"/>
        <w:numPr>
          <w:ilvl w:val="0"/>
          <w:numId w:val="2"/>
        </w:numPr>
        <w:spacing w:after="0" w:line="240" w:lineRule="auto"/>
        <w:ind w:left="2127" w:hanging="284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č. 2</w:t>
      </w:r>
      <w:r w:rsidR="00B269C2">
        <w:rPr>
          <w:rFonts w:ascii="Calibri" w:eastAsia="Times New Roman" w:hAnsi="Calibri" w:cs="Times New Roman"/>
          <w:color w:val="000000"/>
          <w:lang w:eastAsia="sk-SK"/>
        </w:rPr>
        <w:t>: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Projektová dokumentácia </w:t>
      </w:r>
    </w:p>
    <w:p w14:paraId="17ABD39C" w14:textId="12062DED" w:rsidR="001A4AFB" w:rsidRDefault="001A4AFB" w:rsidP="005E19EA">
      <w:pPr>
        <w:pStyle w:val="Odsekzoznamu"/>
        <w:numPr>
          <w:ilvl w:val="0"/>
          <w:numId w:val="2"/>
        </w:numPr>
        <w:spacing w:after="0" w:line="240" w:lineRule="auto"/>
        <w:ind w:left="2127" w:hanging="284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č. 4</w:t>
      </w:r>
      <w:r w:rsidR="00B269C2">
        <w:rPr>
          <w:rFonts w:ascii="Calibri" w:eastAsia="Times New Roman" w:hAnsi="Calibri" w:cs="Times New Roman"/>
          <w:color w:val="000000"/>
          <w:lang w:eastAsia="sk-SK"/>
        </w:rPr>
        <w:t>:</w:t>
      </w:r>
      <w:r>
        <w:rPr>
          <w:rFonts w:ascii="Calibri" w:eastAsia="Times New Roman" w:hAnsi="Calibri" w:cs="Times New Roman"/>
          <w:color w:val="000000"/>
          <w:lang w:eastAsia="sk-SK"/>
        </w:rPr>
        <w:t xml:space="preserve"> Návrh na plnenie kritérií</w:t>
      </w:r>
    </w:p>
    <w:p w14:paraId="0597DF08" w14:textId="00FD859D" w:rsidR="001A4AFB" w:rsidRDefault="001A4AFB" w:rsidP="005E19EA">
      <w:pPr>
        <w:pStyle w:val="Odsekzoznamu"/>
        <w:numPr>
          <w:ilvl w:val="0"/>
          <w:numId w:val="2"/>
        </w:numPr>
        <w:spacing w:after="0" w:line="240" w:lineRule="auto"/>
        <w:ind w:left="2127" w:hanging="284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 xml:space="preserve">Príloha </w:t>
      </w:r>
      <w:r w:rsidR="00B269C2">
        <w:rPr>
          <w:rFonts w:ascii="Calibri" w:eastAsia="Times New Roman" w:hAnsi="Calibri" w:cs="Times New Roman"/>
          <w:color w:val="000000"/>
          <w:lang w:eastAsia="sk-SK"/>
        </w:rPr>
        <w:t xml:space="preserve">č. 5: Čestné vyhlásenie </w:t>
      </w:r>
    </w:p>
    <w:p w14:paraId="6B96A48E" w14:textId="101F1A5B" w:rsidR="00B269C2" w:rsidRPr="001A4AFB" w:rsidRDefault="00B269C2" w:rsidP="005E19EA">
      <w:pPr>
        <w:pStyle w:val="Odsekzoznamu"/>
        <w:numPr>
          <w:ilvl w:val="0"/>
          <w:numId w:val="2"/>
        </w:numPr>
        <w:spacing w:after="0" w:line="240" w:lineRule="auto"/>
        <w:ind w:left="2127" w:hanging="284"/>
        <w:jc w:val="both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lastRenderedPageBreak/>
        <w:t xml:space="preserve">Príloha č. 6 Návrh </w:t>
      </w:r>
      <w:r w:rsidR="005E2293">
        <w:rPr>
          <w:rFonts w:ascii="Calibri" w:eastAsia="Times New Roman" w:hAnsi="Calibri" w:cs="Times New Roman"/>
          <w:color w:val="000000"/>
          <w:lang w:eastAsia="sk-SK"/>
        </w:rPr>
        <w:t xml:space="preserve">Zmluvy o dielo </w:t>
      </w:r>
    </w:p>
    <w:p w14:paraId="31910D84" w14:textId="77777777" w:rsidR="00590007" w:rsidRPr="00590007" w:rsidRDefault="00590007" w:rsidP="00590007">
      <w:pPr>
        <w:tabs>
          <w:tab w:val="left" w:pos="1935"/>
        </w:tabs>
        <w:jc w:val="both"/>
      </w:pPr>
    </w:p>
    <w:sectPr w:rsidR="00590007" w:rsidRPr="0059000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422E1A" w14:textId="77777777" w:rsidR="00A64373" w:rsidRDefault="00A64373" w:rsidP="00590007">
      <w:pPr>
        <w:spacing w:after="0" w:line="240" w:lineRule="auto"/>
      </w:pPr>
      <w:r>
        <w:separator/>
      </w:r>
    </w:p>
  </w:endnote>
  <w:endnote w:type="continuationSeparator" w:id="0">
    <w:p w14:paraId="781D0711" w14:textId="77777777" w:rsidR="00A64373" w:rsidRDefault="00A64373" w:rsidP="00590007">
      <w:pPr>
        <w:spacing w:after="0" w:line="240" w:lineRule="auto"/>
      </w:pPr>
      <w:r>
        <w:continuationSeparator/>
      </w:r>
    </w:p>
  </w:endnote>
  <w:endnote w:type="continuationNotice" w:id="1">
    <w:p w14:paraId="285B0B59" w14:textId="77777777" w:rsidR="0087219F" w:rsidRDefault="008721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90007" w:rsidRPr="006A7D0D" w14:paraId="13EFAEE9" w14:textId="77777777" w:rsidTr="00AF170B">
      <w:tc>
        <w:tcPr>
          <w:tcW w:w="970" w:type="dxa"/>
        </w:tcPr>
        <w:p w14:paraId="64E7A902" w14:textId="77777777" w:rsidR="00590007" w:rsidRPr="006A7D0D" w:rsidRDefault="00590007" w:rsidP="00590007">
          <w:pPr>
            <w:pStyle w:val="Pta"/>
            <w:rPr>
              <w:sz w:val="20"/>
            </w:rPr>
          </w:pPr>
          <w:r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264B9DDA" w14:textId="77777777" w:rsidR="00590007" w:rsidRPr="006A7D0D" w:rsidRDefault="00590007" w:rsidP="00590007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3DF36BCB" w14:textId="77777777" w:rsidR="00590007" w:rsidRPr="006A7D0D" w:rsidRDefault="00590007" w:rsidP="00590007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3E7B1C0B" w14:textId="77777777" w:rsidR="00590007" w:rsidRPr="006A7D0D" w:rsidRDefault="00590007" w:rsidP="00590007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4BFA040E" w14:textId="77777777" w:rsidR="00590007" w:rsidRDefault="0059000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D74D54" w14:textId="77777777" w:rsidR="00A64373" w:rsidRDefault="00A64373" w:rsidP="00590007">
      <w:pPr>
        <w:spacing w:after="0" w:line="240" w:lineRule="auto"/>
      </w:pPr>
      <w:r>
        <w:separator/>
      </w:r>
    </w:p>
  </w:footnote>
  <w:footnote w:type="continuationSeparator" w:id="0">
    <w:p w14:paraId="06F2BF26" w14:textId="77777777" w:rsidR="00A64373" w:rsidRDefault="00A64373" w:rsidP="00590007">
      <w:pPr>
        <w:spacing w:after="0" w:line="240" w:lineRule="auto"/>
      </w:pPr>
      <w:r>
        <w:continuationSeparator/>
      </w:r>
    </w:p>
  </w:footnote>
  <w:footnote w:type="continuationNotice" w:id="1">
    <w:p w14:paraId="168FA384" w14:textId="77777777" w:rsidR="0087219F" w:rsidRDefault="0087219F">
      <w:pPr>
        <w:spacing w:after="0" w:line="240" w:lineRule="auto"/>
      </w:pPr>
    </w:p>
  </w:footnote>
  <w:footnote w:id="2">
    <w:p w14:paraId="3D165B14" w14:textId="4995BCF2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L</w:t>
      </w:r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en v prípade predloženia po schválení </w:t>
      </w:r>
      <w:proofErr w:type="spellStart"/>
      <w:r w:rsidRPr="003D435B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ŽoNFP</w:t>
      </w:r>
      <w:proofErr w:type="spellEnd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3">
    <w:p w14:paraId="7FE1DAEA" w14:textId="4F74C367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 w:rsidR="007E23C1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</w:t>
      </w:r>
    </w:p>
  </w:footnote>
  <w:footnote w:id="4">
    <w:p w14:paraId="6BE4A657" w14:textId="61C4955C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ehodiace</w:t>
      </w:r>
      <w:proofErr w:type="spellEnd"/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sa preškrtnite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 - á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no ostáva, ak i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de o výzvu s predĺženou lehotou.</w:t>
      </w:r>
    </w:p>
  </w:footnote>
  <w:footnote w:id="5">
    <w:p w14:paraId="7F716312" w14:textId="3C98959F" w:rsidR="00746CDA" w:rsidRDefault="00746CDA" w:rsidP="00746CDA">
      <w:pPr>
        <w:pStyle w:val="Textpoznmkypodiarou"/>
        <w:ind w:left="0"/>
        <w:jc w:val="both"/>
      </w:pPr>
      <w:r>
        <w:rPr>
          <w:rStyle w:val="Odkaznapoznmkupodiarou"/>
        </w:rPr>
        <w:footnoteRef/>
      </w:r>
      <w: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 xml:space="preserve">Definuje sa spôsob predloženia – typ dokumentu, ktorý má potencionálny dodávateľ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predložiť.</w:t>
      </w:r>
    </w:p>
  </w:footnote>
  <w:footnote w:id="6">
    <w:p w14:paraId="1352BD7B" w14:textId="77777777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Doplniť a špecifikovať, čo má potencionálny dodávateľ preukázať a akou formou,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  <w:footnote w:id="7">
    <w:p w14:paraId="683BD56C" w14:textId="4798628A" w:rsidR="00590007" w:rsidRPr="00680402" w:rsidRDefault="00590007" w:rsidP="00746CDA">
      <w:pPr>
        <w:pStyle w:val="Textpoznmkypodiarou"/>
        <w:ind w:left="0"/>
        <w:jc w:val="both"/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</w:pPr>
      <w:r w:rsidRPr="00680402">
        <w:rPr>
          <w:rStyle w:val="Odkaznapoznmkupodiarou"/>
          <w:sz w:val="18"/>
          <w:szCs w:val="18"/>
        </w:rPr>
        <w:footnoteRef/>
      </w:r>
      <w:r w:rsidRPr="00680402">
        <w:rPr>
          <w:sz w:val="18"/>
          <w:szCs w:val="18"/>
        </w:rPr>
        <w:t xml:space="preserve"> 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D</w:t>
      </w:r>
      <w:r w:rsidRPr="00680402"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oplniť, ak je relevantné</w:t>
      </w:r>
      <w:r>
        <w:rPr>
          <w:rFonts w:ascii="Calibri" w:eastAsia="Times New Roman" w:hAnsi="Calibri" w:cs="Times New Roman"/>
          <w:color w:val="000000"/>
          <w:sz w:val="18"/>
          <w:szCs w:val="18"/>
          <w:lang w:eastAsia="sk-S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749418" w14:textId="77777777" w:rsidR="00590007" w:rsidRPr="00B20A86" w:rsidRDefault="00590007" w:rsidP="00590007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3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1C6BED09" w14:textId="58CB885B" w:rsidR="00590007" w:rsidRPr="00590007" w:rsidRDefault="00590007" w:rsidP="00590007">
    <w:pPr>
      <w:pStyle w:val="Pta"/>
      <w:jc w:val="center"/>
      <w:rPr>
        <w:noProof/>
        <w:sz w:val="20"/>
      </w:rPr>
    </w:pPr>
    <w:r w:rsidRPr="009012C2">
      <w:rPr>
        <w:noProof/>
        <w:sz w:val="20"/>
      </w:rPr>
      <w:t xml:space="preserve">K Usmerneniu Pôdohospodárskej platobnej agentúry č. 8/2017 k obstarávaniu tovarov, stavebných prác a služieb financovaných z PRV SR 2014 - 2022 -  </w:t>
    </w:r>
    <w:r w:rsidRPr="00881827">
      <w:rPr>
        <w:noProof/>
        <w:sz w:val="20"/>
      </w:rPr>
      <w:t xml:space="preserve">Výzva na predkladanie ponúk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D85CA3"/>
    <w:multiLevelType w:val="hybridMultilevel"/>
    <w:tmpl w:val="5C882F6E"/>
    <w:lvl w:ilvl="0" w:tplc="C7DAA818">
      <w:numFmt w:val="bullet"/>
      <w:lvlText w:val="-"/>
      <w:lvlJc w:val="left"/>
      <w:pPr>
        <w:ind w:left="2204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0109466">
    <w:abstractNumId w:val="0"/>
  </w:num>
  <w:num w:numId="2" w16cid:durableId="597063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07"/>
    <w:rsid w:val="00025DBF"/>
    <w:rsid w:val="0008114E"/>
    <w:rsid w:val="000929DC"/>
    <w:rsid w:val="000F32FE"/>
    <w:rsid w:val="0017019D"/>
    <w:rsid w:val="001A4AFB"/>
    <w:rsid w:val="001F744C"/>
    <w:rsid w:val="00230C5A"/>
    <w:rsid w:val="002765BC"/>
    <w:rsid w:val="002B701F"/>
    <w:rsid w:val="003053CC"/>
    <w:rsid w:val="004C34C6"/>
    <w:rsid w:val="004F7C22"/>
    <w:rsid w:val="00532F42"/>
    <w:rsid w:val="00554075"/>
    <w:rsid w:val="00555602"/>
    <w:rsid w:val="00590007"/>
    <w:rsid w:val="005C5F02"/>
    <w:rsid w:val="005C6747"/>
    <w:rsid w:val="005E19EA"/>
    <w:rsid w:val="005E2293"/>
    <w:rsid w:val="00600F39"/>
    <w:rsid w:val="0060248F"/>
    <w:rsid w:val="006052DC"/>
    <w:rsid w:val="00652A29"/>
    <w:rsid w:val="00676AD0"/>
    <w:rsid w:val="006A2BD3"/>
    <w:rsid w:val="006F0DA9"/>
    <w:rsid w:val="00746CDA"/>
    <w:rsid w:val="00757411"/>
    <w:rsid w:val="007778BF"/>
    <w:rsid w:val="007C2346"/>
    <w:rsid w:val="007D6B7B"/>
    <w:rsid w:val="007E23C1"/>
    <w:rsid w:val="007E4457"/>
    <w:rsid w:val="0087219F"/>
    <w:rsid w:val="008D2479"/>
    <w:rsid w:val="008F151B"/>
    <w:rsid w:val="00927DB0"/>
    <w:rsid w:val="009775CF"/>
    <w:rsid w:val="009871C9"/>
    <w:rsid w:val="009F7C88"/>
    <w:rsid w:val="00A17127"/>
    <w:rsid w:val="00A64373"/>
    <w:rsid w:val="00B269C2"/>
    <w:rsid w:val="00B503EA"/>
    <w:rsid w:val="00BF4B8C"/>
    <w:rsid w:val="00C03285"/>
    <w:rsid w:val="00C06217"/>
    <w:rsid w:val="00C51FE3"/>
    <w:rsid w:val="00C55E13"/>
    <w:rsid w:val="00CC117C"/>
    <w:rsid w:val="00D24552"/>
    <w:rsid w:val="00D273E9"/>
    <w:rsid w:val="00D66DE3"/>
    <w:rsid w:val="00D67EAE"/>
    <w:rsid w:val="00D7760E"/>
    <w:rsid w:val="00E86750"/>
    <w:rsid w:val="00ED5CF6"/>
    <w:rsid w:val="00EF4262"/>
    <w:rsid w:val="00F71676"/>
    <w:rsid w:val="00F7534C"/>
    <w:rsid w:val="00F7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40322"/>
  <w15:chartTrackingRefBased/>
  <w15:docId w15:val="{2F4F3425-8C0B-4A36-BEBA-E0A94A3DF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0007"/>
  </w:style>
  <w:style w:type="paragraph" w:styleId="Pta">
    <w:name w:val="footer"/>
    <w:basedOn w:val="Normlny"/>
    <w:link w:val="PtaChar"/>
    <w:unhideWhenUsed/>
    <w:rsid w:val="005900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590007"/>
  </w:style>
  <w:style w:type="paragraph" w:customStyle="1" w:styleId="Char">
    <w:name w:val="Char"/>
    <w:basedOn w:val="Normlny"/>
    <w:rsid w:val="00590007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table" w:styleId="Mriekatabuky">
    <w:name w:val="Table Grid"/>
    <w:basedOn w:val="Normlnatabuka"/>
    <w:uiPriority w:val="39"/>
    <w:rsid w:val="00590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aliases w:val="Footnote symbol,Footnote,Footnote Refernece,BVI fnr,Fußnotenzeichen_Raxen,callout,Footnote Reference Number,SUPERS,Footnote reference number,Times 10 Point,Exposant 3 Point,EN Footnote Reference,note TESI,-E Fußnotenzeichen"/>
    <w:basedOn w:val="Predvolenpsmoodseku"/>
    <w:unhideWhenUsed/>
    <w:rsid w:val="00590007"/>
    <w:rPr>
      <w:vertAlign w:val="superscript"/>
    </w:rPr>
  </w:style>
  <w:style w:type="paragraph" w:styleId="Zkladntext2">
    <w:name w:val="Body Text 2"/>
    <w:basedOn w:val="Normlny"/>
    <w:link w:val="Zkladntext2Char"/>
    <w:rsid w:val="0059000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59000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iPriority w:val="99"/>
    <w:unhideWhenUsed/>
    <w:rsid w:val="00590007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uiPriority w:val="99"/>
    <w:qFormat/>
    <w:rsid w:val="00590007"/>
    <w:rPr>
      <w:rFonts w:eastAsiaTheme="minorEastAsia"/>
      <w:color w:val="5A5A5A" w:themeColor="text1" w:themeTint="A5"/>
      <w:sz w:val="20"/>
      <w:szCs w:val="20"/>
    </w:rPr>
  </w:style>
  <w:style w:type="paragraph" w:styleId="Bezriadkovania">
    <w:name w:val="No Spacing"/>
    <w:uiPriority w:val="1"/>
    <w:qFormat/>
    <w:rsid w:val="00590007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900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677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71B411D9CF649912DAB78F6A2729F" ma:contentTypeVersion="15" ma:contentTypeDescription="Create a new document." ma:contentTypeScope="" ma:versionID="e46a15c20b1936b7cf1067a3938bc86d">
  <xsd:schema xmlns:xsd="http://www.w3.org/2001/XMLSchema" xmlns:xs="http://www.w3.org/2001/XMLSchema" xmlns:p="http://schemas.microsoft.com/office/2006/metadata/properties" xmlns:ns2="816923b8-2942-4f26-b09f-b4b1fc0a6926" xmlns:ns3="7443ed94-b0af-4a18-a177-edbead11ba76" targetNamespace="http://schemas.microsoft.com/office/2006/metadata/properties" ma:root="true" ma:fieldsID="6a6a24d9399c4d751d0cccf21197e50b" ns2:_="" ns3:_="">
    <xsd:import namespace="816923b8-2942-4f26-b09f-b4b1fc0a6926"/>
    <xsd:import namespace="7443ed94-b0af-4a18-a177-edbead11b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923b8-2942-4f26-b09f-b4b1fc0a69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9bdf739-7c70-4563-9f89-6ce25a63cf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43ed94-b0af-4a18-a177-edbead11ba7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d8be750-3337-489d-bea7-6067ccde1e55}" ma:internalName="TaxCatchAll" ma:showField="CatchAllData" ma:web="7443ed94-b0af-4a18-a177-edbead11ba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43ed94-b0af-4a18-a177-edbead11ba76" xsi:nil="true"/>
    <lcf76f155ced4ddcb4097134ff3c332f xmlns="816923b8-2942-4f26-b09f-b4b1fc0a692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B484-FBBA-4B45-B032-9E3E5C01F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6923b8-2942-4f26-b09f-b4b1fc0a6926"/>
    <ds:schemaRef ds:uri="7443ed94-b0af-4a18-a177-edbead11ba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BB763B-0995-444B-B759-30010D6418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0FA5D2-DE88-4FBB-A631-124D5B14BCEF}">
  <ds:schemaRefs>
    <ds:schemaRef ds:uri="http://schemas.microsoft.com/office/2006/metadata/properties"/>
    <ds:schemaRef ds:uri="http://schemas.microsoft.com/office/infopath/2007/PartnerControls"/>
    <ds:schemaRef ds:uri="7443ed94-b0af-4a18-a177-edbead11ba76"/>
    <ds:schemaRef ds:uri="816923b8-2942-4f26-b09f-b4b1fc0a6926"/>
  </ds:schemaRefs>
</ds:datastoreItem>
</file>

<file path=customXml/itemProps4.xml><?xml version="1.0" encoding="utf-8"?>
<ds:datastoreItem xmlns:ds="http://schemas.openxmlformats.org/officeDocument/2006/customXml" ds:itemID="{C95D76C1-18BA-4140-9288-50D794950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Uhlár René</dc:creator>
  <cp:keywords/>
  <dc:description/>
  <cp:lastModifiedBy>Júlia Kišeľáková</cp:lastModifiedBy>
  <cp:revision>53</cp:revision>
  <dcterms:created xsi:type="dcterms:W3CDTF">2023-09-14T08:25:00Z</dcterms:created>
  <dcterms:modified xsi:type="dcterms:W3CDTF">2024-07-22T14:44:00Z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0x01010019F71B411D9CF649912DAB78F6A2729F</vt:lpwstr>
  </property>
  <property fmtid="{D5CDD505-2E9C-101B-9397-08002B2CF9AE}" pid="3" name="MediaServiceImageTags">
    <vt:lpwstr/>
  </property>
</Properties>
</file>