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6478D6B5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>
        <w:rPr>
          <w:rFonts w:ascii="Arial Narrow" w:hAnsi="Arial Narrow"/>
          <w:sz w:val="22"/>
          <w:szCs w:val="22"/>
        </w:rPr>
        <w:t xml:space="preserve"> 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40D93D6D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43BB6B7D" w14:textId="77777777" w:rsidR="00C130D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734BE1F9" w14:textId="0867C5A9" w:rsidR="00062804" w:rsidRPr="007E0341" w:rsidRDefault="0096476F" w:rsidP="008E3888">
      <w:pPr>
        <w:pStyle w:val="Odsekzoznamu"/>
        <w:numPr>
          <w:ilvl w:val="0"/>
          <w:numId w:val="25"/>
        </w:numPr>
        <w:spacing w:before="240" w:line="276" w:lineRule="auto"/>
        <w:jc w:val="both"/>
        <w:rPr>
          <w:rFonts w:ascii="Arial Narrow" w:eastAsia="Calibri" w:hAnsi="Arial Narrow"/>
          <w:color w:val="548DD4" w:themeColor="text2" w:themeTint="99"/>
          <w:sz w:val="22"/>
          <w:szCs w:val="22"/>
          <w:lang w:eastAsia="sk-SK"/>
        </w:rPr>
      </w:pPr>
      <w:r w:rsidRPr="007E0341">
        <w:rPr>
          <w:rFonts w:ascii="Arial Narrow" w:eastAsia="Calibri" w:hAnsi="Arial Narrow"/>
          <w:color w:val="548DD4" w:themeColor="text2" w:themeTint="99"/>
          <w:sz w:val="22"/>
          <w:szCs w:val="22"/>
          <w:lang w:eastAsia="sk-SK"/>
        </w:rPr>
        <w:t xml:space="preserve">Čo najvyšší výkon motora </w:t>
      </w:r>
      <w:r w:rsidR="00323997" w:rsidRPr="007E0341">
        <w:rPr>
          <w:rFonts w:ascii="Arial Narrow" w:eastAsia="Calibri" w:hAnsi="Arial Narrow"/>
          <w:color w:val="548DD4" w:themeColor="text2" w:themeTint="99"/>
          <w:sz w:val="22"/>
          <w:szCs w:val="22"/>
          <w:lang w:eastAsia="sk-SK"/>
        </w:rPr>
        <w:t>v kW stanovený v bode 10 prílohy č. 1 súťažných podkladov.</w:t>
      </w:r>
    </w:p>
    <w:p w14:paraId="43ECDA53" w14:textId="611810DD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1DE6551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297988">
        <w:rPr>
          <w:rFonts w:ascii="Arial Narrow" w:hAnsi="Arial Narrow"/>
          <w:sz w:val="22"/>
          <w:szCs w:val="22"/>
        </w:rPr>
        <w:t>2</w:t>
      </w:r>
      <w:r w:rsidRPr="003D10AC">
        <w:rPr>
          <w:rFonts w:ascii="Arial Narrow" w:hAnsi="Arial Narrow"/>
          <w:sz w:val="22"/>
          <w:szCs w:val="22"/>
        </w:rPr>
        <w:t xml:space="preserve"> 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br/>
        <w:t>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prílohe č. 2 SP musia byť rovnaké. </w:t>
      </w:r>
      <w:r w:rsidR="001B5751" w:rsidRPr="00655967">
        <w:rPr>
          <w:rFonts w:ascii="Arial Narrow" w:hAnsi="Arial Narrow"/>
          <w:bCs/>
          <w:sz w:val="22"/>
          <w:szCs w:val="22"/>
          <w:u w:val="single"/>
        </w:rPr>
        <w:t>V prípade rozdielu platia ceny uvedené v Štruktúrovanom rozpočte ceny v prílohe č. 2 SP.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D9E51" w14:textId="77777777" w:rsidR="009F363D" w:rsidRDefault="009F363D" w:rsidP="007C6581">
      <w:r>
        <w:separator/>
      </w:r>
    </w:p>
  </w:endnote>
  <w:endnote w:type="continuationSeparator" w:id="0">
    <w:p w14:paraId="1CE7A47C" w14:textId="77777777" w:rsidR="009F363D" w:rsidRDefault="009F363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1F38E" w14:textId="77777777" w:rsidR="009F363D" w:rsidRDefault="009F363D" w:rsidP="007C6581">
      <w:r>
        <w:separator/>
      </w:r>
    </w:p>
  </w:footnote>
  <w:footnote w:type="continuationSeparator" w:id="0">
    <w:p w14:paraId="76F121F6" w14:textId="77777777" w:rsidR="009F363D" w:rsidRDefault="009F363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C595" w14:textId="77777777" w:rsidR="007C6581" w:rsidRPr="000371EB" w:rsidRDefault="007C6581" w:rsidP="007C6581">
    <w:pPr>
      <w:pStyle w:val="Hlavika"/>
      <w:jc w:val="right"/>
      <w:rPr>
        <w:rFonts w:ascii="Arial Narrow" w:hAnsi="Arial Narrow"/>
        <w:lang w:val="sk-SK"/>
      </w:rPr>
    </w:pPr>
    <w:r w:rsidRPr="000371EB">
      <w:rPr>
        <w:rFonts w:ascii="Arial Narrow" w:hAnsi="Arial Narrow"/>
        <w:lang w:val="sk-SK"/>
      </w:rPr>
      <w:t xml:space="preserve">Príloha č. </w:t>
    </w:r>
    <w:r w:rsidR="00E32509" w:rsidRPr="000371EB">
      <w:rPr>
        <w:rFonts w:ascii="Arial Narrow" w:hAnsi="Arial Narrow"/>
        <w:lang w:val="sk-SK"/>
      </w:rPr>
      <w:t>4</w:t>
    </w:r>
    <w:r w:rsidRPr="000371EB">
      <w:rPr>
        <w:rFonts w:ascii="Arial Narrow" w:hAnsi="Arial Narrow"/>
        <w:lang w:val="sk-SK"/>
      </w:rPr>
      <w:t xml:space="preserve"> súťažných podkladov</w:t>
    </w:r>
  </w:p>
  <w:p w14:paraId="0284E7AF" w14:textId="31BA9CC4" w:rsidR="008E3888" w:rsidRPr="000371EB" w:rsidRDefault="008E3888" w:rsidP="007C6581">
    <w:pPr>
      <w:pStyle w:val="Hlavika"/>
      <w:jc w:val="right"/>
      <w:rPr>
        <w:rFonts w:ascii="Arial Narrow" w:hAnsi="Arial Narrow"/>
        <w:lang w:val="sk-SK"/>
      </w:rPr>
    </w:pPr>
    <w:r w:rsidRPr="000371EB">
      <w:rPr>
        <w:rFonts w:ascii="Arial Narrow" w:hAnsi="Arial Narrow"/>
        <w:lang w:val="sk-SK"/>
      </w:rPr>
      <w:t>Automobi</w:t>
    </w:r>
    <w:r w:rsidR="00577708" w:rsidRPr="000371EB">
      <w:rPr>
        <w:rFonts w:ascii="Arial Narrow" w:hAnsi="Arial Narrow"/>
        <w:lang w:val="sk-SK"/>
      </w:rPr>
      <w:t>lová plošina AP 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64F19"/>
    <w:multiLevelType w:val="hybridMultilevel"/>
    <w:tmpl w:val="5C440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9"/>
  </w:num>
  <w:num w:numId="6">
    <w:abstractNumId w:val="5"/>
  </w:num>
  <w:num w:numId="7">
    <w:abstractNumId w:val="10"/>
  </w:num>
  <w:num w:numId="8">
    <w:abstractNumId w:val="22"/>
  </w:num>
  <w:num w:numId="9">
    <w:abstractNumId w:val="11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8"/>
  </w:num>
  <w:num w:numId="15">
    <w:abstractNumId w:val="7"/>
  </w:num>
  <w:num w:numId="16">
    <w:abstractNumId w:val="23"/>
  </w:num>
  <w:num w:numId="17">
    <w:abstractNumId w:val="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6"/>
  </w:num>
  <w:num w:numId="23">
    <w:abstractNumId w:val="19"/>
  </w:num>
  <w:num w:numId="24">
    <w:abstractNumId w:val="2"/>
  </w:num>
  <w:num w:numId="25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1EB"/>
    <w:rsid w:val="00037ACF"/>
    <w:rsid w:val="00062804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988"/>
    <w:rsid w:val="00297E66"/>
    <w:rsid w:val="002C1328"/>
    <w:rsid w:val="002C5E6A"/>
    <w:rsid w:val="002E4DEA"/>
    <w:rsid w:val="002F0FCC"/>
    <w:rsid w:val="00301EB0"/>
    <w:rsid w:val="003053F8"/>
    <w:rsid w:val="00321E40"/>
    <w:rsid w:val="00323997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77708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55967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0341"/>
    <w:rsid w:val="007E1790"/>
    <w:rsid w:val="007E1D5D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3888"/>
    <w:rsid w:val="008E4CAC"/>
    <w:rsid w:val="008F537E"/>
    <w:rsid w:val="008F713F"/>
    <w:rsid w:val="00904870"/>
    <w:rsid w:val="00960FD2"/>
    <w:rsid w:val="0096476F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9F363D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1BBB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A58D26-3EF9-4147-8B8A-365F3C0E4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Jozef Bálint</cp:lastModifiedBy>
  <cp:revision>20</cp:revision>
  <dcterms:created xsi:type="dcterms:W3CDTF">2022-01-07T14:11:00Z</dcterms:created>
  <dcterms:modified xsi:type="dcterms:W3CDTF">2024-08-19T14:34:00Z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