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6478D6B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40D93D6D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43BB6B7D" w14:textId="77777777" w:rsidR="00C130D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42AC9D51" w14:textId="55152093" w:rsidR="00C130DC" w:rsidRPr="005A0C27" w:rsidRDefault="00C130DC" w:rsidP="005A0C27">
      <w:pPr>
        <w:autoSpaceDE w:val="0"/>
        <w:autoSpaceDN w:val="0"/>
        <w:adjustRightInd w:val="0"/>
        <w:rPr>
          <w:rFonts w:ascii="Arial Narrow" w:eastAsia="Calibri" w:hAnsi="Arial Narrow" w:cs="Arial Narrow"/>
          <w:bCs/>
          <w:color w:val="000000"/>
          <w:sz w:val="22"/>
          <w:szCs w:val="22"/>
          <w:lang w:eastAsia="en-US"/>
        </w:rPr>
      </w:pPr>
      <w:r w:rsidRPr="00F0201C">
        <w:rPr>
          <w:rFonts w:ascii="Arial Narrow" w:eastAsia="Calibri" w:hAnsi="Arial Narrow"/>
          <w:sz w:val="22"/>
          <w:szCs w:val="22"/>
          <w:lang w:eastAsia="sk-SK"/>
        </w:rPr>
        <w:t xml:space="preserve">1. najnižšia jednotková cena v EUR bez DPH, ktorú uchádzač uvedie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pre </w:t>
      </w:r>
      <w:r w:rsidRPr="00F0201C">
        <w:rPr>
          <w:rFonts w:ascii="Arial Narrow" w:eastAsia="Calibri" w:hAnsi="Arial Narrow"/>
          <w:sz w:val="22"/>
          <w:szCs w:val="22"/>
          <w:lang w:eastAsia="sk-SK"/>
        </w:rPr>
        <w:t>položk</w:t>
      </w:r>
      <w:r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F0201C">
        <w:rPr>
          <w:rFonts w:ascii="Arial Narrow" w:eastAsia="Calibri" w:hAnsi="Arial Narrow"/>
          <w:sz w:val="22"/>
          <w:szCs w:val="22"/>
          <w:lang w:eastAsia="sk-SK"/>
        </w:rPr>
        <w:t xml:space="preserve"> č. </w:t>
      </w:r>
      <w:r w:rsidRPr="008F4752">
        <w:rPr>
          <w:rFonts w:ascii="Arial Narrow" w:eastAsia="Calibri" w:hAnsi="Arial Narrow"/>
          <w:sz w:val="22"/>
          <w:szCs w:val="22"/>
          <w:lang w:eastAsia="sk-SK"/>
        </w:rPr>
        <w:t xml:space="preserve">1 </w:t>
      </w:r>
      <w:r w:rsidR="008F4752" w:rsidRPr="008F4752">
        <w:rPr>
          <w:rFonts w:ascii="Arial Narrow" w:hAnsi="Arial Narrow" w:cs="Arial Narrow"/>
          <w:b/>
          <w:bCs/>
          <w:color w:val="000000"/>
          <w:sz w:val="22"/>
          <w:szCs w:val="22"/>
        </w:rPr>
        <w:t>Radarový rýchlomer s</w:t>
      </w:r>
      <w:r w:rsidR="005A0C27">
        <w:rPr>
          <w:rFonts w:ascii="Arial Narrow" w:hAnsi="Arial Narrow" w:cs="Arial Narrow"/>
          <w:b/>
          <w:bCs/>
          <w:color w:val="000000"/>
          <w:sz w:val="22"/>
          <w:szCs w:val="22"/>
        </w:rPr>
        <w:t> </w:t>
      </w:r>
      <w:r w:rsidR="008F4752" w:rsidRPr="008F4752">
        <w:rPr>
          <w:rFonts w:ascii="Arial Narrow" w:hAnsi="Arial Narrow" w:cs="Arial Narrow"/>
          <w:b/>
          <w:bCs/>
          <w:color w:val="000000"/>
          <w:sz w:val="22"/>
          <w:szCs w:val="22"/>
        </w:rPr>
        <w:t>príslušenstvom</w:t>
      </w:r>
      <w:r w:rsidR="005A0C27">
        <w:rPr>
          <w:rFonts w:ascii="Arial Narrow" w:hAnsi="Arial Narrow" w:cs="Arial Narrow"/>
          <w:b/>
          <w:bCs/>
          <w:color w:val="000000"/>
          <w:sz w:val="22"/>
          <w:szCs w:val="22"/>
        </w:rPr>
        <w:t xml:space="preserve"> </w:t>
      </w:r>
      <w:r w:rsidR="005A0C27" w:rsidRPr="005A0C27">
        <w:rPr>
          <w:rFonts w:ascii="Arial Narrow" w:eastAsia="Calibri" w:hAnsi="Arial Narrow" w:cs="Arial Narrow"/>
          <w:color w:val="000000"/>
          <w:sz w:val="22"/>
          <w:szCs w:val="22"/>
          <w:lang w:eastAsia="en-US"/>
        </w:rPr>
        <w:t>(v rozsahu špecifikácie podľa bodov 1 až 4</w:t>
      </w:r>
      <w:r w:rsidR="004D05C6">
        <w:rPr>
          <w:rFonts w:ascii="Arial Narrow" w:eastAsia="Calibri" w:hAnsi="Arial Narrow" w:cs="Arial Narrow"/>
          <w:color w:val="000000"/>
          <w:sz w:val="22"/>
          <w:szCs w:val="22"/>
          <w:lang w:eastAsia="en-US"/>
        </w:rPr>
        <w:t>1</w:t>
      </w:r>
      <w:r w:rsidR="005A0C27" w:rsidRPr="005A0C27">
        <w:rPr>
          <w:rFonts w:ascii="Arial Narrow" w:eastAsia="Calibri" w:hAnsi="Arial Narrow" w:cs="Arial Narrow"/>
          <w:color w:val="000000"/>
          <w:sz w:val="22"/>
          <w:szCs w:val="22"/>
          <w:lang w:eastAsia="en-US"/>
        </w:rPr>
        <w:t xml:space="preserve"> v </w:t>
      </w:r>
      <w:r w:rsidR="005A0C27" w:rsidRPr="005A0C27">
        <w:rPr>
          <w:rFonts w:ascii="Arial Narrow" w:eastAsia="Calibri" w:hAnsi="Arial Narrow" w:cs="Arial Narrow"/>
          <w:bCs/>
          <w:color w:val="000000"/>
          <w:sz w:val="22"/>
          <w:szCs w:val="22"/>
          <w:lang w:eastAsia="en-US"/>
        </w:rPr>
        <w:t>Tabuľke č. 1 - Požadovaná technická špecifikácia, parametre a funkcionality).</w:t>
      </w:r>
    </w:p>
    <w:p w14:paraId="43ECDA53" w14:textId="77777777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1DE6551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 prílohe č. 2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EE513" w14:textId="77777777" w:rsidR="00B8310F" w:rsidRDefault="00B8310F" w:rsidP="007C6581">
      <w:r>
        <w:separator/>
      </w:r>
    </w:p>
  </w:endnote>
  <w:endnote w:type="continuationSeparator" w:id="0">
    <w:p w14:paraId="1C2E0A3C" w14:textId="77777777" w:rsidR="00B8310F" w:rsidRDefault="00B8310F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76DBE" w14:textId="77777777" w:rsidR="00B8310F" w:rsidRDefault="00B8310F" w:rsidP="007C6581">
      <w:r>
        <w:separator/>
      </w:r>
    </w:p>
  </w:footnote>
  <w:footnote w:type="continuationSeparator" w:id="0">
    <w:p w14:paraId="308CE236" w14:textId="77777777" w:rsidR="00B8310F" w:rsidRDefault="00B8310F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51A16"/>
    <w:rsid w:val="00297988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549A4"/>
    <w:rsid w:val="0046037E"/>
    <w:rsid w:val="00475054"/>
    <w:rsid w:val="004817CC"/>
    <w:rsid w:val="00483125"/>
    <w:rsid w:val="004C75D4"/>
    <w:rsid w:val="004D05C6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0C27"/>
    <w:rsid w:val="005A19C0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4752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816C1"/>
    <w:rsid w:val="00A91339"/>
    <w:rsid w:val="00A91F5E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8310F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B66C1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58D26-3EF9-4147-8B8A-365F3C0E4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Mária Kačincová</cp:lastModifiedBy>
  <cp:revision>9</cp:revision>
  <dcterms:created xsi:type="dcterms:W3CDTF">2024-07-22T11:07:00Z</dcterms:created>
  <dcterms:modified xsi:type="dcterms:W3CDTF">2024-07-24T08:52:00Z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