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AA" w:rsidRPr="00E9527D" w:rsidRDefault="00AC5633" w:rsidP="00E9527D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 </w:t>
      </w:r>
      <w:r w:rsidR="00D970A2" w:rsidRPr="00D970A2">
        <w:rPr>
          <w:rFonts w:ascii="Arial Narrow" w:hAnsi="Arial Narrow"/>
          <w:b/>
          <w:sz w:val="24"/>
        </w:rPr>
        <w:t>Informácie o subdodávateľoch</w:t>
      </w:r>
    </w:p>
    <w:p w:rsidR="009E3F91" w:rsidRPr="00AC04AA" w:rsidRDefault="00861464" w:rsidP="00AC04AA">
      <w:pPr>
        <w:spacing w:after="0"/>
        <w:ind w:right="-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Názov zákazky: </w:t>
      </w:r>
      <w:r>
        <w:rPr>
          <w:rFonts w:ascii="Arial Narrow" w:hAnsi="Arial Narrow"/>
          <w:b/>
        </w:rPr>
        <w:tab/>
      </w:r>
      <w:r w:rsidR="009E3F91" w:rsidRPr="00861464">
        <w:rPr>
          <w:rFonts w:ascii="Arial Narrow" w:hAnsi="Arial Narrow"/>
          <w:b/>
        </w:rPr>
        <w:t>„</w:t>
      </w:r>
      <w:r w:rsidRPr="00861464">
        <w:rPr>
          <w:rFonts w:ascii="Arial Narrow" w:hAnsi="Arial Narrow"/>
          <w:b/>
        </w:rPr>
        <w:t>Doplnenie a úprava dátovej kabeláže v DÚ a CÚ finančnej správy“</w:t>
      </w:r>
    </w:p>
    <w:p w:rsidR="009E3F91" w:rsidRDefault="009E3F91" w:rsidP="00AC04AA">
      <w:pPr>
        <w:spacing w:after="0"/>
        <w:rPr>
          <w:rFonts w:ascii="Arial Narrow" w:hAnsi="Arial Narrow"/>
        </w:rPr>
      </w:pPr>
    </w:p>
    <w:p w:rsidR="009E3F91" w:rsidRPr="00AC04AA" w:rsidRDefault="009E3F91" w:rsidP="00AC04AA">
      <w:pPr>
        <w:spacing w:after="0"/>
        <w:rPr>
          <w:rFonts w:ascii="Arial Narrow" w:hAnsi="Arial Narrow"/>
          <w:b/>
        </w:rPr>
      </w:pPr>
      <w:r w:rsidRPr="00AC04AA">
        <w:rPr>
          <w:rFonts w:ascii="Arial Narrow" w:hAnsi="Arial Narrow"/>
          <w:b/>
        </w:rPr>
        <w:t>Identifikácia uchádzača:</w:t>
      </w:r>
    </w:p>
    <w:p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Obchodný názov: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Sídlo spoločnosti: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IČO: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Meno a priezvisko osoby oprávnenej </w:t>
      </w:r>
    </w:p>
    <w:p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konať v mene uchádzača: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:rsidR="009E3F91" w:rsidRDefault="009E3F91" w:rsidP="00AC04AA">
      <w:pPr>
        <w:spacing w:after="0"/>
        <w:rPr>
          <w:rFonts w:ascii="Arial Narrow" w:hAnsi="Arial Narrow"/>
        </w:rPr>
      </w:pPr>
    </w:p>
    <w:p w:rsidR="009E3F91" w:rsidRPr="009E3F91" w:rsidRDefault="009E3F91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Zoznam subdodávateľov:</w:t>
      </w:r>
      <w:r w:rsidRPr="00966B75">
        <w:rPr>
          <w:rFonts w:ascii="Arial" w:hAnsi="Arial" w:cs="Arial"/>
          <w:b/>
          <w:sz w:val="20"/>
          <w:szCs w:val="20"/>
        </w:rPr>
        <w:t xml:space="preserve"> </w:t>
      </w:r>
      <w:r w:rsidRPr="00966B75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E3F91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9E3F91" w:rsidRPr="00966B75" w:rsidTr="004F6EFF">
        <w:tc>
          <w:tcPr>
            <w:tcW w:w="3027" w:type="dxa"/>
            <w:vAlign w:val="center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Podiel zákazky:</w:t>
            </w:r>
          </w:p>
        </w:tc>
        <w:tc>
          <w:tcPr>
            <w:tcW w:w="1689" w:type="dxa"/>
            <w:vAlign w:val="center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Predmet subdodávky:</w:t>
            </w:r>
          </w:p>
        </w:tc>
        <w:tc>
          <w:tcPr>
            <w:tcW w:w="2830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Údaje o osobe oprávnenej konať za subdodávateľa (meno, priezvisko, adresa pobytu a dátum narodenia)</w:t>
            </w:r>
          </w:p>
        </w:tc>
      </w:tr>
      <w:tr w:rsidR="009E3F91" w:rsidRPr="00966B75" w:rsidTr="004F6EFF">
        <w:tc>
          <w:tcPr>
            <w:tcW w:w="3027" w:type="dxa"/>
          </w:tcPr>
          <w:p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:rsidTr="004F6EFF">
        <w:tc>
          <w:tcPr>
            <w:tcW w:w="3027" w:type="dxa"/>
          </w:tcPr>
          <w:p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:rsidTr="004F6EFF">
        <w:tc>
          <w:tcPr>
            <w:tcW w:w="3027" w:type="dxa"/>
          </w:tcPr>
          <w:p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:rsidTr="004F6EFF">
        <w:tc>
          <w:tcPr>
            <w:tcW w:w="3027" w:type="dxa"/>
          </w:tcPr>
          <w:p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3F91" w:rsidRPr="009E3F91" w:rsidRDefault="009E3F91" w:rsidP="009E3F91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</w:p>
    <w:p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 súlade s ustanovením § 41 ods. 1 ZVO verejný obstarávateľ požaduje, aby </w:t>
      </w:r>
      <w:r w:rsidRPr="00AC04AA">
        <w:rPr>
          <w:rFonts w:ascii="Arial Narrow" w:hAnsi="Arial Narrow"/>
          <w:b/>
        </w:rPr>
        <w:t>uchádzač vo svojej ponuke uviedol</w:t>
      </w:r>
      <w:r w:rsidRPr="009E3F91">
        <w:rPr>
          <w:rFonts w:ascii="Arial Narrow" w:hAnsi="Arial Narrow"/>
        </w:rPr>
        <w:t xml:space="preserve"> 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:rsidR="009E3F91" w:rsidRDefault="009E3F91" w:rsidP="00AC04AA">
      <w:pPr>
        <w:spacing w:after="0"/>
        <w:jc w:val="both"/>
        <w:rPr>
          <w:rFonts w:ascii="Arial Narrow" w:hAnsi="Arial Narrow"/>
        </w:rPr>
      </w:pPr>
    </w:p>
    <w:p w:rsidR="009E3F91" w:rsidRPr="00AC04AA" w:rsidRDefault="009E3F91" w:rsidP="00AC04AA">
      <w:pPr>
        <w:spacing w:after="0"/>
        <w:jc w:val="both"/>
        <w:rPr>
          <w:rFonts w:ascii="Arial Narrow" w:hAnsi="Arial Narrow"/>
          <w:b/>
        </w:rPr>
      </w:pPr>
      <w:r w:rsidRPr="009E3F91">
        <w:rPr>
          <w:rFonts w:ascii="Arial Narrow" w:hAnsi="Arial Narrow"/>
        </w:rPr>
        <w:t xml:space="preserve">Zároveň musí každý uchádzačom navrhovaný subdodávateľ spĺňať podmienky účasti týkajúce sa osobného postavenia stanovené v oznámení o vyhlásení verejného obstarávania/resp. vo výzve na predkladanie ponúk, ktoré preukazuje vo vzťahu k tej časti predmetu zákazky, ktorú má ako subdodávateľ plniť. </w:t>
      </w:r>
      <w:r w:rsidRPr="00AC04AA">
        <w:rPr>
          <w:rFonts w:ascii="Arial Narrow" w:hAnsi="Arial Narrow"/>
          <w:b/>
        </w:rPr>
        <w:t>Doklady a informácie preukazujúce splnenie podmienok účasti týkajúceho osobného postavenia jeho subdodávateľov predkladá uchádzač vo svojej ponuke, resp. v čase ohlásenia/zmeny subdodávateľa.</w:t>
      </w:r>
    </w:p>
    <w:p w:rsidR="009E3F91" w:rsidRDefault="009E3F91" w:rsidP="00AC04AA">
      <w:pPr>
        <w:spacing w:after="0"/>
        <w:jc w:val="both"/>
        <w:rPr>
          <w:rFonts w:ascii="Arial Narrow" w:hAnsi="Arial Narrow"/>
        </w:rPr>
      </w:pPr>
    </w:p>
    <w:p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Verejný obstarávateľ upozorňuje, že v súlade s § 41 ods. 3 ZVO je </w:t>
      </w:r>
      <w:r w:rsidRPr="00AC04AA">
        <w:rPr>
          <w:rFonts w:ascii="Arial Narrow" w:hAnsi="Arial Narrow"/>
          <w:b/>
        </w:rPr>
        <w:t>úspešný uchádzač</w:t>
      </w:r>
      <w:r w:rsidRPr="009E3F91">
        <w:rPr>
          <w:rFonts w:ascii="Arial Narrow" w:hAnsi="Arial Narrow"/>
        </w:rPr>
        <w:t xml:space="preserve"> povinný najneskôr </w:t>
      </w:r>
      <w:r w:rsidRPr="00AC04AA">
        <w:rPr>
          <w:rFonts w:ascii="Arial Narrow" w:hAnsi="Arial Narrow"/>
          <w:b/>
        </w:rPr>
        <w:t xml:space="preserve">v čase uzatvárania zmluvy </w:t>
      </w:r>
      <w:r w:rsidRPr="009E3F91">
        <w:rPr>
          <w:rFonts w:ascii="Arial Narrow" w:hAnsi="Arial Narrow"/>
        </w:rPr>
        <w:t xml:space="preserve">s verejným obstarávateľom uviesť v tejto zmluve údaje o všetkých známych subdodávateľoch, údaje o osobe oprávnenej konať za subdodávateľa v rozsahu meno a priezvisko, adresa pobytu, dátum narodenia. Tieto informácie sa neuvádzajú o dodávateľovi </w:t>
      </w:r>
      <w:r w:rsidR="00514A5D">
        <w:rPr>
          <w:rFonts w:ascii="Arial Narrow" w:hAnsi="Arial Narrow"/>
        </w:rPr>
        <w:t>predmetu zákazky</w:t>
      </w:r>
      <w:r w:rsidRPr="009E3F91">
        <w:rPr>
          <w:rFonts w:ascii="Arial Narrow" w:hAnsi="Arial Narrow"/>
        </w:rPr>
        <w:t>.</w:t>
      </w:r>
    </w:p>
    <w:p w:rsidR="009E3F91" w:rsidRDefault="009E3F91" w:rsidP="00AC04AA">
      <w:pPr>
        <w:spacing w:after="0"/>
        <w:jc w:val="both"/>
        <w:rPr>
          <w:rFonts w:ascii="Arial Narrow" w:hAnsi="Arial Narrow"/>
        </w:rPr>
      </w:pPr>
    </w:p>
    <w:p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zmene a doplnení niektorých zákonov.</w:t>
      </w:r>
    </w:p>
    <w:p w:rsidR="0039538B" w:rsidRDefault="0039538B" w:rsidP="009E3F91">
      <w:pPr>
        <w:spacing w:after="0"/>
        <w:rPr>
          <w:rFonts w:ascii="Arial Narrow" w:hAnsi="Arial Narrow"/>
        </w:rPr>
      </w:pPr>
    </w:p>
    <w:p w:rsidR="009E3F91" w:rsidRPr="009E3F91" w:rsidRDefault="00AC04AA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...................................................................</w:t>
      </w:r>
    </w:p>
    <w:p w:rsidR="00C51BDF" w:rsidRDefault="009E3F91" w:rsidP="0039538B">
      <w:pPr>
        <w:ind w:left="5387"/>
        <w:jc w:val="center"/>
      </w:pPr>
      <w:r w:rsidRPr="00AC04AA">
        <w:rPr>
          <w:rFonts w:ascii="Arial Narrow" w:hAnsi="Arial Narrow" w:cs="Arial"/>
        </w:rPr>
        <w:t>podpis osoby oprávnenej konať v mene uchádzača funkcia, podpis</w:t>
      </w:r>
      <w:r w:rsidRPr="00AC04AA">
        <w:rPr>
          <w:rStyle w:val="Odkaznapoznmkupodiarou"/>
          <w:rFonts w:ascii="Arial Narrow" w:hAnsi="Arial Narrow" w:cs="Arial"/>
        </w:rPr>
        <w:footnoteReference w:id="2"/>
      </w:r>
    </w:p>
    <w:sectPr w:rsidR="00C51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D6" w:rsidRDefault="003908D6" w:rsidP="009E3F91">
      <w:pPr>
        <w:spacing w:after="0" w:line="240" w:lineRule="auto"/>
      </w:pPr>
      <w:r>
        <w:separator/>
      </w:r>
    </w:p>
  </w:endnote>
  <w:endnote w:type="continuationSeparator" w:id="0">
    <w:p w:rsidR="003908D6" w:rsidRDefault="003908D6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D0" w:rsidRDefault="00E911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D0" w:rsidRDefault="00E911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D0" w:rsidRDefault="00E91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D6" w:rsidRDefault="003908D6" w:rsidP="009E3F91">
      <w:pPr>
        <w:spacing w:after="0" w:line="240" w:lineRule="auto"/>
      </w:pPr>
      <w:r>
        <w:separator/>
      </w:r>
    </w:p>
  </w:footnote>
  <w:footnote w:type="continuationSeparator" w:id="0">
    <w:p w:rsidR="003908D6" w:rsidRDefault="003908D6" w:rsidP="009E3F91">
      <w:pPr>
        <w:spacing w:after="0" w:line="240" w:lineRule="auto"/>
      </w:pPr>
      <w:r>
        <w:continuationSeparator/>
      </w:r>
    </w:p>
  </w:footnote>
  <w:footnote w:id="1">
    <w:p w:rsidR="009E3F91" w:rsidRPr="0039538B" w:rsidRDefault="009E3F91" w:rsidP="009E3F91">
      <w:pPr>
        <w:pStyle w:val="Textpoznmkypodiarou"/>
        <w:jc w:val="both"/>
        <w:rPr>
          <w:rFonts w:ascii="Arial Narrow" w:hAnsi="Arial Narrow" w:cs="Arial"/>
          <w:sz w:val="16"/>
          <w:szCs w:val="16"/>
        </w:rPr>
      </w:pPr>
      <w:r w:rsidRPr="0039538B">
        <w:rPr>
          <w:rStyle w:val="Odkaznapoznmkupodiarou"/>
          <w:rFonts w:ascii="Arial Narrow" w:hAnsi="Arial Narrow" w:cs="Arial"/>
          <w:sz w:val="16"/>
          <w:szCs w:val="16"/>
        </w:rPr>
        <w:footnoteRef/>
      </w:r>
      <w:r w:rsidRPr="0039538B">
        <w:rPr>
          <w:rFonts w:ascii="Arial Narrow" w:hAnsi="Arial Narrow" w:cs="Arial"/>
          <w:sz w:val="16"/>
          <w:szCs w:val="16"/>
        </w:rPr>
        <w:t xml:space="preserve"> </w:t>
      </w:r>
      <w:r w:rsidR="00376F2E" w:rsidRPr="0039538B">
        <w:rPr>
          <w:rFonts w:ascii="Arial Narrow" w:hAnsi="Arial Narrow" w:cs="Arial"/>
          <w:sz w:val="16"/>
          <w:szCs w:val="16"/>
        </w:rPr>
        <w:t>V prípade, že uchádzač nevyužije subdodávateľov – uvedie „bez subdodávateľov“</w:t>
      </w:r>
    </w:p>
  </w:footnote>
  <w:footnote w:id="2">
    <w:p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39538B">
        <w:rPr>
          <w:rStyle w:val="Odkaznapoznmkupodiarou"/>
          <w:rFonts w:ascii="Arial Narrow" w:hAnsi="Arial Narrow" w:cs="Arial"/>
          <w:sz w:val="16"/>
          <w:szCs w:val="16"/>
        </w:rPr>
        <w:footnoteRef/>
      </w:r>
      <w:r w:rsidRPr="0039538B">
        <w:rPr>
          <w:rFonts w:ascii="Arial Narrow" w:hAnsi="Arial Narrow" w:cs="Arial"/>
          <w:sz w:val="16"/>
          <w:szCs w:val="16"/>
        </w:rPr>
        <w:t xml:space="preserve"> 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D0" w:rsidRDefault="00E911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A2" w:rsidRPr="006A4459" w:rsidRDefault="00A66EA2" w:rsidP="00A66EA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D792133" wp14:editId="5AFB96F0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6EA2" w:rsidRPr="006A4459" w:rsidRDefault="00A66EA2" w:rsidP="00A66EA2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A66EA2" w:rsidRDefault="00A66EA2" w:rsidP="00A66EA2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A66EA2" w:rsidRDefault="00A66EA2" w:rsidP="00A66EA2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A66EA2" w:rsidRDefault="00A66EA2" w:rsidP="00A66EA2">
    <w:pPr>
      <w:rPr>
        <w:rFonts w:ascii="Arial Narrow" w:hAnsi="Arial Narrow"/>
        <w:sz w:val="16"/>
        <w:szCs w:val="16"/>
      </w:rPr>
    </w:pPr>
  </w:p>
  <w:p w:rsidR="00A66EA2" w:rsidRPr="00262434" w:rsidRDefault="00E911D0" w:rsidP="00A66EA2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4</w:t>
    </w:r>
    <w:bookmarkStart w:id="0" w:name="_GoBack"/>
    <w:bookmarkEnd w:id="0"/>
    <w:r w:rsidR="00A66EA2" w:rsidRPr="003E54E6">
      <w:rPr>
        <w:rFonts w:ascii="Arial Narrow" w:hAnsi="Arial Narrow"/>
        <w:sz w:val="16"/>
        <w:szCs w:val="16"/>
      </w:rPr>
      <w:t xml:space="preserve"> SP - </w:t>
    </w:r>
    <w:r w:rsidR="00A66EA2" w:rsidRPr="00A66EA2">
      <w:rPr>
        <w:rFonts w:ascii="Arial Narrow" w:hAnsi="Arial Narrow"/>
        <w:sz w:val="16"/>
        <w:szCs w:val="16"/>
      </w:rPr>
      <w:t>Informácie o subdodávateľoch</w:t>
    </w:r>
  </w:p>
  <w:p w:rsidR="00A66EA2" w:rsidRDefault="00A66E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D0" w:rsidRDefault="00E911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B465A"/>
    <w:rsid w:val="001B72CB"/>
    <w:rsid w:val="00376F2E"/>
    <w:rsid w:val="003908D6"/>
    <w:rsid w:val="00390906"/>
    <w:rsid w:val="0039538B"/>
    <w:rsid w:val="004328BF"/>
    <w:rsid w:val="00514A5D"/>
    <w:rsid w:val="006028AD"/>
    <w:rsid w:val="007E717A"/>
    <w:rsid w:val="0083018A"/>
    <w:rsid w:val="0085512F"/>
    <w:rsid w:val="00861464"/>
    <w:rsid w:val="009B7AB5"/>
    <w:rsid w:val="009E3F91"/>
    <w:rsid w:val="00A66EA2"/>
    <w:rsid w:val="00AC04AA"/>
    <w:rsid w:val="00AC5633"/>
    <w:rsid w:val="00AD01BA"/>
    <w:rsid w:val="00B851E3"/>
    <w:rsid w:val="00BD347F"/>
    <w:rsid w:val="00D92688"/>
    <w:rsid w:val="00D970A2"/>
    <w:rsid w:val="00DB6701"/>
    <w:rsid w:val="00DD4865"/>
    <w:rsid w:val="00E911D0"/>
    <w:rsid w:val="00E9527D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508A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6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EA2"/>
  </w:style>
  <w:style w:type="paragraph" w:styleId="Pta">
    <w:name w:val="footer"/>
    <w:basedOn w:val="Normlny"/>
    <w:link w:val="PtaChar"/>
    <w:uiPriority w:val="99"/>
    <w:unhideWhenUsed/>
    <w:rsid w:val="00A6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Líška Adrián Mgr. Bc.</cp:lastModifiedBy>
  <cp:revision>11</cp:revision>
  <dcterms:created xsi:type="dcterms:W3CDTF">2024-07-16T07:31:00Z</dcterms:created>
  <dcterms:modified xsi:type="dcterms:W3CDTF">2024-08-22T07:42:00Z</dcterms:modified>
</cp:coreProperties>
</file>