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FECC2" w14:textId="046E66FF" w:rsidR="00342EC9" w:rsidRPr="00951D2C" w:rsidRDefault="00342EC9" w:rsidP="00514C4B">
      <w:pPr>
        <w:rPr>
          <w:rFonts w:ascii="Times New Roman" w:hAnsi="Times New Roman"/>
          <w:b/>
          <w:bCs/>
          <w:sz w:val="20"/>
          <w:szCs w:val="20"/>
        </w:rPr>
      </w:pPr>
      <w:r>
        <w:rPr>
          <w:rFonts w:ascii="Times New Roman" w:hAnsi="Times New Roman"/>
          <w:b/>
          <w:bCs/>
          <w:sz w:val="20"/>
          <w:szCs w:val="20"/>
        </w:rPr>
        <w:t xml:space="preserve">Príloha č. </w:t>
      </w:r>
      <w:r w:rsidRPr="00951D2C">
        <w:rPr>
          <w:rFonts w:ascii="Times New Roman" w:hAnsi="Times New Roman"/>
          <w:b/>
          <w:bCs/>
          <w:sz w:val="20"/>
          <w:szCs w:val="20"/>
        </w:rPr>
        <w:t>7 Súťažných podkladov</w:t>
      </w:r>
    </w:p>
    <w:p w14:paraId="73C95B8E" w14:textId="4C6AF321" w:rsidR="00597860" w:rsidRPr="003D5250" w:rsidRDefault="00514C4B" w:rsidP="00514C4B">
      <w:pPr>
        <w:rPr>
          <w:rFonts w:ascii="Times New Roman" w:hAnsi="Times New Roman"/>
          <w:b/>
          <w:bCs/>
          <w:sz w:val="20"/>
          <w:szCs w:val="20"/>
        </w:rPr>
      </w:pPr>
      <w:r w:rsidRPr="003D5250">
        <w:rPr>
          <w:rFonts w:ascii="Times New Roman" w:hAnsi="Times New Roman"/>
          <w:b/>
          <w:bCs/>
          <w:sz w:val="20"/>
          <w:szCs w:val="20"/>
        </w:rPr>
        <w:t>Príloha č.</w:t>
      </w:r>
      <w:r w:rsidR="003340DF" w:rsidRPr="003D5250">
        <w:rPr>
          <w:rFonts w:ascii="Times New Roman" w:hAnsi="Times New Roman"/>
          <w:b/>
          <w:bCs/>
          <w:sz w:val="20"/>
          <w:szCs w:val="20"/>
        </w:rPr>
        <w:t xml:space="preserve"> 3</w:t>
      </w:r>
      <w:r w:rsidRPr="003D5250">
        <w:rPr>
          <w:rFonts w:ascii="Times New Roman" w:hAnsi="Times New Roman"/>
          <w:b/>
          <w:bCs/>
          <w:sz w:val="20"/>
          <w:szCs w:val="20"/>
        </w:rPr>
        <w:t xml:space="preserve"> </w:t>
      </w:r>
      <w:r w:rsidR="00951D2C">
        <w:rPr>
          <w:rFonts w:ascii="Times New Roman" w:hAnsi="Times New Roman"/>
          <w:b/>
          <w:bCs/>
          <w:sz w:val="20"/>
          <w:szCs w:val="20"/>
        </w:rPr>
        <w:t>Rámcovej dohody o dodávke zemného plynu</w:t>
      </w:r>
      <w:r w:rsidR="00597860" w:rsidRPr="003D5250">
        <w:rPr>
          <w:rFonts w:ascii="Times New Roman" w:hAnsi="Times New Roman"/>
          <w:sz w:val="20"/>
          <w:szCs w:val="20"/>
        </w:rPr>
        <w:t xml:space="preserve">– </w:t>
      </w:r>
      <w:r w:rsidR="003340DF" w:rsidRPr="003D5250">
        <w:rPr>
          <w:rFonts w:ascii="Times New Roman" w:hAnsi="Times New Roman"/>
          <w:sz w:val="20"/>
          <w:szCs w:val="20"/>
        </w:rPr>
        <w:t>Zmluva o</w:t>
      </w:r>
      <w:r w:rsidR="009D7B56" w:rsidRPr="003D5250">
        <w:rPr>
          <w:rFonts w:ascii="Times New Roman" w:hAnsi="Times New Roman"/>
          <w:sz w:val="20"/>
          <w:szCs w:val="20"/>
        </w:rPr>
        <w:t xml:space="preserve"> združenej </w:t>
      </w:r>
      <w:r w:rsidR="00597860" w:rsidRPr="003D5250">
        <w:rPr>
          <w:rFonts w:ascii="Times New Roman" w:hAnsi="Times New Roman"/>
          <w:sz w:val="20"/>
          <w:szCs w:val="20"/>
        </w:rPr>
        <w:t>dodávke zemného plynu</w:t>
      </w:r>
      <w:r w:rsidR="009D7B56" w:rsidRPr="003D5250">
        <w:rPr>
          <w:rFonts w:ascii="Times New Roman" w:hAnsi="Times New Roman"/>
          <w:sz w:val="20"/>
          <w:szCs w:val="20"/>
        </w:rPr>
        <w:t xml:space="preserve"> </w:t>
      </w:r>
    </w:p>
    <w:p w14:paraId="51AC1365" w14:textId="77777777" w:rsidR="00597860" w:rsidRPr="003D5250" w:rsidRDefault="00597860" w:rsidP="00597860">
      <w:pPr>
        <w:jc w:val="center"/>
        <w:rPr>
          <w:rFonts w:ascii="Times New Roman" w:hAnsi="Times New Roman"/>
          <w:b/>
          <w:bCs/>
          <w:sz w:val="20"/>
          <w:szCs w:val="20"/>
        </w:rPr>
      </w:pPr>
    </w:p>
    <w:p w14:paraId="60FECF87" w14:textId="15C8995B" w:rsidR="00597860" w:rsidRPr="003D5250" w:rsidRDefault="00597860" w:rsidP="00597860">
      <w:pPr>
        <w:jc w:val="center"/>
        <w:rPr>
          <w:rFonts w:ascii="Times New Roman" w:hAnsi="Times New Roman"/>
          <w:b/>
          <w:bCs/>
          <w:sz w:val="20"/>
          <w:szCs w:val="20"/>
        </w:rPr>
      </w:pPr>
      <w:r w:rsidRPr="003D5250">
        <w:rPr>
          <w:rFonts w:ascii="Times New Roman" w:hAnsi="Times New Roman"/>
          <w:b/>
          <w:bCs/>
          <w:sz w:val="20"/>
          <w:szCs w:val="20"/>
        </w:rPr>
        <w:t xml:space="preserve">Zmluva č. </w:t>
      </w:r>
      <w:r w:rsidR="00DF7C29" w:rsidRPr="003D5250">
        <w:rPr>
          <w:rFonts w:ascii="Times New Roman" w:eastAsia="Arial Unicode MS" w:hAnsi="Times New Roman"/>
          <w:sz w:val="20"/>
          <w:szCs w:val="20"/>
          <w:highlight w:val="yellow"/>
        </w:rPr>
        <w:t>[•]</w:t>
      </w:r>
    </w:p>
    <w:p w14:paraId="025C618D" w14:textId="3FC3FF3C" w:rsidR="00597860" w:rsidRPr="003D5250" w:rsidRDefault="00597860" w:rsidP="00597860">
      <w:pPr>
        <w:jc w:val="center"/>
        <w:rPr>
          <w:rFonts w:ascii="Times New Roman" w:hAnsi="Times New Roman"/>
          <w:b/>
          <w:bCs/>
          <w:sz w:val="20"/>
          <w:szCs w:val="20"/>
        </w:rPr>
      </w:pPr>
      <w:r w:rsidRPr="003D5250">
        <w:rPr>
          <w:rFonts w:ascii="Times New Roman" w:hAnsi="Times New Roman"/>
          <w:b/>
          <w:bCs/>
          <w:sz w:val="20"/>
          <w:szCs w:val="20"/>
        </w:rPr>
        <w:t>Zmluva o</w:t>
      </w:r>
      <w:r w:rsidR="009D7B56" w:rsidRPr="003D5250">
        <w:rPr>
          <w:rFonts w:ascii="Times New Roman" w:hAnsi="Times New Roman"/>
          <w:b/>
          <w:bCs/>
          <w:sz w:val="20"/>
          <w:szCs w:val="20"/>
        </w:rPr>
        <w:t xml:space="preserve"> združenej </w:t>
      </w:r>
      <w:r w:rsidRPr="003D5250">
        <w:rPr>
          <w:rFonts w:ascii="Times New Roman" w:hAnsi="Times New Roman"/>
          <w:b/>
          <w:bCs/>
          <w:sz w:val="20"/>
          <w:szCs w:val="20"/>
        </w:rPr>
        <w:t>dodávke zemného plynu</w:t>
      </w:r>
    </w:p>
    <w:p w14:paraId="1A9DB1C8" w14:textId="77777777" w:rsidR="00597860" w:rsidRPr="003D5250" w:rsidRDefault="00597860" w:rsidP="00597860">
      <w:pPr>
        <w:jc w:val="center"/>
        <w:rPr>
          <w:rFonts w:ascii="Times New Roman" w:hAnsi="Times New Roman"/>
          <w:b/>
          <w:bCs/>
          <w:sz w:val="20"/>
          <w:szCs w:val="20"/>
        </w:rPr>
      </w:pPr>
    </w:p>
    <w:p w14:paraId="116DB800" w14:textId="7EDB4DD2" w:rsidR="002527F5" w:rsidRPr="003D5250" w:rsidRDefault="00DD0142" w:rsidP="002527F5">
      <w:pPr>
        <w:jc w:val="center"/>
        <w:rPr>
          <w:rFonts w:ascii="Times New Roman" w:hAnsi="Times New Roman"/>
          <w:sz w:val="20"/>
          <w:szCs w:val="20"/>
        </w:rPr>
      </w:pPr>
      <w:r w:rsidRPr="003D5250">
        <w:rPr>
          <w:rFonts w:ascii="Times New Roman" w:hAnsi="Times New Roman"/>
          <w:sz w:val="20"/>
          <w:szCs w:val="20"/>
        </w:rPr>
        <w:t>uzatvorená podľa § 269 ods. 2 zákona č. 513/1991 Zb. Obchodný zákonník v znení neskorších predpisov a v súlade so zákonom č. 343/2015 Z.z. o verejnom obstarávaní a o zmene a doplnení niektorých zákonov v znení neskorších predpisov (ďalej len „Zákon o verejnom obstarávaní“) (ďalej ako „</w:t>
      </w:r>
      <w:r w:rsidR="009D7B56" w:rsidRPr="003D5250">
        <w:rPr>
          <w:rFonts w:ascii="Times New Roman" w:hAnsi="Times New Roman"/>
          <w:sz w:val="20"/>
          <w:szCs w:val="20"/>
        </w:rPr>
        <w:t xml:space="preserve"> Realizačná </w:t>
      </w:r>
      <w:r w:rsidRPr="003D5250">
        <w:rPr>
          <w:rFonts w:ascii="Times New Roman" w:hAnsi="Times New Roman"/>
          <w:b/>
          <w:bCs/>
          <w:sz w:val="20"/>
          <w:szCs w:val="20"/>
        </w:rPr>
        <w:t>Zmluva</w:t>
      </w:r>
      <w:r w:rsidRPr="003D5250">
        <w:rPr>
          <w:rFonts w:ascii="Times New Roman" w:hAnsi="Times New Roman"/>
          <w:sz w:val="20"/>
          <w:szCs w:val="20"/>
        </w:rPr>
        <w:t>“</w:t>
      </w:r>
      <w:r w:rsidR="00D64441" w:rsidRPr="003D5250">
        <w:rPr>
          <w:rFonts w:ascii="Times New Roman" w:hAnsi="Times New Roman"/>
          <w:sz w:val="20"/>
          <w:szCs w:val="20"/>
        </w:rPr>
        <w:t xml:space="preserve"> alebo „Zmluva“</w:t>
      </w:r>
      <w:r w:rsidRPr="003D5250">
        <w:rPr>
          <w:rFonts w:ascii="Times New Roman" w:hAnsi="Times New Roman"/>
          <w:sz w:val="20"/>
          <w:szCs w:val="20"/>
        </w:rPr>
        <w:t>)</w:t>
      </w:r>
    </w:p>
    <w:p w14:paraId="402ED649" w14:textId="77777777" w:rsidR="005D0B43" w:rsidRPr="003D5250" w:rsidRDefault="005D0B43" w:rsidP="00B416A8">
      <w:pPr>
        <w:contextualSpacing/>
        <w:jc w:val="both"/>
        <w:rPr>
          <w:rFonts w:ascii="Times New Roman" w:hAnsi="Times New Roman"/>
          <w:b/>
          <w:bCs/>
          <w:sz w:val="20"/>
          <w:szCs w:val="20"/>
        </w:rPr>
      </w:pPr>
    </w:p>
    <w:p w14:paraId="7646C97E" w14:textId="709CC0EC" w:rsidR="002527F5" w:rsidRPr="003D5250" w:rsidRDefault="002527F5" w:rsidP="002049DA">
      <w:pPr>
        <w:jc w:val="both"/>
        <w:rPr>
          <w:rFonts w:ascii="Times New Roman" w:hAnsi="Times New Roman"/>
          <w:sz w:val="20"/>
          <w:szCs w:val="20"/>
        </w:rPr>
      </w:pPr>
      <w:r w:rsidRPr="003D5250">
        <w:rPr>
          <w:rFonts w:ascii="Times New Roman" w:hAnsi="Times New Roman"/>
          <w:sz w:val="20"/>
          <w:szCs w:val="20"/>
        </w:rPr>
        <w:t>medzi Zmluvnými stranami:</w:t>
      </w:r>
    </w:p>
    <w:p w14:paraId="585D9863" w14:textId="34A7EEC7" w:rsidR="00597860" w:rsidRPr="003D5250" w:rsidRDefault="005D0B43" w:rsidP="00BE2E6C">
      <w:pPr>
        <w:rPr>
          <w:rFonts w:ascii="Times New Roman" w:hAnsi="Times New Roman"/>
          <w:sz w:val="20"/>
          <w:szCs w:val="20"/>
        </w:rPr>
      </w:pPr>
      <w:r>
        <w:rPr>
          <w:rFonts w:ascii="Times New Roman" w:hAnsi="Times New Roman"/>
          <w:b/>
          <w:bCs/>
          <w:sz w:val="20"/>
          <w:szCs w:val="20"/>
        </w:rPr>
        <w:t>Objednávateľ:</w:t>
      </w:r>
      <w:r w:rsidR="00597860" w:rsidRPr="003D5250">
        <w:rPr>
          <w:rFonts w:ascii="Times New Roman" w:hAnsi="Times New Roman"/>
          <w:sz w:val="20"/>
          <w:szCs w:val="20"/>
        </w:rPr>
        <w:tab/>
      </w:r>
      <w:r w:rsidR="00226EE5" w:rsidRPr="003D5250">
        <w:rPr>
          <w:rFonts w:ascii="Times New Roman" w:hAnsi="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956"/>
      </w:tblGrid>
      <w:tr w:rsidR="00514C4B" w:rsidRPr="003D5250" w14:paraId="597A56BD" w14:textId="77777777" w:rsidTr="009F208B">
        <w:tc>
          <w:tcPr>
            <w:tcW w:w="3060" w:type="dxa"/>
            <w:shd w:val="clear" w:color="auto" w:fill="auto"/>
          </w:tcPr>
          <w:p w14:paraId="2C1E4AEC" w14:textId="77777777" w:rsidR="00514C4B" w:rsidRPr="003D5250" w:rsidRDefault="00514C4B" w:rsidP="009F208B">
            <w:pPr>
              <w:adjustRightInd w:val="0"/>
              <w:jc w:val="both"/>
              <w:rPr>
                <w:rFonts w:ascii="Times New Roman" w:hAnsi="Times New Roman"/>
                <w:sz w:val="20"/>
                <w:szCs w:val="20"/>
              </w:rPr>
            </w:pPr>
            <w:r w:rsidRPr="003D5250">
              <w:rPr>
                <w:rFonts w:ascii="Times New Roman" w:hAnsi="Times New Roman"/>
                <w:sz w:val="20"/>
                <w:szCs w:val="20"/>
              </w:rPr>
              <w:t xml:space="preserve">Názov:                                                            </w:t>
            </w:r>
          </w:p>
        </w:tc>
        <w:tc>
          <w:tcPr>
            <w:tcW w:w="5956" w:type="dxa"/>
            <w:shd w:val="clear" w:color="auto" w:fill="auto"/>
          </w:tcPr>
          <w:p w14:paraId="212D148E" w14:textId="77777777" w:rsidR="00514C4B" w:rsidRPr="003D5250" w:rsidRDefault="00514C4B" w:rsidP="009F208B">
            <w:pPr>
              <w:adjustRightInd w:val="0"/>
              <w:rPr>
                <w:rFonts w:ascii="Times New Roman" w:hAnsi="Times New Roman"/>
                <w:sz w:val="20"/>
                <w:szCs w:val="20"/>
              </w:rPr>
            </w:pPr>
          </w:p>
        </w:tc>
      </w:tr>
      <w:tr w:rsidR="00514C4B" w:rsidRPr="003D5250" w14:paraId="6337F6FC" w14:textId="77777777" w:rsidTr="009F208B">
        <w:tc>
          <w:tcPr>
            <w:tcW w:w="3060" w:type="dxa"/>
            <w:shd w:val="clear" w:color="auto" w:fill="auto"/>
          </w:tcPr>
          <w:p w14:paraId="455E719E" w14:textId="77777777" w:rsidR="00514C4B" w:rsidRPr="003D5250" w:rsidRDefault="00514C4B" w:rsidP="009F208B">
            <w:pPr>
              <w:adjustRightInd w:val="0"/>
              <w:jc w:val="both"/>
              <w:rPr>
                <w:rFonts w:ascii="Times New Roman" w:hAnsi="Times New Roman"/>
                <w:sz w:val="20"/>
                <w:szCs w:val="20"/>
              </w:rPr>
            </w:pPr>
            <w:r w:rsidRPr="003D5250">
              <w:rPr>
                <w:rFonts w:ascii="Times New Roman" w:hAnsi="Times New Roman"/>
                <w:sz w:val="20"/>
                <w:szCs w:val="20"/>
              </w:rPr>
              <w:t>Sídlo:</w:t>
            </w:r>
          </w:p>
        </w:tc>
        <w:tc>
          <w:tcPr>
            <w:tcW w:w="5956" w:type="dxa"/>
            <w:shd w:val="clear" w:color="auto" w:fill="auto"/>
          </w:tcPr>
          <w:p w14:paraId="533995E3" w14:textId="77777777" w:rsidR="00514C4B" w:rsidRPr="003D5250" w:rsidRDefault="00514C4B" w:rsidP="009F208B">
            <w:pPr>
              <w:adjustRightInd w:val="0"/>
              <w:jc w:val="both"/>
              <w:rPr>
                <w:rFonts w:ascii="Times New Roman" w:hAnsi="Times New Roman"/>
                <w:sz w:val="20"/>
                <w:szCs w:val="20"/>
              </w:rPr>
            </w:pPr>
          </w:p>
        </w:tc>
      </w:tr>
      <w:tr w:rsidR="00514C4B" w:rsidRPr="003D5250" w14:paraId="2CED61C5" w14:textId="77777777" w:rsidTr="009F208B">
        <w:tc>
          <w:tcPr>
            <w:tcW w:w="3060" w:type="dxa"/>
            <w:shd w:val="clear" w:color="auto" w:fill="auto"/>
          </w:tcPr>
          <w:p w14:paraId="750B135C" w14:textId="6C974D60" w:rsidR="00514C4B" w:rsidRPr="003D5250" w:rsidRDefault="00514C4B" w:rsidP="009F208B">
            <w:pPr>
              <w:adjustRightInd w:val="0"/>
              <w:jc w:val="both"/>
              <w:rPr>
                <w:rFonts w:ascii="Times New Roman" w:hAnsi="Times New Roman"/>
                <w:sz w:val="20"/>
                <w:szCs w:val="20"/>
              </w:rPr>
            </w:pPr>
            <w:r w:rsidRPr="003D5250">
              <w:rPr>
                <w:rFonts w:ascii="Times New Roman" w:hAnsi="Times New Roman"/>
                <w:sz w:val="20"/>
                <w:szCs w:val="20"/>
              </w:rPr>
              <w:t>Zastúpený</w:t>
            </w:r>
            <w:r w:rsidRPr="003D5250">
              <w:rPr>
                <w:rFonts w:ascii="Times New Roman" w:hAnsi="Times New Roman"/>
                <w:szCs w:val="20"/>
              </w:rPr>
              <w:t>:</w:t>
            </w:r>
            <w:r w:rsidRPr="003D5250">
              <w:rPr>
                <w:rFonts w:ascii="Times New Roman" w:hAnsi="Times New Roman"/>
                <w:sz w:val="20"/>
                <w:szCs w:val="20"/>
              </w:rPr>
              <w:t xml:space="preserve">   </w:t>
            </w:r>
          </w:p>
        </w:tc>
        <w:tc>
          <w:tcPr>
            <w:tcW w:w="5956" w:type="dxa"/>
            <w:shd w:val="clear" w:color="auto" w:fill="auto"/>
          </w:tcPr>
          <w:p w14:paraId="44F2AD41" w14:textId="77777777" w:rsidR="00514C4B" w:rsidRPr="003D5250" w:rsidRDefault="00514C4B" w:rsidP="009F208B">
            <w:pPr>
              <w:adjustRightInd w:val="0"/>
              <w:jc w:val="both"/>
              <w:rPr>
                <w:rFonts w:ascii="Times New Roman" w:hAnsi="Times New Roman"/>
                <w:sz w:val="20"/>
                <w:szCs w:val="20"/>
              </w:rPr>
            </w:pPr>
          </w:p>
        </w:tc>
      </w:tr>
      <w:tr w:rsidR="00514C4B" w:rsidRPr="003D5250" w14:paraId="4FD9A61F" w14:textId="77777777" w:rsidTr="009F208B">
        <w:tc>
          <w:tcPr>
            <w:tcW w:w="3060" w:type="dxa"/>
            <w:shd w:val="clear" w:color="auto" w:fill="auto"/>
          </w:tcPr>
          <w:p w14:paraId="29CC7D29" w14:textId="77777777" w:rsidR="00514C4B" w:rsidRPr="003D5250" w:rsidRDefault="00514C4B" w:rsidP="009F208B">
            <w:pPr>
              <w:adjustRightInd w:val="0"/>
              <w:jc w:val="both"/>
              <w:rPr>
                <w:rFonts w:ascii="Times New Roman" w:hAnsi="Times New Roman"/>
                <w:sz w:val="20"/>
                <w:szCs w:val="20"/>
              </w:rPr>
            </w:pPr>
            <w:r w:rsidRPr="003D5250">
              <w:rPr>
                <w:rFonts w:ascii="Times New Roman" w:hAnsi="Times New Roman"/>
                <w:sz w:val="20"/>
                <w:szCs w:val="20"/>
              </w:rPr>
              <w:t>IČO:</w:t>
            </w:r>
          </w:p>
        </w:tc>
        <w:tc>
          <w:tcPr>
            <w:tcW w:w="5956" w:type="dxa"/>
            <w:shd w:val="clear" w:color="auto" w:fill="auto"/>
          </w:tcPr>
          <w:p w14:paraId="24EA6962" w14:textId="77777777" w:rsidR="00514C4B" w:rsidRPr="003D5250" w:rsidRDefault="00514C4B" w:rsidP="009F208B">
            <w:pPr>
              <w:adjustRightInd w:val="0"/>
              <w:jc w:val="both"/>
              <w:rPr>
                <w:rFonts w:ascii="Times New Roman" w:hAnsi="Times New Roman"/>
                <w:sz w:val="20"/>
                <w:szCs w:val="20"/>
              </w:rPr>
            </w:pPr>
          </w:p>
        </w:tc>
      </w:tr>
      <w:tr w:rsidR="00514C4B" w:rsidRPr="003D5250" w14:paraId="1AC22574" w14:textId="77777777" w:rsidTr="009F208B">
        <w:tc>
          <w:tcPr>
            <w:tcW w:w="3060" w:type="dxa"/>
            <w:shd w:val="clear" w:color="auto" w:fill="auto"/>
          </w:tcPr>
          <w:p w14:paraId="6BC6E513" w14:textId="77777777" w:rsidR="00514C4B" w:rsidRPr="003D5250" w:rsidRDefault="00514C4B" w:rsidP="009F208B">
            <w:pPr>
              <w:adjustRightInd w:val="0"/>
              <w:jc w:val="both"/>
              <w:rPr>
                <w:rFonts w:ascii="Times New Roman" w:hAnsi="Times New Roman"/>
                <w:sz w:val="20"/>
                <w:szCs w:val="20"/>
              </w:rPr>
            </w:pPr>
            <w:r w:rsidRPr="003D5250">
              <w:rPr>
                <w:rFonts w:ascii="Times New Roman" w:hAnsi="Times New Roman"/>
                <w:sz w:val="20"/>
                <w:szCs w:val="20"/>
              </w:rPr>
              <w:t>DIČ:</w:t>
            </w:r>
          </w:p>
        </w:tc>
        <w:tc>
          <w:tcPr>
            <w:tcW w:w="5956" w:type="dxa"/>
            <w:shd w:val="clear" w:color="auto" w:fill="auto"/>
          </w:tcPr>
          <w:p w14:paraId="484F06BC" w14:textId="77777777" w:rsidR="00514C4B" w:rsidRPr="003D5250" w:rsidRDefault="00514C4B" w:rsidP="009F208B">
            <w:pPr>
              <w:adjustRightInd w:val="0"/>
              <w:jc w:val="both"/>
              <w:rPr>
                <w:rFonts w:ascii="Times New Roman" w:hAnsi="Times New Roman"/>
                <w:sz w:val="20"/>
                <w:szCs w:val="20"/>
              </w:rPr>
            </w:pPr>
          </w:p>
        </w:tc>
      </w:tr>
      <w:tr w:rsidR="00514C4B" w:rsidRPr="003D5250" w14:paraId="2B1F308B" w14:textId="77777777" w:rsidTr="009F208B">
        <w:tc>
          <w:tcPr>
            <w:tcW w:w="3060" w:type="dxa"/>
            <w:shd w:val="clear" w:color="auto" w:fill="auto"/>
          </w:tcPr>
          <w:p w14:paraId="25238DBD" w14:textId="77777777" w:rsidR="00514C4B" w:rsidRPr="003D5250" w:rsidRDefault="00514C4B" w:rsidP="009F208B">
            <w:pPr>
              <w:adjustRightInd w:val="0"/>
              <w:jc w:val="both"/>
              <w:rPr>
                <w:rFonts w:ascii="Times New Roman" w:hAnsi="Times New Roman"/>
                <w:szCs w:val="20"/>
              </w:rPr>
            </w:pPr>
            <w:r w:rsidRPr="003D5250">
              <w:rPr>
                <w:rFonts w:ascii="Times New Roman" w:hAnsi="Times New Roman"/>
                <w:sz w:val="20"/>
                <w:szCs w:val="20"/>
                <w:lang w:eastAsia="cs-CZ"/>
              </w:rPr>
              <w:t>IČ DPH:</w:t>
            </w:r>
          </w:p>
        </w:tc>
        <w:tc>
          <w:tcPr>
            <w:tcW w:w="5956" w:type="dxa"/>
            <w:shd w:val="clear" w:color="auto" w:fill="auto"/>
          </w:tcPr>
          <w:p w14:paraId="600140C8" w14:textId="77777777" w:rsidR="00514C4B" w:rsidRPr="003D5250" w:rsidRDefault="00514C4B" w:rsidP="009F208B">
            <w:pPr>
              <w:adjustRightInd w:val="0"/>
              <w:jc w:val="both"/>
              <w:rPr>
                <w:rFonts w:ascii="Times New Roman" w:hAnsi="Times New Roman"/>
                <w:szCs w:val="20"/>
              </w:rPr>
            </w:pPr>
          </w:p>
        </w:tc>
      </w:tr>
      <w:tr w:rsidR="00514C4B" w:rsidRPr="003D5250" w14:paraId="51727164" w14:textId="77777777" w:rsidTr="009F208B">
        <w:tc>
          <w:tcPr>
            <w:tcW w:w="3060" w:type="dxa"/>
            <w:shd w:val="clear" w:color="auto" w:fill="auto"/>
          </w:tcPr>
          <w:p w14:paraId="66960FF2" w14:textId="77777777" w:rsidR="00514C4B" w:rsidRPr="003D5250" w:rsidRDefault="00514C4B" w:rsidP="009F208B">
            <w:pPr>
              <w:adjustRightInd w:val="0"/>
              <w:jc w:val="both"/>
              <w:rPr>
                <w:rFonts w:ascii="Times New Roman" w:hAnsi="Times New Roman"/>
                <w:szCs w:val="20"/>
              </w:rPr>
            </w:pPr>
            <w:r w:rsidRPr="003D5250">
              <w:rPr>
                <w:rFonts w:ascii="Times New Roman" w:hAnsi="Times New Roman"/>
                <w:sz w:val="20"/>
                <w:szCs w:val="20"/>
                <w:lang w:eastAsia="cs-CZ"/>
              </w:rPr>
              <w:t>Bankové spojenie:</w:t>
            </w:r>
          </w:p>
        </w:tc>
        <w:tc>
          <w:tcPr>
            <w:tcW w:w="5956" w:type="dxa"/>
            <w:shd w:val="clear" w:color="auto" w:fill="auto"/>
          </w:tcPr>
          <w:p w14:paraId="25EEB3BF" w14:textId="77777777" w:rsidR="00514C4B" w:rsidRPr="003D5250" w:rsidRDefault="00514C4B" w:rsidP="009F208B">
            <w:pPr>
              <w:adjustRightInd w:val="0"/>
              <w:jc w:val="both"/>
              <w:rPr>
                <w:rFonts w:ascii="Times New Roman" w:hAnsi="Times New Roman"/>
                <w:szCs w:val="20"/>
              </w:rPr>
            </w:pPr>
          </w:p>
        </w:tc>
      </w:tr>
      <w:tr w:rsidR="00514C4B" w:rsidRPr="003D5250" w14:paraId="3C5F0496" w14:textId="77777777" w:rsidTr="009F208B">
        <w:tc>
          <w:tcPr>
            <w:tcW w:w="3060" w:type="dxa"/>
            <w:shd w:val="clear" w:color="auto" w:fill="auto"/>
          </w:tcPr>
          <w:p w14:paraId="2E74DC5A" w14:textId="77777777" w:rsidR="00514C4B" w:rsidRPr="003D5250" w:rsidRDefault="00514C4B" w:rsidP="009F208B">
            <w:pPr>
              <w:adjustRightInd w:val="0"/>
              <w:jc w:val="both"/>
              <w:rPr>
                <w:rFonts w:ascii="Times New Roman" w:hAnsi="Times New Roman"/>
                <w:sz w:val="20"/>
                <w:szCs w:val="20"/>
              </w:rPr>
            </w:pPr>
            <w:r w:rsidRPr="003D5250">
              <w:rPr>
                <w:rFonts w:ascii="Times New Roman" w:hAnsi="Times New Roman"/>
                <w:sz w:val="20"/>
                <w:szCs w:val="20"/>
                <w:lang w:eastAsia="cs-CZ"/>
              </w:rPr>
              <w:t>IBAN:</w:t>
            </w:r>
          </w:p>
        </w:tc>
        <w:tc>
          <w:tcPr>
            <w:tcW w:w="5956" w:type="dxa"/>
            <w:shd w:val="clear" w:color="auto" w:fill="auto"/>
          </w:tcPr>
          <w:p w14:paraId="54362610" w14:textId="77777777" w:rsidR="00514C4B" w:rsidRPr="003D5250" w:rsidRDefault="00514C4B" w:rsidP="009F208B">
            <w:pPr>
              <w:adjustRightInd w:val="0"/>
              <w:jc w:val="both"/>
              <w:rPr>
                <w:rFonts w:ascii="Times New Roman" w:hAnsi="Times New Roman"/>
                <w:sz w:val="20"/>
                <w:szCs w:val="20"/>
              </w:rPr>
            </w:pPr>
          </w:p>
        </w:tc>
      </w:tr>
      <w:tr w:rsidR="00514C4B" w:rsidRPr="003D5250" w14:paraId="4C460F54" w14:textId="77777777" w:rsidTr="009F208B">
        <w:tc>
          <w:tcPr>
            <w:tcW w:w="3060" w:type="dxa"/>
            <w:shd w:val="clear" w:color="auto" w:fill="auto"/>
          </w:tcPr>
          <w:p w14:paraId="243FC0FE" w14:textId="77777777" w:rsidR="00514C4B" w:rsidRPr="003D5250" w:rsidRDefault="00514C4B" w:rsidP="009F208B">
            <w:pPr>
              <w:adjustRightInd w:val="0"/>
              <w:jc w:val="both"/>
              <w:rPr>
                <w:rFonts w:ascii="Times New Roman" w:hAnsi="Times New Roman"/>
                <w:szCs w:val="20"/>
                <w:lang w:eastAsia="cs-CZ"/>
              </w:rPr>
            </w:pPr>
            <w:r w:rsidRPr="003D5250">
              <w:rPr>
                <w:rFonts w:ascii="Times New Roman" w:hAnsi="Times New Roman"/>
                <w:sz w:val="20"/>
                <w:szCs w:val="20"/>
                <w:lang w:eastAsia="cs-CZ"/>
              </w:rPr>
              <w:t>Zapísaný v</w:t>
            </w:r>
            <w:r w:rsidRPr="003D5250">
              <w:rPr>
                <w:rFonts w:ascii="Times New Roman" w:hAnsi="Times New Roman"/>
                <w:szCs w:val="20"/>
                <w:lang w:eastAsia="cs-CZ"/>
              </w:rPr>
              <w:t>:</w:t>
            </w:r>
          </w:p>
        </w:tc>
        <w:tc>
          <w:tcPr>
            <w:tcW w:w="5956" w:type="dxa"/>
            <w:shd w:val="clear" w:color="auto" w:fill="auto"/>
          </w:tcPr>
          <w:p w14:paraId="3CDB833A" w14:textId="77777777" w:rsidR="00514C4B" w:rsidRPr="003D5250" w:rsidRDefault="00514C4B" w:rsidP="009F208B">
            <w:pPr>
              <w:adjustRightInd w:val="0"/>
              <w:jc w:val="both"/>
              <w:rPr>
                <w:rFonts w:ascii="Times New Roman" w:hAnsi="Times New Roman"/>
                <w:szCs w:val="20"/>
              </w:rPr>
            </w:pPr>
          </w:p>
        </w:tc>
      </w:tr>
      <w:tr w:rsidR="00514C4B" w:rsidRPr="003D5250" w14:paraId="0D7DA4EB" w14:textId="77777777" w:rsidTr="009F208B">
        <w:tc>
          <w:tcPr>
            <w:tcW w:w="3060" w:type="dxa"/>
            <w:shd w:val="clear" w:color="auto" w:fill="auto"/>
          </w:tcPr>
          <w:p w14:paraId="36C6D964" w14:textId="77777777" w:rsidR="00514C4B" w:rsidRPr="003D5250" w:rsidRDefault="00514C4B" w:rsidP="009F208B">
            <w:pPr>
              <w:adjustRightInd w:val="0"/>
              <w:jc w:val="both"/>
              <w:rPr>
                <w:rFonts w:ascii="Times New Roman" w:hAnsi="Times New Roman"/>
                <w:sz w:val="20"/>
                <w:szCs w:val="20"/>
              </w:rPr>
            </w:pPr>
          </w:p>
          <w:p w14:paraId="058E9CEF" w14:textId="77777777" w:rsidR="00514C4B" w:rsidRPr="003D5250" w:rsidRDefault="00514C4B" w:rsidP="009F208B">
            <w:pPr>
              <w:adjustRightInd w:val="0"/>
              <w:jc w:val="both"/>
              <w:rPr>
                <w:rFonts w:ascii="Times New Roman" w:hAnsi="Times New Roman"/>
                <w:sz w:val="20"/>
                <w:szCs w:val="20"/>
              </w:rPr>
            </w:pPr>
            <w:r w:rsidRPr="003D5250">
              <w:rPr>
                <w:rFonts w:ascii="Times New Roman" w:hAnsi="Times New Roman"/>
                <w:sz w:val="20"/>
                <w:szCs w:val="20"/>
              </w:rPr>
              <w:t>(ďalej len „</w:t>
            </w:r>
            <w:r w:rsidRPr="003D5250">
              <w:rPr>
                <w:rFonts w:ascii="Times New Roman" w:hAnsi="Times New Roman"/>
                <w:b/>
                <w:bCs/>
                <w:sz w:val="20"/>
                <w:szCs w:val="20"/>
              </w:rPr>
              <w:t>Objednávateľ</w:t>
            </w:r>
            <w:r w:rsidRPr="003D5250">
              <w:rPr>
                <w:rFonts w:ascii="Times New Roman" w:hAnsi="Times New Roman"/>
                <w:sz w:val="20"/>
                <w:szCs w:val="20"/>
              </w:rPr>
              <w:t>“)</w:t>
            </w:r>
          </w:p>
          <w:p w14:paraId="4B273ADD" w14:textId="77777777" w:rsidR="00514C4B" w:rsidRPr="003D5250" w:rsidRDefault="00514C4B" w:rsidP="009F208B">
            <w:pPr>
              <w:adjustRightInd w:val="0"/>
              <w:jc w:val="both"/>
              <w:rPr>
                <w:rFonts w:ascii="Times New Roman" w:hAnsi="Times New Roman"/>
                <w:sz w:val="20"/>
                <w:szCs w:val="20"/>
              </w:rPr>
            </w:pPr>
          </w:p>
        </w:tc>
        <w:tc>
          <w:tcPr>
            <w:tcW w:w="5956" w:type="dxa"/>
            <w:shd w:val="clear" w:color="auto" w:fill="auto"/>
          </w:tcPr>
          <w:p w14:paraId="3B0A1969" w14:textId="77777777" w:rsidR="00514C4B" w:rsidRPr="003D5250" w:rsidRDefault="00514C4B" w:rsidP="009F208B">
            <w:pPr>
              <w:adjustRightInd w:val="0"/>
              <w:jc w:val="both"/>
              <w:rPr>
                <w:rFonts w:ascii="Times New Roman" w:hAnsi="Times New Roman"/>
                <w:sz w:val="20"/>
                <w:szCs w:val="20"/>
              </w:rPr>
            </w:pPr>
          </w:p>
        </w:tc>
      </w:tr>
    </w:tbl>
    <w:p w14:paraId="113B6F20" w14:textId="2F12A71F" w:rsidR="005D0B43" w:rsidRPr="005D0B43" w:rsidRDefault="00514C4B" w:rsidP="005D0B43">
      <w:pPr>
        <w:adjustRightInd w:val="0"/>
        <w:contextualSpacing/>
        <w:jc w:val="both"/>
        <w:rPr>
          <w:rFonts w:ascii="Times New Roman" w:hAnsi="Times New Roman"/>
          <w:b/>
          <w:sz w:val="20"/>
          <w:szCs w:val="20"/>
        </w:rPr>
      </w:pPr>
      <w:r w:rsidRPr="003D5250">
        <w:rPr>
          <w:rFonts w:ascii="Times New Roman" w:hAnsi="Times New Roman"/>
          <w:b/>
          <w:sz w:val="20"/>
          <w:szCs w:val="20"/>
        </w:rPr>
        <w:t>a</w:t>
      </w:r>
    </w:p>
    <w:p w14:paraId="0064A194" w14:textId="77777777" w:rsidR="005D0B43" w:rsidRDefault="00514C4B" w:rsidP="005D0B43">
      <w:pPr>
        <w:pStyle w:val="Odsekzoznamu"/>
        <w:tabs>
          <w:tab w:val="left" w:pos="426"/>
        </w:tabs>
        <w:adjustRightInd w:val="0"/>
        <w:ind w:left="0"/>
        <w:contextualSpacing/>
        <w:jc w:val="both"/>
        <w:rPr>
          <w:rFonts w:ascii="Times New Roman" w:hAnsi="Times New Roman"/>
          <w:b/>
          <w:bCs/>
          <w:szCs w:val="20"/>
        </w:rPr>
      </w:pPr>
      <w:r w:rsidRPr="003D5250">
        <w:rPr>
          <w:rFonts w:ascii="Times New Roman" w:hAnsi="Times New Roman"/>
          <w:b/>
          <w:bCs/>
          <w:szCs w:val="20"/>
        </w:rPr>
        <w:tab/>
      </w:r>
    </w:p>
    <w:p w14:paraId="4760E1FD" w14:textId="2F975002" w:rsidR="00514C4B" w:rsidRPr="005D0B43" w:rsidRDefault="005D0B43" w:rsidP="005D0B43">
      <w:pPr>
        <w:pStyle w:val="Odsekzoznamu"/>
        <w:tabs>
          <w:tab w:val="left" w:pos="426"/>
        </w:tabs>
        <w:adjustRightInd w:val="0"/>
        <w:ind w:left="0"/>
        <w:contextualSpacing/>
        <w:jc w:val="both"/>
        <w:rPr>
          <w:rFonts w:ascii="Times New Roman" w:hAnsi="Times New Roman"/>
          <w:b/>
          <w:bCs/>
          <w:szCs w:val="20"/>
        </w:rPr>
      </w:pPr>
      <w:r>
        <w:rPr>
          <w:rFonts w:ascii="Times New Roman" w:hAnsi="Times New Roman"/>
          <w:b/>
          <w:bCs/>
          <w:szCs w:val="20"/>
        </w:rPr>
        <w:tab/>
      </w:r>
      <w:r w:rsidR="00514C4B" w:rsidRPr="003D5250">
        <w:rPr>
          <w:rFonts w:ascii="Times New Roman" w:hAnsi="Times New Roman"/>
          <w:b/>
          <w:bCs/>
          <w:szCs w:val="20"/>
        </w:rPr>
        <w:t>Poskytovateľ:</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7"/>
      </w:tblGrid>
      <w:tr w:rsidR="00514C4B" w:rsidRPr="003D5250" w14:paraId="1CFF00D6" w14:textId="77777777" w:rsidTr="009F208B">
        <w:trPr>
          <w:trHeight w:val="189"/>
        </w:trPr>
        <w:tc>
          <w:tcPr>
            <w:tcW w:w="3030" w:type="dxa"/>
            <w:shd w:val="clear" w:color="auto" w:fill="auto"/>
          </w:tcPr>
          <w:p w14:paraId="6ACA73A2" w14:textId="77777777" w:rsidR="00514C4B" w:rsidRPr="003D5250" w:rsidRDefault="00514C4B" w:rsidP="009F208B">
            <w:pPr>
              <w:tabs>
                <w:tab w:val="left" w:pos="2160"/>
                <w:tab w:val="left" w:pos="2880"/>
                <w:tab w:val="left" w:pos="4500"/>
              </w:tabs>
              <w:rPr>
                <w:rFonts w:ascii="Times New Roman" w:hAnsi="Times New Roman"/>
                <w:sz w:val="20"/>
                <w:szCs w:val="20"/>
                <w:lang w:eastAsia="cs-CZ"/>
              </w:rPr>
            </w:pPr>
            <w:r w:rsidRPr="003D5250">
              <w:rPr>
                <w:rFonts w:ascii="Times New Roman" w:hAnsi="Times New Roman"/>
                <w:sz w:val="20"/>
                <w:szCs w:val="20"/>
                <w:lang w:eastAsia="cs-CZ"/>
              </w:rPr>
              <w:t xml:space="preserve">Názov:   </w:t>
            </w:r>
          </w:p>
        </w:tc>
        <w:tc>
          <w:tcPr>
            <w:tcW w:w="6037" w:type="dxa"/>
          </w:tcPr>
          <w:p w14:paraId="73C30E0D" w14:textId="77777777" w:rsidR="00514C4B" w:rsidRPr="003D5250" w:rsidRDefault="00514C4B" w:rsidP="009F208B">
            <w:pPr>
              <w:tabs>
                <w:tab w:val="left" w:pos="2160"/>
                <w:tab w:val="left" w:pos="2880"/>
                <w:tab w:val="left" w:pos="4500"/>
              </w:tabs>
              <w:rPr>
                <w:rFonts w:ascii="Times New Roman" w:hAnsi="Times New Roman"/>
                <w:sz w:val="20"/>
                <w:szCs w:val="20"/>
                <w:lang w:eastAsia="cs-CZ"/>
              </w:rPr>
            </w:pPr>
          </w:p>
        </w:tc>
      </w:tr>
      <w:tr w:rsidR="00514C4B" w:rsidRPr="003D5250" w14:paraId="278D245F" w14:textId="77777777" w:rsidTr="009F208B">
        <w:trPr>
          <w:trHeight w:val="189"/>
        </w:trPr>
        <w:tc>
          <w:tcPr>
            <w:tcW w:w="3030" w:type="dxa"/>
            <w:shd w:val="clear" w:color="auto" w:fill="auto"/>
          </w:tcPr>
          <w:p w14:paraId="7DCFCBCF" w14:textId="77777777" w:rsidR="00514C4B" w:rsidRPr="003D5250" w:rsidRDefault="00514C4B" w:rsidP="009F208B">
            <w:pPr>
              <w:tabs>
                <w:tab w:val="left" w:pos="2160"/>
                <w:tab w:val="left" w:pos="2880"/>
                <w:tab w:val="left" w:pos="4500"/>
              </w:tabs>
              <w:rPr>
                <w:rFonts w:ascii="Times New Roman" w:hAnsi="Times New Roman"/>
                <w:sz w:val="20"/>
                <w:szCs w:val="20"/>
                <w:lang w:eastAsia="cs-CZ"/>
              </w:rPr>
            </w:pPr>
            <w:r w:rsidRPr="003D5250">
              <w:rPr>
                <w:rFonts w:ascii="Times New Roman" w:hAnsi="Times New Roman"/>
                <w:sz w:val="20"/>
                <w:szCs w:val="20"/>
                <w:lang w:eastAsia="cs-CZ"/>
              </w:rPr>
              <w:t xml:space="preserve">Sídlo: </w:t>
            </w:r>
          </w:p>
        </w:tc>
        <w:tc>
          <w:tcPr>
            <w:tcW w:w="6037" w:type="dxa"/>
          </w:tcPr>
          <w:p w14:paraId="27CABBA3" w14:textId="77777777" w:rsidR="00514C4B" w:rsidRPr="003D5250" w:rsidRDefault="00514C4B" w:rsidP="009F208B">
            <w:pPr>
              <w:tabs>
                <w:tab w:val="left" w:pos="2160"/>
                <w:tab w:val="left" w:pos="2880"/>
                <w:tab w:val="left" w:pos="4500"/>
              </w:tabs>
              <w:rPr>
                <w:rFonts w:ascii="Times New Roman" w:hAnsi="Times New Roman"/>
                <w:sz w:val="20"/>
                <w:szCs w:val="20"/>
                <w:lang w:eastAsia="cs-CZ"/>
              </w:rPr>
            </w:pPr>
          </w:p>
        </w:tc>
      </w:tr>
      <w:tr w:rsidR="00514C4B" w:rsidRPr="003D5250" w14:paraId="195A4A19" w14:textId="77777777" w:rsidTr="009F208B">
        <w:trPr>
          <w:trHeight w:val="189"/>
        </w:trPr>
        <w:tc>
          <w:tcPr>
            <w:tcW w:w="3030" w:type="dxa"/>
            <w:shd w:val="clear" w:color="auto" w:fill="auto"/>
          </w:tcPr>
          <w:p w14:paraId="6CB92747" w14:textId="77777777" w:rsidR="00514C4B" w:rsidRPr="003D5250" w:rsidRDefault="00514C4B" w:rsidP="009F208B">
            <w:pPr>
              <w:tabs>
                <w:tab w:val="left" w:pos="2160"/>
                <w:tab w:val="left" w:pos="2880"/>
                <w:tab w:val="left" w:pos="4500"/>
              </w:tabs>
              <w:rPr>
                <w:rFonts w:ascii="Times New Roman" w:hAnsi="Times New Roman"/>
                <w:sz w:val="20"/>
                <w:szCs w:val="20"/>
                <w:lang w:eastAsia="cs-CZ"/>
              </w:rPr>
            </w:pPr>
            <w:r w:rsidRPr="003D5250">
              <w:rPr>
                <w:rFonts w:ascii="Times New Roman" w:hAnsi="Times New Roman"/>
                <w:sz w:val="20"/>
                <w:szCs w:val="20"/>
                <w:lang w:eastAsia="cs-CZ"/>
              </w:rPr>
              <w:t>Zastúpený:</w:t>
            </w:r>
          </w:p>
        </w:tc>
        <w:tc>
          <w:tcPr>
            <w:tcW w:w="6037" w:type="dxa"/>
          </w:tcPr>
          <w:p w14:paraId="1624B5AC" w14:textId="77777777" w:rsidR="00514C4B" w:rsidRPr="003D5250" w:rsidRDefault="00514C4B" w:rsidP="009F208B">
            <w:pPr>
              <w:tabs>
                <w:tab w:val="left" w:pos="2160"/>
                <w:tab w:val="left" w:pos="2880"/>
                <w:tab w:val="left" w:pos="4500"/>
              </w:tabs>
              <w:rPr>
                <w:rFonts w:ascii="Times New Roman" w:hAnsi="Times New Roman"/>
                <w:sz w:val="20"/>
                <w:szCs w:val="20"/>
                <w:lang w:eastAsia="cs-CZ"/>
              </w:rPr>
            </w:pPr>
          </w:p>
        </w:tc>
      </w:tr>
      <w:tr w:rsidR="00514C4B" w:rsidRPr="003D5250" w14:paraId="0DF9DB5E" w14:textId="77777777" w:rsidTr="009F208B">
        <w:trPr>
          <w:trHeight w:val="189"/>
        </w:trPr>
        <w:tc>
          <w:tcPr>
            <w:tcW w:w="3030" w:type="dxa"/>
            <w:shd w:val="clear" w:color="auto" w:fill="auto"/>
          </w:tcPr>
          <w:p w14:paraId="37D966EB" w14:textId="77777777" w:rsidR="00514C4B" w:rsidRPr="003D5250" w:rsidRDefault="00514C4B" w:rsidP="009F208B">
            <w:pPr>
              <w:tabs>
                <w:tab w:val="left" w:pos="2160"/>
                <w:tab w:val="left" w:pos="2880"/>
                <w:tab w:val="left" w:pos="4500"/>
              </w:tabs>
              <w:rPr>
                <w:rFonts w:ascii="Times New Roman" w:hAnsi="Times New Roman"/>
                <w:sz w:val="20"/>
                <w:szCs w:val="20"/>
                <w:lang w:eastAsia="cs-CZ"/>
              </w:rPr>
            </w:pPr>
            <w:r w:rsidRPr="003D5250">
              <w:rPr>
                <w:rFonts w:ascii="Times New Roman" w:hAnsi="Times New Roman"/>
                <w:sz w:val="20"/>
                <w:szCs w:val="20"/>
                <w:lang w:eastAsia="cs-CZ"/>
              </w:rPr>
              <w:t>IČO:</w:t>
            </w:r>
          </w:p>
        </w:tc>
        <w:tc>
          <w:tcPr>
            <w:tcW w:w="6037" w:type="dxa"/>
          </w:tcPr>
          <w:p w14:paraId="2A4E03F0" w14:textId="77777777" w:rsidR="00514C4B" w:rsidRPr="003D5250" w:rsidRDefault="00514C4B" w:rsidP="009F208B">
            <w:pPr>
              <w:tabs>
                <w:tab w:val="left" w:pos="2160"/>
                <w:tab w:val="left" w:pos="2880"/>
                <w:tab w:val="left" w:pos="4500"/>
              </w:tabs>
              <w:rPr>
                <w:rFonts w:ascii="Times New Roman" w:hAnsi="Times New Roman"/>
                <w:sz w:val="20"/>
                <w:szCs w:val="20"/>
                <w:lang w:eastAsia="cs-CZ"/>
              </w:rPr>
            </w:pPr>
          </w:p>
        </w:tc>
      </w:tr>
      <w:tr w:rsidR="00514C4B" w:rsidRPr="003D5250" w14:paraId="3DB84978" w14:textId="77777777" w:rsidTr="009F208B">
        <w:trPr>
          <w:trHeight w:val="189"/>
        </w:trPr>
        <w:tc>
          <w:tcPr>
            <w:tcW w:w="3030" w:type="dxa"/>
            <w:shd w:val="clear" w:color="auto" w:fill="auto"/>
          </w:tcPr>
          <w:p w14:paraId="45615C12" w14:textId="77777777" w:rsidR="00514C4B" w:rsidRPr="003D5250" w:rsidRDefault="00514C4B" w:rsidP="009F208B">
            <w:pPr>
              <w:tabs>
                <w:tab w:val="left" w:pos="2160"/>
                <w:tab w:val="left" w:pos="2880"/>
                <w:tab w:val="left" w:pos="4500"/>
              </w:tabs>
              <w:rPr>
                <w:rFonts w:ascii="Times New Roman" w:hAnsi="Times New Roman"/>
                <w:sz w:val="20"/>
                <w:szCs w:val="20"/>
                <w:lang w:eastAsia="cs-CZ"/>
              </w:rPr>
            </w:pPr>
            <w:r w:rsidRPr="003D5250">
              <w:rPr>
                <w:rFonts w:ascii="Times New Roman" w:hAnsi="Times New Roman"/>
                <w:sz w:val="20"/>
                <w:szCs w:val="20"/>
                <w:lang w:eastAsia="cs-CZ"/>
              </w:rPr>
              <w:t>DIČ:</w:t>
            </w:r>
          </w:p>
        </w:tc>
        <w:tc>
          <w:tcPr>
            <w:tcW w:w="6037" w:type="dxa"/>
          </w:tcPr>
          <w:p w14:paraId="4315FDD9" w14:textId="77777777" w:rsidR="00514C4B" w:rsidRPr="003D5250" w:rsidRDefault="00514C4B" w:rsidP="009F208B">
            <w:pPr>
              <w:tabs>
                <w:tab w:val="left" w:pos="2160"/>
                <w:tab w:val="left" w:pos="2880"/>
                <w:tab w:val="left" w:pos="4500"/>
              </w:tabs>
              <w:rPr>
                <w:rFonts w:ascii="Times New Roman" w:hAnsi="Times New Roman"/>
                <w:sz w:val="20"/>
                <w:szCs w:val="20"/>
                <w:lang w:eastAsia="cs-CZ"/>
              </w:rPr>
            </w:pPr>
          </w:p>
        </w:tc>
      </w:tr>
      <w:tr w:rsidR="00514C4B" w:rsidRPr="003D5250" w14:paraId="74B086D3" w14:textId="77777777" w:rsidTr="009F208B">
        <w:trPr>
          <w:trHeight w:val="189"/>
        </w:trPr>
        <w:tc>
          <w:tcPr>
            <w:tcW w:w="3030" w:type="dxa"/>
            <w:shd w:val="clear" w:color="auto" w:fill="auto"/>
          </w:tcPr>
          <w:p w14:paraId="61E7600D" w14:textId="77777777" w:rsidR="00514C4B" w:rsidRPr="003D5250" w:rsidRDefault="00514C4B" w:rsidP="009F208B">
            <w:pPr>
              <w:tabs>
                <w:tab w:val="left" w:pos="2160"/>
                <w:tab w:val="left" w:pos="2880"/>
                <w:tab w:val="left" w:pos="4500"/>
              </w:tabs>
              <w:rPr>
                <w:rFonts w:ascii="Times New Roman" w:hAnsi="Times New Roman"/>
                <w:sz w:val="20"/>
                <w:szCs w:val="20"/>
                <w:lang w:eastAsia="cs-CZ"/>
              </w:rPr>
            </w:pPr>
            <w:r w:rsidRPr="003D5250">
              <w:rPr>
                <w:rFonts w:ascii="Times New Roman" w:hAnsi="Times New Roman"/>
                <w:sz w:val="20"/>
                <w:szCs w:val="20"/>
                <w:lang w:eastAsia="cs-CZ"/>
              </w:rPr>
              <w:t>IČ DPH:</w:t>
            </w:r>
          </w:p>
        </w:tc>
        <w:tc>
          <w:tcPr>
            <w:tcW w:w="6037" w:type="dxa"/>
          </w:tcPr>
          <w:p w14:paraId="045CBC4D" w14:textId="77777777" w:rsidR="00514C4B" w:rsidRPr="003D5250" w:rsidRDefault="00514C4B" w:rsidP="009F208B">
            <w:pPr>
              <w:tabs>
                <w:tab w:val="left" w:pos="2160"/>
                <w:tab w:val="left" w:pos="2880"/>
                <w:tab w:val="left" w:pos="4500"/>
              </w:tabs>
              <w:rPr>
                <w:rFonts w:ascii="Times New Roman" w:hAnsi="Times New Roman"/>
                <w:sz w:val="20"/>
                <w:szCs w:val="20"/>
                <w:lang w:eastAsia="cs-CZ"/>
              </w:rPr>
            </w:pPr>
          </w:p>
        </w:tc>
      </w:tr>
      <w:tr w:rsidR="00514C4B" w:rsidRPr="003D5250" w14:paraId="435EAB9F" w14:textId="77777777" w:rsidTr="009F208B">
        <w:trPr>
          <w:trHeight w:val="189"/>
        </w:trPr>
        <w:tc>
          <w:tcPr>
            <w:tcW w:w="3030" w:type="dxa"/>
            <w:shd w:val="clear" w:color="auto" w:fill="auto"/>
          </w:tcPr>
          <w:p w14:paraId="333136FA" w14:textId="77777777" w:rsidR="00514C4B" w:rsidRPr="003D5250" w:rsidRDefault="00514C4B" w:rsidP="009F208B">
            <w:pPr>
              <w:tabs>
                <w:tab w:val="left" w:pos="2160"/>
                <w:tab w:val="left" w:pos="2880"/>
                <w:tab w:val="left" w:pos="4500"/>
              </w:tabs>
              <w:rPr>
                <w:rFonts w:ascii="Times New Roman" w:hAnsi="Times New Roman"/>
                <w:sz w:val="20"/>
                <w:szCs w:val="20"/>
                <w:lang w:eastAsia="cs-CZ"/>
              </w:rPr>
            </w:pPr>
            <w:r w:rsidRPr="003D5250">
              <w:rPr>
                <w:rFonts w:ascii="Times New Roman" w:hAnsi="Times New Roman"/>
                <w:sz w:val="20"/>
                <w:szCs w:val="20"/>
                <w:lang w:eastAsia="cs-CZ"/>
              </w:rPr>
              <w:t>Bankové spojenie:</w:t>
            </w:r>
          </w:p>
        </w:tc>
        <w:tc>
          <w:tcPr>
            <w:tcW w:w="6037" w:type="dxa"/>
          </w:tcPr>
          <w:p w14:paraId="0216E513" w14:textId="77777777" w:rsidR="00514C4B" w:rsidRPr="003D5250" w:rsidRDefault="00514C4B" w:rsidP="009F208B">
            <w:pPr>
              <w:tabs>
                <w:tab w:val="left" w:pos="2160"/>
                <w:tab w:val="left" w:pos="2880"/>
                <w:tab w:val="left" w:pos="4500"/>
              </w:tabs>
              <w:rPr>
                <w:rFonts w:ascii="Times New Roman" w:hAnsi="Times New Roman"/>
                <w:sz w:val="20"/>
                <w:szCs w:val="20"/>
                <w:lang w:eastAsia="cs-CZ"/>
              </w:rPr>
            </w:pPr>
          </w:p>
        </w:tc>
      </w:tr>
      <w:tr w:rsidR="00514C4B" w:rsidRPr="003D5250" w14:paraId="43B9EEBC" w14:textId="77777777" w:rsidTr="009F208B">
        <w:trPr>
          <w:trHeight w:val="189"/>
        </w:trPr>
        <w:tc>
          <w:tcPr>
            <w:tcW w:w="3030" w:type="dxa"/>
            <w:shd w:val="clear" w:color="auto" w:fill="auto"/>
          </w:tcPr>
          <w:p w14:paraId="21EAC291" w14:textId="77777777" w:rsidR="00514C4B" w:rsidRPr="003D5250" w:rsidRDefault="00514C4B" w:rsidP="009F208B">
            <w:pPr>
              <w:tabs>
                <w:tab w:val="left" w:pos="2160"/>
                <w:tab w:val="left" w:pos="2880"/>
                <w:tab w:val="left" w:pos="4500"/>
              </w:tabs>
              <w:rPr>
                <w:rFonts w:ascii="Times New Roman" w:hAnsi="Times New Roman"/>
                <w:sz w:val="20"/>
                <w:szCs w:val="20"/>
                <w:lang w:eastAsia="cs-CZ"/>
              </w:rPr>
            </w:pPr>
            <w:r w:rsidRPr="003D5250">
              <w:rPr>
                <w:rFonts w:ascii="Times New Roman" w:hAnsi="Times New Roman"/>
                <w:sz w:val="20"/>
                <w:szCs w:val="20"/>
                <w:lang w:eastAsia="cs-CZ"/>
              </w:rPr>
              <w:t>IBAN:</w:t>
            </w:r>
          </w:p>
        </w:tc>
        <w:tc>
          <w:tcPr>
            <w:tcW w:w="6037" w:type="dxa"/>
          </w:tcPr>
          <w:p w14:paraId="4636E9F3" w14:textId="77777777" w:rsidR="00514C4B" w:rsidRPr="003D5250" w:rsidRDefault="00514C4B" w:rsidP="009F208B">
            <w:pPr>
              <w:tabs>
                <w:tab w:val="left" w:pos="2160"/>
                <w:tab w:val="left" w:pos="2880"/>
                <w:tab w:val="left" w:pos="4500"/>
              </w:tabs>
              <w:rPr>
                <w:rFonts w:ascii="Times New Roman" w:hAnsi="Times New Roman"/>
                <w:sz w:val="20"/>
                <w:szCs w:val="20"/>
                <w:lang w:eastAsia="cs-CZ"/>
              </w:rPr>
            </w:pPr>
          </w:p>
        </w:tc>
      </w:tr>
      <w:tr w:rsidR="00514C4B" w:rsidRPr="003D5250" w14:paraId="6A03B864" w14:textId="77777777" w:rsidTr="009F208B">
        <w:trPr>
          <w:trHeight w:val="189"/>
        </w:trPr>
        <w:tc>
          <w:tcPr>
            <w:tcW w:w="3030" w:type="dxa"/>
            <w:shd w:val="clear" w:color="auto" w:fill="auto"/>
          </w:tcPr>
          <w:p w14:paraId="4F088BDF" w14:textId="77777777" w:rsidR="00514C4B" w:rsidRPr="003D5250" w:rsidRDefault="00514C4B" w:rsidP="009F208B">
            <w:pPr>
              <w:tabs>
                <w:tab w:val="left" w:pos="2160"/>
                <w:tab w:val="left" w:pos="2880"/>
                <w:tab w:val="left" w:pos="4500"/>
              </w:tabs>
              <w:rPr>
                <w:rFonts w:ascii="Times New Roman" w:hAnsi="Times New Roman"/>
                <w:sz w:val="20"/>
                <w:szCs w:val="20"/>
                <w:lang w:eastAsia="cs-CZ"/>
              </w:rPr>
            </w:pPr>
            <w:r w:rsidRPr="003D5250">
              <w:rPr>
                <w:rFonts w:ascii="Times New Roman" w:hAnsi="Times New Roman"/>
                <w:sz w:val="20"/>
                <w:szCs w:val="20"/>
                <w:lang w:eastAsia="cs-CZ"/>
              </w:rPr>
              <w:t>E-mail:</w:t>
            </w:r>
            <w:r w:rsidRPr="003D5250" w:rsidDel="001D6C6A">
              <w:rPr>
                <w:rFonts w:ascii="Times New Roman" w:hAnsi="Times New Roman"/>
                <w:sz w:val="20"/>
                <w:szCs w:val="20"/>
                <w:lang w:eastAsia="cs-CZ"/>
              </w:rPr>
              <w:t xml:space="preserve"> </w:t>
            </w:r>
          </w:p>
        </w:tc>
        <w:tc>
          <w:tcPr>
            <w:tcW w:w="6037" w:type="dxa"/>
          </w:tcPr>
          <w:p w14:paraId="15EAC13B" w14:textId="77777777" w:rsidR="00514C4B" w:rsidRPr="003D5250" w:rsidRDefault="00514C4B" w:rsidP="009F208B">
            <w:pPr>
              <w:tabs>
                <w:tab w:val="left" w:pos="2160"/>
                <w:tab w:val="left" w:pos="2880"/>
                <w:tab w:val="left" w:pos="4500"/>
              </w:tabs>
              <w:rPr>
                <w:rFonts w:ascii="Times New Roman" w:hAnsi="Times New Roman"/>
                <w:sz w:val="20"/>
                <w:szCs w:val="20"/>
                <w:lang w:eastAsia="cs-CZ"/>
              </w:rPr>
            </w:pPr>
          </w:p>
        </w:tc>
      </w:tr>
      <w:tr w:rsidR="00514C4B" w:rsidRPr="003D5250" w14:paraId="6A0D77C2" w14:textId="77777777" w:rsidTr="009F208B">
        <w:trPr>
          <w:trHeight w:val="189"/>
        </w:trPr>
        <w:tc>
          <w:tcPr>
            <w:tcW w:w="3030" w:type="dxa"/>
            <w:shd w:val="clear" w:color="auto" w:fill="auto"/>
          </w:tcPr>
          <w:p w14:paraId="2BC5CADE" w14:textId="77777777" w:rsidR="00514C4B" w:rsidRPr="003D5250" w:rsidRDefault="00514C4B" w:rsidP="009F208B">
            <w:pPr>
              <w:tabs>
                <w:tab w:val="left" w:pos="2160"/>
                <w:tab w:val="left" w:pos="2880"/>
                <w:tab w:val="left" w:pos="4500"/>
              </w:tabs>
              <w:rPr>
                <w:rFonts w:ascii="Times New Roman" w:hAnsi="Times New Roman"/>
                <w:sz w:val="20"/>
                <w:szCs w:val="20"/>
                <w:lang w:eastAsia="sk-SK"/>
              </w:rPr>
            </w:pPr>
            <w:r w:rsidRPr="003D5250">
              <w:rPr>
                <w:rFonts w:ascii="Times New Roman" w:hAnsi="Times New Roman"/>
                <w:sz w:val="20"/>
                <w:szCs w:val="20"/>
                <w:lang w:eastAsia="cs-CZ"/>
              </w:rPr>
              <w:t xml:space="preserve">Tel. č.: </w:t>
            </w:r>
          </w:p>
        </w:tc>
        <w:tc>
          <w:tcPr>
            <w:tcW w:w="6037" w:type="dxa"/>
          </w:tcPr>
          <w:p w14:paraId="5E0467C2" w14:textId="77777777" w:rsidR="00514C4B" w:rsidRPr="003D5250" w:rsidRDefault="00514C4B" w:rsidP="009F208B">
            <w:pPr>
              <w:tabs>
                <w:tab w:val="left" w:pos="2160"/>
                <w:tab w:val="left" w:pos="2880"/>
                <w:tab w:val="left" w:pos="4500"/>
              </w:tabs>
              <w:rPr>
                <w:rFonts w:ascii="Times New Roman" w:hAnsi="Times New Roman"/>
                <w:sz w:val="20"/>
                <w:szCs w:val="20"/>
                <w:lang w:eastAsia="cs-CZ"/>
              </w:rPr>
            </w:pPr>
          </w:p>
        </w:tc>
      </w:tr>
      <w:tr w:rsidR="00514C4B" w:rsidRPr="003D5250" w14:paraId="2C7DDFFB" w14:textId="77777777" w:rsidTr="009F208B">
        <w:trPr>
          <w:trHeight w:val="189"/>
        </w:trPr>
        <w:tc>
          <w:tcPr>
            <w:tcW w:w="3030" w:type="dxa"/>
            <w:shd w:val="clear" w:color="auto" w:fill="auto"/>
          </w:tcPr>
          <w:p w14:paraId="21B8381A" w14:textId="77777777" w:rsidR="00514C4B" w:rsidRPr="003D5250" w:rsidRDefault="00514C4B" w:rsidP="009F208B">
            <w:pPr>
              <w:tabs>
                <w:tab w:val="left" w:pos="2160"/>
                <w:tab w:val="left" w:pos="2880"/>
                <w:tab w:val="left" w:pos="4500"/>
              </w:tabs>
              <w:rPr>
                <w:rFonts w:ascii="Times New Roman" w:hAnsi="Times New Roman"/>
                <w:sz w:val="20"/>
                <w:szCs w:val="20"/>
                <w:lang w:eastAsia="sk-SK"/>
              </w:rPr>
            </w:pPr>
            <w:r w:rsidRPr="003D5250">
              <w:rPr>
                <w:rFonts w:ascii="Times New Roman" w:hAnsi="Times New Roman"/>
                <w:sz w:val="20"/>
                <w:szCs w:val="20"/>
                <w:lang w:eastAsia="cs-CZ"/>
              </w:rPr>
              <w:t>Zapísaný v:</w:t>
            </w:r>
          </w:p>
        </w:tc>
        <w:tc>
          <w:tcPr>
            <w:tcW w:w="6037" w:type="dxa"/>
          </w:tcPr>
          <w:p w14:paraId="334D0321" w14:textId="77777777" w:rsidR="00514C4B" w:rsidRPr="003D5250" w:rsidRDefault="00514C4B" w:rsidP="009F208B">
            <w:pPr>
              <w:tabs>
                <w:tab w:val="left" w:pos="2160"/>
                <w:tab w:val="left" w:pos="2880"/>
                <w:tab w:val="left" w:pos="4500"/>
              </w:tabs>
              <w:rPr>
                <w:rFonts w:ascii="Times New Roman" w:hAnsi="Times New Roman"/>
                <w:sz w:val="20"/>
                <w:szCs w:val="20"/>
                <w:lang w:eastAsia="cs-CZ"/>
              </w:rPr>
            </w:pPr>
          </w:p>
        </w:tc>
      </w:tr>
      <w:tr w:rsidR="00514C4B" w:rsidRPr="003D5250" w14:paraId="4200B1A0" w14:textId="77777777" w:rsidTr="009F208B">
        <w:trPr>
          <w:trHeight w:val="189"/>
        </w:trPr>
        <w:tc>
          <w:tcPr>
            <w:tcW w:w="3030" w:type="dxa"/>
            <w:shd w:val="clear" w:color="auto" w:fill="auto"/>
          </w:tcPr>
          <w:p w14:paraId="74067599" w14:textId="77777777" w:rsidR="00514C4B" w:rsidRPr="003D5250" w:rsidRDefault="00514C4B" w:rsidP="009F208B">
            <w:pPr>
              <w:tabs>
                <w:tab w:val="left" w:pos="2160"/>
                <w:tab w:val="left" w:pos="2880"/>
                <w:tab w:val="left" w:pos="4500"/>
              </w:tabs>
              <w:rPr>
                <w:rFonts w:ascii="Times New Roman" w:hAnsi="Times New Roman"/>
                <w:szCs w:val="20"/>
              </w:rPr>
            </w:pPr>
          </w:p>
          <w:p w14:paraId="36DA717C" w14:textId="77777777" w:rsidR="00514C4B" w:rsidRPr="003D5250" w:rsidRDefault="00514C4B" w:rsidP="009F208B">
            <w:pPr>
              <w:tabs>
                <w:tab w:val="left" w:pos="2160"/>
                <w:tab w:val="left" w:pos="2880"/>
                <w:tab w:val="left" w:pos="4500"/>
              </w:tabs>
              <w:rPr>
                <w:rFonts w:ascii="Times New Roman" w:hAnsi="Times New Roman"/>
                <w:szCs w:val="20"/>
                <w:lang w:eastAsia="cs-CZ"/>
              </w:rPr>
            </w:pPr>
            <w:r w:rsidRPr="003D5250">
              <w:rPr>
                <w:rFonts w:ascii="Times New Roman" w:hAnsi="Times New Roman"/>
                <w:sz w:val="20"/>
                <w:szCs w:val="20"/>
              </w:rPr>
              <w:t>(ďalej len „</w:t>
            </w:r>
            <w:r w:rsidRPr="003D5250">
              <w:rPr>
                <w:rFonts w:ascii="Times New Roman" w:hAnsi="Times New Roman"/>
                <w:b/>
                <w:bCs/>
                <w:sz w:val="20"/>
                <w:szCs w:val="20"/>
              </w:rPr>
              <w:t>Poskytovateľ</w:t>
            </w:r>
            <w:r w:rsidRPr="003D5250">
              <w:rPr>
                <w:rFonts w:ascii="Times New Roman" w:hAnsi="Times New Roman"/>
                <w:sz w:val="20"/>
                <w:szCs w:val="20"/>
              </w:rPr>
              <w:t>“)</w:t>
            </w:r>
          </w:p>
        </w:tc>
        <w:tc>
          <w:tcPr>
            <w:tcW w:w="6037" w:type="dxa"/>
          </w:tcPr>
          <w:p w14:paraId="7540621C" w14:textId="77777777" w:rsidR="00514C4B" w:rsidRPr="003D5250" w:rsidRDefault="00514C4B" w:rsidP="009F208B">
            <w:pPr>
              <w:tabs>
                <w:tab w:val="left" w:pos="2160"/>
                <w:tab w:val="left" w:pos="2880"/>
                <w:tab w:val="left" w:pos="4500"/>
              </w:tabs>
              <w:rPr>
                <w:rFonts w:ascii="Times New Roman" w:hAnsi="Times New Roman"/>
                <w:szCs w:val="20"/>
                <w:lang w:eastAsia="cs-CZ"/>
              </w:rPr>
            </w:pPr>
          </w:p>
        </w:tc>
      </w:tr>
    </w:tbl>
    <w:p w14:paraId="18835FED" w14:textId="612ED929" w:rsidR="00597860" w:rsidRPr="003D5250" w:rsidRDefault="00514C4B" w:rsidP="005D0B43">
      <w:pPr>
        <w:jc w:val="both"/>
        <w:rPr>
          <w:rFonts w:ascii="Times New Roman" w:hAnsi="Times New Roman"/>
          <w:sz w:val="20"/>
          <w:szCs w:val="20"/>
        </w:rPr>
      </w:pPr>
      <w:r w:rsidRPr="003D5250">
        <w:rPr>
          <w:rFonts w:ascii="Times New Roman" w:hAnsi="Times New Roman"/>
          <w:sz w:val="20"/>
          <w:szCs w:val="20"/>
        </w:rPr>
        <w:t>(spolu ako „</w:t>
      </w:r>
      <w:r w:rsidRPr="003D5250">
        <w:rPr>
          <w:rFonts w:ascii="Times New Roman" w:hAnsi="Times New Roman"/>
          <w:b/>
          <w:sz w:val="20"/>
          <w:szCs w:val="20"/>
        </w:rPr>
        <w:t>Zmluvné strany</w:t>
      </w:r>
      <w:r w:rsidRPr="003D5250">
        <w:rPr>
          <w:rFonts w:ascii="Times New Roman" w:hAnsi="Times New Roman"/>
          <w:sz w:val="20"/>
          <w:szCs w:val="20"/>
        </w:rPr>
        <w:t>“)</w:t>
      </w:r>
    </w:p>
    <w:p w14:paraId="35B7CB9A" w14:textId="77777777" w:rsidR="00B416A8" w:rsidRPr="003D5250" w:rsidRDefault="00B416A8" w:rsidP="00B416A8">
      <w:pPr>
        <w:rPr>
          <w:rFonts w:ascii="Times New Roman" w:hAnsi="Times New Roman"/>
          <w:sz w:val="20"/>
          <w:szCs w:val="20"/>
        </w:rPr>
      </w:pPr>
    </w:p>
    <w:p w14:paraId="670AA85D" w14:textId="77777777" w:rsidR="00B416A8" w:rsidRPr="003D5250" w:rsidRDefault="00B416A8" w:rsidP="00B416A8">
      <w:pPr>
        <w:jc w:val="center"/>
        <w:rPr>
          <w:rFonts w:ascii="Times New Roman" w:hAnsi="Times New Roman"/>
          <w:b/>
          <w:bCs/>
          <w:sz w:val="20"/>
          <w:szCs w:val="20"/>
        </w:rPr>
      </w:pPr>
      <w:r w:rsidRPr="003D5250">
        <w:rPr>
          <w:rFonts w:ascii="Times New Roman" w:hAnsi="Times New Roman"/>
          <w:b/>
          <w:bCs/>
          <w:sz w:val="20"/>
          <w:szCs w:val="20"/>
        </w:rPr>
        <w:t>Článok 1</w:t>
      </w:r>
    </w:p>
    <w:p w14:paraId="1EE9D453" w14:textId="77777777" w:rsidR="00B416A8" w:rsidRPr="003D5250" w:rsidRDefault="00B416A8" w:rsidP="00B416A8">
      <w:pPr>
        <w:jc w:val="center"/>
        <w:rPr>
          <w:rFonts w:ascii="Times New Roman" w:hAnsi="Times New Roman"/>
          <w:b/>
          <w:bCs/>
          <w:sz w:val="20"/>
          <w:szCs w:val="20"/>
        </w:rPr>
      </w:pPr>
      <w:r w:rsidRPr="003D5250">
        <w:rPr>
          <w:rFonts w:ascii="Times New Roman" w:hAnsi="Times New Roman"/>
          <w:b/>
          <w:bCs/>
          <w:sz w:val="20"/>
          <w:szCs w:val="20"/>
        </w:rPr>
        <w:t>Úvodné ustanovenia</w:t>
      </w:r>
    </w:p>
    <w:p w14:paraId="7AE5EEC2" w14:textId="77777777" w:rsidR="00B416A8" w:rsidRPr="00220261" w:rsidRDefault="00B416A8" w:rsidP="00220261">
      <w:pPr>
        <w:rPr>
          <w:rFonts w:ascii="Times New Roman" w:hAnsi="Times New Roman"/>
          <w:szCs w:val="20"/>
        </w:rPr>
      </w:pPr>
    </w:p>
    <w:p w14:paraId="017DC40F" w14:textId="6CFDF24F" w:rsidR="009D7B56" w:rsidRPr="00220261" w:rsidRDefault="009D7B56" w:rsidP="00220261">
      <w:pPr>
        <w:pStyle w:val="Odsekzoznamu"/>
        <w:widowControl/>
        <w:numPr>
          <w:ilvl w:val="1"/>
          <w:numId w:val="3"/>
        </w:numPr>
        <w:autoSpaceDE/>
        <w:autoSpaceDN/>
        <w:ind w:left="709" w:hanging="851"/>
        <w:contextualSpacing/>
        <w:jc w:val="both"/>
        <w:rPr>
          <w:rFonts w:ascii="Times New Roman" w:hAnsi="Times New Roman"/>
          <w:szCs w:val="20"/>
        </w:rPr>
      </w:pPr>
      <w:r w:rsidRPr="003D5250">
        <w:rPr>
          <w:rFonts w:ascii="Times New Roman" w:hAnsi="Times New Roman"/>
          <w:szCs w:val="20"/>
        </w:rPr>
        <w:t>Zmluvné strany uzatvárajú túto Realizačnú zmluvu o dodávke zemného plynu (ďalej len „zmluva“) na základe článku IV. Rámcovej dohody o združenej dodávke zemného plynu č. ....., uzatvorenej dňa ...... (ďalej len „rámcová dohoda“).</w:t>
      </w:r>
    </w:p>
    <w:p w14:paraId="090310D7" w14:textId="0D82D8E5" w:rsidR="00B416A8" w:rsidRPr="00220261" w:rsidRDefault="00B416A8" w:rsidP="00220261">
      <w:pPr>
        <w:pStyle w:val="Odsekzoznamu"/>
        <w:widowControl/>
        <w:numPr>
          <w:ilvl w:val="1"/>
          <w:numId w:val="3"/>
        </w:numPr>
        <w:autoSpaceDE/>
        <w:autoSpaceDN/>
        <w:ind w:left="709" w:hanging="851"/>
        <w:contextualSpacing/>
        <w:jc w:val="both"/>
        <w:rPr>
          <w:rFonts w:ascii="Times New Roman" w:hAnsi="Times New Roman"/>
          <w:szCs w:val="20"/>
        </w:rPr>
      </w:pPr>
      <w:r w:rsidRPr="003D5250">
        <w:rPr>
          <w:rFonts w:ascii="Times New Roman" w:hAnsi="Times New Roman"/>
          <w:szCs w:val="20"/>
        </w:rPr>
        <w:t>Objednávateľ týmto vyhlasuje, že je spôsobilý túto Zmluvu uzatvoriť a plniť záväzky v nej obsiahnuté.</w:t>
      </w:r>
    </w:p>
    <w:p w14:paraId="6DCFDACE" w14:textId="20A353C3" w:rsidR="00B416A8" w:rsidRPr="00220261" w:rsidRDefault="00B416A8" w:rsidP="00220261">
      <w:pPr>
        <w:pStyle w:val="Odsekzoznamu"/>
        <w:widowControl/>
        <w:numPr>
          <w:ilvl w:val="1"/>
          <w:numId w:val="3"/>
        </w:numPr>
        <w:autoSpaceDE/>
        <w:autoSpaceDN/>
        <w:ind w:left="709" w:hanging="851"/>
        <w:contextualSpacing/>
        <w:jc w:val="both"/>
        <w:rPr>
          <w:rFonts w:ascii="Times New Roman" w:hAnsi="Times New Roman"/>
          <w:szCs w:val="20"/>
        </w:rPr>
      </w:pPr>
      <w:r w:rsidRPr="003D5250">
        <w:rPr>
          <w:rFonts w:ascii="Times New Roman" w:hAnsi="Times New Roman"/>
          <w:szCs w:val="20"/>
        </w:rPr>
        <w:t>Poskytovateľ týmto vyhlasuje, že je spôsobilý túto Zmluvu uzatvoriť a plniť záväzky v nej obsiahnuté.</w:t>
      </w:r>
    </w:p>
    <w:p w14:paraId="681B40DC" w14:textId="2B3EE69B" w:rsidR="005D0B43" w:rsidRPr="005D0B43" w:rsidRDefault="00B416A8" w:rsidP="005D0B43">
      <w:pPr>
        <w:pStyle w:val="Odsekzoznamu"/>
        <w:widowControl/>
        <w:numPr>
          <w:ilvl w:val="1"/>
          <w:numId w:val="3"/>
        </w:numPr>
        <w:autoSpaceDE/>
        <w:autoSpaceDN/>
        <w:ind w:left="709" w:hanging="851"/>
        <w:contextualSpacing/>
        <w:jc w:val="both"/>
        <w:rPr>
          <w:rFonts w:ascii="Times New Roman" w:hAnsi="Times New Roman"/>
          <w:szCs w:val="20"/>
        </w:rPr>
      </w:pPr>
      <w:r w:rsidRPr="003D5250">
        <w:rPr>
          <w:rFonts w:ascii="Times New Roman" w:hAnsi="Times New Roman"/>
          <w:szCs w:val="20"/>
        </w:rPr>
        <w:t>V súlade s touto Zmluvou budú Objednávateľovi poskytnuté plnenia podľa predmetu zákazky špecifikovan</w:t>
      </w:r>
      <w:r w:rsidR="005D0B43">
        <w:rPr>
          <w:rFonts w:ascii="Times New Roman" w:hAnsi="Times New Roman"/>
          <w:szCs w:val="20"/>
        </w:rPr>
        <w:t xml:space="preserve">ej </w:t>
      </w:r>
      <w:r w:rsidRPr="003D5250">
        <w:rPr>
          <w:rFonts w:ascii="Times New Roman" w:hAnsi="Times New Roman"/>
          <w:szCs w:val="20"/>
        </w:rPr>
        <w:t>v článku 2 tejto Zmluvy.</w:t>
      </w:r>
    </w:p>
    <w:p w14:paraId="43CE3F40" w14:textId="77777777" w:rsidR="00B416A8" w:rsidRPr="003D5250" w:rsidRDefault="00B416A8" w:rsidP="00B416A8">
      <w:pPr>
        <w:pStyle w:val="Odsekzoznamu"/>
        <w:ind w:left="709"/>
        <w:jc w:val="both"/>
        <w:rPr>
          <w:rFonts w:ascii="Times New Roman" w:hAnsi="Times New Roman"/>
          <w:szCs w:val="20"/>
          <w:highlight w:val="yellow"/>
        </w:rPr>
      </w:pPr>
    </w:p>
    <w:p w14:paraId="5A5D65EC" w14:textId="77777777" w:rsidR="00B416A8" w:rsidRPr="003D5250" w:rsidRDefault="00B416A8" w:rsidP="00B416A8">
      <w:pPr>
        <w:jc w:val="center"/>
        <w:rPr>
          <w:rFonts w:ascii="Times New Roman" w:hAnsi="Times New Roman"/>
          <w:b/>
          <w:bCs/>
          <w:sz w:val="20"/>
          <w:szCs w:val="20"/>
        </w:rPr>
      </w:pPr>
      <w:r w:rsidRPr="003D5250">
        <w:rPr>
          <w:rFonts w:ascii="Times New Roman" w:hAnsi="Times New Roman"/>
          <w:b/>
          <w:bCs/>
          <w:sz w:val="20"/>
          <w:szCs w:val="20"/>
        </w:rPr>
        <w:t>Článok 2</w:t>
      </w:r>
    </w:p>
    <w:p w14:paraId="4C1BE93F" w14:textId="77777777" w:rsidR="00B416A8" w:rsidRPr="003D5250" w:rsidRDefault="00B416A8" w:rsidP="00B416A8">
      <w:pPr>
        <w:jc w:val="center"/>
        <w:rPr>
          <w:rFonts w:ascii="Times New Roman" w:hAnsi="Times New Roman"/>
          <w:b/>
          <w:bCs/>
          <w:sz w:val="20"/>
          <w:szCs w:val="20"/>
        </w:rPr>
      </w:pPr>
      <w:r w:rsidRPr="003D5250">
        <w:rPr>
          <w:rFonts w:ascii="Times New Roman" w:hAnsi="Times New Roman"/>
          <w:b/>
          <w:bCs/>
          <w:sz w:val="20"/>
          <w:szCs w:val="20"/>
        </w:rPr>
        <w:t>Predmet Zmluvy</w:t>
      </w:r>
    </w:p>
    <w:p w14:paraId="65CFFFE9" w14:textId="77777777" w:rsidR="00B416A8" w:rsidRPr="003D5250" w:rsidRDefault="00B416A8" w:rsidP="00B416A8">
      <w:pPr>
        <w:rPr>
          <w:rFonts w:ascii="Times New Roman" w:hAnsi="Times New Roman"/>
          <w:sz w:val="20"/>
          <w:szCs w:val="20"/>
        </w:rPr>
      </w:pPr>
    </w:p>
    <w:p w14:paraId="62799F62" w14:textId="3BA6E82D" w:rsidR="00862F84" w:rsidRPr="003D5250" w:rsidRDefault="00862F84" w:rsidP="00D24651">
      <w:pPr>
        <w:pStyle w:val="Odsekzoznamu"/>
        <w:widowControl/>
        <w:numPr>
          <w:ilvl w:val="1"/>
          <w:numId w:val="4"/>
        </w:numPr>
        <w:autoSpaceDE/>
        <w:autoSpaceDN/>
        <w:ind w:left="709" w:hanging="709"/>
        <w:contextualSpacing/>
        <w:jc w:val="both"/>
        <w:rPr>
          <w:rFonts w:ascii="Times New Roman" w:hAnsi="Times New Roman"/>
          <w:szCs w:val="20"/>
        </w:rPr>
      </w:pPr>
      <w:r w:rsidRPr="003D5250">
        <w:rPr>
          <w:rFonts w:ascii="Times New Roman" w:hAnsi="Times New Roman"/>
          <w:szCs w:val="20"/>
        </w:rPr>
        <w:t xml:space="preserve">Predmetom tejto Zmluvy je záväzok Poskytovateľa zabezpečiť pre Objednávateľa dodávku </w:t>
      </w:r>
      <w:r w:rsidR="009D7B56" w:rsidRPr="003D5250">
        <w:rPr>
          <w:rFonts w:ascii="Times New Roman" w:hAnsi="Times New Roman"/>
          <w:szCs w:val="20"/>
        </w:rPr>
        <w:t xml:space="preserve">zemného </w:t>
      </w:r>
      <w:r w:rsidRPr="003D5250">
        <w:rPr>
          <w:rFonts w:ascii="Times New Roman" w:hAnsi="Times New Roman"/>
          <w:szCs w:val="20"/>
        </w:rPr>
        <w:t>plynu vrátane všetkých súvisiacich služieb</w:t>
      </w:r>
      <w:r w:rsidRPr="003D5250">
        <w:rPr>
          <w:rFonts w:ascii="Times New Roman" w:hAnsi="Times New Roman"/>
          <w:color w:val="000000"/>
          <w:szCs w:val="20"/>
        </w:rPr>
        <w:t xml:space="preserve"> </w:t>
      </w:r>
      <w:r w:rsidRPr="003D5250">
        <w:rPr>
          <w:rFonts w:ascii="Times New Roman" w:hAnsi="Times New Roman"/>
          <w:szCs w:val="20"/>
        </w:rPr>
        <w:t xml:space="preserve">(najmä služieb súvisiacich s prepravou, distribúciou a skladovaním </w:t>
      </w:r>
      <w:r w:rsidR="009D7B56" w:rsidRPr="003D5250">
        <w:rPr>
          <w:rFonts w:ascii="Times New Roman" w:hAnsi="Times New Roman"/>
          <w:szCs w:val="20"/>
        </w:rPr>
        <w:t xml:space="preserve">zemného </w:t>
      </w:r>
      <w:r w:rsidRPr="003D5250">
        <w:rPr>
          <w:rFonts w:ascii="Times New Roman" w:hAnsi="Times New Roman"/>
          <w:szCs w:val="20"/>
        </w:rPr>
        <w:t>plynu) v odberných miestach definovaných v Prílohe č. 2 tejto Zmluvy (ďalej ako „</w:t>
      </w:r>
      <w:r w:rsidRPr="003D5250">
        <w:rPr>
          <w:rFonts w:ascii="Times New Roman" w:hAnsi="Times New Roman"/>
          <w:b/>
          <w:bCs/>
          <w:szCs w:val="20"/>
        </w:rPr>
        <w:t>Odberné miesta</w:t>
      </w:r>
      <w:r w:rsidRPr="003D5250">
        <w:rPr>
          <w:rFonts w:ascii="Times New Roman" w:hAnsi="Times New Roman"/>
          <w:szCs w:val="20"/>
        </w:rPr>
        <w:t>“)</w:t>
      </w:r>
      <w:r w:rsidR="00F27E7C" w:rsidRPr="003D5250">
        <w:rPr>
          <w:rFonts w:ascii="Times New Roman" w:hAnsi="Times New Roman"/>
          <w:szCs w:val="20"/>
        </w:rPr>
        <w:t xml:space="preserve"> a</w:t>
      </w:r>
      <w:r w:rsidRPr="003D5250">
        <w:rPr>
          <w:rFonts w:ascii="Times New Roman" w:hAnsi="Times New Roman"/>
          <w:szCs w:val="20"/>
        </w:rPr>
        <w:t xml:space="preserve"> prevzatím zodpovednosti za Objednávateľa za odchýlku na Odberných miestach voči </w:t>
      </w:r>
      <w:proofErr w:type="spellStart"/>
      <w:r w:rsidRPr="003D5250">
        <w:rPr>
          <w:rFonts w:ascii="Times New Roman" w:hAnsi="Times New Roman"/>
          <w:szCs w:val="20"/>
        </w:rPr>
        <w:t>zúčtovateľovi</w:t>
      </w:r>
      <w:proofErr w:type="spellEnd"/>
      <w:r w:rsidRPr="003D5250">
        <w:rPr>
          <w:rFonts w:ascii="Times New Roman" w:hAnsi="Times New Roman"/>
          <w:szCs w:val="20"/>
        </w:rPr>
        <w:t xml:space="preserve"> odchýlok v súlade s</w:t>
      </w:r>
      <w:r w:rsidR="00D64441" w:rsidRPr="003D5250">
        <w:rPr>
          <w:rFonts w:ascii="Times New Roman" w:hAnsi="Times New Roman"/>
          <w:szCs w:val="20"/>
        </w:rPr>
        <w:t xml:space="preserve"> opisom predmetu zákazky </w:t>
      </w:r>
      <w:r w:rsidRPr="003D5250">
        <w:rPr>
          <w:rFonts w:ascii="Times New Roman" w:hAnsi="Times New Roman"/>
          <w:szCs w:val="20"/>
        </w:rPr>
        <w:t>vykonávaných Poskytovateľom pre Objednávateľa (ďalej ako „</w:t>
      </w:r>
      <w:r w:rsidRPr="003D5250">
        <w:rPr>
          <w:rFonts w:ascii="Times New Roman" w:hAnsi="Times New Roman"/>
          <w:b/>
          <w:bCs/>
          <w:szCs w:val="20"/>
        </w:rPr>
        <w:t>Zmluvné plnenia</w:t>
      </w:r>
      <w:r w:rsidRPr="003D5250">
        <w:rPr>
          <w:rFonts w:ascii="Times New Roman" w:hAnsi="Times New Roman"/>
          <w:szCs w:val="20"/>
        </w:rPr>
        <w:t>“) a záväzok Objednávateľa za riadne a včas poskytnuté Zmluvné plnenia zaplatiť Poskytovateľovi odplatu v súlade s čl. 4 tejto Zmluvy.</w:t>
      </w:r>
    </w:p>
    <w:p w14:paraId="44837320" w14:textId="77777777" w:rsidR="00B416A8" w:rsidRPr="003D5250" w:rsidRDefault="00B416A8" w:rsidP="00862F84">
      <w:pPr>
        <w:rPr>
          <w:rFonts w:ascii="Times New Roman" w:hAnsi="Times New Roman"/>
          <w:sz w:val="20"/>
          <w:szCs w:val="20"/>
        </w:rPr>
      </w:pPr>
    </w:p>
    <w:p w14:paraId="305902FA" w14:textId="7B8B6DBF" w:rsidR="00B416A8" w:rsidRPr="00213516" w:rsidRDefault="00B416A8" w:rsidP="00213516">
      <w:pPr>
        <w:pStyle w:val="Odsekzoznamu"/>
        <w:widowControl/>
        <w:numPr>
          <w:ilvl w:val="1"/>
          <w:numId w:val="4"/>
        </w:numPr>
        <w:autoSpaceDE/>
        <w:autoSpaceDN/>
        <w:ind w:left="709" w:hanging="709"/>
        <w:contextualSpacing/>
        <w:jc w:val="both"/>
        <w:rPr>
          <w:rFonts w:ascii="Times New Roman" w:hAnsi="Times New Roman"/>
          <w:szCs w:val="20"/>
        </w:rPr>
      </w:pPr>
      <w:bookmarkStart w:id="0" w:name="_Hlk85125941"/>
      <w:r w:rsidRPr="003D5250">
        <w:rPr>
          <w:rFonts w:ascii="Times New Roman" w:hAnsi="Times New Roman"/>
          <w:szCs w:val="20"/>
        </w:rPr>
        <w:t xml:space="preserve">Poskytovateľ zabezpečí komplexné Zmluvné plnenia súvisiace s pravidelnou bezpečnou, stabilnou a komplexnou dodávkou plynu do Odberných miest vrátane prevzatia zodpovednosti za odchýlky voči </w:t>
      </w:r>
      <w:proofErr w:type="spellStart"/>
      <w:r w:rsidRPr="003D5250">
        <w:rPr>
          <w:rFonts w:ascii="Times New Roman" w:hAnsi="Times New Roman"/>
          <w:szCs w:val="20"/>
        </w:rPr>
        <w:t>zúčtovateľovi</w:t>
      </w:r>
      <w:proofErr w:type="spellEnd"/>
      <w:r w:rsidRPr="003D5250">
        <w:rPr>
          <w:rFonts w:ascii="Times New Roman" w:hAnsi="Times New Roman"/>
          <w:szCs w:val="20"/>
        </w:rPr>
        <w:t xml:space="preserve"> odchýlok za každé z Odberných miest za týchto podmienok:</w:t>
      </w:r>
    </w:p>
    <w:p w14:paraId="2B5D281C" w14:textId="6A2E764F" w:rsidR="00BC0AFC" w:rsidRPr="003D5250" w:rsidRDefault="00BC0AFC" w:rsidP="00213516">
      <w:pPr>
        <w:pStyle w:val="Zkladntext"/>
        <w:widowControl/>
        <w:numPr>
          <w:ilvl w:val="0"/>
          <w:numId w:val="22"/>
        </w:numPr>
        <w:autoSpaceDE/>
        <w:autoSpaceDN/>
        <w:ind w:left="993" w:right="112" w:hanging="284"/>
        <w:jc w:val="both"/>
        <w:rPr>
          <w:rFonts w:ascii="Times New Roman" w:hAnsi="Times New Roman"/>
          <w:sz w:val="20"/>
          <w:szCs w:val="20"/>
        </w:rPr>
      </w:pPr>
      <w:r w:rsidRPr="003D5250">
        <w:rPr>
          <w:rFonts w:ascii="Times New Roman" w:hAnsi="Times New Roman"/>
          <w:spacing w:val="-1"/>
          <w:sz w:val="20"/>
          <w:szCs w:val="20"/>
        </w:rPr>
        <w:t>dodávať</w:t>
      </w:r>
      <w:r w:rsidRPr="003D5250">
        <w:rPr>
          <w:rFonts w:ascii="Times New Roman" w:hAnsi="Times New Roman"/>
          <w:spacing w:val="41"/>
          <w:sz w:val="20"/>
          <w:szCs w:val="20"/>
        </w:rPr>
        <w:t xml:space="preserve"> </w:t>
      </w:r>
      <w:r w:rsidRPr="003D5250">
        <w:rPr>
          <w:rFonts w:ascii="Times New Roman" w:hAnsi="Times New Roman"/>
          <w:spacing w:val="-1"/>
          <w:sz w:val="20"/>
          <w:szCs w:val="20"/>
        </w:rPr>
        <w:t>zemný</w:t>
      </w:r>
      <w:r w:rsidRPr="003D5250">
        <w:rPr>
          <w:rFonts w:ascii="Times New Roman" w:hAnsi="Times New Roman"/>
          <w:spacing w:val="42"/>
          <w:sz w:val="20"/>
          <w:szCs w:val="20"/>
        </w:rPr>
        <w:t xml:space="preserve"> </w:t>
      </w:r>
      <w:r w:rsidRPr="003D5250">
        <w:rPr>
          <w:rFonts w:ascii="Times New Roman" w:hAnsi="Times New Roman"/>
          <w:spacing w:val="-1"/>
          <w:sz w:val="20"/>
          <w:szCs w:val="20"/>
        </w:rPr>
        <w:t>plyn</w:t>
      </w:r>
      <w:r w:rsidRPr="003D5250">
        <w:rPr>
          <w:rFonts w:ascii="Times New Roman" w:hAnsi="Times New Roman"/>
          <w:spacing w:val="39"/>
          <w:sz w:val="20"/>
          <w:szCs w:val="20"/>
        </w:rPr>
        <w:t xml:space="preserve"> </w:t>
      </w:r>
      <w:r w:rsidRPr="003D5250">
        <w:rPr>
          <w:rFonts w:ascii="Times New Roman" w:hAnsi="Times New Roman"/>
          <w:sz w:val="20"/>
          <w:szCs w:val="20"/>
        </w:rPr>
        <w:t>v</w:t>
      </w:r>
      <w:r w:rsidRPr="003D5250">
        <w:rPr>
          <w:rFonts w:ascii="Times New Roman" w:hAnsi="Times New Roman"/>
          <w:spacing w:val="40"/>
          <w:sz w:val="20"/>
          <w:szCs w:val="20"/>
        </w:rPr>
        <w:t xml:space="preserve"> </w:t>
      </w:r>
      <w:r w:rsidRPr="003D5250">
        <w:rPr>
          <w:rFonts w:ascii="Times New Roman" w:hAnsi="Times New Roman"/>
          <w:spacing w:val="-1"/>
          <w:sz w:val="20"/>
          <w:szCs w:val="20"/>
        </w:rPr>
        <w:t>kvalite</w:t>
      </w:r>
      <w:r w:rsidRPr="003D5250">
        <w:rPr>
          <w:rFonts w:ascii="Times New Roman" w:hAnsi="Times New Roman"/>
          <w:spacing w:val="41"/>
          <w:sz w:val="20"/>
          <w:szCs w:val="20"/>
        </w:rPr>
        <w:t xml:space="preserve"> </w:t>
      </w:r>
      <w:r w:rsidRPr="003D5250">
        <w:rPr>
          <w:rFonts w:ascii="Times New Roman" w:hAnsi="Times New Roman"/>
          <w:spacing w:val="-1"/>
          <w:sz w:val="20"/>
          <w:szCs w:val="20"/>
        </w:rPr>
        <w:t>stanovenej</w:t>
      </w:r>
      <w:r w:rsidRPr="003D5250">
        <w:rPr>
          <w:rFonts w:ascii="Times New Roman" w:hAnsi="Times New Roman"/>
          <w:spacing w:val="41"/>
          <w:sz w:val="20"/>
          <w:szCs w:val="20"/>
        </w:rPr>
        <w:t xml:space="preserve"> </w:t>
      </w:r>
      <w:r w:rsidRPr="003D5250">
        <w:rPr>
          <w:rFonts w:ascii="Times New Roman" w:hAnsi="Times New Roman"/>
          <w:spacing w:val="-1"/>
          <w:sz w:val="20"/>
          <w:szCs w:val="20"/>
        </w:rPr>
        <w:t>príslušnými</w:t>
      </w:r>
      <w:r w:rsidRPr="003D5250">
        <w:rPr>
          <w:rFonts w:ascii="Times New Roman" w:hAnsi="Times New Roman"/>
          <w:spacing w:val="40"/>
          <w:sz w:val="20"/>
          <w:szCs w:val="20"/>
        </w:rPr>
        <w:t xml:space="preserve"> </w:t>
      </w:r>
      <w:r w:rsidRPr="003D5250">
        <w:rPr>
          <w:rFonts w:ascii="Times New Roman" w:hAnsi="Times New Roman"/>
          <w:spacing w:val="-1"/>
          <w:sz w:val="20"/>
          <w:szCs w:val="20"/>
        </w:rPr>
        <w:t>platnými</w:t>
      </w:r>
      <w:r w:rsidRPr="003D5250">
        <w:rPr>
          <w:rFonts w:ascii="Times New Roman" w:hAnsi="Times New Roman"/>
          <w:spacing w:val="41"/>
          <w:sz w:val="20"/>
          <w:szCs w:val="20"/>
        </w:rPr>
        <w:t xml:space="preserve"> </w:t>
      </w:r>
      <w:r w:rsidRPr="003D5250">
        <w:rPr>
          <w:rFonts w:ascii="Times New Roman" w:hAnsi="Times New Roman"/>
          <w:spacing w:val="-1"/>
          <w:sz w:val="20"/>
          <w:szCs w:val="20"/>
        </w:rPr>
        <w:t>všeobecne</w:t>
      </w:r>
      <w:r w:rsidRPr="003D5250">
        <w:rPr>
          <w:rFonts w:ascii="Times New Roman" w:hAnsi="Times New Roman"/>
          <w:spacing w:val="41"/>
          <w:sz w:val="20"/>
          <w:szCs w:val="20"/>
        </w:rPr>
        <w:t xml:space="preserve"> </w:t>
      </w:r>
      <w:r w:rsidRPr="003D5250">
        <w:rPr>
          <w:rFonts w:ascii="Times New Roman" w:hAnsi="Times New Roman"/>
          <w:spacing w:val="-1"/>
          <w:sz w:val="20"/>
          <w:szCs w:val="20"/>
        </w:rPr>
        <w:t>záväznými</w:t>
      </w:r>
      <w:r w:rsidRPr="003D5250">
        <w:rPr>
          <w:rFonts w:ascii="Times New Roman" w:hAnsi="Times New Roman"/>
          <w:spacing w:val="40"/>
          <w:sz w:val="20"/>
          <w:szCs w:val="20"/>
        </w:rPr>
        <w:t xml:space="preserve"> </w:t>
      </w:r>
      <w:r w:rsidRPr="003D5250">
        <w:rPr>
          <w:rFonts w:ascii="Times New Roman" w:hAnsi="Times New Roman"/>
          <w:spacing w:val="-1"/>
          <w:sz w:val="20"/>
          <w:szCs w:val="20"/>
        </w:rPr>
        <w:t>právnymi</w:t>
      </w:r>
      <w:r w:rsidRPr="003D5250">
        <w:rPr>
          <w:rFonts w:ascii="Times New Roman" w:hAnsi="Times New Roman"/>
          <w:spacing w:val="63"/>
          <w:sz w:val="20"/>
          <w:szCs w:val="20"/>
        </w:rPr>
        <w:t xml:space="preserve"> </w:t>
      </w:r>
      <w:r w:rsidRPr="003D5250">
        <w:rPr>
          <w:rFonts w:ascii="Times New Roman" w:hAnsi="Times New Roman"/>
          <w:spacing w:val="-1"/>
          <w:sz w:val="20"/>
          <w:szCs w:val="20"/>
        </w:rPr>
        <w:t>predpismi</w:t>
      </w:r>
      <w:r w:rsidRPr="003D5250">
        <w:rPr>
          <w:rFonts w:ascii="Times New Roman" w:hAnsi="Times New Roman"/>
          <w:spacing w:val="-5"/>
          <w:sz w:val="20"/>
          <w:szCs w:val="20"/>
        </w:rPr>
        <w:t xml:space="preserve"> </w:t>
      </w:r>
      <w:r w:rsidRPr="003D5250">
        <w:rPr>
          <w:rFonts w:ascii="Times New Roman" w:hAnsi="Times New Roman"/>
          <w:spacing w:val="-1"/>
          <w:sz w:val="20"/>
          <w:szCs w:val="20"/>
        </w:rPr>
        <w:t>(napríklad</w:t>
      </w:r>
      <w:r w:rsidRPr="003D5250">
        <w:rPr>
          <w:rFonts w:ascii="Times New Roman" w:hAnsi="Times New Roman"/>
          <w:spacing w:val="-3"/>
          <w:sz w:val="20"/>
          <w:szCs w:val="20"/>
        </w:rPr>
        <w:t xml:space="preserve"> </w:t>
      </w:r>
      <w:r w:rsidRPr="003D5250">
        <w:rPr>
          <w:rFonts w:ascii="Times New Roman" w:hAnsi="Times New Roman"/>
          <w:spacing w:val="-1"/>
          <w:sz w:val="20"/>
          <w:szCs w:val="20"/>
        </w:rPr>
        <w:t>zákon</w:t>
      </w:r>
      <w:r w:rsidRPr="003D5250">
        <w:rPr>
          <w:rFonts w:ascii="Times New Roman" w:hAnsi="Times New Roman"/>
          <w:spacing w:val="-5"/>
          <w:sz w:val="20"/>
          <w:szCs w:val="20"/>
        </w:rPr>
        <w:t xml:space="preserve"> </w:t>
      </w:r>
      <w:r w:rsidRPr="003D5250">
        <w:rPr>
          <w:rFonts w:ascii="Times New Roman" w:hAnsi="Times New Roman"/>
          <w:sz w:val="20"/>
          <w:szCs w:val="20"/>
        </w:rPr>
        <w:t>č.</w:t>
      </w:r>
      <w:r w:rsidRPr="003D5250">
        <w:rPr>
          <w:rFonts w:ascii="Times New Roman" w:hAnsi="Times New Roman"/>
          <w:spacing w:val="-5"/>
          <w:sz w:val="20"/>
          <w:szCs w:val="20"/>
        </w:rPr>
        <w:t xml:space="preserve"> </w:t>
      </w:r>
      <w:r w:rsidRPr="003D5250">
        <w:rPr>
          <w:rFonts w:ascii="Times New Roman" w:hAnsi="Times New Roman"/>
          <w:spacing w:val="-1"/>
          <w:sz w:val="20"/>
          <w:szCs w:val="20"/>
        </w:rPr>
        <w:t>251/2012</w:t>
      </w:r>
      <w:r w:rsidRPr="003D5250">
        <w:rPr>
          <w:rFonts w:ascii="Times New Roman" w:hAnsi="Times New Roman"/>
          <w:spacing w:val="-2"/>
          <w:sz w:val="20"/>
          <w:szCs w:val="20"/>
        </w:rPr>
        <w:t xml:space="preserve"> </w:t>
      </w:r>
      <w:r w:rsidRPr="003D5250">
        <w:rPr>
          <w:rFonts w:ascii="Times New Roman" w:hAnsi="Times New Roman"/>
          <w:sz w:val="20"/>
          <w:szCs w:val="20"/>
        </w:rPr>
        <w:t>Z.</w:t>
      </w:r>
      <w:r w:rsidRPr="003D5250">
        <w:rPr>
          <w:rFonts w:ascii="Times New Roman" w:hAnsi="Times New Roman"/>
          <w:spacing w:val="-5"/>
          <w:sz w:val="20"/>
          <w:szCs w:val="20"/>
        </w:rPr>
        <w:t xml:space="preserve"> </w:t>
      </w:r>
      <w:r w:rsidRPr="003D5250">
        <w:rPr>
          <w:rFonts w:ascii="Times New Roman" w:hAnsi="Times New Roman"/>
          <w:spacing w:val="-1"/>
          <w:sz w:val="20"/>
          <w:szCs w:val="20"/>
        </w:rPr>
        <w:t>z.,</w:t>
      </w:r>
      <w:r w:rsidRPr="003D5250">
        <w:rPr>
          <w:rFonts w:ascii="Times New Roman" w:hAnsi="Times New Roman"/>
          <w:spacing w:val="-3"/>
          <w:sz w:val="20"/>
          <w:szCs w:val="20"/>
        </w:rPr>
        <w:t xml:space="preserve"> </w:t>
      </w:r>
      <w:r w:rsidRPr="003D5250">
        <w:rPr>
          <w:rFonts w:ascii="Times New Roman" w:hAnsi="Times New Roman"/>
          <w:spacing w:val="-1"/>
          <w:sz w:val="20"/>
          <w:szCs w:val="20"/>
        </w:rPr>
        <w:t>zákon</w:t>
      </w:r>
      <w:r w:rsidRPr="003D5250">
        <w:rPr>
          <w:rFonts w:ascii="Times New Roman" w:hAnsi="Times New Roman"/>
          <w:spacing w:val="-3"/>
          <w:sz w:val="20"/>
          <w:szCs w:val="20"/>
        </w:rPr>
        <w:t xml:space="preserve"> </w:t>
      </w:r>
      <w:r w:rsidRPr="003D5250">
        <w:rPr>
          <w:rFonts w:ascii="Times New Roman" w:hAnsi="Times New Roman"/>
          <w:sz w:val="20"/>
          <w:szCs w:val="20"/>
        </w:rPr>
        <w:t>č.</w:t>
      </w:r>
      <w:r w:rsidRPr="003D5250">
        <w:rPr>
          <w:rFonts w:ascii="Times New Roman" w:hAnsi="Times New Roman"/>
          <w:spacing w:val="-7"/>
          <w:sz w:val="20"/>
          <w:szCs w:val="20"/>
        </w:rPr>
        <w:t xml:space="preserve"> </w:t>
      </w:r>
      <w:r w:rsidRPr="003D5250">
        <w:rPr>
          <w:rFonts w:ascii="Times New Roman" w:hAnsi="Times New Roman"/>
          <w:spacing w:val="-1"/>
          <w:sz w:val="20"/>
          <w:szCs w:val="20"/>
        </w:rPr>
        <w:t>250/2012</w:t>
      </w:r>
      <w:r w:rsidRPr="003D5250">
        <w:rPr>
          <w:rFonts w:ascii="Times New Roman" w:hAnsi="Times New Roman"/>
          <w:spacing w:val="-4"/>
          <w:sz w:val="20"/>
          <w:szCs w:val="20"/>
        </w:rPr>
        <w:t xml:space="preserve"> </w:t>
      </w:r>
      <w:r w:rsidRPr="003D5250">
        <w:rPr>
          <w:rFonts w:ascii="Times New Roman" w:hAnsi="Times New Roman"/>
          <w:sz w:val="20"/>
          <w:szCs w:val="20"/>
        </w:rPr>
        <w:t>Z.</w:t>
      </w:r>
      <w:r w:rsidRPr="003D5250">
        <w:rPr>
          <w:rFonts w:ascii="Times New Roman" w:hAnsi="Times New Roman"/>
          <w:spacing w:val="-3"/>
          <w:sz w:val="20"/>
          <w:szCs w:val="20"/>
        </w:rPr>
        <w:t xml:space="preserve"> </w:t>
      </w:r>
      <w:r w:rsidRPr="003D5250">
        <w:rPr>
          <w:rFonts w:ascii="Times New Roman" w:hAnsi="Times New Roman"/>
          <w:spacing w:val="-1"/>
          <w:sz w:val="20"/>
          <w:szCs w:val="20"/>
        </w:rPr>
        <w:t>z.</w:t>
      </w:r>
      <w:r w:rsidRPr="003D5250">
        <w:rPr>
          <w:rFonts w:ascii="Times New Roman" w:hAnsi="Times New Roman"/>
          <w:spacing w:val="-5"/>
          <w:sz w:val="20"/>
          <w:szCs w:val="20"/>
        </w:rPr>
        <w:t xml:space="preserve"> </w:t>
      </w:r>
      <w:r w:rsidRPr="003D5250">
        <w:rPr>
          <w:rFonts w:ascii="Times New Roman" w:hAnsi="Times New Roman"/>
          <w:sz w:val="20"/>
          <w:szCs w:val="20"/>
        </w:rPr>
        <w:t>o</w:t>
      </w:r>
      <w:r w:rsidRPr="003D5250">
        <w:rPr>
          <w:rFonts w:ascii="Times New Roman" w:hAnsi="Times New Roman"/>
          <w:spacing w:val="-3"/>
          <w:sz w:val="20"/>
          <w:szCs w:val="20"/>
        </w:rPr>
        <w:t xml:space="preserve"> </w:t>
      </w:r>
      <w:r w:rsidRPr="003D5250">
        <w:rPr>
          <w:rFonts w:ascii="Times New Roman" w:hAnsi="Times New Roman"/>
          <w:spacing w:val="-1"/>
          <w:sz w:val="20"/>
          <w:szCs w:val="20"/>
        </w:rPr>
        <w:t>regulácii</w:t>
      </w:r>
      <w:r w:rsidRPr="003D5250">
        <w:rPr>
          <w:rFonts w:ascii="Times New Roman" w:hAnsi="Times New Roman"/>
          <w:spacing w:val="-5"/>
          <w:sz w:val="20"/>
          <w:szCs w:val="20"/>
        </w:rPr>
        <w:t xml:space="preserve"> </w:t>
      </w:r>
      <w:r w:rsidRPr="003D5250">
        <w:rPr>
          <w:rFonts w:ascii="Times New Roman" w:hAnsi="Times New Roman"/>
          <w:sz w:val="20"/>
          <w:szCs w:val="20"/>
        </w:rPr>
        <w:t>v</w:t>
      </w:r>
      <w:r w:rsidRPr="003D5250">
        <w:rPr>
          <w:rFonts w:ascii="Times New Roman" w:hAnsi="Times New Roman"/>
          <w:spacing w:val="-2"/>
          <w:sz w:val="20"/>
          <w:szCs w:val="20"/>
        </w:rPr>
        <w:t xml:space="preserve"> </w:t>
      </w:r>
      <w:r w:rsidRPr="003D5250">
        <w:rPr>
          <w:rFonts w:ascii="Times New Roman" w:hAnsi="Times New Roman"/>
          <w:spacing w:val="-1"/>
          <w:sz w:val="20"/>
          <w:szCs w:val="20"/>
        </w:rPr>
        <w:t>sieťových</w:t>
      </w:r>
      <w:r w:rsidRPr="003D5250">
        <w:rPr>
          <w:rFonts w:ascii="Times New Roman" w:hAnsi="Times New Roman"/>
          <w:spacing w:val="-5"/>
          <w:sz w:val="20"/>
          <w:szCs w:val="20"/>
        </w:rPr>
        <w:t xml:space="preserve"> </w:t>
      </w:r>
      <w:r w:rsidRPr="003D5250">
        <w:rPr>
          <w:rFonts w:ascii="Times New Roman" w:hAnsi="Times New Roman"/>
          <w:spacing w:val="-1"/>
          <w:sz w:val="20"/>
          <w:szCs w:val="20"/>
        </w:rPr>
        <w:t>odvetviach</w:t>
      </w:r>
      <w:r w:rsidRPr="003D5250">
        <w:rPr>
          <w:rFonts w:ascii="Times New Roman" w:hAnsi="Times New Roman"/>
          <w:spacing w:val="83"/>
          <w:sz w:val="20"/>
          <w:szCs w:val="20"/>
        </w:rPr>
        <w:t xml:space="preserve"> </w:t>
      </w:r>
      <w:r w:rsidRPr="003D5250">
        <w:rPr>
          <w:rFonts w:ascii="Times New Roman" w:hAnsi="Times New Roman"/>
          <w:sz w:val="20"/>
          <w:szCs w:val="20"/>
        </w:rPr>
        <w:t>v</w:t>
      </w:r>
      <w:r w:rsidRPr="003D5250">
        <w:rPr>
          <w:rFonts w:ascii="Times New Roman" w:hAnsi="Times New Roman"/>
          <w:spacing w:val="43"/>
          <w:sz w:val="20"/>
          <w:szCs w:val="20"/>
        </w:rPr>
        <w:t xml:space="preserve"> </w:t>
      </w:r>
      <w:r w:rsidRPr="003D5250">
        <w:rPr>
          <w:rFonts w:ascii="Times New Roman" w:hAnsi="Times New Roman"/>
          <w:spacing w:val="-1"/>
          <w:sz w:val="20"/>
          <w:szCs w:val="20"/>
        </w:rPr>
        <w:t>znení</w:t>
      </w:r>
      <w:r w:rsidRPr="003D5250">
        <w:rPr>
          <w:rFonts w:ascii="Times New Roman" w:hAnsi="Times New Roman"/>
          <w:spacing w:val="43"/>
          <w:sz w:val="20"/>
          <w:szCs w:val="20"/>
        </w:rPr>
        <w:t xml:space="preserve"> </w:t>
      </w:r>
      <w:r w:rsidRPr="003D5250">
        <w:rPr>
          <w:rFonts w:ascii="Times New Roman" w:hAnsi="Times New Roman"/>
          <w:spacing w:val="-1"/>
          <w:sz w:val="20"/>
          <w:szCs w:val="20"/>
        </w:rPr>
        <w:t>neskorších</w:t>
      </w:r>
      <w:r w:rsidRPr="003D5250">
        <w:rPr>
          <w:rFonts w:ascii="Times New Roman" w:hAnsi="Times New Roman"/>
          <w:spacing w:val="40"/>
          <w:sz w:val="20"/>
          <w:szCs w:val="20"/>
        </w:rPr>
        <w:t xml:space="preserve"> </w:t>
      </w:r>
      <w:r w:rsidRPr="003D5250">
        <w:rPr>
          <w:rFonts w:ascii="Times New Roman" w:hAnsi="Times New Roman"/>
          <w:spacing w:val="-1"/>
          <w:sz w:val="20"/>
          <w:szCs w:val="20"/>
        </w:rPr>
        <w:t>predpisov</w:t>
      </w:r>
      <w:r w:rsidRPr="003D5250">
        <w:rPr>
          <w:rFonts w:ascii="Times New Roman" w:hAnsi="Times New Roman"/>
          <w:spacing w:val="41"/>
          <w:sz w:val="20"/>
          <w:szCs w:val="20"/>
        </w:rPr>
        <w:t xml:space="preserve"> </w:t>
      </w:r>
      <w:r w:rsidRPr="003D5250">
        <w:rPr>
          <w:rFonts w:ascii="Times New Roman" w:hAnsi="Times New Roman"/>
          <w:spacing w:val="-1"/>
          <w:sz w:val="20"/>
          <w:szCs w:val="20"/>
        </w:rPr>
        <w:t>(ďalej</w:t>
      </w:r>
      <w:r w:rsidRPr="003D5250">
        <w:rPr>
          <w:rFonts w:ascii="Times New Roman" w:hAnsi="Times New Roman"/>
          <w:spacing w:val="43"/>
          <w:sz w:val="20"/>
          <w:szCs w:val="20"/>
        </w:rPr>
        <w:t xml:space="preserve"> </w:t>
      </w:r>
      <w:r w:rsidRPr="003D5250">
        <w:rPr>
          <w:rFonts w:ascii="Times New Roman" w:hAnsi="Times New Roman"/>
          <w:sz w:val="20"/>
          <w:szCs w:val="20"/>
        </w:rPr>
        <w:t>len</w:t>
      </w:r>
      <w:r w:rsidRPr="003D5250">
        <w:rPr>
          <w:rFonts w:ascii="Times New Roman" w:hAnsi="Times New Roman"/>
          <w:spacing w:val="40"/>
          <w:sz w:val="20"/>
          <w:szCs w:val="20"/>
        </w:rPr>
        <w:t xml:space="preserve"> </w:t>
      </w:r>
      <w:r w:rsidRPr="003D5250">
        <w:rPr>
          <w:rFonts w:ascii="Times New Roman" w:hAnsi="Times New Roman"/>
          <w:spacing w:val="-1"/>
          <w:sz w:val="20"/>
          <w:szCs w:val="20"/>
        </w:rPr>
        <w:t>„zákon</w:t>
      </w:r>
      <w:r w:rsidRPr="003D5250">
        <w:rPr>
          <w:rFonts w:ascii="Times New Roman" w:hAnsi="Times New Roman"/>
          <w:spacing w:val="40"/>
          <w:sz w:val="20"/>
          <w:szCs w:val="20"/>
        </w:rPr>
        <w:t xml:space="preserve"> </w:t>
      </w:r>
      <w:r w:rsidRPr="003D5250">
        <w:rPr>
          <w:rFonts w:ascii="Times New Roman" w:hAnsi="Times New Roman"/>
          <w:sz w:val="20"/>
          <w:szCs w:val="20"/>
        </w:rPr>
        <w:t>č.</w:t>
      </w:r>
      <w:r w:rsidRPr="003D5250">
        <w:rPr>
          <w:rFonts w:ascii="Times New Roman" w:hAnsi="Times New Roman"/>
          <w:spacing w:val="40"/>
          <w:sz w:val="20"/>
          <w:szCs w:val="20"/>
        </w:rPr>
        <w:t xml:space="preserve"> </w:t>
      </w:r>
      <w:r w:rsidRPr="003D5250">
        <w:rPr>
          <w:rFonts w:ascii="Times New Roman" w:hAnsi="Times New Roman"/>
          <w:spacing w:val="-1"/>
          <w:sz w:val="20"/>
          <w:szCs w:val="20"/>
        </w:rPr>
        <w:t>250/2012</w:t>
      </w:r>
      <w:r w:rsidRPr="003D5250">
        <w:rPr>
          <w:rFonts w:ascii="Times New Roman" w:hAnsi="Times New Roman"/>
          <w:spacing w:val="44"/>
          <w:sz w:val="20"/>
          <w:szCs w:val="20"/>
        </w:rPr>
        <w:t xml:space="preserve"> </w:t>
      </w:r>
      <w:r w:rsidRPr="003D5250">
        <w:rPr>
          <w:rFonts w:ascii="Times New Roman" w:hAnsi="Times New Roman"/>
          <w:sz w:val="20"/>
          <w:szCs w:val="20"/>
        </w:rPr>
        <w:t>Z.</w:t>
      </w:r>
      <w:r w:rsidRPr="003D5250">
        <w:rPr>
          <w:rFonts w:ascii="Times New Roman" w:hAnsi="Times New Roman"/>
          <w:spacing w:val="41"/>
          <w:sz w:val="20"/>
          <w:szCs w:val="20"/>
        </w:rPr>
        <w:t xml:space="preserve"> </w:t>
      </w:r>
      <w:r w:rsidRPr="003D5250">
        <w:rPr>
          <w:rFonts w:ascii="Times New Roman" w:hAnsi="Times New Roman"/>
          <w:spacing w:val="-1"/>
          <w:sz w:val="20"/>
          <w:szCs w:val="20"/>
        </w:rPr>
        <w:t>z.“),</w:t>
      </w:r>
      <w:r w:rsidRPr="003D5250">
        <w:rPr>
          <w:rFonts w:ascii="Times New Roman" w:hAnsi="Times New Roman"/>
          <w:spacing w:val="38"/>
          <w:sz w:val="20"/>
          <w:szCs w:val="20"/>
        </w:rPr>
        <w:t xml:space="preserve"> </w:t>
      </w:r>
      <w:r w:rsidRPr="003D5250">
        <w:rPr>
          <w:rFonts w:ascii="Times New Roman" w:hAnsi="Times New Roman"/>
          <w:spacing w:val="-1"/>
          <w:sz w:val="20"/>
          <w:szCs w:val="20"/>
        </w:rPr>
        <w:t>vyhláška</w:t>
      </w:r>
      <w:r w:rsidRPr="003D5250">
        <w:rPr>
          <w:rFonts w:ascii="Times New Roman" w:hAnsi="Times New Roman"/>
          <w:spacing w:val="38"/>
          <w:sz w:val="20"/>
          <w:szCs w:val="20"/>
        </w:rPr>
        <w:t xml:space="preserve"> </w:t>
      </w:r>
      <w:r w:rsidRPr="003D5250">
        <w:rPr>
          <w:rFonts w:ascii="Times New Roman" w:hAnsi="Times New Roman"/>
          <w:spacing w:val="-1"/>
          <w:sz w:val="20"/>
          <w:szCs w:val="20"/>
        </w:rPr>
        <w:t>Úradu</w:t>
      </w:r>
      <w:r w:rsidRPr="003D5250">
        <w:rPr>
          <w:rFonts w:ascii="Times New Roman" w:hAnsi="Times New Roman"/>
          <w:spacing w:val="43"/>
          <w:sz w:val="20"/>
          <w:szCs w:val="20"/>
        </w:rPr>
        <w:t xml:space="preserve"> </w:t>
      </w:r>
      <w:r w:rsidRPr="003D5250">
        <w:rPr>
          <w:rFonts w:ascii="Times New Roman" w:hAnsi="Times New Roman"/>
          <w:spacing w:val="-1"/>
          <w:sz w:val="20"/>
          <w:szCs w:val="20"/>
        </w:rPr>
        <w:t>pre</w:t>
      </w:r>
      <w:r w:rsidRPr="003D5250">
        <w:rPr>
          <w:rFonts w:ascii="Times New Roman" w:hAnsi="Times New Roman"/>
          <w:spacing w:val="44"/>
          <w:sz w:val="20"/>
          <w:szCs w:val="20"/>
        </w:rPr>
        <w:t xml:space="preserve"> </w:t>
      </w:r>
      <w:r w:rsidRPr="003D5250">
        <w:rPr>
          <w:rFonts w:ascii="Times New Roman" w:hAnsi="Times New Roman"/>
          <w:spacing w:val="-1"/>
          <w:sz w:val="20"/>
          <w:szCs w:val="20"/>
        </w:rPr>
        <w:t>reguláciu</w:t>
      </w:r>
      <w:r w:rsidRPr="003D5250">
        <w:rPr>
          <w:rFonts w:ascii="Times New Roman" w:hAnsi="Times New Roman"/>
          <w:spacing w:val="81"/>
          <w:sz w:val="20"/>
          <w:szCs w:val="20"/>
        </w:rPr>
        <w:t xml:space="preserve"> </w:t>
      </w:r>
      <w:r w:rsidRPr="003D5250">
        <w:rPr>
          <w:rFonts w:ascii="Times New Roman" w:hAnsi="Times New Roman"/>
          <w:spacing w:val="-1"/>
          <w:sz w:val="20"/>
          <w:szCs w:val="20"/>
        </w:rPr>
        <w:t>sieťových</w:t>
      </w:r>
      <w:r w:rsidRPr="003D5250">
        <w:rPr>
          <w:rFonts w:ascii="Times New Roman" w:hAnsi="Times New Roman"/>
          <w:spacing w:val="19"/>
          <w:sz w:val="20"/>
          <w:szCs w:val="20"/>
        </w:rPr>
        <w:t xml:space="preserve"> </w:t>
      </w:r>
      <w:r w:rsidRPr="003D5250">
        <w:rPr>
          <w:rFonts w:ascii="Times New Roman" w:hAnsi="Times New Roman"/>
          <w:spacing w:val="-1"/>
          <w:sz w:val="20"/>
          <w:szCs w:val="20"/>
        </w:rPr>
        <w:t>odvetví</w:t>
      </w:r>
      <w:r w:rsidRPr="003D5250">
        <w:rPr>
          <w:rFonts w:ascii="Times New Roman" w:hAnsi="Times New Roman"/>
          <w:spacing w:val="19"/>
          <w:sz w:val="20"/>
          <w:szCs w:val="20"/>
        </w:rPr>
        <w:t xml:space="preserve"> </w:t>
      </w:r>
      <w:r w:rsidRPr="003D5250">
        <w:rPr>
          <w:rFonts w:ascii="Times New Roman" w:hAnsi="Times New Roman"/>
          <w:sz w:val="20"/>
          <w:szCs w:val="20"/>
        </w:rPr>
        <w:t>č.</w:t>
      </w:r>
      <w:r w:rsidRPr="003D5250">
        <w:rPr>
          <w:rFonts w:ascii="Times New Roman" w:hAnsi="Times New Roman"/>
          <w:spacing w:val="19"/>
          <w:sz w:val="20"/>
          <w:szCs w:val="20"/>
        </w:rPr>
        <w:t xml:space="preserve"> </w:t>
      </w:r>
      <w:r w:rsidR="00003F1B" w:rsidRPr="003D5250">
        <w:rPr>
          <w:rFonts w:ascii="Times New Roman" w:hAnsi="Times New Roman"/>
          <w:spacing w:val="-1"/>
          <w:sz w:val="20"/>
          <w:szCs w:val="20"/>
        </w:rPr>
        <w:t>208</w:t>
      </w:r>
      <w:r w:rsidRPr="003D5250">
        <w:rPr>
          <w:rFonts w:ascii="Times New Roman" w:hAnsi="Times New Roman"/>
          <w:spacing w:val="-1"/>
          <w:sz w:val="20"/>
          <w:szCs w:val="20"/>
        </w:rPr>
        <w:t>/20</w:t>
      </w:r>
      <w:r w:rsidR="00003F1B" w:rsidRPr="003D5250">
        <w:rPr>
          <w:rFonts w:ascii="Times New Roman" w:hAnsi="Times New Roman"/>
          <w:spacing w:val="-1"/>
          <w:sz w:val="20"/>
          <w:szCs w:val="20"/>
        </w:rPr>
        <w:t>2</w:t>
      </w:r>
      <w:r w:rsidRPr="003D5250">
        <w:rPr>
          <w:rFonts w:ascii="Times New Roman" w:hAnsi="Times New Roman"/>
          <w:spacing w:val="-1"/>
          <w:sz w:val="20"/>
          <w:szCs w:val="20"/>
        </w:rPr>
        <w:t>3</w:t>
      </w:r>
      <w:r w:rsidRPr="003D5250">
        <w:rPr>
          <w:rFonts w:ascii="Times New Roman" w:hAnsi="Times New Roman"/>
          <w:spacing w:val="20"/>
          <w:sz w:val="20"/>
          <w:szCs w:val="20"/>
        </w:rPr>
        <w:t xml:space="preserve"> </w:t>
      </w:r>
      <w:r w:rsidRPr="003D5250">
        <w:rPr>
          <w:rFonts w:ascii="Times New Roman" w:hAnsi="Times New Roman"/>
          <w:sz w:val="20"/>
          <w:szCs w:val="20"/>
        </w:rPr>
        <w:t>Z.</w:t>
      </w:r>
      <w:r w:rsidRPr="003D5250">
        <w:rPr>
          <w:rFonts w:ascii="Times New Roman" w:hAnsi="Times New Roman"/>
          <w:spacing w:val="19"/>
          <w:sz w:val="20"/>
          <w:szCs w:val="20"/>
        </w:rPr>
        <w:t xml:space="preserve"> </w:t>
      </w:r>
      <w:r w:rsidRPr="003D5250">
        <w:rPr>
          <w:rFonts w:ascii="Times New Roman" w:hAnsi="Times New Roman"/>
          <w:spacing w:val="-1"/>
          <w:sz w:val="20"/>
          <w:szCs w:val="20"/>
        </w:rPr>
        <w:t>z.,</w:t>
      </w:r>
      <w:r w:rsidRPr="003D5250">
        <w:rPr>
          <w:rFonts w:ascii="Times New Roman" w:hAnsi="Times New Roman"/>
          <w:spacing w:val="19"/>
          <w:sz w:val="20"/>
          <w:szCs w:val="20"/>
        </w:rPr>
        <w:t xml:space="preserve"> </w:t>
      </w:r>
      <w:r w:rsidR="00966F01" w:rsidRPr="003D5250">
        <w:rPr>
          <w:rFonts w:ascii="Times New Roman" w:hAnsi="Times New Roman"/>
          <w:spacing w:val="-1"/>
          <w:sz w:val="20"/>
          <w:szCs w:val="20"/>
        </w:rPr>
        <w:t>ktorou sa ustanovujú pravidlá pre fungovanie vnútorného trhu s plynom, obsahové náležitosti prevádzkového poriadku prevádzkovateľa siete a prevádzkovateľa zásobníka a rozsah obchodných podmienok, ktoré sú súčasťou prevádzkového poriadku prevádzkovateľa siete</w:t>
      </w:r>
      <w:r w:rsidRPr="003D5250">
        <w:rPr>
          <w:rFonts w:ascii="Times New Roman" w:hAnsi="Times New Roman"/>
          <w:spacing w:val="-4"/>
          <w:sz w:val="20"/>
          <w:szCs w:val="20"/>
        </w:rPr>
        <w:t xml:space="preserve"> </w:t>
      </w:r>
      <w:r w:rsidRPr="003D5250">
        <w:rPr>
          <w:rFonts w:ascii="Times New Roman" w:hAnsi="Times New Roman"/>
          <w:spacing w:val="-1"/>
          <w:sz w:val="20"/>
          <w:szCs w:val="20"/>
        </w:rPr>
        <w:t>(ďalej</w:t>
      </w:r>
      <w:r w:rsidRPr="003D5250">
        <w:rPr>
          <w:rFonts w:ascii="Times New Roman" w:hAnsi="Times New Roman"/>
          <w:spacing w:val="-4"/>
          <w:sz w:val="20"/>
          <w:szCs w:val="20"/>
        </w:rPr>
        <w:t xml:space="preserve"> </w:t>
      </w:r>
      <w:r w:rsidRPr="003D5250">
        <w:rPr>
          <w:rFonts w:ascii="Times New Roman" w:hAnsi="Times New Roman"/>
          <w:sz w:val="20"/>
          <w:szCs w:val="20"/>
        </w:rPr>
        <w:t>len „V</w:t>
      </w:r>
      <w:r w:rsidRPr="003D5250">
        <w:rPr>
          <w:rFonts w:ascii="Times New Roman" w:hAnsi="Times New Roman"/>
          <w:spacing w:val="-12"/>
          <w:sz w:val="20"/>
          <w:szCs w:val="20"/>
        </w:rPr>
        <w:t xml:space="preserve"> </w:t>
      </w:r>
      <w:r w:rsidR="00966F01" w:rsidRPr="003D5250">
        <w:rPr>
          <w:rFonts w:ascii="Times New Roman" w:hAnsi="Times New Roman"/>
          <w:spacing w:val="-1"/>
          <w:sz w:val="20"/>
          <w:szCs w:val="20"/>
        </w:rPr>
        <w:t>208/2023</w:t>
      </w:r>
      <w:r w:rsidRPr="003D5250">
        <w:rPr>
          <w:rFonts w:ascii="Times New Roman" w:hAnsi="Times New Roman"/>
          <w:spacing w:val="-1"/>
          <w:sz w:val="20"/>
          <w:szCs w:val="20"/>
        </w:rPr>
        <w:t>“)</w:t>
      </w:r>
      <w:r w:rsidRPr="003D5250">
        <w:rPr>
          <w:rFonts w:ascii="Times New Roman" w:hAnsi="Times New Roman"/>
          <w:spacing w:val="-12"/>
          <w:sz w:val="20"/>
          <w:szCs w:val="20"/>
        </w:rPr>
        <w:t xml:space="preserve"> </w:t>
      </w:r>
      <w:r w:rsidRPr="003D5250">
        <w:rPr>
          <w:rFonts w:ascii="Times New Roman" w:hAnsi="Times New Roman"/>
          <w:sz w:val="20"/>
          <w:szCs w:val="20"/>
        </w:rPr>
        <w:t>a</w:t>
      </w:r>
      <w:r w:rsidRPr="003D5250">
        <w:rPr>
          <w:rFonts w:ascii="Times New Roman" w:hAnsi="Times New Roman"/>
          <w:spacing w:val="-12"/>
          <w:sz w:val="20"/>
          <w:szCs w:val="20"/>
        </w:rPr>
        <w:t xml:space="preserve"> </w:t>
      </w:r>
      <w:r w:rsidRPr="003D5250">
        <w:rPr>
          <w:rFonts w:ascii="Times New Roman" w:hAnsi="Times New Roman"/>
          <w:sz w:val="20"/>
          <w:szCs w:val="20"/>
        </w:rPr>
        <w:t>v</w:t>
      </w:r>
      <w:r w:rsidRPr="003D5250">
        <w:rPr>
          <w:rFonts w:ascii="Times New Roman" w:hAnsi="Times New Roman"/>
          <w:spacing w:val="-13"/>
          <w:sz w:val="20"/>
          <w:szCs w:val="20"/>
        </w:rPr>
        <w:t xml:space="preserve"> </w:t>
      </w:r>
      <w:r w:rsidRPr="003D5250">
        <w:rPr>
          <w:rFonts w:ascii="Times New Roman" w:hAnsi="Times New Roman"/>
          <w:spacing w:val="-1"/>
          <w:sz w:val="20"/>
          <w:szCs w:val="20"/>
        </w:rPr>
        <w:t>dohodnutom</w:t>
      </w:r>
      <w:r w:rsidRPr="003D5250">
        <w:rPr>
          <w:rFonts w:ascii="Times New Roman" w:hAnsi="Times New Roman"/>
          <w:spacing w:val="-13"/>
          <w:sz w:val="20"/>
          <w:szCs w:val="20"/>
        </w:rPr>
        <w:t xml:space="preserve"> </w:t>
      </w:r>
      <w:r w:rsidRPr="003D5250">
        <w:rPr>
          <w:rFonts w:ascii="Times New Roman" w:hAnsi="Times New Roman"/>
          <w:spacing w:val="-1"/>
          <w:sz w:val="20"/>
          <w:szCs w:val="20"/>
        </w:rPr>
        <w:t>ročnom</w:t>
      </w:r>
      <w:r w:rsidRPr="003D5250">
        <w:rPr>
          <w:rFonts w:ascii="Times New Roman" w:hAnsi="Times New Roman"/>
          <w:spacing w:val="-11"/>
          <w:sz w:val="20"/>
          <w:szCs w:val="20"/>
        </w:rPr>
        <w:t xml:space="preserve"> </w:t>
      </w:r>
      <w:r w:rsidRPr="003D5250">
        <w:rPr>
          <w:rFonts w:ascii="Times New Roman" w:hAnsi="Times New Roman"/>
          <w:spacing w:val="-1"/>
          <w:sz w:val="20"/>
          <w:szCs w:val="20"/>
        </w:rPr>
        <w:t>zmluvnom</w:t>
      </w:r>
      <w:r w:rsidRPr="003D5250">
        <w:rPr>
          <w:rFonts w:ascii="Times New Roman" w:hAnsi="Times New Roman"/>
          <w:spacing w:val="-13"/>
          <w:sz w:val="20"/>
          <w:szCs w:val="20"/>
        </w:rPr>
        <w:t xml:space="preserve"> </w:t>
      </w:r>
      <w:r w:rsidRPr="003D5250">
        <w:rPr>
          <w:rFonts w:ascii="Times New Roman" w:hAnsi="Times New Roman"/>
          <w:spacing w:val="-1"/>
          <w:sz w:val="20"/>
          <w:szCs w:val="20"/>
        </w:rPr>
        <w:t>množstve</w:t>
      </w:r>
      <w:r w:rsidRPr="003D5250">
        <w:rPr>
          <w:rFonts w:ascii="Times New Roman" w:hAnsi="Times New Roman"/>
          <w:spacing w:val="-14"/>
          <w:sz w:val="20"/>
          <w:szCs w:val="20"/>
        </w:rPr>
        <w:t xml:space="preserve"> </w:t>
      </w:r>
      <w:r w:rsidRPr="003D5250">
        <w:rPr>
          <w:rFonts w:ascii="Times New Roman" w:hAnsi="Times New Roman"/>
          <w:sz w:val="20"/>
          <w:szCs w:val="20"/>
        </w:rPr>
        <w:t>(t.</w:t>
      </w:r>
      <w:r w:rsidRPr="003D5250">
        <w:rPr>
          <w:rFonts w:ascii="Times New Roman" w:hAnsi="Times New Roman"/>
          <w:spacing w:val="-12"/>
          <w:sz w:val="20"/>
          <w:szCs w:val="20"/>
        </w:rPr>
        <w:t xml:space="preserve"> </w:t>
      </w:r>
      <w:r w:rsidRPr="003D5250">
        <w:rPr>
          <w:rFonts w:ascii="Times New Roman" w:hAnsi="Times New Roman"/>
          <w:sz w:val="20"/>
          <w:szCs w:val="20"/>
        </w:rPr>
        <w:t>j.</w:t>
      </w:r>
      <w:r w:rsidRPr="003D5250">
        <w:rPr>
          <w:rFonts w:ascii="Times New Roman" w:hAnsi="Times New Roman"/>
          <w:spacing w:val="-12"/>
          <w:sz w:val="20"/>
          <w:szCs w:val="20"/>
        </w:rPr>
        <w:t xml:space="preserve"> </w:t>
      </w:r>
      <w:r w:rsidRPr="003D5250">
        <w:rPr>
          <w:rFonts w:ascii="Times New Roman" w:hAnsi="Times New Roman"/>
          <w:spacing w:val="-1"/>
          <w:sz w:val="20"/>
          <w:szCs w:val="20"/>
        </w:rPr>
        <w:t>predpokladaný</w:t>
      </w:r>
      <w:r w:rsidRPr="003D5250">
        <w:rPr>
          <w:rFonts w:ascii="Times New Roman" w:hAnsi="Times New Roman"/>
          <w:spacing w:val="-11"/>
          <w:sz w:val="20"/>
          <w:szCs w:val="20"/>
        </w:rPr>
        <w:t xml:space="preserve"> </w:t>
      </w:r>
      <w:r w:rsidRPr="003D5250">
        <w:rPr>
          <w:rFonts w:ascii="Times New Roman" w:hAnsi="Times New Roman"/>
          <w:spacing w:val="-1"/>
          <w:sz w:val="20"/>
          <w:szCs w:val="20"/>
        </w:rPr>
        <w:t>ročný</w:t>
      </w:r>
      <w:r w:rsidRPr="003D5250">
        <w:rPr>
          <w:rFonts w:ascii="Times New Roman" w:hAnsi="Times New Roman"/>
          <w:spacing w:val="-12"/>
          <w:sz w:val="20"/>
          <w:szCs w:val="20"/>
        </w:rPr>
        <w:t xml:space="preserve"> </w:t>
      </w:r>
      <w:r w:rsidRPr="003D5250">
        <w:rPr>
          <w:rFonts w:ascii="Times New Roman" w:hAnsi="Times New Roman"/>
          <w:spacing w:val="-1"/>
          <w:sz w:val="20"/>
          <w:szCs w:val="20"/>
        </w:rPr>
        <w:t>odber</w:t>
      </w:r>
      <w:r w:rsidRPr="003D5250">
        <w:rPr>
          <w:rFonts w:ascii="Times New Roman" w:hAnsi="Times New Roman"/>
          <w:spacing w:val="-14"/>
          <w:sz w:val="20"/>
          <w:szCs w:val="20"/>
        </w:rPr>
        <w:t xml:space="preserve"> </w:t>
      </w:r>
      <w:r w:rsidRPr="003D5250">
        <w:rPr>
          <w:rFonts w:ascii="Times New Roman" w:hAnsi="Times New Roman"/>
          <w:spacing w:val="-1"/>
          <w:sz w:val="20"/>
          <w:szCs w:val="20"/>
        </w:rPr>
        <w:t>zemného</w:t>
      </w:r>
      <w:r w:rsidRPr="003D5250">
        <w:rPr>
          <w:rFonts w:ascii="Times New Roman" w:hAnsi="Times New Roman"/>
          <w:sz w:val="20"/>
          <w:szCs w:val="20"/>
        </w:rPr>
        <w:t xml:space="preserve"> </w:t>
      </w:r>
      <w:r w:rsidRPr="003D5250">
        <w:rPr>
          <w:rFonts w:ascii="Times New Roman" w:hAnsi="Times New Roman"/>
          <w:spacing w:val="-1"/>
          <w:sz w:val="20"/>
          <w:szCs w:val="20"/>
        </w:rPr>
        <w:t xml:space="preserve">plynu </w:t>
      </w:r>
      <w:r w:rsidRPr="003D5250">
        <w:rPr>
          <w:rFonts w:ascii="Times New Roman" w:hAnsi="Times New Roman"/>
          <w:sz w:val="20"/>
          <w:szCs w:val="20"/>
        </w:rPr>
        <w:t xml:space="preserve">- </w:t>
      </w:r>
      <w:r w:rsidRPr="003D5250">
        <w:rPr>
          <w:rFonts w:ascii="Times New Roman" w:hAnsi="Times New Roman"/>
          <w:spacing w:val="-1"/>
          <w:sz w:val="20"/>
          <w:szCs w:val="20"/>
        </w:rPr>
        <w:t>predpokladané</w:t>
      </w:r>
      <w:r w:rsidRPr="003D5250">
        <w:rPr>
          <w:rFonts w:ascii="Times New Roman" w:hAnsi="Times New Roman"/>
          <w:spacing w:val="-2"/>
          <w:sz w:val="20"/>
          <w:szCs w:val="20"/>
        </w:rPr>
        <w:t xml:space="preserve"> </w:t>
      </w:r>
      <w:r w:rsidRPr="003D5250">
        <w:rPr>
          <w:rFonts w:ascii="Times New Roman" w:hAnsi="Times New Roman"/>
          <w:spacing w:val="-1"/>
          <w:sz w:val="20"/>
          <w:szCs w:val="20"/>
        </w:rPr>
        <w:t>množstvo)</w:t>
      </w:r>
      <w:r w:rsidRPr="003D5250">
        <w:rPr>
          <w:rFonts w:ascii="Times New Roman" w:hAnsi="Times New Roman"/>
          <w:spacing w:val="-3"/>
          <w:sz w:val="20"/>
          <w:szCs w:val="20"/>
        </w:rPr>
        <w:t xml:space="preserve"> </w:t>
      </w:r>
      <w:r w:rsidRPr="003D5250">
        <w:rPr>
          <w:rFonts w:ascii="Times New Roman" w:hAnsi="Times New Roman"/>
          <w:sz w:val="20"/>
          <w:szCs w:val="20"/>
        </w:rPr>
        <w:t>do</w:t>
      </w:r>
      <w:r w:rsidRPr="003D5250">
        <w:rPr>
          <w:rFonts w:ascii="Times New Roman" w:hAnsi="Times New Roman"/>
          <w:spacing w:val="-1"/>
          <w:sz w:val="20"/>
          <w:szCs w:val="20"/>
        </w:rPr>
        <w:t xml:space="preserve"> odberných</w:t>
      </w:r>
      <w:r w:rsidRPr="003D5250">
        <w:rPr>
          <w:rFonts w:ascii="Times New Roman" w:hAnsi="Times New Roman"/>
          <w:spacing w:val="-3"/>
          <w:sz w:val="20"/>
          <w:szCs w:val="20"/>
        </w:rPr>
        <w:t xml:space="preserve"> </w:t>
      </w:r>
      <w:r w:rsidRPr="003D5250">
        <w:rPr>
          <w:rFonts w:ascii="Times New Roman" w:hAnsi="Times New Roman"/>
          <w:spacing w:val="-1"/>
          <w:sz w:val="20"/>
          <w:szCs w:val="20"/>
        </w:rPr>
        <w:t>miest</w:t>
      </w:r>
      <w:r w:rsidRPr="003D5250">
        <w:rPr>
          <w:rFonts w:ascii="Times New Roman" w:hAnsi="Times New Roman"/>
          <w:sz w:val="20"/>
          <w:szCs w:val="20"/>
        </w:rPr>
        <w:t xml:space="preserve"> </w:t>
      </w:r>
      <w:r w:rsidRPr="003D5250">
        <w:rPr>
          <w:rFonts w:ascii="Times New Roman" w:hAnsi="Times New Roman"/>
          <w:spacing w:val="-1"/>
          <w:sz w:val="20"/>
          <w:szCs w:val="20"/>
        </w:rPr>
        <w:t>odberateľa,</w:t>
      </w:r>
    </w:p>
    <w:p w14:paraId="2FD878E3" w14:textId="77777777" w:rsidR="00BC0AFC" w:rsidRPr="003D5250" w:rsidRDefault="00BC0AFC" w:rsidP="00213516">
      <w:pPr>
        <w:pStyle w:val="Zkladntext"/>
        <w:numPr>
          <w:ilvl w:val="0"/>
          <w:numId w:val="22"/>
        </w:numPr>
        <w:tabs>
          <w:tab w:val="left" w:pos="405"/>
        </w:tabs>
        <w:autoSpaceDE/>
        <w:autoSpaceDN/>
        <w:ind w:left="993" w:right="109" w:hanging="284"/>
        <w:jc w:val="both"/>
        <w:rPr>
          <w:rFonts w:ascii="Times New Roman" w:hAnsi="Times New Roman"/>
          <w:sz w:val="20"/>
          <w:szCs w:val="20"/>
        </w:rPr>
      </w:pPr>
      <w:r w:rsidRPr="003D5250">
        <w:rPr>
          <w:rFonts w:ascii="Times New Roman" w:hAnsi="Times New Roman"/>
          <w:spacing w:val="-1"/>
          <w:sz w:val="20"/>
          <w:szCs w:val="20"/>
        </w:rPr>
        <w:t>zabezpečiť</w:t>
      </w:r>
      <w:r w:rsidRPr="003D5250">
        <w:rPr>
          <w:rFonts w:ascii="Times New Roman" w:hAnsi="Times New Roman"/>
          <w:spacing w:val="6"/>
          <w:sz w:val="20"/>
          <w:szCs w:val="20"/>
        </w:rPr>
        <w:t xml:space="preserve"> </w:t>
      </w:r>
      <w:r w:rsidRPr="003D5250">
        <w:rPr>
          <w:rFonts w:ascii="Times New Roman" w:hAnsi="Times New Roman"/>
          <w:spacing w:val="-1"/>
          <w:sz w:val="20"/>
          <w:szCs w:val="20"/>
        </w:rPr>
        <w:t>pre</w:t>
      </w:r>
      <w:r w:rsidRPr="003D5250">
        <w:rPr>
          <w:rFonts w:ascii="Times New Roman" w:hAnsi="Times New Roman"/>
          <w:spacing w:val="4"/>
          <w:sz w:val="20"/>
          <w:szCs w:val="20"/>
        </w:rPr>
        <w:t xml:space="preserve"> </w:t>
      </w:r>
      <w:r w:rsidRPr="003D5250">
        <w:rPr>
          <w:rFonts w:ascii="Times New Roman" w:hAnsi="Times New Roman"/>
          <w:spacing w:val="-1"/>
          <w:sz w:val="20"/>
          <w:szCs w:val="20"/>
        </w:rPr>
        <w:t>odberateľa</w:t>
      </w:r>
      <w:r w:rsidRPr="003D5250">
        <w:rPr>
          <w:rFonts w:ascii="Times New Roman" w:hAnsi="Times New Roman"/>
          <w:spacing w:val="6"/>
          <w:sz w:val="20"/>
          <w:szCs w:val="20"/>
        </w:rPr>
        <w:t xml:space="preserve"> </w:t>
      </w:r>
      <w:r w:rsidRPr="003D5250">
        <w:rPr>
          <w:rFonts w:ascii="Times New Roman" w:hAnsi="Times New Roman"/>
          <w:spacing w:val="-1"/>
          <w:sz w:val="20"/>
          <w:szCs w:val="20"/>
        </w:rPr>
        <w:t>prístup</w:t>
      </w:r>
      <w:r w:rsidRPr="003D5250">
        <w:rPr>
          <w:rFonts w:ascii="Times New Roman" w:hAnsi="Times New Roman"/>
          <w:spacing w:val="4"/>
          <w:sz w:val="20"/>
          <w:szCs w:val="20"/>
        </w:rPr>
        <w:t xml:space="preserve"> </w:t>
      </w:r>
      <w:r w:rsidRPr="003D5250">
        <w:rPr>
          <w:rFonts w:ascii="Times New Roman" w:hAnsi="Times New Roman"/>
          <w:spacing w:val="-1"/>
          <w:sz w:val="20"/>
          <w:szCs w:val="20"/>
        </w:rPr>
        <w:t>do</w:t>
      </w:r>
      <w:r w:rsidRPr="003D5250">
        <w:rPr>
          <w:rFonts w:ascii="Times New Roman" w:hAnsi="Times New Roman"/>
          <w:spacing w:val="7"/>
          <w:sz w:val="20"/>
          <w:szCs w:val="20"/>
        </w:rPr>
        <w:t xml:space="preserve"> </w:t>
      </w:r>
      <w:r w:rsidRPr="003D5250">
        <w:rPr>
          <w:rFonts w:ascii="Times New Roman" w:hAnsi="Times New Roman"/>
          <w:spacing w:val="-1"/>
          <w:sz w:val="20"/>
          <w:szCs w:val="20"/>
        </w:rPr>
        <w:t>príslušnej</w:t>
      </w:r>
      <w:r w:rsidRPr="003D5250">
        <w:rPr>
          <w:rFonts w:ascii="Times New Roman" w:hAnsi="Times New Roman"/>
          <w:spacing w:val="4"/>
          <w:sz w:val="20"/>
          <w:szCs w:val="20"/>
        </w:rPr>
        <w:t xml:space="preserve"> </w:t>
      </w:r>
      <w:r w:rsidRPr="003D5250">
        <w:rPr>
          <w:rFonts w:ascii="Times New Roman" w:hAnsi="Times New Roman"/>
          <w:spacing w:val="-1"/>
          <w:sz w:val="20"/>
          <w:szCs w:val="20"/>
        </w:rPr>
        <w:t>distribučnej</w:t>
      </w:r>
      <w:r w:rsidRPr="003D5250">
        <w:rPr>
          <w:rFonts w:ascii="Times New Roman" w:hAnsi="Times New Roman"/>
          <w:spacing w:val="6"/>
          <w:sz w:val="20"/>
          <w:szCs w:val="20"/>
        </w:rPr>
        <w:t xml:space="preserve"> </w:t>
      </w:r>
      <w:r w:rsidRPr="003D5250">
        <w:rPr>
          <w:rFonts w:ascii="Times New Roman" w:hAnsi="Times New Roman"/>
          <w:spacing w:val="-1"/>
          <w:sz w:val="20"/>
          <w:szCs w:val="20"/>
        </w:rPr>
        <w:t>siete,</w:t>
      </w:r>
      <w:r w:rsidRPr="003D5250">
        <w:rPr>
          <w:rFonts w:ascii="Times New Roman" w:hAnsi="Times New Roman"/>
          <w:spacing w:val="6"/>
          <w:sz w:val="20"/>
          <w:szCs w:val="20"/>
        </w:rPr>
        <w:t xml:space="preserve"> </w:t>
      </w:r>
      <w:r w:rsidRPr="003D5250">
        <w:rPr>
          <w:rFonts w:ascii="Times New Roman" w:hAnsi="Times New Roman"/>
          <w:spacing w:val="-1"/>
          <w:sz w:val="20"/>
          <w:szCs w:val="20"/>
        </w:rPr>
        <w:t>distribúciu</w:t>
      </w:r>
      <w:r w:rsidRPr="003D5250">
        <w:rPr>
          <w:rFonts w:ascii="Times New Roman" w:hAnsi="Times New Roman"/>
          <w:spacing w:val="5"/>
          <w:sz w:val="20"/>
          <w:szCs w:val="20"/>
        </w:rPr>
        <w:t xml:space="preserve"> </w:t>
      </w:r>
      <w:r w:rsidRPr="003D5250">
        <w:rPr>
          <w:rFonts w:ascii="Times New Roman" w:hAnsi="Times New Roman"/>
          <w:spacing w:val="-1"/>
          <w:sz w:val="20"/>
          <w:szCs w:val="20"/>
        </w:rPr>
        <w:t>plynu</w:t>
      </w:r>
      <w:r w:rsidRPr="003D5250">
        <w:rPr>
          <w:rFonts w:ascii="Times New Roman" w:hAnsi="Times New Roman"/>
          <w:spacing w:val="5"/>
          <w:sz w:val="20"/>
          <w:szCs w:val="20"/>
        </w:rPr>
        <w:t xml:space="preserve"> </w:t>
      </w:r>
      <w:r w:rsidRPr="003D5250">
        <w:rPr>
          <w:rFonts w:ascii="Times New Roman" w:hAnsi="Times New Roman"/>
          <w:sz w:val="20"/>
          <w:szCs w:val="20"/>
        </w:rPr>
        <w:t>v</w:t>
      </w:r>
      <w:r w:rsidRPr="003D5250">
        <w:rPr>
          <w:rFonts w:ascii="Times New Roman" w:hAnsi="Times New Roman"/>
          <w:spacing w:val="7"/>
          <w:sz w:val="20"/>
          <w:szCs w:val="20"/>
        </w:rPr>
        <w:t xml:space="preserve"> </w:t>
      </w:r>
      <w:r w:rsidRPr="003D5250">
        <w:rPr>
          <w:rFonts w:ascii="Times New Roman" w:hAnsi="Times New Roman"/>
          <w:spacing w:val="-1"/>
          <w:sz w:val="20"/>
          <w:szCs w:val="20"/>
        </w:rPr>
        <w:t>kvalite</w:t>
      </w:r>
      <w:r w:rsidRPr="003D5250">
        <w:rPr>
          <w:rFonts w:ascii="Times New Roman" w:hAnsi="Times New Roman"/>
          <w:spacing w:val="87"/>
          <w:sz w:val="20"/>
          <w:szCs w:val="20"/>
        </w:rPr>
        <w:t xml:space="preserve"> </w:t>
      </w:r>
      <w:r w:rsidRPr="003D5250">
        <w:rPr>
          <w:rFonts w:ascii="Times New Roman" w:hAnsi="Times New Roman"/>
          <w:spacing w:val="-1"/>
          <w:sz w:val="20"/>
          <w:szCs w:val="20"/>
        </w:rPr>
        <w:t>garantovanej</w:t>
      </w:r>
      <w:r w:rsidRPr="003D5250">
        <w:rPr>
          <w:rFonts w:ascii="Times New Roman" w:hAnsi="Times New Roman"/>
          <w:spacing w:val="21"/>
          <w:sz w:val="20"/>
          <w:szCs w:val="20"/>
        </w:rPr>
        <w:t xml:space="preserve"> </w:t>
      </w:r>
      <w:r w:rsidRPr="003D5250">
        <w:rPr>
          <w:rFonts w:ascii="Times New Roman" w:hAnsi="Times New Roman"/>
          <w:spacing w:val="-1"/>
          <w:sz w:val="20"/>
          <w:szCs w:val="20"/>
        </w:rPr>
        <w:t>technickými</w:t>
      </w:r>
      <w:r w:rsidRPr="003D5250">
        <w:rPr>
          <w:rFonts w:ascii="Times New Roman" w:hAnsi="Times New Roman"/>
          <w:spacing w:val="18"/>
          <w:sz w:val="20"/>
          <w:szCs w:val="20"/>
        </w:rPr>
        <w:t xml:space="preserve"> </w:t>
      </w:r>
      <w:r w:rsidRPr="003D5250">
        <w:rPr>
          <w:rFonts w:ascii="Times New Roman" w:hAnsi="Times New Roman"/>
          <w:spacing w:val="-1"/>
          <w:sz w:val="20"/>
          <w:szCs w:val="20"/>
        </w:rPr>
        <w:t>podmienkami</w:t>
      </w:r>
      <w:r w:rsidRPr="003D5250">
        <w:rPr>
          <w:rFonts w:ascii="Times New Roman" w:hAnsi="Times New Roman"/>
          <w:spacing w:val="21"/>
          <w:sz w:val="20"/>
          <w:szCs w:val="20"/>
        </w:rPr>
        <w:t xml:space="preserve"> </w:t>
      </w:r>
      <w:r w:rsidRPr="003D5250">
        <w:rPr>
          <w:rFonts w:ascii="Times New Roman" w:hAnsi="Times New Roman"/>
          <w:spacing w:val="-1"/>
          <w:sz w:val="20"/>
          <w:szCs w:val="20"/>
        </w:rPr>
        <w:t>prevádzkovateľa</w:t>
      </w:r>
      <w:r w:rsidRPr="003D5250">
        <w:rPr>
          <w:rFonts w:ascii="Times New Roman" w:hAnsi="Times New Roman"/>
          <w:spacing w:val="21"/>
          <w:sz w:val="20"/>
          <w:szCs w:val="20"/>
        </w:rPr>
        <w:t xml:space="preserve"> </w:t>
      </w:r>
      <w:r w:rsidRPr="003D5250">
        <w:rPr>
          <w:rFonts w:ascii="Times New Roman" w:hAnsi="Times New Roman"/>
          <w:spacing w:val="-1"/>
          <w:sz w:val="20"/>
          <w:szCs w:val="20"/>
        </w:rPr>
        <w:t>distribučnej</w:t>
      </w:r>
      <w:r w:rsidRPr="003D5250">
        <w:rPr>
          <w:rFonts w:ascii="Times New Roman" w:hAnsi="Times New Roman"/>
          <w:spacing w:val="20"/>
          <w:sz w:val="20"/>
          <w:szCs w:val="20"/>
        </w:rPr>
        <w:t xml:space="preserve"> </w:t>
      </w:r>
      <w:r w:rsidRPr="003D5250">
        <w:rPr>
          <w:rFonts w:ascii="Times New Roman" w:hAnsi="Times New Roman"/>
          <w:spacing w:val="-1"/>
          <w:sz w:val="20"/>
          <w:szCs w:val="20"/>
        </w:rPr>
        <w:t>siete,</w:t>
      </w:r>
      <w:r w:rsidRPr="003D5250">
        <w:rPr>
          <w:rFonts w:ascii="Times New Roman" w:hAnsi="Times New Roman"/>
          <w:spacing w:val="16"/>
          <w:sz w:val="20"/>
          <w:szCs w:val="20"/>
        </w:rPr>
        <w:t xml:space="preserve"> </w:t>
      </w:r>
      <w:r w:rsidRPr="003D5250">
        <w:rPr>
          <w:rFonts w:ascii="Times New Roman" w:hAnsi="Times New Roman"/>
          <w:spacing w:val="-1"/>
          <w:sz w:val="20"/>
          <w:szCs w:val="20"/>
        </w:rPr>
        <w:t>systémové</w:t>
      </w:r>
      <w:r w:rsidRPr="003D5250">
        <w:rPr>
          <w:rFonts w:ascii="Times New Roman" w:hAnsi="Times New Roman"/>
          <w:spacing w:val="22"/>
          <w:sz w:val="20"/>
          <w:szCs w:val="20"/>
        </w:rPr>
        <w:t xml:space="preserve"> </w:t>
      </w:r>
      <w:r w:rsidRPr="003D5250">
        <w:rPr>
          <w:rFonts w:ascii="Times New Roman" w:hAnsi="Times New Roman"/>
          <w:spacing w:val="-1"/>
          <w:sz w:val="20"/>
          <w:szCs w:val="20"/>
        </w:rPr>
        <w:t>služby</w:t>
      </w:r>
      <w:r w:rsidRPr="003D5250">
        <w:rPr>
          <w:rFonts w:ascii="Times New Roman" w:hAnsi="Times New Roman"/>
          <w:spacing w:val="21"/>
          <w:sz w:val="20"/>
          <w:szCs w:val="20"/>
        </w:rPr>
        <w:t xml:space="preserve"> </w:t>
      </w:r>
      <w:r w:rsidRPr="003D5250">
        <w:rPr>
          <w:rFonts w:ascii="Times New Roman" w:hAnsi="Times New Roman"/>
          <w:sz w:val="20"/>
          <w:szCs w:val="20"/>
        </w:rPr>
        <w:t>a</w:t>
      </w:r>
      <w:r w:rsidRPr="003D5250">
        <w:rPr>
          <w:rFonts w:ascii="Times New Roman" w:hAnsi="Times New Roman"/>
          <w:spacing w:val="75"/>
          <w:sz w:val="20"/>
          <w:szCs w:val="20"/>
        </w:rPr>
        <w:t xml:space="preserve"> </w:t>
      </w:r>
      <w:r w:rsidRPr="003D5250">
        <w:rPr>
          <w:rFonts w:ascii="Times New Roman" w:hAnsi="Times New Roman"/>
          <w:spacing w:val="-1"/>
          <w:sz w:val="20"/>
          <w:szCs w:val="20"/>
        </w:rPr>
        <w:t>ostatné</w:t>
      </w:r>
      <w:r w:rsidRPr="003D5250">
        <w:rPr>
          <w:rFonts w:ascii="Times New Roman" w:hAnsi="Times New Roman"/>
          <w:spacing w:val="34"/>
          <w:sz w:val="20"/>
          <w:szCs w:val="20"/>
        </w:rPr>
        <w:t xml:space="preserve"> </w:t>
      </w:r>
      <w:r w:rsidRPr="003D5250">
        <w:rPr>
          <w:rFonts w:ascii="Times New Roman" w:hAnsi="Times New Roman"/>
          <w:spacing w:val="-1"/>
          <w:sz w:val="20"/>
          <w:szCs w:val="20"/>
        </w:rPr>
        <w:t>služby</w:t>
      </w:r>
      <w:r w:rsidRPr="003D5250">
        <w:rPr>
          <w:rFonts w:ascii="Times New Roman" w:hAnsi="Times New Roman"/>
          <w:spacing w:val="35"/>
          <w:sz w:val="20"/>
          <w:szCs w:val="20"/>
        </w:rPr>
        <w:t xml:space="preserve"> </w:t>
      </w:r>
      <w:r w:rsidRPr="003D5250">
        <w:rPr>
          <w:rFonts w:ascii="Times New Roman" w:hAnsi="Times New Roman"/>
          <w:spacing w:val="-1"/>
          <w:sz w:val="20"/>
          <w:szCs w:val="20"/>
        </w:rPr>
        <w:t>spojené</w:t>
      </w:r>
      <w:r w:rsidRPr="003D5250">
        <w:rPr>
          <w:rFonts w:ascii="Times New Roman" w:hAnsi="Times New Roman"/>
          <w:spacing w:val="32"/>
          <w:sz w:val="20"/>
          <w:szCs w:val="20"/>
        </w:rPr>
        <w:t xml:space="preserve"> </w:t>
      </w:r>
      <w:r w:rsidRPr="003D5250">
        <w:rPr>
          <w:rFonts w:ascii="Times New Roman" w:hAnsi="Times New Roman"/>
          <w:sz w:val="20"/>
          <w:szCs w:val="20"/>
        </w:rPr>
        <w:t>s</w:t>
      </w:r>
      <w:r w:rsidRPr="003D5250">
        <w:rPr>
          <w:rFonts w:ascii="Times New Roman" w:hAnsi="Times New Roman"/>
          <w:spacing w:val="31"/>
          <w:sz w:val="20"/>
          <w:szCs w:val="20"/>
        </w:rPr>
        <w:t xml:space="preserve"> </w:t>
      </w:r>
      <w:r w:rsidRPr="003D5250">
        <w:rPr>
          <w:rFonts w:ascii="Times New Roman" w:hAnsi="Times New Roman"/>
          <w:spacing w:val="-1"/>
          <w:sz w:val="20"/>
          <w:szCs w:val="20"/>
        </w:rPr>
        <w:t>použitím</w:t>
      </w:r>
      <w:r w:rsidRPr="003D5250">
        <w:rPr>
          <w:rFonts w:ascii="Times New Roman" w:hAnsi="Times New Roman"/>
          <w:spacing w:val="36"/>
          <w:sz w:val="20"/>
          <w:szCs w:val="20"/>
        </w:rPr>
        <w:t xml:space="preserve"> </w:t>
      </w:r>
      <w:r w:rsidRPr="003D5250">
        <w:rPr>
          <w:rFonts w:ascii="Times New Roman" w:hAnsi="Times New Roman"/>
          <w:spacing w:val="-1"/>
          <w:sz w:val="20"/>
          <w:szCs w:val="20"/>
        </w:rPr>
        <w:t>siete</w:t>
      </w:r>
      <w:r w:rsidRPr="003D5250">
        <w:rPr>
          <w:rFonts w:ascii="Times New Roman" w:hAnsi="Times New Roman"/>
          <w:spacing w:val="32"/>
          <w:sz w:val="20"/>
          <w:szCs w:val="20"/>
        </w:rPr>
        <w:t xml:space="preserve"> </w:t>
      </w:r>
      <w:r w:rsidRPr="003D5250">
        <w:rPr>
          <w:rFonts w:ascii="Times New Roman" w:hAnsi="Times New Roman"/>
          <w:sz w:val="20"/>
          <w:szCs w:val="20"/>
        </w:rPr>
        <w:t>a</w:t>
      </w:r>
      <w:r w:rsidRPr="003D5250">
        <w:rPr>
          <w:rFonts w:ascii="Times New Roman" w:hAnsi="Times New Roman"/>
          <w:spacing w:val="34"/>
          <w:sz w:val="20"/>
          <w:szCs w:val="20"/>
        </w:rPr>
        <w:t xml:space="preserve"> </w:t>
      </w:r>
      <w:r w:rsidRPr="003D5250">
        <w:rPr>
          <w:rFonts w:ascii="Times New Roman" w:hAnsi="Times New Roman"/>
          <w:sz w:val="20"/>
          <w:szCs w:val="20"/>
        </w:rPr>
        <w:t>s</w:t>
      </w:r>
      <w:r w:rsidRPr="003D5250">
        <w:rPr>
          <w:rFonts w:ascii="Times New Roman" w:hAnsi="Times New Roman"/>
          <w:spacing w:val="33"/>
          <w:sz w:val="20"/>
          <w:szCs w:val="20"/>
        </w:rPr>
        <w:t xml:space="preserve"> </w:t>
      </w:r>
      <w:r w:rsidRPr="003D5250">
        <w:rPr>
          <w:rFonts w:ascii="Times New Roman" w:hAnsi="Times New Roman"/>
          <w:spacing w:val="-1"/>
          <w:sz w:val="20"/>
          <w:szCs w:val="20"/>
        </w:rPr>
        <w:t>distribúciou</w:t>
      </w:r>
      <w:r w:rsidRPr="003D5250">
        <w:rPr>
          <w:rFonts w:ascii="Times New Roman" w:hAnsi="Times New Roman"/>
          <w:spacing w:val="34"/>
          <w:sz w:val="20"/>
          <w:szCs w:val="20"/>
        </w:rPr>
        <w:t xml:space="preserve"> </w:t>
      </w:r>
      <w:r w:rsidRPr="003D5250">
        <w:rPr>
          <w:rFonts w:ascii="Times New Roman" w:hAnsi="Times New Roman"/>
          <w:sz w:val="20"/>
          <w:szCs w:val="20"/>
        </w:rPr>
        <w:t>a</w:t>
      </w:r>
      <w:r w:rsidRPr="003D5250">
        <w:rPr>
          <w:rFonts w:ascii="Times New Roman" w:hAnsi="Times New Roman"/>
          <w:spacing w:val="34"/>
          <w:sz w:val="20"/>
          <w:szCs w:val="20"/>
        </w:rPr>
        <w:t xml:space="preserve"> </w:t>
      </w:r>
      <w:r w:rsidRPr="003D5250">
        <w:rPr>
          <w:rFonts w:ascii="Times New Roman" w:hAnsi="Times New Roman"/>
          <w:spacing w:val="-1"/>
          <w:sz w:val="20"/>
          <w:szCs w:val="20"/>
        </w:rPr>
        <w:t>prepravou</w:t>
      </w:r>
      <w:r w:rsidRPr="003D5250">
        <w:rPr>
          <w:rFonts w:ascii="Times New Roman" w:hAnsi="Times New Roman"/>
          <w:spacing w:val="32"/>
          <w:sz w:val="20"/>
          <w:szCs w:val="20"/>
        </w:rPr>
        <w:t xml:space="preserve"> </w:t>
      </w:r>
      <w:r w:rsidRPr="003D5250">
        <w:rPr>
          <w:rFonts w:ascii="Times New Roman" w:hAnsi="Times New Roman"/>
          <w:spacing w:val="-1"/>
          <w:sz w:val="20"/>
          <w:szCs w:val="20"/>
        </w:rPr>
        <w:t>plynu</w:t>
      </w:r>
      <w:r w:rsidRPr="003D5250">
        <w:rPr>
          <w:rFonts w:ascii="Times New Roman" w:hAnsi="Times New Roman"/>
          <w:spacing w:val="33"/>
          <w:sz w:val="20"/>
          <w:szCs w:val="20"/>
        </w:rPr>
        <w:t xml:space="preserve"> </w:t>
      </w:r>
      <w:r w:rsidRPr="003D5250">
        <w:rPr>
          <w:rFonts w:ascii="Times New Roman" w:hAnsi="Times New Roman"/>
          <w:spacing w:val="-1"/>
          <w:sz w:val="20"/>
          <w:szCs w:val="20"/>
        </w:rPr>
        <w:t>(ďalej</w:t>
      </w:r>
      <w:r w:rsidRPr="003D5250">
        <w:rPr>
          <w:rFonts w:ascii="Times New Roman" w:hAnsi="Times New Roman"/>
          <w:spacing w:val="34"/>
          <w:sz w:val="20"/>
          <w:szCs w:val="20"/>
        </w:rPr>
        <w:t xml:space="preserve"> </w:t>
      </w:r>
      <w:r w:rsidRPr="003D5250">
        <w:rPr>
          <w:rFonts w:ascii="Times New Roman" w:hAnsi="Times New Roman"/>
          <w:sz w:val="20"/>
          <w:szCs w:val="20"/>
        </w:rPr>
        <w:t>len</w:t>
      </w:r>
      <w:r w:rsidRPr="003D5250">
        <w:rPr>
          <w:rFonts w:ascii="Times New Roman" w:hAnsi="Times New Roman"/>
          <w:spacing w:val="32"/>
          <w:sz w:val="20"/>
          <w:szCs w:val="20"/>
        </w:rPr>
        <w:t xml:space="preserve"> </w:t>
      </w:r>
      <w:r w:rsidRPr="003D5250">
        <w:rPr>
          <w:rFonts w:ascii="Times New Roman" w:hAnsi="Times New Roman"/>
          <w:spacing w:val="-1"/>
          <w:sz w:val="20"/>
          <w:szCs w:val="20"/>
        </w:rPr>
        <w:t>„distribučné</w:t>
      </w:r>
      <w:r w:rsidRPr="003D5250">
        <w:rPr>
          <w:rFonts w:ascii="Times New Roman" w:hAnsi="Times New Roman"/>
          <w:spacing w:val="83"/>
          <w:sz w:val="20"/>
          <w:szCs w:val="20"/>
        </w:rPr>
        <w:t xml:space="preserve"> </w:t>
      </w:r>
      <w:r w:rsidRPr="003D5250">
        <w:rPr>
          <w:rFonts w:ascii="Times New Roman" w:hAnsi="Times New Roman"/>
          <w:spacing w:val="-1"/>
          <w:sz w:val="20"/>
          <w:szCs w:val="20"/>
        </w:rPr>
        <w:t>služby“)</w:t>
      </w:r>
      <w:r w:rsidRPr="003D5250">
        <w:rPr>
          <w:rFonts w:ascii="Times New Roman" w:hAnsi="Times New Roman"/>
          <w:spacing w:val="1"/>
          <w:sz w:val="20"/>
          <w:szCs w:val="20"/>
        </w:rPr>
        <w:t xml:space="preserve"> </w:t>
      </w:r>
      <w:r w:rsidRPr="003D5250">
        <w:rPr>
          <w:rFonts w:ascii="Times New Roman" w:hAnsi="Times New Roman"/>
          <w:spacing w:val="-2"/>
          <w:sz w:val="20"/>
          <w:szCs w:val="20"/>
        </w:rPr>
        <w:t>do</w:t>
      </w:r>
      <w:r w:rsidRPr="003D5250">
        <w:rPr>
          <w:rFonts w:ascii="Times New Roman" w:hAnsi="Times New Roman"/>
          <w:spacing w:val="1"/>
          <w:sz w:val="20"/>
          <w:szCs w:val="20"/>
        </w:rPr>
        <w:t xml:space="preserve"> </w:t>
      </w:r>
      <w:r w:rsidRPr="003D5250">
        <w:rPr>
          <w:rFonts w:ascii="Times New Roman" w:hAnsi="Times New Roman"/>
          <w:spacing w:val="-1"/>
          <w:sz w:val="20"/>
          <w:szCs w:val="20"/>
        </w:rPr>
        <w:t>jednotlivých</w:t>
      </w:r>
      <w:r w:rsidRPr="003D5250">
        <w:rPr>
          <w:rFonts w:ascii="Times New Roman" w:hAnsi="Times New Roman"/>
          <w:spacing w:val="-2"/>
          <w:sz w:val="20"/>
          <w:szCs w:val="20"/>
        </w:rPr>
        <w:t xml:space="preserve"> </w:t>
      </w:r>
      <w:r w:rsidRPr="003D5250">
        <w:rPr>
          <w:rFonts w:ascii="Times New Roman" w:hAnsi="Times New Roman"/>
          <w:spacing w:val="-1"/>
          <w:sz w:val="20"/>
          <w:szCs w:val="20"/>
        </w:rPr>
        <w:t>odberných</w:t>
      </w:r>
      <w:r w:rsidRPr="003D5250">
        <w:rPr>
          <w:rFonts w:ascii="Times New Roman" w:hAnsi="Times New Roman"/>
          <w:spacing w:val="-2"/>
          <w:sz w:val="20"/>
          <w:szCs w:val="20"/>
        </w:rPr>
        <w:t xml:space="preserve"> </w:t>
      </w:r>
      <w:r w:rsidRPr="003D5250">
        <w:rPr>
          <w:rFonts w:ascii="Times New Roman" w:hAnsi="Times New Roman"/>
          <w:spacing w:val="-1"/>
          <w:sz w:val="20"/>
          <w:szCs w:val="20"/>
        </w:rPr>
        <w:t>miest</w:t>
      </w:r>
      <w:r w:rsidRPr="003D5250">
        <w:rPr>
          <w:rFonts w:ascii="Times New Roman" w:hAnsi="Times New Roman"/>
          <w:spacing w:val="1"/>
          <w:sz w:val="20"/>
          <w:szCs w:val="20"/>
        </w:rPr>
        <w:t xml:space="preserve"> </w:t>
      </w:r>
      <w:r w:rsidRPr="003D5250">
        <w:rPr>
          <w:rFonts w:ascii="Times New Roman" w:hAnsi="Times New Roman"/>
          <w:spacing w:val="-1"/>
          <w:sz w:val="20"/>
          <w:szCs w:val="20"/>
        </w:rPr>
        <w:t>odberateľa,</w:t>
      </w:r>
    </w:p>
    <w:p w14:paraId="1EA27794" w14:textId="77777777" w:rsidR="00BC0AFC" w:rsidRPr="003D5250" w:rsidRDefault="00BC0AFC" w:rsidP="00213516">
      <w:pPr>
        <w:pStyle w:val="Zkladntext"/>
        <w:numPr>
          <w:ilvl w:val="0"/>
          <w:numId w:val="22"/>
        </w:numPr>
        <w:tabs>
          <w:tab w:val="left" w:pos="470"/>
        </w:tabs>
        <w:autoSpaceDE/>
        <w:autoSpaceDN/>
        <w:ind w:left="993" w:right="111" w:hanging="284"/>
        <w:jc w:val="both"/>
        <w:rPr>
          <w:rFonts w:ascii="Times New Roman" w:hAnsi="Times New Roman"/>
          <w:sz w:val="20"/>
          <w:szCs w:val="20"/>
        </w:rPr>
      </w:pPr>
      <w:r w:rsidRPr="003D5250">
        <w:rPr>
          <w:rFonts w:ascii="Times New Roman" w:hAnsi="Times New Roman"/>
          <w:spacing w:val="-1"/>
          <w:sz w:val="20"/>
          <w:szCs w:val="20"/>
        </w:rPr>
        <w:t>prevziať</w:t>
      </w:r>
      <w:r w:rsidRPr="003D5250">
        <w:rPr>
          <w:rFonts w:ascii="Times New Roman" w:hAnsi="Times New Roman"/>
          <w:spacing w:val="45"/>
          <w:sz w:val="20"/>
          <w:szCs w:val="20"/>
        </w:rPr>
        <w:t xml:space="preserve"> </w:t>
      </w:r>
      <w:r w:rsidRPr="003D5250">
        <w:rPr>
          <w:rFonts w:ascii="Times New Roman" w:hAnsi="Times New Roman"/>
          <w:spacing w:val="-1"/>
          <w:sz w:val="20"/>
          <w:szCs w:val="20"/>
        </w:rPr>
        <w:t>za</w:t>
      </w:r>
      <w:r w:rsidRPr="003D5250">
        <w:rPr>
          <w:rFonts w:ascii="Times New Roman" w:hAnsi="Times New Roman"/>
          <w:spacing w:val="44"/>
          <w:sz w:val="20"/>
          <w:szCs w:val="20"/>
        </w:rPr>
        <w:t xml:space="preserve"> </w:t>
      </w:r>
      <w:r w:rsidRPr="003D5250">
        <w:rPr>
          <w:rFonts w:ascii="Times New Roman" w:hAnsi="Times New Roman"/>
          <w:spacing w:val="-1"/>
          <w:sz w:val="20"/>
          <w:szCs w:val="20"/>
        </w:rPr>
        <w:t>odberateľa</w:t>
      </w:r>
      <w:r w:rsidRPr="003D5250">
        <w:rPr>
          <w:rFonts w:ascii="Times New Roman" w:hAnsi="Times New Roman"/>
          <w:spacing w:val="44"/>
          <w:sz w:val="20"/>
          <w:szCs w:val="20"/>
        </w:rPr>
        <w:t xml:space="preserve"> </w:t>
      </w:r>
      <w:r w:rsidRPr="003D5250">
        <w:rPr>
          <w:rFonts w:ascii="Times New Roman" w:hAnsi="Times New Roman"/>
          <w:spacing w:val="-1"/>
          <w:sz w:val="20"/>
          <w:szCs w:val="20"/>
        </w:rPr>
        <w:t>zodpovednosť</w:t>
      </w:r>
      <w:r w:rsidRPr="003D5250">
        <w:rPr>
          <w:rFonts w:ascii="Times New Roman" w:hAnsi="Times New Roman"/>
          <w:spacing w:val="46"/>
          <w:sz w:val="20"/>
          <w:szCs w:val="20"/>
        </w:rPr>
        <w:t xml:space="preserve"> </w:t>
      </w:r>
      <w:r w:rsidRPr="003D5250">
        <w:rPr>
          <w:rFonts w:ascii="Times New Roman" w:hAnsi="Times New Roman"/>
          <w:spacing w:val="-1"/>
          <w:sz w:val="20"/>
          <w:szCs w:val="20"/>
        </w:rPr>
        <w:t>za</w:t>
      </w:r>
      <w:r w:rsidRPr="003D5250">
        <w:rPr>
          <w:rFonts w:ascii="Times New Roman" w:hAnsi="Times New Roman"/>
          <w:spacing w:val="46"/>
          <w:sz w:val="20"/>
          <w:szCs w:val="20"/>
        </w:rPr>
        <w:t xml:space="preserve"> </w:t>
      </w:r>
      <w:r w:rsidRPr="003D5250">
        <w:rPr>
          <w:rFonts w:ascii="Times New Roman" w:hAnsi="Times New Roman"/>
          <w:spacing w:val="-1"/>
          <w:sz w:val="20"/>
          <w:szCs w:val="20"/>
        </w:rPr>
        <w:t>odchýlku</w:t>
      </w:r>
      <w:r w:rsidRPr="003D5250">
        <w:rPr>
          <w:rFonts w:ascii="Times New Roman" w:hAnsi="Times New Roman"/>
          <w:spacing w:val="45"/>
          <w:sz w:val="20"/>
          <w:szCs w:val="20"/>
        </w:rPr>
        <w:t xml:space="preserve"> </w:t>
      </w:r>
      <w:r w:rsidRPr="003D5250">
        <w:rPr>
          <w:rFonts w:ascii="Times New Roman" w:hAnsi="Times New Roman"/>
          <w:spacing w:val="-1"/>
          <w:sz w:val="20"/>
          <w:szCs w:val="20"/>
        </w:rPr>
        <w:t>za</w:t>
      </w:r>
      <w:r w:rsidRPr="003D5250">
        <w:rPr>
          <w:rFonts w:ascii="Times New Roman" w:hAnsi="Times New Roman"/>
          <w:spacing w:val="46"/>
          <w:sz w:val="20"/>
          <w:szCs w:val="20"/>
        </w:rPr>
        <w:t xml:space="preserve"> </w:t>
      </w:r>
      <w:r w:rsidRPr="003D5250">
        <w:rPr>
          <w:rFonts w:ascii="Times New Roman" w:hAnsi="Times New Roman"/>
          <w:spacing w:val="-1"/>
          <w:sz w:val="20"/>
          <w:szCs w:val="20"/>
        </w:rPr>
        <w:t>jeho</w:t>
      </w:r>
      <w:r w:rsidRPr="003D5250">
        <w:rPr>
          <w:rFonts w:ascii="Times New Roman" w:hAnsi="Times New Roman"/>
          <w:spacing w:val="46"/>
          <w:sz w:val="20"/>
          <w:szCs w:val="20"/>
        </w:rPr>
        <w:t xml:space="preserve"> </w:t>
      </w:r>
      <w:r w:rsidRPr="003D5250">
        <w:rPr>
          <w:rFonts w:ascii="Times New Roman" w:hAnsi="Times New Roman"/>
          <w:spacing w:val="-1"/>
          <w:sz w:val="20"/>
          <w:szCs w:val="20"/>
        </w:rPr>
        <w:t>odberné</w:t>
      </w:r>
      <w:r w:rsidRPr="003D5250">
        <w:rPr>
          <w:rFonts w:ascii="Times New Roman" w:hAnsi="Times New Roman"/>
          <w:spacing w:val="46"/>
          <w:sz w:val="20"/>
          <w:szCs w:val="20"/>
        </w:rPr>
        <w:t xml:space="preserve"> </w:t>
      </w:r>
      <w:r w:rsidRPr="003D5250">
        <w:rPr>
          <w:rFonts w:ascii="Times New Roman" w:hAnsi="Times New Roman"/>
          <w:spacing w:val="-1"/>
          <w:sz w:val="20"/>
          <w:szCs w:val="20"/>
        </w:rPr>
        <w:t>miesta</w:t>
      </w:r>
      <w:r w:rsidRPr="003D5250">
        <w:rPr>
          <w:rFonts w:ascii="Times New Roman" w:hAnsi="Times New Roman"/>
          <w:spacing w:val="44"/>
          <w:sz w:val="20"/>
          <w:szCs w:val="20"/>
        </w:rPr>
        <w:t xml:space="preserve"> </w:t>
      </w:r>
      <w:r w:rsidRPr="003D5250">
        <w:rPr>
          <w:rFonts w:ascii="Times New Roman" w:hAnsi="Times New Roman"/>
          <w:spacing w:val="-1"/>
          <w:sz w:val="20"/>
          <w:szCs w:val="20"/>
        </w:rPr>
        <w:t>voči</w:t>
      </w:r>
      <w:r w:rsidRPr="003D5250">
        <w:rPr>
          <w:rFonts w:ascii="Times New Roman" w:hAnsi="Times New Roman"/>
          <w:spacing w:val="46"/>
          <w:sz w:val="20"/>
          <w:szCs w:val="20"/>
        </w:rPr>
        <w:t xml:space="preserve"> </w:t>
      </w:r>
      <w:proofErr w:type="spellStart"/>
      <w:r w:rsidRPr="003D5250">
        <w:rPr>
          <w:rFonts w:ascii="Times New Roman" w:hAnsi="Times New Roman"/>
          <w:spacing w:val="-1"/>
          <w:sz w:val="20"/>
          <w:szCs w:val="20"/>
        </w:rPr>
        <w:t>zúčtovateľovi</w:t>
      </w:r>
      <w:proofErr w:type="spellEnd"/>
      <w:r w:rsidRPr="003D5250">
        <w:rPr>
          <w:rFonts w:ascii="Times New Roman" w:hAnsi="Times New Roman"/>
          <w:spacing w:val="75"/>
          <w:sz w:val="20"/>
          <w:szCs w:val="20"/>
        </w:rPr>
        <w:t xml:space="preserve"> </w:t>
      </w:r>
      <w:r w:rsidRPr="003D5250">
        <w:rPr>
          <w:rFonts w:ascii="Times New Roman" w:hAnsi="Times New Roman"/>
          <w:spacing w:val="-1"/>
          <w:sz w:val="20"/>
          <w:szCs w:val="20"/>
        </w:rPr>
        <w:t>odchýlok.</w:t>
      </w:r>
    </w:p>
    <w:p w14:paraId="68BDEECF" w14:textId="1C2A76EA" w:rsidR="00B416A8" w:rsidRPr="003D5250" w:rsidRDefault="00B416A8" w:rsidP="003D5250">
      <w:pPr>
        <w:rPr>
          <w:rFonts w:ascii="Times New Roman" w:hAnsi="Times New Roman"/>
        </w:rPr>
      </w:pPr>
    </w:p>
    <w:p w14:paraId="05588D86" w14:textId="77777777" w:rsidR="00B416A8" w:rsidRPr="003D5250" w:rsidRDefault="00B416A8" w:rsidP="00B416A8">
      <w:pPr>
        <w:pStyle w:val="Odsekzoznamu"/>
        <w:ind w:left="1701"/>
        <w:jc w:val="both"/>
        <w:rPr>
          <w:rFonts w:ascii="Times New Roman" w:hAnsi="Times New Roman"/>
          <w:szCs w:val="20"/>
        </w:rPr>
      </w:pPr>
    </w:p>
    <w:p w14:paraId="313A01AE" w14:textId="77777777" w:rsidR="00B416A8" w:rsidRPr="003D5250" w:rsidRDefault="00B416A8" w:rsidP="00B416A8">
      <w:pPr>
        <w:jc w:val="center"/>
        <w:rPr>
          <w:rFonts w:ascii="Times New Roman" w:hAnsi="Times New Roman"/>
          <w:b/>
          <w:bCs/>
          <w:sz w:val="20"/>
          <w:szCs w:val="20"/>
        </w:rPr>
      </w:pPr>
      <w:r w:rsidRPr="003D5250">
        <w:rPr>
          <w:rFonts w:ascii="Times New Roman" w:hAnsi="Times New Roman"/>
          <w:b/>
          <w:bCs/>
          <w:sz w:val="20"/>
          <w:szCs w:val="20"/>
        </w:rPr>
        <w:t>Článok 3</w:t>
      </w:r>
    </w:p>
    <w:p w14:paraId="195F4C4D" w14:textId="77777777" w:rsidR="00B416A8" w:rsidRPr="003D5250" w:rsidRDefault="00B416A8" w:rsidP="00B416A8">
      <w:pPr>
        <w:jc w:val="center"/>
        <w:rPr>
          <w:rFonts w:ascii="Times New Roman" w:hAnsi="Times New Roman"/>
          <w:b/>
          <w:bCs/>
          <w:sz w:val="20"/>
          <w:szCs w:val="20"/>
        </w:rPr>
      </w:pPr>
      <w:r w:rsidRPr="003D5250">
        <w:rPr>
          <w:rFonts w:ascii="Times New Roman" w:hAnsi="Times New Roman"/>
          <w:b/>
          <w:bCs/>
          <w:sz w:val="20"/>
          <w:szCs w:val="20"/>
        </w:rPr>
        <w:t>Práva a povinnosti Zmluvných strán</w:t>
      </w:r>
    </w:p>
    <w:p w14:paraId="77FEE283" w14:textId="77777777" w:rsidR="00B416A8" w:rsidRPr="003D5250" w:rsidRDefault="00B416A8" w:rsidP="00B416A8">
      <w:pPr>
        <w:jc w:val="center"/>
        <w:rPr>
          <w:rFonts w:ascii="Times New Roman" w:hAnsi="Times New Roman"/>
          <w:b/>
          <w:bCs/>
          <w:sz w:val="20"/>
          <w:szCs w:val="20"/>
        </w:rPr>
      </w:pPr>
    </w:p>
    <w:bookmarkEnd w:id="0"/>
    <w:p w14:paraId="0844B2CE" w14:textId="77777777" w:rsidR="00B416A8" w:rsidRPr="003D5250" w:rsidRDefault="00B416A8" w:rsidP="00D24651">
      <w:pPr>
        <w:pStyle w:val="Odsekzoznamu"/>
        <w:widowControl/>
        <w:numPr>
          <w:ilvl w:val="1"/>
          <w:numId w:val="5"/>
        </w:numPr>
        <w:autoSpaceDE/>
        <w:autoSpaceDN/>
        <w:ind w:left="709" w:hanging="709"/>
        <w:contextualSpacing/>
        <w:jc w:val="both"/>
        <w:rPr>
          <w:rFonts w:ascii="Times New Roman" w:hAnsi="Times New Roman"/>
          <w:szCs w:val="20"/>
        </w:rPr>
      </w:pPr>
      <w:r w:rsidRPr="003D5250">
        <w:rPr>
          <w:rFonts w:ascii="Times New Roman" w:hAnsi="Times New Roman"/>
          <w:szCs w:val="20"/>
        </w:rPr>
        <w:t>Poskytovateľ je povinný realizovať akékoľvek a všetky Zmluvné plnenia:</w:t>
      </w:r>
    </w:p>
    <w:p w14:paraId="74E71B40" w14:textId="77777777" w:rsidR="00B416A8" w:rsidRPr="003D5250" w:rsidRDefault="00B416A8" w:rsidP="00D24651">
      <w:pPr>
        <w:pStyle w:val="Odsekzoznamu"/>
        <w:widowControl/>
        <w:numPr>
          <w:ilvl w:val="2"/>
          <w:numId w:val="5"/>
        </w:numPr>
        <w:autoSpaceDE/>
        <w:autoSpaceDN/>
        <w:ind w:left="1701" w:hanging="992"/>
        <w:contextualSpacing/>
        <w:jc w:val="both"/>
        <w:rPr>
          <w:rFonts w:ascii="Times New Roman" w:hAnsi="Times New Roman"/>
          <w:szCs w:val="20"/>
        </w:rPr>
      </w:pPr>
      <w:r w:rsidRPr="003D5250">
        <w:rPr>
          <w:rFonts w:ascii="Times New Roman" w:hAnsi="Times New Roman"/>
          <w:szCs w:val="20"/>
        </w:rPr>
        <w:t>v súlade s ustanoveniami tejto Zmluvy, a zároveň</w:t>
      </w:r>
    </w:p>
    <w:p w14:paraId="56C7A86D" w14:textId="3D7F4DA4" w:rsidR="00B416A8" w:rsidRPr="003D5250" w:rsidRDefault="00F27E7C" w:rsidP="00D24651">
      <w:pPr>
        <w:pStyle w:val="Odsekzoznamu"/>
        <w:widowControl/>
        <w:numPr>
          <w:ilvl w:val="2"/>
          <w:numId w:val="5"/>
        </w:numPr>
        <w:autoSpaceDE/>
        <w:autoSpaceDN/>
        <w:ind w:left="1701" w:hanging="992"/>
        <w:contextualSpacing/>
        <w:jc w:val="both"/>
        <w:rPr>
          <w:rFonts w:ascii="Times New Roman" w:hAnsi="Times New Roman"/>
          <w:szCs w:val="20"/>
        </w:rPr>
      </w:pPr>
      <w:r w:rsidRPr="003D5250">
        <w:rPr>
          <w:rFonts w:ascii="Times New Roman" w:hAnsi="Times New Roman"/>
          <w:szCs w:val="20"/>
        </w:rPr>
        <w:t xml:space="preserve">v </w:t>
      </w:r>
      <w:r w:rsidR="00B416A8" w:rsidRPr="003D5250">
        <w:rPr>
          <w:rFonts w:ascii="Times New Roman" w:hAnsi="Times New Roman"/>
          <w:szCs w:val="20"/>
        </w:rPr>
        <w:t xml:space="preserve">súlade s </w:t>
      </w:r>
      <w:r w:rsidR="00B416A8" w:rsidRPr="003D5250">
        <w:rPr>
          <w:rFonts w:ascii="Times New Roman" w:hAnsi="Times New Roman"/>
          <w:szCs w:val="20"/>
          <w:lang w:eastAsia="de-DE"/>
        </w:rPr>
        <w:t>príslušnými všeobecne záväznými právnymi predpismi platnými na území SR, a zároveň</w:t>
      </w:r>
    </w:p>
    <w:p w14:paraId="44953E68" w14:textId="77777777" w:rsidR="00B416A8" w:rsidRPr="003D5250" w:rsidRDefault="00B416A8" w:rsidP="00D24651">
      <w:pPr>
        <w:pStyle w:val="Odsekzoznamu"/>
        <w:widowControl/>
        <w:numPr>
          <w:ilvl w:val="2"/>
          <w:numId w:val="5"/>
        </w:numPr>
        <w:autoSpaceDE/>
        <w:autoSpaceDN/>
        <w:ind w:left="1701" w:hanging="992"/>
        <w:contextualSpacing/>
        <w:jc w:val="both"/>
        <w:rPr>
          <w:rFonts w:ascii="Times New Roman" w:hAnsi="Times New Roman"/>
          <w:szCs w:val="20"/>
        </w:rPr>
      </w:pPr>
      <w:r w:rsidRPr="003D5250">
        <w:rPr>
          <w:rFonts w:ascii="Times New Roman" w:hAnsi="Times New Roman"/>
          <w:szCs w:val="20"/>
          <w:lang w:eastAsia="de-DE"/>
        </w:rPr>
        <w:t>podľa písomných pokynov Objednávateľa, a zároveň</w:t>
      </w:r>
    </w:p>
    <w:p w14:paraId="2C87E955" w14:textId="38BAA319" w:rsidR="00B416A8" w:rsidRPr="003D5250" w:rsidRDefault="00B416A8" w:rsidP="00D24651">
      <w:pPr>
        <w:pStyle w:val="Odsekzoznamu"/>
        <w:widowControl/>
        <w:numPr>
          <w:ilvl w:val="2"/>
          <w:numId w:val="5"/>
        </w:numPr>
        <w:autoSpaceDE/>
        <w:autoSpaceDN/>
        <w:ind w:left="1701" w:hanging="992"/>
        <w:contextualSpacing/>
        <w:jc w:val="both"/>
        <w:rPr>
          <w:rFonts w:ascii="Times New Roman" w:hAnsi="Times New Roman"/>
          <w:szCs w:val="20"/>
        </w:rPr>
      </w:pPr>
      <w:r w:rsidRPr="003D5250">
        <w:rPr>
          <w:rFonts w:ascii="Times New Roman" w:hAnsi="Times New Roman"/>
          <w:szCs w:val="20"/>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862F84" w:rsidRPr="003D5250">
        <w:rPr>
          <w:rFonts w:ascii="Times New Roman" w:hAnsi="Times New Roman"/>
          <w:szCs w:val="20"/>
          <w:lang w:eastAsia="de-DE"/>
        </w:rPr>
        <w:t xml:space="preserve"> platnými na území SR</w:t>
      </w:r>
      <w:r w:rsidRPr="003D5250">
        <w:rPr>
          <w:rFonts w:ascii="Times New Roman" w:hAnsi="Times New Roman"/>
          <w:szCs w:val="20"/>
          <w:lang w:eastAsia="de-DE"/>
        </w:rPr>
        <w:t xml:space="preserve">, </w:t>
      </w:r>
      <w:r w:rsidRPr="003D5250">
        <w:rPr>
          <w:rFonts w:ascii="Times New Roman" w:hAnsi="Times New Roman"/>
          <w:szCs w:val="20"/>
        </w:rPr>
        <w:t>a zároveň</w:t>
      </w:r>
    </w:p>
    <w:p w14:paraId="750F3BA4" w14:textId="77777777" w:rsidR="00B416A8" w:rsidRPr="003D5250" w:rsidRDefault="00B416A8" w:rsidP="00D24651">
      <w:pPr>
        <w:pStyle w:val="Odsekzoznamu"/>
        <w:widowControl/>
        <w:numPr>
          <w:ilvl w:val="2"/>
          <w:numId w:val="5"/>
        </w:numPr>
        <w:autoSpaceDE/>
        <w:autoSpaceDN/>
        <w:ind w:left="1701" w:hanging="992"/>
        <w:contextualSpacing/>
        <w:jc w:val="both"/>
        <w:rPr>
          <w:rFonts w:ascii="Times New Roman" w:hAnsi="Times New Roman"/>
          <w:szCs w:val="20"/>
        </w:rPr>
      </w:pPr>
      <w:r w:rsidRPr="003D5250">
        <w:rPr>
          <w:rFonts w:ascii="Times New Roman" w:hAnsi="Times New Roman"/>
          <w:szCs w:val="20"/>
        </w:rPr>
        <w:t xml:space="preserve">s odbornou starostlivosťou, ktorú je možné od Poskytovateľa dôvodne očakávať, zachovávajúc štandardy </w:t>
      </w:r>
      <w:proofErr w:type="spellStart"/>
      <w:r w:rsidRPr="003D5250">
        <w:rPr>
          <w:rFonts w:ascii="Times New Roman" w:hAnsi="Times New Roman"/>
          <w:szCs w:val="20"/>
        </w:rPr>
        <w:t>best</w:t>
      </w:r>
      <w:proofErr w:type="spellEnd"/>
      <w:r w:rsidRPr="003D5250">
        <w:rPr>
          <w:rFonts w:ascii="Times New Roman" w:hAnsi="Times New Roman"/>
          <w:szCs w:val="20"/>
        </w:rPr>
        <w:t xml:space="preserve"> </w:t>
      </w:r>
      <w:proofErr w:type="spellStart"/>
      <w:r w:rsidRPr="003D5250">
        <w:rPr>
          <w:rFonts w:ascii="Times New Roman" w:hAnsi="Times New Roman"/>
          <w:szCs w:val="20"/>
        </w:rPr>
        <w:t>practice</w:t>
      </w:r>
      <w:proofErr w:type="spellEnd"/>
      <w:r w:rsidRPr="003D5250">
        <w:rPr>
          <w:rFonts w:ascii="Times New Roman" w:hAnsi="Times New Roman"/>
          <w:szCs w:val="20"/>
        </w:rPr>
        <w:t xml:space="preserve"> v danom odvetví, a zároveň</w:t>
      </w:r>
    </w:p>
    <w:p w14:paraId="646FF3A5" w14:textId="77777777" w:rsidR="00B416A8" w:rsidRPr="003D5250" w:rsidRDefault="00B416A8" w:rsidP="00D24651">
      <w:pPr>
        <w:pStyle w:val="Odsekzoznamu"/>
        <w:widowControl/>
        <w:numPr>
          <w:ilvl w:val="2"/>
          <w:numId w:val="5"/>
        </w:numPr>
        <w:autoSpaceDE/>
        <w:autoSpaceDN/>
        <w:ind w:left="1701" w:hanging="992"/>
        <w:contextualSpacing/>
        <w:jc w:val="both"/>
        <w:rPr>
          <w:rFonts w:ascii="Times New Roman" w:hAnsi="Times New Roman"/>
          <w:szCs w:val="20"/>
        </w:rPr>
      </w:pPr>
      <w:r w:rsidRPr="003D5250">
        <w:rPr>
          <w:rFonts w:ascii="Times New Roman" w:hAnsi="Times New Roman"/>
          <w:szCs w:val="20"/>
        </w:rPr>
        <w:t>za každých okolností riadne a včas.</w:t>
      </w:r>
    </w:p>
    <w:p w14:paraId="35E2DE87" w14:textId="77777777" w:rsidR="00B416A8" w:rsidRPr="003D5250" w:rsidRDefault="00B416A8" w:rsidP="00B416A8">
      <w:pPr>
        <w:pStyle w:val="Odsekzoznamu"/>
        <w:ind w:left="1701"/>
        <w:jc w:val="both"/>
        <w:rPr>
          <w:rFonts w:ascii="Times New Roman" w:hAnsi="Times New Roman"/>
          <w:szCs w:val="20"/>
        </w:rPr>
      </w:pPr>
    </w:p>
    <w:p w14:paraId="5B7FB5DC" w14:textId="5EB10EC5" w:rsidR="00B416A8" w:rsidRPr="003D5250" w:rsidRDefault="00B416A8" w:rsidP="004E45B4">
      <w:pPr>
        <w:pStyle w:val="Odsekzoznamu"/>
        <w:ind w:left="709" w:firstLine="0"/>
        <w:jc w:val="both"/>
        <w:rPr>
          <w:rFonts w:ascii="Times New Roman" w:hAnsi="Times New Roman"/>
          <w:szCs w:val="20"/>
        </w:rPr>
      </w:pPr>
      <w:r w:rsidRPr="003D5250">
        <w:rPr>
          <w:rFonts w:ascii="Times New Roman" w:hAnsi="Times New Roman"/>
          <w:szCs w:val="20"/>
        </w:rPr>
        <w:t xml:space="preserve">Poskytovateľ je tiež povinný riadne plniť predmet tejto Zmluvy, dodržiavať túto Zmluvu a štandardy kvality </w:t>
      </w:r>
      <w:r w:rsidR="004E45B4" w:rsidRPr="003D5250">
        <w:rPr>
          <w:rFonts w:ascii="Times New Roman" w:hAnsi="Times New Roman"/>
          <w:szCs w:val="20"/>
        </w:rPr>
        <w:t xml:space="preserve">dodávky a </w:t>
      </w:r>
      <w:r w:rsidRPr="003D5250">
        <w:rPr>
          <w:rFonts w:ascii="Times New Roman" w:hAnsi="Times New Roman"/>
          <w:szCs w:val="20"/>
        </w:rPr>
        <w:t xml:space="preserve">distribúcie plynu stanovené osobitnými predpismi a tieto náležite nepretržite vyhodnocovať. </w:t>
      </w:r>
    </w:p>
    <w:p w14:paraId="4D70AA70" w14:textId="77777777" w:rsidR="00B416A8" w:rsidRPr="003D5250" w:rsidRDefault="00B416A8" w:rsidP="00B416A8">
      <w:pPr>
        <w:pStyle w:val="Odsekzoznamu"/>
        <w:ind w:left="709"/>
        <w:jc w:val="both"/>
        <w:rPr>
          <w:rFonts w:ascii="Times New Roman" w:hAnsi="Times New Roman"/>
          <w:szCs w:val="20"/>
        </w:rPr>
      </w:pPr>
    </w:p>
    <w:p w14:paraId="2CF9746E" w14:textId="658EA616" w:rsidR="00B416A8" w:rsidRPr="008F596F" w:rsidRDefault="00B416A8" w:rsidP="008F596F">
      <w:pPr>
        <w:pStyle w:val="Odsekzoznamu"/>
        <w:widowControl/>
        <w:numPr>
          <w:ilvl w:val="1"/>
          <w:numId w:val="5"/>
        </w:numPr>
        <w:autoSpaceDE/>
        <w:autoSpaceDN/>
        <w:ind w:left="709" w:hanging="709"/>
        <w:contextualSpacing/>
        <w:jc w:val="both"/>
        <w:rPr>
          <w:rFonts w:ascii="Times New Roman" w:hAnsi="Times New Roman"/>
          <w:szCs w:val="20"/>
        </w:rPr>
      </w:pPr>
      <w:r w:rsidRPr="003D5250">
        <w:rPr>
          <w:rFonts w:ascii="Times New Roman" w:hAnsi="Times New Roman"/>
          <w:szCs w:val="20"/>
        </w:rPr>
        <w:t xml:space="preserve">Poskytovateľ sa zaväzuje: </w:t>
      </w:r>
    </w:p>
    <w:p w14:paraId="78F4718E" w14:textId="3F1BFD96" w:rsidR="00B416A8" w:rsidRPr="003D5250" w:rsidRDefault="00B416A8" w:rsidP="00D24651">
      <w:pPr>
        <w:pStyle w:val="Odsekzoznamu"/>
        <w:widowControl/>
        <w:numPr>
          <w:ilvl w:val="2"/>
          <w:numId w:val="5"/>
        </w:numPr>
        <w:autoSpaceDE/>
        <w:autoSpaceDN/>
        <w:ind w:left="1701" w:hanging="992"/>
        <w:contextualSpacing/>
        <w:jc w:val="both"/>
        <w:rPr>
          <w:rFonts w:ascii="Times New Roman" w:hAnsi="Times New Roman"/>
          <w:szCs w:val="20"/>
        </w:rPr>
      </w:pPr>
      <w:r w:rsidRPr="003D5250">
        <w:rPr>
          <w:rFonts w:ascii="Times New Roman" w:hAnsi="Times New Roman"/>
          <w:szCs w:val="20"/>
        </w:rPr>
        <w:t xml:space="preserve">pri poskytovaní Zmluvných </w:t>
      </w:r>
      <w:r w:rsidRPr="003D5250">
        <w:rPr>
          <w:rFonts w:ascii="Times New Roman" w:hAnsi="Times New Roman"/>
          <w:szCs w:val="20"/>
          <w:lang w:eastAsia="de-DE"/>
        </w:rPr>
        <w:t>plnení</w:t>
      </w:r>
      <w:r w:rsidRPr="003D5250">
        <w:rPr>
          <w:rFonts w:ascii="Times New Roman" w:hAnsi="Times New Roman"/>
          <w:szCs w:val="20"/>
        </w:rPr>
        <w:t xml:space="preserve"> bez zbytočného odkladu spolupracovať s príslušným prevádzkovateľom distribučnej sústavy</w:t>
      </w:r>
      <w:r w:rsidR="004E45B4" w:rsidRPr="003D5250">
        <w:rPr>
          <w:rFonts w:ascii="Times New Roman" w:hAnsi="Times New Roman"/>
          <w:szCs w:val="20"/>
        </w:rPr>
        <w:t>,</w:t>
      </w:r>
      <w:r w:rsidR="004E45B4" w:rsidRPr="003D5250">
        <w:rPr>
          <w:rFonts w:ascii="Times New Roman" w:hAnsi="Times New Roman"/>
          <w:szCs w:val="20"/>
          <w:lang w:eastAsia="de-DE"/>
        </w:rPr>
        <w:t xml:space="preserve"> do ktorej sú pripojené Odberné miesta (ďalej ako „</w:t>
      </w:r>
      <w:r w:rsidR="004E45B4" w:rsidRPr="003D5250">
        <w:rPr>
          <w:rFonts w:ascii="Times New Roman" w:hAnsi="Times New Roman"/>
          <w:b/>
          <w:bCs/>
          <w:szCs w:val="20"/>
          <w:lang w:eastAsia="de-DE"/>
        </w:rPr>
        <w:t>PDS</w:t>
      </w:r>
      <w:r w:rsidR="004E45B4" w:rsidRPr="003D5250">
        <w:rPr>
          <w:rFonts w:ascii="Times New Roman" w:hAnsi="Times New Roman"/>
          <w:szCs w:val="20"/>
          <w:lang w:eastAsia="de-DE"/>
        </w:rPr>
        <w:t>“)</w:t>
      </w:r>
      <w:r w:rsidRPr="003D5250">
        <w:rPr>
          <w:rFonts w:ascii="Times New Roman" w:hAnsi="Times New Roman"/>
          <w:szCs w:val="20"/>
        </w:rPr>
        <w:t xml:space="preserve"> tak</w:t>
      </w:r>
      <w:r w:rsidR="004E45B4" w:rsidRPr="003D5250">
        <w:rPr>
          <w:rFonts w:ascii="Times New Roman" w:hAnsi="Times New Roman"/>
          <w:szCs w:val="20"/>
        </w:rPr>
        <w:t>,</w:t>
      </w:r>
      <w:r w:rsidRPr="003D5250">
        <w:rPr>
          <w:rFonts w:ascii="Times New Roman" w:hAnsi="Times New Roman"/>
          <w:szCs w:val="20"/>
        </w:rPr>
        <w:t xml:space="preserve"> aby bol schopný riadne poskytovať </w:t>
      </w:r>
      <w:r w:rsidRPr="003D5250">
        <w:rPr>
          <w:rFonts w:ascii="Times New Roman" w:hAnsi="Times New Roman"/>
          <w:szCs w:val="20"/>
          <w:lang w:eastAsia="de-DE"/>
        </w:rPr>
        <w:t>plnenia</w:t>
      </w:r>
      <w:r w:rsidRPr="003D5250">
        <w:rPr>
          <w:rFonts w:ascii="Times New Roman" w:hAnsi="Times New Roman"/>
          <w:szCs w:val="20"/>
        </w:rPr>
        <w:t xml:space="preserve"> podľa tejto Zmluvy</w:t>
      </w:r>
      <w:r w:rsidRPr="003D5250">
        <w:rPr>
          <w:rFonts w:ascii="Times New Roman" w:hAnsi="Times New Roman"/>
          <w:szCs w:val="20"/>
          <w:shd w:val="clear" w:color="auto" w:fill="FFFFFF"/>
        </w:rPr>
        <w:t>;</w:t>
      </w:r>
    </w:p>
    <w:p w14:paraId="54B54D5F" w14:textId="78BAC7BC" w:rsidR="00B416A8" w:rsidRPr="003D5250" w:rsidRDefault="00B416A8" w:rsidP="00D24651">
      <w:pPr>
        <w:pStyle w:val="Odsekzoznamu"/>
        <w:widowControl/>
        <w:numPr>
          <w:ilvl w:val="2"/>
          <w:numId w:val="5"/>
        </w:numPr>
        <w:autoSpaceDE/>
        <w:autoSpaceDN/>
        <w:ind w:left="1701" w:hanging="992"/>
        <w:contextualSpacing/>
        <w:jc w:val="both"/>
        <w:rPr>
          <w:rFonts w:ascii="Times New Roman" w:hAnsi="Times New Roman"/>
          <w:szCs w:val="20"/>
        </w:rPr>
      </w:pPr>
      <w:r w:rsidRPr="003D5250">
        <w:rPr>
          <w:rFonts w:ascii="Times New Roman" w:hAnsi="Times New Roman"/>
          <w:szCs w:val="20"/>
        </w:rPr>
        <w:lastRenderedPageBreak/>
        <w:t>bez zbytočného odkladu, potom ako sa o tom dozvedel, písomne Objednávateľa informovať o akýchkoľvek okolnostiach dôležitých pre riadne poskytovanie plnenia a akýchkoľvek okolnostiach, ktoré môžu mať vplyv na zmenu alebo doplnenie alebo udelenie pokynov Objednávateľa voči Poskytovateľovi;</w:t>
      </w:r>
    </w:p>
    <w:p w14:paraId="4A6607DC" w14:textId="3B50B1B6" w:rsidR="00B416A8" w:rsidRPr="003D5250" w:rsidRDefault="00B416A8" w:rsidP="00D24651">
      <w:pPr>
        <w:pStyle w:val="Odsekzoznamu"/>
        <w:widowControl/>
        <w:numPr>
          <w:ilvl w:val="2"/>
          <w:numId w:val="5"/>
        </w:numPr>
        <w:autoSpaceDE/>
        <w:autoSpaceDN/>
        <w:ind w:left="1701" w:hanging="992"/>
        <w:contextualSpacing/>
        <w:jc w:val="both"/>
        <w:rPr>
          <w:rFonts w:ascii="Times New Roman" w:hAnsi="Times New Roman"/>
          <w:szCs w:val="20"/>
        </w:rPr>
      </w:pPr>
      <w:r w:rsidRPr="003D5250">
        <w:rPr>
          <w:rFonts w:ascii="Times New Roman" w:hAnsi="Times New Roman"/>
          <w:szCs w:val="20"/>
        </w:rPr>
        <w:t>písomne upozorniť Objednávateľa na nesprávnosť (vrátane rozporu s právnym poriadkom) ním navrhovaného postupu, podkladov a/alebo iných pokynov týkajúcich sa plnení bezodkladne, najneskôr do piatich (5) dní potom, ako sa dozvedel o tomto postupe, pokynoch alebo po doručení takýchto dokumentov. V prípade, že si Poskytovateľ nesplní túto svoju povinnosť, zodpovedá</w:t>
      </w:r>
      <w:r w:rsidR="00862F84" w:rsidRPr="003D5250">
        <w:rPr>
          <w:rFonts w:ascii="Times New Roman" w:hAnsi="Times New Roman"/>
          <w:szCs w:val="20"/>
        </w:rPr>
        <w:t xml:space="preserve"> Objednávateľovi</w:t>
      </w:r>
      <w:r w:rsidRPr="003D5250">
        <w:rPr>
          <w:rFonts w:ascii="Times New Roman" w:hAnsi="Times New Roman"/>
          <w:szCs w:val="20"/>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47484E4D" w14:textId="21BE6517" w:rsidR="00B416A8" w:rsidRPr="003D5250" w:rsidRDefault="00B416A8" w:rsidP="00D24651">
      <w:pPr>
        <w:pStyle w:val="Odsekzoznamu"/>
        <w:widowControl/>
        <w:numPr>
          <w:ilvl w:val="2"/>
          <w:numId w:val="5"/>
        </w:numPr>
        <w:autoSpaceDE/>
        <w:autoSpaceDN/>
        <w:ind w:left="1701" w:hanging="992"/>
        <w:contextualSpacing/>
        <w:jc w:val="both"/>
        <w:rPr>
          <w:rFonts w:ascii="Times New Roman" w:hAnsi="Times New Roman"/>
          <w:szCs w:val="20"/>
        </w:rPr>
      </w:pPr>
      <w:r w:rsidRPr="003D5250">
        <w:rPr>
          <w:rFonts w:ascii="Times New Roman" w:hAnsi="Times New Roman"/>
          <w:szCs w:val="20"/>
        </w:rPr>
        <w:t>poskytovať plnenia definované v tejto Zmluve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w:t>
      </w:r>
      <w:r w:rsidR="00862F84" w:rsidRPr="003D5250">
        <w:rPr>
          <w:rFonts w:ascii="Times New Roman" w:hAnsi="Times New Roman"/>
          <w:szCs w:val="20"/>
        </w:rPr>
        <w:t xml:space="preserve"> t</w:t>
      </w:r>
      <w:r w:rsidRPr="003D5250">
        <w:rPr>
          <w:rFonts w:ascii="Times New Roman" w:hAnsi="Times New Roman"/>
          <w:szCs w:val="20"/>
        </w:rPr>
        <w:t>o</w:t>
      </w:r>
      <w:r w:rsidR="00862F84" w:rsidRPr="003D5250">
        <w:rPr>
          <w:rFonts w:ascii="Times New Roman" w:hAnsi="Times New Roman"/>
          <w:szCs w:val="20"/>
        </w:rPr>
        <w:t xml:space="preserve"> najmä</w:t>
      </w:r>
      <w:r w:rsidRPr="003D5250">
        <w:rPr>
          <w:rFonts w:ascii="Times New Roman" w:hAnsi="Times New Roman"/>
          <w:szCs w:val="20"/>
        </w:rPr>
        <w:t>: vojna, mobilizácia, povstanie, živelné pohromy, požiare, embargo, karantén</w:t>
      </w:r>
      <w:r w:rsidR="007C1BE3" w:rsidRPr="003D5250">
        <w:rPr>
          <w:rFonts w:ascii="Times New Roman" w:hAnsi="Times New Roman"/>
          <w:szCs w:val="20"/>
        </w:rPr>
        <w:t>y</w:t>
      </w:r>
      <w:r w:rsidRPr="003D5250">
        <w:rPr>
          <w:rFonts w:ascii="Times New Roman" w:hAnsi="Times New Roman"/>
          <w:szCs w:val="20"/>
        </w:rPr>
        <w:t>. Za vyššiu moc sa nepovažujú výpadky vo výrobe a nezískanie úradných povolení. V prípade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3BF0AF79" w14:textId="77777777" w:rsidR="00B416A8" w:rsidRPr="003D5250" w:rsidRDefault="00B416A8" w:rsidP="00D24651">
      <w:pPr>
        <w:pStyle w:val="Odsekzoznamu"/>
        <w:widowControl/>
        <w:numPr>
          <w:ilvl w:val="2"/>
          <w:numId w:val="5"/>
        </w:numPr>
        <w:autoSpaceDE/>
        <w:autoSpaceDN/>
        <w:ind w:left="1701" w:hanging="992"/>
        <w:contextualSpacing/>
        <w:jc w:val="both"/>
        <w:rPr>
          <w:rFonts w:ascii="Times New Roman" w:hAnsi="Times New Roman"/>
          <w:szCs w:val="20"/>
        </w:rPr>
      </w:pPr>
      <w:r w:rsidRPr="003D5250">
        <w:rPr>
          <w:rFonts w:ascii="Times New Roman" w:hAnsi="Times New Roman"/>
          <w:szCs w:val="20"/>
        </w:rPr>
        <w:t>zachovávať mlčanlivosť o všetkých informáciách a/alebo skutočnostiach týkajúcich sa Objednávateľa a jeho činnosti, ktoré Objednávateľ sprístupní Poskytovateľovi pri poskytovaní Zmluvných plnení v zmysle tejto Zmluvy (ďalej ako „</w:t>
      </w:r>
      <w:r w:rsidRPr="003D5250">
        <w:rPr>
          <w:rFonts w:ascii="Times New Roman" w:hAnsi="Times New Roman"/>
          <w:b/>
          <w:bCs/>
          <w:szCs w:val="20"/>
        </w:rPr>
        <w:t>Dôverné informácie</w:t>
      </w:r>
      <w:r w:rsidRPr="003D5250">
        <w:rPr>
          <w:rFonts w:ascii="Times New Roman" w:hAnsi="Times New Roman"/>
          <w:szCs w:val="20"/>
        </w:rPr>
        <w:t>”). Poskytovateľ sa zaväzuje, že použije Dôverné informácie výhradne na účely poskytovania Zmluvných plnení v zmysle tejto Zmluvy;</w:t>
      </w:r>
    </w:p>
    <w:p w14:paraId="1B888415" w14:textId="77777777" w:rsidR="00B416A8" w:rsidRPr="003D5250" w:rsidRDefault="00B416A8" w:rsidP="00D24651">
      <w:pPr>
        <w:pStyle w:val="Odsekzoznamu"/>
        <w:widowControl/>
        <w:numPr>
          <w:ilvl w:val="2"/>
          <w:numId w:val="5"/>
        </w:numPr>
        <w:autoSpaceDE/>
        <w:autoSpaceDN/>
        <w:ind w:left="1701" w:hanging="992"/>
        <w:contextualSpacing/>
        <w:jc w:val="both"/>
        <w:rPr>
          <w:rFonts w:ascii="Times New Roman" w:hAnsi="Times New Roman"/>
          <w:szCs w:val="20"/>
        </w:rPr>
      </w:pPr>
      <w:r w:rsidRPr="003D5250">
        <w:rPr>
          <w:rFonts w:ascii="Times New Roman" w:hAnsi="Times New Roman"/>
          <w:szCs w:val="20"/>
        </w:rPr>
        <w:t>poskytnúť Objednávateľovi všetku súčinnosť a vyvinúť maximálne úsilie, ktoré je možné dôvodne požadovať, potrebné na plnenie tejto Zmluvy</w:t>
      </w:r>
      <w:r w:rsidRPr="003D5250">
        <w:rPr>
          <w:rFonts w:ascii="Times New Roman" w:hAnsi="Times New Roman"/>
          <w:szCs w:val="20"/>
          <w:lang w:eastAsia="de-DE"/>
        </w:rPr>
        <w:t>;</w:t>
      </w:r>
    </w:p>
    <w:p w14:paraId="5F3FEC46" w14:textId="77777777" w:rsidR="00B416A8" w:rsidRPr="003D5250" w:rsidRDefault="00B416A8" w:rsidP="00D24651">
      <w:pPr>
        <w:pStyle w:val="Odsekzoznamu"/>
        <w:widowControl/>
        <w:numPr>
          <w:ilvl w:val="2"/>
          <w:numId w:val="5"/>
        </w:numPr>
        <w:autoSpaceDE/>
        <w:autoSpaceDN/>
        <w:ind w:left="1701" w:hanging="992"/>
        <w:contextualSpacing/>
        <w:jc w:val="both"/>
        <w:rPr>
          <w:rFonts w:ascii="Times New Roman" w:hAnsi="Times New Roman"/>
          <w:szCs w:val="20"/>
        </w:rPr>
      </w:pPr>
      <w:r w:rsidRPr="003D5250">
        <w:rPr>
          <w:rFonts w:ascii="Times New Roman" w:hAnsi="Times New Roman"/>
          <w:szCs w:val="20"/>
          <w:lang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3D5250">
        <w:rPr>
          <w:rFonts w:ascii="Times New Roman" w:hAnsi="Times New Roman"/>
          <w:szCs w:val="20"/>
        </w:rPr>
        <w:t xml:space="preserve"> spôsobilosti dodávať plyn</w:t>
      </w:r>
      <w:r w:rsidRPr="003D5250">
        <w:rPr>
          <w:rFonts w:ascii="Times New Roman" w:hAnsi="Times New Roman"/>
          <w:szCs w:val="20"/>
          <w:lang w:eastAsia="de-DE"/>
        </w:rPr>
        <w:t xml:space="preserve"> podľa tejto Zmluvy.</w:t>
      </w:r>
    </w:p>
    <w:p w14:paraId="45F7AE77" w14:textId="77777777" w:rsidR="00B416A8" w:rsidRPr="003D5250" w:rsidRDefault="00B416A8" w:rsidP="00177A02">
      <w:pPr>
        <w:spacing w:before="120"/>
        <w:jc w:val="both"/>
        <w:rPr>
          <w:rFonts w:ascii="Times New Roman" w:hAnsi="Times New Roman"/>
          <w:sz w:val="20"/>
          <w:szCs w:val="20"/>
        </w:rPr>
      </w:pPr>
    </w:p>
    <w:p w14:paraId="0871E256" w14:textId="289A4DAE" w:rsidR="00B416A8" w:rsidRPr="00177A02" w:rsidRDefault="00B416A8" w:rsidP="00177A02">
      <w:pPr>
        <w:pStyle w:val="Odsekzoznamu"/>
        <w:widowControl/>
        <w:numPr>
          <w:ilvl w:val="1"/>
          <w:numId w:val="5"/>
        </w:numPr>
        <w:autoSpaceDE/>
        <w:autoSpaceDN/>
        <w:spacing w:before="120"/>
        <w:ind w:left="709" w:hanging="709"/>
        <w:jc w:val="both"/>
        <w:rPr>
          <w:rFonts w:ascii="Times New Roman" w:hAnsi="Times New Roman"/>
          <w:szCs w:val="20"/>
        </w:rPr>
      </w:pPr>
      <w:r w:rsidRPr="003D5250">
        <w:rPr>
          <w:rFonts w:ascii="Times New Roman" w:hAnsi="Times New Roman"/>
          <w:szCs w:val="20"/>
        </w:rPr>
        <w:t xml:space="preserve">Poskytovateľ je oprávnený poskytovať Zmluvné </w:t>
      </w:r>
      <w:r w:rsidRPr="003D5250">
        <w:rPr>
          <w:rFonts w:ascii="Times New Roman" w:hAnsi="Times New Roman"/>
          <w:szCs w:val="20"/>
          <w:lang w:eastAsia="de-DE"/>
        </w:rPr>
        <w:t xml:space="preserve">plnenia v súlade s touto Zmluvou </w:t>
      </w:r>
      <w:r w:rsidRPr="003D5250">
        <w:rPr>
          <w:rFonts w:ascii="Times New Roman" w:hAnsi="Times New Roman"/>
          <w:szCs w:val="20"/>
        </w:rPr>
        <w:t xml:space="preserve">aj prostredníctvom subdodávateľa, ktorý je uvedený v Zozname subdodávateľov, ktorý tvorí Prílohu č. </w:t>
      </w:r>
      <w:r w:rsidR="007A1F90">
        <w:rPr>
          <w:rFonts w:ascii="Times New Roman" w:hAnsi="Times New Roman"/>
          <w:szCs w:val="20"/>
        </w:rPr>
        <w:t>4 Rámcovej dohody.</w:t>
      </w:r>
    </w:p>
    <w:p w14:paraId="129A98EA" w14:textId="77E3B1AB" w:rsidR="00B416A8" w:rsidRPr="00177A02" w:rsidRDefault="00B416A8" w:rsidP="00177A02">
      <w:pPr>
        <w:pStyle w:val="Odsekzoznamu"/>
        <w:widowControl/>
        <w:numPr>
          <w:ilvl w:val="1"/>
          <w:numId w:val="5"/>
        </w:numPr>
        <w:autoSpaceDE/>
        <w:autoSpaceDN/>
        <w:spacing w:before="120"/>
        <w:ind w:left="709" w:hanging="709"/>
        <w:jc w:val="both"/>
        <w:rPr>
          <w:rFonts w:ascii="Times New Roman" w:hAnsi="Times New Roman"/>
          <w:szCs w:val="20"/>
        </w:rPr>
      </w:pPr>
      <w:r w:rsidRPr="003D5250">
        <w:rPr>
          <w:rFonts w:ascii="Times New Roman" w:hAnsi="Times New Roman"/>
          <w:szCs w:val="20"/>
        </w:rPr>
        <w:t xml:space="preserve">Poskytovateľ je povinný poskytovať Objednávateľovi dokumenty nevyhnutné na poskytovanie </w:t>
      </w:r>
      <w:r w:rsidRPr="003D5250">
        <w:rPr>
          <w:rFonts w:ascii="Times New Roman" w:hAnsi="Times New Roman"/>
          <w:szCs w:val="20"/>
          <w:lang w:eastAsia="de-DE"/>
        </w:rPr>
        <w:t>plnení</w:t>
      </w:r>
      <w:r w:rsidRPr="003D5250">
        <w:rPr>
          <w:rFonts w:ascii="Times New Roman" w:hAnsi="Times New Roman"/>
          <w:szCs w:val="20"/>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3D5250">
        <w:rPr>
          <w:rFonts w:ascii="Times New Roman" w:hAnsi="Times New Roman"/>
          <w:szCs w:val="20"/>
          <w:lang w:eastAsia="de-DE"/>
        </w:rPr>
        <w:t>plnení</w:t>
      </w:r>
      <w:r w:rsidRPr="003D5250">
        <w:rPr>
          <w:rFonts w:ascii="Times New Roman" w:hAnsi="Times New Roman"/>
          <w:szCs w:val="20"/>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3D5250">
        <w:rPr>
          <w:rFonts w:ascii="Times New Roman" w:hAnsi="Times New Roman"/>
          <w:szCs w:val="20"/>
          <w:lang w:eastAsia="de-DE"/>
        </w:rPr>
        <w:t>plnení</w:t>
      </w:r>
      <w:r w:rsidRPr="003D5250">
        <w:rPr>
          <w:rFonts w:ascii="Times New Roman" w:hAnsi="Times New Roman"/>
          <w:szCs w:val="20"/>
        </w:rPr>
        <w:t>, ak je to potrebné v súvislosti s plnením tejto Zmluvy, alebo ak takúto povinnosť Poskytovateľovi ukladá všeobecne záväzný právny predpis platný na území SR.</w:t>
      </w:r>
    </w:p>
    <w:p w14:paraId="3BD9C84D" w14:textId="13316116" w:rsidR="00B416A8" w:rsidRPr="00177A02" w:rsidRDefault="00B416A8" w:rsidP="00177A02">
      <w:pPr>
        <w:pStyle w:val="Odsekzoznamu"/>
        <w:widowControl/>
        <w:numPr>
          <w:ilvl w:val="1"/>
          <w:numId w:val="5"/>
        </w:numPr>
        <w:autoSpaceDE/>
        <w:autoSpaceDN/>
        <w:spacing w:before="120"/>
        <w:ind w:left="709" w:hanging="709"/>
        <w:jc w:val="both"/>
        <w:rPr>
          <w:rFonts w:ascii="Times New Roman" w:hAnsi="Times New Roman"/>
          <w:szCs w:val="20"/>
        </w:rPr>
      </w:pPr>
      <w:r w:rsidRPr="003D5250">
        <w:rPr>
          <w:rFonts w:ascii="Times New Roman" w:hAnsi="Times New Roman"/>
          <w:szCs w:val="20"/>
        </w:rPr>
        <w:t xml:space="preserve">Ak sa Objednávateľ dopustí neoprávneného odberu plynu, ktorý je definovaný v § </w:t>
      </w:r>
      <w:r w:rsidR="00153F2A" w:rsidRPr="003D5250">
        <w:rPr>
          <w:rFonts w:ascii="Times New Roman" w:hAnsi="Times New Roman"/>
          <w:szCs w:val="20"/>
        </w:rPr>
        <w:t>82</w:t>
      </w:r>
      <w:r w:rsidRPr="003D5250">
        <w:rPr>
          <w:rFonts w:ascii="Times New Roman" w:hAnsi="Times New Roman"/>
          <w:szCs w:val="20"/>
        </w:rPr>
        <w:t xml:space="preserve"> Zákona o energetike, jeho konanie sa považuje za podstatné porušenie tejto Zmluvy a Poskytovateľ má právo, ak uvedené porušenie trvá:</w:t>
      </w:r>
    </w:p>
    <w:p w14:paraId="2CE6025F" w14:textId="77777777" w:rsidR="00B416A8" w:rsidRPr="003D5250" w:rsidRDefault="00B416A8" w:rsidP="00177A02">
      <w:pPr>
        <w:widowControl/>
        <w:numPr>
          <w:ilvl w:val="2"/>
          <w:numId w:val="5"/>
        </w:numPr>
        <w:autoSpaceDE/>
        <w:autoSpaceDN/>
        <w:ind w:left="1701" w:hanging="992"/>
        <w:jc w:val="both"/>
        <w:rPr>
          <w:rFonts w:ascii="Times New Roman" w:hAnsi="Times New Roman"/>
          <w:sz w:val="20"/>
          <w:szCs w:val="20"/>
        </w:rPr>
      </w:pPr>
      <w:r w:rsidRPr="003D5250">
        <w:rPr>
          <w:rFonts w:ascii="Times New Roman" w:hAnsi="Times New Roman"/>
          <w:sz w:val="20"/>
          <w:szCs w:val="20"/>
        </w:rPr>
        <w:t>prostredníctvom prevádzkovateľa distribučnej siete prerušiť alebo obmedziť distribúciu plynu do odberného miesta Objednávateľa;</w:t>
      </w:r>
    </w:p>
    <w:p w14:paraId="124697B7" w14:textId="37362B36" w:rsidR="00B416A8" w:rsidRPr="00177A02" w:rsidRDefault="007C1BE3" w:rsidP="00177A02">
      <w:pPr>
        <w:widowControl/>
        <w:numPr>
          <w:ilvl w:val="2"/>
          <w:numId w:val="5"/>
        </w:numPr>
        <w:autoSpaceDE/>
        <w:autoSpaceDN/>
        <w:ind w:left="1701" w:hanging="992"/>
        <w:jc w:val="both"/>
        <w:rPr>
          <w:rFonts w:ascii="Times New Roman" w:hAnsi="Times New Roman"/>
          <w:sz w:val="20"/>
          <w:szCs w:val="20"/>
        </w:rPr>
      </w:pPr>
      <w:r w:rsidRPr="003D5250">
        <w:rPr>
          <w:rFonts w:ascii="Times New Roman" w:hAnsi="Times New Roman"/>
          <w:sz w:val="20"/>
          <w:szCs w:val="20"/>
        </w:rPr>
        <w:t xml:space="preserve">písomne </w:t>
      </w:r>
      <w:r w:rsidR="00B416A8" w:rsidRPr="003D5250">
        <w:rPr>
          <w:rFonts w:ascii="Times New Roman" w:hAnsi="Times New Roman"/>
          <w:sz w:val="20"/>
          <w:szCs w:val="20"/>
        </w:rPr>
        <w:t>odstúpiť od tejto Zmluvy.</w:t>
      </w:r>
    </w:p>
    <w:p w14:paraId="79FD47B7" w14:textId="4FB223B0" w:rsidR="00177A02" w:rsidRPr="00177A02" w:rsidRDefault="00B416A8" w:rsidP="00177A02">
      <w:pPr>
        <w:pStyle w:val="Odsekzoznamu"/>
        <w:widowControl/>
        <w:numPr>
          <w:ilvl w:val="1"/>
          <w:numId w:val="5"/>
        </w:numPr>
        <w:autoSpaceDE/>
        <w:autoSpaceDN/>
        <w:spacing w:before="120"/>
        <w:ind w:left="709" w:hanging="709"/>
        <w:jc w:val="both"/>
        <w:rPr>
          <w:rFonts w:ascii="Times New Roman" w:hAnsi="Times New Roman"/>
          <w:szCs w:val="20"/>
        </w:rPr>
      </w:pPr>
      <w:r w:rsidRPr="003D5250">
        <w:rPr>
          <w:rFonts w:ascii="Times New Roman" w:hAnsi="Times New Roman"/>
          <w:szCs w:val="20"/>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44E30B2E" w14:textId="37D151FB" w:rsidR="00B416A8" w:rsidRPr="00177A02" w:rsidRDefault="00B416A8" w:rsidP="00177A02">
      <w:pPr>
        <w:pStyle w:val="Odsekzoznamu"/>
        <w:widowControl/>
        <w:numPr>
          <w:ilvl w:val="1"/>
          <w:numId w:val="5"/>
        </w:numPr>
        <w:autoSpaceDE/>
        <w:autoSpaceDN/>
        <w:spacing w:before="120"/>
        <w:ind w:left="709" w:hanging="709"/>
        <w:jc w:val="both"/>
        <w:rPr>
          <w:rFonts w:ascii="Times New Roman" w:hAnsi="Times New Roman"/>
          <w:szCs w:val="20"/>
        </w:rPr>
      </w:pPr>
      <w:r w:rsidRPr="003D5250">
        <w:rPr>
          <w:rFonts w:ascii="Times New Roman" w:hAnsi="Times New Roman"/>
          <w:szCs w:val="20"/>
        </w:rPr>
        <w:lastRenderedPageBreak/>
        <w:t xml:space="preserve">Dodávka plynu je zabezpečená na základe Prevádzkového poriadku prevádzkovateľa distribučnej sústavy spoločnosti s SPP - distribúcia, a.s., Mlynské nivy 44/b, 825 11 Bratislava ako prevádzkovateľa distribučnej siete a schválenej Úradom pre reguláciu sieťových odvetví. </w:t>
      </w:r>
    </w:p>
    <w:p w14:paraId="471E9BD6" w14:textId="395540E4" w:rsidR="00B416A8" w:rsidRPr="00177A02" w:rsidRDefault="00B416A8" w:rsidP="00177A02">
      <w:pPr>
        <w:pStyle w:val="Odsekzoznamu"/>
        <w:widowControl/>
        <w:numPr>
          <w:ilvl w:val="1"/>
          <w:numId w:val="5"/>
        </w:numPr>
        <w:autoSpaceDE/>
        <w:autoSpaceDN/>
        <w:spacing w:before="120"/>
        <w:ind w:left="709" w:hanging="709"/>
        <w:jc w:val="both"/>
        <w:rPr>
          <w:rFonts w:ascii="Times New Roman" w:hAnsi="Times New Roman"/>
          <w:szCs w:val="20"/>
        </w:rPr>
      </w:pPr>
      <w:r w:rsidRPr="003D5250">
        <w:rPr>
          <w:rFonts w:ascii="Times New Roman" w:hAnsi="Times New Roman"/>
          <w:szCs w:val="20"/>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3CCCB545" w14:textId="21967362" w:rsidR="00B416A8" w:rsidRPr="00177A02" w:rsidRDefault="00B416A8" w:rsidP="00177A02">
      <w:pPr>
        <w:pStyle w:val="Odsekzoznamu"/>
        <w:widowControl/>
        <w:numPr>
          <w:ilvl w:val="1"/>
          <w:numId w:val="5"/>
        </w:numPr>
        <w:autoSpaceDE/>
        <w:autoSpaceDN/>
        <w:spacing w:before="120"/>
        <w:ind w:left="709" w:hanging="709"/>
        <w:jc w:val="both"/>
        <w:rPr>
          <w:rFonts w:ascii="Times New Roman" w:hAnsi="Times New Roman"/>
          <w:szCs w:val="20"/>
        </w:rPr>
      </w:pPr>
      <w:r w:rsidRPr="003D5250">
        <w:rPr>
          <w:rFonts w:ascii="Times New Roman" w:hAnsi="Times New Roman"/>
          <w:szCs w:val="20"/>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EDD4E85" w14:textId="486E6AC9" w:rsidR="00B416A8" w:rsidRPr="00177A02" w:rsidRDefault="00B416A8" w:rsidP="00177A02">
      <w:pPr>
        <w:pStyle w:val="Odsekzoznamu"/>
        <w:widowControl/>
        <w:numPr>
          <w:ilvl w:val="1"/>
          <w:numId w:val="5"/>
        </w:numPr>
        <w:autoSpaceDE/>
        <w:autoSpaceDN/>
        <w:spacing w:before="120"/>
        <w:ind w:left="709" w:hanging="709"/>
        <w:rPr>
          <w:rFonts w:ascii="Times New Roman" w:hAnsi="Times New Roman"/>
          <w:szCs w:val="20"/>
        </w:rPr>
      </w:pPr>
      <w:r w:rsidRPr="003D5250">
        <w:rPr>
          <w:rFonts w:ascii="Times New Roman" w:hAnsi="Times New Roman"/>
          <w:szCs w:val="20"/>
        </w:rPr>
        <w:t xml:space="preserve">Objednávateľ menuje osobu zodpovednú za kontrolu realizácie a preberanie plnení, a to: </w:t>
      </w:r>
      <w:r w:rsidR="00071BE2" w:rsidRPr="003D5250">
        <w:rPr>
          <w:rFonts w:ascii="Times New Roman" w:eastAsia="Arial Unicode MS" w:hAnsi="Times New Roman"/>
          <w:szCs w:val="20"/>
          <w:highlight w:val="yellow"/>
        </w:rPr>
        <w:t>[•]</w:t>
      </w:r>
      <w:r w:rsidRPr="003D5250">
        <w:rPr>
          <w:rFonts w:ascii="Times New Roman" w:eastAsia="Arial Unicode MS" w:hAnsi="Times New Roman"/>
          <w:szCs w:val="20"/>
        </w:rPr>
        <w:t>.</w:t>
      </w:r>
    </w:p>
    <w:p w14:paraId="1B1A1EC2" w14:textId="3163FECD" w:rsidR="00B416A8" w:rsidRPr="003D5250" w:rsidRDefault="00B416A8" w:rsidP="00177A02">
      <w:pPr>
        <w:pStyle w:val="Odsekzoznamu"/>
        <w:widowControl/>
        <w:numPr>
          <w:ilvl w:val="1"/>
          <w:numId w:val="5"/>
        </w:numPr>
        <w:autoSpaceDE/>
        <w:autoSpaceDN/>
        <w:spacing w:before="120"/>
        <w:ind w:left="709" w:hanging="709"/>
        <w:rPr>
          <w:rFonts w:ascii="Times New Roman" w:hAnsi="Times New Roman"/>
          <w:szCs w:val="20"/>
        </w:rPr>
      </w:pPr>
      <w:r w:rsidRPr="003D5250">
        <w:rPr>
          <w:rFonts w:ascii="Times New Roman" w:hAnsi="Times New Roman"/>
          <w:szCs w:val="20"/>
        </w:rPr>
        <w:t xml:space="preserve">Poskytovateľ menuje osobu zodpovednú za poskytovanie informácií o Zmluvných plneniach, a to: </w:t>
      </w:r>
      <w:r w:rsidRPr="003D5250">
        <w:rPr>
          <w:rFonts w:ascii="Times New Roman" w:eastAsia="Arial Unicode MS" w:hAnsi="Times New Roman"/>
          <w:szCs w:val="20"/>
          <w:highlight w:val="yellow"/>
        </w:rPr>
        <w:t>[•]</w:t>
      </w:r>
      <w:r w:rsidRPr="003D5250">
        <w:rPr>
          <w:rFonts w:ascii="Times New Roman" w:eastAsia="Arial Unicode MS" w:hAnsi="Times New Roman"/>
          <w:szCs w:val="20"/>
        </w:rPr>
        <w:t>.</w:t>
      </w:r>
    </w:p>
    <w:p w14:paraId="541AB52B" w14:textId="77777777" w:rsidR="00B416A8" w:rsidRPr="003D5250" w:rsidRDefault="00B416A8" w:rsidP="00B416A8">
      <w:pPr>
        <w:pStyle w:val="Odsekzoznamu"/>
        <w:ind w:left="709"/>
        <w:rPr>
          <w:rFonts w:ascii="Times New Roman" w:hAnsi="Times New Roman"/>
          <w:szCs w:val="20"/>
        </w:rPr>
      </w:pPr>
    </w:p>
    <w:p w14:paraId="1FA51168" w14:textId="77777777" w:rsidR="00B416A8" w:rsidRPr="003D5250" w:rsidRDefault="00B416A8" w:rsidP="00B416A8">
      <w:pPr>
        <w:pStyle w:val="Odsekzoznamu"/>
        <w:ind w:left="709"/>
        <w:rPr>
          <w:rFonts w:ascii="Times New Roman" w:hAnsi="Times New Roman"/>
          <w:szCs w:val="20"/>
        </w:rPr>
      </w:pPr>
    </w:p>
    <w:p w14:paraId="1A999402" w14:textId="77777777" w:rsidR="00B416A8" w:rsidRPr="003D5250" w:rsidRDefault="00B416A8" w:rsidP="00B416A8">
      <w:pPr>
        <w:jc w:val="center"/>
        <w:rPr>
          <w:rFonts w:ascii="Times New Roman" w:hAnsi="Times New Roman"/>
          <w:b/>
          <w:bCs/>
          <w:sz w:val="20"/>
          <w:szCs w:val="20"/>
        </w:rPr>
      </w:pPr>
      <w:r w:rsidRPr="003D5250">
        <w:rPr>
          <w:rFonts w:ascii="Times New Roman" w:hAnsi="Times New Roman"/>
          <w:b/>
          <w:bCs/>
          <w:sz w:val="20"/>
          <w:szCs w:val="20"/>
        </w:rPr>
        <w:t>Článok 4</w:t>
      </w:r>
    </w:p>
    <w:p w14:paraId="10CFC04F" w14:textId="491F64CB" w:rsidR="00B416A8" w:rsidRPr="003D5250" w:rsidRDefault="00B416A8" w:rsidP="00B416A8">
      <w:pPr>
        <w:pStyle w:val="Odsekzoznamu"/>
        <w:ind w:left="0"/>
        <w:jc w:val="center"/>
        <w:rPr>
          <w:rFonts w:ascii="Times New Roman" w:hAnsi="Times New Roman"/>
          <w:szCs w:val="20"/>
        </w:rPr>
      </w:pPr>
      <w:r w:rsidRPr="003D5250">
        <w:rPr>
          <w:rFonts w:ascii="Times New Roman" w:hAnsi="Times New Roman"/>
          <w:b/>
          <w:bCs/>
          <w:szCs w:val="20"/>
        </w:rPr>
        <w:t>Cena</w:t>
      </w:r>
      <w:r w:rsidR="006F202A" w:rsidRPr="003D5250">
        <w:rPr>
          <w:rFonts w:ascii="Times New Roman" w:hAnsi="Times New Roman"/>
          <w:b/>
          <w:bCs/>
          <w:szCs w:val="20"/>
        </w:rPr>
        <w:t xml:space="preserve"> </w:t>
      </w:r>
      <w:r w:rsidRPr="003D5250">
        <w:rPr>
          <w:rFonts w:ascii="Times New Roman" w:hAnsi="Times New Roman"/>
          <w:b/>
          <w:bCs/>
          <w:szCs w:val="20"/>
        </w:rPr>
        <w:t>a fakturačné podmienky</w:t>
      </w:r>
    </w:p>
    <w:p w14:paraId="0D11574A" w14:textId="77777777" w:rsidR="00B416A8" w:rsidRPr="003D5250" w:rsidRDefault="00B416A8" w:rsidP="00B416A8">
      <w:pPr>
        <w:pStyle w:val="Odsekzoznamu"/>
        <w:ind w:left="709"/>
        <w:rPr>
          <w:rFonts w:ascii="Times New Roman" w:hAnsi="Times New Roman"/>
          <w:szCs w:val="20"/>
        </w:rPr>
      </w:pPr>
    </w:p>
    <w:p w14:paraId="4E257D0B" w14:textId="77777777" w:rsidR="00B00DD2" w:rsidRPr="003D5250" w:rsidRDefault="00B00DD2" w:rsidP="00B00DD2">
      <w:pPr>
        <w:pStyle w:val="Odsekzoznamu"/>
        <w:widowControl/>
        <w:numPr>
          <w:ilvl w:val="1"/>
          <w:numId w:val="6"/>
        </w:numPr>
        <w:autoSpaceDE/>
        <w:autoSpaceDN/>
        <w:ind w:left="709" w:hanging="709"/>
        <w:contextualSpacing/>
        <w:jc w:val="both"/>
        <w:rPr>
          <w:rFonts w:ascii="Times New Roman" w:hAnsi="Times New Roman"/>
          <w:szCs w:val="20"/>
          <w:lang w:eastAsia="de-DE"/>
        </w:rPr>
      </w:pPr>
      <w:r w:rsidRPr="003D5250">
        <w:rPr>
          <w:rFonts w:ascii="Times New Roman" w:hAnsi="Times New Roman"/>
          <w:szCs w:val="20"/>
          <w:lang w:eastAsia="de-DE"/>
        </w:rPr>
        <w:t xml:space="preserve">Cena za dodávku plynu je uvedená v Prílohe č. 3 tejto Zmluvy a je stanovená v EUR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0F3AE23F" w14:textId="77777777" w:rsidR="00B00DD2" w:rsidRPr="003D5250" w:rsidRDefault="00B00DD2" w:rsidP="00B00DD2">
      <w:pPr>
        <w:jc w:val="both"/>
        <w:rPr>
          <w:rFonts w:ascii="Times New Roman" w:hAnsi="Times New Roman"/>
          <w:sz w:val="20"/>
          <w:szCs w:val="20"/>
          <w:lang w:eastAsia="de-DE"/>
        </w:rPr>
      </w:pPr>
    </w:p>
    <w:p w14:paraId="610636CB" w14:textId="77777777" w:rsidR="00B00DD2" w:rsidRPr="003D5250" w:rsidRDefault="00B00DD2" w:rsidP="00B00DD2">
      <w:pPr>
        <w:pStyle w:val="Odsekzoznamu"/>
        <w:widowControl/>
        <w:numPr>
          <w:ilvl w:val="1"/>
          <w:numId w:val="6"/>
        </w:numPr>
        <w:autoSpaceDE/>
        <w:autoSpaceDN/>
        <w:ind w:left="709" w:hanging="709"/>
        <w:contextualSpacing/>
        <w:jc w:val="both"/>
        <w:rPr>
          <w:rFonts w:ascii="Times New Roman" w:hAnsi="Times New Roman"/>
          <w:szCs w:val="20"/>
          <w:lang w:eastAsia="de-DE"/>
        </w:rPr>
      </w:pPr>
      <w:r w:rsidRPr="003D5250">
        <w:rPr>
          <w:rFonts w:ascii="Times New Roman" w:hAnsi="Times New Roman"/>
          <w:szCs w:val="20"/>
          <w:lang w:eastAsia="de-DE"/>
        </w:rPr>
        <w:t>K cene za dodávku plynu bude pri jej fakturácii pripočítaná:</w:t>
      </w:r>
    </w:p>
    <w:p w14:paraId="4670F485" w14:textId="77777777" w:rsidR="00B00DD2" w:rsidRPr="003D5250" w:rsidRDefault="00B00DD2" w:rsidP="00B00DD2">
      <w:pPr>
        <w:pStyle w:val="Odsekzoznamu"/>
        <w:widowControl/>
        <w:numPr>
          <w:ilvl w:val="2"/>
          <w:numId w:val="6"/>
        </w:numPr>
        <w:autoSpaceDE/>
        <w:autoSpaceDN/>
        <w:ind w:left="1701" w:hanging="992"/>
        <w:contextualSpacing/>
        <w:jc w:val="both"/>
        <w:rPr>
          <w:rFonts w:ascii="Times New Roman" w:hAnsi="Times New Roman"/>
          <w:szCs w:val="20"/>
          <w:lang w:eastAsia="de-DE"/>
        </w:rPr>
      </w:pPr>
      <w:bookmarkStart w:id="1" w:name="_Hlk170833264"/>
      <w:bookmarkStart w:id="2" w:name="_Ref112852149"/>
      <w:r w:rsidRPr="003D5250">
        <w:rPr>
          <w:rFonts w:ascii="Times New Roman" w:hAnsi="Times New Roman"/>
          <w:szCs w:val="20"/>
          <w:lang w:eastAsia="de-DE"/>
        </w:rPr>
        <w:t xml:space="preserve">cena za distribučné služby a ostatné poplatky fakturované </w:t>
      </w:r>
      <w:bookmarkStart w:id="3" w:name="OLE_LINK46"/>
      <w:r w:rsidRPr="003D5250">
        <w:rPr>
          <w:rFonts w:ascii="Times New Roman" w:hAnsi="Times New Roman"/>
          <w:szCs w:val="20"/>
          <w:lang w:eastAsia="de-DE"/>
        </w:rPr>
        <w:t xml:space="preserve">PDS v súlade s  cenovými rozhodnutiami Úradu pre reguláciu sieťových odvetví </w:t>
      </w:r>
      <w:bookmarkEnd w:id="3"/>
      <w:r w:rsidRPr="003D5250">
        <w:rPr>
          <w:rFonts w:ascii="Times New Roman" w:hAnsi="Times New Roman"/>
          <w:szCs w:val="20"/>
          <w:lang w:eastAsia="de-DE"/>
        </w:rPr>
        <w:t xml:space="preserve">(ďalej ako „ÚRSO“) </w:t>
      </w:r>
      <w:bookmarkStart w:id="4" w:name="OLE_LINK48"/>
      <w:bookmarkStart w:id="5" w:name="OLE_LINK49"/>
      <w:r w:rsidRPr="003D5250">
        <w:rPr>
          <w:rFonts w:ascii="Times New Roman" w:hAnsi="Times New Roman"/>
          <w:szCs w:val="20"/>
          <w:lang w:eastAsia="de-DE"/>
        </w:rPr>
        <w:t xml:space="preserve">platnými a účinnými </w:t>
      </w:r>
      <w:bookmarkEnd w:id="4"/>
      <w:bookmarkEnd w:id="5"/>
      <w:r w:rsidRPr="003D5250">
        <w:rPr>
          <w:rFonts w:ascii="Times New Roman" w:hAnsi="Times New Roman"/>
          <w:szCs w:val="20"/>
          <w:lang w:eastAsia="de-DE"/>
        </w:rPr>
        <w:t>v čase dodania plnení</w:t>
      </w:r>
      <w:bookmarkEnd w:id="1"/>
      <w:r w:rsidRPr="003D5250">
        <w:rPr>
          <w:rFonts w:ascii="Times New Roman" w:hAnsi="Times New Roman"/>
          <w:szCs w:val="20"/>
          <w:lang w:eastAsia="de-DE"/>
        </w:rPr>
        <w:t>;</w:t>
      </w:r>
      <w:bookmarkEnd w:id="2"/>
    </w:p>
    <w:p w14:paraId="71551EF3" w14:textId="5AC2EFB5" w:rsidR="0091231B" w:rsidRPr="003D5250" w:rsidRDefault="0091231B" w:rsidP="0091231B">
      <w:pPr>
        <w:pStyle w:val="Odsekzoznamu"/>
        <w:widowControl/>
        <w:numPr>
          <w:ilvl w:val="2"/>
          <w:numId w:val="6"/>
        </w:numPr>
        <w:autoSpaceDE/>
        <w:autoSpaceDN/>
        <w:ind w:left="1701" w:hanging="992"/>
        <w:contextualSpacing/>
        <w:jc w:val="both"/>
        <w:rPr>
          <w:rFonts w:ascii="Times New Roman" w:hAnsi="Times New Roman"/>
          <w:szCs w:val="20"/>
          <w:lang w:eastAsia="de-DE"/>
        </w:rPr>
      </w:pPr>
      <w:r w:rsidRPr="003D5250">
        <w:rPr>
          <w:rFonts w:ascii="Times New Roman" w:hAnsi="Times New Roman"/>
          <w:szCs w:val="20"/>
          <w:lang w:eastAsia="de-DE"/>
        </w:rPr>
        <w:t xml:space="preserve">cena za prepravu plynu </w:t>
      </w:r>
      <w:bookmarkStart w:id="6" w:name="_Hlk170833294"/>
      <w:r w:rsidRPr="003D5250">
        <w:rPr>
          <w:rFonts w:ascii="Times New Roman" w:hAnsi="Times New Roman"/>
          <w:szCs w:val="20"/>
          <w:lang w:eastAsia="de-DE"/>
        </w:rPr>
        <w:t>v súlade s cenovými rozhodnutiami ÚRSO platnými v čase dodania;</w:t>
      </w:r>
    </w:p>
    <w:p w14:paraId="766165EF" w14:textId="6E1FCAF5" w:rsidR="00B00DD2" w:rsidRPr="003D5250" w:rsidRDefault="00B00DD2" w:rsidP="00B00DD2">
      <w:pPr>
        <w:pStyle w:val="Odsekzoznamu"/>
        <w:widowControl/>
        <w:numPr>
          <w:ilvl w:val="2"/>
          <w:numId w:val="6"/>
        </w:numPr>
        <w:autoSpaceDE/>
        <w:autoSpaceDN/>
        <w:ind w:left="1701" w:hanging="992"/>
        <w:contextualSpacing/>
        <w:jc w:val="both"/>
        <w:rPr>
          <w:rFonts w:ascii="Times New Roman" w:hAnsi="Times New Roman"/>
          <w:szCs w:val="20"/>
          <w:lang w:eastAsia="de-DE"/>
        </w:rPr>
      </w:pPr>
      <w:r w:rsidRPr="003D5250">
        <w:rPr>
          <w:rFonts w:ascii="Times New Roman" w:hAnsi="Times New Roman"/>
          <w:szCs w:val="20"/>
          <w:lang w:eastAsia="de-DE"/>
        </w:rPr>
        <w:t xml:space="preserve">iné poplatky, dane alebo peňažné plnenia týkajúce sa dodávky plynu zavedené </w:t>
      </w:r>
      <w:r w:rsidR="007C1BE3" w:rsidRPr="003D5250">
        <w:rPr>
          <w:rFonts w:ascii="Times New Roman" w:hAnsi="Times New Roman"/>
          <w:szCs w:val="20"/>
          <w:lang w:eastAsia="de-DE"/>
        </w:rPr>
        <w:t xml:space="preserve">právnym poriadkom </w:t>
      </w:r>
      <w:r w:rsidRPr="003D5250">
        <w:rPr>
          <w:rFonts w:ascii="Times New Roman" w:hAnsi="Times New Roman"/>
          <w:szCs w:val="20"/>
          <w:lang w:eastAsia="de-DE"/>
        </w:rPr>
        <w:t>Slovenskej republiky, ktoré nie sú uplatňované v čase uzatvárania Zmluvy;</w:t>
      </w:r>
    </w:p>
    <w:p w14:paraId="30B93316" w14:textId="66F74B30" w:rsidR="00F02B8E" w:rsidRPr="003D5250" w:rsidRDefault="00B00DD2" w:rsidP="00F02B8E">
      <w:pPr>
        <w:pStyle w:val="Odsekzoznamu"/>
        <w:widowControl/>
        <w:numPr>
          <w:ilvl w:val="2"/>
          <w:numId w:val="6"/>
        </w:numPr>
        <w:autoSpaceDE/>
        <w:autoSpaceDN/>
        <w:ind w:left="1701" w:hanging="992"/>
        <w:contextualSpacing/>
        <w:jc w:val="both"/>
        <w:rPr>
          <w:rFonts w:ascii="Times New Roman" w:hAnsi="Times New Roman"/>
          <w:szCs w:val="20"/>
          <w:lang w:eastAsia="de-DE"/>
        </w:rPr>
      </w:pPr>
      <w:bookmarkStart w:id="7" w:name="_Hlk170833349"/>
      <w:bookmarkEnd w:id="6"/>
      <w:r w:rsidRPr="003D5250">
        <w:rPr>
          <w:rFonts w:ascii="Times New Roman" w:hAnsi="Times New Roman"/>
          <w:szCs w:val="20"/>
          <w:lang w:eastAsia="de-DE"/>
        </w:rPr>
        <w:t>ceny a poplatky uvedené v bodoch 4.2.1 až 4.2.</w:t>
      </w:r>
      <w:r w:rsidR="0091231B" w:rsidRPr="003D5250">
        <w:rPr>
          <w:rFonts w:ascii="Times New Roman" w:hAnsi="Times New Roman"/>
          <w:szCs w:val="20"/>
          <w:lang w:eastAsia="de-DE"/>
        </w:rPr>
        <w:t>3</w:t>
      </w:r>
      <w:r w:rsidRPr="003D5250">
        <w:rPr>
          <w:rFonts w:ascii="Times New Roman" w:hAnsi="Times New Roman"/>
          <w:szCs w:val="20"/>
          <w:lang w:eastAsia="de-DE"/>
        </w:rPr>
        <w:t xml:space="preserve"> ďalej ako „</w:t>
      </w:r>
      <w:r w:rsidRPr="003D5250">
        <w:rPr>
          <w:rFonts w:ascii="Times New Roman" w:hAnsi="Times New Roman"/>
          <w:b/>
          <w:bCs/>
          <w:szCs w:val="20"/>
          <w:lang w:eastAsia="de-DE"/>
        </w:rPr>
        <w:t>Ceny za regulované služby</w:t>
      </w:r>
      <w:r w:rsidRPr="003D5250">
        <w:rPr>
          <w:rFonts w:ascii="Times New Roman" w:hAnsi="Times New Roman"/>
          <w:szCs w:val="20"/>
          <w:lang w:eastAsia="de-DE"/>
        </w:rPr>
        <w:t>“;</w:t>
      </w:r>
    </w:p>
    <w:p w14:paraId="6E2FAB6D" w14:textId="02E32BE7" w:rsidR="00B00DD2" w:rsidRPr="003D5250" w:rsidRDefault="00B00DD2" w:rsidP="00F02B8E">
      <w:pPr>
        <w:pStyle w:val="Odsekzoznamu"/>
        <w:widowControl/>
        <w:numPr>
          <w:ilvl w:val="2"/>
          <w:numId w:val="6"/>
        </w:numPr>
        <w:autoSpaceDE/>
        <w:autoSpaceDN/>
        <w:ind w:left="1701" w:hanging="992"/>
        <w:contextualSpacing/>
        <w:jc w:val="both"/>
        <w:rPr>
          <w:rFonts w:ascii="Times New Roman" w:hAnsi="Times New Roman"/>
          <w:szCs w:val="20"/>
          <w:lang w:eastAsia="de-DE"/>
        </w:rPr>
      </w:pPr>
      <w:bookmarkStart w:id="8" w:name="_Hlk170833405"/>
      <w:bookmarkEnd w:id="7"/>
      <w:r w:rsidRPr="003D5250">
        <w:rPr>
          <w:rFonts w:ascii="Times New Roman" w:hAnsi="Times New Roman"/>
          <w:szCs w:val="20"/>
          <w:lang w:eastAsia="de-DE"/>
        </w:rPr>
        <w:t xml:space="preserve">spotrebná daň zo zemného plynu podľa zákona č. 609/2007 Z. z. </w:t>
      </w:r>
      <w:r w:rsidR="00F02B8E" w:rsidRPr="003D5250">
        <w:rPr>
          <w:rFonts w:ascii="Times New Roman" w:hAnsi="Times New Roman"/>
          <w:szCs w:val="20"/>
          <w:lang w:eastAsia="de-DE"/>
        </w:rPr>
        <w:t xml:space="preserve">o spotrebnej dani </w:t>
      </w:r>
      <w:r w:rsidR="00F02B8E" w:rsidRPr="003D5250">
        <w:rPr>
          <w:rFonts w:ascii="Times New Roman" w:hAnsi="Times New Roman"/>
          <w:szCs w:val="20"/>
        </w:rPr>
        <w:t xml:space="preserve">a o zmene a doplnení zákona č. 98/2004 Z. z. o spotrebnej dani z minerálneho oleja v znení neskorších predpisov, t.j. </w:t>
      </w:r>
      <w:r w:rsidR="00F02B8E" w:rsidRPr="003D5250">
        <w:rPr>
          <w:rFonts w:ascii="Times New Roman" w:hAnsi="Times New Roman"/>
          <w:szCs w:val="20"/>
          <w:lang w:eastAsia="de-DE"/>
        </w:rPr>
        <w:t xml:space="preserve">v znení platnom a účinnom v čase uskutočnenia zdaniteľného plnenia </w:t>
      </w:r>
      <w:r w:rsidRPr="003D5250">
        <w:rPr>
          <w:rFonts w:ascii="Times New Roman" w:hAnsi="Times New Roman"/>
          <w:szCs w:val="20"/>
          <w:lang w:eastAsia="de-DE"/>
        </w:rPr>
        <w:t>(ďalej ako „</w:t>
      </w:r>
      <w:r w:rsidRPr="003D5250">
        <w:rPr>
          <w:rFonts w:ascii="Times New Roman" w:hAnsi="Times New Roman"/>
          <w:b/>
          <w:bCs/>
          <w:szCs w:val="20"/>
          <w:lang w:eastAsia="de-DE"/>
        </w:rPr>
        <w:t>Zákon o spotrebnej dani</w:t>
      </w:r>
      <w:r w:rsidRPr="003D5250">
        <w:rPr>
          <w:rFonts w:ascii="Times New Roman" w:hAnsi="Times New Roman"/>
          <w:szCs w:val="20"/>
          <w:lang w:eastAsia="de-DE"/>
        </w:rPr>
        <w:t>“);</w:t>
      </w:r>
    </w:p>
    <w:p w14:paraId="35D0776C" w14:textId="77777777" w:rsidR="00B00DD2" w:rsidRPr="003D5250" w:rsidRDefault="00B00DD2" w:rsidP="00F02B8E">
      <w:pPr>
        <w:pStyle w:val="Odsekzoznamu"/>
        <w:widowControl/>
        <w:numPr>
          <w:ilvl w:val="2"/>
          <w:numId w:val="6"/>
        </w:numPr>
        <w:autoSpaceDE/>
        <w:autoSpaceDN/>
        <w:ind w:left="1701" w:hanging="992"/>
        <w:contextualSpacing/>
        <w:jc w:val="both"/>
        <w:rPr>
          <w:rFonts w:ascii="Times New Roman" w:hAnsi="Times New Roman"/>
          <w:szCs w:val="20"/>
          <w:lang w:eastAsia="de-DE"/>
        </w:rPr>
      </w:pPr>
      <w:bookmarkStart w:id="9" w:name="_Hlk170833413"/>
      <w:bookmarkEnd w:id="8"/>
      <w:r w:rsidRPr="003D5250">
        <w:rPr>
          <w:rFonts w:ascii="Times New Roman" w:hAnsi="Times New Roman"/>
          <w:szCs w:val="20"/>
        </w:rPr>
        <w:t>daň</w:t>
      </w:r>
      <w:r w:rsidRPr="003D5250">
        <w:rPr>
          <w:rFonts w:ascii="Times New Roman" w:hAnsi="Times New Roman"/>
          <w:szCs w:val="20"/>
          <w:lang w:eastAsia="de-DE"/>
        </w:rPr>
        <w:t xml:space="preserve"> z pridanej hodnoty (ďalej len „</w:t>
      </w:r>
      <w:r w:rsidRPr="003D5250">
        <w:rPr>
          <w:rFonts w:ascii="Times New Roman" w:hAnsi="Times New Roman"/>
          <w:b/>
          <w:bCs/>
          <w:szCs w:val="20"/>
          <w:lang w:eastAsia="de-DE"/>
        </w:rPr>
        <w:t>DPH</w:t>
      </w:r>
      <w:r w:rsidRPr="003D5250">
        <w:rPr>
          <w:rFonts w:ascii="Times New Roman" w:hAnsi="Times New Roman"/>
          <w:szCs w:val="20"/>
          <w:lang w:eastAsia="de-DE"/>
        </w:rPr>
        <w:t xml:space="preserve">“) podľa zákona č. 222/2004 Z. z. o dani z pridanej hodnoty </w:t>
      </w:r>
      <w:bookmarkStart w:id="10" w:name="OLE_LINK57"/>
      <w:r w:rsidRPr="003D5250">
        <w:rPr>
          <w:rFonts w:ascii="Times New Roman" w:hAnsi="Times New Roman"/>
          <w:szCs w:val="20"/>
          <w:lang w:eastAsia="de-DE"/>
        </w:rPr>
        <w:t>v znení platnom a účinnom v čase uskutočnenia zdaniteľného plnenia (ďalej ako „</w:t>
      </w:r>
      <w:r w:rsidRPr="003D5250">
        <w:rPr>
          <w:rFonts w:ascii="Times New Roman" w:hAnsi="Times New Roman"/>
          <w:b/>
          <w:bCs/>
          <w:szCs w:val="20"/>
          <w:lang w:eastAsia="de-DE"/>
        </w:rPr>
        <w:t>Zákon o DPH</w:t>
      </w:r>
      <w:r w:rsidRPr="003D5250">
        <w:rPr>
          <w:rFonts w:ascii="Times New Roman" w:hAnsi="Times New Roman"/>
          <w:szCs w:val="20"/>
          <w:lang w:eastAsia="de-DE"/>
        </w:rPr>
        <w:t>“)</w:t>
      </w:r>
      <w:bookmarkEnd w:id="10"/>
      <w:r w:rsidRPr="003D5250">
        <w:rPr>
          <w:rFonts w:ascii="Times New Roman" w:hAnsi="Times New Roman"/>
          <w:szCs w:val="20"/>
          <w:lang w:eastAsia="de-DE"/>
        </w:rPr>
        <w:t>.</w:t>
      </w:r>
    </w:p>
    <w:bookmarkEnd w:id="9"/>
    <w:p w14:paraId="198249C5" w14:textId="77777777" w:rsidR="00B00DD2" w:rsidRPr="003D5250" w:rsidRDefault="00B00DD2" w:rsidP="00B00DD2">
      <w:pPr>
        <w:jc w:val="both"/>
        <w:rPr>
          <w:rFonts w:ascii="Times New Roman" w:hAnsi="Times New Roman"/>
          <w:sz w:val="20"/>
          <w:szCs w:val="20"/>
          <w:lang w:eastAsia="de-DE"/>
        </w:rPr>
      </w:pPr>
    </w:p>
    <w:p w14:paraId="3654D4BF" w14:textId="77777777" w:rsidR="00B00DD2" w:rsidRPr="003D5250" w:rsidRDefault="00B00DD2" w:rsidP="001644FC">
      <w:pPr>
        <w:pStyle w:val="Odsekzoznamu"/>
        <w:widowControl/>
        <w:numPr>
          <w:ilvl w:val="1"/>
          <w:numId w:val="6"/>
        </w:numPr>
        <w:autoSpaceDE/>
        <w:autoSpaceDN/>
        <w:ind w:left="709" w:hanging="709"/>
        <w:contextualSpacing/>
        <w:jc w:val="both"/>
        <w:rPr>
          <w:rFonts w:ascii="Times New Roman" w:hAnsi="Times New Roman"/>
          <w:b/>
          <w:bCs/>
          <w:szCs w:val="20"/>
        </w:rPr>
      </w:pPr>
      <w:r w:rsidRPr="003D5250">
        <w:rPr>
          <w:rFonts w:ascii="Times New Roman" w:hAnsi="Times New Roman"/>
          <w:b/>
          <w:bCs/>
          <w:szCs w:val="20"/>
          <w:lang w:eastAsia="de-DE"/>
        </w:rPr>
        <w:t>Fakturácia</w:t>
      </w:r>
    </w:p>
    <w:p w14:paraId="6F72767B" w14:textId="77777777" w:rsidR="00B00DD2" w:rsidRPr="003D5250" w:rsidRDefault="00B00DD2" w:rsidP="00F02B8E">
      <w:pPr>
        <w:pStyle w:val="Odsekzoznamu"/>
        <w:widowControl/>
        <w:numPr>
          <w:ilvl w:val="2"/>
          <w:numId w:val="15"/>
        </w:numPr>
        <w:autoSpaceDE/>
        <w:autoSpaceDN/>
        <w:ind w:left="1701" w:hanging="992"/>
        <w:contextualSpacing/>
        <w:jc w:val="both"/>
        <w:rPr>
          <w:rFonts w:ascii="Times New Roman" w:hAnsi="Times New Roman"/>
          <w:szCs w:val="20"/>
          <w:lang w:eastAsia="de-DE"/>
        </w:rPr>
      </w:pPr>
      <w:r w:rsidRPr="003D5250">
        <w:rPr>
          <w:rFonts w:ascii="Times New Roman" w:hAnsi="Times New Roman"/>
          <w:szCs w:val="20"/>
          <w:lang w:eastAsia="de-DE"/>
        </w:rPr>
        <w:t xml:space="preserve">Dodávka plynu a poskytovanie distribučných služieb sú v zmysle Zákona o DPH považované za opakované dodanie tovaru a služieb v mesačne sa opakujúcich lehotách. Faktúry sa vystavujú spoločne za dodávku plynu a distribučné služby. </w:t>
      </w:r>
    </w:p>
    <w:p w14:paraId="15383762" w14:textId="77777777" w:rsidR="00B00DD2" w:rsidRPr="003D5250" w:rsidRDefault="00B00DD2" w:rsidP="00F02B8E">
      <w:pPr>
        <w:pStyle w:val="Odsekzoznamu"/>
        <w:widowControl/>
        <w:numPr>
          <w:ilvl w:val="2"/>
          <w:numId w:val="15"/>
        </w:numPr>
        <w:autoSpaceDE/>
        <w:autoSpaceDN/>
        <w:ind w:left="1701" w:hanging="992"/>
        <w:contextualSpacing/>
        <w:jc w:val="both"/>
        <w:rPr>
          <w:rFonts w:ascii="Times New Roman" w:hAnsi="Times New Roman"/>
          <w:szCs w:val="20"/>
          <w:lang w:eastAsia="de-DE"/>
        </w:rPr>
      </w:pPr>
      <w:r w:rsidRPr="003D5250">
        <w:rPr>
          <w:rFonts w:ascii="Times New Roman" w:hAnsi="Times New Roman"/>
          <w:szCs w:val="20"/>
          <w:lang w:eastAsia="de-DE"/>
        </w:rPr>
        <w:t>Fakturačné obdobie je obdobie, za ktoré Poskytovateľ vykonáva zúčtovanie skutočnej spotreby plynu Objednávateľa, ktorým je v prípade Odberných miest s mesačným odpočtom každý kalendárny mesiac a v prípade odberných miest s ročným odpočtom ročný cyklus určený PDS (ďalej ako „</w:t>
      </w:r>
      <w:r w:rsidRPr="003D5250">
        <w:rPr>
          <w:rFonts w:ascii="Times New Roman" w:hAnsi="Times New Roman"/>
          <w:b/>
          <w:bCs/>
          <w:szCs w:val="20"/>
          <w:lang w:eastAsia="de-DE"/>
        </w:rPr>
        <w:t>Fakturačné obdobie</w:t>
      </w:r>
      <w:r w:rsidRPr="003D5250">
        <w:rPr>
          <w:rFonts w:ascii="Times New Roman" w:hAnsi="Times New Roman"/>
          <w:szCs w:val="20"/>
          <w:lang w:eastAsia="de-DE"/>
        </w:rPr>
        <w:t>“).</w:t>
      </w:r>
    </w:p>
    <w:p w14:paraId="28B17741" w14:textId="77777777" w:rsidR="00B00DD2" w:rsidRPr="003D5250" w:rsidRDefault="00B00DD2" w:rsidP="00F02B8E">
      <w:pPr>
        <w:pStyle w:val="Odsekzoznamu"/>
        <w:widowControl/>
        <w:numPr>
          <w:ilvl w:val="2"/>
          <w:numId w:val="15"/>
        </w:numPr>
        <w:autoSpaceDE/>
        <w:autoSpaceDN/>
        <w:ind w:left="1701" w:hanging="992"/>
        <w:contextualSpacing/>
        <w:jc w:val="both"/>
        <w:rPr>
          <w:rFonts w:ascii="Times New Roman" w:hAnsi="Times New Roman"/>
          <w:szCs w:val="20"/>
          <w:lang w:eastAsia="de-DE"/>
        </w:rPr>
      </w:pPr>
      <w:r w:rsidRPr="003D5250">
        <w:rPr>
          <w:rFonts w:ascii="Times New Roman" w:hAnsi="Times New Roman"/>
          <w:szCs w:val="20"/>
          <w:lang w:eastAsia="de-DE"/>
        </w:rPr>
        <w:t xml:space="preserve">Poskytovateľ vystaví faktúru za Zmluvné plnenie vždy k poslednému dňu každého Fakturačného obdobia. </w:t>
      </w:r>
    </w:p>
    <w:p w14:paraId="3B38CB7C" w14:textId="227F693B" w:rsidR="00B00DD2" w:rsidRPr="003D5250" w:rsidRDefault="00B00DD2" w:rsidP="00F02B8E">
      <w:pPr>
        <w:pStyle w:val="Odsekzoznamu"/>
        <w:widowControl/>
        <w:numPr>
          <w:ilvl w:val="2"/>
          <w:numId w:val="15"/>
        </w:numPr>
        <w:autoSpaceDE/>
        <w:autoSpaceDN/>
        <w:ind w:left="1701" w:hanging="992"/>
        <w:contextualSpacing/>
        <w:jc w:val="both"/>
        <w:rPr>
          <w:rFonts w:ascii="Times New Roman" w:hAnsi="Times New Roman"/>
          <w:strike/>
          <w:szCs w:val="20"/>
          <w:lang w:eastAsia="de-DE"/>
        </w:rPr>
      </w:pPr>
      <w:r w:rsidRPr="003D5250">
        <w:rPr>
          <w:rFonts w:ascii="Times New Roman" w:hAnsi="Times New Roman"/>
          <w:szCs w:val="20"/>
          <w:lang w:eastAsia="de-DE"/>
        </w:rPr>
        <w:t>Objednávateľ bude pre Odberné miesta uhrádzať Poskytovateľovi mesačné preddavky na cenu plnenia predmetu tejto Zmluvy (ďalej ako „</w:t>
      </w:r>
      <w:r w:rsidRPr="003D5250">
        <w:rPr>
          <w:rFonts w:ascii="Times New Roman" w:hAnsi="Times New Roman"/>
          <w:b/>
          <w:bCs/>
          <w:szCs w:val="20"/>
          <w:lang w:eastAsia="de-DE"/>
        </w:rPr>
        <w:t>Preddavky</w:t>
      </w:r>
      <w:r w:rsidRPr="003D5250">
        <w:rPr>
          <w:rFonts w:ascii="Times New Roman" w:hAnsi="Times New Roman"/>
          <w:szCs w:val="20"/>
          <w:lang w:eastAsia="de-DE"/>
        </w:rPr>
        <w:t xml:space="preserve">“) podľa Prílohy č. </w:t>
      </w:r>
      <w:r w:rsidR="00F64E1D">
        <w:rPr>
          <w:rFonts w:ascii="Times New Roman" w:hAnsi="Times New Roman"/>
          <w:szCs w:val="20"/>
          <w:lang w:eastAsia="de-DE"/>
        </w:rPr>
        <w:t>6</w:t>
      </w:r>
      <w:r w:rsidRPr="003D5250">
        <w:rPr>
          <w:rFonts w:ascii="Times New Roman" w:hAnsi="Times New Roman"/>
          <w:szCs w:val="20"/>
          <w:lang w:eastAsia="de-DE"/>
        </w:rPr>
        <w:t xml:space="preserve"> tejto Zmluvy.</w:t>
      </w:r>
      <w:r w:rsidR="00F64E1D">
        <w:rPr>
          <w:rFonts w:ascii="Times New Roman" w:hAnsi="Times New Roman"/>
          <w:szCs w:val="20"/>
          <w:lang w:eastAsia="de-DE"/>
        </w:rPr>
        <w:t xml:space="preserve"> Zálohové faktúry sa nevystavujú.</w:t>
      </w:r>
    </w:p>
    <w:p w14:paraId="560FD7D1" w14:textId="77777777" w:rsidR="00082994" w:rsidRPr="003D5250" w:rsidRDefault="00082994" w:rsidP="00082994">
      <w:pPr>
        <w:pStyle w:val="Odsekzoznamu"/>
        <w:widowControl/>
        <w:numPr>
          <w:ilvl w:val="2"/>
          <w:numId w:val="15"/>
        </w:numPr>
        <w:autoSpaceDE/>
        <w:autoSpaceDN/>
        <w:ind w:left="1701" w:hanging="992"/>
        <w:contextualSpacing/>
        <w:jc w:val="both"/>
        <w:rPr>
          <w:rFonts w:ascii="Times New Roman" w:hAnsi="Times New Roman"/>
          <w:szCs w:val="20"/>
          <w:lang w:eastAsia="de-DE"/>
        </w:rPr>
      </w:pPr>
      <w:bookmarkStart w:id="11" w:name="_Ref118019155"/>
      <w:r w:rsidRPr="003D5250">
        <w:rPr>
          <w:rFonts w:ascii="Times New Roman" w:hAnsi="Times New Roman"/>
          <w:szCs w:val="20"/>
          <w:lang w:eastAsia="de-DE"/>
        </w:rPr>
        <w:t>Vo faktúre Poskytovateľ zohľadní zaplatené Preddavky.</w:t>
      </w:r>
      <w:bookmarkEnd w:id="11"/>
    </w:p>
    <w:p w14:paraId="6E4A923F" w14:textId="00E8B45B" w:rsidR="00082994" w:rsidRPr="003D5250" w:rsidRDefault="00082994" w:rsidP="00082994">
      <w:pPr>
        <w:pStyle w:val="Odsekzoznamu"/>
        <w:widowControl/>
        <w:numPr>
          <w:ilvl w:val="2"/>
          <w:numId w:val="15"/>
        </w:numPr>
        <w:autoSpaceDE/>
        <w:autoSpaceDN/>
        <w:ind w:left="1701" w:hanging="992"/>
        <w:contextualSpacing/>
        <w:jc w:val="both"/>
        <w:rPr>
          <w:rFonts w:ascii="Times New Roman" w:hAnsi="Times New Roman"/>
          <w:szCs w:val="20"/>
          <w:lang w:eastAsia="de-DE"/>
        </w:rPr>
      </w:pPr>
      <w:bookmarkStart w:id="12" w:name="_Ref118019171"/>
      <w:r w:rsidRPr="003D5250">
        <w:rPr>
          <w:rFonts w:ascii="Times New Roman" w:hAnsi="Times New Roman"/>
          <w:szCs w:val="20"/>
          <w:lang w:eastAsia="de-DE"/>
        </w:rPr>
        <w:t>Po ukončení Zmluvného obdobia Poskytovateľ vykoná vyhodnotenie spotrebovaného množstva plynu a vystaví  faktúru.</w:t>
      </w:r>
      <w:bookmarkEnd w:id="12"/>
    </w:p>
    <w:p w14:paraId="01C8F620" w14:textId="0B22FDAA" w:rsidR="00B00DD2" w:rsidRPr="003D5250" w:rsidRDefault="00B00DD2" w:rsidP="00F02B8E">
      <w:pPr>
        <w:pStyle w:val="Odsekzoznamu"/>
        <w:widowControl/>
        <w:numPr>
          <w:ilvl w:val="2"/>
          <w:numId w:val="15"/>
        </w:numPr>
        <w:autoSpaceDE/>
        <w:autoSpaceDN/>
        <w:ind w:left="1701" w:hanging="992"/>
        <w:contextualSpacing/>
        <w:jc w:val="both"/>
        <w:rPr>
          <w:rFonts w:ascii="Times New Roman" w:hAnsi="Times New Roman"/>
          <w:szCs w:val="20"/>
          <w:lang w:eastAsia="de-DE"/>
        </w:rPr>
      </w:pPr>
      <w:r w:rsidRPr="003D5250">
        <w:rPr>
          <w:rFonts w:ascii="Times New Roman" w:hAnsi="Times New Roman"/>
          <w:szCs w:val="20"/>
          <w:lang w:eastAsia="de-DE"/>
        </w:rPr>
        <w:t>Faktúra vystavená Poskytovateľom bude obsahovať náležitosti podľa Zákona o DPH a podľa ostatných daňových a účtovných predpisov vrátane informácie podľa Zákona o energetike.</w:t>
      </w:r>
    </w:p>
    <w:p w14:paraId="1596D503" w14:textId="0A86E03A" w:rsidR="00B00DD2" w:rsidRPr="003D5250" w:rsidRDefault="00B00DD2" w:rsidP="00F02B8E">
      <w:pPr>
        <w:pStyle w:val="Odsekzoznamu"/>
        <w:widowControl/>
        <w:numPr>
          <w:ilvl w:val="2"/>
          <w:numId w:val="15"/>
        </w:numPr>
        <w:autoSpaceDE/>
        <w:autoSpaceDN/>
        <w:ind w:left="1701" w:hanging="992"/>
        <w:contextualSpacing/>
        <w:jc w:val="both"/>
        <w:rPr>
          <w:rFonts w:ascii="Times New Roman" w:hAnsi="Times New Roman"/>
          <w:szCs w:val="20"/>
          <w:lang w:eastAsia="de-DE"/>
        </w:rPr>
      </w:pPr>
      <w:bookmarkStart w:id="13" w:name="OLE_LINK17"/>
      <w:r w:rsidRPr="003D5250">
        <w:rPr>
          <w:rFonts w:ascii="Times New Roman" w:hAnsi="Times New Roman"/>
          <w:szCs w:val="20"/>
          <w:lang w:eastAsia="de-DE"/>
        </w:rPr>
        <w:t xml:space="preserve">Lehota splatnosti faktúry Poskytovateľa je </w:t>
      </w:r>
      <w:r w:rsidR="00A54ADC">
        <w:rPr>
          <w:rFonts w:ascii="Times New Roman" w:hAnsi="Times New Roman"/>
          <w:szCs w:val="20"/>
          <w:lang w:eastAsia="de-DE"/>
        </w:rPr>
        <w:t>pätnásť</w:t>
      </w:r>
      <w:r w:rsidR="00F27E7C" w:rsidRPr="003D5250">
        <w:rPr>
          <w:rFonts w:ascii="Times New Roman" w:hAnsi="Times New Roman"/>
          <w:szCs w:val="20"/>
          <w:lang w:eastAsia="de-DE"/>
        </w:rPr>
        <w:t xml:space="preserve"> </w:t>
      </w:r>
      <w:r w:rsidRPr="003D5250">
        <w:rPr>
          <w:rFonts w:ascii="Times New Roman" w:hAnsi="Times New Roman"/>
          <w:szCs w:val="20"/>
          <w:lang w:eastAsia="de-DE"/>
        </w:rPr>
        <w:t>(</w:t>
      </w:r>
      <w:r w:rsidR="00A54ADC">
        <w:rPr>
          <w:rFonts w:ascii="Times New Roman" w:hAnsi="Times New Roman"/>
          <w:szCs w:val="20"/>
          <w:lang w:eastAsia="de-DE"/>
        </w:rPr>
        <w:t>15</w:t>
      </w:r>
      <w:r w:rsidRPr="003D5250">
        <w:rPr>
          <w:rFonts w:ascii="Times New Roman" w:hAnsi="Times New Roman"/>
          <w:szCs w:val="20"/>
          <w:lang w:eastAsia="de-DE"/>
        </w:rPr>
        <w:t xml:space="preserve">) dní odo dňa doručenia faktúry Objednávateľovi. </w:t>
      </w:r>
    </w:p>
    <w:p w14:paraId="56768E16" w14:textId="77777777" w:rsidR="00B00DD2" w:rsidRPr="003D5250" w:rsidRDefault="00B00DD2" w:rsidP="00F02B8E">
      <w:pPr>
        <w:pStyle w:val="Odsekzoznamu"/>
        <w:widowControl/>
        <w:numPr>
          <w:ilvl w:val="2"/>
          <w:numId w:val="15"/>
        </w:numPr>
        <w:autoSpaceDE/>
        <w:autoSpaceDN/>
        <w:ind w:left="1701" w:hanging="992"/>
        <w:contextualSpacing/>
        <w:jc w:val="both"/>
        <w:rPr>
          <w:rFonts w:ascii="Times New Roman" w:hAnsi="Times New Roman"/>
          <w:szCs w:val="20"/>
          <w:lang w:eastAsia="de-DE"/>
        </w:rPr>
      </w:pPr>
      <w:bookmarkStart w:id="14" w:name="OLE_LINK16"/>
      <w:bookmarkEnd w:id="13"/>
      <w:r w:rsidRPr="003D5250">
        <w:rPr>
          <w:rFonts w:ascii="Times New Roman" w:hAnsi="Times New Roman"/>
          <w:szCs w:val="20"/>
          <w:lang w:eastAsia="de-DE"/>
        </w:rPr>
        <w:lastRenderedPageBreak/>
        <w:t>Lehota pre doručenie faktúr je 15 dní od ukončenia príslušného Fakturačného obdobia</w:t>
      </w:r>
      <w:bookmarkEnd w:id="14"/>
      <w:r w:rsidRPr="003D5250">
        <w:rPr>
          <w:rFonts w:ascii="Times New Roman" w:hAnsi="Times New Roman"/>
          <w:szCs w:val="20"/>
          <w:lang w:eastAsia="de-DE"/>
        </w:rPr>
        <w:t>.</w:t>
      </w:r>
    </w:p>
    <w:p w14:paraId="1D35C31A" w14:textId="3374DDF3" w:rsidR="00B00DD2" w:rsidRPr="003D5250" w:rsidRDefault="00B00DD2" w:rsidP="00F02B8E">
      <w:pPr>
        <w:pStyle w:val="Odsekzoznamu"/>
        <w:widowControl/>
        <w:numPr>
          <w:ilvl w:val="2"/>
          <w:numId w:val="15"/>
        </w:numPr>
        <w:autoSpaceDE/>
        <w:autoSpaceDN/>
        <w:ind w:left="1701" w:hanging="992"/>
        <w:contextualSpacing/>
        <w:jc w:val="both"/>
        <w:rPr>
          <w:rFonts w:ascii="Times New Roman" w:hAnsi="Times New Roman"/>
          <w:szCs w:val="20"/>
          <w:lang w:eastAsia="de-DE"/>
        </w:rPr>
      </w:pPr>
      <w:r w:rsidRPr="003D5250">
        <w:rPr>
          <w:rFonts w:ascii="Times New Roman" w:hAnsi="Times New Roman"/>
          <w:szCs w:val="20"/>
          <w:lang w:eastAsia="de-DE"/>
        </w:rPr>
        <w:t>Ak predložená faktúra nebude vystavená v súlade s touto Zmluvou, Objednávateľ ju bezodkladne vráti Poskytovateľovi na prepracovanie. Opravená faktúra je splatná do</w:t>
      </w:r>
      <w:r w:rsidR="001D5697">
        <w:rPr>
          <w:rFonts w:ascii="Times New Roman" w:hAnsi="Times New Roman"/>
          <w:szCs w:val="20"/>
          <w:lang w:eastAsia="de-DE"/>
        </w:rPr>
        <w:t xml:space="preserve"> pätnástich</w:t>
      </w:r>
      <w:r w:rsidRPr="003D5250">
        <w:rPr>
          <w:rFonts w:ascii="Times New Roman" w:hAnsi="Times New Roman"/>
          <w:szCs w:val="20"/>
          <w:lang w:eastAsia="de-DE"/>
        </w:rPr>
        <w:t xml:space="preserve"> (</w:t>
      </w:r>
      <w:r w:rsidR="001D5697">
        <w:rPr>
          <w:rFonts w:ascii="Times New Roman" w:hAnsi="Times New Roman"/>
          <w:szCs w:val="20"/>
          <w:lang w:eastAsia="de-DE"/>
        </w:rPr>
        <w:t>15</w:t>
      </w:r>
      <w:r w:rsidRPr="003D5250">
        <w:rPr>
          <w:rFonts w:ascii="Times New Roman" w:hAnsi="Times New Roman"/>
          <w:szCs w:val="20"/>
          <w:lang w:eastAsia="de-DE"/>
        </w:rPr>
        <w:t>) kalendárnych dní odo dňa jej opätovného doručenia Objednávateľovi.</w:t>
      </w:r>
    </w:p>
    <w:p w14:paraId="328A7F82" w14:textId="77777777" w:rsidR="00B00DD2" w:rsidRPr="003D5250" w:rsidRDefault="00B00DD2" w:rsidP="00F02B8E">
      <w:pPr>
        <w:pStyle w:val="Odsekzoznamu"/>
        <w:widowControl/>
        <w:numPr>
          <w:ilvl w:val="2"/>
          <w:numId w:val="15"/>
        </w:numPr>
        <w:autoSpaceDE/>
        <w:autoSpaceDN/>
        <w:ind w:left="1701" w:hanging="992"/>
        <w:contextualSpacing/>
        <w:jc w:val="both"/>
        <w:rPr>
          <w:rFonts w:ascii="Times New Roman" w:hAnsi="Times New Roman"/>
          <w:szCs w:val="20"/>
          <w:lang w:eastAsia="de-DE"/>
        </w:rPr>
      </w:pPr>
      <w:r w:rsidRPr="003D5250">
        <w:rPr>
          <w:rFonts w:ascii="Times New Roman" w:hAnsi="Times New Roman"/>
          <w:szCs w:val="20"/>
          <w:lang w:eastAsia="de-DE"/>
        </w:rPr>
        <w:t>Všetky faktúry a Preddavky budú uhrádzané výhradne bezhotovostne. Odplata sa považuje za uhradenú dňom odpísania finančných prostriedkov z bankového účtu Objednávateľa.</w:t>
      </w:r>
    </w:p>
    <w:p w14:paraId="064A6783" w14:textId="77777777" w:rsidR="00B00DD2" w:rsidRPr="003D5250" w:rsidRDefault="00B00DD2" w:rsidP="00F02B8E">
      <w:pPr>
        <w:pStyle w:val="Odsekzoznamu"/>
        <w:widowControl/>
        <w:numPr>
          <w:ilvl w:val="2"/>
          <w:numId w:val="15"/>
        </w:numPr>
        <w:autoSpaceDE/>
        <w:autoSpaceDN/>
        <w:ind w:left="1701" w:hanging="992"/>
        <w:contextualSpacing/>
        <w:jc w:val="both"/>
        <w:rPr>
          <w:rFonts w:ascii="Times New Roman" w:hAnsi="Times New Roman"/>
          <w:szCs w:val="20"/>
          <w:lang w:eastAsia="de-DE"/>
        </w:rPr>
      </w:pPr>
      <w:r w:rsidRPr="003D5250">
        <w:rPr>
          <w:rFonts w:ascii="Times New Roman" w:hAnsi="Times New Roman"/>
          <w:szCs w:val="20"/>
          <w:lang w:eastAsia="de-DE"/>
        </w:rPr>
        <w:t>Bankové spojenie Poskytovateľa uvedené na faktúre musí byť za každých okolností zhodné s bankovým spojením dohodnutým v tejto Zmluve.</w:t>
      </w:r>
    </w:p>
    <w:p w14:paraId="6F71B26D" w14:textId="43A71D93" w:rsidR="00B00DD2" w:rsidRPr="003D5250" w:rsidRDefault="00B00DD2" w:rsidP="00F02B8E">
      <w:pPr>
        <w:pStyle w:val="Odsekzoznamu"/>
        <w:widowControl/>
        <w:numPr>
          <w:ilvl w:val="2"/>
          <w:numId w:val="15"/>
        </w:numPr>
        <w:autoSpaceDE/>
        <w:autoSpaceDN/>
        <w:ind w:left="1701" w:hanging="992"/>
        <w:contextualSpacing/>
        <w:jc w:val="both"/>
        <w:rPr>
          <w:rFonts w:ascii="Times New Roman" w:hAnsi="Times New Roman"/>
          <w:szCs w:val="20"/>
          <w:lang w:eastAsia="de-DE"/>
        </w:rPr>
      </w:pPr>
      <w:r w:rsidRPr="003D5250">
        <w:rPr>
          <w:rFonts w:ascii="Times New Roman" w:hAnsi="Times New Roman"/>
          <w:szCs w:val="20"/>
          <w:lang w:eastAsia="de-DE"/>
        </w:rPr>
        <w:t xml:space="preserve">V prípade, že Objednávateľovi vznikne podľa bodu </w:t>
      </w:r>
      <w:r w:rsidR="00082994" w:rsidRPr="003D5250">
        <w:rPr>
          <w:rFonts w:ascii="Times New Roman" w:hAnsi="Times New Roman"/>
          <w:szCs w:val="20"/>
          <w:highlight w:val="lightGray"/>
          <w:lang w:eastAsia="de-DE"/>
        </w:rPr>
        <w:fldChar w:fldCharType="begin"/>
      </w:r>
      <w:r w:rsidR="00082994" w:rsidRPr="003D5250">
        <w:rPr>
          <w:rFonts w:ascii="Times New Roman" w:hAnsi="Times New Roman"/>
          <w:szCs w:val="20"/>
          <w:highlight w:val="lightGray"/>
          <w:lang w:eastAsia="de-DE"/>
        </w:rPr>
        <w:instrText xml:space="preserve"> REF _Ref118019155 \r \h  \* MERGEFORMAT </w:instrText>
      </w:r>
      <w:r w:rsidR="00082994" w:rsidRPr="003D5250">
        <w:rPr>
          <w:rFonts w:ascii="Times New Roman" w:hAnsi="Times New Roman"/>
          <w:szCs w:val="20"/>
          <w:highlight w:val="lightGray"/>
          <w:lang w:eastAsia="de-DE"/>
        </w:rPr>
      </w:r>
      <w:r w:rsidR="00082994" w:rsidRPr="003D5250">
        <w:rPr>
          <w:rFonts w:ascii="Times New Roman" w:hAnsi="Times New Roman"/>
          <w:szCs w:val="20"/>
          <w:highlight w:val="lightGray"/>
          <w:lang w:eastAsia="de-DE"/>
        </w:rPr>
        <w:fldChar w:fldCharType="separate"/>
      </w:r>
      <w:r w:rsidR="00615077">
        <w:rPr>
          <w:rFonts w:ascii="Times New Roman" w:hAnsi="Times New Roman"/>
          <w:szCs w:val="20"/>
          <w:highlight w:val="lightGray"/>
          <w:lang w:eastAsia="de-DE"/>
        </w:rPr>
        <w:t>4.3.5</w:t>
      </w:r>
      <w:r w:rsidR="00082994" w:rsidRPr="003D5250">
        <w:rPr>
          <w:rFonts w:ascii="Times New Roman" w:hAnsi="Times New Roman"/>
          <w:szCs w:val="20"/>
          <w:highlight w:val="lightGray"/>
          <w:lang w:eastAsia="de-DE"/>
        </w:rPr>
        <w:fldChar w:fldCharType="end"/>
      </w:r>
      <w:r w:rsidRPr="003D5250">
        <w:rPr>
          <w:rFonts w:ascii="Times New Roman" w:hAnsi="Times New Roman"/>
          <w:szCs w:val="20"/>
          <w:lang w:eastAsia="de-DE"/>
        </w:rPr>
        <w:t xml:space="preserve"> </w:t>
      </w:r>
      <w:r w:rsidR="00EB17A6" w:rsidRPr="003D5250">
        <w:rPr>
          <w:rFonts w:ascii="Times New Roman" w:hAnsi="Times New Roman"/>
          <w:szCs w:val="20"/>
          <w:lang w:eastAsia="de-DE"/>
        </w:rPr>
        <w:t xml:space="preserve">alebo podľa bodu </w:t>
      </w:r>
      <w:r w:rsidR="00082994" w:rsidRPr="003D5250">
        <w:rPr>
          <w:rFonts w:ascii="Times New Roman" w:hAnsi="Times New Roman"/>
          <w:szCs w:val="20"/>
          <w:highlight w:val="lightGray"/>
          <w:lang w:eastAsia="de-DE"/>
        </w:rPr>
        <w:fldChar w:fldCharType="begin"/>
      </w:r>
      <w:r w:rsidR="00082994" w:rsidRPr="003D5250">
        <w:rPr>
          <w:rFonts w:ascii="Times New Roman" w:hAnsi="Times New Roman"/>
          <w:szCs w:val="20"/>
          <w:highlight w:val="lightGray"/>
          <w:lang w:eastAsia="de-DE"/>
        </w:rPr>
        <w:instrText xml:space="preserve"> REF _Ref118019171 \r \h  \* MERGEFORMAT </w:instrText>
      </w:r>
      <w:r w:rsidR="00082994" w:rsidRPr="003D5250">
        <w:rPr>
          <w:rFonts w:ascii="Times New Roman" w:hAnsi="Times New Roman"/>
          <w:szCs w:val="20"/>
          <w:highlight w:val="lightGray"/>
          <w:lang w:eastAsia="de-DE"/>
        </w:rPr>
      </w:r>
      <w:r w:rsidR="00082994" w:rsidRPr="003D5250">
        <w:rPr>
          <w:rFonts w:ascii="Times New Roman" w:hAnsi="Times New Roman"/>
          <w:szCs w:val="20"/>
          <w:highlight w:val="lightGray"/>
          <w:lang w:eastAsia="de-DE"/>
        </w:rPr>
        <w:fldChar w:fldCharType="separate"/>
      </w:r>
      <w:r w:rsidR="00615077">
        <w:rPr>
          <w:rFonts w:ascii="Times New Roman" w:hAnsi="Times New Roman"/>
          <w:szCs w:val="20"/>
          <w:highlight w:val="lightGray"/>
          <w:lang w:eastAsia="de-DE"/>
        </w:rPr>
        <w:t>4.3.6</w:t>
      </w:r>
      <w:r w:rsidR="00082994" w:rsidRPr="003D5250">
        <w:rPr>
          <w:rFonts w:ascii="Times New Roman" w:hAnsi="Times New Roman"/>
          <w:szCs w:val="20"/>
          <w:highlight w:val="lightGray"/>
          <w:lang w:eastAsia="de-DE"/>
        </w:rPr>
        <w:fldChar w:fldCharType="end"/>
      </w:r>
      <w:r w:rsidR="00EB17A6" w:rsidRPr="003D5250">
        <w:rPr>
          <w:rFonts w:ascii="Times New Roman" w:hAnsi="Times New Roman"/>
          <w:szCs w:val="20"/>
          <w:lang w:eastAsia="de-DE"/>
        </w:rPr>
        <w:t xml:space="preserve"> </w:t>
      </w:r>
      <w:r w:rsidRPr="003D5250">
        <w:rPr>
          <w:rFonts w:ascii="Times New Roman" w:hAnsi="Times New Roman"/>
          <w:szCs w:val="20"/>
          <w:lang w:eastAsia="de-DE"/>
        </w:rPr>
        <w:t>preplatok, Poskytovateľ ho uhradí na účet Objednávateľa v lehote splatnosti faktúry.</w:t>
      </w:r>
    </w:p>
    <w:p w14:paraId="13F7ED0A" w14:textId="0A84D76C" w:rsidR="00E86348" w:rsidRPr="003D5250" w:rsidRDefault="00E86348">
      <w:pPr>
        <w:widowControl/>
        <w:autoSpaceDE/>
        <w:autoSpaceDN/>
        <w:spacing w:after="160" w:line="259" w:lineRule="auto"/>
        <w:rPr>
          <w:rFonts w:ascii="Times New Roman" w:hAnsi="Times New Roman"/>
          <w:b/>
          <w:bCs/>
          <w:sz w:val="20"/>
          <w:szCs w:val="20"/>
        </w:rPr>
      </w:pPr>
    </w:p>
    <w:p w14:paraId="73CA4ACC" w14:textId="307858EB" w:rsidR="00B416A8" w:rsidRPr="003D5250" w:rsidRDefault="00B416A8" w:rsidP="00B416A8">
      <w:pPr>
        <w:jc w:val="center"/>
        <w:rPr>
          <w:rFonts w:ascii="Times New Roman" w:hAnsi="Times New Roman"/>
          <w:b/>
          <w:bCs/>
          <w:sz w:val="20"/>
          <w:szCs w:val="20"/>
        </w:rPr>
      </w:pPr>
      <w:r w:rsidRPr="003D5250">
        <w:rPr>
          <w:rFonts w:ascii="Times New Roman" w:hAnsi="Times New Roman"/>
          <w:b/>
          <w:bCs/>
          <w:sz w:val="20"/>
          <w:szCs w:val="20"/>
        </w:rPr>
        <w:t>Článok 5</w:t>
      </w:r>
    </w:p>
    <w:p w14:paraId="66B37967" w14:textId="37263457" w:rsidR="00B416A8" w:rsidRPr="00615077" w:rsidRDefault="00B416A8" w:rsidP="00615077">
      <w:pPr>
        <w:jc w:val="center"/>
        <w:rPr>
          <w:rFonts w:ascii="Times New Roman" w:hAnsi="Times New Roman"/>
          <w:sz w:val="20"/>
          <w:szCs w:val="20"/>
        </w:rPr>
      </w:pPr>
      <w:r w:rsidRPr="003D5250">
        <w:rPr>
          <w:rFonts w:ascii="Times New Roman" w:hAnsi="Times New Roman"/>
          <w:b/>
          <w:bCs/>
          <w:sz w:val="20"/>
          <w:szCs w:val="20"/>
        </w:rPr>
        <w:t>Zodpovednosť, sankcie a reklamácie</w:t>
      </w:r>
    </w:p>
    <w:p w14:paraId="1210548A" w14:textId="46B23F2D" w:rsidR="00B416A8" w:rsidRPr="00615077" w:rsidRDefault="00B416A8" w:rsidP="00615077">
      <w:pPr>
        <w:pStyle w:val="Odsekzoznamu"/>
        <w:widowControl/>
        <w:numPr>
          <w:ilvl w:val="1"/>
          <w:numId w:val="7"/>
        </w:numPr>
        <w:autoSpaceDE/>
        <w:autoSpaceDN/>
        <w:spacing w:before="120"/>
        <w:ind w:left="709" w:hanging="709"/>
        <w:jc w:val="both"/>
        <w:rPr>
          <w:rFonts w:ascii="Times New Roman" w:hAnsi="Times New Roman"/>
          <w:szCs w:val="20"/>
          <w:lang w:eastAsia="de-DE"/>
        </w:rPr>
      </w:pPr>
      <w:r w:rsidRPr="003D5250">
        <w:rPr>
          <w:rFonts w:ascii="Times New Roman" w:hAnsi="Times New Roman"/>
          <w:szCs w:val="20"/>
          <w:lang w:eastAsia="de-DE"/>
        </w:rPr>
        <w:t xml:space="preserve">Poskytovateľ zodpovedá Objednávateľovi za škodu, ktorú Objednávateľovi bez ohľadu na zavinenie preukázateľne spôsobil v súvislosti s poskytovaním plnení definovaných v tejto Zmluve. </w:t>
      </w:r>
    </w:p>
    <w:p w14:paraId="1787E8AF" w14:textId="77777777" w:rsidR="00B416A8" w:rsidRPr="003D5250" w:rsidRDefault="00B416A8" w:rsidP="00615077">
      <w:pPr>
        <w:pStyle w:val="Odsekzoznamu"/>
        <w:widowControl/>
        <w:numPr>
          <w:ilvl w:val="1"/>
          <w:numId w:val="7"/>
        </w:numPr>
        <w:autoSpaceDE/>
        <w:autoSpaceDN/>
        <w:spacing w:before="120"/>
        <w:ind w:left="709" w:hanging="709"/>
        <w:jc w:val="both"/>
        <w:rPr>
          <w:rFonts w:ascii="Times New Roman" w:hAnsi="Times New Roman"/>
          <w:szCs w:val="20"/>
          <w:lang w:eastAsia="de-DE"/>
        </w:rPr>
      </w:pPr>
      <w:r w:rsidRPr="003D5250">
        <w:rPr>
          <w:rFonts w:ascii="Times New Roman" w:hAnsi="Times New Roman"/>
          <w:szCs w:val="20"/>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53F63E0A" w14:textId="77777777" w:rsidR="00B416A8" w:rsidRPr="003D5250" w:rsidRDefault="00B416A8" w:rsidP="00615077">
      <w:pPr>
        <w:pStyle w:val="Odsekzoznamu"/>
        <w:spacing w:before="120"/>
        <w:ind w:left="709"/>
        <w:jc w:val="both"/>
        <w:rPr>
          <w:rFonts w:ascii="Times New Roman" w:hAnsi="Times New Roman"/>
          <w:szCs w:val="20"/>
          <w:lang w:eastAsia="de-DE"/>
        </w:rPr>
      </w:pPr>
    </w:p>
    <w:p w14:paraId="0E036FF7" w14:textId="0B5831F7" w:rsidR="00B416A8" w:rsidRPr="00615077" w:rsidRDefault="00B416A8" w:rsidP="00615077">
      <w:pPr>
        <w:pStyle w:val="Odsekzoznamu"/>
        <w:widowControl/>
        <w:numPr>
          <w:ilvl w:val="1"/>
          <w:numId w:val="7"/>
        </w:numPr>
        <w:autoSpaceDE/>
        <w:autoSpaceDN/>
        <w:spacing w:before="120"/>
        <w:ind w:left="709" w:hanging="709"/>
        <w:jc w:val="both"/>
        <w:rPr>
          <w:rFonts w:ascii="Times New Roman" w:hAnsi="Times New Roman"/>
          <w:szCs w:val="20"/>
          <w:lang w:eastAsia="de-DE"/>
        </w:rPr>
      </w:pPr>
      <w:r w:rsidRPr="003D5250">
        <w:rPr>
          <w:rFonts w:ascii="Times New Roman" w:hAnsi="Times New Roman"/>
          <w:szCs w:val="20"/>
          <w:lang w:eastAsia="de-DE"/>
        </w:rPr>
        <w:t>V prípade omeškania Objednávateľa so zaplatením faktúry podľa čl. 4 tejto Zmluvy je Poskytovateľ oprávnený od Objednávateľa požadovať úroky z omeškania v zákonom stanovenej výške, a to za každý, aj začatý deň omeškania.</w:t>
      </w:r>
    </w:p>
    <w:p w14:paraId="3732CD97" w14:textId="64BD94E8" w:rsidR="00B416A8" w:rsidRPr="00615077" w:rsidRDefault="00B416A8" w:rsidP="00615077">
      <w:pPr>
        <w:pStyle w:val="Odsekzoznamu"/>
        <w:widowControl/>
        <w:numPr>
          <w:ilvl w:val="1"/>
          <w:numId w:val="7"/>
        </w:numPr>
        <w:autoSpaceDE/>
        <w:autoSpaceDN/>
        <w:spacing w:before="120"/>
        <w:ind w:left="709" w:hanging="709"/>
        <w:jc w:val="both"/>
        <w:rPr>
          <w:rFonts w:ascii="Times New Roman" w:hAnsi="Times New Roman"/>
          <w:szCs w:val="20"/>
          <w:lang w:eastAsia="de-DE"/>
        </w:rPr>
      </w:pPr>
      <w:r w:rsidRPr="003D5250">
        <w:rPr>
          <w:rFonts w:ascii="Times New Roman" w:hAnsi="Times New Roman"/>
          <w:szCs w:val="20"/>
          <w:lang w:eastAsia="de-DE"/>
        </w:rPr>
        <w:t>V prípade omeškania Poskytovateľa s poskytnutím akéhokoľvek plnenia podľa tejto Zmluvy, je Objednávateľ oprávnený od Poskytovateľa požadovať zmluvnú pokutu vo výške 0,05 % z ceny dohodnutej  v tejto Zmluve za poskytnutie plnenia na odbernom mieste, ktorého sa omeškanie týka, a to za každý, aj začatý, deň omeškania</w:t>
      </w:r>
      <w:r w:rsidR="002D3E07" w:rsidRPr="003D5250">
        <w:rPr>
          <w:rFonts w:ascii="Times New Roman" w:hAnsi="Times New Roman"/>
          <w:szCs w:val="20"/>
          <w:lang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0B1C8C57" w14:textId="3CD02441" w:rsidR="00615077" w:rsidRPr="00615077" w:rsidRDefault="00B416A8" w:rsidP="00615077">
      <w:pPr>
        <w:pStyle w:val="Odsekzoznamu"/>
        <w:widowControl/>
        <w:numPr>
          <w:ilvl w:val="1"/>
          <w:numId w:val="7"/>
        </w:numPr>
        <w:autoSpaceDE/>
        <w:autoSpaceDN/>
        <w:spacing w:before="120"/>
        <w:ind w:left="709" w:hanging="709"/>
        <w:jc w:val="both"/>
        <w:rPr>
          <w:rFonts w:ascii="Times New Roman" w:hAnsi="Times New Roman"/>
          <w:szCs w:val="20"/>
        </w:rPr>
      </w:pPr>
      <w:r w:rsidRPr="003D5250">
        <w:rPr>
          <w:rFonts w:ascii="Times New Roman" w:hAnsi="Times New Roman"/>
          <w:szCs w:val="20"/>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68B5D156" w14:textId="43BADB5B" w:rsidR="00B416A8" w:rsidRPr="00615077" w:rsidRDefault="00B416A8" w:rsidP="00615077">
      <w:pPr>
        <w:pStyle w:val="Odsekzoznamu"/>
        <w:widowControl/>
        <w:numPr>
          <w:ilvl w:val="1"/>
          <w:numId w:val="7"/>
        </w:numPr>
        <w:autoSpaceDE/>
        <w:autoSpaceDN/>
        <w:spacing w:before="120"/>
        <w:ind w:left="709" w:hanging="709"/>
        <w:jc w:val="both"/>
        <w:rPr>
          <w:rFonts w:ascii="Times New Roman" w:hAnsi="Times New Roman"/>
          <w:szCs w:val="20"/>
        </w:rPr>
      </w:pPr>
      <w:r w:rsidRPr="003D5250">
        <w:rPr>
          <w:rFonts w:ascii="Times New Roman" w:hAnsi="Times New Roman"/>
          <w:szCs w:val="20"/>
        </w:rPr>
        <w:t>Objednávateľ má právo kedykoľvek reklamovať vady Zmluvného plnenia poskytnutého Poskytovateľom resp. akékoľvek chyby, ku ktorým došlo pri plnení tejto Zmluvy</w:t>
      </w:r>
      <w:r w:rsidR="00615077">
        <w:rPr>
          <w:rFonts w:ascii="Times New Roman" w:hAnsi="Times New Roman"/>
          <w:szCs w:val="20"/>
        </w:rPr>
        <w:t>.</w:t>
      </w:r>
    </w:p>
    <w:p w14:paraId="2BC433E9" w14:textId="36D7271A" w:rsidR="00B416A8" w:rsidRPr="00615077" w:rsidRDefault="00B416A8" w:rsidP="00615077">
      <w:pPr>
        <w:pStyle w:val="Odsekzoznamu"/>
        <w:widowControl/>
        <w:numPr>
          <w:ilvl w:val="1"/>
          <w:numId w:val="7"/>
        </w:numPr>
        <w:autoSpaceDE/>
        <w:autoSpaceDN/>
        <w:spacing w:before="120"/>
        <w:ind w:left="709" w:hanging="709"/>
        <w:jc w:val="both"/>
        <w:rPr>
          <w:rFonts w:ascii="Times New Roman" w:hAnsi="Times New Roman"/>
          <w:szCs w:val="20"/>
        </w:rPr>
      </w:pPr>
      <w:r w:rsidRPr="003D5250">
        <w:rPr>
          <w:rFonts w:ascii="Times New Roman" w:hAnsi="Times New Roman"/>
          <w:szCs w:val="20"/>
        </w:rPr>
        <w:t xml:space="preserve">Poskytovateľ reklamáciu prešetrí a výsledok prešetrenia písomne oznámi Objednávateľovi v lehote pätnástich (15) dní od doručenia reklamácie, pokiaľ zo zákona nevyplýva iná lehota. </w:t>
      </w:r>
      <w:r w:rsidR="00B94B3C" w:rsidRPr="003D5250">
        <w:rPr>
          <w:rFonts w:ascii="Times New Roman" w:hAnsi="Times New Roman"/>
          <w:szCs w:val="20"/>
        </w:rPr>
        <w:t xml:space="preserve">Vady Zmluvného plnenia je Poskytovateľ povinný odstrániť do (15) dní. </w:t>
      </w:r>
    </w:p>
    <w:p w14:paraId="21083B9A" w14:textId="2E1619D2" w:rsidR="00B416A8" w:rsidRPr="003D5250" w:rsidRDefault="00B416A8" w:rsidP="00615077">
      <w:pPr>
        <w:pStyle w:val="Odsekzoznamu"/>
        <w:widowControl/>
        <w:numPr>
          <w:ilvl w:val="1"/>
          <w:numId w:val="7"/>
        </w:numPr>
        <w:autoSpaceDE/>
        <w:autoSpaceDN/>
        <w:spacing w:before="120"/>
        <w:ind w:left="709" w:hanging="709"/>
        <w:jc w:val="both"/>
        <w:rPr>
          <w:rFonts w:ascii="Times New Roman" w:hAnsi="Times New Roman"/>
          <w:szCs w:val="20"/>
        </w:rPr>
      </w:pPr>
      <w:r w:rsidRPr="003D5250">
        <w:rPr>
          <w:rFonts w:ascii="Times New Roman" w:hAnsi="Times New Roman"/>
          <w:szCs w:val="20"/>
        </w:rPr>
        <w:t xml:space="preserve">Objednávateľ si môže uplatniť reklamáciu u: </w:t>
      </w:r>
      <w:r w:rsidR="00DF7C29" w:rsidRPr="003D5250">
        <w:rPr>
          <w:rFonts w:ascii="Times New Roman" w:eastAsia="Arial Unicode MS" w:hAnsi="Times New Roman"/>
          <w:szCs w:val="20"/>
          <w:highlight w:val="yellow"/>
        </w:rPr>
        <w:t>[•]</w:t>
      </w:r>
      <w:r w:rsidRPr="003D5250">
        <w:rPr>
          <w:rFonts w:ascii="Times New Roman" w:hAnsi="Times New Roman"/>
          <w:szCs w:val="20"/>
        </w:rPr>
        <w:t xml:space="preserve">, </w:t>
      </w:r>
      <w:r w:rsidR="00DF7C29" w:rsidRPr="003D5250">
        <w:rPr>
          <w:rFonts w:ascii="Times New Roman" w:eastAsia="Arial Unicode MS" w:hAnsi="Times New Roman"/>
          <w:szCs w:val="20"/>
          <w:highlight w:val="yellow"/>
        </w:rPr>
        <w:t>[•]</w:t>
      </w:r>
      <w:r w:rsidRPr="003D5250">
        <w:rPr>
          <w:rFonts w:ascii="Times New Roman" w:eastAsia="Arial Unicode MS" w:hAnsi="Times New Roman"/>
          <w:szCs w:val="20"/>
        </w:rPr>
        <w:t xml:space="preserve"> </w:t>
      </w:r>
      <w:r w:rsidRPr="003D5250">
        <w:rPr>
          <w:rFonts w:ascii="Times New Roman" w:hAnsi="Times New Roman"/>
          <w:szCs w:val="20"/>
        </w:rPr>
        <w:t xml:space="preserve">písomne na adrese: </w:t>
      </w:r>
      <w:r w:rsidR="00DF7C29" w:rsidRPr="003D5250">
        <w:rPr>
          <w:rFonts w:ascii="Times New Roman" w:eastAsia="Arial Unicode MS" w:hAnsi="Times New Roman"/>
          <w:szCs w:val="20"/>
          <w:highlight w:val="yellow"/>
        </w:rPr>
        <w:t>[•]</w:t>
      </w:r>
      <w:r w:rsidRPr="003D5250">
        <w:rPr>
          <w:rFonts w:ascii="Times New Roman" w:hAnsi="Times New Roman"/>
          <w:szCs w:val="20"/>
        </w:rPr>
        <w:t xml:space="preserve"> e-mailom: </w:t>
      </w:r>
      <w:r w:rsidR="00DF7C29" w:rsidRPr="003D5250">
        <w:rPr>
          <w:rFonts w:ascii="Times New Roman" w:eastAsia="Arial Unicode MS" w:hAnsi="Times New Roman"/>
          <w:szCs w:val="20"/>
          <w:highlight w:val="yellow"/>
        </w:rPr>
        <w:t>[•]</w:t>
      </w:r>
      <w:r w:rsidRPr="003D5250">
        <w:rPr>
          <w:rFonts w:ascii="Times New Roman" w:eastAsia="Arial Unicode MS" w:hAnsi="Times New Roman"/>
          <w:szCs w:val="20"/>
        </w:rPr>
        <w:t>.</w:t>
      </w:r>
      <w:r w:rsidRPr="003D5250">
        <w:rPr>
          <w:rFonts w:ascii="Times New Roman" w:hAnsi="Times New Roman"/>
          <w:szCs w:val="20"/>
        </w:rPr>
        <w:t xml:space="preserve"> </w:t>
      </w:r>
    </w:p>
    <w:p w14:paraId="53E34123" w14:textId="77777777" w:rsidR="00B416A8" w:rsidRPr="003D5250" w:rsidRDefault="00B416A8" w:rsidP="00615077">
      <w:pPr>
        <w:widowControl/>
        <w:autoSpaceDE/>
        <w:autoSpaceDN/>
        <w:spacing w:before="120" w:after="160"/>
        <w:rPr>
          <w:rFonts w:ascii="Times New Roman" w:hAnsi="Times New Roman"/>
          <w:b/>
          <w:sz w:val="20"/>
          <w:szCs w:val="20"/>
        </w:rPr>
      </w:pPr>
    </w:p>
    <w:p w14:paraId="42512A09" w14:textId="29D28A7C" w:rsidR="00B416A8" w:rsidRPr="00615077" w:rsidRDefault="00B416A8" w:rsidP="003D5250">
      <w:pPr>
        <w:widowControl/>
        <w:autoSpaceDE/>
        <w:autoSpaceDN/>
        <w:spacing w:line="259" w:lineRule="auto"/>
        <w:jc w:val="center"/>
        <w:rPr>
          <w:rFonts w:ascii="Times New Roman" w:hAnsi="Times New Roman"/>
          <w:b/>
          <w:bCs/>
          <w:sz w:val="20"/>
          <w:szCs w:val="16"/>
        </w:rPr>
      </w:pPr>
      <w:r w:rsidRPr="00615077">
        <w:rPr>
          <w:rFonts w:ascii="Times New Roman" w:hAnsi="Times New Roman"/>
          <w:b/>
          <w:bCs/>
          <w:sz w:val="20"/>
          <w:szCs w:val="16"/>
        </w:rPr>
        <w:t>Článok 6</w:t>
      </w:r>
    </w:p>
    <w:p w14:paraId="3EC678B5" w14:textId="77777777" w:rsidR="00B416A8" w:rsidRPr="003D5250" w:rsidRDefault="00B416A8" w:rsidP="00B416A8">
      <w:pPr>
        <w:pStyle w:val="Odsekzoznamu"/>
        <w:ind w:left="0"/>
        <w:jc w:val="center"/>
        <w:rPr>
          <w:rFonts w:ascii="Times New Roman" w:hAnsi="Times New Roman"/>
          <w:b/>
          <w:bCs/>
          <w:szCs w:val="20"/>
        </w:rPr>
      </w:pPr>
      <w:r w:rsidRPr="003D5250">
        <w:rPr>
          <w:rFonts w:ascii="Times New Roman" w:hAnsi="Times New Roman"/>
          <w:b/>
          <w:bCs/>
          <w:szCs w:val="20"/>
        </w:rPr>
        <w:t>Povinnosti objednávateľa</w:t>
      </w:r>
    </w:p>
    <w:p w14:paraId="5F117EA2" w14:textId="77777777" w:rsidR="00B416A8" w:rsidRPr="003D5250" w:rsidRDefault="00B416A8" w:rsidP="00B416A8">
      <w:pPr>
        <w:pStyle w:val="Odsekzoznamu"/>
        <w:ind w:left="709"/>
        <w:rPr>
          <w:rFonts w:ascii="Times New Roman" w:hAnsi="Times New Roman"/>
          <w:szCs w:val="20"/>
        </w:rPr>
      </w:pPr>
    </w:p>
    <w:p w14:paraId="0FEE6EE2" w14:textId="29AD1A72" w:rsidR="00B416A8" w:rsidRPr="00E33B0B" w:rsidRDefault="00B416A8" w:rsidP="00E33B0B">
      <w:pPr>
        <w:pStyle w:val="Odsekzoznamu"/>
        <w:widowControl/>
        <w:numPr>
          <w:ilvl w:val="1"/>
          <w:numId w:val="8"/>
        </w:numPr>
        <w:autoSpaceDE/>
        <w:autoSpaceDN/>
        <w:ind w:left="709" w:hanging="709"/>
        <w:contextualSpacing/>
        <w:jc w:val="both"/>
        <w:rPr>
          <w:rFonts w:ascii="Times New Roman" w:hAnsi="Times New Roman"/>
          <w:szCs w:val="20"/>
        </w:rPr>
      </w:pPr>
      <w:r w:rsidRPr="003D5250">
        <w:rPr>
          <w:rFonts w:ascii="Times New Roman" w:hAnsi="Times New Roman"/>
          <w:szCs w:val="20"/>
          <w:lang w:eastAsia="de-DE"/>
        </w:rPr>
        <w:t>Objednávateľ</w:t>
      </w:r>
      <w:r w:rsidRPr="003D5250">
        <w:rPr>
          <w:rFonts w:ascii="Times New Roman" w:hAnsi="Times New Roman"/>
          <w:szCs w:val="20"/>
        </w:rPr>
        <w:t xml:space="preserve"> sa zaväzuje:</w:t>
      </w:r>
    </w:p>
    <w:p w14:paraId="49209045" w14:textId="77777777" w:rsidR="00B416A8" w:rsidRPr="003D5250" w:rsidRDefault="00B416A8" w:rsidP="00D24651">
      <w:pPr>
        <w:pStyle w:val="Odsekzoznamu"/>
        <w:widowControl/>
        <w:numPr>
          <w:ilvl w:val="2"/>
          <w:numId w:val="8"/>
        </w:numPr>
        <w:autoSpaceDE/>
        <w:autoSpaceDN/>
        <w:ind w:left="1701" w:hanging="1003"/>
        <w:contextualSpacing/>
        <w:jc w:val="both"/>
        <w:rPr>
          <w:rFonts w:ascii="Times New Roman" w:hAnsi="Times New Roman"/>
          <w:szCs w:val="20"/>
        </w:rPr>
      </w:pPr>
      <w:r w:rsidRPr="003D5250">
        <w:rPr>
          <w:rFonts w:ascii="Times New Roman" w:hAnsi="Times New Roman"/>
          <w:szCs w:val="20"/>
        </w:rPr>
        <w:t xml:space="preserve">bez zbytočného odkladu písomne informovať Poskytovateľa o všetkých skutočnostiach, ktoré majú podstatný význam pre poskytovanie Zmluvných </w:t>
      </w:r>
      <w:r w:rsidRPr="003D5250">
        <w:rPr>
          <w:rFonts w:ascii="Times New Roman" w:hAnsi="Times New Roman"/>
          <w:szCs w:val="20"/>
          <w:lang w:eastAsia="de-DE"/>
        </w:rPr>
        <w:t>plnení;</w:t>
      </w:r>
    </w:p>
    <w:p w14:paraId="014B7B71" w14:textId="77777777" w:rsidR="00B416A8" w:rsidRPr="003D5250" w:rsidRDefault="00B416A8" w:rsidP="00D24651">
      <w:pPr>
        <w:pStyle w:val="Odsekzoznamu"/>
        <w:widowControl/>
        <w:numPr>
          <w:ilvl w:val="2"/>
          <w:numId w:val="8"/>
        </w:numPr>
        <w:autoSpaceDE/>
        <w:autoSpaceDN/>
        <w:ind w:left="1701" w:hanging="1003"/>
        <w:contextualSpacing/>
        <w:jc w:val="both"/>
        <w:rPr>
          <w:rFonts w:ascii="Times New Roman" w:hAnsi="Times New Roman"/>
          <w:szCs w:val="20"/>
        </w:rPr>
      </w:pPr>
      <w:r w:rsidRPr="003D5250">
        <w:rPr>
          <w:rFonts w:ascii="Times New Roman" w:hAnsi="Times New Roman"/>
          <w:szCs w:val="20"/>
        </w:rPr>
        <w:t xml:space="preserve">odovzdať Poskytovateľovi všetky dokumenty a poskytnúť mu všetky informácie, ktoré sú potrebné na poskytnutie Zmluvných </w:t>
      </w:r>
      <w:r w:rsidRPr="003D5250">
        <w:rPr>
          <w:rFonts w:ascii="Times New Roman" w:hAnsi="Times New Roman"/>
          <w:szCs w:val="20"/>
          <w:lang w:eastAsia="de-DE"/>
        </w:rPr>
        <w:t>plnení</w:t>
      </w:r>
      <w:r w:rsidRPr="003D5250">
        <w:rPr>
          <w:rFonts w:ascii="Times New Roman" w:hAnsi="Times New Roman"/>
          <w:szCs w:val="20"/>
        </w:rPr>
        <w:t>, pokiaľ z povahy týchto dokumentov/informácií a/alebo pokynov nevyplýva, že ich má obstarať Poskytovateľ</w:t>
      </w:r>
      <w:r w:rsidRPr="003D5250">
        <w:rPr>
          <w:rFonts w:ascii="Times New Roman" w:hAnsi="Times New Roman"/>
          <w:szCs w:val="20"/>
          <w:lang w:eastAsia="de-DE"/>
        </w:rPr>
        <w:t>;</w:t>
      </w:r>
    </w:p>
    <w:p w14:paraId="47CB3F65" w14:textId="77777777" w:rsidR="00B416A8" w:rsidRPr="003D5250" w:rsidRDefault="00B416A8" w:rsidP="00D24651">
      <w:pPr>
        <w:pStyle w:val="Odsekzoznamu"/>
        <w:widowControl/>
        <w:numPr>
          <w:ilvl w:val="2"/>
          <w:numId w:val="8"/>
        </w:numPr>
        <w:autoSpaceDE/>
        <w:autoSpaceDN/>
        <w:ind w:left="1701" w:hanging="1003"/>
        <w:contextualSpacing/>
        <w:jc w:val="both"/>
        <w:rPr>
          <w:rFonts w:ascii="Times New Roman" w:hAnsi="Times New Roman"/>
          <w:szCs w:val="20"/>
        </w:rPr>
      </w:pPr>
      <w:r w:rsidRPr="003D5250">
        <w:rPr>
          <w:rFonts w:ascii="Times New Roman" w:hAnsi="Times New Roman"/>
          <w:szCs w:val="20"/>
        </w:rPr>
        <w:lastRenderedPageBreak/>
        <w:t xml:space="preserve">bez zbytočného odkladu poskytnúť Poskytovateľovi všetku súčinnosť, ktorú je možné od Objednávateľa rozumne požadovať, na poskytnutie Zmluvných </w:t>
      </w:r>
      <w:r w:rsidRPr="003D5250">
        <w:rPr>
          <w:rFonts w:ascii="Times New Roman" w:hAnsi="Times New Roman"/>
          <w:szCs w:val="20"/>
          <w:lang w:eastAsia="de-DE"/>
        </w:rPr>
        <w:t>plnení</w:t>
      </w:r>
      <w:r w:rsidRPr="003D5250">
        <w:rPr>
          <w:rFonts w:ascii="Times New Roman" w:hAnsi="Times New Roman"/>
          <w:szCs w:val="20"/>
        </w:rPr>
        <w:t>.</w:t>
      </w:r>
    </w:p>
    <w:p w14:paraId="5B4BD903" w14:textId="77777777" w:rsidR="00B416A8" w:rsidRPr="003D5250" w:rsidRDefault="00B416A8" w:rsidP="00B416A8">
      <w:pPr>
        <w:ind w:left="709"/>
        <w:rPr>
          <w:rFonts w:ascii="Times New Roman" w:hAnsi="Times New Roman"/>
          <w:sz w:val="20"/>
          <w:szCs w:val="20"/>
        </w:rPr>
      </w:pPr>
    </w:p>
    <w:p w14:paraId="07D12CCC" w14:textId="77777777" w:rsidR="00B416A8" w:rsidRPr="003D5250" w:rsidRDefault="00B416A8" w:rsidP="00B416A8">
      <w:pPr>
        <w:pStyle w:val="Odsekzoznamu"/>
        <w:ind w:left="709"/>
        <w:rPr>
          <w:rFonts w:ascii="Times New Roman" w:hAnsi="Times New Roman"/>
          <w:szCs w:val="20"/>
        </w:rPr>
      </w:pPr>
    </w:p>
    <w:p w14:paraId="7EB04661" w14:textId="77777777" w:rsidR="00B416A8" w:rsidRPr="003D5250" w:rsidRDefault="00B416A8" w:rsidP="00B416A8">
      <w:pPr>
        <w:pStyle w:val="Odsekzoznamu"/>
        <w:ind w:left="0"/>
        <w:jc w:val="center"/>
        <w:rPr>
          <w:rFonts w:ascii="Times New Roman" w:hAnsi="Times New Roman"/>
          <w:b/>
          <w:bCs/>
          <w:szCs w:val="20"/>
        </w:rPr>
      </w:pPr>
      <w:r w:rsidRPr="003D5250">
        <w:rPr>
          <w:rFonts w:ascii="Times New Roman" w:hAnsi="Times New Roman"/>
          <w:b/>
          <w:bCs/>
          <w:szCs w:val="20"/>
        </w:rPr>
        <w:t>Článok 7</w:t>
      </w:r>
    </w:p>
    <w:p w14:paraId="4B88E0E3" w14:textId="77777777" w:rsidR="00B416A8" w:rsidRPr="003D5250" w:rsidRDefault="00B416A8" w:rsidP="00B416A8">
      <w:pPr>
        <w:pStyle w:val="Odsekzoznamu"/>
        <w:ind w:left="0"/>
        <w:jc w:val="center"/>
        <w:rPr>
          <w:rFonts w:ascii="Times New Roman" w:hAnsi="Times New Roman"/>
          <w:b/>
          <w:bCs/>
          <w:szCs w:val="20"/>
        </w:rPr>
      </w:pPr>
      <w:r w:rsidRPr="003D5250">
        <w:rPr>
          <w:rFonts w:ascii="Times New Roman" w:hAnsi="Times New Roman"/>
          <w:b/>
          <w:bCs/>
          <w:szCs w:val="20"/>
        </w:rPr>
        <w:t xml:space="preserve">Trvanie a ukončenie Zmluvy </w:t>
      </w:r>
    </w:p>
    <w:p w14:paraId="5D2842CC" w14:textId="77777777" w:rsidR="00B416A8" w:rsidRPr="003D5250" w:rsidRDefault="00B416A8" w:rsidP="00B416A8">
      <w:pPr>
        <w:pStyle w:val="Odsekzoznamu"/>
        <w:ind w:left="709"/>
        <w:rPr>
          <w:rFonts w:ascii="Times New Roman" w:hAnsi="Times New Roman"/>
          <w:szCs w:val="20"/>
        </w:rPr>
      </w:pPr>
    </w:p>
    <w:p w14:paraId="6C97803F" w14:textId="0AC30F53" w:rsidR="00B416A8" w:rsidRPr="003D5250" w:rsidRDefault="00B416A8" w:rsidP="00E46B98">
      <w:pPr>
        <w:pStyle w:val="Odsekzoznamu"/>
        <w:widowControl/>
        <w:numPr>
          <w:ilvl w:val="1"/>
          <w:numId w:val="9"/>
        </w:numPr>
        <w:autoSpaceDE/>
        <w:autoSpaceDN/>
        <w:ind w:left="709" w:hanging="709"/>
        <w:contextualSpacing/>
        <w:jc w:val="both"/>
        <w:rPr>
          <w:rFonts w:ascii="Times New Roman" w:hAnsi="Times New Roman"/>
          <w:szCs w:val="20"/>
        </w:rPr>
      </w:pPr>
      <w:r w:rsidRPr="003D5250">
        <w:rPr>
          <w:rFonts w:ascii="Times New Roman" w:hAnsi="Times New Roman"/>
          <w:szCs w:val="20"/>
        </w:rPr>
        <w:t>Táto Zmluva sa uzatvára na dobu určitú, na obdobie od 01.01.</w:t>
      </w:r>
      <w:r w:rsidR="00F27E7C" w:rsidRPr="003D5250">
        <w:rPr>
          <w:rFonts w:ascii="Times New Roman" w:hAnsi="Times New Roman"/>
          <w:szCs w:val="20"/>
        </w:rPr>
        <w:t xml:space="preserve">2025 </w:t>
      </w:r>
      <w:r w:rsidR="00E46B98" w:rsidRPr="003D5250">
        <w:rPr>
          <w:rFonts w:ascii="Times New Roman" w:hAnsi="Times New Roman"/>
          <w:szCs w:val="20"/>
        </w:rPr>
        <w:t>od 00:00 hod. do 31.12.</w:t>
      </w:r>
      <w:r w:rsidR="00F27E7C" w:rsidRPr="003D5250">
        <w:rPr>
          <w:rFonts w:ascii="Times New Roman" w:hAnsi="Times New Roman"/>
          <w:szCs w:val="20"/>
        </w:rPr>
        <w:t xml:space="preserve">2025 </w:t>
      </w:r>
      <w:r w:rsidR="00E46B98" w:rsidRPr="003D5250">
        <w:rPr>
          <w:rFonts w:ascii="Times New Roman" w:hAnsi="Times New Roman"/>
          <w:szCs w:val="20"/>
        </w:rPr>
        <w:t>do 24:00 hod. (ďalej ako „</w:t>
      </w:r>
      <w:r w:rsidR="00E46B98" w:rsidRPr="003D5250">
        <w:rPr>
          <w:rFonts w:ascii="Times New Roman" w:hAnsi="Times New Roman"/>
          <w:b/>
          <w:bCs/>
          <w:szCs w:val="20"/>
        </w:rPr>
        <w:t>Zmluvné obdobie</w:t>
      </w:r>
      <w:r w:rsidR="00E46B98" w:rsidRPr="003D5250">
        <w:rPr>
          <w:rFonts w:ascii="Times New Roman" w:hAnsi="Times New Roman"/>
          <w:szCs w:val="20"/>
        </w:rPr>
        <w:t>“).</w:t>
      </w:r>
    </w:p>
    <w:p w14:paraId="0B1FDF8F" w14:textId="77777777" w:rsidR="00B416A8" w:rsidRPr="003D5250" w:rsidRDefault="00B416A8" w:rsidP="00B416A8">
      <w:pPr>
        <w:pStyle w:val="Odsekzoznamu"/>
        <w:ind w:left="709"/>
        <w:jc w:val="both"/>
        <w:rPr>
          <w:rFonts w:ascii="Times New Roman" w:hAnsi="Times New Roman"/>
          <w:szCs w:val="20"/>
        </w:rPr>
      </w:pPr>
    </w:p>
    <w:p w14:paraId="2DB5E864" w14:textId="091C18DF" w:rsidR="00B416A8" w:rsidRPr="00E33B0B" w:rsidRDefault="00B416A8" w:rsidP="00E33B0B">
      <w:pPr>
        <w:pStyle w:val="Odsekzoznamu"/>
        <w:widowControl/>
        <w:numPr>
          <w:ilvl w:val="1"/>
          <w:numId w:val="9"/>
        </w:numPr>
        <w:autoSpaceDE/>
        <w:autoSpaceDN/>
        <w:ind w:left="709" w:hanging="709"/>
        <w:contextualSpacing/>
        <w:jc w:val="both"/>
        <w:rPr>
          <w:rFonts w:ascii="Times New Roman" w:hAnsi="Times New Roman"/>
          <w:b/>
          <w:szCs w:val="20"/>
        </w:rPr>
      </w:pPr>
      <w:r w:rsidRPr="003D5250">
        <w:rPr>
          <w:rFonts w:ascii="Times New Roman" w:hAnsi="Times New Roman"/>
          <w:szCs w:val="20"/>
        </w:rPr>
        <w:t>Túto Zmluvu je možné skončiť:</w:t>
      </w:r>
    </w:p>
    <w:p w14:paraId="36A1037E" w14:textId="77777777" w:rsidR="00B416A8" w:rsidRPr="003D5250" w:rsidRDefault="00B416A8" w:rsidP="00D24651">
      <w:pPr>
        <w:pStyle w:val="Odsekzoznamu"/>
        <w:widowControl/>
        <w:numPr>
          <w:ilvl w:val="2"/>
          <w:numId w:val="9"/>
        </w:numPr>
        <w:autoSpaceDE/>
        <w:autoSpaceDN/>
        <w:ind w:left="1701" w:hanging="992"/>
        <w:contextualSpacing/>
        <w:jc w:val="both"/>
        <w:rPr>
          <w:rFonts w:ascii="Times New Roman" w:hAnsi="Times New Roman"/>
          <w:b/>
          <w:szCs w:val="20"/>
        </w:rPr>
      </w:pPr>
      <w:r w:rsidRPr="003D5250">
        <w:rPr>
          <w:rFonts w:ascii="Times New Roman" w:hAnsi="Times New Roman"/>
          <w:szCs w:val="20"/>
        </w:rPr>
        <w:t>písomnou dohodou Zmluvných strán, a to dňom uvedeným v takejto dohode; v dohode o ukončení tejto Zmluvy sa súčasne upravia aj všetky nároky Zmluvných strán vzniknuté na základe alebo v súvislosti s touto Zmluvou</w:t>
      </w:r>
      <w:r w:rsidRPr="003D5250">
        <w:rPr>
          <w:rFonts w:ascii="Times New Roman" w:hAnsi="Times New Roman"/>
          <w:szCs w:val="20"/>
          <w:lang w:eastAsia="de-DE"/>
        </w:rPr>
        <w:t>;</w:t>
      </w:r>
    </w:p>
    <w:p w14:paraId="5A0FD755" w14:textId="77777777" w:rsidR="00B416A8" w:rsidRPr="003D5250" w:rsidRDefault="00B416A8" w:rsidP="00D24651">
      <w:pPr>
        <w:pStyle w:val="Odsekzoznamu"/>
        <w:widowControl/>
        <w:numPr>
          <w:ilvl w:val="2"/>
          <w:numId w:val="9"/>
        </w:numPr>
        <w:autoSpaceDE/>
        <w:autoSpaceDN/>
        <w:ind w:left="1701" w:hanging="992"/>
        <w:contextualSpacing/>
        <w:jc w:val="both"/>
        <w:rPr>
          <w:rFonts w:ascii="Times New Roman" w:hAnsi="Times New Roman"/>
          <w:szCs w:val="20"/>
        </w:rPr>
      </w:pPr>
      <w:r w:rsidRPr="003D5250">
        <w:rPr>
          <w:rFonts w:ascii="Times New Roman" w:hAnsi="Times New Roman"/>
          <w:szCs w:val="20"/>
        </w:rPr>
        <w:t>písomným odstúpením od Zmluvy ktoroukoľvek zo Zmluvných strán;</w:t>
      </w:r>
    </w:p>
    <w:p w14:paraId="2CC4BA90" w14:textId="77777777" w:rsidR="00B416A8" w:rsidRPr="003D5250" w:rsidRDefault="00B416A8" w:rsidP="00D24651">
      <w:pPr>
        <w:pStyle w:val="Odsekzoznamu"/>
        <w:widowControl/>
        <w:numPr>
          <w:ilvl w:val="2"/>
          <w:numId w:val="9"/>
        </w:numPr>
        <w:autoSpaceDE/>
        <w:autoSpaceDN/>
        <w:ind w:left="1701" w:hanging="992"/>
        <w:contextualSpacing/>
        <w:jc w:val="both"/>
        <w:rPr>
          <w:rFonts w:ascii="Times New Roman" w:hAnsi="Times New Roman"/>
          <w:szCs w:val="20"/>
        </w:rPr>
      </w:pPr>
      <w:r w:rsidRPr="003D5250">
        <w:rPr>
          <w:rFonts w:ascii="Times New Roman" w:hAnsi="Times New Roman"/>
          <w:szCs w:val="20"/>
        </w:rPr>
        <w:t>písomnou výpoveďou Zmluvy podľa ods. 7.7 tohto článku Zmluvy.</w:t>
      </w:r>
    </w:p>
    <w:p w14:paraId="1235E242" w14:textId="77777777" w:rsidR="00B416A8" w:rsidRPr="003D5250" w:rsidRDefault="00B416A8" w:rsidP="00B416A8">
      <w:pPr>
        <w:jc w:val="both"/>
        <w:rPr>
          <w:rFonts w:ascii="Times New Roman" w:hAnsi="Times New Roman"/>
          <w:sz w:val="20"/>
          <w:szCs w:val="20"/>
        </w:rPr>
      </w:pPr>
    </w:p>
    <w:p w14:paraId="00B16C20" w14:textId="37202F65" w:rsidR="00B416A8" w:rsidRPr="00176CF3" w:rsidRDefault="00B416A8" w:rsidP="00176CF3">
      <w:pPr>
        <w:pStyle w:val="Odsekzoznamu"/>
        <w:widowControl/>
        <w:numPr>
          <w:ilvl w:val="1"/>
          <w:numId w:val="9"/>
        </w:numPr>
        <w:autoSpaceDE/>
        <w:autoSpaceDN/>
        <w:ind w:left="709" w:hanging="709"/>
        <w:contextualSpacing/>
        <w:jc w:val="both"/>
        <w:rPr>
          <w:rFonts w:ascii="Times New Roman" w:hAnsi="Times New Roman"/>
          <w:b/>
          <w:szCs w:val="20"/>
        </w:rPr>
      </w:pPr>
      <w:r w:rsidRPr="003D5250">
        <w:rPr>
          <w:rFonts w:ascii="Times New Roman" w:hAnsi="Times New Roman"/>
          <w:szCs w:val="20"/>
        </w:rPr>
        <w:t xml:space="preserve">Objednávateľ je oprávnený </w:t>
      </w:r>
      <w:r w:rsidR="00336C30" w:rsidRPr="003D5250">
        <w:rPr>
          <w:rFonts w:ascii="Times New Roman" w:hAnsi="Times New Roman"/>
          <w:szCs w:val="20"/>
        </w:rPr>
        <w:t xml:space="preserve">písomne </w:t>
      </w:r>
      <w:r w:rsidRPr="003D5250">
        <w:rPr>
          <w:rFonts w:ascii="Times New Roman" w:hAnsi="Times New Roman"/>
          <w:szCs w:val="20"/>
        </w:rPr>
        <w:t>odstúpiť od Zmluvy v prípade, ak:</w:t>
      </w:r>
    </w:p>
    <w:p w14:paraId="318DB376" w14:textId="77777777" w:rsidR="00B416A8" w:rsidRPr="003D5250" w:rsidRDefault="00B416A8" w:rsidP="00D24651">
      <w:pPr>
        <w:pStyle w:val="Odsekzoznamu"/>
        <w:widowControl/>
        <w:numPr>
          <w:ilvl w:val="2"/>
          <w:numId w:val="9"/>
        </w:numPr>
        <w:autoSpaceDE/>
        <w:autoSpaceDN/>
        <w:ind w:left="1701" w:hanging="992"/>
        <w:contextualSpacing/>
        <w:jc w:val="both"/>
        <w:rPr>
          <w:rFonts w:ascii="Times New Roman" w:hAnsi="Times New Roman"/>
          <w:b/>
          <w:szCs w:val="20"/>
        </w:rPr>
      </w:pPr>
      <w:r w:rsidRPr="003D5250">
        <w:rPr>
          <w:rFonts w:ascii="Times New Roman" w:hAnsi="Times New Roman"/>
          <w:szCs w:val="20"/>
        </w:rPr>
        <w:t>proti Poskytovateľovi začalo konkurzné konanie alebo reštrukturalizácia</w:t>
      </w:r>
      <w:r w:rsidRPr="003D5250">
        <w:rPr>
          <w:rFonts w:ascii="Times New Roman" w:hAnsi="Times New Roman"/>
          <w:szCs w:val="20"/>
          <w:lang w:eastAsia="de-DE"/>
        </w:rPr>
        <w:t>;</w:t>
      </w:r>
    </w:p>
    <w:p w14:paraId="242A7350" w14:textId="77777777" w:rsidR="00B416A8" w:rsidRPr="003D5250" w:rsidRDefault="00B416A8" w:rsidP="00D24651">
      <w:pPr>
        <w:pStyle w:val="Odsekzoznamu"/>
        <w:widowControl/>
        <w:numPr>
          <w:ilvl w:val="2"/>
          <w:numId w:val="9"/>
        </w:numPr>
        <w:autoSpaceDE/>
        <w:autoSpaceDN/>
        <w:ind w:left="1701" w:hanging="992"/>
        <w:contextualSpacing/>
        <w:jc w:val="both"/>
        <w:rPr>
          <w:rFonts w:ascii="Times New Roman" w:hAnsi="Times New Roman"/>
          <w:szCs w:val="20"/>
        </w:rPr>
      </w:pPr>
      <w:r w:rsidRPr="003D5250">
        <w:rPr>
          <w:rFonts w:ascii="Times New Roman" w:hAnsi="Times New Roman"/>
          <w:szCs w:val="20"/>
        </w:rPr>
        <w:t>Poskytovateľ vstúpil do likvidácie</w:t>
      </w:r>
      <w:r w:rsidRPr="003D5250">
        <w:rPr>
          <w:rFonts w:ascii="Times New Roman" w:hAnsi="Times New Roman"/>
          <w:szCs w:val="20"/>
          <w:lang w:eastAsia="de-DE"/>
        </w:rPr>
        <w:t>;</w:t>
      </w:r>
    </w:p>
    <w:p w14:paraId="0B9680F2" w14:textId="6003DA23" w:rsidR="00B416A8" w:rsidRPr="003D5250" w:rsidRDefault="00153F2A" w:rsidP="00D24651">
      <w:pPr>
        <w:pStyle w:val="Odsekzoznamu"/>
        <w:widowControl/>
        <w:numPr>
          <w:ilvl w:val="2"/>
          <w:numId w:val="9"/>
        </w:numPr>
        <w:autoSpaceDE/>
        <w:autoSpaceDN/>
        <w:ind w:left="1701" w:hanging="992"/>
        <w:contextualSpacing/>
        <w:jc w:val="both"/>
        <w:rPr>
          <w:rFonts w:ascii="Times New Roman" w:hAnsi="Times New Roman"/>
          <w:szCs w:val="20"/>
        </w:rPr>
      </w:pPr>
      <w:r w:rsidRPr="003D5250">
        <w:rPr>
          <w:rFonts w:ascii="Times New Roman" w:hAnsi="Times New Roman"/>
          <w:szCs w:val="20"/>
        </w:rPr>
        <w:t xml:space="preserve">Poskytovateľ koná </w:t>
      </w:r>
      <w:r w:rsidR="00B416A8" w:rsidRPr="003D5250">
        <w:rPr>
          <w:rFonts w:ascii="Times New Roman" w:hAnsi="Times New Roman"/>
          <w:szCs w:val="20"/>
        </w:rPr>
        <w:t>v rozpore s touto Zmluvou a/alebo všeobecne záväznými právnymi predpismi platnými na území SR a na písomnú výzvu Objednávateľa toto konanie a jeho následky v určenej  primeranej lehote neodstránil</w:t>
      </w:r>
      <w:r w:rsidR="00B416A8" w:rsidRPr="003D5250">
        <w:rPr>
          <w:rFonts w:ascii="Times New Roman" w:hAnsi="Times New Roman"/>
          <w:szCs w:val="20"/>
          <w:lang w:eastAsia="de-DE"/>
        </w:rPr>
        <w:t>;</w:t>
      </w:r>
    </w:p>
    <w:p w14:paraId="27DD7A93" w14:textId="77777777" w:rsidR="00B416A8" w:rsidRPr="003D5250" w:rsidRDefault="00B416A8" w:rsidP="00D24651">
      <w:pPr>
        <w:pStyle w:val="Odsekzoznamu"/>
        <w:widowControl/>
        <w:numPr>
          <w:ilvl w:val="2"/>
          <w:numId w:val="9"/>
        </w:numPr>
        <w:autoSpaceDE/>
        <w:autoSpaceDN/>
        <w:ind w:left="1701" w:hanging="992"/>
        <w:contextualSpacing/>
        <w:jc w:val="both"/>
        <w:rPr>
          <w:rFonts w:ascii="Times New Roman" w:hAnsi="Times New Roman"/>
          <w:szCs w:val="20"/>
        </w:rPr>
      </w:pPr>
      <w:r w:rsidRPr="003D5250">
        <w:rPr>
          <w:rFonts w:ascii="Times New Roman" w:hAnsi="Times New Roman"/>
          <w:szCs w:val="20"/>
        </w:rPr>
        <w:t>Poskytovateľ opakovane poruší povinnosť podľa čl. 3 bod 3.1 a 3.2 tejto Zmluvy, pričom  každé porušenie uvedeného sa považuje za podstatné porušenie tejto Zmluvy</w:t>
      </w:r>
      <w:r w:rsidRPr="003D5250">
        <w:rPr>
          <w:rFonts w:ascii="Times New Roman" w:hAnsi="Times New Roman"/>
          <w:szCs w:val="20"/>
          <w:lang w:eastAsia="de-DE"/>
        </w:rPr>
        <w:t>;</w:t>
      </w:r>
    </w:p>
    <w:p w14:paraId="76B43380" w14:textId="77777777" w:rsidR="00B416A8" w:rsidRPr="003D5250" w:rsidRDefault="00B416A8" w:rsidP="00D24651">
      <w:pPr>
        <w:pStyle w:val="Odsekzoznamu"/>
        <w:widowControl/>
        <w:numPr>
          <w:ilvl w:val="2"/>
          <w:numId w:val="9"/>
        </w:numPr>
        <w:autoSpaceDE/>
        <w:autoSpaceDN/>
        <w:ind w:left="1701" w:hanging="992"/>
        <w:contextualSpacing/>
        <w:jc w:val="both"/>
        <w:rPr>
          <w:rFonts w:ascii="Times New Roman" w:hAnsi="Times New Roman"/>
          <w:szCs w:val="20"/>
        </w:rPr>
      </w:pPr>
      <w:r w:rsidRPr="003D5250">
        <w:rPr>
          <w:rFonts w:ascii="Times New Roman" w:hAnsi="Times New Roman"/>
          <w:szCs w:val="20"/>
        </w:rPr>
        <w:t>ak v čase uzavretia Zmluvy existoval dôvod na vylúčenie Poskytovateľa pre nesplnenie podmienky účasti podľa </w:t>
      </w:r>
      <w:hyperlink r:id="rId11" w:anchor="paragraf-32.odsek-1.pismeno-a" w:tooltip="Odkaz na predpis alebo ustanovenie" w:history="1">
        <w:r w:rsidRPr="003D5250">
          <w:rPr>
            <w:rFonts w:ascii="Times New Roman" w:hAnsi="Times New Roman"/>
            <w:szCs w:val="20"/>
          </w:rPr>
          <w:t>§ 32 ods. 1 písm. a)</w:t>
        </w:r>
      </w:hyperlink>
      <w:r w:rsidRPr="003D5250">
        <w:rPr>
          <w:rFonts w:ascii="Times New Roman" w:hAnsi="Times New Roman"/>
          <w:szCs w:val="20"/>
        </w:rPr>
        <w:t xml:space="preserve"> Zákona o verejnom obstarávaní</w:t>
      </w:r>
      <w:r w:rsidRPr="003D5250">
        <w:rPr>
          <w:rFonts w:ascii="Times New Roman" w:hAnsi="Times New Roman"/>
          <w:szCs w:val="20"/>
          <w:lang w:eastAsia="de-DE"/>
        </w:rPr>
        <w:t>;</w:t>
      </w:r>
    </w:p>
    <w:p w14:paraId="7A28B2BD" w14:textId="77777777" w:rsidR="00B416A8" w:rsidRPr="003D5250" w:rsidRDefault="00B416A8" w:rsidP="00D24651">
      <w:pPr>
        <w:pStyle w:val="Odsekzoznamu"/>
        <w:widowControl/>
        <w:numPr>
          <w:ilvl w:val="2"/>
          <w:numId w:val="9"/>
        </w:numPr>
        <w:autoSpaceDE/>
        <w:autoSpaceDN/>
        <w:ind w:left="1701" w:hanging="992"/>
        <w:contextualSpacing/>
        <w:jc w:val="both"/>
        <w:rPr>
          <w:rFonts w:ascii="Times New Roman" w:hAnsi="Times New Roman"/>
          <w:szCs w:val="20"/>
        </w:rPr>
      </w:pPr>
      <w:r w:rsidRPr="003D5250">
        <w:rPr>
          <w:rFonts w:ascii="Times New Roman" w:hAnsi="Times New Roman"/>
          <w:szCs w:val="20"/>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3D5250">
        <w:rPr>
          <w:rFonts w:ascii="Times New Roman" w:hAnsi="Times New Roman"/>
          <w:szCs w:val="20"/>
          <w:lang w:eastAsia="de-DE"/>
        </w:rPr>
        <w:t>;</w:t>
      </w:r>
    </w:p>
    <w:p w14:paraId="5F613488" w14:textId="1A72C6BC" w:rsidR="00B416A8" w:rsidRPr="007C218D" w:rsidRDefault="00B416A8" w:rsidP="00B416A8">
      <w:pPr>
        <w:pStyle w:val="Odsekzoznamu"/>
        <w:widowControl/>
        <w:numPr>
          <w:ilvl w:val="2"/>
          <w:numId w:val="9"/>
        </w:numPr>
        <w:autoSpaceDE/>
        <w:autoSpaceDN/>
        <w:ind w:left="1701" w:hanging="992"/>
        <w:contextualSpacing/>
        <w:jc w:val="both"/>
        <w:rPr>
          <w:rFonts w:ascii="Times New Roman" w:hAnsi="Times New Roman"/>
          <w:szCs w:val="20"/>
        </w:rPr>
      </w:pPr>
      <w:r w:rsidRPr="003D5250">
        <w:rPr>
          <w:rFonts w:ascii="Times New Roman" w:hAnsi="Times New Roman"/>
          <w:szCs w:val="20"/>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57476991" w14:textId="41B3B660" w:rsidR="00B416A8" w:rsidRPr="00745A11" w:rsidRDefault="00B416A8" w:rsidP="007C218D">
      <w:pPr>
        <w:pStyle w:val="Odsekzoznamu"/>
        <w:widowControl/>
        <w:numPr>
          <w:ilvl w:val="1"/>
          <w:numId w:val="9"/>
        </w:numPr>
        <w:autoSpaceDE/>
        <w:autoSpaceDN/>
        <w:spacing w:before="120"/>
        <w:ind w:left="709" w:hanging="709"/>
        <w:jc w:val="both"/>
        <w:rPr>
          <w:rFonts w:ascii="Times New Roman" w:hAnsi="Times New Roman"/>
          <w:szCs w:val="20"/>
        </w:rPr>
      </w:pPr>
      <w:r w:rsidRPr="003D5250">
        <w:rPr>
          <w:rFonts w:ascii="Times New Roman" w:hAnsi="Times New Roman"/>
          <w:szCs w:val="20"/>
        </w:rPr>
        <w:t>Poskytovateľ je oprávnený</w:t>
      </w:r>
      <w:r w:rsidR="00336C30" w:rsidRPr="003D5250">
        <w:rPr>
          <w:rFonts w:ascii="Times New Roman" w:hAnsi="Times New Roman"/>
          <w:szCs w:val="20"/>
        </w:rPr>
        <w:t xml:space="preserve"> písomne</w:t>
      </w:r>
      <w:r w:rsidRPr="003D5250">
        <w:rPr>
          <w:rFonts w:ascii="Times New Roman" w:hAnsi="Times New Roman"/>
          <w:szCs w:val="20"/>
        </w:rPr>
        <w:t xml:space="preserve"> odstúpiť od </w:t>
      </w:r>
      <w:r w:rsidR="00336C30" w:rsidRPr="003D5250">
        <w:rPr>
          <w:rFonts w:ascii="Times New Roman" w:hAnsi="Times New Roman"/>
          <w:szCs w:val="20"/>
        </w:rPr>
        <w:t xml:space="preserve">tejto </w:t>
      </w:r>
      <w:r w:rsidRPr="003D5250">
        <w:rPr>
          <w:rFonts w:ascii="Times New Roman" w:hAnsi="Times New Roman"/>
          <w:szCs w:val="20"/>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3113598C" w14:textId="0A1FB002" w:rsidR="00B416A8" w:rsidRPr="00745A11" w:rsidRDefault="00B416A8" w:rsidP="007C218D">
      <w:pPr>
        <w:pStyle w:val="Odsekzoznamu"/>
        <w:widowControl/>
        <w:numPr>
          <w:ilvl w:val="1"/>
          <w:numId w:val="9"/>
        </w:numPr>
        <w:autoSpaceDE/>
        <w:autoSpaceDN/>
        <w:spacing w:before="120"/>
        <w:ind w:left="709" w:hanging="709"/>
        <w:jc w:val="both"/>
        <w:rPr>
          <w:rFonts w:ascii="Times New Roman" w:hAnsi="Times New Roman"/>
          <w:szCs w:val="20"/>
        </w:rPr>
      </w:pPr>
      <w:r w:rsidRPr="003D5250">
        <w:rPr>
          <w:rFonts w:ascii="Times New Roman" w:hAnsi="Times New Roman"/>
          <w:szCs w:val="20"/>
        </w:rPr>
        <w:t xml:space="preserve">Odstúpenie od Zmluvy musí mať písomnú formu, musí sa v ňom uviesť dôvod odstúpenia a je účinné doručením druhej Zmluvnej strane. </w:t>
      </w:r>
    </w:p>
    <w:p w14:paraId="30D00C3B" w14:textId="2F2CD959" w:rsidR="00B416A8" w:rsidRPr="00745A11" w:rsidRDefault="00B416A8" w:rsidP="007C218D">
      <w:pPr>
        <w:pStyle w:val="Odsekzoznamu"/>
        <w:widowControl/>
        <w:numPr>
          <w:ilvl w:val="1"/>
          <w:numId w:val="9"/>
        </w:numPr>
        <w:autoSpaceDE/>
        <w:autoSpaceDN/>
        <w:spacing w:before="120"/>
        <w:ind w:left="709" w:hanging="709"/>
        <w:jc w:val="both"/>
        <w:rPr>
          <w:rFonts w:ascii="Times New Roman" w:hAnsi="Times New Roman"/>
          <w:b/>
          <w:szCs w:val="20"/>
        </w:rPr>
      </w:pPr>
      <w:r w:rsidRPr="003D5250">
        <w:rPr>
          <w:rFonts w:ascii="Times New Roman" w:hAnsi="Times New Roman"/>
          <w:szCs w:val="20"/>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088E3DF6" w14:textId="6166DB37" w:rsidR="00B416A8" w:rsidRPr="007C218D" w:rsidRDefault="00B416A8" w:rsidP="007C218D">
      <w:pPr>
        <w:pStyle w:val="Odsekzoznamu"/>
        <w:widowControl/>
        <w:numPr>
          <w:ilvl w:val="1"/>
          <w:numId w:val="9"/>
        </w:numPr>
        <w:autoSpaceDE/>
        <w:autoSpaceDN/>
        <w:spacing w:before="120"/>
        <w:ind w:left="709" w:hanging="709"/>
        <w:jc w:val="both"/>
        <w:rPr>
          <w:rFonts w:ascii="Times New Roman" w:hAnsi="Times New Roman"/>
          <w:b/>
        </w:rPr>
      </w:pPr>
      <w:r w:rsidRPr="003D5250">
        <w:rPr>
          <w:rFonts w:ascii="Times New Roman" w:hAnsi="Times New Roman"/>
        </w:rPr>
        <w:t xml:space="preserve">Túto Zmluvu môže </w:t>
      </w:r>
      <w:r w:rsidR="00FB4E86" w:rsidRPr="003D5250">
        <w:rPr>
          <w:rFonts w:ascii="Times New Roman" w:hAnsi="Times New Roman"/>
        </w:rPr>
        <w:t>Objednávateľ</w:t>
      </w:r>
      <w:r w:rsidRPr="003D5250">
        <w:rPr>
          <w:rFonts w:ascii="Times New Roman" w:hAnsi="Times New Roman"/>
        </w:rPr>
        <w:t xml:space="preserve"> písomne vypovedať aj bez udania dôvodu s výpovednou lehotou </w:t>
      </w:r>
      <w:r w:rsidR="00226EE5" w:rsidRPr="003D5250">
        <w:rPr>
          <w:rFonts w:ascii="Times New Roman" w:hAnsi="Times New Roman"/>
        </w:rPr>
        <w:t>dvoch</w:t>
      </w:r>
      <w:r w:rsidRPr="003D5250">
        <w:rPr>
          <w:rFonts w:ascii="Times New Roman" w:hAnsi="Times New Roman"/>
        </w:rPr>
        <w:t xml:space="preserve"> (</w:t>
      </w:r>
      <w:r w:rsidR="00226EE5" w:rsidRPr="003D5250">
        <w:rPr>
          <w:rFonts w:ascii="Times New Roman" w:hAnsi="Times New Roman"/>
        </w:rPr>
        <w:t>2</w:t>
      </w:r>
      <w:r w:rsidRPr="003D5250">
        <w:rPr>
          <w:rFonts w:ascii="Times New Roman" w:hAnsi="Times New Roman"/>
        </w:rPr>
        <w:t xml:space="preserve">) mesiacov. Výpovedná lehota začína plynúť prvým dňom mesiaca nasledujúceho po mesiaci, v ktorom bola písomná výpoveď doručená </w:t>
      </w:r>
      <w:r w:rsidR="00FB4E86" w:rsidRPr="003D5250">
        <w:rPr>
          <w:rFonts w:ascii="Times New Roman" w:hAnsi="Times New Roman"/>
        </w:rPr>
        <w:t>Poskytovateľovi</w:t>
      </w:r>
      <w:r w:rsidRPr="003D5250">
        <w:rPr>
          <w:rFonts w:ascii="Times New Roman" w:hAnsi="Times New Roman"/>
        </w:rPr>
        <w:t>.</w:t>
      </w:r>
      <w:r w:rsidR="00F6696C" w:rsidRPr="003D5250">
        <w:rPr>
          <w:rFonts w:ascii="Times New Roman" w:hAnsi="Times New Roman"/>
        </w:rPr>
        <w:t xml:space="preserve"> Vypovedanie zmluvy má vplyv</w:t>
      </w:r>
      <w:r w:rsidR="00F53091" w:rsidRPr="003D5250">
        <w:rPr>
          <w:rFonts w:ascii="Times New Roman" w:hAnsi="Times New Roman"/>
        </w:rPr>
        <w:t xml:space="preserve"> na úhradu odplaty za neodobratie </w:t>
      </w:r>
      <w:r w:rsidR="00644463" w:rsidRPr="003D5250">
        <w:rPr>
          <w:rFonts w:ascii="Times New Roman" w:hAnsi="Times New Roman"/>
        </w:rPr>
        <w:t xml:space="preserve">zmluvného množstva plynu podľa Rámcovej dohody o dodávke zemného plynu. </w:t>
      </w:r>
    </w:p>
    <w:p w14:paraId="53EBBF50" w14:textId="27BF94A8" w:rsidR="00B416A8" w:rsidRPr="003D5250" w:rsidRDefault="00B416A8" w:rsidP="007C218D">
      <w:pPr>
        <w:pStyle w:val="Odsekzoznamu"/>
        <w:widowControl/>
        <w:numPr>
          <w:ilvl w:val="1"/>
          <w:numId w:val="9"/>
        </w:numPr>
        <w:autoSpaceDE/>
        <w:autoSpaceDN/>
        <w:spacing w:before="120"/>
        <w:ind w:left="709" w:hanging="709"/>
        <w:jc w:val="both"/>
        <w:rPr>
          <w:rFonts w:ascii="Times New Roman" w:hAnsi="Times New Roman"/>
          <w:b/>
          <w:szCs w:val="20"/>
        </w:rPr>
      </w:pPr>
      <w:r w:rsidRPr="003D5250">
        <w:rPr>
          <w:rFonts w:ascii="Times New Roman" w:hAnsi="Times New Roman"/>
          <w:szCs w:val="20"/>
        </w:rPr>
        <w:t>Ak Poskytovateľ stratil spôsobilosť dodávať plyn, táto Zmluva zanik</w:t>
      </w:r>
      <w:r w:rsidR="00153F2A" w:rsidRPr="003D5250">
        <w:rPr>
          <w:rFonts w:ascii="Times New Roman" w:hAnsi="Times New Roman"/>
          <w:szCs w:val="20"/>
        </w:rPr>
        <w:t>á</w:t>
      </w:r>
      <w:r w:rsidRPr="003D5250">
        <w:rPr>
          <w:rFonts w:ascii="Times New Roman" w:hAnsi="Times New Roman"/>
          <w:szCs w:val="20"/>
        </w:rPr>
        <w:t xml:space="preserve"> týmto dňom, pričom Poskytovateľ je povinný uhradiť Objednávateľovi akékoľvek škody, ktoré v dôsledku zániku Zmluvy Objednávateľovi vzniknú. </w:t>
      </w:r>
    </w:p>
    <w:p w14:paraId="16173BB4" w14:textId="77777777" w:rsidR="00B416A8" w:rsidRPr="003D5250" w:rsidRDefault="00B416A8" w:rsidP="00B416A8">
      <w:pPr>
        <w:pStyle w:val="Odsekzoznamu"/>
        <w:ind w:left="709"/>
        <w:jc w:val="both"/>
        <w:rPr>
          <w:rFonts w:ascii="Times New Roman" w:hAnsi="Times New Roman"/>
          <w:b/>
          <w:szCs w:val="20"/>
        </w:rPr>
      </w:pPr>
    </w:p>
    <w:p w14:paraId="145A217D" w14:textId="77777777" w:rsidR="00B416A8" w:rsidRPr="003D5250" w:rsidRDefault="00B416A8" w:rsidP="00B416A8">
      <w:pPr>
        <w:pStyle w:val="Odsekzoznamu"/>
        <w:ind w:left="709"/>
        <w:jc w:val="both"/>
        <w:rPr>
          <w:rFonts w:ascii="Times New Roman" w:hAnsi="Times New Roman"/>
          <w:b/>
          <w:szCs w:val="20"/>
        </w:rPr>
      </w:pPr>
    </w:p>
    <w:p w14:paraId="60C37B9F" w14:textId="77777777" w:rsidR="00B416A8" w:rsidRPr="003D5250" w:rsidRDefault="00B416A8" w:rsidP="00B416A8">
      <w:pPr>
        <w:pStyle w:val="Odsekzoznamu"/>
        <w:ind w:left="0"/>
        <w:jc w:val="center"/>
        <w:rPr>
          <w:rFonts w:ascii="Times New Roman" w:hAnsi="Times New Roman"/>
          <w:b/>
          <w:bCs/>
          <w:szCs w:val="20"/>
        </w:rPr>
      </w:pPr>
      <w:r w:rsidRPr="003D5250">
        <w:rPr>
          <w:rFonts w:ascii="Times New Roman" w:hAnsi="Times New Roman"/>
          <w:b/>
          <w:bCs/>
          <w:szCs w:val="20"/>
        </w:rPr>
        <w:t>Článok 8</w:t>
      </w:r>
    </w:p>
    <w:p w14:paraId="466A59FA" w14:textId="77777777" w:rsidR="00B416A8" w:rsidRPr="003D5250" w:rsidRDefault="00B416A8" w:rsidP="00B416A8">
      <w:pPr>
        <w:pStyle w:val="Odsekzoznamu"/>
        <w:ind w:left="0"/>
        <w:jc w:val="center"/>
        <w:rPr>
          <w:rFonts w:ascii="Times New Roman" w:hAnsi="Times New Roman"/>
          <w:b/>
          <w:bCs/>
          <w:szCs w:val="20"/>
        </w:rPr>
      </w:pPr>
      <w:r w:rsidRPr="003D5250">
        <w:rPr>
          <w:rFonts w:ascii="Times New Roman" w:hAnsi="Times New Roman"/>
          <w:b/>
          <w:bCs/>
          <w:szCs w:val="20"/>
        </w:rPr>
        <w:t>Komunikácia a ostatné dojednania</w:t>
      </w:r>
    </w:p>
    <w:p w14:paraId="790AB624" w14:textId="77777777" w:rsidR="00B416A8" w:rsidRPr="003D5250" w:rsidRDefault="00B416A8" w:rsidP="00B416A8">
      <w:pPr>
        <w:pStyle w:val="Odsekzoznamu"/>
        <w:ind w:left="0"/>
        <w:jc w:val="center"/>
        <w:rPr>
          <w:rFonts w:ascii="Times New Roman" w:hAnsi="Times New Roman"/>
          <w:b/>
          <w:bCs/>
          <w:szCs w:val="20"/>
        </w:rPr>
      </w:pPr>
    </w:p>
    <w:p w14:paraId="661863A9" w14:textId="4351EB8F" w:rsidR="00B416A8" w:rsidRPr="007C218D" w:rsidRDefault="00B416A8" w:rsidP="007C218D">
      <w:pPr>
        <w:pStyle w:val="Odsekzoznamu"/>
        <w:widowControl/>
        <w:numPr>
          <w:ilvl w:val="1"/>
          <w:numId w:val="10"/>
        </w:numPr>
        <w:autoSpaceDE/>
        <w:autoSpaceDN/>
        <w:ind w:left="709" w:hanging="709"/>
        <w:contextualSpacing/>
        <w:jc w:val="both"/>
        <w:rPr>
          <w:rFonts w:ascii="Times New Roman" w:hAnsi="Times New Roman"/>
          <w:b/>
          <w:bCs/>
          <w:szCs w:val="20"/>
        </w:rPr>
      </w:pPr>
      <w:r w:rsidRPr="003D5250">
        <w:rPr>
          <w:rFonts w:ascii="Times New Roman" w:hAnsi="Times New Roman"/>
          <w:szCs w:val="20"/>
        </w:rPr>
        <w:t>Akákoľvek písomnosť alebo iné správy, ktoré sa doručujú v súvislosti so Zmluvou (každá z nich ďalej ako „</w:t>
      </w:r>
      <w:r w:rsidRPr="003D5250">
        <w:rPr>
          <w:rFonts w:ascii="Times New Roman" w:hAnsi="Times New Roman"/>
          <w:b/>
          <w:szCs w:val="20"/>
        </w:rPr>
        <w:t>Oznámenie</w:t>
      </w:r>
      <w:r w:rsidRPr="003D5250">
        <w:rPr>
          <w:rFonts w:ascii="Times New Roman" w:hAnsi="Times New Roman"/>
          <w:szCs w:val="20"/>
        </w:rPr>
        <w:t>“) musia byť:</w:t>
      </w:r>
    </w:p>
    <w:p w14:paraId="50B42C40" w14:textId="77777777" w:rsidR="00B416A8" w:rsidRPr="003D5250" w:rsidRDefault="00B416A8" w:rsidP="00D24651">
      <w:pPr>
        <w:widowControl/>
        <w:numPr>
          <w:ilvl w:val="2"/>
          <w:numId w:val="10"/>
        </w:numPr>
        <w:autoSpaceDE/>
        <w:autoSpaceDN/>
        <w:ind w:left="1418" w:hanging="709"/>
        <w:jc w:val="both"/>
        <w:rPr>
          <w:rFonts w:ascii="Times New Roman" w:hAnsi="Times New Roman"/>
          <w:b/>
          <w:bCs/>
          <w:sz w:val="20"/>
          <w:szCs w:val="20"/>
        </w:rPr>
      </w:pPr>
      <w:r w:rsidRPr="003D5250">
        <w:rPr>
          <w:rFonts w:ascii="Times New Roman" w:hAnsi="Times New Roman"/>
          <w:sz w:val="20"/>
          <w:szCs w:val="20"/>
        </w:rPr>
        <w:t>v písomnej podobe; a zároveň</w:t>
      </w:r>
    </w:p>
    <w:p w14:paraId="2B1275A2" w14:textId="77777777" w:rsidR="00B416A8" w:rsidRPr="003D5250" w:rsidRDefault="00B416A8" w:rsidP="00D24651">
      <w:pPr>
        <w:widowControl/>
        <w:numPr>
          <w:ilvl w:val="2"/>
          <w:numId w:val="10"/>
        </w:numPr>
        <w:autoSpaceDE/>
        <w:autoSpaceDN/>
        <w:ind w:left="1418" w:hanging="709"/>
        <w:jc w:val="both"/>
        <w:rPr>
          <w:rFonts w:ascii="Times New Roman" w:hAnsi="Times New Roman"/>
          <w:sz w:val="20"/>
          <w:szCs w:val="20"/>
        </w:rPr>
      </w:pPr>
      <w:r w:rsidRPr="003D5250">
        <w:rPr>
          <w:rFonts w:ascii="Times New Roman" w:hAnsi="Times New Roman"/>
          <w:sz w:val="20"/>
          <w:szCs w:val="20"/>
        </w:rPr>
        <w:t>doručené (i) osobne, (ii) poštou prvou triedou s uhradeným poštovným, (iii) kuriérom prostredníctvom kuriérskej spoločnosti alebo (iv) elektronickou poštou na adresy, ktoré budú oznámené v súlade s týmto článkom Zmluvy.</w:t>
      </w:r>
    </w:p>
    <w:p w14:paraId="7E378E48" w14:textId="77777777" w:rsidR="00B416A8" w:rsidRPr="003D5250" w:rsidRDefault="00B416A8" w:rsidP="00B416A8">
      <w:pPr>
        <w:ind w:left="1418"/>
        <w:jc w:val="both"/>
        <w:rPr>
          <w:rFonts w:ascii="Times New Roman" w:hAnsi="Times New Roman"/>
          <w:sz w:val="20"/>
          <w:szCs w:val="20"/>
        </w:rPr>
      </w:pPr>
    </w:p>
    <w:p w14:paraId="08B40C3E" w14:textId="3040A7CB" w:rsidR="00B416A8" w:rsidRPr="007C218D" w:rsidRDefault="00B416A8" w:rsidP="007C218D">
      <w:pPr>
        <w:pStyle w:val="Odsekzoznamu"/>
        <w:widowControl/>
        <w:numPr>
          <w:ilvl w:val="1"/>
          <w:numId w:val="10"/>
        </w:numPr>
        <w:autoSpaceDE/>
        <w:autoSpaceDN/>
        <w:ind w:left="709" w:hanging="709"/>
        <w:contextualSpacing/>
        <w:jc w:val="both"/>
        <w:rPr>
          <w:rFonts w:ascii="Times New Roman" w:hAnsi="Times New Roman"/>
          <w:b/>
          <w:bCs/>
          <w:szCs w:val="20"/>
        </w:rPr>
      </w:pPr>
      <w:r w:rsidRPr="003D5250">
        <w:rPr>
          <w:rFonts w:ascii="Times New Roman" w:hAnsi="Times New Roman"/>
          <w:szCs w:val="20"/>
        </w:rPr>
        <w:t>Oznámenie poskytované Objednávateľovi bude zaslané na adresu uvedenú nižšie alebo inej osobe alebo na inú adresu, ktorú Objednávateľ priebežne písomne oznámi Poskytovateľovi v súlade s týmto článkom Zmluvy:</w:t>
      </w:r>
    </w:p>
    <w:p w14:paraId="672C563C" w14:textId="33FE1BFB" w:rsidR="00226EE5" w:rsidRPr="003D5250" w:rsidRDefault="00DF7C29" w:rsidP="00226EE5">
      <w:pPr>
        <w:pStyle w:val="Odsekzoznamu"/>
        <w:widowControl/>
        <w:numPr>
          <w:ilvl w:val="2"/>
          <w:numId w:val="10"/>
        </w:numPr>
        <w:autoSpaceDE/>
        <w:autoSpaceDN/>
        <w:ind w:left="1418" w:hanging="709"/>
        <w:contextualSpacing/>
        <w:jc w:val="both"/>
        <w:rPr>
          <w:rFonts w:ascii="Times New Roman" w:hAnsi="Times New Roman"/>
          <w:b/>
          <w:bCs/>
          <w:szCs w:val="20"/>
        </w:rPr>
      </w:pPr>
      <w:r w:rsidRPr="003D5250">
        <w:rPr>
          <w:rFonts w:ascii="Times New Roman" w:eastAsia="Arial Unicode MS" w:hAnsi="Times New Roman"/>
          <w:szCs w:val="20"/>
          <w:highlight w:val="yellow"/>
        </w:rPr>
        <w:t>[•]</w:t>
      </w:r>
    </w:p>
    <w:p w14:paraId="2AF534CF" w14:textId="0BCCC25D" w:rsidR="00226EE5" w:rsidRPr="003D5250" w:rsidRDefault="00DF7C29" w:rsidP="00226EE5">
      <w:pPr>
        <w:pStyle w:val="Odsekzoznamu"/>
        <w:ind w:left="1418" w:firstLine="0"/>
        <w:jc w:val="both"/>
        <w:rPr>
          <w:rFonts w:ascii="Times New Roman" w:eastAsia="Arial Unicode MS" w:hAnsi="Times New Roman"/>
          <w:szCs w:val="20"/>
        </w:rPr>
      </w:pPr>
      <w:r w:rsidRPr="003D5250">
        <w:rPr>
          <w:rFonts w:ascii="Times New Roman" w:eastAsia="Arial Unicode MS" w:hAnsi="Times New Roman"/>
          <w:szCs w:val="20"/>
          <w:highlight w:val="yellow"/>
        </w:rPr>
        <w:t>[•]</w:t>
      </w:r>
    </w:p>
    <w:p w14:paraId="1BF7AA17" w14:textId="1575BF32" w:rsidR="00226EE5" w:rsidRPr="003D5250" w:rsidRDefault="00226EE5" w:rsidP="00226EE5">
      <w:pPr>
        <w:pStyle w:val="Odsekzoznamu"/>
        <w:ind w:left="1418"/>
        <w:jc w:val="both"/>
        <w:rPr>
          <w:rFonts w:ascii="Times New Roman" w:eastAsia="Arial Unicode MS" w:hAnsi="Times New Roman"/>
          <w:szCs w:val="20"/>
        </w:rPr>
      </w:pPr>
      <w:r w:rsidRPr="003D5250">
        <w:rPr>
          <w:rFonts w:ascii="Times New Roman" w:eastAsia="Arial Unicode MS" w:hAnsi="Times New Roman"/>
          <w:szCs w:val="20"/>
        </w:rPr>
        <w:t xml:space="preserve">k rukám: </w:t>
      </w:r>
      <w:r w:rsidR="00DF7C29" w:rsidRPr="003D5250">
        <w:rPr>
          <w:rFonts w:ascii="Times New Roman" w:eastAsia="Arial Unicode MS" w:hAnsi="Times New Roman"/>
          <w:szCs w:val="20"/>
          <w:highlight w:val="yellow"/>
        </w:rPr>
        <w:t>[•]</w:t>
      </w:r>
    </w:p>
    <w:p w14:paraId="0744F360" w14:textId="3A1A3F09" w:rsidR="00226EE5" w:rsidRPr="003D5250" w:rsidRDefault="00226EE5" w:rsidP="00226EE5">
      <w:pPr>
        <w:pStyle w:val="Odsekzoznamu"/>
        <w:ind w:left="1418"/>
        <w:jc w:val="both"/>
        <w:rPr>
          <w:rFonts w:ascii="Times New Roman" w:eastAsia="Arial Unicode MS" w:hAnsi="Times New Roman"/>
          <w:szCs w:val="20"/>
        </w:rPr>
      </w:pPr>
      <w:r w:rsidRPr="003D5250">
        <w:rPr>
          <w:rFonts w:ascii="Times New Roman" w:eastAsia="Arial Unicode MS" w:hAnsi="Times New Roman"/>
          <w:szCs w:val="20"/>
        </w:rPr>
        <w:t xml:space="preserve">e-mail: </w:t>
      </w:r>
      <w:r w:rsidR="00DF7C29" w:rsidRPr="003D5250">
        <w:rPr>
          <w:rFonts w:ascii="Times New Roman" w:eastAsia="Arial Unicode MS" w:hAnsi="Times New Roman"/>
          <w:szCs w:val="20"/>
          <w:highlight w:val="yellow"/>
        </w:rPr>
        <w:t>[•]</w:t>
      </w:r>
    </w:p>
    <w:p w14:paraId="56B9A982" w14:textId="77777777" w:rsidR="00B416A8" w:rsidRPr="003D5250" w:rsidRDefault="00B416A8" w:rsidP="00B416A8">
      <w:pPr>
        <w:jc w:val="both"/>
        <w:rPr>
          <w:rFonts w:ascii="Times New Roman" w:hAnsi="Times New Roman"/>
          <w:b/>
          <w:bCs/>
          <w:sz w:val="20"/>
          <w:szCs w:val="20"/>
        </w:rPr>
      </w:pPr>
    </w:p>
    <w:p w14:paraId="05415578" w14:textId="204B7EF9" w:rsidR="00B416A8" w:rsidRPr="007C218D" w:rsidRDefault="00B416A8" w:rsidP="007C218D">
      <w:pPr>
        <w:pStyle w:val="Odsekzoznamu"/>
        <w:widowControl/>
        <w:numPr>
          <w:ilvl w:val="1"/>
          <w:numId w:val="10"/>
        </w:numPr>
        <w:autoSpaceDE/>
        <w:autoSpaceDN/>
        <w:ind w:left="709" w:hanging="709"/>
        <w:contextualSpacing/>
        <w:jc w:val="both"/>
        <w:rPr>
          <w:rFonts w:ascii="Times New Roman" w:hAnsi="Times New Roman"/>
          <w:b/>
          <w:bCs/>
          <w:szCs w:val="20"/>
        </w:rPr>
      </w:pPr>
      <w:r w:rsidRPr="003D5250">
        <w:rPr>
          <w:rFonts w:ascii="Times New Roman" w:hAnsi="Times New Roman"/>
          <w:szCs w:val="20"/>
        </w:rPr>
        <w:t>Oznámenie poskytované Poskytovateľovi bude zaslané na adresu uvedenú nižšie alebo inej osobe alebo na inú adresu, ktorú Poskytovateľ priebežne písomne oznámi Objednávateľovi v súlade s týmto článkom Zmluvy:</w:t>
      </w:r>
    </w:p>
    <w:p w14:paraId="367892EB" w14:textId="080D02D3" w:rsidR="00B416A8" w:rsidRPr="003D5250" w:rsidRDefault="00DF7C29" w:rsidP="00D24651">
      <w:pPr>
        <w:pStyle w:val="Odsekzoznamu"/>
        <w:widowControl/>
        <w:numPr>
          <w:ilvl w:val="2"/>
          <w:numId w:val="10"/>
        </w:numPr>
        <w:autoSpaceDE/>
        <w:autoSpaceDN/>
        <w:ind w:left="1418" w:hanging="709"/>
        <w:contextualSpacing/>
        <w:jc w:val="both"/>
        <w:rPr>
          <w:rFonts w:ascii="Times New Roman" w:hAnsi="Times New Roman"/>
          <w:b/>
          <w:bCs/>
          <w:szCs w:val="20"/>
        </w:rPr>
      </w:pPr>
      <w:r w:rsidRPr="003D5250">
        <w:rPr>
          <w:rFonts w:ascii="Times New Roman" w:eastAsia="Arial Unicode MS" w:hAnsi="Times New Roman"/>
          <w:szCs w:val="20"/>
          <w:highlight w:val="yellow"/>
        </w:rPr>
        <w:t>[•]</w:t>
      </w:r>
    </w:p>
    <w:p w14:paraId="4AA90F4C" w14:textId="7B38A670" w:rsidR="00B416A8" w:rsidRPr="003D5250" w:rsidRDefault="00DF7C29" w:rsidP="00226EE5">
      <w:pPr>
        <w:pStyle w:val="Odsekzoznamu"/>
        <w:ind w:left="1418" w:firstLine="0"/>
        <w:jc w:val="both"/>
        <w:rPr>
          <w:rFonts w:ascii="Times New Roman" w:eastAsia="Arial Unicode MS" w:hAnsi="Times New Roman"/>
          <w:szCs w:val="20"/>
        </w:rPr>
      </w:pPr>
      <w:r w:rsidRPr="003D5250">
        <w:rPr>
          <w:rFonts w:ascii="Times New Roman" w:eastAsia="Arial Unicode MS" w:hAnsi="Times New Roman"/>
          <w:szCs w:val="20"/>
          <w:highlight w:val="yellow"/>
        </w:rPr>
        <w:t>[•]</w:t>
      </w:r>
    </w:p>
    <w:p w14:paraId="52BCACDA" w14:textId="4CF837BB" w:rsidR="00B416A8" w:rsidRPr="003D5250" w:rsidRDefault="00B416A8" w:rsidP="00B416A8">
      <w:pPr>
        <w:pStyle w:val="Odsekzoznamu"/>
        <w:ind w:left="1418"/>
        <w:jc w:val="both"/>
        <w:rPr>
          <w:rFonts w:ascii="Times New Roman" w:eastAsia="Arial Unicode MS" w:hAnsi="Times New Roman"/>
          <w:szCs w:val="20"/>
        </w:rPr>
      </w:pPr>
      <w:r w:rsidRPr="003D5250">
        <w:rPr>
          <w:rFonts w:ascii="Times New Roman" w:eastAsia="Arial Unicode MS" w:hAnsi="Times New Roman"/>
          <w:szCs w:val="20"/>
        </w:rPr>
        <w:t xml:space="preserve">k rukám: </w:t>
      </w:r>
      <w:r w:rsidR="00DF7C29" w:rsidRPr="003D5250">
        <w:rPr>
          <w:rFonts w:ascii="Times New Roman" w:eastAsia="Arial Unicode MS" w:hAnsi="Times New Roman"/>
          <w:szCs w:val="20"/>
          <w:highlight w:val="yellow"/>
        </w:rPr>
        <w:t>[•]</w:t>
      </w:r>
    </w:p>
    <w:p w14:paraId="2B4003A9" w14:textId="417F1C68" w:rsidR="00B416A8" w:rsidRPr="003D5250" w:rsidRDefault="00B416A8" w:rsidP="00B416A8">
      <w:pPr>
        <w:pStyle w:val="Odsekzoznamu"/>
        <w:ind w:left="1418"/>
        <w:jc w:val="both"/>
        <w:rPr>
          <w:rFonts w:ascii="Times New Roman" w:eastAsia="Arial Unicode MS" w:hAnsi="Times New Roman"/>
          <w:szCs w:val="20"/>
        </w:rPr>
      </w:pPr>
      <w:r w:rsidRPr="003D5250">
        <w:rPr>
          <w:rFonts w:ascii="Times New Roman" w:eastAsia="Arial Unicode MS" w:hAnsi="Times New Roman"/>
          <w:szCs w:val="20"/>
        </w:rPr>
        <w:t xml:space="preserve">e-mail: </w:t>
      </w:r>
      <w:r w:rsidR="00DF7C29" w:rsidRPr="003D5250">
        <w:rPr>
          <w:rFonts w:ascii="Times New Roman" w:eastAsia="Arial Unicode MS" w:hAnsi="Times New Roman"/>
          <w:szCs w:val="20"/>
          <w:highlight w:val="yellow"/>
        </w:rPr>
        <w:t>[•]</w:t>
      </w:r>
    </w:p>
    <w:p w14:paraId="51D9236A" w14:textId="77777777" w:rsidR="00B416A8" w:rsidRPr="003D5250" w:rsidRDefault="00B416A8" w:rsidP="00B416A8">
      <w:pPr>
        <w:jc w:val="both"/>
        <w:rPr>
          <w:rFonts w:ascii="Times New Roman" w:hAnsi="Times New Roman"/>
          <w:b/>
          <w:bCs/>
          <w:sz w:val="20"/>
          <w:szCs w:val="20"/>
        </w:rPr>
      </w:pPr>
    </w:p>
    <w:p w14:paraId="69163FDF" w14:textId="62EB26E8" w:rsidR="00B416A8" w:rsidRPr="007C218D" w:rsidRDefault="00B416A8" w:rsidP="007C218D">
      <w:pPr>
        <w:pStyle w:val="Odsekzoznamu"/>
        <w:widowControl/>
        <w:numPr>
          <w:ilvl w:val="1"/>
          <w:numId w:val="10"/>
        </w:numPr>
        <w:autoSpaceDE/>
        <w:autoSpaceDN/>
        <w:ind w:left="709" w:hanging="709"/>
        <w:contextualSpacing/>
        <w:jc w:val="both"/>
        <w:rPr>
          <w:rFonts w:ascii="Times New Roman" w:hAnsi="Times New Roman"/>
          <w:b/>
          <w:bCs/>
          <w:szCs w:val="20"/>
        </w:rPr>
      </w:pPr>
      <w:r w:rsidRPr="003D5250">
        <w:rPr>
          <w:rFonts w:ascii="Times New Roman" w:hAnsi="Times New Roman"/>
          <w:szCs w:val="20"/>
        </w:rPr>
        <w:t>Oznámenie nadobúda účinnosť okamihom jeho prevzatia a má sa za prevzaté:</w:t>
      </w:r>
    </w:p>
    <w:p w14:paraId="159D37F7" w14:textId="77777777" w:rsidR="00B416A8" w:rsidRPr="003D5250" w:rsidRDefault="00B416A8" w:rsidP="00D24651">
      <w:pPr>
        <w:pStyle w:val="Odsekzoznamu"/>
        <w:widowControl/>
        <w:numPr>
          <w:ilvl w:val="2"/>
          <w:numId w:val="10"/>
        </w:numPr>
        <w:autoSpaceDE/>
        <w:autoSpaceDN/>
        <w:ind w:left="1418" w:hanging="709"/>
        <w:contextualSpacing/>
        <w:jc w:val="both"/>
        <w:rPr>
          <w:rFonts w:ascii="Times New Roman" w:hAnsi="Times New Roman"/>
          <w:b/>
          <w:bCs/>
          <w:szCs w:val="20"/>
        </w:rPr>
      </w:pPr>
      <w:r w:rsidRPr="003D5250">
        <w:rPr>
          <w:rFonts w:ascii="Times New Roman" w:hAnsi="Times New Roman"/>
          <w:szCs w:val="20"/>
        </w:rPr>
        <w:t>v čase jeho doručenia (alebo odmietnutia jeho prevzatia), pokiaľ sa doručuje osobne alebo kuriérom; alebo</w:t>
      </w:r>
    </w:p>
    <w:p w14:paraId="4B78AC10" w14:textId="77777777" w:rsidR="00B416A8" w:rsidRPr="003D5250" w:rsidRDefault="00B416A8" w:rsidP="00D24651">
      <w:pPr>
        <w:pStyle w:val="Odsekzoznamu"/>
        <w:widowControl/>
        <w:numPr>
          <w:ilvl w:val="2"/>
          <w:numId w:val="10"/>
        </w:numPr>
        <w:autoSpaceDE/>
        <w:autoSpaceDN/>
        <w:ind w:left="1418" w:hanging="709"/>
        <w:contextualSpacing/>
        <w:jc w:val="both"/>
        <w:rPr>
          <w:rFonts w:ascii="Times New Roman" w:hAnsi="Times New Roman"/>
          <w:szCs w:val="20"/>
        </w:rPr>
      </w:pPr>
      <w:r w:rsidRPr="003D5250">
        <w:rPr>
          <w:rFonts w:ascii="Times New Roman" w:hAnsi="Times New Roman"/>
          <w:szCs w:val="20"/>
        </w:rPr>
        <w:t>v čase jeho doručenia, ale najneskôr v piaty (5.) kalendárny deň po jeho odoslaní, pokiaľ sa doručuje ako poštová zásielka prvej triedy s uhradeným poštovným; alebo</w:t>
      </w:r>
    </w:p>
    <w:p w14:paraId="5F26AE73" w14:textId="1303094D" w:rsidR="00B416A8" w:rsidRPr="007C218D" w:rsidRDefault="00B416A8" w:rsidP="007C218D">
      <w:pPr>
        <w:pStyle w:val="Odsekzoznamu"/>
        <w:widowControl/>
        <w:numPr>
          <w:ilvl w:val="2"/>
          <w:numId w:val="10"/>
        </w:numPr>
        <w:autoSpaceDE/>
        <w:autoSpaceDN/>
        <w:ind w:left="1418" w:hanging="709"/>
        <w:contextualSpacing/>
        <w:jc w:val="both"/>
        <w:rPr>
          <w:rFonts w:ascii="Times New Roman" w:hAnsi="Times New Roman"/>
          <w:b/>
          <w:bCs/>
          <w:szCs w:val="20"/>
        </w:rPr>
      </w:pPr>
      <w:r w:rsidRPr="003D5250">
        <w:rPr>
          <w:rFonts w:ascii="Times New Roman" w:hAnsi="Times New Roman"/>
          <w:szCs w:val="20"/>
        </w:rPr>
        <w:t>v čase jeho doručenia, ale najneskôr nasledujúci kalendárny deň po jeho odoslaní, pokiaľ sa doručuje prostredníctvom elektronickej pošty.</w:t>
      </w:r>
    </w:p>
    <w:p w14:paraId="03011E84" w14:textId="16D654BA" w:rsidR="00E46B98" w:rsidRPr="007C218D" w:rsidRDefault="00E46B98" w:rsidP="007C218D">
      <w:pPr>
        <w:pStyle w:val="Odsekzoznamu"/>
        <w:widowControl/>
        <w:numPr>
          <w:ilvl w:val="1"/>
          <w:numId w:val="10"/>
        </w:numPr>
        <w:autoSpaceDE/>
        <w:autoSpaceDN/>
        <w:spacing w:before="120"/>
        <w:ind w:left="709" w:hanging="709"/>
        <w:jc w:val="both"/>
        <w:rPr>
          <w:rFonts w:ascii="Times New Roman" w:hAnsi="Times New Roman"/>
          <w:szCs w:val="20"/>
        </w:rPr>
      </w:pPr>
      <w:r w:rsidRPr="003D5250">
        <w:rPr>
          <w:rFonts w:ascii="Times New Roman" w:hAnsi="Times New Roman"/>
          <w:szCs w:val="20"/>
        </w:rPr>
        <w:t>Ak pripadne deň splnenia nejakej povinnosti jednej zo zmluvných strán tejto Zmluvy (napr. doručenia dokumentu alebo splatnosti pohľadávky) na deň, ktorý nie je pracovným dňom, dňom splnenia povinnosti je najbližší nasledujúci pracovný deň.</w:t>
      </w:r>
    </w:p>
    <w:p w14:paraId="072F0296" w14:textId="0FFCB4DB" w:rsidR="00B416A8" w:rsidRPr="007C218D" w:rsidRDefault="00B416A8" w:rsidP="007C218D">
      <w:pPr>
        <w:pStyle w:val="Odsekzoznamu"/>
        <w:widowControl/>
        <w:numPr>
          <w:ilvl w:val="1"/>
          <w:numId w:val="10"/>
        </w:numPr>
        <w:autoSpaceDE/>
        <w:autoSpaceDN/>
        <w:spacing w:before="120"/>
        <w:ind w:left="709" w:hanging="709"/>
        <w:jc w:val="both"/>
        <w:rPr>
          <w:rFonts w:ascii="Times New Roman" w:hAnsi="Times New Roman"/>
          <w:b/>
          <w:bCs/>
          <w:szCs w:val="20"/>
        </w:rPr>
      </w:pPr>
      <w:r w:rsidRPr="003D5250">
        <w:rPr>
          <w:rFonts w:ascii="Times New Roman" w:hAnsi="Times New Roman"/>
          <w:szCs w:val="20"/>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39742F6" w14:textId="3A5638B9" w:rsidR="00B416A8" w:rsidRPr="007C218D" w:rsidRDefault="00B416A8" w:rsidP="007C218D">
      <w:pPr>
        <w:pStyle w:val="Odsekzoznamu"/>
        <w:widowControl/>
        <w:numPr>
          <w:ilvl w:val="1"/>
          <w:numId w:val="10"/>
        </w:numPr>
        <w:autoSpaceDE/>
        <w:autoSpaceDN/>
        <w:spacing w:before="120"/>
        <w:ind w:left="709" w:hanging="709"/>
        <w:jc w:val="both"/>
        <w:rPr>
          <w:rFonts w:ascii="Times New Roman" w:hAnsi="Times New Roman"/>
          <w:b/>
          <w:bCs/>
          <w:szCs w:val="20"/>
        </w:rPr>
      </w:pPr>
      <w:r w:rsidRPr="003D5250">
        <w:rPr>
          <w:rFonts w:ascii="Times New Roman" w:hAnsi="Times New Roman"/>
          <w:szCs w:val="20"/>
        </w:rPr>
        <w:t>Zmluvné strany sa dohodli, že Poskytovateľ nie je oprávnený jednostranne započítať akúkoľvek svoju pohľadávku voči pohľadávkam Objednávateľa.</w:t>
      </w:r>
    </w:p>
    <w:p w14:paraId="5CF09A6D" w14:textId="66678DB2" w:rsidR="00B416A8" w:rsidRPr="003D5250" w:rsidRDefault="00B416A8" w:rsidP="007C218D">
      <w:pPr>
        <w:pStyle w:val="Odsekzoznamu"/>
        <w:widowControl/>
        <w:numPr>
          <w:ilvl w:val="1"/>
          <w:numId w:val="10"/>
        </w:numPr>
        <w:autoSpaceDE/>
        <w:autoSpaceDN/>
        <w:spacing w:before="120"/>
        <w:ind w:left="709" w:hanging="709"/>
        <w:jc w:val="both"/>
        <w:rPr>
          <w:rFonts w:ascii="Times New Roman" w:hAnsi="Times New Roman"/>
          <w:b/>
          <w:bCs/>
          <w:szCs w:val="20"/>
        </w:rPr>
      </w:pPr>
      <w:r w:rsidRPr="003D5250">
        <w:rPr>
          <w:rFonts w:ascii="Times New Roman" w:hAnsi="Times New Roman"/>
          <w:szCs w:val="20"/>
        </w:rPr>
        <w:t xml:space="preserve">Zmluvné strany sa dohodli, že pohľadávky vyplývajúce z tejto Zmluvy môžu byť postúpené na tretie osoby výlučne len s predchádzajúcim písomným súhlasom </w:t>
      </w:r>
      <w:r w:rsidR="00336C30" w:rsidRPr="003D5250">
        <w:rPr>
          <w:rFonts w:ascii="Times New Roman" w:hAnsi="Times New Roman"/>
          <w:szCs w:val="20"/>
        </w:rPr>
        <w:t>druhej Zmluvnej strany</w:t>
      </w:r>
      <w:r w:rsidRPr="003D5250">
        <w:rPr>
          <w:rFonts w:ascii="Times New Roman" w:hAnsi="Times New Roman"/>
          <w:szCs w:val="20"/>
        </w:rPr>
        <w:t>.</w:t>
      </w:r>
    </w:p>
    <w:p w14:paraId="1561373E" w14:textId="77777777" w:rsidR="00B416A8" w:rsidRPr="003D5250" w:rsidRDefault="00B416A8" w:rsidP="00B416A8">
      <w:pPr>
        <w:pStyle w:val="Odsekzoznamu"/>
        <w:ind w:left="0"/>
        <w:jc w:val="center"/>
        <w:rPr>
          <w:rFonts w:ascii="Times New Roman" w:hAnsi="Times New Roman"/>
          <w:b/>
          <w:bCs/>
          <w:szCs w:val="20"/>
        </w:rPr>
      </w:pPr>
    </w:p>
    <w:p w14:paraId="4D9111BA" w14:textId="77777777" w:rsidR="00B416A8" w:rsidRPr="003D5250" w:rsidRDefault="00B416A8" w:rsidP="00B416A8">
      <w:pPr>
        <w:pStyle w:val="Odsekzoznamu"/>
        <w:ind w:left="0"/>
        <w:jc w:val="center"/>
        <w:rPr>
          <w:rFonts w:ascii="Times New Roman" w:hAnsi="Times New Roman"/>
          <w:b/>
          <w:bCs/>
          <w:szCs w:val="20"/>
        </w:rPr>
      </w:pPr>
    </w:p>
    <w:p w14:paraId="5161DBFE" w14:textId="77777777" w:rsidR="00B416A8" w:rsidRPr="003D5250" w:rsidRDefault="00B416A8" w:rsidP="00B416A8">
      <w:pPr>
        <w:pStyle w:val="Odsekzoznamu"/>
        <w:ind w:left="0"/>
        <w:jc w:val="center"/>
        <w:rPr>
          <w:rFonts w:ascii="Times New Roman" w:hAnsi="Times New Roman"/>
          <w:b/>
          <w:bCs/>
          <w:szCs w:val="20"/>
        </w:rPr>
      </w:pPr>
      <w:r w:rsidRPr="003D5250">
        <w:rPr>
          <w:rFonts w:ascii="Times New Roman" w:hAnsi="Times New Roman"/>
          <w:b/>
          <w:bCs/>
          <w:szCs w:val="20"/>
        </w:rPr>
        <w:t>Článok 9</w:t>
      </w:r>
    </w:p>
    <w:p w14:paraId="32418DCB" w14:textId="77777777" w:rsidR="00B416A8" w:rsidRPr="003D5250" w:rsidRDefault="00B416A8" w:rsidP="00B416A8">
      <w:pPr>
        <w:pStyle w:val="Odsekzoznamu"/>
        <w:ind w:left="0"/>
        <w:jc w:val="center"/>
        <w:rPr>
          <w:rFonts w:ascii="Times New Roman" w:hAnsi="Times New Roman"/>
          <w:b/>
          <w:bCs/>
          <w:szCs w:val="20"/>
        </w:rPr>
      </w:pPr>
      <w:r w:rsidRPr="003D5250">
        <w:rPr>
          <w:rFonts w:ascii="Times New Roman" w:hAnsi="Times New Roman"/>
          <w:b/>
          <w:bCs/>
          <w:szCs w:val="20"/>
        </w:rPr>
        <w:t>Záverečné ustanovenia</w:t>
      </w:r>
    </w:p>
    <w:p w14:paraId="17E97B84" w14:textId="77777777" w:rsidR="00B416A8" w:rsidRPr="003D5250" w:rsidRDefault="00B416A8" w:rsidP="00B416A8">
      <w:pPr>
        <w:pStyle w:val="Odsekzoznamu"/>
        <w:ind w:left="709"/>
        <w:rPr>
          <w:rFonts w:ascii="Times New Roman" w:hAnsi="Times New Roman"/>
          <w:szCs w:val="20"/>
        </w:rPr>
      </w:pPr>
    </w:p>
    <w:p w14:paraId="3540B922" w14:textId="4932633B" w:rsidR="00B416A8" w:rsidRPr="007C218D" w:rsidRDefault="00B416A8" w:rsidP="007C218D">
      <w:pPr>
        <w:pStyle w:val="Odsekzoznamu"/>
        <w:widowControl/>
        <w:numPr>
          <w:ilvl w:val="1"/>
          <w:numId w:val="11"/>
        </w:numPr>
        <w:autoSpaceDE/>
        <w:autoSpaceDN/>
        <w:ind w:left="709" w:hanging="709"/>
        <w:contextualSpacing/>
        <w:jc w:val="both"/>
        <w:rPr>
          <w:rFonts w:ascii="Times New Roman" w:hAnsi="Times New Roman"/>
          <w:szCs w:val="20"/>
        </w:rPr>
      </w:pPr>
      <w:r w:rsidRPr="003D5250">
        <w:rPr>
          <w:rFonts w:ascii="Times New Roman" w:hAnsi="Times New Roman"/>
          <w:szCs w:val="20"/>
        </w:rPr>
        <w:t>Neoddeliteľnou súčasťou Zmluvy tvoria jej nasledovné prílohy:</w:t>
      </w:r>
    </w:p>
    <w:p w14:paraId="0F0B0C38" w14:textId="77777777" w:rsidR="00B416A8" w:rsidRPr="003D5250" w:rsidRDefault="00B416A8" w:rsidP="00D71631">
      <w:pPr>
        <w:pStyle w:val="Odsekzoznamu"/>
        <w:widowControl/>
        <w:tabs>
          <w:tab w:val="left" w:pos="2552"/>
        </w:tabs>
        <w:autoSpaceDE/>
        <w:autoSpaceDN/>
        <w:ind w:left="1418" w:firstLine="0"/>
        <w:contextualSpacing/>
        <w:jc w:val="both"/>
        <w:rPr>
          <w:rFonts w:ascii="Times New Roman" w:hAnsi="Times New Roman"/>
          <w:szCs w:val="20"/>
        </w:rPr>
      </w:pPr>
      <w:r w:rsidRPr="003D5250">
        <w:rPr>
          <w:rFonts w:ascii="Times New Roman" w:hAnsi="Times New Roman"/>
          <w:szCs w:val="20"/>
        </w:rPr>
        <w:t xml:space="preserve">Príloha č.1 </w:t>
      </w:r>
      <w:r w:rsidRPr="003D5250">
        <w:rPr>
          <w:rFonts w:ascii="Times New Roman" w:hAnsi="Times New Roman"/>
          <w:szCs w:val="20"/>
        </w:rPr>
        <w:tab/>
        <w:t>Opis predmetu zákazky</w:t>
      </w:r>
      <w:r w:rsidRPr="003D5250">
        <w:rPr>
          <w:rFonts w:ascii="Times New Roman" w:hAnsi="Times New Roman"/>
          <w:szCs w:val="20"/>
          <w:lang w:eastAsia="de-DE"/>
        </w:rPr>
        <w:t>;</w:t>
      </w:r>
    </w:p>
    <w:p w14:paraId="35E08308" w14:textId="4E0346DC" w:rsidR="00B416A8" w:rsidRPr="003D5250" w:rsidRDefault="00B416A8" w:rsidP="00D71631">
      <w:pPr>
        <w:pStyle w:val="Odsekzoznamu"/>
        <w:widowControl/>
        <w:tabs>
          <w:tab w:val="left" w:pos="2552"/>
        </w:tabs>
        <w:autoSpaceDE/>
        <w:autoSpaceDN/>
        <w:ind w:left="1418" w:firstLine="0"/>
        <w:contextualSpacing/>
        <w:jc w:val="both"/>
        <w:rPr>
          <w:rFonts w:ascii="Times New Roman" w:hAnsi="Times New Roman"/>
          <w:szCs w:val="20"/>
        </w:rPr>
      </w:pPr>
      <w:r w:rsidRPr="003D5250">
        <w:rPr>
          <w:rFonts w:ascii="Times New Roman" w:hAnsi="Times New Roman"/>
          <w:szCs w:val="20"/>
        </w:rPr>
        <w:lastRenderedPageBreak/>
        <w:t xml:space="preserve">Príloha č.2 </w:t>
      </w:r>
      <w:r w:rsidRPr="003D5250">
        <w:rPr>
          <w:rFonts w:ascii="Times New Roman" w:hAnsi="Times New Roman"/>
          <w:szCs w:val="20"/>
        </w:rPr>
        <w:tab/>
      </w:r>
      <w:r w:rsidR="00356A30" w:rsidRPr="003D5250">
        <w:rPr>
          <w:rFonts w:ascii="Times New Roman" w:hAnsi="Times New Roman"/>
          <w:szCs w:val="20"/>
        </w:rPr>
        <w:t>Predpokladaný objem odberu a z</w:t>
      </w:r>
      <w:r w:rsidRPr="003D5250">
        <w:rPr>
          <w:rFonts w:ascii="Times New Roman" w:hAnsi="Times New Roman"/>
          <w:szCs w:val="20"/>
        </w:rPr>
        <w:t>oznam odberných miest</w:t>
      </w:r>
      <w:r w:rsidRPr="003D5250">
        <w:rPr>
          <w:rFonts w:ascii="Times New Roman" w:hAnsi="Times New Roman"/>
          <w:szCs w:val="20"/>
          <w:lang w:eastAsia="de-DE"/>
        </w:rPr>
        <w:t>;</w:t>
      </w:r>
    </w:p>
    <w:p w14:paraId="4E157E90" w14:textId="1C5DDBE7" w:rsidR="00B416A8" w:rsidRPr="003D5250" w:rsidRDefault="00B416A8" w:rsidP="00D71631">
      <w:pPr>
        <w:pStyle w:val="Odsekzoznamu"/>
        <w:widowControl/>
        <w:tabs>
          <w:tab w:val="left" w:pos="2552"/>
        </w:tabs>
        <w:autoSpaceDE/>
        <w:autoSpaceDN/>
        <w:ind w:left="1418" w:firstLine="0"/>
        <w:contextualSpacing/>
        <w:jc w:val="both"/>
        <w:rPr>
          <w:rFonts w:ascii="Times New Roman" w:hAnsi="Times New Roman"/>
          <w:szCs w:val="20"/>
        </w:rPr>
      </w:pPr>
      <w:r w:rsidRPr="003D5250">
        <w:rPr>
          <w:rFonts w:ascii="Times New Roman" w:hAnsi="Times New Roman"/>
          <w:szCs w:val="20"/>
        </w:rPr>
        <w:t xml:space="preserve">Príloha č.3 </w:t>
      </w:r>
      <w:r w:rsidRPr="003D5250">
        <w:rPr>
          <w:rFonts w:ascii="Times New Roman" w:hAnsi="Times New Roman"/>
          <w:szCs w:val="20"/>
        </w:rPr>
        <w:tab/>
      </w:r>
      <w:r w:rsidR="006C3C6D" w:rsidRPr="003D5250">
        <w:rPr>
          <w:rFonts w:ascii="Times New Roman" w:hAnsi="Times New Roman"/>
          <w:szCs w:val="20"/>
        </w:rPr>
        <w:t>Cena za dodávku plynu</w:t>
      </w:r>
      <w:r w:rsidRPr="003D5250">
        <w:rPr>
          <w:rFonts w:ascii="Times New Roman" w:hAnsi="Times New Roman"/>
          <w:szCs w:val="20"/>
          <w:lang w:eastAsia="de-DE"/>
        </w:rPr>
        <w:t>;</w:t>
      </w:r>
    </w:p>
    <w:p w14:paraId="36524F1F" w14:textId="021AF31C" w:rsidR="00E33E64" w:rsidRDefault="00B416A8" w:rsidP="00D71631">
      <w:pPr>
        <w:pStyle w:val="Odsekzoznamu"/>
        <w:widowControl/>
        <w:tabs>
          <w:tab w:val="left" w:pos="2552"/>
        </w:tabs>
        <w:autoSpaceDE/>
        <w:autoSpaceDN/>
        <w:ind w:left="1418" w:firstLine="0"/>
        <w:contextualSpacing/>
        <w:jc w:val="both"/>
        <w:rPr>
          <w:rFonts w:ascii="Times New Roman" w:hAnsi="Times New Roman"/>
          <w:szCs w:val="20"/>
        </w:rPr>
      </w:pPr>
      <w:r w:rsidRPr="003D5250">
        <w:rPr>
          <w:rFonts w:ascii="Times New Roman" w:hAnsi="Times New Roman"/>
          <w:szCs w:val="20"/>
        </w:rPr>
        <w:t>Príloha č.4</w:t>
      </w:r>
      <w:r w:rsidRPr="003D5250">
        <w:rPr>
          <w:rFonts w:ascii="Times New Roman" w:hAnsi="Times New Roman"/>
          <w:szCs w:val="20"/>
        </w:rPr>
        <w:tab/>
      </w:r>
      <w:r w:rsidR="00E33E64">
        <w:rPr>
          <w:rFonts w:ascii="Times New Roman" w:hAnsi="Times New Roman"/>
          <w:szCs w:val="20"/>
        </w:rPr>
        <w:t>Zoznam subdodávateľov</w:t>
      </w:r>
    </w:p>
    <w:p w14:paraId="48A9570F" w14:textId="1201473E" w:rsidR="006C3C6D" w:rsidRPr="003D5250" w:rsidRDefault="00E33E64" w:rsidP="00D71631">
      <w:pPr>
        <w:pStyle w:val="Odsekzoznamu"/>
        <w:widowControl/>
        <w:tabs>
          <w:tab w:val="left" w:pos="2552"/>
        </w:tabs>
        <w:autoSpaceDE/>
        <w:autoSpaceDN/>
        <w:ind w:left="1418" w:firstLine="0"/>
        <w:contextualSpacing/>
        <w:jc w:val="both"/>
        <w:rPr>
          <w:rFonts w:ascii="Times New Roman" w:hAnsi="Times New Roman"/>
          <w:szCs w:val="20"/>
        </w:rPr>
      </w:pPr>
      <w:r w:rsidRPr="003D5250">
        <w:rPr>
          <w:rFonts w:ascii="Times New Roman" w:hAnsi="Times New Roman"/>
          <w:szCs w:val="20"/>
        </w:rPr>
        <w:t>Príloha č.</w:t>
      </w:r>
      <w:r>
        <w:rPr>
          <w:rFonts w:ascii="Times New Roman" w:hAnsi="Times New Roman"/>
          <w:szCs w:val="20"/>
        </w:rPr>
        <w:t>5</w:t>
      </w:r>
      <w:r>
        <w:rPr>
          <w:rFonts w:ascii="Times New Roman" w:hAnsi="Times New Roman"/>
          <w:szCs w:val="20"/>
        </w:rPr>
        <w:tab/>
      </w:r>
      <w:r w:rsidR="00B416A8" w:rsidRPr="003D5250">
        <w:rPr>
          <w:rFonts w:ascii="Times New Roman" w:hAnsi="Times New Roman"/>
          <w:szCs w:val="20"/>
        </w:rPr>
        <w:t>Povolenia a vyhlásenia</w:t>
      </w:r>
      <w:r w:rsidR="00B416A8" w:rsidRPr="003D5250">
        <w:rPr>
          <w:rFonts w:ascii="Times New Roman" w:hAnsi="Times New Roman"/>
          <w:szCs w:val="20"/>
          <w:lang w:eastAsia="de-DE"/>
        </w:rPr>
        <w:t>;</w:t>
      </w:r>
    </w:p>
    <w:p w14:paraId="02E490F4" w14:textId="41CB2673" w:rsidR="008F58D1" w:rsidRPr="003D5250" w:rsidRDefault="006C3C6D" w:rsidP="00D71631">
      <w:pPr>
        <w:pStyle w:val="Odsekzoznamu"/>
        <w:widowControl/>
        <w:tabs>
          <w:tab w:val="left" w:pos="2552"/>
        </w:tabs>
        <w:autoSpaceDE/>
        <w:autoSpaceDN/>
        <w:ind w:left="1418" w:firstLine="0"/>
        <w:contextualSpacing/>
        <w:jc w:val="both"/>
        <w:rPr>
          <w:rFonts w:ascii="Times New Roman" w:hAnsi="Times New Roman"/>
          <w:szCs w:val="20"/>
        </w:rPr>
      </w:pPr>
      <w:r w:rsidRPr="003D5250">
        <w:rPr>
          <w:rFonts w:ascii="Times New Roman" w:hAnsi="Times New Roman"/>
          <w:szCs w:val="20"/>
        </w:rPr>
        <w:t>Príloha č</w:t>
      </w:r>
      <w:r w:rsidR="00B458B9" w:rsidRPr="003D5250">
        <w:rPr>
          <w:rFonts w:ascii="Times New Roman" w:hAnsi="Times New Roman"/>
          <w:szCs w:val="20"/>
        </w:rPr>
        <w:t>.</w:t>
      </w:r>
      <w:r w:rsidR="00E33E64">
        <w:rPr>
          <w:rFonts w:ascii="Times New Roman" w:hAnsi="Times New Roman"/>
          <w:szCs w:val="20"/>
        </w:rPr>
        <w:t>6</w:t>
      </w:r>
      <w:r w:rsidRPr="003D5250">
        <w:rPr>
          <w:rFonts w:ascii="Times New Roman" w:hAnsi="Times New Roman"/>
          <w:szCs w:val="20"/>
        </w:rPr>
        <w:tab/>
      </w:r>
      <w:r w:rsidR="000E6D84" w:rsidRPr="003D5250">
        <w:rPr>
          <w:rFonts w:ascii="Times New Roman" w:hAnsi="Times New Roman"/>
          <w:szCs w:val="20"/>
        </w:rPr>
        <w:t>Výška Preddavkov.</w:t>
      </w:r>
    </w:p>
    <w:p w14:paraId="08C040A5" w14:textId="77777777" w:rsidR="00B416A8" w:rsidRPr="003D5250" w:rsidRDefault="00B416A8" w:rsidP="00B416A8">
      <w:pPr>
        <w:tabs>
          <w:tab w:val="left" w:pos="2552"/>
        </w:tabs>
        <w:jc w:val="both"/>
        <w:rPr>
          <w:rFonts w:ascii="Times New Roman" w:hAnsi="Times New Roman"/>
          <w:sz w:val="20"/>
          <w:szCs w:val="20"/>
        </w:rPr>
      </w:pPr>
    </w:p>
    <w:p w14:paraId="552FDADE" w14:textId="6A48EFDC" w:rsidR="00514C4B" w:rsidRPr="003D5250" w:rsidRDefault="00514C4B" w:rsidP="00514C4B">
      <w:pPr>
        <w:pStyle w:val="Odsekzoznamu"/>
        <w:widowControl/>
        <w:numPr>
          <w:ilvl w:val="1"/>
          <w:numId w:val="11"/>
        </w:numPr>
        <w:autoSpaceDE/>
        <w:autoSpaceDN/>
        <w:ind w:left="720" w:hanging="709"/>
        <w:contextualSpacing/>
        <w:jc w:val="both"/>
        <w:rPr>
          <w:rFonts w:ascii="Times New Roman" w:hAnsi="Times New Roman"/>
          <w:szCs w:val="20"/>
        </w:rPr>
      </w:pPr>
      <w:r w:rsidRPr="003D5250">
        <w:rPr>
          <w:rFonts w:ascii="Times New Roman" w:hAnsi="Times New Roman"/>
          <w:szCs w:val="20"/>
        </w:rPr>
        <w:t xml:space="preserve">Príloha č. </w:t>
      </w:r>
      <w:r w:rsidR="00E33E64">
        <w:rPr>
          <w:rFonts w:ascii="Times New Roman" w:hAnsi="Times New Roman"/>
          <w:szCs w:val="20"/>
        </w:rPr>
        <w:t>6</w:t>
      </w:r>
      <w:r w:rsidR="00F6738A" w:rsidRPr="003D5250">
        <w:rPr>
          <w:rFonts w:ascii="Times New Roman" w:hAnsi="Times New Roman"/>
          <w:szCs w:val="20"/>
        </w:rPr>
        <w:t xml:space="preserve"> </w:t>
      </w:r>
      <w:r w:rsidRPr="003D5250">
        <w:rPr>
          <w:rFonts w:ascii="Times New Roman" w:hAnsi="Times New Roman"/>
          <w:szCs w:val="20"/>
        </w:rPr>
        <w:t>bude doplnená do 30 dní od podpisu tejto zmluvy, najneskôr do 31.12.</w:t>
      </w:r>
      <w:r w:rsidR="00F27E7C" w:rsidRPr="003D5250">
        <w:rPr>
          <w:rFonts w:ascii="Times New Roman" w:hAnsi="Times New Roman"/>
          <w:szCs w:val="20"/>
        </w:rPr>
        <w:t>2024</w:t>
      </w:r>
      <w:r w:rsidRPr="003D5250">
        <w:rPr>
          <w:rFonts w:ascii="Times New Roman" w:hAnsi="Times New Roman"/>
          <w:szCs w:val="20"/>
        </w:rPr>
        <w:t>.</w:t>
      </w:r>
    </w:p>
    <w:p w14:paraId="460515EB" w14:textId="77777777" w:rsidR="00BF57AB" w:rsidRPr="003D5250" w:rsidRDefault="00BF57AB" w:rsidP="00BF57AB">
      <w:pPr>
        <w:pStyle w:val="Odsekzoznamu"/>
        <w:widowControl/>
        <w:autoSpaceDE/>
        <w:autoSpaceDN/>
        <w:ind w:left="720" w:firstLine="0"/>
        <w:contextualSpacing/>
        <w:jc w:val="both"/>
        <w:rPr>
          <w:rFonts w:ascii="Times New Roman" w:hAnsi="Times New Roman"/>
          <w:szCs w:val="20"/>
        </w:rPr>
      </w:pPr>
    </w:p>
    <w:p w14:paraId="527CA061" w14:textId="4888DFF8" w:rsidR="00B416A8" w:rsidRPr="003D5250" w:rsidRDefault="00B416A8" w:rsidP="00D24651">
      <w:pPr>
        <w:pStyle w:val="Odsekzoznamu"/>
        <w:widowControl/>
        <w:numPr>
          <w:ilvl w:val="1"/>
          <w:numId w:val="11"/>
        </w:numPr>
        <w:autoSpaceDE/>
        <w:autoSpaceDN/>
        <w:ind w:left="720" w:hanging="709"/>
        <w:contextualSpacing/>
        <w:jc w:val="both"/>
        <w:rPr>
          <w:rFonts w:ascii="Times New Roman" w:hAnsi="Times New Roman"/>
          <w:szCs w:val="20"/>
        </w:rPr>
      </w:pPr>
      <w:r w:rsidRPr="003D5250">
        <w:rPr>
          <w:rFonts w:ascii="Times New Roman" w:hAnsi="Times New Roman"/>
          <w:szCs w:val="20"/>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2218A0C" w14:textId="77777777" w:rsidR="00B416A8" w:rsidRPr="003D5250" w:rsidRDefault="00B416A8" w:rsidP="00B416A8">
      <w:pPr>
        <w:pStyle w:val="Odsekzoznamu"/>
        <w:jc w:val="both"/>
        <w:rPr>
          <w:rFonts w:ascii="Times New Roman" w:hAnsi="Times New Roman"/>
          <w:szCs w:val="20"/>
        </w:rPr>
      </w:pPr>
    </w:p>
    <w:p w14:paraId="2BB9BBE9" w14:textId="62A05635" w:rsidR="00B416A8" w:rsidRPr="003D5250" w:rsidRDefault="00B416A8" w:rsidP="00D24651">
      <w:pPr>
        <w:pStyle w:val="Odsekzoznamu"/>
        <w:widowControl/>
        <w:numPr>
          <w:ilvl w:val="1"/>
          <w:numId w:val="11"/>
        </w:numPr>
        <w:autoSpaceDE/>
        <w:autoSpaceDN/>
        <w:ind w:left="720" w:hanging="709"/>
        <w:contextualSpacing/>
        <w:jc w:val="both"/>
        <w:rPr>
          <w:rFonts w:ascii="Times New Roman" w:hAnsi="Times New Roman"/>
          <w:szCs w:val="20"/>
        </w:rPr>
      </w:pPr>
      <w:r w:rsidRPr="003D5250">
        <w:rPr>
          <w:rFonts w:ascii="Times New Roman" w:hAnsi="Times New Roman"/>
          <w:szCs w:val="20"/>
        </w:rPr>
        <w:t>Táto Zmluva môže byť doplnená alebo zmenená len na základe písomných a očíslovaných dodatkov k tejto Zmluve</w:t>
      </w:r>
      <w:r w:rsidR="00336C30" w:rsidRPr="003D5250">
        <w:rPr>
          <w:rFonts w:ascii="Times New Roman" w:hAnsi="Times New Roman"/>
          <w:szCs w:val="20"/>
        </w:rPr>
        <w:t xml:space="preserve"> v súlade s § 18 Zákona o verejnom obstarávaní.</w:t>
      </w:r>
    </w:p>
    <w:p w14:paraId="0F6AB369" w14:textId="77777777" w:rsidR="00B416A8" w:rsidRPr="003D5250" w:rsidRDefault="00B416A8" w:rsidP="00B416A8">
      <w:pPr>
        <w:pStyle w:val="Odsekzoznamu"/>
        <w:rPr>
          <w:rFonts w:ascii="Times New Roman" w:hAnsi="Times New Roman"/>
          <w:szCs w:val="20"/>
        </w:rPr>
      </w:pPr>
    </w:p>
    <w:p w14:paraId="0B718DDA" w14:textId="5A08D749" w:rsidR="00B416A8" w:rsidRPr="003D5250" w:rsidRDefault="00B416A8" w:rsidP="00D24651">
      <w:pPr>
        <w:pStyle w:val="Odsekzoznamu"/>
        <w:widowControl/>
        <w:numPr>
          <w:ilvl w:val="1"/>
          <w:numId w:val="11"/>
        </w:numPr>
        <w:autoSpaceDE/>
        <w:autoSpaceDN/>
        <w:ind w:left="720" w:hanging="709"/>
        <w:contextualSpacing/>
        <w:jc w:val="both"/>
        <w:rPr>
          <w:rFonts w:ascii="Times New Roman" w:hAnsi="Times New Roman"/>
          <w:szCs w:val="20"/>
        </w:rPr>
      </w:pPr>
      <w:r w:rsidRPr="003D5250">
        <w:rPr>
          <w:rFonts w:ascii="Times New Roman" w:hAnsi="Times New Roman"/>
          <w:szCs w:val="20"/>
        </w:rPr>
        <w:t>V ostatných právach a povinnostiach touto Zmluvou neupravených platia príslušné ustanovenia Obchodn</w:t>
      </w:r>
      <w:r w:rsidR="004371FB" w:rsidRPr="003D5250">
        <w:rPr>
          <w:rFonts w:ascii="Times New Roman" w:hAnsi="Times New Roman"/>
          <w:szCs w:val="20"/>
        </w:rPr>
        <w:t>ého</w:t>
      </w:r>
      <w:r w:rsidRPr="003D5250">
        <w:rPr>
          <w:rFonts w:ascii="Times New Roman" w:hAnsi="Times New Roman"/>
          <w:szCs w:val="20"/>
        </w:rPr>
        <w:t xml:space="preserve"> zákonník</w:t>
      </w:r>
      <w:r w:rsidR="004371FB" w:rsidRPr="003D5250">
        <w:rPr>
          <w:rFonts w:ascii="Times New Roman" w:hAnsi="Times New Roman"/>
          <w:szCs w:val="20"/>
        </w:rPr>
        <w:t>a</w:t>
      </w:r>
      <w:r w:rsidRPr="003D5250">
        <w:rPr>
          <w:rFonts w:ascii="Times New Roman" w:hAnsi="Times New Roman"/>
          <w:szCs w:val="20"/>
        </w:rPr>
        <w:t xml:space="preserve"> a ostatných všeobecne záväzných právnych predpisov platných na území Slovenskej republiky.</w:t>
      </w:r>
    </w:p>
    <w:p w14:paraId="1E5B9B58" w14:textId="77777777" w:rsidR="00B416A8" w:rsidRPr="003D5250" w:rsidRDefault="00B416A8" w:rsidP="00B416A8">
      <w:pPr>
        <w:pStyle w:val="Odsekzoznamu"/>
        <w:rPr>
          <w:rFonts w:ascii="Times New Roman" w:hAnsi="Times New Roman"/>
          <w:szCs w:val="20"/>
        </w:rPr>
      </w:pPr>
    </w:p>
    <w:p w14:paraId="3B634CD2" w14:textId="77777777" w:rsidR="00B416A8" w:rsidRPr="003D5250" w:rsidRDefault="00B416A8" w:rsidP="00D24651">
      <w:pPr>
        <w:pStyle w:val="Odsekzoznamu"/>
        <w:widowControl/>
        <w:numPr>
          <w:ilvl w:val="1"/>
          <w:numId w:val="11"/>
        </w:numPr>
        <w:autoSpaceDE/>
        <w:autoSpaceDN/>
        <w:ind w:left="720" w:hanging="709"/>
        <w:contextualSpacing/>
        <w:jc w:val="both"/>
        <w:rPr>
          <w:rFonts w:ascii="Times New Roman" w:hAnsi="Times New Roman"/>
          <w:szCs w:val="20"/>
        </w:rPr>
      </w:pPr>
      <w:r w:rsidRPr="003D5250">
        <w:rPr>
          <w:rFonts w:ascii="Times New Roman" w:hAnsi="Times New Roman"/>
          <w:szCs w:val="20"/>
        </w:rPr>
        <w:t>Obe Zmluvné strany sa dohodli, že prípadné spory vyplývajúce z plnenia tejto Zmluvy budú riešiť najprv dohodou alebo zmierom. Ak sa Zmluvné strany nedohodnú, bude vec riešiť vecne a miestne príslušný súd Slovenskej republiky.</w:t>
      </w:r>
    </w:p>
    <w:p w14:paraId="6B86E390" w14:textId="77777777" w:rsidR="00B416A8" w:rsidRPr="003D5250" w:rsidRDefault="00B416A8" w:rsidP="00B416A8">
      <w:pPr>
        <w:pStyle w:val="Odsekzoznamu"/>
        <w:rPr>
          <w:rFonts w:ascii="Times New Roman" w:hAnsi="Times New Roman"/>
          <w:szCs w:val="20"/>
        </w:rPr>
      </w:pPr>
    </w:p>
    <w:p w14:paraId="30D4EBE5" w14:textId="77777777" w:rsidR="00B416A8" w:rsidRPr="003D5250" w:rsidRDefault="00B416A8" w:rsidP="00D24651">
      <w:pPr>
        <w:pStyle w:val="Odsekzoznamu"/>
        <w:widowControl/>
        <w:numPr>
          <w:ilvl w:val="1"/>
          <w:numId w:val="11"/>
        </w:numPr>
        <w:autoSpaceDE/>
        <w:autoSpaceDN/>
        <w:ind w:left="720" w:hanging="709"/>
        <w:contextualSpacing/>
        <w:jc w:val="both"/>
        <w:rPr>
          <w:rFonts w:ascii="Times New Roman" w:hAnsi="Times New Roman"/>
          <w:szCs w:val="20"/>
        </w:rPr>
      </w:pPr>
      <w:r w:rsidRPr="003D5250">
        <w:rPr>
          <w:rFonts w:ascii="Times New Roman" w:hAnsi="Times New Roman"/>
          <w:szCs w:val="20"/>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736A8F46" w14:textId="77777777" w:rsidR="00B416A8" w:rsidRPr="003D5250" w:rsidRDefault="00B416A8" w:rsidP="00B416A8">
      <w:pPr>
        <w:pStyle w:val="Odsekzoznamu"/>
        <w:rPr>
          <w:rFonts w:ascii="Times New Roman" w:hAnsi="Times New Roman"/>
          <w:szCs w:val="20"/>
        </w:rPr>
      </w:pPr>
    </w:p>
    <w:p w14:paraId="5A075D86" w14:textId="77777777" w:rsidR="00B416A8" w:rsidRPr="003D5250" w:rsidRDefault="00B416A8" w:rsidP="00D24651">
      <w:pPr>
        <w:pStyle w:val="Odsekzoznamu"/>
        <w:widowControl/>
        <w:numPr>
          <w:ilvl w:val="1"/>
          <w:numId w:val="11"/>
        </w:numPr>
        <w:autoSpaceDE/>
        <w:autoSpaceDN/>
        <w:ind w:left="720" w:hanging="709"/>
        <w:contextualSpacing/>
        <w:jc w:val="both"/>
        <w:rPr>
          <w:rFonts w:ascii="Times New Roman" w:hAnsi="Times New Roman"/>
          <w:szCs w:val="20"/>
        </w:rPr>
      </w:pPr>
      <w:r w:rsidRPr="003D5250">
        <w:rPr>
          <w:rFonts w:ascii="Times New Roman" w:hAnsi="Times New Roman"/>
          <w:szCs w:val="20"/>
        </w:rPr>
        <w:t>Táto Zmluva je vyhotovená v piatich (5) rovnopisoch v slovenskom jazyku, z ktorých každý je považovaný za originál. Dve (2) vyhotovenia Zmluvy dostane Poskytovateľ a tri (3) vyhotovenia dostane Objednávateľ.</w:t>
      </w:r>
    </w:p>
    <w:p w14:paraId="4BB47A83" w14:textId="77777777" w:rsidR="00B416A8" w:rsidRPr="003D5250" w:rsidRDefault="00B416A8" w:rsidP="00B416A8">
      <w:pPr>
        <w:pStyle w:val="Odsekzoznamu"/>
        <w:jc w:val="both"/>
        <w:rPr>
          <w:rFonts w:ascii="Times New Roman" w:hAnsi="Times New Roman"/>
          <w:szCs w:val="20"/>
        </w:rPr>
      </w:pPr>
    </w:p>
    <w:p w14:paraId="5E8E1BF3" w14:textId="79671D87" w:rsidR="00B416A8" w:rsidRPr="003D5250" w:rsidRDefault="00B416A8" w:rsidP="00D24651">
      <w:pPr>
        <w:pStyle w:val="Odsekzoznamu"/>
        <w:widowControl/>
        <w:numPr>
          <w:ilvl w:val="1"/>
          <w:numId w:val="11"/>
        </w:numPr>
        <w:autoSpaceDE/>
        <w:autoSpaceDN/>
        <w:ind w:left="720" w:hanging="709"/>
        <w:contextualSpacing/>
        <w:jc w:val="both"/>
        <w:rPr>
          <w:rFonts w:ascii="Times New Roman" w:hAnsi="Times New Roman"/>
          <w:szCs w:val="20"/>
        </w:rPr>
      </w:pPr>
      <w:r w:rsidRPr="003D5250">
        <w:rPr>
          <w:rFonts w:ascii="Times New Roman" w:hAnsi="Times New Roman"/>
          <w:szCs w:val="20"/>
        </w:rPr>
        <w:t>Táto Zmluva nadobúda platnosť dňom jej podpisu obidvoma Zmluvnými stranami a  účinnosť dňa 01.01.</w:t>
      </w:r>
      <w:r w:rsidR="00E27CC9" w:rsidRPr="003D5250">
        <w:rPr>
          <w:rFonts w:ascii="Times New Roman" w:hAnsi="Times New Roman"/>
          <w:szCs w:val="20"/>
        </w:rPr>
        <w:t>202</w:t>
      </w:r>
      <w:r w:rsidR="006101FE" w:rsidRPr="003D5250">
        <w:rPr>
          <w:rFonts w:ascii="Times New Roman" w:hAnsi="Times New Roman"/>
          <w:szCs w:val="20"/>
        </w:rPr>
        <w:t>5</w:t>
      </w:r>
      <w:r w:rsidRPr="003D5250">
        <w:rPr>
          <w:rFonts w:ascii="Times New Roman" w:hAnsi="Times New Roman"/>
          <w:szCs w:val="20"/>
        </w:rPr>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0CD31B10" w14:textId="65CCE0C2" w:rsidR="00B416A8" w:rsidRPr="003D5250" w:rsidRDefault="00B416A8" w:rsidP="00B416A8">
      <w:pPr>
        <w:rPr>
          <w:rFonts w:ascii="Times New Roman" w:hAnsi="Times New Roman"/>
          <w:sz w:val="20"/>
          <w:szCs w:val="20"/>
        </w:rPr>
      </w:pPr>
    </w:p>
    <w:p w14:paraId="0D70C9AD" w14:textId="284F23EC" w:rsidR="00B416A8" w:rsidRPr="003D5250" w:rsidRDefault="00B416A8" w:rsidP="00B416A8">
      <w:pPr>
        <w:rPr>
          <w:rFonts w:ascii="Times New Roman" w:eastAsia="Calibri" w:hAnsi="Times New Roman"/>
          <w:sz w:val="20"/>
          <w:szCs w:val="20"/>
        </w:rPr>
      </w:pPr>
      <w:r w:rsidRPr="003D5250">
        <w:rPr>
          <w:rFonts w:ascii="Times New Roman" w:eastAsia="Calibri" w:hAnsi="Times New Roman"/>
          <w:sz w:val="20"/>
          <w:szCs w:val="20"/>
        </w:rPr>
        <w:tab/>
      </w:r>
      <w:r w:rsidRPr="003D5250">
        <w:rPr>
          <w:rFonts w:ascii="Times New Roman" w:eastAsia="Calibri" w:hAnsi="Times New Roman"/>
          <w:sz w:val="20"/>
          <w:szCs w:val="20"/>
        </w:rPr>
        <w:tab/>
      </w:r>
      <w:r w:rsidRPr="003D5250">
        <w:rPr>
          <w:rFonts w:ascii="Times New Roman" w:eastAsia="Calibri" w:hAnsi="Times New Roman"/>
          <w:sz w:val="20"/>
          <w:szCs w:val="20"/>
        </w:rPr>
        <w:tab/>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226EE5" w:rsidRPr="003D5250" w14:paraId="6BB0CA67" w14:textId="77777777" w:rsidTr="00226EE5">
        <w:trPr>
          <w:jc w:val="center"/>
        </w:trPr>
        <w:tc>
          <w:tcPr>
            <w:tcW w:w="3375" w:type="dxa"/>
            <w:tcBorders>
              <w:bottom w:val="single" w:sz="4" w:space="0" w:color="auto"/>
            </w:tcBorders>
          </w:tcPr>
          <w:p w14:paraId="18BD2274" w14:textId="69FF6333" w:rsidR="00226EE5" w:rsidRPr="003D5250" w:rsidRDefault="00226EE5" w:rsidP="00B416A8">
            <w:pPr>
              <w:rPr>
                <w:rFonts w:ascii="Times New Roman" w:eastAsia="Calibri" w:hAnsi="Times New Roman"/>
                <w:sz w:val="20"/>
                <w:szCs w:val="20"/>
              </w:rPr>
            </w:pPr>
            <w:r w:rsidRPr="003D5250">
              <w:rPr>
                <w:rFonts w:ascii="Times New Roman" w:eastAsia="Calibri" w:hAnsi="Times New Roman"/>
                <w:sz w:val="20"/>
                <w:szCs w:val="20"/>
              </w:rPr>
              <w:t>V ..................., dňa  ...................</w:t>
            </w:r>
          </w:p>
          <w:p w14:paraId="55F7AAAD" w14:textId="62A61694" w:rsidR="00226EE5" w:rsidRPr="003D5250" w:rsidRDefault="00226EE5" w:rsidP="00B416A8">
            <w:pPr>
              <w:rPr>
                <w:rFonts w:ascii="Times New Roman" w:hAnsi="Times New Roman"/>
                <w:sz w:val="20"/>
                <w:szCs w:val="20"/>
              </w:rPr>
            </w:pPr>
          </w:p>
        </w:tc>
        <w:tc>
          <w:tcPr>
            <w:tcW w:w="1298" w:type="dxa"/>
          </w:tcPr>
          <w:p w14:paraId="25A80FFE" w14:textId="77777777" w:rsidR="00226EE5" w:rsidRPr="003D5250" w:rsidRDefault="00226EE5" w:rsidP="00B416A8">
            <w:pPr>
              <w:rPr>
                <w:rFonts w:ascii="Times New Roman" w:eastAsia="Calibri" w:hAnsi="Times New Roman"/>
                <w:sz w:val="20"/>
                <w:szCs w:val="20"/>
              </w:rPr>
            </w:pPr>
          </w:p>
        </w:tc>
        <w:tc>
          <w:tcPr>
            <w:tcW w:w="3827" w:type="dxa"/>
            <w:tcBorders>
              <w:bottom w:val="single" w:sz="4" w:space="0" w:color="auto"/>
            </w:tcBorders>
          </w:tcPr>
          <w:p w14:paraId="65F09484" w14:textId="1F94AC70" w:rsidR="00226EE5" w:rsidRPr="003D5250" w:rsidRDefault="00226EE5" w:rsidP="00B416A8">
            <w:pPr>
              <w:rPr>
                <w:rFonts w:ascii="Times New Roman" w:eastAsia="Calibri" w:hAnsi="Times New Roman"/>
                <w:sz w:val="20"/>
                <w:szCs w:val="20"/>
              </w:rPr>
            </w:pPr>
            <w:r w:rsidRPr="003D5250">
              <w:rPr>
                <w:rFonts w:ascii="Times New Roman" w:eastAsia="Calibri" w:hAnsi="Times New Roman"/>
                <w:sz w:val="20"/>
                <w:szCs w:val="20"/>
              </w:rPr>
              <w:t>V ......................., dňa ...................,</w:t>
            </w:r>
          </w:p>
          <w:p w14:paraId="637B12BE" w14:textId="77777777" w:rsidR="00226EE5" w:rsidRPr="003D5250" w:rsidRDefault="00226EE5" w:rsidP="00B416A8">
            <w:pPr>
              <w:rPr>
                <w:rFonts w:ascii="Times New Roman" w:eastAsia="Calibri" w:hAnsi="Times New Roman"/>
                <w:sz w:val="20"/>
                <w:szCs w:val="20"/>
              </w:rPr>
            </w:pPr>
          </w:p>
          <w:p w14:paraId="0147DBF6" w14:textId="77777777" w:rsidR="00226EE5" w:rsidRPr="003D5250" w:rsidRDefault="00226EE5" w:rsidP="00B416A8">
            <w:pPr>
              <w:rPr>
                <w:rFonts w:ascii="Times New Roman" w:eastAsia="Calibri" w:hAnsi="Times New Roman"/>
                <w:sz w:val="20"/>
                <w:szCs w:val="20"/>
              </w:rPr>
            </w:pPr>
          </w:p>
          <w:p w14:paraId="195BA40A" w14:textId="038ADCDE" w:rsidR="00226EE5" w:rsidRPr="003D5250" w:rsidRDefault="00226EE5" w:rsidP="00B416A8">
            <w:pPr>
              <w:rPr>
                <w:rFonts w:ascii="Times New Roman" w:hAnsi="Times New Roman"/>
                <w:sz w:val="20"/>
                <w:szCs w:val="20"/>
              </w:rPr>
            </w:pPr>
          </w:p>
        </w:tc>
      </w:tr>
      <w:tr w:rsidR="00226EE5" w:rsidRPr="003D5250" w14:paraId="096687E4" w14:textId="77777777" w:rsidTr="00226EE5">
        <w:trPr>
          <w:jc w:val="center"/>
        </w:trPr>
        <w:tc>
          <w:tcPr>
            <w:tcW w:w="3375" w:type="dxa"/>
            <w:tcBorders>
              <w:top w:val="single" w:sz="4" w:space="0" w:color="auto"/>
            </w:tcBorders>
          </w:tcPr>
          <w:p w14:paraId="5CEBA27A" w14:textId="77777777" w:rsidR="00226EE5" w:rsidRPr="003D5250" w:rsidRDefault="00226EE5" w:rsidP="00B416A8">
            <w:pPr>
              <w:rPr>
                <w:rFonts w:ascii="Times New Roman" w:eastAsia="Calibri" w:hAnsi="Times New Roman"/>
                <w:sz w:val="20"/>
                <w:szCs w:val="20"/>
              </w:rPr>
            </w:pPr>
          </w:p>
          <w:p w14:paraId="60AB244D" w14:textId="77777777" w:rsidR="00226EE5" w:rsidRPr="003D5250" w:rsidRDefault="00226EE5" w:rsidP="00B416A8">
            <w:pPr>
              <w:rPr>
                <w:rFonts w:ascii="Times New Roman" w:eastAsia="Calibri" w:hAnsi="Times New Roman"/>
                <w:sz w:val="20"/>
                <w:szCs w:val="20"/>
              </w:rPr>
            </w:pPr>
            <w:r w:rsidRPr="003D5250">
              <w:rPr>
                <w:rFonts w:ascii="Times New Roman" w:eastAsia="Calibri" w:hAnsi="Times New Roman"/>
                <w:sz w:val="20"/>
                <w:szCs w:val="20"/>
              </w:rPr>
              <w:t>V mene Objednávateľa</w:t>
            </w:r>
          </w:p>
          <w:p w14:paraId="7851C926" w14:textId="53412D65" w:rsidR="00226EE5" w:rsidRPr="003D5250" w:rsidRDefault="00DF7C29" w:rsidP="00B416A8">
            <w:pPr>
              <w:rPr>
                <w:rFonts w:ascii="Times New Roman" w:eastAsia="Calibri" w:hAnsi="Times New Roman"/>
                <w:sz w:val="20"/>
                <w:szCs w:val="20"/>
              </w:rPr>
            </w:pPr>
            <w:r w:rsidRPr="003D5250">
              <w:rPr>
                <w:rFonts w:ascii="Times New Roman" w:eastAsia="Arial Unicode MS" w:hAnsi="Times New Roman"/>
                <w:sz w:val="20"/>
                <w:szCs w:val="20"/>
                <w:highlight w:val="yellow"/>
              </w:rPr>
              <w:t>[•]</w:t>
            </w:r>
          </w:p>
        </w:tc>
        <w:tc>
          <w:tcPr>
            <w:tcW w:w="1298" w:type="dxa"/>
          </w:tcPr>
          <w:p w14:paraId="5DBAF114" w14:textId="77777777" w:rsidR="00226EE5" w:rsidRPr="003D5250" w:rsidRDefault="00226EE5" w:rsidP="00B416A8">
            <w:pPr>
              <w:rPr>
                <w:rFonts w:ascii="Times New Roman" w:eastAsia="Calibri" w:hAnsi="Times New Roman"/>
                <w:sz w:val="20"/>
                <w:szCs w:val="20"/>
              </w:rPr>
            </w:pPr>
          </w:p>
        </w:tc>
        <w:tc>
          <w:tcPr>
            <w:tcW w:w="3827" w:type="dxa"/>
            <w:tcBorders>
              <w:top w:val="single" w:sz="4" w:space="0" w:color="auto"/>
            </w:tcBorders>
          </w:tcPr>
          <w:p w14:paraId="5E71B3F1" w14:textId="3B7A4BCE" w:rsidR="00226EE5" w:rsidRPr="003D5250" w:rsidRDefault="00226EE5" w:rsidP="00B416A8">
            <w:pPr>
              <w:rPr>
                <w:rFonts w:ascii="Times New Roman" w:eastAsia="Calibri" w:hAnsi="Times New Roman"/>
                <w:sz w:val="20"/>
                <w:szCs w:val="20"/>
              </w:rPr>
            </w:pPr>
          </w:p>
          <w:p w14:paraId="5C0A85D0" w14:textId="77777777" w:rsidR="00226EE5" w:rsidRPr="003D5250" w:rsidRDefault="00226EE5" w:rsidP="00B416A8">
            <w:pPr>
              <w:rPr>
                <w:rFonts w:ascii="Times New Roman" w:eastAsia="Calibri" w:hAnsi="Times New Roman"/>
                <w:sz w:val="20"/>
                <w:szCs w:val="20"/>
              </w:rPr>
            </w:pPr>
            <w:r w:rsidRPr="003D5250">
              <w:rPr>
                <w:rFonts w:ascii="Times New Roman" w:eastAsia="Calibri" w:hAnsi="Times New Roman"/>
                <w:sz w:val="20"/>
                <w:szCs w:val="20"/>
              </w:rPr>
              <w:t>V mene Poskytovateľa</w:t>
            </w:r>
          </w:p>
          <w:p w14:paraId="749EC132" w14:textId="297E0693" w:rsidR="00226EE5" w:rsidRPr="003D5250" w:rsidRDefault="00DF7C29" w:rsidP="00B416A8">
            <w:pPr>
              <w:rPr>
                <w:rFonts w:ascii="Times New Roman" w:hAnsi="Times New Roman"/>
                <w:sz w:val="20"/>
                <w:szCs w:val="20"/>
              </w:rPr>
            </w:pPr>
            <w:r w:rsidRPr="003D5250">
              <w:rPr>
                <w:rFonts w:ascii="Times New Roman" w:eastAsia="Arial Unicode MS" w:hAnsi="Times New Roman"/>
                <w:sz w:val="20"/>
                <w:szCs w:val="20"/>
                <w:highlight w:val="yellow"/>
              </w:rPr>
              <w:t>[•]</w:t>
            </w:r>
          </w:p>
        </w:tc>
      </w:tr>
    </w:tbl>
    <w:p w14:paraId="3AF5B941" w14:textId="525B2F50" w:rsidR="00F27E7C" w:rsidRPr="003D5250" w:rsidRDefault="00F27E7C" w:rsidP="00B416A8">
      <w:pPr>
        <w:rPr>
          <w:rFonts w:ascii="Times New Roman" w:hAnsi="Times New Roman"/>
          <w:sz w:val="20"/>
          <w:szCs w:val="20"/>
        </w:rPr>
      </w:pPr>
      <w:r w:rsidRPr="003D5250">
        <w:rPr>
          <w:rFonts w:ascii="Times New Roman" w:hAnsi="Times New Roman"/>
          <w:sz w:val="20"/>
          <w:szCs w:val="20"/>
        </w:rPr>
        <w:br w:type="page"/>
      </w:r>
    </w:p>
    <w:p w14:paraId="0F32E39C" w14:textId="77777777" w:rsidR="00B416A8" w:rsidRPr="003D5250" w:rsidRDefault="00B416A8" w:rsidP="00B416A8">
      <w:pPr>
        <w:rPr>
          <w:rFonts w:ascii="Times New Roman" w:hAnsi="Times New Roman"/>
          <w:sz w:val="20"/>
          <w:szCs w:val="20"/>
        </w:rPr>
      </w:pPr>
    </w:p>
    <w:p w14:paraId="7FD0D06C" w14:textId="77777777" w:rsidR="00B416A8" w:rsidRPr="003D5250" w:rsidRDefault="00B416A8" w:rsidP="00B416A8">
      <w:pPr>
        <w:rPr>
          <w:rFonts w:ascii="Times New Roman" w:hAnsi="Times New Roman"/>
          <w:sz w:val="20"/>
          <w:szCs w:val="20"/>
        </w:rPr>
      </w:pPr>
    </w:p>
    <w:p w14:paraId="24929438" w14:textId="62BE2004" w:rsidR="00B416A8" w:rsidRPr="003D5250" w:rsidRDefault="00200DF4" w:rsidP="00E33E64">
      <w:pPr>
        <w:jc w:val="center"/>
        <w:rPr>
          <w:rFonts w:ascii="Times New Roman" w:hAnsi="Times New Roman"/>
          <w:b/>
          <w:bCs/>
          <w:sz w:val="20"/>
          <w:szCs w:val="20"/>
        </w:rPr>
      </w:pPr>
      <w:r w:rsidRPr="003D5250">
        <w:rPr>
          <w:rFonts w:ascii="Times New Roman" w:hAnsi="Times New Roman"/>
          <w:b/>
          <w:bCs/>
          <w:sz w:val="20"/>
          <w:szCs w:val="20"/>
        </w:rPr>
        <w:t>Príl</w:t>
      </w:r>
      <w:r w:rsidR="00B416A8" w:rsidRPr="003D5250">
        <w:rPr>
          <w:rFonts w:ascii="Times New Roman" w:hAnsi="Times New Roman"/>
          <w:b/>
          <w:bCs/>
          <w:sz w:val="20"/>
          <w:szCs w:val="20"/>
        </w:rPr>
        <w:t>oha č. 1</w:t>
      </w:r>
    </w:p>
    <w:p w14:paraId="264CF3A6" w14:textId="77777777" w:rsidR="00B416A8" w:rsidRPr="003D5250" w:rsidRDefault="00B416A8" w:rsidP="00B416A8">
      <w:pPr>
        <w:jc w:val="center"/>
        <w:rPr>
          <w:rFonts w:ascii="Times New Roman" w:hAnsi="Times New Roman"/>
          <w:b/>
          <w:bCs/>
          <w:sz w:val="20"/>
          <w:szCs w:val="20"/>
        </w:rPr>
      </w:pPr>
      <w:r w:rsidRPr="003D5250">
        <w:rPr>
          <w:rFonts w:ascii="Times New Roman" w:hAnsi="Times New Roman"/>
          <w:b/>
          <w:bCs/>
          <w:sz w:val="20"/>
          <w:szCs w:val="20"/>
        </w:rPr>
        <w:t>Opis predmetu zákazky</w:t>
      </w:r>
    </w:p>
    <w:p w14:paraId="712BEFD5" w14:textId="77777777" w:rsidR="00B416A8" w:rsidRPr="003D5250" w:rsidRDefault="00B416A8" w:rsidP="00B416A8">
      <w:pPr>
        <w:rPr>
          <w:rFonts w:ascii="Times New Roman" w:hAnsi="Times New Roman"/>
          <w:b/>
          <w:bCs/>
          <w:sz w:val="20"/>
          <w:szCs w:val="20"/>
        </w:rPr>
      </w:pPr>
    </w:p>
    <w:p w14:paraId="32D9C752" w14:textId="77777777" w:rsidR="00B00DD2" w:rsidRPr="003D5250" w:rsidRDefault="00B00DD2">
      <w:pPr>
        <w:widowControl/>
        <w:autoSpaceDE/>
        <w:autoSpaceDN/>
        <w:spacing w:after="160" w:line="259" w:lineRule="auto"/>
        <w:rPr>
          <w:rFonts w:ascii="Times New Roman" w:hAnsi="Times New Roman"/>
          <w:b/>
          <w:bCs/>
          <w:sz w:val="20"/>
          <w:szCs w:val="20"/>
        </w:rPr>
      </w:pPr>
    </w:p>
    <w:p w14:paraId="0B0E31A9" w14:textId="15384265" w:rsidR="00574B9F" w:rsidRPr="003D5250" w:rsidRDefault="00574B9F">
      <w:pPr>
        <w:widowControl/>
        <w:autoSpaceDE/>
        <w:autoSpaceDN/>
        <w:spacing w:after="160" w:line="259" w:lineRule="auto"/>
        <w:rPr>
          <w:rFonts w:ascii="Times New Roman" w:hAnsi="Times New Roman"/>
          <w:b/>
          <w:bCs/>
          <w:sz w:val="20"/>
          <w:szCs w:val="20"/>
        </w:rPr>
      </w:pPr>
    </w:p>
    <w:p w14:paraId="2A5D6812" w14:textId="77777777" w:rsidR="00574B9F" w:rsidRPr="003D5250" w:rsidRDefault="00574B9F">
      <w:pPr>
        <w:widowControl/>
        <w:autoSpaceDE/>
        <w:autoSpaceDN/>
        <w:spacing w:after="160" w:line="259" w:lineRule="auto"/>
        <w:rPr>
          <w:rFonts w:ascii="Times New Roman" w:hAnsi="Times New Roman"/>
          <w:b/>
          <w:bCs/>
          <w:sz w:val="20"/>
          <w:szCs w:val="20"/>
        </w:rPr>
      </w:pPr>
    </w:p>
    <w:p w14:paraId="533BBDA7" w14:textId="1C0F1E68" w:rsidR="0010303E" w:rsidRPr="003D5250" w:rsidRDefault="0010303E">
      <w:pPr>
        <w:widowControl/>
        <w:autoSpaceDE/>
        <w:autoSpaceDN/>
        <w:spacing w:after="160" w:line="259" w:lineRule="auto"/>
        <w:rPr>
          <w:rFonts w:ascii="Times New Roman" w:hAnsi="Times New Roman"/>
          <w:b/>
          <w:bCs/>
          <w:sz w:val="20"/>
          <w:szCs w:val="20"/>
        </w:rPr>
      </w:pPr>
      <w:r w:rsidRPr="003D5250">
        <w:rPr>
          <w:rFonts w:ascii="Times New Roman" w:hAnsi="Times New Roman"/>
          <w:b/>
          <w:bCs/>
          <w:sz w:val="20"/>
          <w:szCs w:val="20"/>
        </w:rPr>
        <w:br w:type="page"/>
      </w:r>
    </w:p>
    <w:p w14:paraId="508CFCE7" w14:textId="2136ED56" w:rsidR="00B416A8" w:rsidRPr="003D5250" w:rsidRDefault="00B416A8" w:rsidP="00E33E64">
      <w:pPr>
        <w:widowControl/>
        <w:autoSpaceDE/>
        <w:autoSpaceDN/>
        <w:jc w:val="center"/>
        <w:rPr>
          <w:rFonts w:ascii="Times New Roman" w:hAnsi="Times New Roman"/>
          <w:b/>
          <w:bCs/>
          <w:sz w:val="20"/>
          <w:szCs w:val="20"/>
        </w:rPr>
      </w:pPr>
      <w:r w:rsidRPr="003D5250">
        <w:rPr>
          <w:rFonts w:ascii="Times New Roman" w:hAnsi="Times New Roman"/>
          <w:b/>
          <w:bCs/>
          <w:sz w:val="20"/>
          <w:szCs w:val="20"/>
        </w:rPr>
        <w:lastRenderedPageBreak/>
        <w:t>Príloha č. 2</w:t>
      </w:r>
    </w:p>
    <w:p w14:paraId="226FF3F7" w14:textId="77777777" w:rsidR="00E21BFC" w:rsidRPr="003D5250" w:rsidRDefault="00E21BFC" w:rsidP="00E33E64">
      <w:pPr>
        <w:jc w:val="center"/>
        <w:rPr>
          <w:rFonts w:ascii="Times New Roman" w:hAnsi="Times New Roman"/>
          <w:b/>
          <w:bCs/>
          <w:sz w:val="20"/>
          <w:szCs w:val="20"/>
        </w:rPr>
      </w:pPr>
      <w:bookmarkStart w:id="15" w:name="OLE_LINK94"/>
      <w:r w:rsidRPr="003D5250">
        <w:rPr>
          <w:rFonts w:ascii="Times New Roman" w:hAnsi="Times New Roman"/>
          <w:b/>
          <w:bCs/>
          <w:sz w:val="20"/>
          <w:szCs w:val="20"/>
        </w:rPr>
        <w:t>Predpokladaný objem odberu</w:t>
      </w:r>
      <w:bookmarkEnd w:id="15"/>
      <w:r w:rsidRPr="003D5250">
        <w:rPr>
          <w:rFonts w:ascii="Times New Roman" w:hAnsi="Times New Roman"/>
          <w:b/>
          <w:bCs/>
          <w:sz w:val="20"/>
          <w:szCs w:val="20"/>
        </w:rPr>
        <w:t xml:space="preserve"> a zoznam Odberných miest</w:t>
      </w:r>
    </w:p>
    <w:p w14:paraId="44D6B7DA" w14:textId="77777777" w:rsidR="00B416A8" w:rsidRPr="003D5250" w:rsidRDefault="00B416A8" w:rsidP="00E21BFC">
      <w:pPr>
        <w:rPr>
          <w:rFonts w:ascii="Times New Roman" w:hAnsi="Times New Roman"/>
          <w:b/>
          <w:bCs/>
          <w:sz w:val="20"/>
          <w:szCs w:val="20"/>
        </w:rPr>
      </w:pPr>
    </w:p>
    <w:p w14:paraId="5032F121" w14:textId="5360716E" w:rsidR="00E21BFC" w:rsidRPr="003D5250" w:rsidRDefault="00E21BFC" w:rsidP="00900915">
      <w:pPr>
        <w:pStyle w:val="Odsekzoznamu"/>
        <w:ind w:left="0" w:firstLine="0"/>
        <w:jc w:val="both"/>
        <w:rPr>
          <w:rFonts w:ascii="Times New Roman" w:hAnsi="Times New Roman"/>
          <w:szCs w:val="20"/>
        </w:rPr>
      </w:pPr>
      <w:bookmarkStart w:id="16" w:name="OLE_LINK5"/>
      <w:bookmarkStart w:id="17" w:name="OLE_LINK95"/>
      <w:bookmarkStart w:id="18" w:name="OLE_LINK122"/>
      <w:r w:rsidRPr="003D5250">
        <w:rPr>
          <w:rFonts w:ascii="Times New Roman" w:hAnsi="Times New Roman"/>
          <w:szCs w:val="20"/>
        </w:rPr>
        <w:t>Predpokladaný objem odobrat</w:t>
      </w:r>
      <w:bookmarkEnd w:id="16"/>
      <w:r w:rsidRPr="003D5250">
        <w:rPr>
          <w:rFonts w:ascii="Times New Roman" w:hAnsi="Times New Roman"/>
          <w:szCs w:val="20"/>
        </w:rPr>
        <w:t xml:space="preserve">ého </w:t>
      </w:r>
      <w:bookmarkStart w:id="19" w:name="OLE_LINK99"/>
      <w:bookmarkStart w:id="20" w:name="OLE_LINK121"/>
      <w:r w:rsidRPr="003D5250">
        <w:rPr>
          <w:rFonts w:ascii="Times New Roman" w:hAnsi="Times New Roman"/>
          <w:szCs w:val="20"/>
        </w:rPr>
        <w:t xml:space="preserve">plynu </w:t>
      </w:r>
      <w:bookmarkEnd w:id="19"/>
      <w:r w:rsidRPr="003D5250">
        <w:rPr>
          <w:rFonts w:ascii="Times New Roman" w:hAnsi="Times New Roman"/>
          <w:szCs w:val="20"/>
        </w:rPr>
        <w:t xml:space="preserve">počas </w:t>
      </w:r>
      <w:bookmarkEnd w:id="17"/>
      <w:r w:rsidRPr="003D5250">
        <w:rPr>
          <w:rFonts w:ascii="Times New Roman" w:hAnsi="Times New Roman"/>
          <w:szCs w:val="20"/>
        </w:rPr>
        <w:t xml:space="preserve">Zmluvného obdobia: </w:t>
      </w:r>
      <w:r w:rsidR="00DF7C29" w:rsidRPr="003D5250">
        <w:rPr>
          <w:rFonts w:ascii="Times New Roman" w:eastAsia="Arial Unicode MS" w:hAnsi="Times New Roman"/>
          <w:szCs w:val="20"/>
          <w:highlight w:val="yellow"/>
        </w:rPr>
        <w:t>[•]</w:t>
      </w:r>
      <w:r w:rsidR="00574B9F" w:rsidRPr="003D5250">
        <w:rPr>
          <w:rFonts w:ascii="Times New Roman" w:hAnsi="Times New Roman"/>
          <w:b/>
          <w:szCs w:val="20"/>
        </w:rPr>
        <w:t xml:space="preserve"> </w:t>
      </w:r>
      <w:r w:rsidR="0010303E" w:rsidRPr="003D5250">
        <w:rPr>
          <w:rFonts w:ascii="Times New Roman" w:hAnsi="Times New Roman"/>
          <w:b/>
          <w:bCs/>
          <w:szCs w:val="20"/>
        </w:rPr>
        <w:t>k</w:t>
      </w:r>
      <w:r w:rsidRPr="003D5250">
        <w:rPr>
          <w:rFonts w:ascii="Times New Roman" w:hAnsi="Times New Roman"/>
          <w:b/>
          <w:bCs/>
          <w:szCs w:val="20"/>
        </w:rPr>
        <w:t>Wh</w:t>
      </w:r>
      <w:r w:rsidRPr="003D5250">
        <w:rPr>
          <w:rFonts w:ascii="Times New Roman" w:hAnsi="Times New Roman"/>
          <w:szCs w:val="20"/>
        </w:rPr>
        <w:t xml:space="preserve"> (ďalej ako „</w:t>
      </w:r>
      <w:bookmarkStart w:id="21" w:name="OLE_LINK100"/>
      <w:r w:rsidRPr="003D5250">
        <w:rPr>
          <w:rFonts w:ascii="Times New Roman" w:hAnsi="Times New Roman"/>
          <w:b/>
          <w:bCs/>
          <w:szCs w:val="20"/>
        </w:rPr>
        <w:t>Predpokladaný odber</w:t>
      </w:r>
      <w:bookmarkEnd w:id="21"/>
      <w:r w:rsidRPr="003D5250">
        <w:rPr>
          <w:rFonts w:ascii="Times New Roman" w:hAnsi="Times New Roman"/>
          <w:szCs w:val="20"/>
        </w:rPr>
        <w:t>“)</w:t>
      </w:r>
    </w:p>
    <w:bookmarkEnd w:id="18"/>
    <w:p w14:paraId="4D5962B8" w14:textId="77777777" w:rsidR="00E21BFC" w:rsidRPr="003D5250" w:rsidRDefault="00E21BFC" w:rsidP="00E21BFC">
      <w:pPr>
        <w:pStyle w:val="Odsekzoznamu"/>
        <w:ind w:left="0"/>
        <w:jc w:val="both"/>
        <w:rPr>
          <w:rFonts w:ascii="Times New Roman" w:hAnsi="Times New Roman"/>
          <w:szCs w:val="20"/>
        </w:rPr>
      </w:pPr>
    </w:p>
    <w:bookmarkEnd w:id="20"/>
    <w:p w14:paraId="792CFD9D" w14:textId="4B225E86" w:rsidR="00E21BFC" w:rsidRPr="003D5250" w:rsidRDefault="00E21BFC" w:rsidP="00900915">
      <w:pPr>
        <w:pStyle w:val="Odsekzoznamu"/>
        <w:ind w:left="0" w:firstLine="0"/>
        <w:jc w:val="both"/>
        <w:rPr>
          <w:rFonts w:ascii="Times New Roman" w:hAnsi="Times New Roman"/>
          <w:szCs w:val="20"/>
        </w:rPr>
      </w:pPr>
      <w:r w:rsidRPr="003D5250">
        <w:rPr>
          <w:rFonts w:ascii="Times New Roman" w:hAnsi="Times New Roman"/>
          <w:szCs w:val="20"/>
        </w:rPr>
        <w:t xml:space="preserve">Charakteristika odberných miest: </w:t>
      </w:r>
      <w:r w:rsidR="00DF7C29" w:rsidRPr="003D5250">
        <w:rPr>
          <w:rFonts w:ascii="Times New Roman" w:eastAsia="Arial Unicode MS" w:hAnsi="Times New Roman"/>
          <w:szCs w:val="20"/>
          <w:highlight w:val="yellow"/>
        </w:rPr>
        <w:t>[•]</w:t>
      </w:r>
      <w:r w:rsidRPr="003D5250">
        <w:rPr>
          <w:rFonts w:ascii="Times New Roman" w:hAnsi="Times New Roman"/>
          <w:szCs w:val="20"/>
        </w:rPr>
        <w:t>.</w:t>
      </w:r>
    </w:p>
    <w:p w14:paraId="4E0A68E5" w14:textId="77777777" w:rsidR="00E21BFC" w:rsidRPr="003D5250" w:rsidRDefault="00E21BFC" w:rsidP="00E21BFC">
      <w:pPr>
        <w:jc w:val="both"/>
        <w:rPr>
          <w:rFonts w:ascii="Times New Roman" w:hAnsi="Times New Roman"/>
          <w:sz w:val="20"/>
          <w:szCs w:val="20"/>
        </w:rPr>
      </w:pPr>
    </w:p>
    <w:p w14:paraId="1B3231E9" w14:textId="70E258B6" w:rsidR="00B416A8" w:rsidRPr="003D5250" w:rsidRDefault="00E21BFC" w:rsidP="00900915">
      <w:pPr>
        <w:pStyle w:val="Odsekzoznamu"/>
        <w:ind w:left="0" w:firstLine="0"/>
        <w:jc w:val="both"/>
        <w:rPr>
          <w:rFonts w:ascii="Times New Roman" w:hAnsi="Times New Roman"/>
          <w:szCs w:val="20"/>
        </w:rPr>
      </w:pPr>
      <w:r w:rsidRPr="003D5250">
        <w:rPr>
          <w:rFonts w:ascii="Times New Roman" w:hAnsi="Times New Roman"/>
          <w:szCs w:val="20"/>
        </w:rPr>
        <w:t>Tabuľka č. 1 – Zoznam Odberných miest Objednávateľa</w:t>
      </w:r>
    </w:p>
    <w:p w14:paraId="5CA96455" w14:textId="77777777" w:rsidR="00B416A8" w:rsidRPr="003D5250" w:rsidRDefault="00B416A8" w:rsidP="00224AB8">
      <w:pPr>
        <w:jc w:val="both"/>
        <w:rPr>
          <w:rFonts w:ascii="Times New Roman" w:hAnsi="Times New Roman"/>
          <w:sz w:val="20"/>
          <w:szCs w:val="20"/>
          <w:highlight w:val="yellow"/>
        </w:rPr>
      </w:pPr>
    </w:p>
    <w:p w14:paraId="697AF308" w14:textId="77777777" w:rsidR="00B416A8" w:rsidRPr="003D5250" w:rsidRDefault="00B416A8" w:rsidP="00B416A8">
      <w:pPr>
        <w:pStyle w:val="Odsekzoznamu"/>
        <w:jc w:val="both"/>
        <w:rPr>
          <w:rFonts w:ascii="Times New Roman" w:hAnsi="Times New Roman"/>
          <w:szCs w:val="20"/>
        </w:rPr>
      </w:pPr>
    </w:p>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6"/>
        <w:gridCol w:w="2971"/>
        <w:gridCol w:w="2127"/>
        <w:gridCol w:w="2268"/>
        <w:gridCol w:w="2126"/>
      </w:tblGrid>
      <w:tr w:rsidR="007C2EE7" w:rsidRPr="003D5250" w14:paraId="7A49C758" w14:textId="77777777" w:rsidTr="00224AB8">
        <w:trPr>
          <w:trHeight w:val="20"/>
        </w:trPr>
        <w:tc>
          <w:tcPr>
            <w:tcW w:w="426" w:type="dxa"/>
            <w:shd w:val="clear" w:color="auto" w:fill="F2F2F2" w:themeFill="background1" w:themeFillShade="F2"/>
            <w:vAlign w:val="center"/>
          </w:tcPr>
          <w:p w14:paraId="2CCA7829" w14:textId="77777777" w:rsidR="007C2EE7" w:rsidRPr="003D5250" w:rsidRDefault="007C2EE7" w:rsidP="007C2EE7">
            <w:pPr>
              <w:pStyle w:val="In0"/>
              <w:spacing w:after="0" w:line="240" w:lineRule="auto"/>
              <w:jc w:val="center"/>
              <w:rPr>
                <w:rFonts w:ascii="Times New Roman" w:hAnsi="Times New Roman" w:cs="Times New Roman"/>
                <w:b/>
                <w:bCs/>
                <w:color w:val="000000"/>
                <w:sz w:val="20"/>
                <w:szCs w:val="20"/>
              </w:rPr>
            </w:pPr>
            <w:r w:rsidRPr="003D5250">
              <w:rPr>
                <w:rFonts w:ascii="Times New Roman" w:hAnsi="Times New Roman" w:cs="Times New Roman"/>
                <w:b/>
                <w:bCs/>
                <w:color w:val="000000"/>
                <w:sz w:val="20"/>
                <w:szCs w:val="20"/>
              </w:rPr>
              <w:t>Č.</w:t>
            </w:r>
          </w:p>
        </w:tc>
        <w:tc>
          <w:tcPr>
            <w:tcW w:w="2971" w:type="dxa"/>
            <w:shd w:val="clear" w:color="auto" w:fill="F2F2F2" w:themeFill="background1" w:themeFillShade="F2"/>
            <w:vAlign w:val="center"/>
          </w:tcPr>
          <w:p w14:paraId="6E709934" w14:textId="41E49E1D" w:rsidR="007C2EE7" w:rsidRPr="003D5250" w:rsidRDefault="007C2EE7" w:rsidP="00E21BFC">
            <w:pPr>
              <w:pStyle w:val="In0"/>
              <w:spacing w:after="0" w:line="240" w:lineRule="auto"/>
              <w:jc w:val="center"/>
              <w:rPr>
                <w:rFonts w:ascii="Times New Roman" w:hAnsi="Times New Roman" w:cs="Times New Roman"/>
                <w:b/>
                <w:bCs/>
                <w:color w:val="000000"/>
                <w:sz w:val="20"/>
                <w:szCs w:val="20"/>
              </w:rPr>
            </w:pPr>
            <w:r w:rsidRPr="003D5250">
              <w:rPr>
                <w:rFonts w:ascii="Times New Roman" w:hAnsi="Times New Roman" w:cs="Times New Roman"/>
                <w:b/>
                <w:bCs/>
                <w:color w:val="000000"/>
                <w:sz w:val="20"/>
                <w:szCs w:val="20"/>
              </w:rPr>
              <w:t>Odberné miesta (Názov/adresa)</w:t>
            </w:r>
          </w:p>
        </w:tc>
        <w:tc>
          <w:tcPr>
            <w:tcW w:w="2127" w:type="dxa"/>
            <w:shd w:val="clear" w:color="auto" w:fill="F2F2F2" w:themeFill="background1" w:themeFillShade="F2"/>
            <w:vAlign w:val="center"/>
          </w:tcPr>
          <w:p w14:paraId="70B257B3" w14:textId="1354983F" w:rsidR="007C2EE7" w:rsidRPr="003D5250" w:rsidRDefault="007C2EE7" w:rsidP="00E21BFC">
            <w:pPr>
              <w:pStyle w:val="In0"/>
              <w:spacing w:after="0" w:line="240" w:lineRule="auto"/>
              <w:jc w:val="center"/>
              <w:rPr>
                <w:rFonts w:ascii="Times New Roman" w:hAnsi="Times New Roman" w:cs="Times New Roman"/>
                <w:b/>
                <w:bCs/>
                <w:color w:val="000000"/>
                <w:sz w:val="20"/>
                <w:szCs w:val="20"/>
              </w:rPr>
            </w:pPr>
            <w:r w:rsidRPr="003D5250">
              <w:rPr>
                <w:rFonts w:ascii="Times New Roman" w:hAnsi="Times New Roman" w:cs="Times New Roman"/>
                <w:b/>
                <w:bCs/>
                <w:color w:val="000000"/>
                <w:sz w:val="20"/>
                <w:szCs w:val="20"/>
              </w:rPr>
              <w:t>Predpokladaný odber (kWh) 01.01.202</w:t>
            </w:r>
            <w:r w:rsidR="009779FD" w:rsidRPr="003D5250">
              <w:rPr>
                <w:rFonts w:ascii="Times New Roman" w:hAnsi="Times New Roman" w:cs="Times New Roman"/>
                <w:b/>
                <w:bCs/>
                <w:color w:val="000000"/>
                <w:sz w:val="20"/>
                <w:szCs w:val="20"/>
              </w:rPr>
              <w:t>5</w:t>
            </w:r>
            <w:r w:rsidRPr="003D5250">
              <w:rPr>
                <w:rFonts w:ascii="Times New Roman" w:hAnsi="Times New Roman" w:cs="Times New Roman"/>
                <w:b/>
                <w:bCs/>
                <w:color w:val="000000"/>
                <w:sz w:val="20"/>
                <w:szCs w:val="20"/>
              </w:rPr>
              <w:t xml:space="preserve"> - 31.12.</w:t>
            </w:r>
            <w:r w:rsidR="009779FD" w:rsidRPr="003D5250">
              <w:rPr>
                <w:rFonts w:ascii="Times New Roman" w:hAnsi="Times New Roman" w:cs="Times New Roman"/>
                <w:b/>
                <w:bCs/>
                <w:color w:val="000000"/>
                <w:sz w:val="20"/>
                <w:szCs w:val="20"/>
              </w:rPr>
              <w:t>2025</w:t>
            </w:r>
          </w:p>
        </w:tc>
        <w:tc>
          <w:tcPr>
            <w:tcW w:w="2268" w:type="dxa"/>
            <w:shd w:val="clear" w:color="auto" w:fill="F2F2F2" w:themeFill="background1" w:themeFillShade="F2"/>
            <w:vAlign w:val="center"/>
          </w:tcPr>
          <w:p w14:paraId="6DF043E8" w14:textId="77777777" w:rsidR="007C2EE7" w:rsidRPr="003D5250" w:rsidRDefault="007C2EE7" w:rsidP="00E21BFC">
            <w:pPr>
              <w:pStyle w:val="In0"/>
              <w:spacing w:after="0" w:line="240" w:lineRule="auto"/>
              <w:jc w:val="center"/>
              <w:rPr>
                <w:rFonts w:ascii="Times New Roman" w:hAnsi="Times New Roman" w:cs="Times New Roman"/>
                <w:b/>
                <w:bCs/>
                <w:color w:val="000000"/>
                <w:sz w:val="20"/>
                <w:szCs w:val="20"/>
              </w:rPr>
            </w:pPr>
            <w:r w:rsidRPr="003D5250">
              <w:rPr>
                <w:rFonts w:ascii="Times New Roman" w:hAnsi="Times New Roman" w:cs="Times New Roman"/>
                <w:b/>
                <w:bCs/>
                <w:color w:val="000000"/>
                <w:sz w:val="20"/>
                <w:szCs w:val="20"/>
              </w:rPr>
              <w:t>POD kód</w:t>
            </w:r>
          </w:p>
        </w:tc>
        <w:tc>
          <w:tcPr>
            <w:tcW w:w="2126" w:type="dxa"/>
            <w:shd w:val="clear" w:color="auto" w:fill="F2F2F2" w:themeFill="background1" w:themeFillShade="F2"/>
            <w:vAlign w:val="center"/>
          </w:tcPr>
          <w:p w14:paraId="356A0F1F" w14:textId="77777777" w:rsidR="007C2EE7" w:rsidRPr="003D5250" w:rsidRDefault="007C2EE7" w:rsidP="00E21BFC">
            <w:pPr>
              <w:pStyle w:val="In0"/>
              <w:spacing w:after="0" w:line="240" w:lineRule="auto"/>
              <w:jc w:val="center"/>
              <w:rPr>
                <w:rFonts w:ascii="Times New Roman" w:hAnsi="Times New Roman" w:cs="Times New Roman"/>
                <w:b/>
                <w:bCs/>
                <w:color w:val="000000"/>
                <w:sz w:val="20"/>
                <w:szCs w:val="20"/>
              </w:rPr>
            </w:pPr>
            <w:r w:rsidRPr="003D5250">
              <w:rPr>
                <w:rFonts w:ascii="Times New Roman" w:hAnsi="Times New Roman" w:cs="Times New Roman"/>
                <w:b/>
                <w:bCs/>
                <w:color w:val="000000"/>
                <w:sz w:val="20"/>
                <w:szCs w:val="20"/>
              </w:rPr>
              <w:t>Zaradenie odberu (MO, SO, VO)</w:t>
            </w:r>
          </w:p>
        </w:tc>
      </w:tr>
      <w:tr w:rsidR="007C2EE7" w:rsidRPr="003D5250" w14:paraId="7C83B8A8" w14:textId="77777777" w:rsidTr="007C2EE7">
        <w:trPr>
          <w:trHeight w:val="20"/>
        </w:trPr>
        <w:tc>
          <w:tcPr>
            <w:tcW w:w="426" w:type="dxa"/>
            <w:shd w:val="clear" w:color="auto" w:fill="auto"/>
            <w:vAlign w:val="center"/>
          </w:tcPr>
          <w:p w14:paraId="7B717386" w14:textId="1361A5F7" w:rsidR="007C2EE7" w:rsidRPr="003D5250" w:rsidRDefault="007C2EE7" w:rsidP="007C2EE7">
            <w:pPr>
              <w:pStyle w:val="In0"/>
              <w:spacing w:after="0" w:line="240" w:lineRule="auto"/>
              <w:jc w:val="center"/>
              <w:rPr>
                <w:rFonts w:ascii="Times New Roman" w:hAnsi="Times New Roman" w:cs="Times New Roman"/>
                <w:sz w:val="20"/>
                <w:szCs w:val="20"/>
              </w:rPr>
            </w:pPr>
          </w:p>
        </w:tc>
        <w:tc>
          <w:tcPr>
            <w:tcW w:w="2971" w:type="dxa"/>
            <w:shd w:val="clear" w:color="auto" w:fill="auto"/>
            <w:vAlign w:val="center"/>
          </w:tcPr>
          <w:p w14:paraId="4A69E5EC" w14:textId="33DF2A2C" w:rsidR="007C2EE7" w:rsidRPr="003D5250" w:rsidRDefault="007C2EE7" w:rsidP="007C2EE7">
            <w:pPr>
              <w:pStyle w:val="In0"/>
              <w:spacing w:before="60" w:after="60" w:line="240" w:lineRule="auto"/>
              <w:rPr>
                <w:rFonts w:ascii="Times New Roman" w:hAnsi="Times New Roman" w:cs="Times New Roman"/>
                <w:sz w:val="20"/>
                <w:szCs w:val="20"/>
              </w:rPr>
            </w:pPr>
          </w:p>
        </w:tc>
        <w:tc>
          <w:tcPr>
            <w:tcW w:w="2127" w:type="dxa"/>
            <w:shd w:val="clear" w:color="auto" w:fill="auto"/>
            <w:vAlign w:val="center"/>
          </w:tcPr>
          <w:p w14:paraId="5BA66D84" w14:textId="09E1BB68" w:rsidR="007C2EE7" w:rsidRPr="003D5250" w:rsidRDefault="007C2EE7" w:rsidP="007C2EE7">
            <w:pPr>
              <w:pStyle w:val="In0"/>
              <w:spacing w:before="60" w:after="60" w:line="240" w:lineRule="auto"/>
              <w:jc w:val="center"/>
              <w:rPr>
                <w:rFonts w:ascii="Times New Roman" w:hAnsi="Times New Roman" w:cs="Times New Roman"/>
                <w:sz w:val="20"/>
                <w:szCs w:val="20"/>
              </w:rPr>
            </w:pPr>
          </w:p>
        </w:tc>
        <w:tc>
          <w:tcPr>
            <w:tcW w:w="2268" w:type="dxa"/>
            <w:shd w:val="clear" w:color="auto" w:fill="auto"/>
            <w:vAlign w:val="center"/>
          </w:tcPr>
          <w:p w14:paraId="79857C13" w14:textId="6E13D510" w:rsidR="007C2EE7" w:rsidRPr="003D5250" w:rsidRDefault="007C2EE7" w:rsidP="007C2EE7">
            <w:pPr>
              <w:pStyle w:val="In0"/>
              <w:spacing w:before="60" w:after="60" w:line="240" w:lineRule="auto"/>
              <w:jc w:val="center"/>
              <w:rPr>
                <w:rFonts w:ascii="Times New Roman" w:hAnsi="Times New Roman" w:cs="Times New Roman"/>
                <w:sz w:val="20"/>
                <w:szCs w:val="20"/>
              </w:rPr>
            </w:pPr>
          </w:p>
        </w:tc>
        <w:tc>
          <w:tcPr>
            <w:tcW w:w="2126" w:type="dxa"/>
            <w:shd w:val="clear" w:color="auto" w:fill="auto"/>
            <w:vAlign w:val="center"/>
          </w:tcPr>
          <w:p w14:paraId="10F5CBDB" w14:textId="47003591" w:rsidR="007C2EE7" w:rsidRPr="003D5250" w:rsidRDefault="007C2EE7" w:rsidP="007C2EE7">
            <w:pPr>
              <w:pStyle w:val="In0"/>
              <w:spacing w:before="60" w:after="60" w:line="240" w:lineRule="auto"/>
              <w:jc w:val="center"/>
              <w:rPr>
                <w:rFonts w:ascii="Times New Roman" w:hAnsi="Times New Roman" w:cs="Times New Roman"/>
                <w:sz w:val="20"/>
                <w:szCs w:val="20"/>
              </w:rPr>
            </w:pPr>
          </w:p>
        </w:tc>
      </w:tr>
      <w:tr w:rsidR="007C2EE7" w:rsidRPr="003D5250" w14:paraId="6A5ADAF1" w14:textId="77777777" w:rsidTr="007C2EE7">
        <w:trPr>
          <w:trHeight w:val="20"/>
        </w:trPr>
        <w:tc>
          <w:tcPr>
            <w:tcW w:w="426" w:type="dxa"/>
            <w:shd w:val="clear" w:color="auto" w:fill="auto"/>
            <w:vAlign w:val="center"/>
          </w:tcPr>
          <w:p w14:paraId="0656DE69" w14:textId="096209A8" w:rsidR="007C2EE7" w:rsidRPr="003D5250" w:rsidRDefault="007C2EE7" w:rsidP="007C2EE7">
            <w:pPr>
              <w:pStyle w:val="In0"/>
              <w:spacing w:after="0" w:line="240" w:lineRule="auto"/>
              <w:jc w:val="center"/>
              <w:rPr>
                <w:rFonts w:ascii="Times New Roman" w:hAnsi="Times New Roman" w:cs="Times New Roman"/>
                <w:color w:val="000000"/>
                <w:sz w:val="20"/>
                <w:szCs w:val="20"/>
              </w:rPr>
            </w:pPr>
          </w:p>
        </w:tc>
        <w:tc>
          <w:tcPr>
            <w:tcW w:w="2971" w:type="dxa"/>
            <w:shd w:val="clear" w:color="auto" w:fill="auto"/>
            <w:vAlign w:val="center"/>
          </w:tcPr>
          <w:p w14:paraId="4D9F2428" w14:textId="24165FB3" w:rsidR="007C2EE7" w:rsidRPr="003D5250" w:rsidRDefault="007C2EE7" w:rsidP="007C2EE7">
            <w:pPr>
              <w:pStyle w:val="In0"/>
              <w:spacing w:before="60" w:after="60" w:line="240" w:lineRule="auto"/>
              <w:rPr>
                <w:rFonts w:ascii="Times New Roman" w:hAnsi="Times New Roman" w:cs="Times New Roman"/>
                <w:color w:val="000000"/>
                <w:sz w:val="20"/>
                <w:szCs w:val="20"/>
                <w:highlight w:val="yellow"/>
              </w:rPr>
            </w:pPr>
          </w:p>
        </w:tc>
        <w:tc>
          <w:tcPr>
            <w:tcW w:w="2127" w:type="dxa"/>
            <w:shd w:val="clear" w:color="auto" w:fill="auto"/>
            <w:vAlign w:val="center"/>
          </w:tcPr>
          <w:p w14:paraId="6D3AED58" w14:textId="4455A136" w:rsidR="007C2EE7" w:rsidRPr="003D5250" w:rsidRDefault="007C2EE7" w:rsidP="007C2EE7">
            <w:pPr>
              <w:pStyle w:val="In0"/>
              <w:spacing w:before="60" w:after="60" w:line="240" w:lineRule="auto"/>
              <w:jc w:val="center"/>
              <w:rPr>
                <w:rFonts w:ascii="Times New Roman" w:hAnsi="Times New Roman" w:cs="Times New Roman"/>
                <w:color w:val="000000"/>
                <w:sz w:val="20"/>
                <w:szCs w:val="20"/>
                <w:highlight w:val="yellow"/>
              </w:rPr>
            </w:pPr>
          </w:p>
        </w:tc>
        <w:tc>
          <w:tcPr>
            <w:tcW w:w="2268" w:type="dxa"/>
            <w:shd w:val="clear" w:color="auto" w:fill="auto"/>
            <w:vAlign w:val="center"/>
          </w:tcPr>
          <w:p w14:paraId="08B02882" w14:textId="47D7FEC5" w:rsidR="007C2EE7" w:rsidRPr="003D5250" w:rsidRDefault="007C2EE7" w:rsidP="007C2EE7">
            <w:pPr>
              <w:pStyle w:val="In0"/>
              <w:spacing w:before="60" w:after="60" w:line="240" w:lineRule="auto"/>
              <w:jc w:val="center"/>
              <w:rPr>
                <w:rFonts w:ascii="Times New Roman" w:hAnsi="Times New Roman" w:cs="Times New Roman"/>
                <w:color w:val="000000"/>
                <w:sz w:val="20"/>
                <w:szCs w:val="20"/>
                <w:highlight w:val="yellow"/>
              </w:rPr>
            </w:pPr>
          </w:p>
        </w:tc>
        <w:tc>
          <w:tcPr>
            <w:tcW w:w="2126" w:type="dxa"/>
            <w:shd w:val="clear" w:color="auto" w:fill="auto"/>
            <w:vAlign w:val="center"/>
          </w:tcPr>
          <w:p w14:paraId="690EA71D" w14:textId="2428AF40" w:rsidR="007C2EE7" w:rsidRPr="003D5250" w:rsidRDefault="007C2EE7" w:rsidP="007C2EE7">
            <w:pPr>
              <w:pStyle w:val="In0"/>
              <w:spacing w:before="60" w:after="60" w:line="240" w:lineRule="auto"/>
              <w:jc w:val="center"/>
              <w:rPr>
                <w:rFonts w:ascii="Times New Roman" w:hAnsi="Times New Roman" w:cs="Times New Roman"/>
                <w:color w:val="000000"/>
                <w:sz w:val="20"/>
                <w:szCs w:val="20"/>
                <w:highlight w:val="yellow"/>
              </w:rPr>
            </w:pPr>
          </w:p>
        </w:tc>
      </w:tr>
      <w:tr w:rsidR="007C2EE7" w:rsidRPr="003D5250" w14:paraId="11ABD56D" w14:textId="77777777" w:rsidTr="007C2EE7">
        <w:trPr>
          <w:trHeight w:val="20"/>
        </w:trPr>
        <w:tc>
          <w:tcPr>
            <w:tcW w:w="426" w:type="dxa"/>
            <w:shd w:val="clear" w:color="auto" w:fill="auto"/>
            <w:vAlign w:val="center"/>
          </w:tcPr>
          <w:p w14:paraId="7595C1ED" w14:textId="77777777" w:rsidR="007C2EE7" w:rsidRPr="003D5250" w:rsidRDefault="007C2EE7" w:rsidP="007C2EE7">
            <w:pPr>
              <w:pStyle w:val="In0"/>
              <w:spacing w:after="0" w:line="240" w:lineRule="auto"/>
              <w:jc w:val="center"/>
              <w:rPr>
                <w:rFonts w:ascii="Times New Roman" w:hAnsi="Times New Roman" w:cs="Times New Roman"/>
                <w:color w:val="000000"/>
                <w:sz w:val="20"/>
                <w:szCs w:val="20"/>
              </w:rPr>
            </w:pPr>
          </w:p>
        </w:tc>
        <w:tc>
          <w:tcPr>
            <w:tcW w:w="2971" w:type="dxa"/>
            <w:shd w:val="clear" w:color="auto" w:fill="auto"/>
            <w:vAlign w:val="center"/>
          </w:tcPr>
          <w:p w14:paraId="0D3D99E3" w14:textId="732C3373" w:rsidR="007C2EE7" w:rsidRPr="003D5250" w:rsidRDefault="007C2EE7" w:rsidP="007C2EE7">
            <w:pPr>
              <w:pStyle w:val="In0"/>
              <w:spacing w:before="60" w:after="60" w:line="240" w:lineRule="auto"/>
              <w:jc w:val="center"/>
              <w:rPr>
                <w:rFonts w:ascii="Times New Roman" w:hAnsi="Times New Roman" w:cs="Times New Roman"/>
                <w:color w:val="000000"/>
                <w:sz w:val="20"/>
                <w:szCs w:val="20"/>
                <w:highlight w:val="yellow"/>
              </w:rPr>
            </w:pPr>
            <w:r w:rsidRPr="003D5250">
              <w:rPr>
                <w:rFonts w:ascii="Times New Roman" w:hAnsi="Times New Roman" w:cs="Times New Roman"/>
                <w:b/>
                <w:bCs/>
                <w:color w:val="000000"/>
                <w:sz w:val="20"/>
                <w:szCs w:val="20"/>
              </w:rPr>
              <w:t>SPOLU</w:t>
            </w:r>
          </w:p>
        </w:tc>
        <w:tc>
          <w:tcPr>
            <w:tcW w:w="2127" w:type="dxa"/>
            <w:shd w:val="clear" w:color="auto" w:fill="auto"/>
            <w:vAlign w:val="center"/>
          </w:tcPr>
          <w:p w14:paraId="0F454573" w14:textId="79C4FFB6" w:rsidR="007C2EE7" w:rsidRPr="003D5250" w:rsidRDefault="007C2EE7" w:rsidP="007C2EE7">
            <w:pPr>
              <w:pStyle w:val="In0"/>
              <w:spacing w:before="60" w:after="60" w:line="240" w:lineRule="auto"/>
              <w:jc w:val="center"/>
              <w:rPr>
                <w:rFonts w:ascii="Times New Roman" w:hAnsi="Times New Roman" w:cs="Times New Roman"/>
                <w:color w:val="000000"/>
                <w:sz w:val="20"/>
                <w:szCs w:val="20"/>
                <w:highlight w:val="yellow"/>
              </w:rPr>
            </w:pPr>
          </w:p>
        </w:tc>
        <w:tc>
          <w:tcPr>
            <w:tcW w:w="2268" w:type="dxa"/>
            <w:shd w:val="clear" w:color="auto" w:fill="auto"/>
            <w:vAlign w:val="center"/>
          </w:tcPr>
          <w:p w14:paraId="6F861827" w14:textId="77777777" w:rsidR="007C2EE7" w:rsidRPr="003D5250" w:rsidRDefault="007C2EE7" w:rsidP="007C2EE7">
            <w:pPr>
              <w:pStyle w:val="In0"/>
              <w:spacing w:before="60" w:after="60" w:line="240" w:lineRule="auto"/>
              <w:jc w:val="center"/>
              <w:rPr>
                <w:rFonts w:ascii="Times New Roman" w:hAnsi="Times New Roman" w:cs="Times New Roman"/>
                <w:color w:val="000000"/>
                <w:sz w:val="20"/>
                <w:szCs w:val="20"/>
                <w:highlight w:val="yellow"/>
              </w:rPr>
            </w:pPr>
          </w:p>
        </w:tc>
        <w:tc>
          <w:tcPr>
            <w:tcW w:w="2126" w:type="dxa"/>
            <w:shd w:val="clear" w:color="auto" w:fill="auto"/>
            <w:vAlign w:val="center"/>
          </w:tcPr>
          <w:p w14:paraId="06598609" w14:textId="77777777" w:rsidR="007C2EE7" w:rsidRPr="003D5250" w:rsidRDefault="007C2EE7" w:rsidP="007C2EE7">
            <w:pPr>
              <w:pStyle w:val="In0"/>
              <w:spacing w:before="60" w:after="60" w:line="240" w:lineRule="auto"/>
              <w:jc w:val="center"/>
              <w:rPr>
                <w:rFonts w:ascii="Times New Roman" w:hAnsi="Times New Roman" w:cs="Times New Roman"/>
                <w:color w:val="000000"/>
                <w:sz w:val="20"/>
                <w:szCs w:val="20"/>
                <w:highlight w:val="yellow"/>
              </w:rPr>
            </w:pPr>
          </w:p>
        </w:tc>
      </w:tr>
    </w:tbl>
    <w:p w14:paraId="77415E23" w14:textId="70157A1A" w:rsidR="00B416A8" w:rsidRPr="003D5250" w:rsidRDefault="00B416A8" w:rsidP="00B00DD2">
      <w:pPr>
        <w:rPr>
          <w:rFonts w:ascii="Times New Roman" w:hAnsi="Times New Roman"/>
          <w:b/>
          <w:bCs/>
          <w:sz w:val="20"/>
          <w:szCs w:val="20"/>
        </w:rPr>
      </w:pPr>
    </w:p>
    <w:p w14:paraId="1B1F88B2" w14:textId="11192B48" w:rsidR="00B00DD2" w:rsidRPr="003D5250" w:rsidRDefault="00454C34">
      <w:pPr>
        <w:widowControl/>
        <w:autoSpaceDE/>
        <w:autoSpaceDN/>
        <w:spacing w:after="160" w:line="259" w:lineRule="auto"/>
        <w:rPr>
          <w:rFonts w:ascii="Times New Roman" w:hAnsi="Times New Roman"/>
          <w:b/>
          <w:bCs/>
          <w:sz w:val="20"/>
          <w:szCs w:val="20"/>
        </w:rPr>
      </w:pPr>
      <w:r w:rsidRPr="003D5250">
        <w:rPr>
          <w:rFonts w:ascii="Times New Roman" w:hAnsi="Times New Roman"/>
          <w:b/>
          <w:bCs/>
          <w:sz w:val="20"/>
          <w:szCs w:val="20"/>
        </w:rPr>
        <w:tab/>
      </w:r>
    </w:p>
    <w:p w14:paraId="046FD387" w14:textId="77777777" w:rsidR="0085769A" w:rsidRPr="003D5250" w:rsidRDefault="0085769A">
      <w:pPr>
        <w:widowControl/>
        <w:autoSpaceDE/>
        <w:autoSpaceDN/>
        <w:spacing w:after="160" w:line="259" w:lineRule="auto"/>
        <w:rPr>
          <w:rFonts w:ascii="Times New Roman" w:hAnsi="Times New Roman"/>
          <w:b/>
          <w:bCs/>
          <w:sz w:val="20"/>
          <w:szCs w:val="20"/>
        </w:rPr>
      </w:pPr>
      <w:r w:rsidRPr="003D5250">
        <w:rPr>
          <w:rFonts w:ascii="Times New Roman" w:hAnsi="Times New Roman"/>
          <w:b/>
          <w:bCs/>
          <w:sz w:val="20"/>
          <w:szCs w:val="20"/>
        </w:rPr>
        <w:br w:type="page"/>
      </w:r>
    </w:p>
    <w:p w14:paraId="4A324284" w14:textId="60EAF913" w:rsidR="00B416A8" w:rsidRPr="003D5250" w:rsidRDefault="00B416A8" w:rsidP="00063214">
      <w:pPr>
        <w:jc w:val="center"/>
        <w:rPr>
          <w:rFonts w:ascii="Times New Roman" w:hAnsi="Times New Roman"/>
          <w:b/>
          <w:bCs/>
          <w:sz w:val="20"/>
          <w:szCs w:val="20"/>
        </w:rPr>
      </w:pPr>
      <w:r w:rsidRPr="003D5250">
        <w:rPr>
          <w:rFonts w:ascii="Times New Roman" w:hAnsi="Times New Roman"/>
          <w:b/>
          <w:bCs/>
          <w:sz w:val="20"/>
          <w:szCs w:val="20"/>
        </w:rPr>
        <w:lastRenderedPageBreak/>
        <w:t>Príloha č. 3</w:t>
      </w:r>
    </w:p>
    <w:p w14:paraId="3A672EA7" w14:textId="77777777" w:rsidR="00B00DD2" w:rsidRPr="003D5250" w:rsidRDefault="00B00DD2" w:rsidP="00B00DD2">
      <w:pPr>
        <w:jc w:val="center"/>
        <w:rPr>
          <w:rFonts w:ascii="Times New Roman" w:hAnsi="Times New Roman"/>
          <w:b/>
          <w:bCs/>
          <w:sz w:val="20"/>
          <w:szCs w:val="20"/>
        </w:rPr>
      </w:pPr>
      <w:bookmarkStart w:id="22" w:name="_Hlk170833790"/>
      <w:r w:rsidRPr="003D5250">
        <w:rPr>
          <w:rFonts w:ascii="Times New Roman" w:hAnsi="Times New Roman"/>
          <w:b/>
          <w:bCs/>
          <w:sz w:val="20"/>
          <w:szCs w:val="20"/>
        </w:rPr>
        <w:t>Cena za dodávku plynu</w:t>
      </w:r>
    </w:p>
    <w:bookmarkEnd w:id="22"/>
    <w:p w14:paraId="237587E6" w14:textId="77777777" w:rsidR="00B00DD2" w:rsidRPr="003D5250" w:rsidRDefault="00B00DD2" w:rsidP="00B00DD2">
      <w:pPr>
        <w:jc w:val="center"/>
        <w:rPr>
          <w:rFonts w:ascii="Times New Roman" w:hAnsi="Times New Roman"/>
          <w:b/>
          <w:bCs/>
          <w:sz w:val="20"/>
          <w:szCs w:val="20"/>
        </w:rPr>
      </w:pPr>
    </w:p>
    <w:p w14:paraId="6B7799AE" w14:textId="77777777" w:rsidR="00200DF4" w:rsidRPr="003D5250" w:rsidRDefault="00200DF4">
      <w:pPr>
        <w:widowControl/>
        <w:autoSpaceDE/>
        <w:autoSpaceDN/>
        <w:spacing w:after="160" w:line="259" w:lineRule="auto"/>
        <w:rPr>
          <w:rFonts w:ascii="Times New Roman" w:hAnsi="Times New Roman"/>
          <w:b/>
          <w:bCs/>
          <w:sz w:val="20"/>
          <w:szCs w:val="20"/>
        </w:rPr>
      </w:pPr>
    </w:p>
    <w:tbl>
      <w:tblPr>
        <w:tblW w:w="820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5"/>
        <w:gridCol w:w="2970"/>
      </w:tblGrid>
      <w:tr w:rsidR="003E4364" w:rsidRPr="003D5250" w14:paraId="330E60DA" w14:textId="77777777" w:rsidTr="003D5250">
        <w:trPr>
          <w:trHeight w:val="300"/>
          <w:jc w:val="center"/>
        </w:trPr>
        <w:tc>
          <w:tcPr>
            <w:tcW w:w="523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9486226" w14:textId="77777777" w:rsidR="003E4364" w:rsidRPr="003D5250" w:rsidRDefault="003E4364">
            <w:pPr>
              <w:spacing w:line="276" w:lineRule="auto"/>
              <w:jc w:val="center"/>
              <w:textAlignment w:val="baseline"/>
              <w:rPr>
                <w:rFonts w:ascii="Times New Roman" w:hAnsi="Times New Roman"/>
                <w:szCs w:val="20"/>
                <w:lang w:eastAsia="sk-SK"/>
              </w:rPr>
            </w:pPr>
            <w:r w:rsidRPr="003D5250">
              <w:rPr>
                <w:rFonts w:ascii="Times New Roman" w:hAnsi="Times New Roman"/>
                <w:b/>
                <w:bCs/>
                <w:szCs w:val="20"/>
                <w:lang w:eastAsia="sk-SK"/>
              </w:rPr>
              <w:t>Špecifikácia ceny</w:t>
            </w:r>
          </w:p>
        </w:tc>
        <w:tc>
          <w:tcPr>
            <w:tcW w:w="297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8EA122A" w14:textId="77777777" w:rsidR="003E4364" w:rsidRPr="003D5250" w:rsidRDefault="003E4364">
            <w:pPr>
              <w:spacing w:line="276" w:lineRule="auto"/>
              <w:jc w:val="center"/>
              <w:textAlignment w:val="baseline"/>
              <w:rPr>
                <w:rFonts w:ascii="Times New Roman" w:hAnsi="Times New Roman"/>
                <w:szCs w:val="20"/>
                <w:lang w:eastAsia="sk-SK"/>
              </w:rPr>
            </w:pPr>
            <w:r w:rsidRPr="003D5250">
              <w:rPr>
                <w:rFonts w:ascii="Times New Roman" w:hAnsi="Times New Roman"/>
                <w:b/>
                <w:bCs/>
                <w:szCs w:val="20"/>
                <w:lang w:eastAsia="sk-SK"/>
              </w:rPr>
              <w:t>Jednotková cena</w:t>
            </w:r>
          </w:p>
          <w:p w14:paraId="06C79E3E" w14:textId="77777777" w:rsidR="003E4364" w:rsidRPr="003D5250" w:rsidRDefault="003E4364">
            <w:pPr>
              <w:spacing w:line="276" w:lineRule="auto"/>
              <w:jc w:val="center"/>
              <w:textAlignment w:val="baseline"/>
              <w:rPr>
                <w:rFonts w:ascii="Times New Roman" w:hAnsi="Times New Roman"/>
                <w:szCs w:val="20"/>
                <w:lang w:eastAsia="sk-SK"/>
              </w:rPr>
            </w:pPr>
            <w:r w:rsidRPr="003D5250">
              <w:rPr>
                <w:rFonts w:ascii="Times New Roman" w:hAnsi="Times New Roman"/>
                <w:b/>
                <w:bCs/>
                <w:szCs w:val="20"/>
                <w:lang w:eastAsia="sk-SK"/>
              </w:rPr>
              <w:t>v EUR/MWh bez DPH</w:t>
            </w:r>
          </w:p>
        </w:tc>
      </w:tr>
      <w:tr w:rsidR="003E4364" w:rsidRPr="003D5250" w14:paraId="02EC9D34" w14:textId="77777777" w:rsidTr="003D5250">
        <w:trPr>
          <w:trHeight w:val="435"/>
          <w:jc w:val="center"/>
        </w:trPr>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A66B1A" w14:textId="77777777" w:rsidR="003E4364" w:rsidRPr="003D5250" w:rsidRDefault="003E4364">
            <w:pPr>
              <w:spacing w:line="276" w:lineRule="auto"/>
              <w:textAlignment w:val="baseline"/>
              <w:rPr>
                <w:rFonts w:ascii="Times New Roman" w:hAnsi="Times New Roman"/>
                <w:szCs w:val="20"/>
                <w:lang w:eastAsia="sk-SK"/>
              </w:rPr>
            </w:pPr>
            <w:r w:rsidRPr="003D5250">
              <w:rPr>
                <w:rFonts w:ascii="Times New Roman" w:hAnsi="Times New Roman"/>
                <w:szCs w:val="20"/>
                <w:lang w:eastAsia="sk-SK"/>
              </w:rPr>
              <w:t>Cena za dodávku plynu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067B178" w14:textId="77777777" w:rsidR="003E4364" w:rsidRPr="003D5250" w:rsidRDefault="003E4364">
            <w:pPr>
              <w:spacing w:line="276" w:lineRule="auto"/>
              <w:textAlignment w:val="baseline"/>
              <w:rPr>
                <w:rFonts w:ascii="Times New Roman" w:hAnsi="Times New Roman"/>
                <w:szCs w:val="20"/>
                <w:lang w:eastAsia="sk-SK"/>
              </w:rPr>
            </w:pPr>
            <w:r w:rsidRPr="003D5250">
              <w:rPr>
                <w:rFonts w:ascii="Times New Roman" w:hAnsi="Times New Roman"/>
                <w:szCs w:val="20"/>
                <w:lang w:eastAsia="sk-SK"/>
              </w:rPr>
              <w:t> </w:t>
            </w:r>
          </w:p>
          <w:p w14:paraId="75100715" w14:textId="77777777" w:rsidR="003E4364" w:rsidRPr="003D5250" w:rsidRDefault="003E4364">
            <w:pPr>
              <w:spacing w:line="276" w:lineRule="auto"/>
              <w:textAlignment w:val="baseline"/>
              <w:rPr>
                <w:rFonts w:ascii="Times New Roman" w:hAnsi="Times New Roman"/>
                <w:szCs w:val="20"/>
                <w:lang w:eastAsia="sk-SK"/>
              </w:rPr>
            </w:pPr>
            <w:r w:rsidRPr="003D5250">
              <w:rPr>
                <w:rFonts w:ascii="Times New Roman" w:hAnsi="Times New Roman"/>
                <w:szCs w:val="20"/>
                <w:lang w:eastAsia="sk-SK"/>
              </w:rPr>
              <w:t> </w:t>
            </w:r>
          </w:p>
        </w:tc>
      </w:tr>
      <w:tr w:rsidR="003E4364" w:rsidRPr="003D5250" w14:paraId="24F425BC" w14:textId="77777777" w:rsidTr="003D5250">
        <w:trPr>
          <w:trHeight w:val="435"/>
          <w:jc w:val="center"/>
        </w:trPr>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F8BD69" w14:textId="77777777" w:rsidR="003E4364" w:rsidRPr="003D5250" w:rsidRDefault="003E4364">
            <w:pPr>
              <w:spacing w:line="276" w:lineRule="auto"/>
              <w:textAlignment w:val="baseline"/>
              <w:rPr>
                <w:rFonts w:ascii="Times New Roman" w:hAnsi="Times New Roman"/>
                <w:szCs w:val="20"/>
                <w:lang w:eastAsia="sk-SK"/>
              </w:rPr>
            </w:pPr>
            <w:r w:rsidRPr="003D5250">
              <w:rPr>
                <w:rFonts w:ascii="Times New Roman" w:hAnsi="Times New Roman"/>
                <w:b/>
                <w:bCs/>
                <w:szCs w:val="20"/>
                <w:lang w:eastAsia="sk-SK"/>
              </w:rPr>
              <w:t>Celková cena</w:t>
            </w:r>
            <w:r w:rsidRPr="003D5250">
              <w:rPr>
                <w:rFonts w:ascii="Times New Roman" w:hAnsi="Times New Roman"/>
                <w:szCs w:val="20"/>
                <w:lang w:eastAsia="sk-SK"/>
              </w:rPr>
              <w:t xml:space="preserve">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6877083" w14:textId="77777777" w:rsidR="003E4364" w:rsidRPr="003D5250" w:rsidRDefault="003E4364">
            <w:pPr>
              <w:spacing w:line="276" w:lineRule="auto"/>
              <w:textAlignment w:val="baseline"/>
              <w:rPr>
                <w:rFonts w:ascii="Times New Roman" w:hAnsi="Times New Roman"/>
                <w:szCs w:val="20"/>
                <w:lang w:eastAsia="sk-SK"/>
              </w:rPr>
            </w:pPr>
            <w:r w:rsidRPr="003D5250">
              <w:rPr>
                <w:rFonts w:ascii="Times New Roman" w:hAnsi="Times New Roman"/>
                <w:szCs w:val="20"/>
                <w:lang w:eastAsia="sk-SK"/>
              </w:rPr>
              <w:t> </w:t>
            </w:r>
          </w:p>
        </w:tc>
      </w:tr>
    </w:tbl>
    <w:p w14:paraId="6951BF89" w14:textId="77777777" w:rsidR="003E4364" w:rsidRPr="003D5250" w:rsidRDefault="003E4364">
      <w:pPr>
        <w:widowControl/>
        <w:autoSpaceDE/>
        <w:autoSpaceDN/>
        <w:spacing w:after="160" w:line="259" w:lineRule="auto"/>
        <w:rPr>
          <w:rFonts w:ascii="Times New Roman" w:hAnsi="Times New Roman"/>
          <w:b/>
          <w:bCs/>
          <w:sz w:val="20"/>
          <w:szCs w:val="20"/>
        </w:rPr>
      </w:pPr>
      <w:r w:rsidRPr="003D5250">
        <w:rPr>
          <w:rFonts w:ascii="Times New Roman" w:hAnsi="Times New Roman"/>
          <w:b/>
          <w:bCs/>
          <w:sz w:val="20"/>
          <w:szCs w:val="20"/>
        </w:rPr>
        <w:br w:type="page"/>
      </w:r>
    </w:p>
    <w:p w14:paraId="0EE5B59B" w14:textId="23D79B36" w:rsidR="00B00DD2" w:rsidRPr="003D5250" w:rsidRDefault="00B00DD2">
      <w:pPr>
        <w:widowControl/>
        <w:autoSpaceDE/>
        <w:autoSpaceDN/>
        <w:spacing w:after="160" w:line="259" w:lineRule="auto"/>
        <w:rPr>
          <w:rFonts w:ascii="Times New Roman" w:hAnsi="Times New Roman"/>
          <w:b/>
          <w:bCs/>
          <w:sz w:val="20"/>
          <w:szCs w:val="20"/>
        </w:rPr>
      </w:pPr>
    </w:p>
    <w:p w14:paraId="6E402B72" w14:textId="586AF930" w:rsidR="00B416A8" w:rsidRDefault="00B416A8" w:rsidP="00063214">
      <w:pPr>
        <w:jc w:val="center"/>
        <w:rPr>
          <w:rFonts w:ascii="Times New Roman" w:hAnsi="Times New Roman"/>
          <w:b/>
          <w:bCs/>
          <w:sz w:val="20"/>
          <w:szCs w:val="20"/>
        </w:rPr>
      </w:pPr>
      <w:r w:rsidRPr="003D5250">
        <w:rPr>
          <w:rFonts w:ascii="Times New Roman" w:hAnsi="Times New Roman"/>
          <w:b/>
          <w:bCs/>
          <w:sz w:val="20"/>
          <w:szCs w:val="20"/>
        </w:rPr>
        <w:t>Príloha č. 4</w:t>
      </w:r>
    </w:p>
    <w:p w14:paraId="33FC61F7" w14:textId="3E13ACF3" w:rsidR="000454CB" w:rsidRPr="003D5250" w:rsidRDefault="000454CB" w:rsidP="00063214">
      <w:pPr>
        <w:jc w:val="center"/>
        <w:rPr>
          <w:rFonts w:ascii="Times New Roman" w:hAnsi="Times New Roman"/>
          <w:b/>
          <w:bCs/>
          <w:sz w:val="20"/>
          <w:szCs w:val="20"/>
        </w:rPr>
      </w:pPr>
      <w:r>
        <w:rPr>
          <w:rFonts w:ascii="Times New Roman" w:hAnsi="Times New Roman"/>
          <w:b/>
          <w:bCs/>
          <w:sz w:val="20"/>
          <w:szCs w:val="20"/>
        </w:rPr>
        <w:t>Zoznam subdodávateľov</w:t>
      </w:r>
    </w:p>
    <w:p w14:paraId="64464784" w14:textId="77777777" w:rsidR="000454CB" w:rsidRDefault="000454CB" w:rsidP="00B416A8">
      <w:pPr>
        <w:jc w:val="center"/>
        <w:rPr>
          <w:rFonts w:ascii="Times New Roman" w:hAnsi="Times New Roman"/>
          <w:b/>
          <w:bCs/>
          <w:sz w:val="20"/>
          <w:szCs w:val="20"/>
        </w:rPr>
      </w:pPr>
    </w:p>
    <w:p w14:paraId="67365A61" w14:textId="77777777" w:rsidR="000454CB" w:rsidRDefault="000454CB" w:rsidP="00B416A8">
      <w:pPr>
        <w:jc w:val="center"/>
        <w:rPr>
          <w:rFonts w:ascii="Times New Roman" w:hAnsi="Times New Roman"/>
          <w:b/>
          <w:bCs/>
          <w:sz w:val="20"/>
          <w:szCs w:val="20"/>
        </w:rPr>
      </w:pPr>
    </w:p>
    <w:p w14:paraId="5604243A" w14:textId="77777777" w:rsidR="000454CB" w:rsidRDefault="000454CB" w:rsidP="00B416A8">
      <w:pPr>
        <w:jc w:val="center"/>
        <w:rPr>
          <w:rFonts w:ascii="Times New Roman" w:hAnsi="Times New Roman"/>
          <w:b/>
          <w:bCs/>
          <w:sz w:val="20"/>
          <w:szCs w:val="20"/>
        </w:rPr>
      </w:pPr>
    </w:p>
    <w:p w14:paraId="6592848C" w14:textId="77777777" w:rsidR="00E33E64" w:rsidRDefault="00E33E64" w:rsidP="00E33E64">
      <w:pPr>
        <w:pStyle w:val="paragraph"/>
        <w:spacing w:before="0" w:beforeAutospacing="0" w:after="0" w:afterAutospacing="0"/>
        <w:jc w:val="center"/>
        <w:textAlignment w:val="baseline"/>
        <w:rPr>
          <w:rFonts w:ascii="Segoe UI" w:hAnsi="Segoe UI" w:cs="Segoe UI"/>
          <w:sz w:val="18"/>
          <w:szCs w:val="18"/>
        </w:rPr>
      </w:pPr>
      <w:r>
        <w:rPr>
          <w:rStyle w:val="normaltextrun"/>
          <w:b/>
          <w:bCs/>
        </w:rPr>
        <w:t>Údaje o všetkých známych subdodávateľoch na predmet zmluvy</w:t>
      </w:r>
      <w:r>
        <w:rPr>
          <w:rStyle w:val="eop"/>
        </w:rPr>
        <w:t> </w:t>
      </w:r>
    </w:p>
    <w:p w14:paraId="40F3D284" w14:textId="77777777" w:rsidR="00E33E64" w:rsidRDefault="00E33E64" w:rsidP="00E33E64">
      <w:pPr>
        <w:pStyle w:val="paragraph"/>
        <w:spacing w:before="0" w:beforeAutospacing="0" w:after="0" w:afterAutospacing="0"/>
        <w:jc w:val="center"/>
        <w:textAlignment w:val="baseline"/>
        <w:rPr>
          <w:rFonts w:ascii="Segoe UI" w:hAnsi="Segoe UI" w:cs="Segoe UI"/>
          <w:sz w:val="18"/>
          <w:szCs w:val="18"/>
        </w:rPr>
      </w:pPr>
      <w:r>
        <w:rPr>
          <w:rStyle w:val="normaltextrun"/>
          <w:sz w:val="20"/>
          <w:szCs w:val="20"/>
        </w:rPr>
        <w:t>v súlade s ustanovením § 41 ods. 1 písm. a) Zákona č. 343/2015 Z. z. o verejnom obstarávaní a o zmene a doplnení niektorých zákonov v znení neskorších predpisov</w:t>
      </w:r>
      <w:r>
        <w:rPr>
          <w:rStyle w:val="eop"/>
          <w:sz w:val="20"/>
          <w:szCs w:val="20"/>
        </w:rPr>
        <w:t> </w:t>
      </w:r>
    </w:p>
    <w:p w14:paraId="1BC87A7D" w14:textId="77777777" w:rsidR="000454CB" w:rsidRDefault="000454CB" w:rsidP="00B416A8">
      <w:pPr>
        <w:jc w:val="center"/>
        <w:rPr>
          <w:rFonts w:ascii="Times New Roman" w:hAnsi="Times New Roman"/>
          <w:b/>
          <w:bCs/>
          <w:sz w:val="20"/>
          <w:szCs w:val="20"/>
        </w:rPr>
      </w:pP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8"/>
        <w:gridCol w:w="1387"/>
        <w:gridCol w:w="978"/>
        <w:gridCol w:w="1696"/>
        <w:gridCol w:w="2015"/>
        <w:gridCol w:w="1531"/>
        <w:gridCol w:w="1491"/>
      </w:tblGrid>
      <w:tr w:rsidR="00685E83" w:rsidRPr="00685E83" w14:paraId="44ABF933" w14:textId="77777777" w:rsidTr="00685E83">
        <w:trPr>
          <w:trHeight w:val="117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608E119B" w14:textId="77777777" w:rsidR="00685E83" w:rsidRPr="00685E83" w:rsidRDefault="00685E83" w:rsidP="00685E83">
            <w:pPr>
              <w:widowControl/>
              <w:autoSpaceDE/>
              <w:autoSpaceDN/>
              <w:ind w:left="105" w:right="75"/>
              <w:jc w:val="both"/>
              <w:textAlignment w:val="baseline"/>
              <w:rPr>
                <w:rFonts w:ascii="Segoe UI" w:hAnsi="Segoe UI" w:cs="Segoe UI"/>
                <w:sz w:val="18"/>
                <w:szCs w:val="18"/>
                <w:lang w:eastAsia="sk-SK"/>
              </w:rPr>
            </w:pPr>
            <w:proofErr w:type="spellStart"/>
            <w:r w:rsidRPr="00685E83">
              <w:rPr>
                <w:rFonts w:ascii="Times New Roman" w:hAnsi="Times New Roman"/>
                <w:sz w:val="21"/>
                <w:szCs w:val="21"/>
                <w:lang w:eastAsia="sk-SK"/>
              </w:rPr>
              <w:t>P.č</w:t>
            </w:r>
            <w:proofErr w:type="spellEnd"/>
            <w:r w:rsidRPr="00685E83">
              <w:rPr>
                <w:rFonts w:ascii="Times New Roman" w:hAnsi="Times New Roman"/>
                <w:sz w:val="21"/>
                <w:szCs w:val="21"/>
                <w:lang w:eastAsia="sk-SK"/>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54648DD"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1"/>
                <w:szCs w:val="21"/>
                <w:lang w:eastAsia="sk-SK"/>
              </w:rPr>
              <w:t> </w:t>
            </w:r>
          </w:p>
          <w:p w14:paraId="34663328"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1"/>
                <w:szCs w:val="21"/>
                <w:lang w:eastAsia="sk-SK"/>
              </w:rPr>
              <w:t> </w:t>
            </w:r>
          </w:p>
          <w:p w14:paraId="4FC55C73" w14:textId="77777777" w:rsidR="00685E83" w:rsidRPr="00685E83" w:rsidRDefault="00685E83" w:rsidP="00685E83">
            <w:pPr>
              <w:widowControl/>
              <w:autoSpaceDE/>
              <w:autoSpaceDN/>
              <w:ind w:left="105"/>
              <w:jc w:val="both"/>
              <w:textAlignment w:val="baseline"/>
              <w:rPr>
                <w:rFonts w:ascii="Segoe UI" w:hAnsi="Segoe UI" w:cs="Segoe UI"/>
                <w:sz w:val="18"/>
                <w:szCs w:val="18"/>
                <w:lang w:eastAsia="sk-SK"/>
              </w:rPr>
            </w:pPr>
            <w:r w:rsidRPr="00685E83">
              <w:rPr>
                <w:rFonts w:ascii="Times New Roman" w:hAnsi="Times New Roman"/>
                <w:sz w:val="21"/>
                <w:szCs w:val="21"/>
                <w:lang w:eastAsia="sk-SK"/>
              </w:rPr>
              <w:t xml:space="preserve">Subdodávateľ </w:t>
            </w:r>
            <w:r w:rsidRPr="00685E83">
              <w:rPr>
                <w:rFonts w:ascii="Times New Roman" w:hAnsi="Times New Roman"/>
                <w:sz w:val="20"/>
                <w:szCs w:val="20"/>
                <w:lang w:eastAsia="sk-SK"/>
              </w:rPr>
              <w:t>(obchodné meno, sídlo)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6178763A" w14:textId="77777777" w:rsidR="00685E83" w:rsidRPr="00685E83" w:rsidRDefault="00685E83" w:rsidP="00685E83">
            <w:pPr>
              <w:widowControl/>
              <w:autoSpaceDE/>
              <w:autoSpaceDN/>
              <w:ind w:left="105" w:right="345"/>
              <w:jc w:val="both"/>
              <w:textAlignment w:val="baseline"/>
              <w:rPr>
                <w:rFonts w:ascii="Segoe UI" w:hAnsi="Segoe UI" w:cs="Segoe UI"/>
                <w:sz w:val="18"/>
                <w:szCs w:val="18"/>
                <w:lang w:eastAsia="sk-SK"/>
              </w:rPr>
            </w:pPr>
            <w:r w:rsidRPr="00685E83">
              <w:rPr>
                <w:rFonts w:ascii="Times New Roman" w:hAnsi="Times New Roman"/>
                <w:sz w:val="21"/>
                <w:szCs w:val="21"/>
                <w:lang w:eastAsia="sk-SK"/>
              </w:rPr>
              <w:t>IČO</w:t>
            </w:r>
            <w:r w:rsidRPr="00685E83">
              <w:rPr>
                <w:rFonts w:ascii="Times New Roman" w:hAnsi="Times New Roman"/>
                <w:sz w:val="16"/>
                <w:szCs w:val="16"/>
                <w:vertAlign w:val="superscript"/>
                <w:lang w:eastAsia="sk-SK"/>
              </w:rPr>
              <w:t>2</w:t>
            </w:r>
            <w:r w:rsidRPr="00685E83">
              <w:rPr>
                <w:rFonts w:ascii="Times New Roman" w:hAnsi="Times New Roman"/>
                <w:sz w:val="21"/>
                <w:szCs w:val="21"/>
                <w:lang w:eastAsia="sk-SK"/>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655C6FBA" w14:textId="77777777" w:rsidR="00685E83" w:rsidRPr="00685E83" w:rsidRDefault="00685E83" w:rsidP="00685E83">
            <w:pPr>
              <w:widowControl/>
              <w:autoSpaceDE/>
              <w:autoSpaceDN/>
              <w:ind w:left="105" w:right="105"/>
              <w:jc w:val="both"/>
              <w:textAlignment w:val="baseline"/>
              <w:rPr>
                <w:rFonts w:ascii="Segoe UI" w:hAnsi="Segoe UI" w:cs="Segoe UI"/>
                <w:sz w:val="18"/>
                <w:szCs w:val="18"/>
                <w:lang w:eastAsia="sk-SK"/>
              </w:rPr>
            </w:pPr>
            <w:r w:rsidRPr="00685E83">
              <w:rPr>
                <w:rFonts w:ascii="Times New Roman" w:hAnsi="Times New Roman"/>
                <w:sz w:val="21"/>
                <w:szCs w:val="21"/>
                <w:lang w:eastAsia="sk-SK"/>
              </w:rPr>
              <w:t>hodnota plnenia vyjadrená v percentách (%) k ponukovej cene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2637188D" w14:textId="77777777" w:rsidR="00685E83" w:rsidRPr="00685E83" w:rsidRDefault="00685E83" w:rsidP="00685E83">
            <w:pPr>
              <w:widowControl/>
              <w:autoSpaceDE/>
              <w:autoSpaceDN/>
              <w:ind w:left="105" w:right="90"/>
              <w:jc w:val="both"/>
              <w:textAlignment w:val="baseline"/>
              <w:rPr>
                <w:rFonts w:ascii="Segoe UI" w:hAnsi="Segoe UI" w:cs="Segoe UI"/>
                <w:sz w:val="18"/>
                <w:szCs w:val="18"/>
                <w:lang w:eastAsia="sk-SK"/>
              </w:rPr>
            </w:pPr>
            <w:r w:rsidRPr="00685E83">
              <w:rPr>
                <w:rFonts w:ascii="Times New Roman" w:hAnsi="Times New Roman"/>
                <w:sz w:val="21"/>
                <w:szCs w:val="21"/>
                <w:lang w:eastAsia="sk-SK"/>
              </w:rPr>
              <w:t>osoba oprávnená konať za subdodávateľa</w:t>
            </w:r>
            <w:r w:rsidRPr="00685E83">
              <w:rPr>
                <w:rFonts w:ascii="Times New Roman" w:hAnsi="Times New Roman"/>
                <w:sz w:val="16"/>
                <w:szCs w:val="16"/>
                <w:vertAlign w:val="superscript"/>
                <w:lang w:eastAsia="sk-SK"/>
              </w:rPr>
              <w:t>3</w:t>
            </w:r>
            <w:r w:rsidRPr="00685E83">
              <w:rPr>
                <w:rFonts w:ascii="Times New Roman" w:hAnsi="Times New Roman"/>
                <w:sz w:val="21"/>
                <w:szCs w:val="21"/>
                <w:lang w:eastAsia="sk-SK"/>
              </w:rPr>
              <w:t>  </w:t>
            </w:r>
          </w:p>
          <w:p w14:paraId="2AB594DE" w14:textId="77777777" w:rsidR="00685E83" w:rsidRPr="00685E83" w:rsidRDefault="00685E83" w:rsidP="00685E83">
            <w:pPr>
              <w:widowControl/>
              <w:autoSpaceDE/>
              <w:autoSpaceDN/>
              <w:ind w:left="105" w:right="90"/>
              <w:jc w:val="both"/>
              <w:textAlignment w:val="baseline"/>
              <w:rPr>
                <w:rFonts w:ascii="Segoe UI" w:hAnsi="Segoe UI" w:cs="Segoe UI"/>
                <w:sz w:val="18"/>
                <w:szCs w:val="18"/>
                <w:lang w:eastAsia="sk-SK"/>
              </w:rPr>
            </w:pPr>
            <w:r w:rsidRPr="00685E83">
              <w:rPr>
                <w:rFonts w:ascii="Times New Roman" w:hAnsi="Times New Roman"/>
                <w:sz w:val="21"/>
                <w:szCs w:val="21"/>
                <w:lang w:eastAsia="sk-SK"/>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131CD29B" w14:textId="77777777" w:rsidR="00685E83" w:rsidRPr="00685E83" w:rsidRDefault="00685E83" w:rsidP="00685E83">
            <w:pPr>
              <w:widowControl/>
              <w:autoSpaceDE/>
              <w:autoSpaceDN/>
              <w:ind w:left="105" w:right="90"/>
              <w:jc w:val="both"/>
              <w:textAlignment w:val="baseline"/>
              <w:rPr>
                <w:rFonts w:ascii="Segoe UI" w:hAnsi="Segoe UI" w:cs="Segoe UI"/>
                <w:sz w:val="18"/>
                <w:szCs w:val="18"/>
                <w:lang w:eastAsia="sk-SK"/>
              </w:rPr>
            </w:pPr>
            <w:r w:rsidRPr="00685E83">
              <w:rPr>
                <w:rFonts w:ascii="Times New Roman" w:hAnsi="Times New Roman"/>
                <w:i/>
                <w:iCs/>
                <w:sz w:val="21"/>
                <w:szCs w:val="21"/>
                <w:lang w:eastAsia="sk-SK"/>
              </w:rPr>
              <w:t>odkaz na zápis do zoznamu hospodárskych subjektov alebo preukázanie iným spôsobom</w:t>
            </w:r>
            <w:r w:rsidRPr="00685E83">
              <w:rPr>
                <w:rFonts w:ascii="Times New Roman" w:hAnsi="Times New Roman"/>
                <w:sz w:val="21"/>
                <w:szCs w:val="21"/>
                <w:lang w:eastAsia="sk-SK"/>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53C84280" w14:textId="77777777" w:rsidR="00685E83" w:rsidRPr="00685E83" w:rsidRDefault="00685E83" w:rsidP="00685E83">
            <w:pPr>
              <w:widowControl/>
              <w:autoSpaceDE/>
              <w:autoSpaceDN/>
              <w:ind w:left="105" w:right="90"/>
              <w:jc w:val="both"/>
              <w:textAlignment w:val="baseline"/>
              <w:rPr>
                <w:rFonts w:ascii="Segoe UI" w:hAnsi="Segoe UI" w:cs="Segoe UI"/>
                <w:sz w:val="18"/>
                <w:szCs w:val="18"/>
                <w:lang w:eastAsia="sk-SK"/>
              </w:rPr>
            </w:pPr>
            <w:r w:rsidRPr="00685E83">
              <w:rPr>
                <w:rFonts w:ascii="Times New Roman" w:hAnsi="Times New Roman"/>
                <w:i/>
                <w:iCs/>
                <w:sz w:val="21"/>
                <w:szCs w:val="21"/>
                <w:lang w:eastAsia="sk-SK"/>
              </w:rPr>
              <w:t>Predmet subdodávok</w:t>
            </w:r>
            <w:r w:rsidRPr="00685E83">
              <w:rPr>
                <w:rFonts w:ascii="Times New Roman" w:hAnsi="Times New Roman"/>
                <w:sz w:val="21"/>
                <w:szCs w:val="21"/>
                <w:lang w:eastAsia="sk-SK"/>
              </w:rPr>
              <w:t> </w:t>
            </w:r>
          </w:p>
        </w:tc>
      </w:tr>
      <w:tr w:rsidR="00685E83" w:rsidRPr="00685E83" w14:paraId="00777203" w14:textId="77777777" w:rsidTr="00685E83">
        <w:trPr>
          <w:trHeight w:val="315"/>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1483E50F"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22F72786"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7EB4068F"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B6C95B5"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6FB82109"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05D83FC6"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541338D0"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r>
      <w:tr w:rsidR="00685E83" w:rsidRPr="00685E83" w14:paraId="0A90D85A" w14:textId="77777777" w:rsidTr="00685E83">
        <w:trPr>
          <w:trHeight w:val="315"/>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015D8688"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7BFEADAD"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7459B9DE"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313C8072"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7918668F"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3823714A"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42BDE898"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r>
      <w:tr w:rsidR="00685E83" w:rsidRPr="00685E83" w14:paraId="761CD1F0" w14:textId="77777777" w:rsidTr="00685E83">
        <w:trPr>
          <w:trHeight w:val="315"/>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71C8B2F5"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B865F09"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2CF8A3AD"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9AC01A8"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36C873C2"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430D9844"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7B974AC8"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r>
      <w:tr w:rsidR="00685E83" w:rsidRPr="00685E83" w14:paraId="713BF6FE" w14:textId="77777777" w:rsidTr="00685E83">
        <w:trPr>
          <w:trHeight w:val="315"/>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4AAEEAFC"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37996B2"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5A96F9A3"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6CF3CD49"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60175903"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7ABEACB7"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7FF4E682"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r>
      <w:tr w:rsidR="00685E83" w:rsidRPr="00685E83" w14:paraId="465195B6" w14:textId="77777777" w:rsidTr="00685E83">
        <w:trPr>
          <w:trHeight w:val="345"/>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247F7286"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8594915"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245592A2"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1E708D4"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174A546E"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1995C846"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2230D469"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r>
      <w:tr w:rsidR="00685E83" w:rsidRPr="00685E83" w14:paraId="2136116F" w14:textId="77777777" w:rsidTr="00685E83">
        <w:trPr>
          <w:trHeight w:val="315"/>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42E95197"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BEBEBF8"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74C841F6"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1977566"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6A7FADA2"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3F35090D"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70A91275" w14:textId="77777777" w:rsidR="00685E83" w:rsidRPr="00685E83" w:rsidRDefault="00685E83" w:rsidP="00685E83">
            <w:pPr>
              <w:widowControl/>
              <w:autoSpaceDE/>
              <w:autoSpaceDN/>
              <w:jc w:val="both"/>
              <w:textAlignment w:val="baseline"/>
              <w:rPr>
                <w:rFonts w:ascii="Segoe UI" w:hAnsi="Segoe UI" w:cs="Segoe UI"/>
                <w:sz w:val="18"/>
                <w:szCs w:val="18"/>
                <w:lang w:eastAsia="sk-SK"/>
              </w:rPr>
            </w:pPr>
            <w:r w:rsidRPr="00685E83">
              <w:rPr>
                <w:rFonts w:ascii="Times New Roman" w:hAnsi="Times New Roman"/>
                <w:sz w:val="20"/>
                <w:szCs w:val="20"/>
                <w:lang w:eastAsia="sk-SK"/>
              </w:rPr>
              <w:t> </w:t>
            </w:r>
          </w:p>
        </w:tc>
      </w:tr>
    </w:tbl>
    <w:p w14:paraId="4C807CA5" w14:textId="77777777" w:rsidR="000454CB" w:rsidRDefault="000454CB" w:rsidP="00B416A8">
      <w:pPr>
        <w:jc w:val="center"/>
        <w:rPr>
          <w:rFonts w:ascii="Times New Roman" w:hAnsi="Times New Roman"/>
          <w:b/>
          <w:bCs/>
          <w:sz w:val="20"/>
          <w:szCs w:val="20"/>
        </w:rPr>
      </w:pPr>
    </w:p>
    <w:p w14:paraId="7DDF5881" w14:textId="77777777" w:rsidR="000454CB" w:rsidRDefault="000454CB" w:rsidP="00B416A8">
      <w:pPr>
        <w:jc w:val="center"/>
        <w:rPr>
          <w:rFonts w:ascii="Times New Roman" w:hAnsi="Times New Roman"/>
          <w:b/>
          <w:bCs/>
          <w:sz w:val="20"/>
          <w:szCs w:val="20"/>
        </w:rPr>
      </w:pPr>
    </w:p>
    <w:p w14:paraId="20FFEB1A" w14:textId="77777777" w:rsidR="000454CB" w:rsidRDefault="000454CB" w:rsidP="00B416A8">
      <w:pPr>
        <w:jc w:val="center"/>
        <w:rPr>
          <w:rFonts w:ascii="Times New Roman" w:hAnsi="Times New Roman"/>
          <w:b/>
          <w:bCs/>
          <w:sz w:val="20"/>
          <w:szCs w:val="20"/>
        </w:rPr>
      </w:pPr>
    </w:p>
    <w:p w14:paraId="14CE6F11" w14:textId="77777777" w:rsidR="000454CB" w:rsidRDefault="000454CB" w:rsidP="00B416A8">
      <w:pPr>
        <w:jc w:val="center"/>
        <w:rPr>
          <w:rFonts w:ascii="Times New Roman" w:hAnsi="Times New Roman"/>
          <w:b/>
          <w:bCs/>
          <w:sz w:val="20"/>
          <w:szCs w:val="20"/>
        </w:rPr>
      </w:pPr>
    </w:p>
    <w:p w14:paraId="413D2BE9" w14:textId="77777777" w:rsidR="000454CB" w:rsidRDefault="000454CB" w:rsidP="00B416A8">
      <w:pPr>
        <w:jc w:val="center"/>
        <w:rPr>
          <w:rFonts w:ascii="Times New Roman" w:hAnsi="Times New Roman"/>
          <w:b/>
          <w:bCs/>
          <w:sz w:val="20"/>
          <w:szCs w:val="20"/>
        </w:rPr>
      </w:pPr>
    </w:p>
    <w:p w14:paraId="08FB61DC" w14:textId="77777777" w:rsidR="000454CB" w:rsidRDefault="000454CB" w:rsidP="00B416A8">
      <w:pPr>
        <w:jc w:val="center"/>
        <w:rPr>
          <w:rFonts w:ascii="Times New Roman" w:hAnsi="Times New Roman"/>
          <w:b/>
          <w:bCs/>
          <w:sz w:val="20"/>
          <w:szCs w:val="20"/>
        </w:rPr>
      </w:pPr>
    </w:p>
    <w:p w14:paraId="47840689" w14:textId="77777777" w:rsidR="000454CB" w:rsidRDefault="000454CB" w:rsidP="00B416A8">
      <w:pPr>
        <w:jc w:val="center"/>
        <w:rPr>
          <w:rFonts w:ascii="Times New Roman" w:hAnsi="Times New Roman"/>
          <w:b/>
          <w:bCs/>
          <w:sz w:val="20"/>
          <w:szCs w:val="20"/>
        </w:rPr>
      </w:pPr>
    </w:p>
    <w:p w14:paraId="0148C1CD" w14:textId="77777777" w:rsidR="000454CB" w:rsidRDefault="000454CB" w:rsidP="00B416A8">
      <w:pPr>
        <w:jc w:val="center"/>
        <w:rPr>
          <w:rFonts w:ascii="Times New Roman" w:hAnsi="Times New Roman"/>
          <w:b/>
          <w:bCs/>
          <w:sz w:val="20"/>
          <w:szCs w:val="20"/>
        </w:rPr>
      </w:pPr>
    </w:p>
    <w:p w14:paraId="2147FD0B" w14:textId="77777777" w:rsidR="000454CB" w:rsidRDefault="000454CB" w:rsidP="00B416A8">
      <w:pPr>
        <w:jc w:val="center"/>
        <w:rPr>
          <w:rFonts w:ascii="Times New Roman" w:hAnsi="Times New Roman"/>
          <w:b/>
          <w:bCs/>
          <w:sz w:val="20"/>
          <w:szCs w:val="20"/>
        </w:rPr>
      </w:pPr>
    </w:p>
    <w:p w14:paraId="1B94C53A" w14:textId="77777777" w:rsidR="000454CB" w:rsidRDefault="000454CB" w:rsidP="00B416A8">
      <w:pPr>
        <w:jc w:val="center"/>
        <w:rPr>
          <w:rFonts w:ascii="Times New Roman" w:hAnsi="Times New Roman"/>
          <w:b/>
          <w:bCs/>
          <w:sz w:val="20"/>
          <w:szCs w:val="20"/>
        </w:rPr>
      </w:pPr>
    </w:p>
    <w:p w14:paraId="17076D25" w14:textId="77777777" w:rsidR="000454CB" w:rsidRDefault="000454CB" w:rsidP="00B416A8">
      <w:pPr>
        <w:jc w:val="center"/>
        <w:rPr>
          <w:rFonts w:ascii="Times New Roman" w:hAnsi="Times New Roman"/>
          <w:b/>
          <w:bCs/>
          <w:sz w:val="20"/>
          <w:szCs w:val="20"/>
        </w:rPr>
      </w:pPr>
    </w:p>
    <w:p w14:paraId="0D2657F2" w14:textId="77777777" w:rsidR="000454CB" w:rsidRDefault="000454CB" w:rsidP="00B416A8">
      <w:pPr>
        <w:jc w:val="center"/>
        <w:rPr>
          <w:rFonts w:ascii="Times New Roman" w:hAnsi="Times New Roman"/>
          <w:b/>
          <w:bCs/>
          <w:sz w:val="20"/>
          <w:szCs w:val="20"/>
        </w:rPr>
      </w:pPr>
    </w:p>
    <w:p w14:paraId="4CF2E055" w14:textId="77777777" w:rsidR="000454CB" w:rsidRDefault="000454CB" w:rsidP="00B416A8">
      <w:pPr>
        <w:jc w:val="center"/>
        <w:rPr>
          <w:rFonts w:ascii="Times New Roman" w:hAnsi="Times New Roman"/>
          <w:b/>
          <w:bCs/>
          <w:sz w:val="20"/>
          <w:szCs w:val="20"/>
        </w:rPr>
      </w:pPr>
    </w:p>
    <w:p w14:paraId="1BAF8CA9" w14:textId="77777777" w:rsidR="000454CB" w:rsidRDefault="000454CB" w:rsidP="00B416A8">
      <w:pPr>
        <w:jc w:val="center"/>
        <w:rPr>
          <w:rFonts w:ascii="Times New Roman" w:hAnsi="Times New Roman"/>
          <w:b/>
          <w:bCs/>
          <w:sz w:val="20"/>
          <w:szCs w:val="20"/>
        </w:rPr>
      </w:pPr>
    </w:p>
    <w:p w14:paraId="6CDEBF76" w14:textId="77777777" w:rsidR="000454CB" w:rsidRDefault="000454CB" w:rsidP="00B416A8">
      <w:pPr>
        <w:jc w:val="center"/>
        <w:rPr>
          <w:rFonts w:ascii="Times New Roman" w:hAnsi="Times New Roman"/>
          <w:b/>
          <w:bCs/>
          <w:sz w:val="20"/>
          <w:szCs w:val="20"/>
        </w:rPr>
      </w:pPr>
    </w:p>
    <w:p w14:paraId="6D05A889" w14:textId="77777777" w:rsidR="000454CB" w:rsidRDefault="000454CB" w:rsidP="00B416A8">
      <w:pPr>
        <w:jc w:val="center"/>
        <w:rPr>
          <w:rFonts w:ascii="Times New Roman" w:hAnsi="Times New Roman"/>
          <w:b/>
          <w:bCs/>
          <w:sz w:val="20"/>
          <w:szCs w:val="20"/>
        </w:rPr>
      </w:pPr>
    </w:p>
    <w:p w14:paraId="0BA45A82" w14:textId="77777777" w:rsidR="000454CB" w:rsidRDefault="000454CB" w:rsidP="00B416A8">
      <w:pPr>
        <w:jc w:val="center"/>
        <w:rPr>
          <w:rFonts w:ascii="Times New Roman" w:hAnsi="Times New Roman"/>
          <w:b/>
          <w:bCs/>
          <w:sz w:val="20"/>
          <w:szCs w:val="20"/>
        </w:rPr>
      </w:pPr>
    </w:p>
    <w:p w14:paraId="5D5A08DD" w14:textId="77777777" w:rsidR="000454CB" w:rsidRDefault="000454CB" w:rsidP="00B416A8">
      <w:pPr>
        <w:jc w:val="center"/>
        <w:rPr>
          <w:rFonts w:ascii="Times New Roman" w:hAnsi="Times New Roman"/>
          <w:b/>
          <w:bCs/>
          <w:sz w:val="20"/>
          <w:szCs w:val="20"/>
        </w:rPr>
      </w:pPr>
    </w:p>
    <w:p w14:paraId="0A1B9291" w14:textId="77777777" w:rsidR="000454CB" w:rsidRDefault="000454CB" w:rsidP="00B416A8">
      <w:pPr>
        <w:jc w:val="center"/>
        <w:rPr>
          <w:rFonts w:ascii="Times New Roman" w:hAnsi="Times New Roman"/>
          <w:b/>
          <w:bCs/>
          <w:sz w:val="20"/>
          <w:szCs w:val="20"/>
        </w:rPr>
      </w:pPr>
    </w:p>
    <w:p w14:paraId="4BC29D0E" w14:textId="77777777" w:rsidR="000454CB" w:rsidRDefault="000454CB" w:rsidP="00B416A8">
      <w:pPr>
        <w:jc w:val="center"/>
        <w:rPr>
          <w:rFonts w:ascii="Times New Roman" w:hAnsi="Times New Roman"/>
          <w:b/>
          <w:bCs/>
          <w:sz w:val="20"/>
          <w:szCs w:val="20"/>
        </w:rPr>
      </w:pPr>
    </w:p>
    <w:p w14:paraId="7454A3DD" w14:textId="77777777" w:rsidR="000454CB" w:rsidRDefault="000454CB" w:rsidP="00B416A8">
      <w:pPr>
        <w:jc w:val="center"/>
        <w:rPr>
          <w:rFonts w:ascii="Times New Roman" w:hAnsi="Times New Roman"/>
          <w:b/>
          <w:bCs/>
          <w:sz w:val="20"/>
          <w:szCs w:val="20"/>
        </w:rPr>
      </w:pPr>
    </w:p>
    <w:p w14:paraId="3EBB80A6" w14:textId="77777777" w:rsidR="000454CB" w:rsidRDefault="000454CB" w:rsidP="00B416A8">
      <w:pPr>
        <w:jc w:val="center"/>
        <w:rPr>
          <w:rFonts w:ascii="Times New Roman" w:hAnsi="Times New Roman"/>
          <w:b/>
          <w:bCs/>
          <w:sz w:val="20"/>
          <w:szCs w:val="20"/>
        </w:rPr>
      </w:pPr>
    </w:p>
    <w:p w14:paraId="1A380584" w14:textId="4087C53E" w:rsidR="000454CB" w:rsidRDefault="000454CB" w:rsidP="000454CB">
      <w:pPr>
        <w:widowControl/>
        <w:autoSpaceDE/>
        <w:autoSpaceDN/>
        <w:spacing w:after="160" w:line="259" w:lineRule="auto"/>
        <w:rPr>
          <w:rFonts w:ascii="Times New Roman" w:hAnsi="Times New Roman"/>
          <w:b/>
          <w:bCs/>
          <w:sz w:val="20"/>
          <w:szCs w:val="20"/>
        </w:rPr>
      </w:pPr>
      <w:r>
        <w:rPr>
          <w:rFonts w:ascii="Times New Roman" w:hAnsi="Times New Roman"/>
          <w:b/>
          <w:bCs/>
          <w:sz w:val="20"/>
          <w:szCs w:val="20"/>
        </w:rPr>
        <w:br w:type="page"/>
      </w:r>
    </w:p>
    <w:p w14:paraId="77D7DC9A" w14:textId="30328E10" w:rsidR="000454CB" w:rsidRDefault="000454CB" w:rsidP="00B416A8">
      <w:pPr>
        <w:jc w:val="center"/>
        <w:rPr>
          <w:rFonts w:ascii="Times New Roman" w:hAnsi="Times New Roman"/>
          <w:b/>
          <w:bCs/>
          <w:sz w:val="20"/>
          <w:szCs w:val="20"/>
        </w:rPr>
      </w:pPr>
      <w:r>
        <w:rPr>
          <w:rFonts w:ascii="Times New Roman" w:hAnsi="Times New Roman"/>
          <w:b/>
          <w:bCs/>
          <w:sz w:val="20"/>
          <w:szCs w:val="20"/>
        </w:rPr>
        <w:t>Príloha č. 5</w:t>
      </w:r>
    </w:p>
    <w:p w14:paraId="2ECFB524" w14:textId="750FBD23" w:rsidR="00B416A8" w:rsidRPr="003D5250" w:rsidRDefault="00B416A8" w:rsidP="00B416A8">
      <w:pPr>
        <w:jc w:val="center"/>
        <w:rPr>
          <w:rFonts w:ascii="Times New Roman" w:hAnsi="Times New Roman"/>
          <w:b/>
          <w:bCs/>
          <w:sz w:val="20"/>
          <w:szCs w:val="20"/>
        </w:rPr>
      </w:pPr>
      <w:r w:rsidRPr="003D5250">
        <w:rPr>
          <w:rFonts w:ascii="Times New Roman" w:hAnsi="Times New Roman"/>
          <w:b/>
          <w:bCs/>
          <w:sz w:val="20"/>
          <w:szCs w:val="20"/>
        </w:rPr>
        <w:t>Povolenia a vyhlásenia</w:t>
      </w:r>
    </w:p>
    <w:p w14:paraId="71650250" w14:textId="77777777" w:rsidR="00B416A8" w:rsidRPr="003D5250" w:rsidRDefault="00B416A8" w:rsidP="00B416A8">
      <w:pPr>
        <w:rPr>
          <w:rFonts w:ascii="Times New Roman" w:hAnsi="Times New Roman"/>
          <w:sz w:val="20"/>
          <w:szCs w:val="20"/>
        </w:rPr>
      </w:pPr>
    </w:p>
    <w:p w14:paraId="4B16A7E7" w14:textId="77777777" w:rsidR="00B416A8" w:rsidRPr="003D5250" w:rsidRDefault="00B416A8" w:rsidP="00B416A8">
      <w:pPr>
        <w:rPr>
          <w:rFonts w:ascii="Times New Roman" w:hAnsi="Times New Roman"/>
          <w:sz w:val="20"/>
          <w:szCs w:val="20"/>
        </w:rPr>
      </w:pPr>
    </w:p>
    <w:p w14:paraId="3F343809" w14:textId="77777777" w:rsidR="00B416A8" w:rsidRPr="003D5250" w:rsidRDefault="00B416A8" w:rsidP="00B416A8">
      <w:pPr>
        <w:rPr>
          <w:rFonts w:ascii="Times New Roman" w:hAnsi="Times New Roman"/>
          <w:sz w:val="20"/>
          <w:szCs w:val="20"/>
        </w:rPr>
      </w:pPr>
    </w:p>
    <w:p w14:paraId="5156996B" w14:textId="77777777" w:rsidR="00B416A8" w:rsidRPr="003D5250" w:rsidRDefault="00B416A8" w:rsidP="00B416A8">
      <w:pPr>
        <w:rPr>
          <w:rFonts w:ascii="Times New Roman" w:hAnsi="Times New Roman"/>
          <w:sz w:val="20"/>
          <w:szCs w:val="20"/>
        </w:rPr>
      </w:pPr>
    </w:p>
    <w:p w14:paraId="02488A26" w14:textId="77777777" w:rsidR="00B416A8" w:rsidRPr="003D5250" w:rsidRDefault="00B416A8" w:rsidP="00B416A8">
      <w:pPr>
        <w:rPr>
          <w:rFonts w:ascii="Times New Roman" w:hAnsi="Times New Roman"/>
          <w:sz w:val="20"/>
          <w:szCs w:val="20"/>
        </w:rPr>
      </w:pPr>
    </w:p>
    <w:p w14:paraId="33E872FA" w14:textId="77777777" w:rsidR="00B416A8" w:rsidRPr="003D5250" w:rsidRDefault="00B416A8" w:rsidP="00B416A8">
      <w:pPr>
        <w:rPr>
          <w:rFonts w:ascii="Times New Roman" w:hAnsi="Times New Roman"/>
          <w:sz w:val="20"/>
          <w:szCs w:val="20"/>
        </w:rPr>
      </w:pPr>
    </w:p>
    <w:p w14:paraId="778FA9E0" w14:textId="77777777" w:rsidR="00B416A8" w:rsidRPr="003D5250" w:rsidRDefault="00B416A8" w:rsidP="00B416A8">
      <w:pPr>
        <w:rPr>
          <w:rFonts w:ascii="Times New Roman" w:hAnsi="Times New Roman"/>
          <w:sz w:val="20"/>
          <w:szCs w:val="20"/>
        </w:rPr>
      </w:pPr>
    </w:p>
    <w:p w14:paraId="5D74EB09" w14:textId="77777777" w:rsidR="00B416A8" w:rsidRPr="003D5250" w:rsidRDefault="00B416A8" w:rsidP="00B416A8">
      <w:pPr>
        <w:rPr>
          <w:rFonts w:ascii="Times New Roman" w:hAnsi="Times New Roman"/>
          <w:sz w:val="20"/>
          <w:szCs w:val="20"/>
        </w:rPr>
      </w:pPr>
    </w:p>
    <w:p w14:paraId="6969B16D" w14:textId="77777777" w:rsidR="00B416A8" w:rsidRPr="003D5250" w:rsidRDefault="00B416A8" w:rsidP="00B416A8">
      <w:pPr>
        <w:rPr>
          <w:rFonts w:ascii="Times New Roman" w:hAnsi="Times New Roman"/>
          <w:sz w:val="20"/>
          <w:szCs w:val="20"/>
        </w:rPr>
      </w:pPr>
    </w:p>
    <w:p w14:paraId="16C897CA" w14:textId="77777777" w:rsidR="00B416A8" w:rsidRPr="003D5250" w:rsidRDefault="00B416A8" w:rsidP="00B416A8">
      <w:pPr>
        <w:rPr>
          <w:rFonts w:ascii="Times New Roman" w:hAnsi="Times New Roman"/>
          <w:sz w:val="20"/>
          <w:szCs w:val="20"/>
        </w:rPr>
      </w:pPr>
    </w:p>
    <w:p w14:paraId="2873D728" w14:textId="77777777" w:rsidR="00B416A8" w:rsidRPr="003D5250" w:rsidRDefault="00B416A8" w:rsidP="00B416A8">
      <w:pPr>
        <w:rPr>
          <w:rFonts w:ascii="Times New Roman" w:hAnsi="Times New Roman"/>
          <w:sz w:val="20"/>
          <w:szCs w:val="20"/>
        </w:rPr>
      </w:pPr>
    </w:p>
    <w:p w14:paraId="7F11EAE6" w14:textId="77777777" w:rsidR="00B416A8" w:rsidRPr="003D5250" w:rsidRDefault="00B416A8" w:rsidP="00B416A8">
      <w:pPr>
        <w:rPr>
          <w:rFonts w:ascii="Times New Roman" w:hAnsi="Times New Roman"/>
          <w:sz w:val="20"/>
          <w:szCs w:val="20"/>
        </w:rPr>
      </w:pPr>
    </w:p>
    <w:p w14:paraId="6D6D83CC" w14:textId="77777777" w:rsidR="00B416A8" w:rsidRPr="003D5250" w:rsidRDefault="00B416A8" w:rsidP="00B416A8">
      <w:pPr>
        <w:rPr>
          <w:rFonts w:ascii="Times New Roman" w:hAnsi="Times New Roman"/>
          <w:sz w:val="20"/>
          <w:szCs w:val="20"/>
        </w:rPr>
      </w:pPr>
    </w:p>
    <w:p w14:paraId="1D6607E5" w14:textId="77777777" w:rsidR="00B416A8" w:rsidRPr="003D5250" w:rsidRDefault="00B416A8" w:rsidP="00B416A8">
      <w:pPr>
        <w:rPr>
          <w:rFonts w:ascii="Times New Roman" w:hAnsi="Times New Roman"/>
          <w:sz w:val="20"/>
          <w:szCs w:val="20"/>
        </w:rPr>
      </w:pPr>
    </w:p>
    <w:p w14:paraId="6E49AD7C" w14:textId="77777777" w:rsidR="00B416A8" w:rsidRPr="003D5250" w:rsidRDefault="00B416A8" w:rsidP="00B416A8">
      <w:pPr>
        <w:rPr>
          <w:rFonts w:ascii="Times New Roman" w:hAnsi="Times New Roman"/>
          <w:sz w:val="20"/>
          <w:szCs w:val="20"/>
        </w:rPr>
      </w:pPr>
    </w:p>
    <w:p w14:paraId="1B917153" w14:textId="77777777" w:rsidR="00B416A8" w:rsidRPr="003D5250" w:rsidRDefault="00B416A8" w:rsidP="00B416A8">
      <w:pPr>
        <w:rPr>
          <w:rFonts w:ascii="Times New Roman" w:hAnsi="Times New Roman"/>
          <w:sz w:val="20"/>
          <w:szCs w:val="20"/>
        </w:rPr>
      </w:pPr>
    </w:p>
    <w:p w14:paraId="35B5399F" w14:textId="77777777" w:rsidR="00B416A8" w:rsidRPr="003D5250" w:rsidRDefault="00B416A8" w:rsidP="00B416A8">
      <w:pPr>
        <w:rPr>
          <w:rFonts w:ascii="Times New Roman" w:hAnsi="Times New Roman"/>
          <w:sz w:val="20"/>
          <w:szCs w:val="20"/>
        </w:rPr>
      </w:pPr>
    </w:p>
    <w:p w14:paraId="047052A5" w14:textId="77777777" w:rsidR="00B416A8" w:rsidRPr="003D5250" w:rsidRDefault="00B416A8" w:rsidP="00B416A8">
      <w:pPr>
        <w:rPr>
          <w:rFonts w:ascii="Times New Roman" w:hAnsi="Times New Roman"/>
          <w:sz w:val="20"/>
          <w:szCs w:val="20"/>
        </w:rPr>
      </w:pPr>
    </w:p>
    <w:p w14:paraId="641F3B29" w14:textId="77777777" w:rsidR="00B416A8" w:rsidRPr="003D5250" w:rsidRDefault="00B416A8" w:rsidP="00B416A8">
      <w:pPr>
        <w:rPr>
          <w:rFonts w:ascii="Times New Roman" w:hAnsi="Times New Roman"/>
          <w:sz w:val="20"/>
          <w:szCs w:val="20"/>
        </w:rPr>
      </w:pPr>
    </w:p>
    <w:p w14:paraId="1D2D8F14" w14:textId="77777777" w:rsidR="00B416A8" w:rsidRPr="003D5250" w:rsidRDefault="00B416A8" w:rsidP="00B416A8">
      <w:pPr>
        <w:rPr>
          <w:rFonts w:ascii="Times New Roman" w:hAnsi="Times New Roman"/>
          <w:sz w:val="20"/>
          <w:szCs w:val="20"/>
        </w:rPr>
      </w:pPr>
    </w:p>
    <w:p w14:paraId="77D6BD6A" w14:textId="77777777" w:rsidR="00B416A8" w:rsidRPr="003D5250" w:rsidRDefault="00B416A8" w:rsidP="00B416A8">
      <w:pPr>
        <w:rPr>
          <w:rFonts w:ascii="Times New Roman" w:hAnsi="Times New Roman"/>
          <w:sz w:val="20"/>
          <w:szCs w:val="20"/>
        </w:rPr>
      </w:pPr>
    </w:p>
    <w:p w14:paraId="042D92D5" w14:textId="77777777" w:rsidR="00B416A8" w:rsidRPr="003D5250" w:rsidRDefault="00B416A8" w:rsidP="00B416A8">
      <w:pPr>
        <w:rPr>
          <w:rFonts w:ascii="Times New Roman" w:hAnsi="Times New Roman"/>
          <w:sz w:val="20"/>
          <w:szCs w:val="20"/>
        </w:rPr>
      </w:pPr>
    </w:p>
    <w:p w14:paraId="6366AAA7" w14:textId="77777777" w:rsidR="00B416A8" w:rsidRPr="003D5250" w:rsidRDefault="00B416A8" w:rsidP="00B416A8">
      <w:pPr>
        <w:rPr>
          <w:rFonts w:ascii="Times New Roman" w:hAnsi="Times New Roman"/>
          <w:sz w:val="20"/>
          <w:szCs w:val="20"/>
        </w:rPr>
      </w:pPr>
    </w:p>
    <w:p w14:paraId="74ADA820" w14:textId="77777777" w:rsidR="00B416A8" w:rsidRPr="003D5250" w:rsidRDefault="00B416A8" w:rsidP="00B416A8">
      <w:pPr>
        <w:rPr>
          <w:rFonts w:ascii="Times New Roman" w:hAnsi="Times New Roman"/>
          <w:sz w:val="20"/>
          <w:szCs w:val="20"/>
        </w:rPr>
      </w:pPr>
    </w:p>
    <w:p w14:paraId="4517BD33" w14:textId="77777777" w:rsidR="00B416A8" w:rsidRPr="003D5250" w:rsidRDefault="00B416A8" w:rsidP="00B416A8">
      <w:pPr>
        <w:rPr>
          <w:rFonts w:ascii="Times New Roman" w:hAnsi="Times New Roman"/>
          <w:sz w:val="20"/>
          <w:szCs w:val="20"/>
        </w:rPr>
      </w:pPr>
    </w:p>
    <w:p w14:paraId="3AC224D2" w14:textId="77777777" w:rsidR="00B416A8" w:rsidRPr="003D5250" w:rsidRDefault="00B416A8" w:rsidP="00B416A8">
      <w:pPr>
        <w:rPr>
          <w:rFonts w:ascii="Times New Roman" w:hAnsi="Times New Roman"/>
          <w:sz w:val="20"/>
          <w:szCs w:val="20"/>
        </w:rPr>
      </w:pPr>
    </w:p>
    <w:p w14:paraId="450B5738" w14:textId="77777777" w:rsidR="00B416A8" w:rsidRPr="003D5250" w:rsidRDefault="00B416A8" w:rsidP="00B416A8">
      <w:pPr>
        <w:rPr>
          <w:rFonts w:ascii="Times New Roman" w:hAnsi="Times New Roman"/>
          <w:sz w:val="20"/>
          <w:szCs w:val="20"/>
        </w:rPr>
      </w:pPr>
    </w:p>
    <w:p w14:paraId="5F1DCB65" w14:textId="77777777" w:rsidR="00B416A8" w:rsidRPr="003D5250" w:rsidRDefault="00B416A8" w:rsidP="00B416A8">
      <w:pPr>
        <w:rPr>
          <w:rFonts w:ascii="Times New Roman" w:hAnsi="Times New Roman"/>
          <w:sz w:val="20"/>
          <w:szCs w:val="20"/>
        </w:rPr>
      </w:pPr>
    </w:p>
    <w:p w14:paraId="1510C98C" w14:textId="77777777" w:rsidR="00B416A8" w:rsidRPr="003D5250" w:rsidRDefault="00B416A8" w:rsidP="00B416A8">
      <w:pPr>
        <w:rPr>
          <w:rFonts w:ascii="Times New Roman" w:hAnsi="Times New Roman"/>
          <w:sz w:val="20"/>
          <w:szCs w:val="20"/>
        </w:rPr>
      </w:pPr>
    </w:p>
    <w:p w14:paraId="4010A9E5" w14:textId="77777777" w:rsidR="00B416A8" w:rsidRPr="003D5250" w:rsidRDefault="00B416A8" w:rsidP="00B416A8">
      <w:pPr>
        <w:rPr>
          <w:rFonts w:ascii="Times New Roman" w:hAnsi="Times New Roman"/>
          <w:sz w:val="20"/>
          <w:szCs w:val="20"/>
        </w:rPr>
      </w:pPr>
    </w:p>
    <w:p w14:paraId="5A528C35" w14:textId="77777777" w:rsidR="00B416A8" w:rsidRPr="003D5250" w:rsidRDefault="00B416A8" w:rsidP="00B416A8">
      <w:pPr>
        <w:rPr>
          <w:rFonts w:ascii="Times New Roman" w:hAnsi="Times New Roman"/>
          <w:sz w:val="20"/>
          <w:szCs w:val="20"/>
        </w:rPr>
      </w:pPr>
    </w:p>
    <w:p w14:paraId="2BD9BB2D" w14:textId="77777777" w:rsidR="00B416A8" w:rsidRPr="003D5250" w:rsidRDefault="00B416A8" w:rsidP="00B416A8">
      <w:pPr>
        <w:rPr>
          <w:rFonts w:ascii="Times New Roman" w:hAnsi="Times New Roman"/>
          <w:sz w:val="20"/>
          <w:szCs w:val="20"/>
        </w:rPr>
      </w:pPr>
    </w:p>
    <w:p w14:paraId="5AEE72BB" w14:textId="77777777" w:rsidR="00B416A8" w:rsidRPr="003D5250" w:rsidRDefault="00B416A8" w:rsidP="00B416A8">
      <w:pPr>
        <w:rPr>
          <w:rFonts w:ascii="Times New Roman" w:hAnsi="Times New Roman"/>
          <w:sz w:val="20"/>
          <w:szCs w:val="20"/>
        </w:rPr>
      </w:pPr>
    </w:p>
    <w:p w14:paraId="08B4516B" w14:textId="227712D1" w:rsidR="00B416A8" w:rsidRPr="003D5250" w:rsidRDefault="00B416A8" w:rsidP="00B416A8">
      <w:pPr>
        <w:rPr>
          <w:rFonts w:ascii="Times New Roman" w:hAnsi="Times New Roman"/>
          <w:sz w:val="20"/>
          <w:szCs w:val="20"/>
        </w:rPr>
      </w:pPr>
    </w:p>
    <w:p w14:paraId="4D19A6C7" w14:textId="6C200BBD" w:rsidR="002F3D50" w:rsidRPr="003D5250" w:rsidRDefault="002F3D50" w:rsidP="00B416A8">
      <w:pPr>
        <w:rPr>
          <w:rFonts w:ascii="Times New Roman" w:hAnsi="Times New Roman"/>
          <w:sz w:val="20"/>
          <w:szCs w:val="20"/>
        </w:rPr>
      </w:pPr>
    </w:p>
    <w:p w14:paraId="246F3DA2" w14:textId="5A9C3FF3" w:rsidR="002F3D50" w:rsidRPr="003D5250" w:rsidRDefault="002F3D50" w:rsidP="00B416A8">
      <w:pPr>
        <w:rPr>
          <w:rFonts w:ascii="Times New Roman" w:hAnsi="Times New Roman"/>
          <w:sz w:val="20"/>
          <w:szCs w:val="20"/>
        </w:rPr>
      </w:pPr>
    </w:p>
    <w:p w14:paraId="374E2DC9" w14:textId="4D3F500F" w:rsidR="002F3D50" w:rsidRPr="003D5250" w:rsidRDefault="002F3D50" w:rsidP="00B416A8">
      <w:pPr>
        <w:rPr>
          <w:rFonts w:ascii="Times New Roman" w:hAnsi="Times New Roman"/>
          <w:sz w:val="20"/>
          <w:szCs w:val="20"/>
        </w:rPr>
      </w:pPr>
    </w:p>
    <w:p w14:paraId="10EF39B3" w14:textId="4485513B" w:rsidR="002F3D50" w:rsidRPr="003D5250" w:rsidRDefault="002F3D50" w:rsidP="00B416A8">
      <w:pPr>
        <w:rPr>
          <w:rFonts w:ascii="Times New Roman" w:hAnsi="Times New Roman"/>
          <w:sz w:val="20"/>
          <w:szCs w:val="20"/>
        </w:rPr>
      </w:pPr>
    </w:p>
    <w:p w14:paraId="498A3008" w14:textId="55617673" w:rsidR="002F3D50" w:rsidRPr="003D5250" w:rsidRDefault="002F3D50" w:rsidP="00B416A8">
      <w:pPr>
        <w:rPr>
          <w:rFonts w:ascii="Times New Roman" w:hAnsi="Times New Roman"/>
          <w:sz w:val="20"/>
          <w:szCs w:val="20"/>
        </w:rPr>
      </w:pPr>
    </w:p>
    <w:p w14:paraId="170A07ED" w14:textId="76DEC305" w:rsidR="002F3D50" w:rsidRPr="003D5250" w:rsidRDefault="002F3D50" w:rsidP="00B416A8">
      <w:pPr>
        <w:rPr>
          <w:rFonts w:ascii="Times New Roman" w:hAnsi="Times New Roman"/>
          <w:sz w:val="20"/>
          <w:szCs w:val="20"/>
        </w:rPr>
      </w:pPr>
    </w:p>
    <w:p w14:paraId="5AEC924C" w14:textId="40B554A3" w:rsidR="002F3D50" w:rsidRPr="003D5250" w:rsidRDefault="002F3D50" w:rsidP="00B416A8">
      <w:pPr>
        <w:rPr>
          <w:rFonts w:ascii="Times New Roman" w:hAnsi="Times New Roman"/>
          <w:sz w:val="20"/>
          <w:szCs w:val="20"/>
        </w:rPr>
      </w:pPr>
    </w:p>
    <w:p w14:paraId="077CC1B1" w14:textId="581F59EC" w:rsidR="002F3D50" w:rsidRPr="003D5250" w:rsidRDefault="002F3D50" w:rsidP="00B416A8">
      <w:pPr>
        <w:rPr>
          <w:rFonts w:ascii="Times New Roman" w:hAnsi="Times New Roman"/>
          <w:sz w:val="20"/>
          <w:szCs w:val="20"/>
        </w:rPr>
      </w:pPr>
    </w:p>
    <w:p w14:paraId="45C99C88" w14:textId="6286F987" w:rsidR="002F3D50" w:rsidRPr="003D5250" w:rsidRDefault="002F3D50" w:rsidP="00B416A8">
      <w:pPr>
        <w:rPr>
          <w:rFonts w:ascii="Times New Roman" w:hAnsi="Times New Roman"/>
          <w:sz w:val="20"/>
          <w:szCs w:val="20"/>
        </w:rPr>
      </w:pPr>
    </w:p>
    <w:p w14:paraId="6F1F8E00" w14:textId="28978DAA" w:rsidR="002F3D50" w:rsidRPr="003D5250" w:rsidRDefault="002F3D50" w:rsidP="00B416A8">
      <w:pPr>
        <w:rPr>
          <w:rFonts w:ascii="Times New Roman" w:hAnsi="Times New Roman"/>
          <w:sz w:val="20"/>
          <w:szCs w:val="20"/>
        </w:rPr>
      </w:pPr>
    </w:p>
    <w:p w14:paraId="59226961" w14:textId="1831980A" w:rsidR="002F3D50" w:rsidRPr="003D5250" w:rsidRDefault="002F3D50" w:rsidP="00B416A8">
      <w:pPr>
        <w:rPr>
          <w:rFonts w:ascii="Times New Roman" w:hAnsi="Times New Roman"/>
          <w:sz w:val="20"/>
          <w:szCs w:val="20"/>
        </w:rPr>
      </w:pPr>
    </w:p>
    <w:p w14:paraId="41A27D64" w14:textId="11B1434B" w:rsidR="002F3D50" w:rsidRPr="003D5250" w:rsidRDefault="002F3D50" w:rsidP="00B416A8">
      <w:pPr>
        <w:rPr>
          <w:rFonts w:ascii="Times New Roman" w:hAnsi="Times New Roman"/>
          <w:sz w:val="20"/>
          <w:szCs w:val="20"/>
        </w:rPr>
      </w:pPr>
    </w:p>
    <w:p w14:paraId="586F3F2E" w14:textId="3ED7A49F" w:rsidR="002F3D50" w:rsidRPr="003D5250" w:rsidRDefault="002F3D50" w:rsidP="00B416A8">
      <w:pPr>
        <w:rPr>
          <w:rFonts w:ascii="Times New Roman" w:hAnsi="Times New Roman"/>
          <w:sz w:val="20"/>
          <w:szCs w:val="20"/>
        </w:rPr>
      </w:pPr>
    </w:p>
    <w:p w14:paraId="71D34A97" w14:textId="51E17319" w:rsidR="002F3D50" w:rsidRPr="003D5250" w:rsidRDefault="002F3D50" w:rsidP="00B416A8">
      <w:pPr>
        <w:rPr>
          <w:rFonts w:ascii="Times New Roman" w:hAnsi="Times New Roman"/>
          <w:sz w:val="20"/>
          <w:szCs w:val="20"/>
        </w:rPr>
      </w:pPr>
    </w:p>
    <w:p w14:paraId="510963D1" w14:textId="70472BAE" w:rsidR="002F3D50" w:rsidRPr="003D5250" w:rsidRDefault="002F3D50" w:rsidP="00B416A8">
      <w:pPr>
        <w:rPr>
          <w:rFonts w:ascii="Times New Roman" w:hAnsi="Times New Roman"/>
          <w:sz w:val="20"/>
          <w:szCs w:val="20"/>
        </w:rPr>
      </w:pPr>
    </w:p>
    <w:p w14:paraId="75639B7B" w14:textId="0950C5D5" w:rsidR="002F3D50" w:rsidRPr="003D5250" w:rsidRDefault="002F3D50" w:rsidP="00B416A8">
      <w:pPr>
        <w:rPr>
          <w:rFonts w:ascii="Times New Roman" w:hAnsi="Times New Roman"/>
          <w:sz w:val="20"/>
          <w:szCs w:val="20"/>
        </w:rPr>
      </w:pPr>
    </w:p>
    <w:p w14:paraId="7AC23180" w14:textId="06F1F364" w:rsidR="002F3D50" w:rsidRPr="003D5250" w:rsidRDefault="002F3D50" w:rsidP="00B416A8">
      <w:pPr>
        <w:rPr>
          <w:rFonts w:ascii="Times New Roman" w:hAnsi="Times New Roman"/>
          <w:sz w:val="20"/>
          <w:szCs w:val="20"/>
        </w:rPr>
      </w:pPr>
    </w:p>
    <w:p w14:paraId="0B12E86C" w14:textId="6F6B2756" w:rsidR="002F3D50" w:rsidRPr="003D5250" w:rsidRDefault="002F3D50" w:rsidP="00B416A8">
      <w:pPr>
        <w:rPr>
          <w:rFonts w:ascii="Times New Roman" w:hAnsi="Times New Roman"/>
          <w:sz w:val="20"/>
          <w:szCs w:val="20"/>
        </w:rPr>
      </w:pPr>
    </w:p>
    <w:p w14:paraId="7CD0FF9B" w14:textId="77777777" w:rsidR="002F3D50" w:rsidRPr="003D5250" w:rsidRDefault="002F3D50" w:rsidP="00B416A8">
      <w:pPr>
        <w:rPr>
          <w:rFonts w:ascii="Times New Roman" w:hAnsi="Times New Roman"/>
          <w:sz w:val="20"/>
          <w:szCs w:val="20"/>
        </w:rPr>
      </w:pPr>
    </w:p>
    <w:p w14:paraId="08A4356A" w14:textId="77777777" w:rsidR="00B416A8" w:rsidRPr="003D5250" w:rsidRDefault="00B416A8" w:rsidP="00B416A8">
      <w:pPr>
        <w:rPr>
          <w:rFonts w:ascii="Times New Roman" w:hAnsi="Times New Roman"/>
          <w:sz w:val="20"/>
          <w:szCs w:val="20"/>
        </w:rPr>
      </w:pPr>
    </w:p>
    <w:p w14:paraId="1EA1D82F" w14:textId="77777777" w:rsidR="00B416A8" w:rsidRPr="003D5250" w:rsidRDefault="00B416A8" w:rsidP="00B416A8">
      <w:pPr>
        <w:rPr>
          <w:rFonts w:ascii="Times New Roman" w:hAnsi="Times New Roman"/>
          <w:sz w:val="20"/>
          <w:szCs w:val="20"/>
        </w:rPr>
      </w:pPr>
    </w:p>
    <w:p w14:paraId="046660F9" w14:textId="162A6584" w:rsidR="00B00DD2" w:rsidRPr="003D5250" w:rsidRDefault="0085769A" w:rsidP="00E33E64">
      <w:pPr>
        <w:widowControl/>
        <w:autoSpaceDE/>
        <w:autoSpaceDN/>
        <w:jc w:val="center"/>
        <w:rPr>
          <w:rFonts w:ascii="Times New Roman" w:hAnsi="Times New Roman"/>
          <w:b/>
          <w:sz w:val="20"/>
          <w:szCs w:val="20"/>
        </w:rPr>
      </w:pPr>
      <w:r w:rsidRPr="003D5250">
        <w:rPr>
          <w:rFonts w:ascii="Times New Roman" w:hAnsi="Times New Roman"/>
          <w:b/>
          <w:bCs/>
          <w:sz w:val="20"/>
          <w:szCs w:val="20"/>
        </w:rPr>
        <w:br w:type="page"/>
      </w:r>
      <w:bookmarkStart w:id="23" w:name="OLE_LINK83"/>
      <w:r w:rsidR="00B00DD2" w:rsidRPr="003D5250">
        <w:rPr>
          <w:rFonts w:ascii="Times New Roman" w:hAnsi="Times New Roman"/>
          <w:b/>
          <w:sz w:val="20"/>
          <w:szCs w:val="20"/>
        </w:rPr>
        <w:lastRenderedPageBreak/>
        <w:t xml:space="preserve">Príloha č. </w:t>
      </w:r>
      <w:r w:rsidR="00E33E64">
        <w:rPr>
          <w:rFonts w:ascii="Times New Roman" w:hAnsi="Times New Roman"/>
          <w:b/>
          <w:sz w:val="20"/>
          <w:szCs w:val="20"/>
        </w:rPr>
        <w:t>6</w:t>
      </w:r>
    </w:p>
    <w:p w14:paraId="0F7CD71D" w14:textId="22C19C3E" w:rsidR="00B00DD2" w:rsidRPr="003D5250" w:rsidRDefault="00B00DD2" w:rsidP="00E33E64">
      <w:pPr>
        <w:jc w:val="center"/>
        <w:rPr>
          <w:rFonts w:ascii="Times New Roman" w:hAnsi="Times New Roman"/>
          <w:b/>
          <w:bCs/>
          <w:sz w:val="20"/>
          <w:szCs w:val="20"/>
        </w:rPr>
      </w:pPr>
      <w:bookmarkStart w:id="24" w:name="OLE_LINK85"/>
      <w:r w:rsidRPr="003D5250">
        <w:rPr>
          <w:rFonts w:ascii="Times New Roman" w:hAnsi="Times New Roman"/>
          <w:b/>
          <w:bCs/>
          <w:sz w:val="20"/>
          <w:szCs w:val="20"/>
        </w:rPr>
        <w:t>Výška Preddavkov</w:t>
      </w:r>
      <w:bookmarkEnd w:id="24"/>
    </w:p>
    <w:p w14:paraId="43553D90" w14:textId="77777777" w:rsidR="00B00DD2" w:rsidRPr="003D5250" w:rsidRDefault="00B00DD2" w:rsidP="00B00DD2">
      <w:pPr>
        <w:jc w:val="both"/>
        <w:rPr>
          <w:rFonts w:ascii="Times New Roman" w:hAnsi="Times New Roman"/>
          <w:b/>
          <w:bCs/>
          <w:sz w:val="20"/>
          <w:szCs w:val="20"/>
          <w:lang w:eastAsia="sk-SK"/>
        </w:rPr>
      </w:pPr>
    </w:p>
    <w:p w14:paraId="3827A8D6" w14:textId="77777777" w:rsidR="00B00DD2" w:rsidRPr="003D5250" w:rsidRDefault="00B00DD2" w:rsidP="00B00DD2">
      <w:pPr>
        <w:ind w:left="567"/>
        <w:jc w:val="both"/>
        <w:rPr>
          <w:rFonts w:ascii="Times New Roman" w:hAnsi="Times New Roman"/>
          <w:sz w:val="20"/>
          <w:szCs w:val="20"/>
        </w:rPr>
      </w:pPr>
    </w:p>
    <w:p w14:paraId="46AAEE7E" w14:textId="77777777" w:rsidR="000C385E" w:rsidRPr="003D5250" w:rsidRDefault="000C385E" w:rsidP="009F208B">
      <w:pPr>
        <w:pStyle w:val="Zkladntext1"/>
        <w:numPr>
          <w:ilvl w:val="1"/>
          <w:numId w:val="18"/>
        </w:numPr>
        <w:tabs>
          <w:tab w:val="left" w:pos="466"/>
        </w:tabs>
        <w:spacing w:after="140" w:line="233" w:lineRule="auto"/>
        <w:ind w:left="440" w:hanging="440"/>
        <w:jc w:val="both"/>
        <w:rPr>
          <w:rFonts w:ascii="Times New Roman" w:hAnsi="Times New Roman" w:cs="Times New Roman"/>
          <w:sz w:val="20"/>
          <w:szCs w:val="20"/>
        </w:rPr>
      </w:pPr>
      <w:bookmarkStart w:id="25" w:name="OLE_LINK1"/>
      <w:bookmarkStart w:id="26" w:name="OLE_LINK103"/>
      <w:r w:rsidRPr="003D5250">
        <w:rPr>
          <w:rFonts w:ascii="Times New Roman" w:hAnsi="Times New Roman" w:cs="Times New Roman"/>
          <w:sz w:val="20"/>
          <w:szCs w:val="20"/>
          <w:lang w:eastAsia="cs-CZ" w:bidi="cs-CZ"/>
        </w:rPr>
        <w:t xml:space="preserve">Výška Preddavkov </w:t>
      </w:r>
      <w:r w:rsidRPr="003D5250">
        <w:rPr>
          <w:rFonts w:ascii="Times New Roman" w:hAnsi="Times New Roman" w:cs="Times New Roman"/>
          <w:sz w:val="20"/>
          <w:szCs w:val="20"/>
        </w:rPr>
        <w:t xml:space="preserve">pre jednotlivé Odberné miesta </w:t>
      </w:r>
      <w:r w:rsidRPr="003D5250">
        <w:rPr>
          <w:rFonts w:ascii="Times New Roman" w:hAnsi="Times New Roman" w:cs="Times New Roman"/>
          <w:sz w:val="20"/>
          <w:szCs w:val="20"/>
          <w:lang w:eastAsia="cs-CZ" w:bidi="cs-CZ"/>
        </w:rPr>
        <w:t>zodpovedá predpokladanej cene Zmluvného plnenia za kalendárny mesiac (ďalej len „</w:t>
      </w:r>
      <w:r w:rsidRPr="003D5250">
        <w:rPr>
          <w:rFonts w:ascii="Times New Roman" w:hAnsi="Times New Roman" w:cs="Times New Roman"/>
          <w:b/>
          <w:bCs/>
          <w:sz w:val="20"/>
          <w:szCs w:val="20"/>
          <w:lang w:eastAsia="cs-CZ" w:bidi="cs-CZ"/>
        </w:rPr>
        <w:t>Preddavok</w:t>
      </w:r>
      <w:r w:rsidRPr="003D5250">
        <w:rPr>
          <w:rFonts w:ascii="Times New Roman" w:hAnsi="Times New Roman" w:cs="Times New Roman"/>
          <w:sz w:val="20"/>
          <w:szCs w:val="20"/>
          <w:lang w:eastAsia="cs-CZ" w:bidi="cs-CZ"/>
        </w:rPr>
        <w:t>“).</w:t>
      </w:r>
    </w:p>
    <w:p w14:paraId="268C313D" w14:textId="037FD13E" w:rsidR="000C385E" w:rsidRPr="003D5250" w:rsidRDefault="000C385E" w:rsidP="009F208B">
      <w:pPr>
        <w:pStyle w:val="Zkladntext1"/>
        <w:numPr>
          <w:ilvl w:val="1"/>
          <w:numId w:val="18"/>
        </w:numPr>
        <w:tabs>
          <w:tab w:val="left" w:pos="466"/>
        </w:tabs>
        <w:spacing w:after="140" w:line="233" w:lineRule="auto"/>
        <w:ind w:left="440" w:hanging="440"/>
        <w:jc w:val="both"/>
        <w:rPr>
          <w:rFonts w:ascii="Times New Roman" w:hAnsi="Times New Roman" w:cs="Times New Roman"/>
          <w:sz w:val="20"/>
          <w:szCs w:val="20"/>
          <w:lang w:eastAsia="cs-CZ" w:bidi="cs-CZ"/>
        </w:rPr>
      </w:pPr>
      <w:r w:rsidRPr="003D5250">
        <w:rPr>
          <w:rFonts w:ascii="Times New Roman" w:hAnsi="Times New Roman" w:cs="Times New Roman"/>
          <w:sz w:val="20"/>
          <w:szCs w:val="20"/>
          <w:lang w:eastAsia="cs-CZ" w:bidi="cs-CZ"/>
        </w:rPr>
        <w:t>Preddavok zohľadňuje množstvo plynu vo výške 1/12 Predpokladaného odberu za Odberné miesta a všetky zložky ceny podľa článku 4 Zmluvy (t.j. cenu za dodávku plynu, Ceny za regulované služby, spotrebnú daň a DPH) platné ku dňu podpisu Zmluvy alebo v súlade s</w:t>
      </w:r>
      <w:r w:rsidR="007D52F0" w:rsidRPr="003D5250">
        <w:rPr>
          <w:rFonts w:ascii="Times New Roman" w:hAnsi="Times New Roman" w:cs="Times New Roman"/>
          <w:sz w:val="20"/>
          <w:szCs w:val="20"/>
          <w:lang w:eastAsia="cs-CZ" w:bidi="cs-CZ"/>
        </w:rPr>
        <w:t> </w:t>
      </w:r>
      <w:r w:rsidRPr="003D5250">
        <w:rPr>
          <w:rFonts w:ascii="Times New Roman" w:hAnsi="Times New Roman" w:cs="Times New Roman"/>
          <w:sz w:val="20"/>
          <w:szCs w:val="20"/>
          <w:lang w:eastAsia="cs-CZ" w:bidi="cs-CZ"/>
        </w:rPr>
        <w:t>bodom</w:t>
      </w:r>
      <w:r w:rsidR="007D52F0" w:rsidRPr="003D5250">
        <w:rPr>
          <w:rFonts w:ascii="Times New Roman" w:hAnsi="Times New Roman" w:cs="Times New Roman"/>
          <w:sz w:val="20"/>
          <w:szCs w:val="20"/>
          <w:lang w:eastAsia="cs-CZ" w:bidi="cs-CZ"/>
        </w:rPr>
        <w:t xml:space="preserve"> </w:t>
      </w:r>
      <w:r w:rsidR="007D52F0" w:rsidRPr="003D5250">
        <w:rPr>
          <w:rFonts w:ascii="Times New Roman" w:hAnsi="Times New Roman" w:cs="Times New Roman"/>
          <w:sz w:val="20"/>
          <w:szCs w:val="20"/>
          <w:highlight w:val="lightGray"/>
          <w:lang w:eastAsia="cs-CZ" w:bidi="cs-CZ"/>
        </w:rPr>
        <w:fldChar w:fldCharType="begin"/>
      </w:r>
      <w:r w:rsidR="007D52F0" w:rsidRPr="003D5250">
        <w:rPr>
          <w:rFonts w:ascii="Times New Roman" w:hAnsi="Times New Roman" w:cs="Times New Roman"/>
          <w:sz w:val="20"/>
          <w:szCs w:val="20"/>
          <w:highlight w:val="lightGray"/>
          <w:lang w:eastAsia="cs-CZ" w:bidi="cs-CZ"/>
        </w:rPr>
        <w:instrText xml:space="preserve"> REF _Ref118018713 \r \h  \* MERGEFORMAT </w:instrText>
      </w:r>
      <w:r w:rsidR="007D52F0" w:rsidRPr="003D5250">
        <w:rPr>
          <w:rFonts w:ascii="Times New Roman" w:hAnsi="Times New Roman" w:cs="Times New Roman"/>
          <w:sz w:val="20"/>
          <w:szCs w:val="20"/>
          <w:highlight w:val="lightGray"/>
          <w:lang w:eastAsia="cs-CZ" w:bidi="cs-CZ"/>
        </w:rPr>
      </w:r>
      <w:r w:rsidR="007D52F0" w:rsidRPr="003D5250">
        <w:rPr>
          <w:rFonts w:ascii="Times New Roman" w:hAnsi="Times New Roman" w:cs="Times New Roman"/>
          <w:sz w:val="20"/>
          <w:szCs w:val="20"/>
          <w:highlight w:val="lightGray"/>
          <w:lang w:eastAsia="cs-CZ" w:bidi="cs-CZ"/>
        </w:rPr>
        <w:fldChar w:fldCharType="separate"/>
      </w:r>
      <w:r w:rsidR="00AB7DAD" w:rsidRPr="003D5250">
        <w:rPr>
          <w:rFonts w:ascii="Times New Roman" w:hAnsi="Times New Roman" w:cs="Times New Roman"/>
          <w:sz w:val="20"/>
          <w:szCs w:val="20"/>
          <w:highlight w:val="lightGray"/>
          <w:lang w:eastAsia="cs-CZ" w:bidi="cs-CZ"/>
        </w:rPr>
        <w:t>1.5</w:t>
      </w:r>
      <w:r w:rsidR="007D52F0" w:rsidRPr="003D5250">
        <w:rPr>
          <w:rFonts w:ascii="Times New Roman" w:hAnsi="Times New Roman" w:cs="Times New Roman"/>
          <w:sz w:val="20"/>
          <w:szCs w:val="20"/>
          <w:highlight w:val="lightGray"/>
          <w:lang w:eastAsia="cs-CZ" w:bidi="cs-CZ"/>
        </w:rPr>
        <w:fldChar w:fldCharType="end"/>
      </w:r>
      <w:r w:rsidRPr="003D5250">
        <w:rPr>
          <w:rFonts w:ascii="Times New Roman" w:hAnsi="Times New Roman" w:cs="Times New Roman"/>
          <w:sz w:val="20"/>
          <w:szCs w:val="20"/>
          <w:lang w:eastAsia="cs-CZ" w:bidi="cs-CZ"/>
        </w:rPr>
        <w:t xml:space="preserve"> tejto Prílohy.</w:t>
      </w:r>
    </w:p>
    <w:p w14:paraId="3202EC80" w14:textId="56643553" w:rsidR="002A4D1C" w:rsidRPr="003D5250" w:rsidRDefault="002A4D1C" w:rsidP="009F208B">
      <w:pPr>
        <w:pStyle w:val="Zkladntext1"/>
        <w:numPr>
          <w:ilvl w:val="1"/>
          <w:numId w:val="18"/>
        </w:numPr>
        <w:tabs>
          <w:tab w:val="left" w:pos="466"/>
        </w:tabs>
        <w:spacing w:after="140" w:line="233" w:lineRule="auto"/>
        <w:ind w:left="440" w:hanging="440"/>
        <w:jc w:val="both"/>
        <w:rPr>
          <w:rFonts w:ascii="Times New Roman" w:hAnsi="Times New Roman" w:cs="Times New Roman"/>
          <w:sz w:val="20"/>
          <w:szCs w:val="20"/>
          <w:lang w:eastAsia="cs-CZ" w:bidi="cs-CZ"/>
        </w:rPr>
      </w:pPr>
      <w:r w:rsidRPr="003D5250">
        <w:rPr>
          <w:rFonts w:ascii="Times New Roman" w:hAnsi="Times New Roman" w:cs="Times New Roman"/>
          <w:sz w:val="20"/>
          <w:szCs w:val="20"/>
          <w:lang w:eastAsia="cs-CZ" w:bidi="cs-CZ"/>
        </w:rPr>
        <w:t xml:space="preserve">Splatnosť Preddavkov je do pätnástich (15) dní odo dňa doručenia preddavkovej faktúry. Napr. preddavková faktúra  za mesiac Február je doručená 2.2., jej splatnosť je 17.2. </w:t>
      </w:r>
    </w:p>
    <w:p w14:paraId="084B58B2" w14:textId="19305896" w:rsidR="000C385E" w:rsidRPr="003D5250" w:rsidRDefault="000C385E" w:rsidP="009F208B">
      <w:pPr>
        <w:pStyle w:val="Zkladntext1"/>
        <w:numPr>
          <w:ilvl w:val="1"/>
          <w:numId w:val="18"/>
        </w:numPr>
        <w:tabs>
          <w:tab w:val="left" w:pos="466"/>
        </w:tabs>
        <w:spacing w:after="140" w:line="233" w:lineRule="auto"/>
        <w:ind w:left="440" w:hanging="440"/>
        <w:jc w:val="both"/>
        <w:rPr>
          <w:rFonts w:ascii="Times New Roman" w:hAnsi="Times New Roman" w:cs="Times New Roman"/>
          <w:sz w:val="20"/>
          <w:szCs w:val="20"/>
          <w:lang w:eastAsia="cs-CZ" w:bidi="cs-CZ"/>
        </w:rPr>
      </w:pPr>
      <w:r w:rsidRPr="003D5250">
        <w:rPr>
          <w:rFonts w:ascii="Times New Roman" w:hAnsi="Times New Roman" w:cs="Times New Roman"/>
          <w:sz w:val="20"/>
          <w:szCs w:val="20"/>
          <w:lang w:eastAsia="cs-CZ" w:bidi="cs-CZ"/>
        </w:rPr>
        <w:t xml:space="preserve">Platby Preddavkov sa budú uskutočňovať v súlade so sumami a variabilnými symbolmi uvedenými prehľade Preddavkov v bode </w:t>
      </w:r>
      <w:r w:rsidR="007D52F0" w:rsidRPr="003D5250">
        <w:rPr>
          <w:rFonts w:ascii="Times New Roman" w:hAnsi="Times New Roman" w:cs="Times New Roman"/>
          <w:sz w:val="20"/>
          <w:szCs w:val="20"/>
          <w:highlight w:val="lightGray"/>
          <w:shd w:val="clear" w:color="auto" w:fill="D9D9D9" w:themeFill="background1" w:themeFillShade="D9"/>
          <w:lang w:eastAsia="cs-CZ" w:bidi="cs-CZ"/>
        </w:rPr>
        <w:fldChar w:fldCharType="begin"/>
      </w:r>
      <w:r w:rsidR="007D52F0" w:rsidRPr="003D5250">
        <w:rPr>
          <w:rFonts w:ascii="Times New Roman" w:hAnsi="Times New Roman" w:cs="Times New Roman"/>
          <w:sz w:val="20"/>
          <w:szCs w:val="20"/>
          <w:highlight w:val="lightGray"/>
          <w:lang w:eastAsia="cs-CZ" w:bidi="cs-CZ"/>
        </w:rPr>
        <w:instrText xml:space="preserve"> REF _Ref118018678 \r \h </w:instrText>
      </w:r>
      <w:r w:rsidR="007D52F0" w:rsidRPr="003D5250">
        <w:rPr>
          <w:rFonts w:ascii="Times New Roman" w:hAnsi="Times New Roman" w:cs="Times New Roman"/>
          <w:sz w:val="20"/>
          <w:szCs w:val="20"/>
          <w:highlight w:val="lightGray"/>
          <w:shd w:val="clear" w:color="auto" w:fill="D9D9D9" w:themeFill="background1" w:themeFillShade="D9"/>
          <w:lang w:eastAsia="cs-CZ" w:bidi="cs-CZ"/>
        </w:rPr>
        <w:instrText xml:space="preserve"> \* MERGEFORMAT </w:instrText>
      </w:r>
      <w:r w:rsidR="007D52F0" w:rsidRPr="003D5250">
        <w:rPr>
          <w:rFonts w:ascii="Times New Roman" w:hAnsi="Times New Roman" w:cs="Times New Roman"/>
          <w:sz w:val="20"/>
          <w:szCs w:val="20"/>
          <w:highlight w:val="lightGray"/>
          <w:shd w:val="clear" w:color="auto" w:fill="D9D9D9" w:themeFill="background1" w:themeFillShade="D9"/>
          <w:lang w:eastAsia="cs-CZ" w:bidi="cs-CZ"/>
        </w:rPr>
      </w:r>
      <w:r w:rsidR="007D52F0" w:rsidRPr="003D5250">
        <w:rPr>
          <w:rFonts w:ascii="Times New Roman" w:hAnsi="Times New Roman" w:cs="Times New Roman"/>
          <w:sz w:val="20"/>
          <w:szCs w:val="20"/>
          <w:highlight w:val="lightGray"/>
          <w:shd w:val="clear" w:color="auto" w:fill="D9D9D9" w:themeFill="background1" w:themeFillShade="D9"/>
          <w:lang w:eastAsia="cs-CZ" w:bidi="cs-CZ"/>
        </w:rPr>
        <w:fldChar w:fldCharType="separate"/>
      </w:r>
      <w:r w:rsidR="00AB7DAD" w:rsidRPr="003D5250">
        <w:rPr>
          <w:rFonts w:ascii="Times New Roman" w:hAnsi="Times New Roman" w:cs="Times New Roman"/>
          <w:sz w:val="20"/>
          <w:szCs w:val="20"/>
          <w:highlight w:val="lightGray"/>
          <w:lang w:eastAsia="cs-CZ" w:bidi="cs-CZ"/>
        </w:rPr>
        <w:t>1.6</w:t>
      </w:r>
      <w:r w:rsidR="007D52F0" w:rsidRPr="003D5250">
        <w:rPr>
          <w:rFonts w:ascii="Times New Roman" w:hAnsi="Times New Roman" w:cs="Times New Roman"/>
          <w:sz w:val="20"/>
          <w:szCs w:val="20"/>
          <w:highlight w:val="lightGray"/>
          <w:shd w:val="clear" w:color="auto" w:fill="D9D9D9" w:themeFill="background1" w:themeFillShade="D9"/>
          <w:lang w:eastAsia="cs-CZ" w:bidi="cs-CZ"/>
        </w:rPr>
        <w:fldChar w:fldCharType="end"/>
      </w:r>
      <w:r w:rsidR="007D52F0" w:rsidRPr="003D5250">
        <w:rPr>
          <w:rFonts w:ascii="Times New Roman" w:hAnsi="Times New Roman" w:cs="Times New Roman"/>
          <w:sz w:val="20"/>
          <w:szCs w:val="20"/>
          <w:shd w:val="clear" w:color="auto" w:fill="D9D9D9" w:themeFill="background1" w:themeFillShade="D9"/>
          <w:lang w:eastAsia="cs-CZ" w:bidi="cs-CZ"/>
        </w:rPr>
        <w:t xml:space="preserve"> </w:t>
      </w:r>
      <w:r w:rsidRPr="003D5250">
        <w:rPr>
          <w:rFonts w:ascii="Times New Roman" w:hAnsi="Times New Roman" w:cs="Times New Roman"/>
          <w:sz w:val="20"/>
          <w:szCs w:val="20"/>
          <w:lang w:eastAsia="cs-CZ" w:bidi="cs-CZ"/>
        </w:rPr>
        <w:t>tejto prílohy, bez vystavenej faktúry</w:t>
      </w:r>
      <w:r w:rsidRPr="003D5250">
        <w:rPr>
          <w:rFonts w:ascii="Times New Roman" w:hAnsi="Times New Roman" w:cs="Times New Roman"/>
          <w:sz w:val="20"/>
          <w:szCs w:val="20"/>
        </w:rPr>
        <w:t>.</w:t>
      </w:r>
    </w:p>
    <w:p w14:paraId="4D964AA7" w14:textId="66F188EE" w:rsidR="000C385E" w:rsidRPr="003D5250" w:rsidRDefault="000C385E" w:rsidP="000C385E">
      <w:pPr>
        <w:pStyle w:val="Zkladntext1"/>
        <w:numPr>
          <w:ilvl w:val="1"/>
          <w:numId w:val="18"/>
        </w:numPr>
        <w:tabs>
          <w:tab w:val="left" w:pos="466"/>
        </w:tabs>
        <w:spacing w:after="140" w:line="233" w:lineRule="auto"/>
        <w:ind w:left="440" w:hanging="440"/>
        <w:jc w:val="both"/>
        <w:rPr>
          <w:rFonts w:ascii="Times New Roman" w:hAnsi="Times New Roman" w:cs="Times New Roman"/>
          <w:sz w:val="20"/>
          <w:szCs w:val="20"/>
          <w:lang w:eastAsia="cs-CZ" w:bidi="cs-CZ"/>
        </w:rPr>
      </w:pPr>
      <w:bookmarkStart w:id="27" w:name="_Ref118018713"/>
      <w:r w:rsidRPr="003D5250">
        <w:rPr>
          <w:rFonts w:ascii="Times New Roman" w:hAnsi="Times New Roman" w:cs="Times New Roman"/>
          <w:sz w:val="20"/>
          <w:szCs w:val="20"/>
          <w:lang w:eastAsia="cs-CZ" w:bidi="cs-CZ"/>
        </w:rPr>
        <w:t>V prípade, že dôjde k zmene cien alebo sadzieb daní použitých pre výpočet Preddavkov, môže Poskytovateľ alebo Objednávateľ požiadať o úpravu jeho výšky, najviac však dva krát počas Zmluvného obdobia.</w:t>
      </w:r>
      <w:bookmarkEnd w:id="27"/>
    </w:p>
    <w:p w14:paraId="5B1EFC09" w14:textId="4356722D" w:rsidR="007D52F0" w:rsidRPr="003D5250" w:rsidRDefault="007D52F0" w:rsidP="007D52F0">
      <w:pPr>
        <w:pStyle w:val="Zkladntext1"/>
        <w:numPr>
          <w:ilvl w:val="1"/>
          <w:numId w:val="18"/>
        </w:numPr>
        <w:tabs>
          <w:tab w:val="left" w:pos="466"/>
        </w:tabs>
        <w:spacing w:after="140" w:line="233" w:lineRule="auto"/>
        <w:ind w:left="440" w:hanging="440"/>
        <w:jc w:val="both"/>
        <w:rPr>
          <w:rFonts w:ascii="Times New Roman" w:hAnsi="Times New Roman" w:cs="Times New Roman"/>
          <w:sz w:val="20"/>
          <w:szCs w:val="20"/>
          <w:lang w:eastAsia="cs-CZ" w:bidi="cs-CZ"/>
        </w:rPr>
      </w:pPr>
      <w:bookmarkStart w:id="28" w:name="_Ref118018678"/>
      <w:r w:rsidRPr="003D5250">
        <w:rPr>
          <w:rFonts w:ascii="Times New Roman" w:hAnsi="Times New Roman" w:cs="Times New Roman"/>
          <w:sz w:val="20"/>
          <w:szCs w:val="20"/>
          <w:lang w:eastAsia="cs-CZ" w:bidi="cs-CZ"/>
        </w:rPr>
        <w:t xml:space="preserve">Tabuľka </w:t>
      </w:r>
      <w:r w:rsidRPr="003D5250">
        <w:rPr>
          <w:rFonts w:ascii="Times New Roman" w:hAnsi="Times New Roman" w:cs="Times New Roman"/>
          <w:sz w:val="20"/>
          <w:szCs w:val="20"/>
          <w:lang w:eastAsia="cs-CZ" w:bidi="cs-CZ"/>
        </w:rPr>
        <w:fldChar w:fldCharType="begin"/>
      </w:r>
      <w:r w:rsidRPr="003D5250">
        <w:rPr>
          <w:rFonts w:ascii="Times New Roman" w:hAnsi="Times New Roman" w:cs="Times New Roman"/>
          <w:sz w:val="20"/>
          <w:szCs w:val="20"/>
          <w:lang w:eastAsia="cs-CZ" w:bidi="cs-CZ"/>
        </w:rPr>
        <w:instrText xml:space="preserve"> SEQ Tabuľka \* ARABIC </w:instrText>
      </w:r>
      <w:r w:rsidRPr="003D5250">
        <w:rPr>
          <w:rFonts w:ascii="Times New Roman" w:hAnsi="Times New Roman" w:cs="Times New Roman"/>
          <w:sz w:val="20"/>
          <w:szCs w:val="20"/>
          <w:lang w:eastAsia="cs-CZ" w:bidi="cs-CZ"/>
        </w:rPr>
        <w:fldChar w:fldCharType="separate"/>
      </w:r>
      <w:r w:rsidR="00AB7DAD" w:rsidRPr="003D5250">
        <w:rPr>
          <w:rFonts w:ascii="Times New Roman" w:hAnsi="Times New Roman" w:cs="Times New Roman"/>
          <w:noProof/>
          <w:sz w:val="20"/>
          <w:szCs w:val="20"/>
          <w:lang w:eastAsia="cs-CZ" w:bidi="cs-CZ"/>
        </w:rPr>
        <w:t>1</w:t>
      </w:r>
      <w:r w:rsidRPr="003D5250">
        <w:rPr>
          <w:rFonts w:ascii="Times New Roman" w:hAnsi="Times New Roman" w:cs="Times New Roman"/>
          <w:sz w:val="20"/>
          <w:szCs w:val="20"/>
          <w:lang w:eastAsia="cs-CZ" w:bidi="cs-CZ"/>
        </w:rPr>
        <w:fldChar w:fldCharType="end"/>
      </w:r>
      <w:r w:rsidRPr="003D5250">
        <w:rPr>
          <w:rFonts w:ascii="Times New Roman" w:hAnsi="Times New Roman" w:cs="Times New Roman"/>
          <w:sz w:val="20"/>
          <w:szCs w:val="20"/>
          <w:lang w:eastAsia="cs-CZ" w:bidi="cs-CZ"/>
        </w:rPr>
        <w:t xml:space="preserve"> - Prehľad Preddavkov</w:t>
      </w:r>
      <w:bookmarkEnd w:id="28"/>
    </w:p>
    <w:tbl>
      <w:tblPr>
        <w:tblStyle w:val="Mriekatabuky"/>
        <w:tblW w:w="9180" w:type="dxa"/>
        <w:jc w:val="center"/>
        <w:tblLayout w:type="fixed"/>
        <w:tblLook w:val="04A0" w:firstRow="1" w:lastRow="0" w:firstColumn="1" w:lastColumn="0" w:noHBand="0" w:noVBand="1"/>
      </w:tblPr>
      <w:tblGrid>
        <w:gridCol w:w="2802"/>
        <w:gridCol w:w="1701"/>
        <w:gridCol w:w="1984"/>
        <w:gridCol w:w="1418"/>
        <w:gridCol w:w="1275"/>
      </w:tblGrid>
      <w:tr w:rsidR="007D52F0" w:rsidRPr="003D5250" w14:paraId="0601258C" w14:textId="77777777" w:rsidTr="009F208B">
        <w:trPr>
          <w:jc w:val="center"/>
        </w:trPr>
        <w:tc>
          <w:tcPr>
            <w:tcW w:w="2802" w:type="dxa"/>
            <w:shd w:val="clear" w:color="auto" w:fill="F2F2F2" w:themeFill="background1" w:themeFillShade="F2"/>
            <w:noWrap/>
            <w:vAlign w:val="center"/>
            <w:hideMark/>
          </w:tcPr>
          <w:p w14:paraId="1AEA78C0" w14:textId="3C7A978B" w:rsidR="007D52F0" w:rsidRPr="003D5250" w:rsidRDefault="007D52F0" w:rsidP="009F208B">
            <w:pPr>
              <w:widowControl/>
              <w:autoSpaceDE/>
              <w:autoSpaceDN/>
              <w:jc w:val="center"/>
              <w:rPr>
                <w:rFonts w:ascii="Times New Roman" w:hAnsi="Times New Roman"/>
                <w:b/>
                <w:bCs/>
                <w:color w:val="000000"/>
                <w:sz w:val="20"/>
                <w:szCs w:val="20"/>
                <w:lang w:eastAsia="en-GB"/>
              </w:rPr>
            </w:pPr>
            <w:r w:rsidRPr="003D5250">
              <w:rPr>
                <w:rFonts w:ascii="Times New Roman" w:hAnsi="Times New Roman"/>
                <w:b/>
                <w:bCs/>
                <w:color w:val="000000"/>
                <w:sz w:val="20"/>
                <w:szCs w:val="20"/>
                <w:lang w:eastAsia="en-GB"/>
              </w:rPr>
              <w:t>POD</w:t>
            </w:r>
          </w:p>
        </w:tc>
        <w:tc>
          <w:tcPr>
            <w:tcW w:w="1701" w:type="dxa"/>
            <w:shd w:val="clear" w:color="auto" w:fill="F2F2F2" w:themeFill="background1" w:themeFillShade="F2"/>
            <w:noWrap/>
            <w:vAlign w:val="center"/>
            <w:hideMark/>
          </w:tcPr>
          <w:p w14:paraId="3027108D" w14:textId="77777777" w:rsidR="007D52F0" w:rsidRPr="003D5250" w:rsidRDefault="007D52F0" w:rsidP="009F208B">
            <w:pPr>
              <w:widowControl/>
              <w:autoSpaceDE/>
              <w:autoSpaceDN/>
              <w:jc w:val="center"/>
              <w:rPr>
                <w:rFonts w:ascii="Times New Roman" w:hAnsi="Times New Roman"/>
                <w:b/>
                <w:bCs/>
                <w:color w:val="000000"/>
                <w:sz w:val="20"/>
                <w:szCs w:val="20"/>
                <w:lang w:eastAsia="en-GB"/>
              </w:rPr>
            </w:pPr>
            <w:r w:rsidRPr="003D5250">
              <w:rPr>
                <w:rFonts w:ascii="Times New Roman" w:hAnsi="Times New Roman"/>
                <w:b/>
                <w:bCs/>
                <w:color w:val="000000"/>
                <w:sz w:val="20"/>
                <w:szCs w:val="20"/>
                <w:lang w:eastAsia="en-GB"/>
              </w:rPr>
              <w:t xml:space="preserve">Predpokladaný </w:t>
            </w:r>
          </w:p>
          <w:p w14:paraId="65B2D0E7" w14:textId="77777777" w:rsidR="007D52F0" w:rsidRPr="003D5250" w:rsidRDefault="007D52F0" w:rsidP="009F208B">
            <w:pPr>
              <w:widowControl/>
              <w:autoSpaceDE/>
              <w:autoSpaceDN/>
              <w:jc w:val="center"/>
              <w:rPr>
                <w:rFonts w:ascii="Times New Roman" w:hAnsi="Times New Roman"/>
                <w:b/>
                <w:bCs/>
                <w:color w:val="000000"/>
                <w:sz w:val="20"/>
                <w:szCs w:val="20"/>
                <w:lang w:eastAsia="en-GB"/>
              </w:rPr>
            </w:pPr>
            <w:r w:rsidRPr="003D5250">
              <w:rPr>
                <w:rFonts w:ascii="Times New Roman" w:hAnsi="Times New Roman"/>
                <w:b/>
                <w:bCs/>
                <w:color w:val="000000"/>
                <w:sz w:val="20"/>
                <w:szCs w:val="20"/>
                <w:lang w:eastAsia="en-GB"/>
              </w:rPr>
              <w:t>odber</w:t>
            </w:r>
          </w:p>
        </w:tc>
        <w:tc>
          <w:tcPr>
            <w:tcW w:w="1984" w:type="dxa"/>
            <w:shd w:val="clear" w:color="auto" w:fill="F2F2F2" w:themeFill="background1" w:themeFillShade="F2"/>
            <w:noWrap/>
            <w:vAlign w:val="center"/>
            <w:hideMark/>
          </w:tcPr>
          <w:p w14:paraId="18052C66" w14:textId="77777777" w:rsidR="007D52F0" w:rsidRPr="003D5250" w:rsidRDefault="007D52F0" w:rsidP="009F208B">
            <w:pPr>
              <w:widowControl/>
              <w:autoSpaceDE/>
              <w:autoSpaceDN/>
              <w:jc w:val="center"/>
              <w:rPr>
                <w:rFonts w:ascii="Times New Roman" w:hAnsi="Times New Roman"/>
                <w:b/>
                <w:bCs/>
                <w:color w:val="000000"/>
                <w:sz w:val="20"/>
                <w:szCs w:val="20"/>
                <w:lang w:eastAsia="en-GB"/>
              </w:rPr>
            </w:pPr>
            <w:r w:rsidRPr="003D5250">
              <w:rPr>
                <w:rFonts w:ascii="Times New Roman" w:hAnsi="Times New Roman"/>
                <w:b/>
                <w:bCs/>
                <w:color w:val="000000"/>
                <w:sz w:val="20"/>
                <w:szCs w:val="20"/>
                <w:lang w:eastAsia="en-GB"/>
              </w:rPr>
              <w:t>1/12 predpokladaného odberu</w:t>
            </w:r>
          </w:p>
        </w:tc>
        <w:tc>
          <w:tcPr>
            <w:tcW w:w="1418" w:type="dxa"/>
            <w:shd w:val="clear" w:color="auto" w:fill="F2F2F2" w:themeFill="background1" w:themeFillShade="F2"/>
            <w:noWrap/>
            <w:vAlign w:val="center"/>
            <w:hideMark/>
          </w:tcPr>
          <w:p w14:paraId="19850FE9" w14:textId="77777777" w:rsidR="007D52F0" w:rsidRPr="003D5250" w:rsidRDefault="007D52F0" w:rsidP="009F208B">
            <w:pPr>
              <w:widowControl/>
              <w:autoSpaceDE/>
              <w:autoSpaceDN/>
              <w:jc w:val="center"/>
              <w:rPr>
                <w:rFonts w:ascii="Times New Roman" w:hAnsi="Times New Roman"/>
                <w:b/>
                <w:bCs/>
                <w:color w:val="000000"/>
                <w:sz w:val="20"/>
                <w:szCs w:val="20"/>
                <w:lang w:eastAsia="en-GB"/>
              </w:rPr>
            </w:pPr>
            <w:r w:rsidRPr="003D5250">
              <w:rPr>
                <w:rFonts w:ascii="Times New Roman" w:hAnsi="Times New Roman"/>
                <w:b/>
                <w:bCs/>
                <w:color w:val="000000"/>
                <w:sz w:val="20"/>
                <w:szCs w:val="20"/>
                <w:lang w:eastAsia="en-GB"/>
              </w:rPr>
              <w:t>Výška Preddavkov</w:t>
            </w:r>
          </w:p>
        </w:tc>
        <w:tc>
          <w:tcPr>
            <w:tcW w:w="1275" w:type="dxa"/>
            <w:shd w:val="clear" w:color="auto" w:fill="F2F2F2" w:themeFill="background1" w:themeFillShade="F2"/>
          </w:tcPr>
          <w:p w14:paraId="20C022BB" w14:textId="77777777" w:rsidR="007D52F0" w:rsidRPr="003D5250" w:rsidRDefault="007D52F0" w:rsidP="009F208B">
            <w:pPr>
              <w:widowControl/>
              <w:autoSpaceDE/>
              <w:autoSpaceDN/>
              <w:spacing w:before="120" w:after="120"/>
              <w:jc w:val="center"/>
              <w:rPr>
                <w:rFonts w:ascii="Times New Roman" w:hAnsi="Times New Roman"/>
                <w:b/>
                <w:bCs/>
                <w:color w:val="000000"/>
                <w:sz w:val="20"/>
                <w:szCs w:val="20"/>
                <w:lang w:eastAsia="en-GB"/>
              </w:rPr>
            </w:pPr>
            <w:r w:rsidRPr="003D5250">
              <w:rPr>
                <w:rFonts w:ascii="Times New Roman" w:hAnsi="Times New Roman"/>
                <w:b/>
                <w:bCs/>
                <w:color w:val="000000"/>
                <w:sz w:val="20"/>
                <w:szCs w:val="20"/>
                <w:lang w:eastAsia="en-GB"/>
              </w:rPr>
              <w:t>Variabilný symbol</w:t>
            </w:r>
          </w:p>
        </w:tc>
      </w:tr>
      <w:tr w:rsidR="007D52F0" w:rsidRPr="003D5250" w14:paraId="402A3315" w14:textId="77777777" w:rsidTr="009F208B">
        <w:trPr>
          <w:jc w:val="center"/>
        </w:trPr>
        <w:tc>
          <w:tcPr>
            <w:tcW w:w="2802" w:type="dxa"/>
            <w:noWrap/>
            <w:vAlign w:val="center"/>
            <w:hideMark/>
          </w:tcPr>
          <w:p w14:paraId="750A1584" w14:textId="77777777" w:rsidR="007D52F0" w:rsidRPr="003D5250" w:rsidRDefault="007D52F0" w:rsidP="009F208B">
            <w:pPr>
              <w:widowControl/>
              <w:autoSpaceDE/>
              <w:autoSpaceDN/>
              <w:ind w:firstLineChars="100" w:firstLine="200"/>
              <w:rPr>
                <w:rFonts w:ascii="Times New Roman" w:hAnsi="Times New Roman"/>
                <w:color w:val="000000"/>
                <w:sz w:val="20"/>
                <w:szCs w:val="20"/>
                <w:lang w:eastAsia="en-GB"/>
              </w:rPr>
            </w:pPr>
          </w:p>
        </w:tc>
        <w:tc>
          <w:tcPr>
            <w:tcW w:w="1701" w:type="dxa"/>
            <w:noWrap/>
            <w:vAlign w:val="center"/>
            <w:hideMark/>
          </w:tcPr>
          <w:p w14:paraId="1EE868DC" w14:textId="77777777" w:rsidR="007D52F0" w:rsidRPr="003D5250" w:rsidRDefault="007D52F0" w:rsidP="009F208B">
            <w:pPr>
              <w:widowControl/>
              <w:autoSpaceDE/>
              <w:autoSpaceDN/>
              <w:ind w:leftChars="-17" w:left="1" w:hangingChars="19" w:hanging="38"/>
              <w:jc w:val="center"/>
              <w:rPr>
                <w:rFonts w:ascii="Times New Roman" w:hAnsi="Times New Roman"/>
                <w:i/>
                <w:iCs/>
                <w:color w:val="000000"/>
                <w:sz w:val="20"/>
                <w:szCs w:val="20"/>
                <w:lang w:eastAsia="en-GB"/>
              </w:rPr>
            </w:pPr>
            <w:r w:rsidRPr="003D5250">
              <w:rPr>
                <w:rFonts w:ascii="Times New Roman" w:hAnsi="Times New Roman"/>
                <w:i/>
                <w:iCs/>
                <w:color w:val="000000"/>
                <w:sz w:val="20"/>
                <w:szCs w:val="20"/>
                <w:lang w:eastAsia="en-GB"/>
              </w:rPr>
              <w:t>(kWh)</w:t>
            </w:r>
          </w:p>
        </w:tc>
        <w:tc>
          <w:tcPr>
            <w:tcW w:w="1984" w:type="dxa"/>
            <w:noWrap/>
            <w:vAlign w:val="center"/>
            <w:hideMark/>
          </w:tcPr>
          <w:p w14:paraId="550B75CB" w14:textId="77777777" w:rsidR="007D52F0" w:rsidRPr="003D5250" w:rsidRDefault="007D52F0" w:rsidP="009F208B">
            <w:pPr>
              <w:widowControl/>
              <w:autoSpaceDE/>
              <w:autoSpaceDN/>
              <w:ind w:leftChars="-17" w:left="1" w:hangingChars="19" w:hanging="38"/>
              <w:jc w:val="center"/>
              <w:rPr>
                <w:rFonts w:ascii="Times New Roman" w:hAnsi="Times New Roman"/>
                <w:i/>
                <w:iCs/>
                <w:color w:val="000000"/>
                <w:sz w:val="20"/>
                <w:szCs w:val="20"/>
                <w:lang w:eastAsia="en-GB"/>
              </w:rPr>
            </w:pPr>
            <w:r w:rsidRPr="003D5250">
              <w:rPr>
                <w:rFonts w:ascii="Times New Roman" w:hAnsi="Times New Roman"/>
                <w:i/>
                <w:iCs/>
                <w:color w:val="000000"/>
                <w:sz w:val="20"/>
                <w:szCs w:val="20"/>
                <w:lang w:eastAsia="en-GB"/>
              </w:rPr>
              <w:t>(kWh)</w:t>
            </w:r>
          </w:p>
        </w:tc>
        <w:tc>
          <w:tcPr>
            <w:tcW w:w="1418" w:type="dxa"/>
            <w:noWrap/>
            <w:vAlign w:val="center"/>
            <w:hideMark/>
          </w:tcPr>
          <w:p w14:paraId="33B2DD97" w14:textId="77777777" w:rsidR="007D52F0" w:rsidRPr="003D5250" w:rsidRDefault="007D52F0" w:rsidP="009F208B">
            <w:pPr>
              <w:widowControl/>
              <w:autoSpaceDE/>
              <w:autoSpaceDN/>
              <w:ind w:leftChars="-17" w:left="1" w:hangingChars="19" w:hanging="38"/>
              <w:jc w:val="center"/>
              <w:rPr>
                <w:rFonts w:ascii="Times New Roman" w:hAnsi="Times New Roman"/>
                <w:i/>
                <w:iCs/>
                <w:color w:val="000000"/>
                <w:sz w:val="20"/>
                <w:szCs w:val="20"/>
                <w:lang w:eastAsia="en-GB"/>
              </w:rPr>
            </w:pPr>
            <w:r w:rsidRPr="003D5250">
              <w:rPr>
                <w:rFonts w:ascii="Times New Roman" w:hAnsi="Times New Roman"/>
                <w:i/>
                <w:iCs/>
                <w:color w:val="000000"/>
                <w:sz w:val="20"/>
                <w:szCs w:val="20"/>
                <w:lang w:eastAsia="en-GB"/>
              </w:rPr>
              <w:t>EUR</w:t>
            </w:r>
          </w:p>
        </w:tc>
        <w:tc>
          <w:tcPr>
            <w:tcW w:w="1275" w:type="dxa"/>
          </w:tcPr>
          <w:p w14:paraId="6FEBB275" w14:textId="77777777" w:rsidR="007D52F0" w:rsidRPr="003D5250" w:rsidRDefault="007D52F0" w:rsidP="009F208B">
            <w:pPr>
              <w:widowControl/>
              <w:autoSpaceDE/>
              <w:autoSpaceDN/>
              <w:ind w:leftChars="-17" w:left="1" w:hangingChars="19" w:hanging="38"/>
              <w:jc w:val="center"/>
              <w:rPr>
                <w:rFonts w:ascii="Times New Roman" w:hAnsi="Times New Roman"/>
                <w:i/>
                <w:iCs/>
                <w:color w:val="000000"/>
                <w:sz w:val="20"/>
                <w:szCs w:val="20"/>
                <w:lang w:eastAsia="en-GB"/>
              </w:rPr>
            </w:pPr>
          </w:p>
        </w:tc>
      </w:tr>
      <w:tr w:rsidR="00C21238" w:rsidRPr="003D5250" w14:paraId="3495CCB2" w14:textId="77777777" w:rsidTr="00681BD6">
        <w:trPr>
          <w:jc w:val="center"/>
        </w:trPr>
        <w:tc>
          <w:tcPr>
            <w:tcW w:w="2802" w:type="dxa"/>
            <w:noWrap/>
            <w:vAlign w:val="center"/>
          </w:tcPr>
          <w:p w14:paraId="2DF67AC8" w14:textId="2BF7BCA8" w:rsidR="00C21238" w:rsidRPr="003D5250" w:rsidRDefault="00C21238" w:rsidP="00C21238">
            <w:pPr>
              <w:widowControl/>
              <w:autoSpaceDE/>
              <w:autoSpaceDN/>
              <w:spacing w:before="60" w:after="60"/>
              <w:ind w:left="165"/>
              <w:rPr>
                <w:rFonts w:ascii="Times New Roman" w:hAnsi="Times New Roman"/>
                <w:color w:val="000000"/>
                <w:sz w:val="20"/>
                <w:szCs w:val="20"/>
                <w:highlight w:val="yellow"/>
                <w:lang w:eastAsia="en-GB"/>
              </w:rPr>
            </w:pPr>
          </w:p>
        </w:tc>
        <w:tc>
          <w:tcPr>
            <w:tcW w:w="1701" w:type="dxa"/>
            <w:noWrap/>
            <w:vAlign w:val="center"/>
          </w:tcPr>
          <w:p w14:paraId="63D10F70" w14:textId="0D811462" w:rsidR="00C21238" w:rsidRPr="003D5250" w:rsidRDefault="00C21238" w:rsidP="00C21238">
            <w:pPr>
              <w:widowControl/>
              <w:autoSpaceDE/>
              <w:autoSpaceDN/>
              <w:spacing w:before="60" w:after="60"/>
              <w:ind w:firstLineChars="100" w:firstLine="200"/>
              <w:jc w:val="right"/>
              <w:rPr>
                <w:rFonts w:ascii="Times New Roman" w:hAnsi="Times New Roman"/>
                <w:color w:val="000000"/>
                <w:sz w:val="20"/>
                <w:szCs w:val="20"/>
                <w:highlight w:val="yellow"/>
                <w:lang w:eastAsia="en-GB"/>
              </w:rPr>
            </w:pPr>
          </w:p>
        </w:tc>
        <w:tc>
          <w:tcPr>
            <w:tcW w:w="1984" w:type="dxa"/>
            <w:noWrap/>
            <w:vAlign w:val="bottom"/>
          </w:tcPr>
          <w:p w14:paraId="664A3226" w14:textId="1919CAAD" w:rsidR="00C21238" w:rsidRPr="003D5250" w:rsidRDefault="00C21238" w:rsidP="00C21238">
            <w:pPr>
              <w:widowControl/>
              <w:autoSpaceDE/>
              <w:autoSpaceDN/>
              <w:spacing w:before="60" w:after="60"/>
              <w:ind w:firstLineChars="100" w:firstLine="200"/>
              <w:jc w:val="right"/>
              <w:rPr>
                <w:rFonts w:ascii="Times New Roman" w:hAnsi="Times New Roman"/>
                <w:color w:val="000000"/>
                <w:sz w:val="20"/>
                <w:szCs w:val="20"/>
                <w:lang w:eastAsia="sk-SK"/>
              </w:rPr>
            </w:pPr>
          </w:p>
        </w:tc>
        <w:tc>
          <w:tcPr>
            <w:tcW w:w="1418" w:type="dxa"/>
            <w:noWrap/>
            <w:hideMark/>
          </w:tcPr>
          <w:p w14:paraId="4772BC50" w14:textId="5B9E8387" w:rsidR="00C21238" w:rsidRPr="003D5250" w:rsidRDefault="00DF7C29" w:rsidP="00C21238">
            <w:pPr>
              <w:widowControl/>
              <w:autoSpaceDE/>
              <w:autoSpaceDN/>
              <w:spacing w:before="60" w:after="60"/>
              <w:ind w:firstLineChars="100" w:firstLine="200"/>
              <w:jc w:val="right"/>
              <w:rPr>
                <w:rFonts w:ascii="Times New Roman" w:hAnsi="Times New Roman"/>
                <w:color w:val="000000"/>
                <w:sz w:val="20"/>
                <w:szCs w:val="20"/>
                <w:lang w:eastAsia="en-GB"/>
              </w:rPr>
            </w:pPr>
            <w:r w:rsidRPr="003D5250">
              <w:rPr>
                <w:rFonts w:ascii="Times New Roman" w:eastAsia="Arial Unicode MS" w:hAnsi="Times New Roman"/>
                <w:sz w:val="20"/>
                <w:szCs w:val="20"/>
                <w:highlight w:val="yellow"/>
              </w:rPr>
              <w:t>[•]</w:t>
            </w:r>
          </w:p>
        </w:tc>
        <w:tc>
          <w:tcPr>
            <w:tcW w:w="1275" w:type="dxa"/>
          </w:tcPr>
          <w:p w14:paraId="17AF211B" w14:textId="127C388F" w:rsidR="00C21238" w:rsidRPr="003D5250" w:rsidRDefault="00DF7C29" w:rsidP="00C21238">
            <w:pPr>
              <w:widowControl/>
              <w:autoSpaceDE/>
              <w:autoSpaceDN/>
              <w:spacing w:before="60" w:after="60"/>
              <w:ind w:firstLineChars="100" w:firstLine="200"/>
              <w:jc w:val="right"/>
              <w:rPr>
                <w:rFonts w:ascii="Times New Roman" w:hAnsi="Times New Roman"/>
                <w:color w:val="000000"/>
                <w:sz w:val="20"/>
                <w:szCs w:val="20"/>
                <w:lang w:eastAsia="en-GB"/>
              </w:rPr>
            </w:pPr>
            <w:r w:rsidRPr="003D5250">
              <w:rPr>
                <w:rFonts w:ascii="Times New Roman" w:eastAsia="Arial Unicode MS" w:hAnsi="Times New Roman"/>
                <w:sz w:val="20"/>
                <w:szCs w:val="20"/>
                <w:highlight w:val="yellow"/>
              </w:rPr>
              <w:t>[•]</w:t>
            </w:r>
          </w:p>
        </w:tc>
      </w:tr>
      <w:tr w:rsidR="00C21238" w:rsidRPr="003D5250" w14:paraId="401B1D47" w14:textId="77777777" w:rsidTr="00681BD6">
        <w:trPr>
          <w:jc w:val="center"/>
        </w:trPr>
        <w:tc>
          <w:tcPr>
            <w:tcW w:w="2802" w:type="dxa"/>
            <w:noWrap/>
            <w:vAlign w:val="center"/>
          </w:tcPr>
          <w:p w14:paraId="71DA91DE" w14:textId="07E15964" w:rsidR="00C21238" w:rsidRPr="003D5250" w:rsidRDefault="00C21238" w:rsidP="00C21238">
            <w:pPr>
              <w:widowControl/>
              <w:autoSpaceDE/>
              <w:autoSpaceDN/>
              <w:spacing w:before="60" w:after="60"/>
              <w:ind w:left="165"/>
              <w:rPr>
                <w:rFonts w:ascii="Times New Roman" w:hAnsi="Times New Roman"/>
                <w:color w:val="000000"/>
                <w:sz w:val="20"/>
                <w:szCs w:val="20"/>
                <w:highlight w:val="yellow"/>
                <w:lang w:eastAsia="en-GB"/>
              </w:rPr>
            </w:pPr>
          </w:p>
        </w:tc>
        <w:tc>
          <w:tcPr>
            <w:tcW w:w="1701" w:type="dxa"/>
            <w:noWrap/>
            <w:vAlign w:val="center"/>
          </w:tcPr>
          <w:p w14:paraId="691ADD3E" w14:textId="4CC3A016" w:rsidR="00C21238" w:rsidRPr="003D5250" w:rsidRDefault="00C21238" w:rsidP="00C21238">
            <w:pPr>
              <w:widowControl/>
              <w:autoSpaceDE/>
              <w:autoSpaceDN/>
              <w:spacing w:before="60" w:after="60"/>
              <w:ind w:firstLineChars="100" w:firstLine="200"/>
              <w:jc w:val="right"/>
              <w:rPr>
                <w:rFonts w:ascii="Times New Roman" w:hAnsi="Times New Roman"/>
                <w:color w:val="000000"/>
                <w:sz w:val="20"/>
                <w:szCs w:val="20"/>
                <w:highlight w:val="yellow"/>
                <w:lang w:eastAsia="en-GB"/>
              </w:rPr>
            </w:pPr>
          </w:p>
        </w:tc>
        <w:tc>
          <w:tcPr>
            <w:tcW w:w="1984" w:type="dxa"/>
            <w:noWrap/>
            <w:vAlign w:val="bottom"/>
          </w:tcPr>
          <w:p w14:paraId="46A68D6F" w14:textId="5A0D56B1" w:rsidR="00C21238" w:rsidRPr="003D5250" w:rsidRDefault="00C21238" w:rsidP="00C21238">
            <w:pPr>
              <w:widowControl/>
              <w:autoSpaceDE/>
              <w:autoSpaceDN/>
              <w:spacing w:before="60" w:after="60"/>
              <w:ind w:firstLineChars="100" w:firstLine="200"/>
              <w:jc w:val="right"/>
              <w:rPr>
                <w:rFonts w:ascii="Times New Roman" w:hAnsi="Times New Roman"/>
                <w:color w:val="000000"/>
                <w:sz w:val="20"/>
                <w:szCs w:val="20"/>
                <w:lang w:eastAsia="sk-SK"/>
              </w:rPr>
            </w:pPr>
          </w:p>
        </w:tc>
        <w:tc>
          <w:tcPr>
            <w:tcW w:w="1418" w:type="dxa"/>
            <w:noWrap/>
            <w:hideMark/>
          </w:tcPr>
          <w:p w14:paraId="7E8CA31A" w14:textId="0A7C82ED" w:rsidR="00C21238" w:rsidRPr="003D5250" w:rsidRDefault="00DF7C29" w:rsidP="00C21238">
            <w:pPr>
              <w:widowControl/>
              <w:autoSpaceDE/>
              <w:autoSpaceDN/>
              <w:spacing w:before="60" w:after="60"/>
              <w:ind w:firstLineChars="100" w:firstLine="200"/>
              <w:jc w:val="right"/>
              <w:rPr>
                <w:rFonts w:ascii="Times New Roman" w:hAnsi="Times New Roman"/>
                <w:color w:val="000000"/>
                <w:sz w:val="20"/>
                <w:szCs w:val="20"/>
                <w:lang w:eastAsia="en-GB"/>
              </w:rPr>
            </w:pPr>
            <w:r w:rsidRPr="003D5250">
              <w:rPr>
                <w:rFonts w:ascii="Times New Roman" w:eastAsia="Arial Unicode MS" w:hAnsi="Times New Roman"/>
                <w:sz w:val="20"/>
                <w:szCs w:val="20"/>
                <w:highlight w:val="yellow"/>
              </w:rPr>
              <w:t>[•]</w:t>
            </w:r>
          </w:p>
        </w:tc>
        <w:tc>
          <w:tcPr>
            <w:tcW w:w="1275" w:type="dxa"/>
          </w:tcPr>
          <w:p w14:paraId="745A1D18" w14:textId="492B2A79" w:rsidR="00C21238" w:rsidRPr="003D5250" w:rsidRDefault="00DF7C29" w:rsidP="00C21238">
            <w:pPr>
              <w:widowControl/>
              <w:autoSpaceDE/>
              <w:autoSpaceDN/>
              <w:spacing w:before="60" w:after="60"/>
              <w:ind w:firstLineChars="100" w:firstLine="200"/>
              <w:jc w:val="right"/>
              <w:rPr>
                <w:rFonts w:ascii="Times New Roman" w:hAnsi="Times New Roman"/>
                <w:color w:val="000000"/>
                <w:sz w:val="20"/>
                <w:szCs w:val="20"/>
                <w:lang w:eastAsia="en-GB"/>
              </w:rPr>
            </w:pPr>
            <w:r w:rsidRPr="003D5250">
              <w:rPr>
                <w:rFonts w:ascii="Times New Roman" w:eastAsia="Arial Unicode MS" w:hAnsi="Times New Roman"/>
                <w:sz w:val="20"/>
                <w:szCs w:val="20"/>
                <w:highlight w:val="yellow"/>
              </w:rPr>
              <w:t>[•]</w:t>
            </w:r>
          </w:p>
        </w:tc>
      </w:tr>
      <w:tr w:rsidR="00C21238" w:rsidRPr="003D5250" w14:paraId="286122DA" w14:textId="77777777" w:rsidTr="009F208B">
        <w:trPr>
          <w:jc w:val="center"/>
        </w:trPr>
        <w:tc>
          <w:tcPr>
            <w:tcW w:w="2802" w:type="dxa"/>
            <w:noWrap/>
          </w:tcPr>
          <w:p w14:paraId="183EE4F8" w14:textId="77777777" w:rsidR="00C21238" w:rsidRPr="003D5250" w:rsidRDefault="00C21238" w:rsidP="00C21238">
            <w:pPr>
              <w:widowControl/>
              <w:autoSpaceDE/>
              <w:autoSpaceDN/>
              <w:spacing w:before="60" w:after="60"/>
              <w:ind w:firstLineChars="100" w:firstLine="204"/>
              <w:rPr>
                <w:rFonts w:ascii="Times New Roman" w:hAnsi="Times New Roman"/>
                <w:b/>
                <w:bCs/>
                <w:color w:val="000000"/>
                <w:sz w:val="20"/>
                <w:szCs w:val="20"/>
                <w:lang w:eastAsia="en-GB"/>
              </w:rPr>
            </w:pPr>
            <w:r w:rsidRPr="003D5250">
              <w:rPr>
                <w:rFonts w:ascii="Times New Roman" w:hAnsi="Times New Roman"/>
                <w:b/>
                <w:bCs/>
                <w:color w:val="000000"/>
                <w:sz w:val="20"/>
                <w:szCs w:val="20"/>
                <w:lang w:eastAsia="en-GB"/>
              </w:rPr>
              <w:t>Spolu</w:t>
            </w:r>
          </w:p>
        </w:tc>
        <w:tc>
          <w:tcPr>
            <w:tcW w:w="1701" w:type="dxa"/>
            <w:noWrap/>
            <w:vAlign w:val="center"/>
          </w:tcPr>
          <w:p w14:paraId="3FE2C008" w14:textId="06F79794" w:rsidR="00C21238" w:rsidRPr="003D5250" w:rsidRDefault="00C21238" w:rsidP="00C21238">
            <w:pPr>
              <w:widowControl/>
              <w:autoSpaceDE/>
              <w:autoSpaceDN/>
              <w:spacing w:before="60" w:after="60"/>
              <w:ind w:firstLineChars="100" w:firstLine="204"/>
              <w:jc w:val="right"/>
              <w:rPr>
                <w:rFonts w:ascii="Times New Roman" w:hAnsi="Times New Roman"/>
                <w:b/>
                <w:bCs/>
                <w:color w:val="000000"/>
                <w:sz w:val="20"/>
                <w:szCs w:val="20"/>
                <w:highlight w:val="yellow"/>
                <w:lang w:eastAsia="en-GB"/>
              </w:rPr>
            </w:pPr>
          </w:p>
        </w:tc>
        <w:tc>
          <w:tcPr>
            <w:tcW w:w="1984" w:type="dxa"/>
            <w:noWrap/>
            <w:vAlign w:val="bottom"/>
          </w:tcPr>
          <w:p w14:paraId="78EDC6BF" w14:textId="6B2F0C4B" w:rsidR="00C21238" w:rsidRPr="003D5250" w:rsidRDefault="00C21238" w:rsidP="00C21238">
            <w:pPr>
              <w:widowControl/>
              <w:autoSpaceDE/>
              <w:autoSpaceDN/>
              <w:spacing w:before="60" w:after="60"/>
              <w:ind w:firstLineChars="100" w:firstLine="204"/>
              <w:jc w:val="right"/>
              <w:rPr>
                <w:rFonts w:ascii="Times New Roman" w:hAnsi="Times New Roman"/>
                <w:b/>
                <w:bCs/>
                <w:color w:val="000000"/>
                <w:sz w:val="20"/>
                <w:szCs w:val="20"/>
                <w:lang w:eastAsia="sk-SK"/>
              </w:rPr>
            </w:pPr>
          </w:p>
        </w:tc>
        <w:tc>
          <w:tcPr>
            <w:tcW w:w="1418" w:type="dxa"/>
            <w:noWrap/>
          </w:tcPr>
          <w:p w14:paraId="54EE9767" w14:textId="77777777" w:rsidR="00C21238" w:rsidRPr="003D5250" w:rsidRDefault="00C21238" w:rsidP="00C21238">
            <w:pPr>
              <w:widowControl/>
              <w:autoSpaceDE/>
              <w:autoSpaceDN/>
              <w:spacing w:before="60" w:after="60"/>
              <w:ind w:firstLineChars="100" w:firstLine="200"/>
              <w:jc w:val="right"/>
              <w:rPr>
                <w:rFonts w:ascii="Times New Roman" w:eastAsia="Arial Unicode MS" w:hAnsi="Times New Roman"/>
                <w:sz w:val="20"/>
                <w:szCs w:val="20"/>
                <w:highlight w:val="yellow"/>
              </w:rPr>
            </w:pPr>
          </w:p>
        </w:tc>
        <w:tc>
          <w:tcPr>
            <w:tcW w:w="1275" w:type="dxa"/>
          </w:tcPr>
          <w:p w14:paraId="60333ABC" w14:textId="77777777" w:rsidR="00C21238" w:rsidRPr="003D5250" w:rsidRDefault="00C21238" w:rsidP="00C21238">
            <w:pPr>
              <w:widowControl/>
              <w:autoSpaceDE/>
              <w:autoSpaceDN/>
              <w:spacing w:before="60" w:after="60"/>
              <w:ind w:firstLineChars="100" w:firstLine="200"/>
              <w:jc w:val="right"/>
              <w:rPr>
                <w:rFonts w:ascii="Times New Roman" w:eastAsia="Arial Unicode MS" w:hAnsi="Times New Roman"/>
                <w:sz w:val="20"/>
                <w:szCs w:val="20"/>
                <w:highlight w:val="yellow"/>
              </w:rPr>
            </w:pPr>
          </w:p>
        </w:tc>
      </w:tr>
      <w:bookmarkEnd w:id="25"/>
    </w:tbl>
    <w:p w14:paraId="6484E651" w14:textId="57C23459" w:rsidR="00B00DD2" w:rsidRPr="003D5250" w:rsidRDefault="00B00DD2" w:rsidP="00C21238">
      <w:pPr>
        <w:pStyle w:val="Zkladntext1"/>
        <w:tabs>
          <w:tab w:val="left" w:pos="466"/>
        </w:tabs>
        <w:spacing w:after="140" w:line="233" w:lineRule="auto"/>
        <w:jc w:val="both"/>
        <w:rPr>
          <w:rFonts w:ascii="Times New Roman" w:hAnsi="Times New Roman" w:cs="Times New Roman"/>
          <w:sz w:val="20"/>
          <w:szCs w:val="20"/>
          <w:lang w:eastAsia="cs-CZ" w:bidi="cs-CZ"/>
        </w:rPr>
      </w:pPr>
    </w:p>
    <w:p w14:paraId="505F0F3A" w14:textId="06625315" w:rsidR="00681BD6" w:rsidRPr="003D5250" w:rsidRDefault="00681BD6" w:rsidP="00C21238">
      <w:pPr>
        <w:pStyle w:val="Zkladntext1"/>
        <w:tabs>
          <w:tab w:val="left" w:pos="466"/>
        </w:tabs>
        <w:spacing w:after="140" w:line="233" w:lineRule="auto"/>
        <w:jc w:val="both"/>
        <w:rPr>
          <w:rFonts w:ascii="Times New Roman" w:hAnsi="Times New Roman" w:cs="Times New Roman"/>
          <w:sz w:val="20"/>
          <w:szCs w:val="20"/>
          <w:lang w:eastAsia="cs-CZ" w:bidi="cs-CZ"/>
        </w:rPr>
      </w:pPr>
    </w:p>
    <w:p w14:paraId="0519F445" w14:textId="77777777" w:rsidR="00681BD6" w:rsidRPr="003D5250" w:rsidRDefault="00681BD6" w:rsidP="00C21238">
      <w:pPr>
        <w:pStyle w:val="Zkladntext1"/>
        <w:tabs>
          <w:tab w:val="left" w:pos="466"/>
        </w:tabs>
        <w:spacing w:after="140" w:line="233" w:lineRule="auto"/>
        <w:jc w:val="both"/>
        <w:rPr>
          <w:rFonts w:ascii="Times New Roman" w:hAnsi="Times New Roman" w:cs="Times New Roman"/>
          <w:sz w:val="20"/>
          <w:szCs w:val="20"/>
          <w:lang w:eastAsia="cs-CZ" w:bidi="cs-CZ"/>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681BD6" w:rsidRPr="003D5250" w14:paraId="2699D08F" w14:textId="77777777" w:rsidTr="009F208B">
        <w:trPr>
          <w:jc w:val="center"/>
        </w:trPr>
        <w:tc>
          <w:tcPr>
            <w:tcW w:w="3375" w:type="dxa"/>
            <w:tcBorders>
              <w:bottom w:val="single" w:sz="4" w:space="0" w:color="auto"/>
            </w:tcBorders>
          </w:tcPr>
          <w:bookmarkEnd w:id="23"/>
          <w:bookmarkEnd w:id="26"/>
          <w:p w14:paraId="11EA0128" w14:textId="77777777" w:rsidR="00681BD6" w:rsidRPr="003D5250" w:rsidRDefault="00681BD6" w:rsidP="009F208B">
            <w:pPr>
              <w:rPr>
                <w:rFonts w:ascii="Times New Roman" w:eastAsia="Calibri" w:hAnsi="Times New Roman"/>
                <w:sz w:val="20"/>
                <w:szCs w:val="20"/>
              </w:rPr>
            </w:pPr>
            <w:r w:rsidRPr="003D5250">
              <w:rPr>
                <w:rFonts w:ascii="Times New Roman" w:eastAsia="Calibri" w:hAnsi="Times New Roman"/>
                <w:sz w:val="20"/>
                <w:szCs w:val="20"/>
              </w:rPr>
              <w:t>V ..................., dňa  ...................</w:t>
            </w:r>
          </w:p>
          <w:p w14:paraId="593B26D5" w14:textId="77777777" w:rsidR="00681BD6" w:rsidRPr="003D5250" w:rsidRDefault="00681BD6" w:rsidP="009F208B">
            <w:pPr>
              <w:rPr>
                <w:rFonts w:ascii="Times New Roman" w:hAnsi="Times New Roman"/>
                <w:sz w:val="20"/>
                <w:szCs w:val="20"/>
              </w:rPr>
            </w:pPr>
          </w:p>
        </w:tc>
        <w:tc>
          <w:tcPr>
            <w:tcW w:w="1298" w:type="dxa"/>
          </w:tcPr>
          <w:p w14:paraId="4D4DA846" w14:textId="77777777" w:rsidR="00681BD6" w:rsidRPr="003D5250" w:rsidRDefault="00681BD6" w:rsidP="009F208B">
            <w:pPr>
              <w:rPr>
                <w:rFonts w:ascii="Times New Roman" w:eastAsia="Calibri" w:hAnsi="Times New Roman"/>
                <w:sz w:val="20"/>
                <w:szCs w:val="20"/>
              </w:rPr>
            </w:pPr>
          </w:p>
        </w:tc>
        <w:tc>
          <w:tcPr>
            <w:tcW w:w="3827" w:type="dxa"/>
            <w:tcBorders>
              <w:bottom w:val="single" w:sz="4" w:space="0" w:color="auto"/>
            </w:tcBorders>
          </w:tcPr>
          <w:p w14:paraId="373D58AD" w14:textId="77777777" w:rsidR="00681BD6" w:rsidRPr="003D5250" w:rsidRDefault="00681BD6" w:rsidP="009F208B">
            <w:pPr>
              <w:rPr>
                <w:rFonts w:ascii="Times New Roman" w:eastAsia="Calibri" w:hAnsi="Times New Roman"/>
                <w:sz w:val="20"/>
                <w:szCs w:val="20"/>
              </w:rPr>
            </w:pPr>
            <w:r w:rsidRPr="003D5250">
              <w:rPr>
                <w:rFonts w:ascii="Times New Roman" w:eastAsia="Calibri" w:hAnsi="Times New Roman"/>
                <w:sz w:val="20"/>
                <w:szCs w:val="20"/>
              </w:rPr>
              <w:t>V ......................., dňa ...................,</w:t>
            </w:r>
          </w:p>
          <w:p w14:paraId="477FB71E" w14:textId="77777777" w:rsidR="00681BD6" w:rsidRPr="003D5250" w:rsidRDefault="00681BD6" w:rsidP="009F208B">
            <w:pPr>
              <w:rPr>
                <w:rFonts w:ascii="Times New Roman" w:eastAsia="Calibri" w:hAnsi="Times New Roman"/>
                <w:sz w:val="20"/>
                <w:szCs w:val="20"/>
              </w:rPr>
            </w:pPr>
          </w:p>
          <w:p w14:paraId="09A0E4AD" w14:textId="77777777" w:rsidR="00681BD6" w:rsidRPr="003D5250" w:rsidRDefault="00681BD6" w:rsidP="009F208B">
            <w:pPr>
              <w:rPr>
                <w:rFonts w:ascii="Times New Roman" w:eastAsia="Calibri" w:hAnsi="Times New Roman"/>
                <w:sz w:val="20"/>
                <w:szCs w:val="20"/>
              </w:rPr>
            </w:pPr>
          </w:p>
          <w:p w14:paraId="7C716E1A" w14:textId="77777777" w:rsidR="00681BD6" w:rsidRPr="003D5250" w:rsidRDefault="00681BD6" w:rsidP="009F208B">
            <w:pPr>
              <w:rPr>
                <w:rFonts w:ascii="Times New Roman" w:hAnsi="Times New Roman"/>
                <w:sz w:val="20"/>
                <w:szCs w:val="20"/>
              </w:rPr>
            </w:pPr>
          </w:p>
        </w:tc>
      </w:tr>
      <w:tr w:rsidR="00681BD6" w:rsidRPr="003D5250" w14:paraId="42FF508E" w14:textId="77777777" w:rsidTr="009F208B">
        <w:trPr>
          <w:jc w:val="center"/>
        </w:trPr>
        <w:tc>
          <w:tcPr>
            <w:tcW w:w="3375" w:type="dxa"/>
            <w:tcBorders>
              <w:top w:val="single" w:sz="4" w:space="0" w:color="auto"/>
            </w:tcBorders>
          </w:tcPr>
          <w:p w14:paraId="75E2D430" w14:textId="77777777" w:rsidR="00681BD6" w:rsidRPr="003D5250" w:rsidRDefault="00681BD6" w:rsidP="009F208B">
            <w:pPr>
              <w:rPr>
                <w:rFonts w:ascii="Times New Roman" w:eastAsia="Calibri" w:hAnsi="Times New Roman"/>
                <w:sz w:val="20"/>
                <w:szCs w:val="20"/>
              </w:rPr>
            </w:pPr>
          </w:p>
          <w:p w14:paraId="19F33844" w14:textId="77777777" w:rsidR="00681BD6" w:rsidRPr="003D5250" w:rsidRDefault="00681BD6" w:rsidP="009F208B">
            <w:pPr>
              <w:rPr>
                <w:rFonts w:ascii="Times New Roman" w:eastAsia="Calibri" w:hAnsi="Times New Roman"/>
                <w:sz w:val="20"/>
                <w:szCs w:val="20"/>
              </w:rPr>
            </w:pPr>
            <w:r w:rsidRPr="003D5250">
              <w:rPr>
                <w:rFonts w:ascii="Times New Roman" w:eastAsia="Calibri" w:hAnsi="Times New Roman"/>
                <w:sz w:val="20"/>
                <w:szCs w:val="20"/>
              </w:rPr>
              <w:t>V mene Objednávateľa</w:t>
            </w:r>
          </w:p>
          <w:p w14:paraId="22C241E0" w14:textId="73A20A59" w:rsidR="00681BD6" w:rsidRPr="003D5250" w:rsidRDefault="00DF7C29" w:rsidP="009F208B">
            <w:pPr>
              <w:rPr>
                <w:rFonts w:ascii="Times New Roman" w:eastAsia="Calibri" w:hAnsi="Times New Roman"/>
                <w:sz w:val="20"/>
                <w:szCs w:val="20"/>
              </w:rPr>
            </w:pPr>
            <w:r w:rsidRPr="003D5250">
              <w:rPr>
                <w:rFonts w:ascii="Times New Roman" w:eastAsia="Arial Unicode MS" w:hAnsi="Times New Roman"/>
                <w:sz w:val="20"/>
                <w:szCs w:val="20"/>
                <w:highlight w:val="yellow"/>
              </w:rPr>
              <w:t>[•]</w:t>
            </w:r>
          </w:p>
        </w:tc>
        <w:tc>
          <w:tcPr>
            <w:tcW w:w="1298" w:type="dxa"/>
          </w:tcPr>
          <w:p w14:paraId="1165F88F" w14:textId="77777777" w:rsidR="00681BD6" w:rsidRPr="003D5250" w:rsidRDefault="00681BD6" w:rsidP="009F208B">
            <w:pPr>
              <w:rPr>
                <w:rFonts w:ascii="Times New Roman" w:eastAsia="Calibri" w:hAnsi="Times New Roman"/>
                <w:sz w:val="20"/>
                <w:szCs w:val="20"/>
              </w:rPr>
            </w:pPr>
          </w:p>
        </w:tc>
        <w:tc>
          <w:tcPr>
            <w:tcW w:w="3827" w:type="dxa"/>
            <w:tcBorders>
              <w:top w:val="single" w:sz="4" w:space="0" w:color="auto"/>
            </w:tcBorders>
          </w:tcPr>
          <w:p w14:paraId="0FFD32AF" w14:textId="77777777" w:rsidR="00681BD6" w:rsidRPr="003D5250" w:rsidRDefault="00681BD6" w:rsidP="009F208B">
            <w:pPr>
              <w:rPr>
                <w:rFonts w:ascii="Times New Roman" w:eastAsia="Calibri" w:hAnsi="Times New Roman"/>
                <w:sz w:val="20"/>
                <w:szCs w:val="20"/>
              </w:rPr>
            </w:pPr>
          </w:p>
          <w:p w14:paraId="7F8E27E8" w14:textId="77777777" w:rsidR="00681BD6" w:rsidRPr="003D5250" w:rsidRDefault="00681BD6" w:rsidP="009F208B">
            <w:pPr>
              <w:rPr>
                <w:rFonts w:ascii="Times New Roman" w:eastAsia="Calibri" w:hAnsi="Times New Roman"/>
                <w:sz w:val="20"/>
                <w:szCs w:val="20"/>
              </w:rPr>
            </w:pPr>
            <w:r w:rsidRPr="003D5250">
              <w:rPr>
                <w:rFonts w:ascii="Times New Roman" w:eastAsia="Calibri" w:hAnsi="Times New Roman"/>
                <w:sz w:val="20"/>
                <w:szCs w:val="20"/>
              </w:rPr>
              <w:t>V mene Poskytovateľa</w:t>
            </w:r>
          </w:p>
          <w:p w14:paraId="0B9DE24D" w14:textId="3B01B4E6" w:rsidR="00681BD6" w:rsidRPr="003D5250" w:rsidRDefault="00DF7C29" w:rsidP="009F208B">
            <w:pPr>
              <w:rPr>
                <w:rFonts w:ascii="Times New Roman" w:hAnsi="Times New Roman"/>
                <w:sz w:val="20"/>
                <w:szCs w:val="20"/>
              </w:rPr>
            </w:pPr>
            <w:r w:rsidRPr="003D5250">
              <w:rPr>
                <w:rFonts w:ascii="Times New Roman" w:eastAsia="Arial Unicode MS" w:hAnsi="Times New Roman"/>
                <w:sz w:val="20"/>
                <w:szCs w:val="20"/>
                <w:highlight w:val="yellow"/>
              </w:rPr>
              <w:t>[•]</w:t>
            </w:r>
          </w:p>
        </w:tc>
      </w:tr>
    </w:tbl>
    <w:p w14:paraId="695BD88A" w14:textId="50DB8E2C" w:rsidR="00B416A8" w:rsidRPr="003D5250" w:rsidRDefault="00B416A8" w:rsidP="00681BD6">
      <w:pPr>
        <w:pStyle w:val="Zkladntext1"/>
        <w:tabs>
          <w:tab w:val="left" w:pos="466"/>
        </w:tabs>
        <w:spacing w:after="140" w:line="233" w:lineRule="auto"/>
        <w:jc w:val="both"/>
        <w:rPr>
          <w:rFonts w:ascii="Times New Roman" w:hAnsi="Times New Roman" w:cs="Times New Roman"/>
          <w:b/>
          <w:sz w:val="20"/>
          <w:szCs w:val="20"/>
        </w:rPr>
      </w:pPr>
    </w:p>
    <w:sectPr w:rsidR="00B416A8" w:rsidRPr="003D5250" w:rsidSect="002F3D50">
      <w:headerReference w:type="even" r:id="rId12"/>
      <w:headerReference w:type="default" r:id="rId13"/>
      <w:footerReference w:type="even" r:id="rId14"/>
      <w:footerReference w:type="default" r:id="rId15"/>
      <w:headerReference w:type="first" r:id="rId16"/>
      <w:footerReference w:type="first" r:id="rId17"/>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B853D" w14:textId="77777777" w:rsidR="00EA19C6" w:rsidRDefault="00EA19C6" w:rsidP="00BA4743">
      <w:r>
        <w:separator/>
      </w:r>
    </w:p>
    <w:p w14:paraId="67033E10" w14:textId="77777777" w:rsidR="00EA19C6" w:rsidRDefault="00EA19C6"/>
  </w:endnote>
  <w:endnote w:type="continuationSeparator" w:id="0">
    <w:p w14:paraId="3F971896" w14:textId="77777777" w:rsidR="00EA19C6" w:rsidRDefault="00EA19C6" w:rsidP="00BA4743">
      <w:r>
        <w:continuationSeparator/>
      </w:r>
    </w:p>
    <w:p w14:paraId="2296F8C8" w14:textId="77777777" w:rsidR="00EA19C6" w:rsidRDefault="00EA19C6"/>
  </w:endnote>
  <w:endnote w:type="continuationNotice" w:id="1">
    <w:p w14:paraId="749B7F71" w14:textId="77777777" w:rsidR="00EA19C6" w:rsidRDefault="00EA19C6"/>
    <w:p w14:paraId="0C7518C6" w14:textId="77777777" w:rsidR="00EA19C6" w:rsidRDefault="00EA1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BA495" w14:textId="77777777" w:rsidR="00F96018" w:rsidRDefault="00F9601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0"/>
        <w:szCs w:val="20"/>
      </w:rPr>
      <w:id w:val="-980842166"/>
      <w:docPartObj>
        <w:docPartGallery w:val="Page Numbers (Bottom of Page)"/>
        <w:docPartUnique/>
      </w:docPartObj>
    </w:sdtPr>
    <w:sdtEndPr/>
    <w:sdtContent>
      <w:sdt>
        <w:sdtPr>
          <w:rPr>
            <w:rFonts w:ascii="Times New Roman" w:hAnsi="Times New Roman"/>
            <w:sz w:val="20"/>
            <w:szCs w:val="20"/>
          </w:rPr>
          <w:id w:val="1728636285"/>
          <w:docPartObj>
            <w:docPartGallery w:val="Page Numbers (Top of Page)"/>
            <w:docPartUnique/>
          </w:docPartObj>
        </w:sdtPr>
        <w:sdtEndPr/>
        <w:sdtContent>
          <w:p w14:paraId="2BA65B4B" w14:textId="2EA749C1" w:rsidR="00F27E7C" w:rsidRPr="00F96018" w:rsidRDefault="00F27E7C">
            <w:pPr>
              <w:pStyle w:val="Pta"/>
              <w:jc w:val="center"/>
              <w:rPr>
                <w:rFonts w:ascii="Times New Roman" w:hAnsi="Times New Roman"/>
                <w:sz w:val="20"/>
                <w:szCs w:val="20"/>
              </w:rPr>
            </w:pPr>
            <w:r w:rsidRPr="00F96018">
              <w:rPr>
                <w:rFonts w:ascii="Times New Roman" w:hAnsi="Times New Roman"/>
                <w:sz w:val="20"/>
                <w:szCs w:val="20"/>
              </w:rPr>
              <w:t xml:space="preserve">Strana </w:t>
            </w:r>
            <w:r w:rsidRPr="00F96018">
              <w:rPr>
                <w:rFonts w:ascii="Times New Roman" w:hAnsi="Times New Roman"/>
                <w:b/>
                <w:bCs/>
                <w:sz w:val="20"/>
                <w:szCs w:val="20"/>
              </w:rPr>
              <w:fldChar w:fldCharType="begin"/>
            </w:r>
            <w:r w:rsidRPr="00F96018">
              <w:rPr>
                <w:rFonts w:ascii="Times New Roman" w:hAnsi="Times New Roman"/>
                <w:b/>
                <w:bCs/>
                <w:sz w:val="20"/>
                <w:szCs w:val="20"/>
              </w:rPr>
              <w:instrText>PAGE</w:instrText>
            </w:r>
            <w:r w:rsidRPr="00F96018">
              <w:rPr>
                <w:rFonts w:ascii="Times New Roman" w:hAnsi="Times New Roman"/>
                <w:b/>
                <w:bCs/>
                <w:sz w:val="20"/>
                <w:szCs w:val="20"/>
              </w:rPr>
              <w:fldChar w:fldCharType="separate"/>
            </w:r>
            <w:r w:rsidRPr="00F96018">
              <w:rPr>
                <w:rFonts w:ascii="Times New Roman" w:hAnsi="Times New Roman"/>
                <w:b/>
                <w:bCs/>
                <w:sz w:val="20"/>
                <w:szCs w:val="20"/>
              </w:rPr>
              <w:t>2</w:t>
            </w:r>
            <w:r w:rsidRPr="00F96018">
              <w:rPr>
                <w:rFonts w:ascii="Times New Roman" w:hAnsi="Times New Roman"/>
                <w:b/>
                <w:bCs/>
                <w:sz w:val="20"/>
                <w:szCs w:val="20"/>
              </w:rPr>
              <w:fldChar w:fldCharType="end"/>
            </w:r>
            <w:r w:rsidRPr="00F96018">
              <w:rPr>
                <w:rFonts w:ascii="Times New Roman" w:hAnsi="Times New Roman"/>
                <w:sz w:val="20"/>
                <w:szCs w:val="20"/>
              </w:rPr>
              <w:t xml:space="preserve"> z </w:t>
            </w:r>
            <w:r w:rsidRPr="00F96018">
              <w:rPr>
                <w:rFonts w:ascii="Times New Roman" w:hAnsi="Times New Roman"/>
                <w:b/>
                <w:bCs/>
                <w:sz w:val="20"/>
                <w:szCs w:val="20"/>
              </w:rPr>
              <w:fldChar w:fldCharType="begin"/>
            </w:r>
            <w:r w:rsidRPr="00F96018">
              <w:rPr>
                <w:rFonts w:ascii="Times New Roman" w:hAnsi="Times New Roman"/>
                <w:b/>
                <w:bCs/>
                <w:sz w:val="20"/>
                <w:szCs w:val="20"/>
              </w:rPr>
              <w:instrText>NUMPAGES</w:instrText>
            </w:r>
            <w:r w:rsidRPr="00F96018">
              <w:rPr>
                <w:rFonts w:ascii="Times New Roman" w:hAnsi="Times New Roman"/>
                <w:b/>
                <w:bCs/>
                <w:sz w:val="20"/>
                <w:szCs w:val="20"/>
              </w:rPr>
              <w:fldChar w:fldCharType="separate"/>
            </w:r>
            <w:r w:rsidRPr="00F96018">
              <w:rPr>
                <w:rFonts w:ascii="Times New Roman" w:hAnsi="Times New Roman"/>
                <w:b/>
                <w:bCs/>
                <w:sz w:val="20"/>
                <w:szCs w:val="20"/>
              </w:rPr>
              <w:t>2</w:t>
            </w:r>
            <w:r w:rsidRPr="00F96018">
              <w:rPr>
                <w:rFonts w:ascii="Times New Roman" w:hAnsi="Times New Roman"/>
                <w:b/>
                <w:bCs/>
                <w:sz w:val="20"/>
                <w:szCs w:val="20"/>
              </w:rPr>
              <w:fldChar w:fldCharType="end"/>
            </w:r>
          </w:p>
        </w:sdtContent>
      </w:sdt>
    </w:sdtContent>
  </w:sdt>
  <w:p w14:paraId="1BB8C0CD" w14:textId="77777777" w:rsidR="00F27E7C" w:rsidRDefault="00F27E7C">
    <w:pPr>
      <w:pStyle w:val="Pta"/>
    </w:pPr>
  </w:p>
  <w:p w14:paraId="74BDBB2A" w14:textId="77777777" w:rsidR="00B24531" w:rsidRDefault="00B2453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4EC4D" w14:textId="77777777" w:rsidR="00F96018" w:rsidRDefault="00F9601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66830" w14:textId="77777777" w:rsidR="00EA19C6" w:rsidRDefault="00EA19C6" w:rsidP="00BA4743">
      <w:r>
        <w:separator/>
      </w:r>
    </w:p>
    <w:p w14:paraId="5857F72A" w14:textId="77777777" w:rsidR="00EA19C6" w:rsidRDefault="00EA19C6"/>
  </w:footnote>
  <w:footnote w:type="continuationSeparator" w:id="0">
    <w:p w14:paraId="647DFC3F" w14:textId="77777777" w:rsidR="00EA19C6" w:rsidRDefault="00EA19C6" w:rsidP="00BA4743">
      <w:r>
        <w:continuationSeparator/>
      </w:r>
    </w:p>
    <w:p w14:paraId="5042E51C" w14:textId="77777777" w:rsidR="00EA19C6" w:rsidRDefault="00EA19C6"/>
  </w:footnote>
  <w:footnote w:type="continuationNotice" w:id="1">
    <w:p w14:paraId="3E6BE1EC" w14:textId="77777777" w:rsidR="00EA19C6" w:rsidRDefault="00EA19C6"/>
    <w:p w14:paraId="4BC6E42A" w14:textId="77777777" w:rsidR="00EA19C6" w:rsidRDefault="00EA19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531DF" w14:textId="77777777" w:rsidR="00F96018" w:rsidRDefault="00F9601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4D84F" w14:textId="4C96DB51" w:rsidR="009C349B" w:rsidRPr="000A734B" w:rsidRDefault="009C349B" w:rsidP="00BA4743">
    <w:pPr>
      <w:pStyle w:val="Hlavika"/>
      <w:jc w:val="center"/>
      <w:rPr>
        <w:sz w:val="24"/>
      </w:rPr>
    </w:pPr>
  </w:p>
  <w:p w14:paraId="1357B716" w14:textId="77777777" w:rsidR="00B24531" w:rsidRDefault="00B2453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AA8CE" w14:textId="77777777" w:rsidR="00F96018" w:rsidRDefault="00F9601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129B0A1B"/>
    <w:multiLevelType w:val="hybridMultilevel"/>
    <w:tmpl w:val="0DD052DC"/>
    <w:name w:val="92"/>
    <w:lvl w:ilvl="0" w:tplc="2660B29A">
      <w:start w:val="1"/>
      <w:numFmt w:val="lowerLetter"/>
      <w:pStyle w:val="ListParagraph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A3E35"/>
    <w:multiLevelType w:val="hybridMultilevel"/>
    <w:tmpl w:val="B444357E"/>
    <w:lvl w:ilvl="0" w:tplc="920092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AD0770D"/>
    <w:multiLevelType w:val="hybridMultilevel"/>
    <w:tmpl w:val="18D27F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1C8582C"/>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AA3A6B"/>
    <w:multiLevelType w:val="multilevel"/>
    <w:tmpl w:val="0809001F"/>
    <w:lvl w:ilvl="0">
      <w:start w:val="1"/>
      <w:numFmt w:val="decimal"/>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7375FE"/>
    <w:multiLevelType w:val="multilevel"/>
    <w:tmpl w:val="4F64180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heme="minorHAnsi" w:eastAsia="Arial Narrow" w:hAnsiTheme="minorHAnsi" w:cstheme="minorHAnsi" w:hint="default"/>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C7F1042"/>
    <w:multiLevelType w:val="multilevel"/>
    <w:tmpl w:val="DE76D68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70C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EE44F99"/>
    <w:multiLevelType w:val="multilevel"/>
    <w:tmpl w:val="7502641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9246132">
    <w:abstractNumId w:val="1"/>
  </w:num>
  <w:num w:numId="2" w16cid:durableId="508328192">
    <w:abstractNumId w:val="0"/>
  </w:num>
  <w:num w:numId="3" w16cid:durableId="412897596">
    <w:abstractNumId w:val="9"/>
  </w:num>
  <w:num w:numId="4" w16cid:durableId="1211962037">
    <w:abstractNumId w:val="8"/>
  </w:num>
  <w:num w:numId="5" w16cid:durableId="452526886">
    <w:abstractNumId w:val="16"/>
  </w:num>
  <w:num w:numId="6" w16cid:durableId="974527187">
    <w:abstractNumId w:val="20"/>
  </w:num>
  <w:num w:numId="7" w16cid:durableId="515388580">
    <w:abstractNumId w:val="18"/>
  </w:num>
  <w:num w:numId="8" w16cid:durableId="1192719759">
    <w:abstractNumId w:val="13"/>
  </w:num>
  <w:num w:numId="9" w16cid:durableId="1174102095">
    <w:abstractNumId w:val="15"/>
  </w:num>
  <w:num w:numId="10" w16cid:durableId="1237402128">
    <w:abstractNumId w:val="3"/>
  </w:num>
  <w:num w:numId="11" w16cid:durableId="777335373">
    <w:abstractNumId w:val="4"/>
  </w:num>
  <w:num w:numId="12" w16cid:durableId="995575496">
    <w:abstractNumId w:val="11"/>
  </w:num>
  <w:num w:numId="13" w16cid:durableId="808938149">
    <w:abstractNumId w:val="14"/>
  </w:num>
  <w:num w:numId="14" w16cid:durableId="1995990276">
    <w:abstractNumId w:val="17"/>
  </w:num>
  <w:num w:numId="15" w16cid:durableId="500966735">
    <w:abstractNumId w:val="21"/>
  </w:num>
  <w:num w:numId="16" w16cid:durableId="1301375154">
    <w:abstractNumId w:val="5"/>
  </w:num>
  <w:num w:numId="17" w16cid:durableId="688140034">
    <w:abstractNumId w:val="19"/>
  </w:num>
  <w:num w:numId="18" w16cid:durableId="1094472590">
    <w:abstractNumId w:val="12"/>
  </w:num>
  <w:num w:numId="19" w16cid:durableId="558438569">
    <w:abstractNumId w:val="10"/>
  </w:num>
  <w:num w:numId="20" w16cid:durableId="882863282">
    <w:abstractNumId w:val="2"/>
  </w:num>
  <w:num w:numId="21" w16cid:durableId="671488853">
    <w:abstractNumId w:val="6"/>
  </w:num>
  <w:num w:numId="22" w16cid:durableId="199814259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0C82"/>
    <w:rsid w:val="00001C6C"/>
    <w:rsid w:val="00003F1B"/>
    <w:rsid w:val="00006211"/>
    <w:rsid w:val="000073D1"/>
    <w:rsid w:val="000109E4"/>
    <w:rsid w:val="00011BCD"/>
    <w:rsid w:val="000158C9"/>
    <w:rsid w:val="0001705F"/>
    <w:rsid w:val="00020D7B"/>
    <w:rsid w:val="00023983"/>
    <w:rsid w:val="00027671"/>
    <w:rsid w:val="00041D02"/>
    <w:rsid w:val="00042D40"/>
    <w:rsid w:val="000454CB"/>
    <w:rsid w:val="00045DE0"/>
    <w:rsid w:val="00063214"/>
    <w:rsid w:val="00064724"/>
    <w:rsid w:val="00065123"/>
    <w:rsid w:val="00071BE2"/>
    <w:rsid w:val="00077276"/>
    <w:rsid w:val="00077496"/>
    <w:rsid w:val="00082994"/>
    <w:rsid w:val="000832DC"/>
    <w:rsid w:val="000900CD"/>
    <w:rsid w:val="00091DD2"/>
    <w:rsid w:val="000925AB"/>
    <w:rsid w:val="000A734B"/>
    <w:rsid w:val="000B0F9D"/>
    <w:rsid w:val="000B463D"/>
    <w:rsid w:val="000B52EA"/>
    <w:rsid w:val="000B6F55"/>
    <w:rsid w:val="000C3852"/>
    <w:rsid w:val="000C385E"/>
    <w:rsid w:val="000C4AFD"/>
    <w:rsid w:val="000C774C"/>
    <w:rsid w:val="000D4DEA"/>
    <w:rsid w:val="000D77E0"/>
    <w:rsid w:val="000E6D84"/>
    <w:rsid w:val="000E7ABE"/>
    <w:rsid w:val="0010303E"/>
    <w:rsid w:val="00105A07"/>
    <w:rsid w:val="001104FF"/>
    <w:rsid w:val="00111B5B"/>
    <w:rsid w:val="00113853"/>
    <w:rsid w:val="00116C62"/>
    <w:rsid w:val="001211B1"/>
    <w:rsid w:val="0014250D"/>
    <w:rsid w:val="00151414"/>
    <w:rsid w:val="001537E5"/>
    <w:rsid w:val="00153F2A"/>
    <w:rsid w:val="001644FC"/>
    <w:rsid w:val="0016498A"/>
    <w:rsid w:val="00172A8F"/>
    <w:rsid w:val="00176CF3"/>
    <w:rsid w:val="00177A02"/>
    <w:rsid w:val="001A7E7B"/>
    <w:rsid w:val="001B0D99"/>
    <w:rsid w:val="001B2021"/>
    <w:rsid w:val="001B33DC"/>
    <w:rsid w:val="001B36D8"/>
    <w:rsid w:val="001D376B"/>
    <w:rsid w:val="001D5697"/>
    <w:rsid w:val="001D7BAF"/>
    <w:rsid w:val="001E2062"/>
    <w:rsid w:val="001E3C42"/>
    <w:rsid w:val="001E5DEB"/>
    <w:rsid w:val="001F0BEE"/>
    <w:rsid w:val="00200DF4"/>
    <w:rsid w:val="002049DA"/>
    <w:rsid w:val="0020520C"/>
    <w:rsid w:val="00211B3B"/>
    <w:rsid w:val="00213516"/>
    <w:rsid w:val="002167BE"/>
    <w:rsid w:val="00220261"/>
    <w:rsid w:val="0022255A"/>
    <w:rsid w:val="00223784"/>
    <w:rsid w:val="00224AB8"/>
    <w:rsid w:val="00226EE5"/>
    <w:rsid w:val="00237E6F"/>
    <w:rsid w:val="00240CF8"/>
    <w:rsid w:val="00251BE6"/>
    <w:rsid w:val="002527F5"/>
    <w:rsid w:val="002537F9"/>
    <w:rsid w:val="00267287"/>
    <w:rsid w:val="00283321"/>
    <w:rsid w:val="00284534"/>
    <w:rsid w:val="002951D2"/>
    <w:rsid w:val="002A0E1B"/>
    <w:rsid w:val="002A4CF0"/>
    <w:rsid w:val="002A4D1C"/>
    <w:rsid w:val="002A67EE"/>
    <w:rsid w:val="002B1420"/>
    <w:rsid w:val="002B2E0B"/>
    <w:rsid w:val="002B38C9"/>
    <w:rsid w:val="002D3E07"/>
    <w:rsid w:val="002D514A"/>
    <w:rsid w:val="002D5EEE"/>
    <w:rsid w:val="002D60FF"/>
    <w:rsid w:val="002D7ABF"/>
    <w:rsid w:val="002E2E57"/>
    <w:rsid w:val="002E6D40"/>
    <w:rsid w:val="002E76EA"/>
    <w:rsid w:val="002F0513"/>
    <w:rsid w:val="002F3D50"/>
    <w:rsid w:val="002F55B7"/>
    <w:rsid w:val="003051BF"/>
    <w:rsid w:val="003216F7"/>
    <w:rsid w:val="003225BB"/>
    <w:rsid w:val="003340DF"/>
    <w:rsid w:val="0033625F"/>
    <w:rsid w:val="00336C30"/>
    <w:rsid w:val="00341B7A"/>
    <w:rsid w:val="00342EC9"/>
    <w:rsid w:val="00344690"/>
    <w:rsid w:val="00344FE5"/>
    <w:rsid w:val="00350FAB"/>
    <w:rsid w:val="00353459"/>
    <w:rsid w:val="003535BF"/>
    <w:rsid w:val="003566AE"/>
    <w:rsid w:val="00356A30"/>
    <w:rsid w:val="00366F89"/>
    <w:rsid w:val="0037446F"/>
    <w:rsid w:val="003902B7"/>
    <w:rsid w:val="00396727"/>
    <w:rsid w:val="003B0944"/>
    <w:rsid w:val="003B0996"/>
    <w:rsid w:val="003B2BDC"/>
    <w:rsid w:val="003B465C"/>
    <w:rsid w:val="003C0256"/>
    <w:rsid w:val="003D0C8F"/>
    <w:rsid w:val="003D0D70"/>
    <w:rsid w:val="003D5250"/>
    <w:rsid w:val="003D5FE8"/>
    <w:rsid w:val="003E0C3A"/>
    <w:rsid w:val="003E16F1"/>
    <w:rsid w:val="003E4364"/>
    <w:rsid w:val="003F5A9F"/>
    <w:rsid w:val="00401397"/>
    <w:rsid w:val="00414B10"/>
    <w:rsid w:val="004168D2"/>
    <w:rsid w:val="00430B90"/>
    <w:rsid w:val="00432D96"/>
    <w:rsid w:val="004371FB"/>
    <w:rsid w:val="00443693"/>
    <w:rsid w:val="0045027B"/>
    <w:rsid w:val="004502EF"/>
    <w:rsid w:val="00451C29"/>
    <w:rsid w:val="00454C34"/>
    <w:rsid w:val="0046559E"/>
    <w:rsid w:val="0046652B"/>
    <w:rsid w:val="00470866"/>
    <w:rsid w:val="00471E12"/>
    <w:rsid w:val="004722AF"/>
    <w:rsid w:val="004723CF"/>
    <w:rsid w:val="00473EE2"/>
    <w:rsid w:val="00474214"/>
    <w:rsid w:val="00475944"/>
    <w:rsid w:val="00486353"/>
    <w:rsid w:val="004948CE"/>
    <w:rsid w:val="004A2B2A"/>
    <w:rsid w:val="004C14A7"/>
    <w:rsid w:val="004D276A"/>
    <w:rsid w:val="004D518B"/>
    <w:rsid w:val="004E0B4C"/>
    <w:rsid w:val="004E45B4"/>
    <w:rsid w:val="004E5139"/>
    <w:rsid w:val="004F1AFB"/>
    <w:rsid w:val="004F3CE1"/>
    <w:rsid w:val="004F5C81"/>
    <w:rsid w:val="00505A29"/>
    <w:rsid w:val="005069B1"/>
    <w:rsid w:val="0051204E"/>
    <w:rsid w:val="00513AA1"/>
    <w:rsid w:val="00514C4B"/>
    <w:rsid w:val="005165D0"/>
    <w:rsid w:val="0053048D"/>
    <w:rsid w:val="0053271D"/>
    <w:rsid w:val="00534587"/>
    <w:rsid w:val="00540460"/>
    <w:rsid w:val="005417C3"/>
    <w:rsid w:val="005531AB"/>
    <w:rsid w:val="005551EE"/>
    <w:rsid w:val="00555A2A"/>
    <w:rsid w:val="005623D2"/>
    <w:rsid w:val="00566F21"/>
    <w:rsid w:val="00572B01"/>
    <w:rsid w:val="00572FD4"/>
    <w:rsid w:val="00574B9F"/>
    <w:rsid w:val="005871DB"/>
    <w:rsid w:val="005875A3"/>
    <w:rsid w:val="00596573"/>
    <w:rsid w:val="00597860"/>
    <w:rsid w:val="005A0224"/>
    <w:rsid w:val="005B32EC"/>
    <w:rsid w:val="005D0B43"/>
    <w:rsid w:val="005D2BAB"/>
    <w:rsid w:val="005D45DE"/>
    <w:rsid w:val="005D5A82"/>
    <w:rsid w:val="005E156A"/>
    <w:rsid w:val="005E4EF4"/>
    <w:rsid w:val="005E5ED7"/>
    <w:rsid w:val="005E6393"/>
    <w:rsid w:val="005F5EFD"/>
    <w:rsid w:val="006043F7"/>
    <w:rsid w:val="006101FE"/>
    <w:rsid w:val="00610A07"/>
    <w:rsid w:val="00614D93"/>
    <w:rsid w:val="00615077"/>
    <w:rsid w:val="00616312"/>
    <w:rsid w:val="00621F0F"/>
    <w:rsid w:val="006227EA"/>
    <w:rsid w:val="006302B0"/>
    <w:rsid w:val="006346A5"/>
    <w:rsid w:val="00644463"/>
    <w:rsid w:val="00645921"/>
    <w:rsid w:val="00653F42"/>
    <w:rsid w:val="006540FF"/>
    <w:rsid w:val="00656214"/>
    <w:rsid w:val="006625C2"/>
    <w:rsid w:val="00663F0C"/>
    <w:rsid w:val="00671858"/>
    <w:rsid w:val="00676566"/>
    <w:rsid w:val="006801E3"/>
    <w:rsid w:val="00681BD6"/>
    <w:rsid w:val="00681CF7"/>
    <w:rsid w:val="00685E83"/>
    <w:rsid w:val="00694DBA"/>
    <w:rsid w:val="006970DA"/>
    <w:rsid w:val="006A44D4"/>
    <w:rsid w:val="006B0A9B"/>
    <w:rsid w:val="006C3C6D"/>
    <w:rsid w:val="006D6C23"/>
    <w:rsid w:val="006E2FE7"/>
    <w:rsid w:val="006F202A"/>
    <w:rsid w:val="006F42A0"/>
    <w:rsid w:val="006F6653"/>
    <w:rsid w:val="00704851"/>
    <w:rsid w:val="0070717B"/>
    <w:rsid w:val="00707C2D"/>
    <w:rsid w:val="00711574"/>
    <w:rsid w:val="00715FC6"/>
    <w:rsid w:val="0072399A"/>
    <w:rsid w:val="0073297C"/>
    <w:rsid w:val="00745A11"/>
    <w:rsid w:val="00767DF4"/>
    <w:rsid w:val="007719E8"/>
    <w:rsid w:val="007739C5"/>
    <w:rsid w:val="0077648F"/>
    <w:rsid w:val="00784238"/>
    <w:rsid w:val="00786DBB"/>
    <w:rsid w:val="0079671D"/>
    <w:rsid w:val="007A1F90"/>
    <w:rsid w:val="007A2D02"/>
    <w:rsid w:val="007A7B4F"/>
    <w:rsid w:val="007B4C01"/>
    <w:rsid w:val="007B65F9"/>
    <w:rsid w:val="007C1BE3"/>
    <w:rsid w:val="007C218D"/>
    <w:rsid w:val="007C2EE7"/>
    <w:rsid w:val="007D52F0"/>
    <w:rsid w:val="007F178A"/>
    <w:rsid w:val="00806237"/>
    <w:rsid w:val="00811E8E"/>
    <w:rsid w:val="00815772"/>
    <w:rsid w:val="00815784"/>
    <w:rsid w:val="00817565"/>
    <w:rsid w:val="00821351"/>
    <w:rsid w:val="00826D49"/>
    <w:rsid w:val="00832420"/>
    <w:rsid w:val="00833C97"/>
    <w:rsid w:val="00840984"/>
    <w:rsid w:val="00841ED0"/>
    <w:rsid w:val="0084577C"/>
    <w:rsid w:val="0085070C"/>
    <w:rsid w:val="00853961"/>
    <w:rsid w:val="008553F7"/>
    <w:rsid w:val="00856A12"/>
    <w:rsid w:val="0085769A"/>
    <w:rsid w:val="00862F84"/>
    <w:rsid w:val="008705EB"/>
    <w:rsid w:val="008754C6"/>
    <w:rsid w:val="0088218E"/>
    <w:rsid w:val="00885AC3"/>
    <w:rsid w:val="00886634"/>
    <w:rsid w:val="00887F3F"/>
    <w:rsid w:val="008A132A"/>
    <w:rsid w:val="008B4171"/>
    <w:rsid w:val="008C0F91"/>
    <w:rsid w:val="008C5E7C"/>
    <w:rsid w:val="008C6351"/>
    <w:rsid w:val="008C72B4"/>
    <w:rsid w:val="008C7D18"/>
    <w:rsid w:val="008D3E06"/>
    <w:rsid w:val="008E108A"/>
    <w:rsid w:val="008E72C7"/>
    <w:rsid w:val="008F1C6E"/>
    <w:rsid w:val="008F2522"/>
    <w:rsid w:val="008F53F1"/>
    <w:rsid w:val="008F58D1"/>
    <w:rsid w:val="008F596F"/>
    <w:rsid w:val="008F74A7"/>
    <w:rsid w:val="008F7B11"/>
    <w:rsid w:val="00900915"/>
    <w:rsid w:val="0091133A"/>
    <w:rsid w:val="009117E0"/>
    <w:rsid w:val="0091231B"/>
    <w:rsid w:val="00913021"/>
    <w:rsid w:val="009169BC"/>
    <w:rsid w:val="00920AED"/>
    <w:rsid w:val="0092109E"/>
    <w:rsid w:val="00923335"/>
    <w:rsid w:val="00923992"/>
    <w:rsid w:val="00933255"/>
    <w:rsid w:val="009419A7"/>
    <w:rsid w:val="009439DE"/>
    <w:rsid w:val="00951D2C"/>
    <w:rsid w:val="00951DCD"/>
    <w:rsid w:val="00954BD1"/>
    <w:rsid w:val="00954C07"/>
    <w:rsid w:val="00955EF6"/>
    <w:rsid w:val="00956F21"/>
    <w:rsid w:val="00960269"/>
    <w:rsid w:val="0096648E"/>
    <w:rsid w:val="00966F01"/>
    <w:rsid w:val="00971BDA"/>
    <w:rsid w:val="00974112"/>
    <w:rsid w:val="00975613"/>
    <w:rsid w:val="00975CFA"/>
    <w:rsid w:val="009779FD"/>
    <w:rsid w:val="00987632"/>
    <w:rsid w:val="00991A36"/>
    <w:rsid w:val="00993C21"/>
    <w:rsid w:val="009A1F73"/>
    <w:rsid w:val="009A244C"/>
    <w:rsid w:val="009A6355"/>
    <w:rsid w:val="009B0A29"/>
    <w:rsid w:val="009B2148"/>
    <w:rsid w:val="009B453D"/>
    <w:rsid w:val="009C0B40"/>
    <w:rsid w:val="009C349B"/>
    <w:rsid w:val="009C51FF"/>
    <w:rsid w:val="009C7245"/>
    <w:rsid w:val="009D1C04"/>
    <w:rsid w:val="009D6693"/>
    <w:rsid w:val="009D7B56"/>
    <w:rsid w:val="009E0493"/>
    <w:rsid w:val="009E12D4"/>
    <w:rsid w:val="009F0574"/>
    <w:rsid w:val="009F0BA0"/>
    <w:rsid w:val="009F208B"/>
    <w:rsid w:val="00A00186"/>
    <w:rsid w:val="00A11CF9"/>
    <w:rsid w:val="00A14263"/>
    <w:rsid w:val="00A20B84"/>
    <w:rsid w:val="00A34924"/>
    <w:rsid w:val="00A35671"/>
    <w:rsid w:val="00A37844"/>
    <w:rsid w:val="00A41B6B"/>
    <w:rsid w:val="00A42594"/>
    <w:rsid w:val="00A54ADC"/>
    <w:rsid w:val="00A629A5"/>
    <w:rsid w:val="00A65186"/>
    <w:rsid w:val="00A71139"/>
    <w:rsid w:val="00A7324B"/>
    <w:rsid w:val="00A73FDA"/>
    <w:rsid w:val="00A80A7B"/>
    <w:rsid w:val="00A82C54"/>
    <w:rsid w:val="00A83AAF"/>
    <w:rsid w:val="00A91BC9"/>
    <w:rsid w:val="00A91EEF"/>
    <w:rsid w:val="00A94B2C"/>
    <w:rsid w:val="00A95F37"/>
    <w:rsid w:val="00A9651D"/>
    <w:rsid w:val="00A9701D"/>
    <w:rsid w:val="00AA02EE"/>
    <w:rsid w:val="00AA05F9"/>
    <w:rsid w:val="00AA132F"/>
    <w:rsid w:val="00AA42B1"/>
    <w:rsid w:val="00AB1650"/>
    <w:rsid w:val="00AB7DAD"/>
    <w:rsid w:val="00AC31BF"/>
    <w:rsid w:val="00AC4E0E"/>
    <w:rsid w:val="00AD3E20"/>
    <w:rsid w:val="00AD4020"/>
    <w:rsid w:val="00AD502A"/>
    <w:rsid w:val="00AF08CB"/>
    <w:rsid w:val="00AF2682"/>
    <w:rsid w:val="00B00DD2"/>
    <w:rsid w:val="00B04AF9"/>
    <w:rsid w:val="00B113D1"/>
    <w:rsid w:val="00B11605"/>
    <w:rsid w:val="00B2109E"/>
    <w:rsid w:val="00B238AA"/>
    <w:rsid w:val="00B24531"/>
    <w:rsid w:val="00B24D6C"/>
    <w:rsid w:val="00B35858"/>
    <w:rsid w:val="00B36A7A"/>
    <w:rsid w:val="00B416A8"/>
    <w:rsid w:val="00B41F60"/>
    <w:rsid w:val="00B458B9"/>
    <w:rsid w:val="00B46A33"/>
    <w:rsid w:val="00B52FED"/>
    <w:rsid w:val="00B55391"/>
    <w:rsid w:val="00B579A1"/>
    <w:rsid w:val="00B6082E"/>
    <w:rsid w:val="00B6412F"/>
    <w:rsid w:val="00B66E44"/>
    <w:rsid w:val="00B72D97"/>
    <w:rsid w:val="00B77A8A"/>
    <w:rsid w:val="00B805ED"/>
    <w:rsid w:val="00B879E9"/>
    <w:rsid w:val="00B915B7"/>
    <w:rsid w:val="00B93EB5"/>
    <w:rsid w:val="00B94B3C"/>
    <w:rsid w:val="00BA1875"/>
    <w:rsid w:val="00BA2CC1"/>
    <w:rsid w:val="00BA4743"/>
    <w:rsid w:val="00BB0ED1"/>
    <w:rsid w:val="00BB195F"/>
    <w:rsid w:val="00BB2ED4"/>
    <w:rsid w:val="00BC0AFC"/>
    <w:rsid w:val="00BC1240"/>
    <w:rsid w:val="00BC2873"/>
    <w:rsid w:val="00BC6F72"/>
    <w:rsid w:val="00BD4B20"/>
    <w:rsid w:val="00BE2E6C"/>
    <w:rsid w:val="00BE495E"/>
    <w:rsid w:val="00BF57AB"/>
    <w:rsid w:val="00C02B04"/>
    <w:rsid w:val="00C043C7"/>
    <w:rsid w:val="00C12186"/>
    <w:rsid w:val="00C135A8"/>
    <w:rsid w:val="00C2078A"/>
    <w:rsid w:val="00C21238"/>
    <w:rsid w:val="00C2618B"/>
    <w:rsid w:val="00C32AF6"/>
    <w:rsid w:val="00C45626"/>
    <w:rsid w:val="00C465BB"/>
    <w:rsid w:val="00C53FDC"/>
    <w:rsid w:val="00C55EEA"/>
    <w:rsid w:val="00C628AC"/>
    <w:rsid w:val="00C71AFC"/>
    <w:rsid w:val="00C732D6"/>
    <w:rsid w:val="00C73333"/>
    <w:rsid w:val="00C73639"/>
    <w:rsid w:val="00C80655"/>
    <w:rsid w:val="00C83CED"/>
    <w:rsid w:val="00C90C20"/>
    <w:rsid w:val="00C923E4"/>
    <w:rsid w:val="00C95496"/>
    <w:rsid w:val="00C9766C"/>
    <w:rsid w:val="00CA6EA2"/>
    <w:rsid w:val="00CC39D7"/>
    <w:rsid w:val="00CC3C04"/>
    <w:rsid w:val="00CC5557"/>
    <w:rsid w:val="00CD4FCD"/>
    <w:rsid w:val="00CD6883"/>
    <w:rsid w:val="00CE48C2"/>
    <w:rsid w:val="00CF06EF"/>
    <w:rsid w:val="00CF1C55"/>
    <w:rsid w:val="00D04382"/>
    <w:rsid w:val="00D04850"/>
    <w:rsid w:val="00D0561B"/>
    <w:rsid w:val="00D07D2C"/>
    <w:rsid w:val="00D17C56"/>
    <w:rsid w:val="00D24651"/>
    <w:rsid w:val="00D24690"/>
    <w:rsid w:val="00D2701E"/>
    <w:rsid w:val="00D370F9"/>
    <w:rsid w:val="00D4198F"/>
    <w:rsid w:val="00D41C39"/>
    <w:rsid w:val="00D4318B"/>
    <w:rsid w:val="00D51134"/>
    <w:rsid w:val="00D56551"/>
    <w:rsid w:val="00D579BC"/>
    <w:rsid w:val="00D60AAF"/>
    <w:rsid w:val="00D64441"/>
    <w:rsid w:val="00D66071"/>
    <w:rsid w:val="00D66C3C"/>
    <w:rsid w:val="00D71631"/>
    <w:rsid w:val="00D74F6F"/>
    <w:rsid w:val="00D7536E"/>
    <w:rsid w:val="00D83DC9"/>
    <w:rsid w:val="00D91E63"/>
    <w:rsid w:val="00DA04E5"/>
    <w:rsid w:val="00DA072B"/>
    <w:rsid w:val="00DA39F4"/>
    <w:rsid w:val="00DA787F"/>
    <w:rsid w:val="00DB1125"/>
    <w:rsid w:val="00DB26FA"/>
    <w:rsid w:val="00DC52CC"/>
    <w:rsid w:val="00DC72DF"/>
    <w:rsid w:val="00DC7A5F"/>
    <w:rsid w:val="00DD0142"/>
    <w:rsid w:val="00DD0F44"/>
    <w:rsid w:val="00DD165D"/>
    <w:rsid w:val="00DD769A"/>
    <w:rsid w:val="00DE6516"/>
    <w:rsid w:val="00DF7C29"/>
    <w:rsid w:val="00DF7D50"/>
    <w:rsid w:val="00E11301"/>
    <w:rsid w:val="00E11B64"/>
    <w:rsid w:val="00E125C4"/>
    <w:rsid w:val="00E139DF"/>
    <w:rsid w:val="00E15639"/>
    <w:rsid w:val="00E17270"/>
    <w:rsid w:val="00E21BFC"/>
    <w:rsid w:val="00E27CC9"/>
    <w:rsid w:val="00E33B0B"/>
    <w:rsid w:val="00E33E64"/>
    <w:rsid w:val="00E34288"/>
    <w:rsid w:val="00E36A27"/>
    <w:rsid w:val="00E37786"/>
    <w:rsid w:val="00E40E70"/>
    <w:rsid w:val="00E40ECF"/>
    <w:rsid w:val="00E46B98"/>
    <w:rsid w:val="00E50514"/>
    <w:rsid w:val="00E57325"/>
    <w:rsid w:val="00E61240"/>
    <w:rsid w:val="00E612B8"/>
    <w:rsid w:val="00E628B8"/>
    <w:rsid w:val="00E648B7"/>
    <w:rsid w:val="00E82E7F"/>
    <w:rsid w:val="00E83A0E"/>
    <w:rsid w:val="00E86348"/>
    <w:rsid w:val="00E86EFB"/>
    <w:rsid w:val="00E975D6"/>
    <w:rsid w:val="00EA1294"/>
    <w:rsid w:val="00EA19C6"/>
    <w:rsid w:val="00EB17A6"/>
    <w:rsid w:val="00EB5519"/>
    <w:rsid w:val="00ED1361"/>
    <w:rsid w:val="00ED40B6"/>
    <w:rsid w:val="00EE4733"/>
    <w:rsid w:val="00EE716C"/>
    <w:rsid w:val="00F02B8E"/>
    <w:rsid w:val="00F0342A"/>
    <w:rsid w:val="00F11F54"/>
    <w:rsid w:val="00F12D78"/>
    <w:rsid w:val="00F131D6"/>
    <w:rsid w:val="00F16980"/>
    <w:rsid w:val="00F17268"/>
    <w:rsid w:val="00F23941"/>
    <w:rsid w:val="00F274C1"/>
    <w:rsid w:val="00F27E7C"/>
    <w:rsid w:val="00F3422D"/>
    <w:rsid w:val="00F35D9C"/>
    <w:rsid w:val="00F45A15"/>
    <w:rsid w:val="00F50B89"/>
    <w:rsid w:val="00F52502"/>
    <w:rsid w:val="00F53091"/>
    <w:rsid w:val="00F64E1D"/>
    <w:rsid w:val="00F65F51"/>
    <w:rsid w:val="00F6696C"/>
    <w:rsid w:val="00F6738A"/>
    <w:rsid w:val="00F70833"/>
    <w:rsid w:val="00F758B6"/>
    <w:rsid w:val="00F76885"/>
    <w:rsid w:val="00F84B14"/>
    <w:rsid w:val="00F8561D"/>
    <w:rsid w:val="00F92A7F"/>
    <w:rsid w:val="00F95BDB"/>
    <w:rsid w:val="00F96018"/>
    <w:rsid w:val="00F97E56"/>
    <w:rsid w:val="00FA2B08"/>
    <w:rsid w:val="00FA2D63"/>
    <w:rsid w:val="00FA5AE6"/>
    <w:rsid w:val="00FB2969"/>
    <w:rsid w:val="00FB4B90"/>
    <w:rsid w:val="00FB4E86"/>
    <w:rsid w:val="00FC46CD"/>
    <w:rsid w:val="00FC7D6A"/>
    <w:rsid w:val="00FE5B09"/>
    <w:rsid w:val="00FF1958"/>
    <w:rsid w:val="00FF3C41"/>
    <w:rsid w:val="00FF6449"/>
    <w:rsid w:val="423A1E48"/>
    <w:rsid w:val="5645D7B6"/>
    <w:rsid w:val="68D9709E"/>
    <w:rsid w:val="69907F2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248453A0-D8CE-4373-A5E5-D18C79F2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226EE5"/>
    <w:pPr>
      <w:widowControl w:val="0"/>
      <w:autoSpaceDE w:val="0"/>
      <w:autoSpaceDN w:val="0"/>
      <w:spacing w:after="0" w:line="240" w:lineRule="auto"/>
    </w:pPr>
    <w:rPr>
      <w:rFonts w:ascii="Calibri" w:eastAsia="Times New Roman" w:hAnsi="Calibri" w:cs="Times New Roman"/>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226EE5"/>
    <w:pPr>
      <w:ind w:left="1396" w:hanging="360"/>
    </w:pPr>
    <w:rPr>
      <w:sz w:val="20"/>
    </w:r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DC7A5F"/>
    <w:rPr>
      <w:color w:val="0563C1" w:themeColor="hyperlink"/>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OdsekzoznamuChar">
    <w:name w:val="Odsek zoznamu Char"/>
    <w:aliases w:val="body Char,Odsek zoznamu2 Char"/>
    <w:basedOn w:val="Predvolenpsmoodseku"/>
    <w:link w:val="Odsekzoznamu"/>
    <w:uiPriority w:val="34"/>
    <w:locked/>
    <w:rsid w:val="00226EE5"/>
    <w:rPr>
      <w:rFonts w:ascii="Calibri" w:eastAsia="Times New Roman" w:hAnsi="Calibri" w:cs="Times New Roman"/>
      <w:sz w:val="20"/>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rPr>
  </w:style>
  <w:style w:type="character" w:customStyle="1" w:styleId="Nadpis5Char">
    <w:name w:val="Nadpis 5 Char"/>
    <w:basedOn w:val="Predvolenpsmoodseku"/>
    <w:link w:val="Nadpis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lny"/>
    <w:next w:val="Normlny"/>
    <w:rsid w:val="00B416A8"/>
    <w:pPr>
      <w:widowControl/>
      <w:autoSpaceDE/>
      <w:autoSpaceDN/>
      <w:spacing w:after="240"/>
    </w:pPr>
    <w:rPr>
      <w:rFonts w:eastAsia="SimSun"/>
      <w:sz w:val="24"/>
      <w:szCs w:val="24"/>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B416A8"/>
    <w:rPr>
      <w:rFonts w:ascii="Arial Narrow" w:eastAsia="Arial Narrow" w:hAnsi="Arial Narrow" w:cs="Arial Narrow"/>
      <w:b/>
      <w:bCs/>
      <w:lang w:eastAsia="sk-SK" w:bidi="sk-SK"/>
    </w:rPr>
  </w:style>
  <w:style w:type="character" w:customStyle="1" w:styleId="In">
    <w:name w:val="Iné_"/>
    <w:basedOn w:val="Predvolenpsmoodseku"/>
    <w:link w:val="In0"/>
    <w:rsid w:val="00B416A8"/>
    <w:rPr>
      <w:rFonts w:ascii="Arial Narrow" w:eastAsia="Arial Narrow" w:hAnsi="Arial Narrow" w:cs="Arial Narrow"/>
      <w:lang w:eastAsia="sk-SK" w:bidi="sk-SK"/>
    </w:rPr>
  </w:style>
  <w:style w:type="paragraph" w:customStyle="1" w:styleId="Nzovtabuky0">
    <w:name w:val="Názov tabuľky"/>
    <w:basedOn w:val="Normlny"/>
    <w:link w:val="Nzovtabuky"/>
    <w:rsid w:val="00B416A8"/>
    <w:pPr>
      <w:autoSpaceDE/>
      <w:autoSpaceDN/>
    </w:pPr>
    <w:rPr>
      <w:rFonts w:ascii="Arial Narrow" w:eastAsia="Arial Narrow" w:hAnsi="Arial Narrow" w:cs="Arial Narrow"/>
      <w:b/>
      <w:bCs/>
      <w:lang w:eastAsia="sk-SK" w:bidi="sk-SK"/>
    </w:rPr>
  </w:style>
  <w:style w:type="paragraph" w:customStyle="1" w:styleId="In0">
    <w:name w:val="Iné"/>
    <w:basedOn w:val="Normlny"/>
    <w:link w:val="In"/>
    <w:rsid w:val="00B416A8"/>
    <w:pPr>
      <w:autoSpaceDE/>
      <w:autoSpaceDN/>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B416A8"/>
    <w:rPr>
      <w:rFonts w:ascii="Arial Narrow" w:eastAsia="Arial Narrow" w:hAnsi="Arial Narrow" w:cs="Arial Narrow"/>
      <w:b/>
      <w:bCs/>
    </w:rPr>
  </w:style>
  <w:style w:type="paragraph" w:customStyle="1" w:styleId="Zhlavie10">
    <w:name w:val="Záhlavie #1"/>
    <w:basedOn w:val="Normlny"/>
    <w:link w:val="Zhlavie1"/>
    <w:rsid w:val="00B416A8"/>
    <w:pPr>
      <w:autoSpaceDE/>
      <w:autoSpaceDN/>
      <w:spacing w:after="80" w:line="288" w:lineRule="auto"/>
      <w:jc w:val="center"/>
      <w:outlineLvl w:val="0"/>
    </w:pPr>
    <w:rPr>
      <w:rFonts w:ascii="Arial Narrow" w:eastAsia="Arial Narrow" w:hAnsi="Arial Narrow" w:cs="Arial Narrow"/>
      <w:b/>
      <w:bCs/>
    </w:rPr>
  </w:style>
  <w:style w:type="table" w:customStyle="1" w:styleId="Mriekatabuky1">
    <w:name w:val="Mriežka tabuľky1"/>
    <w:basedOn w:val="Normlnatabuka"/>
    <w:next w:val="Mriekatabuky"/>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E45B4"/>
    <w:pPr>
      <w:spacing w:after="0" w:line="240" w:lineRule="auto"/>
    </w:pPr>
    <w:rPr>
      <w:rFonts w:ascii="Times New Roman" w:eastAsia="Times New Roman" w:hAnsi="Times New Roman" w:cs="Times New Roman"/>
      <w:lang w:val="en-US"/>
    </w:rPr>
  </w:style>
  <w:style w:type="paragraph" w:styleId="Textpoznmkypodiarou">
    <w:name w:val="footnote text"/>
    <w:basedOn w:val="Normlny"/>
    <w:link w:val="TextpoznmkypodiarouChar"/>
    <w:uiPriority w:val="99"/>
    <w:semiHidden/>
    <w:unhideWhenUsed/>
    <w:rsid w:val="004722AF"/>
    <w:pPr>
      <w:widowControl/>
      <w:autoSpaceDE/>
      <w:autoSpaceDN/>
    </w:pPr>
    <w:rPr>
      <w:sz w:val="20"/>
      <w:szCs w:val="20"/>
      <w:lang w:eastAsia="en-GB"/>
    </w:rPr>
  </w:style>
  <w:style w:type="character" w:customStyle="1" w:styleId="TextpoznmkypodiarouChar">
    <w:name w:val="Text poznámky pod čiarou Char"/>
    <w:basedOn w:val="Predvolenpsmoodseku"/>
    <w:link w:val="Textpoznmkypodiarou"/>
    <w:uiPriority w:val="99"/>
    <w:semiHidden/>
    <w:rsid w:val="004722AF"/>
    <w:rPr>
      <w:rFonts w:ascii="Times New Roman" w:eastAsia="Times New Roman" w:hAnsi="Times New Roman" w:cs="Times New Roman"/>
      <w:sz w:val="20"/>
      <w:szCs w:val="20"/>
      <w:lang w:eastAsia="en-GB"/>
    </w:rPr>
  </w:style>
  <w:style w:type="character" w:styleId="Odkaznapoznmkupodiarou">
    <w:name w:val="footnote reference"/>
    <w:basedOn w:val="Predvolenpsmoodseku"/>
    <w:uiPriority w:val="99"/>
    <w:semiHidden/>
    <w:unhideWhenUsed/>
    <w:rsid w:val="004722AF"/>
    <w:rPr>
      <w:vertAlign w:val="superscript"/>
    </w:rPr>
  </w:style>
  <w:style w:type="paragraph" w:customStyle="1" w:styleId="Default">
    <w:name w:val="Default"/>
    <w:rsid w:val="0010303E"/>
    <w:pPr>
      <w:autoSpaceDE w:val="0"/>
      <w:autoSpaceDN w:val="0"/>
      <w:adjustRightInd w:val="0"/>
      <w:spacing w:after="0" w:line="240" w:lineRule="auto"/>
    </w:pPr>
    <w:rPr>
      <w:rFonts w:ascii="Arial" w:eastAsia="Calibri" w:hAnsi="Arial" w:cs="Arial"/>
      <w:color w:val="000000"/>
      <w:sz w:val="24"/>
      <w:szCs w:val="24"/>
    </w:rPr>
  </w:style>
  <w:style w:type="paragraph" w:styleId="Podtitul">
    <w:name w:val="Subtitle"/>
    <w:basedOn w:val="Normlny"/>
    <w:next w:val="Normlny"/>
    <w:link w:val="PodtitulChar"/>
    <w:uiPriority w:val="11"/>
    <w:qFormat/>
    <w:rsid w:val="00597860"/>
    <w:pPr>
      <w:widowControl/>
      <w:numPr>
        <w:ilvl w:val="1"/>
      </w:numPr>
      <w:autoSpaceDE/>
      <w:autoSpaceDN/>
      <w:spacing w:after="160" w:line="259" w:lineRule="auto"/>
    </w:pPr>
    <w:rPr>
      <w:rFonts w:asciiTheme="minorHAnsi" w:eastAsiaTheme="minorEastAsia" w:hAnsiTheme="minorHAnsi" w:cstheme="minorBidi"/>
      <w:color w:val="5A5A5A" w:themeColor="text1" w:themeTint="A5"/>
      <w:spacing w:val="15"/>
    </w:rPr>
  </w:style>
  <w:style w:type="character" w:customStyle="1" w:styleId="PodtitulChar">
    <w:name w:val="Podtitul Char"/>
    <w:basedOn w:val="Predvolenpsmoodseku"/>
    <w:link w:val="Podtitul"/>
    <w:uiPriority w:val="11"/>
    <w:rsid w:val="00597860"/>
    <w:rPr>
      <w:rFonts w:eastAsiaTheme="minorEastAsia"/>
      <w:color w:val="5A5A5A" w:themeColor="text1" w:themeTint="A5"/>
      <w:spacing w:val="15"/>
    </w:rPr>
  </w:style>
  <w:style w:type="paragraph" w:customStyle="1" w:styleId="ListParagraph2">
    <w:name w:val="List Paragraph 2"/>
    <w:basedOn w:val="Odsekzoznamu"/>
    <w:qFormat/>
    <w:rsid w:val="0091231B"/>
    <w:pPr>
      <w:widowControl/>
      <w:numPr>
        <w:numId w:val="20"/>
      </w:numPr>
      <w:autoSpaceDE/>
      <w:autoSpaceDN/>
      <w:spacing w:before="120" w:after="120"/>
      <w:ind w:left="1134" w:hanging="425"/>
      <w:contextualSpacing/>
      <w:jc w:val="both"/>
    </w:pPr>
    <w:rPr>
      <w:rFonts w:asciiTheme="minorHAnsi" w:hAnsiTheme="minorHAnsi" w:cstheme="minorHAnsi"/>
      <w:bCs/>
      <w:szCs w:val="20"/>
      <w:lang w:eastAsia="sk-SK"/>
    </w:rPr>
  </w:style>
  <w:style w:type="paragraph" w:styleId="Popis">
    <w:name w:val="caption"/>
    <w:basedOn w:val="Normlny"/>
    <w:next w:val="Normlny"/>
    <w:uiPriority w:val="35"/>
    <w:unhideWhenUsed/>
    <w:qFormat/>
    <w:rsid w:val="00681BD6"/>
    <w:pPr>
      <w:spacing w:after="200"/>
    </w:pPr>
    <w:rPr>
      <w:iCs/>
      <w:szCs w:val="18"/>
    </w:rPr>
  </w:style>
  <w:style w:type="paragraph" w:customStyle="1" w:styleId="paragraph">
    <w:name w:val="paragraph"/>
    <w:basedOn w:val="Normlny"/>
    <w:rsid w:val="00685E83"/>
    <w:pPr>
      <w:widowControl/>
      <w:autoSpaceDE/>
      <w:autoSpaceDN/>
      <w:spacing w:before="100" w:beforeAutospacing="1" w:after="100" w:afterAutospacing="1"/>
    </w:pPr>
    <w:rPr>
      <w:rFonts w:ascii="Times New Roman" w:hAnsi="Times New Roman"/>
      <w:sz w:val="24"/>
      <w:szCs w:val="24"/>
      <w:lang w:eastAsia="sk-SK"/>
    </w:rPr>
  </w:style>
  <w:style w:type="character" w:customStyle="1" w:styleId="normaltextrun">
    <w:name w:val="normaltextrun"/>
    <w:basedOn w:val="Predvolenpsmoodseku"/>
    <w:rsid w:val="00685E83"/>
  </w:style>
  <w:style w:type="character" w:customStyle="1" w:styleId="eop">
    <w:name w:val="eop"/>
    <w:basedOn w:val="Predvolenpsmoodseku"/>
    <w:rsid w:val="00685E83"/>
  </w:style>
  <w:style w:type="character" w:customStyle="1" w:styleId="superscript">
    <w:name w:val="superscript"/>
    <w:basedOn w:val="Predvolenpsmoodseku"/>
    <w:rsid w:val="00685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274365417">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345935686">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184248606">
      <w:bodyDiv w:val="1"/>
      <w:marLeft w:val="0"/>
      <w:marRight w:val="0"/>
      <w:marTop w:val="0"/>
      <w:marBottom w:val="0"/>
      <w:divBdr>
        <w:top w:val="none" w:sz="0" w:space="0" w:color="auto"/>
        <w:left w:val="none" w:sz="0" w:space="0" w:color="auto"/>
        <w:bottom w:val="none" w:sz="0" w:space="0" w:color="auto"/>
        <w:right w:val="none" w:sz="0" w:space="0" w:color="auto"/>
      </w:divBdr>
      <w:divsChild>
        <w:div w:id="71632743">
          <w:marLeft w:val="0"/>
          <w:marRight w:val="0"/>
          <w:marTop w:val="0"/>
          <w:marBottom w:val="0"/>
          <w:divBdr>
            <w:top w:val="none" w:sz="0" w:space="0" w:color="auto"/>
            <w:left w:val="none" w:sz="0" w:space="0" w:color="auto"/>
            <w:bottom w:val="none" w:sz="0" w:space="0" w:color="auto"/>
            <w:right w:val="none" w:sz="0" w:space="0" w:color="auto"/>
          </w:divBdr>
          <w:divsChild>
            <w:div w:id="1946114748">
              <w:marLeft w:val="0"/>
              <w:marRight w:val="0"/>
              <w:marTop w:val="0"/>
              <w:marBottom w:val="0"/>
              <w:divBdr>
                <w:top w:val="none" w:sz="0" w:space="0" w:color="auto"/>
                <w:left w:val="none" w:sz="0" w:space="0" w:color="auto"/>
                <w:bottom w:val="none" w:sz="0" w:space="0" w:color="auto"/>
                <w:right w:val="none" w:sz="0" w:space="0" w:color="auto"/>
              </w:divBdr>
            </w:div>
          </w:divsChild>
        </w:div>
        <w:div w:id="313073293">
          <w:marLeft w:val="0"/>
          <w:marRight w:val="0"/>
          <w:marTop w:val="0"/>
          <w:marBottom w:val="0"/>
          <w:divBdr>
            <w:top w:val="none" w:sz="0" w:space="0" w:color="auto"/>
            <w:left w:val="none" w:sz="0" w:space="0" w:color="auto"/>
            <w:bottom w:val="none" w:sz="0" w:space="0" w:color="auto"/>
            <w:right w:val="none" w:sz="0" w:space="0" w:color="auto"/>
          </w:divBdr>
          <w:divsChild>
            <w:div w:id="716780832">
              <w:marLeft w:val="0"/>
              <w:marRight w:val="0"/>
              <w:marTop w:val="0"/>
              <w:marBottom w:val="0"/>
              <w:divBdr>
                <w:top w:val="none" w:sz="0" w:space="0" w:color="auto"/>
                <w:left w:val="none" w:sz="0" w:space="0" w:color="auto"/>
                <w:bottom w:val="none" w:sz="0" w:space="0" w:color="auto"/>
                <w:right w:val="none" w:sz="0" w:space="0" w:color="auto"/>
              </w:divBdr>
            </w:div>
          </w:divsChild>
        </w:div>
        <w:div w:id="318506536">
          <w:marLeft w:val="0"/>
          <w:marRight w:val="0"/>
          <w:marTop w:val="0"/>
          <w:marBottom w:val="0"/>
          <w:divBdr>
            <w:top w:val="none" w:sz="0" w:space="0" w:color="auto"/>
            <w:left w:val="none" w:sz="0" w:space="0" w:color="auto"/>
            <w:bottom w:val="none" w:sz="0" w:space="0" w:color="auto"/>
            <w:right w:val="none" w:sz="0" w:space="0" w:color="auto"/>
          </w:divBdr>
          <w:divsChild>
            <w:div w:id="1135023589">
              <w:marLeft w:val="0"/>
              <w:marRight w:val="0"/>
              <w:marTop w:val="0"/>
              <w:marBottom w:val="0"/>
              <w:divBdr>
                <w:top w:val="none" w:sz="0" w:space="0" w:color="auto"/>
                <w:left w:val="none" w:sz="0" w:space="0" w:color="auto"/>
                <w:bottom w:val="none" w:sz="0" w:space="0" w:color="auto"/>
                <w:right w:val="none" w:sz="0" w:space="0" w:color="auto"/>
              </w:divBdr>
            </w:div>
          </w:divsChild>
        </w:div>
        <w:div w:id="879630169">
          <w:marLeft w:val="0"/>
          <w:marRight w:val="0"/>
          <w:marTop w:val="0"/>
          <w:marBottom w:val="0"/>
          <w:divBdr>
            <w:top w:val="none" w:sz="0" w:space="0" w:color="auto"/>
            <w:left w:val="none" w:sz="0" w:space="0" w:color="auto"/>
            <w:bottom w:val="none" w:sz="0" w:space="0" w:color="auto"/>
            <w:right w:val="none" w:sz="0" w:space="0" w:color="auto"/>
          </w:divBdr>
          <w:divsChild>
            <w:div w:id="2013678915">
              <w:marLeft w:val="0"/>
              <w:marRight w:val="0"/>
              <w:marTop w:val="0"/>
              <w:marBottom w:val="0"/>
              <w:divBdr>
                <w:top w:val="none" w:sz="0" w:space="0" w:color="auto"/>
                <w:left w:val="none" w:sz="0" w:space="0" w:color="auto"/>
                <w:bottom w:val="none" w:sz="0" w:space="0" w:color="auto"/>
                <w:right w:val="none" w:sz="0" w:space="0" w:color="auto"/>
              </w:divBdr>
            </w:div>
          </w:divsChild>
        </w:div>
        <w:div w:id="1026979794">
          <w:marLeft w:val="0"/>
          <w:marRight w:val="0"/>
          <w:marTop w:val="0"/>
          <w:marBottom w:val="0"/>
          <w:divBdr>
            <w:top w:val="none" w:sz="0" w:space="0" w:color="auto"/>
            <w:left w:val="none" w:sz="0" w:space="0" w:color="auto"/>
            <w:bottom w:val="none" w:sz="0" w:space="0" w:color="auto"/>
            <w:right w:val="none" w:sz="0" w:space="0" w:color="auto"/>
          </w:divBdr>
          <w:divsChild>
            <w:div w:id="1335843044">
              <w:marLeft w:val="0"/>
              <w:marRight w:val="0"/>
              <w:marTop w:val="0"/>
              <w:marBottom w:val="0"/>
              <w:divBdr>
                <w:top w:val="none" w:sz="0" w:space="0" w:color="auto"/>
                <w:left w:val="none" w:sz="0" w:space="0" w:color="auto"/>
                <w:bottom w:val="none" w:sz="0" w:space="0" w:color="auto"/>
                <w:right w:val="none" w:sz="0" w:space="0" w:color="auto"/>
              </w:divBdr>
            </w:div>
          </w:divsChild>
        </w:div>
        <w:div w:id="1118917305">
          <w:marLeft w:val="0"/>
          <w:marRight w:val="0"/>
          <w:marTop w:val="0"/>
          <w:marBottom w:val="0"/>
          <w:divBdr>
            <w:top w:val="none" w:sz="0" w:space="0" w:color="auto"/>
            <w:left w:val="none" w:sz="0" w:space="0" w:color="auto"/>
            <w:bottom w:val="none" w:sz="0" w:space="0" w:color="auto"/>
            <w:right w:val="none" w:sz="0" w:space="0" w:color="auto"/>
          </w:divBdr>
          <w:divsChild>
            <w:div w:id="200092513">
              <w:marLeft w:val="0"/>
              <w:marRight w:val="0"/>
              <w:marTop w:val="0"/>
              <w:marBottom w:val="0"/>
              <w:divBdr>
                <w:top w:val="none" w:sz="0" w:space="0" w:color="auto"/>
                <w:left w:val="none" w:sz="0" w:space="0" w:color="auto"/>
                <w:bottom w:val="none" w:sz="0" w:space="0" w:color="auto"/>
                <w:right w:val="none" w:sz="0" w:space="0" w:color="auto"/>
              </w:divBdr>
            </w:div>
            <w:div w:id="1419520310">
              <w:marLeft w:val="0"/>
              <w:marRight w:val="0"/>
              <w:marTop w:val="0"/>
              <w:marBottom w:val="0"/>
              <w:divBdr>
                <w:top w:val="none" w:sz="0" w:space="0" w:color="auto"/>
                <w:left w:val="none" w:sz="0" w:space="0" w:color="auto"/>
                <w:bottom w:val="none" w:sz="0" w:space="0" w:color="auto"/>
                <w:right w:val="none" w:sz="0" w:space="0" w:color="auto"/>
              </w:divBdr>
            </w:div>
          </w:divsChild>
        </w:div>
        <w:div w:id="1321731175">
          <w:marLeft w:val="0"/>
          <w:marRight w:val="0"/>
          <w:marTop w:val="0"/>
          <w:marBottom w:val="0"/>
          <w:divBdr>
            <w:top w:val="none" w:sz="0" w:space="0" w:color="auto"/>
            <w:left w:val="none" w:sz="0" w:space="0" w:color="auto"/>
            <w:bottom w:val="none" w:sz="0" w:space="0" w:color="auto"/>
            <w:right w:val="none" w:sz="0" w:space="0" w:color="auto"/>
          </w:divBdr>
          <w:divsChild>
            <w:div w:id="876937678">
              <w:marLeft w:val="0"/>
              <w:marRight w:val="0"/>
              <w:marTop w:val="0"/>
              <w:marBottom w:val="0"/>
              <w:divBdr>
                <w:top w:val="none" w:sz="0" w:space="0" w:color="auto"/>
                <w:left w:val="none" w:sz="0" w:space="0" w:color="auto"/>
                <w:bottom w:val="none" w:sz="0" w:space="0" w:color="auto"/>
                <w:right w:val="none" w:sz="0" w:space="0" w:color="auto"/>
              </w:divBdr>
            </w:div>
          </w:divsChild>
        </w:div>
        <w:div w:id="1638025766">
          <w:marLeft w:val="0"/>
          <w:marRight w:val="0"/>
          <w:marTop w:val="0"/>
          <w:marBottom w:val="0"/>
          <w:divBdr>
            <w:top w:val="none" w:sz="0" w:space="0" w:color="auto"/>
            <w:left w:val="none" w:sz="0" w:space="0" w:color="auto"/>
            <w:bottom w:val="none" w:sz="0" w:space="0" w:color="auto"/>
            <w:right w:val="none" w:sz="0" w:space="0" w:color="auto"/>
          </w:divBdr>
          <w:divsChild>
            <w:div w:id="287325668">
              <w:marLeft w:val="0"/>
              <w:marRight w:val="0"/>
              <w:marTop w:val="0"/>
              <w:marBottom w:val="0"/>
              <w:divBdr>
                <w:top w:val="none" w:sz="0" w:space="0" w:color="auto"/>
                <w:left w:val="none" w:sz="0" w:space="0" w:color="auto"/>
                <w:bottom w:val="none" w:sz="0" w:space="0" w:color="auto"/>
                <w:right w:val="none" w:sz="0" w:space="0" w:color="auto"/>
              </w:divBdr>
            </w:div>
            <w:div w:id="1469666914">
              <w:marLeft w:val="0"/>
              <w:marRight w:val="0"/>
              <w:marTop w:val="0"/>
              <w:marBottom w:val="0"/>
              <w:divBdr>
                <w:top w:val="none" w:sz="0" w:space="0" w:color="auto"/>
                <w:left w:val="none" w:sz="0" w:space="0" w:color="auto"/>
                <w:bottom w:val="none" w:sz="0" w:space="0" w:color="auto"/>
                <w:right w:val="none" w:sz="0" w:space="0" w:color="auto"/>
              </w:divBdr>
            </w:div>
          </w:divsChild>
        </w:div>
        <w:div w:id="1645505329">
          <w:marLeft w:val="0"/>
          <w:marRight w:val="0"/>
          <w:marTop w:val="0"/>
          <w:marBottom w:val="0"/>
          <w:divBdr>
            <w:top w:val="none" w:sz="0" w:space="0" w:color="auto"/>
            <w:left w:val="none" w:sz="0" w:space="0" w:color="auto"/>
            <w:bottom w:val="none" w:sz="0" w:space="0" w:color="auto"/>
            <w:right w:val="none" w:sz="0" w:space="0" w:color="auto"/>
          </w:divBdr>
          <w:divsChild>
            <w:div w:id="40985236">
              <w:marLeft w:val="0"/>
              <w:marRight w:val="0"/>
              <w:marTop w:val="0"/>
              <w:marBottom w:val="0"/>
              <w:divBdr>
                <w:top w:val="none" w:sz="0" w:space="0" w:color="auto"/>
                <w:left w:val="none" w:sz="0" w:space="0" w:color="auto"/>
                <w:bottom w:val="none" w:sz="0" w:space="0" w:color="auto"/>
                <w:right w:val="none" w:sz="0" w:space="0" w:color="auto"/>
              </w:divBdr>
            </w:div>
          </w:divsChild>
        </w:div>
        <w:div w:id="1712925716">
          <w:marLeft w:val="0"/>
          <w:marRight w:val="0"/>
          <w:marTop w:val="0"/>
          <w:marBottom w:val="0"/>
          <w:divBdr>
            <w:top w:val="none" w:sz="0" w:space="0" w:color="auto"/>
            <w:left w:val="none" w:sz="0" w:space="0" w:color="auto"/>
            <w:bottom w:val="none" w:sz="0" w:space="0" w:color="auto"/>
            <w:right w:val="none" w:sz="0" w:space="0" w:color="auto"/>
          </w:divBdr>
          <w:divsChild>
            <w:div w:id="335838982">
              <w:marLeft w:val="0"/>
              <w:marRight w:val="0"/>
              <w:marTop w:val="0"/>
              <w:marBottom w:val="0"/>
              <w:divBdr>
                <w:top w:val="none" w:sz="0" w:space="0" w:color="auto"/>
                <w:left w:val="none" w:sz="0" w:space="0" w:color="auto"/>
                <w:bottom w:val="none" w:sz="0" w:space="0" w:color="auto"/>
                <w:right w:val="none" w:sz="0" w:space="0" w:color="auto"/>
              </w:divBdr>
            </w:div>
            <w:div w:id="11402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75903111">
      <w:bodyDiv w:val="1"/>
      <w:marLeft w:val="0"/>
      <w:marRight w:val="0"/>
      <w:marTop w:val="0"/>
      <w:marBottom w:val="0"/>
      <w:divBdr>
        <w:top w:val="none" w:sz="0" w:space="0" w:color="auto"/>
        <w:left w:val="none" w:sz="0" w:space="0" w:color="auto"/>
        <w:bottom w:val="none" w:sz="0" w:space="0" w:color="auto"/>
        <w:right w:val="none" w:sz="0" w:space="0" w:color="auto"/>
      </w:divBdr>
      <w:divsChild>
        <w:div w:id="457987915">
          <w:marLeft w:val="0"/>
          <w:marRight w:val="0"/>
          <w:marTop w:val="0"/>
          <w:marBottom w:val="0"/>
          <w:divBdr>
            <w:top w:val="none" w:sz="0" w:space="0" w:color="auto"/>
            <w:left w:val="none" w:sz="0" w:space="0" w:color="auto"/>
            <w:bottom w:val="none" w:sz="0" w:space="0" w:color="auto"/>
            <w:right w:val="none" w:sz="0" w:space="0" w:color="auto"/>
          </w:divBdr>
          <w:divsChild>
            <w:div w:id="252008735">
              <w:marLeft w:val="0"/>
              <w:marRight w:val="0"/>
              <w:marTop w:val="0"/>
              <w:marBottom w:val="0"/>
              <w:divBdr>
                <w:top w:val="none" w:sz="0" w:space="0" w:color="auto"/>
                <w:left w:val="none" w:sz="0" w:space="0" w:color="auto"/>
                <w:bottom w:val="none" w:sz="0" w:space="0" w:color="auto"/>
                <w:right w:val="none" w:sz="0" w:space="0" w:color="auto"/>
              </w:divBdr>
            </w:div>
          </w:divsChild>
        </w:div>
        <w:div w:id="1713269756">
          <w:marLeft w:val="0"/>
          <w:marRight w:val="0"/>
          <w:marTop w:val="0"/>
          <w:marBottom w:val="0"/>
          <w:divBdr>
            <w:top w:val="none" w:sz="0" w:space="0" w:color="auto"/>
            <w:left w:val="none" w:sz="0" w:space="0" w:color="auto"/>
            <w:bottom w:val="none" w:sz="0" w:space="0" w:color="auto"/>
            <w:right w:val="none" w:sz="0" w:space="0" w:color="auto"/>
          </w:divBdr>
          <w:divsChild>
            <w:div w:id="1985545701">
              <w:marLeft w:val="0"/>
              <w:marRight w:val="0"/>
              <w:marTop w:val="0"/>
              <w:marBottom w:val="0"/>
              <w:divBdr>
                <w:top w:val="none" w:sz="0" w:space="0" w:color="auto"/>
                <w:left w:val="none" w:sz="0" w:space="0" w:color="auto"/>
                <w:bottom w:val="none" w:sz="0" w:space="0" w:color="auto"/>
                <w:right w:val="none" w:sz="0" w:space="0" w:color="auto"/>
              </w:divBdr>
            </w:div>
            <w:div w:id="1048651639">
              <w:marLeft w:val="0"/>
              <w:marRight w:val="0"/>
              <w:marTop w:val="0"/>
              <w:marBottom w:val="0"/>
              <w:divBdr>
                <w:top w:val="none" w:sz="0" w:space="0" w:color="auto"/>
                <w:left w:val="none" w:sz="0" w:space="0" w:color="auto"/>
                <w:bottom w:val="none" w:sz="0" w:space="0" w:color="auto"/>
                <w:right w:val="none" w:sz="0" w:space="0" w:color="auto"/>
              </w:divBdr>
            </w:div>
            <w:div w:id="63261831">
              <w:marLeft w:val="0"/>
              <w:marRight w:val="0"/>
              <w:marTop w:val="0"/>
              <w:marBottom w:val="0"/>
              <w:divBdr>
                <w:top w:val="none" w:sz="0" w:space="0" w:color="auto"/>
                <w:left w:val="none" w:sz="0" w:space="0" w:color="auto"/>
                <w:bottom w:val="none" w:sz="0" w:space="0" w:color="auto"/>
                <w:right w:val="none" w:sz="0" w:space="0" w:color="auto"/>
              </w:divBdr>
            </w:div>
          </w:divsChild>
        </w:div>
        <w:div w:id="247732575">
          <w:marLeft w:val="0"/>
          <w:marRight w:val="0"/>
          <w:marTop w:val="0"/>
          <w:marBottom w:val="0"/>
          <w:divBdr>
            <w:top w:val="none" w:sz="0" w:space="0" w:color="auto"/>
            <w:left w:val="none" w:sz="0" w:space="0" w:color="auto"/>
            <w:bottom w:val="none" w:sz="0" w:space="0" w:color="auto"/>
            <w:right w:val="none" w:sz="0" w:space="0" w:color="auto"/>
          </w:divBdr>
          <w:divsChild>
            <w:div w:id="1325277136">
              <w:marLeft w:val="0"/>
              <w:marRight w:val="0"/>
              <w:marTop w:val="0"/>
              <w:marBottom w:val="0"/>
              <w:divBdr>
                <w:top w:val="none" w:sz="0" w:space="0" w:color="auto"/>
                <w:left w:val="none" w:sz="0" w:space="0" w:color="auto"/>
                <w:bottom w:val="none" w:sz="0" w:space="0" w:color="auto"/>
                <w:right w:val="none" w:sz="0" w:space="0" w:color="auto"/>
              </w:divBdr>
            </w:div>
          </w:divsChild>
        </w:div>
        <w:div w:id="552472601">
          <w:marLeft w:val="0"/>
          <w:marRight w:val="0"/>
          <w:marTop w:val="0"/>
          <w:marBottom w:val="0"/>
          <w:divBdr>
            <w:top w:val="none" w:sz="0" w:space="0" w:color="auto"/>
            <w:left w:val="none" w:sz="0" w:space="0" w:color="auto"/>
            <w:bottom w:val="none" w:sz="0" w:space="0" w:color="auto"/>
            <w:right w:val="none" w:sz="0" w:space="0" w:color="auto"/>
          </w:divBdr>
          <w:divsChild>
            <w:div w:id="1493060214">
              <w:marLeft w:val="0"/>
              <w:marRight w:val="0"/>
              <w:marTop w:val="0"/>
              <w:marBottom w:val="0"/>
              <w:divBdr>
                <w:top w:val="none" w:sz="0" w:space="0" w:color="auto"/>
                <w:left w:val="none" w:sz="0" w:space="0" w:color="auto"/>
                <w:bottom w:val="none" w:sz="0" w:space="0" w:color="auto"/>
                <w:right w:val="none" w:sz="0" w:space="0" w:color="auto"/>
              </w:divBdr>
            </w:div>
          </w:divsChild>
        </w:div>
        <w:div w:id="1547721873">
          <w:marLeft w:val="0"/>
          <w:marRight w:val="0"/>
          <w:marTop w:val="0"/>
          <w:marBottom w:val="0"/>
          <w:divBdr>
            <w:top w:val="none" w:sz="0" w:space="0" w:color="auto"/>
            <w:left w:val="none" w:sz="0" w:space="0" w:color="auto"/>
            <w:bottom w:val="none" w:sz="0" w:space="0" w:color="auto"/>
            <w:right w:val="none" w:sz="0" w:space="0" w:color="auto"/>
          </w:divBdr>
          <w:divsChild>
            <w:div w:id="254288063">
              <w:marLeft w:val="0"/>
              <w:marRight w:val="0"/>
              <w:marTop w:val="0"/>
              <w:marBottom w:val="0"/>
              <w:divBdr>
                <w:top w:val="none" w:sz="0" w:space="0" w:color="auto"/>
                <w:left w:val="none" w:sz="0" w:space="0" w:color="auto"/>
                <w:bottom w:val="none" w:sz="0" w:space="0" w:color="auto"/>
                <w:right w:val="none" w:sz="0" w:space="0" w:color="auto"/>
              </w:divBdr>
            </w:div>
            <w:div w:id="1230459318">
              <w:marLeft w:val="0"/>
              <w:marRight w:val="0"/>
              <w:marTop w:val="0"/>
              <w:marBottom w:val="0"/>
              <w:divBdr>
                <w:top w:val="none" w:sz="0" w:space="0" w:color="auto"/>
                <w:left w:val="none" w:sz="0" w:space="0" w:color="auto"/>
                <w:bottom w:val="none" w:sz="0" w:space="0" w:color="auto"/>
                <w:right w:val="none" w:sz="0" w:space="0" w:color="auto"/>
              </w:divBdr>
            </w:div>
          </w:divsChild>
        </w:div>
        <w:div w:id="1402218444">
          <w:marLeft w:val="0"/>
          <w:marRight w:val="0"/>
          <w:marTop w:val="0"/>
          <w:marBottom w:val="0"/>
          <w:divBdr>
            <w:top w:val="none" w:sz="0" w:space="0" w:color="auto"/>
            <w:left w:val="none" w:sz="0" w:space="0" w:color="auto"/>
            <w:bottom w:val="none" w:sz="0" w:space="0" w:color="auto"/>
            <w:right w:val="none" w:sz="0" w:space="0" w:color="auto"/>
          </w:divBdr>
          <w:divsChild>
            <w:div w:id="1246450119">
              <w:marLeft w:val="0"/>
              <w:marRight w:val="0"/>
              <w:marTop w:val="0"/>
              <w:marBottom w:val="0"/>
              <w:divBdr>
                <w:top w:val="none" w:sz="0" w:space="0" w:color="auto"/>
                <w:left w:val="none" w:sz="0" w:space="0" w:color="auto"/>
                <w:bottom w:val="none" w:sz="0" w:space="0" w:color="auto"/>
                <w:right w:val="none" w:sz="0" w:space="0" w:color="auto"/>
              </w:divBdr>
            </w:div>
          </w:divsChild>
        </w:div>
        <w:div w:id="315887335">
          <w:marLeft w:val="0"/>
          <w:marRight w:val="0"/>
          <w:marTop w:val="0"/>
          <w:marBottom w:val="0"/>
          <w:divBdr>
            <w:top w:val="none" w:sz="0" w:space="0" w:color="auto"/>
            <w:left w:val="none" w:sz="0" w:space="0" w:color="auto"/>
            <w:bottom w:val="none" w:sz="0" w:space="0" w:color="auto"/>
            <w:right w:val="none" w:sz="0" w:space="0" w:color="auto"/>
          </w:divBdr>
          <w:divsChild>
            <w:div w:id="1249388597">
              <w:marLeft w:val="0"/>
              <w:marRight w:val="0"/>
              <w:marTop w:val="0"/>
              <w:marBottom w:val="0"/>
              <w:divBdr>
                <w:top w:val="none" w:sz="0" w:space="0" w:color="auto"/>
                <w:left w:val="none" w:sz="0" w:space="0" w:color="auto"/>
                <w:bottom w:val="none" w:sz="0" w:space="0" w:color="auto"/>
                <w:right w:val="none" w:sz="0" w:space="0" w:color="auto"/>
              </w:divBdr>
            </w:div>
          </w:divsChild>
        </w:div>
        <w:div w:id="1813597168">
          <w:marLeft w:val="0"/>
          <w:marRight w:val="0"/>
          <w:marTop w:val="0"/>
          <w:marBottom w:val="0"/>
          <w:divBdr>
            <w:top w:val="none" w:sz="0" w:space="0" w:color="auto"/>
            <w:left w:val="none" w:sz="0" w:space="0" w:color="auto"/>
            <w:bottom w:val="none" w:sz="0" w:space="0" w:color="auto"/>
            <w:right w:val="none" w:sz="0" w:space="0" w:color="auto"/>
          </w:divBdr>
          <w:divsChild>
            <w:div w:id="1329212862">
              <w:marLeft w:val="0"/>
              <w:marRight w:val="0"/>
              <w:marTop w:val="0"/>
              <w:marBottom w:val="0"/>
              <w:divBdr>
                <w:top w:val="none" w:sz="0" w:space="0" w:color="auto"/>
                <w:left w:val="none" w:sz="0" w:space="0" w:color="auto"/>
                <w:bottom w:val="none" w:sz="0" w:space="0" w:color="auto"/>
                <w:right w:val="none" w:sz="0" w:space="0" w:color="auto"/>
              </w:divBdr>
            </w:div>
          </w:divsChild>
        </w:div>
        <w:div w:id="1356270169">
          <w:marLeft w:val="0"/>
          <w:marRight w:val="0"/>
          <w:marTop w:val="0"/>
          <w:marBottom w:val="0"/>
          <w:divBdr>
            <w:top w:val="none" w:sz="0" w:space="0" w:color="auto"/>
            <w:left w:val="none" w:sz="0" w:space="0" w:color="auto"/>
            <w:bottom w:val="none" w:sz="0" w:space="0" w:color="auto"/>
            <w:right w:val="none" w:sz="0" w:space="0" w:color="auto"/>
          </w:divBdr>
          <w:divsChild>
            <w:div w:id="1244491285">
              <w:marLeft w:val="0"/>
              <w:marRight w:val="0"/>
              <w:marTop w:val="0"/>
              <w:marBottom w:val="0"/>
              <w:divBdr>
                <w:top w:val="none" w:sz="0" w:space="0" w:color="auto"/>
                <w:left w:val="none" w:sz="0" w:space="0" w:color="auto"/>
                <w:bottom w:val="none" w:sz="0" w:space="0" w:color="auto"/>
                <w:right w:val="none" w:sz="0" w:space="0" w:color="auto"/>
              </w:divBdr>
            </w:div>
          </w:divsChild>
        </w:div>
        <w:div w:id="1514606749">
          <w:marLeft w:val="0"/>
          <w:marRight w:val="0"/>
          <w:marTop w:val="0"/>
          <w:marBottom w:val="0"/>
          <w:divBdr>
            <w:top w:val="none" w:sz="0" w:space="0" w:color="auto"/>
            <w:left w:val="none" w:sz="0" w:space="0" w:color="auto"/>
            <w:bottom w:val="none" w:sz="0" w:space="0" w:color="auto"/>
            <w:right w:val="none" w:sz="0" w:space="0" w:color="auto"/>
          </w:divBdr>
          <w:divsChild>
            <w:div w:id="2060282589">
              <w:marLeft w:val="0"/>
              <w:marRight w:val="0"/>
              <w:marTop w:val="0"/>
              <w:marBottom w:val="0"/>
              <w:divBdr>
                <w:top w:val="none" w:sz="0" w:space="0" w:color="auto"/>
                <w:left w:val="none" w:sz="0" w:space="0" w:color="auto"/>
                <w:bottom w:val="none" w:sz="0" w:space="0" w:color="auto"/>
                <w:right w:val="none" w:sz="0" w:space="0" w:color="auto"/>
              </w:divBdr>
            </w:div>
          </w:divsChild>
        </w:div>
        <w:div w:id="1315794642">
          <w:marLeft w:val="0"/>
          <w:marRight w:val="0"/>
          <w:marTop w:val="0"/>
          <w:marBottom w:val="0"/>
          <w:divBdr>
            <w:top w:val="none" w:sz="0" w:space="0" w:color="auto"/>
            <w:left w:val="none" w:sz="0" w:space="0" w:color="auto"/>
            <w:bottom w:val="none" w:sz="0" w:space="0" w:color="auto"/>
            <w:right w:val="none" w:sz="0" w:space="0" w:color="auto"/>
          </w:divBdr>
          <w:divsChild>
            <w:div w:id="1801337889">
              <w:marLeft w:val="0"/>
              <w:marRight w:val="0"/>
              <w:marTop w:val="0"/>
              <w:marBottom w:val="0"/>
              <w:divBdr>
                <w:top w:val="none" w:sz="0" w:space="0" w:color="auto"/>
                <w:left w:val="none" w:sz="0" w:space="0" w:color="auto"/>
                <w:bottom w:val="none" w:sz="0" w:space="0" w:color="auto"/>
                <w:right w:val="none" w:sz="0" w:space="0" w:color="auto"/>
              </w:divBdr>
            </w:div>
          </w:divsChild>
        </w:div>
        <w:div w:id="1572083652">
          <w:marLeft w:val="0"/>
          <w:marRight w:val="0"/>
          <w:marTop w:val="0"/>
          <w:marBottom w:val="0"/>
          <w:divBdr>
            <w:top w:val="none" w:sz="0" w:space="0" w:color="auto"/>
            <w:left w:val="none" w:sz="0" w:space="0" w:color="auto"/>
            <w:bottom w:val="none" w:sz="0" w:space="0" w:color="auto"/>
            <w:right w:val="none" w:sz="0" w:space="0" w:color="auto"/>
          </w:divBdr>
          <w:divsChild>
            <w:div w:id="372117984">
              <w:marLeft w:val="0"/>
              <w:marRight w:val="0"/>
              <w:marTop w:val="0"/>
              <w:marBottom w:val="0"/>
              <w:divBdr>
                <w:top w:val="none" w:sz="0" w:space="0" w:color="auto"/>
                <w:left w:val="none" w:sz="0" w:space="0" w:color="auto"/>
                <w:bottom w:val="none" w:sz="0" w:space="0" w:color="auto"/>
                <w:right w:val="none" w:sz="0" w:space="0" w:color="auto"/>
              </w:divBdr>
            </w:div>
          </w:divsChild>
        </w:div>
        <w:div w:id="68819295">
          <w:marLeft w:val="0"/>
          <w:marRight w:val="0"/>
          <w:marTop w:val="0"/>
          <w:marBottom w:val="0"/>
          <w:divBdr>
            <w:top w:val="none" w:sz="0" w:space="0" w:color="auto"/>
            <w:left w:val="none" w:sz="0" w:space="0" w:color="auto"/>
            <w:bottom w:val="none" w:sz="0" w:space="0" w:color="auto"/>
            <w:right w:val="none" w:sz="0" w:space="0" w:color="auto"/>
          </w:divBdr>
          <w:divsChild>
            <w:div w:id="1365249899">
              <w:marLeft w:val="0"/>
              <w:marRight w:val="0"/>
              <w:marTop w:val="0"/>
              <w:marBottom w:val="0"/>
              <w:divBdr>
                <w:top w:val="none" w:sz="0" w:space="0" w:color="auto"/>
                <w:left w:val="none" w:sz="0" w:space="0" w:color="auto"/>
                <w:bottom w:val="none" w:sz="0" w:space="0" w:color="auto"/>
                <w:right w:val="none" w:sz="0" w:space="0" w:color="auto"/>
              </w:divBdr>
            </w:div>
          </w:divsChild>
        </w:div>
        <w:div w:id="429621033">
          <w:marLeft w:val="0"/>
          <w:marRight w:val="0"/>
          <w:marTop w:val="0"/>
          <w:marBottom w:val="0"/>
          <w:divBdr>
            <w:top w:val="none" w:sz="0" w:space="0" w:color="auto"/>
            <w:left w:val="none" w:sz="0" w:space="0" w:color="auto"/>
            <w:bottom w:val="none" w:sz="0" w:space="0" w:color="auto"/>
            <w:right w:val="none" w:sz="0" w:space="0" w:color="auto"/>
          </w:divBdr>
          <w:divsChild>
            <w:div w:id="1933468393">
              <w:marLeft w:val="0"/>
              <w:marRight w:val="0"/>
              <w:marTop w:val="0"/>
              <w:marBottom w:val="0"/>
              <w:divBdr>
                <w:top w:val="none" w:sz="0" w:space="0" w:color="auto"/>
                <w:left w:val="none" w:sz="0" w:space="0" w:color="auto"/>
                <w:bottom w:val="none" w:sz="0" w:space="0" w:color="auto"/>
                <w:right w:val="none" w:sz="0" w:space="0" w:color="auto"/>
              </w:divBdr>
            </w:div>
          </w:divsChild>
        </w:div>
        <w:div w:id="726731441">
          <w:marLeft w:val="0"/>
          <w:marRight w:val="0"/>
          <w:marTop w:val="0"/>
          <w:marBottom w:val="0"/>
          <w:divBdr>
            <w:top w:val="none" w:sz="0" w:space="0" w:color="auto"/>
            <w:left w:val="none" w:sz="0" w:space="0" w:color="auto"/>
            <w:bottom w:val="none" w:sz="0" w:space="0" w:color="auto"/>
            <w:right w:val="none" w:sz="0" w:space="0" w:color="auto"/>
          </w:divBdr>
          <w:divsChild>
            <w:div w:id="1823235039">
              <w:marLeft w:val="0"/>
              <w:marRight w:val="0"/>
              <w:marTop w:val="0"/>
              <w:marBottom w:val="0"/>
              <w:divBdr>
                <w:top w:val="none" w:sz="0" w:space="0" w:color="auto"/>
                <w:left w:val="none" w:sz="0" w:space="0" w:color="auto"/>
                <w:bottom w:val="none" w:sz="0" w:space="0" w:color="auto"/>
                <w:right w:val="none" w:sz="0" w:space="0" w:color="auto"/>
              </w:divBdr>
            </w:div>
          </w:divsChild>
        </w:div>
        <w:div w:id="2027946804">
          <w:marLeft w:val="0"/>
          <w:marRight w:val="0"/>
          <w:marTop w:val="0"/>
          <w:marBottom w:val="0"/>
          <w:divBdr>
            <w:top w:val="none" w:sz="0" w:space="0" w:color="auto"/>
            <w:left w:val="none" w:sz="0" w:space="0" w:color="auto"/>
            <w:bottom w:val="none" w:sz="0" w:space="0" w:color="auto"/>
            <w:right w:val="none" w:sz="0" w:space="0" w:color="auto"/>
          </w:divBdr>
          <w:divsChild>
            <w:div w:id="540020720">
              <w:marLeft w:val="0"/>
              <w:marRight w:val="0"/>
              <w:marTop w:val="0"/>
              <w:marBottom w:val="0"/>
              <w:divBdr>
                <w:top w:val="none" w:sz="0" w:space="0" w:color="auto"/>
                <w:left w:val="none" w:sz="0" w:space="0" w:color="auto"/>
                <w:bottom w:val="none" w:sz="0" w:space="0" w:color="auto"/>
                <w:right w:val="none" w:sz="0" w:space="0" w:color="auto"/>
              </w:divBdr>
            </w:div>
          </w:divsChild>
        </w:div>
        <w:div w:id="987516525">
          <w:marLeft w:val="0"/>
          <w:marRight w:val="0"/>
          <w:marTop w:val="0"/>
          <w:marBottom w:val="0"/>
          <w:divBdr>
            <w:top w:val="none" w:sz="0" w:space="0" w:color="auto"/>
            <w:left w:val="none" w:sz="0" w:space="0" w:color="auto"/>
            <w:bottom w:val="none" w:sz="0" w:space="0" w:color="auto"/>
            <w:right w:val="none" w:sz="0" w:space="0" w:color="auto"/>
          </w:divBdr>
          <w:divsChild>
            <w:div w:id="1815295461">
              <w:marLeft w:val="0"/>
              <w:marRight w:val="0"/>
              <w:marTop w:val="0"/>
              <w:marBottom w:val="0"/>
              <w:divBdr>
                <w:top w:val="none" w:sz="0" w:space="0" w:color="auto"/>
                <w:left w:val="none" w:sz="0" w:space="0" w:color="auto"/>
                <w:bottom w:val="none" w:sz="0" w:space="0" w:color="auto"/>
                <w:right w:val="none" w:sz="0" w:space="0" w:color="auto"/>
              </w:divBdr>
            </w:div>
          </w:divsChild>
        </w:div>
        <w:div w:id="650258941">
          <w:marLeft w:val="0"/>
          <w:marRight w:val="0"/>
          <w:marTop w:val="0"/>
          <w:marBottom w:val="0"/>
          <w:divBdr>
            <w:top w:val="none" w:sz="0" w:space="0" w:color="auto"/>
            <w:left w:val="none" w:sz="0" w:space="0" w:color="auto"/>
            <w:bottom w:val="none" w:sz="0" w:space="0" w:color="auto"/>
            <w:right w:val="none" w:sz="0" w:space="0" w:color="auto"/>
          </w:divBdr>
          <w:divsChild>
            <w:div w:id="1299916276">
              <w:marLeft w:val="0"/>
              <w:marRight w:val="0"/>
              <w:marTop w:val="0"/>
              <w:marBottom w:val="0"/>
              <w:divBdr>
                <w:top w:val="none" w:sz="0" w:space="0" w:color="auto"/>
                <w:left w:val="none" w:sz="0" w:space="0" w:color="auto"/>
                <w:bottom w:val="none" w:sz="0" w:space="0" w:color="auto"/>
                <w:right w:val="none" w:sz="0" w:space="0" w:color="auto"/>
              </w:divBdr>
            </w:div>
          </w:divsChild>
        </w:div>
        <w:div w:id="981076894">
          <w:marLeft w:val="0"/>
          <w:marRight w:val="0"/>
          <w:marTop w:val="0"/>
          <w:marBottom w:val="0"/>
          <w:divBdr>
            <w:top w:val="none" w:sz="0" w:space="0" w:color="auto"/>
            <w:left w:val="none" w:sz="0" w:space="0" w:color="auto"/>
            <w:bottom w:val="none" w:sz="0" w:space="0" w:color="auto"/>
            <w:right w:val="none" w:sz="0" w:space="0" w:color="auto"/>
          </w:divBdr>
          <w:divsChild>
            <w:div w:id="1380397491">
              <w:marLeft w:val="0"/>
              <w:marRight w:val="0"/>
              <w:marTop w:val="0"/>
              <w:marBottom w:val="0"/>
              <w:divBdr>
                <w:top w:val="none" w:sz="0" w:space="0" w:color="auto"/>
                <w:left w:val="none" w:sz="0" w:space="0" w:color="auto"/>
                <w:bottom w:val="none" w:sz="0" w:space="0" w:color="auto"/>
                <w:right w:val="none" w:sz="0" w:space="0" w:color="auto"/>
              </w:divBdr>
            </w:div>
          </w:divsChild>
        </w:div>
        <w:div w:id="107354895">
          <w:marLeft w:val="0"/>
          <w:marRight w:val="0"/>
          <w:marTop w:val="0"/>
          <w:marBottom w:val="0"/>
          <w:divBdr>
            <w:top w:val="none" w:sz="0" w:space="0" w:color="auto"/>
            <w:left w:val="none" w:sz="0" w:space="0" w:color="auto"/>
            <w:bottom w:val="none" w:sz="0" w:space="0" w:color="auto"/>
            <w:right w:val="none" w:sz="0" w:space="0" w:color="auto"/>
          </w:divBdr>
          <w:divsChild>
            <w:div w:id="983310785">
              <w:marLeft w:val="0"/>
              <w:marRight w:val="0"/>
              <w:marTop w:val="0"/>
              <w:marBottom w:val="0"/>
              <w:divBdr>
                <w:top w:val="none" w:sz="0" w:space="0" w:color="auto"/>
                <w:left w:val="none" w:sz="0" w:space="0" w:color="auto"/>
                <w:bottom w:val="none" w:sz="0" w:space="0" w:color="auto"/>
                <w:right w:val="none" w:sz="0" w:space="0" w:color="auto"/>
              </w:divBdr>
            </w:div>
          </w:divsChild>
        </w:div>
        <w:div w:id="493299938">
          <w:marLeft w:val="0"/>
          <w:marRight w:val="0"/>
          <w:marTop w:val="0"/>
          <w:marBottom w:val="0"/>
          <w:divBdr>
            <w:top w:val="none" w:sz="0" w:space="0" w:color="auto"/>
            <w:left w:val="none" w:sz="0" w:space="0" w:color="auto"/>
            <w:bottom w:val="none" w:sz="0" w:space="0" w:color="auto"/>
            <w:right w:val="none" w:sz="0" w:space="0" w:color="auto"/>
          </w:divBdr>
          <w:divsChild>
            <w:div w:id="497231358">
              <w:marLeft w:val="0"/>
              <w:marRight w:val="0"/>
              <w:marTop w:val="0"/>
              <w:marBottom w:val="0"/>
              <w:divBdr>
                <w:top w:val="none" w:sz="0" w:space="0" w:color="auto"/>
                <w:left w:val="none" w:sz="0" w:space="0" w:color="auto"/>
                <w:bottom w:val="none" w:sz="0" w:space="0" w:color="auto"/>
                <w:right w:val="none" w:sz="0" w:space="0" w:color="auto"/>
              </w:divBdr>
            </w:div>
          </w:divsChild>
        </w:div>
        <w:div w:id="1687319642">
          <w:marLeft w:val="0"/>
          <w:marRight w:val="0"/>
          <w:marTop w:val="0"/>
          <w:marBottom w:val="0"/>
          <w:divBdr>
            <w:top w:val="none" w:sz="0" w:space="0" w:color="auto"/>
            <w:left w:val="none" w:sz="0" w:space="0" w:color="auto"/>
            <w:bottom w:val="none" w:sz="0" w:space="0" w:color="auto"/>
            <w:right w:val="none" w:sz="0" w:space="0" w:color="auto"/>
          </w:divBdr>
          <w:divsChild>
            <w:div w:id="1860927026">
              <w:marLeft w:val="0"/>
              <w:marRight w:val="0"/>
              <w:marTop w:val="0"/>
              <w:marBottom w:val="0"/>
              <w:divBdr>
                <w:top w:val="none" w:sz="0" w:space="0" w:color="auto"/>
                <w:left w:val="none" w:sz="0" w:space="0" w:color="auto"/>
                <w:bottom w:val="none" w:sz="0" w:space="0" w:color="auto"/>
                <w:right w:val="none" w:sz="0" w:space="0" w:color="auto"/>
              </w:divBdr>
            </w:div>
          </w:divsChild>
        </w:div>
        <w:div w:id="425735466">
          <w:marLeft w:val="0"/>
          <w:marRight w:val="0"/>
          <w:marTop w:val="0"/>
          <w:marBottom w:val="0"/>
          <w:divBdr>
            <w:top w:val="none" w:sz="0" w:space="0" w:color="auto"/>
            <w:left w:val="none" w:sz="0" w:space="0" w:color="auto"/>
            <w:bottom w:val="none" w:sz="0" w:space="0" w:color="auto"/>
            <w:right w:val="none" w:sz="0" w:space="0" w:color="auto"/>
          </w:divBdr>
          <w:divsChild>
            <w:div w:id="1254701484">
              <w:marLeft w:val="0"/>
              <w:marRight w:val="0"/>
              <w:marTop w:val="0"/>
              <w:marBottom w:val="0"/>
              <w:divBdr>
                <w:top w:val="none" w:sz="0" w:space="0" w:color="auto"/>
                <w:left w:val="none" w:sz="0" w:space="0" w:color="auto"/>
                <w:bottom w:val="none" w:sz="0" w:space="0" w:color="auto"/>
                <w:right w:val="none" w:sz="0" w:space="0" w:color="auto"/>
              </w:divBdr>
            </w:div>
          </w:divsChild>
        </w:div>
        <w:div w:id="911085773">
          <w:marLeft w:val="0"/>
          <w:marRight w:val="0"/>
          <w:marTop w:val="0"/>
          <w:marBottom w:val="0"/>
          <w:divBdr>
            <w:top w:val="none" w:sz="0" w:space="0" w:color="auto"/>
            <w:left w:val="none" w:sz="0" w:space="0" w:color="auto"/>
            <w:bottom w:val="none" w:sz="0" w:space="0" w:color="auto"/>
            <w:right w:val="none" w:sz="0" w:space="0" w:color="auto"/>
          </w:divBdr>
          <w:divsChild>
            <w:div w:id="594367805">
              <w:marLeft w:val="0"/>
              <w:marRight w:val="0"/>
              <w:marTop w:val="0"/>
              <w:marBottom w:val="0"/>
              <w:divBdr>
                <w:top w:val="none" w:sz="0" w:space="0" w:color="auto"/>
                <w:left w:val="none" w:sz="0" w:space="0" w:color="auto"/>
                <w:bottom w:val="none" w:sz="0" w:space="0" w:color="auto"/>
                <w:right w:val="none" w:sz="0" w:space="0" w:color="auto"/>
              </w:divBdr>
            </w:div>
          </w:divsChild>
        </w:div>
        <w:div w:id="264073914">
          <w:marLeft w:val="0"/>
          <w:marRight w:val="0"/>
          <w:marTop w:val="0"/>
          <w:marBottom w:val="0"/>
          <w:divBdr>
            <w:top w:val="none" w:sz="0" w:space="0" w:color="auto"/>
            <w:left w:val="none" w:sz="0" w:space="0" w:color="auto"/>
            <w:bottom w:val="none" w:sz="0" w:space="0" w:color="auto"/>
            <w:right w:val="none" w:sz="0" w:space="0" w:color="auto"/>
          </w:divBdr>
          <w:divsChild>
            <w:div w:id="425468130">
              <w:marLeft w:val="0"/>
              <w:marRight w:val="0"/>
              <w:marTop w:val="0"/>
              <w:marBottom w:val="0"/>
              <w:divBdr>
                <w:top w:val="none" w:sz="0" w:space="0" w:color="auto"/>
                <w:left w:val="none" w:sz="0" w:space="0" w:color="auto"/>
                <w:bottom w:val="none" w:sz="0" w:space="0" w:color="auto"/>
                <w:right w:val="none" w:sz="0" w:space="0" w:color="auto"/>
              </w:divBdr>
            </w:div>
          </w:divsChild>
        </w:div>
        <w:div w:id="163054218">
          <w:marLeft w:val="0"/>
          <w:marRight w:val="0"/>
          <w:marTop w:val="0"/>
          <w:marBottom w:val="0"/>
          <w:divBdr>
            <w:top w:val="none" w:sz="0" w:space="0" w:color="auto"/>
            <w:left w:val="none" w:sz="0" w:space="0" w:color="auto"/>
            <w:bottom w:val="none" w:sz="0" w:space="0" w:color="auto"/>
            <w:right w:val="none" w:sz="0" w:space="0" w:color="auto"/>
          </w:divBdr>
          <w:divsChild>
            <w:div w:id="1737044462">
              <w:marLeft w:val="0"/>
              <w:marRight w:val="0"/>
              <w:marTop w:val="0"/>
              <w:marBottom w:val="0"/>
              <w:divBdr>
                <w:top w:val="none" w:sz="0" w:space="0" w:color="auto"/>
                <w:left w:val="none" w:sz="0" w:space="0" w:color="auto"/>
                <w:bottom w:val="none" w:sz="0" w:space="0" w:color="auto"/>
                <w:right w:val="none" w:sz="0" w:space="0" w:color="auto"/>
              </w:divBdr>
            </w:div>
          </w:divsChild>
        </w:div>
        <w:div w:id="316499266">
          <w:marLeft w:val="0"/>
          <w:marRight w:val="0"/>
          <w:marTop w:val="0"/>
          <w:marBottom w:val="0"/>
          <w:divBdr>
            <w:top w:val="none" w:sz="0" w:space="0" w:color="auto"/>
            <w:left w:val="none" w:sz="0" w:space="0" w:color="auto"/>
            <w:bottom w:val="none" w:sz="0" w:space="0" w:color="auto"/>
            <w:right w:val="none" w:sz="0" w:space="0" w:color="auto"/>
          </w:divBdr>
          <w:divsChild>
            <w:div w:id="1717854392">
              <w:marLeft w:val="0"/>
              <w:marRight w:val="0"/>
              <w:marTop w:val="0"/>
              <w:marBottom w:val="0"/>
              <w:divBdr>
                <w:top w:val="none" w:sz="0" w:space="0" w:color="auto"/>
                <w:left w:val="none" w:sz="0" w:space="0" w:color="auto"/>
                <w:bottom w:val="none" w:sz="0" w:space="0" w:color="auto"/>
                <w:right w:val="none" w:sz="0" w:space="0" w:color="auto"/>
              </w:divBdr>
            </w:div>
          </w:divsChild>
        </w:div>
        <w:div w:id="392392735">
          <w:marLeft w:val="0"/>
          <w:marRight w:val="0"/>
          <w:marTop w:val="0"/>
          <w:marBottom w:val="0"/>
          <w:divBdr>
            <w:top w:val="none" w:sz="0" w:space="0" w:color="auto"/>
            <w:left w:val="none" w:sz="0" w:space="0" w:color="auto"/>
            <w:bottom w:val="none" w:sz="0" w:space="0" w:color="auto"/>
            <w:right w:val="none" w:sz="0" w:space="0" w:color="auto"/>
          </w:divBdr>
          <w:divsChild>
            <w:div w:id="722488489">
              <w:marLeft w:val="0"/>
              <w:marRight w:val="0"/>
              <w:marTop w:val="0"/>
              <w:marBottom w:val="0"/>
              <w:divBdr>
                <w:top w:val="none" w:sz="0" w:space="0" w:color="auto"/>
                <w:left w:val="none" w:sz="0" w:space="0" w:color="auto"/>
                <w:bottom w:val="none" w:sz="0" w:space="0" w:color="auto"/>
                <w:right w:val="none" w:sz="0" w:space="0" w:color="auto"/>
              </w:divBdr>
            </w:div>
          </w:divsChild>
        </w:div>
        <w:div w:id="1958487700">
          <w:marLeft w:val="0"/>
          <w:marRight w:val="0"/>
          <w:marTop w:val="0"/>
          <w:marBottom w:val="0"/>
          <w:divBdr>
            <w:top w:val="none" w:sz="0" w:space="0" w:color="auto"/>
            <w:left w:val="none" w:sz="0" w:space="0" w:color="auto"/>
            <w:bottom w:val="none" w:sz="0" w:space="0" w:color="auto"/>
            <w:right w:val="none" w:sz="0" w:space="0" w:color="auto"/>
          </w:divBdr>
          <w:divsChild>
            <w:div w:id="68816953">
              <w:marLeft w:val="0"/>
              <w:marRight w:val="0"/>
              <w:marTop w:val="0"/>
              <w:marBottom w:val="0"/>
              <w:divBdr>
                <w:top w:val="none" w:sz="0" w:space="0" w:color="auto"/>
                <w:left w:val="none" w:sz="0" w:space="0" w:color="auto"/>
                <w:bottom w:val="none" w:sz="0" w:space="0" w:color="auto"/>
                <w:right w:val="none" w:sz="0" w:space="0" w:color="auto"/>
              </w:divBdr>
            </w:div>
          </w:divsChild>
        </w:div>
        <w:div w:id="1225801702">
          <w:marLeft w:val="0"/>
          <w:marRight w:val="0"/>
          <w:marTop w:val="0"/>
          <w:marBottom w:val="0"/>
          <w:divBdr>
            <w:top w:val="none" w:sz="0" w:space="0" w:color="auto"/>
            <w:left w:val="none" w:sz="0" w:space="0" w:color="auto"/>
            <w:bottom w:val="none" w:sz="0" w:space="0" w:color="auto"/>
            <w:right w:val="none" w:sz="0" w:space="0" w:color="auto"/>
          </w:divBdr>
          <w:divsChild>
            <w:div w:id="243685307">
              <w:marLeft w:val="0"/>
              <w:marRight w:val="0"/>
              <w:marTop w:val="0"/>
              <w:marBottom w:val="0"/>
              <w:divBdr>
                <w:top w:val="none" w:sz="0" w:space="0" w:color="auto"/>
                <w:left w:val="none" w:sz="0" w:space="0" w:color="auto"/>
                <w:bottom w:val="none" w:sz="0" w:space="0" w:color="auto"/>
                <w:right w:val="none" w:sz="0" w:space="0" w:color="auto"/>
              </w:divBdr>
            </w:div>
          </w:divsChild>
        </w:div>
        <w:div w:id="646512855">
          <w:marLeft w:val="0"/>
          <w:marRight w:val="0"/>
          <w:marTop w:val="0"/>
          <w:marBottom w:val="0"/>
          <w:divBdr>
            <w:top w:val="none" w:sz="0" w:space="0" w:color="auto"/>
            <w:left w:val="none" w:sz="0" w:space="0" w:color="auto"/>
            <w:bottom w:val="none" w:sz="0" w:space="0" w:color="auto"/>
            <w:right w:val="none" w:sz="0" w:space="0" w:color="auto"/>
          </w:divBdr>
          <w:divsChild>
            <w:div w:id="63379215">
              <w:marLeft w:val="0"/>
              <w:marRight w:val="0"/>
              <w:marTop w:val="0"/>
              <w:marBottom w:val="0"/>
              <w:divBdr>
                <w:top w:val="none" w:sz="0" w:space="0" w:color="auto"/>
                <w:left w:val="none" w:sz="0" w:space="0" w:color="auto"/>
                <w:bottom w:val="none" w:sz="0" w:space="0" w:color="auto"/>
                <w:right w:val="none" w:sz="0" w:space="0" w:color="auto"/>
              </w:divBdr>
            </w:div>
          </w:divsChild>
        </w:div>
        <w:div w:id="1084062042">
          <w:marLeft w:val="0"/>
          <w:marRight w:val="0"/>
          <w:marTop w:val="0"/>
          <w:marBottom w:val="0"/>
          <w:divBdr>
            <w:top w:val="none" w:sz="0" w:space="0" w:color="auto"/>
            <w:left w:val="none" w:sz="0" w:space="0" w:color="auto"/>
            <w:bottom w:val="none" w:sz="0" w:space="0" w:color="auto"/>
            <w:right w:val="none" w:sz="0" w:space="0" w:color="auto"/>
          </w:divBdr>
          <w:divsChild>
            <w:div w:id="1189294906">
              <w:marLeft w:val="0"/>
              <w:marRight w:val="0"/>
              <w:marTop w:val="0"/>
              <w:marBottom w:val="0"/>
              <w:divBdr>
                <w:top w:val="none" w:sz="0" w:space="0" w:color="auto"/>
                <w:left w:val="none" w:sz="0" w:space="0" w:color="auto"/>
                <w:bottom w:val="none" w:sz="0" w:space="0" w:color="auto"/>
                <w:right w:val="none" w:sz="0" w:space="0" w:color="auto"/>
              </w:divBdr>
            </w:div>
          </w:divsChild>
        </w:div>
        <w:div w:id="1392339299">
          <w:marLeft w:val="0"/>
          <w:marRight w:val="0"/>
          <w:marTop w:val="0"/>
          <w:marBottom w:val="0"/>
          <w:divBdr>
            <w:top w:val="none" w:sz="0" w:space="0" w:color="auto"/>
            <w:left w:val="none" w:sz="0" w:space="0" w:color="auto"/>
            <w:bottom w:val="none" w:sz="0" w:space="0" w:color="auto"/>
            <w:right w:val="none" w:sz="0" w:space="0" w:color="auto"/>
          </w:divBdr>
          <w:divsChild>
            <w:div w:id="347021660">
              <w:marLeft w:val="0"/>
              <w:marRight w:val="0"/>
              <w:marTop w:val="0"/>
              <w:marBottom w:val="0"/>
              <w:divBdr>
                <w:top w:val="none" w:sz="0" w:space="0" w:color="auto"/>
                <w:left w:val="none" w:sz="0" w:space="0" w:color="auto"/>
                <w:bottom w:val="none" w:sz="0" w:space="0" w:color="auto"/>
                <w:right w:val="none" w:sz="0" w:space="0" w:color="auto"/>
              </w:divBdr>
            </w:div>
          </w:divsChild>
        </w:div>
        <w:div w:id="580452520">
          <w:marLeft w:val="0"/>
          <w:marRight w:val="0"/>
          <w:marTop w:val="0"/>
          <w:marBottom w:val="0"/>
          <w:divBdr>
            <w:top w:val="none" w:sz="0" w:space="0" w:color="auto"/>
            <w:left w:val="none" w:sz="0" w:space="0" w:color="auto"/>
            <w:bottom w:val="none" w:sz="0" w:space="0" w:color="auto"/>
            <w:right w:val="none" w:sz="0" w:space="0" w:color="auto"/>
          </w:divBdr>
          <w:divsChild>
            <w:div w:id="877402128">
              <w:marLeft w:val="0"/>
              <w:marRight w:val="0"/>
              <w:marTop w:val="0"/>
              <w:marBottom w:val="0"/>
              <w:divBdr>
                <w:top w:val="none" w:sz="0" w:space="0" w:color="auto"/>
                <w:left w:val="none" w:sz="0" w:space="0" w:color="auto"/>
                <w:bottom w:val="none" w:sz="0" w:space="0" w:color="auto"/>
                <w:right w:val="none" w:sz="0" w:space="0" w:color="auto"/>
              </w:divBdr>
            </w:div>
          </w:divsChild>
        </w:div>
        <w:div w:id="920597648">
          <w:marLeft w:val="0"/>
          <w:marRight w:val="0"/>
          <w:marTop w:val="0"/>
          <w:marBottom w:val="0"/>
          <w:divBdr>
            <w:top w:val="none" w:sz="0" w:space="0" w:color="auto"/>
            <w:left w:val="none" w:sz="0" w:space="0" w:color="auto"/>
            <w:bottom w:val="none" w:sz="0" w:space="0" w:color="auto"/>
            <w:right w:val="none" w:sz="0" w:space="0" w:color="auto"/>
          </w:divBdr>
          <w:divsChild>
            <w:div w:id="765539159">
              <w:marLeft w:val="0"/>
              <w:marRight w:val="0"/>
              <w:marTop w:val="0"/>
              <w:marBottom w:val="0"/>
              <w:divBdr>
                <w:top w:val="none" w:sz="0" w:space="0" w:color="auto"/>
                <w:left w:val="none" w:sz="0" w:space="0" w:color="auto"/>
                <w:bottom w:val="none" w:sz="0" w:space="0" w:color="auto"/>
                <w:right w:val="none" w:sz="0" w:space="0" w:color="auto"/>
              </w:divBdr>
            </w:div>
          </w:divsChild>
        </w:div>
        <w:div w:id="911083101">
          <w:marLeft w:val="0"/>
          <w:marRight w:val="0"/>
          <w:marTop w:val="0"/>
          <w:marBottom w:val="0"/>
          <w:divBdr>
            <w:top w:val="none" w:sz="0" w:space="0" w:color="auto"/>
            <w:left w:val="none" w:sz="0" w:space="0" w:color="auto"/>
            <w:bottom w:val="none" w:sz="0" w:space="0" w:color="auto"/>
            <w:right w:val="none" w:sz="0" w:space="0" w:color="auto"/>
          </w:divBdr>
          <w:divsChild>
            <w:div w:id="469909793">
              <w:marLeft w:val="0"/>
              <w:marRight w:val="0"/>
              <w:marTop w:val="0"/>
              <w:marBottom w:val="0"/>
              <w:divBdr>
                <w:top w:val="none" w:sz="0" w:space="0" w:color="auto"/>
                <w:left w:val="none" w:sz="0" w:space="0" w:color="auto"/>
                <w:bottom w:val="none" w:sz="0" w:space="0" w:color="auto"/>
                <w:right w:val="none" w:sz="0" w:space="0" w:color="auto"/>
              </w:divBdr>
            </w:div>
          </w:divsChild>
        </w:div>
        <w:div w:id="342898095">
          <w:marLeft w:val="0"/>
          <w:marRight w:val="0"/>
          <w:marTop w:val="0"/>
          <w:marBottom w:val="0"/>
          <w:divBdr>
            <w:top w:val="none" w:sz="0" w:space="0" w:color="auto"/>
            <w:left w:val="none" w:sz="0" w:space="0" w:color="auto"/>
            <w:bottom w:val="none" w:sz="0" w:space="0" w:color="auto"/>
            <w:right w:val="none" w:sz="0" w:space="0" w:color="auto"/>
          </w:divBdr>
          <w:divsChild>
            <w:div w:id="830560780">
              <w:marLeft w:val="0"/>
              <w:marRight w:val="0"/>
              <w:marTop w:val="0"/>
              <w:marBottom w:val="0"/>
              <w:divBdr>
                <w:top w:val="none" w:sz="0" w:space="0" w:color="auto"/>
                <w:left w:val="none" w:sz="0" w:space="0" w:color="auto"/>
                <w:bottom w:val="none" w:sz="0" w:space="0" w:color="auto"/>
                <w:right w:val="none" w:sz="0" w:space="0" w:color="auto"/>
              </w:divBdr>
            </w:div>
          </w:divsChild>
        </w:div>
        <w:div w:id="1769962684">
          <w:marLeft w:val="0"/>
          <w:marRight w:val="0"/>
          <w:marTop w:val="0"/>
          <w:marBottom w:val="0"/>
          <w:divBdr>
            <w:top w:val="none" w:sz="0" w:space="0" w:color="auto"/>
            <w:left w:val="none" w:sz="0" w:space="0" w:color="auto"/>
            <w:bottom w:val="none" w:sz="0" w:space="0" w:color="auto"/>
            <w:right w:val="none" w:sz="0" w:space="0" w:color="auto"/>
          </w:divBdr>
          <w:divsChild>
            <w:div w:id="235675636">
              <w:marLeft w:val="0"/>
              <w:marRight w:val="0"/>
              <w:marTop w:val="0"/>
              <w:marBottom w:val="0"/>
              <w:divBdr>
                <w:top w:val="none" w:sz="0" w:space="0" w:color="auto"/>
                <w:left w:val="none" w:sz="0" w:space="0" w:color="auto"/>
                <w:bottom w:val="none" w:sz="0" w:space="0" w:color="auto"/>
                <w:right w:val="none" w:sz="0" w:space="0" w:color="auto"/>
              </w:divBdr>
            </w:div>
          </w:divsChild>
        </w:div>
        <w:div w:id="890727632">
          <w:marLeft w:val="0"/>
          <w:marRight w:val="0"/>
          <w:marTop w:val="0"/>
          <w:marBottom w:val="0"/>
          <w:divBdr>
            <w:top w:val="none" w:sz="0" w:space="0" w:color="auto"/>
            <w:left w:val="none" w:sz="0" w:space="0" w:color="auto"/>
            <w:bottom w:val="none" w:sz="0" w:space="0" w:color="auto"/>
            <w:right w:val="none" w:sz="0" w:space="0" w:color="auto"/>
          </w:divBdr>
          <w:divsChild>
            <w:div w:id="2008048044">
              <w:marLeft w:val="0"/>
              <w:marRight w:val="0"/>
              <w:marTop w:val="0"/>
              <w:marBottom w:val="0"/>
              <w:divBdr>
                <w:top w:val="none" w:sz="0" w:space="0" w:color="auto"/>
                <w:left w:val="none" w:sz="0" w:space="0" w:color="auto"/>
                <w:bottom w:val="none" w:sz="0" w:space="0" w:color="auto"/>
                <w:right w:val="none" w:sz="0" w:space="0" w:color="auto"/>
              </w:divBdr>
            </w:div>
          </w:divsChild>
        </w:div>
        <w:div w:id="1340277947">
          <w:marLeft w:val="0"/>
          <w:marRight w:val="0"/>
          <w:marTop w:val="0"/>
          <w:marBottom w:val="0"/>
          <w:divBdr>
            <w:top w:val="none" w:sz="0" w:space="0" w:color="auto"/>
            <w:left w:val="none" w:sz="0" w:space="0" w:color="auto"/>
            <w:bottom w:val="none" w:sz="0" w:space="0" w:color="auto"/>
            <w:right w:val="none" w:sz="0" w:space="0" w:color="auto"/>
          </w:divBdr>
          <w:divsChild>
            <w:div w:id="589436324">
              <w:marLeft w:val="0"/>
              <w:marRight w:val="0"/>
              <w:marTop w:val="0"/>
              <w:marBottom w:val="0"/>
              <w:divBdr>
                <w:top w:val="none" w:sz="0" w:space="0" w:color="auto"/>
                <w:left w:val="none" w:sz="0" w:space="0" w:color="auto"/>
                <w:bottom w:val="none" w:sz="0" w:space="0" w:color="auto"/>
                <w:right w:val="none" w:sz="0" w:space="0" w:color="auto"/>
              </w:divBdr>
            </w:div>
          </w:divsChild>
        </w:div>
        <w:div w:id="473179740">
          <w:marLeft w:val="0"/>
          <w:marRight w:val="0"/>
          <w:marTop w:val="0"/>
          <w:marBottom w:val="0"/>
          <w:divBdr>
            <w:top w:val="none" w:sz="0" w:space="0" w:color="auto"/>
            <w:left w:val="none" w:sz="0" w:space="0" w:color="auto"/>
            <w:bottom w:val="none" w:sz="0" w:space="0" w:color="auto"/>
            <w:right w:val="none" w:sz="0" w:space="0" w:color="auto"/>
          </w:divBdr>
          <w:divsChild>
            <w:div w:id="231700129">
              <w:marLeft w:val="0"/>
              <w:marRight w:val="0"/>
              <w:marTop w:val="0"/>
              <w:marBottom w:val="0"/>
              <w:divBdr>
                <w:top w:val="none" w:sz="0" w:space="0" w:color="auto"/>
                <w:left w:val="none" w:sz="0" w:space="0" w:color="auto"/>
                <w:bottom w:val="none" w:sz="0" w:space="0" w:color="auto"/>
                <w:right w:val="none" w:sz="0" w:space="0" w:color="auto"/>
              </w:divBdr>
            </w:div>
          </w:divsChild>
        </w:div>
        <w:div w:id="1787965814">
          <w:marLeft w:val="0"/>
          <w:marRight w:val="0"/>
          <w:marTop w:val="0"/>
          <w:marBottom w:val="0"/>
          <w:divBdr>
            <w:top w:val="none" w:sz="0" w:space="0" w:color="auto"/>
            <w:left w:val="none" w:sz="0" w:space="0" w:color="auto"/>
            <w:bottom w:val="none" w:sz="0" w:space="0" w:color="auto"/>
            <w:right w:val="none" w:sz="0" w:space="0" w:color="auto"/>
          </w:divBdr>
          <w:divsChild>
            <w:div w:id="486674306">
              <w:marLeft w:val="0"/>
              <w:marRight w:val="0"/>
              <w:marTop w:val="0"/>
              <w:marBottom w:val="0"/>
              <w:divBdr>
                <w:top w:val="none" w:sz="0" w:space="0" w:color="auto"/>
                <w:left w:val="none" w:sz="0" w:space="0" w:color="auto"/>
                <w:bottom w:val="none" w:sz="0" w:space="0" w:color="auto"/>
                <w:right w:val="none" w:sz="0" w:space="0" w:color="auto"/>
              </w:divBdr>
            </w:div>
          </w:divsChild>
        </w:div>
        <w:div w:id="1824085463">
          <w:marLeft w:val="0"/>
          <w:marRight w:val="0"/>
          <w:marTop w:val="0"/>
          <w:marBottom w:val="0"/>
          <w:divBdr>
            <w:top w:val="none" w:sz="0" w:space="0" w:color="auto"/>
            <w:left w:val="none" w:sz="0" w:space="0" w:color="auto"/>
            <w:bottom w:val="none" w:sz="0" w:space="0" w:color="auto"/>
            <w:right w:val="none" w:sz="0" w:space="0" w:color="auto"/>
          </w:divBdr>
          <w:divsChild>
            <w:div w:id="208037708">
              <w:marLeft w:val="0"/>
              <w:marRight w:val="0"/>
              <w:marTop w:val="0"/>
              <w:marBottom w:val="0"/>
              <w:divBdr>
                <w:top w:val="none" w:sz="0" w:space="0" w:color="auto"/>
                <w:left w:val="none" w:sz="0" w:space="0" w:color="auto"/>
                <w:bottom w:val="none" w:sz="0" w:space="0" w:color="auto"/>
                <w:right w:val="none" w:sz="0" w:space="0" w:color="auto"/>
              </w:divBdr>
            </w:div>
          </w:divsChild>
        </w:div>
        <w:div w:id="868877094">
          <w:marLeft w:val="0"/>
          <w:marRight w:val="0"/>
          <w:marTop w:val="0"/>
          <w:marBottom w:val="0"/>
          <w:divBdr>
            <w:top w:val="none" w:sz="0" w:space="0" w:color="auto"/>
            <w:left w:val="none" w:sz="0" w:space="0" w:color="auto"/>
            <w:bottom w:val="none" w:sz="0" w:space="0" w:color="auto"/>
            <w:right w:val="none" w:sz="0" w:space="0" w:color="auto"/>
          </w:divBdr>
          <w:divsChild>
            <w:div w:id="988903127">
              <w:marLeft w:val="0"/>
              <w:marRight w:val="0"/>
              <w:marTop w:val="0"/>
              <w:marBottom w:val="0"/>
              <w:divBdr>
                <w:top w:val="none" w:sz="0" w:space="0" w:color="auto"/>
                <w:left w:val="none" w:sz="0" w:space="0" w:color="auto"/>
                <w:bottom w:val="none" w:sz="0" w:space="0" w:color="auto"/>
                <w:right w:val="none" w:sz="0" w:space="0" w:color="auto"/>
              </w:divBdr>
            </w:div>
          </w:divsChild>
        </w:div>
        <w:div w:id="1766614543">
          <w:marLeft w:val="0"/>
          <w:marRight w:val="0"/>
          <w:marTop w:val="0"/>
          <w:marBottom w:val="0"/>
          <w:divBdr>
            <w:top w:val="none" w:sz="0" w:space="0" w:color="auto"/>
            <w:left w:val="none" w:sz="0" w:space="0" w:color="auto"/>
            <w:bottom w:val="none" w:sz="0" w:space="0" w:color="auto"/>
            <w:right w:val="none" w:sz="0" w:space="0" w:color="auto"/>
          </w:divBdr>
          <w:divsChild>
            <w:div w:id="1221861554">
              <w:marLeft w:val="0"/>
              <w:marRight w:val="0"/>
              <w:marTop w:val="0"/>
              <w:marBottom w:val="0"/>
              <w:divBdr>
                <w:top w:val="none" w:sz="0" w:space="0" w:color="auto"/>
                <w:left w:val="none" w:sz="0" w:space="0" w:color="auto"/>
                <w:bottom w:val="none" w:sz="0" w:space="0" w:color="auto"/>
                <w:right w:val="none" w:sz="0" w:space="0" w:color="auto"/>
              </w:divBdr>
            </w:div>
          </w:divsChild>
        </w:div>
        <w:div w:id="2051344963">
          <w:marLeft w:val="0"/>
          <w:marRight w:val="0"/>
          <w:marTop w:val="0"/>
          <w:marBottom w:val="0"/>
          <w:divBdr>
            <w:top w:val="none" w:sz="0" w:space="0" w:color="auto"/>
            <w:left w:val="none" w:sz="0" w:space="0" w:color="auto"/>
            <w:bottom w:val="none" w:sz="0" w:space="0" w:color="auto"/>
            <w:right w:val="none" w:sz="0" w:space="0" w:color="auto"/>
          </w:divBdr>
          <w:divsChild>
            <w:div w:id="1976720894">
              <w:marLeft w:val="0"/>
              <w:marRight w:val="0"/>
              <w:marTop w:val="0"/>
              <w:marBottom w:val="0"/>
              <w:divBdr>
                <w:top w:val="none" w:sz="0" w:space="0" w:color="auto"/>
                <w:left w:val="none" w:sz="0" w:space="0" w:color="auto"/>
                <w:bottom w:val="none" w:sz="0" w:space="0" w:color="auto"/>
                <w:right w:val="none" w:sz="0" w:space="0" w:color="auto"/>
              </w:divBdr>
            </w:div>
          </w:divsChild>
        </w:div>
        <w:div w:id="1858232835">
          <w:marLeft w:val="0"/>
          <w:marRight w:val="0"/>
          <w:marTop w:val="0"/>
          <w:marBottom w:val="0"/>
          <w:divBdr>
            <w:top w:val="none" w:sz="0" w:space="0" w:color="auto"/>
            <w:left w:val="none" w:sz="0" w:space="0" w:color="auto"/>
            <w:bottom w:val="none" w:sz="0" w:space="0" w:color="auto"/>
            <w:right w:val="none" w:sz="0" w:space="0" w:color="auto"/>
          </w:divBdr>
          <w:divsChild>
            <w:div w:id="1031764880">
              <w:marLeft w:val="0"/>
              <w:marRight w:val="0"/>
              <w:marTop w:val="0"/>
              <w:marBottom w:val="0"/>
              <w:divBdr>
                <w:top w:val="none" w:sz="0" w:space="0" w:color="auto"/>
                <w:left w:val="none" w:sz="0" w:space="0" w:color="auto"/>
                <w:bottom w:val="none" w:sz="0" w:space="0" w:color="auto"/>
                <w:right w:val="none" w:sz="0" w:space="0" w:color="auto"/>
              </w:divBdr>
            </w:div>
          </w:divsChild>
        </w:div>
        <w:div w:id="2001763166">
          <w:marLeft w:val="0"/>
          <w:marRight w:val="0"/>
          <w:marTop w:val="0"/>
          <w:marBottom w:val="0"/>
          <w:divBdr>
            <w:top w:val="none" w:sz="0" w:space="0" w:color="auto"/>
            <w:left w:val="none" w:sz="0" w:space="0" w:color="auto"/>
            <w:bottom w:val="none" w:sz="0" w:space="0" w:color="auto"/>
            <w:right w:val="none" w:sz="0" w:space="0" w:color="auto"/>
          </w:divBdr>
          <w:divsChild>
            <w:div w:id="1027099309">
              <w:marLeft w:val="0"/>
              <w:marRight w:val="0"/>
              <w:marTop w:val="0"/>
              <w:marBottom w:val="0"/>
              <w:divBdr>
                <w:top w:val="none" w:sz="0" w:space="0" w:color="auto"/>
                <w:left w:val="none" w:sz="0" w:space="0" w:color="auto"/>
                <w:bottom w:val="none" w:sz="0" w:space="0" w:color="auto"/>
                <w:right w:val="none" w:sz="0" w:space="0" w:color="auto"/>
              </w:divBdr>
            </w:div>
          </w:divsChild>
        </w:div>
        <w:div w:id="2105109522">
          <w:marLeft w:val="0"/>
          <w:marRight w:val="0"/>
          <w:marTop w:val="0"/>
          <w:marBottom w:val="0"/>
          <w:divBdr>
            <w:top w:val="none" w:sz="0" w:space="0" w:color="auto"/>
            <w:left w:val="none" w:sz="0" w:space="0" w:color="auto"/>
            <w:bottom w:val="none" w:sz="0" w:space="0" w:color="auto"/>
            <w:right w:val="none" w:sz="0" w:space="0" w:color="auto"/>
          </w:divBdr>
          <w:divsChild>
            <w:div w:id="17644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6527">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495025954">
      <w:bodyDiv w:val="1"/>
      <w:marLeft w:val="0"/>
      <w:marRight w:val="0"/>
      <w:marTop w:val="0"/>
      <w:marBottom w:val="0"/>
      <w:divBdr>
        <w:top w:val="none" w:sz="0" w:space="0" w:color="auto"/>
        <w:left w:val="none" w:sz="0" w:space="0" w:color="auto"/>
        <w:bottom w:val="none" w:sz="0" w:space="0" w:color="auto"/>
        <w:right w:val="none" w:sz="0" w:space="0" w:color="auto"/>
      </w:divBdr>
      <w:divsChild>
        <w:div w:id="887491019">
          <w:marLeft w:val="0"/>
          <w:marRight w:val="0"/>
          <w:marTop w:val="0"/>
          <w:marBottom w:val="0"/>
          <w:divBdr>
            <w:top w:val="none" w:sz="0" w:space="0" w:color="auto"/>
            <w:left w:val="none" w:sz="0" w:space="0" w:color="auto"/>
            <w:bottom w:val="none" w:sz="0" w:space="0" w:color="auto"/>
            <w:right w:val="none" w:sz="0" w:space="0" w:color="auto"/>
          </w:divBdr>
        </w:div>
        <w:div w:id="1071344109">
          <w:marLeft w:val="0"/>
          <w:marRight w:val="0"/>
          <w:marTop w:val="0"/>
          <w:marBottom w:val="0"/>
          <w:divBdr>
            <w:top w:val="none" w:sz="0" w:space="0" w:color="auto"/>
            <w:left w:val="none" w:sz="0" w:space="0" w:color="auto"/>
            <w:bottom w:val="none" w:sz="0" w:space="0" w:color="auto"/>
            <w:right w:val="none" w:sz="0" w:space="0" w:color="auto"/>
          </w:divBdr>
        </w:div>
      </w:divsChild>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5/343/20160418?ucinnost=16.05.201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Props1.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2.xml><?xml version="1.0" encoding="utf-8"?>
<ds:datastoreItem xmlns:ds="http://schemas.openxmlformats.org/officeDocument/2006/customXml" ds:itemID="{D3969F43-D37F-4649-A5B2-B6E50442C0CD}">
  <ds:schemaRefs>
    <ds:schemaRef ds:uri="http://schemas.openxmlformats.org/officeDocument/2006/bibliography"/>
  </ds:schemaRefs>
</ds:datastoreItem>
</file>

<file path=customXml/itemProps3.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4053</Words>
  <Characters>24726</Characters>
  <Application>Microsoft Office Word</Application>
  <DocSecurity>0</DocSecurity>
  <Lines>549</Lines>
  <Paragraphs>327</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28452</CharactersWithSpaces>
  <SharedDoc>false</SharedDoc>
  <HyperlinkBase/>
  <HLinks>
    <vt:vector size="6" baseType="variant">
      <vt:variant>
        <vt:i4>3604590</vt:i4>
      </vt:variant>
      <vt:variant>
        <vt:i4>6</vt:i4>
      </vt:variant>
      <vt:variant>
        <vt:i4>0</vt:i4>
      </vt:variant>
      <vt:variant>
        <vt:i4>5</vt:i4>
      </vt:variant>
      <vt:variant>
        <vt:lpwstr>https://www.slov-lex.sk/pravne-predpisy/SK/ZZ/2015/343/20160418?ucinnost=16.05.2018</vt:lpwstr>
      </vt:variant>
      <vt:variant>
        <vt:lpwstr>paragraf-32.odsek-1.pismeno-a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Branislav Šarmír</cp:lastModifiedBy>
  <cp:revision>28</cp:revision>
  <cp:lastPrinted>2024-07-03T14:15:00Z</cp:lastPrinted>
  <dcterms:created xsi:type="dcterms:W3CDTF">2024-07-30T16:00:00Z</dcterms:created>
  <dcterms:modified xsi:type="dcterms:W3CDTF">2024-07-31T12:05:00Z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