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1C612525"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CE1AE1" w:rsidRPr="00346CB0">
        <w:rPr>
          <w:rFonts w:ascii="Arial" w:hAnsi="Arial" w:cs="Arial"/>
          <w:sz w:val="22"/>
          <w:szCs w:val="22"/>
        </w:rPr>
        <w:t xml:space="preserve">nebytového priestoru- </w:t>
      </w:r>
      <w:r w:rsidR="0051022D" w:rsidRPr="0051022D">
        <w:rPr>
          <w:rFonts w:ascii="Arial" w:hAnsi="Arial" w:cs="Arial"/>
          <w:sz w:val="22"/>
          <w:szCs w:val="22"/>
        </w:rPr>
        <w:t>garážového bloku č. 15 o výmere 121,80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D07F" w14:textId="77777777" w:rsidR="000B5B6F" w:rsidRDefault="000B5B6F">
      <w:r>
        <w:separator/>
      </w:r>
    </w:p>
  </w:endnote>
  <w:endnote w:type="continuationSeparator" w:id="0">
    <w:p w14:paraId="3C34E8BF" w14:textId="77777777" w:rsidR="000B5B6F" w:rsidRDefault="000B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8D317" w14:textId="77777777" w:rsidR="000B5B6F" w:rsidRDefault="000B5B6F">
      <w:r>
        <w:separator/>
      </w:r>
    </w:p>
  </w:footnote>
  <w:footnote w:type="continuationSeparator" w:id="0">
    <w:p w14:paraId="132AD516" w14:textId="77777777" w:rsidR="000B5B6F" w:rsidRDefault="000B5B6F">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4560</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2024-07-21T16:36:00Z</dcterms:created>
  <dcterms:modified xsi:type="dcterms:W3CDTF">2024-07-21T16:36:00Z</dcterms:modified>
</cp:coreProperties>
</file>