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A2DD2" w14:textId="77777777" w:rsidR="004D1FAF" w:rsidRPr="002A51A6" w:rsidRDefault="002A51A6" w:rsidP="002A51A6">
      <w:pPr>
        <w:pStyle w:val="Nadpis5"/>
        <w:spacing w:after="240"/>
        <w:ind w:left="-284"/>
        <w:jc w:val="right"/>
        <w:rPr>
          <w:b w:val="0"/>
          <w:sz w:val="20"/>
        </w:rPr>
      </w:pPr>
      <w:r>
        <w:tab/>
      </w:r>
      <w:r>
        <w:tab/>
      </w:r>
      <w:r>
        <w:tab/>
      </w:r>
      <w:r>
        <w:tab/>
      </w:r>
      <w:r>
        <w:tab/>
      </w:r>
      <w:r>
        <w:tab/>
      </w:r>
      <w:r>
        <w:tab/>
      </w:r>
      <w:r>
        <w:tab/>
      </w:r>
      <w:r>
        <w:tab/>
      </w:r>
      <w:r w:rsidRPr="002A51A6">
        <w:rPr>
          <w:b w:val="0"/>
          <w:sz w:val="20"/>
        </w:rPr>
        <w:t xml:space="preserve">Príloha </w:t>
      </w:r>
      <w:r w:rsidR="00D25BD3">
        <w:rPr>
          <w:b w:val="0"/>
          <w:sz w:val="20"/>
        </w:rPr>
        <w:t>I.</w:t>
      </w:r>
      <w:r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2B90563D" w14:textId="7314C1FE" w:rsidR="00FD0A28" w:rsidRPr="00CC3F9F" w:rsidRDefault="00FD0A28" w:rsidP="00D5622D">
      <w:pPr>
        <w:jc w:val="center"/>
        <w:rPr>
          <w:b/>
          <w:sz w:val="28"/>
          <w:szCs w:val="28"/>
        </w:rPr>
      </w:pPr>
      <w:r>
        <w:rPr>
          <w:b/>
          <w:sz w:val="28"/>
          <w:szCs w:val="28"/>
        </w:rPr>
        <w:t>R/0xx/</w:t>
      </w:r>
      <w:r w:rsidR="00D5622D">
        <w:rPr>
          <w:b/>
          <w:sz w:val="28"/>
          <w:szCs w:val="28"/>
        </w:rPr>
        <w:t>20</w:t>
      </w:r>
      <w:r>
        <w:rPr>
          <w:b/>
          <w:sz w:val="28"/>
          <w:szCs w:val="28"/>
        </w:rPr>
        <w:t>-22/09/00</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704C7EDD" w14:textId="77777777" w:rsidR="00FD0A28" w:rsidRPr="00CC3F9F" w:rsidRDefault="00FD0A28" w:rsidP="00FD0A28">
      <w:pPr>
        <w:ind w:left="-284"/>
        <w:rPr>
          <w:b/>
          <w:sz w:val="24"/>
        </w:rPr>
      </w:pPr>
      <w:r w:rsidRPr="00CC3F9F">
        <w:rPr>
          <w:b/>
          <w:sz w:val="24"/>
        </w:rPr>
        <w:t>Objednávateľ</w:t>
      </w:r>
    </w:p>
    <w:p w14:paraId="41ABDDE5" w14:textId="77777777" w:rsidR="00FD0A28" w:rsidRDefault="00FD0A28" w:rsidP="00FD0A28">
      <w:pPr>
        <w:pStyle w:val="Zkladntext"/>
        <w:tabs>
          <w:tab w:val="left" w:pos="2127"/>
        </w:tabs>
        <w:ind w:left="-284"/>
        <w:rPr>
          <w:szCs w:val="24"/>
        </w:rPr>
      </w:pPr>
      <w:r w:rsidRPr="00CC3F9F">
        <w:rPr>
          <w:szCs w:val="24"/>
        </w:rPr>
        <w:t>Názov organizácie:</w:t>
      </w:r>
      <w:r w:rsidRPr="00CC3F9F">
        <w:rPr>
          <w:szCs w:val="24"/>
        </w:rPr>
        <w:tab/>
        <w:t>L</w:t>
      </w:r>
      <w:r>
        <w:rPr>
          <w:szCs w:val="24"/>
        </w:rPr>
        <w:t>ESY</w:t>
      </w:r>
      <w:r w:rsidRPr="00CC3F9F">
        <w:rPr>
          <w:szCs w:val="24"/>
        </w:rPr>
        <w:t xml:space="preserve"> Slovenskej republiky, štátny podnik,</w:t>
      </w:r>
    </w:p>
    <w:p w14:paraId="796C6C89" w14:textId="77777777" w:rsidR="00FD0A28" w:rsidRPr="00EC2CA4" w:rsidRDefault="00FD0A28" w:rsidP="00FD0A28">
      <w:pPr>
        <w:pStyle w:val="Zkladntext"/>
        <w:tabs>
          <w:tab w:val="left" w:pos="2127"/>
        </w:tabs>
        <w:ind w:left="2124" w:hanging="2408"/>
        <w:rPr>
          <w:szCs w:val="24"/>
        </w:rPr>
      </w:pPr>
      <w:r w:rsidRPr="003918C7">
        <w:rPr>
          <w:szCs w:val="24"/>
        </w:rPr>
        <w:t>Organizačná zložka:</w:t>
      </w:r>
      <w:r w:rsidRPr="003918C7">
        <w:rPr>
          <w:szCs w:val="24"/>
        </w:rPr>
        <w:tab/>
        <w:t>Lesy Slovenskej republiky, štátny podnik</w:t>
      </w:r>
      <w:r w:rsidRPr="003918C7">
        <w:t xml:space="preserve">, Odštepný závod </w:t>
      </w:r>
      <w:r w:rsidRPr="00EC2CA4">
        <w:t>Žilina</w:t>
      </w:r>
    </w:p>
    <w:p w14:paraId="4F8CB583" w14:textId="77777777" w:rsidR="00FD0A28" w:rsidRPr="00EC2CA4" w:rsidRDefault="00FD0A28" w:rsidP="00FD0A28">
      <w:pPr>
        <w:pStyle w:val="Zkladntext"/>
        <w:tabs>
          <w:tab w:val="left" w:pos="2127"/>
        </w:tabs>
        <w:ind w:left="-284"/>
        <w:rPr>
          <w:szCs w:val="24"/>
        </w:rPr>
      </w:pPr>
      <w:r w:rsidRPr="00EC2CA4">
        <w:rPr>
          <w:szCs w:val="24"/>
        </w:rPr>
        <w:t>Sídlo:</w:t>
      </w:r>
      <w:r w:rsidRPr="00EC2CA4">
        <w:rPr>
          <w:szCs w:val="24"/>
        </w:rPr>
        <w:tab/>
      </w:r>
      <w:r w:rsidRPr="00EC2CA4">
        <w:t>Námestie M. R. Štefánika 1, 011 45 Žilina</w:t>
      </w:r>
    </w:p>
    <w:p w14:paraId="641C323D" w14:textId="77777777" w:rsidR="00FD0A28" w:rsidRPr="00EC2CA4" w:rsidRDefault="00FD0A28" w:rsidP="00FD0A28">
      <w:pPr>
        <w:tabs>
          <w:tab w:val="left" w:pos="2127"/>
        </w:tabs>
        <w:ind w:left="-284"/>
        <w:rPr>
          <w:i/>
          <w:sz w:val="24"/>
          <w:szCs w:val="24"/>
        </w:rPr>
      </w:pPr>
      <w:r w:rsidRPr="00EC2CA4">
        <w:rPr>
          <w:i/>
          <w:sz w:val="24"/>
          <w:szCs w:val="24"/>
        </w:rPr>
        <w:t>Štatutárny zástupca:</w:t>
      </w:r>
      <w:r w:rsidRPr="00EC2CA4">
        <w:rPr>
          <w:i/>
          <w:sz w:val="24"/>
          <w:szCs w:val="24"/>
        </w:rPr>
        <w:tab/>
        <w:t xml:space="preserve">Ing. </w:t>
      </w:r>
      <w:r>
        <w:rPr>
          <w:i/>
          <w:sz w:val="24"/>
          <w:szCs w:val="24"/>
        </w:rPr>
        <w:t xml:space="preserve">Elena </w:t>
      </w:r>
      <w:proofErr w:type="spellStart"/>
      <w:r>
        <w:rPr>
          <w:i/>
          <w:sz w:val="24"/>
          <w:szCs w:val="24"/>
        </w:rPr>
        <w:t>Kubičková</w:t>
      </w:r>
      <w:proofErr w:type="spellEnd"/>
      <w:r w:rsidRPr="00EC2CA4">
        <w:rPr>
          <w:i/>
          <w:sz w:val="24"/>
          <w:szCs w:val="24"/>
        </w:rPr>
        <w:t xml:space="preserve"> , </w:t>
      </w:r>
      <w:r>
        <w:rPr>
          <w:i/>
          <w:sz w:val="24"/>
          <w:szCs w:val="24"/>
        </w:rPr>
        <w:t>riaditeľ</w:t>
      </w:r>
      <w:r w:rsidRPr="00EC2CA4">
        <w:rPr>
          <w:i/>
          <w:sz w:val="24"/>
          <w:szCs w:val="24"/>
        </w:rPr>
        <w:t xml:space="preserve"> OZ</w:t>
      </w:r>
    </w:p>
    <w:p w14:paraId="28C02B39" w14:textId="77777777" w:rsidR="00FD0A28" w:rsidRPr="00EC2CA4" w:rsidRDefault="00FD0A28" w:rsidP="00FD0A28">
      <w:pPr>
        <w:tabs>
          <w:tab w:val="left" w:pos="2127"/>
        </w:tabs>
        <w:ind w:left="-284"/>
        <w:rPr>
          <w:sz w:val="24"/>
          <w:szCs w:val="24"/>
        </w:rPr>
      </w:pPr>
      <w:r w:rsidRPr="00EC2CA4">
        <w:rPr>
          <w:sz w:val="24"/>
          <w:szCs w:val="24"/>
        </w:rPr>
        <w:t>IČO:</w:t>
      </w:r>
      <w:r w:rsidRPr="00EC2CA4">
        <w:rPr>
          <w:sz w:val="24"/>
          <w:szCs w:val="24"/>
        </w:rPr>
        <w:tab/>
        <w:t>36 038 351</w:t>
      </w:r>
    </w:p>
    <w:p w14:paraId="6F46F41C" w14:textId="77777777" w:rsidR="00FD0A28" w:rsidRPr="00EC2CA4" w:rsidRDefault="00FD0A28" w:rsidP="00FD0A28">
      <w:pPr>
        <w:tabs>
          <w:tab w:val="left" w:pos="2127"/>
        </w:tabs>
        <w:ind w:left="-284"/>
        <w:rPr>
          <w:sz w:val="24"/>
          <w:szCs w:val="24"/>
        </w:rPr>
      </w:pPr>
      <w:r w:rsidRPr="00EC2CA4">
        <w:rPr>
          <w:sz w:val="24"/>
          <w:szCs w:val="24"/>
        </w:rPr>
        <w:t>DIČ:</w:t>
      </w:r>
      <w:r w:rsidRPr="00EC2CA4">
        <w:rPr>
          <w:sz w:val="24"/>
          <w:szCs w:val="24"/>
        </w:rPr>
        <w:tab/>
        <w:t>2020087982</w:t>
      </w:r>
    </w:p>
    <w:p w14:paraId="100FBE2D" w14:textId="77777777" w:rsidR="00FD0A28" w:rsidRPr="00EC2CA4" w:rsidRDefault="00FD0A28" w:rsidP="00FD0A28">
      <w:pPr>
        <w:tabs>
          <w:tab w:val="left" w:pos="2127"/>
        </w:tabs>
        <w:ind w:left="-284"/>
        <w:rPr>
          <w:sz w:val="24"/>
          <w:szCs w:val="24"/>
        </w:rPr>
      </w:pPr>
      <w:r w:rsidRPr="00EC2CA4">
        <w:rPr>
          <w:sz w:val="24"/>
          <w:szCs w:val="24"/>
        </w:rPr>
        <w:t>Číslo účtu:</w:t>
      </w:r>
      <w:r w:rsidRPr="00EC2CA4">
        <w:rPr>
          <w:sz w:val="24"/>
          <w:szCs w:val="24"/>
        </w:rPr>
        <w:tab/>
        <w:t>4607-432/0200</w:t>
      </w:r>
    </w:p>
    <w:p w14:paraId="46FF7C52" w14:textId="77777777" w:rsidR="00FD0A28" w:rsidRPr="00EC2CA4" w:rsidRDefault="00FD0A28" w:rsidP="00FD0A28">
      <w:pPr>
        <w:tabs>
          <w:tab w:val="left" w:pos="2127"/>
        </w:tabs>
        <w:ind w:left="-284"/>
        <w:rPr>
          <w:sz w:val="24"/>
          <w:szCs w:val="24"/>
        </w:rPr>
      </w:pPr>
      <w:r w:rsidRPr="00EC2CA4">
        <w:rPr>
          <w:sz w:val="24"/>
          <w:szCs w:val="24"/>
        </w:rPr>
        <w:t>Bankové spojenie:</w:t>
      </w:r>
      <w:r w:rsidRPr="00EC2CA4">
        <w:rPr>
          <w:sz w:val="24"/>
          <w:szCs w:val="24"/>
        </w:rPr>
        <w:tab/>
        <w:t xml:space="preserve">VÚB Žilina </w:t>
      </w:r>
    </w:p>
    <w:p w14:paraId="52512390" w14:textId="77777777" w:rsidR="00FD0A28" w:rsidRPr="00EC2CA4" w:rsidRDefault="00FD0A28" w:rsidP="00FD0A28">
      <w:pPr>
        <w:tabs>
          <w:tab w:val="left" w:pos="2127"/>
        </w:tabs>
        <w:ind w:left="-284" w:right="-284"/>
        <w:rPr>
          <w:sz w:val="24"/>
          <w:szCs w:val="24"/>
        </w:rPr>
      </w:pPr>
      <w:r w:rsidRPr="00EC2CA4">
        <w:rPr>
          <w:sz w:val="24"/>
          <w:szCs w:val="24"/>
        </w:rPr>
        <w:t>Zriadená:</w:t>
      </w:r>
      <w:r w:rsidRPr="00EC2CA4">
        <w:rPr>
          <w:sz w:val="24"/>
          <w:szCs w:val="24"/>
        </w:rPr>
        <w:tab/>
      </w:r>
      <w:r w:rsidRPr="00EC2CA4">
        <w:rPr>
          <w:sz w:val="24"/>
        </w:rPr>
        <w:t>v Obchodnom registri Okresného súdu v Banskej Bystrici dňa 29.10.1999</w:t>
      </w:r>
    </w:p>
    <w:p w14:paraId="0DCE39FC" w14:textId="77777777" w:rsidR="00FD0A28" w:rsidRPr="00CC3F9F" w:rsidRDefault="00FD0A28" w:rsidP="00FD0A28">
      <w:pPr>
        <w:tabs>
          <w:tab w:val="left" w:pos="2127"/>
        </w:tabs>
        <w:ind w:left="-284"/>
        <w:rPr>
          <w:sz w:val="24"/>
          <w:szCs w:val="24"/>
        </w:rPr>
      </w:pPr>
      <w:r w:rsidRPr="00EC2CA4">
        <w:rPr>
          <w:sz w:val="24"/>
        </w:rPr>
        <w:tab/>
        <w:t xml:space="preserve">Oddiel </w:t>
      </w:r>
      <w:proofErr w:type="spellStart"/>
      <w:r w:rsidRPr="00EC2CA4">
        <w:rPr>
          <w:sz w:val="24"/>
        </w:rPr>
        <w:t>Pš</w:t>
      </w:r>
      <w:proofErr w:type="spellEnd"/>
      <w:r w:rsidRPr="00EC2CA4">
        <w:rPr>
          <w:sz w:val="24"/>
        </w:rPr>
        <w:t>, vložka č. 155/S</w:t>
      </w:r>
    </w:p>
    <w:p w14:paraId="3B9336E3" w14:textId="77777777" w:rsidR="00FD0A28" w:rsidRPr="00CC3F9F" w:rsidRDefault="00FD0A28" w:rsidP="00FD0A28">
      <w:pPr>
        <w:tabs>
          <w:tab w:val="left" w:pos="2127"/>
        </w:tabs>
        <w:ind w:left="-284"/>
        <w:rPr>
          <w:sz w:val="24"/>
        </w:rPr>
      </w:pPr>
    </w:p>
    <w:p w14:paraId="19AD811A" w14:textId="77777777" w:rsidR="00FD0A28" w:rsidRPr="00CC3F9F" w:rsidRDefault="00FD0A28" w:rsidP="00FD0A28">
      <w:pPr>
        <w:tabs>
          <w:tab w:val="left" w:pos="2127"/>
        </w:tabs>
        <w:ind w:left="-284"/>
        <w:rPr>
          <w:sz w:val="24"/>
        </w:rPr>
      </w:pPr>
      <w:r w:rsidRPr="00CC3F9F">
        <w:rPr>
          <w:sz w:val="24"/>
        </w:rPr>
        <w:t>(ďalej len „objednávateľ“)</w:t>
      </w:r>
    </w:p>
    <w:p w14:paraId="303E85BB" w14:textId="77777777" w:rsidR="00FD0A28" w:rsidRPr="00CC3F9F" w:rsidRDefault="00FD0A28" w:rsidP="00FD0A28">
      <w:pPr>
        <w:tabs>
          <w:tab w:val="left" w:pos="2127"/>
        </w:tabs>
        <w:ind w:left="-284"/>
        <w:rPr>
          <w:b/>
          <w:sz w:val="24"/>
        </w:rPr>
      </w:pPr>
    </w:p>
    <w:p w14:paraId="699D351E" w14:textId="77777777" w:rsidR="00FD0A28" w:rsidRPr="00CC3F9F" w:rsidRDefault="00FD0A28" w:rsidP="00FD0A28">
      <w:pPr>
        <w:tabs>
          <w:tab w:val="left" w:pos="2127"/>
        </w:tabs>
        <w:ind w:left="-284"/>
        <w:rPr>
          <w:b/>
          <w:sz w:val="24"/>
        </w:rPr>
      </w:pPr>
      <w:r>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410"/>
        <w:gridCol w:w="7238"/>
      </w:tblGrid>
      <w:tr w:rsidR="00FD0A28" w:rsidRPr="00CC3F9F" w14:paraId="6ED60B3A" w14:textId="77777777" w:rsidTr="00911A9A">
        <w:tc>
          <w:tcPr>
            <w:tcW w:w="2410" w:type="dxa"/>
          </w:tcPr>
          <w:p w14:paraId="4F0BA61A" w14:textId="77777777" w:rsidR="00FD0A28" w:rsidRPr="00CC3F9F" w:rsidRDefault="00FD0A28" w:rsidP="00911A9A">
            <w:pPr>
              <w:tabs>
                <w:tab w:val="left" w:pos="2127"/>
              </w:tabs>
              <w:rPr>
                <w:sz w:val="24"/>
              </w:rPr>
            </w:pPr>
            <w:r w:rsidRPr="00CC3F9F">
              <w:rPr>
                <w:sz w:val="24"/>
              </w:rPr>
              <w:t>Obchodné meno:</w:t>
            </w:r>
          </w:p>
        </w:tc>
        <w:tc>
          <w:tcPr>
            <w:tcW w:w="7238" w:type="dxa"/>
          </w:tcPr>
          <w:p w14:paraId="0CF003FF" w14:textId="77777777" w:rsidR="00FD0A28" w:rsidRPr="00FD0A28" w:rsidRDefault="00FD0A28" w:rsidP="00911A9A">
            <w:pPr>
              <w:tabs>
                <w:tab w:val="left" w:pos="2127"/>
              </w:tabs>
              <w:rPr>
                <w:sz w:val="24"/>
                <w:szCs w:val="24"/>
                <w:highlight w:val="yellow"/>
              </w:rPr>
            </w:pPr>
            <w:r w:rsidRPr="00FD0A28">
              <w:rPr>
                <w:sz w:val="24"/>
                <w:szCs w:val="24"/>
                <w:highlight w:val="yellow"/>
              </w:rPr>
              <w:t>.......................................</w:t>
            </w:r>
          </w:p>
        </w:tc>
      </w:tr>
      <w:tr w:rsidR="00FD0A28" w:rsidRPr="00CC3F9F" w14:paraId="35621469" w14:textId="77777777" w:rsidTr="00911A9A">
        <w:tc>
          <w:tcPr>
            <w:tcW w:w="2410" w:type="dxa"/>
          </w:tcPr>
          <w:p w14:paraId="247995C0" w14:textId="77777777" w:rsidR="00FD0A28" w:rsidRPr="00CC3F9F" w:rsidRDefault="00FD0A28" w:rsidP="00911A9A">
            <w:pPr>
              <w:tabs>
                <w:tab w:val="left" w:pos="2127"/>
              </w:tabs>
              <w:rPr>
                <w:sz w:val="24"/>
              </w:rPr>
            </w:pPr>
            <w:r w:rsidRPr="00CC3F9F">
              <w:rPr>
                <w:sz w:val="24"/>
              </w:rPr>
              <w:t>Sídlo:</w:t>
            </w:r>
          </w:p>
        </w:tc>
        <w:tc>
          <w:tcPr>
            <w:tcW w:w="7238" w:type="dxa"/>
          </w:tcPr>
          <w:p w14:paraId="6772ACF5" w14:textId="77777777" w:rsidR="00FD0A28" w:rsidRPr="00FD0A28" w:rsidRDefault="00FD0A28" w:rsidP="00911A9A">
            <w:pPr>
              <w:pStyle w:val="Nadpis8"/>
              <w:tabs>
                <w:tab w:val="left" w:pos="2127"/>
              </w:tabs>
              <w:rPr>
                <w:szCs w:val="24"/>
                <w:highlight w:val="yellow"/>
              </w:rPr>
            </w:pPr>
            <w:r w:rsidRPr="00FD0A28">
              <w:rPr>
                <w:szCs w:val="24"/>
                <w:highlight w:val="yellow"/>
              </w:rPr>
              <w:t>.......................................</w:t>
            </w:r>
          </w:p>
        </w:tc>
      </w:tr>
      <w:tr w:rsidR="00FD0A28" w:rsidRPr="00CC3F9F" w14:paraId="7E43E04B" w14:textId="77777777" w:rsidTr="00911A9A">
        <w:tc>
          <w:tcPr>
            <w:tcW w:w="2410" w:type="dxa"/>
          </w:tcPr>
          <w:p w14:paraId="0EB5DF15" w14:textId="77777777" w:rsidR="00FD0A28" w:rsidRPr="00CC3F9F" w:rsidRDefault="00FD0A28" w:rsidP="00911A9A">
            <w:pPr>
              <w:tabs>
                <w:tab w:val="left" w:pos="2127"/>
              </w:tabs>
              <w:rPr>
                <w:sz w:val="24"/>
              </w:rPr>
            </w:pPr>
            <w:r w:rsidRPr="00CC3F9F">
              <w:rPr>
                <w:sz w:val="24"/>
              </w:rPr>
              <w:t>Štatutárny zástupca:</w:t>
            </w:r>
          </w:p>
        </w:tc>
        <w:tc>
          <w:tcPr>
            <w:tcW w:w="7238" w:type="dxa"/>
          </w:tcPr>
          <w:p w14:paraId="723BE16C" w14:textId="77777777" w:rsidR="00FD0A28" w:rsidRPr="00FD0A28" w:rsidRDefault="00FD0A28" w:rsidP="00911A9A">
            <w:pPr>
              <w:tabs>
                <w:tab w:val="left" w:pos="2127"/>
              </w:tabs>
              <w:rPr>
                <w:sz w:val="24"/>
                <w:szCs w:val="24"/>
                <w:highlight w:val="yellow"/>
              </w:rPr>
            </w:pPr>
            <w:r w:rsidRPr="00FD0A28">
              <w:rPr>
                <w:sz w:val="24"/>
                <w:szCs w:val="24"/>
                <w:highlight w:val="yellow"/>
              </w:rPr>
              <w:t>.......................................</w:t>
            </w:r>
          </w:p>
        </w:tc>
      </w:tr>
      <w:tr w:rsidR="00FD0A28" w:rsidRPr="00CC3F9F" w14:paraId="5686E2B3" w14:textId="77777777" w:rsidTr="00911A9A">
        <w:tc>
          <w:tcPr>
            <w:tcW w:w="2410" w:type="dxa"/>
          </w:tcPr>
          <w:p w14:paraId="0D00AB63" w14:textId="77777777" w:rsidR="00FD0A28" w:rsidRPr="00CC3F9F" w:rsidRDefault="00FD0A28" w:rsidP="00911A9A">
            <w:pPr>
              <w:tabs>
                <w:tab w:val="left" w:pos="2127"/>
              </w:tabs>
              <w:rPr>
                <w:sz w:val="24"/>
              </w:rPr>
            </w:pPr>
            <w:r w:rsidRPr="00CC3F9F">
              <w:rPr>
                <w:sz w:val="24"/>
              </w:rPr>
              <w:t>Bankové spojenie:</w:t>
            </w:r>
          </w:p>
        </w:tc>
        <w:tc>
          <w:tcPr>
            <w:tcW w:w="7238" w:type="dxa"/>
          </w:tcPr>
          <w:p w14:paraId="6DBBBE78" w14:textId="77777777" w:rsidR="00FD0A28" w:rsidRPr="00FD0A28" w:rsidRDefault="00FD0A28" w:rsidP="00911A9A">
            <w:pPr>
              <w:tabs>
                <w:tab w:val="left" w:pos="2127"/>
              </w:tabs>
              <w:rPr>
                <w:sz w:val="24"/>
                <w:szCs w:val="24"/>
                <w:highlight w:val="yellow"/>
              </w:rPr>
            </w:pPr>
            <w:r w:rsidRPr="00FD0A28">
              <w:rPr>
                <w:sz w:val="24"/>
                <w:szCs w:val="24"/>
                <w:highlight w:val="yellow"/>
              </w:rPr>
              <w:t>.......................................</w:t>
            </w:r>
          </w:p>
        </w:tc>
      </w:tr>
      <w:tr w:rsidR="00FD0A28" w:rsidRPr="00CC3F9F" w14:paraId="32A5A070" w14:textId="77777777" w:rsidTr="00911A9A">
        <w:tc>
          <w:tcPr>
            <w:tcW w:w="2410" w:type="dxa"/>
          </w:tcPr>
          <w:p w14:paraId="0FB3D674" w14:textId="77777777" w:rsidR="00FD0A28" w:rsidRPr="00CC3F9F" w:rsidRDefault="00FD0A28" w:rsidP="00911A9A">
            <w:pPr>
              <w:tabs>
                <w:tab w:val="left" w:pos="2127"/>
              </w:tabs>
              <w:rPr>
                <w:sz w:val="24"/>
              </w:rPr>
            </w:pPr>
            <w:r w:rsidRPr="00CC3F9F">
              <w:rPr>
                <w:sz w:val="24"/>
              </w:rPr>
              <w:t>Číslo účtu:</w:t>
            </w:r>
          </w:p>
        </w:tc>
        <w:tc>
          <w:tcPr>
            <w:tcW w:w="7238" w:type="dxa"/>
          </w:tcPr>
          <w:p w14:paraId="0136E96D" w14:textId="77777777" w:rsidR="00FD0A28" w:rsidRPr="00FD0A28" w:rsidRDefault="00FD0A28" w:rsidP="00911A9A">
            <w:pPr>
              <w:tabs>
                <w:tab w:val="left" w:pos="2127"/>
              </w:tabs>
              <w:rPr>
                <w:sz w:val="24"/>
                <w:szCs w:val="24"/>
                <w:highlight w:val="yellow"/>
              </w:rPr>
            </w:pPr>
            <w:r w:rsidRPr="00FD0A28">
              <w:rPr>
                <w:sz w:val="24"/>
                <w:szCs w:val="24"/>
                <w:highlight w:val="yellow"/>
              </w:rPr>
              <w:t>.......................................</w:t>
            </w:r>
          </w:p>
        </w:tc>
      </w:tr>
      <w:tr w:rsidR="00FD0A28" w:rsidRPr="00CC3F9F" w14:paraId="4A89B137" w14:textId="77777777" w:rsidTr="00911A9A">
        <w:tc>
          <w:tcPr>
            <w:tcW w:w="2410" w:type="dxa"/>
          </w:tcPr>
          <w:p w14:paraId="1708B81E" w14:textId="77777777" w:rsidR="00FD0A28" w:rsidRPr="00CC3F9F" w:rsidRDefault="00FD0A28" w:rsidP="00911A9A">
            <w:pPr>
              <w:tabs>
                <w:tab w:val="left" w:pos="2127"/>
              </w:tabs>
              <w:rPr>
                <w:sz w:val="24"/>
              </w:rPr>
            </w:pPr>
            <w:r w:rsidRPr="00CC3F9F">
              <w:rPr>
                <w:sz w:val="24"/>
              </w:rPr>
              <w:t>IČO:</w:t>
            </w:r>
          </w:p>
        </w:tc>
        <w:tc>
          <w:tcPr>
            <w:tcW w:w="7238" w:type="dxa"/>
          </w:tcPr>
          <w:p w14:paraId="448C0431" w14:textId="77777777" w:rsidR="00FD0A28" w:rsidRPr="00FD0A28" w:rsidRDefault="00FD0A28" w:rsidP="00911A9A">
            <w:pPr>
              <w:tabs>
                <w:tab w:val="left" w:pos="2127"/>
              </w:tabs>
              <w:rPr>
                <w:sz w:val="24"/>
                <w:szCs w:val="24"/>
                <w:highlight w:val="yellow"/>
              </w:rPr>
            </w:pPr>
            <w:r w:rsidRPr="00FD0A28">
              <w:rPr>
                <w:sz w:val="24"/>
                <w:szCs w:val="24"/>
                <w:highlight w:val="yellow"/>
              </w:rPr>
              <w:t>.......................................</w:t>
            </w:r>
          </w:p>
        </w:tc>
      </w:tr>
      <w:tr w:rsidR="00FD0A28" w:rsidRPr="00CC3F9F" w14:paraId="10DCCA30" w14:textId="77777777" w:rsidTr="00911A9A">
        <w:tc>
          <w:tcPr>
            <w:tcW w:w="2410" w:type="dxa"/>
          </w:tcPr>
          <w:p w14:paraId="1F60723C" w14:textId="77777777" w:rsidR="00FD0A28" w:rsidRPr="00CC3F9F" w:rsidRDefault="00FD0A28" w:rsidP="00911A9A">
            <w:pPr>
              <w:tabs>
                <w:tab w:val="left" w:pos="2127"/>
                <w:tab w:val="left" w:pos="8222"/>
                <w:tab w:val="left" w:pos="9214"/>
              </w:tabs>
              <w:rPr>
                <w:sz w:val="24"/>
                <w:lang w:val="en-US"/>
              </w:rPr>
            </w:pPr>
            <w:r w:rsidRPr="00CC3F9F">
              <w:rPr>
                <w:sz w:val="24"/>
              </w:rPr>
              <w:t>IČ DPH</w:t>
            </w:r>
            <w:r w:rsidRPr="00CC3F9F">
              <w:rPr>
                <w:sz w:val="24"/>
                <w:lang w:val="en-US"/>
              </w:rPr>
              <w:t>:</w:t>
            </w:r>
          </w:p>
        </w:tc>
        <w:tc>
          <w:tcPr>
            <w:tcW w:w="7238" w:type="dxa"/>
          </w:tcPr>
          <w:p w14:paraId="520B26D0" w14:textId="77777777" w:rsidR="00FD0A28" w:rsidRPr="00CC3F9F" w:rsidRDefault="00FD0A28" w:rsidP="00911A9A">
            <w:pPr>
              <w:tabs>
                <w:tab w:val="left" w:pos="2127"/>
                <w:tab w:val="left" w:pos="8222"/>
                <w:tab w:val="left" w:pos="9214"/>
              </w:tabs>
              <w:rPr>
                <w:sz w:val="24"/>
                <w:szCs w:val="24"/>
              </w:rPr>
            </w:pPr>
          </w:p>
        </w:tc>
      </w:tr>
      <w:tr w:rsidR="00FD0A28" w:rsidRPr="00CC3F9F" w14:paraId="2BE04BAD" w14:textId="77777777" w:rsidTr="00911A9A">
        <w:tc>
          <w:tcPr>
            <w:tcW w:w="2410" w:type="dxa"/>
          </w:tcPr>
          <w:p w14:paraId="01455800" w14:textId="77777777" w:rsidR="00FD0A28" w:rsidRPr="00CC3F9F" w:rsidRDefault="00FD0A28" w:rsidP="00911A9A">
            <w:pPr>
              <w:tabs>
                <w:tab w:val="left" w:pos="2127"/>
                <w:tab w:val="left" w:pos="8222"/>
                <w:tab w:val="left" w:pos="9214"/>
              </w:tabs>
              <w:rPr>
                <w:sz w:val="24"/>
              </w:rPr>
            </w:pPr>
            <w:r w:rsidRPr="00CC3F9F">
              <w:rPr>
                <w:sz w:val="24"/>
              </w:rPr>
              <w:t>Zapísaný v OR:</w:t>
            </w:r>
          </w:p>
        </w:tc>
        <w:tc>
          <w:tcPr>
            <w:tcW w:w="7238" w:type="dxa"/>
          </w:tcPr>
          <w:p w14:paraId="5C4DB331" w14:textId="77777777" w:rsidR="00FD0A28" w:rsidRPr="00CC3F9F" w:rsidRDefault="00FD0A28" w:rsidP="00911A9A">
            <w:pPr>
              <w:tabs>
                <w:tab w:val="left" w:pos="2127"/>
                <w:tab w:val="left" w:pos="8222"/>
                <w:tab w:val="left" w:pos="9214"/>
              </w:tabs>
              <w:rPr>
                <w:sz w:val="24"/>
              </w:rPr>
            </w:pPr>
            <w:r w:rsidRPr="00CC3F9F">
              <w:rPr>
                <w:sz w:val="24"/>
              </w:rPr>
              <w:t xml:space="preserve">Okresný súd </w:t>
            </w:r>
            <w:r w:rsidRPr="00FD0A28">
              <w:rPr>
                <w:sz w:val="24"/>
                <w:highlight w:val="yellow"/>
              </w:rPr>
              <w:t>...........</w:t>
            </w:r>
            <w:r w:rsidRPr="00CC3F9F">
              <w:rPr>
                <w:sz w:val="24"/>
              </w:rPr>
              <w:t xml:space="preserve">, Oddiel </w:t>
            </w:r>
            <w:r w:rsidRPr="00FD0A28">
              <w:rPr>
                <w:sz w:val="24"/>
                <w:highlight w:val="yellow"/>
              </w:rPr>
              <w:t>..........</w:t>
            </w:r>
            <w:r w:rsidRPr="00CC3F9F">
              <w:rPr>
                <w:sz w:val="24"/>
              </w:rPr>
              <w:t xml:space="preserve">, Vložka číslo </w:t>
            </w:r>
            <w:r w:rsidRPr="00FD0A28">
              <w:rPr>
                <w:sz w:val="24"/>
                <w:highlight w:val="yellow"/>
              </w:rPr>
              <w:t>..............</w:t>
            </w:r>
          </w:p>
        </w:tc>
      </w:tr>
    </w:tbl>
    <w:p w14:paraId="56C3E7DD" w14:textId="77777777" w:rsidR="00FD0A28" w:rsidRPr="00CC3F9F" w:rsidRDefault="00FD0A28" w:rsidP="00FD0A28">
      <w:pPr>
        <w:ind w:left="-284"/>
        <w:rPr>
          <w:sz w:val="24"/>
        </w:rPr>
      </w:pPr>
    </w:p>
    <w:p w14:paraId="34A2F615" w14:textId="77777777" w:rsidR="00FD0A28" w:rsidRPr="00CC3F9F" w:rsidRDefault="00FD0A28" w:rsidP="00FD0A28">
      <w:pPr>
        <w:ind w:left="-284"/>
        <w:rPr>
          <w:sz w:val="24"/>
        </w:rPr>
      </w:pPr>
      <w:r w:rsidRPr="00CC3F9F">
        <w:rPr>
          <w:sz w:val="24"/>
        </w:rPr>
        <w:t>(ďalej len</w:t>
      </w:r>
      <w:r>
        <w:rPr>
          <w:sz w:val="24"/>
        </w:rPr>
        <w:t xml:space="preserve"> </w:t>
      </w:r>
      <w:r w:rsidRPr="00CC3F9F">
        <w:rPr>
          <w:sz w:val="24"/>
        </w:rPr>
        <w:t>„</w:t>
      </w:r>
      <w:r>
        <w:rPr>
          <w:sz w:val="24"/>
        </w:rPr>
        <w:t>dodávateľ</w:t>
      </w:r>
      <w:r w:rsidRPr="00CC3F9F">
        <w:rPr>
          <w:sz w:val="24"/>
        </w:rPr>
        <w:t>“)</w:t>
      </w:r>
    </w:p>
    <w:p w14:paraId="3FE57F92" w14:textId="73A3DC6F" w:rsidR="002124EE" w:rsidRPr="00CC3F9F" w:rsidRDefault="002124EE" w:rsidP="002124EE">
      <w:pPr>
        <w:ind w:left="-284"/>
        <w:rPr>
          <w:sz w:val="24"/>
        </w:rPr>
      </w:pP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68C5F47A"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D5622D" w:rsidRPr="00D5622D">
        <w:rPr>
          <w:b/>
          <w:i/>
        </w:rPr>
        <w:t>Lesnícke činnosti v ťažbovom procese na OZ Žilina 2020-2022 LS 04-2 – Háje, Turček</w:t>
      </w:r>
      <w:r w:rsidR="009F538F" w:rsidRPr="00CC3F9F">
        <w:t xml:space="preserve"> 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lastRenderedPageBreak/>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77A44981" w:rsidR="00A87AFF" w:rsidRPr="00CC3F9F" w:rsidRDefault="00A87AFF" w:rsidP="00FF3D16">
      <w:pPr>
        <w:pStyle w:val="Zkladntext"/>
        <w:numPr>
          <w:ilvl w:val="0"/>
          <w:numId w:val="30"/>
        </w:numPr>
        <w:jc w:val="both"/>
      </w:pPr>
      <w:r w:rsidRPr="00CC3F9F">
        <w:t>s podmienkami uvedenými v súťažných podkladoch (verejnej súťaže, ktorú vyhlásil objednávateľ pod číslom</w:t>
      </w:r>
      <w:r w:rsidR="00D5622D">
        <w:t>...............</w:t>
      </w:r>
      <w:r w:rsidR="00FD0A28">
        <w:t>,</w:t>
      </w:r>
      <w:r w:rsidRPr="00CC3F9F">
        <w:t xml:space="preserve"> zverejnenou vo Vestníku verejného obstarávania č. </w:t>
      </w:r>
      <w:r w:rsidRPr="00FD0A28">
        <w:t>xxx/20</w:t>
      </w:r>
      <w:r w:rsidR="00FD0A28" w:rsidRPr="00FD0A28">
        <w:t>1</w:t>
      </w:r>
      <w:r w:rsidR="00D5622D">
        <w:t>9</w:t>
      </w:r>
      <w:r w:rsidR="00FD0A28" w:rsidRPr="00FD0A28">
        <w:t xml:space="preserve"> </w:t>
      </w:r>
      <w:r w:rsidRPr="00FD0A28">
        <w:t xml:space="preserve">č. </w:t>
      </w:r>
      <w:proofErr w:type="spellStart"/>
      <w:r w:rsidRPr="00FD0A28">
        <w:t>xxxxx</w:t>
      </w:r>
      <w:proofErr w:type="spellEnd"/>
      <w:r w:rsidRPr="00FD0A28">
        <w:t>–XXX z dd.mm.201</w:t>
      </w:r>
      <w:r w:rsidR="00D5622D">
        <w:t>9</w:t>
      </w:r>
      <w:r w:rsidRPr="00CC3F9F">
        <w:t>,</w:t>
      </w:r>
    </w:p>
    <w:p w14:paraId="5295ECEE" w14:textId="77777777" w:rsidR="00974A54" w:rsidRDefault="00A87AFF" w:rsidP="00A87AFF">
      <w:pPr>
        <w:pStyle w:val="Zkladntext"/>
        <w:numPr>
          <w:ilvl w:val="0"/>
          <w:numId w:val="30"/>
        </w:numPr>
        <w:tabs>
          <w:tab w:val="num" w:pos="396"/>
        </w:tabs>
        <w:jc w:val="both"/>
      </w:pPr>
      <w:r w:rsidRPr="00CC3F9F">
        <w:t>s podmienkami uvedenými v tejto dohode,</w:t>
      </w:r>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Dohodou o samofakturácii,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2B6DC81" w:rsidR="0016528E" w:rsidRPr="003918C7" w:rsidRDefault="0016528E" w:rsidP="008B34B1">
      <w:pPr>
        <w:pStyle w:val="Zkladntext"/>
        <w:ind w:left="709"/>
        <w:jc w:val="both"/>
        <w:rPr>
          <w:highlight w:val="yellow"/>
        </w:rPr>
      </w:pPr>
      <w:r w:rsidRPr="003918C7">
        <w:rPr>
          <w:highlight w:val="yellow"/>
        </w:rPr>
        <w:t>- Obchodné meno:</w:t>
      </w:r>
      <w:r w:rsidR="00FD0A28">
        <w:rPr>
          <w:highlight w:val="yellow"/>
        </w:rPr>
        <w:t xml:space="preserve"> ...................................................</w:t>
      </w:r>
    </w:p>
    <w:p w14:paraId="5B7592F7" w14:textId="6C363958" w:rsidR="0016528E" w:rsidRPr="003918C7" w:rsidRDefault="0016528E" w:rsidP="008B34B1">
      <w:pPr>
        <w:pStyle w:val="Zkladntext"/>
        <w:ind w:left="709"/>
        <w:jc w:val="both"/>
        <w:rPr>
          <w:highlight w:val="yellow"/>
        </w:rPr>
      </w:pPr>
      <w:r w:rsidRPr="003918C7">
        <w:rPr>
          <w:highlight w:val="yellow"/>
        </w:rPr>
        <w:t>- Sídlo/ miesto podnikania:</w:t>
      </w:r>
      <w:r w:rsidR="00FD0A28">
        <w:rPr>
          <w:highlight w:val="yellow"/>
        </w:rPr>
        <w:t>.........................................</w:t>
      </w:r>
    </w:p>
    <w:p w14:paraId="4893FB33" w14:textId="7742E82A" w:rsidR="0016528E" w:rsidRPr="003918C7" w:rsidRDefault="0016528E" w:rsidP="008B34B1">
      <w:pPr>
        <w:pStyle w:val="Zkladntext"/>
        <w:ind w:left="709"/>
        <w:jc w:val="both"/>
        <w:rPr>
          <w:highlight w:val="yellow"/>
        </w:rPr>
      </w:pPr>
      <w:r w:rsidRPr="003918C7">
        <w:rPr>
          <w:highlight w:val="yellow"/>
        </w:rPr>
        <w:t>- IČO:</w:t>
      </w:r>
      <w:r w:rsidR="00FD0A28">
        <w:rPr>
          <w:highlight w:val="yellow"/>
        </w:rPr>
        <w:t>...............................................</w:t>
      </w:r>
    </w:p>
    <w:p w14:paraId="1186DED6" w14:textId="5CD1958F" w:rsidR="00FF4E5D" w:rsidRDefault="0016528E" w:rsidP="008B34B1">
      <w:pPr>
        <w:pStyle w:val="Zkladntext"/>
        <w:ind w:left="709"/>
        <w:jc w:val="both"/>
      </w:pPr>
      <w:r w:rsidRPr="003918C7">
        <w:rPr>
          <w:highlight w:val="yellow"/>
        </w:rPr>
        <w:t>- Osoba oprávnená konať za subdodávateľa v rozsahu meno, priezvisko, adresa pobytu a dátum narodenia</w:t>
      </w:r>
      <w:r w:rsidR="00FD0A28">
        <w:t xml:space="preserve"> </w:t>
      </w:r>
      <w:r w:rsidR="00FD0A28" w:rsidRPr="00FD0A28">
        <w:rPr>
          <w:highlight w:val="yellow"/>
        </w:rPr>
        <w:t>..............................................</w:t>
      </w:r>
    </w:p>
    <w:p w14:paraId="2EB44DF3" w14:textId="77777777" w:rsidR="00FF4E5D" w:rsidRDefault="00FF4E5D" w:rsidP="0016528E">
      <w:pPr>
        <w:pStyle w:val="Zkladntext"/>
        <w:ind w:left="396"/>
        <w:jc w:val="both"/>
      </w:pPr>
    </w:p>
    <w:p w14:paraId="05E32BCF" w14:textId="6D362FC1" w:rsidR="00FF4E5D" w:rsidRDefault="00FF4E5D" w:rsidP="00FF4E5D">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w:t>
      </w:r>
      <w:r w:rsidR="0016528E" w:rsidRPr="00CC3F9F">
        <w:lastRenderedPageBreak/>
        <w:t xml:space="preserve">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513D97D7" w14:textId="77777777" w:rsidR="00FF4E5D" w:rsidRDefault="00FF4E5D" w:rsidP="00FF4E5D">
      <w:pPr>
        <w:pStyle w:val="Zkladntext"/>
        <w:ind w:left="705" w:hanging="705"/>
        <w:jc w:val="both"/>
      </w:pPr>
    </w:p>
    <w:p w14:paraId="3BE4D503" w14:textId="55DD4354" w:rsidR="00FF4E5D" w:rsidRDefault="00FF4E5D" w:rsidP="00ED0AED">
      <w:pPr>
        <w:pStyle w:val="Zkladntext"/>
        <w:ind w:left="705" w:hanging="705"/>
        <w:jc w:val="both"/>
      </w:pPr>
      <w:r>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33E30AF2" w14:textId="2EA96511" w:rsidR="00D535E4" w:rsidRPr="008F650E" w:rsidRDefault="00ED0AED" w:rsidP="008F650E">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66772A3" w14:textId="11C786F1" w:rsidR="00E546DE" w:rsidRDefault="00E546DE" w:rsidP="008F650E">
      <w:pPr>
        <w:pStyle w:val="Zkladntext"/>
        <w:jc w:val="both"/>
      </w:pPr>
    </w:p>
    <w:p w14:paraId="2E908925" w14:textId="6013C253" w:rsidR="008F650E" w:rsidRDefault="008F650E" w:rsidP="008F650E">
      <w:pPr>
        <w:pStyle w:val="Zkladntext"/>
        <w:jc w:val="both"/>
      </w:pPr>
    </w:p>
    <w:p w14:paraId="7112CEA1" w14:textId="6F80E562" w:rsidR="008F650E" w:rsidRDefault="008F650E" w:rsidP="008F650E">
      <w:pPr>
        <w:pStyle w:val="Zkladntext"/>
        <w:jc w:val="both"/>
      </w:pPr>
    </w:p>
    <w:p w14:paraId="3EECC528" w14:textId="3CD26EFF" w:rsidR="008F650E" w:rsidRDefault="008F650E" w:rsidP="008F650E">
      <w:pPr>
        <w:pStyle w:val="Zkladntext"/>
        <w:jc w:val="both"/>
      </w:pPr>
    </w:p>
    <w:p w14:paraId="6FF8FA43" w14:textId="3674B946" w:rsidR="008F650E" w:rsidRDefault="008F650E" w:rsidP="008F650E">
      <w:pPr>
        <w:pStyle w:val="Zkladntext"/>
        <w:jc w:val="both"/>
      </w:pPr>
    </w:p>
    <w:p w14:paraId="36F48587" w14:textId="543FBF9B" w:rsidR="008F650E" w:rsidRDefault="008F650E" w:rsidP="008F650E">
      <w:pPr>
        <w:pStyle w:val="Zkladntext"/>
        <w:jc w:val="both"/>
      </w:pPr>
    </w:p>
    <w:p w14:paraId="19A58380" w14:textId="77777777" w:rsidR="002124EE" w:rsidRPr="00CC3F9F" w:rsidRDefault="002124EE" w:rsidP="002124EE">
      <w:pPr>
        <w:pStyle w:val="Nadpis6"/>
        <w:ind w:left="-284"/>
      </w:pPr>
      <w:r w:rsidRPr="00CC3F9F">
        <w:lastRenderedPageBreak/>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5B17379D"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C42381">
        <w:rPr>
          <w:sz w:val="24"/>
          <w:szCs w:val="24"/>
        </w:rPr>
        <w:t>od 1.</w:t>
      </w:r>
      <w:r w:rsidR="008B34B1">
        <w:rPr>
          <w:sz w:val="24"/>
          <w:szCs w:val="24"/>
        </w:rPr>
        <w:t>2</w:t>
      </w:r>
      <w:r w:rsidR="00C42381">
        <w:rPr>
          <w:sz w:val="24"/>
          <w:szCs w:val="24"/>
        </w:rPr>
        <w:t>.20</w:t>
      </w:r>
      <w:r w:rsidR="00D5622D">
        <w:rPr>
          <w:sz w:val="24"/>
          <w:szCs w:val="24"/>
        </w:rPr>
        <w:t>20</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vyčerpania vysúťaženej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prípade 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B48D230" w14:textId="77777777" w:rsidR="006C0AEC" w:rsidRDefault="006C0AEC" w:rsidP="0058471D">
      <w:pPr>
        <w:ind w:left="-284"/>
        <w:jc w:val="center"/>
        <w:rPr>
          <w:b/>
          <w:sz w:val="24"/>
        </w:rPr>
      </w:pPr>
    </w:p>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237D3519"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FD0A28">
        <w:rPr>
          <w:b/>
          <w:sz w:val="24"/>
          <w:szCs w:val="24"/>
        </w:rPr>
        <w:t xml:space="preserve">Žilina, LS </w:t>
      </w:r>
      <w:r w:rsidR="00D5622D">
        <w:rPr>
          <w:b/>
          <w:sz w:val="24"/>
          <w:szCs w:val="24"/>
        </w:rPr>
        <w:t>Turčianske Teplice</w:t>
      </w:r>
      <w:r w:rsidR="00FD0A28">
        <w:rPr>
          <w:b/>
          <w:sz w:val="24"/>
          <w:szCs w:val="24"/>
        </w:rPr>
        <w:t xml:space="preserve">, LO </w:t>
      </w:r>
      <w:r w:rsidR="00D5622D">
        <w:rPr>
          <w:b/>
          <w:sz w:val="24"/>
          <w:szCs w:val="24"/>
        </w:rPr>
        <w:t>Háje, Turček</w:t>
      </w:r>
      <w:r w:rsidR="00607DCC">
        <w:rPr>
          <w:b/>
          <w:sz w:val="24"/>
          <w:szCs w:val="24"/>
        </w:rPr>
        <w:t>.</w:t>
      </w:r>
    </w:p>
    <w:p w14:paraId="356AF0A3" w14:textId="77777777" w:rsidR="0049072C" w:rsidRPr="006E2024" w:rsidRDefault="0049072C" w:rsidP="00042F03">
      <w:pPr>
        <w:pStyle w:val="Odsekzoznamu"/>
        <w:spacing w:after="200" w:line="276" w:lineRule="auto"/>
        <w:ind w:left="284"/>
        <w:jc w:val="both"/>
        <w:rPr>
          <w:sz w:val="24"/>
        </w:rPr>
      </w:pPr>
    </w:p>
    <w:p w14:paraId="35E4D991" w14:textId="77777777" w:rsidR="008B34B1" w:rsidRDefault="008B34B1">
      <w:pPr>
        <w:spacing w:after="200" w:line="276" w:lineRule="auto"/>
        <w:rPr>
          <w:b/>
          <w:sz w:val="24"/>
        </w:rPr>
      </w:pPr>
      <w:r>
        <w:rPr>
          <w:b/>
          <w:sz w:val="24"/>
        </w:rPr>
        <w:br w:type="page"/>
      </w:r>
    </w:p>
    <w:p w14:paraId="759D567F" w14:textId="2C64E653" w:rsidR="002124EE" w:rsidRPr="00CC3F9F" w:rsidRDefault="002124EE" w:rsidP="002124EE">
      <w:pPr>
        <w:ind w:left="-284"/>
        <w:jc w:val="center"/>
        <w:rPr>
          <w:b/>
          <w:sz w:val="24"/>
        </w:rPr>
      </w:pPr>
      <w:r w:rsidRPr="00CC3F9F">
        <w:rPr>
          <w:b/>
          <w:sz w:val="24"/>
        </w:rPr>
        <w:lastRenderedPageBreak/>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lastRenderedPageBreak/>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51D54988" w14:textId="77777777" w:rsidR="00E85AE2" w:rsidRPr="00042F03" w:rsidRDefault="00E85AE2" w:rsidP="00E85AE2">
      <w:pPr>
        <w:ind w:left="284"/>
        <w:jc w:val="both"/>
      </w:pPr>
    </w:p>
    <w:p w14:paraId="5A63D406" w14:textId="31989A8C" w:rsidR="00E546DE" w:rsidRDefault="00E546DE" w:rsidP="003918C7">
      <w:pPr>
        <w:pStyle w:val="Odsekzoznamu"/>
      </w:pP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0"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1"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 xml:space="preserve">Pričom plánovacia cena sa vypočíta ako súčin aktuálne platnej sadzby za danú technológiu a normočasu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2C33ECA4"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w:t>
      </w:r>
      <w:bookmarkStart w:id="2" w:name="_GoBack"/>
      <w:bookmarkEnd w:id="2"/>
      <w:r w:rsidRPr="00265933">
        <w:rPr>
          <w:sz w:val="24"/>
          <w:szCs w:val="24"/>
        </w:rPr>
        <w:t>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w:t>
      </w:r>
      <w:r w:rsidR="0012236C">
        <w:rPr>
          <w:sz w:val="24"/>
          <w:szCs w:val="24"/>
        </w:rPr>
        <w:t xml:space="preserve"> dreva za rok 2020</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w:t>
      </w:r>
      <w:r w:rsidR="009238E4" w:rsidRPr="00C21C6E">
        <w:rPr>
          <w:sz w:val="24"/>
          <w:szCs w:val="24"/>
          <w:vertAlign w:val="superscript"/>
        </w:rPr>
        <w:t>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0DA404DE" w14:textId="5CAFEB38" w:rsidR="00D304DB" w:rsidRDefault="003E72BF" w:rsidP="00FF3D16">
      <w:pPr>
        <w:spacing w:after="160" w:line="259" w:lineRule="auto"/>
        <w:ind w:left="284"/>
        <w:jc w:val="both"/>
        <w:rPr>
          <w:sz w:val="24"/>
          <w:szCs w:val="24"/>
        </w:rPr>
      </w:pPr>
      <w:r w:rsidRPr="00265933">
        <w:rPr>
          <w:sz w:val="24"/>
          <w:szCs w:val="24"/>
        </w:rPr>
        <w:lastRenderedPageBreak/>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w:t>
      </w:r>
      <w:r w:rsidR="00C21C6E">
        <w:rPr>
          <w:b/>
          <w:sz w:val="24"/>
          <w:szCs w:val="24"/>
        </w:rPr>
        <w:t xml:space="preserve"> </w:t>
      </w:r>
      <w:r w:rsidR="00DC478E" w:rsidRPr="00265933">
        <w:rPr>
          <w:b/>
          <w:sz w:val="24"/>
          <w:szCs w:val="24"/>
        </w:rPr>
        <w:t>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w:t>
      </w:r>
      <w:r w:rsidR="00F77C64" w:rsidRPr="00D304DB">
        <w:rPr>
          <w:b/>
          <w:sz w:val="24"/>
          <w:szCs w:val="24"/>
        </w:rPr>
        <w:t xml:space="preserve">Plánovacie sadzby na prvý rok platnosti rámcovej dohody budú </w:t>
      </w:r>
      <w:r w:rsidR="00D304DB" w:rsidRPr="00D304DB">
        <w:rPr>
          <w:b/>
          <w:sz w:val="24"/>
          <w:szCs w:val="24"/>
        </w:rPr>
        <w:t>aktualizované</w:t>
      </w:r>
      <w:r w:rsidR="00F77C64" w:rsidRPr="00D304DB">
        <w:rPr>
          <w:b/>
          <w:sz w:val="24"/>
          <w:szCs w:val="24"/>
        </w:rPr>
        <w:t xml:space="preserve"> týmto postupom</w:t>
      </w:r>
      <w:r w:rsidR="00D304DB" w:rsidRPr="00D304DB">
        <w:rPr>
          <w:b/>
          <w:sz w:val="24"/>
          <w:szCs w:val="24"/>
        </w:rPr>
        <w:t xml:space="preserve"> (sadzby v prílohe č. 4 sú totožné s tými, ktoré objednávateľ použil  v takýchto zmluvných vzťahoch pre rok 2019) hneď, ako bude možné stanoviť koeficienty K</w:t>
      </w:r>
      <w:r w:rsidR="00D304DB" w:rsidRPr="00D304DB">
        <w:rPr>
          <w:b/>
          <w:sz w:val="24"/>
          <w:szCs w:val="24"/>
          <w:vertAlign w:val="subscript"/>
        </w:rPr>
        <w:t>1</w:t>
      </w:r>
      <w:r w:rsidR="00D304DB" w:rsidRPr="00D304DB">
        <w:rPr>
          <w:b/>
          <w:sz w:val="24"/>
          <w:szCs w:val="24"/>
        </w:rPr>
        <w:t>, K</w:t>
      </w:r>
      <w:r w:rsidR="00D304DB" w:rsidRPr="00D304DB">
        <w:rPr>
          <w:b/>
          <w:sz w:val="24"/>
          <w:szCs w:val="24"/>
          <w:vertAlign w:val="subscript"/>
        </w:rPr>
        <w:t>2</w:t>
      </w:r>
      <w:r w:rsidR="00D304DB" w:rsidRPr="00D304DB">
        <w:rPr>
          <w:b/>
          <w:sz w:val="24"/>
          <w:szCs w:val="24"/>
        </w:rPr>
        <w:t xml:space="preserve"> (</w:t>
      </w:r>
      <w:r w:rsidR="00D304DB">
        <w:rPr>
          <w:b/>
          <w:sz w:val="24"/>
          <w:szCs w:val="24"/>
        </w:rPr>
        <w:t>p</w:t>
      </w:r>
      <w:r w:rsidR="00D304DB" w:rsidRPr="00D304DB">
        <w:rPr>
          <w:b/>
          <w:sz w:val="24"/>
          <w:szCs w:val="24"/>
        </w:rPr>
        <w:t>oužitie K</w:t>
      </w:r>
      <w:r w:rsidR="00D304DB" w:rsidRPr="00D304DB">
        <w:rPr>
          <w:b/>
          <w:sz w:val="24"/>
          <w:szCs w:val="24"/>
          <w:vertAlign w:val="subscript"/>
        </w:rPr>
        <w:t>1</w:t>
      </w:r>
      <w:r w:rsidR="00D304DB" w:rsidRPr="00D304DB">
        <w:rPr>
          <w:b/>
          <w:sz w:val="24"/>
          <w:szCs w:val="24"/>
        </w:rPr>
        <w:t xml:space="preserve"> po podpise KZ, K</w:t>
      </w:r>
      <w:r w:rsidR="00D304DB" w:rsidRPr="00D304DB">
        <w:rPr>
          <w:b/>
          <w:sz w:val="24"/>
          <w:szCs w:val="24"/>
          <w:vertAlign w:val="subscript"/>
        </w:rPr>
        <w:t>2</w:t>
      </w:r>
      <w:r w:rsidR="00D304DB" w:rsidRPr="00D304DB">
        <w:rPr>
          <w:b/>
          <w:sz w:val="24"/>
          <w:szCs w:val="24"/>
        </w:rPr>
        <w:t xml:space="preserve"> po 1.1. bežného roka)</w:t>
      </w:r>
      <w:r w:rsidR="00D304DB">
        <w:rPr>
          <w:b/>
          <w:sz w:val="24"/>
          <w:szCs w:val="24"/>
        </w:rPr>
        <w:t>.</w:t>
      </w:r>
    </w:p>
    <w:p w14:paraId="193C4FA8" w14:textId="685B76C3" w:rsidR="00CE7582" w:rsidRPr="00B1772B" w:rsidRDefault="005A632C" w:rsidP="00FF3D16">
      <w:pPr>
        <w:spacing w:after="160" w:line="259" w:lineRule="auto"/>
        <w:ind w:left="284"/>
        <w:jc w:val="both"/>
        <w:rPr>
          <w:color w:val="FF0000"/>
          <w:szCs w:val="24"/>
        </w:rPr>
      </w:pPr>
      <w:r w:rsidRPr="00265933">
        <w:rPr>
          <w:sz w:val="24"/>
          <w:szCs w:val="24"/>
        </w:rPr>
        <w:t xml:space="preserve">Spôsob úpravy plánovaných </w:t>
      </w:r>
      <w:r w:rsidR="00E57327" w:rsidRPr="00265933">
        <w:rPr>
          <w:sz w:val="24"/>
          <w:szCs w:val="24"/>
        </w:rPr>
        <w:t>sadzieb</w:t>
      </w:r>
      <w:r w:rsidRPr="00265933">
        <w:rPr>
          <w:sz w:val="24"/>
          <w:szCs w:val="24"/>
        </w:rPr>
        <w:t xml:space="preserve"> pre ďalšie roky v závislosti od určených koeficientov K</w:t>
      </w:r>
      <w:r w:rsidRPr="00265933">
        <w:rPr>
          <w:sz w:val="24"/>
          <w:szCs w:val="24"/>
          <w:vertAlign w:val="subscript"/>
        </w:rPr>
        <w:t>1</w:t>
      </w:r>
      <w:r w:rsidRPr="00265933">
        <w:rPr>
          <w:sz w:val="24"/>
          <w:szCs w:val="24"/>
        </w:rPr>
        <w:t xml:space="preserve"> a K</w:t>
      </w:r>
      <w:r w:rsidRPr="00265933">
        <w:rPr>
          <w:sz w:val="24"/>
          <w:szCs w:val="24"/>
          <w:vertAlign w:val="subscript"/>
        </w:rPr>
        <w:t>2</w:t>
      </w:r>
      <w:r w:rsidRPr="00265933">
        <w:rPr>
          <w:sz w:val="24"/>
          <w:szCs w:val="24"/>
        </w:rPr>
        <w:t xml:space="preserve"> je uveden</w:t>
      </w:r>
      <w:r w:rsidR="00E57327" w:rsidRPr="00265933">
        <w:rPr>
          <w:sz w:val="24"/>
          <w:szCs w:val="24"/>
        </w:rPr>
        <w:t>ý</w:t>
      </w:r>
      <w:r w:rsidRPr="00265933">
        <w:rPr>
          <w:sz w:val="24"/>
          <w:szCs w:val="24"/>
        </w:rPr>
        <w:t xml:space="preserve"> v </w:t>
      </w:r>
      <w:r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39C8AB7C" w14:textId="77777777" w:rsidR="008C2904" w:rsidRDefault="008C2904" w:rsidP="00FF3D16">
      <w:pPr>
        <w:spacing w:after="160" w:line="259" w:lineRule="auto"/>
        <w:ind w:left="284"/>
        <w:jc w:val="both"/>
        <w:rPr>
          <w:szCs w:val="24"/>
        </w:rPr>
      </w:pP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ová cena bude platná pre zákazkové listy vystavené po 1.1. bežného roka. Predchádzajúce objednávky budú v časti, 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lastRenderedPageBreak/>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Cena za t.j. lesníckej činnosti (€/t.j.)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0"/>
    <w:bookmarkEnd w:id="1"/>
    <w:p w14:paraId="2E0040A6" w14:textId="4D260135"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008B34B1">
        <w:rPr>
          <w:sz w:val="24"/>
          <w:szCs w:val="24"/>
        </w:rPr>
        <w:t xml:space="preserve"> </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r w:rsidR="00DB4176" w:rsidRPr="00997A44">
        <w:rPr>
          <w:sz w:val="24"/>
        </w:rPr>
        <w:t>samofaktúr</w:t>
      </w:r>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r w:rsidR="00F70D7C" w:rsidRPr="00997A44">
        <w:rPr>
          <w:sz w:val="24"/>
        </w:rPr>
        <w:t>samofakturácií</w:t>
      </w:r>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r w:rsidR="00DB4176" w:rsidRPr="00997A44">
        <w:rPr>
          <w:sz w:val="24"/>
        </w:rPr>
        <w:t>samo</w:t>
      </w:r>
      <w:r w:rsidR="002124EE" w:rsidRPr="00997A44">
        <w:rPr>
          <w:sz w:val="24"/>
        </w:rPr>
        <w:t xml:space="preserve">faktúry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Vystavenie samofaktúry</w:t>
      </w:r>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t>Faktúra bude obsahovať obligatórne náležitosti podľa § 74 zákona č. 222/2004 Z.z.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 xml:space="preserve">odávateľovi príslušnú faktúru </w:t>
      </w:r>
      <w:r w:rsidR="00031299" w:rsidRPr="005F7A74">
        <w:rPr>
          <w:sz w:val="24"/>
          <w:szCs w:val="24"/>
        </w:rPr>
        <w:lastRenderedPageBreak/>
        <w:t>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4EDA937" w14:textId="15AC6949" w:rsidR="00B31290" w:rsidRPr="00CC3F9F" w:rsidRDefault="00B31290" w:rsidP="00B31290">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t.j. dodávateľ vyhotoví v súvislosti s DPH len nedaňový doklad – tzv. finančný dobropis, za účelom finančného vyrovnania uplatnenej zľavy.</w:t>
      </w:r>
    </w:p>
    <w:p w14:paraId="3C818EBA" w14:textId="77777777" w:rsidR="00B31290" w:rsidRDefault="00B31290" w:rsidP="002124EE">
      <w:pPr>
        <w:tabs>
          <w:tab w:val="left" w:pos="284"/>
        </w:tabs>
        <w:ind w:left="284" w:hanging="568"/>
        <w:jc w:val="both"/>
        <w:rPr>
          <w:sz w:val="24"/>
        </w:rPr>
      </w:pPr>
    </w:p>
    <w:p w14:paraId="514D570D" w14:textId="77777777" w:rsidR="00E546DE" w:rsidRDefault="00E546DE" w:rsidP="002124EE">
      <w:pPr>
        <w:tabs>
          <w:tab w:val="left" w:pos="284"/>
        </w:tabs>
        <w:ind w:left="284" w:hanging="568"/>
        <w:jc w:val="both"/>
        <w:rPr>
          <w:sz w:val="24"/>
        </w:rPr>
      </w:pP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w:t>
      </w:r>
      <w:r w:rsidR="00B67CAD" w:rsidRPr="00CC3F9F">
        <w:lastRenderedPageBreak/>
        <w:t>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 xml:space="preserve">alebo objednávky považuje v zmysle ods. 8.6. tohto článku alebo v zmysle § 345 a nasl.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lastRenderedPageBreak/>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67D587E5" w14:textId="77777777" w:rsidR="00B67CAD" w:rsidRPr="00CC3F9F" w:rsidRDefault="00B67CAD" w:rsidP="00404BE0">
      <w:pPr>
        <w:pStyle w:val="Zkladntext2"/>
        <w:ind w:left="284"/>
      </w:pPr>
    </w:p>
    <w:p w14:paraId="05CB3EBA" w14:textId="77777777" w:rsidR="008D317A" w:rsidRPr="00CC3F9F" w:rsidRDefault="008D317A" w:rsidP="002124EE">
      <w:pPr>
        <w:pStyle w:val="Zkladntext2"/>
        <w:ind w:left="-284"/>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tohto článku dohody vzniká objednávateľov právo na zaplatenie zmluvnej pokuty vo výške 1000 EUR. Porušením povinnosti podľa bodu 9. tohto článku dohody vzniká objednávateľovi zároveň aj právo na odstúpenie od tejto dohody.</w:t>
      </w:r>
    </w:p>
    <w:p w14:paraId="0B573988" w14:textId="77777777" w:rsidR="00EA6760" w:rsidRPr="005E1C8E" w:rsidRDefault="00EA6760" w:rsidP="005E1C8E">
      <w:pPr>
        <w:ind w:left="284"/>
        <w:jc w:val="both"/>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lastRenderedPageBreak/>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1D3AB98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 xml:space="preserve">V prípade odstúpenia od tejto dohody zo strany objednávateľa z dôvodu podstatného porušenia tejto dohody dodávateľom podľa článku 8, má objednávateľ právo uplatniť voči </w:t>
      </w:r>
      <w:r w:rsidRPr="00C42381">
        <w:rPr>
          <w:rFonts w:eastAsia="Calibri"/>
          <w:sz w:val="24"/>
          <w:lang w:eastAsia="en-US"/>
        </w:rPr>
        <w:t>dodávateľovi zmluvnú pokutu vo</w:t>
      </w:r>
      <w:r w:rsidR="00DD0340" w:rsidRPr="00C42381">
        <w:rPr>
          <w:rFonts w:eastAsia="Calibri"/>
          <w:sz w:val="24"/>
          <w:lang w:eastAsia="en-US"/>
        </w:rPr>
        <w:t xml:space="preserve"> </w:t>
      </w:r>
      <w:r w:rsidRPr="00C42381">
        <w:rPr>
          <w:rFonts w:eastAsia="Calibri"/>
          <w:sz w:val="24"/>
          <w:lang w:eastAsia="en-US"/>
        </w:rPr>
        <w:t xml:space="preserve">výške </w:t>
      </w:r>
      <w:r w:rsidR="007E449E" w:rsidRPr="00C42381">
        <w:rPr>
          <w:rFonts w:eastAsia="Calibri"/>
          <w:sz w:val="24"/>
          <w:lang w:eastAsia="en-US"/>
        </w:rPr>
        <w:t>10</w:t>
      </w:r>
      <w:r w:rsidR="0081077B" w:rsidRPr="00C42381">
        <w:rPr>
          <w:rFonts w:eastAsia="Calibri"/>
          <w:sz w:val="24"/>
          <w:lang w:eastAsia="en-US"/>
        </w:rPr>
        <w:t xml:space="preserve"> </w:t>
      </w:r>
      <w:r w:rsidRPr="00C42381">
        <w:rPr>
          <w:rFonts w:eastAsia="Calibri"/>
          <w:sz w:val="24"/>
          <w:lang w:eastAsia="en-US"/>
        </w:rPr>
        <w:t>% z </w:t>
      </w:r>
      <w:r w:rsidRPr="00C42381">
        <w:rPr>
          <w:sz w:val="24"/>
        </w:rPr>
        <w:t xml:space="preserve">ceny </w:t>
      </w:r>
      <w:r w:rsidR="008D4669" w:rsidRPr="00C42381">
        <w:rPr>
          <w:sz w:val="24"/>
        </w:rPr>
        <w:t>za celý predmet zákazky</w:t>
      </w:r>
      <w:r w:rsidR="00E5382D" w:rsidRPr="00C42381">
        <w:rPr>
          <w:sz w:val="24"/>
        </w:rPr>
        <w:t xml:space="preserve"> (</w:t>
      </w:r>
      <w:r w:rsidR="008D4669" w:rsidRPr="00C42381">
        <w:rPr>
          <w:sz w:val="24"/>
        </w:rPr>
        <w:t>dodávateľom</w:t>
      </w:r>
      <w:r w:rsidR="00846875">
        <w:rPr>
          <w:sz w:val="24"/>
        </w:rPr>
        <w:t xml:space="preserve"> </w:t>
      </w:r>
      <w:r w:rsidR="00E5382D" w:rsidRPr="00A03073">
        <w:rPr>
          <w:sz w:val="24"/>
        </w:rPr>
        <w:t>vysúťaženej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48950096" w14:textId="77777777" w:rsidR="00655F5F" w:rsidRDefault="00655F5F" w:rsidP="002124EE">
      <w:pPr>
        <w:ind w:left="-284"/>
        <w:rPr>
          <w:sz w:val="24"/>
        </w:rPr>
      </w:pPr>
    </w:p>
    <w:p w14:paraId="1744487F" w14:textId="77777777" w:rsidR="00E546DE" w:rsidRPr="00CC3F9F" w:rsidRDefault="00E546DE" w:rsidP="002124EE">
      <w:pPr>
        <w:ind w:left="-284"/>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0B5EBC25" w14:textId="77777777" w:rsidR="003E3793" w:rsidRPr="00CC3F9F" w:rsidRDefault="003E3793" w:rsidP="002124EE">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C649987" w14:textId="77777777" w:rsidR="00503BA2" w:rsidRPr="00CC3F9F" w:rsidRDefault="00503BA2" w:rsidP="002124EE">
      <w:pPr>
        <w:ind w:left="-284"/>
        <w:jc w:val="both"/>
        <w:rPr>
          <w:sz w:val="24"/>
        </w:rPr>
      </w:pP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vysúťaženej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57AFA418" w14:textId="77777777" w:rsidR="00B42F75" w:rsidRDefault="002856C2" w:rsidP="00131367">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0837121A" w14:textId="77777777" w:rsidR="00B42F75" w:rsidRDefault="00B42F75" w:rsidP="00131367">
      <w:pPr>
        <w:keepNext/>
        <w:ind w:left="-284"/>
        <w:jc w:val="both"/>
        <w:outlineLvl w:val="8"/>
        <w:rPr>
          <w:sz w:val="24"/>
        </w:rPr>
      </w:pP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 xml:space="preserve">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w:t>
      </w:r>
      <w:r w:rsidRPr="002856C2">
        <w:rPr>
          <w:sz w:val="24"/>
        </w:rPr>
        <w:lastRenderedPageBreak/>
        <w:t>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w:t>
      </w:r>
      <w:r w:rsidRPr="00C13018">
        <w:rPr>
          <w:sz w:val="24"/>
          <w:szCs w:val="24"/>
          <w:lang w:eastAsia="sk-SK"/>
        </w:rPr>
        <w:lastRenderedPageBreak/>
        <w:t xml:space="preserve">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7C785BCF" w14:textId="77777777" w:rsidR="00C13018" w:rsidRDefault="00C13018" w:rsidP="00C13018">
      <w:pPr>
        <w:keepNext/>
        <w:ind w:left="-284"/>
        <w:jc w:val="center"/>
        <w:outlineLvl w:val="8"/>
        <w:rPr>
          <w:sz w:val="24"/>
        </w:rPr>
      </w:pPr>
    </w:p>
    <w:p w14:paraId="30671933" w14:textId="77777777" w:rsidR="00C13018" w:rsidRPr="00CC3F9F" w:rsidRDefault="00C13018" w:rsidP="00C13018">
      <w:pPr>
        <w:keepNext/>
        <w:ind w:left="-284"/>
        <w:jc w:val="center"/>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r w:rsidRPr="005B3A3E">
        <w:rPr>
          <w:sz w:val="24"/>
          <w:szCs w:val="24"/>
        </w:rPr>
        <w:t>samofakturácii</w:t>
      </w:r>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77777777" w:rsidR="00CD2132" w:rsidRPr="00D066F4" w:rsidRDefault="00CD2132" w:rsidP="00CD2132">
      <w:pPr>
        <w:rPr>
          <w:sz w:val="24"/>
          <w:szCs w:val="24"/>
        </w:rPr>
      </w:pPr>
      <w:r w:rsidRPr="00D066F4">
        <w:rPr>
          <w:sz w:val="24"/>
          <w:szCs w:val="24"/>
        </w:rPr>
        <w:t>Za dodávateľa</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D5622D">
      <w:footerReference w:type="even" r:id="rId9"/>
      <w:footerReference w:type="default" r:id="rId10"/>
      <w:pgSz w:w="11906" w:h="16838"/>
      <w:pgMar w:top="1418" w:right="1133" w:bottom="1418" w:left="1701"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3AE44" w14:textId="77777777" w:rsidR="003574EC" w:rsidRDefault="003574EC" w:rsidP="008F1132">
      <w:r>
        <w:separator/>
      </w:r>
    </w:p>
  </w:endnote>
  <w:endnote w:type="continuationSeparator" w:id="0">
    <w:p w14:paraId="05E5D59E" w14:textId="77777777" w:rsidR="003574EC" w:rsidRDefault="003574E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BB969" w14:textId="3DC447AC"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2236C">
      <w:rPr>
        <w:rStyle w:val="slostrany"/>
        <w:noProof/>
      </w:rPr>
      <w:t>17</w:t>
    </w:r>
    <w:r>
      <w:rPr>
        <w:rStyle w:val="slostrany"/>
      </w:rPr>
      <w:fldChar w:fldCharType="end"/>
    </w:r>
  </w:p>
  <w:p w14:paraId="22B4D241" w14:textId="3AD1441F" w:rsidR="005E1C8E" w:rsidRDefault="00FD0A28" w:rsidP="008B34B1">
    <w:pPr>
      <w:pStyle w:val="Pta"/>
      <w:ind w:right="360"/>
      <w:jc w:val="center"/>
    </w:pPr>
    <w:r>
      <w:t>ŤČ na OZ Žilina 20</w:t>
    </w:r>
    <w:r w:rsidR="00D5622D">
      <w:t>20</w:t>
    </w:r>
    <w:r>
      <w:t>-2022</w:t>
    </w:r>
    <w:r w:rsidR="007A04C8">
      <w:t xml:space="preserve"> VC LS 04-2 – Háje, Turček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FB2E3" w14:textId="77777777" w:rsidR="003574EC" w:rsidRDefault="003574EC" w:rsidP="008F1132">
      <w:r>
        <w:separator/>
      </w:r>
    </w:p>
  </w:footnote>
  <w:footnote w:type="continuationSeparator" w:id="0">
    <w:p w14:paraId="196459F9" w14:textId="77777777" w:rsidR="003574EC" w:rsidRDefault="003574EC"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2236C"/>
    <w:rsid w:val="00131367"/>
    <w:rsid w:val="00131ECC"/>
    <w:rsid w:val="0014081B"/>
    <w:rsid w:val="00144003"/>
    <w:rsid w:val="001446AA"/>
    <w:rsid w:val="001566C2"/>
    <w:rsid w:val="0016528E"/>
    <w:rsid w:val="00166CE6"/>
    <w:rsid w:val="001706D9"/>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574EC"/>
    <w:rsid w:val="00360708"/>
    <w:rsid w:val="0036262E"/>
    <w:rsid w:val="003642C6"/>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3FFC"/>
    <w:rsid w:val="003D6351"/>
    <w:rsid w:val="003E3793"/>
    <w:rsid w:val="003E4912"/>
    <w:rsid w:val="003E5801"/>
    <w:rsid w:val="003E72BF"/>
    <w:rsid w:val="003F34E0"/>
    <w:rsid w:val="003F34ED"/>
    <w:rsid w:val="00400F3D"/>
    <w:rsid w:val="00402BC9"/>
    <w:rsid w:val="00404342"/>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2274"/>
    <w:rsid w:val="005640FC"/>
    <w:rsid w:val="005645ED"/>
    <w:rsid w:val="005671B5"/>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07DCC"/>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2473"/>
    <w:rsid w:val="00756E87"/>
    <w:rsid w:val="00766F85"/>
    <w:rsid w:val="00770CD4"/>
    <w:rsid w:val="00771798"/>
    <w:rsid w:val="00773C1B"/>
    <w:rsid w:val="00773FE9"/>
    <w:rsid w:val="0077455D"/>
    <w:rsid w:val="00774E0B"/>
    <w:rsid w:val="00781A8B"/>
    <w:rsid w:val="00781CCA"/>
    <w:rsid w:val="00783641"/>
    <w:rsid w:val="00783F46"/>
    <w:rsid w:val="00795C87"/>
    <w:rsid w:val="00795E32"/>
    <w:rsid w:val="007A037F"/>
    <w:rsid w:val="007A04C8"/>
    <w:rsid w:val="007A2263"/>
    <w:rsid w:val="007A2305"/>
    <w:rsid w:val="007B3004"/>
    <w:rsid w:val="007B3A3E"/>
    <w:rsid w:val="007C093D"/>
    <w:rsid w:val="007C1A41"/>
    <w:rsid w:val="007D2E77"/>
    <w:rsid w:val="007D6DA3"/>
    <w:rsid w:val="007D78D3"/>
    <w:rsid w:val="007E449E"/>
    <w:rsid w:val="007F101E"/>
    <w:rsid w:val="007F551F"/>
    <w:rsid w:val="007F57B6"/>
    <w:rsid w:val="00800AD4"/>
    <w:rsid w:val="008055E3"/>
    <w:rsid w:val="0081077B"/>
    <w:rsid w:val="00810944"/>
    <w:rsid w:val="008313D8"/>
    <w:rsid w:val="00831552"/>
    <w:rsid w:val="008321B0"/>
    <w:rsid w:val="00842473"/>
    <w:rsid w:val="00844477"/>
    <w:rsid w:val="00846875"/>
    <w:rsid w:val="008574AD"/>
    <w:rsid w:val="0086503F"/>
    <w:rsid w:val="00867A8B"/>
    <w:rsid w:val="008779D4"/>
    <w:rsid w:val="008812FC"/>
    <w:rsid w:val="00882B02"/>
    <w:rsid w:val="00884D25"/>
    <w:rsid w:val="008876CC"/>
    <w:rsid w:val="00887EB5"/>
    <w:rsid w:val="008A0AA5"/>
    <w:rsid w:val="008A1651"/>
    <w:rsid w:val="008A1C95"/>
    <w:rsid w:val="008A4371"/>
    <w:rsid w:val="008A4A60"/>
    <w:rsid w:val="008A5296"/>
    <w:rsid w:val="008B10E1"/>
    <w:rsid w:val="008B34B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43533"/>
    <w:rsid w:val="009546B6"/>
    <w:rsid w:val="00967903"/>
    <w:rsid w:val="0097498B"/>
    <w:rsid w:val="00974A54"/>
    <w:rsid w:val="009848F8"/>
    <w:rsid w:val="0099162D"/>
    <w:rsid w:val="00994560"/>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4568"/>
    <w:rsid w:val="00A94955"/>
    <w:rsid w:val="00A94B82"/>
    <w:rsid w:val="00AA663A"/>
    <w:rsid w:val="00AB0CDC"/>
    <w:rsid w:val="00AB5459"/>
    <w:rsid w:val="00AC0CB5"/>
    <w:rsid w:val="00AC2A35"/>
    <w:rsid w:val="00AC2E74"/>
    <w:rsid w:val="00AC454E"/>
    <w:rsid w:val="00AC4BF2"/>
    <w:rsid w:val="00AC54A6"/>
    <w:rsid w:val="00AD000A"/>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1C6E"/>
    <w:rsid w:val="00C27AC7"/>
    <w:rsid w:val="00C3111C"/>
    <w:rsid w:val="00C32886"/>
    <w:rsid w:val="00C34138"/>
    <w:rsid w:val="00C40B50"/>
    <w:rsid w:val="00C40F83"/>
    <w:rsid w:val="00C42381"/>
    <w:rsid w:val="00C50ACA"/>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304DB"/>
    <w:rsid w:val="00D40CB2"/>
    <w:rsid w:val="00D44E8A"/>
    <w:rsid w:val="00D4557A"/>
    <w:rsid w:val="00D47DBA"/>
    <w:rsid w:val="00D51D54"/>
    <w:rsid w:val="00D535E4"/>
    <w:rsid w:val="00D5622D"/>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5275"/>
    <w:rsid w:val="00E13517"/>
    <w:rsid w:val="00E14B83"/>
    <w:rsid w:val="00E17742"/>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2C45"/>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77C64"/>
    <w:rsid w:val="00F8124D"/>
    <w:rsid w:val="00F82DEA"/>
    <w:rsid w:val="00F839C3"/>
    <w:rsid w:val="00F851F8"/>
    <w:rsid w:val="00F92AAB"/>
    <w:rsid w:val="00F96431"/>
    <w:rsid w:val="00FB6384"/>
    <w:rsid w:val="00FC49EB"/>
    <w:rsid w:val="00FD0A28"/>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E33B-F3AC-491E-99A3-2CE9BF21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17</Pages>
  <Words>7087</Words>
  <Characters>40400</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Hudecova, Petra</cp:lastModifiedBy>
  <cp:revision>13</cp:revision>
  <cp:lastPrinted>2018-08-15T05:55:00Z</cp:lastPrinted>
  <dcterms:created xsi:type="dcterms:W3CDTF">2018-10-08T14:00:00Z</dcterms:created>
  <dcterms:modified xsi:type="dcterms:W3CDTF">2019-12-13T07:46:00Z</dcterms:modified>
</cp:coreProperties>
</file>