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B0D5" w14:textId="77777777"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3E22AC9A" w14:textId="77777777" w:rsidR="003C1279" w:rsidRDefault="003C1279" w:rsidP="000E6226">
      <w:pPr>
        <w:autoSpaceDE w:val="0"/>
        <w:autoSpaceDN w:val="0"/>
        <w:adjustRightInd w:val="0"/>
        <w:jc w:val="center"/>
        <w:rPr>
          <w:rFonts w:eastAsiaTheme="minorHAnsi"/>
          <w:b/>
          <w:bCs/>
          <w:color w:val="000000"/>
          <w:lang w:eastAsia="en-US"/>
        </w:rPr>
      </w:pPr>
    </w:p>
    <w:p w14:paraId="534465E3"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02059C6C" w14:textId="77777777"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14:paraId="2C4E7E61" w14:textId="77777777"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5A5309FC" w14:textId="77777777" w:rsidR="000E6226" w:rsidRPr="001C3E8F" w:rsidRDefault="000E6226" w:rsidP="000E6226">
      <w:pPr>
        <w:autoSpaceDE w:val="0"/>
        <w:autoSpaceDN w:val="0"/>
        <w:adjustRightInd w:val="0"/>
        <w:rPr>
          <w:rFonts w:eastAsiaTheme="minorHAnsi"/>
          <w:color w:val="000000"/>
          <w:lang w:eastAsia="en-US"/>
        </w:rPr>
      </w:pPr>
    </w:p>
    <w:p w14:paraId="3EB2E29C" w14:textId="77777777" w:rsidR="000E6226" w:rsidRPr="001C3E8F" w:rsidRDefault="000E6226" w:rsidP="000E6226">
      <w:pPr>
        <w:jc w:val="center"/>
        <w:rPr>
          <w:b/>
        </w:rPr>
      </w:pPr>
      <w:r w:rsidRPr="001C3E8F">
        <w:rPr>
          <w:b/>
        </w:rPr>
        <w:t>Čl. 1</w:t>
      </w:r>
    </w:p>
    <w:p w14:paraId="6FAC613F"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431BA147"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1606F025" w14:textId="77777777"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p>
    <w:p w14:paraId="23377CA2" w14:textId="77777777"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14:paraId="22B50761"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15E8D461"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2028534C" w14:textId="77777777"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14:paraId="46105E14"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7CF60C70"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06482977"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196B689D" w14:textId="77777777"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14:paraId="48991338"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3383306C" w14:textId="77777777"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14:paraId="4AE57A59" w14:textId="77777777" w:rsidR="000E6226" w:rsidRPr="001C3E8F" w:rsidRDefault="000E6226" w:rsidP="000E6226">
      <w:pPr>
        <w:pStyle w:val="Odsekzoznamu"/>
        <w:tabs>
          <w:tab w:val="left" w:pos="426"/>
          <w:tab w:val="left" w:pos="2552"/>
        </w:tabs>
        <w:autoSpaceDE w:val="0"/>
        <w:autoSpaceDN w:val="0"/>
        <w:adjustRightInd w:val="0"/>
        <w:ind w:left="420"/>
      </w:pPr>
    </w:p>
    <w:p w14:paraId="60937D60"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153DABF0" w14:textId="77777777" w:rsidR="000E6226" w:rsidRPr="001C3E8F" w:rsidRDefault="000E6226" w:rsidP="000E6226">
      <w:pPr>
        <w:jc w:val="both"/>
        <w:rPr>
          <w:highlight w:val="yellow"/>
        </w:rPr>
      </w:pPr>
    </w:p>
    <w:p w14:paraId="79F9C46A"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7DF1197B"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256B7102"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25DB0DCE"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5FAD5487"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17909DD4"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22039F3D"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0000BD1B"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37637566"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7D9B938F"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5478C3D8"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37FE08B7"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27A126C1" w14:textId="77777777" w:rsidR="000E6226" w:rsidRPr="001C3E8F" w:rsidRDefault="000E6226" w:rsidP="000E6226">
      <w:pPr>
        <w:pStyle w:val="Zkladntext"/>
        <w:tabs>
          <w:tab w:val="left" w:pos="426"/>
          <w:tab w:val="left" w:pos="2552"/>
        </w:tabs>
        <w:rPr>
          <w:i/>
          <w:color w:val="000000"/>
        </w:rPr>
      </w:pPr>
    </w:p>
    <w:p w14:paraId="6C587E85"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19FAAE4D" w14:textId="77777777" w:rsidR="000E6226" w:rsidRPr="001C3E8F" w:rsidRDefault="000E6226" w:rsidP="000E6226">
      <w:pPr>
        <w:jc w:val="both"/>
      </w:pPr>
      <w:r w:rsidRPr="001C3E8F">
        <w:tab/>
      </w:r>
      <w:r w:rsidRPr="001C3E8F">
        <w:tab/>
      </w:r>
    </w:p>
    <w:p w14:paraId="40FD8EB9" w14:textId="77777777" w:rsidR="000E6226" w:rsidRDefault="000E6226" w:rsidP="000E6226">
      <w:pPr>
        <w:ind w:left="5664" w:firstLine="708"/>
        <w:jc w:val="both"/>
      </w:pPr>
      <w:r w:rsidRPr="001C3E8F">
        <w:t xml:space="preserve">(ďalej len </w:t>
      </w:r>
      <w:r w:rsidRPr="001C3E8F">
        <w:rPr>
          <w:b/>
        </w:rPr>
        <w:t>„predávajúci“</w:t>
      </w:r>
      <w:r w:rsidRPr="001C3E8F">
        <w:t>)</w:t>
      </w:r>
    </w:p>
    <w:p w14:paraId="5A592560" w14:textId="77777777" w:rsidR="000E6226" w:rsidRPr="001C3E8F" w:rsidRDefault="000E6226" w:rsidP="000E6226">
      <w:pPr>
        <w:ind w:left="5664" w:firstLine="708"/>
        <w:jc w:val="both"/>
      </w:pPr>
    </w:p>
    <w:p w14:paraId="28FBA95F"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599D5EA7" w14:textId="77777777" w:rsidR="000E6226" w:rsidRDefault="000E6226" w:rsidP="000E6226">
      <w:pPr>
        <w:jc w:val="center"/>
        <w:rPr>
          <w:i/>
        </w:rPr>
      </w:pPr>
      <w:r w:rsidRPr="001C3E8F">
        <w:rPr>
          <w:i/>
        </w:rPr>
        <w:t>„zmluvná strana“</w:t>
      </w:r>
    </w:p>
    <w:p w14:paraId="05450EE7" w14:textId="77777777" w:rsidR="000E6226" w:rsidRDefault="000E6226" w:rsidP="000E6226">
      <w:pPr>
        <w:jc w:val="center"/>
      </w:pPr>
    </w:p>
    <w:p w14:paraId="45596C6A" w14:textId="77777777" w:rsidR="000E6226" w:rsidRPr="00B343DA" w:rsidRDefault="000E6226" w:rsidP="000E6226">
      <w:pPr>
        <w:jc w:val="center"/>
      </w:pPr>
    </w:p>
    <w:p w14:paraId="12A0F6B4" w14:textId="77777777"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D15B0D">
        <w:rPr>
          <w:rFonts w:eastAsiaTheme="minorHAnsi"/>
          <w:b/>
          <w:color w:val="000000"/>
          <w:lang w:eastAsia="en-US"/>
        </w:rPr>
        <w:t>„</w:t>
      </w:r>
      <w:r w:rsidR="00D15B0D" w:rsidRPr="00D15B0D">
        <w:rPr>
          <w:b/>
          <w:bCs/>
        </w:rPr>
        <w:t>Endoskopické zostavy</w:t>
      </w:r>
      <w:r w:rsidRPr="00D15B0D">
        <w:rPr>
          <w:rFonts w:eastAsiaTheme="minorHAnsi"/>
          <w:b/>
          <w:color w:val="000000"/>
          <w:lang w:eastAsia="en-US"/>
        </w:rPr>
        <w:t>“</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14:paraId="442502D9" w14:textId="77777777" w:rsidR="000E6226" w:rsidRPr="001C3E8F" w:rsidRDefault="000E6226" w:rsidP="000E6226">
      <w:pPr>
        <w:autoSpaceDE w:val="0"/>
        <w:autoSpaceDN w:val="0"/>
        <w:adjustRightInd w:val="0"/>
        <w:jc w:val="both"/>
        <w:rPr>
          <w:rFonts w:eastAsiaTheme="minorHAnsi"/>
          <w:color w:val="000000"/>
          <w:lang w:eastAsia="en-US"/>
        </w:rPr>
      </w:pPr>
    </w:p>
    <w:p w14:paraId="5AEB2628" w14:textId="77777777" w:rsidR="000E6226" w:rsidRPr="001C3E8F" w:rsidRDefault="000E6226" w:rsidP="000E6226">
      <w:pPr>
        <w:keepNext/>
        <w:jc w:val="center"/>
        <w:rPr>
          <w:b/>
        </w:rPr>
      </w:pPr>
      <w:r w:rsidRPr="001C3E8F">
        <w:rPr>
          <w:b/>
        </w:rPr>
        <w:t>Čl. II</w:t>
      </w:r>
    </w:p>
    <w:p w14:paraId="0A23B8E2" w14:textId="77777777" w:rsidR="000E6226" w:rsidRPr="001C3E8F" w:rsidRDefault="000E6226" w:rsidP="000E6226">
      <w:pPr>
        <w:keepNext/>
        <w:jc w:val="center"/>
        <w:rPr>
          <w:b/>
        </w:rPr>
      </w:pPr>
      <w:r w:rsidRPr="001C3E8F">
        <w:rPr>
          <w:b/>
        </w:rPr>
        <w:t>Predmet zmluvy</w:t>
      </w:r>
    </w:p>
    <w:p w14:paraId="17785C3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w:t>
      </w:r>
      <w:r w:rsidR="00900BBB" w:rsidRPr="00900BBB">
        <w:rPr>
          <w:rFonts w:eastAsiaTheme="minorHAnsi"/>
          <w:color w:val="000000"/>
          <w:lang w:eastAsia="en-US"/>
        </w:rPr>
        <w:t xml:space="preserve"> </w:t>
      </w:r>
      <w:r w:rsidR="00900BBB">
        <w:rPr>
          <w:rFonts w:eastAsiaTheme="minorHAnsi"/>
          <w:color w:val="000000"/>
          <w:lang w:eastAsia="en-US"/>
        </w:rPr>
        <w:t>časť č.</w:t>
      </w:r>
      <w:r w:rsidR="00900BBB">
        <w:rPr>
          <w:rFonts w:eastAsiaTheme="minorHAnsi"/>
          <w:b/>
          <w:bCs/>
          <w:color w:val="000000"/>
          <w:lang w:eastAsia="en-US"/>
        </w:rPr>
        <w:t xml:space="preserve"> </w:t>
      </w:r>
      <w:r w:rsidR="00900BBB">
        <w:t xml:space="preserve">....................... </w:t>
      </w:r>
      <w:r w:rsidR="00900BBB">
        <w:rPr>
          <w:i/>
          <w:iCs/>
        </w:rPr>
        <w:t>(</w:t>
      </w:r>
      <w:r w:rsidR="00900BBB">
        <w:rPr>
          <w:i/>
          <w:iCs/>
          <w:color w:val="FF0000"/>
        </w:rPr>
        <w:t xml:space="preserve">uchádzač uvedie číslo a názov časti </w:t>
      </w:r>
      <w:r w:rsidR="00900BBB" w:rsidRPr="00494ECB">
        <w:rPr>
          <w:rFonts w:eastAsiaTheme="minorHAnsi"/>
          <w:i/>
          <w:color w:val="FF0000"/>
          <w:lang w:eastAsia="en-US"/>
        </w:rPr>
        <w:t xml:space="preserve">v súlade s B1. Opis predmetu zákazky </w:t>
      </w:r>
      <w:r w:rsidR="00900BBB">
        <w:rPr>
          <w:i/>
          <w:iCs/>
          <w:color w:val="FF0000"/>
        </w:rPr>
        <w:t>na ktorú predkladá ponuku</w:t>
      </w:r>
      <w:r w:rsidR="00900BBB">
        <w:rPr>
          <w:i/>
          <w:iCs/>
        </w:rPr>
        <w:t>)</w:t>
      </w:r>
      <w:r w:rsidR="00900BBB">
        <w:t xml:space="preserve"> v špecifikácii podľa </w:t>
      </w:r>
      <w:r w:rsidR="00900BBB" w:rsidRPr="004167DA">
        <w:rPr>
          <w:i/>
        </w:rPr>
        <w:t>Prílohy č.1 – Technická a cenová špecifikácia predmetu zákazky</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w:t>
      </w:r>
      <w:r w:rsidR="00494ECB">
        <w:rPr>
          <w:rFonts w:eastAsiaTheme="minorHAnsi"/>
          <w:color w:val="000000"/>
          <w:lang w:eastAsia="en-US"/>
        </w:rPr>
        <w:t>predmet zmluvy“ alebo „prístroj</w:t>
      </w:r>
      <w:r w:rsidRPr="001C3E8F">
        <w:rPr>
          <w:rFonts w:eastAsiaTheme="minorHAnsi"/>
          <w:color w:val="000000"/>
          <w:lang w:eastAsia="en-US"/>
        </w:rPr>
        <w:t>“).</w:t>
      </w:r>
    </w:p>
    <w:p w14:paraId="7F777B74" w14:textId="77777777" w:rsidR="000E6226" w:rsidRPr="001C3E8F" w:rsidRDefault="000E6226" w:rsidP="000E6226">
      <w:pPr>
        <w:autoSpaceDE w:val="0"/>
        <w:autoSpaceDN w:val="0"/>
        <w:adjustRightInd w:val="0"/>
        <w:jc w:val="both"/>
        <w:rPr>
          <w:rFonts w:eastAsiaTheme="minorHAnsi"/>
          <w:color w:val="000000"/>
          <w:lang w:eastAsia="en-US"/>
        </w:rPr>
      </w:pPr>
    </w:p>
    <w:p w14:paraId="25C8158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07EF277A" w14:textId="77777777" w:rsidR="000E6226" w:rsidRPr="001C3E8F" w:rsidRDefault="000E6226" w:rsidP="000E6226">
      <w:pPr>
        <w:jc w:val="both"/>
      </w:pPr>
    </w:p>
    <w:p w14:paraId="7CCA2CB6" w14:textId="77777777" w:rsidR="00A62B11" w:rsidRPr="00A62B11" w:rsidRDefault="008D06B9" w:rsidP="00A62B11">
      <w:pPr>
        <w:jc w:val="both"/>
        <w:rPr>
          <w:rFonts w:eastAsiaTheme="minorHAnsi"/>
          <w:color w:val="000000"/>
          <w:lang w:eastAsia="en-US"/>
        </w:rPr>
      </w:pPr>
      <w:r>
        <w:t>2.3</w:t>
      </w:r>
      <w:r w:rsidR="000E6226" w:rsidRPr="001C3E8F">
        <w:t xml:space="preserve"> </w:t>
      </w:r>
      <w:r>
        <w:t xml:space="preserve">Súčasťou predmetu zmluvy je aj doprava na miesto určenia, inštalácia, uvedenie do prevádzky, odskúšanie funkčnosti a prevádzkyschopnosti </w:t>
      </w:r>
      <w:r w:rsidR="00484990">
        <w:t>dodan</w:t>
      </w:r>
      <w:r w:rsidR="00494ECB">
        <w:t>ého prístroja</w:t>
      </w:r>
      <w: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t>ponúkan</w:t>
      </w:r>
      <w:r w:rsidR="00494ECB">
        <w:t>ý prístroj</w:t>
      </w:r>
      <w:r>
        <w:t>.</w:t>
      </w:r>
    </w:p>
    <w:p w14:paraId="73224790" w14:textId="77777777" w:rsidR="000E6226" w:rsidRPr="001C3E8F" w:rsidRDefault="000E6226" w:rsidP="000E6226">
      <w:pPr>
        <w:autoSpaceDE w:val="0"/>
        <w:autoSpaceDN w:val="0"/>
        <w:adjustRightInd w:val="0"/>
        <w:jc w:val="both"/>
        <w:rPr>
          <w:rFonts w:eastAsiaTheme="minorHAnsi"/>
          <w:color w:val="000000"/>
          <w:lang w:eastAsia="en-US"/>
        </w:rPr>
      </w:pPr>
    </w:p>
    <w:p w14:paraId="05204C7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14:paraId="4322FD8C" w14:textId="77777777" w:rsidR="000E6226" w:rsidRPr="001C3E8F" w:rsidRDefault="000E6226" w:rsidP="000E6226">
      <w:pPr>
        <w:autoSpaceDE w:val="0"/>
        <w:autoSpaceDN w:val="0"/>
        <w:adjustRightInd w:val="0"/>
        <w:jc w:val="both"/>
        <w:rPr>
          <w:rFonts w:eastAsiaTheme="minorHAnsi"/>
          <w:color w:val="000000"/>
          <w:lang w:eastAsia="en-US"/>
        </w:rPr>
      </w:pPr>
    </w:p>
    <w:p w14:paraId="3065CF28" w14:textId="77777777"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4CC90F91" w14:textId="77777777" w:rsidR="008D06B9" w:rsidRDefault="008D06B9" w:rsidP="000E6226">
      <w:pPr>
        <w:keepNext/>
        <w:jc w:val="center"/>
        <w:rPr>
          <w:b/>
        </w:rPr>
      </w:pPr>
    </w:p>
    <w:p w14:paraId="586705F1" w14:textId="77777777" w:rsidR="000E6226" w:rsidRPr="001C3E8F" w:rsidRDefault="000E6226" w:rsidP="000E6226">
      <w:pPr>
        <w:keepNext/>
        <w:jc w:val="center"/>
        <w:rPr>
          <w:b/>
        </w:rPr>
      </w:pPr>
      <w:r w:rsidRPr="001C3E8F">
        <w:rPr>
          <w:b/>
        </w:rPr>
        <w:t>Čl. III</w:t>
      </w:r>
    </w:p>
    <w:p w14:paraId="035BC758" w14:textId="77777777" w:rsidR="000E6226" w:rsidRPr="001C3E8F" w:rsidRDefault="000E6226" w:rsidP="000E6226">
      <w:pPr>
        <w:keepNext/>
        <w:jc w:val="center"/>
        <w:rPr>
          <w:b/>
        </w:rPr>
      </w:pPr>
      <w:r>
        <w:rPr>
          <w:b/>
        </w:rPr>
        <w:t xml:space="preserve">Miesto a termín </w:t>
      </w:r>
      <w:r w:rsidRPr="001C3E8F">
        <w:rPr>
          <w:b/>
        </w:rPr>
        <w:t>dodania</w:t>
      </w:r>
    </w:p>
    <w:p w14:paraId="72FB37CF" w14:textId="0C01E286"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2C37E6">
        <w:rPr>
          <w:rFonts w:eastAsiaTheme="minorHAnsi"/>
          <w:color w:val="000000"/>
          <w:lang w:eastAsia="en-US"/>
        </w:rPr>
        <w:t>g</w:t>
      </w:r>
      <w:r w:rsidR="00FA373B">
        <w:rPr>
          <w:rFonts w:eastAsiaTheme="minorHAnsi"/>
          <w:color w:val="000000"/>
          <w:lang w:eastAsia="en-US"/>
        </w:rPr>
        <w:t>astroenterologická ambulancia</w:t>
      </w:r>
      <w:r w:rsidR="002C37E6">
        <w:rPr>
          <w:rFonts w:eastAsiaTheme="minorHAnsi"/>
          <w:color w:val="000000"/>
          <w:lang w:eastAsia="en-US"/>
        </w:rPr>
        <w:t xml:space="preserve"> / pľúcne oddelenie</w:t>
      </w:r>
      <w:r w:rsidR="00FA373B">
        <w:rPr>
          <w:rFonts w:eastAsiaTheme="minorHAnsi"/>
          <w:color w:val="000000"/>
          <w:lang w:eastAsia="en-US"/>
        </w:rPr>
        <w:t>,</w:t>
      </w:r>
      <w:r w:rsidRPr="001C3E8F">
        <w:rPr>
          <w:rFonts w:eastAsiaTheme="minorHAnsi"/>
          <w:color w:val="000000"/>
          <w:lang w:eastAsia="en-US"/>
        </w:rPr>
        <w:t xml:space="preserve"> Nemocničná 2, 972 01 Bojnice.</w:t>
      </w:r>
    </w:p>
    <w:p w14:paraId="2A98ECEC" w14:textId="77777777" w:rsidR="000E6226" w:rsidRPr="001C3E8F" w:rsidRDefault="000E6226" w:rsidP="000E6226">
      <w:pPr>
        <w:autoSpaceDE w:val="0"/>
        <w:autoSpaceDN w:val="0"/>
        <w:adjustRightInd w:val="0"/>
        <w:jc w:val="both"/>
        <w:rPr>
          <w:rFonts w:eastAsiaTheme="minorHAnsi"/>
          <w:color w:val="000000"/>
          <w:lang w:eastAsia="en-US"/>
        </w:rPr>
      </w:pPr>
    </w:p>
    <w:p w14:paraId="47C5E2CA" w14:textId="77777777" w:rsidR="000E6226" w:rsidRPr="001C3E8F" w:rsidRDefault="000E6226" w:rsidP="000E6226">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2C37E6">
        <w:rPr>
          <w:rFonts w:eastAsiaTheme="minorHAnsi"/>
          <w:b/>
          <w:color w:val="000000"/>
          <w:lang w:eastAsia="en-US"/>
        </w:rPr>
        <w:t xml:space="preserve">do </w:t>
      </w:r>
      <w:r w:rsidR="005B4A7C" w:rsidRPr="002C37E6">
        <w:rPr>
          <w:rFonts w:eastAsiaTheme="minorHAnsi"/>
          <w:b/>
          <w:color w:val="000000"/>
          <w:lang w:eastAsia="en-US"/>
        </w:rPr>
        <w:t xml:space="preserve">90 dní </w:t>
      </w:r>
      <w:r w:rsidR="005A4D22" w:rsidRPr="002C37E6">
        <w:rPr>
          <w:b/>
        </w:rPr>
        <w:t>od</w:t>
      </w:r>
      <w:r w:rsidRPr="002C37E6">
        <w:rPr>
          <w:b/>
        </w:rPr>
        <w:t xml:space="preserve"> </w:t>
      </w:r>
      <w:r w:rsidR="008D06B9" w:rsidRPr="002C37E6">
        <w:rPr>
          <w:b/>
        </w:rPr>
        <w:t>nadobudnutia účinnosti tejto zmluvy</w:t>
      </w:r>
    </w:p>
    <w:p w14:paraId="0D9A3D0C"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7124AAC8" w14:textId="77777777"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7"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14:paraId="26B8A80E"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1513DC0F" w14:textId="77777777"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35EDDD0D" w14:textId="77777777" w:rsidR="000E6226" w:rsidRPr="001C3E8F" w:rsidRDefault="000E6226" w:rsidP="000E6226">
      <w:pPr>
        <w:autoSpaceDE w:val="0"/>
        <w:autoSpaceDN w:val="0"/>
        <w:adjustRightInd w:val="0"/>
        <w:jc w:val="both"/>
        <w:rPr>
          <w:rFonts w:eastAsiaTheme="minorHAnsi"/>
          <w:color w:val="000000"/>
          <w:lang w:eastAsia="en-US"/>
        </w:rPr>
      </w:pPr>
    </w:p>
    <w:p w14:paraId="01461F02"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Dodávka sa považuje za splnenú dňom protokolárneho prevzatia predmetu zmluvy kupujúcim, v ktorom neboli uplatnené závady predmetu zmluvy, v zmysle čl. IX tejto zmluvy, v mieste dodania.</w:t>
      </w:r>
    </w:p>
    <w:p w14:paraId="7A2036B0" w14:textId="77777777" w:rsidR="000E6226" w:rsidRPr="001C3E8F" w:rsidRDefault="000E6226" w:rsidP="000E6226">
      <w:pPr>
        <w:autoSpaceDE w:val="0"/>
        <w:autoSpaceDN w:val="0"/>
        <w:adjustRightInd w:val="0"/>
        <w:jc w:val="both"/>
        <w:rPr>
          <w:rFonts w:eastAsiaTheme="minorHAnsi"/>
          <w:color w:val="000000"/>
          <w:lang w:eastAsia="en-US"/>
        </w:rPr>
      </w:pPr>
    </w:p>
    <w:p w14:paraId="40DEE929" w14:textId="77777777"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14:paraId="42A3AC93" w14:textId="77777777" w:rsidR="000E6226" w:rsidRPr="001C3E8F" w:rsidRDefault="000E6226" w:rsidP="000E6226">
      <w:pPr>
        <w:autoSpaceDE w:val="0"/>
        <w:autoSpaceDN w:val="0"/>
        <w:adjustRightInd w:val="0"/>
        <w:jc w:val="both"/>
        <w:rPr>
          <w:rFonts w:eastAsiaTheme="minorHAnsi"/>
          <w:lang w:eastAsia="en-US"/>
        </w:rPr>
      </w:pPr>
    </w:p>
    <w:p w14:paraId="1C2065B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14:paraId="21EAB695" w14:textId="77777777" w:rsidR="000E6226" w:rsidRPr="001C3E8F" w:rsidRDefault="000E6226" w:rsidP="000E6226">
      <w:pPr>
        <w:autoSpaceDE w:val="0"/>
        <w:autoSpaceDN w:val="0"/>
        <w:adjustRightInd w:val="0"/>
        <w:jc w:val="both"/>
        <w:rPr>
          <w:rFonts w:eastAsiaTheme="minorHAnsi"/>
          <w:color w:val="000000"/>
          <w:lang w:eastAsia="en-US"/>
        </w:rPr>
      </w:pPr>
    </w:p>
    <w:p w14:paraId="446B4633"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6270E4B9" w14:textId="77777777" w:rsidR="0011531A" w:rsidRDefault="0011531A" w:rsidP="000E6226">
      <w:pPr>
        <w:autoSpaceDE w:val="0"/>
        <w:autoSpaceDN w:val="0"/>
        <w:adjustRightInd w:val="0"/>
        <w:jc w:val="both"/>
        <w:rPr>
          <w:rFonts w:eastAsiaTheme="minorHAnsi"/>
          <w:color w:val="000000"/>
          <w:lang w:eastAsia="en-US"/>
        </w:rPr>
      </w:pPr>
    </w:p>
    <w:p w14:paraId="20037104" w14:textId="77777777"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3.6 Lehota plnenia začína plynúť nasledujúci deň po zverejnení tejto zmluvy v Centrálnom registri zmlúv Úradu vlády SR, </w:t>
      </w:r>
      <w:r>
        <w:rPr>
          <w:rFonts w:eastAsiaTheme="minorHAnsi"/>
          <w:lang w:eastAsia="en-US"/>
        </w:rPr>
        <w:t>t.j. odo dňa účinnosti zmluvy.</w:t>
      </w:r>
    </w:p>
    <w:p w14:paraId="3F1357D5" w14:textId="77777777" w:rsidR="0011531A" w:rsidRDefault="0011531A" w:rsidP="000E6226">
      <w:pPr>
        <w:keepNext/>
        <w:jc w:val="center"/>
        <w:rPr>
          <w:b/>
        </w:rPr>
      </w:pPr>
    </w:p>
    <w:p w14:paraId="641D54C1" w14:textId="77777777" w:rsidR="000E6226" w:rsidRPr="001C3E8F" w:rsidRDefault="000E6226" w:rsidP="000E6226">
      <w:pPr>
        <w:keepNext/>
        <w:jc w:val="center"/>
        <w:rPr>
          <w:b/>
        </w:rPr>
      </w:pPr>
      <w:r w:rsidRPr="001C3E8F">
        <w:rPr>
          <w:b/>
        </w:rPr>
        <w:t>Čl. IV</w:t>
      </w:r>
    </w:p>
    <w:p w14:paraId="544949CD" w14:textId="77777777" w:rsidR="000E6226" w:rsidRPr="001C3E8F" w:rsidRDefault="000E6226" w:rsidP="000E6226">
      <w:pPr>
        <w:jc w:val="center"/>
        <w:rPr>
          <w:b/>
        </w:rPr>
      </w:pPr>
      <w:r w:rsidRPr="001C3E8F">
        <w:rPr>
          <w:b/>
        </w:rPr>
        <w:t>Cena</w:t>
      </w:r>
    </w:p>
    <w:p w14:paraId="1AA1279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a vyhlášky MF SR č. 87/1996 Z.z. v znení neskorších predpisov, ktorou sa vykonáva zákon o cenách v platnom znení</w:t>
      </w:r>
      <w:r w:rsidRPr="001C3E8F">
        <w:rPr>
          <w:rFonts w:eastAsiaTheme="minorHAnsi"/>
          <w:color w:val="000000"/>
          <w:lang w:eastAsia="en-US"/>
        </w:rPr>
        <w:t>.</w:t>
      </w:r>
    </w:p>
    <w:p w14:paraId="3377EDAC" w14:textId="77777777" w:rsidR="000E6226" w:rsidRPr="001C3E8F" w:rsidRDefault="000E6226" w:rsidP="000E6226">
      <w:pPr>
        <w:autoSpaceDE w:val="0"/>
        <w:autoSpaceDN w:val="0"/>
        <w:adjustRightInd w:val="0"/>
        <w:jc w:val="both"/>
        <w:rPr>
          <w:rFonts w:eastAsiaTheme="minorHAnsi"/>
          <w:color w:val="000000"/>
          <w:lang w:eastAsia="en-US"/>
        </w:rPr>
      </w:pPr>
    </w:p>
    <w:p w14:paraId="1AE5ACF6"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4.2 Cena predávajúceho za celý predmet zmluvy je stanovená ako výsledok verejnej súťaže s názvom </w:t>
      </w:r>
      <w:r w:rsidR="00D15B0D" w:rsidRPr="00D15B0D">
        <w:rPr>
          <w:b/>
          <w:bCs/>
        </w:rPr>
        <w:t>Endoskopické zostavy</w:t>
      </w:r>
      <w:r w:rsidR="00D15B0D" w:rsidRPr="00D15B0D">
        <w:rPr>
          <w:rFonts w:eastAsiaTheme="minorHAnsi"/>
          <w:b/>
          <w:color w:val="000000"/>
          <w:lang w:eastAsia="en-US"/>
        </w:rPr>
        <w:t>“</w:t>
      </w:r>
      <w:r w:rsidR="00494ECB" w:rsidRPr="00494ECB">
        <w:rPr>
          <w:rFonts w:eastAsiaTheme="minorHAnsi"/>
          <w:lang w:eastAsia="en-US"/>
        </w:rPr>
        <w:t xml:space="preserve"> </w:t>
      </w:r>
      <w:r w:rsidR="00494ECB" w:rsidRPr="002C1ABE">
        <w:rPr>
          <w:rFonts w:eastAsiaTheme="minorHAnsi"/>
          <w:lang w:eastAsia="en-US"/>
        </w:rPr>
        <w:t>časť č.  ..........................</w:t>
      </w:r>
      <w:r w:rsidR="00494ECB" w:rsidRPr="002C1ABE">
        <w:rPr>
          <w:rFonts w:eastAsiaTheme="minorHAnsi"/>
          <w:b/>
          <w:lang w:eastAsia="en-US"/>
        </w:rPr>
        <w:t xml:space="preserve"> </w:t>
      </w:r>
      <w:r w:rsidR="00494ECB" w:rsidRPr="00494ECB">
        <w:rPr>
          <w:rFonts w:eastAsiaTheme="minorHAnsi"/>
          <w:i/>
          <w:color w:val="FF0000"/>
          <w:lang w:eastAsia="en-US"/>
        </w:rPr>
        <w:t>(uchádzač uvedie číslo a názov časti v súlade s B1. Opis predmetu zákazky súťažných podkladov, na ktorú predkladá ponuku)</w:t>
      </w:r>
      <w:r w:rsidR="00494ECB" w:rsidRPr="00494ECB">
        <w:rPr>
          <w:rFonts w:eastAsiaTheme="minorHAnsi"/>
          <w:color w:val="FF0000"/>
          <w:lang w:eastAsia="en-US"/>
        </w:rPr>
        <w:t>.</w:t>
      </w:r>
    </w:p>
    <w:p w14:paraId="78292C29" w14:textId="77777777" w:rsidR="000E6BB3" w:rsidRPr="001C3E8F" w:rsidRDefault="000E6BB3" w:rsidP="000E6226">
      <w:pPr>
        <w:autoSpaceDE w:val="0"/>
        <w:autoSpaceDN w:val="0"/>
        <w:adjustRightInd w:val="0"/>
        <w:jc w:val="both"/>
        <w:rPr>
          <w:rFonts w:eastAsiaTheme="minorHAnsi"/>
          <w:color w:val="000000"/>
          <w:lang w:eastAsia="en-US"/>
        </w:rPr>
      </w:pPr>
    </w:p>
    <w:p w14:paraId="5E901615" w14:textId="2C9B751D"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w:t>
      </w:r>
      <w:r w:rsidR="00C52488">
        <w:rPr>
          <w:rFonts w:eastAsiaTheme="minorHAnsi"/>
          <w:lang w:eastAsia="en-US"/>
        </w:rPr>
        <w:t>Výpočet zmluvnej ceny</w:t>
      </w:r>
      <w:r w:rsidRPr="001C3E8F">
        <w:rPr>
          <w:rFonts w:eastAsiaTheme="minorHAnsi"/>
          <w:lang w:eastAsia="en-US"/>
        </w:rPr>
        <w:t>) predávajúceho uvedená v Prílohe č.</w:t>
      </w:r>
      <w:r w:rsidR="00C52488">
        <w:rPr>
          <w:rFonts w:eastAsiaTheme="minorHAnsi"/>
          <w:lang w:eastAsia="en-US"/>
        </w:rPr>
        <w:t>2</w:t>
      </w:r>
      <w:r w:rsidRPr="001C3E8F">
        <w:rPr>
          <w:rFonts w:eastAsiaTheme="minorHAnsi"/>
          <w:lang w:eastAsia="en-US"/>
        </w:rPr>
        <w:t>, ktorá tvorí  neoddeliteľnú prílohu tejto zmluvy.</w:t>
      </w:r>
    </w:p>
    <w:p w14:paraId="58AC00C3" w14:textId="77777777" w:rsidR="002D010D" w:rsidRPr="001C3E8F" w:rsidRDefault="002D010D" w:rsidP="000E6226">
      <w:pPr>
        <w:autoSpaceDE w:val="0"/>
        <w:autoSpaceDN w:val="0"/>
        <w:adjustRightInd w:val="0"/>
        <w:jc w:val="both"/>
        <w:rPr>
          <w:rFonts w:eastAsiaTheme="minorHAnsi"/>
          <w:lang w:eastAsia="en-US"/>
        </w:rPr>
      </w:pPr>
    </w:p>
    <w:p w14:paraId="59A6309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14:paraId="57A25B4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14:paraId="0A94B7DF"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065E89E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73DD3CFB" w14:textId="77777777" w:rsidR="000E6BB3" w:rsidRPr="00344855" w:rsidRDefault="000E6226" w:rsidP="00344855">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14:paraId="09794FC4" w14:textId="77777777" w:rsidR="000E6226" w:rsidRPr="001C3E8F" w:rsidRDefault="000E6226" w:rsidP="000E6226">
      <w:pPr>
        <w:jc w:val="both"/>
        <w:rPr>
          <w:highlight w:val="yellow"/>
        </w:rPr>
      </w:pPr>
      <w:r w:rsidRPr="001C3E8F">
        <w:t>(slovom....................................................................................................................... €)</w:t>
      </w:r>
    </w:p>
    <w:p w14:paraId="0DF5B8F2" w14:textId="77777777" w:rsidR="000E6BB3" w:rsidRDefault="000E6BB3" w:rsidP="000E6226">
      <w:pPr>
        <w:jc w:val="both"/>
      </w:pPr>
    </w:p>
    <w:p w14:paraId="26C4CBDF" w14:textId="77777777" w:rsidR="0011531A" w:rsidRPr="001C3E8F" w:rsidRDefault="000E6226" w:rsidP="000E6226">
      <w:pPr>
        <w:jc w:val="both"/>
      </w:pPr>
      <w:r w:rsidRPr="001C3E8F">
        <w:t>Uvedená cena je konečná.</w:t>
      </w:r>
    </w:p>
    <w:p w14:paraId="66CDE714" w14:textId="77777777" w:rsidR="000E6226" w:rsidRDefault="000E6226" w:rsidP="000E6226">
      <w:pPr>
        <w:autoSpaceDE w:val="0"/>
        <w:autoSpaceDN w:val="0"/>
        <w:adjustRightInd w:val="0"/>
        <w:jc w:val="both"/>
      </w:pPr>
      <w:r w:rsidRPr="001C3E8F">
        <w:lastRenderedPageBreak/>
        <w:t xml:space="preserve">4.5 </w:t>
      </w:r>
      <w:r w:rsidR="0011531A">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14:paraId="0426C588" w14:textId="77777777" w:rsidR="00FF410A" w:rsidRPr="001C3E8F" w:rsidRDefault="00FF410A" w:rsidP="000E6226">
      <w:pPr>
        <w:autoSpaceDE w:val="0"/>
        <w:autoSpaceDN w:val="0"/>
        <w:adjustRightInd w:val="0"/>
        <w:jc w:val="both"/>
      </w:pPr>
      <w:r w:rsidRPr="001918AC">
        <w:rPr>
          <w:i/>
        </w:rPr>
        <w:t>Cena uvedená v návrhu zmluvy musí obsahovať cenu za celý predmet zákazky.</w:t>
      </w:r>
    </w:p>
    <w:p w14:paraId="5E74AF06" w14:textId="77777777" w:rsidR="000E6226" w:rsidRPr="001C3E8F" w:rsidRDefault="000E6226" w:rsidP="000E6226">
      <w:pPr>
        <w:jc w:val="both"/>
      </w:pPr>
    </w:p>
    <w:p w14:paraId="3D6B50FF" w14:textId="77777777"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90F1BFB" w14:textId="77777777" w:rsidR="000E6226" w:rsidRPr="001C3E8F" w:rsidRDefault="000E6226" w:rsidP="000E6226">
      <w:pPr>
        <w:jc w:val="both"/>
      </w:pPr>
    </w:p>
    <w:p w14:paraId="33B141C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14:paraId="32344D39" w14:textId="77777777" w:rsidR="000E6226" w:rsidRPr="001C3E8F" w:rsidRDefault="000E6226" w:rsidP="000E6226">
      <w:pPr>
        <w:jc w:val="both"/>
        <w:rPr>
          <w:highlight w:val="yellow"/>
        </w:rPr>
      </w:pPr>
    </w:p>
    <w:p w14:paraId="1B8361D2" w14:textId="77777777" w:rsidR="000E6226" w:rsidRPr="001C3E8F" w:rsidRDefault="000E6226" w:rsidP="000E6226">
      <w:pPr>
        <w:keepNext/>
        <w:jc w:val="center"/>
        <w:rPr>
          <w:b/>
        </w:rPr>
      </w:pPr>
      <w:r w:rsidRPr="001C3E8F">
        <w:rPr>
          <w:b/>
        </w:rPr>
        <w:t>Čl. V</w:t>
      </w:r>
    </w:p>
    <w:p w14:paraId="1A4C6E2A" w14:textId="77777777" w:rsidR="000E6226" w:rsidRPr="001C3E8F" w:rsidRDefault="000E6226" w:rsidP="000E6226">
      <w:pPr>
        <w:keepNext/>
        <w:jc w:val="center"/>
        <w:rPr>
          <w:b/>
        </w:rPr>
      </w:pPr>
      <w:r w:rsidRPr="001C3E8F">
        <w:rPr>
          <w:b/>
        </w:rPr>
        <w:t>Platobné podmienky, fakturácia</w:t>
      </w:r>
    </w:p>
    <w:p w14:paraId="012AEF9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14:paraId="67354AE4" w14:textId="77777777" w:rsidR="000E6226" w:rsidRPr="001C3E8F" w:rsidRDefault="000E6226" w:rsidP="000E6226">
      <w:pPr>
        <w:autoSpaceDE w:val="0"/>
        <w:autoSpaceDN w:val="0"/>
        <w:adjustRightInd w:val="0"/>
        <w:jc w:val="both"/>
        <w:rPr>
          <w:rFonts w:eastAsiaTheme="minorHAnsi"/>
          <w:color w:val="000000"/>
          <w:lang w:eastAsia="en-US"/>
        </w:rPr>
      </w:pPr>
    </w:p>
    <w:p w14:paraId="0286F60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0E9950C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2ABB7FF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14:paraId="7627EEC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14:paraId="75004B4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27545D0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14:paraId="6A81899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14:paraId="0689557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14:paraId="5DA021E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14:paraId="63425251"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14:paraId="025CE9BC" w14:textId="77777777" w:rsidR="000E6226" w:rsidRPr="001C3E8F" w:rsidRDefault="000E6226" w:rsidP="000E6226">
      <w:pPr>
        <w:autoSpaceDE w:val="0"/>
        <w:autoSpaceDN w:val="0"/>
        <w:adjustRightInd w:val="0"/>
        <w:jc w:val="both"/>
        <w:rPr>
          <w:rFonts w:eastAsiaTheme="minorHAnsi"/>
          <w:color w:val="000000"/>
          <w:lang w:eastAsia="en-US"/>
        </w:rPr>
      </w:pPr>
    </w:p>
    <w:p w14:paraId="417F91E3" w14:textId="77777777"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14:paraId="560C7AF9" w14:textId="77777777" w:rsidR="000E6226" w:rsidRPr="001C3E8F" w:rsidRDefault="000E6226" w:rsidP="000E6226">
      <w:pPr>
        <w:jc w:val="both"/>
      </w:pPr>
    </w:p>
    <w:p w14:paraId="37D67434" w14:textId="77777777"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14:paraId="3934CF40" w14:textId="77777777" w:rsidR="000E6226" w:rsidRPr="001C3E8F" w:rsidRDefault="000E6226" w:rsidP="000E6226">
      <w:pPr>
        <w:jc w:val="both"/>
      </w:pPr>
    </w:p>
    <w:p w14:paraId="39FF945B"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1CEB3330"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061780E6"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14:paraId="4EB89D78" w14:textId="77777777" w:rsidR="000E6226" w:rsidRPr="001C3E8F" w:rsidRDefault="000E6226" w:rsidP="000E6226">
      <w:pPr>
        <w:jc w:val="both"/>
        <w:rPr>
          <w:highlight w:val="yellow"/>
        </w:rPr>
      </w:pPr>
    </w:p>
    <w:p w14:paraId="1B7DDAFD" w14:textId="77777777" w:rsidR="000E6226" w:rsidRPr="001C3E8F" w:rsidRDefault="000E6226" w:rsidP="000E6226">
      <w:pPr>
        <w:keepNext/>
        <w:jc w:val="center"/>
        <w:rPr>
          <w:b/>
        </w:rPr>
      </w:pPr>
      <w:r w:rsidRPr="001C3E8F">
        <w:rPr>
          <w:b/>
        </w:rPr>
        <w:t>Čl. VI</w:t>
      </w:r>
    </w:p>
    <w:p w14:paraId="4646DFF2" w14:textId="77777777" w:rsidR="000E6226" w:rsidRPr="001C3E8F" w:rsidRDefault="000E6226" w:rsidP="000E6226">
      <w:pPr>
        <w:keepNext/>
        <w:jc w:val="center"/>
        <w:rPr>
          <w:b/>
        </w:rPr>
      </w:pPr>
      <w:r w:rsidRPr="001C3E8F">
        <w:rPr>
          <w:b/>
        </w:rPr>
        <w:t>Záručná doba a zodpovednosť za vady</w:t>
      </w:r>
    </w:p>
    <w:p w14:paraId="280A1E0F" w14:textId="77777777"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14:paraId="272FE271" w14:textId="77777777" w:rsidR="000E6226" w:rsidRPr="001C3E8F" w:rsidRDefault="000E6226" w:rsidP="000E6226">
      <w:pPr>
        <w:autoSpaceDE w:val="0"/>
        <w:autoSpaceDN w:val="0"/>
        <w:adjustRightInd w:val="0"/>
        <w:jc w:val="both"/>
        <w:rPr>
          <w:rFonts w:eastAsiaTheme="minorHAnsi"/>
          <w:color w:val="000000"/>
          <w:lang w:eastAsia="en-US"/>
        </w:rPr>
      </w:pPr>
    </w:p>
    <w:p w14:paraId="730EDD58" w14:textId="77777777" w:rsidR="00892702" w:rsidRPr="00B46BC5" w:rsidRDefault="000E6226" w:rsidP="00892702">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6.2 Záruka začína plynúť dňom odovzdania predmetu zmluvy v súlade s čl. IX tejto zmluvy. Záručná doba je v trvaní </w:t>
      </w:r>
      <w:r w:rsidR="00892702">
        <w:rPr>
          <w:rFonts w:eastAsiaTheme="minorHAnsi"/>
          <w:color w:val="000000"/>
          <w:lang w:eastAsia="en-US"/>
        </w:rPr>
        <w:t>.............</w:t>
      </w:r>
      <w:r w:rsidR="00892702" w:rsidRPr="00892702">
        <w:rPr>
          <w:rFonts w:eastAsiaTheme="minorHAnsi"/>
          <w:i/>
          <w:color w:val="FF0000"/>
          <w:lang w:eastAsia="en-US"/>
        </w:rPr>
        <w:t>(doplní uchádzač minimálne 24 mesiacov)</w:t>
      </w:r>
      <w:r w:rsidR="00892702" w:rsidRPr="00892702">
        <w:rPr>
          <w:rFonts w:eastAsiaTheme="minorHAnsi"/>
          <w:color w:val="FF0000"/>
          <w:lang w:eastAsia="en-US"/>
        </w:rPr>
        <w:t>.</w:t>
      </w:r>
    </w:p>
    <w:p w14:paraId="1C4E601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14:paraId="05C869FC" w14:textId="77777777" w:rsidR="000E6226" w:rsidRPr="001C3E8F" w:rsidRDefault="000E6226" w:rsidP="000E6226">
      <w:pPr>
        <w:autoSpaceDE w:val="0"/>
        <w:autoSpaceDN w:val="0"/>
        <w:adjustRightInd w:val="0"/>
        <w:jc w:val="both"/>
        <w:rPr>
          <w:rFonts w:eastAsiaTheme="minorHAnsi"/>
          <w:color w:val="000000"/>
          <w:lang w:eastAsia="en-US"/>
        </w:rPr>
      </w:pPr>
    </w:p>
    <w:p w14:paraId="74969B0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14:paraId="50C7058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14:paraId="7E2C1B14" w14:textId="77777777" w:rsidR="000E6226" w:rsidRPr="001C3E8F" w:rsidRDefault="000E6226" w:rsidP="000E6226">
      <w:pPr>
        <w:autoSpaceDE w:val="0"/>
        <w:autoSpaceDN w:val="0"/>
        <w:adjustRightInd w:val="0"/>
        <w:jc w:val="both"/>
        <w:rPr>
          <w:rFonts w:eastAsiaTheme="minorHAnsi"/>
          <w:color w:val="000000"/>
          <w:lang w:eastAsia="en-US"/>
        </w:rPr>
      </w:pPr>
    </w:p>
    <w:p w14:paraId="7D17C4F3" w14:textId="7236379C"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r w:rsidR="00892702" w:rsidRPr="00892702">
        <w:rPr>
          <w:rFonts w:eastAsiaTheme="minorHAnsi"/>
          <w:i/>
          <w:color w:val="000000"/>
          <w:lang w:eastAsia="en-US"/>
        </w:rPr>
        <w:t xml:space="preserve"> </w:t>
      </w:r>
      <w:r w:rsidR="00892702" w:rsidRPr="00892702">
        <w:rPr>
          <w:rFonts w:eastAsiaTheme="minorHAnsi"/>
          <w:i/>
          <w:color w:val="FF0000"/>
          <w:lang w:eastAsia="en-US"/>
        </w:rPr>
        <w:t>(uchádzač doplní meno servisného technika)</w:t>
      </w:r>
      <w:r w:rsidR="00C80758" w:rsidRPr="00C80758">
        <w:rPr>
          <w:rFonts w:eastAsiaTheme="minorHAnsi"/>
          <w:color w:val="000000"/>
          <w:lang w:eastAsia="en-US"/>
        </w:rPr>
        <w:t xml:space="preserve"> </w:t>
      </w:r>
      <w:r w:rsidR="00C80758" w:rsidRPr="00B46BC5">
        <w:rPr>
          <w:rFonts w:eastAsiaTheme="minorHAnsi"/>
          <w:color w:val="000000"/>
          <w:lang w:eastAsia="en-US"/>
        </w:rPr>
        <w:t>odborne vyškoleným na predmet zákazky.</w:t>
      </w:r>
    </w:p>
    <w:p w14:paraId="13EB93B1" w14:textId="77777777" w:rsidR="000E6226" w:rsidRPr="001C3E8F" w:rsidRDefault="000E6226" w:rsidP="000E6226">
      <w:pPr>
        <w:autoSpaceDE w:val="0"/>
        <w:autoSpaceDN w:val="0"/>
        <w:adjustRightInd w:val="0"/>
        <w:jc w:val="both"/>
        <w:rPr>
          <w:rFonts w:eastAsiaTheme="minorHAnsi"/>
          <w:color w:val="000000"/>
          <w:lang w:eastAsia="en-US"/>
        </w:rPr>
      </w:pPr>
    </w:p>
    <w:p w14:paraId="4F8DB90D" w14:textId="77777777"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w:t>
      </w:r>
      <w:r w:rsidR="00344855">
        <w:rPr>
          <w:rFonts w:eastAsiaTheme="minorHAnsi"/>
          <w:color w:val="000000"/>
          <w:lang w:eastAsia="en-US"/>
        </w:rPr>
        <w:t>48</w:t>
      </w:r>
      <w:r w:rsidR="00227927" w:rsidRPr="00C80758">
        <w:rPr>
          <w:rFonts w:eastAsiaTheme="minorHAnsi"/>
          <w:color w:val="FF0000"/>
          <w:lang w:eastAsia="en-US"/>
        </w:rPr>
        <w:t xml:space="preserve"> </w:t>
      </w:r>
      <w:r w:rsidR="00227927">
        <w:rPr>
          <w:rFonts w:eastAsiaTheme="minorHAnsi"/>
          <w:color w:val="000000"/>
          <w:lang w:eastAsia="en-US"/>
        </w:rPr>
        <w:t>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0B011A11" w14:textId="77777777"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14:paraId="4451B8B2" w14:textId="77777777" w:rsidR="00224771" w:rsidRPr="001C3E8F" w:rsidRDefault="00224771" w:rsidP="000E6226">
      <w:pPr>
        <w:autoSpaceDE w:val="0"/>
        <w:autoSpaceDN w:val="0"/>
        <w:adjustRightInd w:val="0"/>
        <w:jc w:val="both"/>
        <w:rPr>
          <w:rFonts w:eastAsiaTheme="minorHAnsi"/>
          <w:color w:val="000000"/>
          <w:lang w:eastAsia="en-US"/>
        </w:rPr>
      </w:pPr>
    </w:p>
    <w:p w14:paraId="0E275930" w14:textId="77777777"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lastRenderedPageBreak/>
        <w:t xml:space="preserve">6.6 </w:t>
      </w:r>
      <w:r w:rsidR="00224771">
        <w:rPr>
          <w:rFonts w:eastAsiaTheme="minorHAnsi"/>
          <w:color w:val="000000"/>
          <w:lang w:eastAsia="en-US"/>
        </w:rPr>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69535B8" w14:textId="77777777" w:rsidR="000E6226" w:rsidRDefault="000E6226" w:rsidP="000E6226">
      <w:pPr>
        <w:autoSpaceDE w:val="0"/>
        <w:autoSpaceDN w:val="0"/>
        <w:adjustRightInd w:val="0"/>
        <w:jc w:val="both"/>
      </w:pPr>
    </w:p>
    <w:p w14:paraId="753A9EEB" w14:textId="77777777" w:rsidR="000E6226" w:rsidRDefault="000E6226" w:rsidP="000E6226">
      <w:pPr>
        <w:autoSpaceDE w:val="0"/>
        <w:autoSpaceDN w:val="0"/>
        <w:adjustRightInd w:val="0"/>
        <w:jc w:val="both"/>
      </w:pPr>
      <w:r>
        <w:t>6.8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14:paraId="64EF9DB9" w14:textId="77777777" w:rsidR="000E6226" w:rsidRPr="001C3E8F" w:rsidRDefault="000E6226" w:rsidP="000E6226">
      <w:pPr>
        <w:autoSpaceDE w:val="0"/>
        <w:autoSpaceDN w:val="0"/>
        <w:adjustRightInd w:val="0"/>
        <w:jc w:val="both"/>
        <w:rPr>
          <w:rFonts w:eastAsiaTheme="minorHAnsi"/>
          <w:color w:val="000000"/>
          <w:lang w:eastAsia="en-US"/>
        </w:rPr>
      </w:pPr>
    </w:p>
    <w:p w14:paraId="5782A1E4" w14:textId="77777777" w:rsidR="000E6226" w:rsidRPr="001C3E8F" w:rsidRDefault="000E6226" w:rsidP="000E6226">
      <w:pPr>
        <w:keepNext/>
        <w:jc w:val="center"/>
        <w:rPr>
          <w:b/>
        </w:rPr>
      </w:pPr>
      <w:r w:rsidRPr="001C3E8F">
        <w:rPr>
          <w:b/>
        </w:rPr>
        <w:t>Čl. VII</w:t>
      </w:r>
    </w:p>
    <w:p w14:paraId="49897FF2" w14:textId="77777777" w:rsidR="000E6226" w:rsidRPr="001C3E8F" w:rsidRDefault="000E6226" w:rsidP="000E6226">
      <w:pPr>
        <w:keepNext/>
        <w:jc w:val="center"/>
        <w:rPr>
          <w:b/>
        </w:rPr>
      </w:pPr>
      <w:r w:rsidRPr="001C3E8F">
        <w:rPr>
          <w:b/>
        </w:rPr>
        <w:t>Spolupôsobenie kupujúceho a predávajúceho</w:t>
      </w:r>
    </w:p>
    <w:p w14:paraId="3AFE31C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4C817A6" w14:textId="77777777" w:rsidR="000E6226" w:rsidRPr="001C3E8F" w:rsidRDefault="000E6226" w:rsidP="000E6226">
      <w:pPr>
        <w:autoSpaceDE w:val="0"/>
        <w:autoSpaceDN w:val="0"/>
        <w:adjustRightInd w:val="0"/>
        <w:jc w:val="both"/>
        <w:rPr>
          <w:rFonts w:eastAsiaTheme="minorHAnsi"/>
          <w:color w:val="000000"/>
          <w:lang w:eastAsia="en-US"/>
        </w:rPr>
      </w:pPr>
    </w:p>
    <w:p w14:paraId="4B40274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14:paraId="772F9ED0" w14:textId="77777777" w:rsidR="000E6226" w:rsidRPr="001C3E8F" w:rsidRDefault="000E6226" w:rsidP="000E6226">
      <w:pPr>
        <w:autoSpaceDE w:val="0"/>
        <w:autoSpaceDN w:val="0"/>
        <w:adjustRightInd w:val="0"/>
        <w:jc w:val="both"/>
        <w:rPr>
          <w:rFonts w:eastAsiaTheme="minorHAnsi"/>
          <w:color w:val="000000"/>
          <w:lang w:eastAsia="en-US"/>
        </w:rPr>
      </w:pPr>
    </w:p>
    <w:p w14:paraId="78EC917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14:paraId="26955E78" w14:textId="77777777" w:rsidR="000E6226" w:rsidRPr="001C3E8F" w:rsidRDefault="000E6226" w:rsidP="000E6226">
      <w:pPr>
        <w:autoSpaceDE w:val="0"/>
        <w:autoSpaceDN w:val="0"/>
        <w:adjustRightInd w:val="0"/>
        <w:jc w:val="both"/>
        <w:rPr>
          <w:rFonts w:eastAsiaTheme="minorHAnsi"/>
          <w:color w:val="000000"/>
          <w:lang w:eastAsia="en-US"/>
        </w:rPr>
      </w:pPr>
    </w:p>
    <w:p w14:paraId="4B55EC2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14:paraId="3A513D61" w14:textId="77777777" w:rsidR="000E6226" w:rsidRPr="001C3E8F" w:rsidRDefault="000E6226" w:rsidP="000E6226">
      <w:pPr>
        <w:autoSpaceDE w:val="0"/>
        <w:autoSpaceDN w:val="0"/>
        <w:adjustRightInd w:val="0"/>
        <w:jc w:val="both"/>
        <w:rPr>
          <w:rFonts w:eastAsiaTheme="minorHAnsi"/>
          <w:color w:val="000000"/>
          <w:lang w:eastAsia="en-US"/>
        </w:rPr>
      </w:pPr>
    </w:p>
    <w:p w14:paraId="59AC8854" w14:textId="77777777" w:rsidR="000E6226" w:rsidRPr="001C3E8F" w:rsidRDefault="000E6226" w:rsidP="000E6226">
      <w:pPr>
        <w:keepNext/>
        <w:jc w:val="center"/>
        <w:rPr>
          <w:b/>
        </w:rPr>
      </w:pPr>
      <w:r w:rsidRPr="001C3E8F">
        <w:rPr>
          <w:b/>
        </w:rPr>
        <w:t>Čl. VIII</w:t>
      </w:r>
    </w:p>
    <w:p w14:paraId="4AF6F367" w14:textId="77777777" w:rsidR="000E6226" w:rsidRPr="001C3E8F" w:rsidRDefault="000E6226" w:rsidP="000E6226">
      <w:pPr>
        <w:keepNext/>
        <w:jc w:val="center"/>
        <w:rPr>
          <w:b/>
        </w:rPr>
      </w:pPr>
      <w:r w:rsidRPr="001C3E8F">
        <w:rPr>
          <w:b/>
        </w:rPr>
        <w:t>Zmluvné pokuty a odstúpenie od zmluvy</w:t>
      </w:r>
    </w:p>
    <w:p w14:paraId="7EE49E0A"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238FEDDB" w14:textId="77777777"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14:paraId="63A4A6B9" w14:textId="77777777"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14:paraId="3E9D01F1" w14:textId="77777777"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14:paraId="28604242"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0FDAB14D" w14:textId="77777777" w:rsidR="000E6226" w:rsidRPr="001C3E8F" w:rsidRDefault="000E6226" w:rsidP="000E6226">
      <w:pPr>
        <w:autoSpaceDE w:val="0"/>
        <w:autoSpaceDN w:val="0"/>
        <w:adjustRightInd w:val="0"/>
        <w:jc w:val="both"/>
        <w:rPr>
          <w:rFonts w:eastAsiaTheme="minorHAnsi"/>
          <w:lang w:eastAsia="en-US"/>
        </w:rPr>
      </w:pPr>
    </w:p>
    <w:p w14:paraId="53D089D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ust. nariadenia vlády č. 21/2013 Z. z. v platnom znení</w:t>
      </w:r>
      <w:r w:rsidRPr="001C3E8F">
        <w:rPr>
          <w:rFonts w:eastAsiaTheme="minorHAnsi"/>
          <w:color w:val="000000"/>
          <w:lang w:eastAsia="en-US"/>
        </w:rPr>
        <w:t>.</w:t>
      </w:r>
    </w:p>
    <w:p w14:paraId="0245307D" w14:textId="77777777" w:rsidR="000E6226" w:rsidRPr="001C3E8F" w:rsidRDefault="000E6226" w:rsidP="000E6226">
      <w:pPr>
        <w:autoSpaceDE w:val="0"/>
        <w:autoSpaceDN w:val="0"/>
        <w:adjustRightInd w:val="0"/>
        <w:jc w:val="both"/>
        <w:rPr>
          <w:rFonts w:eastAsiaTheme="minorHAnsi"/>
          <w:color w:val="000000"/>
          <w:lang w:eastAsia="en-US"/>
        </w:rPr>
      </w:pPr>
    </w:p>
    <w:p w14:paraId="3361D90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14:paraId="4BD0463A" w14:textId="77777777"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14:paraId="1022F7A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14:paraId="2882F684" w14:textId="77777777" w:rsidR="000E6226" w:rsidRPr="001C3E8F" w:rsidRDefault="000E6226" w:rsidP="000E6226">
      <w:pPr>
        <w:autoSpaceDE w:val="0"/>
        <w:autoSpaceDN w:val="0"/>
        <w:adjustRightInd w:val="0"/>
        <w:jc w:val="both"/>
        <w:rPr>
          <w:rFonts w:eastAsiaTheme="minorHAnsi"/>
          <w:color w:val="000000"/>
          <w:lang w:eastAsia="en-US"/>
        </w:rPr>
      </w:pPr>
    </w:p>
    <w:p w14:paraId="4337F8A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8.4 Predávajúci je oprávnený odstúpiť od zmluvy v prípade, že kupujúci preukázateľne odmietne poskytnúť potrebné spolupôsobenie a plnenie podmienok tejto zmluvy, ktoré by </w:t>
      </w:r>
      <w:r w:rsidRPr="001C3E8F">
        <w:rPr>
          <w:rFonts w:eastAsiaTheme="minorHAnsi"/>
          <w:color w:val="000000"/>
          <w:lang w:eastAsia="en-US"/>
        </w:rPr>
        <w:lastRenderedPageBreak/>
        <w:t>podstatným spôsobom znemožňovalo predávajúcemu plniť podmienky uvedené v tejto zmluve.</w:t>
      </w:r>
    </w:p>
    <w:p w14:paraId="554BCCB4" w14:textId="77777777" w:rsidR="000E6226" w:rsidRPr="001C3E8F" w:rsidRDefault="000E6226" w:rsidP="000E6226">
      <w:pPr>
        <w:autoSpaceDE w:val="0"/>
        <w:autoSpaceDN w:val="0"/>
        <w:adjustRightInd w:val="0"/>
        <w:jc w:val="both"/>
        <w:rPr>
          <w:rFonts w:eastAsiaTheme="minorHAnsi"/>
          <w:color w:val="000000"/>
          <w:lang w:eastAsia="en-US"/>
        </w:rPr>
      </w:pPr>
    </w:p>
    <w:p w14:paraId="57F8F6A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14:paraId="051B0F4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14:paraId="7A26E45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14:paraId="411403D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37E3A47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14:paraId="3329823C" w14:textId="77777777" w:rsidR="000E6226" w:rsidRPr="001C3E8F" w:rsidRDefault="000E6226" w:rsidP="000E6226">
      <w:pPr>
        <w:pStyle w:val="Zkladntext2"/>
        <w:spacing w:after="0" w:line="240" w:lineRule="auto"/>
        <w:jc w:val="both"/>
      </w:pPr>
    </w:p>
    <w:p w14:paraId="5A760E30" w14:textId="77777777" w:rsidR="00360047" w:rsidRPr="00B46BC5" w:rsidRDefault="00360047" w:rsidP="00360047">
      <w:pPr>
        <w:pStyle w:val="Zoznam2"/>
        <w:ind w:left="0" w:firstLine="0"/>
        <w:jc w:val="both"/>
      </w:pPr>
      <w:r w:rsidRPr="00B46BC5">
        <w:t>8.6 Kupujúci je tiež oprávnený odstúpiť od zmluvy:</w:t>
      </w:r>
    </w:p>
    <w:p w14:paraId="7E0B31D5"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0E83B5E3"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14:paraId="6DE58287"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18CD76AC"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1D4E6141"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62F5BA00"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07ED8578"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3E25FC8C" w14:textId="77777777" w:rsidR="000E6226" w:rsidRPr="007F6E1C" w:rsidRDefault="000E6226" w:rsidP="000E6226">
      <w:pPr>
        <w:pStyle w:val="Zoznam2"/>
        <w:ind w:left="0" w:firstLine="0"/>
        <w:jc w:val="both"/>
        <w:rPr>
          <w:highlight w:val="cyan"/>
        </w:rPr>
      </w:pPr>
    </w:p>
    <w:p w14:paraId="52566A4A" w14:textId="77777777"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8387425" w14:textId="77777777" w:rsidR="000E6226" w:rsidRPr="007F6E1C" w:rsidRDefault="000E6226" w:rsidP="000E6226">
      <w:pPr>
        <w:autoSpaceDE w:val="0"/>
        <w:autoSpaceDN w:val="0"/>
        <w:adjustRightInd w:val="0"/>
        <w:jc w:val="both"/>
        <w:rPr>
          <w:rFonts w:eastAsiaTheme="minorHAnsi"/>
          <w:highlight w:val="cyan"/>
          <w:lang w:eastAsia="en-US"/>
        </w:rPr>
      </w:pPr>
    </w:p>
    <w:p w14:paraId="08CC926D" w14:textId="77777777" w:rsidR="000E6226" w:rsidRDefault="000E6226" w:rsidP="000E6226">
      <w:pPr>
        <w:pStyle w:val="Zoznam2"/>
        <w:ind w:left="0" w:firstLine="0"/>
        <w:jc w:val="both"/>
      </w:pPr>
      <w:r w:rsidRPr="00360047">
        <w:lastRenderedPageBreak/>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B1A110D" w14:textId="77777777" w:rsidR="005002E4" w:rsidRDefault="005002E4" w:rsidP="000E6226">
      <w:pPr>
        <w:pStyle w:val="Zoznam2"/>
        <w:ind w:left="0" w:firstLine="0"/>
        <w:jc w:val="both"/>
      </w:pPr>
    </w:p>
    <w:p w14:paraId="220CF511" w14:textId="77777777" w:rsidR="005002E4" w:rsidRPr="00360047" w:rsidRDefault="005002E4" w:rsidP="000E6226">
      <w:pPr>
        <w:pStyle w:val="Zoznam2"/>
        <w:ind w:left="0" w:firstLine="0"/>
        <w:jc w:val="both"/>
      </w:pPr>
      <w:r w:rsidRPr="00360047">
        <w:t>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662262BE"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5032FD7F" w14:textId="77777777"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4F33CF3F"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11A28320"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14:paraId="228D10EF" w14:textId="77777777" w:rsidR="000E6226" w:rsidRPr="001C3E8F" w:rsidRDefault="000E6226" w:rsidP="000E6226">
      <w:pPr>
        <w:autoSpaceDE w:val="0"/>
        <w:autoSpaceDN w:val="0"/>
        <w:adjustRightInd w:val="0"/>
        <w:jc w:val="both"/>
        <w:rPr>
          <w:rFonts w:eastAsiaTheme="minorHAnsi"/>
          <w:color w:val="000000"/>
          <w:lang w:eastAsia="en-US"/>
        </w:rPr>
      </w:pPr>
    </w:p>
    <w:p w14:paraId="18CF5E0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6578ED5" w14:textId="77777777" w:rsidR="000E6226" w:rsidRPr="001C3E8F" w:rsidRDefault="000E6226" w:rsidP="000E6226">
      <w:pPr>
        <w:autoSpaceDE w:val="0"/>
        <w:autoSpaceDN w:val="0"/>
        <w:adjustRightInd w:val="0"/>
        <w:jc w:val="both"/>
        <w:rPr>
          <w:rFonts w:eastAsiaTheme="minorHAnsi"/>
          <w:color w:val="000000"/>
          <w:lang w:eastAsia="en-US"/>
        </w:rPr>
      </w:pPr>
    </w:p>
    <w:p w14:paraId="480F5C1E" w14:textId="77777777" w:rsidR="000E6226" w:rsidRPr="001C3E8F" w:rsidRDefault="000E6226" w:rsidP="000E6226">
      <w:pPr>
        <w:keepNext/>
        <w:jc w:val="center"/>
        <w:rPr>
          <w:b/>
        </w:rPr>
      </w:pPr>
      <w:r w:rsidRPr="001C3E8F">
        <w:rPr>
          <w:b/>
        </w:rPr>
        <w:t>Čl. IX</w:t>
      </w:r>
    </w:p>
    <w:p w14:paraId="104DC378" w14:textId="77777777" w:rsidR="000E6226" w:rsidRPr="001C3E8F" w:rsidRDefault="000E6226" w:rsidP="000E6226">
      <w:pPr>
        <w:keepNext/>
        <w:jc w:val="center"/>
        <w:rPr>
          <w:b/>
        </w:rPr>
      </w:pPr>
      <w:r w:rsidRPr="001C3E8F">
        <w:rPr>
          <w:b/>
        </w:rPr>
        <w:t>Odovzdanie a prevzatie predmetu zmluvy</w:t>
      </w:r>
    </w:p>
    <w:p w14:paraId="12507A8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14:paraId="34798621" w14:textId="77777777" w:rsidR="000E6226" w:rsidRPr="001C3E8F" w:rsidRDefault="000E6226" w:rsidP="000E6226">
      <w:pPr>
        <w:autoSpaceDE w:val="0"/>
        <w:autoSpaceDN w:val="0"/>
        <w:adjustRightInd w:val="0"/>
        <w:jc w:val="both"/>
        <w:rPr>
          <w:rFonts w:eastAsiaTheme="minorHAnsi"/>
          <w:color w:val="000000"/>
          <w:lang w:eastAsia="en-US"/>
        </w:rPr>
      </w:pPr>
    </w:p>
    <w:p w14:paraId="351B67D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776BAAB9" w14:textId="77777777"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78817291" w14:textId="77777777" w:rsidR="000E6226" w:rsidRPr="001C3E8F" w:rsidRDefault="000E6226" w:rsidP="000E6226">
      <w:pPr>
        <w:autoSpaceDE w:val="0"/>
        <w:autoSpaceDN w:val="0"/>
        <w:adjustRightInd w:val="0"/>
        <w:jc w:val="both"/>
        <w:rPr>
          <w:rFonts w:eastAsiaTheme="minorHAnsi"/>
          <w:color w:val="000000"/>
          <w:lang w:eastAsia="en-US"/>
        </w:rPr>
      </w:pPr>
    </w:p>
    <w:p w14:paraId="19150C2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57800829" w14:textId="77777777" w:rsidR="000E6226" w:rsidRPr="001C3E8F" w:rsidRDefault="000E6226" w:rsidP="000E6226">
      <w:pPr>
        <w:autoSpaceDE w:val="0"/>
        <w:autoSpaceDN w:val="0"/>
        <w:adjustRightInd w:val="0"/>
        <w:jc w:val="both"/>
        <w:rPr>
          <w:rFonts w:eastAsiaTheme="minorHAnsi"/>
          <w:color w:val="000000"/>
          <w:lang w:eastAsia="en-US"/>
        </w:rPr>
      </w:pPr>
    </w:p>
    <w:p w14:paraId="65C5FE7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14:paraId="77C0C2F8" w14:textId="77777777" w:rsidR="000E6226" w:rsidRPr="001C3E8F" w:rsidRDefault="000E6226" w:rsidP="000E6226">
      <w:pPr>
        <w:autoSpaceDE w:val="0"/>
        <w:autoSpaceDN w:val="0"/>
        <w:adjustRightInd w:val="0"/>
        <w:jc w:val="both"/>
        <w:rPr>
          <w:rFonts w:eastAsiaTheme="minorHAnsi"/>
          <w:color w:val="000000"/>
          <w:lang w:eastAsia="en-US"/>
        </w:rPr>
      </w:pPr>
    </w:p>
    <w:p w14:paraId="3904A1D3" w14:textId="77777777" w:rsidR="000E6226" w:rsidRPr="001C3E8F" w:rsidRDefault="000E6226" w:rsidP="000E6226">
      <w:pPr>
        <w:keepNext/>
        <w:jc w:val="center"/>
        <w:outlineLvl w:val="0"/>
        <w:rPr>
          <w:b/>
          <w:bCs/>
        </w:rPr>
      </w:pPr>
      <w:r w:rsidRPr="001C3E8F">
        <w:rPr>
          <w:b/>
          <w:bCs/>
        </w:rPr>
        <w:lastRenderedPageBreak/>
        <w:t>Čl. X</w:t>
      </w:r>
    </w:p>
    <w:p w14:paraId="01C0EDB4" w14:textId="77777777" w:rsidR="000E6226" w:rsidRPr="001C3E8F" w:rsidRDefault="000E6226" w:rsidP="000E6226">
      <w:pPr>
        <w:keepNext/>
        <w:jc w:val="center"/>
        <w:rPr>
          <w:b/>
          <w:bCs/>
        </w:rPr>
      </w:pPr>
      <w:r w:rsidRPr="001C3E8F">
        <w:rPr>
          <w:b/>
          <w:bCs/>
        </w:rPr>
        <w:t>Subdodávatelia a osobitné povinnosti predávajúceho</w:t>
      </w:r>
    </w:p>
    <w:p w14:paraId="616BC1E5" w14:textId="14449AE7"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 xml:space="preserve">vateľov uvedených v prílohe č. </w:t>
      </w:r>
      <w:r w:rsidR="00C52488">
        <w:t>3</w:t>
      </w:r>
      <w:r w:rsidRPr="001C3E8F">
        <w:t xml:space="preserve"> tejto zmluvy – </w:t>
      </w:r>
      <w:r w:rsidR="00B25381">
        <w:t>Zoznam subdodávateľov</w:t>
      </w:r>
      <w:r w:rsidRPr="001C3E8F">
        <w:t>.</w:t>
      </w:r>
    </w:p>
    <w:p w14:paraId="7DFA4E2C" w14:textId="77777777" w:rsidR="000E6226" w:rsidRPr="001C3E8F" w:rsidRDefault="000E6226" w:rsidP="000E6226">
      <w:pPr>
        <w:pStyle w:val="Zoznam2"/>
        <w:ind w:left="0" w:firstLine="0"/>
        <w:jc w:val="both"/>
      </w:pPr>
    </w:p>
    <w:p w14:paraId="0695F8FB" w14:textId="77777777" w:rsidR="000E6226" w:rsidRPr="001C3E8F" w:rsidRDefault="000E6226" w:rsidP="000E6226">
      <w:pPr>
        <w:widowControl w:val="0"/>
        <w:overflowPunct w:val="0"/>
        <w:autoSpaceDE w:val="0"/>
        <w:autoSpaceDN w:val="0"/>
        <w:adjustRightInd w:val="0"/>
        <w:ind w:left="4" w:right="20"/>
        <w:jc w:val="both"/>
      </w:pPr>
      <w:r w:rsidRPr="001C3E8F">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14:paraId="427D6690" w14:textId="77777777" w:rsidR="000E6226" w:rsidRPr="001C3E8F" w:rsidRDefault="000E6226" w:rsidP="000E6226">
      <w:pPr>
        <w:pStyle w:val="Zoznam2"/>
        <w:ind w:left="0" w:firstLine="0"/>
        <w:jc w:val="both"/>
      </w:pPr>
    </w:p>
    <w:p w14:paraId="5FD470B0" w14:textId="77777777"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14:paraId="73F3E9A0" w14:textId="77777777" w:rsidR="000E6226" w:rsidRPr="001C3E8F" w:rsidRDefault="000E6226" w:rsidP="000E6226">
      <w:pPr>
        <w:pStyle w:val="Zoznam2"/>
        <w:ind w:left="0" w:firstLine="0"/>
        <w:jc w:val="both"/>
      </w:pPr>
    </w:p>
    <w:p w14:paraId="6F568939" w14:textId="77777777"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14:paraId="65DB3156" w14:textId="77777777" w:rsidR="000E6226" w:rsidRPr="001C3E8F" w:rsidRDefault="000E6226" w:rsidP="000E6226">
      <w:pPr>
        <w:pStyle w:val="Zoznam2"/>
        <w:ind w:left="0" w:firstLine="0"/>
        <w:jc w:val="both"/>
      </w:pPr>
    </w:p>
    <w:p w14:paraId="2500A429" w14:textId="77777777" w:rsidR="000E6226" w:rsidRPr="001C3E8F" w:rsidRDefault="000E6226" w:rsidP="000E6226">
      <w:pPr>
        <w:pStyle w:val="Zoznam2"/>
        <w:ind w:left="0" w:firstLine="0"/>
        <w:jc w:val="both"/>
      </w:pPr>
      <w:r w:rsidRPr="001C3E8F">
        <w:t>10.5 Predávajúci a subdodávatelia sú povinní byť počas trvania tejto zmluvy zapísaní v registri partnerov verejného sektora (ďalej len „register“), ak im táto povinnosť vyplýva zo zákona č. 315/2016 Z.z. v platnom znení.</w:t>
      </w:r>
    </w:p>
    <w:p w14:paraId="24A66C4C" w14:textId="77777777" w:rsidR="000E6226" w:rsidRPr="001C3E8F" w:rsidRDefault="000E6226" w:rsidP="000E6226">
      <w:pPr>
        <w:pStyle w:val="Zoznam2"/>
        <w:ind w:left="0" w:firstLine="0"/>
        <w:jc w:val="both"/>
      </w:pPr>
    </w:p>
    <w:p w14:paraId="1F956A51" w14:textId="77777777"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421C5C93" w14:textId="77777777" w:rsidR="000E6226" w:rsidRPr="001C3E8F" w:rsidRDefault="000E6226" w:rsidP="000E6226">
      <w:pPr>
        <w:pStyle w:val="Zoznam2"/>
        <w:ind w:left="0" w:firstLine="0"/>
        <w:jc w:val="both"/>
      </w:pPr>
    </w:p>
    <w:p w14:paraId="55184140"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1E8C29E4"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022FCA0D" w14:textId="77777777" w:rsidR="000E6226" w:rsidRPr="001C3E8F" w:rsidRDefault="000E6226" w:rsidP="000E6226">
      <w:pPr>
        <w:autoSpaceDE w:val="0"/>
        <w:autoSpaceDN w:val="0"/>
        <w:adjustRightInd w:val="0"/>
        <w:jc w:val="both"/>
        <w:rPr>
          <w:rFonts w:eastAsiaTheme="minorHAnsi"/>
          <w:color w:val="000000"/>
          <w:lang w:eastAsia="en-US"/>
        </w:rPr>
      </w:pPr>
    </w:p>
    <w:p w14:paraId="7E670D5D" w14:textId="77777777"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nasl.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14:paraId="5278B547" w14:textId="77777777" w:rsidR="00D15B0D" w:rsidRDefault="00D15B0D" w:rsidP="00D06702">
      <w:pPr>
        <w:widowControl w:val="0"/>
        <w:autoSpaceDE w:val="0"/>
        <w:autoSpaceDN w:val="0"/>
        <w:jc w:val="both"/>
      </w:pPr>
    </w:p>
    <w:p w14:paraId="7BCF455F" w14:textId="7493755F" w:rsidR="00D15B0D" w:rsidRPr="002C37E6" w:rsidRDefault="002C37E6" w:rsidP="002C37E6">
      <w:pPr>
        <w:widowControl w:val="0"/>
        <w:autoSpaceDE w:val="0"/>
        <w:autoSpaceDN w:val="0"/>
        <w:jc w:val="both"/>
        <w:rPr>
          <w:rFonts w:eastAsiaTheme="minorHAnsi"/>
          <w:color w:val="000000"/>
          <w:lang w:eastAsia="en-US"/>
        </w:rPr>
      </w:pPr>
      <w:r>
        <w:rPr>
          <w:rFonts w:eastAsiaTheme="minorHAnsi"/>
          <w:color w:val="000000"/>
          <w:lang w:eastAsia="en-US"/>
        </w:rPr>
        <w:t xml:space="preserve">11.2 </w:t>
      </w:r>
      <w:r w:rsidR="00AE43B3" w:rsidRPr="002C37E6">
        <w:rPr>
          <w:rFonts w:eastAsiaTheme="minorHAnsi"/>
          <w:color w:val="000000"/>
          <w:lang w:eastAsia="en-US"/>
        </w:rPr>
        <w:t xml:space="preserve">Predávajúci </w:t>
      </w:r>
      <w:r w:rsidR="00D15B0D" w:rsidRPr="002C37E6">
        <w:rPr>
          <w:rFonts w:eastAsiaTheme="minorHAnsi"/>
          <w:color w:val="000000"/>
          <w:lang w:eastAsia="en-US"/>
        </w:rPr>
        <w:t>sa zaväzuje, že nepožiada tretiu osobu o plnenie za poskytnutie predmetu zmluvy za</w:t>
      </w:r>
      <w:r w:rsidR="00AE43B3" w:rsidRPr="002C37E6">
        <w:rPr>
          <w:rFonts w:eastAsiaTheme="minorHAnsi"/>
          <w:color w:val="000000"/>
          <w:lang w:eastAsia="en-US"/>
        </w:rPr>
        <w:t xml:space="preserve"> kupujúceho </w:t>
      </w:r>
      <w:r w:rsidR="00D15B0D" w:rsidRPr="002C37E6">
        <w:rPr>
          <w:rFonts w:eastAsiaTheme="minorHAnsi"/>
          <w:color w:val="000000"/>
          <w:lang w:eastAsia="en-US"/>
        </w:rPr>
        <w:t>a v prípade, ak prijme plnenie za poskytnutie predmetu zmluvy od tretej osoby odlišnej od</w:t>
      </w:r>
      <w:r w:rsidR="00AE43B3" w:rsidRPr="002C37E6">
        <w:rPr>
          <w:rFonts w:eastAsiaTheme="minorHAnsi"/>
          <w:color w:val="000000"/>
          <w:lang w:eastAsia="en-US"/>
        </w:rPr>
        <w:t xml:space="preserve">  kupujúceho</w:t>
      </w:r>
      <w:r w:rsidR="00D15B0D" w:rsidRPr="002C37E6">
        <w:rPr>
          <w:rFonts w:eastAsiaTheme="minorHAnsi"/>
          <w:color w:val="000000"/>
          <w:lang w:eastAsia="en-US"/>
        </w:rPr>
        <w:t>, takéto plnenie odmietne a bezodkladne ho vráti tretej osobe, pokiaľ nie je medzi zmluvnými</w:t>
      </w:r>
      <w:r w:rsidR="00AE43B3" w:rsidRPr="002C37E6">
        <w:rPr>
          <w:rFonts w:eastAsiaTheme="minorHAnsi"/>
          <w:color w:val="000000"/>
          <w:lang w:eastAsia="en-US"/>
        </w:rPr>
        <w:t xml:space="preserve"> </w:t>
      </w:r>
      <w:r w:rsidR="00D15B0D" w:rsidRPr="002C37E6">
        <w:rPr>
          <w:rFonts w:eastAsiaTheme="minorHAnsi"/>
          <w:color w:val="000000"/>
          <w:lang w:eastAsia="en-US"/>
        </w:rPr>
        <w:t xml:space="preserve">stranami dohodnuté inak. V prípade nesplnenia </w:t>
      </w:r>
      <w:r w:rsidR="00D15B0D" w:rsidRPr="002C37E6">
        <w:rPr>
          <w:rFonts w:eastAsiaTheme="minorHAnsi"/>
          <w:color w:val="000000"/>
          <w:lang w:eastAsia="en-US"/>
        </w:rPr>
        <w:lastRenderedPageBreak/>
        <w:t xml:space="preserve">predmetného záväzku vzniká </w:t>
      </w:r>
      <w:r w:rsidR="00AE43B3" w:rsidRPr="002C37E6">
        <w:rPr>
          <w:rFonts w:eastAsiaTheme="minorHAnsi"/>
          <w:color w:val="000000"/>
          <w:lang w:eastAsia="en-US"/>
        </w:rPr>
        <w:t xml:space="preserve">kupujúcemu </w:t>
      </w:r>
      <w:r w:rsidR="00D15B0D" w:rsidRPr="002C37E6">
        <w:rPr>
          <w:rFonts w:eastAsiaTheme="minorHAnsi"/>
          <w:color w:val="000000"/>
          <w:lang w:eastAsia="en-US"/>
        </w:rPr>
        <w:t>voči</w:t>
      </w:r>
      <w:r w:rsidR="00AE43B3" w:rsidRPr="002C37E6">
        <w:rPr>
          <w:rFonts w:eastAsiaTheme="minorHAnsi"/>
          <w:color w:val="000000"/>
          <w:lang w:eastAsia="en-US"/>
        </w:rPr>
        <w:t xml:space="preserve"> predávajúcemu</w:t>
      </w:r>
      <w:r w:rsidR="00D15B0D" w:rsidRPr="002C37E6">
        <w:rPr>
          <w:rFonts w:eastAsiaTheme="minorHAnsi"/>
          <w:color w:val="000000"/>
          <w:lang w:eastAsia="en-US"/>
        </w:rPr>
        <w:t xml:space="preserve"> nárok na zmluvnú pokutu vo výške takto požiadaného, resp. prijatého plnenia. </w:t>
      </w:r>
    </w:p>
    <w:p w14:paraId="59A552E2" w14:textId="77777777" w:rsidR="00D15B0D" w:rsidRDefault="00D15B0D" w:rsidP="00D06702">
      <w:pPr>
        <w:widowControl w:val="0"/>
        <w:autoSpaceDE w:val="0"/>
        <w:autoSpaceDN w:val="0"/>
        <w:jc w:val="both"/>
      </w:pPr>
    </w:p>
    <w:p w14:paraId="36698E3B" w14:textId="77777777" w:rsidR="00D15B0D" w:rsidRPr="001C3E8F" w:rsidRDefault="00D15B0D" w:rsidP="00D06702">
      <w:pPr>
        <w:widowControl w:val="0"/>
        <w:autoSpaceDE w:val="0"/>
        <w:autoSpaceDN w:val="0"/>
        <w:jc w:val="both"/>
      </w:pPr>
    </w:p>
    <w:p w14:paraId="0A823704" w14:textId="77777777" w:rsidR="000E6226" w:rsidRPr="001C3E8F" w:rsidRDefault="000E6226" w:rsidP="000E6226">
      <w:pPr>
        <w:autoSpaceDE w:val="0"/>
        <w:autoSpaceDN w:val="0"/>
        <w:adjustRightInd w:val="0"/>
        <w:jc w:val="both"/>
        <w:rPr>
          <w:rFonts w:eastAsiaTheme="minorHAnsi"/>
          <w:color w:val="000000"/>
          <w:lang w:eastAsia="en-US"/>
        </w:rPr>
      </w:pPr>
    </w:p>
    <w:p w14:paraId="4085562A" w14:textId="77777777" w:rsidR="000E6226" w:rsidRPr="001C3E8F" w:rsidRDefault="000E6226" w:rsidP="000E6226">
      <w:pPr>
        <w:keepNext/>
        <w:jc w:val="center"/>
        <w:rPr>
          <w:b/>
        </w:rPr>
      </w:pPr>
      <w:r w:rsidRPr="001C3E8F">
        <w:rPr>
          <w:b/>
        </w:rPr>
        <w:t>Čl. XII</w:t>
      </w:r>
    </w:p>
    <w:p w14:paraId="56476E8F" w14:textId="77777777" w:rsidR="000E6226" w:rsidRPr="001C3E8F" w:rsidRDefault="000E6226" w:rsidP="000E6226">
      <w:pPr>
        <w:keepNext/>
        <w:jc w:val="center"/>
        <w:rPr>
          <w:b/>
        </w:rPr>
      </w:pPr>
      <w:r w:rsidRPr="001C3E8F">
        <w:rPr>
          <w:b/>
        </w:rPr>
        <w:t>Záverečné ustanovenia</w:t>
      </w:r>
    </w:p>
    <w:p w14:paraId="0D6953F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14:paraId="1CC719C7" w14:textId="77777777" w:rsidR="000E6226" w:rsidRPr="001C3E8F" w:rsidRDefault="000E6226" w:rsidP="000E6226">
      <w:pPr>
        <w:autoSpaceDE w:val="0"/>
        <w:autoSpaceDN w:val="0"/>
        <w:adjustRightInd w:val="0"/>
        <w:jc w:val="both"/>
        <w:rPr>
          <w:rFonts w:eastAsiaTheme="minorHAnsi"/>
          <w:color w:val="000000"/>
          <w:lang w:eastAsia="en-US"/>
        </w:rPr>
      </w:pPr>
    </w:p>
    <w:p w14:paraId="1D34A21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73BFC91" w14:textId="77777777" w:rsidR="000E6226" w:rsidRPr="001C3E8F" w:rsidRDefault="000E6226" w:rsidP="000E6226">
      <w:pPr>
        <w:autoSpaceDE w:val="0"/>
        <w:autoSpaceDN w:val="0"/>
        <w:adjustRightInd w:val="0"/>
        <w:jc w:val="both"/>
        <w:rPr>
          <w:rFonts w:eastAsiaTheme="minorHAnsi"/>
          <w:lang w:eastAsia="en-US"/>
        </w:rPr>
      </w:pPr>
    </w:p>
    <w:p w14:paraId="23550BD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14:paraId="10B3DD52" w14:textId="77777777" w:rsidR="000E6226" w:rsidRPr="001C3E8F" w:rsidRDefault="000E6226" w:rsidP="000E6226">
      <w:pPr>
        <w:autoSpaceDE w:val="0"/>
        <w:autoSpaceDN w:val="0"/>
        <w:adjustRightInd w:val="0"/>
        <w:jc w:val="both"/>
        <w:rPr>
          <w:rFonts w:eastAsiaTheme="minorHAnsi"/>
          <w:color w:val="000000"/>
          <w:lang w:eastAsia="en-US"/>
        </w:rPr>
      </w:pPr>
    </w:p>
    <w:p w14:paraId="5F3E5EB1" w14:textId="77777777" w:rsidR="000E6226" w:rsidRPr="001C3E8F" w:rsidRDefault="000E6226" w:rsidP="003574B9">
      <w:pPr>
        <w:pStyle w:val="Zkladntext"/>
      </w:pPr>
      <w:r w:rsidRPr="001C3E8F">
        <w:rPr>
          <w:rFonts w:eastAsiaTheme="minorHAnsi"/>
          <w:color w:val="000000"/>
        </w:rPr>
        <w:t>11.4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p>
    <w:p w14:paraId="76C38636" w14:textId="77777777" w:rsidR="000E6226" w:rsidRPr="001C3E8F" w:rsidRDefault="000E6226" w:rsidP="000E6226">
      <w:pPr>
        <w:autoSpaceDE w:val="0"/>
        <w:autoSpaceDN w:val="0"/>
        <w:adjustRightInd w:val="0"/>
        <w:jc w:val="both"/>
        <w:rPr>
          <w:rFonts w:eastAsiaTheme="minorHAnsi"/>
          <w:color w:val="000000"/>
          <w:lang w:eastAsia="en-US"/>
        </w:rPr>
      </w:pPr>
    </w:p>
    <w:p w14:paraId="4600C49F" w14:textId="77777777" w:rsidR="000E6226" w:rsidRPr="001C3E8F" w:rsidRDefault="000E6226" w:rsidP="000E6226">
      <w:pPr>
        <w:pStyle w:val="Zkladntext"/>
      </w:pPr>
      <w:r w:rsidRPr="001C3E8F">
        <w:rPr>
          <w:rFonts w:eastAsiaTheme="minorHAnsi"/>
          <w:color w:val="000000"/>
        </w:rPr>
        <w:t xml:space="preserve">11.5 </w:t>
      </w:r>
      <w:r w:rsidRPr="001C3E8F">
        <w:t xml:space="preserve">Zmluvné strany berú na vedomie, že zmluva je v zmysle ustanovenia § 5a zákona č. 211/2000 Z. z. o slobodnom prístupe k informáciám v znení neskorších predpisov, povinne zverejňovanou zmluvou. </w:t>
      </w:r>
    </w:p>
    <w:p w14:paraId="2683DD1B" w14:textId="77777777" w:rsidR="000E6226" w:rsidRPr="001C3E8F" w:rsidRDefault="000E6226" w:rsidP="000E6226">
      <w:pPr>
        <w:autoSpaceDE w:val="0"/>
        <w:autoSpaceDN w:val="0"/>
        <w:adjustRightInd w:val="0"/>
        <w:jc w:val="both"/>
        <w:rPr>
          <w:rFonts w:eastAsiaTheme="minorHAnsi"/>
          <w:color w:val="000000"/>
          <w:lang w:eastAsia="en-US"/>
        </w:rPr>
      </w:pPr>
    </w:p>
    <w:p w14:paraId="2BC62A61"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14:paraId="6C548F59" w14:textId="77777777" w:rsidR="000E6226" w:rsidRPr="00E440B2" w:rsidRDefault="000E6226" w:rsidP="000E6226">
      <w:pPr>
        <w:autoSpaceDE w:val="0"/>
        <w:autoSpaceDN w:val="0"/>
        <w:adjustRightInd w:val="0"/>
        <w:jc w:val="both"/>
        <w:rPr>
          <w:rFonts w:eastAsiaTheme="minorHAnsi"/>
          <w:color w:val="000000"/>
          <w:lang w:eastAsia="en-US"/>
        </w:rPr>
      </w:pPr>
    </w:p>
    <w:p w14:paraId="030C2772" w14:textId="3A8F739B" w:rsidR="000E6226" w:rsidRDefault="000E6226" w:rsidP="000E6226">
      <w:pPr>
        <w:pStyle w:val="Zkladntext"/>
        <w:spacing w:line="276" w:lineRule="auto"/>
        <w:rPr>
          <w:b/>
          <w:sz w:val="22"/>
          <w:szCs w:val="22"/>
        </w:rPr>
      </w:pPr>
      <w:r w:rsidRPr="003574B9">
        <w:rPr>
          <w:b/>
          <w:sz w:val="22"/>
          <w:szCs w:val="22"/>
        </w:rPr>
        <w:t xml:space="preserve">Príloha č.1 kúpnej zmluvy – </w:t>
      </w:r>
      <w:r w:rsidR="00345A98" w:rsidRPr="003574B9">
        <w:rPr>
          <w:b/>
          <w:sz w:val="22"/>
          <w:szCs w:val="22"/>
        </w:rPr>
        <w:t xml:space="preserve">Technická </w:t>
      </w:r>
      <w:r w:rsidR="00900BBB">
        <w:rPr>
          <w:b/>
          <w:sz w:val="22"/>
          <w:szCs w:val="22"/>
        </w:rPr>
        <w:t>špecifikácia predmetu zákazky</w:t>
      </w:r>
    </w:p>
    <w:p w14:paraId="2C52E065" w14:textId="0FF56F1A" w:rsidR="00C52488" w:rsidRPr="003574B9" w:rsidRDefault="00C52488" w:rsidP="000E6226">
      <w:pPr>
        <w:pStyle w:val="Zkladntext"/>
        <w:spacing w:line="276" w:lineRule="auto"/>
        <w:rPr>
          <w:b/>
          <w:sz w:val="22"/>
          <w:szCs w:val="22"/>
        </w:rPr>
      </w:pPr>
      <w:r>
        <w:rPr>
          <w:b/>
          <w:sz w:val="22"/>
          <w:szCs w:val="22"/>
        </w:rPr>
        <w:t>Príloha č. 2 kúpnej zmluvy – Výpočet zmluvnej ceny</w:t>
      </w:r>
    </w:p>
    <w:p w14:paraId="0451F94A" w14:textId="77777777" w:rsidR="000E6226" w:rsidRDefault="00B25381" w:rsidP="000E6226">
      <w:pPr>
        <w:pStyle w:val="Zkladntext"/>
        <w:spacing w:line="276" w:lineRule="auto"/>
        <w:rPr>
          <w:b/>
          <w:sz w:val="22"/>
          <w:szCs w:val="22"/>
        </w:rPr>
      </w:pPr>
      <w:r>
        <w:rPr>
          <w:b/>
          <w:sz w:val="22"/>
          <w:szCs w:val="22"/>
        </w:rPr>
        <w:t>Príloha č.2</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w:t>
      </w:r>
      <w:r w:rsidR="00D62F7A">
        <w:rPr>
          <w:b/>
          <w:sz w:val="22"/>
          <w:szCs w:val="22"/>
        </w:rPr>
        <w:t>(ak je uplatniteľné)</w:t>
      </w:r>
    </w:p>
    <w:p w14:paraId="57D53A31" w14:textId="77777777" w:rsidR="000E6226" w:rsidRDefault="000E6226" w:rsidP="000E6226">
      <w:pPr>
        <w:pStyle w:val="Zkladntext"/>
        <w:rPr>
          <w:b/>
          <w:sz w:val="22"/>
          <w:szCs w:val="22"/>
        </w:rPr>
      </w:pPr>
    </w:p>
    <w:p w14:paraId="2A263E03" w14:textId="77777777" w:rsidR="000E6226" w:rsidRPr="009F639E" w:rsidRDefault="000E6226" w:rsidP="000E6226">
      <w:pPr>
        <w:pStyle w:val="Zkladntext"/>
        <w:rPr>
          <w:b/>
          <w:sz w:val="22"/>
          <w:szCs w:val="22"/>
        </w:rPr>
      </w:pPr>
    </w:p>
    <w:p w14:paraId="1825C9F1"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7CC0D5A6"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0CD13CDD" w14:textId="77777777" w:rsidR="000E6226" w:rsidRDefault="000E6226" w:rsidP="000E6226">
      <w:pPr>
        <w:tabs>
          <w:tab w:val="left" w:pos="4536"/>
        </w:tabs>
        <w:jc w:val="both"/>
      </w:pPr>
    </w:p>
    <w:p w14:paraId="5218B1FE" w14:textId="77777777" w:rsidR="000E6226" w:rsidRDefault="000E6226" w:rsidP="000E6226">
      <w:pPr>
        <w:tabs>
          <w:tab w:val="left" w:pos="4536"/>
        </w:tabs>
        <w:jc w:val="both"/>
      </w:pPr>
    </w:p>
    <w:p w14:paraId="18713099" w14:textId="77777777" w:rsidR="000E6226" w:rsidRPr="00E440B2" w:rsidRDefault="000E6226" w:rsidP="000E6226">
      <w:pPr>
        <w:tabs>
          <w:tab w:val="left" w:pos="4536"/>
        </w:tabs>
        <w:jc w:val="both"/>
      </w:pPr>
      <w:r>
        <w:tab/>
      </w:r>
    </w:p>
    <w:p w14:paraId="49621075" w14:textId="77777777" w:rsidR="000E6226" w:rsidRPr="00E440B2" w:rsidRDefault="000E6226" w:rsidP="000E6226">
      <w:pPr>
        <w:tabs>
          <w:tab w:val="left" w:pos="4536"/>
        </w:tabs>
        <w:jc w:val="both"/>
      </w:pPr>
      <w:r w:rsidRPr="00E440B2">
        <w:t>Podpis: ......................................</w:t>
      </w:r>
      <w:r w:rsidRPr="00E440B2">
        <w:tab/>
        <w:t>Podpis: ................</w:t>
      </w:r>
      <w:r>
        <w:t>...............................</w:t>
      </w:r>
    </w:p>
    <w:p w14:paraId="521E3F28" w14:textId="77777777" w:rsidR="000E6226" w:rsidRDefault="000E6226" w:rsidP="000E6226">
      <w:pPr>
        <w:tabs>
          <w:tab w:val="left" w:pos="4536"/>
        </w:tabs>
        <w:jc w:val="both"/>
        <w:rPr>
          <w:b/>
          <w:bCs/>
        </w:rPr>
      </w:pPr>
    </w:p>
    <w:p w14:paraId="6D69B586" w14:textId="77777777" w:rsidR="000E6226" w:rsidRDefault="000E6226" w:rsidP="000E6226">
      <w:pPr>
        <w:tabs>
          <w:tab w:val="left" w:pos="4536"/>
        </w:tabs>
        <w:jc w:val="both"/>
        <w:rPr>
          <w:b/>
          <w:bCs/>
        </w:rPr>
      </w:pPr>
    </w:p>
    <w:p w14:paraId="0B65C746" w14:textId="77777777" w:rsidR="006230D0" w:rsidRDefault="006230D0" w:rsidP="003574B9">
      <w:pPr>
        <w:tabs>
          <w:tab w:val="left" w:pos="4536"/>
        </w:tabs>
        <w:jc w:val="both"/>
      </w:pPr>
    </w:p>
    <w:p w14:paraId="5A9A89FE" w14:textId="77777777" w:rsidR="005335B4" w:rsidRDefault="005335B4" w:rsidP="003574B9">
      <w:pPr>
        <w:tabs>
          <w:tab w:val="left" w:pos="4536"/>
        </w:tabs>
        <w:jc w:val="both"/>
      </w:pPr>
    </w:p>
    <w:p w14:paraId="75ACACA3" w14:textId="77777777" w:rsidR="005335B4" w:rsidRDefault="005335B4" w:rsidP="003574B9">
      <w:pPr>
        <w:tabs>
          <w:tab w:val="left" w:pos="4536"/>
        </w:tabs>
        <w:jc w:val="both"/>
      </w:pPr>
    </w:p>
    <w:p w14:paraId="7C67E179" w14:textId="77777777" w:rsidR="005335B4" w:rsidRDefault="005335B4" w:rsidP="003574B9">
      <w:pPr>
        <w:tabs>
          <w:tab w:val="left" w:pos="4536"/>
        </w:tabs>
        <w:jc w:val="both"/>
      </w:pPr>
    </w:p>
    <w:p w14:paraId="3841CD54" w14:textId="77777777" w:rsidR="005335B4" w:rsidRDefault="005335B4" w:rsidP="003574B9">
      <w:pPr>
        <w:tabs>
          <w:tab w:val="left" w:pos="4536"/>
        </w:tabs>
        <w:jc w:val="both"/>
      </w:pPr>
    </w:p>
    <w:p w14:paraId="4F6ED86C" w14:textId="77777777" w:rsidR="003E4A0D" w:rsidRDefault="003E4A0D" w:rsidP="003574B9">
      <w:pPr>
        <w:tabs>
          <w:tab w:val="left" w:pos="4536"/>
        </w:tabs>
        <w:jc w:val="both"/>
      </w:pPr>
      <w:bookmarkStart w:id="0" w:name="_GoBack"/>
      <w:bookmarkEnd w:id="0"/>
    </w:p>
    <w:p w14:paraId="14B5BE41" w14:textId="77777777" w:rsidR="00B23C67" w:rsidRDefault="00B23C67" w:rsidP="00BE7BEA">
      <w:pPr>
        <w:tabs>
          <w:tab w:val="num" w:pos="1066"/>
          <w:tab w:val="left" w:pos="1423"/>
          <w:tab w:val="left" w:pos="1780"/>
          <w:tab w:val="left" w:pos="2138"/>
          <w:tab w:val="left" w:pos="2495"/>
          <w:tab w:val="left" w:pos="2852"/>
        </w:tabs>
        <w:spacing w:before="60"/>
        <w:contextualSpacing/>
        <w:rPr>
          <w:i/>
        </w:rPr>
      </w:pPr>
    </w:p>
    <w:p w14:paraId="1B507059" w14:textId="77777777" w:rsidR="00B23C67" w:rsidRDefault="00B23C67" w:rsidP="00B23C67">
      <w:pPr>
        <w:tabs>
          <w:tab w:val="num" w:pos="1066"/>
          <w:tab w:val="left" w:pos="1423"/>
          <w:tab w:val="left" w:pos="1780"/>
          <w:tab w:val="left" w:pos="2138"/>
          <w:tab w:val="left" w:pos="2495"/>
          <w:tab w:val="left" w:pos="2852"/>
        </w:tabs>
        <w:spacing w:before="60"/>
        <w:contextualSpacing/>
        <w:rPr>
          <w:i/>
        </w:rPr>
      </w:pPr>
    </w:p>
    <w:p w14:paraId="77F2CAAA" w14:textId="79794D7C" w:rsidR="005335B4" w:rsidRPr="007F3420" w:rsidRDefault="005335B4" w:rsidP="005335B4">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t xml:space="preserve">Príloha č. </w:t>
      </w:r>
      <w:r w:rsidR="00C52488">
        <w:rPr>
          <w:i/>
        </w:rPr>
        <w:t>3</w:t>
      </w:r>
      <w:r w:rsidRPr="007F3420">
        <w:rPr>
          <w:i/>
        </w:rPr>
        <w:t xml:space="preserve"> Kúpnej zmluvy</w:t>
      </w:r>
    </w:p>
    <w:p w14:paraId="3855CEC6" w14:textId="77777777" w:rsidR="005335B4" w:rsidRPr="007F3420" w:rsidRDefault="005335B4" w:rsidP="005335B4">
      <w:pPr>
        <w:jc w:val="center"/>
        <w:rPr>
          <w:b/>
          <w:bCs/>
          <w:noProof/>
          <w:sz w:val="28"/>
          <w:szCs w:val="28"/>
          <w:lang w:eastAsia="sk-SK"/>
        </w:rPr>
      </w:pPr>
    </w:p>
    <w:p w14:paraId="4EEA54E0" w14:textId="77777777" w:rsidR="005335B4" w:rsidRPr="007F3420" w:rsidRDefault="005335B4" w:rsidP="005335B4">
      <w:pPr>
        <w:jc w:val="center"/>
        <w:rPr>
          <w:b/>
          <w:bCs/>
          <w:noProof/>
          <w:sz w:val="28"/>
          <w:szCs w:val="28"/>
          <w:lang w:eastAsia="sk-SK"/>
        </w:rPr>
      </w:pPr>
    </w:p>
    <w:p w14:paraId="0EC6F224" w14:textId="77777777" w:rsidR="005335B4" w:rsidRPr="007F3420" w:rsidRDefault="005335B4" w:rsidP="005335B4">
      <w:pPr>
        <w:jc w:val="center"/>
        <w:rPr>
          <w:b/>
          <w:bCs/>
          <w:noProof/>
          <w:sz w:val="28"/>
          <w:szCs w:val="28"/>
          <w:lang w:eastAsia="sk-SK"/>
        </w:rPr>
      </w:pPr>
      <w:r w:rsidRPr="007F3420">
        <w:rPr>
          <w:b/>
          <w:bCs/>
          <w:noProof/>
          <w:sz w:val="28"/>
          <w:szCs w:val="28"/>
          <w:lang w:eastAsia="sk-SK"/>
        </w:rPr>
        <w:t xml:space="preserve">ZOZNAM SUBDODÁVATEĽOV </w:t>
      </w:r>
    </w:p>
    <w:p w14:paraId="0143FD9D" w14:textId="77777777" w:rsidR="005335B4" w:rsidRPr="007F3420" w:rsidRDefault="005335B4" w:rsidP="005335B4">
      <w:pPr>
        <w:tabs>
          <w:tab w:val="left" w:pos="3690"/>
        </w:tabs>
        <w:autoSpaceDE w:val="0"/>
        <w:ind w:right="255"/>
        <w:jc w:val="both"/>
        <w:rPr>
          <w:i/>
          <w:iCs/>
          <w:sz w:val="20"/>
          <w:szCs w:val="20"/>
          <w:lang w:eastAsia="en-US"/>
        </w:rPr>
      </w:pPr>
    </w:p>
    <w:p w14:paraId="28651BCC" w14:textId="77777777" w:rsidR="005335B4" w:rsidRPr="00D62F7A" w:rsidRDefault="005335B4" w:rsidP="00D62F7A">
      <w:pPr>
        <w:jc w:val="both"/>
        <w:rPr>
          <w:noProof/>
          <w:sz w:val="22"/>
          <w:szCs w:val="22"/>
          <w:lang w:eastAsia="sk-SK"/>
        </w:rPr>
      </w:pPr>
      <w:r w:rsidRPr="007F3420">
        <w:rPr>
          <w:noProof/>
          <w:lang w:eastAsia="sk-SK"/>
        </w:rPr>
        <w:t>týmto vyhlasujem, že v rámci dodávky  podľa Kúpnej zmluvy</w:t>
      </w:r>
      <w:r w:rsidR="00D62F7A">
        <w:rPr>
          <w:noProof/>
          <w:sz w:val="22"/>
          <w:szCs w:val="22"/>
          <w:lang w:eastAsia="sk-SK"/>
        </w:rPr>
        <w:t xml:space="preserve"> </w:t>
      </w:r>
      <w:r w:rsidRPr="00D62F7A">
        <w:rPr>
          <w:bCs/>
          <w:noProof/>
          <w:lang w:eastAsia="sk-SK"/>
        </w:rPr>
        <w:t>budem využívať subdodávky a na tento účel uvádzam:</w:t>
      </w:r>
    </w:p>
    <w:p w14:paraId="49E81795" w14:textId="77777777" w:rsidR="005335B4" w:rsidRPr="007F3420" w:rsidRDefault="005335B4" w:rsidP="005335B4">
      <w:pPr>
        <w:rPr>
          <w:noProof/>
          <w:lang w:eastAsia="sk-SK"/>
        </w:rPr>
      </w:pPr>
    </w:p>
    <w:p w14:paraId="67DD967E" w14:textId="77777777" w:rsidR="005335B4" w:rsidRPr="007F3420" w:rsidRDefault="005335B4" w:rsidP="005335B4">
      <w:pPr>
        <w:rPr>
          <w:noProof/>
          <w:lang w:eastAsia="sk-SK"/>
        </w:rPr>
      </w:pPr>
    </w:p>
    <w:p w14:paraId="3AE33C63" w14:textId="77777777" w:rsidR="005335B4" w:rsidRPr="007F3420" w:rsidRDefault="005335B4" w:rsidP="005335B4">
      <w:pPr>
        <w:rPr>
          <w:noProof/>
          <w:vertAlign w:val="superscript"/>
          <w:lang w:eastAsia="sk-SK"/>
        </w:rPr>
      </w:pPr>
      <w:r w:rsidRPr="007F3420">
        <w:rPr>
          <w:noProof/>
          <w:lang w:eastAsia="sk-SK"/>
        </w:rPr>
        <w:t xml:space="preserve">Navrhovaní subdodávatelia,  predmet </w:t>
      </w:r>
      <w:r>
        <w:rPr>
          <w:noProof/>
          <w:lang w:eastAsia="sk-SK"/>
        </w:rPr>
        <w:t xml:space="preserve">a podiel </w:t>
      </w:r>
      <w:r w:rsidRPr="007F3420">
        <w:rPr>
          <w:noProof/>
          <w:lang w:eastAsia="sk-SK"/>
        </w:rPr>
        <w:t>subdodávok</w:t>
      </w:r>
    </w:p>
    <w:p w14:paraId="3A9068EC" w14:textId="77777777" w:rsidR="005335B4" w:rsidRPr="007F3420" w:rsidRDefault="005335B4" w:rsidP="005335B4">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5"/>
        <w:gridCol w:w="1484"/>
        <w:gridCol w:w="1776"/>
        <w:gridCol w:w="1485"/>
        <w:gridCol w:w="1417"/>
      </w:tblGrid>
      <w:tr w:rsidR="005335B4" w:rsidRPr="007F3420" w14:paraId="66F1162C" w14:textId="77777777" w:rsidTr="005335B4">
        <w:trPr>
          <w:trHeight w:val="181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60019" w14:textId="77777777" w:rsidR="005335B4" w:rsidRPr="007F3420" w:rsidRDefault="005335B4" w:rsidP="00023D4A">
            <w:pPr>
              <w:ind w:left="196"/>
              <w:jc w:val="center"/>
              <w:rPr>
                <w:b/>
                <w:noProof/>
                <w:lang w:eastAsia="sk-SK"/>
              </w:rPr>
            </w:pPr>
            <w:r w:rsidRPr="007F3420">
              <w:rPr>
                <w:b/>
                <w:noProof/>
                <w:lang w:eastAsia="sk-SK"/>
              </w:rPr>
              <w:t xml:space="preserve">Názov </w:t>
            </w:r>
            <w:r w:rsidRPr="005335B4">
              <w:rPr>
                <w:b/>
                <w:noProof/>
                <w:sz w:val="20"/>
                <w:szCs w:val="20"/>
                <w:lang w:eastAsia="sk-SK"/>
              </w:rPr>
              <w:t>subdodávateľa</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E9B2B" w14:textId="77777777" w:rsidR="005335B4" w:rsidRPr="007F3420" w:rsidRDefault="005335B4" w:rsidP="00023D4A">
            <w:pPr>
              <w:ind w:left="196"/>
              <w:jc w:val="center"/>
              <w:rPr>
                <w:b/>
                <w:bCs/>
                <w:noProof/>
                <w:lang w:eastAsia="sk-SK"/>
              </w:rPr>
            </w:pPr>
            <w:r w:rsidRPr="007F3420">
              <w:rPr>
                <w:b/>
                <w:bCs/>
                <w:noProof/>
                <w:lang w:eastAsia="sk-SK"/>
              </w:rPr>
              <w:t>Sídlo</w:t>
            </w:r>
          </w:p>
          <w:p w14:paraId="4F63A387" w14:textId="77777777" w:rsidR="005335B4" w:rsidRPr="005335B4" w:rsidRDefault="005335B4" w:rsidP="00023D4A">
            <w:pPr>
              <w:ind w:left="196"/>
              <w:jc w:val="center"/>
              <w:rPr>
                <w:b/>
                <w:noProof/>
                <w:sz w:val="20"/>
                <w:szCs w:val="20"/>
                <w:lang w:eastAsia="sk-SK"/>
              </w:rPr>
            </w:pPr>
            <w:r w:rsidRPr="005335B4">
              <w:rPr>
                <w:b/>
                <w:noProof/>
                <w:sz w:val="20"/>
                <w:szCs w:val="20"/>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542E4" w14:textId="77777777" w:rsidR="005335B4" w:rsidRPr="007F3420" w:rsidRDefault="005335B4" w:rsidP="00023D4A">
            <w:pPr>
              <w:ind w:left="196"/>
              <w:jc w:val="center"/>
              <w:rPr>
                <w:b/>
                <w:noProof/>
                <w:lang w:eastAsia="sk-SK"/>
              </w:rPr>
            </w:pPr>
            <w:r w:rsidRPr="007F3420">
              <w:rPr>
                <w:b/>
                <w:noProof/>
                <w:lang w:eastAsia="sk-SK"/>
              </w:rPr>
              <w:t>IČO</w:t>
            </w:r>
          </w:p>
          <w:p w14:paraId="5F63FE4A" w14:textId="77777777" w:rsidR="005335B4" w:rsidRPr="005335B4" w:rsidRDefault="005335B4" w:rsidP="00023D4A">
            <w:pPr>
              <w:ind w:firstLine="72"/>
              <w:jc w:val="center"/>
              <w:rPr>
                <w:b/>
                <w:noProof/>
                <w:sz w:val="20"/>
                <w:szCs w:val="20"/>
                <w:lang w:eastAsia="sk-SK"/>
              </w:rPr>
            </w:pPr>
            <w:r w:rsidRPr="005335B4">
              <w:rPr>
                <w:b/>
                <w:noProof/>
                <w:sz w:val="20"/>
                <w:szCs w:val="20"/>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5871" w14:textId="77777777" w:rsidR="005335B4" w:rsidRPr="007F3420" w:rsidRDefault="005335B4" w:rsidP="00023D4A">
            <w:pPr>
              <w:jc w:val="center"/>
              <w:rPr>
                <w:b/>
                <w:noProof/>
                <w:lang w:eastAsia="sk-SK"/>
              </w:rPr>
            </w:pPr>
            <w:r w:rsidRPr="007F3420">
              <w:rPr>
                <w:b/>
                <w:noProof/>
                <w:lang w:eastAsia="sk-SK"/>
              </w:rPr>
              <w:t>Kontaktná osoba</w:t>
            </w:r>
          </w:p>
          <w:p w14:paraId="3F90AEAF" w14:textId="77777777" w:rsidR="005335B4" w:rsidRPr="005335B4" w:rsidRDefault="005335B4" w:rsidP="00023D4A">
            <w:pPr>
              <w:jc w:val="center"/>
              <w:rPr>
                <w:b/>
                <w:noProof/>
                <w:sz w:val="20"/>
                <w:szCs w:val="20"/>
                <w:lang w:eastAsia="sk-SK"/>
              </w:rPr>
            </w:pPr>
            <w:r w:rsidRPr="005335B4">
              <w:rPr>
                <w:b/>
                <w:noProof/>
                <w:sz w:val="20"/>
                <w:szCs w:val="20"/>
                <w:lang w:eastAsia="sk-SK"/>
              </w:rPr>
              <w:t>Subdodávateľa</w:t>
            </w:r>
          </w:p>
          <w:p w14:paraId="2C8A3BED" w14:textId="77777777" w:rsidR="005335B4" w:rsidRPr="007F3420" w:rsidRDefault="005335B4" w:rsidP="00023D4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9D075" w14:textId="77777777" w:rsidR="005335B4" w:rsidRPr="007F3420" w:rsidRDefault="005335B4" w:rsidP="00023D4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EFEC8" w14:textId="77777777" w:rsidR="005335B4" w:rsidRPr="007F3420" w:rsidRDefault="005335B4" w:rsidP="00023D4A">
            <w:pPr>
              <w:jc w:val="both"/>
              <w:rPr>
                <w:b/>
                <w:bCs/>
                <w:noProof/>
                <w:lang w:eastAsia="sk-SK"/>
              </w:rPr>
            </w:pPr>
            <w:r w:rsidRPr="007F3420">
              <w:rPr>
                <w:b/>
                <w:bCs/>
                <w:noProof/>
                <w:lang w:eastAsia="sk-SK"/>
              </w:rPr>
              <w:t>% podiel zo zákazky v EUR bez DPH</w:t>
            </w:r>
          </w:p>
        </w:tc>
      </w:tr>
      <w:tr w:rsidR="005335B4" w:rsidRPr="007F3420" w14:paraId="31E0703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49EC75D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0F70B8FB"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727537CB"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5EA52F2"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597CCC7A"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23BD57DD" w14:textId="77777777" w:rsidR="005335B4" w:rsidRPr="007F3420" w:rsidRDefault="005335B4" w:rsidP="00023D4A">
            <w:pPr>
              <w:ind w:left="196"/>
              <w:rPr>
                <w:b/>
                <w:bCs/>
                <w:noProof/>
                <w:lang w:eastAsia="sk-SK"/>
              </w:rPr>
            </w:pPr>
          </w:p>
        </w:tc>
      </w:tr>
      <w:tr w:rsidR="005335B4" w:rsidRPr="007F3420" w14:paraId="52D2F94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0A3D809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7479EFF2"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04F71CBD"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7164206"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4BEF9EF8"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42B2722D" w14:textId="77777777" w:rsidR="005335B4" w:rsidRPr="007F3420" w:rsidRDefault="005335B4" w:rsidP="00023D4A">
            <w:pPr>
              <w:ind w:left="196"/>
              <w:rPr>
                <w:b/>
                <w:bCs/>
                <w:noProof/>
                <w:lang w:eastAsia="sk-SK"/>
              </w:rPr>
            </w:pPr>
          </w:p>
        </w:tc>
      </w:tr>
    </w:tbl>
    <w:p w14:paraId="02B1AC81" w14:textId="77777777" w:rsidR="005335B4" w:rsidRPr="007F3420" w:rsidRDefault="005335B4" w:rsidP="005335B4">
      <w:pPr>
        <w:ind w:left="116"/>
        <w:rPr>
          <w:rFonts w:eastAsia="Calibri"/>
          <w:b/>
          <w:bCs/>
          <w:i/>
          <w:noProof/>
          <w:spacing w:val="-1"/>
          <w:sz w:val="22"/>
          <w:szCs w:val="22"/>
          <w:lang w:eastAsia="sk-SK"/>
        </w:rPr>
      </w:pPr>
    </w:p>
    <w:p w14:paraId="75337B92" w14:textId="77777777" w:rsidR="005335B4" w:rsidRPr="007F3420" w:rsidRDefault="005335B4" w:rsidP="005335B4">
      <w:pPr>
        <w:jc w:val="both"/>
        <w:rPr>
          <w:rFonts w:eastAsiaTheme="minorHAnsi"/>
          <w:lang w:eastAsia="en-US"/>
        </w:rPr>
      </w:pPr>
      <w:r w:rsidRPr="007F3420">
        <w:rPr>
          <w:lang w:val="en-GB"/>
        </w:rPr>
        <w:t xml:space="preserve">V …………….. ,  </w:t>
      </w:r>
      <w:r w:rsidRPr="007F3420">
        <w:t>dňa .............................</w:t>
      </w:r>
    </w:p>
    <w:p w14:paraId="53187E69" w14:textId="77777777" w:rsidR="005335B4" w:rsidRPr="007F3420" w:rsidRDefault="005335B4" w:rsidP="005335B4">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14:paraId="6DB661FA" w14:textId="77777777" w:rsidR="005335B4" w:rsidRPr="007F3420" w:rsidRDefault="005335B4" w:rsidP="005335B4">
      <w:pPr>
        <w:rPr>
          <w:lang w:val="en-GB"/>
        </w:rPr>
      </w:pPr>
    </w:p>
    <w:p w14:paraId="08D999E0" w14:textId="77777777" w:rsidR="005335B4" w:rsidRPr="007F3420" w:rsidRDefault="005335B4" w:rsidP="005335B4">
      <w:pPr>
        <w:rPr>
          <w:lang w:val="en-GB"/>
        </w:rPr>
      </w:pPr>
      <w:r w:rsidRPr="007F3420">
        <w:rPr>
          <w:lang w:val="en-GB"/>
        </w:rPr>
        <w:t xml:space="preserve">  </w:t>
      </w:r>
    </w:p>
    <w:p w14:paraId="1EF0E923" w14:textId="77777777" w:rsidR="005335B4" w:rsidRPr="007F3420" w:rsidRDefault="005335B4" w:rsidP="005335B4">
      <w:pPr>
        <w:rPr>
          <w:lang w:val="en-GB"/>
        </w:rPr>
      </w:pPr>
      <w:r w:rsidRPr="007F3420">
        <w:rPr>
          <w:lang w:val="en-GB"/>
        </w:rPr>
        <w:t xml:space="preserve">                                                                                                     </w:t>
      </w:r>
    </w:p>
    <w:p w14:paraId="1B2CB77D" w14:textId="77777777" w:rsidR="005335B4" w:rsidRPr="007F3420" w:rsidRDefault="005335B4" w:rsidP="005335B4">
      <w:pPr>
        <w:ind w:left="4248"/>
        <w:rPr>
          <w:rFonts w:eastAsia="Calibri"/>
          <w:bCs/>
        </w:rPr>
      </w:pPr>
      <w:r w:rsidRPr="007F3420">
        <w:rPr>
          <w:lang w:val="en-GB"/>
        </w:rPr>
        <w:t xml:space="preserve">                                                                             …………………………………………………                                                                  </w:t>
      </w:r>
      <w:r w:rsidRPr="007F3420">
        <w:rPr>
          <w:lang w:val="en-GB"/>
        </w:rPr>
        <w:tab/>
        <w:t xml:space="preserve">                                  </w:t>
      </w:r>
    </w:p>
    <w:p w14:paraId="1D87ECBC" w14:textId="77777777" w:rsidR="005335B4" w:rsidRPr="007F3420" w:rsidRDefault="005335B4" w:rsidP="005335B4">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14:paraId="0291B63A" w14:textId="77777777" w:rsidR="005335B4" w:rsidRPr="007F3420" w:rsidRDefault="005335B4" w:rsidP="005335B4">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14:paraId="2B087EF3" w14:textId="77777777" w:rsidR="005335B4" w:rsidRPr="007F3420" w:rsidRDefault="005335B4" w:rsidP="005335B4">
      <w:pPr>
        <w:rPr>
          <w:sz w:val="22"/>
          <w:szCs w:val="22"/>
        </w:rPr>
      </w:pPr>
    </w:p>
    <w:p w14:paraId="7FFB0CBD" w14:textId="77777777" w:rsidR="005335B4" w:rsidRDefault="005335B4" w:rsidP="003574B9">
      <w:pPr>
        <w:tabs>
          <w:tab w:val="left" w:pos="4536"/>
        </w:tabs>
        <w:jc w:val="both"/>
      </w:pPr>
    </w:p>
    <w:p w14:paraId="5D24A50C" w14:textId="77777777" w:rsidR="005335B4" w:rsidRDefault="005335B4" w:rsidP="003574B9">
      <w:pPr>
        <w:tabs>
          <w:tab w:val="left" w:pos="4536"/>
        </w:tabs>
        <w:jc w:val="both"/>
      </w:pPr>
    </w:p>
    <w:sectPr w:rsidR="00533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64FD" w14:textId="77777777" w:rsidR="00EC74AB" w:rsidRDefault="00EC74AB" w:rsidP="00344855">
      <w:r>
        <w:separator/>
      </w:r>
    </w:p>
  </w:endnote>
  <w:endnote w:type="continuationSeparator" w:id="0">
    <w:p w14:paraId="59D1CF52" w14:textId="77777777" w:rsidR="00EC74AB" w:rsidRDefault="00EC74AB" w:rsidP="003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2423" w14:textId="77777777" w:rsidR="00EC74AB" w:rsidRDefault="00EC74AB" w:rsidP="00344855">
      <w:r>
        <w:separator/>
      </w:r>
    </w:p>
  </w:footnote>
  <w:footnote w:type="continuationSeparator" w:id="0">
    <w:p w14:paraId="29F7D5EC" w14:textId="77777777" w:rsidR="00EC74AB" w:rsidRDefault="00EC74AB" w:rsidP="003448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43278"/>
    <w:rsid w:val="000452C5"/>
    <w:rsid w:val="00070176"/>
    <w:rsid w:val="00097093"/>
    <w:rsid w:val="000E1417"/>
    <w:rsid w:val="000E6226"/>
    <w:rsid w:val="000E6BB3"/>
    <w:rsid w:val="0011531A"/>
    <w:rsid w:val="00137279"/>
    <w:rsid w:val="001A6B22"/>
    <w:rsid w:val="001B7A18"/>
    <w:rsid w:val="001D12D0"/>
    <w:rsid w:val="001D7A50"/>
    <w:rsid w:val="00213650"/>
    <w:rsid w:val="00216129"/>
    <w:rsid w:val="00224771"/>
    <w:rsid w:val="00227927"/>
    <w:rsid w:val="002C37E6"/>
    <w:rsid w:val="002D010D"/>
    <w:rsid w:val="00344855"/>
    <w:rsid w:val="00345A98"/>
    <w:rsid w:val="003574B9"/>
    <w:rsid w:val="00360047"/>
    <w:rsid w:val="003751F5"/>
    <w:rsid w:val="003A1B44"/>
    <w:rsid w:val="003C1279"/>
    <w:rsid w:val="003E4A0D"/>
    <w:rsid w:val="00484990"/>
    <w:rsid w:val="00494ECB"/>
    <w:rsid w:val="004A5D43"/>
    <w:rsid w:val="005002E4"/>
    <w:rsid w:val="0051235E"/>
    <w:rsid w:val="005335B4"/>
    <w:rsid w:val="00545858"/>
    <w:rsid w:val="005A4D22"/>
    <w:rsid w:val="005B4A7C"/>
    <w:rsid w:val="005C78FD"/>
    <w:rsid w:val="006230D0"/>
    <w:rsid w:val="006E4C66"/>
    <w:rsid w:val="007E6211"/>
    <w:rsid w:val="007F6E1C"/>
    <w:rsid w:val="00892702"/>
    <w:rsid w:val="008D06B9"/>
    <w:rsid w:val="008E460A"/>
    <w:rsid w:val="00900BBB"/>
    <w:rsid w:val="00953CE8"/>
    <w:rsid w:val="00972460"/>
    <w:rsid w:val="009863EF"/>
    <w:rsid w:val="009A3410"/>
    <w:rsid w:val="00A57AFE"/>
    <w:rsid w:val="00A62B11"/>
    <w:rsid w:val="00A950C1"/>
    <w:rsid w:val="00AE1320"/>
    <w:rsid w:val="00AE43B3"/>
    <w:rsid w:val="00AE6697"/>
    <w:rsid w:val="00B23C67"/>
    <w:rsid w:val="00B25381"/>
    <w:rsid w:val="00B349B4"/>
    <w:rsid w:val="00B76EC8"/>
    <w:rsid w:val="00BE7BEA"/>
    <w:rsid w:val="00BF6F24"/>
    <w:rsid w:val="00C12332"/>
    <w:rsid w:val="00C52488"/>
    <w:rsid w:val="00C80758"/>
    <w:rsid w:val="00CF1AEC"/>
    <w:rsid w:val="00D06702"/>
    <w:rsid w:val="00D15B0D"/>
    <w:rsid w:val="00D358C9"/>
    <w:rsid w:val="00D62F7A"/>
    <w:rsid w:val="00D82F83"/>
    <w:rsid w:val="00DC69F3"/>
    <w:rsid w:val="00E449ED"/>
    <w:rsid w:val="00E771DE"/>
    <w:rsid w:val="00EA6F0C"/>
    <w:rsid w:val="00EC74AB"/>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298A"/>
  <w15:docId w15:val="{CA2852D9-AF76-4860-BCB2-BC5B18A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 w:type="paragraph" w:customStyle="1" w:styleId="Default">
    <w:name w:val="Default"/>
    <w:rsid w:val="00D15B0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AE43B3"/>
    <w:rPr>
      <w:sz w:val="16"/>
      <w:szCs w:val="16"/>
    </w:rPr>
  </w:style>
  <w:style w:type="paragraph" w:styleId="Textkomentra">
    <w:name w:val="annotation text"/>
    <w:basedOn w:val="Normlny"/>
    <w:link w:val="TextkomentraChar"/>
    <w:uiPriority w:val="99"/>
    <w:semiHidden/>
    <w:unhideWhenUsed/>
    <w:rsid w:val="00AE43B3"/>
    <w:rPr>
      <w:sz w:val="20"/>
      <w:szCs w:val="20"/>
    </w:rPr>
  </w:style>
  <w:style w:type="character" w:customStyle="1" w:styleId="TextkomentraChar">
    <w:name w:val="Text komentára Char"/>
    <w:basedOn w:val="Predvolenpsmoodseku"/>
    <w:link w:val="Textkomentra"/>
    <w:uiPriority w:val="99"/>
    <w:semiHidden/>
    <w:rsid w:val="00AE43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E43B3"/>
    <w:rPr>
      <w:b/>
      <w:bCs/>
    </w:rPr>
  </w:style>
  <w:style w:type="character" w:customStyle="1" w:styleId="PredmetkomentraChar">
    <w:name w:val="Predmet komentára Char"/>
    <w:basedOn w:val="TextkomentraChar"/>
    <w:link w:val="Predmetkomentra"/>
    <w:uiPriority w:val="99"/>
    <w:semiHidden/>
    <w:rsid w:val="00AE43B3"/>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E43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43B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a.nechal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4320</Words>
  <Characters>24625</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13</cp:revision>
  <dcterms:created xsi:type="dcterms:W3CDTF">2023-06-12T15:06:00Z</dcterms:created>
  <dcterms:modified xsi:type="dcterms:W3CDTF">2024-08-16T07:25:00Z</dcterms:modified>
</cp:coreProperties>
</file>