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9B144" w14:textId="77777777" w:rsidR="00C8200B" w:rsidRPr="00FB5299" w:rsidRDefault="00C8200B" w:rsidP="00C8200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Príloha č. 1</w:t>
      </w:r>
    </w:p>
    <w:p w14:paraId="3D7269FA" w14:textId="77777777" w:rsidR="00C8200B" w:rsidRPr="00FB5299" w:rsidRDefault="00C8200B" w:rsidP="00C8200B">
      <w:pPr>
        <w:pStyle w:val="2Nadpis"/>
        <w:numPr>
          <w:ilvl w:val="0"/>
          <w:numId w:val="0"/>
        </w:numPr>
        <w:tabs>
          <w:tab w:val="left" w:pos="709"/>
        </w:tabs>
        <w:jc w:val="both"/>
        <w:rPr>
          <w:rFonts w:ascii="Arial" w:hAnsi="Arial" w:cs="Arial"/>
          <w:sz w:val="16"/>
          <w:szCs w:val="16"/>
        </w:rPr>
      </w:pPr>
      <w:r w:rsidRPr="00FB5299">
        <w:rPr>
          <w:rFonts w:ascii="Arial" w:hAnsi="Arial" w:cs="Arial"/>
          <w:sz w:val="16"/>
          <w:szCs w:val="16"/>
        </w:rPr>
        <w:t>(Čestné vyhlásenie uchádzača PO)</w:t>
      </w:r>
    </w:p>
    <w:p w14:paraId="6958615A" w14:textId="77777777" w:rsidR="00C8200B" w:rsidRPr="00FB5299" w:rsidRDefault="00C8200B" w:rsidP="00C8200B">
      <w:pPr>
        <w:pStyle w:val="2Nadpis"/>
        <w:numPr>
          <w:ilvl w:val="0"/>
          <w:numId w:val="0"/>
        </w:numPr>
        <w:tabs>
          <w:tab w:val="left" w:pos="709"/>
        </w:tabs>
        <w:jc w:val="both"/>
        <w:rPr>
          <w:rFonts w:ascii="Arial" w:hAnsi="Arial" w:cs="Arial"/>
          <w:sz w:val="20"/>
          <w:szCs w:val="20"/>
        </w:rPr>
      </w:pPr>
    </w:p>
    <w:p w14:paraId="7E9BA91C" w14:textId="77777777" w:rsidR="00C8200B" w:rsidRPr="00FB5299" w:rsidRDefault="00C8200B" w:rsidP="00C8200B">
      <w:pPr>
        <w:jc w:val="center"/>
        <w:rPr>
          <w:rFonts w:ascii="Arial" w:hAnsi="Arial" w:cs="Arial"/>
          <w:b/>
          <w:sz w:val="32"/>
          <w:szCs w:val="32"/>
        </w:rPr>
      </w:pPr>
      <w:r w:rsidRPr="00FB5299">
        <w:rPr>
          <w:rFonts w:ascii="Arial" w:hAnsi="Arial" w:cs="Arial"/>
          <w:b/>
          <w:sz w:val="32"/>
          <w:szCs w:val="32"/>
        </w:rPr>
        <w:t>ČESTNÉ VYHLÁSENIE</w:t>
      </w:r>
    </w:p>
    <w:p w14:paraId="34B39B32" w14:textId="77777777" w:rsidR="00C8200B" w:rsidRPr="00FB5299" w:rsidRDefault="00C8200B" w:rsidP="00C8200B">
      <w:pPr>
        <w:rPr>
          <w:rFonts w:ascii="Arial" w:hAnsi="Arial" w:cs="Arial"/>
          <w:sz w:val="20"/>
          <w:szCs w:val="20"/>
        </w:rPr>
      </w:pPr>
    </w:p>
    <w:p w14:paraId="6955A919" w14:textId="77777777" w:rsidR="00C8200B" w:rsidRPr="00FB5299" w:rsidRDefault="00C8200B" w:rsidP="00C8200B">
      <w:pPr>
        <w:rPr>
          <w:rFonts w:ascii="Arial" w:hAnsi="Arial" w:cs="Arial"/>
          <w:sz w:val="20"/>
          <w:szCs w:val="20"/>
        </w:rPr>
      </w:pPr>
      <w:r w:rsidRPr="00FB5299">
        <w:rPr>
          <w:rFonts w:ascii="Arial" w:hAnsi="Arial" w:cs="Arial"/>
          <w:sz w:val="20"/>
          <w:szCs w:val="20"/>
        </w:rPr>
        <w:t>Obchodné meno:</w:t>
      </w:r>
    </w:p>
    <w:p w14:paraId="16451F6B" w14:textId="77777777" w:rsidR="00C8200B" w:rsidRPr="00FB5299" w:rsidRDefault="00C8200B" w:rsidP="00C8200B">
      <w:pPr>
        <w:rPr>
          <w:rFonts w:ascii="Arial" w:hAnsi="Arial" w:cs="Arial"/>
          <w:sz w:val="20"/>
          <w:szCs w:val="20"/>
        </w:rPr>
      </w:pPr>
    </w:p>
    <w:p w14:paraId="74D2FE98" w14:textId="77777777" w:rsidR="00C8200B" w:rsidRPr="00FB5299" w:rsidRDefault="00C8200B" w:rsidP="00C8200B">
      <w:pPr>
        <w:rPr>
          <w:rFonts w:ascii="Arial" w:hAnsi="Arial" w:cs="Arial"/>
          <w:sz w:val="20"/>
          <w:szCs w:val="20"/>
        </w:rPr>
      </w:pPr>
      <w:r w:rsidRPr="00FB5299">
        <w:rPr>
          <w:rFonts w:ascii="Arial" w:hAnsi="Arial" w:cs="Arial"/>
          <w:sz w:val="20"/>
          <w:szCs w:val="20"/>
        </w:rPr>
        <w:t>Sídlo:</w:t>
      </w:r>
    </w:p>
    <w:p w14:paraId="5D7E0C4C" w14:textId="77777777" w:rsidR="00C8200B" w:rsidRPr="00FB5299" w:rsidRDefault="00C8200B" w:rsidP="00C8200B">
      <w:pPr>
        <w:rPr>
          <w:rFonts w:ascii="Arial" w:hAnsi="Arial" w:cs="Arial"/>
          <w:sz w:val="20"/>
          <w:szCs w:val="20"/>
        </w:rPr>
      </w:pPr>
    </w:p>
    <w:p w14:paraId="47AA9BD9" w14:textId="77777777" w:rsidR="00C8200B" w:rsidRPr="00FB5299" w:rsidRDefault="00C8200B" w:rsidP="00C8200B">
      <w:pPr>
        <w:rPr>
          <w:rFonts w:ascii="Arial" w:hAnsi="Arial" w:cs="Arial"/>
          <w:sz w:val="20"/>
          <w:szCs w:val="20"/>
        </w:rPr>
      </w:pPr>
      <w:r w:rsidRPr="00FB5299">
        <w:rPr>
          <w:rFonts w:ascii="Arial" w:hAnsi="Arial" w:cs="Arial"/>
          <w:sz w:val="20"/>
          <w:szCs w:val="20"/>
        </w:rPr>
        <w:t>IČO:</w:t>
      </w:r>
    </w:p>
    <w:p w14:paraId="77299E4F" w14:textId="77777777" w:rsidR="00C8200B" w:rsidRPr="00FB5299" w:rsidRDefault="00C8200B" w:rsidP="00C8200B">
      <w:pPr>
        <w:rPr>
          <w:rFonts w:ascii="Arial" w:hAnsi="Arial" w:cs="Arial"/>
          <w:sz w:val="20"/>
          <w:szCs w:val="20"/>
        </w:rPr>
      </w:pPr>
      <w:r w:rsidRPr="00FB5299">
        <w:rPr>
          <w:rFonts w:ascii="Arial" w:hAnsi="Arial" w:cs="Arial"/>
          <w:sz w:val="20"/>
          <w:szCs w:val="20"/>
        </w:rPr>
        <w:t>(ďalej len „Spoločnosť“)</w:t>
      </w:r>
    </w:p>
    <w:p w14:paraId="12AB2BAC" w14:textId="77777777" w:rsidR="00C8200B" w:rsidRPr="00FB5299" w:rsidRDefault="00C8200B" w:rsidP="00C8200B">
      <w:pPr>
        <w:rPr>
          <w:rFonts w:ascii="Arial" w:hAnsi="Arial" w:cs="Arial"/>
          <w:sz w:val="20"/>
          <w:szCs w:val="20"/>
        </w:rPr>
      </w:pPr>
    </w:p>
    <w:p w14:paraId="4BB71969" w14:textId="77777777" w:rsidR="00C8200B" w:rsidRPr="00FB5299" w:rsidRDefault="00C8200B" w:rsidP="00C8200B">
      <w:pPr>
        <w:rPr>
          <w:rFonts w:ascii="Arial" w:hAnsi="Arial" w:cs="Arial"/>
          <w:sz w:val="20"/>
          <w:szCs w:val="20"/>
        </w:rPr>
      </w:pPr>
      <w:r w:rsidRPr="00FB5299">
        <w:rPr>
          <w:rFonts w:ascii="Arial" w:hAnsi="Arial" w:cs="Arial"/>
          <w:sz w:val="20"/>
          <w:szCs w:val="20"/>
        </w:rPr>
        <w:t xml:space="preserve">Zastúpená:  </w:t>
      </w:r>
      <w:r w:rsidRPr="00FB5299">
        <w:rPr>
          <w:rFonts w:ascii="Arial" w:hAnsi="Arial" w:cs="Arial"/>
          <w:color w:val="4F81BD" w:themeColor="accent1"/>
          <w:sz w:val="20"/>
          <w:szCs w:val="20"/>
        </w:rPr>
        <w:t>(uviesť mená a funkcie členov štatutárneho orgánu, ktorí vyhlásenie podpisujú)</w:t>
      </w:r>
    </w:p>
    <w:p w14:paraId="4A56A643" w14:textId="77777777" w:rsidR="00C8200B" w:rsidRPr="00FB5299" w:rsidRDefault="00C8200B" w:rsidP="00C8200B">
      <w:pPr>
        <w:rPr>
          <w:rFonts w:ascii="Arial" w:hAnsi="Arial" w:cs="Arial"/>
          <w:sz w:val="20"/>
          <w:szCs w:val="20"/>
        </w:rPr>
      </w:pPr>
    </w:p>
    <w:p w14:paraId="79353F5D" w14:textId="77777777" w:rsidR="00C8200B" w:rsidRPr="00FB5299" w:rsidRDefault="00C8200B" w:rsidP="00C8200B">
      <w:pPr>
        <w:rPr>
          <w:rFonts w:ascii="Arial" w:hAnsi="Arial" w:cs="Arial"/>
          <w:sz w:val="20"/>
          <w:szCs w:val="20"/>
        </w:rPr>
      </w:pPr>
    </w:p>
    <w:p w14:paraId="0ACCC9A0" w14:textId="77777777" w:rsidR="00C8200B" w:rsidRPr="00FB5299" w:rsidRDefault="00C8200B" w:rsidP="00C8200B">
      <w:pPr>
        <w:rPr>
          <w:rFonts w:ascii="Arial" w:hAnsi="Arial" w:cs="Arial"/>
          <w:sz w:val="20"/>
          <w:szCs w:val="20"/>
        </w:rPr>
      </w:pPr>
    </w:p>
    <w:p w14:paraId="6D5FB5E5" w14:textId="77777777" w:rsidR="00C8200B" w:rsidRPr="00FB5299" w:rsidRDefault="00C8200B" w:rsidP="00C8200B">
      <w:pPr>
        <w:rPr>
          <w:rFonts w:ascii="Arial" w:hAnsi="Arial" w:cs="Arial"/>
          <w:sz w:val="20"/>
          <w:szCs w:val="20"/>
        </w:rPr>
      </w:pPr>
    </w:p>
    <w:p w14:paraId="0BD209EE" w14:textId="77777777" w:rsidR="00C8200B" w:rsidRPr="00FB5299" w:rsidRDefault="00C8200B" w:rsidP="00C8200B">
      <w:pPr>
        <w:rPr>
          <w:rFonts w:ascii="Arial" w:hAnsi="Arial" w:cs="Arial"/>
          <w:sz w:val="20"/>
          <w:szCs w:val="20"/>
        </w:rPr>
      </w:pPr>
    </w:p>
    <w:p w14:paraId="13D3AD21" w14:textId="77777777" w:rsidR="00C8200B" w:rsidRPr="00FB5299" w:rsidRDefault="00C8200B" w:rsidP="00C8200B">
      <w:pPr>
        <w:rPr>
          <w:rFonts w:ascii="Arial" w:hAnsi="Arial" w:cs="Arial"/>
          <w:sz w:val="20"/>
          <w:szCs w:val="20"/>
        </w:rPr>
      </w:pPr>
    </w:p>
    <w:p w14:paraId="3AA59146" w14:textId="352FE885" w:rsidR="00C8200B" w:rsidRPr="00FB5299" w:rsidRDefault="00C8200B" w:rsidP="00C8200B">
      <w:pPr>
        <w:jc w:val="both"/>
        <w:rPr>
          <w:rFonts w:ascii="Arial" w:hAnsi="Arial" w:cs="Arial"/>
          <w:sz w:val="20"/>
          <w:szCs w:val="20"/>
        </w:rPr>
      </w:pPr>
      <w:r w:rsidRPr="00FB5299">
        <w:rPr>
          <w:rFonts w:ascii="Arial" w:hAnsi="Arial" w:cs="Arial"/>
          <w:sz w:val="20"/>
          <w:szCs w:val="20"/>
        </w:rPr>
        <w:t xml:space="preserve">Spoločnosť ako uchádzač k zákazke na dodanie tovaru, stavebných prác a služieb „Modernizácia farmy dojníc – LADA, časť 1,5“ obstarávateľa </w:t>
      </w:r>
      <w:r w:rsidR="00FB23CB" w:rsidRPr="00FB5299">
        <w:rPr>
          <w:rFonts w:ascii="Arial" w:hAnsi="Arial" w:cs="Arial"/>
          <w:sz w:val="20"/>
          <w:szCs w:val="20"/>
        </w:rPr>
        <w:t>Poľnohospodárske družstvo KAPUŠANY pri Prešove</w:t>
      </w:r>
      <w:r w:rsidRPr="00FB5299">
        <w:rPr>
          <w:rFonts w:ascii="Arial" w:hAnsi="Arial" w:cs="Arial"/>
          <w:sz w:val="20"/>
          <w:szCs w:val="20"/>
        </w:rPr>
        <w:t xml:space="preserve"> </w:t>
      </w:r>
    </w:p>
    <w:p w14:paraId="7CC2EC70" w14:textId="77777777" w:rsidR="00C8200B" w:rsidRPr="00FB5299" w:rsidRDefault="00C8200B" w:rsidP="00C8200B">
      <w:pPr>
        <w:jc w:val="both"/>
        <w:rPr>
          <w:rFonts w:ascii="Arial" w:hAnsi="Arial" w:cs="Arial"/>
          <w:sz w:val="20"/>
          <w:szCs w:val="20"/>
        </w:rPr>
      </w:pPr>
    </w:p>
    <w:p w14:paraId="5CF585DD" w14:textId="77777777" w:rsidR="00C8200B" w:rsidRPr="00FB5299" w:rsidRDefault="00C8200B" w:rsidP="00C8200B">
      <w:pPr>
        <w:jc w:val="center"/>
        <w:rPr>
          <w:rFonts w:ascii="Arial" w:hAnsi="Arial" w:cs="Arial"/>
          <w:b/>
          <w:sz w:val="20"/>
          <w:szCs w:val="20"/>
        </w:rPr>
      </w:pPr>
      <w:r w:rsidRPr="00FB5299">
        <w:rPr>
          <w:rFonts w:ascii="Arial" w:hAnsi="Arial" w:cs="Arial"/>
          <w:b/>
          <w:sz w:val="20"/>
          <w:szCs w:val="20"/>
        </w:rPr>
        <w:t>čestne vyhlasuje,</w:t>
      </w:r>
    </w:p>
    <w:p w14:paraId="521D4ED1" w14:textId="77777777" w:rsidR="00C8200B" w:rsidRPr="00FB5299" w:rsidRDefault="00C8200B" w:rsidP="00C8200B">
      <w:pPr>
        <w:jc w:val="both"/>
        <w:rPr>
          <w:rFonts w:ascii="Arial" w:hAnsi="Arial" w:cs="Arial"/>
          <w:sz w:val="20"/>
          <w:szCs w:val="20"/>
        </w:rPr>
      </w:pPr>
    </w:p>
    <w:p w14:paraId="49659878" w14:textId="77777777" w:rsidR="00C8200B" w:rsidRPr="00FB5299" w:rsidRDefault="00C8200B" w:rsidP="00C8200B">
      <w:pPr>
        <w:jc w:val="both"/>
        <w:rPr>
          <w:rFonts w:ascii="Arial" w:hAnsi="Arial" w:cs="Arial"/>
          <w:sz w:val="20"/>
          <w:szCs w:val="20"/>
        </w:rPr>
      </w:pPr>
      <w:r w:rsidRPr="00FB5299">
        <w:rPr>
          <w:rFonts w:ascii="Arial" w:hAnsi="Arial" w:cs="Arial"/>
          <w:sz w:val="20"/>
          <w:szCs w:val="20"/>
        </w:rPr>
        <w:t xml:space="preserve">že ku dňu predkladania ponuky </w:t>
      </w:r>
      <w:r w:rsidRPr="00FB5299">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599706B0" w14:textId="77777777" w:rsidR="00C8200B" w:rsidRPr="00FB5299" w:rsidRDefault="00C8200B" w:rsidP="00C8200B">
      <w:pPr>
        <w:pStyle w:val="Odstavecseseznamem"/>
        <w:jc w:val="both"/>
        <w:rPr>
          <w:rFonts w:ascii="Arial" w:hAnsi="Arial" w:cs="Arial"/>
          <w:sz w:val="20"/>
          <w:szCs w:val="20"/>
        </w:rPr>
      </w:pPr>
    </w:p>
    <w:p w14:paraId="11E878A3" w14:textId="77777777" w:rsidR="00C8200B" w:rsidRPr="00FB5299" w:rsidRDefault="00C8200B" w:rsidP="00C8200B">
      <w:pPr>
        <w:pStyle w:val="Odstavecseseznamem"/>
        <w:jc w:val="both"/>
        <w:rPr>
          <w:rFonts w:ascii="Arial" w:hAnsi="Arial" w:cs="Arial"/>
          <w:sz w:val="20"/>
          <w:szCs w:val="20"/>
        </w:rPr>
      </w:pPr>
    </w:p>
    <w:p w14:paraId="1E68D1DE" w14:textId="77777777" w:rsidR="00C8200B" w:rsidRPr="00FB5299" w:rsidRDefault="00C8200B" w:rsidP="00C8200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C8200B" w:rsidRPr="00FB5299" w14:paraId="454E156E" w14:textId="77777777" w:rsidTr="006B2867">
        <w:trPr>
          <w:trHeight w:val="439"/>
        </w:trPr>
        <w:tc>
          <w:tcPr>
            <w:tcW w:w="5494" w:type="dxa"/>
            <w:tcBorders>
              <w:top w:val="nil"/>
              <w:left w:val="nil"/>
              <w:bottom w:val="nil"/>
              <w:right w:val="nil"/>
            </w:tcBorders>
            <w:shd w:val="clear" w:color="auto" w:fill="auto"/>
            <w:noWrap/>
            <w:vAlign w:val="center"/>
            <w:hideMark/>
          </w:tcPr>
          <w:p w14:paraId="36480485" w14:textId="77777777" w:rsidR="00C8200B" w:rsidRPr="00FB5299" w:rsidRDefault="00C8200B" w:rsidP="006B2867">
            <w:pPr>
              <w:rPr>
                <w:rFonts w:ascii="Arial" w:hAnsi="Arial" w:cs="Arial"/>
                <w:b/>
                <w:bCs/>
                <w:color w:val="000000"/>
                <w:sz w:val="20"/>
                <w:szCs w:val="20"/>
              </w:rPr>
            </w:pPr>
            <w:r w:rsidRPr="00FB529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3E2381D"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188F6330"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FDCFA2F"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6B76BD6E"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r>
    </w:tbl>
    <w:p w14:paraId="5F98E929" w14:textId="77777777" w:rsidR="00C8200B" w:rsidRPr="00FB5299" w:rsidRDefault="00C8200B" w:rsidP="00C8200B">
      <w:pPr>
        <w:jc w:val="both"/>
        <w:rPr>
          <w:rFonts w:ascii="Arial" w:hAnsi="Arial" w:cs="Arial"/>
          <w:sz w:val="16"/>
          <w:szCs w:val="16"/>
        </w:rPr>
      </w:pPr>
      <w:r w:rsidRPr="00FB5299">
        <w:rPr>
          <w:rFonts w:ascii="Arial" w:hAnsi="Arial" w:cs="Arial"/>
          <w:sz w:val="20"/>
          <w:szCs w:val="20"/>
        </w:rPr>
        <w:t xml:space="preserve">                                                                                                 </w:t>
      </w:r>
      <w:r w:rsidRPr="00FB5299">
        <w:rPr>
          <w:rFonts w:ascii="Arial" w:hAnsi="Arial" w:cs="Arial"/>
          <w:sz w:val="20"/>
          <w:szCs w:val="20"/>
        </w:rPr>
        <w:tab/>
      </w:r>
      <w:r w:rsidRPr="00FB5299">
        <w:rPr>
          <w:rFonts w:ascii="Arial" w:hAnsi="Arial" w:cs="Arial"/>
          <w:sz w:val="16"/>
          <w:szCs w:val="16"/>
        </w:rPr>
        <w:t>podpis štatutárneho orgánu, odtlačok pečiatky</w:t>
      </w:r>
    </w:p>
    <w:p w14:paraId="0835BFAF" w14:textId="77777777" w:rsidR="00C8200B" w:rsidRPr="00FB5299" w:rsidRDefault="00C8200B" w:rsidP="00C8200B">
      <w:pPr>
        <w:rPr>
          <w:rFonts w:ascii="Arial" w:hAnsi="Arial" w:cs="Arial"/>
          <w:i/>
          <w:sz w:val="20"/>
          <w:szCs w:val="20"/>
        </w:rPr>
        <w:sectPr w:rsidR="00C8200B" w:rsidRPr="00FB5299" w:rsidSect="00C8200B">
          <w:footerReference w:type="default" r:id="rId8"/>
          <w:pgSz w:w="11906" w:h="16838" w:code="9"/>
          <w:pgMar w:top="1134" w:right="1134" w:bottom="1134" w:left="1134" w:header="709" w:footer="510" w:gutter="0"/>
          <w:pgNumType w:start="1" w:chapStyle="1" w:chapSep="period"/>
          <w:cols w:space="720"/>
          <w:titlePg/>
          <w:docGrid w:linePitch="360"/>
        </w:sectPr>
      </w:pPr>
    </w:p>
    <w:p w14:paraId="110764BC" w14:textId="77777777" w:rsidR="00C8200B" w:rsidRPr="00FB5299" w:rsidRDefault="00C8200B" w:rsidP="00C8200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lastRenderedPageBreak/>
        <w:t>Príloha č. 2</w:t>
      </w:r>
    </w:p>
    <w:p w14:paraId="63B030B3" w14:textId="77777777" w:rsidR="00C8200B" w:rsidRPr="00FB5299" w:rsidRDefault="00C8200B" w:rsidP="00C8200B">
      <w:pPr>
        <w:pStyle w:val="2Nadpis"/>
        <w:numPr>
          <w:ilvl w:val="0"/>
          <w:numId w:val="0"/>
        </w:numPr>
        <w:tabs>
          <w:tab w:val="left" w:pos="709"/>
        </w:tabs>
        <w:jc w:val="both"/>
        <w:rPr>
          <w:rFonts w:ascii="Arial" w:hAnsi="Arial" w:cs="Arial"/>
          <w:sz w:val="16"/>
          <w:szCs w:val="16"/>
        </w:rPr>
      </w:pPr>
      <w:r w:rsidRPr="00FB5299">
        <w:rPr>
          <w:rFonts w:ascii="Arial" w:hAnsi="Arial" w:cs="Arial"/>
          <w:sz w:val="16"/>
          <w:szCs w:val="16"/>
        </w:rPr>
        <w:t>(Čestné vyhlásenie uchádzača FO)</w:t>
      </w:r>
    </w:p>
    <w:p w14:paraId="794929E7" w14:textId="77777777" w:rsidR="00C8200B" w:rsidRPr="00FB5299" w:rsidRDefault="00C8200B" w:rsidP="00C8200B">
      <w:pPr>
        <w:pStyle w:val="2Nadpis"/>
        <w:numPr>
          <w:ilvl w:val="0"/>
          <w:numId w:val="0"/>
        </w:numPr>
        <w:tabs>
          <w:tab w:val="left" w:pos="709"/>
        </w:tabs>
        <w:jc w:val="both"/>
        <w:rPr>
          <w:rFonts w:ascii="Arial" w:hAnsi="Arial" w:cs="Arial"/>
          <w:sz w:val="20"/>
          <w:szCs w:val="20"/>
        </w:rPr>
      </w:pPr>
    </w:p>
    <w:p w14:paraId="06D96BD2" w14:textId="77777777" w:rsidR="00C8200B" w:rsidRPr="00FB5299" w:rsidRDefault="00C8200B" w:rsidP="00C8200B">
      <w:pPr>
        <w:jc w:val="center"/>
        <w:rPr>
          <w:rFonts w:ascii="Arial" w:hAnsi="Arial" w:cs="Arial"/>
          <w:b/>
          <w:sz w:val="32"/>
          <w:szCs w:val="32"/>
        </w:rPr>
      </w:pPr>
    </w:p>
    <w:p w14:paraId="5E0A1627" w14:textId="77777777" w:rsidR="00C8200B" w:rsidRPr="00FB5299" w:rsidRDefault="00C8200B" w:rsidP="00C8200B">
      <w:pPr>
        <w:jc w:val="center"/>
        <w:rPr>
          <w:rFonts w:ascii="Arial" w:hAnsi="Arial" w:cs="Arial"/>
          <w:b/>
          <w:sz w:val="32"/>
          <w:szCs w:val="32"/>
        </w:rPr>
      </w:pPr>
      <w:r w:rsidRPr="00FB5299">
        <w:rPr>
          <w:rFonts w:ascii="Arial" w:hAnsi="Arial" w:cs="Arial"/>
          <w:b/>
          <w:sz w:val="32"/>
          <w:szCs w:val="32"/>
        </w:rPr>
        <w:t>ČESTNÉ VYHLÁSENIE</w:t>
      </w:r>
    </w:p>
    <w:p w14:paraId="4400BF38" w14:textId="77777777" w:rsidR="00C8200B" w:rsidRPr="00FB5299" w:rsidRDefault="00C8200B" w:rsidP="00C8200B">
      <w:pPr>
        <w:rPr>
          <w:rFonts w:ascii="Arial" w:hAnsi="Arial" w:cs="Arial"/>
        </w:rPr>
      </w:pPr>
    </w:p>
    <w:p w14:paraId="6BB49425" w14:textId="77777777" w:rsidR="00C8200B" w:rsidRPr="00FB5299" w:rsidRDefault="00C8200B" w:rsidP="00C8200B">
      <w:pPr>
        <w:rPr>
          <w:rFonts w:ascii="Arial" w:hAnsi="Arial" w:cs="Arial"/>
          <w:sz w:val="20"/>
          <w:szCs w:val="20"/>
        </w:rPr>
      </w:pPr>
      <w:r w:rsidRPr="00FB5299">
        <w:rPr>
          <w:rFonts w:ascii="Arial" w:hAnsi="Arial" w:cs="Arial"/>
          <w:sz w:val="20"/>
          <w:szCs w:val="20"/>
        </w:rPr>
        <w:t>Obchodné meno uchádzača (spoločnosť):</w:t>
      </w:r>
    </w:p>
    <w:p w14:paraId="09A43041" w14:textId="77777777" w:rsidR="00C8200B" w:rsidRPr="00FB5299" w:rsidRDefault="00C8200B" w:rsidP="00C8200B">
      <w:pPr>
        <w:rPr>
          <w:rFonts w:ascii="Arial" w:hAnsi="Arial" w:cs="Arial"/>
          <w:sz w:val="20"/>
          <w:szCs w:val="20"/>
        </w:rPr>
      </w:pPr>
    </w:p>
    <w:p w14:paraId="7ADBD4CC" w14:textId="77777777" w:rsidR="00C8200B" w:rsidRPr="00FB5299" w:rsidRDefault="00C8200B" w:rsidP="00C8200B">
      <w:pPr>
        <w:rPr>
          <w:rFonts w:ascii="Arial" w:hAnsi="Arial" w:cs="Arial"/>
          <w:sz w:val="20"/>
          <w:szCs w:val="20"/>
        </w:rPr>
      </w:pPr>
      <w:r w:rsidRPr="00FB5299">
        <w:rPr>
          <w:rFonts w:ascii="Arial" w:hAnsi="Arial" w:cs="Arial"/>
          <w:sz w:val="20"/>
          <w:szCs w:val="20"/>
        </w:rPr>
        <w:t>Miesto podnikania:</w:t>
      </w:r>
    </w:p>
    <w:p w14:paraId="5E7F963C" w14:textId="77777777" w:rsidR="00C8200B" w:rsidRPr="00FB5299" w:rsidRDefault="00C8200B" w:rsidP="00C8200B">
      <w:pPr>
        <w:rPr>
          <w:rFonts w:ascii="Arial" w:hAnsi="Arial" w:cs="Arial"/>
          <w:sz w:val="20"/>
          <w:szCs w:val="20"/>
        </w:rPr>
      </w:pPr>
    </w:p>
    <w:p w14:paraId="5FB36D03" w14:textId="77777777" w:rsidR="00C8200B" w:rsidRPr="00FB5299" w:rsidRDefault="00C8200B" w:rsidP="00C8200B">
      <w:pPr>
        <w:rPr>
          <w:rFonts w:ascii="Arial" w:hAnsi="Arial" w:cs="Arial"/>
          <w:sz w:val="20"/>
          <w:szCs w:val="20"/>
        </w:rPr>
      </w:pPr>
      <w:r w:rsidRPr="00FB5299">
        <w:rPr>
          <w:rFonts w:ascii="Arial" w:hAnsi="Arial" w:cs="Arial"/>
          <w:sz w:val="20"/>
          <w:szCs w:val="20"/>
        </w:rPr>
        <w:t>Dátum narodenia:</w:t>
      </w:r>
    </w:p>
    <w:p w14:paraId="0169F78B" w14:textId="77777777" w:rsidR="00C8200B" w:rsidRPr="00FB5299" w:rsidRDefault="00C8200B" w:rsidP="00C8200B">
      <w:pPr>
        <w:rPr>
          <w:rFonts w:ascii="Arial" w:hAnsi="Arial" w:cs="Arial"/>
          <w:sz w:val="20"/>
          <w:szCs w:val="20"/>
        </w:rPr>
      </w:pPr>
      <w:r w:rsidRPr="00FB5299">
        <w:rPr>
          <w:rFonts w:ascii="Arial" w:hAnsi="Arial" w:cs="Arial"/>
          <w:sz w:val="20"/>
          <w:szCs w:val="20"/>
        </w:rPr>
        <w:t xml:space="preserve"> </w:t>
      </w:r>
    </w:p>
    <w:p w14:paraId="594A2EBD" w14:textId="628EBAD7" w:rsidR="00C8200B" w:rsidRPr="00FB5299" w:rsidRDefault="00C8200B" w:rsidP="00C8200B">
      <w:pPr>
        <w:jc w:val="both"/>
        <w:rPr>
          <w:rFonts w:ascii="Arial" w:hAnsi="Arial" w:cs="Arial"/>
          <w:sz w:val="20"/>
          <w:szCs w:val="20"/>
        </w:rPr>
      </w:pPr>
      <w:r w:rsidRPr="00FB5299">
        <w:rPr>
          <w:rFonts w:ascii="Arial" w:hAnsi="Arial" w:cs="Arial"/>
          <w:sz w:val="20"/>
          <w:szCs w:val="20"/>
        </w:rPr>
        <w:t>Ako uchádzač k zákazke na dodanie tovaru, stavebných prác a služieb „</w:t>
      </w:r>
      <w:r w:rsidR="00FB23CB" w:rsidRPr="00FB5299">
        <w:rPr>
          <w:rFonts w:ascii="Arial" w:hAnsi="Arial" w:cs="Arial"/>
          <w:sz w:val="20"/>
          <w:szCs w:val="20"/>
        </w:rPr>
        <w:t>Modernizácia farmy dojníc – LADA, časť 1,5</w:t>
      </w:r>
      <w:r w:rsidRPr="00FB5299">
        <w:rPr>
          <w:rFonts w:ascii="Arial" w:hAnsi="Arial" w:cs="Arial"/>
          <w:sz w:val="20"/>
          <w:szCs w:val="20"/>
        </w:rPr>
        <w:t xml:space="preserve">“ obstarávateľa </w:t>
      </w:r>
      <w:r w:rsidR="00FB23CB" w:rsidRPr="00FB5299">
        <w:rPr>
          <w:rFonts w:ascii="Arial" w:hAnsi="Arial" w:cs="Arial"/>
          <w:sz w:val="20"/>
          <w:szCs w:val="20"/>
        </w:rPr>
        <w:t>Poľnohospodárske družstvo KAPUŠANY pri Prešove</w:t>
      </w:r>
      <w:r w:rsidRPr="00FB5299">
        <w:rPr>
          <w:rFonts w:ascii="Arial" w:hAnsi="Arial" w:cs="Arial"/>
          <w:sz w:val="20"/>
          <w:szCs w:val="20"/>
        </w:rPr>
        <w:t xml:space="preserve"> </w:t>
      </w:r>
    </w:p>
    <w:p w14:paraId="0DEFFF0D" w14:textId="77777777" w:rsidR="00C8200B" w:rsidRPr="00FB5299" w:rsidRDefault="00C8200B" w:rsidP="00C8200B">
      <w:pPr>
        <w:jc w:val="both"/>
        <w:rPr>
          <w:rFonts w:ascii="Arial" w:hAnsi="Arial" w:cs="Arial"/>
          <w:sz w:val="20"/>
          <w:szCs w:val="20"/>
        </w:rPr>
      </w:pPr>
    </w:p>
    <w:p w14:paraId="4B18545D" w14:textId="77777777" w:rsidR="00C8200B" w:rsidRPr="00FB5299" w:rsidRDefault="00C8200B" w:rsidP="00C8200B">
      <w:pPr>
        <w:jc w:val="center"/>
        <w:rPr>
          <w:rFonts w:ascii="Arial" w:hAnsi="Arial" w:cs="Arial"/>
          <w:b/>
          <w:sz w:val="20"/>
          <w:szCs w:val="20"/>
        </w:rPr>
      </w:pPr>
      <w:r w:rsidRPr="00FB5299">
        <w:rPr>
          <w:rFonts w:ascii="Arial" w:hAnsi="Arial" w:cs="Arial"/>
          <w:b/>
          <w:sz w:val="20"/>
          <w:szCs w:val="20"/>
        </w:rPr>
        <w:t>čestne vyhlasuje,</w:t>
      </w:r>
    </w:p>
    <w:p w14:paraId="7F6947ED" w14:textId="77777777" w:rsidR="00C8200B" w:rsidRPr="00FB5299" w:rsidRDefault="00C8200B" w:rsidP="00C8200B">
      <w:pPr>
        <w:jc w:val="both"/>
        <w:rPr>
          <w:rFonts w:ascii="Arial" w:hAnsi="Arial" w:cs="Arial"/>
          <w:sz w:val="20"/>
          <w:szCs w:val="20"/>
        </w:rPr>
      </w:pPr>
    </w:p>
    <w:p w14:paraId="04F94EA1" w14:textId="77777777" w:rsidR="00C8200B" w:rsidRPr="00FB5299" w:rsidRDefault="00C8200B" w:rsidP="00C8200B">
      <w:pPr>
        <w:jc w:val="both"/>
        <w:rPr>
          <w:rFonts w:ascii="Arial" w:hAnsi="Arial" w:cs="Arial"/>
          <w:sz w:val="20"/>
          <w:szCs w:val="20"/>
        </w:rPr>
      </w:pPr>
      <w:r w:rsidRPr="00FB5299">
        <w:rPr>
          <w:rFonts w:ascii="Arial" w:hAnsi="Arial" w:cs="Arial"/>
          <w:sz w:val="20"/>
          <w:szCs w:val="20"/>
        </w:rPr>
        <w:t xml:space="preserve">že ku dňu predkladania ponuky </w:t>
      </w:r>
      <w:r w:rsidRPr="00FB5299">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6B4A2FF5" w14:textId="77777777" w:rsidR="00C8200B" w:rsidRPr="00FB5299" w:rsidRDefault="00C8200B" w:rsidP="00C8200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C8200B" w:rsidRPr="00FB5299" w14:paraId="69C7603E" w14:textId="77777777" w:rsidTr="006B2867">
        <w:trPr>
          <w:trHeight w:val="439"/>
        </w:trPr>
        <w:tc>
          <w:tcPr>
            <w:tcW w:w="5494" w:type="dxa"/>
            <w:tcBorders>
              <w:top w:val="nil"/>
              <w:left w:val="nil"/>
              <w:bottom w:val="nil"/>
              <w:right w:val="nil"/>
            </w:tcBorders>
            <w:shd w:val="clear" w:color="auto" w:fill="auto"/>
            <w:noWrap/>
            <w:vAlign w:val="center"/>
            <w:hideMark/>
          </w:tcPr>
          <w:p w14:paraId="181EB00F" w14:textId="77777777" w:rsidR="00C8200B" w:rsidRPr="00FB5299" w:rsidRDefault="00C8200B" w:rsidP="006B2867">
            <w:pPr>
              <w:rPr>
                <w:rFonts w:ascii="Arial" w:hAnsi="Arial" w:cs="Arial"/>
                <w:b/>
                <w:bCs/>
                <w:color w:val="000000"/>
                <w:sz w:val="20"/>
                <w:szCs w:val="20"/>
              </w:rPr>
            </w:pPr>
            <w:r w:rsidRPr="00FB529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6C54F235"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11DCD564"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5FF313CD"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0B4B7B57" w14:textId="77777777" w:rsidR="00C8200B" w:rsidRPr="00FB5299" w:rsidRDefault="00C8200B" w:rsidP="006B2867">
            <w:pPr>
              <w:jc w:val="center"/>
              <w:rPr>
                <w:rFonts w:ascii="Arial" w:hAnsi="Arial" w:cs="Arial"/>
                <w:color w:val="000000"/>
                <w:sz w:val="20"/>
                <w:szCs w:val="20"/>
              </w:rPr>
            </w:pPr>
            <w:r w:rsidRPr="00FB5299">
              <w:rPr>
                <w:rFonts w:ascii="Arial" w:hAnsi="Arial" w:cs="Arial"/>
                <w:color w:val="000000"/>
                <w:sz w:val="20"/>
                <w:szCs w:val="20"/>
              </w:rPr>
              <w:t> </w:t>
            </w:r>
          </w:p>
        </w:tc>
      </w:tr>
    </w:tbl>
    <w:p w14:paraId="68535025" w14:textId="77777777" w:rsidR="00C8200B" w:rsidRPr="00FB5299" w:rsidRDefault="00C8200B" w:rsidP="00CB19F7">
      <w:pPr>
        <w:pStyle w:val="2Nadpis"/>
        <w:numPr>
          <w:ilvl w:val="0"/>
          <w:numId w:val="0"/>
        </w:numPr>
        <w:tabs>
          <w:tab w:val="left" w:pos="709"/>
        </w:tabs>
        <w:jc w:val="both"/>
        <w:rPr>
          <w:rFonts w:ascii="Arial" w:hAnsi="Arial" w:cs="Arial"/>
          <w:sz w:val="16"/>
          <w:szCs w:val="16"/>
        </w:rPr>
      </w:pPr>
      <w:r w:rsidRPr="00FB5299">
        <w:rPr>
          <w:rFonts w:ascii="Arial" w:hAnsi="Arial" w:cs="Arial"/>
          <w:sz w:val="16"/>
          <w:szCs w:val="16"/>
        </w:rPr>
        <w:t xml:space="preserve">                                                                                                                                                 </w:t>
      </w:r>
    </w:p>
    <w:p w14:paraId="5F3695CC" w14:textId="77777777" w:rsidR="00C8200B" w:rsidRPr="00FB5299" w:rsidRDefault="00C8200B" w:rsidP="00CB19F7">
      <w:pPr>
        <w:pStyle w:val="2Nadpis"/>
        <w:numPr>
          <w:ilvl w:val="0"/>
          <w:numId w:val="0"/>
        </w:numPr>
        <w:tabs>
          <w:tab w:val="left" w:pos="709"/>
        </w:tabs>
        <w:jc w:val="both"/>
        <w:rPr>
          <w:rFonts w:ascii="Arial" w:hAnsi="Arial" w:cs="Arial"/>
          <w:sz w:val="20"/>
          <w:szCs w:val="20"/>
        </w:rPr>
        <w:sectPr w:rsidR="00C8200B" w:rsidRPr="00FB5299" w:rsidSect="00A9429B">
          <w:footerReference w:type="default" r:id="rId9"/>
          <w:pgSz w:w="11906" w:h="16838" w:code="9"/>
          <w:pgMar w:top="1134" w:right="1134" w:bottom="1134" w:left="1134" w:header="709" w:footer="510" w:gutter="0"/>
          <w:pgNumType w:start="1" w:chapStyle="1" w:chapSep="period"/>
          <w:cols w:space="720"/>
          <w:titlePg/>
          <w:docGrid w:linePitch="360"/>
        </w:sectPr>
      </w:pPr>
    </w:p>
    <w:p w14:paraId="473EF8FC" w14:textId="77CB53A9" w:rsidR="00CB19F7" w:rsidRPr="00FB5299" w:rsidRDefault="000224C3" w:rsidP="00CB19F7">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lastRenderedPageBreak/>
        <w:t xml:space="preserve">Príloha č. </w:t>
      </w:r>
      <w:r w:rsidR="00FB23CB" w:rsidRPr="00FB5299">
        <w:rPr>
          <w:rFonts w:ascii="Arial" w:hAnsi="Arial" w:cs="Arial"/>
          <w:sz w:val="20"/>
          <w:szCs w:val="20"/>
        </w:rPr>
        <w:t>3</w:t>
      </w:r>
    </w:p>
    <w:p w14:paraId="55E2AB32" w14:textId="77777777" w:rsidR="00CB19F7" w:rsidRPr="00FB5299"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r w:rsidRPr="00FB5299">
        <w:rPr>
          <w:rFonts w:ascii="Arial" w:hAnsi="Arial" w:cs="Arial"/>
          <w:b/>
          <w:sz w:val="20"/>
          <w:szCs w:val="20"/>
        </w:rPr>
        <w:t>Obchodné meno, adresa alebo sídlo uchádzača:</w:t>
      </w:r>
    </w:p>
    <w:p w14:paraId="27EAD5D0"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FB529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FB5299" w:rsidRDefault="00FD28DB" w:rsidP="00FD28DB">
      <w:pPr>
        <w:pStyle w:val="2Nadpis"/>
        <w:numPr>
          <w:ilvl w:val="0"/>
          <w:numId w:val="0"/>
        </w:numPr>
        <w:tabs>
          <w:tab w:val="left" w:pos="709"/>
        </w:tabs>
        <w:jc w:val="center"/>
        <w:rPr>
          <w:rFonts w:ascii="Arial" w:hAnsi="Arial" w:cs="Arial"/>
          <w:b/>
          <w:sz w:val="28"/>
          <w:szCs w:val="20"/>
        </w:rPr>
      </w:pPr>
      <w:r w:rsidRPr="00FB5299">
        <w:rPr>
          <w:rFonts w:ascii="Arial" w:hAnsi="Arial" w:cs="Arial"/>
          <w:b/>
          <w:sz w:val="28"/>
          <w:szCs w:val="20"/>
        </w:rPr>
        <w:t>ČESTNÉ PREHLÁSENIE</w:t>
      </w:r>
    </w:p>
    <w:p w14:paraId="28CFB6AE"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FB5299" w:rsidRDefault="00FD28DB" w:rsidP="00FD28DB">
      <w:pPr>
        <w:pStyle w:val="2Nadpis"/>
        <w:numPr>
          <w:ilvl w:val="0"/>
          <w:numId w:val="0"/>
        </w:numPr>
        <w:tabs>
          <w:tab w:val="left" w:pos="709"/>
        </w:tabs>
        <w:spacing w:line="480" w:lineRule="auto"/>
        <w:jc w:val="both"/>
        <w:rPr>
          <w:rFonts w:ascii="Arial" w:hAnsi="Arial" w:cs="Arial"/>
          <w:i/>
          <w:sz w:val="20"/>
          <w:szCs w:val="20"/>
        </w:rPr>
      </w:pPr>
      <w:r w:rsidRPr="00FB5299">
        <w:rPr>
          <w:rFonts w:ascii="Arial" w:hAnsi="Arial" w:cs="Arial"/>
          <w:sz w:val="20"/>
          <w:szCs w:val="20"/>
        </w:rPr>
        <w:t>Ja, .................................................................... (</w:t>
      </w:r>
      <w:r w:rsidRPr="00FB5299">
        <w:rPr>
          <w:rFonts w:ascii="Arial" w:hAnsi="Arial" w:cs="Arial"/>
          <w:i/>
          <w:sz w:val="20"/>
          <w:szCs w:val="20"/>
        </w:rPr>
        <w:t>meno, priezvisko, titul),</w:t>
      </w:r>
    </w:p>
    <w:p w14:paraId="2482DB47"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r w:rsidRPr="00FB5299">
        <w:rPr>
          <w:rFonts w:ascii="Arial" w:hAnsi="Arial" w:cs="Arial"/>
          <w:sz w:val="20"/>
          <w:szCs w:val="20"/>
        </w:rPr>
        <w:t>ako osoba oprávnená konať za spoločnosť / firmu ..................................... (</w:t>
      </w:r>
      <w:r w:rsidRPr="00FB5299">
        <w:rPr>
          <w:rFonts w:ascii="Arial" w:hAnsi="Arial" w:cs="Arial"/>
          <w:i/>
          <w:sz w:val="20"/>
          <w:szCs w:val="20"/>
        </w:rPr>
        <w:t xml:space="preserve">úplný a presný názov spoločnosti / firmy v zmysle výpisu z príslušného obchodného registra), </w:t>
      </w:r>
      <w:r w:rsidRPr="00FB5299">
        <w:rPr>
          <w:rFonts w:ascii="Arial" w:hAnsi="Arial" w:cs="Arial"/>
          <w:sz w:val="20"/>
          <w:szCs w:val="20"/>
        </w:rPr>
        <w:t xml:space="preserve">so sídlom ................................................................, IČO: ......................................, zapísaná v .............................................................................................. </w:t>
      </w:r>
      <w:r w:rsidRPr="00FB5299">
        <w:rPr>
          <w:rFonts w:ascii="Arial" w:hAnsi="Arial" w:cs="Arial"/>
          <w:i/>
          <w:sz w:val="20"/>
          <w:szCs w:val="20"/>
        </w:rPr>
        <w:t>(údaje z príslušného obchodného registra)</w:t>
      </w:r>
    </w:p>
    <w:p w14:paraId="4B2301D8"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FB5299" w:rsidRDefault="00FD28DB" w:rsidP="00FD28DB">
      <w:pPr>
        <w:pStyle w:val="2Nadpis"/>
        <w:numPr>
          <w:ilvl w:val="0"/>
          <w:numId w:val="0"/>
        </w:numPr>
        <w:tabs>
          <w:tab w:val="left" w:pos="709"/>
        </w:tabs>
        <w:jc w:val="center"/>
        <w:rPr>
          <w:rFonts w:ascii="Arial" w:hAnsi="Arial" w:cs="Arial"/>
          <w:sz w:val="20"/>
          <w:szCs w:val="20"/>
        </w:rPr>
      </w:pPr>
      <w:r w:rsidRPr="00FB5299">
        <w:rPr>
          <w:rFonts w:ascii="Arial" w:hAnsi="Arial" w:cs="Arial"/>
          <w:b/>
          <w:sz w:val="20"/>
          <w:szCs w:val="20"/>
        </w:rPr>
        <w:t>ČESTNE PREHLASUJEM,</w:t>
      </w:r>
    </w:p>
    <w:p w14:paraId="43EF81D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653ED91" w14:textId="6C4F1C47" w:rsidR="00FD28DB" w:rsidRPr="00FB5299" w:rsidRDefault="00FD28DB" w:rsidP="00FD28DB">
      <w:pPr>
        <w:spacing w:before="120"/>
        <w:jc w:val="both"/>
        <w:rPr>
          <w:rFonts w:ascii="Arial" w:hAnsi="Arial" w:cs="Arial"/>
          <w:sz w:val="20"/>
        </w:rPr>
      </w:pPr>
      <w:r w:rsidRPr="00FB5299">
        <w:rPr>
          <w:rFonts w:ascii="Arial" w:hAnsi="Arial" w:cs="Arial"/>
          <w:sz w:val="20"/>
          <w:szCs w:val="20"/>
        </w:rPr>
        <w:t xml:space="preserve">že súhlasím bez obmedzení a výhrad s podmienkami a požiadavkami výberového konania na predmet zákazky </w:t>
      </w:r>
      <w:r w:rsidR="00AB483D" w:rsidRPr="00FB5299">
        <w:rPr>
          <w:rFonts w:ascii="Arial" w:hAnsi="Arial" w:cs="Arial"/>
          <w:sz w:val="20"/>
          <w:szCs w:val="20"/>
        </w:rPr>
        <w:t>„</w:t>
      </w:r>
      <w:r w:rsidR="00FB23CB" w:rsidRPr="00FB5299">
        <w:rPr>
          <w:rFonts w:ascii="Arial" w:hAnsi="Arial" w:cs="Arial"/>
          <w:sz w:val="20"/>
          <w:szCs w:val="20"/>
        </w:rPr>
        <w:t>Modernizácia farmy dojníc – LADA, časť 1,5</w:t>
      </w:r>
      <w:r w:rsidR="00AB483D" w:rsidRPr="00FB5299">
        <w:rPr>
          <w:rFonts w:ascii="Arial" w:hAnsi="Arial" w:cs="Arial"/>
          <w:sz w:val="20"/>
          <w:szCs w:val="20"/>
        </w:rPr>
        <w:t>“</w:t>
      </w:r>
      <w:r w:rsidRPr="00FB5299">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B5299"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FB5299" w:rsidRDefault="00FD28DB" w:rsidP="00FD28DB">
      <w:pPr>
        <w:pStyle w:val="2Nadpis"/>
        <w:numPr>
          <w:ilvl w:val="0"/>
          <w:numId w:val="0"/>
        </w:numPr>
        <w:tabs>
          <w:tab w:val="left" w:pos="709"/>
        </w:tabs>
        <w:spacing w:line="360" w:lineRule="auto"/>
        <w:jc w:val="both"/>
        <w:rPr>
          <w:rFonts w:ascii="Arial" w:hAnsi="Arial" w:cs="Arial"/>
          <w:sz w:val="20"/>
          <w:szCs w:val="20"/>
        </w:rPr>
      </w:pPr>
      <w:r w:rsidRPr="00FB5299">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FB5299" w:rsidRDefault="00FD28DB" w:rsidP="00FD28DB">
      <w:pPr>
        <w:pStyle w:val="2Nadpis"/>
        <w:numPr>
          <w:ilvl w:val="0"/>
          <w:numId w:val="0"/>
        </w:numPr>
        <w:tabs>
          <w:tab w:val="left" w:pos="709"/>
        </w:tabs>
        <w:jc w:val="center"/>
        <w:rPr>
          <w:rFonts w:ascii="Arial" w:hAnsi="Arial" w:cs="Arial"/>
          <w:b/>
          <w:sz w:val="20"/>
          <w:szCs w:val="20"/>
        </w:rPr>
      </w:pPr>
      <w:r w:rsidRPr="00FB5299">
        <w:rPr>
          <w:rFonts w:ascii="Arial" w:hAnsi="Arial" w:cs="Arial"/>
          <w:b/>
          <w:sz w:val="20"/>
          <w:szCs w:val="20"/>
        </w:rPr>
        <w:t>sú zrejmé, jasné a zrozumiteľné.</w:t>
      </w:r>
    </w:p>
    <w:p w14:paraId="6C5BF733"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V ................................................., dňa:..............................................</w:t>
      </w:r>
    </w:p>
    <w:p w14:paraId="6F458C1C"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w:t>
      </w:r>
    </w:p>
    <w:p w14:paraId="13BBE8C4" w14:textId="77777777" w:rsidR="00FD28DB" w:rsidRPr="00FB5299" w:rsidRDefault="00FD28DB" w:rsidP="00FD28DB">
      <w:pPr>
        <w:pStyle w:val="2Nadpis"/>
        <w:numPr>
          <w:ilvl w:val="0"/>
          <w:numId w:val="0"/>
        </w:numPr>
        <w:tabs>
          <w:tab w:val="left" w:pos="709"/>
        </w:tabs>
        <w:jc w:val="both"/>
        <w:rPr>
          <w:rFonts w:ascii="Arial" w:hAnsi="Arial" w:cs="Arial"/>
          <w:i/>
          <w:sz w:val="20"/>
          <w:szCs w:val="20"/>
        </w:rPr>
      </w:pPr>
      <w:r w:rsidRPr="00FB5299">
        <w:rPr>
          <w:rFonts w:ascii="Arial" w:hAnsi="Arial" w:cs="Arial"/>
          <w:i/>
          <w:sz w:val="20"/>
          <w:szCs w:val="20"/>
        </w:rPr>
        <w:t xml:space="preserve">        Pečiatka a podpis štatutárneho zástupcu</w:t>
      </w:r>
    </w:p>
    <w:p w14:paraId="2ADD5AAE" w14:textId="77777777" w:rsidR="00FD28DB" w:rsidRPr="00FB5299" w:rsidRDefault="00FD28DB" w:rsidP="00CB19F7">
      <w:pPr>
        <w:rPr>
          <w:rFonts w:ascii="Arial" w:hAnsi="Arial" w:cs="Arial"/>
          <w:i/>
          <w:sz w:val="20"/>
          <w:szCs w:val="20"/>
        </w:rPr>
        <w:sectPr w:rsidR="00FD28DB" w:rsidRPr="00FB5299" w:rsidSect="00A9429B">
          <w:pgSz w:w="11906" w:h="16838" w:code="9"/>
          <w:pgMar w:top="1134" w:right="1134" w:bottom="1134" w:left="1134" w:header="709" w:footer="510" w:gutter="0"/>
          <w:pgNumType w:start="1" w:chapStyle="1" w:chapSep="period"/>
          <w:cols w:space="720"/>
          <w:titlePg/>
          <w:docGrid w:linePitch="360"/>
        </w:sectPr>
      </w:pPr>
    </w:p>
    <w:p w14:paraId="08EC96E3" w14:textId="01CFA9F2"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lastRenderedPageBreak/>
        <w:t xml:space="preserve">Príloha č. </w:t>
      </w:r>
      <w:r w:rsidR="00FB23CB" w:rsidRPr="00FB5299">
        <w:rPr>
          <w:rFonts w:ascii="Arial" w:hAnsi="Arial" w:cs="Arial"/>
          <w:sz w:val="20"/>
          <w:szCs w:val="20"/>
        </w:rPr>
        <w:t>4</w:t>
      </w:r>
    </w:p>
    <w:p w14:paraId="7765357D"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r w:rsidRPr="00FB5299">
        <w:rPr>
          <w:rFonts w:ascii="Arial" w:hAnsi="Arial" w:cs="Arial"/>
          <w:b/>
          <w:sz w:val="20"/>
          <w:szCs w:val="20"/>
        </w:rPr>
        <w:t>Obchodné meno, adresa alebo sídlo uchádzača:</w:t>
      </w:r>
    </w:p>
    <w:p w14:paraId="2B4758C1"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FB529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FB5299" w:rsidRDefault="00FD28DB" w:rsidP="00FD28DB">
      <w:pPr>
        <w:pStyle w:val="2Nadpis"/>
        <w:numPr>
          <w:ilvl w:val="0"/>
          <w:numId w:val="0"/>
        </w:numPr>
        <w:tabs>
          <w:tab w:val="left" w:pos="709"/>
        </w:tabs>
        <w:jc w:val="center"/>
        <w:rPr>
          <w:rFonts w:ascii="Arial" w:hAnsi="Arial" w:cs="Arial"/>
          <w:b/>
          <w:sz w:val="28"/>
          <w:szCs w:val="20"/>
        </w:rPr>
      </w:pPr>
      <w:r w:rsidRPr="00FB5299">
        <w:rPr>
          <w:rFonts w:ascii="Arial" w:hAnsi="Arial" w:cs="Arial"/>
          <w:b/>
          <w:sz w:val="28"/>
          <w:szCs w:val="20"/>
        </w:rPr>
        <w:t>ČESTNÉ PREHLÁSENIE</w:t>
      </w:r>
    </w:p>
    <w:p w14:paraId="747AAB89" w14:textId="77777777" w:rsidR="00FD28DB" w:rsidRPr="00FB5299"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FB5299" w:rsidRDefault="00FD28DB" w:rsidP="00FD28DB">
      <w:pPr>
        <w:pStyle w:val="2Nadpis"/>
        <w:numPr>
          <w:ilvl w:val="0"/>
          <w:numId w:val="0"/>
        </w:numPr>
        <w:tabs>
          <w:tab w:val="left" w:pos="709"/>
        </w:tabs>
        <w:spacing w:line="480" w:lineRule="auto"/>
        <w:jc w:val="both"/>
        <w:rPr>
          <w:rFonts w:ascii="Arial" w:hAnsi="Arial" w:cs="Arial"/>
          <w:i/>
          <w:sz w:val="20"/>
          <w:szCs w:val="20"/>
        </w:rPr>
      </w:pPr>
      <w:r w:rsidRPr="00FB5299">
        <w:rPr>
          <w:rFonts w:ascii="Arial" w:hAnsi="Arial" w:cs="Arial"/>
          <w:sz w:val="20"/>
          <w:szCs w:val="20"/>
        </w:rPr>
        <w:t>Ja, .................................................................... (</w:t>
      </w:r>
      <w:r w:rsidRPr="00FB5299">
        <w:rPr>
          <w:rFonts w:ascii="Arial" w:hAnsi="Arial" w:cs="Arial"/>
          <w:i/>
          <w:sz w:val="20"/>
          <w:szCs w:val="20"/>
        </w:rPr>
        <w:t>meno, priezvisko, titul),</w:t>
      </w:r>
    </w:p>
    <w:p w14:paraId="7E6A1226"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r w:rsidRPr="00FB5299">
        <w:rPr>
          <w:rFonts w:ascii="Arial" w:hAnsi="Arial" w:cs="Arial"/>
          <w:sz w:val="20"/>
          <w:szCs w:val="20"/>
        </w:rPr>
        <w:t>ako osoba oprávnená konať za spoločnosť / firmu..................................... (</w:t>
      </w:r>
      <w:r w:rsidRPr="00FB5299">
        <w:rPr>
          <w:rFonts w:ascii="Arial" w:hAnsi="Arial" w:cs="Arial"/>
          <w:i/>
          <w:sz w:val="20"/>
          <w:szCs w:val="20"/>
        </w:rPr>
        <w:t xml:space="preserve">úplný a presný názov spoločnosti / firmy v zmysle výpisu z príslušného obchodného registra), </w:t>
      </w:r>
      <w:r w:rsidRPr="00FB5299">
        <w:rPr>
          <w:rFonts w:ascii="Arial" w:hAnsi="Arial" w:cs="Arial"/>
          <w:sz w:val="20"/>
          <w:szCs w:val="20"/>
        </w:rPr>
        <w:t xml:space="preserve">so sídlom ................................................................, IČO: ......................................, zapísaná v .............................................................................................. </w:t>
      </w:r>
      <w:r w:rsidRPr="00FB5299">
        <w:rPr>
          <w:rFonts w:ascii="Arial" w:hAnsi="Arial" w:cs="Arial"/>
          <w:i/>
          <w:sz w:val="20"/>
          <w:szCs w:val="20"/>
        </w:rPr>
        <w:t>(údaje z príslušného obchodného registra)</w:t>
      </w:r>
    </w:p>
    <w:p w14:paraId="46473EC7"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FB5299" w:rsidRDefault="00FD28DB" w:rsidP="00FD28DB">
      <w:pPr>
        <w:pStyle w:val="2Nadpis"/>
        <w:numPr>
          <w:ilvl w:val="0"/>
          <w:numId w:val="0"/>
        </w:numPr>
        <w:tabs>
          <w:tab w:val="left" w:pos="709"/>
        </w:tabs>
        <w:jc w:val="center"/>
        <w:rPr>
          <w:rFonts w:ascii="Arial" w:hAnsi="Arial" w:cs="Arial"/>
          <w:sz w:val="20"/>
          <w:szCs w:val="20"/>
        </w:rPr>
      </w:pPr>
      <w:r w:rsidRPr="00FB5299">
        <w:rPr>
          <w:rFonts w:ascii="Arial" w:hAnsi="Arial" w:cs="Arial"/>
          <w:b/>
          <w:sz w:val="20"/>
          <w:szCs w:val="20"/>
        </w:rPr>
        <w:t>ČESTNE PREHLASUJEM,</w:t>
      </w:r>
    </w:p>
    <w:p w14:paraId="64208F24"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F83A664" w14:textId="032F650A" w:rsidR="00FD28DB" w:rsidRPr="00FB5299" w:rsidRDefault="00FD28DB" w:rsidP="00FD28DB">
      <w:pPr>
        <w:pStyle w:val="2Nadpis"/>
        <w:numPr>
          <w:ilvl w:val="0"/>
          <w:numId w:val="0"/>
        </w:numPr>
        <w:tabs>
          <w:tab w:val="left" w:pos="709"/>
        </w:tabs>
        <w:spacing w:line="360" w:lineRule="auto"/>
        <w:jc w:val="both"/>
        <w:rPr>
          <w:rFonts w:ascii="Arial" w:hAnsi="Arial" w:cs="Arial"/>
          <w:i/>
          <w:sz w:val="20"/>
          <w:szCs w:val="20"/>
        </w:rPr>
      </w:pPr>
      <w:r w:rsidRPr="00FB5299">
        <w:rPr>
          <w:rFonts w:ascii="Arial" w:hAnsi="Arial" w:cs="Arial"/>
          <w:sz w:val="20"/>
          <w:szCs w:val="20"/>
        </w:rPr>
        <w:t xml:space="preserve">že som sa nezúčastnil na príprave ani vyhotovení Výzvy na predkladanie cenových ponúk a Súťažných podkladov na predmet zákazky </w:t>
      </w:r>
      <w:r w:rsidR="00AB483D" w:rsidRPr="00FB5299">
        <w:rPr>
          <w:rFonts w:ascii="Arial" w:hAnsi="Arial" w:cs="Arial"/>
          <w:sz w:val="20"/>
          <w:szCs w:val="20"/>
        </w:rPr>
        <w:t>„</w:t>
      </w:r>
      <w:r w:rsidR="00FB23CB" w:rsidRPr="00FB5299">
        <w:rPr>
          <w:rFonts w:ascii="Arial" w:hAnsi="Arial" w:cs="Arial"/>
          <w:sz w:val="20"/>
          <w:szCs w:val="20"/>
        </w:rPr>
        <w:t>Modernizácia farmy dojníc – LADA, časť 1,5</w:t>
      </w:r>
      <w:r w:rsidR="00AB483D" w:rsidRPr="00FB5299">
        <w:rPr>
          <w:rFonts w:ascii="Arial" w:hAnsi="Arial" w:cs="Arial"/>
          <w:sz w:val="20"/>
          <w:szCs w:val="20"/>
        </w:rPr>
        <w:t>“,</w:t>
      </w:r>
      <w:r w:rsidRPr="00FB5299">
        <w:rPr>
          <w:rFonts w:ascii="Arial" w:hAnsi="Arial" w:cs="Arial"/>
          <w:sz w:val="20"/>
          <w:szCs w:val="20"/>
        </w:rPr>
        <w:t xml:space="preserve"> uverejnenej vo výzve na predkladanie ponúk.</w:t>
      </w:r>
    </w:p>
    <w:p w14:paraId="78934A27"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V ................................................., dňa:..............................................</w:t>
      </w:r>
    </w:p>
    <w:p w14:paraId="67716BEF"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w:t>
      </w:r>
    </w:p>
    <w:p w14:paraId="7741B04D" w14:textId="77777777" w:rsidR="00FD28DB" w:rsidRPr="00FB5299" w:rsidRDefault="00FD28DB" w:rsidP="00FD28DB">
      <w:pPr>
        <w:pStyle w:val="2Nadpis"/>
        <w:numPr>
          <w:ilvl w:val="0"/>
          <w:numId w:val="0"/>
        </w:numPr>
        <w:tabs>
          <w:tab w:val="left" w:pos="709"/>
        </w:tabs>
        <w:jc w:val="both"/>
        <w:rPr>
          <w:rFonts w:ascii="Arial" w:hAnsi="Arial" w:cs="Arial"/>
          <w:i/>
          <w:sz w:val="20"/>
          <w:szCs w:val="20"/>
        </w:rPr>
      </w:pPr>
      <w:r w:rsidRPr="00FB5299">
        <w:rPr>
          <w:rFonts w:ascii="Arial" w:hAnsi="Arial" w:cs="Arial"/>
          <w:i/>
          <w:sz w:val="20"/>
          <w:szCs w:val="20"/>
        </w:rPr>
        <w:t xml:space="preserve">        Pečiatka a podpis štatutárneho zástupcu</w:t>
      </w:r>
    </w:p>
    <w:p w14:paraId="2E156439"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FB5299" w:rsidRDefault="00FD28DB" w:rsidP="00CB19F7">
      <w:pPr>
        <w:rPr>
          <w:rFonts w:ascii="Arial" w:hAnsi="Arial" w:cs="Arial"/>
          <w:i/>
          <w:sz w:val="20"/>
          <w:szCs w:val="20"/>
        </w:rPr>
        <w:sectPr w:rsidR="00FD28DB" w:rsidRPr="00FB5299" w:rsidSect="00A9429B">
          <w:pgSz w:w="11906" w:h="16838" w:code="9"/>
          <w:pgMar w:top="1134" w:right="1134" w:bottom="1134" w:left="1134" w:header="709" w:footer="510" w:gutter="0"/>
          <w:pgNumType w:start="1" w:chapStyle="1" w:chapSep="period"/>
          <w:cols w:space="720"/>
          <w:titlePg/>
          <w:docGrid w:linePitch="360"/>
        </w:sectPr>
      </w:pPr>
    </w:p>
    <w:p w14:paraId="6957CED9" w14:textId="3FBE48AC"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lastRenderedPageBreak/>
        <w:t xml:space="preserve">Príloha č. </w:t>
      </w:r>
      <w:r w:rsidR="00FB23CB" w:rsidRPr="00FB5299">
        <w:rPr>
          <w:rFonts w:ascii="Arial" w:hAnsi="Arial" w:cs="Arial"/>
          <w:sz w:val="20"/>
          <w:szCs w:val="20"/>
        </w:rPr>
        <w:t>5</w:t>
      </w:r>
    </w:p>
    <w:p w14:paraId="68A749B9"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r w:rsidRPr="00FB5299">
        <w:rPr>
          <w:rFonts w:ascii="Arial" w:hAnsi="Arial" w:cs="Arial"/>
          <w:b/>
          <w:sz w:val="20"/>
          <w:szCs w:val="20"/>
        </w:rPr>
        <w:t>Obchodné meno, adresa alebo sídlo uchádzača:</w:t>
      </w:r>
    </w:p>
    <w:p w14:paraId="269E1F33"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FB5299"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FB5299" w:rsidRDefault="00FD28DB" w:rsidP="00FD28DB">
      <w:pPr>
        <w:pStyle w:val="2Nadpis"/>
        <w:numPr>
          <w:ilvl w:val="0"/>
          <w:numId w:val="0"/>
        </w:numPr>
        <w:tabs>
          <w:tab w:val="left" w:pos="709"/>
        </w:tabs>
        <w:jc w:val="center"/>
        <w:rPr>
          <w:rFonts w:ascii="Arial" w:hAnsi="Arial" w:cs="Arial"/>
          <w:b/>
          <w:sz w:val="28"/>
          <w:szCs w:val="20"/>
        </w:rPr>
      </w:pPr>
      <w:r w:rsidRPr="00FB5299">
        <w:rPr>
          <w:rFonts w:ascii="Arial" w:hAnsi="Arial" w:cs="Arial"/>
          <w:b/>
          <w:sz w:val="28"/>
          <w:szCs w:val="20"/>
        </w:rPr>
        <w:t>ČESTNÉ PREHLÁSENIE</w:t>
      </w:r>
    </w:p>
    <w:p w14:paraId="4634C799" w14:textId="77777777" w:rsidR="00FD28DB" w:rsidRPr="00FB5299"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FB5299" w:rsidRDefault="00FD28DB" w:rsidP="00FD28DB">
      <w:pPr>
        <w:pStyle w:val="2Nadpis"/>
        <w:numPr>
          <w:ilvl w:val="0"/>
          <w:numId w:val="0"/>
        </w:numPr>
        <w:tabs>
          <w:tab w:val="left" w:pos="709"/>
        </w:tabs>
        <w:spacing w:line="480" w:lineRule="auto"/>
        <w:jc w:val="both"/>
        <w:rPr>
          <w:rFonts w:ascii="Arial" w:hAnsi="Arial" w:cs="Arial"/>
          <w:i/>
          <w:sz w:val="20"/>
          <w:szCs w:val="20"/>
        </w:rPr>
      </w:pPr>
      <w:r w:rsidRPr="00FB5299">
        <w:rPr>
          <w:rFonts w:ascii="Arial" w:hAnsi="Arial" w:cs="Arial"/>
          <w:sz w:val="20"/>
          <w:szCs w:val="20"/>
        </w:rPr>
        <w:t>Ja, .................................................................... (</w:t>
      </w:r>
      <w:r w:rsidRPr="00FB5299">
        <w:rPr>
          <w:rFonts w:ascii="Arial" w:hAnsi="Arial" w:cs="Arial"/>
          <w:i/>
          <w:sz w:val="20"/>
          <w:szCs w:val="20"/>
        </w:rPr>
        <w:t>meno, priezvisko, titul),</w:t>
      </w:r>
    </w:p>
    <w:p w14:paraId="5CC9C1F5" w14:textId="77777777" w:rsidR="00FD28DB" w:rsidRPr="00FB5299" w:rsidRDefault="00FD28DB" w:rsidP="00FD28DB">
      <w:pPr>
        <w:pStyle w:val="2Nadpis"/>
        <w:numPr>
          <w:ilvl w:val="0"/>
          <w:numId w:val="0"/>
        </w:numPr>
        <w:tabs>
          <w:tab w:val="left" w:pos="709"/>
        </w:tabs>
        <w:spacing w:line="480" w:lineRule="auto"/>
        <w:jc w:val="both"/>
        <w:rPr>
          <w:rFonts w:ascii="Arial" w:hAnsi="Arial" w:cs="Arial"/>
          <w:sz w:val="20"/>
          <w:szCs w:val="20"/>
        </w:rPr>
      </w:pPr>
      <w:r w:rsidRPr="00FB5299">
        <w:rPr>
          <w:rFonts w:ascii="Arial" w:hAnsi="Arial" w:cs="Arial"/>
          <w:sz w:val="20"/>
          <w:szCs w:val="20"/>
        </w:rPr>
        <w:t>ako osoba oprávnená konať za spoločnosť / firmu..................................... (</w:t>
      </w:r>
      <w:r w:rsidRPr="00FB5299">
        <w:rPr>
          <w:rFonts w:ascii="Arial" w:hAnsi="Arial" w:cs="Arial"/>
          <w:i/>
          <w:sz w:val="20"/>
          <w:szCs w:val="20"/>
        </w:rPr>
        <w:t xml:space="preserve">úplný a presný názov spoločnosti / firmy v zmysle výpisu z príslušného obchodného registra), </w:t>
      </w:r>
      <w:r w:rsidRPr="00FB5299">
        <w:rPr>
          <w:rFonts w:ascii="Arial" w:hAnsi="Arial" w:cs="Arial"/>
          <w:sz w:val="20"/>
          <w:szCs w:val="20"/>
        </w:rPr>
        <w:t xml:space="preserve">so sídlom ................................................................, IČO: ......................................, zapísaná v .............................................................................................. </w:t>
      </w:r>
      <w:r w:rsidRPr="00FB5299">
        <w:rPr>
          <w:rFonts w:ascii="Arial" w:hAnsi="Arial" w:cs="Arial"/>
          <w:i/>
          <w:sz w:val="20"/>
          <w:szCs w:val="20"/>
        </w:rPr>
        <w:t>(údaje z príslušného obchodného registra)</w:t>
      </w:r>
    </w:p>
    <w:p w14:paraId="4322B88F"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FB5299" w:rsidRDefault="00FD28DB" w:rsidP="00FD28DB">
      <w:pPr>
        <w:pStyle w:val="2Nadpis"/>
        <w:numPr>
          <w:ilvl w:val="0"/>
          <w:numId w:val="0"/>
        </w:numPr>
        <w:tabs>
          <w:tab w:val="left" w:pos="709"/>
        </w:tabs>
        <w:jc w:val="center"/>
        <w:rPr>
          <w:rFonts w:ascii="Arial" w:hAnsi="Arial" w:cs="Arial"/>
          <w:sz w:val="20"/>
          <w:szCs w:val="20"/>
        </w:rPr>
      </w:pPr>
      <w:r w:rsidRPr="00FB5299">
        <w:rPr>
          <w:rFonts w:ascii="Arial" w:hAnsi="Arial" w:cs="Arial"/>
          <w:b/>
          <w:sz w:val="20"/>
          <w:szCs w:val="20"/>
        </w:rPr>
        <w:t>ČESTNE PREHLASUJEM,</w:t>
      </w:r>
    </w:p>
    <w:p w14:paraId="2BE4A9D5"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7E6E71CE" w14:textId="5001FB85" w:rsidR="00FD28DB" w:rsidRPr="00FB5299" w:rsidRDefault="00FD28DB" w:rsidP="00FD28DB">
      <w:pPr>
        <w:pStyle w:val="2Nadpis"/>
        <w:numPr>
          <w:ilvl w:val="0"/>
          <w:numId w:val="0"/>
        </w:numPr>
        <w:tabs>
          <w:tab w:val="left" w:pos="709"/>
        </w:tabs>
        <w:spacing w:line="360" w:lineRule="auto"/>
        <w:jc w:val="both"/>
        <w:rPr>
          <w:rFonts w:ascii="Arial" w:hAnsi="Arial" w:cs="Arial"/>
          <w:i/>
          <w:sz w:val="20"/>
          <w:szCs w:val="20"/>
        </w:rPr>
      </w:pPr>
      <w:r w:rsidRPr="00FB5299">
        <w:rPr>
          <w:rFonts w:ascii="Arial" w:hAnsi="Arial" w:cs="Arial"/>
          <w:sz w:val="20"/>
          <w:szCs w:val="20"/>
        </w:rPr>
        <w:t xml:space="preserve">že údaje uvedené vo všetkých dokladoch a dokumentoch predložených v rámci ponuky na predmet zákazky </w:t>
      </w:r>
      <w:r w:rsidR="00AB483D" w:rsidRPr="00FB5299">
        <w:rPr>
          <w:rFonts w:ascii="Arial" w:hAnsi="Arial" w:cs="Arial"/>
          <w:sz w:val="20"/>
          <w:szCs w:val="20"/>
        </w:rPr>
        <w:t>„</w:t>
      </w:r>
      <w:r w:rsidR="00FB23CB" w:rsidRPr="00FB5299">
        <w:rPr>
          <w:rFonts w:ascii="Arial" w:hAnsi="Arial" w:cs="Arial"/>
          <w:sz w:val="20"/>
          <w:szCs w:val="20"/>
        </w:rPr>
        <w:t>Modernizácia farmy dojníc – LADA, časť 1,5</w:t>
      </w:r>
      <w:r w:rsidR="00AB483D" w:rsidRPr="00FB5299">
        <w:rPr>
          <w:rFonts w:ascii="Arial" w:hAnsi="Arial" w:cs="Arial"/>
          <w:sz w:val="20"/>
          <w:szCs w:val="20"/>
        </w:rPr>
        <w:t>“,</w:t>
      </w:r>
    </w:p>
    <w:p w14:paraId="6E10E5BE"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FB5299" w:rsidRDefault="00FD28DB" w:rsidP="00FD28DB">
      <w:pPr>
        <w:pStyle w:val="2Nadpis"/>
        <w:numPr>
          <w:ilvl w:val="0"/>
          <w:numId w:val="0"/>
        </w:numPr>
        <w:tabs>
          <w:tab w:val="left" w:pos="709"/>
        </w:tabs>
        <w:jc w:val="center"/>
        <w:rPr>
          <w:rFonts w:ascii="Arial" w:hAnsi="Arial" w:cs="Arial"/>
          <w:b/>
          <w:sz w:val="20"/>
          <w:szCs w:val="20"/>
        </w:rPr>
      </w:pPr>
      <w:r w:rsidRPr="00FB5299">
        <w:rPr>
          <w:rFonts w:ascii="Arial" w:hAnsi="Arial" w:cs="Arial"/>
          <w:b/>
          <w:sz w:val="20"/>
          <w:szCs w:val="20"/>
        </w:rPr>
        <w:t>sú pravdivé a úplné</w:t>
      </w:r>
    </w:p>
    <w:p w14:paraId="1266A087" w14:textId="77777777" w:rsidR="00FD28DB" w:rsidRPr="00FB5299"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FB5299" w:rsidRDefault="00FD28DB" w:rsidP="00FD28DB">
      <w:pPr>
        <w:pStyle w:val="2Nadpis"/>
        <w:numPr>
          <w:ilvl w:val="0"/>
          <w:numId w:val="0"/>
        </w:numPr>
        <w:tabs>
          <w:tab w:val="left" w:pos="709"/>
        </w:tabs>
        <w:spacing w:line="360" w:lineRule="auto"/>
        <w:jc w:val="both"/>
        <w:rPr>
          <w:rFonts w:ascii="Arial" w:hAnsi="Arial" w:cs="Arial"/>
          <w:sz w:val="20"/>
          <w:szCs w:val="20"/>
        </w:rPr>
      </w:pPr>
      <w:r w:rsidRPr="00FB5299">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FB5299">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B5299">
        <w:rPr>
          <w:rFonts w:ascii="Arial" w:hAnsi="Arial" w:cs="Arial"/>
          <w:sz w:val="20"/>
          <w:szCs w:val="20"/>
        </w:rPr>
        <w:t>.</w:t>
      </w:r>
    </w:p>
    <w:p w14:paraId="718905B1"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V ................................................., dňa:..............................................</w:t>
      </w:r>
    </w:p>
    <w:p w14:paraId="7AFD8CA4"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FB5299" w:rsidRDefault="00FD28DB" w:rsidP="00FD28DB">
      <w:pPr>
        <w:pStyle w:val="2Nadpis"/>
        <w:numPr>
          <w:ilvl w:val="0"/>
          <w:numId w:val="0"/>
        </w:numPr>
        <w:tabs>
          <w:tab w:val="left" w:pos="709"/>
        </w:tabs>
        <w:jc w:val="both"/>
        <w:rPr>
          <w:rFonts w:ascii="Arial" w:hAnsi="Arial" w:cs="Arial"/>
          <w:sz w:val="20"/>
          <w:szCs w:val="20"/>
        </w:rPr>
      </w:pPr>
      <w:r w:rsidRPr="00FB5299">
        <w:rPr>
          <w:rFonts w:ascii="Arial" w:hAnsi="Arial" w:cs="Arial"/>
          <w:sz w:val="20"/>
          <w:szCs w:val="20"/>
        </w:rPr>
        <w:t>...............................................................................</w:t>
      </w:r>
    </w:p>
    <w:p w14:paraId="1D281791" w14:textId="77777777" w:rsidR="00FD28DB" w:rsidRPr="00FB5299" w:rsidRDefault="00FD28DB" w:rsidP="00FD28DB">
      <w:pPr>
        <w:pStyle w:val="2Nadpis"/>
        <w:numPr>
          <w:ilvl w:val="0"/>
          <w:numId w:val="0"/>
        </w:numPr>
        <w:tabs>
          <w:tab w:val="left" w:pos="709"/>
        </w:tabs>
        <w:jc w:val="both"/>
        <w:rPr>
          <w:rFonts w:ascii="Arial" w:hAnsi="Arial" w:cs="Arial"/>
          <w:i/>
          <w:sz w:val="20"/>
          <w:szCs w:val="20"/>
        </w:rPr>
      </w:pPr>
      <w:r w:rsidRPr="00FB5299">
        <w:rPr>
          <w:rFonts w:ascii="Arial" w:hAnsi="Arial" w:cs="Arial"/>
          <w:i/>
          <w:sz w:val="20"/>
          <w:szCs w:val="20"/>
        </w:rPr>
        <w:t xml:space="preserve">        Pečiatka a podpis štatutárneho zástupcu</w:t>
      </w:r>
    </w:p>
    <w:p w14:paraId="261CD13F" w14:textId="77777777" w:rsidR="00FD28DB" w:rsidRPr="00FB5299" w:rsidRDefault="00FD28DB" w:rsidP="00FD28DB">
      <w:pPr>
        <w:rPr>
          <w:rFonts w:ascii="Arial" w:hAnsi="Arial" w:cs="Arial"/>
          <w:i/>
          <w:sz w:val="20"/>
          <w:szCs w:val="20"/>
        </w:rPr>
      </w:pPr>
    </w:p>
    <w:p w14:paraId="3A9420E0" w14:textId="77777777" w:rsidR="00CB19F7" w:rsidRPr="00486EE2" w:rsidRDefault="00CB19F7" w:rsidP="00CB19F7">
      <w:pPr>
        <w:rPr>
          <w:rFonts w:ascii="Arial" w:hAnsi="Arial" w:cs="Arial"/>
          <w:i/>
          <w:sz w:val="20"/>
          <w:szCs w:val="20"/>
          <w:highlight w:val="yellow"/>
        </w:rPr>
      </w:pPr>
    </w:p>
    <w:p w14:paraId="5FBDF3AF" w14:textId="77777777" w:rsidR="00382F01" w:rsidRPr="00486EE2" w:rsidRDefault="00382F01" w:rsidP="00CB19F7">
      <w:pPr>
        <w:pStyle w:val="Zkladntext"/>
        <w:rPr>
          <w:rFonts w:ascii="Arial" w:hAnsi="Arial" w:cs="Arial"/>
          <w:b/>
          <w:bCs/>
          <w:highlight w:val="yellow"/>
        </w:rPr>
      </w:pPr>
    </w:p>
    <w:p w14:paraId="08625978" w14:textId="77777777" w:rsidR="000224C3" w:rsidRPr="00486EE2" w:rsidRDefault="000224C3" w:rsidP="00382F01">
      <w:pPr>
        <w:pStyle w:val="Zkladntext"/>
        <w:jc w:val="center"/>
        <w:rPr>
          <w:rFonts w:ascii="Arial" w:hAnsi="Arial" w:cs="Arial"/>
          <w:b/>
          <w:bCs/>
          <w:highlight w:val="yellow"/>
        </w:rPr>
        <w:sectPr w:rsidR="000224C3" w:rsidRPr="00486EE2" w:rsidSect="00A9429B">
          <w:pgSz w:w="11906" w:h="16838" w:code="9"/>
          <w:pgMar w:top="1134" w:right="1134" w:bottom="1134" w:left="1134" w:header="709" w:footer="510" w:gutter="0"/>
          <w:pgNumType w:start="1" w:chapStyle="1" w:chapSep="period"/>
          <w:cols w:space="720"/>
          <w:titlePg/>
          <w:docGrid w:linePitch="360"/>
        </w:sectPr>
      </w:pPr>
    </w:p>
    <w:p w14:paraId="5DE28073" w14:textId="70CF4815" w:rsidR="000224C3" w:rsidRPr="00040306" w:rsidRDefault="000224C3" w:rsidP="000224C3">
      <w:pPr>
        <w:pStyle w:val="Zkladntext"/>
        <w:rPr>
          <w:rFonts w:ascii="Arial" w:hAnsi="Arial" w:cs="Arial"/>
          <w:sz w:val="20"/>
          <w:szCs w:val="20"/>
        </w:rPr>
      </w:pPr>
      <w:r w:rsidRPr="00040306">
        <w:rPr>
          <w:rFonts w:ascii="Arial" w:hAnsi="Arial" w:cs="Arial"/>
          <w:sz w:val="20"/>
          <w:szCs w:val="20"/>
        </w:rPr>
        <w:lastRenderedPageBreak/>
        <w:t xml:space="preserve">Príloha č. </w:t>
      </w:r>
      <w:r w:rsidR="00FB23CB" w:rsidRPr="00040306">
        <w:rPr>
          <w:rFonts w:ascii="Arial" w:hAnsi="Arial" w:cs="Arial"/>
          <w:sz w:val="20"/>
          <w:szCs w:val="20"/>
        </w:rPr>
        <w:t>6</w:t>
      </w:r>
      <w:r w:rsidRPr="00040306">
        <w:rPr>
          <w:rFonts w:ascii="Arial" w:hAnsi="Arial" w:cs="Arial"/>
          <w:sz w:val="20"/>
          <w:szCs w:val="20"/>
        </w:rPr>
        <w:t xml:space="preserve"> – </w:t>
      </w:r>
      <w:r w:rsidR="002C5AB0" w:rsidRPr="00040306">
        <w:rPr>
          <w:rFonts w:ascii="Arial" w:hAnsi="Arial" w:cs="Arial"/>
          <w:sz w:val="20"/>
          <w:szCs w:val="20"/>
        </w:rPr>
        <w:t>Výkaz výmer</w:t>
      </w:r>
      <w:r w:rsidR="000554AD" w:rsidRPr="00040306">
        <w:rPr>
          <w:rFonts w:ascii="Arial" w:hAnsi="Arial" w:cs="Arial"/>
          <w:sz w:val="20"/>
          <w:szCs w:val="20"/>
        </w:rPr>
        <w:t>.</w:t>
      </w:r>
    </w:p>
    <w:p w14:paraId="480082AB" w14:textId="77777777" w:rsidR="000554AD" w:rsidRPr="00040306" w:rsidRDefault="000554AD" w:rsidP="000224C3">
      <w:pPr>
        <w:pStyle w:val="Zkladntext"/>
        <w:rPr>
          <w:rFonts w:ascii="Arial" w:hAnsi="Arial" w:cs="Arial"/>
          <w:sz w:val="20"/>
          <w:szCs w:val="20"/>
        </w:rPr>
      </w:pPr>
    </w:p>
    <w:p w14:paraId="56A1C485" w14:textId="01FAE0DD" w:rsidR="000554AD" w:rsidRPr="00040306" w:rsidRDefault="000554AD" w:rsidP="000224C3">
      <w:pPr>
        <w:pStyle w:val="Zkladntext"/>
        <w:rPr>
          <w:rFonts w:ascii="Arial" w:hAnsi="Arial" w:cs="Arial"/>
          <w:sz w:val="20"/>
          <w:szCs w:val="20"/>
        </w:rPr>
      </w:pPr>
      <w:r w:rsidRPr="00040306">
        <w:rPr>
          <w:rFonts w:ascii="Arial" w:hAnsi="Arial" w:cs="Arial"/>
          <w:sz w:val="20"/>
          <w:szCs w:val="20"/>
        </w:rPr>
        <w:t xml:space="preserve">Osobitná príloha, </w:t>
      </w:r>
      <w:proofErr w:type="spellStart"/>
      <w:r w:rsidRPr="00040306">
        <w:rPr>
          <w:rFonts w:ascii="Arial" w:hAnsi="Arial" w:cs="Arial"/>
          <w:sz w:val="20"/>
          <w:szCs w:val="20"/>
        </w:rPr>
        <w:t>excel</w:t>
      </w:r>
      <w:proofErr w:type="spellEnd"/>
      <w:r w:rsidRPr="00040306">
        <w:rPr>
          <w:rFonts w:ascii="Arial" w:hAnsi="Arial" w:cs="Arial"/>
          <w:sz w:val="20"/>
          <w:szCs w:val="20"/>
        </w:rPr>
        <w:t>.</w:t>
      </w:r>
    </w:p>
    <w:p w14:paraId="58EB830D" w14:textId="1BA9EDA3" w:rsidR="00FB23CB" w:rsidRPr="00040306" w:rsidRDefault="00FB23CB" w:rsidP="000224C3">
      <w:pPr>
        <w:pStyle w:val="Zkladntext"/>
        <w:rPr>
          <w:rFonts w:ascii="Arial" w:hAnsi="Arial" w:cs="Arial"/>
          <w:sz w:val="20"/>
          <w:szCs w:val="20"/>
        </w:rPr>
      </w:pPr>
      <w:r w:rsidRPr="00040306">
        <w:rPr>
          <w:rFonts w:ascii="Arial" w:hAnsi="Arial" w:cs="Arial"/>
          <w:sz w:val="20"/>
          <w:szCs w:val="20"/>
        </w:rPr>
        <w:t>Uchádzač vypĺňa výkaz výmer len na časti, na ktoré predkladá ponuku!</w:t>
      </w:r>
    </w:p>
    <w:p w14:paraId="7A583FB5" w14:textId="77777777" w:rsidR="00891DD6" w:rsidRPr="00040306" w:rsidRDefault="00891DD6" w:rsidP="000224C3">
      <w:pPr>
        <w:pStyle w:val="Zkladntext"/>
        <w:rPr>
          <w:rFonts w:ascii="Arial" w:hAnsi="Arial" w:cs="Arial"/>
          <w:sz w:val="20"/>
          <w:szCs w:val="20"/>
        </w:rPr>
      </w:pPr>
    </w:p>
    <w:p w14:paraId="23BE07AB" w14:textId="77777777" w:rsidR="00891DD6" w:rsidRPr="00040306" w:rsidRDefault="00891DD6" w:rsidP="000224C3">
      <w:pPr>
        <w:pStyle w:val="Zkladntext"/>
        <w:rPr>
          <w:rFonts w:ascii="Arial" w:hAnsi="Arial" w:cs="Arial"/>
          <w:sz w:val="20"/>
          <w:szCs w:val="20"/>
        </w:rPr>
      </w:pPr>
    </w:p>
    <w:p w14:paraId="40D0286B" w14:textId="77777777" w:rsidR="00891DD6" w:rsidRPr="00040306" w:rsidRDefault="00891DD6">
      <w:pPr>
        <w:pStyle w:val="Zkladntext"/>
        <w:numPr>
          <w:ilvl w:val="0"/>
          <w:numId w:val="30"/>
        </w:numPr>
        <w:rPr>
          <w:rFonts w:ascii="Arial" w:hAnsi="Arial" w:cs="Arial"/>
          <w:sz w:val="20"/>
          <w:szCs w:val="20"/>
        </w:rPr>
      </w:pPr>
      <w:proofErr w:type="spellStart"/>
      <w:r w:rsidRPr="00040306">
        <w:rPr>
          <w:rFonts w:ascii="Arial" w:hAnsi="Arial" w:cs="Arial"/>
          <w:sz w:val="20"/>
          <w:szCs w:val="20"/>
        </w:rPr>
        <w:t>Modernizacia</w:t>
      </w:r>
      <w:proofErr w:type="spellEnd"/>
      <w:r w:rsidRPr="00040306">
        <w:rPr>
          <w:rFonts w:ascii="Arial" w:hAnsi="Arial" w:cs="Arial"/>
          <w:sz w:val="20"/>
          <w:szCs w:val="20"/>
        </w:rPr>
        <w:t xml:space="preserve"> farmy </w:t>
      </w:r>
      <w:proofErr w:type="spellStart"/>
      <w:r w:rsidRPr="00040306">
        <w:rPr>
          <w:rFonts w:ascii="Arial" w:hAnsi="Arial" w:cs="Arial"/>
          <w:sz w:val="20"/>
          <w:szCs w:val="20"/>
        </w:rPr>
        <w:t>dojnic</w:t>
      </w:r>
      <w:proofErr w:type="spellEnd"/>
      <w:r w:rsidRPr="00040306">
        <w:rPr>
          <w:rFonts w:ascii="Arial" w:hAnsi="Arial" w:cs="Arial"/>
          <w:sz w:val="20"/>
          <w:szCs w:val="20"/>
        </w:rPr>
        <w:t xml:space="preserve"> </w:t>
      </w:r>
      <w:proofErr w:type="spellStart"/>
      <w:r w:rsidRPr="00040306">
        <w:rPr>
          <w:rFonts w:ascii="Arial" w:hAnsi="Arial" w:cs="Arial"/>
          <w:sz w:val="20"/>
          <w:szCs w:val="20"/>
        </w:rPr>
        <w:t>Lada_vykaz</w:t>
      </w:r>
      <w:proofErr w:type="spellEnd"/>
      <w:r w:rsidRPr="00040306">
        <w:rPr>
          <w:rFonts w:ascii="Arial" w:hAnsi="Arial" w:cs="Arial"/>
          <w:sz w:val="20"/>
          <w:szCs w:val="20"/>
        </w:rPr>
        <w:t xml:space="preserve"> </w:t>
      </w:r>
      <w:proofErr w:type="spellStart"/>
      <w:r w:rsidRPr="00040306">
        <w:rPr>
          <w:rFonts w:ascii="Arial" w:hAnsi="Arial" w:cs="Arial"/>
          <w:sz w:val="20"/>
          <w:szCs w:val="20"/>
        </w:rPr>
        <w:t>vymer_celkovy</w:t>
      </w:r>
      <w:proofErr w:type="spellEnd"/>
    </w:p>
    <w:p w14:paraId="055FC94A" w14:textId="5FA8815D" w:rsidR="00891DD6" w:rsidRPr="00040306" w:rsidRDefault="00891DD6">
      <w:pPr>
        <w:pStyle w:val="Zkladntext"/>
        <w:numPr>
          <w:ilvl w:val="0"/>
          <w:numId w:val="30"/>
        </w:numPr>
        <w:rPr>
          <w:rFonts w:ascii="Arial" w:hAnsi="Arial" w:cs="Arial"/>
          <w:sz w:val="20"/>
          <w:szCs w:val="20"/>
        </w:rPr>
      </w:pPr>
      <w:r w:rsidRPr="00040306">
        <w:rPr>
          <w:rFonts w:ascii="Arial" w:hAnsi="Arial" w:cs="Arial"/>
          <w:sz w:val="20"/>
          <w:szCs w:val="20"/>
        </w:rPr>
        <w:t xml:space="preserve">SO 01_M-21 </w:t>
      </w:r>
      <w:proofErr w:type="spellStart"/>
      <w:r w:rsidRPr="00040306">
        <w:rPr>
          <w:rFonts w:ascii="Arial" w:hAnsi="Arial" w:cs="Arial"/>
          <w:sz w:val="20"/>
          <w:szCs w:val="20"/>
        </w:rPr>
        <w:t>ELEKTROMONTÁŽE_LADA_vykaz</w:t>
      </w:r>
      <w:proofErr w:type="spellEnd"/>
      <w:r w:rsidRPr="00040306">
        <w:rPr>
          <w:rFonts w:ascii="Arial" w:hAnsi="Arial" w:cs="Arial"/>
          <w:sz w:val="20"/>
          <w:szCs w:val="20"/>
        </w:rPr>
        <w:t xml:space="preserve"> </w:t>
      </w:r>
      <w:proofErr w:type="spellStart"/>
      <w:r w:rsidRPr="00040306">
        <w:rPr>
          <w:rFonts w:ascii="Arial" w:hAnsi="Arial" w:cs="Arial"/>
          <w:sz w:val="20"/>
          <w:szCs w:val="20"/>
        </w:rPr>
        <w:t>vymer</w:t>
      </w:r>
      <w:proofErr w:type="spellEnd"/>
    </w:p>
    <w:p w14:paraId="2F377A30" w14:textId="742B314A" w:rsidR="00891DD6" w:rsidRPr="00040306" w:rsidRDefault="00891DD6">
      <w:pPr>
        <w:pStyle w:val="Zkladntext"/>
        <w:numPr>
          <w:ilvl w:val="0"/>
          <w:numId w:val="30"/>
        </w:numPr>
        <w:rPr>
          <w:rFonts w:ascii="Arial" w:hAnsi="Arial" w:cs="Arial"/>
          <w:sz w:val="20"/>
          <w:szCs w:val="20"/>
        </w:rPr>
      </w:pPr>
      <w:r w:rsidRPr="00040306">
        <w:rPr>
          <w:rFonts w:ascii="Arial" w:hAnsi="Arial" w:cs="Arial"/>
          <w:sz w:val="20"/>
          <w:szCs w:val="20"/>
        </w:rPr>
        <w:t xml:space="preserve">SO 01_PS 01.1+PS 01.2_LADA_vykaz </w:t>
      </w:r>
      <w:proofErr w:type="spellStart"/>
      <w:r w:rsidRPr="00040306">
        <w:rPr>
          <w:rFonts w:ascii="Arial" w:hAnsi="Arial" w:cs="Arial"/>
          <w:sz w:val="20"/>
          <w:szCs w:val="20"/>
        </w:rPr>
        <w:t>vymer</w:t>
      </w:r>
      <w:proofErr w:type="spellEnd"/>
    </w:p>
    <w:p w14:paraId="2B0F573F" w14:textId="0119B5DB" w:rsidR="00891DD6" w:rsidRPr="00040306" w:rsidRDefault="00891DD6">
      <w:pPr>
        <w:pStyle w:val="Zkladntext"/>
        <w:numPr>
          <w:ilvl w:val="0"/>
          <w:numId w:val="30"/>
        </w:numPr>
        <w:rPr>
          <w:rFonts w:ascii="Arial" w:hAnsi="Arial" w:cs="Arial"/>
          <w:sz w:val="20"/>
          <w:szCs w:val="20"/>
        </w:rPr>
      </w:pPr>
      <w:r w:rsidRPr="00040306">
        <w:rPr>
          <w:rFonts w:ascii="Arial" w:hAnsi="Arial" w:cs="Arial"/>
          <w:sz w:val="20"/>
          <w:szCs w:val="20"/>
        </w:rPr>
        <w:t xml:space="preserve">SO 01_ZTI_LADA_vykaz </w:t>
      </w:r>
      <w:proofErr w:type="spellStart"/>
      <w:r w:rsidRPr="00040306">
        <w:rPr>
          <w:rFonts w:ascii="Arial" w:hAnsi="Arial" w:cs="Arial"/>
          <w:sz w:val="20"/>
          <w:szCs w:val="20"/>
        </w:rPr>
        <w:t>vymer</w:t>
      </w:r>
      <w:proofErr w:type="spellEnd"/>
    </w:p>
    <w:p w14:paraId="3FE1D58A" w14:textId="2513A7F8" w:rsidR="00891DD6" w:rsidRPr="00040306" w:rsidRDefault="00891DD6">
      <w:pPr>
        <w:pStyle w:val="Zkladntext"/>
        <w:numPr>
          <w:ilvl w:val="0"/>
          <w:numId w:val="30"/>
        </w:numPr>
        <w:rPr>
          <w:rFonts w:ascii="Arial" w:hAnsi="Arial" w:cs="Arial"/>
          <w:sz w:val="20"/>
          <w:szCs w:val="20"/>
        </w:rPr>
      </w:pPr>
      <w:r w:rsidRPr="00040306">
        <w:rPr>
          <w:rFonts w:ascii="Arial" w:hAnsi="Arial" w:cs="Arial"/>
          <w:sz w:val="20"/>
          <w:szCs w:val="20"/>
        </w:rPr>
        <w:t>SO 0</w:t>
      </w:r>
      <w:r w:rsidR="00FB23CB" w:rsidRPr="00040306">
        <w:rPr>
          <w:rFonts w:ascii="Arial" w:hAnsi="Arial" w:cs="Arial"/>
          <w:sz w:val="20"/>
          <w:szCs w:val="20"/>
        </w:rPr>
        <w:t>5</w:t>
      </w:r>
      <w:r w:rsidRPr="00040306">
        <w:rPr>
          <w:rFonts w:ascii="Arial" w:hAnsi="Arial" w:cs="Arial"/>
          <w:sz w:val="20"/>
          <w:szCs w:val="20"/>
        </w:rPr>
        <w:t>_</w:t>
      </w:r>
      <w:r w:rsidR="001C22E9" w:rsidRPr="00040306">
        <w:rPr>
          <w:rFonts w:ascii="Arial" w:hAnsi="Arial" w:cs="Arial"/>
          <w:sz w:val="20"/>
          <w:szCs w:val="20"/>
        </w:rPr>
        <w:t>Stavebné úpravy skladu  krmív  par. č. 361/2</w:t>
      </w:r>
      <w:r w:rsidRPr="00040306">
        <w:rPr>
          <w:rFonts w:ascii="Arial" w:hAnsi="Arial" w:cs="Arial"/>
          <w:sz w:val="20"/>
          <w:szCs w:val="20"/>
        </w:rPr>
        <w:t>_</w:t>
      </w:r>
      <w:r w:rsidR="001C22E9" w:rsidRPr="00040306">
        <w:rPr>
          <w:rFonts w:ascii="Arial" w:hAnsi="Arial" w:cs="Arial"/>
          <w:sz w:val="20"/>
          <w:szCs w:val="20"/>
        </w:rPr>
        <w:t>výkaz výmer je súčasťou výkazu výmer „</w:t>
      </w:r>
      <w:proofErr w:type="spellStart"/>
      <w:r w:rsidR="00040306" w:rsidRPr="00040306">
        <w:rPr>
          <w:rFonts w:ascii="Arial" w:hAnsi="Arial" w:cs="Arial"/>
          <w:sz w:val="20"/>
          <w:szCs w:val="20"/>
        </w:rPr>
        <w:t>Modernizacia</w:t>
      </w:r>
      <w:proofErr w:type="spellEnd"/>
      <w:r w:rsidR="00040306" w:rsidRPr="00040306">
        <w:rPr>
          <w:rFonts w:ascii="Arial" w:hAnsi="Arial" w:cs="Arial"/>
          <w:sz w:val="20"/>
          <w:szCs w:val="20"/>
        </w:rPr>
        <w:t xml:space="preserve"> farmy </w:t>
      </w:r>
      <w:proofErr w:type="spellStart"/>
      <w:r w:rsidR="00040306" w:rsidRPr="00040306">
        <w:rPr>
          <w:rFonts w:ascii="Arial" w:hAnsi="Arial" w:cs="Arial"/>
          <w:sz w:val="20"/>
          <w:szCs w:val="20"/>
        </w:rPr>
        <w:t>dojnic</w:t>
      </w:r>
      <w:proofErr w:type="spellEnd"/>
      <w:r w:rsidR="00040306" w:rsidRPr="00040306">
        <w:rPr>
          <w:rFonts w:ascii="Arial" w:hAnsi="Arial" w:cs="Arial"/>
          <w:sz w:val="20"/>
          <w:szCs w:val="20"/>
        </w:rPr>
        <w:t xml:space="preserve"> </w:t>
      </w:r>
      <w:proofErr w:type="spellStart"/>
      <w:r w:rsidR="00040306" w:rsidRPr="00040306">
        <w:rPr>
          <w:rFonts w:ascii="Arial" w:hAnsi="Arial" w:cs="Arial"/>
          <w:sz w:val="20"/>
          <w:szCs w:val="20"/>
        </w:rPr>
        <w:t>Lada_vykaz</w:t>
      </w:r>
      <w:proofErr w:type="spellEnd"/>
      <w:r w:rsidR="00040306" w:rsidRPr="00040306">
        <w:rPr>
          <w:rFonts w:ascii="Arial" w:hAnsi="Arial" w:cs="Arial"/>
          <w:sz w:val="20"/>
          <w:szCs w:val="20"/>
        </w:rPr>
        <w:t xml:space="preserve"> </w:t>
      </w:r>
      <w:proofErr w:type="spellStart"/>
      <w:r w:rsidR="00040306" w:rsidRPr="00040306">
        <w:rPr>
          <w:rFonts w:ascii="Arial" w:hAnsi="Arial" w:cs="Arial"/>
          <w:sz w:val="20"/>
          <w:szCs w:val="20"/>
        </w:rPr>
        <w:t>vymer_celkovy</w:t>
      </w:r>
      <w:proofErr w:type="spellEnd"/>
      <w:r w:rsidR="001C22E9" w:rsidRPr="00040306">
        <w:rPr>
          <w:rFonts w:ascii="Arial" w:hAnsi="Arial" w:cs="Arial"/>
          <w:sz w:val="20"/>
          <w:szCs w:val="20"/>
        </w:rPr>
        <w:t>“</w:t>
      </w:r>
    </w:p>
    <w:p w14:paraId="287FAA67" w14:textId="77777777" w:rsidR="00891DD6" w:rsidRPr="00040306" w:rsidRDefault="00891DD6" w:rsidP="00891DD6">
      <w:pPr>
        <w:pStyle w:val="Zkladntext"/>
        <w:ind w:left="360"/>
        <w:rPr>
          <w:rFonts w:ascii="Arial" w:hAnsi="Arial" w:cs="Arial"/>
          <w:sz w:val="20"/>
          <w:szCs w:val="20"/>
        </w:rPr>
      </w:pPr>
    </w:p>
    <w:p w14:paraId="50542AF3" w14:textId="0AA0A692" w:rsidR="00891DD6" w:rsidRPr="00486EE2" w:rsidRDefault="00891DD6" w:rsidP="00891DD6">
      <w:pPr>
        <w:pStyle w:val="Zkladntext"/>
        <w:ind w:left="360"/>
        <w:rPr>
          <w:rFonts w:ascii="Arial" w:hAnsi="Arial" w:cs="Arial"/>
          <w:sz w:val="20"/>
          <w:szCs w:val="20"/>
          <w:highlight w:val="yellow"/>
        </w:rPr>
        <w:sectPr w:rsidR="00891DD6" w:rsidRPr="00486EE2" w:rsidSect="00A9429B">
          <w:pgSz w:w="11906" w:h="16838" w:code="9"/>
          <w:pgMar w:top="1134" w:right="1134" w:bottom="1134" w:left="1134" w:header="709" w:footer="510" w:gutter="0"/>
          <w:pgNumType w:start="1" w:chapStyle="1" w:chapSep="period"/>
          <w:cols w:space="720"/>
          <w:titlePg/>
          <w:docGrid w:linePitch="360"/>
        </w:sectPr>
      </w:pPr>
    </w:p>
    <w:p w14:paraId="63576ABA" w14:textId="2927C4C7" w:rsidR="002C5AB0" w:rsidRPr="00FB5299" w:rsidRDefault="002C5AB0" w:rsidP="002C5AB0">
      <w:pPr>
        <w:pStyle w:val="Zkladntext"/>
        <w:jc w:val="left"/>
        <w:rPr>
          <w:rFonts w:ascii="Arial" w:hAnsi="Arial" w:cs="Arial"/>
          <w:sz w:val="20"/>
          <w:szCs w:val="20"/>
        </w:rPr>
      </w:pPr>
      <w:r w:rsidRPr="00FB5299">
        <w:rPr>
          <w:rFonts w:ascii="Arial" w:hAnsi="Arial" w:cs="Arial"/>
          <w:sz w:val="20"/>
          <w:szCs w:val="20"/>
        </w:rPr>
        <w:lastRenderedPageBreak/>
        <w:t xml:space="preserve">Príloha č. </w:t>
      </w:r>
      <w:r w:rsidR="00FB23CB" w:rsidRPr="00FB5299">
        <w:rPr>
          <w:rFonts w:ascii="Arial" w:hAnsi="Arial" w:cs="Arial"/>
          <w:sz w:val="20"/>
          <w:szCs w:val="20"/>
        </w:rPr>
        <w:t>7</w:t>
      </w:r>
      <w:r w:rsidRPr="00FB5299">
        <w:rPr>
          <w:rFonts w:ascii="Arial" w:hAnsi="Arial" w:cs="Arial"/>
          <w:sz w:val="20"/>
          <w:szCs w:val="20"/>
        </w:rPr>
        <w:t xml:space="preserve"> – Tabuľka návrhov kritérií na vyhodnotenie ponúk</w:t>
      </w:r>
    </w:p>
    <w:p w14:paraId="2BA659AF" w14:textId="77777777" w:rsidR="002C5AB0" w:rsidRPr="00FB5299" w:rsidRDefault="002C5AB0" w:rsidP="002C5AB0">
      <w:pPr>
        <w:pStyle w:val="Zkladntext"/>
        <w:jc w:val="center"/>
        <w:rPr>
          <w:rFonts w:ascii="Arial" w:hAnsi="Arial" w:cs="Arial"/>
          <w:b/>
          <w:bCs/>
          <w:caps/>
        </w:rPr>
      </w:pPr>
    </w:p>
    <w:p w14:paraId="27CB4892" w14:textId="570E489D" w:rsidR="002C5AB0" w:rsidRPr="00FB5299" w:rsidRDefault="002C5AB0" w:rsidP="002C5AB0">
      <w:pPr>
        <w:pStyle w:val="Zkladntextodsazen"/>
        <w:ind w:left="0"/>
        <w:rPr>
          <w:rFonts w:ascii="Arial" w:hAnsi="Arial" w:cs="Arial"/>
          <w:sz w:val="20"/>
          <w:szCs w:val="20"/>
        </w:rPr>
      </w:pPr>
      <w:r w:rsidRPr="00FB5299">
        <w:rPr>
          <w:rFonts w:ascii="Arial" w:hAnsi="Arial" w:cs="Arial"/>
          <w:b/>
          <w:bCs/>
          <w:sz w:val="20"/>
          <w:szCs w:val="20"/>
        </w:rPr>
        <w:t xml:space="preserve">Obstarávateľ: </w:t>
      </w:r>
      <w:r w:rsidRPr="00FB5299">
        <w:rPr>
          <w:rFonts w:ascii="Arial" w:hAnsi="Arial" w:cs="Arial"/>
          <w:bCs/>
          <w:sz w:val="20"/>
          <w:szCs w:val="20"/>
        </w:rPr>
        <w:tab/>
      </w:r>
      <w:r w:rsidRPr="00FB5299">
        <w:rPr>
          <w:rFonts w:ascii="Arial" w:hAnsi="Arial" w:cs="Arial"/>
          <w:bCs/>
          <w:sz w:val="20"/>
          <w:szCs w:val="20"/>
        </w:rPr>
        <w:tab/>
        <w:t>Poľnohospodárske družstvo KAPUŠANY pri Prešove</w:t>
      </w:r>
    </w:p>
    <w:p w14:paraId="3CABD325" w14:textId="22D0A954" w:rsidR="002C5AB0" w:rsidRPr="00FB5299" w:rsidRDefault="002C5AB0" w:rsidP="002C5AB0">
      <w:pPr>
        <w:pStyle w:val="Zkladntextodsazen"/>
        <w:keepNext/>
        <w:widowControl w:val="0"/>
        <w:ind w:left="0"/>
        <w:rPr>
          <w:rFonts w:ascii="Arial" w:hAnsi="Arial" w:cs="Arial"/>
          <w:sz w:val="20"/>
          <w:szCs w:val="20"/>
        </w:rPr>
      </w:pPr>
      <w:r w:rsidRPr="00FB5299">
        <w:rPr>
          <w:rFonts w:ascii="Arial" w:hAnsi="Arial" w:cs="Arial"/>
          <w:b/>
          <w:sz w:val="20"/>
          <w:szCs w:val="20"/>
        </w:rPr>
        <w:t xml:space="preserve">Predmet zákazky: </w:t>
      </w:r>
      <w:r w:rsidRPr="00FB5299">
        <w:rPr>
          <w:rFonts w:ascii="Arial" w:hAnsi="Arial" w:cs="Arial"/>
          <w:b/>
          <w:sz w:val="20"/>
          <w:szCs w:val="20"/>
        </w:rPr>
        <w:tab/>
      </w:r>
      <w:r w:rsidRPr="00FB5299">
        <w:rPr>
          <w:rFonts w:ascii="Arial" w:hAnsi="Arial" w:cs="Arial"/>
          <w:sz w:val="20"/>
          <w:szCs w:val="20"/>
        </w:rPr>
        <w:t>„</w:t>
      </w:r>
      <w:r w:rsidR="00FB23CB" w:rsidRPr="00FB5299">
        <w:rPr>
          <w:rFonts w:ascii="Arial" w:hAnsi="Arial" w:cs="Arial"/>
          <w:sz w:val="20"/>
          <w:szCs w:val="20"/>
        </w:rPr>
        <w:t>Modernizácia farmy dojníc – LADA, časť 1,5</w:t>
      </w:r>
      <w:r w:rsidRPr="00FB5299">
        <w:rPr>
          <w:rFonts w:ascii="Arial" w:hAnsi="Arial" w:cs="Arial"/>
          <w:sz w:val="20"/>
          <w:szCs w:val="20"/>
        </w:rPr>
        <w:t>.“</w:t>
      </w:r>
    </w:p>
    <w:p w14:paraId="26CFFE92" w14:textId="77777777" w:rsidR="002C5AB0" w:rsidRPr="00FB5299" w:rsidRDefault="002C5AB0" w:rsidP="002C5AB0">
      <w:pPr>
        <w:pStyle w:val="Zkladntextodsazen"/>
        <w:keepNext/>
        <w:widowControl w:val="0"/>
        <w:ind w:left="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4"/>
        <w:gridCol w:w="1569"/>
        <w:gridCol w:w="963"/>
        <w:gridCol w:w="1071"/>
        <w:gridCol w:w="1275"/>
        <w:gridCol w:w="851"/>
        <w:gridCol w:w="1695"/>
      </w:tblGrid>
      <w:tr w:rsidR="004F7082" w:rsidRPr="00FB5299" w14:paraId="45A063E6" w14:textId="77777777" w:rsidTr="004F7082">
        <w:trPr>
          <w:trHeight w:val="379"/>
          <w:jc w:val="center"/>
        </w:trPr>
        <w:tc>
          <w:tcPr>
            <w:tcW w:w="1959" w:type="pct"/>
            <w:gridSpan w:val="2"/>
            <w:shd w:val="clear" w:color="000000" w:fill="D9D9D9"/>
            <w:vAlign w:val="center"/>
            <w:hideMark/>
          </w:tcPr>
          <w:p w14:paraId="1A8E4D82" w14:textId="207AE8DA"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Obchodné meno uchádzača</w:t>
            </w:r>
          </w:p>
        </w:tc>
        <w:tc>
          <w:tcPr>
            <w:tcW w:w="3041" w:type="pct"/>
            <w:gridSpan w:val="5"/>
            <w:shd w:val="clear" w:color="auto" w:fill="auto"/>
            <w:vAlign w:val="center"/>
            <w:hideMark/>
          </w:tcPr>
          <w:p w14:paraId="25A1A76A" w14:textId="4603CAF7"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45B15F03" w14:textId="77777777" w:rsidTr="004F7082">
        <w:trPr>
          <w:trHeight w:val="347"/>
          <w:jc w:val="center"/>
        </w:trPr>
        <w:tc>
          <w:tcPr>
            <w:tcW w:w="1959" w:type="pct"/>
            <w:gridSpan w:val="2"/>
            <w:shd w:val="clear" w:color="000000" w:fill="D9D9D9"/>
            <w:vAlign w:val="center"/>
            <w:hideMark/>
          </w:tcPr>
          <w:p w14:paraId="1B8A302C" w14:textId="31814E67"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Sídlo/miesto podnikania</w:t>
            </w:r>
          </w:p>
        </w:tc>
        <w:tc>
          <w:tcPr>
            <w:tcW w:w="3041" w:type="pct"/>
            <w:gridSpan w:val="5"/>
            <w:shd w:val="clear" w:color="auto" w:fill="auto"/>
            <w:vAlign w:val="center"/>
            <w:hideMark/>
          </w:tcPr>
          <w:p w14:paraId="74D25FC8" w14:textId="60403DA8"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2884BC9D" w14:textId="77777777" w:rsidTr="004F7082">
        <w:trPr>
          <w:trHeight w:val="357"/>
          <w:jc w:val="center"/>
        </w:trPr>
        <w:tc>
          <w:tcPr>
            <w:tcW w:w="1959" w:type="pct"/>
            <w:gridSpan w:val="2"/>
            <w:shd w:val="clear" w:color="000000" w:fill="D9D9D9"/>
            <w:vAlign w:val="center"/>
            <w:hideMark/>
          </w:tcPr>
          <w:p w14:paraId="46266D87" w14:textId="59FE6F7A"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Zastúpený</w:t>
            </w:r>
          </w:p>
        </w:tc>
        <w:tc>
          <w:tcPr>
            <w:tcW w:w="3041" w:type="pct"/>
            <w:gridSpan w:val="5"/>
            <w:shd w:val="clear" w:color="auto" w:fill="auto"/>
            <w:vAlign w:val="center"/>
            <w:hideMark/>
          </w:tcPr>
          <w:p w14:paraId="73E4B871" w14:textId="1F66CF2B"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3CF4D4F8" w14:textId="77777777" w:rsidTr="004F7082">
        <w:trPr>
          <w:trHeight w:val="315"/>
          <w:jc w:val="center"/>
        </w:trPr>
        <w:tc>
          <w:tcPr>
            <w:tcW w:w="1959" w:type="pct"/>
            <w:gridSpan w:val="2"/>
            <w:shd w:val="clear" w:color="000000" w:fill="D9D9D9"/>
            <w:vAlign w:val="center"/>
            <w:hideMark/>
          </w:tcPr>
          <w:p w14:paraId="234B7A3C" w14:textId="014A361E"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IČO</w:t>
            </w:r>
          </w:p>
        </w:tc>
        <w:tc>
          <w:tcPr>
            <w:tcW w:w="3041" w:type="pct"/>
            <w:gridSpan w:val="5"/>
            <w:shd w:val="clear" w:color="auto" w:fill="auto"/>
            <w:vAlign w:val="center"/>
            <w:hideMark/>
          </w:tcPr>
          <w:p w14:paraId="70A31F4E" w14:textId="4B44A3C4"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449E6475" w14:textId="77777777" w:rsidTr="004F7082">
        <w:trPr>
          <w:trHeight w:val="315"/>
          <w:jc w:val="center"/>
        </w:trPr>
        <w:tc>
          <w:tcPr>
            <w:tcW w:w="1959" w:type="pct"/>
            <w:gridSpan w:val="2"/>
            <w:shd w:val="clear" w:color="000000" w:fill="D9D9D9"/>
            <w:vAlign w:val="center"/>
            <w:hideMark/>
          </w:tcPr>
          <w:p w14:paraId="2264E5A5" w14:textId="5396DD35"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DIČ</w:t>
            </w:r>
          </w:p>
        </w:tc>
        <w:tc>
          <w:tcPr>
            <w:tcW w:w="3041" w:type="pct"/>
            <w:gridSpan w:val="5"/>
            <w:shd w:val="clear" w:color="auto" w:fill="auto"/>
            <w:vAlign w:val="center"/>
            <w:hideMark/>
          </w:tcPr>
          <w:p w14:paraId="2FB4C2B5" w14:textId="219D1615"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43A4F49C" w14:textId="77777777" w:rsidTr="004F7082">
        <w:trPr>
          <w:trHeight w:val="315"/>
          <w:jc w:val="center"/>
        </w:trPr>
        <w:tc>
          <w:tcPr>
            <w:tcW w:w="1959" w:type="pct"/>
            <w:gridSpan w:val="2"/>
            <w:shd w:val="clear" w:color="000000" w:fill="D9D9D9"/>
            <w:vAlign w:val="center"/>
            <w:hideMark/>
          </w:tcPr>
          <w:p w14:paraId="5F519EDC" w14:textId="6AD44D94"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IČ DPH</w:t>
            </w:r>
          </w:p>
        </w:tc>
        <w:tc>
          <w:tcPr>
            <w:tcW w:w="3041" w:type="pct"/>
            <w:gridSpan w:val="5"/>
            <w:shd w:val="clear" w:color="auto" w:fill="auto"/>
            <w:vAlign w:val="center"/>
            <w:hideMark/>
          </w:tcPr>
          <w:p w14:paraId="646CF94D" w14:textId="13CA9F65"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2CD032E4" w14:textId="77777777" w:rsidTr="004F7082">
        <w:trPr>
          <w:trHeight w:val="315"/>
          <w:jc w:val="center"/>
        </w:trPr>
        <w:tc>
          <w:tcPr>
            <w:tcW w:w="1959" w:type="pct"/>
            <w:gridSpan w:val="2"/>
            <w:shd w:val="clear" w:color="000000" w:fill="D9D9D9"/>
            <w:vAlign w:val="center"/>
            <w:hideMark/>
          </w:tcPr>
          <w:p w14:paraId="45F6FE53" w14:textId="4CA79F94"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Telefón</w:t>
            </w:r>
          </w:p>
        </w:tc>
        <w:tc>
          <w:tcPr>
            <w:tcW w:w="3041" w:type="pct"/>
            <w:gridSpan w:val="5"/>
            <w:shd w:val="clear" w:color="auto" w:fill="auto"/>
            <w:vAlign w:val="center"/>
            <w:hideMark/>
          </w:tcPr>
          <w:p w14:paraId="498FCD9F" w14:textId="59484E77"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7A37ADDC" w14:textId="77777777" w:rsidTr="004F7082">
        <w:trPr>
          <w:trHeight w:val="315"/>
          <w:jc w:val="center"/>
        </w:trPr>
        <w:tc>
          <w:tcPr>
            <w:tcW w:w="1959" w:type="pct"/>
            <w:gridSpan w:val="2"/>
            <w:shd w:val="clear" w:color="000000" w:fill="D9D9D9"/>
            <w:vAlign w:val="center"/>
            <w:hideMark/>
          </w:tcPr>
          <w:p w14:paraId="013297DA" w14:textId="721BCEFD"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Fax</w:t>
            </w:r>
          </w:p>
        </w:tc>
        <w:tc>
          <w:tcPr>
            <w:tcW w:w="3041" w:type="pct"/>
            <w:gridSpan w:val="5"/>
            <w:shd w:val="clear" w:color="auto" w:fill="auto"/>
            <w:vAlign w:val="center"/>
            <w:hideMark/>
          </w:tcPr>
          <w:p w14:paraId="25C463DC" w14:textId="2F87A0DA"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4F7082" w:rsidRPr="00FB5299" w14:paraId="4AD3E67C" w14:textId="77777777" w:rsidTr="004F7082">
        <w:trPr>
          <w:trHeight w:val="315"/>
          <w:jc w:val="center"/>
        </w:trPr>
        <w:tc>
          <w:tcPr>
            <w:tcW w:w="1959" w:type="pct"/>
            <w:gridSpan w:val="2"/>
            <w:shd w:val="clear" w:color="000000" w:fill="D9D9D9"/>
            <w:vAlign w:val="center"/>
            <w:hideMark/>
          </w:tcPr>
          <w:p w14:paraId="28BDF930" w14:textId="041B64D8"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E-mail</w:t>
            </w:r>
          </w:p>
        </w:tc>
        <w:tc>
          <w:tcPr>
            <w:tcW w:w="3041" w:type="pct"/>
            <w:gridSpan w:val="5"/>
            <w:shd w:val="clear" w:color="auto" w:fill="auto"/>
            <w:vAlign w:val="center"/>
            <w:hideMark/>
          </w:tcPr>
          <w:p w14:paraId="6E97A64E" w14:textId="0CF832B5" w:rsidR="004F7082" w:rsidRPr="00FB5299" w:rsidRDefault="004F708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037331" w:rsidRPr="00FB5299" w14:paraId="2B8D6D93" w14:textId="77777777" w:rsidTr="00037331">
        <w:trPr>
          <w:trHeight w:val="46"/>
          <w:jc w:val="center"/>
        </w:trPr>
        <w:tc>
          <w:tcPr>
            <w:tcW w:w="1145" w:type="pct"/>
            <w:shd w:val="clear" w:color="000000" w:fill="D9D9D9"/>
            <w:vAlign w:val="center"/>
            <w:hideMark/>
          </w:tcPr>
          <w:p w14:paraId="3E3E0F78" w14:textId="77777777" w:rsidR="00037331" w:rsidRPr="00FB5299" w:rsidRDefault="00037331" w:rsidP="003F548B">
            <w:pPr>
              <w:rPr>
                <w:rFonts w:ascii="Arial" w:hAnsi="Arial" w:cs="Arial"/>
                <w:b/>
                <w:bCs/>
                <w:color w:val="000000"/>
                <w:sz w:val="20"/>
                <w:szCs w:val="20"/>
              </w:rPr>
            </w:pPr>
            <w:r w:rsidRPr="00FB5299">
              <w:rPr>
                <w:rFonts w:ascii="Arial" w:hAnsi="Arial" w:cs="Arial"/>
                <w:b/>
                <w:bCs/>
                <w:color w:val="000000"/>
                <w:sz w:val="20"/>
                <w:szCs w:val="20"/>
              </w:rPr>
              <w:t>Položka</w:t>
            </w:r>
          </w:p>
        </w:tc>
        <w:tc>
          <w:tcPr>
            <w:tcW w:w="815" w:type="pct"/>
            <w:shd w:val="clear" w:color="000000" w:fill="D9D9D9"/>
            <w:vAlign w:val="center"/>
          </w:tcPr>
          <w:p w14:paraId="6BD8D540" w14:textId="66AD6806"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Kritérium</w:t>
            </w:r>
          </w:p>
        </w:tc>
        <w:tc>
          <w:tcPr>
            <w:tcW w:w="500" w:type="pct"/>
            <w:shd w:val="clear" w:color="000000" w:fill="D9D9D9"/>
            <w:vAlign w:val="center"/>
            <w:hideMark/>
          </w:tcPr>
          <w:p w14:paraId="6DE44210" w14:textId="1B0D6498"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Merná jednotka</w:t>
            </w:r>
          </w:p>
          <w:p w14:paraId="68C746FD"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(MJ)</w:t>
            </w:r>
          </w:p>
        </w:tc>
        <w:tc>
          <w:tcPr>
            <w:tcW w:w="556" w:type="pct"/>
            <w:shd w:val="clear" w:color="000000" w:fill="D9D9D9"/>
            <w:vAlign w:val="center"/>
            <w:hideMark/>
          </w:tcPr>
          <w:p w14:paraId="3D59B9A6"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 xml:space="preserve">Množstvo </w:t>
            </w:r>
          </w:p>
          <w:p w14:paraId="3FFB3665" w14:textId="1BD7B57A"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(MJ)</w:t>
            </w:r>
          </w:p>
        </w:tc>
        <w:tc>
          <w:tcPr>
            <w:tcW w:w="662" w:type="pct"/>
            <w:shd w:val="clear" w:color="000000" w:fill="D9D9D9"/>
            <w:vAlign w:val="center"/>
            <w:hideMark/>
          </w:tcPr>
          <w:p w14:paraId="23629C68"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 xml:space="preserve">Cena </w:t>
            </w:r>
          </w:p>
          <w:p w14:paraId="191701D9"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v EUR bez DPH</w:t>
            </w:r>
          </w:p>
        </w:tc>
        <w:tc>
          <w:tcPr>
            <w:tcW w:w="442" w:type="pct"/>
            <w:shd w:val="clear" w:color="000000" w:fill="D9D9D9"/>
            <w:vAlign w:val="center"/>
            <w:hideMark/>
          </w:tcPr>
          <w:p w14:paraId="22AEA0EC"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DPH</w:t>
            </w:r>
          </w:p>
        </w:tc>
        <w:tc>
          <w:tcPr>
            <w:tcW w:w="880" w:type="pct"/>
            <w:shd w:val="clear" w:color="000000" w:fill="D9D9D9"/>
            <w:vAlign w:val="center"/>
            <w:hideMark/>
          </w:tcPr>
          <w:p w14:paraId="20605554"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 xml:space="preserve">Cena </w:t>
            </w:r>
          </w:p>
          <w:p w14:paraId="2AB637F5" w14:textId="77777777" w:rsidR="00037331" w:rsidRPr="00FB5299" w:rsidRDefault="00037331" w:rsidP="003F548B">
            <w:pPr>
              <w:jc w:val="center"/>
              <w:rPr>
                <w:rFonts w:ascii="Arial" w:hAnsi="Arial" w:cs="Arial"/>
                <w:b/>
                <w:bCs/>
                <w:color w:val="000000"/>
                <w:sz w:val="20"/>
                <w:szCs w:val="20"/>
              </w:rPr>
            </w:pPr>
            <w:r w:rsidRPr="00FB5299">
              <w:rPr>
                <w:rFonts w:ascii="Arial" w:hAnsi="Arial" w:cs="Arial"/>
                <w:b/>
                <w:bCs/>
                <w:color w:val="000000"/>
                <w:sz w:val="20"/>
                <w:szCs w:val="20"/>
              </w:rPr>
              <w:t>v EUR s DPH</w:t>
            </w:r>
          </w:p>
        </w:tc>
      </w:tr>
      <w:tr w:rsidR="00037331" w:rsidRPr="00FB5299" w14:paraId="30984090" w14:textId="77777777" w:rsidTr="00037331">
        <w:trPr>
          <w:trHeight w:val="425"/>
          <w:jc w:val="center"/>
        </w:trPr>
        <w:tc>
          <w:tcPr>
            <w:tcW w:w="1145" w:type="pct"/>
            <w:vMerge w:val="restart"/>
            <w:shd w:val="clear" w:color="auto" w:fill="auto"/>
            <w:vAlign w:val="center"/>
          </w:tcPr>
          <w:p w14:paraId="6BB16363" w14:textId="08BC5A1A" w:rsidR="00037331" w:rsidRPr="00FB5299" w:rsidRDefault="00037331" w:rsidP="003F548B">
            <w:pPr>
              <w:jc w:val="both"/>
              <w:rPr>
                <w:rFonts w:ascii="Arial" w:hAnsi="Arial" w:cs="Arial"/>
                <w:sz w:val="20"/>
                <w:szCs w:val="20"/>
              </w:rPr>
            </w:pPr>
            <w:r w:rsidRPr="00FB5299">
              <w:rPr>
                <w:rFonts w:ascii="Arial" w:hAnsi="Arial" w:cs="Arial"/>
                <w:sz w:val="20"/>
                <w:szCs w:val="20"/>
              </w:rPr>
              <w:t>Časť 1: SO 01 – Prístavba a stavebné úpravy prístrešku pre ustajnenie kráv</w:t>
            </w:r>
          </w:p>
        </w:tc>
        <w:tc>
          <w:tcPr>
            <w:tcW w:w="815" w:type="pct"/>
            <w:vAlign w:val="center"/>
          </w:tcPr>
          <w:p w14:paraId="75877219" w14:textId="0AE76B54" w:rsidR="00037331" w:rsidRPr="00FB5299" w:rsidRDefault="00037331" w:rsidP="003F548B">
            <w:pPr>
              <w:jc w:val="center"/>
              <w:rPr>
                <w:rFonts w:ascii="Arial" w:hAnsi="Arial" w:cs="Arial"/>
                <w:color w:val="000000"/>
                <w:sz w:val="20"/>
                <w:szCs w:val="20"/>
              </w:rPr>
            </w:pPr>
            <w:r w:rsidRPr="00FB5299">
              <w:rPr>
                <w:rFonts w:ascii="Arial" w:hAnsi="Arial" w:cs="Arial"/>
                <w:color w:val="000000"/>
                <w:sz w:val="20"/>
                <w:szCs w:val="20"/>
              </w:rPr>
              <w:t>Cena</w:t>
            </w:r>
          </w:p>
        </w:tc>
        <w:tc>
          <w:tcPr>
            <w:tcW w:w="500" w:type="pct"/>
            <w:shd w:val="clear" w:color="auto" w:fill="auto"/>
            <w:vAlign w:val="center"/>
          </w:tcPr>
          <w:p w14:paraId="0F3EB5A5" w14:textId="7879D904" w:rsidR="00037331" w:rsidRPr="00FB5299" w:rsidRDefault="00037331" w:rsidP="003F548B">
            <w:pPr>
              <w:jc w:val="center"/>
              <w:rPr>
                <w:rFonts w:ascii="Arial" w:hAnsi="Arial" w:cs="Arial"/>
                <w:color w:val="000000"/>
                <w:sz w:val="20"/>
                <w:szCs w:val="20"/>
              </w:rPr>
            </w:pPr>
            <w:r w:rsidRPr="00FB5299">
              <w:rPr>
                <w:rFonts w:ascii="Arial" w:hAnsi="Arial" w:cs="Arial"/>
                <w:color w:val="000000"/>
                <w:sz w:val="20"/>
                <w:szCs w:val="20"/>
              </w:rPr>
              <w:t>súbor</w:t>
            </w:r>
          </w:p>
        </w:tc>
        <w:tc>
          <w:tcPr>
            <w:tcW w:w="556" w:type="pct"/>
            <w:shd w:val="clear" w:color="auto" w:fill="auto"/>
            <w:vAlign w:val="center"/>
          </w:tcPr>
          <w:p w14:paraId="73CB24F9" w14:textId="77777777" w:rsidR="00037331" w:rsidRPr="00FB5299" w:rsidRDefault="00037331" w:rsidP="003F548B">
            <w:pPr>
              <w:jc w:val="center"/>
              <w:rPr>
                <w:rFonts w:ascii="Arial" w:hAnsi="Arial" w:cs="Arial"/>
                <w:color w:val="000000"/>
                <w:sz w:val="20"/>
                <w:szCs w:val="20"/>
              </w:rPr>
            </w:pPr>
            <w:r w:rsidRPr="00FB5299">
              <w:rPr>
                <w:rFonts w:ascii="Arial" w:hAnsi="Arial" w:cs="Arial"/>
                <w:color w:val="000000"/>
                <w:sz w:val="20"/>
                <w:szCs w:val="20"/>
              </w:rPr>
              <w:t>1</w:t>
            </w:r>
          </w:p>
        </w:tc>
        <w:tc>
          <w:tcPr>
            <w:tcW w:w="662" w:type="pct"/>
            <w:shd w:val="clear" w:color="auto" w:fill="auto"/>
            <w:vAlign w:val="center"/>
          </w:tcPr>
          <w:p w14:paraId="535660D6" w14:textId="77777777" w:rsidR="00037331" w:rsidRPr="00FB5299" w:rsidRDefault="00037331" w:rsidP="003F548B">
            <w:pPr>
              <w:jc w:val="center"/>
              <w:rPr>
                <w:rFonts w:ascii="Arial" w:hAnsi="Arial" w:cs="Arial"/>
                <w:color w:val="000000"/>
                <w:sz w:val="20"/>
                <w:szCs w:val="20"/>
              </w:rPr>
            </w:pPr>
          </w:p>
        </w:tc>
        <w:tc>
          <w:tcPr>
            <w:tcW w:w="442" w:type="pct"/>
            <w:shd w:val="clear" w:color="auto" w:fill="auto"/>
            <w:vAlign w:val="center"/>
          </w:tcPr>
          <w:p w14:paraId="33CDDFAA" w14:textId="77777777" w:rsidR="00037331" w:rsidRPr="00FB5299" w:rsidRDefault="00037331" w:rsidP="003F548B">
            <w:pPr>
              <w:jc w:val="center"/>
              <w:rPr>
                <w:rFonts w:ascii="Arial" w:hAnsi="Arial" w:cs="Arial"/>
                <w:color w:val="000000"/>
                <w:sz w:val="20"/>
                <w:szCs w:val="20"/>
              </w:rPr>
            </w:pPr>
          </w:p>
        </w:tc>
        <w:tc>
          <w:tcPr>
            <w:tcW w:w="880" w:type="pct"/>
            <w:shd w:val="clear" w:color="auto" w:fill="auto"/>
            <w:vAlign w:val="center"/>
          </w:tcPr>
          <w:p w14:paraId="7C0A4223" w14:textId="77777777" w:rsidR="00037331" w:rsidRPr="00FB5299" w:rsidRDefault="00037331" w:rsidP="003F548B">
            <w:pPr>
              <w:jc w:val="center"/>
              <w:rPr>
                <w:rFonts w:ascii="Arial" w:hAnsi="Arial" w:cs="Arial"/>
                <w:color w:val="000000"/>
                <w:sz w:val="20"/>
                <w:szCs w:val="20"/>
              </w:rPr>
            </w:pPr>
          </w:p>
        </w:tc>
      </w:tr>
      <w:tr w:rsidR="00037331" w:rsidRPr="00FB5299" w14:paraId="494D462A" w14:textId="77777777" w:rsidTr="00037331">
        <w:trPr>
          <w:trHeight w:val="53"/>
          <w:jc w:val="center"/>
        </w:trPr>
        <w:tc>
          <w:tcPr>
            <w:tcW w:w="1145" w:type="pct"/>
            <w:vMerge/>
            <w:shd w:val="clear" w:color="auto" w:fill="auto"/>
            <w:vAlign w:val="center"/>
          </w:tcPr>
          <w:p w14:paraId="1396FF47" w14:textId="77777777" w:rsidR="00037331" w:rsidRPr="00FB5299" w:rsidRDefault="00037331" w:rsidP="003F548B">
            <w:pPr>
              <w:jc w:val="both"/>
              <w:rPr>
                <w:rFonts w:ascii="Arial" w:hAnsi="Arial" w:cs="Arial"/>
                <w:sz w:val="20"/>
                <w:szCs w:val="20"/>
              </w:rPr>
            </w:pPr>
          </w:p>
        </w:tc>
        <w:tc>
          <w:tcPr>
            <w:tcW w:w="815" w:type="pct"/>
            <w:vAlign w:val="center"/>
          </w:tcPr>
          <w:p w14:paraId="41DE5DB2" w14:textId="24B71A18" w:rsidR="00037331" w:rsidRPr="00FB5299" w:rsidRDefault="00037331" w:rsidP="003F548B">
            <w:pPr>
              <w:jc w:val="center"/>
              <w:rPr>
                <w:rFonts w:ascii="Arial" w:hAnsi="Arial" w:cs="Arial"/>
                <w:color w:val="000000"/>
                <w:sz w:val="20"/>
                <w:szCs w:val="20"/>
              </w:rPr>
            </w:pPr>
            <w:r w:rsidRPr="00FB5299">
              <w:rPr>
                <w:rFonts w:ascii="Arial" w:hAnsi="Arial" w:cs="Arial"/>
                <w:color w:val="000000"/>
                <w:sz w:val="20"/>
                <w:szCs w:val="20"/>
              </w:rPr>
              <w:t>Lehota dodania</w:t>
            </w:r>
          </w:p>
        </w:tc>
        <w:tc>
          <w:tcPr>
            <w:tcW w:w="500" w:type="pct"/>
            <w:shd w:val="clear" w:color="auto" w:fill="auto"/>
            <w:vAlign w:val="center"/>
          </w:tcPr>
          <w:p w14:paraId="22CC140C" w14:textId="1E18AD58" w:rsidR="00037331" w:rsidRPr="00FB5299" w:rsidRDefault="00037331" w:rsidP="003F548B">
            <w:pPr>
              <w:jc w:val="center"/>
              <w:rPr>
                <w:rFonts w:ascii="Arial" w:hAnsi="Arial" w:cs="Arial"/>
                <w:color w:val="000000"/>
                <w:sz w:val="20"/>
                <w:szCs w:val="20"/>
              </w:rPr>
            </w:pPr>
            <w:r w:rsidRPr="00FB5299">
              <w:rPr>
                <w:rFonts w:ascii="Arial" w:hAnsi="Arial" w:cs="Arial"/>
                <w:color w:val="000000"/>
                <w:sz w:val="20"/>
                <w:szCs w:val="20"/>
              </w:rPr>
              <w:t>dni</w:t>
            </w:r>
          </w:p>
        </w:tc>
        <w:tc>
          <w:tcPr>
            <w:tcW w:w="2541" w:type="pct"/>
            <w:gridSpan w:val="4"/>
            <w:shd w:val="clear" w:color="auto" w:fill="auto"/>
            <w:vAlign w:val="center"/>
          </w:tcPr>
          <w:p w14:paraId="65CECAF7" w14:textId="77777777" w:rsidR="00037331" w:rsidRPr="00FB5299" w:rsidRDefault="00037331" w:rsidP="003F548B">
            <w:pPr>
              <w:jc w:val="center"/>
              <w:rPr>
                <w:rFonts w:ascii="Arial" w:hAnsi="Arial" w:cs="Arial"/>
                <w:color w:val="000000"/>
                <w:sz w:val="20"/>
                <w:szCs w:val="20"/>
              </w:rPr>
            </w:pPr>
          </w:p>
        </w:tc>
      </w:tr>
      <w:tr w:rsidR="004F7082" w:rsidRPr="00FB5299" w14:paraId="45404B33" w14:textId="77777777" w:rsidTr="00E60EB4">
        <w:trPr>
          <w:trHeight w:val="53"/>
          <w:jc w:val="center"/>
        </w:trPr>
        <w:tc>
          <w:tcPr>
            <w:tcW w:w="1145" w:type="pct"/>
            <w:vMerge/>
            <w:shd w:val="clear" w:color="auto" w:fill="D9D9D9" w:themeFill="background1" w:themeFillShade="D9"/>
            <w:vAlign w:val="center"/>
          </w:tcPr>
          <w:p w14:paraId="59C5A7ED" w14:textId="77777777" w:rsidR="004F7082" w:rsidRPr="00FB5299" w:rsidRDefault="004F7082" w:rsidP="003F548B">
            <w:pPr>
              <w:jc w:val="both"/>
              <w:rPr>
                <w:rFonts w:ascii="Arial" w:hAnsi="Arial" w:cs="Arial"/>
                <w:sz w:val="20"/>
                <w:szCs w:val="20"/>
              </w:rPr>
            </w:pPr>
          </w:p>
        </w:tc>
        <w:tc>
          <w:tcPr>
            <w:tcW w:w="815" w:type="pct"/>
            <w:shd w:val="clear" w:color="auto" w:fill="D9D9D9" w:themeFill="background1" w:themeFillShade="D9"/>
            <w:vAlign w:val="center"/>
          </w:tcPr>
          <w:p w14:paraId="0EC821AB" w14:textId="77777777" w:rsidR="004F7082" w:rsidRPr="00FB5299" w:rsidRDefault="004F7082" w:rsidP="003F548B">
            <w:pPr>
              <w:jc w:val="center"/>
              <w:rPr>
                <w:rFonts w:ascii="Arial" w:hAnsi="Arial" w:cs="Arial"/>
                <w:color w:val="000000"/>
                <w:sz w:val="20"/>
                <w:szCs w:val="20"/>
              </w:rPr>
            </w:pPr>
            <w:r w:rsidRPr="00FB5299">
              <w:rPr>
                <w:rFonts w:ascii="Arial" w:hAnsi="Arial" w:cs="Arial"/>
                <w:color w:val="000000"/>
                <w:sz w:val="20"/>
                <w:szCs w:val="20"/>
              </w:rPr>
              <w:t>Lehota dodania</w:t>
            </w:r>
          </w:p>
        </w:tc>
        <w:tc>
          <w:tcPr>
            <w:tcW w:w="500" w:type="pct"/>
            <w:shd w:val="clear" w:color="auto" w:fill="D9D9D9" w:themeFill="background1" w:themeFillShade="D9"/>
            <w:vAlign w:val="center"/>
          </w:tcPr>
          <w:p w14:paraId="2EC0462F" w14:textId="77777777" w:rsidR="004F7082" w:rsidRPr="00FB5299" w:rsidRDefault="004F7082" w:rsidP="003F548B">
            <w:pPr>
              <w:jc w:val="center"/>
              <w:rPr>
                <w:rFonts w:ascii="Arial" w:hAnsi="Arial" w:cs="Arial"/>
                <w:color w:val="000000"/>
                <w:sz w:val="20"/>
                <w:szCs w:val="20"/>
              </w:rPr>
            </w:pPr>
            <w:r w:rsidRPr="00FB5299">
              <w:rPr>
                <w:rFonts w:ascii="Arial" w:hAnsi="Arial" w:cs="Arial"/>
                <w:color w:val="000000"/>
                <w:sz w:val="20"/>
                <w:szCs w:val="20"/>
              </w:rPr>
              <w:t>dni</w:t>
            </w:r>
          </w:p>
        </w:tc>
        <w:tc>
          <w:tcPr>
            <w:tcW w:w="2541" w:type="pct"/>
            <w:gridSpan w:val="4"/>
            <w:shd w:val="clear" w:color="auto" w:fill="D9D9D9" w:themeFill="background1" w:themeFillShade="D9"/>
            <w:vAlign w:val="center"/>
          </w:tcPr>
          <w:p w14:paraId="2151413B" w14:textId="77777777" w:rsidR="004F7082" w:rsidRPr="00FB5299" w:rsidRDefault="004F7082" w:rsidP="003F548B">
            <w:pPr>
              <w:jc w:val="center"/>
              <w:rPr>
                <w:rFonts w:ascii="Arial" w:hAnsi="Arial" w:cs="Arial"/>
                <w:color w:val="000000"/>
                <w:sz w:val="20"/>
                <w:szCs w:val="20"/>
              </w:rPr>
            </w:pPr>
          </w:p>
        </w:tc>
      </w:tr>
      <w:tr w:rsidR="004F7082" w:rsidRPr="00FB5299" w14:paraId="289936AA" w14:textId="77777777" w:rsidTr="004F7082">
        <w:trPr>
          <w:trHeight w:val="439"/>
          <w:jc w:val="center"/>
        </w:trPr>
        <w:tc>
          <w:tcPr>
            <w:tcW w:w="1145" w:type="pct"/>
            <w:vMerge w:val="restart"/>
            <w:shd w:val="clear" w:color="auto" w:fill="auto"/>
            <w:vAlign w:val="center"/>
          </w:tcPr>
          <w:p w14:paraId="40F71043" w14:textId="6668A72B" w:rsidR="004F7082" w:rsidRPr="00FB5299" w:rsidRDefault="004F7082" w:rsidP="00037331">
            <w:pPr>
              <w:jc w:val="both"/>
              <w:rPr>
                <w:rFonts w:ascii="Arial" w:hAnsi="Arial" w:cs="Arial"/>
                <w:sz w:val="20"/>
                <w:szCs w:val="20"/>
              </w:rPr>
            </w:pPr>
            <w:r w:rsidRPr="00FB5299">
              <w:rPr>
                <w:rFonts w:ascii="Arial" w:hAnsi="Arial" w:cs="Arial"/>
                <w:sz w:val="20"/>
                <w:szCs w:val="20"/>
              </w:rPr>
              <w:t>Časť 5: SO 05 – Stavebné úpravy skladu krmív parc.č.361/2</w:t>
            </w:r>
          </w:p>
        </w:tc>
        <w:tc>
          <w:tcPr>
            <w:tcW w:w="815" w:type="pct"/>
            <w:vAlign w:val="center"/>
          </w:tcPr>
          <w:p w14:paraId="326BD64D" w14:textId="5480BDB9" w:rsidR="004F7082" w:rsidRPr="00FB5299" w:rsidRDefault="004F7082" w:rsidP="00037331">
            <w:pPr>
              <w:jc w:val="center"/>
              <w:rPr>
                <w:rFonts w:ascii="Arial" w:hAnsi="Arial" w:cs="Arial"/>
                <w:color w:val="000000"/>
                <w:sz w:val="20"/>
                <w:szCs w:val="20"/>
              </w:rPr>
            </w:pPr>
            <w:r w:rsidRPr="00FB5299">
              <w:rPr>
                <w:rFonts w:ascii="Arial" w:hAnsi="Arial" w:cs="Arial"/>
                <w:color w:val="000000"/>
                <w:sz w:val="20"/>
                <w:szCs w:val="20"/>
              </w:rPr>
              <w:t>Cena</w:t>
            </w:r>
          </w:p>
        </w:tc>
        <w:tc>
          <w:tcPr>
            <w:tcW w:w="500" w:type="pct"/>
            <w:shd w:val="clear" w:color="auto" w:fill="auto"/>
            <w:vAlign w:val="center"/>
          </w:tcPr>
          <w:p w14:paraId="6137C423" w14:textId="77166D4B" w:rsidR="004F7082" w:rsidRPr="00FB5299" w:rsidRDefault="004F7082" w:rsidP="00037331">
            <w:pPr>
              <w:jc w:val="center"/>
              <w:rPr>
                <w:rFonts w:ascii="Arial" w:hAnsi="Arial" w:cs="Arial"/>
                <w:color w:val="000000"/>
                <w:sz w:val="20"/>
                <w:szCs w:val="20"/>
              </w:rPr>
            </w:pPr>
            <w:r w:rsidRPr="00FB5299">
              <w:rPr>
                <w:rFonts w:ascii="Arial" w:hAnsi="Arial" w:cs="Arial"/>
                <w:color w:val="000000"/>
                <w:sz w:val="20"/>
                <w:szCs w:val="20"/>
              </w:rPr>
              <w:t>súbor</w:t>
            </w:r>
          </w:p>
        </w:tc>
        <w:tc>
          <w:tcPr>
            <w:tcW w:w="556" w:type="pct"/>
            <w:shd w:val="clear" w:color="auto" w:fill="auto"/>
            <w:vAlign w:val="center"/>
          </w:tcPr>
          <w:p w14:paraId="336C5ED6" w14:textId="364014B1" w:rsidR="004F7082" w:rsidRPr="00FB5299" w:rsidRDefault="004F7082" w:rsidP="00037331">
            <w:pPr>
              <w:jc w:val="center"/>
              <w:rPr>
                <w:rFonts w:ascii="Arial" w:hAnsi="Arial" w:cs="Arial"/>
                <w:color w:val="000000"/>
                <w:sz w:val="20"/>
                <w:szCs w:val="20"/>
              </w:rPr>
            </w:pPr>
            <w:r w:rsidRPr="00FB5299">
              <w:rPr>
                <w:rFonts w:ascii="Arial" w:hAnsi="Arial" w:cs="Arial"/>
                <w:color w:val="000000"/>
                <w:sz w:val="20"/>
                <w:szCs w:val="20"/>
              </w:rPr>
              <w:t>1</w:t>
            </w:r>
          </w:p>
        </w:tc>
        <w:tc>
          <w:tcPr>
            <w:tcW w:w="662" w:type="pct"/>
            <w:shd w:val="clear" w:color="auto" w:fill="auto"/>
            <w:vAlign w:val="center"/>
          </w:tcPr>
          <w:p w14:paraId="5F7F15B3" w14:textId="77777777" w:rsidR="004F7082" w:rsidRPr="00FB5299" w:rsidRDefault="004F7082" w:rsidP="00037331">
            <w:pPr>
              <w:jc w:val="center"/>
              <w:rPr>
                <w:rFonts w:ascii="Arial" w:hAnsi="Arial" w:cs="Arial"/>
                <w:color w:val="000000"/>
                <w:sz w:val="20"/>
                <w:szCs w:val="20"/>
              </w:rPr>
            </w:pPr>
          </w:p>
        </w:tc>
        <w:tc>
          <w:tcPr>
            <w:tcW w:w="442" w:type="pct"/>
            <w:shd w:val="clear" w:color="auto" w:fill="auto"/>
            <w:vAlign w:val="center"/>
          </w:tcPr>
          <w:p w14:paraId="29706BB1" w14:textId="77777777" w:rsidR="004F7082" w:rsidRPr="00FB5299" w:rsidRDefault="004F7082" w:rsidP="00037331">
            <w:pPr>
              <w:jc w:val="center"/>
              <w:rPr>
                <w:rFonts w:ascii="Arial" w:hAnsi="Arial" w:cs="Arial"/>
                <w:color w:val="000000"/>
                <w:sz w:val="20"/>
                <w:szCs w:val="20"/>
              </w:rPr>
            </w:pPr>
          </w:p>
        </w:tc>
        <w:tc>
          <w:tcPr>
            <w:tcW w:w="880" w:type="pct"/>
            <w:shd w:val="clear" w:color="auto" w:fill="auto"/>
            <w:vAlign w:val="center"/>
          </w:tcPr>
          <w:p w14:paraId="58E01BD9" w14:textId="77777777" w:rsidR="004F7082" w:rsidRPr="00FB5299" w:rsidRDefault="004F7082" w:rsidP="00037331">
            <w:pPr>
              <w:jc w:val="center"/>
              <w:rPr>
                <w:rFonts w:ascii="Arial" w:hAnsi="Arial" w:cs="Arial"/>
                <w:color w:val="000000"/>
                <w:sz w:val="20"/>
                <w:szCs w:val="20"/>
              </w:rPr>
            </w:pPr>
          </w:p>
        </w:tc>
      </w:tr>
      <w:tr w:rsidR="004F7082" w:rsidRPr="00FB5299" w14:paraId="14931CA6" w14:textId="77777777" w:rsidTr="00037331">
        <w:trPr>
          <w:trHeight w:val="53"/>
          <w:jc w:val="center"/>
        </w:trPr>
        <w:tc>
          <w:tcPr>
            <w:tcW w:w="1145" w:type="pct"/>
            <w:vMerge/>
            <w:shd w:val="clear" w:color="auto" w:fill="auto"/>
            <w:vAlign w:val="center"/>
          </w:tcPr>
          <w:p w14:paraId="4E91CA67" w14:textId="77777777" w:rsidR="004F7082" w:rsidRPr="00FB5299" w:rsidRDefault="004F7082" w:rsidP="003F548B">
            <w:pPr>
              <w:jc w:val="both"/>
              <w:rPr>
                <w:rFonts w:ascii="Arial" w:hAnsi="Arial" w:cs="Arial"/>
                <w:sz w:val="20"/>
                <w:szCs w:val="20"/>
              </w:rPr>
            </w:pPr>
          </w:p>
        </w:tc>
        <w:tc>
          <w:tcPr>
            <w:tcW w:w="815" w:type="pct"/>
            <w:vAlign w:val="center"/>
          </w:tcPr>
          <w:p w14:paraId="4A0EBA51" w14:textId="77777777" w:rsidR="004F7082" w:rsidRPr="00FB5299" w:rsidRDefault="004F7082" w:rsidP="003F548B">
            <w:pPr>
              <w:jc w:val="center"/>
              <w:rPr>
                <w:rFonts w:ascii="Arial" w:hAnsi="Arial" w:cs="Arial"/>
                <w:color w:val="000000"/>
                <w:sz w:val="20"/>
                <w:szCs w:val="20"/>
              </w:rPr>
            </w:pPr>
            <w:r w:rsidRPr="00FB5299">
              <w:rPr>
                <w:rFonts w:ascii="Arial" w:hAnsi="Arial" w:cs="Arial"/>
                <w:color w:val="000000"/>
                <w:sz w:val="20"/>
                <w:szCs w:val="20"/>
              </w:rPr>
              <w:t>Lehota dodania</w:t>
            </w:r>
          </w:p>
        </w:tc>
        <w:tc>
          <w:tcPr>
            <w:tcW w:w="500" w:type="pct"/>
            <w:shd w:val="clear" w:color="auto" w:fill="auto"/>
            <w:vAlign w:val="center"/>
          </w:tcPr>
          <w:p w14:paraId="320E9AA8" w14:textId="77777777" w:rsidR="004F7082" w:rsidRPr="00FB5299" w:rsidRDefault="004F7082" w:rsidP="003F548B">
            <w:pPr>
              <w:jc w:val="center"/>
              <w:rPr>
                <w:rFonts w:ascii="Arial" w:hAnsi="Arial" w:cs="Arial"/>
                <w:color w:val="000000"/>
                <w:sz w:val="20"/>
                <w:szCs w:val="20"/>
              </w:rPr>
            </w:pPr>
            <w:r w:rsidRPr="00FB5299">
              <w:rPr>
                <w:rFonts w:ascii="Arial" w:hAnsi="Arial" w:cs="Arial"/>
                <w:color w:val="000000"/>
                <w:sz w:val="20"/>
                <w:szCs w:val="20"/>
              </w:rPr>
              <w:t>dni</w:t>
            </w:r>
          </w:p>
        </w:tc>
        <w:tc>
          <w:tcPr>
            <w:tcW w:w="2541" w:type="pct"/>
            <w:gridSpan w:val="4"/>
            <w:shd w:val="clear" w:color="auto" w:fill="auto"/>
            <w:vAlign w:val="center"/>
          </w:tcPr>
          <w:p w14:paraId="754FE1B7" w14:textId="77777777" w:rsidR="004F7082" w:rsidRPr="00FB5299" w:rsidRDefault="004F7082" w:rsidP="003F548B">
            <w:pPr>
              <w:jc w:val="center"/>
              <w:rPr>
                <w:rFonts w:ascii="Arial" w:hAnsi="Arial" w:cs="Arial"/>
                <w:color w:val="000000"/>
                <w:sz w:val="20"/>
                <w:szCs w:val="20"/>
              </w:rPr>
            </w:pPr>
          </w:p>
        </w:tc>
      </w:tr>
      <w:tr w:rsidR="00C72642" w:rsidRPr="00FB5299" w14:paraId="5E2EBA63" w14:textId="77777777" w:rsidTr="00C72642">
        <w:trPr>
          <w:trHeight w:val="315"/>
          <w:jc w:val="center"/>
        </w:trPr>
        <w:tc>
          <w:tcPr>
            <w:tcW w:w="1959" w:type="pct"/>
            <w:gridSpan w:val="2"/>
            <w:shd w:val="clear" w:color="000000" w:fill="D9D9D9"/>
            <w:vAlign w:val="center"/>
            <w:hideMark/>
          </w:tcPr>
          <w:p w14:paraId="04DA961E" w14:textId="404FBC18"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Dátum</w:t>
            </w:r>
          </w:p>
        </w:tc>
        <w:tc>
          <w:tcPr>
            <w:tcW w:w="3041" w:type="pct"/>
            <w:gridSpan w:val="5"/>
            <w:shd w:val="clear" w:color="auto" w:fill="auto"/>
            <w:vAlign w:val="center"/>
            <w:hideMark/>
          </w:tcPr>
          <w:p w14:paraId="4DC37365" w14:textId="27AF22E6"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C72642" w:rsidRPr="00FB5299" w14:paraId="2C931485" w14:textId="77777777" w:rsidTr="00C72642">
        <w:trPr>
          <w:trHeight w:val="315"/>
          <w:jc w:val="center"/>
        </w:trPr>
        <w:tc>
          <w:tcPr>
            <w:tcW w:w="1959" w:type="pct"/>
            <w:gridSpan w:val="2"/>
            <w:shd w:val="clear" w:color="000000" w:fill="D9D9D9"/>
            <w:vAlign w:val="center"/>
            <w:hideMark/>
          </w:tcPr>
          <w:p w14:paraId="194C373B" w14:textId="6E2FC858"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Miesto</w:t>
            </w:r>
          </w:p>
        </w:tc>
        <w:tc>
          <w:tcPr>
            <w:tcW w:w="3041" w:type="pct"/>
            <w:gridSpan w:val="5"/>
            <w:shd w:val="clear" w:color="auto" w:fill="auto"/>
            <w:vAlign w:val="center"/>
            <w:hideMark/>
          </w:tcPr>
          <w:p w14:paraId="4BD103FE" w14:textId="50BDB817"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C72642" w:rsidRPr="00FB5299" w14:paraId="2B070DAF" w14:textId="77777777" w:rsidTr="00C72642">
        <w:trPr>
          <w:trHeight w:val="46"/>
          <w:jc w:val="center"/>
        </w:trPr>
        <w:tc>
          <w:tcPr>
            <w:tcW w:w="1959" w:type="pct"/>
            <w:gridSpan w:val="2"/>
            <w:shd w:val="clear" w:color="000000" w:fill="D9D9D9"/>
            <w:vAlign w:val="center"/>
            <w:hideMark/>
          </w:tcPr>
          <w:p w14:paraId="4E80F25C" w14:textId="168E2C2C"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Meno a priezvisko štatutárneho zástupcu</w:t>
            </w:r>
          </w:p>
        </w:tc>
        <w:tc>
          <w:tcPr>
            <w:tcW w:w="3041" w:type="pct"/>
            <w:gridSpan w:val="5"/>
            <w:shd w:val="clear" w:color="auto" w:fill="auto"/>
            <w:vAlign w:val="center"/>
            <w:hideMark/>
          </w:tcPr>
          <w:p w14:paraId="53F2F753" w14:textId="1BEF82FD"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 </w:t>
            </w:r>
          </w:p>
        </w:tc>
      </w:tr>
      <w:tr w:rsidR="00C72642" w:rsidRPr="00FB5299" w14:paraId="0B806D4E" w14:textId="77777777" w:rsidTr="00C72642">
        <w:trPr>
          <w:trHeight w:val="882"/>
          <w:jc w:val="center"/>
        </w:trPr>
        <w:tc>
          <w:tcPr>
            <w:tcW w:w="1959" w:type="pct"/>
            <w:gridSpan w:val="2"/>
            <w:shd w:val="clear" w:color="000000" w:fill="D9D9D9"/>
            <w:vAlign w:val="center"/>
            <w:hideMark/>
          </w:tcPr>
          <w:p w14:paraId="4CE3A93E" w14:textId="05665C27"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Podpis a pečiatka</w:t>
            </w:r>
          </w:p>
        </w:tc>
        <w:tc>
          <w:tcPr>
            <w:tcW w:w="3041" w:type="pct"/>
            <w:gridSpan w:val="5"/>
            <w:shd w:val="clear" w:color="auto" w:fill="auto"/>
            <w:vAlign w:val="center"/>
            <w:hideMark/>
          </w:tcPr>
          <w:p w14:paraId="7470F99E" w14:textId="43DE9414" w:rsidR="00C72642" w:rsidRPr="00FB5299" w:rsidRDefault="00C72642" w:rsidP="003F548B">
            <w:pPr>
              <w:rPr>
                <w:rFonts w:ascii="Arial" w:hAnsi="Arial" w:cs="Arial"/>
                <w:b/>
                <w:bCs/>
                <w:color w:val="000000"/>
                <w:sz w:val="20"/>
                <w:szCs w:val="20"/>
              </w:rPr>
            </w:pPr>
            <w:r w:rsidRPr="00FB5299">
              <w:rPr>
                <w:rFonts w:ascii="Arial" w:hAnsi="Arial" w:cs="Arial"/>
                <w:b/>
                <w:bCs/>
                <w:color w:val="000000"/>
                <w:sz w:val="20"/>
                <w:szCs w:val="20"/>
              </w:rPr>
              <w:t> </w:t>
            </w:r>
          </w:p>
          <w:p w14:paraId="2D251C15" w14:textId="77777777" w:rsidR="00C72642" w:rsidRPr="00FB5299" w:rsidRDefault="00C72642" w:rsidP="003F548B">
            <w:pPr>
              <w:rPr>
                <w:rFonts w:ascii="Arial" w:hAnsi="Arial" w:cs="Arial"/>
                <w:b/>
                <w:bCs/>
                <w:color w:val="000000"/>
                <w:sz w:val="20"/>
                <w:szCs w:val="20"/>
              </w:rPr>
            </w:pPr>
          </w:p>
          <w:p w14:paraId="03B32ADF" w14:textId="77777777" w:rsidR="00C72642" w:rsidRPr="00FB5299" w:rsidRDefault="00C72642" w:rsidP="003F548B">
            <w:pPr>
              <w:rPr>
                <w:rFonts w:ascii="Arial" w:hAnsi="Arial" w:cs="Arial"/>
                <w:b/>
                <w:bCs/>
                <w:color w:val="000000"/>
                <w:sz w:val="20"/>
                <w:szCs w:val="20"/>
              </w:rPr>
            </w:pPr>
          </w:p>
        </w:tc>
      </w:tr>
    </w:tbl>
    <w:p w14:paraId="58EDF6F7" w14:textId="77777777" w:rsidR="002C5AB0" w:rsidRPr="00FB5299" w:rsidRDefault="002C5AB0" w:rsidP="002C5AB0">
      <w:pPr>
        <w:pStyle w:val="Zkladntextodsazen"/>
        <w:keepNext/>
        <w:widowControl w:val="0"/>
        <w:tabs>
          <w:tab w:val="left" w:pos="7770"/>
        </w:tabs>
        <w:ind w:left="0"/>
        <w:rPr>
          <w:rFonts w:ascii="Arial" w:hAnsi="Arial" w:cs="Arial"/>
          <w:b/>
          <w:sz w:val="20"/>
          <w:szCs w:val="20"/>
        </w:rPr>
      </w:pPr>
      <w:r w:rsidRPr="00FB5299">
        <w:rPr>
          <w:rFonts w:ascii="Arial" w:hAnsi="Arial" w:cs="Arial"/>
          <w:b/>
          <w:sz w:val="20"/>
          <w:szCs w:val="20"/>
        </w:rPr>
        <w:tab/>
      </w:r>
    </w:p>
    <w:p w14:paraId="4DE8E25D" w14:textId="3F8EC803" w:rsidR="000224C3" w:rsidRPr="00FB5299" w:rsidRDefault="004F7082" w:rsidP="000224C3">
      <w:pPr>
        <w:pStyle w:val="Zkladntext"/>
        <w:rPr>
          <w:rFonts w:ascii="Arial" w:hAnsi="Arial" w:cs="Arial"/>
          <w:b/>
          <w:bCs/>
          <w:sz w:val="16"/>
          <w:szCs w:val="16"/>
        </w:rPr>
      </w:pPr>
      <w:r w:rsidRPr="00FB5299">
        <w:rPr>
          <w:rFonts w:ascii="Arial" w:hAnsi="Arial" w:cs="Arial"/>
          <w:bCs/>
          <w:sz w:val="16"/>
          <w:szCs w:val="16"/>
        </w:rPr>
        <w:t xml:space="preserve">Poznámka: Počet dní sa uvádza v celých číslach. Lehota dodania </w:t>
      </w:r>
      <w:r w:rsidRPr="00FB5299">
        <w:rPr>
          <w:rFonts w:ascii="Arial" w:hAnsi="Arial" w:cs="Arial"/>
          <w:bCs/>
          <w:sz w:val="16"/>
          <w:szCs w:val="16"/>
          <w:u w:val="single"/>
        </w:rPr>
        <w:t>nesmie prekročiť maximálnu dĺžku dodávky 240 dní</w:t>
      </w:r>
      <w:r w:rsidRPr="00FB5299">
        <w:rPr>
          <w:rFonts w:ascii="Arial" w:hAnsi="Arial" w:cs="Arial"/>
          <w:bCs/>
          <w:sz w:val="16"/>
          <w:szCs w:val="16"/>
        </w:rPr>
        <w:t xml:space="preserve">. V prípade, že uchádzač uvedie vo svojej ponuke vyššiu hodnotu ako 240 dní, verejný obstarávateľ mu udelí za dané kritérium </w:t>
      </w:r>
      <w:r w:rsidRPr="00FB5299">
        <w:rPr>
          <w:rFonts w:ascii="Arial" w:hAnsi="Arial" w:cs="Arial"/>
          <w:bCs/>
          <w:sz w:val="16"/>
          <w:szCs w:val="16"/>
          <w:u w:val="single"/>
        </w:rPr>
        <w:t>0 bodov</w:t>
      </w:r>
      <w:r w:rsidRPr="00FB5299">
        <w:rPr>
          <w:rFonts w:ascii="Arial" w:hAnsi="Arial" w:cs="Arial"/>
          <w:bCs/>
          <w:sz w:val="16"/>
          <w:szCs w:val="16"/>
        </w:rPr>
        <w:t>.</w:t>
      </w:r>
    </w:p>
    <w:p w14:paraId="153A7743" w14:textId="70C9CA49" w:rsidR="00FD28DB" w:rsidRPr="00FB5299" w:rsidRDefault="00FD28DB" w:rsidP="00382F01">
      <w:pPr>
        <w:pStyle w:val="Zkladntext"/>
        <w:jc w:val="center"/>
        <w:rPr>
          <w:rFonts w:ascii="Arial" w:hAnsi="Arial" w:cs="Arial"/>
          <w:b/>
          <w:bCs/>
        </w:rPr>
        <w:sectPr w:rsidR="00FD28DB" w:rsidRPr="00FB5299" w:rsidSect="00A9429B">
          <w:pgSz w:w="11906" w:h="16838" w:code="9"/>
          <w:pgMar w:top="1134" w:right="1134" w:bottom="1134" w:left="1134" w:header="709" w:footer="510" w:gutter="0"/>
          <w:pgNumType w:start="1" w:chapStyle="1" w:chapSep="period"/>
          <w:cols w:space="720"/>
          <w:titlePg/>
          <w:docGrid w:linePitch="360"/>
        </w:sectPr>
      </w:pPr>
    </w:p>
    <w:p w14:paraId="21E48B13" w14:textId="3652322C" w:rsidR="006E3F81" w:rsidRPr="00FB5299" w:rsidRDefault="003633FB" w:rsidP="00E81B20">
      <w:pPr>
        <w:rPr>
          <w:rFonts w:ascii="Arial" w:hAnsi="Arial" w:cs="Arial"/>
          <w:sz w:val="20"/>
          <w:szCs w:val="20"/>
        </w:rPr>
      </w:pPr>
      <w:r w:rsidRPr="00FB5299">
        <w:rPr>
          <w:rFonts w:ascii="Arial" w:hAnsi="Arial" w:cs="Arial"/>
          <w:sz w:val="20"/>
          <w:szCs w:val="20"/>
        </w:rPr>
        <w:lastRenderedPageBreak/>
        <w:t xml:space="preserve">Príloha č. </w:t>
      </w:r>
      <w:r w:rsidR="00FB23CB" w:rsidRPr="00FB5299">
        <w:rPr>
          <w:rFonts w:ascii="Arial" w:hAnsi="Arial" w:cs="Arial"/>
          <w:sz w:val="20"/>
          <w:szCs w:val="20"/>
        </w:rPr>
        <w:t>8</w:t>
      </w:r>
      <w:r w:rsidRPr="00FB5299">
        <w:rPr>
          <w:rFonts w:ascii="Arial" w:hAnsi="Arial" w:cs="Arial"/>
          <w:sz w:val="20"/>
          <w:szCs w:val="20"/>
        </w:rPr>
        <w:t xml:space="preserve"> Návrh zmluvy</w:t>
      </w:r>
    </w:p>
    <w:p w14:paraId="2535C6F7" w14:textId="77777777" w:rsidR="00202501" w:rsidRPr="00FB5299" w:rsidRDefault="00202501" w:rsidP="00E81B20">
      <w:pPr>
        <w:rPr>
          <w:rFonts w:ascii="Arial" w:hAnsi="Arial" w:cs="Arial"/>
          <w:sz w:val="20"/>
          <w:szCs w:val="20"/>
        </w:rPr>
      </w:pPr>
    </w:p>
    <w:p w14:paraId="2B690F63" w14:textId="60D9F917" w:rsidR="00BD384E" w:rsidRPr="00FB5299" w:rsidRDefault="00BD384E" w:rsidP="00E81B20">
      <w:pPr>
        <w:rPr>
          <w:rFonts w:ascii="Arial" w:hAnsi="Arial" w:cs="Arial"/>
          <w:sz w:val="20"/>
          <w:szCs w:val="20"/>
        </w:rPr>
      </w:pPr>
      <w:r w:rsidRPr="00FB5299">
        <w:rPr>
          <w:rFonts w:ascii="Arial" w:hAnsi="Arial" w:cs="Arial"/>
          <w:sz w:val="20"/>
          <w:szCs w:val="20"/>
        </w:rPr>
        <w:t>SO01, SO05</w:t>
      </w:r>
      <w:r w:rsidR="00BE5B34" w:rsidRPr="00FB5299">
        <w:rPr>
          <w:rFonts w:ascii="Arial" w:hAnsi="Arial" w:cs="Arial"/>
          <w:sz w:val="20"/>
          <w:szCs w:val="20"/>
        </w:rPr>
        <w:t xml:space="preserve"> – Zmluva o dielo</w:t>
      </w:r>
    </w:p>
    <w:p w14:paraId="0AFB7247" w14:textId="39FCCADE" w:rsidR="00BD384E" w:rsidRPr="00FB5299" w:rsidRDefault="00BD384E" w:rsidP="00E81B20">
      <w:pPr>
        <w:rPr>
          <w:rFonts w:ascii="Arial" w:hAnsi="Arial" w:cs="Arial"/>
          <w:sz w:val="20"/>
          <w:szCs w:val="20"/>
        </w:rPr>
      </w:pPr>
    </w:p>
    <w:p w14:paraId="1E56F134" w14:textId="77777777" w:rsidR="00FF1B6B" w:rsidRPr="00FB5299" w:rsidRDefault="00FF1B6B" w:rsidP="00E81B20">
      <w:pPr>
        <w:rPr>
          <w:rFonts w:ascii="Arial" w:hAnsi="Arial" w:cs="Arial"/>
          <w:sz w:val="20"/>
          <w:szCs w:val="20"/>
        </w:rPr>
      </w:pPr>
    </w:p>
    <w:p w14:paraId="2186E96E" w14:textId="77777777" w:rsidR="00BD384E" w:rsidRPr="00486EE2" w:rsidRDefault="00BD384E" w:rsidP="00E81B20">
      <w:pPr>
        <w:rPr>
          <w:rFonts w:ascii="Arial" w:hAnsi="Arial" w:cs="Arial"/>
          <w:sz w:val="20"/>
          <w:szCs w:val="20"/>
          <w:highlight w:val="yellow"/>
        </w:rPr>
        <w:sectPr w:rsidR="00BD384E" w:rsidRPr="00486EE2" w:rsidSect="00A9429B">
          <w:headerReference w:type="default" r:id="rId10"/>
          <w:pgSz w:w="11906" w:h="16838" w:code="9"/>
          <w:pgMar w:top="1134" w:right="1134" w:bottom="1134" w:left="1134" w:header="709" w:footer="510" w:gutter="0"/>
          <w:pgNumType w:start="1" w:chapStyle="1" w:chapSep="period"/>
          <w:cols w:space="720"/>
          <w:titlePg/>
          <w:docGrid w:linePitch="360"/>
        </w:sectPr>
      </w:pPr>
    </w:p>
    <w:p w14:paraId="785D24F9" w14:textId="42FEA8A8" w:rsidR="00785DA5" w:rsidRPr="00FB5299" w:rsidRDefault="00BB09E5" w:rsidP="00785DA5">
      <w:pPr>
        <w:ind w:left="567" w:right="-45" w:hanging="567"/>
        <w:jc w:val="center"/>
        <w:rPr>
          <w:rFonts w:ascii="Arial" w:hAnsi="Arial" w:cs="Arial"/>
          <w:b/>
          <w:color w:val="000000"/>
          <w:sz w:val="32"/>
          <w:szCs w:val="32"/>
        </w:rPr>
      </w:pPr>
      <w:r w:rsidRPr="00FB5299">
        <w:rPr>
          <w:rFonts w:ascii="Arial" w:hAnsi="Arial" w:cs="Arial"/>
          <w:b/>
          <w:color w:val="000000"/>
          <w:sz w:val="32"/>
          <w:szCs w:val="32"/>
        </w:rPr>
        <w:lastRenderedPageBreak/>
        <w:t>Z M L U V A  O  D I E L O</w:t>
      </w:r>
      <w:r w:rsidR="00785DA5" w:rsidRPr="00FB5299">
        <w:rPr>
          <w:rFonts w:ascii="Arial" w:hAnsi="Arial" w:cs="Arial"/>
          <w:b/>
          <w:color w:val="000000"/>
          <w:sz w:val="32"/>
          <w:szCs w:val="32"/>
        </w:rPr>
        <w:t xml:space="preserve">  .....................</w:t>
      </w:r>
    </w:p>
    <w:p w14:paraId="28604AD0" w14:textId="3E99092D" w:rsidR="00785DA5" w:rsidRPr="00FB5299" w:rsidRDefault="00785DA5" w:rsidP="00785DA5">
      <w:pPr>
        <w:keepLines/>
        <w:pBdr>
          <w:bottom w:val="single" w:sz="12" w:space="1" w:color="auto"/>
        </w:pBdr>
        <w:ind w:left="105"/>
        <w:jc w:val="center"/>
        <w:rPr>
          <w:rFonts w:ascii="Arial" w:hAnsi="Arial" w:cs="Arial"/>
          <w:color w:val="000000"/>
          <w:sz w:val="20"/>
          <w:szCs w:val="20"/>
        </w:rPr>
      </w:pPr>
      <w:r w:rsidRPr="00FB5299">
        <w:rPr>
          <w:rFonts w:ascii="Arial" w:hAnsi="Arial" w:cs="Arial"/>
          <w:color w:val="000000"/>
          <w:sz w:val="20"/>
          <w:szCs w:val="20"/>
        </w:rPr>
        <w:t>Uzatvorená medzi obstarávateľom a zhotoviteľom podľa § 536 a </w:t>
      </w:r>
      <w:proofErr w:type="spellStart"/>
      <w:r w:rsidRPr="00FB5299">
        <w:rPr>
          <w:rFonts w:ascii="Arial" w:hAnsi="Arial" w:cs="Arial"/>
          <w:color w:val="000000"/>
          <w:sz w:val="20"/>
          <w:szCs w:val="20"/>
        </w:rPr>
        <w:t>násl</w:t>
      </w:r>
      <w:proofErr w:type="spellEnd"/>
      <w:r w:rsidRPr="00FB5299">
        <w:rPr>
          <w:rFonts w:ascii="Arial" w:hAnsi="Arial" w:cs="Arial"/>
          <w:color w:val="000000"/>
          <w:sz w:val="20"/>
          <w:szCs w:val="20"/>
        </w:rPr>
        <w:t xml:space="preserve">. Obchodného zákonníka </w:t>
      </w:r>
    </w:p>
    <w:p w14:paraId="1122C5D6" w14:textId="77777777" w:rsidR="00785DA5" w:rsidRPr="00FB5299" w:rsidRDefault="00785DA5" w:rsidP="00785DA5">
      <w:pPr>
        <w:keepLines/>
        <w:ind w:left="105"/>
        <w:jc w:val="center"/>
        <w:rPr>
          <w:rFonts w:ascii="Arial" w:hAnsi="Arial" w:cs="Arial"/>
          <w:b/>
          <w:color w:val="000000"/>
          <w:sz w:val="20"/>
          <w:szCs w:val="20"/>
        </w:rPr>
      </w:pPr>
    </w:p>
    <w:p w14:paraId="7E0C6606" w14:textId="77777777" w:rsidR="00785DA5" w:rsidRPr="00FB5299" w:rsidRDefault="00785DA5" w:rsidP="00785DA5">
      <w:pPr>
        <w:keepLines/>
        <w:ind w:left="105"/>
        <w:jc w:val="center"/>
        <w:rPr>
          <w:rFonts w:ascii="Arial" w:hAnsi="Arial" w:cs="Arial"/>
          <w:b/>
          <w:color w:val="000000"/>
          <w:sz w:val="20"/>
          <w:szCs w:val="20"/>
        </w:rPr>
      </w:pPr>
    </w:p>
    <w:p w14:paraId="3CB2F8BA" w14:textId="77777777" w:rsidR="00785DA5" w:rsidRPr="00FB5299" w:rsidRDefault="00785DA5" w:rsidP="00785DA5">
      <w:pPr>
        <w:keepLines/>
        <w:ind w:left="105"/>
        <w:jc w:val="center"/>
        <w:rPr>
          <w:rFonts w:ascii="Arial" w:hAnsi="Arial" w:cs="Arial"/>
          <w:b/>
          <w:color w:val="000000"/>
          <w:sz w:val="20"/>
          <w:szCs w:val="20"/>
        </w:rPr>
      </w:pPr>
    </w:p>
    <w:p w14:paraId="38FCDDD9" w14:textId="77777777" w:rsidR="00785DA5" w:rsidRPr="00FB5299" w:rsidRDefault="00785DA5" w:rsidP="00785DA5">
      <w:pPr>
        <w:keepLines/>
        <w:ind w:left="105"/>
        <w:rPr>
          <w:rFonts w:ascii="Arial" w:hAnsi="Arial" w:cs="Arial"/>
          <w:b/>
          <w:color w:val="000000"/>
          <w:sz w:val="20"/>
          <w:szCs w:val="20"/>
        </w:rPr>
      </w:pPr>
      <w:r w:rsidRPr="00FB5299">
        <w:rPr>
          <w:rFonts w:ascii="Arial" w:hAnsi="Arial" w:cs="Arial"/>
          <w:b/>
          <w:color w:val="000000"/>
          <w:sz w:val="20"/>
          <w:szCs w:val="20"/>
        </w:rPr>
        <w:t>uzatvorená medzi:</w:t>
      </w:r>
    </w:p>
    <w:p w14:paraId="57D7A559" w14:textId="77777777" w:rsidR="00785DA5" w:rsidRPr="00FB5299" w:rsidRDefault="00785DA5" w:rsidP="00785DA5">
      <w:pPr>
        <w:keepLines/>
        <w:ind w:left="105"/>
        <w:jc w:val="center"/>
        <w:rPr>
          <w:rFonts w:ascii="Arial" w:hAnsi="Arial" w:cs="Arial"/>
          <w:b/>
          <w:color w:val="000000"/>
          <w:sz w:val="20"/>
          <w:szCs w:val="20"/>
        </w:rPr>
      </w:pPr>
    </w:p>
    <w:p w14:paraId="06EF272B" w14:textId="4553826A" w:rsidR="00785DA5" w:rsidRPr="00FB5299" w:rsidRDefault="00BB09E5" w:rsidP="00785DA5">
      <w:pPr>
        <w:keepLines/>
        <w:spacing w:line="360" w:lineRule="auto"/>
        <w:ind w:left="105" w:firstLine="603"/>
        <w:rPr>
          <w:rFonts w:ascii="Arial" w:hAnsi="Arial" w:cs="Arial"/>
          <w:sz w:val="20"/>
          <w:szCs w:val="20"/>
        </w:rPr>
      </w:pPr>
      <w:r w:rsidRPr="00FB5299">
        <w:rPr>
          <w:rFonts w:ascii="Arial" w:hAnsi="Arial" w:cs="Arial"/>
          <w:b/>
          <w:color w:val="000000"/>
          <w:sz w:val="20"/>
          <w:szCs w:val="20"/>
        </w:rPr>
        <w:t>Objednávateľom</w:t>
      </w:r>
      <w:r w:rsidR="00785DA5" w:rsidRPr="00FB5299">
        <w:rPr>
          <w:rFonts w:ascii="Arial" w:hAnsi="Arial" w:cs="Arial"/>
          <w:b/>
          <w:color w:val="000000"/>
          <w:sz w:val="20"/>
          <w:szCs w:val="20"/>
        </w:rPr>
        <w:t xml:space="preserve">:  </w:t>
      </w:r>
    </w:p>
    <w:p w14:paraId="1FBE5C50" w14:textId="77777777" w:rsidR="00785DA5" w:rsidRPr="00FB5299"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Obchodné meno:</w:t>
      </w:r>
      <w:r w:rsidRPr="00FB5299">
        <w:rPr>
          <w:rFonts w:ascii="Arial" w:hAnsi="Arial" w:cs="Arial"/>
          <w:sz w:val="20"/>
          <w:szCs w:val="20"/>
        </w:rPr>
        <w:t xml:space="preserve"> </w:t>
      </w:r>
      <w:r w:rsidRPr="00FB5299">
        <w:rPr>
          <w:rFonts w:ascii="Arial" w:hAnsi="Arial" w:cs="Arial"/>
          <w:sz w:val="20"/>
          <w:szCs w:val="20"/>
        </w:rPr>
        <w:tab/>
      </w:r>
      <w:r w:rsidRPr="00FB5299">
        <w:rPr>
          <w:rFonts w:ascii="Arial" w:hAnsi="Arial" w:cs="Arial"/>
          <w:sz w:val="20"/>
          <w:szCs w:val="20"/>
        </w:rPr>
        <w:tab/>
      </w:r>
      <w:r w:rsidRPr="00FB5299">
        <w:rPr>
          <w:rFonts w:ascii="Arial" w:hAnsi="Arial" w:cs="Arial"/>
          <w:b/>
          <w:sz w:val="20"/>
          <w:szCs w:val="20"/>
        </w:rPr>
        <w:t>Poľnohospodárske družstvo KAPUŠANY pri Prešove</w:t>
      </w:r>
    </w:p>
    <w:p w14:paraId="64E82BAC"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Adresa:</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568 Kapušany 082 12</w:t>
      </w:r>
    </w:p>
    <w:p w14:paraId="39E051AE"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Štatutárny orgán:</w:t>
      </w:r>
      <w:r w:rsidRPr="00FB5299">
        <w:rPr>
          <w:rFonts w:ascii="Arial" w:hAnsi="Arial" w:cs="Arial"/>
          <w:color w:val="000000"/>
          <w:sz w:val="20"/>
          <w:szCs w:val="20"/>
        </w:rPr>
        <w:tab/>
      </w:r>
      <w:r w:rsidRPr="00FB5299">
        <w:rPr>
          <w:rFonts w:ascii="Arial" w:hAnsi="Arial" w:cs="Arial"/>
          <w:color w:val="000000"/>
          <w:sz w:val="20"/>
          <w:szCs w:val="20"/>
        </w:rPr>
        <w:tab/>
        <w:t>Ing. Viera Sučková, predseda predstavenstva</w:t>
      </w:r>
    </w:p>
    <w:p w14:paraId="6DAA6523" w14:textId="77777777" w:rsidR="00785DA5" w:rsidRPr="00FB5299" w:rsidRDefault="00785DA5" w:rsidP="00785DA5">
      <w:pPr>
        <w:autoSpaceDE w:val="0"/>
        <w:autoSpaceDN w:val="0"/>
        <w:adjustRightInd w:val="0"/>
        <w:spacing w:line="360" w:lineRule="auto"/>
        <w:ind w:left="2951" w:firstLine="589"/>
        <w:rPr>
          <w:rFonts w:ascii="Arial" w:hAnsi="Arial" w:cs="Arial"/>
          <w:color w:val="000000"/>
          <w:sz w:val="20"/>
          <w:szCs w:val="20"/>
        </w:rPr>
      </w:pPr>
      <w:r w:rsidRPr="00FB5299">
        <w:rPr>
          <w:rFonts w:ascii="Arial" w:hAnsi="Arial" w:cs="Arial"/>
          <w:color w:val="000000"/>
          <w:sz w:val="20"/>
          <w:szCs w:val="20"/>
        </w:rPr>
        <w:t xml:space="preserve">Jarmila </w:t>
      </w:r>
      <w:proofErr w:type="spellStart"/>
      <w:r w:rsidRPr="00FB5299">
        <w:rPr>
          <w:rFonts w:ascii="Arial" w:hAnsi="Arial" w:cs="Arial"/>
          <w:color w:val="000000"/>
          <w:sz w:val="20"/>
          <w:szCs w:val="20"/>
        </w:rPr>
        <w:t>Kerestešová</w:t>
      </w:r>
      <w:proofErr w:type="spellEnd"/>
      <w:r w:rsidRPr="00FB5299">
        <w:rPr>
          <w:rFonts w:ascii="Arial" w:hAnsi="Arial" w:cs="Arial"/>
          <w:color w:val="000000"/>
          <w:sz w:val="20"/>
          <w:szCs w:val="20"/>
        </w:rPr>
        <w:t>, člen predstavenstva</w:t>
      </w:r>
    </w:p>
    <w:p w14:paraId="3CF6E341" w14:textId="77777777" w:rsidR="00785DA5" w:rsidRPr="00FB5299" w:rsidRDefault="00785DA5" w:rsidP="00785DA5">
      <w:pPr>
        <w:autoSpaceDE w:val="0"/>
        <w:autoSpaceDN w:val="0"/>
        <w:adjustRightInd w:val="0"/>
        <w:spacing w:line="360" w:lineRule="auto"/>
        <w:ind w:left="2951" w:firstLine="589"/>
        <w:rPr>
          <w:rFonts w:ascii="Arial" w:hAnsi="Arial" w:cs="Arial"/>
          <w:color w:val="000000"/>
          <w:sz w:val="20"/>
          <w:szCs w:val="20"/>
        </w:rPr>
      </w:pPr>
      <w:r w:rsidRPr="00FB5299">
        <w:rPr>
          <w:rFonts w:ascii="Arial" w:hAnsi="Arial" w:cs="Arial"/>
          <w:color w:val="000000"/>
          <w:sz w:val="20"/>
          <w:szCs w:val="20"/>
        </w:rPr>
        <w:t xml:space="preserve">Viera </w:t>
      </w:r>
      <w:proofErr w:type="spellStart"/>
      <w:r w:rsidRPr="00FB5299">
        <w:rPr>
          <w:rFonts w:ascii="Arial" w:hAnsi="Arial" w:cs="Arial"/>
          <w:color w:val="000000"/>
          <w:sz w:val="20"/>
          <w:szCs w:val="20"/>
        </w:rPr>
        <w:t>Gimerová</w:t>
      </w:r>
      <w:proofErr w:type="spellEnd"/>
      <w:r w:rsidRPr="00FB5299">
        <w:rPr>
          <w:rFonts w:ascii="Arial" w:hAnsi="Arial" w:cs="Arial"/>
          <w:color w:val="000000"/>
          <w:sz w:val="20"/>
          <w:szCs w:val="20"/>
        </w:rPr>
        <w:t>, člen predstavenstva</w:t>
      </w:r>
    </w:p>
    <w:p w14:paraId="6679120C" w14:textId="77777777" w:rsidR="00785DA5" w:rsidRPr="00FB5299" w:rsidRDefault="00785DA5" w:rsidP="00785DA5">
      <w:pPr>
        <w:autoSpaceDE w:val="0"/>
        <w:autoSpaceDN w:val="0"/>
        <w:adjustRightInd w:val="0"/>
        <w:spacing w:line="360" w:lineRule="auto"/>
        <w:ind w:left="2951" w:firstLine="589"/>
        <w:rPr>
          <w:rFonts w:ascii="Arial" w:hAnsi="Arial" w:cs="Arial"/>
          <w:color w:val="000000"/>
          <w:sz w:val="20"/>
          <w:szCs w:val="20"/>
        </w:rPr>
      </w:pPr>
      <w:r w:rsidRPr="00FB5299">
        <w:rPr>
          <w:rFonts w:ascii="Arial" w:hAnsi="Arial" w:cs="Arial"/>
          <w:color w:val="000000"/>
          <w:sz w:val="20"/>
          <w:szCs w:val="20"/>
        </w:rPr>
        <w:t xml:space="preserve">Ing. Mikuláš </w:t>
      </w:r>
      <w:proofErr w:type="spellStart"/>
      <w:r w:rsidRPr="00FB5299">
        <w:rPr>
          <w:rFonts w:ascii="Arial" w:hAnsi="Arial" w:cs="Arial"/>
          <w:color w:val="000000"/>
          <w:sz w:val="20"/>
          <w:szCs w:val="20"/>
        </w:rPr>
        <w:t>Polaček</w:t>
      </w:r>
      <w:proofErr w:type="spellEnd"/>
      <w:r w:rsidRPr="00FB5299">
        <w:rPr>
          <w:rFonts w:ascii="Arial" w:hAnsi="Arial" w:cs="Arial"/>
          <w:color w:val="000000"/>
          <w:sz w:val="20"/>
          <w:szCs w:val="20"/>
        </w:rPr>
        <w:t>, člen predstavenstva</w:t>
      </w:r>
    </w:p>
    <w:p w14:paraId="4DB6439B" w14:textId="77777777" w:rsidR="00785DA5" w:rsidRPr="00FB5299" w:rsidRDefault="00785DA5" w:rsidP="00785DA5">
      <w:pPr>
        <w:autoSpaceDE w:val="0"/>
        <w:autoSpaceDN w:val="0"/>
        <w:adjustRightInd w:val="0"/>
        <w:spacing w:line="360" w:lineRule="auto"/>
        <w:ind w:left="2832" w:firstLine="708"/>
        <w:rPr>
          <w:rFonts w:ascii="Arial" w:hAnsi="Arial" w:cs="Arial"/>
          <w:color w:val="000000"/>
          <w:sz w:val="20"/>
          <w:szCs w:val="20"/>
        </w:rPr>
      </w:pPr>
      <w:r w:rsidRPr="00FB5299">
        <w:rPr>
          <w:rFonts w:ascii="Arial" w:hAnsi="Arial" w:cs="Arial"/>
          <w:color w:val="000000"/>
          <w:sz w:val="20"/>
          <w:szCs w:val="20"/>
        </w:rPr>
        <w:t xml:space="preserve">František Vavrek, člen predstavenstva </w:t>
      </w:r>
    </w:p>
    <w:p w14:paraId="644C64B4" w14:textId="77777777" w:rsidR="00785DA5" w:rsidRPr="00FB5299" w:rsidRDefault="00785DA5" w:rsidP="00785DA5">
      <w:pPr>
        <w:autoSpaceDE w:val="0"/>
        <w:autoSpaceDN w:val="0"/>
        <w:adjustRightInd w:val="0"/>
        <w:spacing w:line="360" w:lineRule="auto"/>
        <w:ind w:firstLine="708"/>
        <w:rPr>
          <w:rFonts w:ascii="Arial" w:hAnsi="Arial" w:cs="Arial"/>
          <w:color w:val="000000"/>
          <w:sz w:val="20"/>
          <w:szCs w:val="20"/>
        </w:rPr>
      </w:pPr>
      <w:r w:rsidRPr="00FB5299">
        <w:rPr>
          <w:rFonts w:ascii="Arial" w:hAnsi="Arial" w:cs="Arial"/>
          <w:color w:val="000000"/>
          <w:sz w:val="20"/>
          <w:szCs w:val="20"/>
        </w:rPr>
        <w:t xml:space="preserve">Zapísaný v obchodnom registri: </w:t>
      </w:r>
      <w:r w:rsidRPr="00FB5299">
        <w:rPr>
          <w:rFonts w:ascii="Arial" w:hAnsi="Arial" w:cs="Arial"/>
          <w:sz w:val="20"/>
          <w:szCs w:val="20"/>
        </w:rPr>
        <w:t xml:space="preserve">OR OS Prešov, Oddiel: </w:t>
      </w:r>
      <w:proofErr w:type="spellStart"/>
      <w:r w:rsidRPr="00FB5299">
        <w:rPr>
          <w:rFonts w:ascii="Arial" w:hAnsi="Arial" w:cs="Arial"/>
          <w:sz w:val="20"/>
          <w:szCs w:val="20"/>
        </w:rPr>
        <w:t>Dr</w:t>
      </w:r>
      <w:proofErr w:type="spellEnd"/>
      <w:r w:rsidRPr="00FB5299">
        <w:rPr>
          <w:rFonts w:ascii="Arial" w:hAnsi="Arial" w:cs="Arial"/>
          <w:sz w:val="20"/>
          <w:szCs w:val="20"/>
        </w:rPr>
        <w:t>, Vložka č. 164/P</w:t>
      </w:r>
    </w:p>
    <w:p w14:paraId="61C02D99"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 xml:space="preserve">Bankové spojenie: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 xml:space="preserve">VÚB, </w:t>
      </w:r>
      <w:proofErr w:type="spellStart"/>
      <w:r w:rsidRPr="00FB5299">
        <w:rPr>
          <w:rFonts w:ascii="Arial" w:hAnsi="Arial" w:cs="Arial"/>
          <w:sz w:val="20"/>
          <w:szCs w:val="20"/>
        </w:rPr>
        <w:t>a.s</w:t>
      </w:r>
      <w:proofErr w:type="spellEnd"/>
      <w:r w:rsidRPr="00FB5299">
        <w:rPr>
          <w:rFonts w:ascii="Arial" w:hAnsi="Arial" w:cs="Arial"/>
          <w:sz w:val="20"/>
          <w:szCs w:val="20"/>
        </w:rPr>
        <w:t>., pobočka Prešov</w:t>
      </w:r>
    </w:p>
    <w:p w14:paraId="24A2291D"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Číslo účtu / IBAN:</w:t>
      </w:r>
      <w:r w:rsidRPr="00FB5299">
        <w:rPr>
          <w:rFonts w:ascii="Arial" w:hAnsi="Arial" w:cs="Arial"/>
          <w:sz w:val="20"/>
          <w:szCs w:val="20"/>
        </w:rPr>
        <w:t xml:space="preserve"> </w:t>
      </w:r>
      <w:r w:rsidRPr="00FB5299">
        <w:rPr>
          <w:rFonts w:ascii="Arial" w:hAnsi="Arial" w:cs="Arial"/>
          <w:sz w:val="20"/>
          <w:szCs w:val="20"/>
        </w:rPr>
        <w:tab/>
      </w:r>
      <w:r w:rsidRPr="00FB5299">
        <w:rPr>
          <w:rFonts w:ascii="Arial" w:hAnsi="Arial" w:cs="Arial"/>
          <w:sz w:val="20"/>
          <w:szCs w:val="20"/>
        </w:rPr>
        <w:tab/>
        <w:t>SK30 0200 0000 0000 0101 2572</w:t>
      </w:r>
    </w:p>
    <w:p w14:paraId="7C1011E7"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color w:val="000000"/>
          <w:sz w:val="20"/>
          <w:szCs w:val="20"/>
        </w:rPr>
        <w:t xml:space="preserve">IČO: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00200531</w:t>
      </w:r>
    </w:p>
    <w:p w14:paraId="0F8BB8FE"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DIČ:                                            2020517752</w:t>
      </w:r>
    </w:p>
    <w:p w14:paraId="7E44954D"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 xml:space="preserve">IČ DPH: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SK2020517752</w:t>
      </w:r>
    </w:p>
    <w:p w14:paraId="2820B18C" w14:textId="77777777" w:rsidR="00785DA5" w:rsidRPr="00FB5299" w:rsidRDefault="00785DA5" w:rsidP="00785DA5">
      <w:pPr>
        <w:autoSpaceDE w:val="0"/>
        <w:autoSpaceDN w:val="0"/>
        <w:adjustRightInd w:val="0"/>
        <w:spacing w:line="360" w:lineRule="auto"/>
        <w:ind w:left="120"/>
        <w:jc w:val="center"/>
        <w:rPr>
          <w:rFonts w:ascii="Arial" w:hAnsi="Arial" w:cs="Arial"/>
          <w:b/>
          <w:bCs/>
          <w:color w:val="000000"/>
          <w:sz w:val="20"/>
          <w:szCs w:val="20"/>
        </w:rPr>
      </w:pPr>
    </w:p>
    <w:p w14:paraId="09480408" w14:textId="77777777" w:rsidR="00785DA5" w:rsidRPr="00FB5299" w:rsidRDefault="00785DA5" w:rsidP="00785DA5">
      <w:pPr>
        <w:autoSpaceDE w:val="0"/>
        <w:autoSpaceDN w:val="0"/>
        <w:adjustRightInd w:val="0"/>
        <w:spacing w:line="360" w:lineRule="auto"/>
        <w:ind w:left="120"/>
        <w:jc w:val="center"/>
        <w:rPr>
          <w:rFonts w:ascii="Arial" w:hAnsi="Arial" w:cs="Arial"/>
          <w:b/>
          <w:bCs/>
          <w:color w:val="000000"/>
          <w:sz w:val="20"/>
          <w:szCs w:val="20"/>
        </w:rPr>
      </w:pPr>
      <w:r w:rsidRPr="00FB5299">
        <w:rPr>
          <w:rFonts w:ascii="Arial" w:hAnsi="Arial" w:cs="Arial"/>
          <w:b/>
          <w:bCs/>
          <w:color w:val="000000"/>
          <w:sz w:val="20"/>
          <w:szCs w:val="20"/>
        </w:rPr>
        <w:t>a</w:t>
      </w:r>
    </w:p>
    <w:p w14:paraId="2ACF54EA" w14:textId="77777777" w:rsidR="00785DA5" w:rsidRPr="00FB5299" w:rsidRDefault="00785DA5" w:rsidP="00785DA5">
      <w:pPr>
        <w:autoSpaceDE w:val="0"/>
        <w:autoSpaceDN w:val="0"/>
        <w:adjustRightInd w:val="0"/>
        <w:spacing w:line="360" w:lineRule="auto"/>
        <w:ind w:left="120" w:firstLine="589"/>
        <w:rPr>
          <w:rFonts w:ascii="Arial" w:hAnsi="Arial" w:cs="Arial"/>
          <w:b/>
          <w:bCs/>
          <w:color w:val="000000"/>
          <w:sz w:val="20"/>
          <w:szCs w:val="20"/>
        </w:rPr>
      </w:pPr>
    </w:p>
    <w:p w14:paraId="6EF95CB6" w14:textId="76664C89" w:rsidR="00785DA5" w:rsidRPr="00FB5299" w:rsidRDefault="00BB09E5" w:rsidP="00785DA5">
      <w:pPr>
        <w:autoSpaceDE w:val="0"/>
        <w:autoSpaceDN w:val="0"/>
        <w:adjustRightInd w:val="0"/>
        <w:spacing w:line="360" w:lineRule="auto"/>
        <w:ind w:left="120" w:firstLine="589"/>
        <w:rPr>
          <w:rFonts w:ascii="Arial" w:hAnsi="Arial" w:cs="Arial"/>
          <w:i/>
          <w:iCs/>
          <w:color w:val="000000"/>
          <w:sz w:val="20"/>
          <w:szCs w:val="20"/>
        </w:rPr>
      </w:pPr>
      <w:r w:rsidRPr="00FB5299">
        <w:rPr>
          <w:rFonts w:ascii="Arial" w:hAnsi="Arial" w:cs="Arial"/>
          <w:b/>
          <w:bCs/>
          <w:color w:val="000000"/>
          <w:sz w:val="20"/>
          <w:szCs w:val="20"/>
        </w:rPr>
        <w:t>Zhotoviteľom</w:t>
      </w:r>
      <w:r w:rsidR="00785DA5" w:rsidRPr="00FB5299">
        <w:rPr>
          <w:rFonts w:ascii="Arial" w:hAnsi="Arial" w:cs="Arial"/>
          <w:b/>
          <w:bCs/>
          <w:color w:val="000000"/>
          <w:sz w:val="20"/>
          <w:szCs w:val="20"/>
        </w:rPr>
        <w:t xml:space="preserve">: </w:t>
      </w:r>
      <w:r w:rsidR="00785DA5" w:rsidRPr="00FB5299">
        <w:rPr>
          <w:rFonts w:ascii="Arial" w:hAnsi="Arial" w:cs="Arial"/>
          <w:i/>
          <w:iCs/>
          <w:color w:val="000000"/>
          <w:sz w:val="20"/>
          <w:szCs w:val="20"/>
        </w:rPr>
        <w:t xml:space="preserve"> </w:t>
      </w:r>
    </w:p>
    <w:p w14:paraId="6F66ABCC" w14:textId="77777777" w:rsidR="00785DA5" w:rsidRPr="00FB5299"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Obchodné meno:</w:t>
      </w:r>
      <w:r w:rsidRPr="00FB5299">
        <w:rPr>
          <w:rFonts w:ascii="Arial" w:hAnsi="Arial" w:cs="Arial"/>
          <w:sz w:val="20"/>
          <w:szCs w:val="20"/>
        </w:rPr>
        <w:t xml:space="preserve">                       ..............................................................................</w:t>
      </w:r>
    </w:p>
    <w:p w14:paraId="50D9B0B6"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Adresa:</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w:t>
      </w:r>
    </w:p>
    <w:p w14:paraId="4A5D1CD8"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color w:val="000000"/>
          <w:sz w:val="20"/>
          <w:szCs w:val="20"/>
        </w:rPr>
        <w:t>Štatutárny orgán:</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w:t>
      </w:r>
    </w:p>
    <w:p w14:paraId="7128656E"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sz w:val="20"/>
          <w:szCs w:val="20"/>
        </w:rPr>
        <w:t>Osoba oprávnená rokovať</w:t>
      </w:r>
    </w:p>
    <w:p w14:paraId="35C81A6F"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sz w:val="20"/>
          <w:szCs w:val="20"/>
        </w:rPr>
        <w:t>vo veciach technických:             .............................................................................</w:t>
      </w:r>
    </w:p>
    <w:p w14:paraId="58AAD656"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sz w:val="20"/>
          <w:szCs w:val="20"/>
        </w:rPr>
        <w:t xml:space="preserve">                                                   .............................................................................</w:t>
      </w:r>
    </w:p>
    <w:p w14:paraId="2CED7C0F"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Zapísaný v obchodnom registri: .............................................................................</w:t>
      </w:r>
    </w:p>
    <w:p w14:paraId="2DBD049F"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 xml:space="preserve">Bankové spojenie: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w:t>
      </w:r>
    </w:p>
    <w:p w14:paraId="476711F1"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color w:val="000000"/>
          <w:sz w:val="20"/>
          <w:szCs w:val="20"/>
        </w:rPr>
        <w:t>Číslo účtu / IBAN:</w:t>
      </w:r>
      <w:r w:rsidRPr="00FB5299">
        <w:rPr>
          <w:rFonts w:ascii="Arial" w:hAnsi="Arial" w:cs="Arial"/>
          <w:sz w:val="20"/>
          <w:szCs w:val="20"/>
        </w:rPr>
        <w:t xml:space="preserve"> </w:t>
      </w:r>
      <w:r w:rsidRPr="00FB5299">
        <w:rPr>
          <w:rFonts w:ascii="Arial" w:hAnsi="Arial" w:cs="Arial"/>
          <w:sz w:val="20"/>
          <w:szCs w:val="20"/>
        </w:rPr>
        <w:tab/>
      </w:r>
      <w:r w:rsidRPr="00FB5299">
        <w:rPr>
          <w:rFonts w:ascii="Arial" w:hAnsi="Arial" w:cs="Arial"/>
          <w:sz w:val="20"/>
          <w:szCs w:val="20"/>
        </w:rPr>
        <w:tab/>
        <w:t>.............................................................................</w:t>
      </w:r>
    </w:p>
    <w:p w14:paraId="58281DA5" w14:textId="77777777" w:rsidR="00785DA5" w:rsidRPr="00FB5299" w:rsidRDefault="00785DA5" w:rsidP="00785DA5">
      <w:pPr>
        <w:autoSpaceDE w:val="0"/>
        <w:autoSpaceDN w:val="0"/>
        <w:adjustRightInd w:val="0"/>
        <w:spacing w:line="360" w:lineRule="auto"/>
        <w:ind w:left="120" w:firstLine="589"/>
        <w:rPr>
          <w:rFonts w:ascii="Arial" w:hAnsi="Arial" w:cs="Arial"/>
          <w:sz w:val="20"/>
          <w:szCs w:val="20"/>
        </w:rPr>
      </w:pPr>
      <w:r w:rsidRPr="00FB5299">
        <w:rPr>
          <w:rFonts w:ascii="Arial" w:hAnsi="Arial" w:cs="Arial"/>
          <w:color w:val="000000"/>
          <w:sz w:val="20"/>
          <w:szCs w:val="20"/>
        </w:rPr>
        <w:t xml:space="preserve">IČO: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w:t>
      </w:r>
    </w:p>
    <w:p w14:paraId="16062DA4"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DIČ:                                            .............................................................................</w:t>
      </w:r>
    </w:p>
    <w:p w14:paraId="0611B93C" w14:textId="77777777" w:rsidR="00785DA5" w:rsidRPr="00FB5299" w:rsidRDefault="00785DA5" w:rsidP="00785DA5">
      <w:pPr>
        <w:autoSpaceDE w:val="0"/>
        <w:autoSpaceDN w:val="0"/>
        <w:adjustRightInd w:val="0"/>
        <w:spacing w:line="360" w:lineRule="auto"/>
        <w:ind w:left="120" w:firstLine="589"/>
        <w:rPr>
          <w:rFonts w:ascii="Arial" w:hAnsi="Arial" w:cs="Arial"/>
          <w:color w:val="000000"/>
          <w:sz w:val="20"/>
          <w:szCs w:val="20"/>
        </w:rPr>
      </w:pPr>
      <w:r w:rsidRPr="00FB5299">
        <w:rPr>
          <w:rFonts w:ascii="Arial" w:hAnsi="Arial" w:cs="Arial"/>
          <w:color w:val="000000"/>
          <w:sz w:val="20"/>
          <w:szCs w:val="20"/>
        </w:rPr>
        <w:t xml:space="preserve">IČ DPH: </w:t>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sz w:val="20"/>
          <w:szCs w:val="20"/>
        </w:rPr>
        <w:t>.............................................................................</w:t>
      </w:r>
    </w:p>
    <w:p w14:paraId="70FBDF4D" w14:textId="77777777" w:rsidR="00785DA5" w:rsidRPr="00FB5299" w:rsidRDefault="00785DA5" w:rsidP="00785DA5">
      <w:pPr>
        <w:tabs>
          <w:tab w:val="left" w:pos="2160"/>
        </w:tabs>
        <w:autoSpaceDE w:val="0"/>
        <w:autoSpaceDN w:val="0"/>
        <w:adjustRightInd w:val="0"/>
        <w:ind w:left="120" w:firstLine="589"/>
        <w:rPr>
          <w:rFonts w:ascii="Arial" w:hAnsi="Arial" w:cs="Arial"/>
          <w:color w:val="000000"/>
          <w:sz w:val="20"/>
          <w:szCs w:val="20"/>
        </w:rPr>
      </w:pPr>
    </w:p>
    <w:p w14:paraId="09B28922" w14:textId="460867CB" w:rsidR="00785DA5" w:rsidRPr="00FB5299" w:rsidRDefault="00BB09E5" w:rsidP="00BB09E5">
      <w:pPr>
        <w:tabs>
          <w:tab w:val="left" w:pos="2160"/>
        </w:tabs>
        <w:autoSpaceDE w:val="0"/>
        <w:autoSpaceDN w:val="0"/>
        <w:adjustRightInd w:val="0"/>
        <w:ind w:left="709"/>
        <w:jc w:val="both"/>
        <w:rPr>
          <w:rFonts w:ascii="Arial" w:hAnsi="Arial" w:cs="Arial"/>
          <w:color w:val="000000"/>
          <w:sz w:val="20"/>
          <w:szCs w:val="20"/>
        </w:rPr>
      </w:pPr>
      <w:r w:rsidRPr="00FB5299">
        <w:rPr>
          <w:rFonts w:ascii="Arial" w:hAnsi="Arial" w:cs="Arial"/>
          <w:color w:val="000000"/>
          <w:sz w:val="20"/>
          <w:szCs w:val="20"/>
        </w:rPr>
        <w:t>Objednávateľ a Zhotoviteľ sa ďalej budú označovať tiež ako Zmluvné strany a každý z nich jednotlivo tiež ako Zmluvná strana.</w:t>
      </w:r>
    </w:p>
    <w:p w14:paraId="21439015" w14:textId="77777777" w:rsidR="00785DA5" w:rsidRPr="00FB5299" w:rsidRDefault="00785DA5" w:rsidP="00785DA5">
      <w:pPr>
        <w:autoSpaceDE w:val="0"/>
        <w:autoSpaceDN w:val="0"/>
        <w:adjustRightInd w:val="0"/>
        <w:ind w:left="120"/>
        <w:jc w:val="center"/>
        <w:rPr>
          <w:rFonts w:ascii="Arial" w:hAnsi="Arial" w:cs="Arial"/>
          <w:b/>
          <w:bCs/>
          <w:color w:val="000000"/>
          <w:sz w:val="20"/>
          <w:szCs w:val="20"/>
        </w:rPr>
      </w:pPr>
      <w:r w:rsidRPr="00FB5299">
        <w:rPr>
          <w:rFonts w:ascii="Arial" w:hAnsi="Arial" w:cs="Arial"/>
          <w:b/>
          <w:bCs/>
          <w:color w:val="000000"/>
          <w:sz w:val="20"/>
          <w:szCs w:val="20"/>
        </w:rPr>
        <w:t>Preambula</w:t>
      </w:r>
    </w:p>
    <w:p w14:paraId="37FB27FB" w14:textId="77777777" w:rsidR="00785DA5" w:rsidRPr="00FB5299" w:rsidRDefault="00785DA5" w:rsidP="00785DA5">
      <w:pPr>
        <w:autoSpaceDE w:val="0"/>
        <w:autoSpaceDN w:val="0"/>
        <w:adjustRightInd w:val="0"/>
        <w:ind w:left="120"/>
        <w:jc w:val="center"/>
        <w:rPr>
          <w:rFonts w:ascii="Arial" w:hAnsi="Arial" w:cs="Arial"/>
          <w:color w:val="000000"/>
          <w:sz w:val="20"/>
          <w:szCs w:val="20"/>
        </w:rPr>
      </w:pPr>
    </w:p>
    <w:p w14:paraId="3939A46C" w14:textId="48951058" w:rsidR="00785DA5" w:rsidRPr="00FB5299" w:rsidRDefault="00785DA5" w:rsidP="00785DA5">
      <w:pPr>
        <w:spacing w:after="120"/>
        <w:ind w:left="357"/>
        <w:jc w:val="both"/>
        <w:rPr>
          <w:rFonts w:ascii="Arial" w:hAnsi="Arial" w:cs="Arial"/>
          <w:sz w:val="20"/>
          <w:szCs w:val="20"/>
        </w:rPr>
      </w:pPr>
      <w:r w:rsidRPr="00FB5299">
        <w:rPr>
          <w:rFonts w:ascii="Arial" w:hAnsi="Arial" w:cs="Arial"/>
          <w:sz w:val="20"/>
          <w:szCs w:val="20"/>
        </w:rPr>
        <w:t xml:space="preserve">Táto zmluva sa uzatvára ako výsledok obstarávania zákazky na dodávku </w:t>
      </w:r>
      <w:r w:rsidR="00BB09E5" w:rsidRPr="00FB5299">
        <w:rPr>
          <w:rFonts w:ascii="Arial" w:hAnsi="Arial" w:cs="Arial"/>
          <w:sz w:val="20"/>
          <w:szCs w:val="20"/>
        </w:rPr>
        <w:t>stavebných prác</w:t>
      </w:r>
      <w:r w:rsidRPr="00FB5299">
        <w:rPr>
          <w:rFonts w:ascii="Arial" w:hAnsi="Arial" w:cs="Arial"/>
          <w:sz w:val="20"/>
          <w:szCs w:val="20"/>
        </w:rPr>
        <w:t xml:space="preserve"> v súlade s Usmernením Pôdohospodárskej platobnej agentúry č. 8/2017 k obstarávaniu tovarov, stavebných prác a služieb financovaných z PRV SR 2014-2020, v aktuálnom znení</w:t>
      </w:r>
      <w:r w:rsidR="00BB09E5" w:rsidRPr="00FB5299">
        <w:rPr>
          <w:rFonts w:ascii="Arial" w:hAnsi="Arial" w:cs="Arial"/>
          <w:sz w:val="20"/>
          <w:szCs w:val="20"/>
        </w:rPr>
        <w:t>.</w:t>
      </w:r>
    </w:p>
    <w:p w14:paraId="73658DB6" w14:textId="77777777" w:rsidR="00785DA5" w:rsidRPr="00FB5299" w:rsidRDefault="00785DA5" w:rsidP="00785DA5">
      <w:pPr>
        <w:jc w:val="both"/>
        <w:rPr>
          <w:rFonts w:ascii="Arial" w:hAnsi="Arial" w:cs="Arial"/>
          <w:color w:val="000000"/>
          <w:sz w:val="20"/>
          <w:szCs w:val="20"/>
        </w:rPr>
      </w:pPr>
      <w:r w:rsidRPr="00FB5299">
        <w:rPr>
          <w:rFonts w:ascii="Arial" w:hAnsi="Arial" w:cs="Arial"/>
          <w:color w:val="000000"/>
          <w:sz w:val="20"/>
          <w:szCs w:val="20"/>
        </w:rPr>
        <w:t xml:space="preserve"> </w:t>
      </w:r>
    </w:p>
    <w:p w14:paraId="251453DC" w14:textId="77777777" w:rsidR="00BB09E5" w:rsidRPr="00FB5299" w:rsidRDefault="00BB09E5" w:rsidP="00BB09E5">
      <w:pPr>
        <w:jc w:val="center"/>
        <w:rPr>
          <w:rFonts w:ascii="Arial" w:hAnsi="Arial" w:cs="Arial"/>
          <w:sz w:val="20"/>
          <w:szCs w:val="20"/>
        </w:rPr>
      </w:pPr>
      <w:r w:rsidRPr="00FB5299">
        <w:rPr>
          <w:rFonts w:ascii="Arial" w:hAnsi="Arial" w:cs="Arial"/>
          <w:sz w:val="20"/>
          <w:szCs w:val="20"/>
        </w:rPr>
        <w:lastRenderedPageBreak/>
        <w:t>Čl.1 Predmet zmluvy</w:t>
      </w:r>
    </w:p>
    <w:p w14:paraId="17E1E07D" w14:textId="77777777" w:rsidR="00BB09E5" w:rsidRPr="00FB5299" w:rsidRDefault="00BB09E5" w:rsidP="00BB09E5">
      <w:pPr>
        <w:rPr>
          <w:rFonts w:ascii="Arial" w:hAnsi="Arial" w:cs="Arial"/>
          <w:sz w:val="20"/>
          <w:szCs w:val="20"/>
        </w:rPr>
      </w:pPr>
    </w:p>
    <w:p w14:paraId="4F6DCC6A"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Touto zmluvou sa Zhotoviteľ zaväzuje vykonať dielo podľa bodu 1.2 toho článku zmluvy a objednávateľ sa zaväzuje poskytnúť zhotoviteľovi pri vykonaní diela súčinnosť v súlade s touto zmluvou a zaplatiť cenu za jeho vykonanie v súlade s článkom IV. tejto zmluvy.</w:t>
      </w:r>
    </w:p>
    <w:p w14:paraId="7C0A6356" w14:textId="2898C2C8" w:rsidR="00DE10B7"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Dielom podľa tejto zmluvy je zhotovenie </w:t>
      </w:r>
      <w:r w:rsidR="00DE10B7" w:rsidRPr="00FB5299">
        <w:rPr>
          <w:rFonts w:ascii="Arial" w:hAnsi="Arial" w:cs="Arial"/>
          <w:sz w:val="20"/>
          <w:szCs w:val="20"/>
        </w:rPr>
        <w:t xml:space="preserve">časti </w:t>
      </w:r>
      <w:r w:rsidRPr="00FB5299">
        <w:rPr>
          <w:rFonts w:ascii="Arial" w:hAnsi="Arial" w:cs="Arial"/>
          <w:sz w:val="20"/>
          <w:szCs w:val="20"/>
        </w:rPr>
        <w:t xml:space="preserve">stavby: </w:t>
      </w:r>
      <w:r w:rsidR="00D91712" w:rsidRPr="00FB5299">
        <w:rPr>
          <w:rFonts w:ascii="Arial" w:hAnsi="Arial" w:cs="Arial"/>
          <w:sz w:val="20"/>
          <w:szCs w:val="20"/>
        </w:rPr>
        <w:t>MODERNIZÁCIA FARMY DOJNÍC -  LADA</w:t>
      </w:r>
      <w:r w:rsidRPr="00FB5299">
        <w:rPr>
          <w:rFonts w:ascii="Arial" w:hAnsi="Arial" w:cs="Arial"/>
          <w:sz w:val="20"/>
          <w:szCs w:val="20"/>
        </w:rPr>
        <w:t xml:space="preserve">, ďalej iba Stavba. </w:t>
      </w:r>
    </w:p>
    <w:tbl>
      <w:tblPr>
        <w:tblW w:w="4711"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93"/>
        <w:gridCol w:w="1629"/>
        <w:gridCol w:w="5550"/>
      </w:tblGrid>
      <w:tr w:rsidR="00D91712" w:rsidRPr="00FB5299" w14:paraId="07EF7663" w14:textId="77777777" w:rsidTr="00BE5B34">
        <w:trPr>
          <w:trHeight w:val="53"/>
        </w:trPr>
        <w:tc>
          <w:tcPr>
            <w:tcW w:w="1043" w:type="pct"/>
            <w:shd w:val="clear" w:color="auto" w:fill="auto"/>
            <w:noWrap/>
            <w:vAlign w:val="center"/>
          </w:tcPr>
          <w:p w14:paraId="42D5468C" w14:textId="77777777" w:rsidR="00D91712" w:rsidRPr="00FB5299" w:rsidRDefault="00D91712" w:rsidP="00D91712">
            <w:pPr>
              <w:rPr>
                <w:rFonts w:ascii="Arial" w:hAnsi="Arial" w:cs="Arial"/>
                <w:i/>
                <w:iCs/>
                <w:color w:val="000000"/>
                <w:sz w:val="16"/>
                <w:szCs w:val="16"/>
                <w:lang w:eastAsia="sk-SK"/>
              </w:rPr>
            </w:pPr>
            <w:r w:rsidRPr="00FB5299">
              <w:rPr>
                <w:rFonts w:ascii="Arial" w:hAnsi="Arial" w:cs="Arial"/>
                <w:i/>
                <w:iCs/>
                <w:color w:val="000000"/>
                <w:sz w:val="16"/>
                <w:szCs w:val="16"/>
                <w:lang w:eastAsia="sk-SK"/>
              </w:rPr>
              <w:t>Predmet zmluvy označte</w:t>
            </w:r>
          </w:p>
          <w:p w14:paraId="7DDBF4C5" w14:textId="1E9063F1" w:rsidR="00D91712" w:rsidRPr="00FB5299" w:rsidRDefault="00D91712" w:rsidP="00D91712">
            <w:pPr>
              <w:jc w:val="center"/>
              <w:rPr>
                <w:rFonts w:ascii="Arial" w:hAnsi="Arial" w:cs="Arial"/>
                <w:b/>
                <w:bCs/>
                <w:i/>
                <w:iCs/>
                <w:color w:val="000000"/>
                <w:sz w:val="16"/>
                <w:szCs w:val="16"/>
                <w:lang w:eastAsia="sk-SK"/>
              </w:rPr>
            </w:pPr>
            <w:r w:rsidRPr="00FB5299">
              <w:rPr>
                <w:rFonts w:ascii="Arial" w:hAnsi="Arial" w:cs="Arial"/>
                <w:b/>
                <w:bCs/>
                <w:i/>
                <w:iCs/>
                <w:color w:val="000000"/>
                <w:sz w:val="16"/>
                <w:szCs w:val="16"/>
                <w:lang w:eastAsia="sk-SK"/>
              </w:rPr>
              <w:t>(X)</w:t>
            </w:r>
          </w:p>
        </w:tc>
        <w:tc>
          <w:tcPr>
            <w:tcW w:w="898" w:type="pct"/>
            <w:vAlign w:val="center"/>
          </w:tcPr>
          <w:p w14:paraId="0A3F7CD5" w14:textId="04AE9993"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Časť</w:t>
            </w:r>
          </w:p>
        </w:tc>
        <w:tc>
          <w:tcPr>
            <w:tcW w:w="3059" w:type="pct"/>
            <w:shd w:val="clear" w:color="auto" w:fill="auto"/>
            <w:vAlign w:val="center"/>
          </w:tcPr>
          <w:p w14:paraId="7A4A1AB4" w14:textId="5F03592B"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Názov</w:t>
            </w:r>
          </w:p>
        </w:tc>
      </w:tr>
      <w:tr w:rsidR="00D91712" w:rsidRPr="00FB5299" w14:paraId="1238D043" w14:textId="77777777" w:rsidTr="00BE5B34">
        <w:trPr>
          <w:trHeight w:val="53"/>
        </w:trPr>
        <w:tc>
          <w:tcPr>
            <w:tcW w:w="1043" w:type="pct"/>
            <w:shd w:val="clear" w:color="auto" w:fill="auto"/>
            <w:noWrap/>
            <w:vAlign w:val="center"/>
          </w:tcPr>
          <w:p w14:paraId="6A17122A" w14:textId="77777777" w:rsidR="00D91712" w:rsidRPr="00FB5299" w:rsidRDefault="00D91712" w:rsidP="00D91712">
            <w:pPr>
              <w:rPr>
                <w:rFonts w:ascii="Arial" w:hAnsi="Arial" w:cs="Arial"/>
                <w:color w:val="000000"/>
                <w:sz w:val="20"/>
                <w:szCs w:val="20"/>
                <w:lang w:eastAsia="sk-SK"/>
              </w:rPr>
            </w:pPr>
          </w:p>
        </w:tc>
        <w:tc>
          <w:tcPr>
            <w:tcW w:w="898" w:type="pct"/>
            <w:vAlign w:val="center"/>
          </w:tcPr>
          <w:p w14:paraId="1220B77E" w14:textId="3F2D6ADA"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Časť 1</w:t>
            </w:r>
          </w:p>
        </w:tc>
        <w:tc>
          <w:tcPr>
            <w:tcW w:w="3059" w:type="pct"/>
            <w:shd w:val="clear" w:color="auto" w:fill="auto"/>
            <w:vAlign w:val="center"/>
          </w:tcPr>
          <w:p w14:paraId="0C2C1546" w14:textId="4C691592"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SO 01 - Prístavba a stavebné úpravy prístrešku pre ustajnenie kráv</w:t>
            </w:r>
          </w:p>
        </w:tc>
      </w:tr>
      <w:tr w:rsidR="00D91712" w:rsidRPr="00FB5299" w14:paraId="0198C216" w14:textId="77777777" w:rsidTr="00BE5B34">
        <w:trPr>
          <w:trHeight w:val="53"/>
        </w:trPr>
        <w:tc>
          <w:tcPr>
            <w:tcW w:w="1043" w:type="pct"/>
            <w:shd w:val="clear" w:color="auto" w:fill="auto"/>
            <w:noWrap/>
            <w:vAlign w:val="center"/>
          </w:tcPr>
          <w:p w14:paraId="4C9CACC9" w14:textId="2EF42F35" w:rsidR="00D91712" w:rsidRPr="00FB5299" w:rsidRDefault="00D91712" w:rsidP="00D91712">
            <w:pPr>
              <w:rPr>
                <w:rFonts w:ascii="Arial" w:hAnsi="Arial" w:cs="Arial"/>
                <w:color w:val="000000"/>
                <w:sz w:val="20"/>
                <w:szCs w:val="20"/>
              </w:rPr>
            </w:pPr>
          </w:p>
        </w:tc>
        <w:tc>
          <w:tcPr>
            <w:tcW w:w="898" w:type="pct"/>
            <w:vAlign w:val="center"/>
          </w:tcPr>
          <w:p w14:paraId="364DB8D5" w14:textId="4D093CE0"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Časť 5</w:t>
            </w:r>
          </w:p>
        </w:tc>
        <w:tc>
          <w:tcPr>
            <w:tcW w:w="3059" w:type="pct"/>
            <w:shd w:val="clear" w:color="auto" w:fill="auto"/>
            <w:vAlign w:val="center"/>
            <w:hideMark/>
          </w:tcPr>
          <w:p w14:paraId="319D7B87" w14:textId="381069F0" w:rsidR="00D91712" w:rsidRPr="00FB5299" w:rsidRDefault="00D91712" w:rsidP="00D91712">
            <w:pPr>
              <w:rPr>
                <w:rFonts w:ascii="Arial" w:hAnsi="Arial" w:cs="Arial"/>
                <w:color w:val="000000"/>
                <w:sz w:val="20"/>
                <w:szCs w:val="20"/>
              </w:rPr>
            </w:pPr>
            <w:r w:rsidRPr="00FB5299">
              <w:rPr>
                <w:rFonts w:ascii="Arial" w:hAnsi="Arial" w:cs="Arial"/>
                <w:color w:val="000000"/>
                <w:sz w:val="20"/>
                <w:szCs w:val="20"/>
              </w:rPr>
              <w:t>SO 05 – Stavebné úpravy skladu krmív parc.č.361/2 </w:t>
            </w:r>
          </w:p>
        </w:tc>
      </w:tr>
    </w:tbl>
    <w:p w14:paraId="4247D068" w14:textId="3591D533" w:rsidR="00BB09E5" w:rsidRPr="00FB5299" w:rsidRDefault="00BB09E5" w:rsidP="00DE10B7">
      <w:pPr>
        <w:pStyle w:val="Odstavecseseznamem"/>
        <w:ind w:left="567"/>
        <w:contextualSpacing/>
        <w:jc w:val="both"/>
        <w:rPr>
          <w:rFonts w:ascii="Arial" w:hAnsi="Arial" w:cs="Arial"/>
          <w:sz w:val="20"/>
          <w:szCs w:val="20"/>
        </w:rPr>
      </w:pPr>
      <w:r w:rsidRPr="00FB5299">
        <w:rPr>
          <w:rFonts w:ascii="Arial" w:hAnsi="Arial" w:cs="Arial"/>
          <w:sz w:val="20"/>
          <w:szCs w:val="20"/>
        </w:rPr>
        <w:t>Ak sa v tejto zmluve používa pojem Dielo myslí sa tým podľa povahy konkrétneho ustanovenia činností spočívajúce v zhotovení Stavby alebo samotná Stavba ako výsledok týchto činností.</w:t>
      </w:r>
    </w:p>
    <w:p w14:paraId="5812EDB6"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vykonať Dielo v súlade s projektom pre realizáciu stavby, ktorý tvorí prílohu tejto zmluvy / ďalej iba ako Projekt /</w:t>
      </w:r>
    </w:p>
    <w:p w14:paraId="6936475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vykonať Dielo na objektoch podľa Projektu.</w:t>
      </w:r>
    </w:p>
    <w:p w14:paraId="625BC7D8" w14:textId="77777777" w:rsidR="00BB09E5" w:rsidRPr="00FB5299" w:rsidRDefault="00BB09E5" w:rsidP="00BB09E5">
      <w:pPr>
        <w:pStyle w:val="Odstavecseseznamem"/>
        <w:ind w:left="360"/>
        <w:rPr>
          <w:rFonts w:ascii="Arial" w:hAnsi="Arial" w:cs="Arial"/>
          <w:sz w:val="20"/>
          <w:szCs w:val="20"/>
        </w:rPr>
      </w:pPr>
      <w:r w:rsidRPr="00FB5299">
        <w:rPr>
          <w:rFonts w:ascii="Arial" w:hAnsi="Arial" w:cs="Arial"/>
          <w:sz w:val="20"/>
          <w:szCs w:val="20"/>
        </w:rPr>
        <w:t xml:space="preserve">                                                    </w:t>
      </w:r>
    </w:p>
    <w:p w14:paraId="760E913E" w14:textId="77777777" w:rsidR="00BB09E5" w:rsidRPr="00FB5299" w:rsidRDefault="00BB09E5" w:rsidP="00BB09E5">
      <w:pPr>
        <w:pStyle w:val="Odstavecseseznamem"/>
        <w:ind w:left="360"/>
        <w:jc w:val="center"/>
        <w:rPr>
          <w:rFonts w:ascii="Arial" w:hAnsi="Arial" w:cs="Arial"/>
          <w:sz w:val="20"/>
          <w:szCs w:val="20"/>
        </w:rPr>
      </w:pPr>
      <w:r w:rsidRPr="00FB5299">
        <w:rPr>
          <w:rFonts w:ascii="Arial" w:hAnsi="Arial" w:cs="Arial"/>
          <w:sz w:val="20"/>
          <w:szCs w:val="20"/>
        </w:rPr>
        <w:t>Čl.2 Vykonanie diela</w:t>
      </w:r>
    </w:p>
    <w:p w14:paraId="27E6E751" w14:textId="77777777" w:rsidR="00BB09E5" w:rsidRPr="00FB5299" w:rsidRDefault="00BB09E5" w:rsidP="00BB09E5">
      <w:pPr>
        <w:pStyle w:val="Odstavecseseznamem"/>
        <w:ind w:left="360"/>
        <w:rPr>
          <w:rFonts w:ascii="Arial" w:hAnsi="Arial" w:cs="Arial"/>
          <w:sz w:val="20"/>
          <w:szCs w:val="20"/>
        </w:rPr>
      </w:pPr>
    </w:p>
    <w:p w14:paraId="6044E890"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4E9AC9DB"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vykonať Dielo na svoje náklady a na svoje nebezpečenstvo v dojednanom čase. Objednávateľ je povinný riadne vykonané dielo prevziať.</w:t>
      </w:r>
    </w:p>
    <w:p w14:paraId="233EC5D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že v súlade s projektovou dokumentáciou za podmienok dohodnutých v tejto Zmluve vo vlastnom mene a na vlastnú zodpovednosť pre objednávateľa zrealizuje Dielo / ďalej iba ako Dielo /</w:t>
      </w:r>
    </w:p>
    <w:p w14:paraId="3A3825BD" w14:textId="77777777" w:rsidR="00BB09E5" w:rsidRPr="00FB5299" w:rsidRDefault="00BB09E5">
      <w:pPr>
        <w:pStyle w:val="Odstavecseseznamem"/>
        <w:numPr>
          <w:ilvl w:val="2"/>
          <w:numId w:val="14"/>
        </w:numPr>
        <w:tabs>
          <w:tab w:val="left" w:pos="1134"/>
        </w:tabs>
        <w:ind w:left="936" w:hanging="369"/>
        <w:contextualSpacing/>
        <w:jc w:val="both"/>
        <w:rPr>
          <w:rFonts w:ascii="Arial" w:hAnsi="Arial" w:cs="Arial"/>
          <w:sz w:val="20"/>
          <w:szCs w:val="20"/>
        </w:rPr>
      </w:pPr>
      <w:r w:rsidRPr="00FB5299">
        <w:rPr>
          <w:rFonts w:ascii="Arial" w:hAnsi="Arial" w:cs="Arial"/>
          <w:sz w:val="20"/>
          <w:szCs w:val="20"/>
        </w:rPr>
        <w:t>podľa písomných podkladov, ktoré poskytol Objednávateľ počas trvania Obstarávania.</w:t>
      </w:r>
    </w:p>
    <w:p w14:paraId="170CA7B1" w14:textId="77777777" w:rsidR="00BB09E5" w:rsidRPr="00FB5299" w:rsidRDefault="00BB09E5">
      <w:pPr>
        <w:pStyle w:val="Odstavecseseznamem"/>
        <w:numPr>
          <w:ilvl w:val="2"/>
          <w:numId w:val="14"/>
        </w:numPr>
        <w:tabs>
          <w:tab w:val="left" w:pos="1134"/>
        </w:tabs>
        <w:ind w:left="1134" w:hanging="567"/>
        <w:contextualSpacing/>
        <w:jc w:val="both"/>
        <w:rPr>
          <w:rFonts w:ascii="Arial" w:hAnsi="Arial" w:cs="Arial"/>
          <w:sz w:val="20"/>
          <w:szCs w:val="20"/>
        </w:rPr>
      </w:pPr>
      <w:r w:rsidRPr="00FB5299">
        <w:rPr>
          <w:rFonts w:ascii="Arial" w:hAnsi="Arial" w:cs="Arial"/>
          <w:sz w:val="20"/>
          <w:szCs w:val="20"/>
        </w:rPr>
        <w:t>podľa oceneného výkazu výmer prác odsúhlaseného Objednávateľom, ktorý bude neoddeliteľnou súčasťou tejto zmluvy ako príloha č.3 / ďalej ako Ocenený výkaz výmer /</w:t>
      </w:r>
    </w:p>
    <w:p w14:paraId="5B89F795" w14:textId="77777777" w:rsidR="00BB09E5" w:rsidRPr="00FB5299" w:rsidRDefault="00BB09E5">
      <w:pPr>
        <w:pStyle w:val="Odstavecseseznamem"/>
        <w:numPr>
          <w:ilvl w:val="2"/>
          <w:numId w:val="14"/>
        </w:numPr>
        <w:tabs>
          <w:tab w:val="left" w:pos="1134"/>
        </w:tabs>
        <w:ind w:left="1134" w:hanging="567"/>
        <w:contextualSpacing/>
        <w:jc w:val="both"/>
        <w:rPr>
          <w:rFonts w:ascii="Arial" w:hAnsi="Arial" w:cs="Arial"/>
          <w:sz w:val="20"/>
          <w:szCs w:val="20"/>
        </w:rPr>
      </w:pPr>
      <w:r w:rsidRPr="00FB5299">
        <w:rPr>
          <w:rFonts w:ascii="Arial" w:hAnsi="Arial" w:cs="Arial"/>
          <w:sz w:val="20"/>
          <w:szCs w:val="20"/>
        </w:rPr>
        <w:t>podľa technickej správy a projektovej dokumentácie.</w:t>
      </w:r>
    </w:p>
    <w:p w14:paraId="56EBF78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Pri vykonaní diela postupuje Zhotoviteľ samostatne. Zhotoviteľ sa však zaväzuje plniť pokyny Objednávateľa pri určení spôsobu vykonania Diela. Zhotoviteľ je povinný bezodkladne upozorniť Objednávateľa na nevhodnú povahu jeho pokynov, ak Zhotoviteľ mohol túto nevhodnosť zistiť pri vynaložení odbornej starostlivosti. Ak nevhodné pokyny prekážajú v riadnom vykonaní Diela je Zhotoviteľ povinný jeho vykonávanie v nevyhnutnom rozsahu prerušiť a to do doby zmeny pokynov Objednávateľa alebo písomného oznámenia, že objednávateľ trvá na vykonaní Diela s použitím daných pokynov. O dobu počas ktorej bolo potrebné vykonávanie Diela prerušiť  sa predlžuje čas dojednaný na jeho dokončenie. Zhotoviteľ nemá nárok na úhradu nákladov spojených s prerušením vykonávania Diela ak sa Zmluvné strany v jednotlivých prípadoch nedohodnú inak.</w:t>
      </w:r>
    </w:p>
    <w:p w14:paraId="3582EAA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Zhotoviteľ prehlasuje, že sa oboznámil so všetkými podkladmi vymenovanými v článku II  bod 2.2 tejto Zmluvy, ktoré mu boli Objednávateľom poskytnuté ako aj skutkovým stavom na stavenisku a je si vedomý toho, že v priebehu výstavby nemôže uplatňovať nároky na úpravu zmluvných podmienok z dôvodov, ktoré mohol zistiť </w:t>
      </w:r>
    </w:p>
    <w:p w14:paraId="7A71CE6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zároveň vyhlasuje, že poskytnuté podklady považuje za úplne a dostatočné na ocenenie jednotlivých položiek a vytvorenie oceneného výkazu výmer tak, ako tvorí prílohu č. 3 tejto Zmluvy.</w:t>
      </w:r>
    </w:p>
    <w:p w14:paraId="7B074FC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berie na vedomie, že v priebehu zhotovenia Diela môže Objednávateľ zaisťovať inými zhotoviteľmi plnenie iných záväzkov, ktoré nie sú predmetom tejto zmluvy na základe osobitnej dohody. Zhotoviteľ sa zaväzuje, že týmto zmluvným partnerom Objednávateľa umožní vstup na stavenisko, eventuálne po dohode s Objednávateľom poskytne ďalšiu súčinnosť potrebnú k realizácii dodávok.</w:t>
      </w:r>
    </w:p>
    <w:p w14:paraId="628C7EE6"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môže so súhlasom Objednávateľa poveriť vykonaním  Diela alebo jeho časti inú osobu / ďalej Subdodávateľ /</w:t>
      </w:r>
    </w:p>
    <w:p w14:paraId="42ED364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Na základe písomného pokynu Objednávateľa / bod 2.3 toho článku Zmluvy /je Zhotoviteľ povinný vykonať Dielo v stanovenom rozsahu prostredníctvo určeného Subdodávateľa alebo zdržať sa vykonania Diela v stanovenom rozsahu prostredníctvom určeného Subdodávateľa.</w:t>
      </w:r>
    </w:p>
    <w:p w14:paraId="21479A1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 prípade ak Zhotoviteľ na vykonanie Diela použije na vlastné náklady tretie osoby, zodpovedá akoby Dielo vykonal sám. V takom prípade je Zhotoviteľ zodpovedný  za to, že oboznámi tretie osoby so všetkými právami a povinnosťami, ktoré mu z tejto Zmluvy vyplývajú a môžu mať vplyv na splnenie záväzkov týchto tretích osôb. Zmenu v zozname subdodávateľov, ktorý Zhotoviteľ predloží ku podpisu Zmluvy, je Zhotoviteľ povinný oznámiť Objednávateľovi najneskôr 15 dní pred ich nástupom na stavenisko.</w:t>
      </w:r>
    </w:p>
    <w:p w14:paraId="52EEE72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písomne vyzvať Objednávateľa na odsúhlasenie predloženého Subdodávateľa na základe predložených referencii o odbornej spôsobilosti.</w:t>
      </w:r>
    </w:p>
    <w:p w14:paraId="6A48A72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vykonať Dielo v súlade:</w:t>
      </w:r>
    </w:p>
    <w:p w14:paraId="004276F7"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t>so všeobecnými záväznými právnymi predpismi</w:t>
      </w:r>
    </w:p>
    <w:p w14:paraId="10DAA0C0"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lastRenderedPageBreak/>
        <w:t>s technickými normami vzťahujúcimi sa na vykonanie Diela</w:t>
      </w:r>
    </w:p>
    <w:p w14:paraId="2E559003"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t>s Projektom hlavne s technickou správou a následne s výkresmi</w:t>
      </w:r>
    </w:p>
    <w:p w14:paraId="23829605"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t>s časovým harmonogramom</w:t>
      </w:r>
    </w:p>
    <w:p w14:paraId="63C1FC14"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t>s pokynmi Objednávateľa / bod 2.3 tejto Zmluvy</w:t>
      </w:r>
    </w:p>
    <w:p w14:paraId="23F0894C" w14:textId="77777777" w:rsidR="00BB09E5" w:rsidRPr="00FB5299" w:rsidRDefault="00BB09E5">
      <w:pPr>
        <w:pStyle w:val="Odstavecseseznamem"/>
        <w:numPr>
          <w:ilvl w:val="0"/>
          <w:numId w:val="15"/>
        </w:numPr>
        <w:tabs>
          <w:tab w:val="left" w:pos="851"/>
        </w:tabs>
        <w:ind w:left="851" w:hanging="284"/>
        <w:contextualSpacing/>
        <w:jc w:val="both"/>
        <w:rPr>
          <w:rFonts w:ascii="Arial" w:hAnsi="Arial" w:cs="Arial"/>
          <w:sz w:val="20"/>
          <w:szCs w:val="20"/>
        </w:rPr>
      </w:pPr>
      <w:r w:rsidRPr="00FB5299">
        <w:rPr>
          <w:rFonts w:ascii="Arial" w:hAnsi="Arial" w:cs="Arial"/>
          <w:sz w:val="20"/>
          <w:szCs w:val="20"/>
        </w:rPr>
        <w:t>s požiadavkou na celkovú funkčnosť Diela a na spôsobilosť Diela v prevádzke</w:t>
      </w:r>
    </w:p>
    <w:p w14:paraId="5DCFF004" w14:textId="77777777" w:rsidR="00BB09E5" w:rsidRPr="00FB5299" w:rsidRDefault="00BB09E5">
      <w:pPr>
        <w:pStyle w:val="Odstavecseseznamem"/>
        <w:numPr>
          <w:ilvl w:val="0"/>
          <w:numId w:val="15"/>
        </w:numPr>
        <w:tabs>
          <w:tab w:val="left" w:pos="851"/>
        </w:tabs>
        <w:ind w:hanging="153"/>
        <w:contextualSpacing/>
        <w:jc w:val="both"/>
        <w:rPr>
          <w:rFonts w:ascii="Arial" w:hAnsi="Arial" w:cs="Arial"/>
          <w:sz w:val="20"/>
          <w:szCs w:val="20"/>
        </w:rPr>
      </w:pPr>
      <w:r w:rsidRPr="00FB5299">
        <w:rPr>
          <w:rFonts w:ascii="Arial" w:hAnsi="Arial" w:cs="Arial"/>
          <w:sz w:val="20"/>
          <w:szCs w:val="20"/>
        </w:rPr>
        <w:t>s technologickými postupmi prepísanými výrobcom použitého materiálu na Dielo.</w:t>
      </w:r>
    </w:p>
    <w:p w14:paraId="2B189F1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pokyn Objednávateľa / bod 2.3 tejto Zmluvy/ smeruje k obmedzeniu rozsahu Diela resp. rozšíreniu rozsahu Diela alebo inej zmene Diela v porovnaní s Projektom, musí mať písomnú formu. Zhotoviteľ je povinný do 7 pracovných dní od dňa doručenia takého pokynu oznámiť Objednávateľovi vplyv zmeny Diela na cenu za vykonanie Diela a na plnenie jeho povinnosti vykonať Dielo v dojednanom čase alebo vykonávať jednotlivé časti Diela v postupových termínoch uvedených v Harmonograme. Ak Zhotoviteľ oznámi Objednávateľovi, že zmena Diela bude mať za následok omeškanie s plnením záväzku Zhotoviteľa vykonať Dielo v dojednanom čase alebo vykonávať  jednotlivé časti Diela v postupových termínoch uvedených v Harmonograme, považuje sa toto oznámenie za upozornenie Objednávateľa na nevhodnú povahu jeho pokynov podľa bodu 2.3 článku tejto Zmluvy. Pokyn podľa toho bodu Zmluvy nie je Zhotoviteľ povinný splniť len v prípade ak v stanovenej lehote upozorní Objednávateľa na jeho nevhodnosť a zároveň ak by nevhodnosť pokynu spôsobila, že Zhotoviteľ aj pri vynaložení všetkej odbornej starostlivosti, ktorú od neho možno vyžadovať, bude v omeškaní s plnením svojej povinnosti vykonať Dielo v dojednanom čase. V tomto prípade možno obmedziť alebo rozšíriť Dielo alebo inak meniť Dielo len písomnou dohodou Zmluvných strán. Tento bod Zmluvy sa vzťahuje aj na prípad, keď zmena Diela spočíva len v zmene materiálu alebo technológie, ktoré sa majú pri vykonávaní Diela podľa projektu použiť.</w:t>
      </w:r>
    </w:p>
    <w:p w14:paraId="6A9B0DF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Všetky veci potrebné pre vykonanie Diela je povinný obstarať Zhotoviteľ.</w:t>
      </w:r>
    </w:p>
    <w:p w14:paraId="59739ECF" w14:textId="77777777" w:rsidR="00BB09E5" w:rsidRPr="00FB5299" w:rsidRDefault="00BB09E5" w:rsidP="00BB09E5">
      <w:pPr>
        <w:jc w:val="both"/>
        <w:rPr>
          <w:rFonts w:ascii="Arial" w:hAnsi="Arial" w:cs="Arial"/>
          <w:sz w:val="20"/>
          <w:szCs w:val="20"/>
        </w:rPr>
      </w:pPr>
      <w:r w:rsidRPr="00FB5299">
        <w:rPr>
          <w:rFonts w:ascii="Arial" w:hAnsi="Arial" w:cs="Arial"/>
          <w:sz w:val="20"/>
          <w:szCs w:val="20"/>
        </w:rPr>
        <w:t xml:space="preserve">            </w:t>
      </w:r>
    </w:p>
    <w:p w14:paraId="43A0627C" w14:textId="77777777" w:rsidR="00BB09E5" w:rsidRPr="00FB5299" w:rsidRDefault="00BB09E5" w:rsidP="00BB09E5">
      <w:pPr>
        <w:jc w:val="both"/>
        <w:rPr>
          <w:rFonts w:ascii="Arial" w:hAnsi="Arial" w:cs="Arial"/>
          <w:sz w:val="20"/>
          <w:szCs w:val="20"/>
        </w:rPr>
      </w:pPr>
      <w:r w:rsidRPr="00FB5299">
        <w:rPr>
          <w:rFonts w:ascii="Arial" w:hAnsi="Arial" w:cs="Arial"/>
          <w:sz w:val="20"/>
          <w:szCs w:val="20"/>
        </w:rPr>
        <w:t xml:space="preserve">                                                            Čl. III Čas vykonania Diela</w:t>
      </w:r>
    </w:p>
    <w:p w14:paraId="7AEF0F7A" w14:textId="77777777" w:rsidR="00BB09E5" w:rsidRPr="00FB5299" w:rsidRDefault="00BB09E5" w:rsidP="00BB09E5">
      <w:pPr>
        <w:jc w:val="both"/>
        <w:rPr>
          <w:rFonts w:ascii="Arial" w:hAnsi="Arial" w:cs="Arial"/>
          <w:sz w:val="20"/>
          <w:szCs w:val="20"/>
        </w:rPr>
      </w:pPr>
    </w:p>
    <w:p w14:paraId="4031B2C2"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4DA384A2"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w:t>
      </w:r>
    </w:p>
    <w:p w14:paraId="1524119F" w14:textId="77777777" w:rsidR="00BB09E5" w:rsidRPr="00FB5299"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B5299">
        <w:rPr>
          <w:rFonts w:ascii="Arial" w:hAnsi="Arial" w:cs="Arial"/>
          <w:sz w:val="20"/>
          <w:szCs w:val="20"/>
        </w:rPr>
        <w:t>začať s vykonávaním Diela podľa Harmonogramu po riadnom odovzdaní staveniska. Harmonogram bude dohodnutý pri podpise tejto zmluvy a bude jej prílohou.</w:t>
      </w:r>
    </w:p>
    <w:p w14:paraId="23C4C147" w14:textId="77777777" w:rsidR="00BB09E5" w:rsidRPr="00FB5299" w:rsidRDefault="00BB09E5">
      <w:pPr>
        <w:pStyle w:val="Odstavecseseznamem"/>
        <w:numPr>
          <w:ilvl w:val="0"/>
          <w:numId w:val="16"/>
        </w:numPr>
        <w:tabs>
          <w:tab w:val="left" w:pos="851"/>
        </w:tabs>
        <w:ind w:hanging="153"/>
        <w:contextualSpacing/>
        <w:jc w:val="both"/>
        <w:rPr>
          <w:rFonts w:ascii="Arial" w:hAnsi="Arial" w:cs="Arial"/>
          <w:sz w:val="20"/>
          <w:szCs w:val="20"/>
        </w:rPr>
      </w:pPr>
      <w:r w:rsidRPr="00FB5299">
        <w:rPr>
          <w:rFonts w:ascii="Arial" w:hAnsi="Arial" w:cs="Arial"/>
          <w:sz w:val="20"/>
          <w:szCs w:val="20"/>
        </w:rPr>
        <w:t>vykonávať jednotlivé časti Diela v postupových termínoch podľa Harmonogramu</w:t>
      </w:r>
    </w:p>
    <w:p w14:paraId="4E378354" w14:textId="77777777" w:rsidR="00BB09E5" w:rsidRPr="00FB5299" w:rsidRDefault="00BB09E5">
      <w:pPr>
        <w:pStyle w:val="Odstavecseseznamem"/>
        <w:numPr>
          <w:ilvl w:val="0"/>
          <w:numId w:val="16"/>
        </w:numPr>
        <w:tabs>
          <w:tab w:val="left" w:pos="851"/>
        </w:tabs>
        <w:ind w:hanging="153"/>
        <w:contextualSpacing/>
        <w:jc w:val="both"/>
        <w:rPr>
          <w:rFonts w:ascii="Arial" w:hAnsi="Arial" w:cs="Arial"/>
          <w:sz w:val="20"/>
          <w:szCs w:val="20"/>
        </w:rPr>
      </w:pPr>
      <w:r w:rsidRPr="00FB5299">
        <w:rPr>
          <w:rFonts w:ascii="Arial" w:hAnsi="Arial" w:cs="Arial"/>
          <w:sz w:val="20"/>
          <w:szCs w:val="20"/>
        </w:rPr>
        <w:t>vykonať celé Dielo v dojednanom čase podľa Harmonogramu</w:t>
      </w:r>
    </w:p>
    <w:p w14:paraId="42B612BE" w14:textId="77777777" w:rsidR="00BB09E5" w:rsidRPr="00FB5299" w:rsidRDefault="00BB09E5">
      <w:pPr>
        <w:pStyle w:val="Odstavecseseznamem"/>
        <w:numPr>
          <w:ilvl w:val="0"/>
          <w:numId w:val="16"/>
        </w:numPr>
        <w:tabs>
          <w:tab w:val="left" w:pos="851"/>
        </w:tabs>
        <w:ind w:hanging="153"/>
        <w:contextualSpacing/>
        <w:jc w:val="both"/>
        <w:rPr>
          <w:rFonts w:ascii="Arial" w:hAnsi="Arial" w:cs="Arial"/>
          <w:sz w:val="20"/>
          <w:szCs w:val="20"/>
        </w:rPr>
      </w:pPr>
      <w:r w:rsidRPr="00FB5299">
        <w:rPr>
          <w:rFonts w:ascii="Arial" w:hAnsi="Arial" w:cs="Arial"/>
          <w:sz w:val="20"/>
          <w:szCs w:val="20"/>
        </w:rPr>
        <w:t>zrealizovať predmet plnenia uvedený v článku II bod 2.2 tejto Zmluvy v termíne</w:t>
      </w:r>
    </w:p>
    <w:p w14:paraId="5DF9EC12" w14:textId="77777777" w:rsidR="00BB09E5" w:rsidRPr="00FB5299"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začať stavebné práce do dvoch pracovných dní od prebratia staveniska,</w:t>
      </w:r>
    </w:p>
    <w:p w14:paraId="3400A96A" w14:textId="019459F1" w:rsidR="00073FB1" w:rsidRPr="00FB5299"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dokončenie Diela najneskôr </w:t>
      </w:r>
      <w:r w:rsidR="00073FB1" w:rsidRPr="00FB5299">
        <w:rPr>
          <w:rFonts w:ascii="Arial" w:hAnsi="Arial" w:cs="Arial"/>
          <w:sz w:val="20"/>
          <w:szCs w:val="20"/>
        </w:rPr>
        <w:t>do</w:t>
      </w:r>
    </w:p>
    <w:tbl>
      <w:tblPr>
        <w:tblW w:w="4708"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0"/>
        <w:gridCol w:w="6096"/>
        <w:gridCol w:w="2120"/>
      </w:tblGrid>
      <w:tr w:rsidR="00073FB1" w:rsidRPr="00FB5299" w14:paraId="3559D807" w14:textId="75227291" w:rsidTr="00BE5B34">
        <w:trPr>
          <w:trHeight w:val="53"/>
        </w:trPr>
        <w:tc>
          <w:tcPr>
            <w:tcW w:w="469" w:type="pct"/>
            <w:vAlign w:val="center"/>
          </w:tcPr>
          <w:p w14:paraId="44BDF769"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Časť</w:t>
            </w:r>
          </w:p>
        </w:tc>
        <w:tc>
          <w:tcPr>
            <w:tcW w:w="3362" w:type="pct"/>
            <w:shd w:val="clear" w:color="auto" w:fill="auto"/>
            <w:vAlign w:val="center"/>
          </w:tcPr>
          <w:p w14:paraId="46C958A0"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Názov</w:t>
            </w:r>
          </w:p>
        </w:tc>
        <w:tc>
          <w:tcPr>
            <w:tcW w:w="1169" w:type="pct"/>
            <w:shd w:val="clear" w:color="auto" w:fill="D9D9D9" w:themeFill="background1" w:themeFillShade="D9"/>
            <w:vAlign w:val="center"/>
          </w:tcPr>
          <w:p w14:paraId="45922A20" w14:textId="476737C9" w:rsidR="00073FB1" w:rsidRPr="00FB5299" w:rsidRDefault="00073FB1" w:rsidP="003F548B">
            <w:pPr>
              <w:rPr>
                <w:rFonts w:ascii="Arial" w:hAnsi="Arial" w:cs="Arial"/>
                <w:b/>
                <w:bCs/>
                <w:color w:val="000000"/>
                <w:sz w:val="20"/>
                <w:szCs w:val="20"/>
              </w:rPr>
            </w:pPr>
            <w:r w:rsidRPr="00FB5299">
              <w:rPr>
                <w:rFonts w:ascii="Arial" w:hAnsi="Arial" w:cs="Arial"/>
                <w:b/>
                <w:bCs/>
                <w:color w:val="000000"/>
                <w:sz w:val="20"/>
                <w:szCs w:val="20"/>
              </w:rPr>
              <w:t>Počet dní (max. 240)</w:t>
            </w:r>
          </w:p>
        </w:tc>
      </w:tr>
      <w:tr w:rsidR="00073FB1" w:rsidRPr="00FB5299" w14:paraId="1D3BA6C3" w14:textId="1366D46F" w:rsidTr="00BE5B34">
        <w:trPr>
          <w:trHeight w:val="53"/>
        </w:trPr>
        <w:tc>
          <w:tcPr>
            <w:tcW w:w="469" w:type="pct"/>
            <w:vAlign w:val="center"/>
          </w:tcPr>
          <w:p w14:paraId="5F7CA534"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Časť 1</w:t>
            </w:r>
          </w:p>
        </w:tc>
        <w:tc>
          <w:tcPr>
            <w:tcW w:w="3362" w:type="pct"/>
            <w:shd w:val="clear" w:color="auto" w:fill="auto"/>
            <w:vAlign w:val="center"/>
          </w:tcPr>
          <w:p w14:paraId="4BDAA012"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SO 01 - Prístavba a stavebné úpravy prístrešku pre ustajnenie kráv</w:t>
            </w:r>
          </w:p>
        </w:tc>
        <w:tc>
          <w:tcPr>
            <w:tcW w:w="1169" w:type="pct"/>
            <w:shd w:val="clear" w:color="auto" w:fill="D9D9D9" w:themeFill="background1" w:themeFillShade="D9"/>
            <w:vAlign w:val="center"/>
          </w:tcPr>
          <w:p w14:paraId="6AF072C0" w14:textId="77777777" w:rsidR="00073FB1" w:rsidRPr="00FB5299" w:rsidRDefault="00073FB1" w:rsidP="003F548B">
            <w:pPr>
              <w:rPr>
                <w:rFonts w:ascii="Arial" w:hAnsi="Arial" w:cs="Arial"/>
                <w:b/>
                <w:bCs/>
                <w:color w:val="000000"/>
                <w:sz w:val="20"/>
                <w:szCs w:val="20"/>
              </w:rPr>
            </w:pPr>
          </w:p>
        </w:tc>
      </w:tr>
      <w:tr w:rsidR="00073FB1" w:rsidRPr="00FB5299" w14:paraId="36887E03" w14:textId="72A80085" w:rsidTr="00BE5B34">
        <w:trPr>
          <w:trHeight w:val="53"/>
        </w:trPr>
        <w:tc>
          <w:tcPr>
            <w:tcW w:w="469" w:type="pct"/>
            <w:vAlign w:val="center"/>
          </w:tcPr>
          <w:p w14:paraId="634A6B32"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Časť 5</w:t>
            </w:r>
          </w:p>
        </w:tc>
        <w:tc>
          <w:tcPr>
            <w:tcW w:w="3362" w:type="pct"/>
            <w:shd w:val="clear" w:color="auto" w:fill="auto"/>
            <w:vAlign w:val="center"/>
            <w:hideMark/>
          </w:tcPr>
          <w:p w14:paraId="38FF55B9" w14:textId="77777777" w:rsidR="00073FB1" w:rsidRPr="00FB5299" w:rsidRDefault="00073FB1" w:rsidP="003F548B">
            <w:pPr>
              <w:rPr>
                <w:rFonts w:ascii="Arial" w:hAnsi="Arial" w:cs="Arial"/>
                <w:color w:val="000000"/>
                <w:sz w:val="20"/>
                <w:szCs w:val="20"/>
              </w:rPr>
            </w:pPr>
            <w:r w:rsidRPr="00FB5299">
              <w:rPr>
                <w:rFonts w:ascii="Arial" w:hAnsi="Arial" w:cs="Arial"/>
                <w:color w:val="000000"/>
                <w:sz w:val="20"/>
                <w:szCs w:val="20"/>
              </w:rPr>
              <w:t>SO 05 – Stavebné úpravy skladu krmív parc.č.361/2 </w:t>
            </w:r>
          </w:p>
        </w:tc>
        <w:tc>
          <w:tcPr>
            <w:tcW w:w="1169" w:type="pct"/>
            <w:shd w:val="clear" w:color="auto" w:fill="D9D9D9" w:themeFill="background1" w:themeFillShade="D9"/>
            <w:vAlign w:val="center"/>
          </w:tcPr>
          <w:p w14:paraId="3228E12F" w14:textId="77777777" w:rsidR="00073FB1" w:rsidRPr="00FB5299" w:rsidRDefault="00073FB1" w:rsidP="003F548B">
            <w:pPr>
              <w:rPr>
                <w:rFonts w:ascii="Arial" w:hAnsi="Arial" w:cs="Arial"/>
                <w:b/>
                <w:bCs/>
                <w:color w:val="000000"/>
                <w:sz w:val="20"/>
                <w:szCs w:val="20"/>
              </w:rPr>
            </w:pPr>
          </w:p>
        </w:tc>
      </w:tr>
    </w:tbl>
    <w:p w14:paraId="4DD6FDE3" w14:textId="77777777" w:rsidR="00073FB1" w:rsidRPr="00FB5299" w:rsidRDefault="00073FB1" w:rsidP="00073FB1">
      <w:pPr>
        <w:pStyle w:val="Odstavecseseznamem"/>
        <w:tabs>
          <w:tab w:val="left" w:pos="851"/>
        </w:tabs>
        <w:ind w:left="851"/>
        <w:contextualSpacing/>
        <w:jc w:val="both"/>
        <w:rPr>
          <w:rFonts w:ascii="Arial" w:hAnsi="Arial" w:cs="Arial"/>
          <w:sz w:val="20"/>
          <w:szCs w:val="20"/>
        </w:rPr>
      </w:pPr>
    </w:p>
    <w:p w14:paraId="57E261B4" w14:textId="3079DB18" w:rsidR="00BB09E5" w:rsidRPr="00FB5299" w:rsidRDefault="00BB09E5" w:rsidP="00073FB1">
      <w:pPr>
        <w:pStyle w:val="Odstavecseseznamem"/>
        <w:tabs>
          <w:tab w:val="left" w:pos="851"/>
        </w:tabs>
        <w:ind w:left="851"/>
        <w:contextualSpacing/>
        <w:jc w:val="both"/>
        <w:rPr>
          <w:rFonts w:ascii="Arial" w:hAnsi="Arial" w:cs="Arial"/>
          <w:sz w:val="20"/>
          <w:szCs w:val="20"/>
        </w:rPr>
      </w:pPr>
      <w:r w:rsidRPr="00FB5299">
        <w:rPr>
          <w:rFonts w:ascii="Arial" w:hAnsi="Arial" w:cs="Arial"/>
          <w:sz w:val="20"/>
          <w:szCs w:val="20"/>
        </w:rPr>
        <w:t>odo dňa odovzdania staveniska</w:t>
      </w:r>
      <w:r w:rsidR="00073FB1" w:rsidRPr="00FB5299">
        <w:rPr>
          <w:rFonts w:ascii="Arial" w:hAnsi="Arial" w:cs="Arial"/>
          <w:sz w:val="20"/>
          <w:szCs w:val="20"/>
        </w:rPr>
        <w:t>/predloženia záväznej objednávky</w:t>
      </w:r>
      <w:r w:rsidRPr="00FB5299">
        <w:rPr>
          <w:rFonts w:ascii="Arial" w:hAnsi="Arial" w:cs="Arial"/>
          <w:sz w:val="20"/>
          <w:szCs w:val="20"/>
        </w:rPr>
        <w:t>, vrátane protokolárneho odovzdania Diela Objednávateľovi bez vád a nedorobkov.</w:t>
      </w:r>
    </w:p>
    <w:p w14:paraId="22CB1733" w14:textId="77777777" w:rsidR="00BB09E5" w:rsidRPr="00FB5299" w:rsidRDefault="00BB09E5">
      <w:pPr>
        <w:pStyle w:val="Odstavecseseznamem"/>
        <w:numPr>
          <w:ilvl w:val="0"/>
          <w:numId w:val="16"/>
        </w:numPr>
        <w:tabs>
          <w:tab w:val="left" w:pos="851"/>
        </w:tabs>
        <w:ind w:hanging="153"/>
        <w:contextualSpacing/>
        <w:jc w:val="both"/>
        <w:rPr>
          <w:rFonts w:ascii="Arial" w:hAnsi="Arial" w:cs="Arial"/>
          <w:sz w:val="20"/>
          <w:szCs w:val="20"/>
        </w:rPr>
      </w:pPr>
      <w:r w:rsidRPr="00FB5299">
        <w:rPr>
          <w:rFonts w:ascii="Arial" w:hAnsi="Arial" w:cs="Arial"/>
          <w:sz w:val="20"/>
          <w:szCs w:val="20"/>
        </w:rPr>
        <w:t xml:space="preserve">dodržať Harmonogram a časové úseky schválené technickým dozorom </w:t>
      </w:r>
    </w:p>
    <w:p w14:paraId="6445CD14" w14:textId="77777777" w:rsidR="00BB09E5" w:rsidRPr="00FB5299"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B5299">
        <w:rPr>
          <w:rFonts w:ascii="Arial" w:hAnsi="Arial" w:cs="Arial"/>
          <w:sz w:val="20"/>
          <w:szCs w:val="20"/>
        </w:rPr>
        <w:t>zabezpečiť v spolupráci s Objednávateľom určenie odberných miest energii potrebných pre stavebnú činnosť Zhotoviteľa</w:t>
      </w:r>
    </w:p>
    <w:p w14:paraId="64D95207" w14:textId="77777777" w:rsidR="00BB09E5" w:rsidRPr="00FB5299"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B5299">
        <w:rPr>
          <w:rFonts w:ascii="Arial" w:hAnsi="Arial" w:cs="Arial"/>
          <w:sz w:val="20"/>
          <w:szCs w:val="20"/>
        </w:rPr>
        <w:t>v mieste odberu elektrickej energie zabezpečiť meranie podružným oficiálnym elektromerom. V zápise v stavebnom denníku budú dohodnuté podmienky odberu energii a spôsob úhrady za spotrebovanú energiu.</w:t>
      </w:r>
    </w:p>
    <w:p w14:paraId="002CC79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Zhotoviteľ ukončí Dielo pred dojednaným časom, je Objednávateľ povinný riadne ukončené Dielo prevziať.</w:t>
      </w:r>
    </w:p>
    <w:p w14:paraId="50F2892F"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dohodli, že čas dojednaný na vykonanie Diela a postupové termíny vykonania jednotlivých častí Diela podľa Harmonogramu sa predlžujú o dobu trvania nasledovných prekážok:</w:t>
      </w:r>
    </w:p>
    <w:p w14:paraId="03859DEE" w14:textId="77777777" w:rsidR="00BB09E5" w:rsidRPr="00FB5299" w:rsidRDefault="00BB09E5">
      <w:pPr>
        <w:pStyle w:val="Odstavecseseznamem"/>
        <w:numPr>
          <w:ilvl w:val="0"/>
          <w:numId w:val="17"/>
        </w:numPr>
        <w:tabs>
          <w:tab w:val="left" w:pos="851"/>
        </w:tabs>
        <w:ind w:left="851" w:hanging="284"/>
        <w:contextualSpacing/>
        <w:jc w:val="both"/>
        <w:rPr>
          <w:rFonts w:ascii="Arial" w:hAnsi="Arial" w:cs="Arial"/>
          <w:sz w:val="20"/>
          <w:szCs w:val="20"/>
        </w:rPr>
      </w:pPr>
      <w:r w:rsidRPr="00FB5299">
        <w:rPr>
          <w:rFonts w:ascii="Arial" w:hAnsi="Arial" w:cs="Arial"/>
          <w:sz w:val="20"/>
          <w:szCs w:val="20"/>
        </w:rPr>
        <w:t>nevhodné pokyny Objednávateľa prekážajú v riadnom vykonaní Diela v súlade s bodom 2.3 tejto Zmluvy</w:t>
      </w:r>
    </w:p>
    <w:p w14:paraId="38086AC2" w14:textId="77777777" w:rsidR="00BB09E5" w:rsidRPr="00FB5299" w:rsidRDefault="00BB09E5">
      <w:pPr>
        <w:pStyle w:val="Odstavecseseznamem"/>
        <w:numPr>
          <w:ilvl w:val="0"/>
          <w:numId w:val="17"/>
        </w:numPr>
        <w:tabs>
          <w:tab w:val="left" w:pos="851"/>
        </w:tabs>
        <w:ind w:left="851" w:hanging="284"/>
        <w:contextualSpacing/>
        <w:jc w:val="both"/>
        <w:rPr>
          <w:rFonts w:ascii="Arial" w:hAnsi="Arial" w:cs="Arial"/>
          <w:sz w:val="20"/>
          <w:szCs w:val="20"/>
        </w:rPr>
      </w:pPr>
      <w:r w:rsidRPr="00FB5299">
        <w:rPr>
          <w:rFonts w:ascii="Arial" w:hAnsi="Arial" w:cs="Arial"/>
          <w:sz w:val="20"/>
          <w:szCs w:val="20"/>
        </w:rPr>
        <w:t>iná prekážka nezávislá od vôle Zhotoviteľa, ktorá mu bráni vo vykonaní Diela ak nemožno rozumne predpokladať, že by Zhotoviteľ mohol túto prekážku odvrátiť alebo prekonať resp. Predvídať.</w:t>
      </w:r>
    </w:p>
    <w:p w14:paraId="35F4704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nastanú okolnosti uvedené v bode 3.2 tohto článku Zmluvy, je Zhotoviteľ povinný neodkladne aktualizovať časový Harmonogram, kde zohľadní skutočnosť, ktorá spôsobí predlženie času na zhotovenie Diela. Takto aktualizovaný Harmonogram podlieha schváleniu zo strany Objednávateľa.</w:t>
      </w:r>
    </w:p>
    <w:p w14:paraId="7D83A7BB"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 prípade omeškania Zhotoviteľa s plnením svojho záväzku v termínoch podľa Harmonogramu o viac ako 30 dní, je Objednávateľ oprávnený od tejto Zmluvy odstúpiť.</w:t>
      </w:r>
    </w:p>
    <w:p w14:paraId="3EC6B8A1" w14:textId="77777777" w:rsidR="00BB09E5" w:rsidRPr="00FB5299" w:rsidRDefault="00BB09E5" w:rsidP="00BB09E5">
      <w:pPr>
        <w:ind w:left="380"/>
        <w:jc w:val="both"/>
        <w:rPr>
          <w:rFonts w:ascii="Arial" w:hAnsi="Arial" w:cs="Arial"/>
          <w:sz w:val="20"/>
          <w:szCs w:val="20"/>
        </w:rPr>
      </w:pPr>
    </w:p>
    <w:p w14:paraId="1E754816" w14:textId="77777777" w:rsidR="00BE5B34" w:rsidRPr="00FB5299" w:rsidRDefault="00BB09E5" w:rsidP="00BB09E5">
      <w:pPr>
        <w:ind w:left="380"/>
        <w:jc w:val="both"/>
        <w:rPr>
          <w:rFonts w:ascii="Arial" w:hAnsi="Arial" w:cs="Arial"/>
          <w:sz w:val="20"/>
          <w:szCs w:val="20"/>
        </w:rPr>
      </w:pPr>
      <w:r w:rsidRPr="00FB5299">
        <w:rPr>
          <w:rFonts w:ascii="Arial" w:hAnsi="Arial" w:cs="Arial"/>
          <w:sz w:val="20"/>
          <w:szCs w:val="20"/>
        </w:rPr>
        <w:t xml:space="preserve">                                              </w:t>
      </w:r>
    </w:p>
    <w:p w14:paraId="0C026A5C" w14:textId="77777777" w:rsidR="00BE5B34" w:rsidRPr="00FB5299" w:rsidRDefault="00BE5B34" w:rsidP="00BB09E5">
      <w:pPr>
        <w:ind w:left="380"/>
        <w:jc w:val="both"/>
        <w:rPr>
          <w:rFonts w:ascii="Arial" w:hAnsi="Arial" w:cs="Arial"/>
          <w:sz w:val="20"/>
          <w:szCs w:val="20"/>
        </w:rPr>
      </w:pPr>
    </w:p>
    <w:p w14:paraId="68A5D087" w14:textId="53B6F947" w:rsidR="00BB09E5" w:rsidRPr="00FB5299" w:rsidRDefault="00BB09E5" w:rsidP="00BE5B34">
      <w:pPr>
        <w:ind w:left="380"/>
        <w:jc w:val="center"/>
        <w:rPr>
          <w:rFonts w:ascii="Arial" w:hAnsi="Arial" w:cs="Arial"/>
          <w:sz w:val="20"/>
          <w:szCs w:val="20"/>
        </w:rPr>
      </w:pPr>
      <w:r w:rsidRPr="00FB5299">
        <w:rPr>
          <w:rFonts w:ascii="Arial" w:hAnsi="Arial" w:cs="Arial"/>
          <w:sz w:val="20"/>
          <w:szCs w:val="20"/>
        </w:rPr>
        <w:lastRenderedPageBreak/>
        <w:t>IV. Cena za Dielo a platobné podmienky</w:t>
      </w:r>
    </w:p>
    <w:p w14:paraId="3C3DB54B" w14:textId="77777777" w:rsidR="00BB09E5" w:rsidRPr="00FB5299" w:rsidRDefault="00BB09E5" w:rsidP="00BB09E5">
      <w:pPr>
        <w:ind w:left="380"/>
        <w:jc w:val="both"/>
        <w:rPr>
          <w:rFonts w:ascii="Arial" w:hAnsi="Arial" w:cs="Arial"/>
          <w:sz w:val="20"/>
          <w:szCs w:val="20"/>
        </w:rPr>
      </w:pPr>
    </w:p>
    <w:p w14:paraId="2660C774"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443DBD53" w14:textId="77777777" w:rsidR="000C504D"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dohodli na cene za vykonanie Diela vo výške</w:t>
      </w:r>
      <w:r w:rsidR="000C504D" w:rsidRPr="00FB5299">
        <w:rPr>
          <w:rFonts w:ascii="Arial" w:hAnsi="Arial" w:cs="Arial"/>
          <w:sz w:val="20"/>
          <w:szCs w:val="20"/>
        </w:rPr>
        <w:t>:</w:t>
      </w:r>
    </w:p>
    <w:tbl>
      <w:tblPr>
        <w:tblW w:w="4708"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1"/>
        <w:gridCol w:w="3884"/>
        <w:gridCol w:w="1445"/>
        <w:gridCol w:w="1443"/>
        <w:gridCol w:w="1443"/>
      </w:tblGrid>
      <w:tr w:rsidR="000C504D" w:rsidRPr="00FB5299" w14:paraId="27CC2018" w14:textId="226400A7" w:rsidTr="00A15C83">
        <w:trPr>
          <w:trHeight w:val="53"/>
        </w:trPr>
        <w:tc>
          <w:tcPr>
            <w:tcW w:w="469" w:type="pct"/>
            <w:vAlign w:val="center"/>
          </w:tcPr>
          <w:p w14:paraId="3B8E7D5A"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Časť</w:t>
            </w:r>
          </w:p>
        </w:tc>
        <w:tc>
          <w:tcPr>
            <w:tcW w:w="2142" w:type="pct"/>
            <w:shd w:val="clear" w:color="auto" w:fill="auto"/>
            <w:vAlign w:val="center"/>
          </w:tcPr>
          <w:p w14:paraId="646BBA4A"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Názov</w:t>
            </w:r>
          </w:p>
        </w:tc>
        <w:tc>
          <w:tcPr>
            <w:tcW w:w="797" w:type="pct"/>
            <w:shd w:val="clear" w:color="auto" w:fill="D9D9D9" w:themeFill="background1" w:themeFillShade="D9"/>
            <w:vAlign w:val="center"/>
          </w:tcPr>
          <w:p w14:paraId="13D6857F" w14:textId="0BCECE9B" w:rsidR="000C504D" w:rsidRPr="00FB5299" w:rsidRDefault="000C504D" w:rsidP="000C504D">
            <w:pPr>
              <w:jc w:val="center"/>
              <w:rPr>
                <w:rFonts w:ascii="Arial" w:hAnsi="Arial" w:cs="Arial"/>
                <w:b/>
                <w:bCs/>
                <w:color w:val="000000"/>
                <w:sz w:val="20"/>
                <w:szCs w:val="20"/>
              </w:rPr>
            </w:pPr>
            <w:r w:rsidRPr="00FB5299">
              <w:rPr>
                <w:rFonts w:ascii="Arial" w:hAnsi="Arial" w:cs="Arial"/>
                <w:b/>
                <w:bCs/>
                <w:sz w:val="20"/>
                <w:szCs w:val="20"/>
              </w:rPr>
              <w:t>EUR bez DPH</w:t>
            </w:r>
          </w:p>
        </w:tc>
        <w:tc>
          <w:tcPr>
            <w:tcW w:w="796" w:type="pct"/>
            <w:shd w:val="clear" w:color="auto" w:fill="D9D9D9" w:themeFill="background1" w:themeFillShade="D9"/>
            <w:vAlign w:val="center"/>
          </w:tcPr>
          <w:p w14:paraId="6104342D" w14:textId="25F95283" w:rsidR="000C504D" w:rsidRPr="00FB5299" w:rsidRDefault="000C504D" w:rsidP="000C504D">
            <w:pPr>
              <w:jc w:val="center"/>
              <w:rPr>
                <w:rFonts w:ascii="Arial" w:hAnsi="Arial" w:cs="Arial"/>
                <w:b/>
                <w:bCs/>
                <w:color w:val="000000"/>
                <w:sz w:val="20"/>
                <w:szCs w:val="20"/>
              </w:rPr>
            </w:pPr>
            <w:r w:rsidRPr="00FB5299">
              <w:rPr>
                <w:rFonts w:ascii="Arial" w:hAnsi="Arial" w:cs="Arial"/>
                <w:b/>
                <w:bCs/>
                <w:color w:val="000000"/>
                <w:sz w:val="20"/>
                <w:szCs w:val="20"/>
              </w:rPr>
              <w:t>DPH</w:t>
            </w:r>
          </w:p>
        </w:tc>
        <w:tc>
          <w:tcPr>
            <w:tcW w:w="796" w:type="pct"/>
            <w:shd w:val="clear" w:color="auto" w:fill="D9D9D9" w:themeFill="background1" w:themeFillShade="D9"/>
            <w:vAlign w:val="center"/>
          </w:tcPr>
          <w:p w14:paraId="7179C3A8" w14:textId="57B00168" w:rsidR="000C504D" w:rsidRPr="00FB5299" w:rsidRDefault="000C504D" w:rsidP="000C504D">
            <w:pPr>
              <w:jc w:val="center"/>
              <w:rPr>
                <w:rFonts w:ascii="Arial" w:hAnsi="Arial" w:cs="Arial"/>
                <w:b/>
                <w:bCs/>
                <w:color w:val="000000"/>
                <w:sz w:val="20"/>
                <w:szCs w:val="20"/>
              </w:rPr>
            </w:pPr>
            <w:r w:rsidRPr="00FB5299">
              <w:rPr>
                <w:rFonts w:ascii="Arial" w:hAnsi="Arial" w:cs="Arial"/>
                <w:b/>
                <w:bCs/>
                <w:sz w:val="20"/>
                <w:szCs w:val="20"/>
              </w:rPr>
              <w:t xml:space="preserve">EUR </w:t>
            </w:r>
            <w:r w:rsidR="00BD4539" w:rsidRPr="00FB5299">
              <w:rPr>
                <w:rFonts w:ascii="Arial" w:hAnsi="Arial" w:cs="Arial"/>
                <w:b/>
                <w:bCs/>
                <w:sz w:val="20"/>
                <w:szCs w:val="20"/>
              </w:rPr>
              <w:t>s</w:t>
            </w:r>
            <w:r w:rsidRPr="00FB5299">
              <w:rPr>
                <w:rFonts w:ascii="Arial" w:hAnsi="Arial" w:cs="Arial"/>
                <w:b/>
                <w:bCs/>
                <w:sz w:val="20"/>
                <w:szCs w:val="20"/>
              </w:rPr>
              <w:t xml:space="preserve"> DPH</w:t>
            </w:r>
          </w:p>
        </w:tc>
      </w:tr>
      <w:tr w:rsidR="000C504D" w:rsidRPr="00FB5299" w14:paraId="0C7881D1" w14:textId="6753FEB0" w:rsidTr="00A15C83">
        <w:trPr>
          <w:trHeight w:val="53"/>
        </w:trPr>
        <w:tc>
          <w:tcPr>
            <w:tcW w:w="469" w:type="pct"/>
            <w:vAlign w:val="center"/>
          </w:tcPr>
          <w:p w14:paraId="5CF81315"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Časť 1</w:t>
            </w:r>
          </w:p>
        </w:tc>
        <w:tc>
          <w:tcPr>
            <w:tcW w:w="2142" w:type="pct"/>
            <w:shd w:val="clear" w:color="auto" w:fill="auto"/>
            <w:vAlign w:val="center"/>
          </w:tcPr>
          <w:p w14:paraId="3400E8B8"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SO 01 - Prístavba a stavebné úpravy prístrešku pre ustajnenie kráv</w:t>
            </w:r>
          </w:p>
        </w:tc>
        <w:tc>
          <w:tcPr>
            <w:tcW w:w="797" w:type="pct"/>
            <w:shd w:val="clear" w:color="auto" w:fill="D9D9D9" w:themeFill="background1" w:themeFillShade="D9"/>
            <w:vAlign w:val="center"/>
          </w:tcPr>
          <w:p w14:paraId="21EC9763" w14:textId="77777777" w:rsidR="000C504D" w:rsidRPr="00FB5299"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6EAF155F" w14:textId="77777777" w:rsidR="000C504D" w:rsidRPr="00FB5299"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1C5E8D1E" w14:textId="77777777" w:rsidR="000C504D" w:rsidRPr="00FB5299" w:rsidRDefault="000C504D" w:rsidP="003F548B">
            <w:pPr>
              <w:rPr>
                <w:rFonts w:ascii="Arial" w:hAnsi="Arial" w:cs="Arial"/>
                <w:b/>
                <w:bCs/>
                <w:color w:val="000000"/>
                <w:sz w:val="20"/>
                <w:szCs w:val="20"/>
              </w:rPr>
            </w:pPr>
          </w:p>
        </w:tc>
      </w:tr>
      <w:tr w:rsidR="000C504D" w:rsidRPr="00FB5299" w14:paraId="12A488DB" w14:textId="51290548" w:rsidTr="00A15C83">
        <w:trPr>
          <w:trHeight w:val="53"/>
        </w:trPr>
        <w:tc>
          <w:tcPr>
            <w:tcW w:w="469" w:type="pct"/>
            <w:vAlign w:val="center"/>
          </w:tcPr>
          <w:p w14:paraId="32F13FBC"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Časť 5</w:t>
            </w:r>
          </w:p>
        </w:tc>
        <w:tc>
          <w:tcPr>
            <w:tcW w:w="2142" w:type="pct"/>
            <w:shd w:val="clear" w:color="auto" w:fill="auto"/>
            <w:vAlign w:val="center"/>
            <w:hideMark/>
          </w:tcPr>
          <w:p w14:paraId="6C26ECF4" w14:textId="77777777" w:rsidR="000C504D" w:rsidRPr="00FB5299" w:rsidRDefault="000C504D" w:rsidP="003F548B">
            <w:pPr>
              <w:rPr>
                <w:rFonts w:ascii="Arial" w:hAnsi="Arial" w:cs="Arial"/>
                <w:color w:val="000000"/>
                <w:sz w:val="20"/>
                <w:szCs w:val="20"/>
              </w:rPr>
            </w:pPr>
            <w:r w:rsidRPr="00FB5299">
              <w:rPr>
                <w:rFonts w:ascii="Arial" w:hAnsi="Arial" w:cs="Arial"/>
                <w:color w:val="000000"/>
                <w:sz w:val="20"/>
                <w:szCs w:val="20"/>
              </w:rPr>
              <w:t>SO 05 – Stavebné úpravy skladu krmív parc.č.361/2 </w:t>
            </w:r>
          </w:p>
        </w:tc>
        <w:tc>
          <w:tcPr>
            <w:tcW w:w="797" w:type="pct"/>
            <w:shd w:val="clear" w:color="auto" w:fill="D9D9D9" w:themeFill="background1" w:themeFillShade="D9"/>
            <w:vAlign w:val="center"/>
          </w:tcPr>
          <w:p w14:paraId="2C5D4ECB" w14:textId="77777777" w:rsidR="000C504D" w:rsidRPr="00FB5299"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3531D7CC" w14:textId="77777777" w:rsidR="000C504D" w:rsidRPr="00FB5299"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2DBC7D64" w14:textId="77777777" w:rsidR="000C504D" w:rsidRPr="00FB5299" w:rsidRDefault="000C504D" w:rsidP="003F548B">
            <w:pPr>
              <w:rPr>
                <w:rFonts w:ascii="Arial" w:hAnsi="Arial" w:cs="Arial"/>
                <w:b/>
                <w:bCs/>
                <w:color w:val="000000"/>
                <w:sz w:val="20"/>
                <w:szCs w:val="20"/>
              </w:rPr>
            </w:pPr>
          </w:p>
        </w:tc>
      </w:tr>
    </w:tbl>
    <w:p w14:paraId="7CC0A06B" w14:textId="68DF24FC"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ďalej  ako / Cena za Dielo /. Táto cena je určená vzájomnou dohodou, ktorá vychádza z Projektu a rozpočtu, ktorý je prílohou tejto Zmluvy pod č.3 a je záväzný. Zhotoviteľ sa nemôže domáhať akejkoľvek zmeny ceny oproti cene uvedenej v prílohe č.3 tejto Zmluvy.</w:t>
      </w:r>
    </w:p>
    <w:p w14:paraId="04D7170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Cena za Dielo podlieha nasledovným úpravám:</w:t>
      </w:r>
    </w:p>
    <w:p w14:paraId="4A9ACEE4" w14:textId="77777777" w:rsidR="00BB09E5" w:rsidRPr="00FB5299" w:rsidRDefault="00BB09E5">
      <w:pPr>
        <w:pStyle w:val="Odstavecseseznamem"/>
        <w:numPr>
          <w:ilvl w:val="0"/>
          <w:numId w:val="18"/>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v prípade obmedzenia rozsahu Diela, rozšírenia rozsahu Diela alebo inej zmeny Diela v dôsledku pokynov Objednávateľa v súlade s ustanoveniami tejto Zmluvy sa Cena za Dielo zníži o cenu menej prác a naopak zvýši v prípade viac prác. Pre uvedené zmeny sa použijú jednotkové ceny uvedené v Rozpočte. V prípade, že položky nebudú uvedené v Rozpočte / príloha č.3 tejto zmluvy / v prípade, že položka nebude obsiahnutá v Rozpočte tak na stanovenie ceny položky bude použitá cena z aktuálneho cenníka KORS, ktorý vydáva </w:t>
      </w:r>
      <w:proofErr w:type="spellStart"/>
      <w:r w:rsidRPr="00FB5299">
        <w:rPr>
          <w:rFonts w:ascii="Arial" w:hAnsi="Arial" w:cs="Arial"/>
          <w:sz w:val="20"/>
          <w:szCs w:val="20"/>
        </w:rPr>
        <w:t>Kors</w:t>
      </w:r>
      <w:proofErr w:type="spellEnd"/>
      <w:r w:rsidRPr="00FB5299">
        <w:rPr>
          <w:rFonts w:ascii="Arial" w:hAnsi="Arial" w:cs="Arial"/>
          <w:sz w:val="20"/>
          <w:szCs w:val="20"/>
        </w:rPr>
        <w:t xml:space="preserve"> </w:t>
      </w:r>
      <w:proofErr w:type="spellStart"/>
      <w:r w:rsidRPr="00FB5299">
        <w:rPr>
          <w:rFonts w:ascii="Arial" w:hAnsi="Arial" w:cs="Arial"/>
          <w:sz w:val="20"/>
          <w:szCs w:val="20"/>
        </w:rPr>
        <w:t>a.s</w:t>
      </w:r>
      <w:proofErr w:type="spellEnd"/>
      <w:r w:rsidRPr="00FB5299">
        <w:rPr>
          <w:rFonts w:ascii="Arial" w:hAnsi="Arial" w:cs="Arial"/>
          <w:sz w:val="20"/>
          <w:szCs w:val="20"/>
        </w:rPr>
        <w:t>. Žilina IČO 31 635 903. Ak sa Zmluvné strany nedohodnú inak, ak zmena Diela spočíva v zmene materiálu alebo technológie, ktoré sa majú pri vykonaní Diela použiť, Cena za Dielo sa zníži o cenu nepoužitého materiálu uvedenú v Rozpočte a naopak zvýši o cenu použitého materiálu alebo technológie dojednanú medzi Zhotoviteľom a jeho dodávateľom, ktorá musí byť vopred dojednaná s Objednávateľom.</w:t>
      </w:r>
    </w:p>
    <w:p w14:paraId="2FFFE3E2" w14:textId="77777777" w:rsidR="00BB09E5" w:rsidRPr="00FB5299" w:rsidRDefault="00BB09E5">
      <w:pPr>
        <w:pStyle w:val="Odstavecseseznamem"/>
        <w:numPr>
          <w:ilvl w:val="0"/>
          <w:numId w:val="18"/>
        </w:numPr>
        <w:tabs>
          <w:tab w:val="left" w:pos="851"/>
        </w:tabs>
        <w:ind w:left="851" w:hanging="284"/>
        <w:contextualSpacing/>
        <w:jc w:val="both"/>
        <w:rPr>
          <w:rFonts w:ascii="Arial" w:hAnsi="Arial" w:cs="Arial"/>
          <w:sz w:val="20"/>
          <w:szCs w:val="20"/>
        </w:rPr>
      </w:pPr>
      <w:r w:rsidRPr="00FB5299">
        <w:rPr>
          <w:rFonts w:ascii="Arial" w:hAnsi="Arial" w:cs="Arial"/>
          <w:sz w:val="20"/>
          <w:szCs w:val="20"/>
        </w:rPr>
        <w:t>v prípade zániku tejto Zmluvy pred ukončením Diela sa Cena za Dielo zníži o Cenu za vykonanie Diela v rozsahu v akom nebolo Dielo ku dňu zániku Zmluvy vykonané, určenú podľa Rozpočtu a v prípade, že k zániku tejto Zmluvy dôjde v dôsledku odstúpenia Objednávateľa aj o 5% z ceny podľa bodu i tejto Zmluvy, rozsah Diela vykonaného k poslednému dňu kalendárneho mesiaca predchádzajúceho mesiacu v ktorom Zmluva zanikla sa zistí na základe Objednávateľom schválených Súpisov prác / bod 4.3 tohto článku Zmluvy/rozsah Diela vykonaného v kalendárnom mesiaci v ktorom Zmluva zanikla sa zistí na základe súpisu prác potvrdeného technickým dozorom Objednávateľa a schváleného Objednávateľom v súlade s bodom 4.3 tejto Zmluvy. Zhotoviteľovi nepatrí žiadna ďalšia úhrada toho o čo sa Objednávateľ zhotovením Diela obohatí ani ďalšia úhrada ceny vecí, ktoré Zhotoviteľ účelne obstaral a ktoré sa spracovaním stali súčasťou Diela  / § 544 ods. 2 OZ a § 548 ods.2 OZ sa nepoužije.</w:t>
      </w:r>
    </w:p>
    <w:p w14:paraId="06D633E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Bez zbytočného odkladu po tom ako nastane niektorá skutočnosť uvedená v bode 4.2 písmeno a. Toho článku Zmluvy je Zhotoviteľ povinný vyhotoviť dodatok k Rozpočtu, zohľadňujúci zmenu Ceny za Dielo vo vzťahu k jednotlivým častiam Diela a tento doručiť Objednávateľovi na schválenie. Ak Objednávateľ dodatok k Rozpočtu schváli, je pre Zmluvné strany záväzný. Ak k schváleniu dodatku podľa predchádzajúcej vety nedôjde, bod 4.2 toho článku Zmluvy tým nie je dotknutý. Objednávateľ je povinný vyjadriť sa k dodatku k Rozpočtu vyhotoveného Zhotoviteľom podľa toho bodu Zmluvy do 10 dní od jeho doručenia.</w:t>
      </w:r>
    </w:p>
    <w:p w14:paraId="62915CAF"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Objednávateľ je povinný platiť Zhotoviteľovi za zrealizovanú časť Diela vo výške 100% ceny určenej podľa Rozpočtu a rozsahu vykonania Diela. Rozsah vykonania Diela vykáže Zhotoviteľ súpisom prác potvrdeným technický dozorom Objednávateľa a zostaveným v súlade s jednotlivými položkami Rozpočtu / ďalej iba ako Súpis prác /, ktorý bude tvoriť prílohu príslušnej faktúry Zhotoviteľa. Objednávateľ je povinný zaplatiť Zhotoviteľovi faktúru do 90 dní odo dňa schválenia Súpisu prác Objednávateľom a to v rozsahu jeho schválenia. Ak Objednávateľ do 10 pracovných dní od doručenia faktúry Zhotoviteľom nedoručí Zhotoviteľovi písomné oznámenie o nesúhlase so správnosťou Súpisu prác alebo jeho časti, má sa zato, že Objednávateľ dňom doručenia faktúry Súpis prác alebo jeho časť schválil. Ak Objednávateľ vyjadrí nesúhlas podľa predchádzajúcej vety, Zmluvné strany sa dohodli, že najneskôr do 5 dní od doručenia oznámenia o nesúhlase Objednávateľa navzájom stretnú, prerokujú dôvody nesúhlasu Objednávateľa so Súpisom prác alebo jeho časťou a dohodnú sa na ďalšom postupe.</w:t>
      </w:r>
    </w:p>
    <w:p w14:paraId="7D9DA1E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Cena za Dielo je splatná nasledovne:</w:t>
      </w:r>
    </w:p>
    <w:p w14:paraId="23581BB1" w14:textId="77777777" w:rsidR="00BB09E5" w:rsidRPr="00FB5299" w:rsidRDefault="00BB09E5">
      <w:pPr>
        <w:pStyle w:val="Odstavecseseznamem"/>
        <w:numPr>
          <w:ilvl w:val="0"/>
          <w:numId w:val="19"/>
        </w:numPr>
        <w:tabs>
          <w:tab w:val="left" w:pos="851"/>
        </w:tabs>
        <w:ind w:left="851" w:hanging="284"/>
        <w:contextualSpacing/>
        <w:jc w:val="both"/>
        <w:rPr>
          <w:rFonts w:ascii="Arial" w:hAnsi="Arial" w:cs="Arial"/>
          <w:sz w:val="20"/>
          <w:szCs w:val="20"/>
        </w:rPr>
      </w:pPr>
      <w:r w:rsidRPr="00FB5299">
        <w:rPr>
          <w:rFonts w:ascii="Arial" w:hAnsi="Arial" w:cs="Arial"/>
          <w:sz w:val="20"/>
          <w:szCs w:val="20"/>
        </w:rPr>
        <w:t>za vykonanie Diela alebo jeho časti na základe faktúry vystavenej Zhotoviteľom najskôr po vykonaní fakturovanej časti Diela podľa tejto Zmluvy, a to do 90 dní odo dňa jej doručenia Objednávateľovi, nie však skôr ako po odstránení vád Diela zistených pri odovzdaní Diela v súlade s Odovzdávacím protokolom  / bod 8.5 tejto Zmluvy /</w:t>
      </w:r>
    </w:p>
    <w:p w14:paraId="062B1EF6" w14:textId="77777777" w:rsidR="00BB09E5" w:rsidRPr="00FB5299" w:rsidRDefault="00BB09E5">
      <w:pPr>
        <w:pStyle w:val="Odstavecseseznamem"/>
        <w:numPr>
          <w:ilvl w:val="0"/>
          <w:numId w:val="19"/>
        </w:numPr>
        <w:tabs>
          <w:tab w:val="left" w:pos="851"/>
        </w:tabs>
        <w:ind w:left="851" w:hanging="284"/>
        <w:contextualSpacing/>
        <w:jc w:val="both"/>
        <w:rPr>
          <w:rFonts w:ascii="Arial" w:hAnsi="Arial" w:cs="Arial"/>
          <w:sz w:val="20"/>
          <w:szCs w:val="20"/>
        </w:rPr>
      </w:pPr>
      <w:r w:rsidRPr="00FB5299">
        <w:rPr>
          <w:rFonts w:ascii="Arial" w:hAnsi="Arial" w:cs="Arial"/>
          <w:sz w:val="20"/>
          <w:szCs w:val="20"/>
        </w:rPr>
        <w:t>v prípade zániku tejto Zmluvy pred ukončením Diela sa za vykonanie Diela považuje deň Zániku Diela.</w:t>
      </w:r>
    </w:p>
    <w:p w14:paraId="3F4F65AF"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faktúra vystavená Zhotoviteľom a doručená Objednávateľovi podľa toho článku Zmluvy nemá náležitosti účtovného a daňového dokladu v súlade so všeobecne záväznými právnymi predpismi, alebo ak prílohou zálohovej faktúry nie je Súpis prác je Objednávateľ oprávnený vrátiť faktúru Zhotoviteľovi na opravu alebo doplnenie. Za deň doručenia faktúry podľa toho článku Zmluvy sa v takom prípade  považuje až doručenie opravenej alebo doplnenej faktúry.</w:t>
      </w:r>
    </w:p>
    <w:p w14:paraId="63FCCBC1" w14:textId="77777777" w:rsidR="00BB09E5" w:rsidRPr="00FB5299" w:rsidRDefault="00BB09E5" w:rsidP="00BB09E5">
      <w:pPr>
        <w:ind w:left="380"/>
        <w:jc w:val="both"/>
        <w:rPr>
          <w:rFonts w:ascii="Arial" w:hAnsi="Arial" w:cs="Arial"/>
          <w:sz w:val="20"/>
          <w:szCs w:val="20"/>
        </w:rPr>
      </w:pPr>
    </w:p>
    <w:p w14:paraId="74219B81"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V. Spôsob vykonávania Diela</w:t>
      </w:r>
    </w:p>
    <w:p w14:paraId="48578F63" w14:textId="77777777" w:rsidR="00BB09E5" w:rsidRPr="00FB5299" w:rsidRDefault="00BB09E5" w:rsidP="00BB09E5">
      <w:pPr>
        <w:ind w:left="380"/>
        <w:jc w:val="both"/>
        <w:rPr>
          <w:rFonts w:ascii="Arial" w:hAnsi="Arial" w:cs="Arial"/>
          <w:sz w:val="20"/>
          <w:szCs w:val="20"/>
        </w:rPr>
      </w:pPr>
    </w:p>
    <w:p w14:paraId="6224959D"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308CA14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podpisom tejto Zmluvy potvrdzuje, že pred jej uzavretím dôkladne preskúmal Projekt a že tento neobsahuje žiadne prekážky vykonania Diela. V priebehu vykonávania Diela sa Zhotoviteľ zaväzuje upozorniť Objednávateľa na časti projektu, ktoré sa zdajú byť zbytočné alebo upozorniť na rozsah práce, ktorá sa zdá byť nákladná a na vykonanie ktorej je Zhotoviteľ schopný zaistiť lacnejšie riešenie pri dodržaní všetkých kritérií požadovaných v Projekte.</w:t>
      </w:r>
    </w:p>
    <w:p w14:paraId="1E13A9D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Objednávateľ podľa Harmonogramu odovzdá Zhotoviteľovi stavenisko na účely vykonania Diela podľa tejto Zmluvy, a to na mieste , kde sa má Dielo vykonať a v čase dohodnutom v dobrej viere Zmluvnými stranami. O odovzdaní staveniska podľa toho bodu Zmluvy spíšu Zmluvné strany odovzdávací protokol v ktorom uvedú najmä čas odovzdania a stav staveniska s prihliadnutím na jeho spôsobilosť na vykonanie Diela.</w:t>
      </w:r>
    </w:p>
    <w:p w14:paraId="736835EF"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Pri odovzdaní staveniska Zhotoviteľovi podľa bodu 5.2 tohto článku Zmluvy, najneskôr však do 5 pracovných dní je Zhotoviteľ povinný dôkladne stavenisko preskúmať a oznámiť Objednávateľovi prekážky týkajúce sa miesta kde sa má Dielo vykonať a tieto prekážky znemožňujú vykonanie Diela dohodnutým spôsobom a navrhnúť Objednávateľovi primeranú zmenu Diela, Akékoľvek prekážky týkajúce sa miesta , kde sa má Dielo vykonať ,ktoré neboli zistené alebo oznámené Objednávateľovi podľa predchádzajúcej vety je Zhotoviteľ povinný odstrániť na svoje náklady. Uvedené neplatí pri skrytých prekážkach, ktoré Zhotoviteľ nemohol zistiť.</w:t>
      </w:r>
    </w:p>
    <w:p w14:paraId="7FEA09E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Odo dňa odovzdania staveniska Zhotoviteľovi podľa bodu 5.2 tohto článku Zmluvy je Zhotoviteľ povinný zabezpečovať ochranu staveniska, vrátane vykonanej časti Diela a materiálov nachádzajúcich sa na stavenisku, pred zásahom a vstupom nepovolaných osôb. Objednávateľ nezodpovedá za škodu na veciach vnesených alebo uložených na stavenisku alebo na veciach, ktoré boli pri vykonávané Diela už zabudované alebo spracované.</w:t>
      </w:r>
    </w:p>
    <w:p w14:paraId="508BF642"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zabezpečiť prívod a dodávky energii na stavenisko po dobu vykonávania Diela, vrátane zriadenia prípojok, inštalácii a meračov odberu. Všetky použité zariadenia musia byť v súlade s príslušnými normami a predpismi.</w:t>
      </w:r>
    </w:p>
    <w:p w14:paraId="2473132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viesť o vykonávaní Diela príslušnú dokumentáciu a to stavebný denník v ktorom bude zaznamenávať všetky podstatné skutočnosti ktoré pôsobia alebo sa stali na stavenisku. Zhotoviteľ sa zaväzuje , že akékoľvek komplikácie  vzniknuté pri vykonávaní Diela bez zbytočného odkladu oznámi Objednávateľovi a zapíše do stavebného denníka.</w:t>
      </w:r>
    </w:p>
    <w:p w14:paraId="6DB18199"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Tam kde je to potrebné je Zhotoviteľ oprávnený postupovať pri vykonaní Diela v súlade s dokumentáciou vypracovanou Zhotoviteľom alebo Subdodávateľom podľa Projektu ak túto vopred schváli technický dozor Objednávateľa / bod 5.14 písmeno a. Tohto článku Zmluvy /</w:t>
      </w:r>
    </w:p>
    <w:p w14:paraId="4DC5B5A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Použitie materiálov, ktoré môžu mať vplyv na vonkajší alebo vnútorný vzhľad Diela podlieha predchádzajúcemu schváleniu Objednávateľa. Pred zahájením prác na Diele Zhotoviteľ predloží Objednávateľovi konkrétne vzorky materiálu na odsúhlasenie.</w:t>
      </w:r>
    </w:p>
    <w:p w14:paraId="34D6B73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w:t>
      </w:r>
    </w:p>
    <w:p w14:paraId="2C406465"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na vlastné náklady prevádzkovať stavenisko a po ukončení prác uviesť všetko do pôvodného stavu.</w:t>
      </w:r>
    </w:p>
    <w:p w14:paraId="3D584A3D"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na vlastné náklady zabezpečiť horizontálnu a vertikálnu dopravu materiálov na vykonanie Diela ako aj ich presuny po stavenisku.</w:t>
      </w:r>
    </w:p>
    <w:p w14:paraId="7F24CDF0"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zabezpečiť vykonanie všetkých potrebných skúšok aplikovaného materiálu.</w:t>
      </w:r>
    </w:p>
    <w:p w14:paraId="41FD70D7"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zabezpečiť vydanie všetkých potrebných protokolov, atestov a certifikátov materiálu a konštrukcii súvisiacich s Dielom.</w:t>
      </w:r>
    </w:p>
    <w:p w14:paraId="32DEBD4D"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dodržiavať prepisy o bezpečnosti a ochrane zdravia pri práci a pred zriadením staveniska vypracovať pre Objednávateľa plán bezpečnosti  a ochrany zdravia pri práci v súlade s nariadením vlády č. 396/2006 </w:t>
      </w:r>
      <w:proofErr w:type="spellStart"/>
      <w:r w:rsidRPr="00FB5299">
        <w:rPr>
          <w:rFonts w:ascii="Arial" w:hAnsi="Arial" w:cs="Arial"/>
          <w:sz w:val="20"/>
          <w:szCs w:val="20"/>
        </w:rPr>
        <w:t>Z.z</w:t>
      </w:r>
      <w:proofErr w:type="spellEnd"/>
      <w:r w:rsidRPr="00FB5299">
        <w:rPr>
          <w:rFonts w:ascii="Arial" w:hAnsi="Arial" w:cs="Arial"/>
          <w:sz w:val="20"/>
          <w:szCs w:val="20"/>
        </w:rPr>
        <w:t>. o minimálnych bezpečnostných a zdravotných požiadavkách na stavenisko.</w:t>
      </w:r>
    </w:p>
    <w:p w14:paraId="2610FA9B" w14:textId="77777777" w:rsidR="00BB09E5"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udržiavať čistotu na prístupovej komunikácii k stavenisku.</w:t>
      </w:r>
    </w:p>
    <w:p w14:paraId="6C779889" w14:textId="77777777" w:rsidR="00B169F9" w:rsidRPr="00FB529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dodržiavať všetky ďalšie podmienky uvedené v stanoviskách príslušných úradov</w:t>
      </w:r>
      <w:r w:rsidR="00B169F9" w:rsidRPr="00FB5299">
        <w:rPr>
          <w:rFonts w:ascii="Arial" w:hAnsi="Arial" w:cs="Arial"/>
          <w:sz w:val="20"/>
          <w:szCs w:val="20"/>
        </w:rPr>
        <w:t>,</w:t>
      </w:r>
    </w:p>
    <w:p w14:paraId="746AD8A8" w14:textId="0E0A3E66" w:rsidR="00BB09E5" w:rsidRPr="00FB5299" w:rsidRDefault="00B169F9">
      <w:pPr>
        <w:pStyle w:val="Odstavecseseznamem"/>
        <w:numPr>
          <w:ilvl w:val="0"/>
          <w:numId w:val="20"/>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predkladať, na požiadanie Objednávateľa, potrebné dokumenty/fotodokumentáciu v zmysle Dodatku č. 1 k Príručke pre prijímateľa nenávratného finančného príspevku z Programu rozvoja vidieka SR 2014 – 2020 v platnom znení</w:t>
      </w:r>
      <w:r w:rsidR="00BB09E5" w:rsidRPr="00FB5299">
        <w:rPr>
          <w:rFonts w:ascii="Arial" w:hAnsi="Arial" w:cs="Arial"/>
          <w:sz w:val="20"/>
          <w:szCs w:val="20"/>
        </w:rPr>
        <w:t>.</w:t>
      </w:r>
    </w:p>
    <w:p w14:paraId="4206A8C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Objednávateľ je oprávnený kontrolovať vykonávanie Diela nasledovne:</w:t>
      </w:r>
    </w:p>
    <w:p w14:paraId="1484DA8B" w14:textId="77777777" w:rsidR="00BB09E5" w:rsidRPr="00FB5299"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FB5299">
        <w:rPr>
          <w:rFonts w:ascii="Arial" w:hAnsi="Arial" w:cs="Arial"/>
          <w:sz w:val="20"/>
          <w:szCs w:val="20"/>
        </w:rPr>
        <w:t>priebežne technickým dozorom  / bod 5.14 písm. a. toho článku Zmluvy /</w:t>
      </w:r>
    </w:p>
    <w:p w14:paraId="47C0C596" w14:textId="77777777" w:rsidR="00BB09E5" w:rsidRPr="00FB5299"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FB5299">
        <w:rPr>
          <w:rFonts w:ascii="Arial" w:hAnsi="Arial" w:cs="Arial"/>
          <w:sz w:val="20"/>
          <w:szCs w:val="20"/>
        </w:rPr>
        <w:t>v dohodnutých časových úsekoch spravidla 1x týždenne formou kontrolného dňa pokiaľ sa Zmluvné strany nedohodnú inak.</w:t>
      </w:r>
    </w:p>
    <w:p w14:paraId="4968E315" w14:textId="77777777" w:rsidR="00BB09E5" w:rsidRPr="00FB5299"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3 dni pred zakrytím konštrukcii Diela vyzvať Objednávateľa na kontrolu.</w:t>
      </w:r>
    </w:p>
    <w:p w14:paraId="57DC836E" w14:textId="77777777" w:rsidR="00BB09E5" w:rsidRPr="00FB5299"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FB5299">
        <w:rPr>
          <w:rFonts w:ascii="Arial" w:hAnsi="Arial" w:cs="Arial"/>
          <w:sz w:val="20"/>
          <w:szCs w:val="20"/>
        </w:rPr>
        <w:t>dodatočne prostredníctvom Objednávateľom určenej osoby, ak zhotoviteľ v rozpore s </w:t>
      </w:r>
      <w:proofErr w:type="spellStart"/>
      <w:r w:rsidRPr="00FB5299">
        <w:rPr>
          <w:rFonts w:ascii="Arial" w:hAnsi="Arial" w:cs="Arial"/>
          <w:sz w:val="20"/>
          <w:szCs w:val="20"/>
        </w:rPr>
        <w:t>písm.c</w:t>
      </w:r>
      <w:proofErr w:type="spellEnd"/>
      <w:r w:rsidRPr="00FB5299">
        <w:rPr>
          <w:rFonts w:ascii="Arial" w:hAnsi="Arial" w:cs="Arial"/>
          <w:sz w:val="20"/>
          <w:szCs w:val="20"/>
        </w:rPr>
        <w:t xml:space="preserve"> nepozval Objednávateľa na kontrolu na určitom stupni vykonávania Diela alebo ak účasť na kontrole znemožnila Objednávateľovi prekážka, ktorá bola neodvrátiteľná a bola Zhotoviteľovi oznámená musí sa uskutočniť kontrola následne uskutočniť. Zhotoviteľ znáša všetky náklady dodatočnej kontroly vrátane odkrytia už zrealizovaných prác.</w:t>
      </w:r>
    </w:p>
    <w:p w14:paraId="41AAF4E4" w14:textId="77777777" w:rsidR="00BB09E5" w:rsidRPr="00FB5299"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FB5299">
        <w:rPr>
          <w:rFonts w:ascii="Arial" w:hAnsi="Arial" w:cs="Arial"/>
          <w:sz w:val="20"/>
          <w:szCs w:val="20"/>
        </w:rPr>
        <w:lastRenderedPageBreak/>
        <w:t>mimoriadne prostredníctvom Objednávateľom určenej osoby , ak predmetom kontroly majú byť už zakryté práce pri vykonaní Diela je zhotoviteľ povinný tieto práce odkryť a Objednávateľ je povinný nahradiť Zhotoviteľovi všetky náklady na odkrytie už zakrytej práce pri vykonaní Diela na jej následné zakrytie a na všetky práce s tým súvisiace. Platí to iba v prípade ak sa po odkrytí neobjavia nedostatky.</w:t>
      </w:r>
    </w:p>
    <w:p w14:paraId="5681B82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sa Zmluvné strany nedohodnú inak o výsledku kontroly podľa bodu 5.10 písmeno b – e tohto článku Zmluvy spíšu zápisnicu obsahujúcu čas vykonania kontroly, údaj o tom o akú kontrolu išlo osoby, ktoré kontrolu za Zhotoviteľa vykonali a uvedú výsledné zistenia.</w:t>
      </w:r>
    </w:p>
    <w:p w14:paraId="49837F06"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Ak Objednávateľ zistí, že Zhotoviteľ vykonáva Dielo v rozpore so svojimi povinnosťami podľa tejto Zmluvy alebo podľa všeobecne záväzných prepisov je Objednávateľ oprávnený dožadovať sa toho, aby Zhotoviteľ odstránil vady vzniknuté </w:t>
      </w:r>
      <w:proofErr w:type="spellStart"/>
      <w:r w:rsidRPr="00FB5299">
        <w:rPr>
          <w:rFonts w:ascii="Arial" w:hAnsi="Arial" w:cs="Arial"/>
          <w:sz w:val="20"/>
          <w:szCs w:val="20"/>
        </w:rPr>
        <w:t>vadným</w:t>
      </w:r>
      <w:proofErr w:type="spellEnd"/>
      <w:r w:rsidRPr="00FB5299">
        <w:rPr>
          <w:rFonts w:ascii="Arial" w:hAnsi="Arial" w:cs="Arial"/>
          <w:sz w:val="20"/>
          <w:szCs w:val="20"/>
        </w:rPr>
        <w:t xml:space="preserve"> vykonaním a Dielo vykonal riadnym spôsobom.</w:t>
      </w:r>
    </w:p>
    <w:p w14:paraId="54ACD98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na základe odôvodneného pokynu Objednávateľa / bod 2.3 tejto Zmluvy / Je Zhotoviteľ bez zbytočného odkladu povinný odvolať z práce na vykonávaní Diela určenú osobu alebo zabezpečiť aby takúto osobu z realizácie Diela odvolal Subdodávateľ. Pokyn podľa predchádzajúcej vety môže Objednávateľ odôvodniť iba tým, že určená osoba nevykonáva zverené práce riadne a uvedie aj konkrétny príklad.</w:t>
      </w:r>
    </w:p>
    <w:p w14:paraId="0620F8EB" w14:textId="1215570D"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Pokiaľ Objednávateľ neurčí inak ta</w:t>
      </w:r>
      <w:r w:rsidR="005C3D76" w:rsidRPr="00FB5299">
        <w:rPr>
          <w:rFonts w:ascii="Arial" w:hAnsi="Arial" w:cs="Arial"/>
          <w:sz w:val="20"/>
          <w:szCs w:val="20"/>
        </w:rPr>
        <w:t>k</w:t>
      </w:r>
      <w:r w:rsidRPr="00FB5299">
        <w:rPr>
          <w:rFonts w:ascii="Arial" w:hAnsi="Arial" w:cs="Arial"/>
          <w:sz w:val="20"/>
          <w:szCs w:val="20"/>
        </w:rPr>
        <w:t xml:space="preserve"> technický dozor </w:t>
      </w:r>
      <w:r w:rsidR="005C3D76" w:rsidRPr="00FB5299">
        <w:rPr>
          <w:rFonts w:ascii="Arial" w:hAnsi="Arial" w:cs="Arial"/>
          <w:sz w:val="20"/>
          <w:szCs w:val="20"/>
        </w:rPr>
        <w:t>a</w:t>
      </w:r>
      <w:r w:rsidRPr="00FB5299">
        <w:rPr>
          <w:rFonts w:ascii="Arial" w:hAnsi="Arial" w:cs="Arial"/>
          <w:sz w:val="20"/>
          <w:szCs w:val="20"/>
        </w:rPr>
        <w:t xml:space="preserve"> zároveň osobou oprávnenou zastupovať  Objednávateľa vo veciach realizácie tejto Zmluvy bude </w:t>
      </w:r>
    </w:p>
    <w:p w14:paraId="39F9F4B0" w14:textId="77777777" w:rsidR="00BB09E5" w:rsidRPr="00FB5299" w:rsidRDefault="00BB09E5" w:rsidP="00BB09E5">
      <w:pPr>
        <w:pStyle w:val="Odstavecseseznamem"/>
        <w:ind w:left="567"/>
        <w:jc w:val="both"/>
        <w:rPr>
          <w:rFonts w:ascii="Arial" w:hAnsi="Arial" w:cs="Arial"/>
          <w:sz w:val="20"/>
          <w:szCs w:val="20"/>
        </w:rPr>
      </w:pPr>
    </w:p>
    <w:p w14:paraId="452CC8F2" w14:textId="77777777"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 xml:space="preserve">......................................................................Tel....................................... </w:t>
      </w:r>
    </w:p>
    <w:p w14:paraId="6225D0EA" w14:textId="77777777"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Táto osoba je oprávnená najmä udeľovať Zhotoviteľovi pokyny, schvaľovať aktualizáciu Harmonogramu, dodatkov k Rozpočtu, Súpisu prác ako aj vzorky materiálov ktoré budú použité pri vykonaní Diela ako aj prijímať oznámenia a upozornenia Zhotoviteľa v súlade s touto Zmluvou a preberať Dielo po jeho ukončení prípadne prebrať ešte neukončené Dielo ak táto Zmluva zanikne pred jeho ukončením.</w:t>
      </w:r>
    </w:p>
    <w:p w14:paraId="5FCC9B8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Pokiaľ Zhotoviteľ neurčí inak, osobou oprávnenou zastupovať Zhotoviteľa bude</w:t>
      </w:r>
    </w:p>
    <w:p w14:paraId="4776F01E" w14:textId="77777777" w:rsidR="00BB09E5" w:rsidRPr="00FB5299" w:rsidRDefault="00BB09E5" w:rsidP="00BB09E5">
      <w:pPr>
        <w:pStyle w:val="Odstavecseseznamem"/>
        <w:ind w:left="567"/>
        <w:jc w:val="both"/>
        <w:rPr>
          <w:rFonts w:ascii="Arial" w:hAnsi="Arial" w:cs="Arial"/>
          <w:sz w:val="20"/>
          <w:szCs w:val="20"/>
        </w:rPr>
      </w:pPr>
    </w:p>
    <w:p w14:paraId="38E68E95" w14:textId="77777777"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......................................................................Tel.......................................</w:t>
      </w:r>
    </w:p>
    <w:p w14:paraId="7FF8C23E" w14:textId="77777777"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Táto osoba je oprávnená najmä prijímať pokyny od Objednávateľa, vyhotoviť aktualizácie časového Harmonogramu a Súpisu prác, dávať Objednávateľovi oznámenia, upozornenia, odovzdať Dielo Objednávateľovi po jeho ukončení prípadne odovzdať ešte neukončené Dielo ak táto Zmluva zanikne ešte pred jeho ukončením. Zhotoviteľ je povinný zabezpečiť, aby v prípade že je ohrozená bezpečnosť Diela, životy alebo zdravie osôb pracujúcich na vykonávaní Diela alebo iných osôb , alebo hrozí iná závažná ujma a Objednávateľ nemôže osobu oprávnenú zastupovať Zhotoviteľa vo veciach realizácie tejto Zmluvy zastihnúť, prijala pokyn Objednávateľa na okamžité prerušenie prác pri vykonaní Diela v mene Zhotoviteľa iná osoba nachádzajúca sa na stavenisku.</w:t>
      </w:r>
    </w:p>
    <w:p w14:paraId="0540B5B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dohodli, že Zhotoviteľ je povinný za účelom zistenia jeho spoľahlivosti a jeho trvalej spôsobilosti dodávať mu produkty a práce pri realizácii Diela v požadovanej kvalite strpieť vykonanie tzv. Zákazníckeho auditu svojej spoločnosti audítormi, ktorých určí Objednávateľ.</w:t>
      </w:r>
    </w:p>
    <w:p w14:paraId="1E88FF2F" w14:textId="77777777" w:rsidR="00BB09E5" w:rsidRPr="00FB5299" w:rsidRDefault="00BB09E5" w:rsidP="00BB09E5">
      <w:pPr>
        <w:ind w:left="380"/>
        <w:jc w:val="both"/>
        <w:rPr>
          <w:rFonts w:ascii="Arial" w:hAnsi="Arial" w:cs="Arial"/>
          <w:sz w:val="20"/>
          <w:szCs w:val="20"/>
        </w:rPr>
      </w:pPr>
    </w:p>
    <w:p w14:paraId="08B27AA8"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VI. Vlastnícke právo a nebezpečenstvo škody</w:t>
      </w:r>
    </w:p>
    <w:p w14:paraId="42182492" w14:textId="77777777" w:rsidR="00BB09E5" w:rsidRPr="00FB5299" w:rsidRDefault="00BB09E5" w:rsidP="00BB09E5">
      <w:pPr>
        <w:ind w:left="380"/>
        <w:jc w:val="both"/>
        <w:rPr>
          <w:rFonts w:ascii="Arial" w:hAnsi="Arial" w:cs="Arial"/>
          <w:sz w:val="20"/>
          <w:szCs w:val="20"/>
        </w:rPr>
      </w:pPr>
    </w:p>
    <w:p w14:paraId="333FCEF4"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31F33F48"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Vlastníkom zhotoveného Diela je Objednávateľ</w:t>
      </w:r>
    </w:p>
    <w:p w14:paraId="5BCF826C"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Nebezpečenstvo škody na zhotovovanom Diele znáša Zhotoviteľ. Nebezpečenstvo škody na Diele prechádza na Objednávateľa v čase , keď prevezme Dielo od Zhotoviteľa, alebo ak tak neurobí včas, v čase keď mu Zhotoviteľ umožní nakladať s Dielom a Objednávateľ poruší Zmluvu tým, že Dielo neprevezme. Toto platí rovnako aj na prechod nebezpečenstva k ešte neukončenému Dielu ak dôjde k zániku tejto Zmluvy pred jej riadnym ukončením.</w:t>
      </w:r>
    </w:p>
    <w:p w14:paraId="42CB5E33" w14:textId="77777777" w:rsidR="00BB09E5" w:rsidRPr="00FB5299" w:rsidRDefault="00BB09E5" w:rsidP="00BB09E5">
      <w:pPr>
        <w:ind w:left="380"/>
        <w:jc w:val="both"/>
        <w:rPr>
          <w:rFonts w:ascii="Arial" w:hAnsi="Arial" w:cs="Arial"/>
          <w:sz w:val="20"/>
          <w:szCs w:val="20"/>
        </w:rPr>
      </w:pPr>
    </w:p>
    <w:p w14:paraId="0EE992C3"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VII. Poistenie</w:t>
      </w:r>
    </w:p>
    <w:p w14:paraId="31AFFA37" w14:textId="77777777" w:rsidR="00BB09E5" w:rsidRPr="00FB5299" w:rsidRDefault="00BB09E5" w:rsidP="00BB09E5">
      <w:pPr>
        <w:ind w:left="380"/>
        <w:jc w:val="both"/>
        <w:rPr>
          <w:rFonts w:ascii="Arial" w:hAnsi="Arial" w:cs="Arial"/>
          <w:sz w:val="20"/>
          <w:szCs w:val="20"/>
        </w:rPr>
      </w:pPr>
    </w:p>
    <w:p w14:paraId="471ECC5F"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039341CA"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odo dňa odovzdanie staveniska podľa bodu 5.2 tejto Zmluvy až do uplynutia záručnej doby podľa bodu 9.4 tejto Zmluvy udržiavať poistenie zodpovednosti za škody vzťahujúce sa na akúkoľvek škodu spôsobenú Objednávateľovi alebo tretím osobám pri vykonávaní Diela podľa Zmluvy. Poistenie podľa predchádzajúcej vety nesmie byť uzavreté za nevýhodných podmienok a obsahovať ustanovenia mimo bežného rámca a musí pokrývať zodpovednosť za akúkoľvek škodu spôsobenú pri vykonávaní Diela podľa tejto Zmluvy Objednávateľovi alebo tretím osobám a to s poistným plnením minimálne vo výške 10% z Ceny za Dielo dojednanej v bode 4.1 tejto Zmluvy.</w:t>
      </w:r>
    </w:p>
    <w:p w14:paraId="434F9DBA" w14:textId="77777777" w:rsidR="00BB09E5" w:rsidRPr="00FB5299" w:rsidRDefault="00BB09E5" w:rsidP="00BB09E5">
      <w:pPr>
        <w:ind w:left="380"/>
        <w:jc w:val="both"/>
        <w:rPr>
          <w:rFonts w:ascii="Arial" w:hAnsi="Arial" w:cs="Arial"/>
          <w:sz w:val="20"/>
          <w:szCs w:val="20"/>
        </w:rPr>
      </w:pPr>
    </w:p>
    <w:p w14:paraId="6062BD03"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VIII. Odovzdanie Diela</w:t>
      </w:r>
    </w:p>
    <w:p w14:paraId="46FA1121" w14:textId="77777777" w:rsidR="00BB09E5" w:rsidRPr="00FB5299" w:rsidRDefault="00BB09E5" w:rsidP="00BB09E5">
      <w:pPr>
        <w:ind w:left="380"/>
        <w:jc w:val="both"/>
        <w:rPr>
          <w:rFonts w:ascii="Arial" w:hAnsi="Arial" w:cs="Arial"/>
          <w:sz w:val="20"/>
          <w:szCs w:val="20"/>
        </w:rPr>
      </w:pPr>
    </w:p>
    <w:p w14:paraId="026FEE31"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1B11810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Zhotoviteľ splní svoju povinnosť vykonať Dielo podľa tejto Zmluvy jeho riadnym ukončením a odovzdaním Diela Objednávateľovi. Dielo sa považuje za odovzdané, keď zhotoviteľ umožní </w:t>
      </w:r>
      <w:r w:rsidRPr="00FB5299">
        <w:rPr>
          <w:rFonts w:ascii="Arial" w:hAnsi="Arial" w:cs="Arial"/>
          <w:sz w:val="20"/>
          <w:szCs w:val="20"/>
        </w:rPr>
        <w:lastRenderedPageBreak/>
        <w:t>Objednávateľovi nakladať s riadne ukončeným Dielom a o odovzdaní spíšu Zmluvné strany odovzdávací protokol v súlade s bodom 8.5 tejto Zmluvy.</w:t>
      </w:r>
    </w:p>
    <w:p w14:paraId="0990B2DC"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Bez zbytočného odkladu po ukončení Diela je Zhotoviteľ povinný vyzvať Objednávateľa na prevzatie Diela, a to najneskôr 5 pracovných dní vopred. Odovzdanie Diela sa uskutoční na mieste, kde bolo Dielo vykonané a v čase uvedenom vo výzve Zhotoviteľa, inak v pätnásty pracovný deň po jej oznámení Objednávateľovi o 10:00 hod.</w:t>
      </w:r>
    </w:p>
    <w:p w14:paraId="0F2A51F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Objednávateľ je povinný na výzvu Zhotoviteľa Dielo prevziať len v prípade že:</w:t>
      </w:r>
    </w:p>
    <w:p w14:paraId="6596C1AC" w14:textId="77777777" w:rsidR="00BB09E5" w:rsidRPr="00FB5299"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FB5299">
        <w:rPr>
          <w:rFonts w:ascii="Arial" w:hAnsi="Arial" w:cs="Arial"/>
          <w:sz w:val="20"/>
          <w:szCs w:val="20"/>
        </w:rPr>
        <w:t>neboli zistené žiadne vady Diela, toto sa netýka vád, ktoré nemajú vplyv na celkovú funkčnosť Diela a na spôsobilosť Diela na jeho riadne užívanie a nebránia riadnej kolaudácii Diela.</w:t>
      </w:r>
    </w:p>
    <w:p w14:paraId="6390E0FD" w14:textId="77777777" w:rsidR="00BB09E5" w:rsidRPr="00FB5299"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zabezpečil vykonanie všetkých potrebných skúšok Diela a vydanie protokolov o týchto skúškach.</w:t>
      </w:r>
    </w:p>
    <w:p w14:paraId="48142D44" w14:textId="77777777" w:rsidR="00BB09E5" w:rsidRPr="00FB5299"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zabezpečí vydanie všetkých potrebných protokolov, atestov a certifikátov konštrukcii a použitých materiálov.</w:t>
      </w:r>
    </w:p>
    <w:p w14:paraId="49195DFF"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Pri odovzdaní Diela je Zhotoviteľ povinný odovzdať Objednávateľovi :</w:t>
      </w:r>
    </w:p>
    <w:p w14:paraId="6D37E6BC" w14:textId="77777777" w:rsidR="00BB09E5" w:rsidRPr="00FB5299"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FB5299">
        <w:rPr>
          <w:rFonts w:ascii="Arial" w:hAnsi="Arial" w:cs="Arial"/>
          <w:sz w:val="20"/>
          <w:szCs w:val="20"/>
        </w:rPr>
        <w:t>Protokoly, atesty, certifikáty a záručné listy vzťahujúce sa na skúšky Diela a na konštrukcie, zariadenia a materiály použité pri vykonaní Diela.</w:t>
      </w:r>
    </w:p>
    <w:p w14:paraId="149BB81B" w14:textId="77777777" w:rsidR="00BB09E5" w:rsidRPr="00FB5299"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Dokumentáciu o skutočnom vyhotovovaní Diela vypracovanú Zhotoviteľom v jej fyzickom vyhotovení / dva rovnopisy / v elektronickej podobe  / formát </w:t>
      </w:r>
      <w:proofErr w:type="spellStart"/>
      <w:r w:rsidRPr="00FB5299">
        <w:rPr>
          <w:rFonts w:ascii="Arial" w:hAnsi="Arial" w:cs="Arial"/>
          <w:sz w:val="20"/>
          <w:szCs w:val="20"/>
        </w:rPr>
        <w:t>AutoCad</w:t>
      </w:r>
      <w:proofErr w:type="spellEnd"/>
      <w:r w:rsidRPr="00FB5299">
        <w:rPr>
          <w:rFonts w:ascii="Arial" w:hAnsi="Arial" w:cs="Arial"/>
          <w:sz w:val="20"/>
          <w:szCs w:val="20"/>
        </w:rPr>
        <w:t xml:space="preserve"> /</w:t>
      </w:r>
    </w:p>
    <w:p w14:paraId="34F29663" w14:textId="77777777" w:rsidR="00BB09E5" w:rsidRPr="00FB5299"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Prevádzkový manuál strechy s potrebnými revíziami a kontrolami ako aj zásadami údržby a preventívnych činnosti ako aj preventívnej údržby s uvedenými adresami dodávateľov týchto prác.</w:t>
      </w:r>
    </w:p>
    <w:p w14:paraId="59801EB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 odovzdaní Diela spíšu Zmluvné stany protokol v ktorom uvedú najmä :</w:t>
      </w:r>
    </w:p>
    <w:p w14:paraId="23284381"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Vyhlásenie Zmluvných strán o tom, či podľa skutočnosti zistených pri odovzdávaní bolo Dielo vykonané v súlade s touto Zmluvou, s Projektom, pokynmi Objednávateľa a ďalšími dokladmi a usmerneniami od dotknutých úradov a inštitúcii.</w:t>
      </w:r>
    </w:p>
    <w:p w14:paraId="5AB27597"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Zhodnotenie akosti odovzdávaného Diela a prípadný súpis zistených vád.</w:t>
      </w:r>
    </w:p>
    <w:p w14:paraId="0B5617DF"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Dojednanie o spôsobe a lehotách na odstránenie zistených vád Diela. Zmluvné strany sa dohodli, že lehota na odstránenie zistených vád nebude dlhšia ako 7 pracovných dní.</w:t>
      </w:r>
    </w:p>
    <w:p w14:paraId="00DE7CB7"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zoznam protokolov, atestov a certifikátov odovzdaných spolu s Dielom</w:t>
      </w:r>
    </w:p>
    <w:p w14:paraId="72631C85"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Iné skutočnosti, ktorých vyznačenie bude požadovať niektorá zo Zmluvných strán a</w:t>
      </w:r>
    </w:p>
    <w:p w14:paraId="5F4A0251" w14:textId="77777777" w:rsidR="00BB09E5" w:rsidRPr="00FB5299"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FB5299">
        <w:rPr>
          <w:rFonts w:ascii="Arial" w:hAnsi="Arial" w:cs="Arial"/>
          <w:sz w:val="20"/>
          <w:szCs w:val="20"/>
        </w:rPr>
        <w:t>Dátum a miesto vyhotovenia protokolu a podpisy Zmluvných strán.</w:t>
      </w:r>
    </w:p>
    <w:p w14:paraId="3547C74D" w14:textId="77777777" w:rsidR="00BB09E5" w:rsidRPr="00FB5299" w:rsidRDefault="00BB09E5" w:rsidP="00BB09E5">
      <w:pPr>
        <w:pStyle w:val="Odstavecseseznamem"/>
        <w:tabs>
          <w:tab w:val="left" w:pos="851"/>
        </w:tabs>
        <w:ind w:left="851"/>
        <w:jc w:val="both"/>
        <w:rPr>
          <w:rFonts w:ascii="Arial" w:hAnsi="Arial" w:cs="Arial"/>
          <w:sz w:val="20"/>
          <w:szCs w:val="20"/>
        </w:rPr>
      </w:pPr>
      <w:r w:rsidRPr="00FB5299">
        <w:rPr>
          <w:rFonts w:ascii="Arial" w:hAnsi="Arial" w:cs="Arial"/>
          <w:sz w:val="20"/>
          <w:szCs w:val="20"/>
        </w:rPr>
        <w:t>/ ďalej Odovzdávací protokol /</w:t>
      </w:r>
    </w:p>
    <w:p w14:paraId="1DB5A1B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že vyprace stavenisko do 10 dní od odovzdania Diela Objednávateľovi na základe Odovzdávacieho protokolu. Po uplynutí lehoty uvedenej v predchádzajúcej vete musí byť stavenisko v pôvodnom stave.</w:t>
      </w:r>
    </w:p>
    <w:p w14:paraId="5C0929D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povinný poskytnúť Objednávateľovi všetku súčinnosť pre uvedenie stavby do prevádzky a to vo vzťahu k nemu ako aj dotknutým inštitúciám.</w:t>
      </w:r>
    </w:p>
    <w:p w14:paraId="1F7ABF88"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IX. Zodpovednosť a záruka na akosť Diela</w:t>
      </w:r>
    </w:p>
    <w:p w14:paraId="43127F13" w14:textId="77777777" w:rsidR="00BB09E5" w:rsidRPr="00FB5299" w:rsidRDefault="00BB09E5" w:rsidP="00BB09E5">
      <w:pPr>
        <w:widowControl w:val="0"/>
        <w:ind w:left="380"/>
        <w:jc w:val="center"/>
        <w:rPr>
          <w:rFonts w:ascii="Arial" w:hAnsi="Arial" w:cs="Arial"/>
          <w:sz w:val="20"/>
          <w:szCs w:val="20"/>
        </w:rPr>
      </w:pPr>
    </w:p>
    <w:p w14:paraId="37A1DE5C" w14:textId="77777777" w:rsidR="00BB09E5" w:rsidRPr="00FB5299" w:rsidRDefault="00BB09E5">
      <w:pPr>
        <w:pStyle w:val="Odstavecseseznamem"/>
        <w:widowControl w:val="0"/>
        <w:numPr>
          <w:ilvl w:val="0"/>
          <w:numId w:val="14"/>
        </w:numPr>
        <w:contextualSpacing/>
        <w:jc w:val="both"/>
        <w:rPr>
          <w:rFonts w:ascii="Arial" w:hAnsi="Arial" w:cs="Arial"/>
          <w:vanish/>
          <w:sz w:val="20"/>
          <w:szCs w:val="20"/>
        </w:rPr>
      </w:pPr>
    </w:p>
    <w:p w14:paraId="57DC3CD2" w14:textId="77777777" w:rsidR="00BB09E5" w:rsidRPr="00FB5299" w:rsidRDefault="00BB09E5">
      <w:pPr>
        <w:pStyle w:val="Odstavecseseznamem"/>
        <w:widowControl w:val="0"/>
        <w:numPr>
          <w:ilvl w:val="1"/>
          <w:numId w:val="14"/>
        </w:numPr>
        <w:ind w:left="567" w:hanging="567"/>
        <w:contextualSpacing/>
        <w:jc w:val="both"/>
        <w:rPr>
          <w:rFonts w:ascii="Arial" w:hAnsi="Arial" w:cs="Arial"/>
          <w:sz w:val="20"/>
          <w:szCs w:val="20"/>
        </w:rPr>
      </w:pPr>
      <w:r w:rsidRPr="00FB5299">
        <w:rPr>
          <w:rFonts w:ascii="Arial" w:hAnsi="Arial" w:cs="Arial"/>
          <w:sz w:val="20"/>
          <w:szCs w:val="20"/>
        </w:rPr>
        <w:t>Dielo má vady, ak vykonanie Diela nezodpovedá výsledku určenému v Zmluve a ak Zhotoviteľ poruší povinnosť dodať Dielo v akosti a vyhotovení, ktoré určuje Zmluva, inak v akosti a vyhotovení, ktoré sa hodí na účel určený v Zmluve bod 2.11 písm. f alebo ak existujú vady v dokumentácii odovzdanej spolu s Dielom  bod 8.4 tejto Zmluvy.</w:t>
      </w:r>
    </w:p>
    <w:p w14:paraId="3716367B"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zodpovedá za vady Diela, ktoré má Dielo v čase jeho odovzdávania Objednávateľovi vzniknuté po čase uvedenom v bode i ak boli spôsobené porušením povinnosti Zhotoviteľa a v rozsahu záruky za akosť Diela poskytnutej v tejto Zmluve. Zhotoviteľ nezodpovedá za vady spôsobené nevhodnými pokynmi Objednávateľa, ak v súlade s bodom 2.3 tejto zmluvy včas upozornil Objednávateľa na nevhodnú povahu jeho pokynov a prerušil vykonávanie Diela ak to bolo potrebné a Objednávateľ na použití pokynov pri vykonávaní Diela písomne trval.</w:t>
      </w:r>
    </w:p>
    <w:p w14:paraId="6A34DFA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sa zaväzuje, že zabezpečí odstránenie vád Diela zistených pri odovzdávaní Diela spôsobom a v lehote uvedenej v Odovzdávacom protokole. V prípade, že zhotoviteľ nezabezpečí odstránenie zistených vád Diela podľa predchádzajúcej vety je oprávnený zabezpečiť ich odstránenie Objednávateľ a to na náklady Zhotoviteľa. Zmluvné strany sa dohodli, že nárok na úhradu nákladov, ktoré Objednávateľ vynaložil na odstránenie zistených vád Diela je oprávnený Objednávateľ započítať s pohľadávkou Zhotoviteľa voči Objednávateľovi na zaplatenie Ceny za Dielo a to v rozsahu v ktorom sa tieto pohľadávky kryjú.</w:t>
      </w:r>
    </w:p>
    <w:p w14:paraId="09740041"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Zhotoviteľ preberá záruku za akosť vykonaného Diela pričom dĺžka záručnej doby je 60 mesiacov na montážne práce a 10 rokov na aplikované materiály. Záručná doba začína plynúť dňom riadneho odovzdania vykonaného Diela Objednávateľovi na základe Odovzdávacieho protokolu. Záručná doba platí popri zákonom určenej zodpovednosti za vady, ktoré sa vyskytli neskôr ako pri odovzdávaní Diela. Zodpovednosť Zhotoviteľa za vady Diela na ktoré sa vzťahuje záruka za akosť nevznikne, ak tieto vady boli spôsobené vonkajšími udalosťami a prípadným mechanickým poškodením a nespôsobil ich Zhotoviteľ alebo osoby pomocou, ktorých plnil svoj záväzok. </w:t>
      </w:r>
    </w:p>
    <w:p w14:paraId="423A6C2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lastRenderedPageBreak/>
        <w:t>Objednávateľ je povinný podať Zhotoviteľovi správu o vadách vykonaného Diela, za ktoré zodpovedá Zhotoviteľ, bez zbytočného odkladu po tom, čo ich zistila tieto vady špecifikovať. Zmluvné strany sa pre prípad vád Diela na ktoré sa vzťahuje záruka za akosť dohodli, že počas záručnej doby má Objednávateľ právo požadovať a Zhotoviteľ povinnosť bezplatne tieto vady odstrániť. Zhotoviteľ sa zaväzuje začať s odstraňovaním reklamovanej vady Diela bez zbytočného odkladu od podania správy o vade a zabezpečiť odstránenie vady Diela. V opačnom prípade je oprávnený zabezpečiť jej odstránenie Objednávateľ a to na náklady Zhotoviteľa. Ak sa Zmluvné strany nedohodnú inak primeranou lehotou podľa predchádzajúcej vety je v prípade bežných porúch, ktoré neobmedzujú prevádzku 21 dní od podania správy o vade a pri havarijných stavoch 12 hodín od nahlásenia.</w:t>
      </w:r>
    </w:p>
    <w:p w14:paraId="56539990" w14:textId="77777777" w:rsidR="00BB09E5" w:rsidRPr="00FB5299" w:rsidRDefault="00BB09E5" w:rsidP="00BB09E5">
      <w:pPr>
        <w:ind w:left="380"/>
        <w:jc w:val="both"/>
        <w:rPr>
          <w:rFonts w:ascii="Arial" w:hAnsi="Arial" w:cs="Arial"/>
          <w:sz w:val="20"/>
          <w:szCs w:val="20"/>
        </w:rPr>
      </w:pPr>
    </w:p>
    <w:p w14:paraId="60370626"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X. Porušenie povinnosti Zmluvných strán</w:t>
      </w:r>
    </w:p>
    <w:p w14:paraId="39F3BBAB" w14:textId="77777777" w:rsidR="00BB09E5" w:rsidRPr="00FB5299" w:rsidRDefault="00BB09E5" w:rsidP="00BB09E5">
      <w:pPr>
        <w:ind w:left="380"/>
        <w:jc w:val="both"/>
        <w:rPr>
          <w:rFonts w:ascii="Arial" w:hAnsi="Arial" w:cs="Arial"/>
          <w:sz w:val="20"/>
          <w:szCs w:val="20"/>
        </w:rPr>
      </w:pPr>
    </w:p>
    <w:p w14:paraId="56735D1F"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22C84B7A"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 prípade porušenia povinnosti podľa tejto Zmluvy alebo podľa zákona zodpovedá Zmluvná strana, ktorá danú povinnosť porušila za škodu spôsobenú druhej Zmluvnej strane v súlade so zákonom a ostatnými všeobecne záväznými právnymi predpismi.</w:t>
      </w:r>
    </w:p>
    <w:p w14:paraId="7904394B"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berú na vedomie, že v dôsledku porušenia povinnosti Zhotoviteľa vyplývajúcich z tejto Zmluvy môže Objednávateľovi vzniknúť škoda veľkého rozsahu, ktorej výšku by bolo možné zistiť len s nepomernými ťažkosťami. Preto si pre prípad porušenia povinnosti vyplývajúcich z tejto Zmluvy, Zmluvné strany dojednali zmluvné pokuty ako paušalizované škody nasledovne:</w:t>
      </w:r>
    </w:p>
    <w:p w14:paraId="3216F85E" w14:textId="77777777" w:rsidR="00BB09E5" w:rsidRPr="00FB5299"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 prípad omeškania Zhotoviteľa so splnením záväzku vykonať Dielo v dojednanom čase vo výške 0,1 % z ceny za vykonanie Diela dojednanej v bode 4.1 tejto Zmluvy za každý aj začatý deň omeškania. V prípade neodovzdania ukončeného Diela zo strany Zhotoviteľa do termínu odovzdania stavby do užívania dohodnutom v Harmonograme, ktorý tvorí prílohu k tejto Zmluve sa zmluvná pokuta stanovuje na 50% z celkových nákladov na zhotovenie Diela plus 0,05% z ceny za vykonanie Diela dojednanej v bode 4.1 tejto Zmluvy za každý aj začatý deň omeškania.</w:t>
      </w:r>
    </w:p>
    <w:p w14:paraId="36430D62" w14:textId="77777777" w:rsidR="00BB09E5" w:rsidRPr="00FB5299"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 prípad omeškania Zhotoviteľa so splnením jeho záväzku zabezpečiť odstránenie vady Diela vo výške 1000 Eur za každý aj začatý deň omeškania a to osobitne vo vzťahu ku každej jednotlivej vade Diela až do jej odstránenia.</w:t>
      </w:r>
    </w:p>
    <w:p w14:paraId="45653D45" w14:textId="77777777" w:rsidR="00BB09E5" w:rsidRPr="00FB5299"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 prípad omeškania Zhotoviteľa so splnením jeho záväzku vypratať stavenisko v súlade s bodom 8.6 tejto Zmluvy vo výške 1000 Eur za každý aj začatý deň omeškania.</w:t>
      </w:r>
    </w:p>
    <w:p w14:paraId="57EC63A5" w14:textId="4A7F2255" w:rsidR="00BB09E5" w:rsidRPr="00FB5299"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FB5299">
        <w:rPr>
          <w:rFonts w:ascii="Arial" w:hAnsi="Arial" w:cs="Arial"/>
          <w:sz w:val="20"/>
          <w:szCs w:val="20"/>
        </w:rPr>
        <w:t>Pre prípad porušenia povinnosti týkajúcich sa najmä ochrany, bezpečnosti a zdravia pri práci Zhotoviteľom je Objednávateľ oprávnený uplatniť si zmluvné pokut</w:t>
      </w:r>
      <w:r w:rsidR="00C72642" w:rsidRPr="00FB5299">
        <w:rPr>
          <w:rFonts w:ascii="Arial" w:hAnsi="Arial" w:cs="Arial"/>
          <w:sz w:val="20"/>
          <w:szCs w:val="20"/>
        </w:rPr>
        <w:t>y, minimálne vo výške nákladov, ktoré mu takýmto konaním vzniknú</w:t>
      </w:r>
      <w:r w:rsidRPr="00FB5299">
        <w:rPr>
          <w:rFonts w:ascii="Arial" w:hAnsi="Arial" w:cs="Arial"/>
          <w:sz w:val="20"/>
          <w:szCs w:val="20"/>
        </w:rPr>
        <w:t>.</w:t>
      </w:r>
    </w:p>
    <w:p w14:paraId="22B79A2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Pohľadávka na zaplatenie zmluvnej pokuty podľa bodu 10.2 tohto článku Zmluvy vznikne len za podmienky, že Objednávateľ písomne vyzve  Zhotoviteľa  na zaplatenie zmluvnej pokuty. Takáto pohľadávka je splatná v lehote uvedenej v písomnej výzve na zaplatenie zmluvnej pokuty do 3 dni od jej doručenia.</w:t>
      </w:r>
    </w:p>
    <w:p w14:paraId="78A131D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dohodli, že Objednávateľ má právo domáhať sa náhrady škody spôsobenej porušením povinnosti Zhotoviteľa podľa tejto Zmluvy presahujúcej dojednanú zmluvnú pokutu.</w:t>
      </w:r>
    </w:p>
    <w:p w14:paraId="5B00F77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dohodli, že v prípade ak bude ktorákoľvek Zmluvná strana v omeškaní so splnením svojho peňažného záväzku podľa tejto Zmluvy je povinná zaplatiť druhej Zmluvnej strane z dlžnej sumy úrok vo výške 0,05% za každý aj začatý deň omeškania.</w:t>
      </w:r>
    </w:p>
    <w:p w14:paraId="4F236B39"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Zhotoviteľ zmení bez vedomia Objednávateľa technické riešenie alebo použije materiály ktoré sú v rozpore s platnou dokumentáciou určenou pre realizáciu predmetu tejto Zmluvy hoci sa nezmenia kvalitatívne parametre hotového Diela, zaplatí Zhotoviteľ pokutu vo výške 5% z ceny Diela a to za každý zistený prípad. Objednávateľ má v to prípade právo požadovať a Zhotoviteľ povinnosť uviesť predmet Diela / jeho zmenené riešenie / do pôvodného stavu podľa platnej projektovej dokumentácie.</w:t>
      </w:r>
    </w:p>
    <w:p w14:paraId="1CD54A5E" w14:textId="4D8E7E03"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Zhotoviteľ po podpise Zmluvy na predmet Diela odstúpi od tejto Zmluvy na strane Zhotoviteľa</w:t>
      </w:r>
      <w:r w:rsidR="009B7903" w:rsidRPr="00FB5299">
        <w:rPr>
          <w:rFonts w:ascii="Arial" w:hAnsi="Arial" w:cs="Arial"/>
          <w:sz w:val="20"/>
          <w:szCs w:val="20"/>
        </w:rPr>
        <w:t>, alebo ak Objednávateľ odstúpi od Zmluvy z dôvodu nedodržania termínu v zmysle čl. III,</w:t>
      </w:r>
      <w:r w:rsidRPr="00FB5299">
        <w:rPr>
          <w:rFonts w:ascii="Arial" w:hAnsi="Arial" w:cs="Arial"/>
          <w:sz w:val="20"/>
          <w:szCs w:val="20"/>
        </w:rPr>
        <w:t xml:space="preserve"> zaplatí </w:t>
      </w:r>
      <w:r w:rsidR="009B7903" w:rsidRPr="00FB5299">
        <w:rPr>
          <w:rFonts w:ascii="Arial" w:hAnsi="Arial" w:cs="Arial"/>
          <w:sz w:val="20"/>
          <w:szCs w:val="20"/>
        </w:rPr>
        <w:t xml:space="preserve">Zhotoviteľ </w:t>
      </w:r>
      <w:r w:rsidRPr="00FB5299">
        <w:rPr>
          <w:rFonts w:ascii="Arial" w:hAnsi="Arial" w:cs="Arial"/>
          <w:sz w:val="20"/>
          <w:szCs w:val="20"/>
        </w:rPr>
        <w:t xml:space="preserve">Objednávateľovi pokutu vo výške 20% z ceny Diela </w:t>
      </w:r>
      <w:r w:rsidR="009B7903" w:rsidRPr="00FB5299">
        <w:rPr>
          <w:rFonts w:ascii="Arial" w:hAnsi="Arial" w:cs="Arial"/>
          <w:sz w:val="20"/>
          <w:szCs w:val="20"/>
        </w:rPr>
        <w:t xml:space="preserve">a </w:t>
      </w:r>
      <w:r w:rsidRPr="00FB5299">
        <w:rPr>
          <w:rFonts w:ascii="Arial" w:hAnsi="Arial" w:cs="Arial"/>
          <w:sz w:val="20"/>
          <w:szCs w:val="20"/>
        </w:rPr>
        <w:t>následne aj všetky škody, ktoré Objednávateľovi z toho titulu vzniknú</w:t>
      </w:r>
      <w:r w:rsidR="009B7903" w:rsidRPr="00FB5299">
        <w:rPr>
          <w:rFonts w:ascii="Arial" w:hAnsi="Arial" w:cs="Arial"/>
          <w:sz w:val="20"/>
          <w:szCs w:val="20"/>
        </w:rPr>
        <w:t>, minimálne však vo výške finančného rozdielu medzi víťaznou ponukou a ponukou ďalšieho uchádzača v poradí.</w:t>
      </w:r>
    </w:p>
    <w:p w14:paraId="3D92B7C3"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vyhlasujú, že zmluvné pokuty dohodnuté v tejto Zmluve sú primerané a v súlade so zákonom a zároveň sa dohodli, že na záväzkové vzťahy založené touto Zmluvou sa nevzťahuje § 301 Obchodného zákonníka.</w:t>
      </w:r>
    </w:p>
    <w:p w14:paraId="40A095D9" w14:textId="77777777" w:rsidR="00BB09E5" w:rsidRPr="00FB5299" w:rsidRDefault="00BB09E5" w:rsidP="00BB09E5">
      <w:pPr>
        <w:ind w:left="380"/>
        <w:jc w:val="both"/>
        <w:rPr>
          <w:rFonts w:ascii="Arial" w:hAnsi="Arial" w:cs="Arial"/>
          <w:sz w:val="20"/>
          <w:szCs w:val="20"/>
        </w:rPr>
      </w:pPr>
    </w:p>
    <w:p w14:paraId="6BA16FC9"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XI. Záväzok mlčanlivosti</w:t>
      </w:r>
    </w:p>
    <w:p w14:paraId="2B4A5693" w14:textId="77777777" w:rsidR="00BB09E5" w:rsidRPr="00FB5299" w:rsidRDefault="00BB09E5" w:rsidP="00BB09E5">
      <w:pPr>
        <w:ind w:left="380"/>
        <w:jc w:val="both"/>
        <w:rPr>
          <w:rFonts w:ascii="Arial" w:hAnsi="Arial" w:cs="Arial"/>
          <w:sz w:val="20"/>
          <w:szCs w:val="20"/>
        </w:rPr>
      </w:pPr>
    </w:p>
    <w:p w14:paraId="5DE81640"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2BAA6EB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Zmluvné strany sa zaväzujú, že budú zachovávať mlčanlivosť o všetkých poznatkoch a informáciách, ktoré si navzájom poskytli pri vzájomných rokovaniach o uzavretí tejto Zmluvy ako aj o všetkých poznatkoch a informáciách, ktoré získajú v súvislosti s výkonom práv a povinnosti vyplývajúcich z tejto Zmluvy. Tento záväzok mlčanlivosti sa nevzťahuje na prípady ak Zmluvná strana poskytne informácie, podklady alebo doklady súvisiace s touto Zmluvou tretím osobám, ktoré jej poskytnú odborné služby </w:t>
      </w:r>
      <w:r w:rsidRPr="00FB5299">
        <w:rPr>
          <w:rFonts w:ascii="Arial" w:hAnsi="Arial" w:cs="Arial"/>
          <w:sz w:val="20"/>
          <w:szCs w:val="20"/>
        </w:rPr>
        <w:lastRenderedPageBreak/>
        <w:t>a ktoré majú zákonom uloženú povinnosť mlčanlivosti, alebo tretím osobám prostredníctvom, ktorých plní svoje záväzky, ktoré jej vyplývajú z tejto Zmluvy. Zmluvné strany sa zároveň zaväzujú, že nič z toho, čo sa v súvislosti s touto Zmluvou dozvedeli, alebo ešte iba dozvedia, nepoužijú v rozpore so záujmami druhej Zmluvnej strany. Tento záväzok mlčanlivosti platí aj po zániku tejto Zmluvy a Zmluvná strana môže byť od neho oslobodená iba v prípade ak tak ustanovuje právny predpis alebo písomným vyhlásením druhej Zmluvnej strany.</w:t>
      </w:r>
    </w:p>
    <w:p w14:paraId="446637AD" w14:textId="77777777" w:rsidR="00BB09E5" w:rsidRPr="00FB5299" w:rsidRDefault="00BB09E5" w:rsidP="00BB09E5">
      <w:pPr>
        <w:ind w:left="380"/>
        <w:jc w:val="both"/>
        <w:rPr>
          <w:rFonts w:ascii="Arial" w:hAnsi="Arial" w:cs="Arial"/>
          <w:sz w:val="20"/>
          <w:szCs w:val="20"/>
        </w:rPr>
      </w:pPr>
    </w:p>
    <w:p w14:paraId="2072AF7B"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XII. Doručovanie a ďalšia komunikácia</w:t>
      </w:r>
    </w:p>
    <w:p w14:paraId="6AC2CE09" w14:textId="77777777" w:rsidR="00BB09E5" w:rsidRPr="00FB5299" w:rsidRDefault="00BB09E5" w:rsidP="00BB09E5">
      <w:pPr>
        <w:ind w:left="380"/>
        <w:jc w:val="both"/>
        <w:rPr>
          <w:rFonts w:ascii="Arial" w:hAnsi="Arial" w:cs="Arial"/>
          <w:sz w:val="20"/>
          <w:szCs w:val="20"/>
        </w:rPr>
      </w:pPr>
    </w:p>
    <w:p w14:paraId="4E670CA1"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625C62C3"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Doručením akýchkoľvek písomností na základe tejto Zmluvy alebo súvislosti s touto Zmluvou sa rozumie doručenie písomnosti doporučene poštou preukazujúcou doručenie na adresu určenú podľa bodu 12.2 tohto článku Zmluvy, doručenie kuriérom alebo osobné doručenie príslušnej Zmluvnej strane / vrátane doručenia osobe oprávnenej zastupovať príslušnú Zmluvnú stranu / vo veciach realizácie tejto Zmluvy. Za deň doručenia sa považuje aj deň v ktorý Zmluvná strana, ktorá je adresátom odoprie doručovanú písomnosť prevziať alebo v ktorý márne uplynie odberná lehota pre vyzdvihnutie zásielky na pošte, doručovanej poštou Zmluvnej strane preukázateľne zamestnancom pošty vyznačená poznámka že adresát sa odsťahoval  alebo adresát neznámy alebo iná poznámka podobného významu, ak sa súčasne takáto poznámka zakladá na pravde.</w:t>
      </w:r>
    </w:p>
    <w:p w14:paraId="0D45D0B9"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Pre potreby doručovania prostredníctvom pošty sa použijú adresy sídla Zmluvných strán uvedené v záhlaví tejto Zmluvy ibaže odosielajúcej zmluvnej strane adresát písomnosti oznámil novú adresu sídla prípadne inú novú adresu na doručovanie písomností.</w:t>
      </w:r>
    </w:p>
    <w:p w14:paraId="4A6502AD"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V prípade akejkoľvek zmeny adresy určenej na doručovanie písomností na základe tejto Zmluvy alebo súvislosti s touto Zmluvou sa príslušná Zmluvná strana zaväzuje o zmene adresy písomne informovať druhú Zmluvnú stranu. V takomto prípade je pre doručovanie rozhodujúca nová adresa riadne oznámená Zmluvnej strane pred odosielaním písomností.</w:t>
      </w:r>
    </w:p>
    <w:p w14:paraId="20248CE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sa akákoľvek písomnosť na základe tejto Zmluvy alebo v súvislosti s touto Zmluvou doručuje inak ako poštou, je možné ju doručovať aj na inom mieste ako na adrese určenej podľa bodu 12.1 tohto článku, ak sa na tomto mieste zdržujú osoby oprávnené prijímať  v mene Zmluvnej strany písomností.</w:t>
      </w:r>
    </w:p>
    <w:p w14:paraId="353E3C88"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Doručením písomných pokynov, upozornení, oznámení, informácia návrhov podľa tejto Zmluvy sa rozumie aj ich doručenie zápisom v stavebnom denníku / bod 5.6 tejto Zmluvy / toto neplatí po odstúpení od Zmluvy. Za deň doručenia písomností podľa predchádzajúcej vety sa považuje pracovný deň nasledujúci po tom, ako sa Zmluvná strana, ktorá je adresátom, mohla oboznámiť s obsahom príslušného zápisu v stavebnom denníku. V prípade pochybností sa predpokladá, že druhá Zmluvná strana sa mohla oboznámiť so zápisom v stavebnom denníku v deň, ktorý je pri tomto zápise uvedený ako deň jeho vykonania.</w:t>
      </w:r>
    </w:p>
    <w:p w14:paraId="2FA4F33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v tejto Zmluve nie je uvedené inak, pokyny, upozornenia, oznámenia, informácie a návrhy podľa tejto Zmluvy si Zmluvné strany môžu adresovať aj telefonicky, faxom alebo prostredníctvom elektronickej pošty ak to ich povaha pripúšťa. Pre potreby takejto komunikácie sa použijú kontakty uvedené v záhlaví tejto Zmluvy, ibaže odosielajúcej  Zmluvnej strane  adresát oznámil  nové telefonické číslo, číslo faxu resp. Adresy elektronickej pošty bod 12.2 sa použije obdobne. Zmluvné strany sa zaväzujú zabezpečiť podmienky pre komunikáciu podľa tohto bodu Zmluvy.</w:t>
      </w:r>
    </w:p>
    <w:p w14:paraId="66145016"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v tejto Zmluve nie je uvedené inak celá komunikácia uvedená v bode 12.6 tohto článku Zmluvy sa môže uskutočniť aj ústne prostredníctvom osôb oprávnených zastupovať Zmluvné strany vo veciach realizácie tejto Zmluvy.</w:t>
      </w:r>
    </w:p>
    <w:p w14:paraId="34514F88"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Každá Zmluvná strana je povinná na požiadanie oznámiť bez zbytočného odkladu druhej Zmluvnej strane aktuálne údaje o svojom obchodnom mene, sídle, identifikačnom čísle údajoch o zápise v obchodnom registri, osobách oprávnených  konať  v jej mene, počte akcii, ktorých je majiteľom a ich číselnom označení.</w:t>
      </w:r>
    </w:p>
    <w:p w14:paraId="2E64F1B2"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sa zaväzujú, že si budú vzájomne poskytovať potrebnú súčinnosť a vzájomne sa informovať o ďalších skutočnostiach potrebných pre plnenie ich záväzkov vyplývajúcich  z tejto Zmluvy, oznamovať si včas dôležité okolnosti ich zmeny, ktoré môžu mať vplyv na ich spoluprácu podľa tejto Zmluvy.</w:t>
      </w:r>
    </w:p>
    <w:p w14:paraId="7198F29B" w14:textId="77777777" w:rsidR="00BB09E5" w:rsidRPr="00FB5299" w:rsidRDefault="00BB09E5" w:rsidP="00BB09E5">
      <w:pPr>
        <w:ind w:left="380"/>
        <w:jc w:val="both"/>
        <w:rPr>
          <w:rFonts w:ascii="Arial" w:hAnsi="Arial" w:cs="Arial"/>
          <w:sz w:val="20"/>
          <w:szCs w:val="20"/>
        </w:rPr>
      </w:pPr>
    </w:p>
    <w:p w14:paraId="13A02650" w14:textId="77777777"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XIII. Zánik zmluvy</w:t>
      </w:r>
    </w:p>
    <w:p w14:paraId="01EA843D" w14:textId="77777777" w:rsidR="00BB09E5" w:rsidRPr="00FB5299" w:rsidRDefault="00BB09E5" w:rsidP="00BB09E5">
      <w:pPr>
        <w:ind w:left="380"/>
        <w:jc w:val="both"/>
        <w:rPr>
          <w:rFonts w:ascii="Arial" w:hAnsi="Arial" w:cs="Arial"/>
          <w:sz w:val="20"/>
          <w:szCs w:val="20"/>
        </w:rPr>
      </w:pPr>
    </w:p>
    <w:p w14:paraId="1CDFBBFA"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4E3B38EB"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Táto Zmluva zaniká jej zrušením dohodou Zmluvných strán alebo odstúpením od tejto Zmluvy oprávnenou Zmluvnou stranou.</w:t>
      </w:r>
    </w:p>
    <w:p w14:paraId="51036AB5"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Objednávateľ je oprávnený odstúpiť od Zmluvy z nasledovných dôvodov:</w:t>
      </w:r>
    </w:p>
    <w:p w14:paraId="0B218BB5" w14:textId="77777777" w:rsidR="00BB09E5" w:rsidRPr="00FB5299"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FB5299">
        <w:rPr>
          <w:rFonts w:ascii="Arial" w:hAnsi="Arial" w:cs="Arial"/>
          <w:sz w:val="20"/>
          <w:szCs w:val="20"/>
        </w:rPr>
        <w:t>z dôvodu omeškania Zhotoviteľa podľa bodu 3.5 tejto Zmluvy</w:t>
      </w:r>
    </w:p>
    <w:p w14:paraId="20F94C16" w14:textId="77777777" w:rsidR="00BB09E5" w:rsidRPr="00FB5299"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FB5299">
        <w:rPr>
          <w:rFonts w:ascii="Arial" w:hAnsi="Arial" w:cs="Arial"/>
          <w:sz w:val="20"/>
          <w:szCs w:val="20"/>
        </w:rPr>
        <w:t>ak nedôjde k dohode Zmluvných strán o zmene Diela podľa bodu 5.3 tejto Zmluvy do 15 dní odkedy takúto zmenu Zhotoviteľ Objednávateľovi navrhol.</w:t>
      </w:r>
    </w:p>
    <w:p w14:paraId="16E8BDB7" w14:textId="77777777" w:rsidR="00BB09E5" w:rsidRPr="00FB5299"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FB5299">
        <w:rPr>
          <w:rFonts w:ascii="Arial" w:hAnsi="Arial" w:cs="Arial"/>
          <w:sz w:val="20"/>
          <w:szCs w:val="20"/>
        </w:rPr>
        <w:t>ak nedôjde k odovzdanie staveniska  v súlade s bodom 5.2 tejto Zmluvy</w:t>
      </w:r>
    </w:p>
    <w:p w14:paraId="79C2C129" w14:textId="77777777" w:rsidR="00BB09E5" w:rsidRPr="00FB5299"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FB5299">
        <w:rPr>
          <w:rFonts w:ascii="Arial" w:hAnsi="Arial" w:cs="Arial"/>
          <w:sz w:val="20"/>
          <w:szCs w:val="20"/>
        </w:rPr>
        <w:lastRenderedPageBreak/>
        <w:t xml:space="preserve">ak v prípade podľa bodu 5.12 tejto Zmluvy Zhotoviteľ ani v primeranej lehote poskytnutej mu na to Objednávateľom  neodstráni vady vzniknuté </w:t>
      </w:r>
      <w:proofErr w:type="spellStart"/>
      <w:r w:rsidRPr="00FB5299">
        <w:rPr>
          <w:rFonts w:ascii="Arial" w:hAnsi="Arial" w:cs="Arial"/>
          <w:sz w:val="20"/>
          <w:szCs w:val="20"/>
        </w:rPr>
        <w:t>vadným</w:t>
      </w:r>
      <w:proofErr w:type="spellEnd"/>
      <w:r w:rsidRPr="00FB5299">
        <w:rPr>
          <w:rFonts w:ascii="Arial" w:hAnsi="Arial" w:cs="Arial"/>
          <w:sz w:val="20"/>
          <w:szCs w:val="20"/>
        </w:rPr>
        <w:t xml:space="preserve"> vykonávaním Diela alebo po ich odstránení Dielo nevykonával riadnym spôsobom a takýto postup zhotoviteľa by viedol nepochybne k podstatnému porušeniu Zmluvy, alebo z ďalších dôvodov ustanovených  zákonom.</w:t>
      </w:r>
    </w:p>
    <w:p w14:paraId="3F793E2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Zhotoviteľ je oprávnený odstúpiť od Zmluvy z nasledovných dôvodov:</w:t>
      </w:r>
    </w:p>
    <w:p w14:paraId="295131C2" w14:textId="77777777" w:rsidR="00BB09E5" w:rsidRPr="00FB5299" w:rsidRDefault="00BB09E5">
      <w:pPr>
        <w:pStyle w:val="Odstavecseseznamem"/>
        <w:numPr>
          <w:ilvl w:val="0"/>
          <w:numId w:val="29"/>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ak nedôjde k dohode Zmluvných strán  o zmene Diela podľa bodu 5.3 tejto Zmluvy do 15 dní, odkedy takúto zmenu Zhotoviteľ Objednávateľovi navrhol alebo z ďalších dôvodov ustanovených zákonom. </w:t>
      </w:r>
    </w:p>
    <w:p w14:paraId="2AEEBB0A"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Právo na odstúpenie podľa bodu 13.2 alebo 13.3 tohto článku Zmluvy alebo podľa zákona môže oprávnená Zmluvná strana uplatniť písomným oznámením doručeným druhej Zmluvnej strane, ktoré obsahuje skutkové vymedzenie dôvodu na odstúpenie od Zmluvy tak, aby nebolo zameniteľné s iným dôvodom.</w:t>
      </w:r>
    </w:p>
    <w:p w14:paraId="238A472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Odstúpením od Zmluvy sa Zmluva neruší od počiatku, ale až odo dňa doručenia písomného oznámenia druhej Zmluvnej strane.</w:t>
      </w:r>
    </w:p>
    <w:p w14:paraId="0AD75DF6"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dôjde k zániku tejto Zmluvy  pred vykonaním Diela</w:t>
      </w:r>
    </w:p>
    <w:p w14:paraId="033C56DA"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má právo na zaplatenie Ceny za Dielo v súlade s bodom 4.2 písm. b. Tejto Zmluvy. Zmluvné strany sa dohodli, že proti pohľadávke Zhotoviteľa na zaplatenie Ceny za Dielo je Objednávateľ oprávnený započítať svoju pohľadávku na vrátenie zaplatených preddavkov .</w:t>
      </w:r>
    </w:p>
    <w:p w14:paraId="3CDC8A50"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s výnimkou podľa písmena a. tohto bodu a tohto článku Zmluvy Zhotoviteľ nie je oprávnený požadovať od Objednávateľa peňažnú náhradu za plnenie poskytnuté v súlade s touto Zmluvou Objednávateľovi pri vykonávaní Diela.</w:t>
      </w:r>
    </w:p>
    <w:p w14:paraId="73B303D7"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vrátiť Objednávateľovi všetky zaplatené preddavky. Zmluvné strany sa dohodli, že proti pohľadávke Objednávateľa na vrátenie zaplatených preddavkov je zhotoviteľ oprávnený započítať svoju pohľadávku na zaplatenie Ceny za Dielo podľa písm. a. Tohto bodu a tohto článku  Zmluvy.</w:t>
      </w:r>
    </w:p>
    <w:p w14:paraId="35A74BB6"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na  žiadosť Objednávateľa uskutočniť všetky práce potrebné na konzerváciu nedokončeného Diela. Zhotoviteľ má právo na náhradu preukázateľne a účelne vynaložených  výdavkov spojených s plnením povinnosti podľa tohto písmena Zmluvy.</w:t>
      </w:r>
    </w:p>
    <w:p w14:paraId="6E1061A7"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upozorniť Objednávateľa na všetky opatrenia, ktoré je potrebné vykonať v záujme odvrátenia akejkoľvek hroziacej škody na neukončenom Diele alebo zmiernenia jej následkov.</w:t>
      </w:r>
    </w:p>
    <w:p w14:paraId="057F2A06" w14:textId="77777777" w:rsidR="00BB09E5" w:rsidRPr="00FB5299"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FB5299">
        <w:rPr>
          <w:rFonts w:ascii="Arial" w:hAnsi="Arial" w:cs="Arial"/>
          <w:sz w:val="20"/>
          <w:szCs w:val="20"/>
        </w:rPr>
        <w:t>Zhotoviteľ je povinný odovzdať Objednávateľovi neukončené Dielo spolu s príslušnou dokumentáciou a vypratať stavenisko primerane podľa článku VIII. tejto Zmluvy. Súčasťou Odovzdávacieho protokolu bude údaj o rozsahu vykonania Diela Zhotoviteľom ku dňu zániku Zmluvy.</w:t>
      </w:r>
    </w:p>
    <w:p w14:paraId="121E01D2" w14:textId="77777777" w:rsidR="00891DD6" w:rsidRPr="00FB5299" w:rsidRDefault="00891DD6" w:rsidP="00BB09E5">
      <w:pPr>
        <w:ind w:left="380"/>
        <w:jc w:val="center"/>
        <w:rPr>
          <w:rFonts w:ascii="Arial" w:hAnsi="Arial" w:cs="Arial"/>
          <w:sz w:val="20"/>
          <w:szCs w:val="20"/>
        </w:rPr>
      </w:pPr>
    </w:p>
    <w:p w14:paraId="7D5E856C" w14:textId="32C030D4" w:rsidR="00BB09E5" w:rsidRPr="00FB5299" w:rsidRDefault="00BB09E5" w:rsidP="00BB09E5">
      <w:pPr>
        <w:ind w:left="380"/>
        <w:jc w:val="center"/>
        <w:rPr>
          <w:rFonts w:ascii="Arial" w:hAnsi="Arial" w:cs="Arial"/>
          <w:sz w:val="20"/>
          <w:szCs w:val="20"/>
        </w:rPr>
      </w:pPr>
      <w:r w:rsidRPr="00FB5299">
        <w:rPr>
          <w:rFonts w:ascii="Arial" w:hAnsi="Arial" w:cs="Arial"/>
          <w:sz w:val="20"/>
          <w:szCs w:val="20"/>
        </w:rPr>
        <w:t>XIV. Záverečné ustanovenia</w:t>
      </w:r>
    </w:p>
    <w:p w14:paraId="2E3184EF" w14:textId="77777777" w:rsidR="00BB09E5" w:rsidRPr="00FB5299" w:rsidRDefault="00BB09E5" w:rsidP="00BB09E5">
      <w:pPr>
        <w:ind w:left="380"/>
        <w:jc w:val="both"/>
        <w:rPr>
          <w:rFonts w:ascii="Arial" w:hAnsi="Arial" w:cs="Arial"/>
          <w:sz w:val="20"/>
          <w:szCs w:val="20"/>
        </w:rPr>
      </w:pPr>
    </w:p>
    <w:p w14:paraId="3CC592AD" w14:textId="77777777" w:rsidR="00BB09E5" w:rsidRPr="00FB5299" w:rsidRDefault="00BB09E5">
      <w:pPr>
        <w:pStyle w:val="Odstavecseseznamem"/>
        <w:numPr>
          <w:ilvl w:val="0"/>
          <w:numId w:val="14"/>
        </w:numPr>
        <w:contextualSpacing/>
        <w:jc w:val="both"/>
        <w:rPr>
          <w:rFonts w:ascii="Arial" w:hAnsi="Arial" w:cs="Arial"/>
          <w:vanish/>
          <w:sz w:val="20"/>
          <w:szCs w:val="20"/>
        </w:rPr>
      </w:pPr>
    </w:p>
    <w:p w14:paraId="0298C620"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Práva a povinnosti Zmluvných strán, ktoré nie sú upravené touto Zmluvou sa spravujú podľa príslušných ustanovení Obchodného zákonníka a ďalších príslušných všeobecne záväzných právnych predpisov.</w:t>
      </w:r>
    </w:p>
    <w:p w14:paraId="39F573D8"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Neoddeliteľnou súčasťou tejto Zmluvy sú tieto prílohy:</w:t>
      </w:r>
    </w:p>
    <w:p w14:paraId="186A047C" w14:textId="77777777" w:rsidR="00BB09E5" w:rsidRPr="00FB5299"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FB5299">
        <w:rPr>
          <w:rFonts w:ascii="Arial" w:hAnsi="Arial" w:cs="Arial"/>
          <w:sz w:val="20"/>
          <w:szCs w:val="20"/>
        </w:rPr>
        <w:t>Príloha č.1 Projekt</w:t>
      </w:r>
    </w:p>
    <w:p w14:paraId="363AB974" w14:textId="77777777" w:rsidR="00BB09E5" w:rsidRPr="00FB5299"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FB5299">
        <w:rPr>
          <w:rFonts w:ascii="Arial" w:hAnsi="Arial" w:cs="Arial"/>
          <w:sz w:val="20"/>
          <w:szCs w:val="20"/>
        </w:rPr>
        <w:t>Príloha č. 2 Vecný a časový Harmonogram stavebných prác</w:t>
      </w:r>
    </w:p>
    <w:p w14:paraId="05E957A8" w14:textId="77777777" w:rsidR="00BB09E5" w:rsidRPr="00FB5299"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FB5299">
        <w:rPr>
          <w:rFonts w:ascii="Arial" w:hAnsi="Arial" w:cs="Arial"/>
          <w:sz w:val="20"/>
          <w:szCs w:val="20"/>
        </w:rPr>
        <w:t xml:space="preserve">Príloha č.3 Rozpočet - ocenený výkaz výmer v tlačenej podobe + elektronicky na CD vo formáte MS </w:t>
      </w:r>
      <w:proofErr w:type="spellStart"/>
      <w:r w:rsidRPr="00FB5299">
        <w:rPr>
          <w:rFonts w:ascii="Arial" w:hAnsi="Arial" w:cs="Arial"/>
          <w:sz w:val="20"/>
          <w:szCs w:val="20"/>
        </w:rPr>
        <w:t>Excell</w:t>
      </w:r>
      <w:proofErr w:type="spellEnd"/>
      <w:r w:rsidRPr="00FB5299">
        <w:rPr>
          <w:rFonts w:ascii="Arial" w:hAnsi="Arial" w:cs="Arial"/>
          <w:sz w:val="20"/>
          <w:szCs w:val="20"/>
        </w:rPr>
        <w:t>.</w:t>
      </w:r>
    </w:p>
    <w:p w14:paraId="63D48A91" w14:textId="77777777" w:rsidR="00BB09E5" w:rsidRPr="00FB5299" w:rsidRDefault="00BB09E5" w:rsidP="00BB09E5">
      <w:pPr>
        <w:pStyle w:val="Odstavecseseznamem"/>
        <w:ind w:left="567"/>
        <w:jc w:val="both"/>
        <w:rPr>
          <w:rFonts w:ascii="Arial" w:hAnsi="Arial" w:cs="Arial"/>
          <w:sz w:val="20"/>
          <w:szCs w:val="20"/>
        </w:rPr>
      </w:pPr>
      <w:r w:rsidRPr="00FB5299">
        <w:rPr>
          <w:rFonts w:ascii="Arial" w:hAnsi="Arial" w:cs="Arial"/>
          <w:sz w:val="20"/>
          <w:szCs w:val="20"/>
        </w:rPr>
        <w:t xml:space="preserve">Prílohy č.2 a 3 sú fyzicky pripojené k tejto Zmluve. K tejto zmluve je tiež fyzicky pripojený obsah prílohy č.1 z ktorého vyplýva základné členenie a rozsah projektu sprievodná a technická správa. Skutočnosť, že príloha č.1 nie je fyzicky pripojená k tejto Zmluve ale na túto Zmluvu iba odkazuje, nemá vplyv na to, že je nedeliteľnou súčasťou tejto Zmluvy. </w:t>
      </w:r>
    </w:p>
    <w:p w14:paraId="6BD4C1E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Tuto Zmluvu je možne meniť alebo rušiť iba dohodou Zmluvných strán v písomnej forme. Tým nie je dotknuté právo Zmluvných strán odstúpiť od tejto Zmluvy podľa ustanovení alebo podľa zákona.</w:t>
      </w:r>
    </w:p>
    <w:p w14:paraId="5C1FA3F7"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Ak sa niektoré ustanovenie tejto Zmluvy stane neplatným či neúčinným, nedotýka sa to ostatných ustanovení tejto Zmluvy, ktoré zostávajú platné a účinné. Zmluvné strany sa v tomto prípade zaväzujú dohodou nahradiť neplatné alebo neúčinné ustanovenia novými ustanoveniami, ktoré budú zodpovedať pôvodnému zamýšľanému účelu neplatného alebo neúčinného ustanovenia. Do doby dosiahnutia dohody medzi Zmluvnými stranami platí zodpovedajúca úprava všeobecne záväzných právnych predpisov zvoleného právneho poriadku.</w:t>
      </w:r>
    </w:p>
    <w:p w14:paraId="44E22E0C"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Zmluva sa vyhotovuje v štyroch rovnopisoch, po dva rovnopisy pre každú Zmluvnú stranu.</w:t>
      </w:r>
    </w:p>
    <w:p w14:paraId="340D4ABE"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Zmluvné strany si túto Zmluvu starostlivo prečítali jej obsahu porozumeli a na znak toho, že Zmluva vyjadruje ich slobodnú vôľu pripájajú svoje podpisy.</w:t>
      </w:r>
    </w:p>
    <w:p w14:paraId="7C5A3764"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w:t>
      </w:r>
      <w:r w:rsidRPr="00FB5299">
        <w:rPr>
          <w:rFonts w:ascii="Arial" w:hAnsi="Arial" w:cs="Arial"/>
          <w:sz w:val="20"/>
          <w:szCs w:val="20"/>
        </w:rPr>
        <w:lastRenderedPageBreak/>
        <w:t>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C0BE15A" w14:textId="77777777" w:rsidR="00BB09E5" w:rsidRPr="00FB5299" w:rsidRDefault="00BB09E5">
      <w:pPr>
        <w:pStyle w:val="Odstavecseseznamem"/>
        <w:numPr>
          <w:ilvl w:val="1"/>
          <w:numId w:val="14"/>
        </w:numPr>
        <w:ind w:left="567" w:hanging="567"/>
        <w:contextualSpacing/>
        <w:jc w:val="both"/>
        <w:rPr>
          <w:rFonts w:ascii="Arial" w:hAnsi="Arial" w:cs="Arial"/>
          <w:sz w:val="20"/>
          <w:szCs w:val="20"/>
        </w:rPr>
      </w:pPr>
      <w:r w:rsidRPr="00FB5299">
        <w:rPr>
          <w:rFonts w:ascii="Arial" w:hAnsi="Arial" w:cs="Arial"/>
          <w:sz w:val="20"/>
          <w:szCs w:val="20"/>
        </w:rPr>
        <w:t>Táto Zmluva nadobúda platnosť a účinnosť dňom jej podpisu oboma Zmluvnými stranami.</w:t>
      </w:r>
    </w:p>
    <w:p w14:paraId="5ED1146F" w14:textId="77777777" w:rsidR="00BB09E5" w:rsidRPr="00FB5299" w:rsidRDefault="00BB09E5" w:rsidP="00BB09E5">
      <w:pPr>
        <w:jc w:val="both"/>
        <w:rPr>
          <w:rFonts w:ascii="Arial" w:hAnsi="Arial" w:cs="Arial"/>
          <w:sz w:val="20"/>
          <w:szCs w:val="20"/>
        </w:rPr>
      </w:pPr>
    </w:p>
    <w:p w14:paraId="3A251462" w14:textId="77777777" w:rsidR="00A15C83" w:rsidRPr="00FB5299" w:rsidRDefault="00A15C83" w:rsidP="00BB09E5">
      <w:pPr>
        <w:jc w:val="both"/>
        <w:rPr>
          <w:rFonts w:ascii="Arial" w:hAnsi="Arial" w:cs="Arial"/>
          <w:sz w:val="20"/>
          <w:szCs w:val="20"/>
        </w:rPr>
      </w:pPr>
    </w:p>
    <w:p w14:paraId="79DA21CF" w14:textId="77777777" w:rsidR="00A15C83" w:rsidRPr="00FB5299" w:rsidRDefault="00A15C83" w:rsidP="00BB09E5">
      <w:pPr>
        <w:jc w:val="both"/>
        <w:rPr>
          <w:rFonts w:ascii="Arial" w:hAnsi="Arial" w:cs="Arial"/>
          <w:sz w:val="20"/>
          <w:szCs w:val="20"/>
        </w:rPr>
      </w:pPr>
    </w:p>
    <w:p w14:paraId="350467B6" w14:textId="77777777" w:rsidR="00BB09E5" w:rsidRPr="00FB5299" w:rsidRDefault="00BB09E5" w:rsidP="00BB09E5">
      <w:pPr>
        <w:jc w:val="both"/>
        <w:rPr>
          <w:rFonts w:ascii="Arial" w:hAnsi="Arial" w:cs="Arial"/>
          <w:sz w:val="20"/>
          <w:szCs w:val="20"/>
        </w:rPr>
      </w:pPr>
    </w:p>
    <w:p w14:paraId="050B78FA" w14:textId="77777777" w:rsidR="00BB09E5" w:rsidRPr="00FB5299" w:rsidRDefault="00BB09E5" w:rsidP="00BB09E5">
      <w:pPr>
        <w:jc w:val="both"/>
        <w:rPr>
          <w:rFonts w:ascii="Arial" w:hAnsi="Arial" w:cs="Arial"/>
          <w:sz w:val="20"/>
          <w:szCs w:val="20"/>
        </w:rPr>
      </w:pPr>
      <w:r w:rsidRPr="00FB5299">
        <w:rPr>
          <w:rFonts w:ascii="Arial" w:hAnsi="Arial" w:cs="Arial"/>
          <w:sz w:val="20"/>
          <w:szCs w:val="20"/>
        </w:rPr>
        <w:t>V .................................. dňa.............................</w:t>
      </w:r>
      <w:r w:rsidRPr="00FB5299">
        <w:rPr>
          <w:rFonts w:ascii="Arial" w:hAnsi="Arial" w:cs="Arial"/>
          <w:sz w:val="20"/>
          <w:szCs w:val="20"/>
        </w:rPr>
        <w:tab/>
      </w:r>
      <w:r w:rsidRPr="00FB5299">
        <w:rPr>
          <w:rFonts w:ascii="Arial" w:hAnsi="Arial" w:cs="Arial"/>
          <w:sz w:val="20"/>
          <w:szCs w:val="20"/>
        </w:rPr>
        <w:tab/>
        <w:t>V .................................. dňa.............................</w:t>
      </w:r>
    </w:p>
    <w:p w14:paraId="242CC9B7" w14:textId="77777777" w:rsidR="00BB09E5" w:rsidRPr="00FB5299" w:rsidRDefault="00BB09E5" w:rsidP="00BB09E5">
      <w:pPr>
        <w:jc w:val="both"/>
        <w:rPr>
          <w:rFonts w:ascii="Arial" w:hAnsi="Arial" w:cs="Arial"/>
          <w:sz w:val="20"/>
          <w:szCs w:val="20"/>
        </w:rPr>
      </w:pPr>
    </w:p>
    <w:p w14:paraId="6543427A" w14:textId="77777777" w:rsidR="00BB09E5" w:rsidRPr="00FB5299" w:rsidRDefault="00BB09E5" w:rsidP="00BB09E5">
      <w:pPr>
        <w:jc w:val="both"/>
        <w:rPr>
          <w:rFonts w:ascii="Arial" w:hAnsi="Arial" w:cs="Arial"/>
          <w:sz w:val="20"/>
          <w:szCs w:val="20"/>
        </w:rPr>
      </w:pPr>
      <w:r w:rsidRPr="00FB5299">
        <w:rPr>
          <w:rFonts w:ascii="Arial" w:hAnsi="Arial" w:cs="Arial"/>
          <w:sz w:val="20"/>
          <w:szCs w:val="20"/>
        </w:rPr>
        <w:t xml:space="preserve">Za objednávateľa: </w:t>
      </w:r>
      <w:r w:rsidRPr="00FB5299">
        <w:rPr>
          <w:rFonts w:ascii="Arial" w:hAnsi="Arial" w:cs="Arial"/>
          <w:sz w:val="20"/>
          <w:szCs w:val="20"/>
        </w:rPr>
        <w:tab/>
      </w:r>
      <w:r w:rsidRPr="00FB5299">
        <w:rPr>
          <w:rFonts w:ascii="Arial" w:hAnsi="Arial" w:cs="Arial"/>
          <w:sz w:val="20"/>
          <w:szCs w:val="20"/>
        </w:rPr>
        <w:tab/>
      </w:r>
      <w:r w:rsidRPr="00FB5299">
        <w:rPr>
          <w:rFonts w:ascii="Arial" w:hAnsi="Arial" w:cs="Arial"/>
          <w:sz w:val="20"/>
          <w:szCs w:val="20"/>
        </w:rPr>
        <w:tab/>
      </w:r>
      <w:r w:rsidRPr="00FB5299">
        <w:rPr>
          <w:rFonts w:ascii="Arial" w:hAnsi="Arial" w:cs="Arial"/>
          <w:sz w:val="20"/>
          <w:szCs w:val="20"/>
        </w:rPr>
        <w:tab/>
      </w:r>
      <w:r w:rsidRPr="00FB5299">
        <w:rPr>
          <w:rFonts w:ascii="Arial" w:hAnsi="Arial" w:cs="Arial"/>
          <w:sz w:val="20"/>
          <w:szCs w:val="20"/>
        </w:rPr>
        <w:tab/>
        <w:t>Za zhotoviteľa:</w:t>
      </w:r>
    </w:p>
    <w:p w14:paraId="7DFF6B28" w14:textId="77777777" w:rsidR="00BB09E5" w:rsidRPr="00FB5299" w:rsidRDefault="00BB09E5" w:rsidP="00BB09E5">
      <w:pPr>
        <w:ind w:left="380"/>
        <w:jc w:val="both"/>
        <w:rPr>
          <w:rFonts w:ascii="Arial" w:hAnsi="Arial" w:cs="Arial"/>
          <w:sz w:val="20"/>
          <w:szCs w:val="20"/>
        </w:rPr>
      </w:pPr>
    </w:p>
    <w:p w14:paraId="4ABECC46" w14:textId="77777777" w:rsidR="00BB09E5" w:rsidRPr="00FB5299" w:rsidRDefault="00BB09E5" w:rsidP="00BB09E5">
      <w:pPr>
        <w:ind w:left="380"/>
        <w:jc w:val="both"/>
        <w:rPr>
          <w:rFonts w:ascii="Arial" w:hAnsi="Arial" w:cs="Arial"/>
          <w:sz w:val="20"/>
          <w:szCs w:val="20"/>
        </w:rPr>
      </w:pPr>
    </w:p>
    <w:p w14:paraId="14AF8541" w14:textId="77777777" w:rsidR="00BB09E5" w:rsidRPr="00FB5299" w:rsidRDefault="00BB09E5" w:rsidP="00BB09E5">
      <w:pPr>
        <w:tabs>
          <w:tab w:val="left" w:pos="2160"/>
          <w:tab w:val="left" w:pos="3150"/>
        </w:tabs>
        <w:autoSpaceDE w:val="0"/>
        <w:autoSpaceDN w:val="0"/>
        <w:adjustRightInd w:val="0"/>
        <w:rPr>
          <w:rFonts w:ascii="Arial" w:hAnsi="Arial" w:cs="Arial"/>
          <w:color w:val="000000"/>
          <w:sz w:val="20"/>
          <w:szCs w:val="20"/>
        </w:rPr>
      </w:pPr>
      <w:r w:rsidRPr="00FB5299">
        <w:rPr>
          <w:rFonts w:ascii="Arial" w:hAnsi="Arial" w:cs="Arial"/>
          <w:color w:val="000000"/>
          <w:sz w:val="20"/>
          <w:szCs w:val="20"/>
        </w:rPr>
        <w:t>........................................................................</w:t>
      </w:r>
      <w:r w:rsidRPr="00FB5299">
        <w:rPr>
          <w:rFonts w:ascii="Arial" w:hAnsi="Arial" w:cs="Arial"/>
          <w:color w:val="000000"/>
          <w:sz w:val="20"/>
          <w:szCs w:val="20"/>
        </w:rPr>
        <w:tab/>
      </w:r>
      <w:r w:rsidRPr="00FB5299">
        <w:rPr>
          <w:rFonts w:ascii="Arial" w:hAnsi="Arial" w:cs="Arial"/>
          <w:color w:val="000000"/>
          <w:sz w:val="20"/>
          <w:szCs w:val="20"/>
        </w:rPr>
        <w:tab/>
        <w:t>........................................................................</w:t>
      </w:r>
    </w:p>
    <w:p w14:paraId="2512949D" w14:textId="77777777" w:rsidR="00BB09E5" w:rsidRPr="00FB5299" w:rsidRDefault="00BB09E5" w:rsidP="00BB09E5">
      <w:pPr>
        <w:tabs>
          <w:tab w:val="left" w:pos="2160"/>
          <w:tab w:val="left" w:pos="3150"/>
        </w:tabs>
        <w:autoSpaceDE w:val="0"/>
        <w:autoSpaceDN w:val="0"/>
        <w:adjustRightInd w:val="0"/>
        <w:rPr>
          <w:rFonts w:ascii="Arial" w:hAnsi="Arial" w:cs="Arial"/>
          <w:color w:val="000000"/>
          <w:sz w:val="20"/>
          <w:szCs w:val="20"/>
        </w:rPr>
      </w:pP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r w:rsidRPr="00FB5299">
        <w:rPr>
          <w:rFonts w:ascii="Arial" w:hAnsi="Arial" w:cs="Arial"/>
          <w:color w:val="000000"/>
          <w:sz w:val="20"/>
          <w:szCs w:val="20"/>
        </w:rPr>
        <w:tab/>
      </w:r>
    </w:p>
    <w:p w14:paraId="54DC1596" w14:textId="77777777" w:rsidR="00BB09E5" w:rsidRPr="00FB5299" w:rsidRDefault="00BB09E5" w:rsidP="00BB09E5">
      <w:pPr>
        <w:tabs>
          <w:tab w:val="left" w:pos="2160"/>
          <w:tab w:val="left" w:pos="3150"/>
        </w:tabs>
        <w:autoSpaceDE w:val="0"/>
        <w:autoSpaceDN w:val="0"/>
        <w:adjustRightInd w:val="0"/>
        <w:ind w:left="120"/>
        <w:rPr>
          <w:rFonts w:ascii="Arial" w:hAnsi="Arial" w:cs="Arial"/>
          <w:color w:val="000000"/>
          <w:sz w:val="20"/>
          <w:szCs w:val="20"/>
        </w:rPr>
      </w:pPr>
    </w:p>
    <w:p w14:paraId="1A35116F" w14:textId="77777777" w:rsidR="00BB09E5" w:rsidRPr="00FB5299" w:rsidRDefault="00BB09E5" w:rsidP="00BB09E5">
      <w:pPr>
        <w:tabs>
          <w:tab w:val="left" w:pos="2160"/>
          <w:tab w:val="left" w:pos="3150"/>
        </w:tabs>
        <w:autoSpaceDE w:val="0"/>
        <w:autoSpaceDN w:val="0"/>
        <w:adjustRightInd w:val="0"/>
        <w:ind w:left="120"/>
        <w:rPr>
          <w:rFonts w:ascii="Arial" w:hAnsi="Arial" w:cs="Arial"/>
          <w:color w:val="000000"/>
          <w:sz w:val="20"/>
          <w:szCs w:val="20"/>
        </w:rPr>
      </w:pPr>
    </w:p>
    <w:p w14:paraId="3EB8EA4D" w14:textId="071BDBA5" w:rsidR="00BB09E5" w:rsidRPr="00FB5299" w:rsidRDefault="00BB09E5" w:rsidP="00891DD6">
      <w:pPr>
        <w:tabs>
          <w:tab w:val="left" w:pos="2160"/>
          <w:tab w:val="left" w:pos="3150"/>
        </w:tabs>
        <w:autoSpaceDE w:val="0"/>
        <w:autoSpaceDN w:val="0"/>
        <w:adjustRightInd w:val="0"/>
        <w:rPr>
          <w:rFonts w:ascii="Arial" w:hAnsi="Arial" w:cs="Arial"/>
          <w:sz w:val="20"/>
          <w:szCs w:val="20"/>
        </w:rPr>
      </w:pPr>
      <w:r w:rsidRPr="00FB5299">
        <w:rPr>
          <w:rFonts w:ascii="Arial" w:hAnsi="Arial" w:cs="Arial"/>
          <w:color w:val="000000"/>
          <w:sz w:val="20"/>
          <w:szCs w:val="20"/>
        </w:rPr>
        <w:t>........................................................................</w:t>
      </w:r>
      <w:r w:rsidRPr="00FB5299">
        <w:rPr>
          <w:rFonts w:ascii="Arial" w:hAnsi="Arial" w:cs="Arial"/>
          <w:color w:val="000000"/>
          <w:sz w:val="20"/>
          <w:szCs w:val="20"/>
        </w:rPr>
        <w:tab/>
      </w:r>
      <w:r w:rsidRPr="00FB5299">
        <w:rPr>
          <w:rFonts w:ascii="Arial" w:hAnsi="Arial" w:cs="Arial"/>
          <w:color w:val="000000"/>
          <w:sz w:val="20"/>
          <w:szCs w:val="20"/>
        </w:rPr>
        <w:tab/>
        <w:t>........................................................................</w:t>
      </w:r>
      <w:r w:rsidRPr="00FB5299">
        <w:rPr>
          <w:rFonts w:ascii="Arial" w:hAnsi="Arial" w:cs="Arial"/>
          <w:sz w:val="20"/>
          <w:szCs w:val="20"/>
        </w:rPr>
        <w:t xml:space="preserve">    </w:t>
      </w:r>
    </w:p>
    <w:p w14:paraId="3FDDF4E2" w14:textId="77777777" w:rsidR="00515FD4" w:rsidRPr="00FB5299" w:rsidRDefault="00515FD4" w:rsidP="00515FD4">
      <w:pPr>
        <w:jc w:val="both"/>
        <w:rPr>
          <w:rFonts w:ascii="Arial" w:hAnsi="Arial" w:cs="Arial"/>
          <w:sz w:val="20"/>
          <w:szCs w:val="20"/>
        </w:rPr>
      </w:pPr>
    </w:p>
    <w:p w14:paraId="31553DF4" w14:textId="77777777" w:rsidR="00BE5B34" w:rsidRPr="00486EE2" w:rsidRDefault="00BE5B34" w:rsidP="00515FD4">
      <w:pPr>
        <w:jc w:val="both"/>
        <w:rPr>
          <w:rFonts w:ascii="Arial" w:hAnsi="Arial" w:cs="Arial"/>
          <w:sz w:val="20"/>
          <w:szCs w:val="20"/>
          <w:highlight w:val="yellow"/>
        </w:rPr>
        <w:sectPr w:rsidR="00BE5B34" w:rsidRPr="00486EE2" w:rsidSect="00A9429B">
          <w:headerReference w:type="first" r:id="rId11"/>
          <w:pgSz w:w="11906" w:h="16838" w:code="9"/>
          <w:pgMar w:top="1134" w:right="1134" w:bottom="1134" w:left="1134" w:header="709" w:footer="510" w:gutter="0"/>
          <w:pgNumType w:start="1" w:chapStyle="1" w:chapSep="period"/>
          <w:cols w:space="720"/>
          <w:titlePg/>
          <w:docGrid w:linePitch="360"/>
        </w:sectPr>
      </w:pPr>
    </w:p>
    <w:p w14:paraId="07E9D9CD" w14:textId="77777777" w:rsidR="00BE5B34" w:rsidRPr="00486EE2" w:rsidRDefault="00BE5B34" w:rsidP="00515FD4">
      <w:pPr>
        <w:jc w:val="both"/>
        <w:rPr>
          <w:rFonts w:ascii="Arial" w:hAnsi="Arial" w:cs="Arial"/>
          <w:sz w:val="20"/>
          <w:szCs w:val="20"/>
          <w:highlight w:val="yellow"/>
        </w:rPr>
      </w:pPr>
    </w:p>
    <w:p w14:paraId="03C21BC4" w14:textId="76114F5C" w:rsidR="0028050B" w:rsidRPr="00FB23CB" w:rsidRDefault="0028050B" w:rsidP="0028050B">
      <w:pPr>
        <w:pStyle w:val="bllcislovany"/>
        <w:keepNext/>
        <w:numPr>
          <w:ilvl w:val="0"/>
          <w:numId w:val="0"/>
        </w:numPr>
        <w:spacing w:before="0" w:after="0"/>
        <w:rPr>
          <w:rFonts w:ascii="Arial" w:hAnsi="Arial" w:cs="Arial"/>
          <w:noProof w:val="0"/>
          <w:sz w:val="20"/>
          <w:szCs w:val="20"/>
          <w:lang w:val="sk-SK"/>
        </w:rPr>
      </w:pPr>
      <w:r w:rsidRPr="00FB23CB">
        <w:rPr>
          <w:rFonts w:ascii="Arial" w:hAnsi="Arial" w:cs="Arial"/>
          <w:noProof w:val="0"/>
          <w:sz w:val="20"/>
          <w:szCs w:val="20"/>
          <w:lang w:val="sk-SK"/>
        </w:rPr>
        <w:t xml:space="preserve">Príloha č. </w:t>
      </w:r>
      <w:r w:rsidR="00FB23CB" w:rsidRPr="00FB23CB">
        <w:rPr>
          <w:rFonts w:ascii="Arial" w:hAnsi="Arial" w:cs="Arial"/>
          <w:noProof w:val="0"/>
          <w:sz w:val="20"/>
          <w:szCs w:val="20"/>
          <w:lang w:val="sk-SK"/>
        </w:rPr>
        <w:t>9</w:t>
      </w:r>
      <w:r w:rsidRPr="00FB23CB">
        <w:rPr>
          <w:rFonts w:ascii="Arial" w:hAnsi="Arial" w:cs="Arial"/>
          <w:noProof w:val="0"/>
          <w:sz w:val="20"/>
          <w:szCs w:val="20"/>
          <w:lang w:val="sk-SK"/>
        </w:rPr>
        <w:t xml:space="preserve"> Titulný list.</w:t>
      </w:r>
    </w:p>
    <w:p w14:paraId="48AFEB92" w14:textId="77777777" w:rsidR="0028050B" w:rsidRPr="00FB23CB" w:rsidRDefault="0028050B" w:rsidP="0028050B">
      <w:pPr>
        <w:pStyle w:val="bllcislovany"/>
        <w:keepNext/>
        <w:numPr>
          <w:ilvl w:val="0"/>
          <w:numId w:val="0"/>
        </w:numPr>
        <w:spacing w:before="0" w:after="0"/>
        <w:rPr>
          <w:rFonts w:ascii="Arial" w:hAnsi="Arial" w:cs="Arial"/>
          <w:noProof w:val="0"/>
          <w:sz w:val="20"/>
          <w:szCs w:val="20"/>
          <w:lang w:val="sk-SK"/>
        </w:rPr>
      </w:pPr>
    </w:p>
    <w:p w14:paraId="1FED10D0" w14:textId="77777777" w:rsidR="0028050B" w:rsidRPr="00FB23CB" w:rsidRDefault="0028050B" w:rsidP="0028050B">
      <w:pPr>
        <w:pStyle w:val="bllcislovany"/>
        <w:keepNext/>
        <w:numPr>
          <w:ilvl w:val="0"/>
          <w:numId w:val="0"/>
        </w:numPr>
        <w:spacing w:before="0" w:after="0" w:line="480" w:lineRule="auto"/>
        <w:rPr>
          <w:rFonts w:ascii="Arial" w:hAnsi="Arial" w:cs="Arial"/>
          <w:noProof w:val="0"/>
          <w:sz w:val="20"/>
          <w:szCs w:val="20"/>
          <w:lang w:val="sk-SK"/>
        </w:rPr>
      </w:pPr>
    </w:p>
    <w:p w14:paraId="64AACE0E" w14:textId="77777777" w:rsidR="0028050B" w:rsidRPr="00FB23CB" w:rsidRDefault="0028050B" w:rsidP="0028050B">
      <w:pPr>
        <w:tabs>
          <w:tab w:val="left" w:pos="2835"/>
        </w:tabs>
        <w:spacing w:line="480" w:lineRule="auto"/>
        <w:rPr>
          <w:rFonts w:ascii="Arial" w:hAnsi="Arial" w:cs="Arial"/>
        </w:rPr>
      </w:pPr>
    </w:p>
    <w:p w14:paraId="5A0F6CA9"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Identifikácia obstarávateľa:</w:t>
      </w:r>
    </w:p>
    <w:p w14:paraId="038858CF" w14:textId="77777777" w:rsidR="00D17A6C" w:rsidRPr="00FB23CB"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 xml:space="preserve">Obchodné meno: </w:t>
      </w:r>
      <w:r w:rsidRPr="00FB23CB">
        <w:rPr>
          <w:rFonts w:ascii="Arial" w:hAnsi="Arial" w:cs="Arial"/>
          <w:noProof w:val="0"/>
          <w:sz w:val="24"/>
          <w:szCs w:val="24"/>
          <w:lang w:val="sk-SK"/>
        </w:rPr>
        <w:tab/>
        <w:t>Poľnohospodárske družstvo KAPUŠANY pri Prešove</w:t>
      </w:r>
    </w:p>
    <w:p w14:paraId="20C3A3DD" w14:textId="77777777" w:rsidR="00D17A6C" w:rsidRPr="00FB23CB"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 xml:space="preserve">Sídlo organizácie: </w:t>
      </w:r>
      <w:r w:rsidRPr="00FB23CB">
        <w:rPr>
          <w:rFonts w:ascii="Arial" w:hAnsi="Arial" w:cs="Arial"/>
          <w:noProof w:val="0"/>
          <w:sz w:val="24"/>
          <w:szCs w:val="24"/>
          <w:lang w:val="sk-SK"/>
        </w:rPr>
        <w:tab/>
        <w:t xml:space="preserve">568 Kapušany 082 12 </w:t>
      </w:r>
    </w:p>
    <w:p w14:paraId="0C2F1CFC" w14:textId="0C7224A3" w:rsidR="00515FD4" w:rsidRPr="00FB23CB"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 xml:space="preserve">IČO: </w:t>
      </w:r>
      <w:r w:rsidRPr="00FB23CB">
        <w:rPr>
          <w:rFonts w:ascii="Arial" w:hAnsi="Arial" w:cs="Arial"/>
          <w:noProof w:val="0"/>
          <w:sz w:val="24"/>
          <w:szCs w:val="24"/>
          <w:lang w:val="sk-SK"/>
        </w:rPr>
        <w:tab/>
      </w:r>
      <w:r w:rsidRPr="00FB23CB">
        <w:rPr>
          <w:rFonts w:ascii="Arial" w:hAnsi="Arial" w:cs="Arial"/>
          <w:noProof w:val="0"/>
          <w:sz w:val="24"/>
          <w:szCs w:val="24"/>
          <w:lang w:val="sk-SK"/>
        </w:rPr>
        <w:tab/>
      </w:r>
      <w:r w:rsidRPr="00FB23CB">
        <w:rPr>
          <w:rFonts w:ascii="Arial" w:hAnsi="Arial" w:cs="Arial"/>
          <w:noProof w:val="0"/>
          <w:sz w:val="24"/>
          <w:szCs w:val="24"/>
          <w:lang w:val="sk-SK"/>
        </w:rPr>
        <w:tab/>
        <w:t>00200531</w:t>
      </w:r>
    </w:p>
    <w:p w14:paraId="067798D6" w14:textId="77777777" w:rsidR="00515FD4" w:rsidRPr="00FB23CB" w:rsidRDefault="00515FD4" w:rsidP="00515FD4">
      <w:pPr>
        <w:tabs>
          <w:tab w:val="left" w:pos="2835"/>
        </w:tabs>
        <w:rPr>
          <w:rFonts w:ascii="Arial" w:hAnsi="Arial" w:cs="Arial"/>
          <w:sz w:val="30"/>
          <w:szCs w:val="30"/>
        </w:rPr>
      </w:pPr>
    </w:p>
    <w:p w14:paraId="352F0071" w14:textId="77777777" w:rsidR="00515FD4" w:rsidRPr="00FB23CB" w:rsidRDefault="00515FD4" w:rsidP="00515FD4">
      <w:pPr>
        <w:tabs>
          <w:tab w:val="left" w:pos="2835"/>
        </w:tabs>
        <w:rPr>
          <w:rFonts w:ascii="Arial" w:hAnsi="Arial" w:cs="Arial"/>
          <w:sz w:val="30"/>
          <w:szCs w:val="30"/>
        </w:rPr>
      </w:pPr>
    </w:p>
    <w:p w14:paraId="6730B974" w14:textId="77777777" w:rsidR="00515FD4" w:rsidRPr="00FB23CB" w:rsidRDefault="00515FD4" w:rsidP="00515FD4">
      <w:pPr>
        <w:tabs>
          <w:tab w:val="left" w:pos="2835"/>
        </w:tabs>
        <w:rPr>
          <w:rFonts w:ascii="Arial" w:hAnsi="Arial" w:cs="Arial"/>
          <w:sz w:val="30"/>
          <w:szCs w:val="30"/>
        </w:rPr>
      </w:pPr>
    </w:p>
    <w:p w14:paraId="53477F24" w14:textId="77777777" w:rsidR="00515FD4" w:rsidRPr="00FB23CB" w:rsidRDefault="00515FD4" w:rsidP="00515FD4">
      <w:pPr>
        <w:tabs>
          <w:tab w:val="left" w:pos="2835"/>
        </w:tabs>
        <w:rPr>
          <w:rFonts w:ascii="Arial" w:hAnsi="Arial" w:cs="Arial"/>
        </w:rPr>
      </w:pPr>
      <w:r w:rsidRPr="00FB23CB">
        <w:rPr>
          <w:rFonts w:ascii="Arial" w:hAnsi="Arial" w:cs="Arial"/>
        </w:rPr>
        <w:t xml:space="preserve">Predmet zákazky: </w:t>
      </w:r>
      <w:r w:rsidRPr="00FB23CB">
        <w:rPr>
          <w:rFonts w:ascii="Arial" w:hAnsi="Arial" w:cs="Arial"/>
        </w:rPr>
        <w:tab/>
      </w:r>
    </w:p>
    <w:p w14:paraId="78E56669" w14:textId="77777777" w:rsidR="00515FD4" w:rsidRPr="00FB23CB" w:rsidRDefault="00515FD4" w:rsidP="00515FD4">
      <w:pPr>
        <w:tabs>
          <w:tab w:val="left" w:pos="2835"/>
        </w:tabs>
        <w:rPr>
          <w:rFonts w:ascii="Arial" w:hAnsi="Arial" w:cs="Arial"/>
          <w:bCs/>
          <w:sz w:val="32"/>
          <w:szCs w:val="32"/>
        </w:rPr>
      </w:pPr>
    </w:p>
    <w:p w14:paraId="1396BE49" w14:textId="2BC186AC" w:rsidR="00515FD4" w:rsidRPr="00FB23CB" w:rsidRDefault="00515FD4" w:rsidP="00515FD4">
      <w:pPr>
        <w:tabs>
          <w:tab w:val="left" w:pos="1560"/>
        </w:tabs>
        <w:jc w:val="center"/>
        <w:rPr>
          <w:rFonts w:ascii="Arial" w:hAnsi="Arial" w:cs="Arial"/>
          <w:b/>
          <w:sz w:val="30"/>
          <w:szCs w:val="30"/>
        </w:rPr>
      </w:pPr>
      <w:r w:rsidRPr="00FB23CB">
        <w:rPr>
          <w:rFonts w:ascii="Arial" w:hAnsi="Arial" w:cs="Arial"/>
          <w:b/>
          <w:bCs/>
          <w:sz w:val="32"/>
          <w:szCs w:val="32"/>
        </w:rPr>
        <w:t>„</w:t>
      </w:r>
      <w:r w:rsidR="00FB23CB" w:rsidRPr="00FB23CB">
        <w:rPr>
          <w:rFonts w:ascii="Arial" w:hAnsi="Arial" w:cs="Arial"/>
          <w:b/>
          <w:bCs/>
          <w:sz w:val="32"/>
          <w:szCs w:val="32"/>
        </w:rPr>
        <w:t>Modernizácia farmy dojníc – LADA, časť 1,5</w:t>
      </w:r>
      <w:r w:rsidR="00D17A6C" w:rsidRPr="00FB23CB">
        <w:rPr>
          <w:rFonts w:ascii="Arial" w:hAnsi="Arial" w:cs="Arial"/>
          <w:b/>
          <w:bCs/>
          <w:sz w:val="32"/>
          <w:szCs w:val="32"/>
        </w:rPr>
        <w:t>.</w:t>
      </w:r>
      <w:r w:rsidRPr="00FB23CB">
        <w:rPr>
          <w:rFonts w:ascii="Arial" w:hAnsi="Arial" w:cs="Arial"/>
          <w:b/>
          <w:bCs/>
          <w:sz w:val="32"/>
          <w:szCs w:val="32"/>
        </w:rPr>
        <w:t>“</w:t>
      </w:r>
    </w:p>
    <w:p w14:paraId="190EBEFA" w14:textId="77777777" w:rsidR="00515FD4" w:rsidRPr="00FB23CB"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FB23CB"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FB23CB"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FB23CB"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FB23CB"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Identifikačné údaje uchádzača:</w:t>
      </w:r>
    </w:p>
    <w:p w14:paraId="2C90DD45"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obchodné meno:</w:t>
      </w:r>
      <w:r w:rsidRPr="00FB23CB">
        <w:rPr>
          <w:rFonts w:ascii="Arial" w:hAnsi="Arial" w:cs="Arial"/>
          <w:noProof w:val="0"/>
          <w:sz w:val="24"/>
          <w:szCs w:val="24"/>
          <w:lang w:val="sk-SK"/>
        </w:rPr>
        <w:tab/>
        <w:t xml:space="preserve">........................................................................... </w:t>
      </w:r>
    </w:p>
    <w:p w14:paraId="4C855CAF"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sídlo:</w:t>
      </w:r>
      <w:r w:rsidRPr="00FB23CB">
        <w:rPr>
          <w:rFonts w:ascii="Arial" w:hAnsi="Arial" w:cs="Arial"/>
          <w:noProof w:val="0"/>
          <w:sz w:val="24"/>
          <w:szCs w:val="24"/>
          <w:lang w:val="sk-SK"/>
        </w:rPr>
        <w:tab/>
      </w:r>
      <w:r w:rsidRPr="00FB23CB">
        <w:rPr>
          <w:rFonts w:ascii="Arial" w:hAnsi="Arial" w:cs="Arial"/>
          <w:noProof w:val="0"/>
          <w:sz w:val="24"/>
          <w:szCs w:val="24"/>
          <w:lang w:val="sk-SK"/>
        </w:rPr>
        <w:tab/>
      </w:r>
      <w:r w:rsidRPr="00FB23CB">
        <w:rPr>
          <w:rFonts w:ascii="Arial" w:hAnsi="Arial" w:cs="Arial"/>
          <w:noProof w:val="0"/>
          <w:sz w:val="24"/>
          <w:szCs w:val="24"/>
          <w:lang w:val="sk-SK"/>
        </w:rPr>
        <w:tab/>
        <w:t>...........................................................................</w:t>
      </w:r>
    </w:p>
    <w:p w14:paraId="33417D64"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IČO:</w:t>
      </w:r>
      <w:r w:rsidRPr="00FB23CB">
        <w:rPr>
          <w:rFonts w:ascii="Arial" w:hAnsi="Arial" w:cs="Arial"/>
          <w:noProof w:val="0"/>
          <w:sz w:val="24"/>
          <w:szCs w:val="24"/>
          <w:lang w:val="sk-SK"/>
        </w:rPr>
        <w:tab/>
      </w:r>
      <w:r w:rsidRPr="00FB23CB">
        <w:rPr>
          <w:rFonts w:ascii="Arial" w:hAnsi="Arial" w:cs="Arial"/>
          <w:noProof w:val="0"/>
          <w:sz w:val="24"/>
          <w:szCs w:val="24"/>
          <w:lang w:val="sk-SK"/>
        </w:rPr>
        <w:tab/>
      </w:r>
      <w:r w:rsidRPr="00FB23CB">
        <w:rPr>
          <w:rFonts w:ascii="Arial" w:hAnsi="Arial" w:cs="Arial"/>
          <w:noProof w:val="0"/>
          <w:sz w:val="24"/>
          <w:szCs w:val="24"/>
          <w:lang w:val="sk-SK"/>
        </w:rPr>
        <w:tab/>
        <w:t>...........................................................................</w:t>
      </w:r>
    </w:p>
    <w:p w14:paraId="72743AAB"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kontaktná osoba uchádzača:</w:t>
      </w:r>
    </w:p>
    <w:p w14:paraId="25511359"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meno a priezvisko:</w:t>
      </w:r>
      <w:r w:rsidRPr="00FB23CB">
        <w:rPr>
          <w:rFonts w:ascii="Arial" w:hAnsi="Arial" w:cs="Arial"/>
          <w:noProof w:val="0"/>
          <w:sz w:val="24"/>
          <w:szCs w:val="24"/>
          <w:lang w:val="sk-SK"/>
        </w:rPr>
        <w:tab/>
        <w:t>...........................................................................</w:t>
      </w:r>
    </w:p>
    <w:p w14:paraId="32600317" w14:textId="77777777" w:rsidR="00515FD4" w:rsidRPr="00FB23CB"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telefón:</w:t>
      </w:r>
      <w:r w:rsidRPr="00FB23CB">
        <w:rPr>
          <w:rFonts w:ascii="Arial" w:hAnsi="Arial" w:cs="Arial"/>
          <w:noProof w:val="0"/>
          <w:sz w:val="24"/>
          <w:szCs w:val="24"/>
          <w:lang w:val="sk-SK"/>
        </w:rPr>
        <w:tab/>
      </w:r>
      <w:r w:rsidRPr="00FB23CB">
        <w:rPr>
          <w:rFonts w:ascii="Arial" w:hAnsi="Arial" w:cs="Arial"/>
          <w:noProof w:val="0"/>
          <w:sz w:val="24"/>
          <w:szCs w:val="24"/>
          <w:lang w:val="sk-SK"/>
        </w:rPr>
        <w:tab/>
        <w:t>...........................................................................</w:t>
      </w:r>
    </w:p>
    <w:p w14:paraId="28636751" w14:textId="77777777" w:rsidR="00515FD4" w:rsidRPr="002946F7"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FB23CB">
        <w:rPr>
          <w:rFonts w:ascii="Arial" w:hAnsi="Arial" w:cs="Arial"/>
          <w:noProof w:val="0"/>
          <w:sz w:val="24"/>
          <w:szCs w:val="24"/>
          <w:lang w:val="sk-SK"/>
        </w:rPr>
        <w:t>mail:</w:t>
      </w:r>
      <w:r w:rsidRPr="00FB23CB">
        <w:rPr>
          <w:rFonts w:ascii="Arial" w:hAnsi="Arial" w:cs="Arial"/>
          <w:noProof w:val="0"/>
          <w:sz w:val="24"/>
          <w:szCs w:val="24"/>
          <w:lang w:val="sk-SK"/>
        </w:rPr>
        <w:tab/>
      </w:r>
      <w:r w:rsidRPr="00FB23CB">
        <w:rPr>
          <w:rFonts w:ascii="Arial" w:hAnsi="Arial" w:cs="Arial"/>
          <w:noProof w:val="0"/>
          <w:sz w:val="24"/>
          <w:szCs w:val="24"/>
          <w:lang w:val="sk-SK"/>
        </w:rPr>
        <w:tab/>
      </w:r>
      <w:r w:rsidRPr="00FB23CB">
        <w:rPr>
          <w:rFonts w:ascii="Arial" w:hAnsi="Arial" w:cs="Arial"/>
          <w:noProof w:val="0"/>
          <w:sz w:val="24"/>
          <w:szCs w:val="24"/>
          <w:lang w:val="sk-SK"/>
        </w:rPr>
        <w:tab/>
        <w:t>...........................................................................</w:t>
      </w:r>
    </w:p>
    <w:p w14:paraId="17B43DA3" w14:textId="77777777" w:rsidR="00FB5299" w:rsidRDefault="00FB5299" w:rsidP="00515FD4">
      <w:pPr>
        <w:rPr>
          <w:rFonts w:ascii="Arial" w:hAnsi="Arial" w:cs="Arial"/>
        </w:rPr>
        <w:sectPr w:rsidR="00FB5299" w:rsidSect="00A9429B">
          <w:headerReference w:type="first" r:id="rId12"/>
          <w:pgSz w:w="11906" w:h="16838" w:code="9"/>
          <w:pgMar w:top="1134" w:right="1134" w:bottom="1134" w:left="1134" w:header="709" w:footer="510" w:gutter="0"/>
          <w:pgNumType w:start="1" w:chapStyle="1" w:chapSep="period"/>
          <w:cols w:space="720"/>
          <w:titlePg/>
          <w:docGrid w:linePitch="360"/>
        </w:sectPr>
      </w:pPr>
    </w:p>
    <w:p w14:paraId="78AD60EA" w14:textId="03DA2A36" w:rsidR="00FB5299" w:rsidRDefault="00FB5299" w:rsidP="00FB5299">
      <w:pPr>
        <w:pStyle w:val="Zkladntext"/>
        <w:rPr>
          <w:rFonts w:ascii="Arial" w:hAnsi="Arial" w:cs="Arial"/>
          <w:sz w:val="20"/>
          <w:szCs w:val="20"/>
        </w:rPr>
      </w:pPr>
      <w:r w:rsidRPr="00972839">
        <w:rPr>
          <w:rFonts w:ascii="Arial" w:hAnsi="Arial" w:cs="Arial"/>
          <w:sz w:val="20"/>
          <w:szCs w:val="20"/>
        </w:rPr>
        <w:lastRenderedPageBreak/>
        <w:t xml:space="preserve">Príloha č. </w:t>
      </w:r>
      <w:r>
        <w:rPr>
          <w:rFonts w:ascii="Arial" w:hAnsi="Arial" w:cs="Arial"/>
          <w:sz w:val="20"/>
          <w:szCs w:val="20"/>
        </w:rPr>
        <w:t>10</w:t>
      </w:r>
      <w:r w:rsidRPr="00972839">
        <w:rPr>
          <w:rFonts w:ascii="Arial" w:hAnsi="Arial" w:cs="Arial"/>
          <w:sz w:val="20"/>
          <w:szCs w:val="20"/>
        </w:rPr>
        <w:t xml:space="preserve"> – Referencia.</w:t>
      </w:r>
    </w:p>
    <w:p w14:paraId="2E6BF4E2" w14:textId="77777777" w:rsidR="00FB5299" w:rsidRDefault="00FB5299" w:rsidP="00FB5299">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07"/>
        <w:gridCol w:w="207"/>
        <w:gridCol w:w="207"/>
        <w:gridCol w:w="207"/>
      </w:tblGrid>
      <w:tr w:rsidR="00FB5299" w:rsidRPr="00342002" w14:paraId="1A6E12EB" w14:textId="77777777" w:rsidTr="006B2867">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7E9E4FF3" w14:textId="77777777" w:rsidR="00FB5299" w:rsidRPr="00342002" w:rsidRDefault="00FB5299" w:rsidP="006B2867">
            <w:pPr>
              <w:jc w:val="center"/>
              <w:rPr>
                <w:rFonts w:ascii="Arial" w:hAnsi="Arial" w:cs="Arial"/>
                <w:b/>
                <w:bCs/>
                <w:color w:val="000000"/>
                <w:sz w:val="32"/>
                <w:szCs w:val="32"/>
              </w:rPr>
            </w:pPr>
            <w:r w:rsidRPr="00342002">
              <w:rPr>
                <w:rFonts w:ascii="Arial" w:hAnsi="Arial" w:cs="Arial"/>
                <w:b/>
                <w:bCs/>
                <w:color w:val="000000"/>
                <w:sz w:val="32"/>
                <w:szCs w:val="32"/>
              </w:rPr>
              <w:t>REFERENCIA</w:t>
            </w:r>
          </w:p>
        </w:tc>
      </w:tr>
      <w:tr w:rsidR="00FB5299" w:rsidRPr="00342002" w14:paraId="7D418E31" w14:textId="77777777" w:rsidTr="006B2867">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D87BBE"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0B0FEE9C"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53CD894A"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6F8DE7E"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247C68CF" w14:textId="77777777" w:rsidR="00FB5299" w:rsidRPr="00342002" w:rsidRDefault="00FB5299" w:rsidP="006B2867">
            <w:pPr>
              <w:jc w:val="center"/>
              <w:rPr>
                <w:rFonts w:ascii="Arial" w:hAnsi="Arial" w:cs="Arial"/>
                <w:b/>
                <w:bCs/>
                <w:color w:val="000000"/>
                <w:sz w:val="20"/>
                <w:szCs w:val="20"/>
              </w:rPr>
            </w:pPr>
            <w:r w:rsidRPr="00342002">
              <w:rPr>
                <w:rFonts w:ascii="Arial" w:hAnsi="Arial" w:cs="Arial"/>
                <w:b/>
                <w:bCs/>
                <w:color w:val="000000"/>
                <w:sz w:val="20"/>
                <w:szCs w:val="20"/>
              </w:rPr>
              <w:t> </w:t>
            </w:r>
          </w:p>
        </w:tc>
      </w:tr>
      <w:tr w:rsidR="00FB5299" w:rsidRPr="00342002" w14:paraId="2B96EE4C" w14:textId="77777777" w:rsidTr="006B2867">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18CFA6"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5E2DF22"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53A47AE7"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840B65F"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5A12F68"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47C8BBD2"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0BCCC1"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7BAE3FA"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0C46A9F1"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DA447F"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282BAD8"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43F28F8C"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F2423E"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1E40723"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3F23B73C"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79D2CA"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B985C90"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3589F7E0" w14:textId="77777777" w:rsidTr="006B2867">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839581B"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2AF5DF73" w14:textId="77777777" w:rsidR="00FB5299" w:rsidRPr="00342002" w:rsidRDefault="00FB5299" w:rsidP="006B2867">
            <w:pPr>
              <w:jc w:val="center"/>
              <w:rPr>
                <w:rFonts w:ascii="Arial" w:hAnsi="Arial" w:cs="Arial"/>
                <w:b/>
                <w:bCs/>
                <w:color w:val="000000"/>
                <w:sz w:val="20"/>
                <w:szCs w:val="20"/>
              </w:rPr>
            </w:pPr>
            <w:r w:rsidRPr="00342002">
              <w:rPr>
                <w:rFonts w:ascii="Arial" w:hAnsi="Arial" w:cs="Arial"/>
                <w:b/>
                <w:bCs/>
                <w:color w:val="000000"/>
                <w:sz w:val="20"/>
                <w:szCs w:val="20"/>
              </w:rPr>
              <w:t> </w:t>
            </w:r>
          </w:p>
        </w:tc>
      </w:tr>
      <w:tr w:rsidR="00FB5299" w:rsidRPr="00342002" w14:paraId="56103E13" w14:textId="77777777" w:rsidTr="006B2867">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F70F97"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91DC4B6"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31F9CC2E" w14:textId="77777777" w:rsidTr="006B2867">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2A5570"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B1C912B"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4E401E12" w14:textId="77777777" w:rsidTr="006B2867">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571AC4F8"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Potvrdenie /Vyjadrenie objednávateľa (investora) s podpisom a pečiatkou</w:t>
            </w:r>
            <w:r w:rsidRPr="00342002">
              <w:rPr>
                <w:rFonts w:ascii="Arial" w:hAnsi="Arial" w:cs="Arial"/>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39034A24" w14:textId="77777777" w:rsidR="00FB5299" w:rsidRPr="00342002" w:rsidRDefault="00FB5299" w:rsidP="006B2867">
            <w:pPr>
              <w:jc w:val="center"/>
              <w:rPr>
                <w:rFonts w:ascii="Arial" w:hAnsi="Arial" w:cs="Arial"/>
                <w:color w:val="000000"/>
                <w:sz w:val="20"/>
                <w:szCs w:val="20"/>
              </w:rPr>
            </w:pPr>
            <w:r w:rsidRPr="00342002">
              <w:rPr>
                <w:rFonts w:ascii="Arial" w:hAnsi="Arial" w:cs="Arial"/>
                <w:color w:val="000000"/>
                <w:sz w:val="20"/>
                <w:szCs w:val="20"/>
              </w:rPr>
              <w:t> </w:t>
            </w:r>
          </w:p>
        </w:tc>
      </w:tr>
      <w:tr w:rsidR="00FB5299" w:rsidRPr="00342002" w14:paraId="0B18A5FE" w14:textId="77777777" w:rsidTr="006B2867">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0CCE6DF6" w14:textId="77777777" w:rsidR="00FB5299" w:rsidRPr="00342002" w:rsidRDefault="00FB5299" w:rsidP="006B2867">
            <w:pPr>
              <w:rPr>
                <w:rFonts w:ascii="Arial" w:hAnsi="Arial" w:cs="Arial"/>
                <w:b/>
                <w:bCs/>
                <w:color w:val="000000"/>
                <w:sz w:val="20"/>
                <w:szCs w:val="20"/>
              </w:rPr>
            </w:pPr>
          </w:p>
          <w:p w14:paraId="665D2C8A" w14:textId="77777777" w:rsidR="00FB5299" w:rsidRPr="00342002" w:rsidRDefault="00FB5299" w:rsidP="006B2867">
            <w:pPr>
              <w:rPr>
                <w:rFonts w:ascii="Arial" w:hAnsi="Arial" w:cs="Arial"/>
                <w:b/>
                <w:bCs/>
                <w:color w:val="000000"/>
                <w:sz w:val="20"/>
                <w:szCs w:val="20"/>
              </w:rPr>
            </w:pPr>
          </w:p>
          <w:p w14:paraId="1F82907D"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EEDC387" w14:textId="77777777" w:rsidR="00FB5299" w:rsidRPr="00342002" w:rsidRDefault="00FB5299" w:rsidP="006B2867">
            <w:pPr>
              <w:rPr>
                <w:rFonts w:ascii="Arial" w:hAnsi="Arial" w:cs="Arial"/>
                <w:b/>
                <w:bCs/>
                <w:color w:val="000000"/>
                <w:sz w:val="20"/>
                <w:szCs w:val="20"/>
              </w:rPr>
            </w:pPr>
            <w:r w:rsidRPr="00342002">
              <w:rPr>
                <w:rFonts w:ascii="Arial" w:hAnsi="Arial" w:cs="Arial"/>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3273141F"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3D7A954"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0387BA9C"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090EA3E7"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11B2955C"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r>
      <w:tr w:rsidR="00FB5299" w:rsidRPr="00342002" w14:paraId="0935CD6F" w14:textId="77777777" w:rsidTr="006B2867">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4BA4C442"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0B0A00A8"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19C7D6FE"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228F9D53"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7A9344D4"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7EC46462"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podpis a pečiatka</w:t>
            </w:r>
            <w:r w:rsidRPr="00342002">
              <w:rPr>
                <w:rFonts w:ascii="Arial" w:hAnsi="Arial" w:cs="Arial"/>
                <w:color w:val="000000"/>
                <w:sz w:val="20"/>
                <w:szCs w:val="20"/>
                <w:vertAlign w:val="superscript"/>
              </w:rPr>
              <w:t>*</w:t>
            </w:r>
            <w:r w:rsidRPr="00342002">
              <w:rPr>
                <w:rFonts w:ascii="Arial" w:hAnsi="Arial" w:cs="Arial"/>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4F4C0F0B"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33E9F42F"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31498B16"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6D69A6ED" w14:textId="77777777" w:rsidR="00FB5299" w:rsidRPr="00342002" w:rsidRDefault="00FB5299" w:rsidP="006B2867">
            <w:pPr>
              <w:rPr>
                <w:rFonts w:ascii="Arial" w:hAnsi="Arial" w:cs="Arial"/>
                <w:color w:val="000000"/>
                <w:sz w:val="20"/>
                <w:szCs w:val="20"/>
              </w:rPr>
            </w:pPr>
            <w:r w:rsidRPr="00342002">
              <w:rPr>
                <w:rFonts w:ascii="Arial" w:hAnsi="Arial" w:cs="Arial"/>
                <w:color w:val="000000"/>
                <w:sz w:val="20"/>
                <w:szCs w:val="20"/>
              </w:rPr>
              <w:t> </w:t>
            </w:r>
          </w:p>
        </w:tc>
      </w:tr>
      <w:tr w:rsidR="00FB5299" w:rsidRPr="00342002" w14:paraId="4821B777" w14:textId="77777777" w:rsidTr="006B2867">
        <w:trPr>
          <w:trHeight w:val="330"/>
        </w:trPr>
        <w:tc>
          <w:tcPr>
            <w:tcW w:w="672" w:type="dxa"/>
            <w:tcBorders>
              <w:top w:val="nil"/>
              <w:left w:val="nil"/>
              <w:bottom w:val="single" w:sz="8" w:space="0" w:color="auto"/>
              <w:right w:val="nil"/>
            </w:tcBorders>
            <w:shd w:val="clear" w:color="auto" w:fill="auto"/>
            <w:noWrap/>
            <w:vAlign w:val="bottom"/>
            <w:hideMark/>
          </w:tcPr>
          <w:p w14:paraId="7016CE33"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883" w:type="dxa"/>
            <w:tcBorders>
              <w:top w:val="nil"/>
              <w:left w:val="nil"/>
              <w:bottom w:val="single" w:sz="8" w:space="0" w:color="auto"/>
              <w:right w:val="nil"/>
            </w:tcBorders>
            <w:shd w:val="clear" w:color="auto" w:fill="auto"/>
            <w:noWrap/>
            <w:vAlign w:val="bottom"/>
            <w:hideMark/>
          </w:tcPr>
          <w:p w14:paraId="35F1612E"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629" w:type="dxa"/>
            <w:tcBorders>
              <w:top w:val="nil"/>
              <w:left w:val="nil"/>
              <w:bottom w:val="single" w:sz="8" w:space="0" w:color="auto"/>
              <w:right w:val="nil"/>
            </w:tcBorders>
            <w:shd w:val="clear" w:color="auto" w:fill="auto"/>
            <w:noWrap/>
            <w:vAlign w:val="bottom"/>
            <w:hideMark/>
          </w:tcPr>
          <w:p w14:paraId="0829F5DC"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599" w:type="dxa"/>
            <w:tcBorders>
              <w:top w:val="nil"/>
              <w:left w:val="nil"/>
              <w:bottom w:val="single" w:sz="8" w:space="0" w:color="auto"/>
              <w:right w:val="nil"/>
            </w:tcBorders>
            <w:shd w:val="clear" w:color="auto" w:fill="auto"/>
            <w:noWrap/>
            <w:vAlign w:val="bottom"/>
            <w:hideMark/>
          </w:tcPr>
          <w:p w14:paraId="4CC9ABB9"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575" w:type="dxa"/>
            <w:tcBorders>
              <w:top w:val="nil"/>
              <w:left w:val="nil"/>
              <w:bottom w:val="single" w:sz="8" w:space="0" w:color="auto"/>
              <w:right w:val="nil"/>
            </w:tcBorders>
            <w:shd w:val="clear" w:color="auto" w:fill="auto"/>
            <w:noWrap/>
            <w:vAlign w:val="bottom"/>
            <w:hideMark/>
          </w:tcPr>
          <w:p w14:paraId="6FCDB7E3"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5149" w:type="dxa"/>
            <w:tcBorders>
              <w:top w:val="nil"/>
              <w:left w:val="nil"/>
              <w:bottom w:val="single" w:sz="8" w:space="0" w:color="auto"/>
              <w:right w:val="nil"/>
            </w:tcBorders>
            <w:shd w:val="clear" w:color="auto" w:fill="auto"/>
            <w:noWrap/>
            <w:vAlign w:val="bottom"/>
            <w:hideMark/>
          </w:tcPr>
          <w:p w14:paraId="42147DF2"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73077C5"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096F85A7"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16671D47" w14:textId="77777777" w:rsidR="00FB5299" w:rsidRPr="00342002" w:rsidRDefault="00FB5299" w:rsidP="006B2867">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0CDAFCD2" w14:textId="77777777" w:rsidR="00FB5299" w:rsidRPr="00342002" w:rsidRDefault="00FB5299" w:rsidP="006B2867">
            <w:pPr>
              <w:rPr>
                <w:rFonts w:ascii="Arial" w:hAnsi="Arial" w:cs="Arial"/>
                <w:color w:val="000000"/>
              </w:rPr>
            </w:pPr>
            <w:r w:rsidRPr="00342002">
              <w:rPr>
                <w:rFonts w:ascii="Arial" w:hAnsi="Arial" w:cs="Arial"/>
                <w:color w:val="000000"/>
              </w:rPr>
              <w:t> </w:t>
            </w:r>
          </w:p>
        </w:tc>
      </w:tr>
      <w:tr w:rsidR="00FB5299" w:rsidRPr="00342002" w14:paraId="12C5A27C" w14:textId="77777777" w:rsidTr="006B2867">
        <w:trPr>
          <w:trHeight w:val="315"/>
        </w:trPr>
        <w:tc>
          <w:tcPr>
            <w:tcW w:w="1555" w:type="dxa"/>
            <w:gridSpan w:val="2"/>
            <w:tcBorders>
              <w:top w:val="nil"/>
              <w:left w:val="nil"/>
              <w:bottom w:val="nil"/>
              <w:right w:val="nil"/>
            </w:tcBorders>
            <w:shd w:val="clear" w:color="auto" w:fill="auto"/>
            <w:noWrap/>
            <w:vAlign w:val="bottom"/>
            <w:hideMark/>
          </w:tcPr>
          <w:p w14:paraId="50882C64" w14:textId="77777777" w:rsidR="00FB5299" w:rsidRPr="00342002" w:rsidRDefault="00FB5299" w:rsidP="006B2867">
            <w:pPr>
              <w:rPr>
                <w:rFonts w:ascii="Arial" w:hAnsi="Arial" w:cs="Arial"/>
                <w:color w:val="000000"/>
                <w:sz w:val="18"/>
                <w:szCs w:val="18"/>
              </w:rPr>
            </w:pPr>
            <w:r w:rsidRPr="00342002">
              <w:rPr>
                <w:rFonts w:ascii="Arial" w:hAnsi="Arial" w:cs="Arial"/>
                <w:b/>
                <w:bCs/>
                <w:color w:val="000000"/>
                <w:sz w:val="18"/>
                <w:szCs w:val="18"/>
                <w:vertAlign w:val="superscript"/>
              </w:rPr>
              <w:t xml:space="preserve">* </w:t>
            </w:r>
            <w:r w:rsidRPr="00342002">
              <w:rPr>
                <w:rFonts w:ascii="Arial" w:hAnsi="Arial" w:cs="Arial"/>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131BE234" w14:textId="77777777" w:rsidR="00FB5299" w:rsidRPr="00342002" w:rsidRDefault="00FB5299" w:rsidP="006B2867">
            <w:pPr>
              <w:rPr>
                <w:rFonts w:ascii="Arial" w:hAnsi="Arial" w:cs="Arial"/>
                <w:color w:val="000000"/>
                <w:sz w:val="18"/>
                <w:szCs w:val="18"/>
              </w:rPr>
            </w:pPr>
          </w:p>
        </w:tc>
        <w:tc>
          <w:tcPr>
            <w:tcW w:w="599" w:type="dxa"/>
            <w:tcBorders>
              <w:top w:val="nil"/>
              <w:left w:val="nil"/>
              <w:bottom w:val="nil"/>
              <w:right w:val="nil"/>
            </w:tcBorders>
            <w:shd w:val="clear" w:color="auto" w:fill="auto"/>
            <w:noWrap/>
            <w:vAlign w:val="bottom"/>
            <w:hideMark/>
          </w:tcPr>
          <w:p w14:paraId="2FC1B19E" w14:textId="77777777" w:rsidR="00FB5299" w:rsidRPr="00342002" w:rsidRDefault="00FB5299" w:rsidP="006B2867">
            <w:pPr>
              <w:rPr>
                <w:rFonts w:ascii="Arial" w:hAnsi="Arial" w:cs="Arial"/>
                <w:sz w:val="20"/>
                <w:szCs w:val="20"/>
              </w:rPr>
            </w:pPr>
          </w:p>
        </w:tc>
        <w:tc>
          <w:tcPr>
            <w:tcW w:w="575" w:type="dxa"/>
            <w:tcBorders>
              <w:top w:val="nil"/>
              <w:left w:val="nil"/>
              <w:bottom w:val="nil"/>
              <w:right w:val="nil"/>
            </w:tcBorders>
            <w:shd w:val="clear" w:color="auto" w:fill="auto"/>
            <w:noWrap/>
            <w:vAlign w:val="bottom"/>
            <w:hideMark/>
          </w:tcPr>
          <w:p w14:paraId="34C7D43D" w14:textId="77777777" w:rsidR="00FB5299" w:rsidRPr="00342002" w:rsidRDefault="00FB5299" w:rsidP="006B2867">
            <w:pPr>
              <w:rPr>
                <w:rFonts w:ascii="Arial" w:hAnsi="Arial" w:cs="Arial"/>
                <w:sz w:val="20"/>
                <w:szCs w:val="20"/>
              </w:rPr>
            </w:pPr>
          </w:p>
        </w:tc>
        <w:tc>
          <w:tcPr>
            <w:tcW w:w="5149" w:type="dxa"/>
            <w:tcBorders>
              <w:top w:val="nil"/>
              <w:left w:val="nil"/>
              <w:bottom w:val="nil"/>
              <w:right w:val="nil"/>
            </w:tcBorders>
            <w:shd w:val="clear" w:color="auto" w:fill="auto"/>
            <w:noWrap/>
            <w:vAlign w:val="bottom"/>
            <w:hideMark/>
          </w:tcPr>
          <w:p w14:paraId="7125F9D4" w14:textId="77777777" w:rsidR="00FB5299" w:rsidRPr="00342002"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58EE39C4" w14:textId="77777777" w:rsidR="00FB5299" w:rsidRPr="00342002"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462B08DE" w14:textId="77777777" w:rsidR="00FB5299" w:rsidRPr="00342002"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7BFFFF5E" w14:textId="77777777" w:rsidR="00FB5299" w:rsidRPr="00342002"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26F4A75F" w14:textId="77777777" w:rsidR="00FB5299" w:rsidRPr="00342002" w:rsidRDefault="00FB5299" w:rsidP="006B2867">
            <w:pPr>
              <w:rPr>
                <w:rFonts w:ascii="Arial" w:hAnsi="Arial" w:cs="Arial"/>
                <w:sz w:val="20"/>
                <w:szCs w:val="20"/>
              </w:rPr>
            </w:pPr>
          </w:p>
        </w:tc>
      </w:tr>
    </w:tbl>
    <w:p w14:paraId="42F720A6" w14:textId="77777777" w:rsidR="00FB5299" w:rsidRPr="00C47708" w:rsidRDefault="00FB5299" w:rsidP="00FB5299">
      <w:pPr>
        <w:pStyle w:val="Zkladntext"/>
        <w:rPr>
          <w:rFonts w:ascii="Tahoma" w:hAnsi="Tahoma" w:cs="Tahoma"/>
          <w:sz w:val="20"/>
          <w:szCs w:val="20"/>
          <w:highlight w:val="yellow"/>
        </w:rPr>
      </w:pPr>
    </w:p>
    <w:p w14:paraId="1DAC6396" w14:textId="77777777" w:rsidR="00FB5299" w:rsidRPr="00C47708" w:rsidRDefault="00FB5299" w:rsidP="00FB5299">
      <w:pPr>
        <w:pStyle w:val="Zkladntext"/>
        <w:rPr>
          <w:rFonts w:ascii="Tahoma" w:hAnsi="Tahoma" w:cs="Tahoma"/>
          <w:b/>
          <w:bCs/>
          <w:highlight w:val="yellow"/>
        </w:rPr>
      </w:pPr>
    </w:p>
    <w:p w14:paraId="1988191F" w14:textId="77777777" w:rsidR="00515FD4" w:rsidRPr="002946F7" w:rsidRDefault="00515FD4" w:rsidP="00515FD4">
      <w:pPr>
        <w:pStyle w:val="bllcislovany"/>
        <w:keepNext/>
        <w:numPr>
          <w:ilvl w:val="0"/>
          <w:numId w:val="0"/>
        </w:numPr>
        <w:spacing w:before="0" w:after="0"/>
        <w:rPr>
          <w:rFonts w:ascii="Arial" w:hAnsi="Arial" w:cs="Arial"/>
          <w:sz w:val="20"/>
          <w:szCs w:val="20"/>
          <w:lang w:val="sk-SK"/>
        </w:rPr>
      </w:pPr>
    </w:p>
    <w:p w14:paraId="291ED351" w14:textId="5797150D" w:rsidR="0028050B" w:rsidRPr="002946F7" w:rsidRDefault="0028050B" w:rsidP="0028050B">
      <w:pPr>
        <w:pStyle w:val="bllcislovany"/>
        <w:keepNext/>
        <w:numPr>
          <w:ilvl w:val="0"/>
          <w:numId w:val="0"/>
        </w:numPr>
        <w:spacing w:before="0" w:after="0" w:line="480" w:lineRule="auto"/>
        <w:rPr>
          <w:rFonts w:ascii="Arial" w:hAnsi="Arial" w:cs="Arial"/>
          <w:noProof w:val="0"/>
          <w:sz w:val="24"/>
          <w:szCs w:val="24"/>
          <w:lang w:val="sk-SK"/>
        </w:rPr>
      </w:pPr>
    </w:p>
    <w:p w14:paraId="1E9D8D6A" w14:textId="77777777" w:rsidR="0028050B" w:rsidRPr="002946F7" w:rsidRDefault="0028050B" w:rsidP="0028050B">
      <w:pPr>
        <w:rPr>
          <w:rFonts w:ascii="Arial" w:hAnsi="Arial" w:cs="Arial"/>
        </w:rPr>
      </w:pPr>
    </w:p>
    <w:p w14:paraId="4D8100EC" w14:textId="3E10B1EF" w:rsidR="00FF1B6B" w:rsidRPr="002946F7" w:rsidRDefault="00FF1B6B" w:rsidP="0028050B">
      <w:pPr>
        <w:pStyle w:val="bllcislovany"/>
        <w:keepNext/>
        <w:numPr>
          <w:ilvl w:val="0"/>
          <w:numId w:val="0"/>
        </w:numPr>
        <w:spacing w:before="0" w:after="0"/>
        <w:rPr>
          <w:rFonts w:ascii="Arial" w:hAnsi="Arial" w:cs="Arial"/>
          <w:sz w:val="20"/>
          <w:szCs w:val="20"/>
          <w:lang w:val="sk-SK"/>
        </w:rPr>
      </w:pPr>
    </w:p>
    <w:sectPr w:rsidR="00FF1B6B" w:rsidRPr="002946F7" w:rsidSect="00A9429B">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F53C3" w14:textId="77777777" w:rsidR="00E63B42" w:rsidRDefault="00E63B42" w:rsidP="001118A2">
      <w:r>
        <w:separator/>
      </w:r>
    </w:p>
  </w:endnote>
  <w:endnote w:type="continuationSeparator" w:id="0">
    <w:p w14:paraId="6B8345CC" w14:textId="77777777" w:rsidR="00E63B42" w:rsidRDefault="00E63B42"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Times New Roman"/>
    <w:charset w:val="02"/>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98FA4" w14:textId="77777777" w:rsidR="00C8200B" w:rsidRDefault="00C8200B" w:rsidP="00382F01">
    <w:pPr>
      <w:pStyle w:val="Zpat"/>
      <w:jc w:val="right"/>
      <w:rPr>
        <w:rFonts w:ascii="Arial" w:hAnsi="Arial" w:cs="Arial"/>
        <w:color w:val="80808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A6D51" w14:textId="77777777" w:rsidR="00E63B42" w:rsidRDefault="00E63B42" w:rsidP="001118A2">
      <w:r>
        <w:separator/>
      </w:r>
    </w:p>
  </w:footnote>
  <w:footnote w:type="continuationSeparator" w:id="0">
    <w:p w14:paraId="66E08DC4" w14:textId="77777777" w:rsidR="00E63B42" w:rsidRDefault="00E63B42"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16396FF8" w:rsidR="00A33733" w:rsidRPr="00BE5B34" w:rsidRDefault="00BE5B34" w:rsidP="00BE5B34">
    <w:pPr>
      <w:pStyle w:val="Zhlav"/>
    </w:pPr>
    <w:r>
      <w:rPr>
        <w:rFonts w:ascii="Arial" w:hAnsi="Arial" w:cs="Arial"/>
        <w:sz w:val="20"/>
        <w:szCs w:val="20"/>
      </w:rPr>
      <w:t>SO01, SO05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3C3D1" w14:textId="77777777" w:rsidR="00202501" w:rsidRDefault="00202501">
    <w:pPr>
      <w:pStyle w:val="Zhlav"/>
      <w:tabs>
        <w:tab w:val="clear" w:pos="9072"/>
        <w:tab w:val="right" w:pos="9180"/>
      </w:tabs>
    </w:pPr>
    <w:r>
      <w:rPr>
        <w:rFonts w:ascii="Arial" w:hAnsi="Arial" w:cs="Arial"/>
        <w:sz w:val="20"/>
        <w:szCs w:val="20"/>
      </w:rPr>
      <w:t>SO01, SO05</w:t>
    </w:r>
  </w:p>
  <w:p w14:paraId="30EC0B02" w14:textId="77777777" w:rsidR="00202501" w:rsidRDefault="00202501">
    <w:pPr>
      <w:pStyle w:val="Zhlav"/>
      <w:jc w:val="both"/>
      <w:rPr>
        <w:rFonts w:ascii="Arial" w:hAnsi="Arial" w:cs="Arial"/>
        <w:color w:val="808080"/>
        <w:sz w:val="10"/>
        <w:szCs w:val="10"/>
      </w:rPr>
    </w:pPr>
  </w:p>
  <w:p w14:paraId="6A6F1CA6" w14:textId="77777777" w:rsidR="00202501" w:rsidRDefault="00202501">
    <w:pPr>
      <w:pStyle w:val="Zhlav"/>
      <w:jc w:val="both"/>
      <w:rPr>
        <w:rFonts w:ascii="Arial" w:hAnsi="Arial" w:cs="Arial"/>
        <w:color w:val="808080"/>
        <w:sz w:val="10"/>
        <w:szCs w:val="10"/>
      </w:rPr>
    </w:pPr>
  </w:p>
  <w:p w14:paraId="43AAECBD" w14:textId="77777777" w:rsidR="00202501" w:rsidRDefault="00202501">
    <w:pPr>
      <w:pStyle w:val="Zhlav"/>
      <w:jc w:val="both"/>
      <w:rPr>
        <w:rFonts w:ascii="Arial" w:hAnsi="Arial"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61CE4" w14:textId="77777777" w:rsidR="00BE5B34" w:rsidRDefault="00BE5B34">
    <w:pPr>
      <w:pStyle w:val="Zhlav"/>
      <w:jc w:val="both"/>
      <w:rPr>
        <w:rFonts w:ascii="Arial" w:hAnsi="Arial" w:cs="Arial"/>
        <w:color w:val="808080"/>
        <w:sz w:val="10"/>
        <w:szCs w:val="10"/>
      </w:rPr>
    </w:pPr>
  </w:p>
  <w:p w14:paraId="047F17A5" w14:textId="77777777" w:rsidR="00BE5B34" w:rsidRDefault="00BE5B34">
    <w:pPr>
      <w:pStyle w:val="Zhlav"/>
      <w:jc w:val="both"/>
      <w:rPr>
        <w:rFonts w:ascii="Arial" w:hAnsi="Arial" w:cs="Arial"/>
        <w:color w:val="808080"/>
        <w:sz w:val="10"/>
        <w:szCs w:val="10"/>
      </w:rPr>
    </w:pPr>
  </w:p>
  <w:p w14:paraId="1ABACCFE" w14:textId="77777777" w:rsidR="00BE5B34" w:rsidRDefault="00BE5B34">
    <w:pPr>
      <w:pStyle w:val="Zhlav"/>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46A0A3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43671F"/>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EE48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15:restartNumberingAfterBreak="0">
    <w:nsid w:val="2822503E"/>
    <w:multiLevelType w:val="hybridMultilevel"/>
    <w:tmpl w:val="394A35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338D55EE"/>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7E4FB7"/>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9E046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DE36946"/>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3E1433"/>
    <w:multiLevelType w:val="multilevel"/>
    <w:tmpl w:val="33361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2"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512E61"/>
    <w:multiLevelType w:val="multilevel"/>
    <w:tmpl w:val="819841E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2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79131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4B7873"/>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D82D9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5F704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51726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41C4325"/>
    <w:multiLevelType w:val="hybridMultilevel"/>
    <w:tmpl w:val="2D044D8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33" w15:restartNumberingAfterBreak="0">
    <w:nsid w:val="69675BB4"/>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5A92FB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7AC40B1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0"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30"/>
  </w:num>
  <w:num w:numId="2" w16cid:durableId="1593122878">
    <w:abstractNumId w:val="0"/>
  </w:num>
  <w:num w:numId="3" w16cid:durableId="209998003">
    <w:abstractNumId w:val="35"/>
  </w:num>
  <w:num w:numId="4" w16cid:durableId="634406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3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30"/>
    <w:lvlOverride w:ilvl="0">
      <w:startOverride w:val="3"/>
    </w:lvlOverride>
  </w:num>
  <w:num w:numId="7" w16cid:durableId="475218910">
    <w:abstractNumId w:val="24"/>
  </w:num>
  <w:num w:numId="8" w16cid:durableId="615059669">
    <w:abstractNumId w:val="22"/>
  </w:num>
  <w:num w:numId="9" w16cid:durableId="739670711">
    <w:abstractNumId w:val="40"/>
  </w:num>
  <w:num w:numId="10" w16cid:durableId="679310276">
    <w:abstractNumId w:val="17"/>
  </w:num>
  <w:num w:numId="11" w16cid:durableId="1247182738">
    <w:abstractNumId w:val="21"/>
  </w:num>
  <w:num w:numId="12" w16cid:durableId="1769618391">
    <w:abstractNumId w:val="11"/>
  </w:num>
  <w:num w:numId="13" w16cid:durableId="1464156256">
    <w:abstractNumId w:val="31"/>
  </w:num>
  <w:num w:numId="14" w16cid:durableId="403576275">
    <w:abstractNumId w:val="19"/>
  </w:num>
  <w:num w:numId="15" w16cid:durableId="1744985514">
    <w:abstractNumId w:val="27"/>
  </w:num>
  <w:num w:numId="16" w16cid:durableId="331881616">
    <w:abstractNumId w:val="9"/>
  </w:num>
  <w:num w:numId="17" w16cid:durableId="812913194">
    <w:abstractNumId w:val="14"/>
  </w:num>
  <w:num w:numId="18" w16cid:durableId="1802571294">
    <w:abstractNumId w:val="10"/>
  </w:num>
  <w:num w:numId="19" w16cid:durableId="1954440470">
    <w:abstractNumId w:val="18"/>
  </w:num>
  <w:num w:numId="20" w16cid:durableId="1033193420">
    <w:abstractNumId w:val="38"/>
  </w:num>
  <w:num w:numId="21" w16cid:durableId="1069694268">
    <w:abstractNumId w:val="29"/>
  </w:num>
  <w:num w:numId="22" w16cid:durableId="553926881">
    <w:abstractNumId w:val="15"/>
  </w:num>
  <w:num w:numId="23" w16cid:durableId="622686626">
    <w:abstractNumId w:val="36"/>
  </w:num>
  <w:num w:numId="24" w16cid:durableId="93867059">
    <w:abstractNumId w:val="26"/>
  </w:num>
  <w:num w:numId="25" w16cid:durableId="957104922">
    <w:abstractNumId w:val="25"/>
  </w:num>
  <w:num w:numId="26" w16cid:durableId="295917323">
    <w:abstractNumId w:val="28"/>
  </w:num>
  <w:num w:numId="27" w16cid:durableId="125979017">
    <w:abstractNumId w:val="33"/>
  </w:num>
  <w:num w:numId="28" w16cid:durableId="1796753170">
    <w:abstractNumId w:val="8"/>
  </w:num>
  <w:num w:numId="29" w16cid:durableId="1214387507">
    <w:abstractNumId w:val="16"/>
  </w:num>
  <w:num w:numId="30" w16cid:durableId="502626656">
    <w:abstractNumId w:val="12"/>
  </w:num>
  <w:num w:numId="31" w16cid:durableId="559365875">
    <w:abstractNumId w:val="32"/>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2" w16cid:durableId="988482079">
    <w:abstractNumId w:val="2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3" w16cid:durableId="1965192459">
    <w:abstractNumId w:val="37"/>
  </w:num>
  <w:num w:numId="34" w16cid:durableId="1741367112">
    <w:abstractNumId w:val="39"/>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5" w16cid:durableId="1134055977">
    <w:abstractNumId w:val="13"/>
  </w:num>
  <w:num w:numId="36" w16cid:durableId="1026637310">
    <w:abstractNumId w:val="20"/>
  </w:num>
  <w:num w:numId="37" w16cid:durableId="838035198">
    <w:abstractNumId w:val="23"/>
  </w:num>
  <w:num w:numId="38" w16cid:durableId="2012636286">
    <w:abstractNumId w:val="32"/>
  </w:num>
  <w:num w:numId="39" w16cid:durableId="299310403">
    <w:abstractNumId w:val="39"/>
  </w:num>
  <w:num w:numId="40" w16cid:durableId="1475298758">
    <w:abstractNumId w:val="34"/>
  </w:num>
  <w:num w:numId="41" w16cid:durableId="1333097687">
    <w:abstractNumId w:val="30"/>
  </w:num>
  <w:num w:numId="42" w16cid:durableId="1940722322">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17D92"/>
    <w:rsid w:val="000221CA"/>
    <w:rsid w:val="000224C3"/>
    <w:rsid w:val="00031CBF"/>
    <w:rsid w:val="00033C6D"/>
    <w:rsid w:val="00035FE2"/>
    <w:rsid w:val="00036B1A"/>
    <w:rsid w:val="00037331"/>
    <w:rsid w:val="00040306"/>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3FB1"/>
    <w:rsid w:val="0007563C"/>
    <w:rsid w:val="000819F7"/>
    <w:rsid w:val="0008258A"/>
    <w:rsid w:val="00085F45"/>
    <w:rsid w:val="00096337"/>
    <w:rsid w:val="000A395F"/>
    <w:rsid w:val="000A7F79"/>
    <w:rsid w:val="000B3BFE"/>
    <w:rsid w:val="000B7DD2"/>
    <w:rsid w:val="000C504D"/>
    <w:rsid w:val="000C7FC4"/>
    <w:rsid w:val="000D173F"/>
    <w:rsid w:val="000D1786"/>
    <w:rsid w:val="000D20A4"/>
    <w:rsid w:val="000D2510"/>
    <w:rsid w:val="000E16AA"/>
    <w:rsid w:val="000E1FF8"/>
    <w:rsid w:val="000E31B0"/>
    <w:rsid w:val="000E3C2D"/>
    <w:rsid w:val="000E55E5"/>
    <w:rsid w:val="000E5809"/>
    <w:rsid w:val="000E66E7"/>
    <w:rsid w:val="000F3248"/>
    <w:rsid w:val="000F72BF"/>
    <w:rsid w:val="00100775"/>
    <w:rsid w:val="001011EB"/>
    <w:rsid w:val="0010173C"/>
    <w:rsid w:val="0010649D"/>
    <w:rsid w:val="001071F7"/>
    <w:rsid w:val="001118A2"/>
    <w:rsid w:val="0012131C"/>
    <w:rsid w:val="001253AF"/>
    <w:rsid w:val="0012641C"/>
    <w:rsid w:val="0012649B"/>
    <w:rsid w:val="00130EEB"/>
    <w:rsid w:val="00133D7A"/>
    <w:rsid w:val="001364BB"/>
    <w:rsid w:val="00137D08"/>
    <w:rsid w:val="00140872"/>
    <w:rsid w:val="00156C2C"/>
    <w:rsid w:val="001577BE"/>
    <w:rsid w:val="00160668"/>
    <w:rsid w:val="0016094A"/>
    <w:rsid w:val="00163269"/>
    <w:rsid w:val="001637E2"/>
    <w:rsid w:val="001664D3"/>
    <w:rsid w:val="00166C11"/>
    <w:rsid w:val="00172291"/>
    <w:rsid w:val="00176836"/>
    <w:rsid w:val="00177B76"/>
    <w:rsid w:val="00183257"/>
    <w:rsid w:val="00191732"/>
    <w:rsid w:val="00194746"/>
    <w:rsid w:val="00194BBE"/>
    <w:rsid w:val="00197297"/>
    <w:rsid w:val="001A1E57"/>
    <w:rsid w:val="001A302D"/>
    <w:rsid w:val="001A42D6"/>
    <w:rsid w:val="001A7B44"/>
    <w:rsid w:val="001C0E17"/>
    <w:rsid w:val="001C17B4"/>
    <w:rsid w:val="001C22E9"/>
    <w:rsid w:val="001C5C56"/>
    <w:rsid w:val="001C6319"/>
    <w:rsid w:val="001D2D1E"/>
    <w:rsid w:val="001D30E4"/>
    <w:rsid w:val="001D695B"/>
    <w:rsid w:val="001E019C"/>
    <w:rsid w:val="001E0C3F"/>
    <w:rsid w:val="001F036A"/>
    <w:rsid w:val="001F36FD"/>
    <w:rsid w:val="001F4FDA"/>
    <w:rsid w:val="001F7800"/>
    <w:rsid w:val="00201209"/>
    <w:rsid w:val="00202501"/>
    <w:rsid w:val="00202A78"/>
    <w:rsid w:val="00213DF1"/>
    <w:rsid w:val="0022210B"/>
    <w:rsid w:val="00222684"/>
    <w:rsid w:val="00226993"/>
    <w:rsid w:val="00226E1E"/>
    <w:rsid w:val="002276E0"/>
    <w:rsid w:val="00234DAF"/>
    <w:rsid w:val="00244B35"/>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E4F"/>
    <w:rsid w:val="002C2BCC"/>
    <w:rsid w:val="002C4687"/>
    <w:rsid w:val="002C4ABA"/>
    <w:rsid w:val="002C521C"/>
    <w:rsid w:val="002C5AB0"/>
    <w:rsid w:val="002C5D79"/>
    <w:rsid w:val="002D0135"/>
    <w:rsid w:val="002D21FF"/>
    <w:rsid w:val="002D47F3"/>
    <w:rsid w:val="002E471B"/>
    <w:rsid w:val="002F1EF2"/>
    <w:rsid w:val="002F24B7"/>
    <w:rsid w:val="002F6AD1"/>
    <w:rsid w:val="002F75FD"/>
    <w:rsid w:val="00307DC6"/>
    <w:rsid w:val="00310380"/>
    <w:rsid w:val="0031401D"/>
    <w:rsid w:val="003142F6"/>
    <w:rsid w:val="00323747"/>
    <w:rsid w:val="00324329"/>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19DE"/>
    <w:rsid w:val="003C75C9"/>
    <w:rsid w:val="003D138B"/>
    <w:rsid w:val="003D1408"/>
    <w:rsid w:val="003D5130"/>
    <w:rsid w:val="003D5789"/>
    <w:rsid w:val="003E42F1"/>
    <w:rsid w:val="003E460F"/>
    <w:rsid w:val="003F0904"/>
    <w:rsid w:val="003F1198"/>
    <w:rsid w:val="003F15D9"/>
    <w:rsid w:val="003F1702"/>
    <w:rsid w:val="003F6389"/>
    <w:rsid w:val="00404B4C"/>
    <w:rsid w:val="00410612"/>
    <w:rsid w:val="00412D0F"/>
    <w:rsid w:val="00427E3C"/>
    <w:rsid w:val="004307D4"/>
    <w:rsid w:val="00431E25"/>
    <w:rsid w:val="00433A04"/>
    <w:rsid w:val="0043449C"/>
    <w:rsid w:val="0044484E"/>
    <w:rsid w:val="004454E4"/>
    <w:rsid w:val="00447E4E"/>
    <w:rsid w:val="00450C48"/>
    <w:rsid w:val="004547E6"/>
    <w:rsid w:val="00463D85"/>
    <w:rsid w:val="00465C4D"/>
    <w:rsid w:val="004662C4"/>
    <w:rsid w:val="0046745B"/>
    <w:rsid w:val="004679E0"/>
    <w:rsid w:val="00471BB9"/>
    <w:rsid w:val="00472479"/>
    <w:rsid w:val="0047248F"/>
    <w:rsid w:val="00473458"/>
    <w:rsid w:val="004749BA"/>
    <w:rsid w:val="004763A3"/>
    <w:rsid w:val="004820A4"/>
    <w:rsid w:val="004829CB"/>
    <w:rsid w:val="00486EE2"/>
    <w:rsid w:val="004901C6"/>
    <w:rsid w:val="00491F40"/>
    <w:rsid w:val="0049580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4F7082"/>
    <w:rsid w:val="00504FDE"/>
    <w:rsid w:val="0050508B"/>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0FA7"/>
    <w:rsid w:val="005749B8"/>
    <w:rsid w:val="00575802"/>
    <w:rsid w:val="005804A7"/>
    <w:rsid w:val="00584D2B"/>
    <w:rsid w:val="00590F8A"/>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C3D76"/>
    <w:rsid w:val="005D1485"/>
    <w:rsid w:val="005D25E2"/>
    <w:rsid w:val="005D271C"/>
    <w:rsid w:val="005E0B5A"/>
    <w:rsid w:val="005E4D3C"/>
    <w:rsid w:val="005E7726"/>
    <w:rsid w:val="005F2BB1"/>
    <w:rsid w:val="005F4BF1"/>
    <w:rsid w:val="005F75EC"/>
    <w:rsid w:val="0060013E"/>
    <w:rsid w:val="00602064"/>
    <w:rsid w:val="00604B17"/>
    <w:rsid w:val="00613467"/>
    <w:rsid w:val="006141C4"/>
    <w:rsid w:val="0061436B"/>
    <w:rsid w:val="00614E24"/>
    <w:rsid w:val="00615600"/>
    <w:rsid w:val="006248F7"/>
    <w:rsid w:val="0062772D"/>
    <w:rsid w:val="00627DBC"/>
    <w:rsid w:val="00634483"/>
    <w:rsid w:val="00636778"/>
    <w:rsid w:val="00636EFC"/>
    <w:rsid w:val="00644EB7"/>
    <w:rsid w:val="0064551E"/>
    <w:rsid w:val="00645E0F"/>
    <w:rsid w:val="00645E9B"/>
    <w:rsid w:val="0065259F"/>
    <w:rsid w:val="00657EC7"/>
    <w:rsid w:val="006616A3"/>
    <w:rsid w:val="00661833"/>
    <w:rsid w:val="00662B74"/>
    <w:rsid w:val="00666942"/>
    <w:rsid w:val="006768B2"/>
    <w:rsid w:val="00680A91"/>
    <w:rsid w:val="0068195B"/>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6F7C5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14C"/>
    <w:rsid w:val="0075385B"/>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3A8"/>
    <w:rsid w:val="007D0B5B"/>
    <w:rsid w:val="007D0BB4"/>
    <w:rsid w:val="007D746D"/>
    <w:rsid w:val="007D78CA"/>
    <w:rsid w:val="007E155E"/>
    <w:rsid w:val="007E27B5"/>
    <w:rsid w:val="007E7DD9"/>
    <w:rsid w:val="007F0AC4"/>
    <w:rsid w:val="007F252E"/>
    <w:rsid w:val="007F6251"/>
    <w:rsid w:val="008029B0"/>
    <w:rsid w:val="00811A4E"/>
    <w:rsid w:val="00811D60"/>
    <w:rsid w:val="00814A3B"/>
    <w:rsid w:val="00823247"/>
    <w:rsid w:val="00823449"/>
    <w:rsid w:val="00823C11"/>
    <w:rsid w:val="00825047"/>
    <w:rsid w:val="008256BB"/>
    <w:rsid w:val="00835828"/>
    <w:rsid w:val="00837287"/>
    <w:rsid w:val="0084026C"/>
    <w:rsid w:val="00840BB6"/>
    <w:rsid w:val="00841F02"/>
    <w:rsid w:val="00842F2D"/>
    <w:rsid w:val="00844018"/>
    <w:rsid w:val="00851422"/>
    <w:rsid w:val="008537A6"/>
    <w:rsid w:val="00856037"/>
    <w:rsid w:val="00866160"/>
    <w:rsid w:val="00866F89"/>
    <w:rsid w:val="00870911"/>
    <w:rsid w:val="00877431"/>
    <w:rsid w:val="008807F1"/>
    <w:rsid w:val="00891DD6"/>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B7903"/>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5C83"/>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86350"/>
    <w:rsid w:val="00A90288"/>
    <w:rsid w:val="00A91A35"/>
    <w:rsid w:val="00A92058"/>
    <w:rsid w:val="00A9429B"/>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169F9"/>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A12A8"/>
    <w:rsid w:val="00BA27A6"/>
    <w:rsid w:val="00BB09E5"/>
    <w:rsid w:val="00BB49C2"/>
    <w:rsid w:val="00BB4C03"/>
    <w:rsid w:val="00BB55E5"/>
    <w:rsid w:val="00BB5883"/>
    <w:rsid w:val="00BB6E95"/>
    <w:rsid w:val="00BB7C7E"/>
    <w:rsid w:val="00BC0ED1"/>
    <w:rsid w:val="00BC402E"/>
    <w:rsid w:val="00BC5E46"/>
    <w:rsid w:val="00BD1246"/>
    <w:rsid w:val="00BD384E"/>
    <w:rsid w:val="00BD3B79"/>
    <w:rsid w:val="00BD4539"/>
    <w:rsid w:val="00BD4919"/>
    <w:rsid w:val="00BD7B1A"/>
    <w:rsid w:val="00BE3522"/>
    <w:rsid w:val="00BE5B34"/>
    <w:rsid w:val="00BF1BD3"/>
    <w:rsid w:val="00BF3621"/>
    <w:rsid w:val="00BF7531"/>
    <w:rsid w:val="00C00CE9"/>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2642"/>
    <w:rsid w:val="00C750DA"/>
    <w:rsid w:val="00C75106"/>
    <w:rsid w:val="00C75C97"/>
    <w:rsid w:val="00C8200B"/>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B7611"/>
    <w:rsid w:val="00CC16AE"/>
    <w:rsid w:val="00CC17D9"/>
    <w:rsid w:val="00CC2D3D"/>
    <w:rsid w:val="00CC5284"/>
    <w:rsid w:val="00CD02C8"/>
    <w:rsid w:val="00CD076B"/>
    <w:rsid w:val="00CD7BAF"/>
    <w:rsid w:val="00CE12E9"/>
    <w:rsid w:val="00CE78F2"/>
    <w:rsid w:val="00CF1759"/>
    <w:rsid w:val="00CF2046"/>
    <w:rsid w:val="00D04759"/>
    <w:rsid w:val="00D10E69"/>
    <w:rsid w:val="00D12132"/>
    <w:rsid w:val="00D12ABA"/>
    <w:rsid w:val="00D153E8"/>
    <w:rsid w:val="00D16C2F"/>
    <w:rsid w:val="00D17A6C"/>
    <w:rsid w:val="00D17ADA"/>
    <w:rsid w:val="00D203A5"/>
    <w:rsid w:val="00D2201C"/>
    <w:rsid w:val="00D26331"/>
    <w:rsid w:val="00D26CB1"/>
    <w:rsid w:val="00D306F9"/>
    <w:rsid w:val="00D311AC"/>
    <w:rsid w:val="00D353F5"/>
    <w:rsid w:val="00D35C80"/>
    <w:rsid w:val="00D41F29"/>
    <w:rsid w:val="00D4376E"/>
    <w:rsid w:val="00D44B04"/>
    <w:rsid w:val="00D456A1"/>
    <w:rsid w:val="00D4705F"/>
    <w:rsid w:val="00D55083"/>
    <w:rsid w:val="00D60048"/>
    <w:rsid w:val="00D60B80"/>
    <w:rsid w:val="00D633AB"/>
    <w:rsid w:val="00D70745"/>
    <w:rsid w:val="00D72532"/>
    <w:rsid w:val="00D72890"/>
    <w:rsid w:val="00D7519E"/>
    <w:rsid w:val="00D75771"/>
    <w:rsid w:val="00D90D68"/>
    <w:rsid w:val="00D91712"/>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D4E28"/>
    <w:rsid w:val="00DE0A29"/>
    <w:rsid w:val="00DE10B7"/>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6BEB"/>
    <w:rsid w:val="00E46D7A"/>
    <w:rsid w:val="00E47AF9"/>
    <w:rsid w:val="00E52E8B"/>
    <w:rsid w:val="00E5539D"/>
    <w:rsid w:val="00E60EB4"/>
    <w:rsid w:val="00E6177D"/>
    <w:rsid w:val="00E63B42"/>
    <w:rsid w:val="00E65D6F"/>
    <w:rsid w:val="00E70C92"/>
    <w:rsid w:val="00E72905"/>
    <w:rsid w:val="00E73F44"/>
    <w:rsid w:val="00E76643"/>
    <w:rsid w:val="00E81B20"/>
    <w:rsid w:val="00E87C27"/>
    <w:rsid w:val="00E92674"/>
    <w:rsid w:val="00E95194"/>
    <w:rsid w:val="00E958FE"/>
    <w:rsid w:val="00EA0778"/>
    <w:rsid w:val="00EA408D"/>
    <w:rsid w:val="00EA4208"/>
    <w:rsid w:val="00EA5217"/>
    <w:rsid w:val="00EB224D"/>
    <w:rsid w:val="00EB274B"/>
    <w:rsid w:val="00EB43C8"/>
    <w:rsid w:val="00EC12F6"/>
    <w:rsid w:val="00EC2246"/>
    <w:rsid w:val="00EC387D"/>
    <w:rsid w:val="00EC40AD"/>
    <w:rsid w:val="00EC6623"/>
    <w:rsid w:val="00EC7886"/>
    <w:rsid w:val="00ED2ACC"/>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1D75"/>
    <w:rsid w:val="00F353AF"/>
    <w:rsid w:val="00F3575A"/>
    <w:rsid w:val="00F40869"/>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3CB"/>
    <w:rsid w:val="00FB2FD2"/>
    <w:rsid w:val="00FB5299"/>
    <w:rsid w:val="00FC53F0"/>
    <w:rsid w:val="00FC564B"/>
    <w:rsid w:val="00FD16ED"/>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1"/>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2"/>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Standard">
    <w:name w:val="Standard"/>
    <w:rsid w:val="00BE5B34"/>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BE5B34"/>
    <w:pPr>
      <w:jc w:val="both"/>
    </w:pPr>
  </w:style>
  <w:style w:type="paragraph" w:customStyle="1" w:styleId="Textbodyindent">
    <w:name w:val="Text body indent"/>
    <w:basedOn w:val="Standard"/>
    <w:rsid w:val="00BE5B34"/>
    <w:pPr>
      <w:spacing w:after="120"/>
      <w:ind w:left="283"/>
    </w:pPr>
  </w:style>
  <w:style w:type="numbering" w:customStyle="1" w:styleId="WWNum9">
    <w:name w:val="WWNum9"/>
    <w:basedOn w:val="Bezseznamu"/>
    <w:rsid w:val="00BE5B34"/>
    <w:pPr>
      <w:numPr>
        <w:numId w:val="38"/>
      </w:numPr>
    </w:pPr>
  </w:style>
  <w:style w:type="numbering" w:customStyle="1" w:styleId="WWNum10">
    <w:name w:val="WWNum10"/>
    <w:basedOn w:val="Bezseznamu"/>
    <w:rsid w:val="00BE5B34"/>
    <w:pPr>
      <w:numPr>
        <w:numId w:val="37"/>
      </w:numPr>
    </w:pPr>
  </w:style>
  <w:style w:type="numbering" w:customStyle="1" w:styleId="WWNum11">
    <w:name w:val="WWNum11"/>
    <w:basedOn w:val="Bezseznamu"/>
    <w:rsid w:val="00BE5B34"/>
    <w:pPr>
      <w:numPr>
        <w:numId w:val="33"/>
      </w:numPr>
    </w:pPr>
  </w:style>
  <w:style w:type="numbering" w:customStyle="1" w:styleId="WWNum12">
    <w:name w:val="WWNum12"/>
    <w:basedOn w:val="Bezseznamu"/>
    <w:rsid w:val="00BE5B3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0976108">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8180</Words>
  <Characters>46630</Characters>
  <Application>Microsoft Office Word</Application>
  <DocSecurity>0</DocSecurity>
  <Lines>388</Lines>
  <Paragraphs>109</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54701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2024-08-15T15:57:00Z</cp:lastPrinted>
  <dcterms:created xsi:type="dcterms:W3CDTF">2024-08-15T15:58:00Z</dcterms:created>
  <dcterms:modified xsi:type="dcterms:W3CDTF">2024-08-15T15:58:00Z</dcterms:modified>
  <cp:category/>
</cp:coreProperties>
</file>