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3AC51" w14:textId="2622267A"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 xml:space="preserve">Zmluva o výkone </w:t>
      </w:r>
      <w:r w:rsidR="00FE7DFF">
        <w:rPr>
          <w:rFonts w:asciiTheme="minorHAnsi" w:hAnsiTheme="minorHAnsi" w:cstheme="minorHAnsi"/>
          <w:b/>
          <w:sz w:val="22"/>
          <w:szCs w:val="22"/>
        </w:rPr>
        <w:t>s</w:t>
      </w:r>
      <w:r w:rsidRPr="001B637B">
        <w:rPr>
          <w:rFonts w:asciiTheme="minorHAnsi" w:hAnsiTheme="minorHAnsi" w:cstheme="minorHAnsi"/>
          <w:b/>
          <w:sz w:val="22"/>
          <w:szCs w:val="22"/>
        </w:rPr>
        <w:t>tavebného dozoru</w:t>
      </w:r>
    </w:p>
    <w:p w14:paraId="70F773C0" w14:textId="072AD710" w:rsidR="000219A5" w:rsidRPr="001B637B" w:rsidRDefault="000219A5" w:rsidP="00C84C71">
      <w:pPr>
        <w:pStyle w:val="Standard"/>
        <w:outlineLvl w:val="0"/>
        <w:rPr>
          <w:rFonts w:asciiTheme="minorHAnsi" w:hAnsiTheme="minorHAnsi" w:cstheme="minorHAnsi"/>
          <w:b/>
          <w:i/>
          <w:sz w:val="22"/>
          <w:szCs w:val="22"/>
        </w:rPr>
      </w:pPr>
      <w:r w:rsidRPr="001B637B">
        <w:rPr>
          <w:rFonts w:asciiTheme="minorHAnsi" w:hAnsiTheme="minorHAnsi" w:cstheme="minorHAnsi"/>
          <w:b/>
          <w:i/>
          <w:sz w:val="22"/>
          <w:szCs w:val="22"/>
        </w:rPr>
        <w:t xml:space="preserve">uzatvorená v zmysle §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w:t>
      </w:r>
      <w:proofErr w:type="spellStart"/>
      <w:r w:rsidRPr="001B637B">
        <w:rPr>
          <w:rFonts w:asciiTheme="minorHAnsi" w:hAnsiTheme="minorHAnsi" w:cstheme="minorHAnsi"/>
          <w:b/>
          <w:bCs/>
          <w:sz w:val="22"/>
          <w:szCs w:val="22"/>
        </w:rPr>
        <w:t>nasl</w:t>
      </w:r>
      <w:proofErr w:type="spellEnd"/>
      <w:r w:rsidRPr="001B637B">
        <w:rPr>
          <w:rFonts w:asciiTheme="minorHAnsi" w:hAnsiTheme="minorHAnsi" w:cstheme="minorHAnsi"/>
          <w:b/>
          <w:bCs/>
          <w:sz w:val="22"/>
          <w:szCs w:val="22"/>
        </w:rPr>
        <w:t>.</w:t>
      </w:r>
      <w:r w:rsidR="00171D37">
        <w:rPr>
          <w:rFonts w:asciiTheme="minorHAnsi" w:hAnsiTheme="minorHAnsi" w:cstheme="minorHAnsi"/>
          <w:b/>
          <w:bCs/>
          <w:sz w:val="22"/>
          <w:szCs w:val="22"/>
        </w:rPr>
        <w:t xml:space="preserve"> </w:t>
      </w:r>
      <w:r w:rsidR="00FE7DFF" w:rsidRPr="001F6B51">
        <w:rPr>
          <w:rFonts w:asciiTheme="minorHAnsi" w:hAnsiTheme="minorHAnsi" w:cstheme="minorHAnsi"/>
          <w:b/>
          <w:bCs/>
          <w:i/>
          <w:iCs/>
          <w:sz w:val="22"/>
          <w:szCs w:val="22"/>
        </w:rPr>
        <w:t>a § 591 a </w:t>
      </w:r>
      <w:proofErr w:type="spellStart"/>
      <w:r w:rsidR="00FE7DFF" w:rsidRPr="001F6B51">
        <w:rPr>
          <w:rFonts w:asciiTheme="minorHAnsi" w:hAnsiTheme="minorHAnsi" w:cstheme="minorHAnsi"/>
          <w:b/>
          <w:bCs/>
          <w:i/>
          <w:iCs/>
          <w:sz w:val="22"/>
          <w:szCs w:val="22"/>
        </w:rPr>
        <w:t>nasl</w:t>
      </w:r>
      <w:proofErr w:type="spellEnd"/>
      <w:r w:rsidR="00FE7DFF" w:rsidRPr="001F6B51">
        <w:rPr>
          <w:rFonts w:asciiTheme="minorHAnsi" w:hAnsiTheme="minorHAnsi" w:cstheme="minorHAnsi"/>
          <w:b/>
          <w:bCs/>
          <w:i/>
          <w:iCs/>
          <w:sz w:val="22"/>
          <w:szCs w:val="22"/>
        </w:rPr>
        <w:t>.</w:t>
      </w:r>
      <w:r w:rsidR="00FE7DFF">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 </w:t>
      </w:r>
    </w:p>
    <w:p w14:paraId="60208C5A" w14:textId="36BA5D8A" w:rsidR="000219A5" w:rsidRPr="001B637B" w:rsidRDefault="000219A5" w:rsidP="000219A5">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v znení neskorších predpisov (ďalej len</w:t>
      </w:r>
      <w:r w:rsidR="00624D71">
        <w:rPr>
          <w:rFonts w:asciiTheme="minorHAnsi" w:hAnsiTheme="minorHAnsi" w:cstheme="minorHAnsi"/>
          <w:b/>
          <w:i/>
          <w:sz w:val="22"/>
          <w:szCs w:val="22"/>
        </w:rPr>
        <w:t xml:space="preserve"> ako</w:t>
      </w:r>
      <w:r w:rsidRPr="001B637B">
        <w:rPr>
          <w:rFonts w:asciiTheme="minorHAnsi" w:hAnsiTheme="minorHAnsi" w:cstheme="minorHAnsi"/>
          <w:b/>
          <w:i/>
          <w:sz w:val="22"/>
          <w:szCs w:val="22"/>
        </w:rPr>
        <w:t xml:space="preserve"> „Obchodný zákonník</w:t>
      </w:r>
      <w:r w:rsidR="000050B1">
        <w:rPr>
          <w:rFonts w:asciiTheme="minorHAnsi" w:hAnsiTheme="minorHAnsi" w:cstheme="minorHAnsi"/>
          <w:b/>
          <w:i/>
          <w:sz w:val="22"/>
          <w:szCs w:val="22"/>
        </w:rPr>
        <w:t>“</w:t>
      </w:r>
      <w:r w:rsidRPr="001B637B">
        <w:rPr>
          <w:rFonts w:asciiTheme="minorHAnsi" w:hAnsiTheme="minorHAnsi" w:cstheme="minorHAnsi"/>
          <w:b/>
          <w:i/>
          <w:sz w:val="22"/>
          <w:szCs w:val="22"/>
        </w:rPr>
        <w:t>)</w:t>
      </w:r>
    </w:p>
    <w:p w14:paraId="534EED32" w14:textId="328B3425" w:rsidR="000219A5" w:rsidRPr="001B637B" w:rsidRDefault="000219A5" w:rsidP="000219A5">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77777777"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Pr="001B637B">
        <w:rPr>
          <w:rFonts w:asciiTheme="minorHAnsi" w:hAnsiTheme="minorHAnsi" w:cstheme="minorHAnsi"/>
          <w:b/>
          <w:sz w:val="22"/>
          <w:szCs w:val="22"/>
        </w:rPr>
        <w:tab/>
      </w:r>
      <w:r w:rsidRPr="001B637B">
        <w:rPr>
          <w:rFonts w:asciiTheme="minorHAnsi" w:hAnsiTheme="minorHAnsi" w:cstheme="minorHAnsi"/>
          <w:b/>
          <w:sz w:val="22"/>
          <w:szCs w:val="22"/>
        </w:rPr>
        <w:tab/>
        <w:t xml:space="preserve">  </w:t>
      </w:r>
      <w:r w:rsidRPr="001B637B">
        <w:rPr>
          <w:rFonts w:asciiTheme="minorHAnsi" w:hAnsiTheme="minorHAnsi" w:cstheme="minorHAnsi"/>
          <w:b/>
          <w:sz w:val="22"/>
          <w:szCs w:val="22"/>
        </w:rPr>
        <w:tab/>
        <w:t xml:space="preserve">evidenčné číslo poskytovateľa:  </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56A918D9"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 xml:space="preserve">Výkon </w:t>
      </w:r>
      <w:r w:rsidR="00FE7DFF">
        <w:rPr>
          <w:rFonts w:asciiTheme="minorHAnsi" w:hAnsiTheme="minorHAnsi" w:cstheme="minorHAnsi"/>
          <w:b/>
          <w:sz w:val="22"/>
          <w:szCs w:val="22"/>
          <w:lang w:eastAsia="cs-CZ"/>
        </w:rPr>
        <w:t>s</w:t>
      </w:r>
      <w:r w:rsidRPr="001B637B">
        <w:rPr>
          <w:rFonts w:asciiTheme="minorHAnsi" w:hAnsiTheme="minorHAnsi" w:cstheme="minorHAnsi"/>
          <w:b/>
          <w:sz w:val="22"/>
          <w:szCs w:val="22"/>
          <w:lang w:eastAsia="cs-CZ"/>
        </w:rPr>
        <w:t>tavebného dozoru (SD) pre stavbu</w:t>
      </w:r>
      <w:r w:rsidR="009A698B">
        <w:rPr>
          <w:rFonts w:asciiTheme="minorHAnsi" w:hAnsiTheme="minorHAnsi" w:cstheme="minorHAnsi"/>
          <w:b/>
          <w:sz w:val="22"/>
          <w:szCs w:val="22"/>
          <w:lang w:eastAsia="cs-CZ"/>
        </w:rPr>
        <w:t xml:space="preserve"> s názvom</w:t>
      </w:r>
      <w:r w:rsidRPr="001B637B">
        <w:rPr>
          <w:rFonts w:asciiTheme="minorHAnsi" w:hAnsiTheme="minorHAnsi" w:cstheme="minorHAnsi"/>
          <w:b/>
          <w:sz w:val="22"/>
          <w:szCs w:val="22"/>
          <w:lang w:eastAsia="cs-CZ"/>
        </w:rPr>
        <w:t>:</w:t>
      </w:r>
    </w:p>
    <w:p w14:paraId="5CB4324F" w14:textId="47D2C31F" w:rsidR="000219A5" w:rsidRDefault="005F1E16" w:rsidP="000219A5">
      <w:pPr>
        <w:pStyle w:val="Standard"/>
        <w:jc w:val="center"/>
        <w:outlineLvl w:val="0"/>
        <w:rPr>
          <w:rFonts w:asciiTheme="minorHAnsi" w:hAnsiTheme="minorHAnsi" w:cstheme="minorHAnsi"/>
          <w:sz w:val="22"/>
          <w:szCs w:val="22"/>
        </w:rPr>
      </w:pPr>
      <w:bookmarkStart w:id="0" w:name="_Hlk173487302"/>
      <w:r w:rsidRPr="005F1E16">
        <w:rPr>
          <w:rFonts w:asciiTheme="minorHAnsi" w:hAnsiTheme="minorHAnsi" w:cstheme="minorHAnsi"/>
          <w:b/>
          <w:bCs/>
          <w:sz w:val="22"/>
          <w:szCs w:val="22"/>
        </w:rPr>
        <w:t>Domov dôchodcov a domov sociálnych služieb, Kremnica – zníženie energetickej náročnosti objektu</w:t>
      </w:r>
      <w:bookmarkEnd w:id="0"/>
      <w:r w:rsidR="000219A5" w:rsidRPr="00CB5EA2">
        <w:rPr>
          <w:rFonts w:asciiTheme="minorHAnsi" w:hAnsiTheme="minorHAnsi" w:cstheme="minorHAnsi"/>
          <w:sz w:val="22"/>
          <w:szCs w:val="22"/>
        </w:rPr>
        <w:t xml:space="preserve"> (ďalej len</w:t>
      </w:r>
      <w:r w:rsidR="00E315D2">
        <w:rPr>
          <w:rFonts w:asciiTheme="minorHAnsi" w:hAnsiTheme="minorHAnsi" w:cstheme="minorHAnsi"/>
          <w:sz w:val="22"/>
          <w:szCs w:val="22"/>
        </w:rPr>
        <w:t xml:space="preserve"> ako</w:t>
      </w:r>
      <w:r w:rsidR="000219A5" w:rsidRPr="00CB5EA2">
        <w:rPr>
          <w:rFonts w:asciiTheme="minorHAnsi" w:hAnsiTheme="minorHAnsi" w:cstheme="minorHAnsi"/>
          <w:sz w:val="22"/>
          <w:szCs w:val="22"/>
        </w:rPr>
        <w:t xml:space="preserve"> „</w:t>
      </w:r>
      <w:r w:rsidR="000219A5" w:rsidRPr="00CB5EA2">
        <w:rPr>
          <w:rFonts w:asciiTheme="minorHAnsi" w:hAnsiTheme="minorHAnsi" w:cstheme="minorHAnsi"/>
          <w:b/>
          <w:bCs/>
          <w:sz w:val="22"/>
          <w:szCs w:val="22"/>
        </w:rPr>
        <w:t>stavba</w:t>
      </w:r>
      <w:r w:rsidR="000219A5"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3D8D7295" w14:textId="77777777" w:rsidR="000219A5" w:rsidRPr="001B637B" w:rsidRDefault="000219A5" w:rsidP="00AF2E5F">
      <w:pPr>
        <w:pStyle w:val="Standard"/>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0AD6E3C4" w14:textId="38B46F31" w:rsidR="00C41D0C" w:rsidRPr="00C84EBA" w:rsidRDefault="00C41D0C" w:rsidP="00C41D0C">
      <w:pPr>
        <w:rPr>
          <w:rFonts w:asciiTheme="minorHAnsi" w:eastAsia="Times New Roman" w:hAnsiTheme="minorHAnsi" w:cstheme="minorHAnsi"/>
          <w:b/>
          <w:iCs/>
          <w:color w:val="000000"/>
          <w:sz w:val="22"/>
          <w:szCs w:val="22"/>
          <w:lang w:eastAsia="cs-CZ"/>
        </w:rPr>
      </w:pPr>
      <w:r w:rsidRPr="00C84EBA">
        <w:rPr>
          <w:rFonts w:asciiTheme="minorHAnsi" w:eastAsia="Times New Roman" w:hAnsiTheme="minorHAnsi" w:cstheme="minorHAnsi"/>
          <w:bCs/>
          <w:iCs/>
          <w:color w:val="000000"/>
          <w:sz w:val="22"/>
          <w:szCs w:val="22"/>
          <w:lang w:eastAsia="cs-CZ"/>
        </w:rPr>
        <w:t>Názov:</w:t>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008871DF" w:rsidRPr="008871DF">
        <w:rPr>
          <w:rFonts w:asciiTheme="minorHAnsi" w:eastAsia="Times New Roman" w:hAnsiTheme="minorHAnsi" w:cstheme="minorHAnsi"/>
          <w:b/>
          <w:iCs/>
          <w:color w:val="000000"/>
          <w:sz w:val="22"/>
          <w:szCs w:val="22"/>
          <w:lang w:eastAsia="cs-CZ"/>
        </w:rPr>
        <w:t>Zariadenie sociálnych služieb Pod Skalkou</w:t>
      </w:r>
    </w:p>
    <w:p w14:paraId="70EC8747" w14:textId="2EC698DB"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Sídlo: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000019DA" w:rsidRPr="000019DA">
        <w:rPr>
          <w:rFonts w:asciiTheme="minorHAnsi" w:eastAsia="Times New Roman" w:hAnsiTheme="minorHAnsi" w:cstheme="minorHAnsi"/>
          <w:color w:val="000000"/>
          <w:sz w:val="22"/>
          <w:szCs w:val="22"/>
          <w:lang w:eastAsia="sk-SK"/>
        </w:rPr>
        <w:t>Bystrická</w:t>
      </w:r>
      <w:r w:rsidR="001257CE">
        <w:rPr>
          <w:rFonts w:asciiTheme="minorHAnsi" w:eastAsia="Times New Roman" w:hAnsiTheme="minorHAnsi" w:cstheme="minorHAnsi"/>
          <w:color w:val="000000"/>
          <w:sz w:val="22"/>
          <w:szCs w:val="22"/>
          <w:lang w:eastAsia="sk-SK"/>
        </w:rPr>
        <w:t xml:space="preserve"> ulica</w:t>
      </w:r>
      <w:r w:rsidR="000019DA" w:rsidRPr="000019DA">
        <w:rPr>
          <w:rFonts w:asciiTheme="minorHAnsi" w:eastAsia="Times New Roman" w:hAnsiTheme="minorHAnsi" w:cstheme="minorHAnsi"/>
          <w:color w:val="000000"/>
          <w:sz w:val="22"/>
          <w:szCs w:val="22"/>
          <w:lang w:eastAsia="sk-SK"/>
        </w:rPr>
        <w:t xml:space="preserve"> 447/25, 967 01 Kremnica</w:t>
      </w:r>
    </w:p>
    <w:p w14:paraId="3D0EAE06" w14:textId="048699E1"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Právna forma:</w:t>
      </w:r>
      <w:r w:rsidRPr="00C84EBA">
        <w:rPr>
          <w:rFonts w:asciiTheme="minorHAnsi" w:eastAsia="Times New Roman" w:hAnsiTheme="minorHAnsi" w:cstheme="minorHAnsi"/>
          <w:color w:val="000000"/>
          <w:sz w:val="22"/>
          <w:szCs w:val="22"/>
          <w:lang w:eastAsia="sk-SK"/>
        </w:rPr>
        <w:tab/>
      </w:r>
      <w:r w:rsidR="003911D6" w:rsidRPr="003911D6">
        <w:rPr>
          <w:rFonts w:asciiTheme="minorHAnsi" w:eastAsia="Times New Roman" w:hAnsiTheme="minorHAnsi" w:cstheme="minorHAnsi"/>
          <w:color w:val="000000"/>
          <w:sz w:val="22"/>
          <w:szCs w:val="22"/>
          <w:lang w:eastAsia="sk-SK"/>
        </w:rPr>
        <w:t>rozpočtová organizácia</w:t>
      </w:r>
    </w:p>
    <w:p w14:paraId="7736E023" w14:textId="01548872" w:rsidR="00C41D0C" w:rsidRPr="00C84EBA" w:rsidRDefault="00C41D0C" w:rsidP="00C41D0C">
      <w:pPr>
        <w:ind w:left="2832" w:hanging="2831"/>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Štatutárny orgán:</w:t>
      </w:r>
      <w:r w:rsidRPr="00C84EBA">
        <w:rPr>
          <w:rFonts w:asciiTheme="minorHAnsi" w:eastAsia="Times New Roman" w:hAnsiTheme="minorHAnsi" w:cstheme="minorHAnsi"/>
          <w:color w:val="000000"/>
          <w:sz w:val="22"/>
          <w:szCs w:val="22"/>
          <w:lang w:eastAsia="sk-SK"/>
        </w:rPr>
        <w:tab/>
      </w:r>
      <w:r w:rsidR="00AC73FE" w:rsidRPr="00AC73FE">
        <w:rPr>
          <w:rFonts w:asciiTheme="minorHAnsi" w:eastAsia="Times New Roman" w:hAnsiTheme="minorHAnsi" w:cstheme="minorHAnsi"/>
          <w:color w:val="000000"/>
          <w:sz w:val="22"/>
          <w:szCs w:val="22"/>
          <w:lang w:eastAsia="sk-SK"/>
        </w:rPr>
        <w:t xml:space="preserve">Mgr. Erika </w:t>
      </w:r>
      <w:proofErr w:type="spellStart"/>
      <w:r w:rsidR="00AC73FE" w:rsidRPr="00AC73FE">
        <w:rPr>
          <w:rFonts w:asciiTheme="minorHAnsi" w:eastAsia="Times New Roman" w:hAnsiTheme="minorHAnsi" w:cstheme="minorHAnsi"/>
          <w:color w:val="000000"/>
          <w:sz w:val="22"/>
          <w:szCs w:val="22"/>
          <w:lang w:eastAsia="sk-SK"/>
        </w:rPr>
        <w:t>Hollerová</w:t>
      </w:r>
      <w:proofErr w:type="spellEnd"/>
      <w:r w:rsidR="00AC73FE" w:rsidRPr="00AC73FE">
        <w:rPr>
          <w:rFonts w:asciiTheme="minorHAnsi" w:eastAsia="Times New Roman" w:hAnsiTheme="minorHAnsi" w:cstheme="minorHAnsi"/>
          <w:color w:val="000000"/>
          <w:sz w:val="22"/>
          <w:szCs w:val="22"/>
          <w:lang w:eastAsia="sk-SK"/>
        </w:rPr>
        <w:t>, riaditeľka</w:t>
      </w:r>
    </w:p>
    <w:p w14:paraId="0F419541" w14:textId="64D052EB"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IČO: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00AE1498" w:rsidRPr="00AE1498">
        <w:rPr>
          <w:rFonts w:asciiTheme="minorHAnsi" w:eastAsia="Times New Roman" w:hAnsiTheme="minorHAnsi" w:cstheme="minorHAnsi"/>
          <w:color w:val="000000"/>
          <w:sz w:val="22"/>
          <w:szCs w:val="22"/>
          <w:lang w:eastAsia="sk-SK"/>
        </w:rPr>
        <w:t>00647900</w:t>
      </w:r>
    </w:p>
    <w:p w14:paraId="62079FE0" w14:textId="10904B49"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DIČ:</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00E472F2" w:rsidRPr="00E472F2">
        <w:rPr>
          <w:rFonts w:asciiTheme="minorHAnsi" w:eastAsia="Times New Roman" w:hAnsiTheme="minorHAnsi" w:cstheme="minorHAnsi"/>
          <w:color w:val="000000"/>
          <w:sz w:val="22"/>
          <w:szCs w:val="22"/>
          <w:lang w:eastAsia="sk-SK"/>
        </w:rPr>
        <w:t>2020536848</w:t>
      </w:r>
    </w:p>
    <w:p w14:paraId="598D363B"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Bankové spojenie:</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Štátna pokladnica</w:t>
      </w:r>
    </w:p>
    <w:p w14:paraId="196657D1" w14:textId="370091F8"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Číslo účtu:</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00027B6F" w:rsidRPr="00027B6F">
        <w:rPr>
          <w:rFonts w:asciiTheme="minorHAnsi" w:eastAsia="Times New Roman" w:hAnsiTheme="minorHAnsi" w:cstheme="minorHAnsi"/>
          <w:color w:val="000000"/>
          <w:sz w:val="22"/>
          <w:szCs w:val="22"/>
          <w:lang w:eastAsia="sk-SK"/>
        </w:rPr>
        <w:t>SK83 8180 0000 0070 0069  9562</w:t>
      </w:r>
    </w:p>
    <w:p w14:paraId="0643B35D"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Osoby oprávnené rokovať</w:t>
      </w:r>
    </w:p>
    <w:p w14:paraId="16201911" w14:textId="528BCF81" w:rsidR="00C41D0C" w:rsidRDefault="00C41D0C" w:rsidP="00866ADC">
      <w:pPr>
        <w:ind w:left="2832" w:hanging="2832"/>
        <w:jc w:val="both"/>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vo veciach Zmluvy:</w:t>
      </w:r>
      <w:r w:rsidRPr="00C84EBA">
        <w:rPr>
          <w:rFonts w:asciiTheme="minorHAnsi" w:eastAsia="Times New Roman" w:hAnsiTheme="minorHAnsi" w:cstheme="minorHAnsi"/>
          <w:color w:val="000000"/>
          <w:sz w:val="22"/>
          <w:szCs w:val="22"/>
          <w:lang w:eastAsia="sk-SK"/>
        </w:rPr>
        <w:tab/>
      </w:r>
      <w:r w:rsidR="00866ADC" w:rsidRPr="00866ADC">
        <w:rPr>
          <w:rFonts w:asciiTheme="minorHAnsi" w:eastAsia="Times New Roman" w:hAnsiTheme="minorHAnsi" w:cstheme="minorHAnsi"/>
          <w:color w:val="000000"/>
          <w:sz w:val="22"/>
          <w:szCs w:val="22"/>
          <w:lang w:eastAsia="sk-SK"/>
        </w:rPr>
        <w:t xml:space="preserve">Mgr. Erika </w:t>
      </w:r>
      <w:proofErr w:type="spellStart"/>
      <w:r w:rsidR="00866ADC" w:rsidRPr="00866ADC">
        <w:rPr>
          <w:rFonts w:asciiTheme="minorHAnsi" w:eastAsia="Times New Roman" w:hAnsiTheme="minorHAnsi" w:cstheme="minorHAnsi"/>
          <w:color w:val="000000"/>
          <w:sz w:val="22"/>
          <w:szCs w:val="22"/>
          <w:lang w:eastAsia="sk-SK"/>
        </w:rPr>
        <w:t>Hollerová</w:t>
      </w:r>
      <w:proofErr w:type="spellEnd"/>
      <w:r w:rsidR="00866ADC" w:rsidRPr="00866ADC">
        <w:rPr>
          <w:rFonts w:asciiTheme="minorHAnsi" w:eastAsia="Times New Roman" w:hAnsiTheme="minorHAnsi" w:cstheme="minorHAnsi"/>
          <w:color w:val="000000"/>
          <w:sz w:val="22"/>
          <w:szCs w:val="22"/>
          <w:lang w:eastAsia="sk-SK"/>
        </w:rPr>
        <w:t xml:space="preserve">, riaditeľka </w:t>
      </w:r>
    </w:p>
    <w:p w14:paraId="4147C630" w14:textId="44038E8B" w:rsidR="005A09CF" w:rsidRDefault="005A09CF" w:rsidP="00866ADC">
      <w:pPr>
        <w:ind w:left="2832" w:hanging="2832"/>
        <w:jc w:val="both"/>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E-mail:</w:t>
      </w:r>
      <w:r w:rsidR="007022ED">
        <w:rPr>
          <w:rFonts w:asciiTheme="minorHAnsi" w:eastAsia="Times New Roman" w:hAnsiTheme="minorHAnsi" w:cstheme="minorHAnsi"/>
          <w:color w:val="000000"/>
          <w:sz w:val="22"/>
          <w:szCs w:val="22"/>
          <w:lang w:eastAsia="sk-SK"/>
        </w:rPr>
        <w:tab/>
      </w:r>
      <w:hyperlink r:id="rId11" w:history="1">
        <w:r w:rsidR="00056B3B" w:rsidRPr="00AF4535">
          <w:rPr>
            <w:rStyle w:val="Hypertextovprepojenie"/>
            <w:rFonts w:asciiTheme="minorHAnsi" w:eastAsia="Times New Roman" w:hAnsiTheme="minorHAnsi" w:cstheme="minorHAnsi"/>
            <w:sz w:val="22"/>
            <w:szCs w:val="22"/>
            <w:lang w:eastAsia="sk-SK"/>
          </w:rPr>
          <w:t>riaditel@zsspodskalkou.sk</w:t>
        </w:r>
      </w:hyperlink>
    </w:p>
    <w:p w14:paraId="686E4BE2"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 technických</w:t>
      </w:r>
    </w:p>
    <w:p w14:paraId="3E409149" w14:textId="77777777" w:rsidR="00E02F6A" w:rsidRPr="00F90B7C" w:rsidRDefault="00C41D0C" w:rsidP="00E02F6A">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(r</w:t>
      </w:r>
      <w:r w:rsidRPr="00171A21">
        <w:rPr>
          <w:rFonts w:asciiTheme="minorHAnsi" w:eastAsia="Times New Roman" w:hAnsiTheme="minorHAnsi" w:cstheme="minorHAnsi"/>
          <w:color w:val="000000"/>
          <w:sz w:val="22"/>
          <w:szCs w:val="22"/>
          <w:lang w:eastAsia="sk-SK"/>
        </w:rPr>
        <w:t>ealizačných) veciach:</w:t>
      </w:r>
      <w:r w:rsidRPr="00171A21">
        <w:rPr>
          <w:rFonts w:asciiTheme="minorHAnsi" w:eastAsia="Times New Roman" w:hAnsiTheme="minorHAnsi" w:cstheme="minorHAnsi"/>
          <w:color w:val="000000"/>
          <w:sz w:val="22"/>
          <w:szCs w:val="22"/>
          <w:lang w:eastAsia="sk-SK"/>
        </w:rPr>
        <w:tab/>
      </w:r>
      <w:r w:rsidR="00E02F6A" w:rsidRPr="00F90B7C">
        <w:rPr>
          <w:rFonts w:asciiTheme="minorHAnsi" w:eastAsia="Times New Roman" w:hAnsiTheme="minorHAnsi" w:cstheme="minorHAnsi"/>
          <w:bCs/>
          <w:noProof/>
          <w:color w:val="000000"/>
          <w:sz w:val="22"/>
          <w:szCs w:val="22"/>
          <w:lang w:eastAsia="sk-SK"/>
        </w:rPr>
        <w:t>Ing. Tomáš Deák</w:t>
      </w:r>
      <w:r w:rsidR="00E02F6A" w:rsidRPr="00F90B7C">
        <w:rPr>
          <w:rFonts w:asciiTheme="minorHAnsi" w:eastAsia="Times New Roman" w:hAnsiTheme="minorHAnsi" w:cstheme="minorHAnsi"/>
          <w:bCs/>
          <w:color w:val="000000"/>
          <w:sz w:val="22"/>
          <w:szCs w:val="22"/>
          <w:lang w:eastAsia="sk-SK"/>
        </w:rPr>
        <w:t>, vedúci oddelenia pozemných stavieb Úradu BBSK</w:t>
      </w:r>
    </w:p>
    <w:p w14:paraId="4E128106" w14:textId="77777777" w:rsidR="00E02F6A" w:rsidRPr="00F90B7C" w:rsidRDefault="00E02F6A" w:rsidP="00E02F6A">
      <w:pPr>
        <w:ind w:left="2835" w:right="-284" w:hanging="3"/>
        <w:rPr>
          <w:rFonts w:asciiTheme="minorHAnsi" w:eastAsia="Times New Roman" w:hAnsiTheme="minorHAnsi" w:cstheme="minorHAnsi"/>
          <w:bCs/>
          <w:color w:val="000000"/>
          <w:sz w:val="22"/>
          <w:szCs w:val="22"/>
          <w:lang w:eastAsia="sk-SK"/>
        </w:rPr>
      </w:pPr>
      <w:r w:rsidRPr="00F90B7C">
        <w:rPr>
          <w:rFonts w:asciiTheme="minorHAnsi" w:eastAsia="Times New Roman" w:hAnsiTheme="minorHAnsi" w:cstheme="minorHAnsi"/>
          <w:bCs/>
          <w:noProof/>
          <w:color w:val="000000"/>
          <w:sz w:val="22"/>
          <w:szCs w:val="22"/>
          <w:lang w:eastAsia="sk-SK"/>
        </w:rPr>
        <w:t>Ing. Peter Mišura</w:t>
      </w:r>
      <w:r w:rsidRPr="00F90B7C">
        <w:rPr>
          <w:rFonts w:asciiTheme="minorHAnsi" w:eastAsia="Times New Roman" w:hAnsiTheme="minorHAnsi" w:cstheme="minorHAnsi"/>
          <w:bCs/>
          <w:color w:val="000000"/>
          <w:sz w:val="22"/>
          <w:szCs w:val="22"/>
          <w:lang w:eastAsia="sk-SK"/>
        </w:rPr>
        <w:t xml:space="preserve">, odborný referent pre </w:t>
      </w:r>
      <w:r w:rsidRPr="00F90B7C">
        <w:rPr>
          <w:rFonts w:asciiTheme="minorHAnsi" w:eastAsia="Times New Roman" w:hAnsiTheme="minorHAnsi" w:cstheme="minorHAnsi"/>
          <w:bCs/>
          <w:noProof/>
          <w:color w:val="000000"/>
          <w:sz w:val="22"/>
          <w:szCs w:val="22"/>
          <w:lang w:eastAsia="sk-SK"/>
        </w:rPr>
        <w:t>investície Úradu BBSK</w:t>
      </w:r>
    </w:p>
    <w:p w14:paraId="36ECA569" w14:textId="77777777" w:rsidR="00E02F6A" w:rsidRPr="00F90B7C" w:rsidRDefault="00E02F6A" w:rsidP="00E02F6A">
      <w:pPr>
        <w:ind w:hanging="284"/>
        <w:rPr>
          <w:rFonts w:asciiTheme="minorHAnsi" w:eastAsia="Times New Roman" w:hAnsiTheme="minorHAnsi" w:cstheme="minorHAnsi"/>
          <w:color w:val="000000"/>
          <w:sz w:val="22"/>
          <w:szCs w:val="22"/>
          <w:lang w:eastAsia="sk-SK"/>
        </w:rPr>
      </w:pPr>
      <w:r w:rsidRPr="00F90B7C">
        <w:rPr>
          <w:rFonts w:asciiTheme="minorHAnsi" w:eastAsia="Times New Roman" w:hAnsiTheme="minorHAnsi" w:cstheme="minorHAnsi"/>
          <w:color w:val="000000"/>
          <w:sz w:val="22"/>
          <w:szCs w:val="22"/>
          <w:lang w:eastAsia="sk-SK"/>
        </w:rPr>
        <w:tab/>
        <w:t>Telefón/ fax:</w:t>
      </w:r>
      <w:r w:rsidRPr="00F90B7C">
        <w:rPr>
          <w:rFonts w:asciiTheme="minorHAnsi" w:eastAsia="Times New Roman" w:hAnsiTheme="minorHAnsi" w:cstheme="minorHAnsi"/>
          <w:color w:val="000000"/>
          <w:sz w:val="22"/>
          <w:szCs w:val="22"/>
          <w:lang w:eastAsia="sk-SK"/>
        </w:rPr>
        <w:tab/>
      </w:r>
      <w:r w:rsidRPr="00F90B7C">
        <w:rPr>
          <w:rFonts w:asciiTheme="minorHAnsi" w:eastAsia="Times New Roman" w:hAnsiTheme="minorHAnsi" w:cstheme="minorHAnsi"/>
          <w:color w:val="000000"/>
          <w:sz w:val="22"/>
          <w:szCs w:val="22"/>
          <w:lang w:eastAsia="sk-SK"/>
        </w:rPr>
        <w:tab/>
      </w:r>
      <w:r w:rsidRPr="00F90B7C">
        <w:rPr>
          <w:rFonts w:asciiTheme="minorHAnsi" w:eastAsia="Times New Roman" w:hAnsiTheme="minorHAnsi" w:cstheme="minorHAnsi"/>
          <w:color w:val="000000"/>
          <w:sz w:val="22"/>
          <w:szCs w:val="22"/>
          <w:lang w:eastAsia="sk-SK"/>
        </w:rPr>
        <w:tab/>
        <w:t>048/4325 111, 048/4325645, 048/4325673, 048/4325526</w:t>
      </w:r>
    </w:p>
    <w:p w14:paraId="6D929F42" w14:textId="75EEDBB4" w:rsidR="00496802" w:rsidRDefault="00E02F6A" w:rsidP="00E02F6A">
      <w:pPr>
        <w:ind w:left="2835" w:hanging="2835"/>
        <w:rPr>
          <w:rFonts w:asciiTheme="minorHAnsi" w:eastAsia="Times New Roman" w:hAnsiTheme="minorHAnsi" w:cstheme="minorHAnsi"/>
          <w:color w:val="000000"/>
          <w:sz w:val="22"/>
          <w:szCs w:val="22"/>
          <w:lang w:eastAsia="sk-SK"/>
        </w:rPr>
      </w:pPr>
      <w:r w:rsidRPr="00F90B7C">
        <w:rPr>
          <w:rFonts w:asciiTheme="minorHAnsi" w:eastAsia="Times New Roman" w:hAnsiTheme="minorHAnsi" w:cstheme="minorHAnsi"/>
          <w:color w:val="000000"/>
          <w:sz w:val="22"/>
          <w:szCs w:val="22"/>
          <w:lang w:eastAsia="sk-SK"/>
        </w:rPr>
        <w:t>E-mail:</w:t>
      </w:r>
      <w:r w:rsidRPr="00F90B7C">
        <w:rPr>
          <w:rFonts w:asciiTheme="minorHAnsi" w:eastAsia="Times New Roman" w:hAnsiTheme="minorHAnsi" w:cstheme="minorHAnsi"/>
          <w:color w:val="000000"/>
          <w:sz w:val="22"/>
          <w:szCs w:val="22"/>
          <w:lang w:eastAsia="sk-SK"/>
        </w:rPr>
        <w:tab/>
      </w:r>
      <w:hyperlink r:id="rId12" w:history="1">
        <w:r w:rsidRPr="00F90B7C">
          <w:rPr>
            <w:rStyle w:val="Hypertextovprepojenie"/>
            <w:rFonts w:asciiTheme="minorHAnsi" w:eastAsia="Times New Roman" w:hAnsiTheme="minorHAnsi" w:cstheme="minorHAnsi"/>
            <w:color w:val="0563C1"/>
            <w:sz w:val="22"/>
            <w:szCs w:val="22"/>
            <w:lang w:eastAsia="sk-SK"/>
          </w:rPr>
          <w:t>podatelna@bbsk.sk</w:t>
        </w:r>
      </w:hyperlink>
      <w:r w:rsidRPr="00F90B7C">
        <w:rPr>
          <w:rFonts w:asciiTheme="minorHAnsi" w:eastAsia="Times New Roman" w:hAnsiTheme="minorHAnsi" w:cstheme="minorHAnsi"/>
          <w:color w:val="000000"/>
          <w:sz w:val="22"/>
          <w:szCs w:val="22"/>
          <w:lang w:eastAsia="sk-SK"/>
        </w:rPr>
        <w:t xml:space="preserve">, </w:t>
      </w:r>
      <w:hyperlink r:id="rId13" w:history="1">
        <w:r w:rsidRPr="00F90B7C">
          <w:rPr>
            <w:rStyle w:val="Hypertextovprepojenie"/>
            <w:rFonts w:asciiTheme="minorHAnsi" w:hAnsiTheme="minorHAnsi" w:cstheme="minorHAnsi"/>
            <w:color w:val="0563C1"/>
            <w:sz w:val="22"/>
            <w:szCs w:val="22"/>
            <w:lang w:eastAsia="sk-SK"/>
          </w:rPr>
          <w:t>tomas.deak@bbsk.sk</w:t>
        </w:r>
      </w:hyperlink>
      <w:r w:rsidRPr="00F90B7C">
        <w:rPr>
          <w:rFonts w:asciiTheme="minorHAnsi" w:eastAsia="Times New Roman" w:hAnsiTheme="minorHAnsi" w:cstheme="minorHAnsi"/>
          <w:color w:val="0563C1"/>
          <w:sz w:val="22"/>
          <w:szCs w:val="22"/>
          <w:u w:val="single"/>
          <w:lang w:eastAsia="sk-SK"/>
        </w:rPr>
        <w:t>,</w:t>
      </w:r>
      <w:r w:rsidRPr="00F90B7C">
        <w:rPr>
          <w:rFonts w:asciiTheme="minorHAnsi" w:eastAsia="Times New Roman" w:hAnsiTheme="minorHAnsi" w:cstheme="minorHAnsi"/>
          <w:color w:val="000000"/>
          <w:sz w:val="22"/>
          <w:szCs w:val="22"/>
          <w:lang w:eastAsia="sk-SK"/>
        </w:rPr>
        <w:t xml:space="preserve"> </w:t>
      </w:r>
      <w:r w:rsidRPr="00F90B7C">
        <w:rPr>
          <w:rFonts w:asciiTheme="minorHAnsi" w:eastAsia="Times New Roman" w:hAnsiTheme="minorHAnsi" w:cstheme="minorHAnsi"/>
          <w:color w:val="0563C1"/>
          <w:sz w:val="22"/>
          <w:szCs w:val="22"/>
          <w:u w:val="single"/>
          <w:lang w:eastAsia="sk-SK"/>
        </w:rPr>
        <w:t>peter.misura@bbsk.sk</w:t>
      </w: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„objednávateľ“)</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371A9C" w:rsidRDefault="000219A5" w:rsidP="00C84C71">
      <w:pPr>
        <w:pStyle w:val="Standard"/>
        <w:rPr>
          <w:rFonts w:asciiTheme="minorHAnsi" w:hAnsiTheme="minorHAnsi" w:cstheme="minorHAnsi"/>
          <w:b/>
          <w:sz w:val="22"/>
          <w:szCs w:val="22"/>
          <w:u w:val="single"/>
        </w:rPr>
      </w:pPr>
      <w:r w:rsidRPr="00371A9C">
        <w:rPr>
          <w:rFonts w:asciiTheme="minorHAnsi" w:hAnsiTheme="minorHAnsi" w:cstheme="minorHAnsi"/>
          <w:b/>
          <w:sz w:val="22"/>
          <w:szCs w:val="22"/>
          <w:u w:val="single"/>
        </w:rPr>
        <w:t>Poskytovateľ:</w:t>
      </w:r>
    </w:p>
    <w:p w14:paraId="5AC62CD8" w14:textId="3BE02CE3" w:rsidR="006B28C5" w:rsidRPr="001B637B" w:rsidRDefault="00496802" w:rsidP="00C84C71">
      <w:pPr>
        <w:pStyle w:val="Standard"/>
        <w:rPr>
          <w:rFonts w:asciiTheme="minorHAnsi" w:hAnsiTheme="minorHAnsi" w:cstheme="minorHAnsi"/>
          <w:b/>
          <w:sz w:val="22"/>
          <w:szCs w:val="22"/>
        </w:rPr>
      </w:pPr>
      <w:r>
        <w:rPr>
          <w:rFonts w:asciiTheme="minorHAnsi" w:hAnsiTheme="minorHAnsi" w:cstheme="minorHAnsi"/>
          <w:b/>
          <w:sz w:val="22"/>
          <w:szCs w:val="22"/>
        </w:rPr>
        <w:t>Obchodné meno</w:t>
      </w:r>
      <w:r w:rsidR="006B28C5">
        <w:rPr>
          <w:rFonts w:asciiTheme="minorHAnsi" w:hAnsiTheme="minorHAnsi" w:cstheme="minorHAnsi"/>
          <w:b/>
          <w:sz w:val="22"/>
          <w:szCs w:val="22"/>
        </w:rPr>
        <w:t>:</w:t>
      </w:r>
      <w:r w:rsidR="006B28C5">
        <w:rPr>
          <w:rFonts w:asciiTheme="minorHAnsi" w:hAnsiTheme="minorHAnsi" w:cstheme="minorHAnsi"/>
          <w:b/>
          <w:sz w:val="22"/>
          <w:szCs w:val="22"/>
        </w:rPr>
        <w:tab/>
      </w:r>
      <w:r w:rsidR="006B28C5">
        <w:rPr>
          <w:rFonts w:asciiTheme="minorHAnsi" w:hAnsiTheme="minorHAnsi" w:cstheme="minorHAnsi"/>
          <w:b/>
          <w:sz w:val="22"/>
          <w:szCs w:val="22"/>
        </w:rPr>
        <w:tab/>
      </w:r>
      <w:r w:rsidR="006B28C5" w:rsidRPr="006B28C5">
        <w:rPr>
          <w:rFonts w:asciiTheme="minorHAnsi" w:hAnsiTheme="minorHAnsi" w:cstheme="minorHAnsi"/>
          <w:b/>
          <w:iCs/>
          <w:sz w:val="22"/>
          <w:szCs w:val="22"/>
          <w:highlight w:val="yellow"/>
          <w:lang w:eastAsia="cs-CZ"/>
        </w:rPr>
        <w:t>..........................................................</w:t>
      </w:r>
      <w:r w:rsidR="00371A9C" w:rsidRPr="00371A9C">
        <w:rPr>
          <w:rFonts w:asciiTheme="minorHAnsi" w:hAnsiTheme="minorHAnsi" w:cstheme="minorHAnsi"/>
          <w:b/>
          <w:iCs/>
          <w:sz w:val="22"/>
          <w:szCs w:val="22"/>
          <w:highlight w:val="yellow"/>
          <w:lang w:eastAsia="cs-CZ"/>
        </w:rPr>
        <w:t>.</w:t>
      </w:r>
    </w:p>
    <w:p w14:paraId="635334C9" w14:textId="2B1FF9C1"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Sídlo</w:t>
      </w:r>
      <w:r w:rsidR="00C84C71"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A1CE4BB" w14:textId="3A17721C"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Právna forma:</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17F8805" w14:textId="22603EC9" w:rsidR="000219A5" w:rsidRPr="001B637B" w:rsidRDefault="00972923" w:rsidP="00C84C71">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000219A5" w:rsidRPr="001B637B">
        <w:rPr>
          <w:rFonts w:asciiTheme="minorHAnsi" w:hAnsiTheme="minorHAnsi" w:cstheme="minorHAnsi"/>
          <w:sz w:val="22"/>
          <w:szCs w:val="22"/>
        </w:rPr>
        <w:t>:</w:t>
      </w:r>
      <w:r w:rsidR="006B28C5">
        <w:rPr>
          <w:rFonts w:asciiTheme="minorHAnsi" w:hAnsiTheme="minorHAnsi" w:cstheme="minorHAnsi"/>
          <w:sz w:val="22"/>
          <w:szCs w:val="22"/>
        </w:rPr>
        <w:tab/>
      </w:r>
      <w:r>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491D020" w14:textId="72D9A71B"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48EA5130" w14:textId="61CF25F6"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 mene spoločnosti: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039780D" w14:textId="727BE99D"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17BF6DDB" w14:textId="7B319EC9"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5E629F3" w14:textId="2642642C"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9E41C62" w14:textId="6CCDD2B7"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F218B8F" w14:textId="71E97D0B" w:rsidR="000219A5" w:rsidRPr="001B637B" w:rsidRDefault="000219A5" w:rsidP="00C84C71">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4F3AA05" w14:textId="4D7DC55F"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DIČ:</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2CE36B7" w14:textId="64D34959" w:rsidR="000219A5" w:rsidRPr="001B637B" w:rsidRDefault="000219A5" w:rsidP="006B28C5">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C15ED77" w14:textId="61556FA5" w:rsidR="000219A5" w:rsidRPr="001B637B" w:rsidRDefault="00972923" w:rsidP="006B28C5">
      <w:pPr>
        <w:pStyle w:val="Standard"/>
        <w:tabs>
          <w:tab w:val="left" w:pos="2835"/>
        </w:tabs>
        <w:ind w:right="-284"/>
        <w:jc w:val="both"/>
        <w:rPr>
          <w:rFonts w:asciiTheme="minorHAnsi" w:hAnsiTheme="minorHAnsi" w:cstheme="minorHAnsi"/>
          <w:sz w:val="22"/>
          <w:szCs w:val="22"/>
        </w:rPr>
      </w:pPr>
      <w:r>
        <w:rPr>
          <w:rFonts w:asciiTheme="minorHAnsi" w:hAnsiTheme="minorHAnsi" w:cstheme="minorHAnsi"/>
          <w:sz w:val="22"/>
          <w:szCs w:val="22"/>
        </w:rPr>
        <w:t>IBAN</w:t>
      </w:r>
      <w:r w:rsidR="000219A5" w:rsidRPr="001B637B">
        <w:rPr>
          <w:rFonts w:asciiTheme="minorHAnsi" w:hAnsiTheme="minorHAnsi" w:cstheme="minorHAnsi"/>
          <w:sz w:val="22"/>
          <w:szCs w:val="22"/>
        </w:rPr>
        <w:t xml:space="preserve">: </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0439FB0" w14:textId="1D712C8E"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lastRenderedPageBreak/>
        <w:t>Telefón/ fax:</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D51D1EC"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w:t>
      </w:r>
    </w:p>
    <w:p w14:paraId="16EEF9F1" w14:textId="25A909D9" w:rsidR="000219A5" w:rsidRPr="001B637B" w:rsidRDefault="000219A5" w:rsidP="00C84C71">
      <w:pPr>
        <w:pStyle w:val="Standard"/>
        <w:jc w:val="both"/>
        <w:rPr>
          <w:rFonts w:asciiTheme="minorHAnsi" w:hAnsiTheme="minorHAnsi" w:cstheme="minorHAnsi"/>
          <w:sz w:val="22"/>
          <w:szCs w:val="22"/>
        </w:rPr>
      </w:pPr>
      <w:r w:rsidRPr="001B637B">
        <w:rPr>
          <w:rFonts w:asciiTheme="minorHAnsi" w:hAnsiTheme="minorHAnsi" w:cstheme="minorHAnsi"/>
          <w:sz w:val="22"/>
          <w:szCs w:val="22"/>
        </w:rPr>
        <w:t>(ďalej len ako „</w:t>
      </w:r>
      <w:r w:rsidRPr="001B637B">
        <w:rPr>
          <w:rFonts w:asciiTheme="minorHAnsi" w:hAnsiTheme="minorHAnsi" w:cstheme="minorHAnsi"/>
          <w:b/>
          <w:sz w:val="22"/>
          <w:szCs w:val="22"/>
        </w:rPr>
        <w:t>poskytovateľ</w:t>
      </w:r>
      <w:r w:rsidRPr="001B637B">
        <w:rPr>
          <w:rFonts w:asciiTheme="minorHAnsi" w:hAnsiTheme="minorHAnsi" w:cstheme="minorHAnsi"/>
          <w:sz w:val="22"/>
          <w:szCs w:val="22"/>
        </w:rPr>
        <w:t>“</w:t>
      </w:r>
      <w:r w:rsidR="00972923">
        <w:rPr>
          <w:rFonts w:asciiTheme="minorHAnsi" w:hAnsiTheme="minorHAnsi" w:cstheme="minorHAnsi"/>
          <w:sz w:val="22"/>
          <w:szCs w:val="22"/>
        </w:rPr>
        <w:t>;</w:t>
      </w:r>
      <w:r w:rsidRPr="001B637B">
        <w:rPr>
          <w:rFonts w:asciiTheme="minorHAnsi" w:hAnsiTheme="minorHAnsi" w:cstheme="minorHAnsi"/>
          <w:sz w:val="22"/>
          <w:szCs w:val="22"/>
        </w:rPr>
        <w:t xml:space="preserve"> objednávateľ spolu s poskytovateľom ďalej v</w:t>
      </w:r>
      <w:r w:rsidR="00FE7DFF">
        <w:rPr>
          <w:rFonts w:asciiTheme="minorHAnsi" w:hAnsiTheme="minorHAnsi" w:cstheme="minorHAnsi"/>
          <w:sz w:val="22"/>
          <w:szCs w:val="22"/>
        </w:rPr>
        <w:t> </w:t>
      </w:r>
      <w:r w:rsidRPr="001B637B">
        <w:rPr>
          <w:rFonts w:asciiTheme="minorHAnsi" w:hAnsiTheme="minorHAnsi" w:cstheme="minorHAnsi"/>
          <w:sz w:val="22"/>
          <w:szCs w:val="22"/>
        </w:rPr>
        <w:t>zmluve</w:t>
      </w:r>
      <w:r w:rsidR="00FE7DFF">
        <w:rPr>
          <w:rFonts w:asciiTheme="minorHAnsi" w:hAnsiTheme="minorHAnsi" w:cstheme="minorHAnsi"/>
          <w:sz w:val="22"/>
          <w:szCs w:val="22"/>
        </w:rPr>
        <w:t xml:space="preserve"> len</w:t>
      </w:r>
      <w:r w:rsidRPr="001B637B">
        <w:rPr>
          <w:rFonts w:asciiTheme="minorHAnsi" w:hAnsiTheme="minorHAnsi" w:cstheme="minorHAnsi"/>
          <w:sz w:val="22"/>
          <w:szCs w:val="22"/>
        </w:rPr>
        <w:t xml:space="preserve"> ako „</w:t>
      </w:r>
      <w:r w:rsidRPr="001B637B">
        <w:rPr>
          <w:rFonts w:asciiTheme="minorHAnsi" w:hAnsiTheme="minorHAnsi" w:cstheme="minorHAnsi"/>
          <w:b/>
          <w:sz w:val="22"/>
          <w:szCs w:val="22"/>
        </w:rPr>
        <w:t>zmluvné strany</w:t>
      </w:r>
      <w:r w:rsidRPr="001B637B">
        <w:rPr>
          <w:rFonts w:asciiTheme="minorHAnsi" w:hAnsiTheme="minorHAnsi" w:cstheme="minorHAnsi"/>
          <w:sz w:val="22"/>
          <w:szCs w:val="22"/>
        </w:rPr>
        <w:t>“)</w:t>
      </w:r>
    </w:p>
    <w:p w14:paraId="2C884827" w14:textId="77777777" w:rsidR="00C84C71" w:rsidRPr="001B637B" w:rsidRDefault="00C84C71" w:rsidP="00AF2E5F">
      <w:pPr>
        <w:pStyle w:val="Standard"/>
        <w:outlineLvl w:val="0"/>
        <w:rPr>
          <w:rFonts w:asciiTheme="minorHAnsi" w:hAnsiTheme="minorHAnsi" w:cstheme="minorHAnsi"/>
          <w:b/>
          <w:sz w:val="22"/>
          <w:szCs w:val="22"/>
        </w:rPr>
      </w:pPr>
    </w:p>
    <w:p w14:paraId="68F756A9" w14:textId="6BAED0AC" w:rsidR="000219A5" w:rsidRPr="001B637B" w:rsidRDefault="00CE77D7"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w:t>
      </w:r>
    </w:p>
    <w:p w14:paraId="386B5CC2" w14:textId="5129383E" w:rsidR="000219A5" w:rsidRPr="00C535FE" w:rsidRDefault="00CE77D7" w:rsidP="00C535FE">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Úvodné ustanovenia</w:t>
      </w:r>
    </w:p>
    <w:p w14:paraId="36D8182B" w14:textId="57B62142"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bjednávateľ zrealizoval verejné obstarávanie </w:t>
      </w:r>
      <w:r w:rsidRPr="001B637B">
        <w:rPr>
          <w:rFonts w:asciiTheme="minorHAnsi" w:hAnsiTheme="minorHAnsi" w:cstheme="minorHAnsi"/>
          <w:sz w:val="22"/>
          <w:szCs w:val="22"/>
        </w:rPr>
        <w:t xml:space="preserve">v súlade so </w:t>
      </w:r>
      <w:r w:rsidR="000219A5" w:rsidRPr="001B637B">
        <w:rPr>
          <w:rFonts w:asciiTheme="minorHAnsi" w:hAnsiTheme="minorHAnsi" w:cstheme="minorHAnsi"/>
          <w:sz w:val="22"/>
          <w:szCs w:val="22"/>
        </w:rPr>
        <w:t>zákon</w:t>
      </w:r>
      <w:r w:rsidRPr="001B637B">
        <w:rPr>
          <w:rFonts w:asciiTheme="minorHAnsi" w:hAnsiTheme="minorHAnsi" w:cstheme="minorHAnsi"/>
          <w:sz w:val="22"/>
          <w:szCs w:val="22"/>
        </w:rPr>
        <w:t>om</w:t>
      </w:r>
      <w:r w:rsidR="000219A5" w:rsidRPr="001B637B">
        <w:rPr>
          <w:rFonts w:asciiTheme="minorHAnsi" w:hAnsiTheme="minorHAnsi" w:cstheme="minorHAnsi"/>
          <w:sz w:val="22"/>
          <w:szCs w:val="22"/>
        </w:rPr>
        <w:t xml:space="preserve"> č. 343/2015 Z. z. o verejnom obstarávaní a o zmene a doplnení niektorých zákonov v znení neskorších predpisov</w:t>
      </w:r>
      <w:r w:rsidR="007D773E">
        <w:rPr>
          <w:rFonts w:asciiTheme="minorHAnsi" w:hAnsiTheme="minorHAnsi" w:cstheme="minorHAnsi"/>
          <w:sz w:val="22"/>
          <w:szCs w:val="22"/>
        </w:rPr>
        <w:t xml:space="preserve"> (ďalej len ako „ZVO“)</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na predmet zákazky</w:t>
      </w:r>
      <w:r w:rsidR="007D773E">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r w:rsidR="001065BE" w:rsidRPr="001065BE">
        <w:rPr>
          <w:rFonts w:asciiTheme="minorHAnsi" w:hAnsiTheme="minorHAnsi" w:cstheme="minorHAnsi"/>
          <w:b/>
          <w:bCs/>
          <w:sz w:val="22"/>
          <w:szCs w:val="22"/>
        </w:rPr>
        <w:t>Domov dôchodcov a domov sociálnych služieb, Kremnica – zníženie energetickej náročnosti objektu</w:t>
      </w:r>
      <w:r w:rsidR="00196240" w:rsidRPr="00196240">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(ďalej </w:t>
      </w:r>
      <w:r w:rsidR="00370AC8">
        <w:rPr>
          <w:rFonts w:asciiTheme="minorHAnsi" w:hAnsiTheme="minorHAnsi" w:cstheme="minorHAnsi"/>
          <w:sz w:val="22"/>
          <w:szCs w:val="22"/>
        </w:rPr>
        <w:t>len ako</w:t>
      </w:r>
      <w:r w:rsidR="00370AC8"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„verejné obstarávanie“)</w:t>
      </w:r>
      <w:r w:rsidRPr="001B637B">
        <w:rPr>
          <w:rFonts w:asciiTheme="minorHAnsi" w:hAnsiTheme="minorHAnsi" w:cstheme="minorHAnsi"/>
          <w:sz w:val="22"/>
          <w:szCs w:val="22"/>
        </w:rPr>
        <w:t>.</w:t>
      </w:r>
    </w:p>
    <w:p w14:paraId="2E3DB253"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0CF43925" w14:textId="76D0A950" w:rsidR="00CE77D7" w:rsidRPr="00EC30D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bCs/>
          <w:sz w:val="22"/>
          <w:szCs w:val="22"/>
        </w:rPr>
        <w:t>N</w:t>
      </w:r>
      <w:r w:rsidR="000219A5" w:rsidRPr="001B637B">
        <w:rPr>
          <w:rFonts w:asciiTheme="minorHAnsi" w:hAnsiTheme="minorHAnsi" w:cstheme="minorHAnsi"/>
          <w:bCs/>
          <w:sz w:val="22"/>
          <w:szCs w:val="22"/>
        </w:rPr>
        <w:t>a základe výsledkov verejného obstarávania došlo k výberu zhotoviteľa stavby</w:t>
      </w:r>
      <w:r w:rsidR="000A33EE">
        <w:rPr>
          <w:rFonts w:asciiTheme="minorHAnsi" w:hAnsiTheme="minorHAnsi" w:cstheme="minorHAnsi"/>
          <w:bCs/>
          <w:sz w:val="22"/>
          <w:szCs w:val="22"/>
        </w:rPr>
        <w:t xml:space="preserve">, a to </w:t>
      </w:r>
      <w:r w:rsidR="000219A5" w:rsidRPr="001B637B">
        <w:rPr>
          <w:rFonts w:asciiTheme="minorHAnsi" w:hAnsiTheme="minorHAnsi" w:cstheme="minorHAnsi"/>
          <w:bCs/>
          <w:sz w:val="22"/>
          <w:szCs w:val="22"/>
        </w:rPr>
        <w:t xml:space="preserve"> </w:t>
      </w:r>
      <w:r w:rsidRPr="001B637B">
        <w:rPr>
          <w:rFonts w:asciiTheme="minorHAnsi" w:hAnsiTheme="minorHAnsi" w:cstheme="minorHAnsi"/>
          <w:bCs/>
          <w:sz w:val="22"/>
          <w:szCs w:val="22"/>
        </w:rPr>
        <w:t xml:space="preserve">obchodnej </w:t>
      </w:r>
      <w:r w:rsidR="000219A5" w:rsidRPr="001B637B">
        <w:rPr>
          <w:rFonts w:asciiTheme="minorHAnsi" w:hAnsiTheme="minorHAnsi" w:cstheme="minorHAnsi"/>
          <w:bCs/>
          <w:sz w:val="22"/>
          <w:szCs w:val="22"/>
        </w:rPr>
        <w:t xml:space="preserve">spoločnosti </w:t>
      </w:r>
      <w:r w:rsidR="00294647" w:rsidRPr="001B637B">
        <w:rPr>
          <w:rFonts w:asciiTheme="minorHAnsi" w:hAnsiTheme="minorHAnsi" w:cstheme="minorHAnsi"/>
          <w:bCs/>
          <w:sz w:val="22"/>
          <w:szCs w:val="22"/>
          <w:highlight w:val="yellow"/>
        </w:rPr>
        <w:t>.................</w:t>
      </w:r>
      <w:r w:rsidR="00294647" w:rsidRPr="001B637B">
        <w:rPr>
          <w:rFonts w:asciiTheme="minorHAnsi" w:hAnsiTheme="minorHAnsi" w:cstheme="minorHAnsi"/>
          <w:bCs/>
          <w:sz w:val="22"/>
          <w:szCs w:val="22"/>
        </w:rPr>
        <w:t xml:space="preserve"> </w:t>
      </w:r>
      <w:r w:rsidR="009009B2">
        <w:rPr>
          <w:rFonts w:asciiTheme="minorHAnsi" w:hAnsiTheme="minorHAnsi" w:cstheme="minorHAnsi"/>
          <w:bCs/>
          <w:sz w:val="22"/>
          <w:szCs w:val="22"/>
        </w:rPr>
        <w:t>(ďalej len ako</w:t>
      </w:r>
      <w:r w:rsidR="00A72F48">
        <w:rPr>
          <w:rFonts w:asciiTheme="minorHAnsi" w:hAnsiTheme="minorHAnsi" w:cstheme="minorHAnsi"/>
          <w:bCs/>
          <w:sz w:val="22"/>
          <w:szCs w:val="22"/>
        </w:rPr>
        <w:t xml:space="preserve"> „zhotoviteľ“)</w:t>
      </w:r>
      <w:r w:rsidR="000219A5" w:rsidRPr="001B637B">
        <w:rPr>
          <w:rFonts w:asciiTheme="minorHAnsi" w:hAnsiTheme="minorHAnsi" w:cstheme="minorHAnsi"/>
          <w:bCs/>
          <w:sz w:val="22"/>
          <w:szCs w:val="22"/>
        </w:rPr>
        <w:t xml:space="preserve"> a k uzatvoreniu zmluvy o dielo zo dňa </w:t>
      </w:r>
      <w:r w:rsidR="000219A5" w:rsidRPr="001B637B">
        <w:rPr>
          <w:rFonts w:asciiTheme="minorHAnsi" w:hAnsiTheme="minorHAnsi" w:cstheme="minorHAnsi"/>
          <w:bCs/>
          <w:sz w:val="22"/>
          <w:szCs w:val="22"/>
          <w:highlight w:val="yellow"/>
        </w:rPr>
        <w:t>.................</w:t>
      </w:r>
      <w:r w:rsidR="000219A5" w:rsidRPr="001B637B">
        <w:rPr>
          <w:rFonts w:asciiTheme="minorHAnsi" w:hAnsiTheme="minorHAnsi" w:cstheme="minorHAnsi"/>
          <w:bCs/>
          <w:sz w:val="22"/>
          <w:szCs w:val="22"/>
        </w:rPr>
        <w:t xml:space="preserve"> medzi objednávateľom v postavení objednávateľa a zhotoviteľom v pozícii zhotoviteľa (ďalej len</w:t>
      </w:r>
      <w:r w:rsidR="00495F56">
        <w:rPr>
          <w:rFonts w:asciiTheme="minorHAnsi" w:hAnsiTheme="minorHAnsi" w:cstheme="minorHAnsi"/>
          <w:bCs/>
          <w:sz w:val="22"/>
          <w:szCs w:val="22"/>
        </w:rPr>
        <w:t xml:space="preserve"> ako</w:t>
      </w:r>
      <w:r w:rsidR="000219A5" w:rsidRPr="001B637B">
        <w:rPr>
          <w:rFonts w:asciiTheme="minorHAnsi" w:hAnsiTheme="minorHAnsi" w:cstheme="minorHAnsi"/>
          <w:bCs/>
          <w:sz w:val="22"/>
          <w:szCs w:val="22"/>
        </w:rPr>
        <w:t xml:space="preserve"> </w:t>
      </w:r>
      <w:r w:rsidR="000219A5" w:rsidRPr="001B637B">
        <w:rPr>
          <w:rFonts w:asciiTheme="minorHAnsi" w:hAnsiTheme="minorHAnsi" w:cstheme="minorHAnsi"/>
          <w:b/>
          <w:sz w:val="22"/>
          <w:szCs w:val="22"/>
        </w:rPr>
        <w:t>„Zmluva so zhotoviteľom“</w:t>
      </w:r>
      <w:r w:rsidR="000219A5" w:rsidRPr="001B637B">
        <w:rPr>
          <w:rFonts w:asciiTheme="minorHAnsi" w:hAnsiTheme="minorHAnsi" w:cstheme="minorHAnsi"/>
          <w:bCs/>
          <w:sz w:val="22"/>
          <w:szCs w:val="22"/>
        </w:rPr>
        <w:t xml:space="preserve">), predmetom ktorej je realizácia stavby </w:t>
      </w:r>
      <w:r w:rsidR="00294647">
        <w:rPr>
          <w:rFonts w:asciiTheme="minorHAnsi" w:hAnsiTheme="minorHAnsi" w:cstheme="minorHAnsi"/>
          <w:bCs/>
          <w:sz w:val="22"/>
          <w:szCs w:val="22"/>
        </w:rPr>
        <w:t>„</w:t>
      </w:r>
      <w:r w:rsidR="001065BE" w:rsidRPr="001065BE">
        <w:rPr>
          <w:rFonts w:asciiTheme="minorHAnsi" w:hAnsiTheme="minorHAnsi" w:cstheme="minorHAnsi"/>
          <w:b/>
          <w:bCs/>
          <w:sz w:val="22"/>
          <w:szCs w:val="22"/>
        </w:rPr>
        <w:t>Domov dôchodcov a domov sociálnych služieb, Kremnica – zníženie energetickej náročnosti objektu</w:t>
      </w:r>
      <w:r w:rsidR="00294647">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v</w:t>
      </w:r>
      <w:r w:rsidR="00F13CC0">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rozsahu vymedzenom v Zmluve so zhotoviteľom</w:t>
      </w:r>
      <w:r w:rsidR="00FF1D0A" w:rsidRPr="001B637B">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2D722F">
        <w:rPr>
          <w:rFonts w:asciiTheme="minorHAnsi" w:hAnsiTheme="minorHAnsi" w:cstheme="minorHAnsi"/>
          <w:bCs/>
          <w:sz w:val="22"/>
          <w:szCs w:val="22"/>
        </w:rPr>
        <w:t>s</w:t>
      </w:r>
      <w:r w:rsidR="000219A5" w:rsidRPr="001B637B">
        <w:rPr>
          <w:rFonts w:asciiTheme="minorHAnsi" w:hAnsiTheme="minorHAnsi" w:cstheme="minorHAnsi"/>
          <w:bCs/>
          <w:sz w:val="22"/>
          <w:szCs w:val="22"/>
        </w:rPr>
        <w:t>tavebný dozor</w:t>
      </w:r>
      <w:r w:rsidR="0057022B">
        <w:rPr>
          <w:rFonts w:asciiTheme="minorHAnsi" w:hAnsiTheme="minorHAnsi" w:cstheme="minorHAnsi"/>
          <w:bCs/>
          <w:sz w:val="22"/>
          <w:szCs w:val="22"/>
        </w:rPr>
        <w:t>.</w:t>
      </w:r>
    </w:p>
    <w:p w14:paraId="5A704688" w14:textId="77777777" w:rsidR="00EC30DB" w:rsidRPr="00EC30DB" w:rsidRDefault="00EC30DB" w:rsidP="00EC30DB">
      <w:pPr>
        <w:pStyle w:val="Odsekzoznamu"/>
        <w:rPr>
          <w:rFonts w:asciiTheme="minorHAnsi" w:hAnsiTheme="minorHAnsi" w:cstheme="minorHAnsi"/>
          <w:sz w:val="22"/>
          <w:szCs w:val="22"/>
        </w:rPr>
      </w:pPr>
    </w:p>
    <w:p w14:paraId="1A1A3C3D" w14:textId="77777777" w:rsidR="00EC30DB" w:rsidRDefault="00EC30DB" w:rsidP="00EC30DB">
      <w:pPr>
        <w:pStyle w:val="Odsekzoznamu"/>
        <w:numPr>
          <w:ilvl w:val="1"/>
          <w:numId w:val="21"/>
        </w:numPr>
        <w:suppressAutoHyphens w:val="0"/>
        <w:autoSpaceDN/>
        <w:jc w:val="both"/>
        <w:rPr>
          <w:rFonts w:asciiTheme="minorHAnsi" w:hAnsiTheme="minorHAnsi" w:cstheme="minorHAnsi"/>
          <w:bCs/>
          <w:sz w:val="22"/>
          <w:szCs w:val="22"/>
        </w:rPr>
      </w:pPr>
      <w:r w:rsidRPr="00D75F83">
        <w:rPr>
          <w:rFonts w:asciiTheme="minorHAnsi" w:hAnsiTheme="minorHAnsi" w:cstheme="minorHAnsi"/>
          <w:bCs/>
          <w:sz w:val="22"/>
          <w:szCs w:val="22"/>
        </w:rPr>
        <w:t>Predmet</w:t>
      </w:r>
      <w:r>
        <w:rPr>
          <w:rFonts w:asciiTheme="minorHAnsi" w:hAnsiTheme="minorHAnsi" w:cstheme="minorHAnsi"/>
          <w:bCs/>
          <w:sz w:val="22"/>
          <w:szCs w:val="22"/>
        </w:rPr>
        <w:t xml:space="preserve"> tejto</w:t>
      </w:r>
      <w:r w:rsidRPr="00D75F83">
        <w:rPr>
          <w:rFonts w:asciiTheme="minorHAnsi" w:hAnsiTheme="minorHAnsi" w:cstheme="minorHAnsi"/>
          <w:bCs/>
          <w:sz w:val="22"/>
          <w:szCs w:val="22"/>
        </w:rPr>
        <w:t xml:space="preserve"> </w:t>
      </w:r>
      <w:r>
        <w:rPr>
          <w:rFonts w:asciiTheme="minorHAnsi" w:hAnsiTheme="minorHAnsi" w:cstheme="minorHAnsi"/>
          <w:bCs/>
          <w:sz w:val="22"/>
          <w:szCs w:val="22"/>
        </w:rPr>
        <w:t>z</w:t>
      </w:r>
      <w:r w:rsidRPr="00D75F83">
        <w:rPr>
          <w:rFonts w:asciiTheme="minorHAnsi" w:hAnsiTheme="minorHAnsi" w:cstheme="minorHAnsi"/>
          <w:bCs/>
          <w:sz w:val="22"/>
          <w:szCs w:val="22"/>
        </w:rPr>
        <w:t>mluvy bude financovan</w:t>
      </w:r>
      <w:r w:rsidRPr="00D75F83">
        <w:rPr>
          <w:rFonts w:asciiTheme="minorHAnsi" w:hAnsiTheme="minorHAnsi" w:cstheme="minorHAnsi" w:hint="eastAsia"/>
          <w:bCs/>
          <w:sz w:val="22"/>
          <w:szCs w:val="22"/>
        </w:rPr>
        <w:t>ý</w:t>
      </w:r>
      <w:r w:rsidRPr="00D75F83">
        <w:rPr>
          <w:rFonts w:asciiTheme="minorHAnsi" w:hAnsiTheme="minorHAnsi" w:cstheme="minorHAnsi"/>
          <w:bCs/>
          <w:sz w:val="22"/>
          <w:szCs w:val="22"/>
        </w:rPr>
        <w:t xml:space="preserve"> z </w:t>
      </w:r>
      <w:r>
        <w:rPr>
          <w:rFonts w:asciiTheme="minorHAnsi" w:hAnsiTheme="minorHAnsi" w:cstheme="minorHAnsi"/>
          <w:bCs/>
          <w:sz w:val="22"/>
          <w:szCs w:val="22"/>
        </w:rPr>
        <w:t>poskytnutých prostriedkov mechanizmu</w:t>
      </w:r>
      <w:r w:rsidRPr="00D75F83">
        <w:rPr>
          <w:rFonts w:asciiTheme="minorHAnsi" w:hAnsiTheme="minorHAnsi" w:cstheme="minorHAnsi"/>
          <w:bCs/>
          <w:sz w:val="22"/>
          <w:szCs w:val="22"/>
        </w:rPr>
        <w:t xml:space="preserve"> (ďalej </w:t>
      </w:r>
      <w:r>
        <w:rPr>
          <w:rFonts w:asciiTheme="minorHAnsi" w:hAnsiTheme="minorHAnsi" w:cstheme="minorHAnsi"/>
          <w:bCs/>
          <w:sz w:val="22"/>
          <w:szCs w:val="22"/>
        </w:rPr>
        <w:t xml:space="preserve">len </w:t>
      </w:r>
      <w:r w:rsidRPr="00D75F83">
        <w:rPr>
          <w:rFonts w:asciiTheme="minorHAnsi" w:hAnsiTheme="minorHAnsi" w:cstheme="minorHAnsi"/>
          <w:bCs/>
          <w:sz w:val="22"/>
          <w:szCs w:val="22"/>
        </w:rPr>
        <w:t xml:space="preserve">ako </w:t>
      </w:r>
      <w:r w:rsidRPr="00D75F83">
        <w:rPr>
          <w:rFonts w:asciiTheme="minorHAnsi" w:hAnsiTheme="minorHAnsi" w:cstheme="minorHAnsi" w:hint="eastAsia"/>
          <w:bCs/>
          <w:sz w:val="22"/>
          <w:szCs w:val="22"/>
        </w:rPr>
        <w:t>„</w:t>
      </w:r>
      <w:r>
        <w:rPr>
          <w:rFonts w:asciiTheme="minorHAnsi" w:hAnsiTheme="minorHAnsi" w:cstheme="minorHAnsi"/>
          <w:bCs/>
          <w:sz w:val="22"/>
          <w:szCs w:val="22"/>
        </w:rPr>
        <w:t>PPM</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 xml:space="preserve">) poskytovanom </w:t>
      </w:r>
      <w:r>
        <w:rPr>
          <w:rFonts w:asciiTheme="minorHAnsi" w:hAnsiTheme="minorHAnsi" w:cstheme="minorHAnsi"/>
          <w:bCs/>
          <w:sz w:val="22"/>
          <w:szCs w:val="22"/>
        </w:rPr>
        <w:t xml:space="preserve">prostredníctvom Plánu obnovy a odolnosti  </w:t>
      </w:r>
      <w:r w:rsidRPr="00D75F83">
        <w:rPr>
          <w:rFonts w:asciiTheme="minorHAnsi" w:hAnsiTheme="minorHAnsi" w:cstheme="minorHAnsi"/>
          <w:bCs/>
          <w:sz w:val="22"/>
          <w:szCs w:val="22"/>
        </w:rPr>
        <w:t>:</w:t>
      </w:r>
    </w:p>
    <w:p w14:paraId="7B85B205" w14:textId="263A6CF1" w:rsidR="00EC30DB" w:rsidRPr="00FE36EB" w:rsidRDefault="00EC30DB" w:rsidP="00EC30DB">
      <w:pPr>
        <w:pStyle w:val="Bezriadkovania"/>
        <w:ind w:left="4245" w:hanging="3885"/>
        <w:jc w:val="both"/>
        <w:rPr>
          <w:rFonts w:asciiTheme="minorHAnsi" w:hAnsiTheme="minorHAnsi" w:cstheme="minorHAnsi"/>
          <w:bCs/>
          <w:color w:val="auto"/>
          <w:kern w:val="3"/>
          <w:sz w:val="22"/>
          <w:szCs w:val="22"/>
          <w:lang w:eastAsia="zh-CN"/>
        </w:rPr>
      </w:pPr>
      <w:r w:rsidRPr="004A3495">
        <w:rPr>
          <w:rFonts w:asciiTheme="minorHAnsi" w:hAnsiTheme="minorHAnsi" w:cstheme="minorHAnsi"/>
          <w:bCs/>
          <w:color w:val="auto"/>
          <w:sz w:val="22"/>
          <w:szCs w:val="22"/>
        </w:rPr>
        <w:t>Názov projektu:</w:t>
      </w:r>
      <w:r>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ab/>
        <w:t>Domov dôchodcov a domov sociálnych služieb, Kremnica</w:t>
      </w:r>
      <w:r w:rsidRPr="009E2C84">
        <w:rPr>
          <w:rFonts w:asciiTheme="minorHAnsi" w:hAnsiTheme="minorHAnsi" w:cstheme="minorHAnsi"/>
          <w:bCs/>
          <w:color w:val="auto"/>
          <w:sz w:val="22"/>
          <w:szCs w:val="22"/>
        </w:rPr>
        <w:t xml:space="preserve"> – </w:t>
      </w:r>
      <w:r w:rsidRPr="00FE36EB">
        <w:rPr>
          <w:rFonts w:asciiTheme="minorHAnsi" w:hAnsiTheme="minorHAnsi" w:cstheme="minorHAnsi"/>
          <w:bCs/>
          <w:color w:val="auto"/>
          <w:kern w:val="3"/>
          <w:sz w:val="22"/>
          <w:szCs w:val="22"/>
          <w:lang w:eastAsia="zh-CN"/>
        </w:rPr>
        <w:t>zníženie energetickej náročnosti objektu</w:t>
      </w:r>
    </w:p>
    <w:p w14:paraId="530B5D0E" w14:textId="3AC0D241" w:rsidR="00EC30DB" w:rsidRPr="00FE36EB" w:rsidRDefault="00EC30DB" w:rsidP="00EC30DB">
      <w:pPr>
        <w:pStyle w:val="Bezriadkovania"/>
        <w:ind w:left="360"/>
        <w:jc w:val="both"/>
        <w:rPr>
          <w:rFonts w:asciiTheme="minorHAnsi" w:hAnsiTheme="minorHAnsi" w:cstheme="minorHAnsi"/>
          <w:bCs/>
          <w:color w:val="auto"/>
          <w:kern w:val="3"/>
          <w:sz w:val="22"/>
          <w:szCs w:val="22"/>
          <w:lang w:eastAsia="zh-CN"/>
        </w:rPr>
      </w:pPr>
      <w:r w:rsidRPr="00FE36EB">
        <w:rPr>
          <w:rFonts w:asciiTheme="minorHAnsi" w:hAnsiTheme="minorHAnsi" w:cstheme="minorHAnsi"/>
          <w:bCs/>
          <w:color w:val="auto"/>
          <w:kern w:val="3"/>
          <w:sz w:val="22"/>
          <w:szCs w:val="22"/>
          <w:lang w:eastAsia="zh-CN"/>
        </w:rPr>
        <w:t>Kód projektu:</w:t>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t>02I02-29-V01/</w:t>
      </w:r>
      <w:r>
        <w:rPr>
          <w:rFonts w:asciiTheme="minorHAnsi" w:hAnsiTheme="minorHAnsi" w:cstheme="minorHAnsi"/>
          <w:bCs/>
          <w:color w:val="auto"/>
          <w:kern w:val="3"/>
          <w:sz w:val="22"/>
          <w:szCs w:val="22"/>
          <w:lang w:eastAsia="zh-CN"/>
        </w:rPr>
        <w:t>244</w:t>
      </w:r>
      <w:r w:rsidRPr="00FE36EB">
        <w:rPr>
          <w:rFonts w:asciiTheme="minorHAnsi" w:hAnsiTheme="minorHAnsi" w:cstheme="minorHAnsi"/>
          <w:bCs/>
          <w:color w:val="auto"/>
          <w:kern w:val="3"/>
          <w:sz w:val="22"/>
          <w:szCs w:val="22"/>
          <w:lang w:eastAsia="zh-CN"/>
        </w:rPr>
        <w:t xml:space="preserve"> </w:t>
      </w:r>
    </w:p>
    <w:p w14:paraId="75FDCA02" w14:textId="77777777" w:rsidR="00EC30DB" w:rsidRPr="00FE36EB" w:rsidRDefault="00EC30DB" w:rsidP="00EC30DB">
      <w:pPr>
        <w:pStyle w:val="Bezriadkovania"/>
        <w:ind w:left="360"/>
        <w:jc w:val="both"/>
        <w:rPr>
          <w:rFonts w:asciiTheme="minorHAnsi" w:hAnsiTheme="minorHAnsi" w:cstheme="minorHAnsi"/>
          <w:bCs/>
          <w:color w:val="auto"/>
          <w:kern w:val="3"/>
          <w:sz w:val="22"/>
          <w:szCs w:val="22"/>
          <w:lang w:eastAsia="zh-CN"/>
        </w:rPr>
      </w:pPr>
      <w:r w:rsidRPr="00FE36EB">
        <w:rPr>
          <w:rFonts w:asciiTheme="minorHAnsi" w:hAnsiTheme="minorHAnsi" w:cstheme="minorHAnsi"/>
          <w:bCs/>
          <w:color w:val="auto"/>
          <w:kern w:val="3"/>
          <w:sz w:val="22"/>
          <w:szCs w:val="22"/>
          <w:lang w:eastAsia="zh-CN"/>
        </w:rPr>
        <w:t xml:space="preserve">Kód výzvy: </w:t>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t>02l02-29-V01</w:t>
      </w:r>
    </w:p>
    <w:p w14:paraId="1C148648" w14:textId="036B92D7" w:rsidR="00EC30DB" w:rsidRPr="00EC30DB" w:rsidRDefault="00EC30DB" w:rsidP="00EC30DB">
      <w:pPr>
        <w:pStyle w:val="Bezriadkovania"/>
        <w:ind w:left="360"/>
        <w:jc w:val="both"/>
        <w:rPr>
          <w:rFonts w:asciiTheme="minorHAnsi" w:hAnsiTheme="minorHAnsi" w:cstheme="minorHAnsi"/>
          <w:bCs/>
          <w:color w:val="auto"/>
          <w:sz w:val="22"/>
          <w:szCs w:val="22"/>
        </w:rPr>
      </w:pPr>
      <w:r w:rsidRPr="004A3495">
        <w:rPr>
          <w:rFonts w:asciiTheme="minorHAnsi" w:hAnsiTheme="minorHAnsi" w:cstheme="minorHAnsi"/>
          <w:bCs/>
          <w:color w:val="auto"/>
          <w:sz w:val="22"/>
          <w:szCs w:val="22"/>
        </w:rPr>
        <w:t>Číslo zmluvy o poskytnutí NFP:</w:t>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r>
      <w:r>
        <w:rPr>
          <w:rFonts w:asciiTheme="minorHAnsi" w:hAnsiTheme="minorHAnsi" w:cstheme="minorHAnsi"/>
          <w:bCs/>
          <w:color w:val="auto"/>
          <w:sz w:val="22"/>
          <w:szCs w:val="22"/>
        </w:rPr>
        <w:t>(</w:t>
      </w:r>
      <w:r w:rsidRPr="00494BB0">
        <w:rPr>
          <w:rFonts w:asciiTheme="minorHAnsi" w:hAnsiTheme="minorHAnsi" w:cstheme="minorHAnsi"/>
          <w:bCs/>
          <w:i/>
          <w:iCs/>
          <w:color w:val="auto"/>
          <w:sz w:val="22"/>
          <w:szCs w:val="22"/>
          <w:highlight w:val="yellow"/>
        </w:rPr>
        <w:t>uvedie sa po schválení projektu</w:t>
      </w:r>
      <w:r>
        <w:rPr>
          <w:rFonts w:asciiTheme="minorHAnsi" w:hAnsiTheme="minorHAnsi" w:cstheme="minorHAnsi"/>
          <w:bCs/>
          <w:i/>
          <w:iCs/>
          <w:color w:val="auto"/>
          <w:sz w:val="22"/>
          <w:szCs w:val="22"/>
        </w:rPr>
        <w:t>)</w:t>
      </w:r>
    </w:p>
    <w:p w14:paraId="3CEFB34D" w14:textId="77777777" w:rsidR="008C4E7C" w:rsidRPr="008C4E7C" w:rsidRDefault="008C4E7C" w:rsidP="008C4E7C">
      <w:pPr>
        <w:suppressAutoHyphens w:val="0"/>
        <w:autoSpaceDN/>
        <w:jc w:val="both"/>
        <w:rPr>
          <w:rFonts w:asciiTheme="minorHAnsi" w:hAnsiTheme="minorHAnsi" w:cstheme="minorHAnsi"/>
          <w:bCs/>
          <w:sz w:val="22"/>
          <w:szCs w:val="22"/>
        </w:rPr>
      </w:pPr>
    </w:p>
    <w:p w14:paraId="77AB4C2F" w14:textId="79EBFE01" w:rsidR="00CE77D7" w:rsidRPr="001B637B" w:rsidRDefault="000219A5" w:rsidP="00BA4EA2">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1B637B">
        <w:rPr>
          <w:rFonts w:asciiTheme="minorHAnsi" w:hAnsiTheme="minorHAnsi" w:cstheme="minorHAnsi"/>
          <w:sz w:val="22"/>
          <w:szCs w:val="22"/>
        </w:rPr>
        <w:t>všetku nevyhnutne potrebnú súčinnosť.</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076FB9F2" w14:textId="7CA7AA24" w:rsidR="00704DF1" w:rsidRPr="001B637B" w:rsidRDefault="000219A5" w:rsidP="00704DF1">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 xml:space="preserve">Predmet zmluvy  </w:t>
      </w:r>
    </w:p>
    <w:p w14:paraId="46547263" w14:textId="234B5882"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Predmetom tejto zmluvy je záväzok poskytovateľa vykonať pre objednávateľa </w:t>
      </w:r>
      <w:r w:rsidR="00CE77D7" w:rsidRPr="001B637B">
        <w:rPr>
          <w:rFonts w:asciiTheme="minorHAnsi" w:hAnsiTheme="minorHAnsi" w:cstheme="minorHAnsi"/>
          <w:sz w:val="22"/>
          <w:szCs w:val="22"/>
        </w:rPr>
        <w:t xml:space="preserve">činnosti </w:t>
      </w:r>
      <w:r w:rsidR="00FE7DFF">
        <w:rPr>
          <w:rFonts w:asciiTheme="minorHAnsi" w:hAnsiTheme="minorHAnsi" w:cstheme="minorHAnsi"/>
          <w:sz w:val="22"/>
          <w:szCs w:val="22"/>
        </w:rPr>
        <w:t>s</w:t>
      </w:r>
      <w:r w:rsidR="00CE77D7" w:rsidRPr="001B637B">
        <w:rPr>
          <w:rFonts w:asciiTheme="minorHAnsi" w:hAnsiTheme="minorHAnsi" w:cstheme="minorHAnsi"/>
          <w:sz w:val="22"/>
          <w:szCs w:val="22"/>
        </w:rPr>
        <w:t>tavebného</w:t>
      </w:r>
      <w:r w:rsidR="00CE77D7" w:rsidRPr="001B637B">
        <w:rPr>
          <w:rFonts w:asciiTheme="minorHAnsi" w:hAnsiTheme="minorHAnsi" w:cstheme="minorHAnsi"/>
          <w:b/>
          <w:sz w:val="22"/>
          <w:szCs w:val="22"/>
        </w:rPr>
        <w:t xml:space="preserve"> dozoru v súlade so zákonom č. 50/1976 Zb. o územnom plánovaní a stavebnom poriadku (stavebný zákon) v znení neskorších predpisov</w:t>
      </w:r>
      <w:r w:rsidR="00513DA2">
        <w:rPr>
          <w:rFonts w:asciiTheme="minorHAnsi" w:hAnsiTheme="minorHAnsi" w:cstheme="minorHAnsi"/>
          <w:b/>
          <w:sz w:val="22"/>
          <w:szCs w:val="22"/>
        </w:rPr>
        <w:t xml:space="preserve"> (ďalej len ako „stavebný zákon“)</w:t>
      </w:r>
      <w:r w:rsidR="00CE77D7" w:rsidRPr="001B637B">
        <w:rPr>
          <w:rFonts w:asciiTheme="minorHAnsi" w:hAnsiTheme="minorHAnsi" w:cstheme="minorHAnsi"/>
          <w:b/>
          <w:sz w:val="22"/>
          <w:szCs w:val="22"/>
        </w:rPr>
        <w:t xml:space="preserve"> (predovšetkým § 46b), </w:t>
      </w:r>
      <w:r w:rsidR="002D1531" w:rsidRPr="001B637B">
        <w:rPr>
          <w:rFonts w:asciiTheme="minorHAnsi" w:hAnsiTheme="minorHAnsi" w:cstheme="minorHAnsi"/>
          <w:b/>
          <w:sz w:val="22"/>
          <w:szCs w:val="22"/>
        </w:rPr>
        <w:t>resp. s účinnosťou od 01.04.202</w:t>
      </w:r>
      <w:r w:rsidR="006C16BA">
        <w:rPr>
          <w:rFonts w:asciiTheme="minorHAnsi" w:hAnsiTheme="minorHAnsi" w:cstheme="minorHAnsi"/>
          <w:b/>
          <w:sz w:val="22"/>
          <w:szCs w:val="22"/>
        </w:rPr>
        <w:t>5</w:t>
      </w:r>
      <w:r w:rsidR="002D1531" w:rsidRPr="001B637B">
        <w:rPr>
          <w:rFonts w:asciiTheme="minorHAnsi" w:hAnsiTheme="minorHAnsi" w:cstheme="minorHAnsi"/>
          <w:b/>
          <w:sz w:val="22"/>
          <w:szCs w:val="22"/>
        </w:rPr>
        <w:t xml:space="preserve"> v súlade so zákonom č. 201/2022 Z.z. o výstavbe, </w:t>
      </w:r>
      <w:r w:rsidR="00CE77D7" w:rsidRPr="001B637B">
        <w:rPr>
          <w:rFonts w:asciiTheme="minorHAnsi" w:hAnsiTheme="minorHAnsi" w:cstheme="minorHAnsi"/>
          <w:b/>
          <w:sz w:val="22"/>
          <w:szCs w:val="22"/>
        </w:rPr>
        <w:t>ako aj v súlade s touto zmluvou, a to predovšetkým</w:t>
      </w:r>
      <w:r w:rsidRPr="001B637B">
        <w:rPr>
          <w:rFonts w:asciiTheme="minorHAnsi" w:hAnsiTheme="minorHAnsi" w:cstheme="minorHAnsi"/>
          <w:b/>
          <w:sz w:val="22"/>
          <w:szCs w:val="22"/>
        </w:rPr>
        <w:t xml:space="preserve"> </w:t>
      </w:r>
      <w:r w:rsidRPr="001B637B">
        <w:rPr>
          <w:rFonts w:asciiTheme="minorHAnsi" w:hAnsiTheme="minorHAnsi" w:cstheme="minorHAnsi"/>
          <w:sz w:val="22"/>
          <w:szCs w:val="22"/>
        </w:rPr>
        <w:t>v rozsahu uvedenom v čl. III. a IV. tejto zmluvy, resp. inak vyplývajúcom z tejto zmluvy a Zmluvy so zhotoviteľom pri vedení a realizácii stavby</w:t>
      </w:r>
      <w:r w:rsidR="00FE553C">
        <w:rPr>
          <w:rFonts w:asciiTheme="minorHAnsi" w:hAnsiTheme="minorHAnsi" w:cstheme="minorHAnsi"/>
          <w:sz w:val="22"/>
          <w:szCs w:val="22"/>
        </w:rPr>
        <w:t xml:space="preserve"> </w:t>
      </w:r>
      <w:r w:rsidR="00BB6B7F" w:rsidRPr="00CB5EA2">
        <w:rPr>
          <w:rFonts w:asciiTheme="minorHAnsi" w:hAnsiTheme="minorHAnsi" w:cstheme="minorHAnsi"/>
          <w:sz w:val="22"/>
          <w:szCs w:val="22"/>
        </w:rPr>
        <w:t xml:space="preserve"> </w:t>
      </w:r>
      <w:r w:rsidR="008049A7">
        <w:rPr>
          <w:rFonts w:asciiTheme="minorHAnsi" w:hAnsiTheme="minorHAnsi" w:cstheme="minorHAnsi"/>
          <w:sz w:val="22"/>
          <w:szCs w:val="22"/>
        </w:rPr>
        <w:t xml:space="preserve">a </w:t>
      </w:r>
      <w:r w:rsidRPr="001B637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1B637B">
        <w:rPr>
          <w:rFonts w:asciiTheme="minorHAnsi" w:hAnsiTheme="minorHAnsi" w:cstheme="minorHAnsi"/>
          <w:sz w:val="22"/>
          <w:szCs w:val="22"/>
        </w:rPr>
        <w:t>v nevyhnutne potrebnom rozsahu</w:t>
      </w:r>
      <w:r w:rsidR="001351B9">
        <w:rPr>
          <w:rFonts w:asciiTheme="minorHAnsi" w:hAnsiTheme="minorHAnsi" w:cstheme="minorHAnsi"/>
          <w:sz w:val="22"/>
          <w:szCs w:val="22"/>
        </w:rPr>
        <w:t xml:space="preserve"> súčinnosť</w:t>
      </w:r>
      <w:r w:rsidR="008049A7">
        <w:rPr>
          <w:rFonts w:asciiTheme="minorHAnsi" w:hAnsiTheme="minorHAnsi" w:cstheme="minorHAnsi"/>
          <w:sz w:val="22"/>
          <w:szCs w:val="22"/>
        </w:rPr>
        <w:t xml:space="preserve"> </w:t>
      </w:r>
      <w:r w:rsidR="008049A7" w:rsidRPr="001B637B">
        <w:rPr>
          <w:rFonts w:asciiTheme="minorHAnsi" w:hAnsiTheme="minorHAnsi" w:cstheme="minorHAnsi"/>
          <w:sz w:val="22"/>
          <w:szCs w:val="22"/>
        </w:rPr>
        <w:t xml:space="preserve">(ďalej len </w:t>
      </w:r>
      <w:r w:rsidR="008049A7">
        <w:rPr>
          <w:rFonts w:asciiTheme="minorHAnsi" w:hAnsiTheme="minorHAnsi" w:cstheme="minorHAnsi"/>
          <w:sz w:val="22"/>
          <w:szCs w:val="22"/>
        </w:rPr>
        <w:t xml:space="preserve"> ako </w:t>
      </w:r>
      <w:r w:rsidR="008049A7" w:rsidRPr="001B637B">
        <w:rPr>
          <w:rFonts w:asciiTheme="minorHAnsi" w:hAnsiTheme="minorHAnsi" w:cstheme="minorHAnsi"/>
          <w:sz w:val="22"/>
          <w:szCs w:val="22"/>
        </w:rPr>
        <w:t>„</w:t>
      </w:r>
      <w:r w:rsidR="008049A7" w:rsidRPr="001B637B">
        <w:rPr>
          <w:rFonts w:asciiTheme="minorHAnsi" w:hAnsiTheme="minorHAnsi" w:cstheme="minorHAnsi"/>
          <w:b/>
          <w:sz w:val="22"/>
          <w:szCs w:val="22"/>
        </w:rPr>
        <w:t>predmet zmluvy</w:t>
      </w:r>
      <w:r w:rsidR="008049A7" w:rsidRPr="001B637B">
        <w:rPr>
          <w:rFonts w:asciiTheme="minorHAnsi" w:hAnsiTheme="minorHAnsi" w:cstheme="minorHAnsi"/>
          <w:sz w:val="22"/>
          <w:szCs w:val="22"/>
        </w:rPr>
        <w:t>“)</w:t>
      </w:r>
      <w:r w:rsidR="00CE77D7" w:rsidRPr="001B637B">
        <w:rPr>
          <w:rFonts w:asciiTheme="minorHAnsi" w:hAnsiTheme="minorHAnsi" w:cstheme="minorHAnsi"/>
          <w:sz w:val="22"/>
          <w:szCs w:val="22"/>
        </w:rPr>
        <w:t>.</w:t>
      </w:r>
    </w:p>
    <w:p w14:paraId="30B525A5"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3071F113" w14:textId="2B481478" w:rsidR="000219A5" w:rsidRPr="001B637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objednávateľa zhotoviteľovi záväzné pokyny v technických veciach </w:t>
      </w:r>
      <w:r w:rsidR="003F05C7">
        <w:rPr>
          <w:rFonts w:asciiTheme="minorHAnsi" w:hAnsiTheme="minorHAnsi" w:cstheme="minorHAnsi"/>
          <w:sz w:val="22"/>
          <w:szCs w:val="22"/>
        </w:rPr>
        <w:t xml:space="preserve"> súvisiacich s dielom </w:t>
      </w:r>
      <w:r w:rsidR="00A36555">
        <w:rPr>
          <w:rFonts w:asciiTheme="minorHAnsi" w:hAnsiTheme="minorHAnsi" w:cstheme="minorHAnsi"/>
          <w:sz w:val="22"/>
          <w:szCs w:val="22"/>
        </w:rPr>
        <w:t xml:space="preserve"> 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w:t>
      </w:r>
      <w:r w:rsidR="002323A6">
        <w:rPr>
          <w:rFonts w:asciiTheme="minorHAnsi" w:hAnsiTheme="minorHAnsi" w:cstheme="minorHAnsi"/>
          <w:sz w:val="22"/>
          <w:szCs w:val="22"/>
        </w:rPr>
        <w:lastRenderedPageBreak/>
        <w:t>zhotoviteľa</w:t>
      </w:r>
      <w:r w:rsidRPr="001B637B">
        <w:rPr>
          <w:rFonts w:asciiTheme="minorHAnsi" w:hAnsiTheme="minorHAnsi" w:cstheme="minorHAnsi"/>
          <w:sz w:val="22"/>
          <w:szCs w:val="22"/>
        </w:rPr>
        <w:t xml:space="preserve"> akékoľvek informácie v súvislosti s plnením diela </w:t>
      </w:r>
      <w:r w:rsidR="002323A6">
        <w:rPr>
          <w:rFonts w:asciiTheme="minorHAnsi" w:hAnsiTheme="minorHAnsi" w:cstheme="minorHAnsi"/>
          <w:sz w:val="22"/>
          <w:szCs w:val="22"/>
        </w:rPr>
        <w:t>v </w:t>
      </w:r>
      <w:r w:rsidR="00D428B7">
        <w:rPr>
          <w:rFonts w:asciiTheme="minorHAnsi" w:hAnsiTheme="minorHAnsi" w:cstheme="minorHAnsi"/>
          <w:sz w:val="22"/>
          <w:szCs w:val="22"/>
        </w:rPr>
        <w:t>z</w:t>
      </w:r>
      <w:r w:rsidR="002323A6">
        <w:rPr>
          <w:rFonts w:asciiTheme="minorHAnsi" w:hAnsiTheme="minorHAnsi" w:cstheme="minorHAnsi"/>
          <w:sz w:val="22"/>
          <w:szCs w:val="22"/>
        </w:rPr>
        <w:t xml:space="preserve">mysle </w:t>
      </w:r>
      <w:r w:rsidR="00647D18">
        <w:rPr>
          <w:rFonts w:asciiTheme="minorHAnsi" w:hAnsiTheme="minorHAnsi" w:cstheme="minorHAnsi"/>
          <w:sz w:val="22"/>
          <w:szCs w:val="22"/>
        </w:rPr>
        <w:t>z</w:t>
      </w:r>
      <w:r w:rsidR="002323A6">
        <w:rPr>
          <w:rFonts w:asciiTheme="minorHAnsi" w:hAnsiTheme="minorHAnsi" w:cstheme="minorHAnsi"/>
          <w:sz w:val="22"/>
          <w:szCs w:val="22"/>
        </w:rPr>
        <w:t xml:space="preserve">mluvy so </w:t>
      </w:r>
      <w:r w:rsidR="0009678B">
        <w:rPr>
          <w:rFonts w:asciiTheme="minorHAnsi" w:hAnsiTheme="minorHAnsi" w:cstheme="minorHAnsi"/>
          <w:sz w:val="22"/>
          <w:szCs w:val="22"/>
        </w:rPr>
        <w:t>zhotoviteľom</w:t>
      </w:r>
      <w:r w:rsidR="00FE7DFF">
        <w:rPr>
          <w:rFonts w:asciiTheme="minorHAnsi" w:hAnsiTheme="minorHAnsi" w:cstheme="minorHAnsi"/>
          <w:sz w:val="22"/>
          <w:szCs w:val="22"/>
        </w:rPr>
        <w:t xml:space="preserve"> a ktorá plní ďalšie funkcie a vykonáva ďalšie činnosti v zmysle Zmluvy so zhotoviteľom</w:t>
      </w:r>
      <w:r w:rsidR="008A1309">
        <w:rPr>
          <w:rFonts w:asciiTheme="minorHAnsi" w:hAnsiTheme="minorHAnsi" w:cstheme="minorHAnsi"/>
          <w:sz w:val="22"/>
          <w:szCs w:val="22"/>
        </w:rPr>
        <w:t>,</w:t>
      </w:r>
      <w:r w:rsidR="00CF130C">
        <w:rPr>
          <w:rFonts w:asciiTheme="minorHAnsi" w:hAnsiTheme="minorHAnsi" w:cstheme="minorHAnsi"/>
          <w:sz w:val="22"/>
          <w:szCs w:val="22"/>
        </w:rPr>
        <w:t xml:space="preserve"> </w:t>
      </w:r>
      <w:r w:rsidR="0009678B">
        <w:rPr>
          <w:rFonts w:asciiTheme="minorHAnsi" w:hAnsiTheme="minorHAnsi" w:cstheme="minorHAnsi"/>
          <w:sz w:val="22"/>
          <w:szCs w:val="22"/>
        </w:rPr>
        <w:t xml:space="preserve">tejto </w:t>
      </w:r>
      <w:r w:rsidR="008A1309">
        <w:rPr>
          <w:rFonts w:asciiTheme="minorHAnsi" w:hAnsiTheme="minorHAnsi" w:cstheme="minorHAnsi"/>
          <w:sz w:val="22"/>
          <w:szCs w:val="22"/>
        </w:rPr>
        <w:t>Z</w:t>
      </w:r>
      <w:r w:rsidR="0009678B">
        <w:rPr>
          <w:rFonts w:asciiTheme="minorHAnsi" w:hAnsiTheme="minorHAnsi" w:cstheme="minorHAnsi"/>
          <w:sz w:val="22"/>
          <w:szCs w:val="22"/>
        </w:rPr>
        <w:t xml:space="preserve">mluvy </w:t>
      </w:r>
      <w:r w:rsidR="00CE77D7" w:rsidRPr="001B637B">
        <w:rPr>
          <w:rFonts w:asciiTheme="minorHAnsi" w:hAnsiTheme="minorHAnsi" w:cstheme="minorHAnsi"/>
          <w:sz w:val="22"/>
          <w:szCs w:val="22"/>
        </w:rPr>
        <w:t>a </w:t>
      </w:r>
      <w:r w:rsidR="00B5171E">
        <w:rPr>
          <w:rFonts w:asciiTheme="minorHAnsi" w:hAnsiTheme="minorHAnsi" w:cstheme="minorHAnsi"/>
          <w:sz w:val="22"/>
          <w:szCs w:val="22"/>
        </w:rPr>
        <w:t>podľa</w:t>
      </w:r>
      <w:r w:rsidR="00CE77D7" w:rsidRPr="001B637B">
        <w:rPr>
          <w:rFonts w:asciiTheme="minorHAnsi" w:hAnsiTheme="minorHAnsi" w:cstheme="minorHAnsi"/>
          <w:sz w:val="22"/>
          <w:szCs w:val="22"/>
        </w:rPr>
        <w:t xml:space="preserve"> §</w:t>
      </w:r>
      <w:r w:rsidR="0009678B">
        <w:rPr>
          <w:rFonts w:asciiTheme="minorHAnsi" w:hAnsiTheme="minorHAnsi" w:cstheme="minorHAnsi"/>
          <w:sz w:val="22"/>
          <w:szCs w:val="22"/>
        </w:rPr>
        <w:t xml:space="preserve"> </w:t>
      </w:r>
      <w:r w:rsidR="00CE77D7" w:rsidRPr="001B637B">
        <w:rPr>
          <w:rFonts w:asciiTheme="minorHAnsi" w:hAnsiTheme="minorHAnsi" w:cstheme="minorHAnsi"/>
          <w:sz w:val="22"/>
          <w:szCs w:val="22"/>
        </w:rPr>
        <w:t xml:space="preserve">46b </w:t>
      </w:r>
      <w:r w:rsidR="000064E8">
        <w:rPr>
          <w:rFonts w:asciiTheme="minorHAnsi" w:hAnsiTheme="minorHAnsi" w:cstheme="minorHAnsi"/>
          <w:sz w:val="22"/>
          <w:szCs w:val="22"/>
        </w:rPr>
        <w:t>stavebného zákona.</w:t>
      </w:r>
    </w:p>
    <w:p w14:paraId="1E3A4058"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5CA47D26" w14:textId="2E1D3137" w:rsidR="00ED7F70" w:rsidRPr="00C535FE" w:rsidRDefault="000219A5" w:rsidP="00C535FE">
      <w:pPr>
        <w:pStyle w:val="Standard"/>
        <w:numPr>
          <w:ilvl w:val="1"/>
          <w:numId w:val="2"/>
        </w:numPr>
        <w:snapToGrid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vyhlasuje, že sa riadne oboznámil so Zmluvou so zhotoviteľom a voči jej zneniu nemá žiadne výhrady. </w:t>
      </w:r>
      <w:r w:rsidR="0026747B">
        <w:rPr>
          <w:rFonts w:asciiTheme="minorHAnsi" w:hAnsiTheme="minorHAnsi" w:cstheme="minorHAnsi"/>
          <w:sz w:val="22"/>
          <w:szCs w:val="22"/>
        </w:rPr>
        <w:t xml:space="preserve">Poskytovateľ </w:t>
      </w:r>
      <w:r w:rsidRPr="001B637B">
        <w:rPr>
          <w:rFonts w:asciiTheme="minorHAnsi" w:hAnsiTheme="minorHAnsi" w:cstheme="minorHAnsi"/>
          <w:sz w:val="22"/>
          <w:szCs w:val="22"/>
        </w:rPr>
        <w:t>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w:t>
      </w:r>
      <w:r w:rsidR="007457EA">
        <w:rPr>
          <w:rFonts w:asciiTheme="minorHAnsi" w:hAnsiTheme="minorHAnsi" w:cstheme="minorHAnsi"/>
          <w:sz w:val="22"/>
          <w:szCs w:val="22"/>
        </w:rPr>
        <w:t>b</w:t>
      </w:r>
      <w:r w:rsidRPr="001B637B">
        <w:rPr>
          <w:rFonts w:asciiTheme="minorHAnsi" w:hAnsiTheme="minorHAnsi" w:cstheme="minorHAnsi"/>
          <w:sz w:val="22"/>
          <w:szCs w:val="22"/>
        </w:rPr>
        <w:t xml:space="preserve">ezpečovať, uskutočňovať a/alebo vykonávať </w:t>
      </w:r>
      <w:r w:rsidR="007851C0">
        <w:rPr>
          <w:rFonts w:asciiTheme="minorHAnsi" w:hAnsiTheme="minorHAnsi" w:cstheme="minorHAnsi"/>
          <w:sz w:val="22"/>
          <w:szCs w:val="22"/>
        </w:rPr>
        <w:t>s</w:t>
      </w:r>
      <w:r w:rsidRPr="001B637B">
        <w:rPr>
          <w:rFonts w:asciiTheme="minorHAnsi" w:hAnsiTheme="minorHAnsi" w:cstheme="minorHAnsi"/>
          <w:sz w:val="22"/>
          <w:szCs w:val="22"/>
        </w:rPr>
        <w:t>tavebný dozor</w:t>
      </w:r>
      <w:r w:rsidR="000064E8">
        <w:rPr>
          <w:rFonts w:asciiTheme="minorHAnsi" w:hAnsiTheme="minorHAnsi" w:cstheme="minorHAnsi"/>
          <w:sz w:val="22"/>
          <w:szCs w:val="22"/>
        </w:rPr>
        <w:t xml:space="preserve">. </w:t>
      </w:r>
      <w:r w:rsidRPr="001B637B">
        <w:rPr>
          <w:rFonts w:asciiTheme="minorHAnsi" w:hAnsiTheme="minorHAnsi" w:cstheme="minorHAnsi"/>
          <w:sz w:val="22"/>
          <w:szCs w:val="22"/>
        </w:rPr>
        <w:t xml:space="preserve">Toto vyhlásenie je podstatná okolnosť pre uzatvorenie tejto zmluvy a jej plnenie, bez ktorého by </w:t>
      </w:r>
      <w:r w:rsidR="00E60B51">
        <w:rPr>
          <w:rFonts w:asciiTheme="minorHAnsi" w:hAnsiTheme="minorHAnsi" w:cstheme="minorHAnsi"/>
          <w:sz w:val="22"/>
          <w:szCs w:val="22"/>
        </w:rPr>
        <w:t xml:space="preserve">túto </w:t>
      </w:r>
      <w:r w:rsidRPr="001B637B">
        <w:rPr>
          <w:rFonts w:asciiTheme="minorHAnsi" w:hAnsiTheme="minorHAnsi" w:cstheme="minorHAnsi"/>
          <w:sz w:val="22"/>
          <w:szCs w:val="22"/>
        </w:rPr>
        <w:t>zmluvu objednávateľ neuzatvoril.</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27C8C7C4"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746E973A" w14:textId="6AA5FB54" w:rsidR="000219A5" w:rsidRPr="001B637B" w:rsidRDefault="000219A5" w:rsidP="00704DF1">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51AC82E8" w14:textId="30F5DE01" w:rsidR="000219A5" w:rsidRPr="001B637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 xml:space="preserve">výkon činností </w:t>
      </w:r>
      <w:r w:rsidR="007851C0">
        <w:rPr>
          <w:rFonts w:asciiTheme="minorHAnsi" w:hAnsiTheme="minorHAnsi" w:cstheme="minorHAnsi"/>
          <w:b/>
          <w:sz w:val="22"/>
          <w:szCs w:val="22"/>
        </w:rPr>
        <w:t>s</w:t>
      </w:r>
      <w:r w:rsidRPr="001B637B">
        <w:rPr>
          <w:rFonts w:asciiTheme="minorHAnsi" w:hAnsiTheme="minorHAnsi" w:cstheme="minorHAnsi"/>
          <w:b/>
          <w:sz w:val="22"/>
          <w:szCs w:val="22"/>
        </w:rPr>
        <w:t>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79E5955E"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preštudovať všetky dokumenty </w:t>
      </w:r>
      <w:r w:rsidR="00E02F6A" w:rsidRPr="00A27347">
        <w:rPr>
          <w:rFonts w:asciiTheme="minorHAnsi" w:hAnsiTheme="minorHAnsi" w:cstheme="minorHAnsi"/>
          <w:sz w:val="22"/>
          <w:szCs w:val="22"/>
        </w:rPr>
        <w:t>podľa</w:t>
      </w:r>
      <w:r w:rsidR="008A1309">
        <w:rPr>
          <w:rFonts w:asciiTheme="minorHAnsi" w:hAnsiTheme="minorHAnsi" w:cstheme="minorHAnsi"/>
          <w:sz w:val="22"/>
          <w:szCs w:val="22"/>
        </w:rPr>
        <w:t xml:space="preserve"> dokumentácie pre územné rozhodnutie</w:t>
      </w:r>
      <w:r w:rsidR="00E02F6A" w:rsidRPr="00A27347">
        <w:rPr>
          <w:rFonts w:asciiTheme="minorHAnsi" w:hAnsiTheme="minorHAnsi" w:cstheme="minorHAnsi"/>
          <w:sz w:val="22"/>
          <w:szCs w:val="22"/>
        </w:rPr>
        <w:t xml:space="preserve"> </w:t>
      </w:r>
      <w:r w:rsidR="009F6A29">
        <w:rPr>
          <w:rFonts w:asciiTheme="minorHAnsi" w:hAnsiTheme="minorHAnsi" w:cstheme="minorHAnsi"/>
          <w:sz w:val="22"/>
          <w:szCs w:val="22"/>
        </w:rPr>
        <w:t>(</w:t>
      </w:r>
      <w:r w:rsidR="00E02F6A" w:rsidRPr="00A27347">
        <w:rPr>
          <w:rFonts w:asciiTheme="minorHAnsi" w:hAnsiTheme="minorHAnsi" w:cstheme="minorHAnsi"/>
          <w:sz w:val="22"/>
          <w:szCs w:val="22"/>
        </w:rPr>
        <w:t>DUR</w:t>
      </w:r>
      <w:r w:rsidR="009F6A29">
        <w:rPr>
          <w:rFonts w:asciiTheme="minorHAnsi" w:hAnsiTheme="minorHAnsi" w:cstheme="minorHAnsi"/>
          <w:sz w:val="22"/>
          <w:szCs w:val="22"/>
        </w:rPr>
        <w:t>)</w:t>
      </w:r>
      <w:r w:rsidR="00E02F6A" w:rsidRPr="00A27347">
        <w:rPr>
          <w:rFonts w:asciiTheme="minorHAnsi" w:hAnsiTheme="minorHAnsi" w:cstheme="minorHAnsi"/>
          <w:sz w:val="22"/>
          <w:szCs w:val="22"/>
        </w:rPr>
        <w:t xml:space="preserve">, </w:t>
      </w:r>
      <w:r w:rsidR="009F6A29">
        <w:rPr>
          <w:rFonts w:asciiTheme="minorHAnsi" w:hAnsiTheme="minorHAnsi" w:cstheme="minorHAnsi"/>
          <w:sz w:val="22"/>
          <w:szCs w:val="22"/>
        </w:rPr>
        <w:t xml:space="preserve">dokumentácie pre stavebné povolenie </w:t>
      </w:r>
      <w:r w:rsidR="006A5959">
        <w:rPr>
          <w:rFonts w:asciiTheme="minorHAnsi" w:hAnsiTheme="minorHAnsi" w:cstheme="minorHAnsi"/>
          <w:sz w:val="22"/>
          <w:szCs w:val="22"/>
        </w:rPr>
        <w:t>(</w:t>
      </w:r>
      <w:r w:rsidR="00E02F6A" w:rsidRPr="00A27347">
        <w:rPr>
          <w:rFonts w:asciiTheme="minorHAnsi" w:hAnsiTheme="minorHAnsi" w:cstheme="minorHAnsi"/>
          <w:sz w:val="22"/>
          <w:szCs w:val="22"/>
        </w:rPr>
        <w:t>DSP</w:t>
      </w:r>
      <w:r w:rsidR="006A5959">
        <w:rPr>
          <w:rFonts w:asciiTheme="minorHAnsi" w:hAnsiTheme="minorHAnsi" w:cstheme="minorHAnsi"/>
          <w:sz w:val="22"/>
          <w:szCs w:val="22"/>
        </w:rPr>
        <w:t>)</w:t>
      </w:r>
      <w:r w:rsidR="00E02F6A" w:rsidRPr="00A27347">
        <w:rPr>
          <w:rFonts w:asciiTheme="minorHAnsi" w:hAnsiTheme="minorHAnsi" w:cstheme="minorHAnsi"/>
          <w:sz w:val="22"/>
          <w:szCs w:val="22"/>
        </w:rPr>
        <w:t xml:space="preserve"> s</w:t>
      </w:r>
      <w:r w:rsidR="006A5959">
        <w:rPr>
          <w:rFonts w:asciiTheme="minorHAnsi" w:hAnsiTheme="minorHAnsi" w:cstheme="minorHAnsi"/>
          <w:sz w:val="22"/>
          <w:szCs w:val="22"/>
        </w:rPr>
        <w:t> </w:t>
      </w:r>
      <w:r w:rsidR="00E02F6A" w:rsidRPr="00A27347">
        <w:rPr>
          <w:rFonts w:asciiTheme="minorHAnsi" w:hAnsiTheme="minorHAnsi" w:cstheme="minorHAnsi"/>
          <w:sz w:val="22"/>
          <w:szCs w:val="22"/>
        </w:rPr>
        <w:t>náležitosťami</w:t>
      </w:r>
      <w:r w:rsidR="006A5959">
        <w:rPr>
          <w:rFonts w:asciiTheme="minorHAnsi" w:hAnsiTheme="minorHAnsi" w:cstheme="minorHAnsi"/>
          <w:sz w:val="22"/>
          <w:szCs w:val="22"/>
        </w:rPr>
        <w:t xml:space="preserve"> dokumentácie na realizáciu stavby</w:t>
      </w:r>
      <w:r w:rsidR="00E02F6A" w:rsidRPr="00A27347">
        <w:rPr>
          <w:rFonts w:asciiTheme="minorHAnsi" w:hAnsiTheme="minorHAnsi" w:cstheme="minorHAnsi"/>
          <w:sz w:val="22"/>
          <w:szCs w:val="22"/>
        </w:rPr>
        <w:t xml:space="preserve"> </w:t>
      </w:r>
      <w:r w:rsidR="006A5959">
        <w:rPr>
          <w:rFonts w:asciiTheme="minorHAnsi" w:hAnsiTheme="minorHAnsi" w:cstheme="minorHAnsi"/>
          <w:sz w:val="22"/>
          <w:szCs w:val="22"/>
        </w:rPr>
        <w:t>(</w:t>
      </w:r>
      <w:r w:rsidR="00E02F6A" w:rsidRPr="00A27347">
        <w:rPr>
          <w:rFonts w:asciiTheme="minorHAnsi" w:hAnsiTheme="minorHAnsi" w:cstheme="minorHAnsi"/>
          <w:sz w:val="22"/>
          <w:szCs w:val="22"/>
        </w:rPr>
        <w:t>DRS</w:t>
      </w:r>
      <w:r w:rsidR="006A5959">
        <w:rPr>
          <w:rFonts w:asciiTheme="minorHAnsi" w:hAnsiTheme="minorHAnsi" w:cstheme="minorHAnsi"/>
          <w:sz w:val="22"/>
          <w:szCs w:val="22"/>
        </w:rPr>
        <w:t>)</w:t>
      </w:r>
      <w:r w:rsidR="00E02F6A" w:rsidRPr="00A27347">
        <w:rPr>
          <w:rFonts w:asciiTheme="minorHAnsi" w:hAnsiTheme="minorHAnsi" w:cstheme="minorHAnsi"/>
          <w:sz w:val="22"/>
          <w:szCs w:val="22"/>
        </w:rPr>
        <w:t>, stavebné povolenia</w:t>
      </w:r>
      <w:r w:rsidRPr="001B637B">
        <w:rPr>
          <w:rFonts w:asciiTheme="minorHAnsi" w:hAnsiTheme="minorHAnsi" w:cstheme="minorHAnsi"/>
          <w:sz w:val="22"/>
          <w:szCs w:val="22"/>
        </w:rPr>
        <w:t xml:space="preserve">, oznámenia k ohláseniam stavebných úprav, zmluvné dokumenty súvisiace so stavbou a iné podklady, ktoré sú potrebné pre výkon činnosti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pre stavbu,</w:t>
      </w:r>
    </w:p>
    <w:p w14:paraId="621E5367"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30D631DF"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1B637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7777777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lastRenderedPageBreak/>
        <w:t>kontrola včasného zavedenia stavebného denníka s potvrdením dňa začatia stavebných prác na jednotlivých objektoch/úsekoch. Kontrola riadneho vedenia stavebného denníka a jeho predpísaných príloh,</w:t>
      </w:r>
    </w:p>
    <w:p w14:paraId="0603CF67" w14:textId="61701ACD"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a bezodkladné písomné (postačí emailom) upozorňovanie objednávateľa </w:t>
      </w:r>
      <w:r w:rsidR="007851C0">
        <w:rPr>
          <w:rFonts w:asciiTheme="minorHAnsi" w:hAnsiTheme="minorHAnsi" w:cstheme="minorHAnsi"/>
          <w:sz w:val="22"/>
          <w:szCs w:val="22"/>
        </w:rPr>
        <w:t>na</w:t>
      </w:r>
      <w:r w:rsidRPr="001B637B">
        <w:rPr>
          <w:rFonts w:asciiTheme="minorHAnsi" w:hAnsiTheme="minorHAnsi" w:cstheme="minorHAnsi"/>
          <w:sz w:val="22"/>
          <w:szCs w:val="22"/>
        </w:rPr>
        <w:t> všetk</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tak</w:t>
      </w:r>
      <w:r w:rsidR="007851C0">
        <w:rPr>
          <w:rFonts w:asciiTheme="minorHAnsi" w:hAnsiTheme="minorHAnsi" w:cstheme="minorHAnsi"/>
          <w:sz w:val="22"/>
          <w:szCs w:val="22"/>
        </w:rPr>
        <w:t>éto</w:t>
      </w:r>
      <w:r w:rsidRPr="001B637B">
        <w:rPr>
          <w:rFonts w:asciiTheme="minorHAnsi" w:hAnsiTheme="minorHAnsi" w:cstheme="minorHAnsi"/>
          <w:sz w:val="22"/>
          <w:szCs w:val="22"/>
        </w:rPr>
        <w:t xml:space="preserve"> skutočnosti,</w:t>
      </w:r>
    </w:p>
    <w:p w14:paraId="24833159" w14:textId="4B8A50E9" w:rsidR="00E02F6A" w:rsidRDefault="000219A5" w:rsidP="00D446BD">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w:t>
      </w:r>
      <w:r w:rsidR="00E02F6A">
        <w:rPr>
          <w:rFonts w:asciiTheme="minorHAnsi" w:hAnsiTheme="minorHAnsi" w:cstheme="minorHAnsi"/>
          <w:sz w:val="22"/>
          <w:szCs w:val="22"/>
        </w:rPr>
        <w:t xml:space="preserve">: </w:t>
      </w:r>
    </w:p>
    <w:p w14:paraId="32AA7730" w14:textId="75CD6382" w:rsidR="00E02F6A" w:rsidRPr="00EC30DB" w:rsidRDefault="00E02F6A" w:rsidP="00E02F6A">
      <w:pPr>
        <w:pStyle w:val="Odsekzoznamu"/>
        <w:numPr>
          <w:ilvl w:val="0"/>
          <w:numId w:val="30"/>
        </w:numPr>
        <w:tabs>
          <w:tab w:val="left" w:pos="426"/>
        </w:tabs>
        <w:ind w:left="1276" w:hanging="425"/>
        <w:contextualSpacing/>
        <w:jc w:val="both"/>
        <w:rPr>
          <w:rFonts w:asciiTheme="minorHAnsi" w:hAnsiTheme="minorHAnsi" w:cstheme="minorHAnsi"/>
          <w:sz w:val="22"/>
          <w:szCs w:val="22"/>
        </w:rPr>
      </w:pPr>
      <w:r w:rsidRPr="00EC30DB">
        <w:rPr>
          <w:rFonts w:asciiTheme="minorHAnsi" w:hAnsiTheme="minorHAnsi" w:cstheme="minorHAnsi"/>
          <w:sz w:val="22"/>
          <w:szCs w:val="22"/>
        </w:rPr>
        <w:t>identifikáciu príslušných subjektov (najmä osôb uskutočňujúcich zápisy v stavebnom denníku),</w:t>
      </w:r>
    </w:p>
    <w:p w14:paraId="50AB2E4C" w14:textId="0EF90A9C" w:rsidR="00E02F6A" w:rsidRPr="00EC30DB" w:rsidRDefault="00E02F6A" w:rsidP="00E02F6A">
      <w:pPr>
        <w:pStyle w:val="Odsekzoznamu"/>
        <w:numPr>
          <w:ilvl w:val="0"/>
          <w:numId w:val="30"/>
        </w:numPr>
        <w:tabs>
          <w:tab w:val="left" w:pos="426"/>
        </w:tabs>
        <w:ind w:left="1276" w:hanging="425"/>
        <w:jc w:val="both"/>
        <w:rPr>
          <w:rFonts w:asciiTheme="minorHAnsi" w:hAnsiTheme="minorHAnsi" w:cstheme="minorHAnsi"/>
          <w:sz w:val="22"/>
          <w:szCs w:val="22"/>
        </w:rPr>
      </w:pPr>
      <w:r w:rsidRPr="00EC30DB">
        <w:rPr>
          <w:rFonts w:asciiTheme="minorHAnsi" w:hAnsiTheme="minorHAnsi" w:cstheme="minorHAnsi"/>
          <w:sz w:val="22"/>
          <w:szCs w:val="22"/>
        </w:rPr>
        <w:t>deň, mesiac, rok každého zápisu v stavebnom denníku,</w:t>
      </w:r>
    </w:p>
    <w:p w14:paraId="521C0CD9" w14:textId="63967B6D" w:rsidR="00E02F6A" w:rsidRPr="00EC30DB" w:rsidRDefault="00E02F6A" w:rsidP="00E02F6A">
      <w:pPr>
        <w:pStyle w:val="Odsekzoznamu"/>
        <w:numPr>
          <w:ilvl w:val="0"/>
          <w:numId w:val="30"/>
        </w:numPr>
        <w:tabs>
          <w:tab w:val="left" w:pos="426"/>
        </w:tabs>
        <w:ind w:left="1276" w:hanging="425"/>
        <w:jc w:val="both"/>
        <w:rPr>
          <w:rFonts w:asciiTheme="minorHAnsi" w:hAnsiTheme="minorHAnsi" w:cstheme="minorHAnsi"/>
          <w:sz w:val="22"/>
          <w:szCs w:val="22"/>
        </w:rPr>
      </w:pPr>
      <w:r w:rsidRPr="00EC30DB">
        <w:rPr>
          <w:rFonts w:asciiTheme="minorHAnsi" w:hAnsiTheme="minorHAnsi" w:cstheme="minorHAnsi"/>
          <w:sz w:val="22"/>
          <w:szCs w:val="22"/>
        </w:rPr>
        <w:t>denné záznamy stavby:</w:t>
      </w:r>
    </w:p>
    <w:p w14:paraId="1925C89C" w14:textId="77777777" w:rsidR="00E02F6A" w:rsidRPr="00EC30DB" w:rsidRDefault="00E02F6A" w:rsidP="00E02F6A">
      <w:pPr>
        <w:pStyle w:val="Odsekzoznamu"/>
        <w:tabs>
          <w:tab w:val="left" w:pos="426"/>
        </w:tabs>
        <w:ind w:left="1701" w:hanging="285"/>
        <w:contextualSpacing/>
        <w:jc w:val="both"/>
        <w:rPr>
          <w:rFonts w:asciiTheme="minorHAnsi" w:hAnsiTheme="minorHAnsi" w:cstheme="minorHAnsi"/>
          <w:sz w:val="22"/>
          <w:szCs w:val="22"/>
        </w:rPr>
      </w:pPr>
      <w:r w:rsidRPr="00EC30DB">
        <w:rPr>
          <w:rFonts w:asciiTheme="minorHAnsi" w:hAnsiTheme="minorHAnsi" w:cstheme="minorHAnsi"/>
          <w:sz w:val="22"/>
          <w:szCs w:val="22"/>
        </w:rPr>
        <w:t>-</w:t>
      </w:r>
      <w:r w:rsidRPr="00EC30DB">
        <w:rPr>
          <w:rFonts w:asciiTheme="minorHAnsi" w:hAnsiTheme="minorHAnsi" w:cstheme="minorHAnsi"/>
          <w:sz w:val="22"/>
          <w:szCs w:val="22"/>
        </w:rPr>
        <w:tab/>
        <w:t>počet pracovníkov na stavbe podľa remesiel,</w:t>
      </w:r>
    </w:p>
    <w:p w14:paraId="598DD21A" w14:textId="77777777" w:rsidR="00E02F6A" w:rsidRPr="00EC30DB" w:rsidRDefault="00E02F6A" w:rsidP="00E02F6A">
      <w:pPr>
        <w:pStyle w:val="Odsekzoznamu"/>
        <w:tabs>
          <w:tab w:val="left" w:pos="426"/>
        </w:tabs>
        <w:ind w:left="1701" w:hanging="285"/>
        <w:contextualSpacing/>
        <w:jc w:val="both"/>
        <w:rPr>
          <w:rFonts w:asciiTheme="minorHAnsi" w:hAnsiTheme="minorHAnsi" w:cstheme="minorHAnsi"/>
          <w:sz w:val="22"/>
          <w:szCs w:val="22"/>
        </w:rPr>
      </w:pPr>
      <w:r w:rsidRPr="00EC30DB">
        <w:rPr>
          <w:rFonts w:asciiTheme="minorHAnsi" w:hAnsiTheme="minorHAnsi" w:cstheme="minorHAnsi"/>
          <w:sz w:val="22"/>
          <w:szCs w:val="22"/>
        </w:rPr>
        <w:t>-</w:t>
      </w:r>
      <w:r w:rsidRPr="00EC30DB">
        <w:rPr>
          <w:rFonts w:asciiTheme="minorHAnsi" w:hAnsiTheme="minorHAnsi" w:cstheme="minorHAnsi"/>
          <w:sz w:val="22"/>
          <w:szCs w:val="22"/>
        </w:rPr>
        <w:tab/>
        <w:t>teplotu vzduchu, počasie,</w:t>
      </w:r>
    </w:p>
    <w:p w14:paraId="30C20996" w14:textId="77777777" w:rsidR="00E02F6A" w:rsidRPr="00EC30DB" w:rsidRDefault="00E02F6A" w:rsidP="00E02F6A">
      <w:pPr>
        <w:pStyle w:val="Odsekzoznamu"/>
        <w:tabs>
          <w:tab w:val="left" w:pos="426"/>
        </w:tabs>
        <w:ind w:left="1701" w:hanging="285"/>
        <w:contextualSpacing/>
        <w:jc w:val="both"/>
        <w:rPr>
          <w:rFonts w:asciiTheme="minorHAnsi" w:hAnsiTheme="minorHAnsi" w:cstheme="minorHAnsi"/>
          <w:sz w:val="22"/>
          <w:szCs w:val="22"/>
        </w:rPr>
      </w:pPr>
      <w:r w:rsidRPr="00EC30DB">
        <w:rPr>
          <w:rFonts w:asciiTheme="minorHAnsi" w:hAnsiTheme="minorHAnsi" w:cstheme="minorHAnsi"/>
          <w:sz w:val="22"/>
          <w:szCs w:val="22"/>
        </w:rPr>
        <w:t>-</w:t>
      </w:r>
      <w:r w:rsidRPr="00EC30DB">
        <w:rPr>
          <w:rFonts w:asciiTheme="minorHAnsi" w:hAnsiTheme="minorHAnsi" w:cstheme="minorHAnsi"/>
          <w:sz w:val="22"/>
          <w:szCs w:val="22"/>
        </w:rPr>
        <w:tab/>
        <w:t>čas začiatku a skončenia prác na stavbe,</w:t>
      </w:r>
    </w:p>
    <w:p w14:paraId="1EF686AD" w14:textId="77777777" w:rsidR="00E02F6A" w:rsidRPr="00EC30DB" w:rsidRDefault="00E02F6A" w:rsidP="00E02F6A">
      <w:pPr>
        <w:pStyle w:val="Odsekzoznamu"/>
        <w:tabs>
          <w:tab w:val="left" w:pos="426"/>
        </w:tabs>
        <w:ind w:left="1701" w:hanging="285"/>
        <w:contextualSpacing/>
        <w:jc w:val="both"/>
        <w:rPr>
          <w:rFonts w:asciiTheme="minorHAnsi" w:hAnsiTheme="minorHAnsi" w:cstheme="minorHAnsi"/>
          <w:sz w:val="22"/>
          <w:szCs w:val="22"/>
        </w:rPr>
      </w:pPr>
      <w:r w:rsidRPr="00EC30DB">
        <w:rPr>
          <w:rFonts w:asciiTheme="minorHAnsi" w:hAnsiTheme="minorHAnsi" w:cstheme="minorHAnsi"/>
          <w:sz w:val="22"/>
          <w:szCs w:val="22"/>
        </w:rPr>
        <w:t>-</w:t>
      </w:r>
      <w:r w:rsidRPr="00EC30DB">
        <w:rPr>
          <w:rFonts w:asciiTheme="minorHAnsi" w:hAnsiTheme="minorHAnsi" w:cstheme="minorHAnsi"/>
          <w:sz w:val="22"/>
          <w:szCs w:val="22"/>
        </w:rPr>
        <w:tab/>
        <w:t>podľa stavebných objektov a prevádzkových súborov rozčlenené vykonané stavebné a montážne práce,</w:t>
      </w:r>
    </w:p>
    <w:p w14:paraId="729963C0" w14:textId="77777777" w:rsidR="00E02F6A" w:rsidRPr="00EC30DB" w:rsidRDefault="00E02F6A" w:rsidP="00E02F6A">
      <w:pPr>
        <w:pStyle w:val="Odsekzoznamu"/>
        <w:tabs>
          <w:tab w:val="left" w:pos="426"/>
        </w:tabs>
        <w:ind w:left="1701" w:hanging="285"/>
        <w:contextualSpacing/>
        <w:jc w:val="both"/>
        <w:rPr>
          <w:rFonts w:asciiTheme="minorHAnsi" w:hAnsiTheme="minorHAnsi" w:cstheme="minorHAnsi"/>
          <w:sz w:val="22"/>
          <w:szCs w:val="22"/>
        </w:rPr>
      </w:pPr>
      <w:r w:rsidRPr="00EC30DB">
        <w:rPr>
          <w:rFonts w:asciiTheme="minorHAnsi" w:hAnsiTheme="minorHAnsi" w:cstheme="minorHAnsi"/>
          <w:sz w:val="22"/>
          <w:szCs w:val="22"/>
        </w:rPr>
        <w:t>-</w:t>
      </w:r>
      <w:r w:rsidRPr="00EC30DB">
        <w:rPr>
          <w:rFonts w:asciiTheme="minorHAnsi" w:hAnsiTheme="minorHAnsi" w:cstheme="minorHAnsi"/>
          <w:sz w:val="22"/>
          <w:szCs w:val="22"/>
        </w:rPr>
        <w:tab/>
        <w:t>dodávky stavebných výrobkov, odvoz a likvidáciu odpadu,</w:t>
      </w:r>
    </w:p>
    <w:p w14:paraId="0194B2D7" w14:textId="3F201DAF" w:rsidR="00E02F6A" w:rsidRPr="00EC30DB" w:rsidRDefault="00E02F6A" w:rsidP="00E02F6A">
      <w:pPr>
        <w:pStyle w:val="Odsekzoznamu"/>
        <w:numPr>
          <w:ilvl w:val="0"/>
          <w:numId w:val="31"/>
        </w:numPr>
        <w:tabs>
          <w:tab w:val="left" w:pos="426"/>
        </w:tabs>
        <w:ind w:left="1276" w:hanging="425"/>
        <w:jc w:val="both"/>
        <w:rPr>
          <w:rFonts w:asciiTheme="minorHAnsi" w:hAnsiTheme="minorHAnsi" w:cstheme="minorHAnsi"/>
          <w:sz w:val="22"/>
          <w:szCs w:val="22"/>
        </w:rPr>
      </w:pPr>
      <w:r w:rsidRPr="00EC30DB">
        <w:rPr>
          <w:rFonts w:asciiTheme="minorHAnsi" w:hAnsiTheme="minorHAnsi" w:cstheme="minorHAnsi"/>
          <w:sz w:val="22"/>
          <w:szCs w:val="22"/>
        </w:rPr>
        <w:t>prehľad potrebných skúšok, ktoré sa na stavbe uskutočnili,</w:t>
      </w:r>
    </w:p>
    <w:p w14:paraId="409D9FC6" w14:textId="2A917723" w:rsidR="00E02F6A" w:rsidRPr="00EC30DB" w:rsidRDefault="00E02F6A" w:rsidP="00E02F6A">
      <w:pPr>
        <w:pStyle w:val="Odsekzoznamu"/>
        <w:numPr>
          <w:ilvl w:val="0"/>
          <w:numId w:val="31"/>
        </w:numPr>
        <w:tabs>
          <w:tab w:val="left" w:pos="426"/>
        </w:tabs>
        <w:ind w:left="1276" w:hanging="425"/>
        <w:contextualSpacing/>
        <w:jc w:val="both"/>
        <w:rPr>
          <w:rFonts w:asciiTheme="minorHAnsi" w:hAnsiTheme="minorHAnsi" w:cstheme="minorHAnsi"/>
          <w:sz w:val="22"/>
          <w:szCs w:val="22"/>
        </w:rPr>
      </w:pPr>
      <w:r w:rsidRPr="00EC30DB">
        <w:rPr>
          <w:rFonts w:asciiTheme="minorHAnsi" w:hAnsiTheme="minorHAnsi" w:cstheme="minorHAnsi"/>
          <w:sz w:val="22"/>
          <w:szCs w:val="22"/>
        </w:rPr>
        <w:t>prehľad objednávok subdodávateľov,</w:t>
      </w:r>
    </w:p>
    <w:p w14:paraId="7A073536" w14:textId="554E2E17" w:rsidR="00E02F6A" w:rsidRPr="00EC30DB" w:rsidRDefault="00E02F6A" w:rsidP="00D446BD">
      <w:pPr>
        <w:pStyle w:val="Odsekzoznamu"/>
        <w:numPr>
          <w:ilvl w:val="0"/>
          <w:numId w:val="31"/>
        </w:numPr>
        <w:tabs>
          <w:tab w:val="left" w:pos="426"/>
        </w:tabs>
        <w:ind w:left="1276" w:hanging="425"/>
        <w:jc w:val="both"/>
        <w:rPr>
          <w:rFonts w:asciiTheme="minorHAnsi" w:hAnsiTheme="minorHAnsi" w:cstheme="minorHAnsi"/>
          <w:sz w:val="22"/>
          <w:szCs w:val="22"/>
        </w:rPr>
      </w:pPr>
      <w:r w:rsidRPr="00EC30DB">
        <w:rPr>
          <w:rFonts w:asciiTheme="minorHAnsi" w:hAnsiTheme="minorHAnsi" w:cstheme="minorHAnsi"/>
          <w:sz w:val="22"/>
          <w:szCs w:val="22"/>
        </w:rPr>
        <w:t>vymedzenie, aké zmluvy boli v súvislosti so stavbou uzatvorené a kedy,</w:t>
      </w:r>
    </w:p>
    <w:p w14:paraId="01914C76" w14:textId="48F8FE3D" w:rsidR="00E02F6A" w:rsidRPr="00EC30DB" w:rsidRDefault="00E02F6A" w:rsidP="00D446BD">
      <w:pPr>
        <w:pStyle w:val="Odsekzoznamu"/>
        <w:numPr>
          <w:ilvl w:val="0"/>
          <w:numId w:val="31"/>
        </w:numPr>
        <w:tabs>
          <w:tab w:val="left" w:pos="426"/>
        </w:tabs>
        <w:ind w:left="1276" w:hanging="425"/>
        <w:jc w:val="both"/>
        <w:rPr>
          <w:rFonts w:asciiTheme="minorHAnsi" w:hAnsiTheme="minorHAnsi" w:cstheme="minorHAnsi"/>
          <w:sz w:val="22"/>
          <w:szCs w:val="22"/>
        </w:rPr>
      </w:pPr>
      <w:r w:rsidRPr="00EC30DB">
        <w:rPr>
          <w:rFonts w:asciiTheme="minorHAnsi" w:hAnsiTheme="minorHAnsi" w:cstheme="minorHAnsi"/>
          <w:sz w:val="22"/>
          <w:szCs w:val="22"/>
        </w:rPr>
        <w:t>vymedzenie všetkých dokladov, ktoré sa prác na stavbe týkajú,</w:t>
      </w:r>
    </w:p>
    <w:p w14:paraId="3E2EF773" w14:textId="72B7F888" w:rsidR="00E02F6A" w:rsidRPr="00EC30DB" w:rsidRDefault="00E02F6A" w:rsidP="00D446BD">
      <w:pPr>
        <w:pStyle w:val="Odsekzoznamu"/>
        <w:numPr>
          <w:ilvl w:val="0"/>
          <w:numId w:val="31"/>
        </w:numPr>
        <w:tabs>
          <w:tab w:val="left" w:pos="426"/>
        </w:tabs>
        <w:ind w:left="1276" w:hanging="425"/>
        <w:contextualSpacing/>
        <w:jc w:val="both"/>
        <w:rPr>
          <w:rFonts w:asciiTheme="minorHAnsi" w:hAnsiTheme="minorHAnsi" w:cstheme="minorHAnsi"/>
          <w:sz w:val="22"/>
          <w:szCs w:val="22"/>
        </w:rPr>
      </w:pPr>
      <w:r w:rsidRPr="00EC30DB">
        <w:rPr>
          <w:rFonts w:asciiTheme="minorHAnsi" w:hAnsiTheme="minorHAnsi" w:cstheme="minorHAnsi"/>
          <w:sz w:val="22"/>
          <w:szCs w:val="22"/>
        </w:rPr>
        <w:t>zoznam technickej a inej dokumentácie;</w:t>
      </w:r>
    </w:p>
    <w:p w14:paraId="5B384509" w14:textId="0D6C0340" w:rsidR="000219A5" w:rsidRPr="001B637B" w:rsidRDefault="000219A5" w:rsidP="00E02F6A">
      <w:pPr>
        <w:pStyle w:val="Textbodyindent"/>
        <w:suppressAutoHyphens w:val="0"/>
        <w:spacing w:line="276" w:lineRule="auto"/>
        <w:ind w:left="1134"/>
        <w:jc w:val="both"/>
        <w:rPr>
          <w:rFonts w:asciiTheme="minorHAnsi" w:hAnsiTheme="minorHAnsi" w:cstheme="minorHAnsi"/>
          <w:sz w:val="22"/>
          <w:szCs w:val="22"/>
        </w:rPr>
      </w:pPr>
      <w:r w:rsidRPr="001B637B">
        <w:rPr>
          <w:rFonts w:asciiTheme="minorHAnsi" w:hAnsiTheme="minorHAnsi" w:cstheme="minorHAnsi"/>
          <w:sz w:val="22"/>
          <w:szCs w:val="22"/>
        </w:rPr>
        <w:t>k zápisom zhotoviteľa alebo iných subjektov pripájať svoje súhlasné alebo nesúhlasné stanovisko a prípadné pripomienky.</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Ak poskytovateľ nesúhlasí s</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obsahom zápisu v stavebnom denníku, resp. sa má vyjadriť k nejakému problému, ktorý zhotoviteľ zapísal do stavebného denníka, musí sa k</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bezodkladne objednávateľovi, aby sa otázka alebo problém okamžite riešil. Do</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83771A4"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57DA307B"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A9116A">
        <w:rPr>
          <w:rFonts w:asciiTheme="minorHAnsi" w:hAnsiTheme="minorHAnsi" w:cstheme="minorHAnsi"/>
          <w:sz w:val="22"/>
          <w:szCs w:val="22"/>
        </w:rPr>
        <w:t> dokumentáciou na realizáciu stavby s náležitosťami dokumentácie pre stavebné povolenie</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79584513"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lastRenderedPageBreak/>
        <w:t>sledovať postup výstavby z technického a technologického hľadiska a kontrolovať dodržiavanie a plnenie podmienok stanovených v</w:t>
      </w:r>
      <w:r w:rsidR="00010822">
        <w:rPr>
          <w:rFonts w:asciiTheme="minorHAnsi" w:hAnsiTheme="minorHAnsi" w:cstheme="minorHAnsi"/>
          <w:sz w:val="22"/>
          <w:szCs w:val="22"/>
        </w:rPr>
        <w:t> </w:t>
      </w:r>
      <w:r w:rsidR="00A9116A">
        <w:rPr>
          <w:rFonts w:asciiTheme="minorHAnsi" w:hAnsiTheme="minorHAnsi" w:cstheme="minorHAnsi"/>
          <w:sz w:val="22"/>
          <w:szCs w:val="22"/>
        </w:rPr>
        <w:t xml:space="preserve">dokumentácii pre realizáciu stavby </w:t>
      </w:r>
      <w:r w:rsidR="00A9116A"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a vo všeobecne záväzných právnych predpisoch a technických normách, </w:t>
      </w:r>
    </w:p>
    <w:p w14:paraId="5EC9E87E"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33D53BC0" w:rsidR="000219A5" w:rsidRPr="001B637B" w:rsidRDefault="007851C0"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vyjadrovať sa </w:t>
      </w:r>
      <w:r w:rsidR="00FC60CC">
        <w:rPr>
          <w:rFonts w:asciiTheme="minorHAnsi" w:hAnsiTheme="minorHAnsi" w:cstheme="minorHAnsi"/>
          <w:sz w:val="22"/>
          <w:szCs w:val="22"/>
        </w:rPr>
        <w:t xml:space="preserve">na požiadanie objednávateľa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w:t>
      </w:r>
      <w:proofErr w:type="spellStart"/>
      <w:r w:rsidR="004652E6">
        <w:rPr>
          <w:rFonts w:asciiTheme="minorHAnsi" w:hAnsiTheme="minorHAnsi" w:cstheme="minorHAnsi"/>
          <w:sz w:val="22"/>
          <w:szCs w:val="22"/>
        </w:rPr>
        <w:t>t.j</w:t>
      </w:r>
      <w:proofErr w:type="spellEnd"/>
      <w:r w:rsidR="004652E6">
        <w:rPr>
          <w:rFonts w:asciiTheme="minorHAnsi" w:hAnsiTheme="minorHAnsi" w:cstheme="minorHAnsi"/>
          <w:sz w:val="22"/>
          <w:szCs w:val="22"/>
        </w:rPr>
        <w:t>. na práce nad rozsah uvedený v</w:t>
      </w:r>
      <w:r w:rsidR="00BF1BEC">
        <w:rPr>
          <w:rFonts w:asciiTheme="minorHAnsi" w:hAnsiTheme="minorHAnsi" w:cstheme="minorHAnsi"/>
          <w:sz w:val="22"/>
          <w:szCs w:val="22"/>
        </w:rPr>
        <w:t>  dokumentácii pre realizáciu stavby</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5AB0ABC1" w:rsidR="000219A5"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a koordinačné porady sa nebudú uskutočňovať v čase pre</w:t>
      </w:r>
      <w:r w:rsidR="00E558CE">
        <w:rPr>
          <w:rFonts w:asciiTheme="minorHAnsi" w:hAnsiTheme="minorHAnsi" w:cstheme="minorHAnsi"/>
          <w:sz w:val="22"/>
          <w:szCs w:val="22"/>
        </w:rPr>
        <w:t>rušenia prác na stavbe z dôvodu nepriaznivých klimatických podmienok (</w:t>
      </w:r>
      <w:proofErr w:type="spellStart"/>
      <w:r w:rsidR="00E558CE">
        <w:rPr>
          <w:rFonts w:asciiTheme="minorHAnsi" w:hAnsiTheme="minorHAnsi" w:cstheme="minorHAnsi"/>
          <w:sz w:val="22"/>
          <w:szCs w:val="22"/>
        </w:rPr>
        <w:t>t.j</w:t>
      </w:r>
      <w:proofErr w:type="spellEnd"/>
      <w:r w:rsidR="00E558CE">
        <w:rPr>
          <w:rFonts w:asciiTheme="minorHAnsi" w:hAnsiTheme="minorHAnsi" w:cstheme="minorHAnsi"/>
          <w:sz w:val="22"/>
          <w:szCs w:val="22"/>
        </w:rPr>
        <w:t>. v zimnom období),</w:t>
      </w:r>
      <w:r w:rsidRPr="001B637B">
        <w:rPr>
          <w:rFonts w:asciiTheme="minorHAnsi" w:hAnsiTheme="minorHAnsi" w:cstheme="minorHAnsi"/>
          <w:sz w:val="22"/>
          <w:szCs w:val="22"/>
        </w:rPr>
        <w:t xml:space="preserve"> </w:t>
      </w:r>
    </w:p>
    <w:p w14:paraId="301E4B11"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440C61C4"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7851C0">
        <w:rPr>
          <w:rFonts w:asciiTheme="minorHAnsi" w:hAnsiTheme="minorHAnsi" w:cstheme="minorHAnsi"/>
          <w:sz w:val="22"/>
          <w:szCs w:val="22"/>
        </w:rPr>
        <w:t xml:space="preserve">je poskytovateľ povinný </w:t>
      </w:r>
      <w:r w:rsidRPr="001B637B">
        <w:rPr>
          <w:rFonts w:asciiTheme="minorHAnsi" w:hAnsiTheme="minorHAnsi" w:cstheme="minorHAnsi"/>
          <w:sz w:val="22"/>
          <w:szCs w:val="22"/>
        </w:rPr>
        <w:t>bezodkladne</w:t>
      </w:r>
      <w:r w:rsidR="00023501">
        <w:rPr>
          <w:rFonts w:asciiTheme="minorHAnsi" w:hAnsiTheme="minorHAnsi" w:cstheme="minorHAnsi"/>
          <w:sz w:val="22"/>
          <w:szCs w:val="22"/>
        </w:rPr>
        <w:t>,</w:t>
      </w:r>
      <w:r w:rsidRPr="001B637B">
        <w:rPr>
          <w:rFonts w:asciiTheme="minorHAnsi" w:hAnsiTheme="minorHAnsi" w:cstheme="minorHAnsi"/>
          <w:sz w:val="22"/>
          <w:szCs w:val="22"/>
        </w:rPr>
        <w:t xml:space="preserve"> najneskôr nasledujúci kalendárny deň</w:t>
      </w:r>
      <w:r w:rsidR="00023501">
        <w:rPr>
          <w:rFonts w:asciiTheme="minorHAnsi" w:hAnsiTheme="minorHAnsi" w:cstheme="minorHAnsi"/>
          <w:sz w:val="22"/>
          <w:szCs w:val="22"/>
        </w:rPr>
        <w:t>, inform</w:t>
      </w:r>
      <w:r w:rsidR="00773419">
        <w:rPr>
          <w:rFonts w:asciiTheme="minorHAnsi" w:hAnsiTheme="minorHAnsi" w:cstheme="minorHAnsi"/>
          <w:sz w:val="22"/>
          <w:szCs w:val="22"/>
        </w:rPr>
        <w:t>ovať</w:t>
      </w:r>
      <w:r w:rsidRPr="001B637B">
        <w:rPr>
          <w:rFonts w:asciiTheme="minorHAnsi" w:hAnsiTheme="minorHAnsi" w:cstheme="minorHAnsi"/>
          <w:sz w:val="22"/>
          <w:szCs w:val="22"/>
        </w:rPr>
        <w:t xml:space="preserve"> objednávateľa</w:t>
      </w:r>
      <w:r w:rsidR="00773419">
        <w:rPr>
          <w:rFonts w:asciiTheme="minorHAnsi" w:hAnsiTheme="minorHAnsi" w:cstheme="minorHAnsi"/>
          <w:sz w:val="22"/>
          <w:szCs w:val="22"/>
        </w:rPr>
        <w:t xml:space="preserve"> a to postupom </w:t>
      </w:r>
      <w:r w:rsidRPr="001B637B">
        <w:rPr>
          <w:rFonts w:asciiTheme="minorHAnsi" w:hAnsiTheme="minorHAnsi" w:cstheme="minorHAnsi"/>
          <w:sz w:val="22"/>
          <w:szCs w:val="22"/>
        </w:rPr>
        <w:t xml:space="preserve"> v súlade s</w:t>
      </w:r>
      <w:r w:rsidR="007851C0">
        <w:rPr>
          <w:rFonts w:asciiTheme="minorHAnsi" w:hAnsiTheme="minorHAnsi" w:cstheme="minorHAnsi"/>
          <w:sz w:val="22"/>
          <w:szCs w:val="22"/>
        </w:rPr>
        <w:t> </w:t>
      </w:r>
      <w:r w:rsidRPr="001B637B">
        <w:rPr>
          <w:rFonts w:asciiTheme="minorHAnsi" w:hAnsiTheme="minorHAnsi" w:cstheme="minorHAnsi"/>
          <w:sz w:val="22"/>
          <w:szCs w:val="22"/>
        </w:rPr>
        <w:t>č</w:t>
      </w:r>
      <w:r w:rsidR="007851C0">
        <w:rPr>
          <w:rFonts w:asciiTheme="minorHAnsi" w:hAnsiTheme="minorHAnsi" w:cstheme="minorHAnsi"/>
          <w:sz w:val="22"/>
          <w:szCs w:val="22"/>
        </w:rPr>
        <w:t>l.</w:t>
      </w:r>
      <w:r w:rsidRPr="001B637B">
        <w:rPr>
          <w:rFonts w:asciiTheme="minorHAnsi" w:hAnsiTheme="minorHAnsi" w:cstheme="minorHAnsi"/>
          <w:sz w:val="22"/>
          <w:szCs w:val="22"/>
        </w:rPr>
        <w:t xml:space="preserve">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zmluvy</w:t>
      </w:r>
      <w:r w:rsidR="007851C0">
        <w:rPr>
          <w:rFonts w:asciiTheme="minorHAnsi" w:hAnsiTheme="minorHAnsi" w:cstheme="minorHAnsi"/>
          <w:sz w:val="22"/>
          <w:szCs w:val="22"/>
        </w:rPr>
        <w:t>, ako aj zhotoviteľa, a to elektronicky, zaslaním oznámenia</w:t>
      </w:r>
      <w:r w:rsidRPr="001B637B">
        <w:rPr>
          <w:rFonts w:asciiTheme="minorHAnsi" w:hAnsiTheme="minorHAnsi" w:cstheme="minorHAnsi"/>
          <w:sz w:val="22"/>
          <w:szCs w:val="22"/>
        </w:rPr>
        <w:t xml:space="preserve"> na  e</w:t>
      </w:r>
      <w:r w:rsidR="00FA3597">
        <w:rPr>
          <w:rFonts w:asciiTheme="minorHAnsi" w:hAnsiTheme="minorHAnsi" w:cstheme="minorHAnsi"/>
          <w:sz w:val="22"/>
          <w:szCs w:val="22"/>
        </w:rPr>
        <w:t xml:space="preserve"> -</w:t>
      </w:r>
      <w:r w:rsidRPr="001B637B">
        <w:rPr>
          <w:rFonts w:asciiTheme="minorHAnsi" w:hAnsiTheme="minorHAnsi" w:cstheme="minorHAnsi"/>
          <w:sz w:val="22"/>
          <w:szCs w:val="22"/>
        </w:rPr>
        <w:t>mail</w:t>
      </w:r>
      <w:r w:rsidR="00773419">
        <w:rPr>
          <w:rFonts w:asciiTheme="minorHAnsi" w:hAnsiTheme="minorHAnsi" w:cstheme="minorHAnsi"/>
          <w:sz w:val="22"/>
          <w:szCs w:val="22"/>
        </w:rPr>
        <w:t>ovú adresu</w:t>
      </w:r>
      <w:r w:rsidRPr="001B637B">
        <w:rPr>
          <w:rFonts w:asciiTheme="minorHAnsi" w:hAnsiTheme="minorHAnsi" w:cstheme="minorHAnsi"/>
          <w:sz w:val="22"/>
          <w:szCs w:val="22"/>
        </w:rPr>
        <w:t xml:space="preserve"> zhotoviteľa. Písomné oznámenie poskytovateľa bude obsahovať jednoznačne určený začiatok vzniku časového sklzu oproti schválenému harmonogramu prác, presný počet dní omeškania ku dňu upozornenia </w:t>
      </w:r>
      <w:r w:rsidRPr="001B637B">
        <w:rPr>
          <w:rFonts w:asciiTheme="minorHAnsi" w:hAnsiTheme="minorHAnsi" w:cstheme="minorHAnsi"/>
          <w:sz w:val="22"/>
          <w:szCs w:val="22"/>
        </w:rPr>
        <w:lastRenderedPageBreak/>
        <w:t xml:space="preserve">a upozornenie na sankčné mechanizmy vyplývajúce zo zmluvných dojednaní </w:t>
      </w:r>
      <w:r w:rsidR="00EE7BB1">
        <w:rPr>
          <w:rFonts w:asciiTheme="minorHAnsi" w:hAnsiTheme="minorHAnsi" w:cstheme="minorHAnsi"/>
          <w:sz w:val="22"/>
          <w:szCs w:val="22"/>
        </w:rPr>
        <w:t> podľa Zmluvy so zhotoviteľom</w:t>
      </w:r>
      <w:r w:rsidRPr="001B637B">
        <w:rPr>
          <w:rFonts w:asciiTheme="minorHAnsi" w:hAnsiTheme="minorHAnsi" w:cstheme="minorHAnsi"/>
          <w:sz w:val="22"/>
          <w:szCs w:val="22"/>
        </w:rPr>
        <w:t>,</w:t>
      </w:r>
    </w:p>
    <w:p w14:paraId="3D7EC883" w14:textId="55F2417E"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Poskytovateľ je povinný zabezpečiť koordináciu všetkých účastníkov výstavby a ich subdodávateľov.</w:t>
      </w:r>
    </w:p>
    <w:p w14:paraId="43DF28D3"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49C76905"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 xml:space="preserve">rozpočtu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760F5C5E" w14:textId="2A0F761E" w:rsidR="000219A5" w:rsidRPr="007457EA" w:rsidRDefault="000219A5" w:rsidP="000219A5">
      <w:pPr>
        <w:pStyle w:val="Textbodyindent"/>
        <w:numPr>
          <w:ilvl w:val="0"/>
          <w:numId w:val="4"/>
        </w:numPr>
        <w:suppressAutoHyphens w:val="0"/>
        <w:spacing w:line="276" w:lineRule="auto"/>
        <w:ind w:left="567" w:hanging="425"/>
        <w:jc w:val="both"/>
        <w:rPr>
          <w:rFonts w:ascii="Calibri" w:hAnsi="Calibri" w:cs="Calibri"/>
          <w:sz w:val="22"/>
          <w:szCs w:val="22"/>
        </w:rPr>
      </w:pPr>
      <w:bookmarkStart w:id="1" w:name="_Hlk106796344"/>
      <w:r w:rsidRPr="001B637B">
        <w:rPr>
          <w:rFonts w:asciiTheme="minorHAnsi" w:hAnsiTheme="minorHAnsi" w:cstheme="minorHAnsi"/>
          <w:sz w:val="22"/>
          <w:szCs w:val="22"/>
        </w:rPr>
        <w:t>vyhotovova</w:t>
      </w:r>
      <w:r w:rsidR="007851C0">
        <w:rPr>
          <w:rFonts w:asciiTheme="minorHAnsi" w:hAnsiTheme="minorHAnsi" w:cstheme="minorHAnsi"/>
          <w:sz w:val="22"/>
          <w:szCs w:val="22"/>
        </w:rPr>
        <w:t>ť</w:t>
      </w:r>
      <w:r w:rsidRPr="001B637B">
        <w:rPr>
          <w:rFonts w:asciiTheme="minorHAnsi" w:hAnsiTheme="minorHAnsi" w:cstheme="minorHAnsi"/>
          <w:sz w:val="22"/>
          <w:szCs w:val="22"/>
        </w:rPr>
        <w:t xml:space="preserve"> pravideln</w:t>
      </w:r>
      <w:r w:rsidR="007851C0">
        <w:rPr>
          <w:rFonts w:asciiTheme="minorHAnsi" w:hAnsiTheme="minorHAnsi" w:cstheme="minorHAnsi"/>
          <w:sz w:val="22"/>
          <w:szCs w:val="22"/>
        </w:rPr>
        <w:t>é</w:t>
      </w:r>
      <w:r w:rsidRPr="001B637B">
        <w:rPr>
          <w:rFonts w:asciiTheme="minorHAnsi" w:hAnsiTheme="minorHAnsi" w:cstheme="minorHAnsi"/>
          <w:sz w:val="22"/>
          <w:szCs w:val="22"/>
        </w:rPr>
        <w:t xml:space="preserve"> správ</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stavebného dozoru a</w:t>
      </w:r>
      <w:r w:rsidR="007851C0">
        <w:rPr>
          <w:rFonts w:asciiTheme="minorHAnsi" w:hAnsiTheme="minorHAnsi" w:cstheme="minorHAnsi"/>
          <w:sz w:val="22"/>
          <w:szCs w:val="22"/>
        </w:rPr>
        <w:t xml:space="preserve"> predkladať </w:t>
      </w:r>
      <w:r w:rsidRPr="001B637B">
        <w:rPr>
          <w:rFonts w:asciiTheme="minorHAnsi" w:hAnsiTheme="minorHAnsi" w:cstheme="minorHAnsi"/>
          <w:sz w:val="22"/>
          <w:szCs w:val="22"/>
        </w:rPr>
        <w:t xml:space="preserve">ich </w:t>
      </w:r>
      <w:bookmarkEnd w:id="1"/>
      <w:r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sa zaväzuj</w:t>
      </w:r>
      <w:r w:rsidR="00A140B6">
        <w:rPr>
          <w:rFonts w:asciiTheme="minorHAnsi" w:hAnsiTheme="minorHAnsi" w:cstheme="minorHAnsi"/>
          <w:sz w:val="22"/>
          <w:szCs w:val="22"/>
        </w:rPr>
        <w:t>ú</w:t>
      </w:r>
      <w:r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w:t>
      </w:r>
      <w:r w:rsidR="002D722F">
        <w:rPr>
          <w:rFonts w:asciiTheme="minorHAnsi" w:hAnsiTheme="minorHAnsi" w:cstheme="minorHAnsi"/>
          <w:sz w:val="22"/>
          <w:szCs w:val="22"/>
        </w:rPr>
        <w:t xml:space="preserve"> </w:t>
      </w:r>
      <w:r w:rsidR="007851C0">
        <w:rPr>
          <w:rFonts w:asciiTheme="minorHAnsi" w:hAnsiTheme="minorHAnsi" w:cstheme="minorHAnsi"/>
          <w:sz w:val="22"/>
          <w:szCs w:val="22"/>
        </w:rPr>
        <w:t>a každý čo i len začatý deň nesplnenia/porušenia povinnosti</w:t>
      </w:r>
      <w:r w:rsidR="006034B3">
        <w:rPr>
          <w:rFonts w:asciiTheme="minorHAnsi" w:hAnsiTheme="minorHAnsi" w:cstheme="minorHAnsi"/>
          <w:sz w:val="22"/>
          <w:szCs w:val="22"/>
        </w:rPr>
        <w:t xml:space="preserve">, </w:t>
      </w:r>
      <w:r w:rsidR="006034B3" w:rsidRPr="007457EA">
        <w:rPr>
          <w:rFonts w:ascii="Calibri" w:hAnsi="Calibri" w:cs="Calibri"/>
          <w:sz w:val="22"/>
          <w:szCs w:val="22"/>
        </w:rPr>
        <w:t>uplatnením ani úhradou zmluvnej pokuty nie je dotknutý nárok objednávateľa na náhradu škody, ktorá mu v dôsledku porušenia povinnosti poskytovateľom podľa tohto bodu zmluvy vznikla, v celom jej rozsahu, a to nezávisle od zmluvnej pokuty</w:t>
      </w:r>
      <w:r w:rsidR="007851C0">
        <w:rPr>
          <w:rFonts w:ascii="Calibri" w:hAnsi="Calibri" w:cs="Calibri"/>
          <w:sz w:val="22"/>
          <w:szCs w:val="22"/>
        </w:rPr>
        <w:t>.</w:t>
      </w:r>
      <w:r w:rsidR="006034B3" w:rsidRPr="007457EA">
        <w:rPr>
          <w:rFonts w:ascii="Calibri" w:hAnsi="Calibri" w:cs="Calibri"/>
          <w:sz w:val="22"/>
          <w:szCs w:val="22"/>
        </w:rPr>
        <w:t xml:space="preserve"> </w:t>
      </w:r>
      <w:r w:rsidRPr="007457EA">
        <w:rPr>
          <w:rFonts w:ascii="Calibri" w:hAnsi="Calibri" w:cs="Calibri"/>
          <w:sz w:val="22"/>
          <w:szCs w:val="22"/>
        </w:rPr>
        <w:t xml:space="preserve">Formát pravidelnej správy stavebného dozoru je uvedený v prílohe č. 1 tejto zmluvy, </w:t>
      </w:r>
    </w:p>
    <w:p w14:paraId="22BE1013" w14:textId="390EB18F" w:rsidR="000219A5" w:rsidRPr="001B637B" w:rsidRDefault="000219A5" w:rsidP="000219A5">
      <w:pPr>
        <w:pStyle w:val="Textbodyindent"/>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0219A5">
      <w:pPr>
        <w:pStyle w:val="Textbodyindent"/>
        <w:suppressAutoHyphens w:val="0"/>
        <w:spacing w:line="276" w:lineRule="auto"/>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lastRenderedPageBreak/>
        <w:t>zaujímať stanovisko s vysvetlením a návrhom riešenia k prípadným skrytým vadám na stavbe,</w:t>
      </w:r>
    </w:p>
    <w:p w14:paraId="0792F277" w14:textId="17B27C44"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doklady, ktoré predloží zhotoviteľ k odovzdaniu a prevzatiu dokončenej stavby, </w:t>
      </w:r>
    </w:p>
    <w:p w14:paraId="2B6C779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preberaní v dohodnutých  termínoch,</w:t>
      </w:r>
    </w:p>
    <w:p w14:paraId="7B34330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0B75FD78"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F88E345" w14:textId="7D99C466" w:rsidR="000219A5" w:rsidRPr="007457EA" w:rsidRDefault="000219A5" w:rsidP="007457EA">
      <w:pPr>
        <w:pStyle w:val="Textbodyindent"/>
        <w:numPr>
          <w:ilvl w:val="0"/>
          <w:numId w:val="4"/>
        </w:numPr>
        <w:suppressAutoHyphens w:val="0"/>
        <w:jc w:val="both"/>
        <w:rPr>
          <w:rFonts w:ascii="Calibri" w:hAnsi="Calibri" w:cs="Calibri"/>
          <w:sz w:val="22"/>
          <w:szCs w:val="22"/>
        </w:rPr>
      </w:pPr>
      <w:r w:rsidRPr="001B637B">
        <w:rPr>
          <w:rFonts w:asciiTheme="minorHAnsi" w:hAnsiTheme="minorHAnsi" w:cstheme="minorHAnsi"/>
          <w:sz w:val="22"/>
          <w:szCs w:val="22"/>
        </w:rPr>
        <w:t xml:space="preserve">vypracovať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a </w:t>
      </w:r>
      <w:r w:rsidR="007851C0">
        <w:rPr>
          <w:rFonts w:asciiTheme="minorHAnsi" w:hAnsiTheme="minorHAnsi" w:cstheme="minorHAnsi"/>
          <w:sz w:val="22"/>
          <w:szCs w:val="22"/>
        </w:rPr>
        <w:t>predložiť ju</w:t>
      </w:r>
      <w:r w:rsidRPr="001B637B">
        <w:rPr>
          <w:rFonts w:asciiTheme="minorHAnsi" w:hAnsiTheme="minorHAnsi" w:cstheme="minorHAnsi"/>
          <w:sz w:val="22"/>
          <w:szCs w:val="22"/>
        </w:rPr>
        <w:t xml:space="preserve"> osobe objednávateľa oprávnenej </w:t>
      </w:r>
      <w:r w:rsidR="007851C0">
        <w:rPr>
          <w:rFonts w:asciiTheme="minorHAnsi" w:hAnsiTheme="minorHAnsi" w:cstheme="minorHAnsi"/>
          <w:sz w:val="22"/>
          <w:szCs w:val="22"/>
        </w:rPr>
        <w:t>rokovať</w:t>
      </w:r>
      <w:r w:rsidR="007851C0"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v lehote uvedenej v tomto bode alebo v prípade neúplnosti údajov záverečnej správy </w:t>
      </w:r>
      <w:r w:rsidR="007851C0">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w:t>
      </w:r>
      <w:proofErr w:type="spellStart"/>
      <w:r w:rsidRPr="001B637B">
        <w:rPr>
          <w:rFonts w:asciiTheme="minorHAnsi" w:hAnsiTheme="minorHAnsi" w:cstheme="minorHAnsi"/>
          <w:sz w:val="22"/>
          <w:szCs w:val="22"/>
        </w:rPr>
        <w:t>povinnosti</w:t>
      </w:r>
      <w:r w:rsidR="004B55A1">
        <w:rPr>
          <w:rFonts w:asciiTheme="minorHAnsi" w:hAnsiTheme="minorHAnsi" w:cstheme="minorHAnsi"/>
          <w:sz w:val="22"/>
          <w:szCs w:val="22"/>
        </w:rPr>
        <w:t>;u</w:t>
      </w:r>
      <w:r w:rsidR="00137F6E" w:rsidRPr="007457EA">
        <w:rPr>
          <w:rFonts w:ascii="Calibri" w:hAnsi="Calibri" w:cs="Calibri"/>
          <w:sz w:val="22"/>
          <w:szCs w:val="22"/>
        </w:rPr>
        <w:t>platnením</w:t>
      </w:r>
      <w:proofErr w:type="spellEnd"/>
      <w:r w:rsidR="00137F6E" w:rsidRPr="007457EA">
        <w:rPr>
          <w:rFonts w:ascii="Calibri" w:hAnsi="Calibri" w:cs="Calibri"/>
          <w:sz w:val="22"/>
          <w:szCs w:val="22"/>
        </w:rPr>
        <w:t xml:space="preserve">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E37C26">
      <w:pPr>
        <w:pStyle w:val="Textbodyindent"/>
        <w:numPr>
          <w:ilvl w:val="0"/>
          <w:numId w:val="4"/>
        </w:numPr>
        <w:suppressAutoHyphens w:val="0"/>
        <w:spacing w:line="276" w:lineRule="auto"/>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6DEA756E" w:rsidR="00B62028" w:rsidRPr="001B637B" w:rsidRDefault="00B62028" w:rsidP="00B62028">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632CA3">
        <w:rPr>
          <w:rFonts w:asciiTheme="minorHAnsi" w:hAnsiTheme="minorHAnsi" w:cstheme="minorHAnsi"/>
          <w:sz w:val="22"/>
          <w:szCs w:val="22"/>
        </w:rPr>
        <w:t>.</w:t>
      </w:r>
    </w:p>
    <w:p w14:paraId="2183B65E" w14:textId="3B9E2234" w:rsidR="000219A5" w:rsidRPr="001B637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7851C0">
        <w:rPr>
          <w:rFonts w:asciiTheme="minorHAnsi" w:hAnsiTheme="minorHAnsi" w:cstheme="minorHAnsi"/>
          <w:sz w:val="22"/>
          <w:szCs w:val="22"/>
        </w:rPr>
        <w:t xml:space="preserve">podľa zákona č. 513/1991 Zb. </w:t>
      </w:r>
      <w:r w:rsidRPr="001B637B">
        <w:rPr>
          <w:rFonts w:asciiTheme="minorHAnsi" w:hAnsiTheme="minorHAnsi" w:cstheme="minorHAnsi"/>
          <w:sz w:val="22"/>
          <w:szCs w:val="22"/>
        </w:rPr>
        <w:t xml:space="preserve">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0F107205" w:rsidR="000219A5" w:rsidRPr="001B637B" w:rsidRDefault="007851C0"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Povinnosť uvedená</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 </w:t>
      </w:r>
      <w:r w:rsidR="00A07FC3">
        <w:rPr>
          <w:rFonts w:asciiTheme="minorHAnsi" w:hAnsiTheme="minorHAnsi" w:cstheme="minorHAnsi"/>
          <w:sz w:val="22"/>
          <w:szCs w:val="22"/>
        </w:rPr>
        <w:t>bode</w:t>
      </w:r>
      <w:r w:rsidR="000219A5" w:rsidRPr="001B637B">
        <w:rPr>
          <w:rFonts w:asciiTheme="minorHAnsi" w:hAnsiTheme="minorHAnsi" w:cstheme="minorHAnsi"/>
          <w:sz w:val="22"/>
          <w:szCs w:val="22"/>
        </w:rPr>
        <w:t xml:space="preserve"> 3.1.2 tohto článku </w:t>
      </w:r>
      <w:r w:rsidR="00647D18">
        <w:rPr>
          <w:rFonts w:asciiTheme="minorHAnsi" w:hAnsiTheme="minorHAnsi" w:cstheme="minorHAnsi"/>
          <w:sz w:val="22"/>
          <w:szCs w:val="22"/>
        </w:rPr>
        <w:t>z</w:t>
      </w:r>
      <w:r>
        <w:rPr>
          <w:rFonts w:asciiTheme="minorHAnsi" w:hAnsiTheme="minorHAnsi" w:cstheme="minorHAnsi"/>
          <w:sz w:val="22"/>
          <w:szCs w:val="22"/>
        </w:rPr>
        <w:t>mluvy sa vzťahuje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aj </w:t>
      </w:r>
      <w:r>
        <w:rPr>
          <w:rFonts w:asciiTheme="minorHAnsi" w:hAnsiTheme="minorHAnsi" w:cstheme="minorHAnsi"/>
          <w:sz w:val="22"/>
          <w:szCs w:val="22"/>
        </w:rPr>
        <w:t>na</w:t>
      </w:r>
      <w:r w:rsidRPr="001B637B">
        <w:rPr>
          <w:rFonts w:asciiTheme="minorHAnsi" w:hAnsiTheme="minorHAnsi" w:cstheme="minorHAnsi"/>
          <w:sz w:val="22"/>
          <w:szCs w:val="22"/>
        </w:rPr>
        <w:t> </w:t>
      </w:r>
      <w:r w:rsidR="000219A5" w:rsidRPr="001B637B">
        <w:rPr>
          <w:rFonts w:asciiTheme="minorHAnsi" w:hAnsiTheme="minorHAnsi" w:cstheme="minorHAnsi"/>
          <w:sz w:val="22"/>
          <w:szCs w:val="22"/>
        </w:rPr>
        <w:t>úkon</w:t>
      </w:r>
      <w:r>
        <w:rPr>
          <w:rFonts w:asciiTheme="minorHAnsi" w:hAnsiTheme="minorHAnsi" w:cstheme="minorHAnsi"/>
          <w:sz w:val="22"/>
          <w:szCs w:val="22"/>
        </w:rPr>
        <w:t>y</w:t>
      </w:r>
      <w:r w:rsidR="000219A5" w:rsidRPr="001B637B">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2CE31FEB" w:rsidR="000219A5" w:rsidRPr="001B637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Objednávateľ si vyhradzuje právo vopred odsúhlasiť zahájenie 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3.1 (všetkými jeho časťami</w:t>
      </w:r>
      <w:r w:rsidR="000E3149">
        <w:rPr>
          <w:rFonts w:asciiTheme="minorHAnsi" w:hAnsiTheme="minorHAnsi" w:cstheme="minorHAnsi"/>
          <w:sz w:val="22"/>
          <w:szCs w:val="22"/>
        </w:rPr>
        <w:t xml:space="preserve"> a </w:t>
      </w:r>
      <w:proofErr w:type="spellStart"/>
      <w:r w:rsidR="000E3149">
        <w:rPr>
          <w:rFonts w:asciiTheme="minorHAnsi" w:hAnsiTheme="minorHAnsi" w:cstheme="minorHAnsi"/>
          <w:sz w:val="22"/>
          <w:szCs w:val="22"/>
        </w:rPr>
        <w:t>podbodmi</w:t>
      </w:r>
      <w:proofErr w:type="spellEnd"/>
      <w:r w:rsidRPr="001B637B">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podľa Zmluvy so zhotoviteľom ďalej platí, že:</w:t>
      </w:r>
    </w:p>
    <w:p w14:paraId="19AD3A45" w14:textId="100917A9"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526967">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204C47ED"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Vo vzťahu k tým činnostiam </w:t>
      </w:r>
      <w:r w:rsidR="00526967">
        <w:rPr>
          <w:rFonts w:asciiTheme="minorHAnsi" w:hAnsiTheme="minorHAnsi" w:cstheme="minorHAnsi"/>
          <w:sz w:val="22"/>
          <w:szCs w:val="22"/>
        </w:rPr>
        <w:t>s</w:t>
      </w:r>
      <w:r w:rsidRPr="001B637B">
        <w:rPr>
          <w:rFonts w:asciiTheme="minorHAnsi" w:hAnsiTheme="minorHAnsi" w:cstheme="minorHAnsi"/>
          <w:sz w:val="22"/>
          <w:szCs w:val="22"/>
        </w:rPr>
        <w:t>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w:t>
      </w:r>
      <w:r w:rsidR="00526967">
        <w:rPr>
          <w:rFonts w:asciiTheme="minorHAnsi" w:hAnsiTheme="minorHAnsi" w:cstheme="minorHAnsi"/>
          <w:sz w:val="22"/>
          <w:szCs w:val="22"/>
        </w:rPr>
        <w:t xml:space="preserve">tohto </w:t>
      </w:r>
      <w:r w:rsidR="00CB64DD">
        <w:rPr>
          <w:rFonts w:asciiTheme="minorHAnsi" w:hAnsiTheme="minorHAnsi" w:cstheme="minorHAnsi"/>
          <w:sz w:val="22"/>
          <w:szCs w:val="22"/>
        </w:rPr>
        <w:t xml:space="preserve">bodu </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305537BB" w14:textId="00D06786" w:rsidR="000219A5"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FF1D0A" w:rsidRPr="001B637B">
        <w:rPr>
          <w:rFonts w:asciiTheme="minorHAnsi" w:hAnsiTheme="minorHAnsi" w:cstheme="minorHAnsi"/>
          <w:sz w:val="22"/>
          <w:szCs w:val="22"/>
        </w:rPr>
        <w:t xml:space="preserve"> </w:t>
      </w:r>
      <w:r w:rsidR="00526967">
        <w:rPr>
          <w:rFonts w:asciiTheme="minorHAnsi" w:hAnsiTheme="minorHAnsi" w:cstheme="minorHAnsi"/>
          <w:sz w:val="22"/>
          <w:szCs w:val="22"/>
        </w:rPr>
        <w:t>s</w:t>
      </w:r>
      <w:r w:rsidR="00FF1D0A" w:rsidRPr="001B637B">
        <w:rPr>
          <w:rFonts w:asciiTheme="minorHAnsi" w:hAnsiTheme="minorHAnsi" w:cstheme="minorHAnsi"/>
          <w:sz w:val="22"/>
          <w:szCs w:val="22"/>
        </w:rPr>
        <w:t>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 s cieľom situáciu vyriešiť.</w:t>
      </w:r>
    </w:p>
    <w:p w14:paraId="1CD687BB" w14:textId="77777777" w:rsidR="00704DF1" w:rsidRPr="001B637B" w:rsidRDefault="00704DF1" w:rsidP="00704DF1">
      <w:pPr>
        <w:pStyle w:val="Odsekzoznamu"/>
        <w:suppressAutoHyphens w:val="0"/>
        <w:spacing w:after="120" w:line="276" w:lineRule="auto"/>
        <w:ind w:left="284"/>
        <w:jc w:val="both"/>
        <w:rPr>
          <w:rFonts w:asciiTheme="minorHAnsi" w:hAnsiTheme="minorHAnsi" w:cstheme="minorHAnsi"/>
          <w:sz w:val="22"/>
          <w:szCs w:val="22"/>
        </w:rPr>
      </w:pPr>
    </w:p>
    <w:p w14:paraId="5047CBB6" w14:textId="77777777" w:rsidR="000219A5" w:rsidRPr="001B637B" w:rsidRDefault="000219A5" w:rsidP="000219A5">
      <w:pPr>
        <w:pStyle w:val="Standard"/>
        <w:jc w:val="center"/>
        <w:outlineLvl w:val="0"/>
        <w:rPr>
          <w:rFonts w:asciiTheme="minorHAnsi" w:hAnsiTheme="minorHAnsi" w:cstheme="minorHAnsi"/>
          <w:b/>
          <w:sz w:val="22"/>
          <w:szCs w:val="22"/>
        </w:rPr>
      </w:pPr>
    </w:p>
    <w:p w14:paraId="6D5EE998"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lastRenderedPageBreak/>
        <w:t>Čl. IV.</w:t>
      </w:r>
    </w:p>
    <w:p w14:paraId="46783F49" w14:textId="0E20B933" w:rsidR="00704DF1" w:rsidRPr="001B637B" w:rsidRDefault="007A4DDC" w:rsidP="00704DF1">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2B7A7B41" w14:textId="265CA589" w:rsidR="000219A5"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2C1E05">
        <w:rPr>
          <w:rFonts w:asciiTheme="minorHAnsi" w:hAnsiTheme="minorHAnsi" w:cstheme="minorHAnsi"/>
          <w:sz w:val="22"/>
          <w:szCs w:val="22"/>
        </w:rPr>
        <w:t>Poskytovateľ</w:t>
      </w:r>
      <w:r w:rsidR="000219A5" w:rsidRPr="002C1E05">
        <w:rPr>
          <w:rFonts w:asciiTheme="minorHAnsi" w:hAnsiTheme="minorHAnsi" w:cstheme="minorHAnsi"/>
          <w:sz w:val="22"/>
          <w:szCs w:val="22"/>
        </w:rPr>
        <w:t xml:space="preserve"> bude vykonávať činnosť </w:t>
      </w:r>
      <w:r w:rsidR="00526967" w:rsidRPr="002C1E05">
        <w:rPr>
          <w:rFonts w:asciiTheme="minorHAnsi" w:hAnsiTheme="minorHAnsi" w:cstheme="minorHAnsi"/>
          <w:sz w:val="22"/>
          <w:szCs w:val="22"/>
        </w:rPr>
        <w:t>s</w:t>
      </w:r>
      <w:r w:rsidRPr="002C1E05">
        <w:rPr>
          <w:rFonts w:asciiTheme="minorHAnsi" w:hAnsiTheme="minorHAnsi" w:cstheme="minorHAnsi"/>
          <w:sz w:val="22"/>
          <w:szCs w:val="22"/>
        </w:rPr>
        <w:t xml:space="preserve">tavebného dozoru </w:t>
      </w:r>
      <w:r w:rsidR="000219A5" w:rsidRPr="002C1E05">
        <w:rPr>
          <w:rFonts w:asciiTheme="minorHAnsi" w:hAnsiTheme="minorHAnsi" w:cstheme="minorHAnsi"/>
          <w:sz w:val="22"/>
          <w:szCs w:val="22"/>
        </w:rPr>
        <w:t xml:space="preserve">podľa tejto zmluvy počnúc jej účinnosťou, a to </w:t>
      </w:r>
      <w:bookmarkStart w:id="2" w:name="_Hlk106796434"/>
      <w:r w:rsidR="000219A5" w:rsidRPr="002C1E05">
        <w:rPr>
          <w:rFonts w:asciiTheme="minorHAnsi" w:hAnsiTheme="minorHAnsi" w:cstheme="minorHAnsi"/>
          <w:sz w:val="22"/>
          <w:szCs w:val="22"/>
        </w:rPr>
        <w:t>až do riadneho splnenia všetkých činností a povinností podľa tejto zmluvy</w:t>
      </w:r>
      <w:bookmarkEnd w:id="2"/>
      <w:r w:rsidR="000219A5" w:rsidRPr="002C1E05">
        <w:rPr>
          <w:rFonts w:asciiTheme="minorHAnsi" w:hAnsiTheme="minorHAnsi" w:cstheme="minorHAnsi"/>
          <w:sz w:val="22"/>
          <w:szCs w:val="22"/>
        </w:rPr>
        <w:t xml:space="preserve">, </w:t>
      </w:r>
      <w:proofErr w:type="spellStart"/>
      <w:r w:rsidR="000219A5" w:rsidRPr="002C1E05">
        <w:rPr>
          <w:rFonts w:asciiTheme="minorHAnsi" w:hAnsiTheme="minorHAnsi" w:cstheme="minorHAnsi"/>
          <w:sz w:val="22"/>
          <w:szCs w:val="22"/>
        </w:rPr>
        <w:t>t.j</w:t>
      </w:r>
      <w:proofErr w:type="spellEnd"/>
      <w:r w:rsidR="000219A5" w:rsidRPr="002C1E05">
        <w:rPr>
          <w:rFonts w:asciiTheme="minorHAnsi" w:hAnsiTheme="minorHAnsi" w:cstheme="minorHAnsi"/>
          <w:sz w:val="22"/>
          <w:szCs w:val="22"/>
        </w:rPr>
        <w:t xml:space="preserve">. </w:t>
      </w:r>
      <w:r w:rsidR="002C1E05" w:rsidRPr="002C1E05">
        <w:rPr>
          <w:rFonts w:asciiTheme="minorHAnsi" w:hAnsiTheme="minorHAnsi" w:cstheme="minorHAnsi"/>
          <w:sz w:val="22"/>
          <w:szCs w:val="22"/>
        </w:rPr>
        <w:t>najmä do doby, kým dôjde k úspešnému dokončeniu, vykonaniu, odovzdaniu a prevzatiu všetkých častí diela v zmysle Zmluvy so zhotoviteľom, vrátane odstránenia všetkých vád a nedorobkov diela</w:t>
      </w:r>
      <w:r w:rsidR="00526967" w:rsidRPr="002C1E05">
        <w:rPr>
          <w:rFonts w:asciiTheme="minorHAnsi" w:hAnsiTheme="minorHAnsi" w:cstheme="minorHAnsi"/>
          <w:sz w:val="22"/>
          <w:szCs w:val="22"/>
        </w:rPr>
        <w:t xml:space="preserve"> (ďalej len ako „trvanie plnenia </w:t>
      </w:r>
      <w:r w:rsidR="002D722F" w:rsidRPr="002C1E05">
        <w:rPr>
          <w:rFonts w:asciiTheme="minorHAnsi" w:hAnsiTheme="minorHAnsi" w:cstheme="minorHAnsi"/>
          <w:sz w:val="22"/>
          <w:szCs w:val="22"/>
        </w:rPr>
        <w:t>zmluvy</w:t>
      </w:r>
      <w:r w:rsidR="00526967" w:rsidRPr="002C1E05">
        <w:rPr>
          <w:rFonts w:asciiTheme="minorHAnsi" w:hAnsiTheme="minorHAnsi" w:cstheme="minorHAnsi"/>
          <w:sz w:val="22"/>
          <w:szCs w:val="22"/>
        </w:rPr>
        <w:t>“)</w:t>
      </w:r>
      <w:r w:rsidR="000219A5" w:rsidRPr="002C1E05">
        <w:rPr>
          <w:rFonts w:asciiTheme="minorHAnsi" w:hAnsiTheme="minorHAnsi" w:cstheme="minorHAnsi"/>
          <w:sz w:val="22"/>
          <w:szCs w:val="22"/>
        </w:rPr>
        <w:t xml:space="preserve">. </w:t>
      </w:r>
    </w:p>
    <w:p w14:paraId="7E149DE1" w14:textId="3DA55321" w:rsidR="00AF2E5F" w:rsidRPr="00E54EC2" w:rsidRDefault="00A1492C" w:rsidP="00E54EC2">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E54EC2">
        <w:rPr>
          <w:rFonts w:asciiTheme="minorHAnsi" w:hAnsiTheme="minorHAnsi" w:cstheme="minorHAnsi"/>
          <w:sz w:val="22"/>
          <w:szCs w:val="22"/>
        </w:rPr>
        <w:t xml:space="preserve">Miestom plnenia výkonu činností stavebného dozoru je </w:t>
      </w:r>
      <w:r w:rsidR="001B37F1" w:rsidRPr="001B37F1">
        <w:rPr>
          <w:rFonts w:asciiTheme="minorHAnsi" w:hAnsiTheme="minorHAnsi" w:cstheme="minorHAnsi"/>
          <w:sz w:val="22"/>
          <w:szCs w:val="22"/>
        </w:rPr>
        <w:t>Bystrická ulica 447/25, 967 01 Kremnica, stavba – budova so súpisným číslom 447, nachádzajúca sa na pozemku umiestnenom na parcele KN „C“ č. 627/1</w:t>
      </w:r>
      <w:r w:rsidR="001B37F1">
        <w:rPr>
          <w:rFonts w:asciiTheme="minorHAnsi" w:hAnsiTheme="minorHAnsi" w:cstheme="minorHAnsi"/>
          <w:sz w:val="22"/>
          <w:szCs w:val="22"/>
        </w:rPr>
        <w:t xml:space="preserve"> </w:t>
      </w:r>
      <w:r w:rsidR="001B37F1" w:rsidRPr="001B37F1">
        <w:rPr>
          <w:rFonts w:asciiTheme="minorHAnsi" w:hAnsiTheme="minorHAnsi" w:cstheme="minorHAnsi"/>
          <w:sz w:val="22"/>
          <w:szCs w:val="22"/>
        </w:rPr>
        <w:t>o výmere 652 m2, druh pozemku: zastavaná plocha a nádvorie, zapísaná na LV č. 1101 vedenom Okresným úradom Žiar nad Hronom, katastrálnym odborom pre okres Žiar nad Hronom, obec Kremnica, katastrálne územie Kremnica</w:t>
      </w:r>
      <w:r w:rsidRPr="00E54EC2">
        <w:rPr>
          <w:rFonts w:asciiTheme="minorHAnsi" w:hAnsiTheme="minorHAnsi" w:cstheme="minorHAnsi"/>
          <w:sz w:val="22"/>
          <w:szCs w:val="22"/>
        </w:rPr>
        <w:t>.</w:t>
      </w:r>
    </w:p>
    <w:p w14:paraId="2D53C84C" w14:textId="77777777" w:rsidR="00647D18" w:rsidRPr="00AF2E5F" w:rsidRDefault="00647D18" w:rsidP="00AF2E5F">
      <w:pPr>
        <w:pStyle w:val="Standard"/>
        <w:tabs>
          <w:tab w:val="left" w:pos="2835"/>
          <w:tab w:val="left" w:pos="3306"/>
        </w:tabs>
        <w:ind w:left="426"/>
        <w:jc w:val="both"/>
        <w:rPr>
          <w:rFonts w:asciiTheme="minorHAnsi" w:hAnsiTheme="minorHAnsi" w:cstheme="minorHAnsi"/>
          <w:sz w:val="22"/>
          <w:szCs w:val="22"/>
        </w:rPr>
      </w:pPr>
    </w:p>
    <w:p w14:paraId="14D73DFD" w14:textId="630EB66A"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w:t>
      </w:r>
      <w:r w:rsidR="00526967">
        <w:rPr>
          <w:rFonts w:asciiTheme="minorHAnsi" w:hAnsiTheme="minorHAnsi" w:cstheme="minorHAnsi"/>
          <w:sz w:val="22"/>
          <w:szCs w:val="22"/>
        </w:rPr>
        <w:t xml:space="preserve">(i) </w:t>
      </w:r>
      <w:r w:rsidRPr="001B637B">
        <w:rPr>
          <w:rFonts w:asciiTheme="minorHAnsi" w:hAnsiTheme="minorHAnsi" w:cstheme="minorHAnsi"/>
          <w:sz w:val="22"/>
          <w:szCs w:val="22"/>
        </w:rPr>
        <w:t>v prípade omeškania zhotoviteľa</w:t>
      </w:r>
      <w:r w:rsidR="00526967">
        <w:rPr>
          <w:rFonts w:asciiTheme="minorHAnsi" w:hAnsiTheme="minorHAnsi" w:cstheme="minorHAnsi"/>
          <w:sz w:val="22"/>
          <w:szCs w:val="22"/>
        </w:rPr>
        <w:t>,</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(ii)</w:t>
      </w:r>
      <w:r w:rsidRPr="001B637B">
        <w:rPr>
          <w:rFonts w:asciiTheme="minorHAnsi" w:hAnsiTheme="minorHAnsi" w:cstheme="minorHAnsi"/>
          <w:sz w:val="22"/>
          <w:szCs w:val="22"/>
        </w:rPr>
        <w:t xml:space="preserve"> v prípade výskytu okolností, ktoré majú za následok posun harmonogramu v zmysle Zmluvy so zhotoviteľom</w:t>
      </w:r>
      <w:r w:rsidR="00526967">
        <w:rPr>
          <w:rFonts w:asciiTheme="minorHAnsi" w:hAnsiTheme="minorHAnsi" w:cstheme="minorHAnsi"/>
          <w:sz w:val="22"/>
          <w:szCs w:val="22"/>
        </w:rPr>
        <w:t>, (iii)</w:t>
      </w:r>
      <w:r w:rsidRPr="001B637B">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w:t>
      </w:r>
      <w:r w:rsidR="00526967">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trvanie plnenia zmluvy bude vždy v súlade s </w:t>
      </w:r>
      <w:r w:rsidR="00CC4D65">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w:t>
      </w:r>
      <w:r w:rsidR="00526967">
        <w:rPr>
          <w:rFonts w:asciiTheme="minorHAnsi" w:hAnsiTheme="minorHAnsi" w:cstheme="minorHAnsi"/>
          <w:sz w:val="22"/>
          <w:szCs w:val="22"/>
        </w:rPr>
        <w:t xml:space="preserve"> zmluvy</w:t>
      </w:r>
      <w:r w:rsidRPr="001B637B">
        <w:rPr>
          <w:rFonts w:asciiTheme="minorHAnsi" w:hAnsiTheme="minorHAnsi" w:cstheme="minorHAnsi"/>
          <w:sz w:val="22"/>
          <w:szCs w:val="22"/>
        </w:rPr>
        <w:t>. Tým nie sú dotknuté žiadne povinnosti poskytovateľa.</w:t>
      </w:r>
    </w:p>
    <w:p w14:paraId="2071D06E" w14:textId="04F2F220"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Zmluvné strany sa výslovne dohodli na tom, že predĺženie pôvodne očakávaného trvania plnenia tejto zmluvy (</w:t>
      </w:r>
      <w:r w:rsidR="00C37F0D">
        <w:rPr>
          <w:rFonts w:asciiTheme="minorHAnsi" w:hAnsiTheme="minorHAnsi" w:cstheme="minorHAnsi"/>
          <w:sz w:val="22"/>
          <w:szCs w:val="22"/>
        </w:rPr>
        <w:t>bod</w:t>
      </w:r>
      <w:r w:rsidRPr="001B637B">
        <w:rPr>
          <w:rFonts w:asciiTheme="minorHAnsi" w:hAnsiTheme="minorHAnsi" w:cstheme="minorHAnsi"/>
          <w:sz w:val="22"/>
          <w:szCs w:val="22"/>
        </w:rPr>
        <w:t xml:space="preserve"> 4.1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w:t>
      </w:r>
      <w:r w:rsidR="001730D6">
        <w:rPr>
          <w:rFonts w:asciiTheme="minorHAnsi" w:hAnsiTheme="minorHAnsi" w:cstheme="minorHAnsi"/>
          <w:sz w:val="22"/>
          <w:szCs w:val="22"/>
        </w:rPr>
        <w:t>3</w:t>
      </w:r>
      <w:r w:rsidRPr="001B637B">
        <w:rPr>
          <w:rFonts w:asciiTheme="minorHAnsi" w:hAnsiTheme="minorHAnsi" w:cstheme="minorHAnsi"/>
          <w:sz w:val="22"/>
          <w:szCs w:val="22"/>
        </w:rPr>
        <w:t xml:space="preserve">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odplaty poskytovateľa. </w:t>
      </w:r>
    </w:p>
    <w:p w14:paraId="4955C44F" w14:textId="49CCACE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w:t>
      </w:r>
      <w:r w:rsidR="00C37F0D">
        <w:rPr>
          <w:rFonts w:asciiTheme="minorHAnsi" w:hAnsiTheme="minorHAnsi" w:cstheme="minorHAnsi"/>
          <w:sz w:val="22"/>
          <w:szCs w:val="22"/>
        </w:rPr>
        <w:t xml:space="preserve">povinných </w:t>
      </w:r>
      <w:r w:rsidRPr="001B637B">
        <w:rPr>
          <w:rFonts w:asciiTheme="minorHAnsi" w:hAnsiTheme="minorHAnsi" w:cstheme="minorHAnsi"/>
          <w:sz w:val="22"/>
          <w:szCs w:val="22"/>
        </w:rPr>
        <w:t xml:space="preserve">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773F73F6" w:rsidR="000219A5" w:rsidRPr="001B637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Odplata poskytovateľa za uskutočnený </w:t>
      </w:r>
      <w:r w:rsidR="001730D6">
        <w:rPr>
          <w:rFonts w:asciiTheme="minorHAnsi" w:hAnsiTheme="minorHAnsi" w:cstheme="minorHAnsi"/>
          <w:sz w:val="22"/>
          <w:szCs w:val="22"/>
        </w:rPr>
        <w:t>s</w:t>
      </w:r>
      <w:r w:rsidRPr="001B637B">
        <w:rPr>
          <w:rFonts w:asciiTheme="minorHAnsi" w:hAnsiTheme="minorHAnsi" w:cstheme="minorHAnsi"/>
          <w:sz w:val="22"/>
          <w:szCs w:val="22"/>
        </w:rPr>
        <w:t>tavebný dozor podľa tejto zmluvy, je stanovená dohodou zmluvných strán v súlade so zákonom č. 18/1996 Z. z. o cenách v znení neskorších predpisov.</w:t>
      </w:r>
    </w:p>
    <w:p w14:paraId="06F84065" w14:textId="7976FD4B" w:rsidR="000219A5" w:rsidRPr="001B637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tavebný dozor bez ohľadu na počet  odpracovaných hodín </w:t>
      </w:r>
      <w:r w:rsidR="00526967">
        <w:rPr>
          <w:rFonts w:asciiTheme="minorHAnsi" w:hAnsiTheme="minorHAnsi" w:cstheme="minorHAnsi"/>
          <w:sz w:val="22"/>
          <w:szCs w:val="22"/>
        </w:rPr>
        <w:t>poskytovateľa je dohodnutá nasledovne</w:t>
      </w:r>
      <w:r w:rsidRPr="001B637B">
        <w:rPr>
          <w:rFonts w:asciiTheme="minorHAnsi" w:hAnsiTheme="minorHAnsi" w:cstheme="minorHAnsi"/>
          <w:sz w:val="22"/>
          <w:szCs w:val="22"/>
        </w:rPr>
        <w:t xml:space="preserve">: </w:t>
      </w:r>
    </w:p>
    <w:tbl>
      <w:tblPr>
        <w:tblStyle w:val="Mriekatabuky"/>
        <w:tblW w:w="8784" w:type="dxa"/>
        <w:tblInd w:w="567" w:type="dxa"/>
        <w:tblLook w:val="04A0" w:firstRow="1" w:lastRow="0" w:firstColumn="1" w:lastColumn="0" w:noHBand="0" w:noVBand="1"/>
      </w:tblPr>
      <w:tblGrid>
        <w:gridCol w:w="2994"/>
        <w:gridCol w:w="3337"/>
        <w:gridCol w:w="2453"/>
      </w:tblGrid>
      <w:tr w:rsidR="00AF2E5F" w:rsidRPr="001B637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4738C6A5" w:rsidR="000219A5" w:rsidRPr="001B637B" w:rsidRDefault="002D722F">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4D7DB6E" w:rsidR="000219A5" w:rsidRPr="001B637B" w:rsidRDefault="002D722F">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vrátane DPH</w:t>
            </w:r>
          </w:p>
        </w:tc>
      </w:tr>
      <w:tr w:rsidR="00AF2E5F" w:rsidRPr="001B637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091413F9" w:rsidR="000219A5" w:rsidRPr="00AF2E5F" w:rsidRDefault="00AF2E5F">
            <w:pPr>
              <w:pStyle w:val="Standard"/>
              <w:spacing w:after="120" w:line="276" w:lineRule="auto"/>
              <w:jc w:val="both"/>
              <w:rPr>
                <w:rFonts w:asciiTheme="minorHAnsi" w:hAnsiTheme="minorHAnsi" w:cstheme="minorHAnsi"/>
                <w:sz w:val="22"/>
                <w:szCs w:val="22"/>
                <w:highlight w:val="yellow"/>
              </w:rPr>
            </w:pPr>
            <w:r w:rsidRPr="00AF2E5F">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1E45CFF6" w14:textId="3C799204" w:rsidR="000219A5" w:rsidRPr="00AF2E5F" w:rsidRDefault="00AF2E5F">
            <w:pPr>
              <w:pStyle w:val="Standard"/>
              <w:spacing w:after="120" w:line="276" w:lineRule="auto"/>
              <w:jc w:val="both"/>
              <w:rPr>
                <w:rFonts w:asciiTheme="minorHAnsi" w:hAnsiTheme="minorHAnsi" w:cstheme="minorHAnsi"/>
                <w:sz w:val="22"/>
                <w:szCs w:val="22"/>
                <w:highlight w:val="yellow"/>
              </w:rPr>
            </w:pPr>
            <w:r w:rsidRPr="00AF2E5F">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747D79F" w14:textId="0AA60E61" w:rsidR="000219A5" w:rsidRPr="00AF2E5F" w:rsidRDefault="00AF2E5F">
            <w:pPr>
              <w:pStyle w:val="Standard"/>
              <w:spacing w:after="120" w:line="276" w:lineRule="auto"/>
              <w:jc w:val="both"/>
              <w:rPr>
                <w:rFonts w:asciiTheme="minorHAnsi" w:hAnsiTheme="minorHAnsi" w:cstheme="minorHAnsi"/>
                <w:sz w:val="22"/>
                <w:szCs w:val="22"/>
                <w:highlight w:val="yellow"/>
              </w:rPr>
            </w:pPr>
            <w:r w:rsidRPr="00AF2E5F">
              <w:rPr>
                <w:rFonts w:asciiTheme="minorHAnsi" w:hAnsiTheme="minorHAnsi" w:cstheme="minorHAnsi"/>
                <w:sz w:val="22"/>
                <w:szCs w:val="22"/>
                <w:highlight w:val="yellow"/>
              </w:rPr>
              <w:t>............................</w:t>
            </w:r>
          </w:p>
        </w:tc>
      </w:tr>
    </w:tbl>
    <w:p w14:paraId="0788FCC2" w14:textId="77777777" w:rsidR="000219A5" w:rsidRPr="001B637B" w:rsidRDefault="000219A5" w:rsidP="000219A5">
      <w:pPr>
        <w:pStyle w:val="Standard"/>
        <w:spacing w:after="120" w:line="276" w:lineRule="auto"/>
        <w:ind w:left="567"/>
        <w:jc w:val="both"/>
        <w:rPr>
          <w:rFonts w:asciiTheme="minorHAnsi" w:hAnsiTheme="minorHAnsi" w:cstheme="minorHAnsi"/>
          <w:sz w:val="22"/>
          <w:szCs w:val="22"/>
        </w:rPr>
      </w:pPr>
    </w:p>
    <w:p w14:paraId="2D554418" w14:textId="6ABE5F3A" w:rsidR="000219A5" w:rsidRPr="001B637B" w:rsidRDefault="00545EE0" w:rsidP="000219A5">
      <w:pPr>
        <w:pStyle w:val="Standard"/>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000219A5" w:rsidRPr="001B637B">
        <w:rPr>
          <w:rFonts w:asciiTheme="minorHAnsi" w:hAnsiTheme="minorHAnsi" w:cstheme="minorHAnsi"/>
          <w:sz w:val="22"/>
          <w:szCs w:val="22"/>
        </w:rPr>
        <w:t xml:space="preserve">slovom: ........................................................... s DPH. </w:t>
      </w:r>
    </w:p>
    <w:p w14:paraId="3B22073D" w14:textId="5E550523" w:rsidR="000219A5" w:rsidRPr="001B637B" w:rsidRDefault="007B7FAE"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výdavky poskytovateľa potrebné na riadne a včasné plnenie tejto zmluvy, </w:t>
      </w:r>
      <w:proofErr w:type="spellStart"/>
      <w:r w:rsidR="000219A5" w:rsidRPr="001B637B">
        <w:rPr>
          <w:rFonts w:asciiTheme="minorHAnsi" w:hAnsiTheme="minorHAnsi" w:cstheme="minorHAnsi"/>
          <w:sz w:val="22"/>
          <w:szCs w:val="22"/>
        </w:rPr>
        <w:t>t.j</w:t>
      </w:r>
      <w:proofErr w:type="spellEnd"/>
      <w:r w:rsidR="000219A5" w:rsidRPr="001B637B">
        <w:rPr>
          <w:rFonts w:asciiTheme="minorHAnsi" w:hAnsiTheme="minorHAnsi" w:cstheme="minorHAnsi"/>
          <w:sz w:val="22"/>
          <w:szCs w:val="22"/>
        </w:rPr>
        <w:t>. poskytovateľ  nebude mať nárok na úhradu akéhokoľvek iného plnenia, než je celková maximálna odplata poskytovateľa.</w:t>
      </w:r>
    </w:p>
    <w:p w14:paraId="24314D6A" w14:textId="06E89DE0" w:rsidR="000B63A7" w:rsidRDefault="000B63A7" w:rsidP="000B63A7">
      <w:pPr>
        <w:pStyle w:val="Standard"/>
        <w:numPr>
          <w:ilvl w:val="1"/>
          <w:numId w:val="9"/>
        </w:numPr>
        <w:spacing w:after="120" w:line="276" w:lineRule="auto"/>
        <w:ind w:left="426" w:hanging="426"/>
        <w:jc w:val="both"/>
        <w:rPr>
          <w:rFonts w:asciiTheme="minorHAnsi" w:hAnsiTheme="minorHAnsi" w:cstheme="minorHAnsi"/>
          <w:sz w:val="22"/>
          <w:szCs w:val="22"/>
        </w:rPr>
      </w:pPr>
      <w:bookmarkStart w:id="3" w:name="_Hlk65657486"/>
      <w:r>
        <w:rPr>
          <w:rFonts w:asciiTheme="minorHAnsi" w:hAnsiTheme="minorHAnsi" w:cstheme="minorHAnsi"/>
          <w:sz w:val="22"/>
          <w:szCs w:val="22"/>
        </w:rPr>
        <w:t xml:space="preserve">Zmluvné strany sa dohodli, že odplatu za jednotlivú uskutočnenú činnosť stavebného dozoru podľa tejto zmluvy objednávateľ uhradí poskytovateľovi </w:t>
      </w:r>
      <w:r w:rsidR="00272A60">
        <w:rPr>
          <w:rFonts w:asciiTheme="minorHAnsi" w:hAnsiTheme="minorHAnsi" w:cstheme="minorHAnsi"/>
          <w:sz w:val="22"/>
          <w:szCs w:val="22"/>
        </w:rPr>
        <w:t xml:space="preserve"> na základe </w:t>
      </w:r>
      <w:r>
        <w:rPr>
          <w:rFonts w:asciiTheme="minorHAnsi" w:hAnsiTheme="minorHAnsi" w:cstheme="minorHAnsi"/>
          <w:sz w:val="22"/>
          <w:szCs w:val="22"/>
        </w:rPr>
        <w:t>samostatný</w:t>
      </w:r>
      <w:r w:rsidR="00272A60">
        <w:rPr>
          <w:rFonts w:asciiTheme="minorHAnsi" w:hAnsiTheme="minorHAnsi" w:cstheme="minorHAnsi"/>
          <w:sz w:val="22"/>
          <w:szCs w:val="22"/>
        </w:rPr>
        <w:t>ch</w:t>
      </w:r>
      <w:r>
        <w:rPr>
          <w:rFonts w:asciiTheme="minorHAnsi" w:hAnsiTheme="minorHAnsi" w:cstheme="minorHAnsi"/>
          <w:sz w:val="22"/>
          <w:szCs w:val="22"/>
        </w:rPr>
        <w:t xml:space="preserve"> faktúr</w:t>
      </w:r>
      <w:r w:rsidR="00272A60">
        <w:rPr>
          <w:rFonts w:asciiTheme="minorHAnsi" w:hAnsiTheme="minorHAnsi" w:cstheme="minorHAnsi"/>
          <w:sz w:val="22"/>
          <w:szCs w:val="22"/>
        </w:rPr>
        <w:t xml:space="preserve"> poskytovateľa vystavených </w:t>
      </w:r>
      <w:r>
        <w:rPr>
          <w:rFonts w:asciiTheme="minorHAnsi" w:hAnsiTheme="minorHAnsi" w:cstheme="minorHAnsi"/>
          <w:sz w:val="22"/>
          <w:szCs w:val="22"/>
        </w:rPr>
        <w:t>nasledovne:</w:t>
      </w:r>
    </w:p>
    <w:p w14:paraId="1273B19B" w14:textId="26BCDD8E" w:rsidR="000B63A7" w:rsidRPr="001B637B" w:rsidRDefault="000B63A7" w:rsidP="000B63A7">
      <w:pPr>
        <w:pStyle w:val="Standard"/>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Prvú časť o</w:t>
      </w:r>
      <w:r w:rsidRPr="001B637B">
        <w:rPr>
          <w:rFonts w:asciiTheme="minorHAnsi" w:hAnsiTheme="minorHAnsi" w:cstheme="minorHAnsi"/>
          <w:sz w:val="22"/>
          <w:szCs w:val="22"/>
        </w:rPr>
        <w:t>dplat</w:t>
      </w:r>
      <w:r>
        <w:rPr>
          <w:rFonts w:asciiTheme="minorHAnsi" w:hAnsiTheme="minorHAnsi" w:cstheme="minorHAnsi"/>
          <w:sz w:val="22"/>
          <w:szCs w:val="22"/>
        </w:rPr>
        <w:t>y za</w:t>
      </w:r>
      <w:r w:rsidRPr="001B637B">
        <w:rPr>
          <w:rFonts w:asciiTheme="minorHAnsi" w:hAnsiTheme="minorHAnsi" w:cstheme="minorHAnsi"/>
          <w:sz w:val="22"/>
          <w:szCs w:val="22"/>
        </w:rPr>
        <w:t xml:space="preserve"> </w:t>
      </w:r>
      <w:r>
        <w:rPr>
          <w:rFonts w:asciiTheme="minorHAnsi" w:hAnsiTheme="minorHAnsi" w:cstheme="minorHAnsi"/>
          <w:sz w:val="22"/>
          <w:szCs w:val="22"/>
        </w:rPr>
        <w:t>s</w:t>
      </w:r>
      <w:r w:rsidRPr="001B637B">
        <w:rPr>
          <w:rFonts w:asciiTheme="minorHAnsi" w:hAnsiTheme="minorHAnsi" w:cstheme="minorHAnsi"/>
          <w:sz w:val="22"/>
          <w:szCs w:val="22"/>
        </w:rPr>
        <w:t>tavebn</w:t>
      </w:r>
      <w:r>
        <w:rPr>
          <w:rFonts w:asciiTheme="minorHAnsi" w:hAnsiTheme="minorHAnsi" w:cstheme="minorHAnsi"/>
          <w:sz w:val="22"/>
          <w:szCs w:val="22"/>
        </w:rPr>
        <w:t>ý</w:t>
      </w:r>
      <w:r w:rsidRPr="001B637B">
        <w:rPr>
          <w:rFonts w:asciiTheme="minorHAnsi" w:hAnsiTheme="minorHAnsi" w:cstheme="minorHAnsi"/>
          <w:sz w:val="22"/>
          <w:szCs w:val="22"/>
        </w:rPr>
        <w:t xml:space="preserve"> dozor počas realizácie stavby </w:t>
      </w:r>
      <w:r>
        <w:rPr>
          <w:rFonts w:asciiTheme="minorHAnsi" w:hAnsiTheme="minorHAnsi" w:cstheme="minorHAnsi"/>
          <w:sz w:val="22"/>
          <w:szCs w:val="22"/>
        </w:rPr>
        <w:t>môže</w:t>
      </w:r>
      <w:r w:rsidRPr="001B637B">
        <w:rPr>
          <w:rFonts w:asciiTheme="minorHAnsi" w:hAnsiTheme="minorHAnsi" w:cstheme="minorHAnsi"/>
          <w:sz w:val="22"/>
          <w:szCs w:val="22"/>
        </w:rPr>
        <w:t xml:space="preserve"> poskytovateľ fakturovať objednávateľovi</w:t>
      </w:r>
      <w:r>
        <w:rPr>
          <w:rFonts w:asciiTheme="minorHAnsi" w:hAnsiTheme="minorHAnsi" w:cstheme="minorHAnsi"/>
          <w:sz w:val="22"/>
          <w:szCs w:val="22"/>
        </w:rPr>
        <w:t xml:space="preserve"> najskôr v deň, v ktorom môže zhotoviteľ objednávateľovi fakturovať prvú časť ceny za dielo v zmysle Zmluvy so zhotoviteľom</w:t>
      </w:r>
      <w:r w:rsidR="00272A60">
        <w:rPr>
          <w:rFonts w:asciiTheme="minorHAnsi" w:hAnsiTheme="minorHAnsi" w:cstheme="minorHAnsi"/>
          <w:sz w:val="22"/>
          <w:szCs w:val="22"/>
        </w:rPr>
        <w:t xml:space="preserve"> a to</w:t>
      </w:r>
      <w:r>
        <w:rPr>
          <w:rFonts w:asciiTheme="minorHAnsi" w:hAnsiTheme="minorHAnsi" w:cstheme="minorHAnsi"/>
          <w:sz w:val="22"/>
          <w:szCs w:val="22"/>
        </w:rPr>
        <w:t xml:space="preserve"> v rovnakom</w:t>
      </w:r>
      <w:r w:rsidRPr="001B637B">
        <w:rPr>
          <w:rFonts w:asciiTheme="minorHAnsi" w:hAnsiTheme="minorHAnsi" w:cstheme="minorHAnsi"/>
          <w:sz w:val="22"/>
          <w:szCs w:val="22"/>
        </w:rPr>
        <w:t xml:space="preserve"> percentuáln</w:t>
      </w:r>
      <w:r>
        <w:rPr>
          <w:rFonts w:asciiTheme="minorHAnsi" w:hAnsiTheme="minorHAnsi" w:cstheme="minorHAnsi"/>
          <w:sz w:val="22"/>
          <w:szCs w:val="22"/>
        </w:rPr>
        <w:t xml:space="preserve">om pomere k odplate poskytovateľa, aký má zhotoviteľ v zmysle Zmluvy zo zhotoviteľom dojednaný k cene za dielo v zmysle Zmluvy so zhotoviteľom. </w:t>
      </w:r>
      <w:r w:rsidRPr="00745E9F">
        <w:rPr>
          <w:rStyle w:val="normaltextrun"/>
          <w:rFonts w:ascii="Calibri" w:hAnsi="Calibri" w:cs="Calibri"/>
          <w:sz w:val="22"/>
          <w:szCs w:val="22"/>
          <w:shd w:val="clear" w:color="auto" w:fill="FFFFFF"/>
        </w:rPr>
        <w:t>Ostatné časti odplaty za stavebný dozor bude poskytovateľ fakturovať objednávateľovi vždy bezodkladne po tom, ako si bude môcť zhotoviteľ voči objednávateľovi fakturovať ostatné časti ceny za dielo v zmysle Zmluvy so zhotoviteľom</w:t>
      </w:r>
      <w:r w:rsidR="00272A60">
        <w:rPr>
          <w:rStyle w:val="normaltextrun"/>
          <w:rFonts w:ascii="Calibri" w:hAnsi="Calibri" w:cs="Calibri"/>
          <w:sz w:val="22"/>
          <w:szCs w:val="22"/>
          <w:shd w:val="clear" w:color="auto" w:fill="FFFFFF"/>
        </w:rPr>
        <w:t xml:space="preserve"> a to</w:t>
      </w:r>
      <w:r w:rsidRPr="00745E9F">
        <w:rPr>
          <w:rStyle w:val="normaltextrun"/>
          <w:rFonts w:ascii="Calibri" w:hAnsi="Calibri" w:cs="Calibri"/>
          <w:sz w:val="22"/>
          <w:szCs w:val="22"/>
          <w:shd w:val="clear" w:color="auto" w:fill="FFFFFF"/>
        </w:rPr>
        <w:t xml:space="preserve"> v rovnakom percentuálnom pomere k odplate poskytovateľa, aký má zhotoviteľ v zmysle Zmluvy so zhotoviteľom dojednaný k cene za dielo v zmysle Zmluvy so zhotoviteľom. Výpočet sumy uplatnenej odplaty za príslušné obdobie bude tvoriť prílohu k danej faktúre.</w:t>
      </w:r>
    </w:p>
    <w:bookmarkEnd w:id="3"/>
    <w:p w14:paraId="5379AA5A" w14:textId="58403EAD" w:rsidR="000219A5" w:rsidRPr="007457EA" w:rsidRDefault="000219A5" w:rsidP="00ED7F70">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 xml:space="preserve">V prípade, ak dôjde k predčasnému </w:t>
      </w:r>
      <w:r w:rsidR="00526967">
        <w:rPr>
          <w:rFonts w:asciiTheme="minorHAnsi" w:hAnsiTheme="minorHAnsi" w:cstheme="minorHAnsi"/>
          <w:sz w:val="22"/>
          <w:szCs w:val="22"/>
        </w:rPr>
        <w:t>zániku</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tejto zmluvy, bude poskytovateľ </w:t>
      </w:r>
      <w:r w:rsidR="00526967">
        <w:rPr>
          <w:rFonts w:asciiTheme="minorHAnsi" w:hAnsiTheme="minorHAnsi" w:cstheme="minorHAnsi"/>
          <w:sz w:val="22"/>
          <w:szCs w:val="22"/>
        </w:rPr>
        <w:t xml:space="preserve">objednávateľovi </w:t>
      </w:r>
      <w:r w:rsidRPr="001B637B">
        <w:rPr>
          <w:rFonts w:asciiTheme="minorHAnsi" w:hAnsiTheme="minorHAnsi" w:cstheme="minorHAnsi"/>
          <w:sz w:val="22"/>
          <w:szCs w:val="22"/>
        </w:rPr>
        <w:t xml:space="preserve">fakturovať práce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ktoré boli skutočne vykonané ku dňu </w:t>
      </w:r>
      <w:r w:rsidR="00526967">
        <w:rPr>
          <w:rFonts w:asciiTheme="minorHAnsi" w:hAnsiTheme="minorHAnsi" w:cstheme="minorHAnsi"/>
          <w:sz w:val="22"/>
          <w:szCs w:val="22"/>
        </w:rPr>
        <w:t>zániku</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zmluvy, vo výške vzájomne odsúhlaseného rozsahu vykonaných prác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a to podielom z dohodnutej celkovej maximálnej odplaty podľa  čl. </w:t>
      </w:r>
      <w:r w:rsidR="00526967">
        <w:rPr>
          <w:rFonts w:asciiTheme="minorHAnsi" w:hAnsiTheme="minorHAnsi" w:cstheme="minorHAnsi"/>
          <w:sz w:val="22"/>
          <w:szCs w:val="22"/>
        </w:rPr>
        <w:t>V</w:t>
      </w:r>
      <w:r w:rsidR="001730D6">
        <w:rPr>
          <w:rFonts w:asciiTheme="minorHAnsi" w:hAnsiTheme="minorHAnsi" w:cstheme="minorHAnsi"/>
          <w:sz w:val="22"/>
          <w:szCs w:val="22"/>
        </w:rPr>
        <w:t>.</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pre jednotlivé práce uvedené v čl. III.</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xml:space="preserve">. </w:t>
      </w:r>
      <w:r w:rsidR="00526967">
        <w:rPr>
          <w:rFonts w:asciiTheme="minorHAnsi" w:hAnsiTheme="minorHAnsi" w:cstheme="minorHAnsi"/>
          <w:sz w:val="22"/>
          <w:szCs w:val="22"/>
        </w:rPr>
        <w:t xml:space="preserve">ak </w:t>
      </w:r>
      <w:r w:rsidRPr="001B637B">
        <w:rPr>
          <w:rFonts w:asciiTheme="minorHAnsi" w:hAnsiTheme="minorHAnsi" w:cstheme="minorHAnsi"/>
          <w:sz w:val="22"/>
          <w:szCs w:val="22"/>
        </w:rPr>
        <w:t xml:space="preserve">napr. k momentu skončenia zmluvy boli vykonané práce v rozsahu 50%, bude </w:t>
      </w:r>
      <w:r w:rsidR="00526967">
        <w:rPr>
          <w:rFonts w:asciiTheme="minorHAnsi" w:hAnsiTheme="minorHAnsi" w:cstheme="minorHAnsi"/>
          <w:sz w:val="22"/>
          <w:szCs w:val="22"/>
        </w:rPr>
        <w:t>fakturovaná odplata vo výške</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50%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Takáto faktúra poskytovateľa bude ponížená o sumy, ktoré už boli objednávateľovi počas trvania zmluvy fakturované. Ak vznikne záporná suma, poskytovateľ prevyšujúcu časť objednávateľovi vráti</w:t>
      </w:r>
      <w:r w:rsidRPr="007457EA">
        <w:rPr>
          <w:rFonts w:ascii="Calibri" w:hAnsi="Calibri" w:cs="Calibri"/>
          <w:sz w:val="22"/>
          <w:szCs w:val="22"/>
        </w:rPr>
        <w:t xml:space="preserve">. </w:t>
      </w:r>
      <w:r w:rsidR="003138BB" w:rsidRPr="007457EA">
        <w:rPr>
          <w:rFonts w:ascii="Calibri" w:hAnsi="Calibri" w:cs="Calibri"/>
          <w:sz w:val="22"/>
          <w:szCs w:val="22"/>
        </w:rPr>
        <w:t xml:space="preserve"> Poskytovateľ nebude mať nárok na inú kompenzáciu, ani na úhradu nákladov vynaložených poskytovateľom pri plnení záväzkov podľa tejto zmluvy.</w:t>
      </w:r>
    </w:p>
    <w:p w14:paraId="7D892C3D" w14:textId="3D619C44" w:rsidR="000219A5" w:rsidRDefault="0042684B"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Faktúr</w:t>
      </w:r>
      <w:r w:rsidR="00272A60">
        <w:rPr>
          <w:rFonts w:asciiTheme="minorHAnsi" w:hAnsiTheme="minorHAnsi" w:cstheme="minorHAnsi"/>
          <w:sz w:val="22"/>
          <w:szCs w:val="22"/>
        </w:rPr>
        <w:t>y</w:t>
      </w:r>
      <w:r w:rsidR="009859B6">
        <w:rPr>
          <w:rFonts w:asciiTheme="minorHAnsi" w:hAnsiTheme="minorHAnsi" w:cstheme="minorHAnsi"/>
          <w:sz w:val="22"/>
          <w:szCs w:val="22"/>
        </w:rPr>
        <w:t xml:space="preserve"> vystaven</w:t>
      </w:r>
      <w:r w:rsidR="00272A60">
        <w:rPr>
          <w:rFonts w:asciiTheme="minorHAnsi" w:hAnsiTheme="minorHAnsi" w:cstheme="minorHAnsi"/>
          <w:sz w:val="22"/>
          <w:szCs w:val="22"/>
        </w:rPr>
        <w:t>é</w:t>
      </w:r>
      <w:r w:rsidR="009859B6">
        <w:rPr>
          <w:rFonts w:asciiTheme="minorHAnsi" w:hAnsiTheme="minorHAnsi" w:cstheme="minorHAnsi"/>
          <w:sz w:val="22"/>
          <w:szCs w:val="22"/>
        </w:rPr>
        <w:t xml:space="preserve"> na základe tejto zmluvy </w:t>
      </w:r>
      <w:r w:rsidR="00E54EC2">
        <w:rPr>
          <w:rFonts w:asciiTheme="minorHAnsi" w:hAnsiTheme="minorHAnsi" w:cstheme="minorHAnsi"/>
          <w:sz w:val="22"/>
          <w:szCs w:val="22"/>
        </w:rPr>
        <w:t>budú</w:t>
      </w:r>
      <w:r w:rsidR="00E54EC2" w:rsidRPr="001B637B">
        <w:rPr>
          <w:rFonts w:asciiTheme="minorHAnsi" w:hAnsiTheme="minorHAnsi" w:cstheme="minorHAnsi"/>
          <w:sz w:val="22"/>
          <w:szCs w:val="22"/>
        </w:rPr>
        <w:t xml:space="preserve"> vyhotoven</w:t>
      </w:r>
      <w:r w:rsidR="00E54EC2">
        <w:rPr>
          <w:rFonts w:asciiTheme="minorHAnsi" w:hAnsiTheme="minorHAnsi" w:cstheme="minorHAnsi"/>
          <w:sz w:val="22"/>
          <w:szCs w:val="22"/>
        </w:rPr>
        <w:t>é</w:t>
      </w:r>
      <w:r w:rsidR="00E54EC2"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 troch rovnopisoch</w:t>
      </w:r>
      <w:r w:rsidR="002D722F">
        <w:rPr>
          <w:rFonts w:asciiTheme="minorHAnsi" w:hAnsiTheme="minorHAnsi" w:cstheme="minorHAnsi"/>
          <w:sz w:val="22"/>
          <w:szCs w:val="22"/>
        </w:rPr>
        <w:t xml:space="preserve"> a</w:t>
      </w:r>
      <w:r w:rsidR="000219A5" w:rsidRPr="001B637B">
        <w:rPr>
          <w:rFonts w:asciiTheme="minorHAnsi" w:hAnsiTheme="minorHAnsi" w:cstheme="minorHAnsi"/>
          <w:sz w:val="22"/>
          <w:szCs w:val="22"/>
        </w:rPr>
        <w:t xml:space="preserve"> </w:t>
      </w:r>
      <w:r w:rsidR="00E54EC2" w:rsidRPr="001B637B">
        <w:rPr>
          <w:rFonts w:asciiTheme="minorHAnsi" w:hAnsiTheme="minorHAnsi" w:cstheme="minorHAnsi"/>
          <w:sz w:val="22"/>
          <w:szCs w:val="22"/>
        </w:rPr>
        <w:t>bud</w:t>
      </w:r>
      <w:r w:rsidR="00E54EC2">
        <w:rPr>
          <w:rFonts w:asciiTheme="minorHAnsi" w:hAnsiTheme="minorHAnsi" w:cstheme="minorHAnsi"/>
          <w:sz w:val="22"/>
          <w:szCs w:val="22"/>
        </w:rPr>
        <w:t>ú</w:t>
      </w:r>
      <w:r w:rsidR="00E54EC2"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spĺňať</w:t>
      </w:r>
      <w:r w:rsidR="00526967">
        <w:rPr>
          <w:rFonts w:asciiTheme="minorHAnsi" w:hAnsiTheme="minorHAnsi" w:cstheme="minorHAnsi"/>
          <w:sz w:val="22"/>
          <w:szCs w:val="22"/>
        </w:rPr>
        <w:t xml:space="preserve"> všetky</w:t>
      </w:r>
      <w:r w:rsidR="000219A5" w:rsidRPr="001B637B">
        <w:rPr>
          <w:rFonts w:asciiTheme="minorHAnsi" w:hAnsiTheme="minorHAnsi" w:cstheme="minorHAnsi"/>
          <w:sz w:val="22"/>
          <w:szCs w:val="22"/>
        </w:rPr>
        <w:t xml:space="preserve">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označenie faktúry a jej číslo, </w:t>
      </w:r>
      <w:r w:rsidR="000F231E">
        <w:rPr>
          <w:rFonts w:asciiTheme="minorHAnsi" w:hAnsiTheme="minorHAnsi" w:cstheme="minorHAnsi"/>
          <w:sz w:val="22"/>
          <w:szCs w:val="22"/>
        </w:rPr>
        <w:t>obchodné meno</w:t>
      </w:r>
      <w:r w:rsidR="00526967">
        <w:rPr>
          <w:rFonts w:asciiTheme="minorHAnsi" w:hAnsiTheme="minorHAnsi" w:cstheme="minorHAnsi"/>
          <w:sz w:val="22"/>
          <w:szCs w:val="22"/>
        </w:rPr>
        <w:t>/názov</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w:t>
      </w:r>
      <w:r w:rsidR="00FD742E">
        <w:rPr>
          <w:rFonts w:asciiTheme="minorHAnsi" w:hAnsiTheme="minorHAnsi" w:cstheme="minorHAnsi"/>
          <w:sz w:val="22"/>
          <w:szCs w:val="22"/>
        </w:rPr>
        <w:t> </w:t>
      </w:r>
      <w:r w:rsidR="000219A5" w:rsidRPr="001B637B">
        <w:rPr>
          <w:rFonts w:asciiTheme="minorHAnsi" w:hAnsiTheme="minorHAnsi" w:cstheme="minorHAnsi"/>
          <w:sz w:val="22"/>
          <w:szCs w:val="22"/>
        </w:rPr>
        <w:t>poskytovateľa</w:t>
      </w:r>
      <w:r w:rsidR="00FD742E">
        <w:rPr>
          <w:rFonts w:asciiTheme="minorHAnsi" w:hAnsiTheme="minorHAnsi" w:cstheme="minorHAnsi"/>
          <w:sz w:val="22"/>
          <w:szCs w:val="22"/>
        </w:rPr>
        <w:t>/</w:t>
      </w:r>
      <w:r w:rsidR="000219A5" w:rsidRPr="001B637B">
        <w:rPr>
          <w:rFonts w:asciiTheme="minorHAnsi" w:hAnsiTheme="minorHAnsi" w:cstheme="minorHAnsi"/>
          <w:sz w:val="22"/>
          <w:szCs w:val="22"/>
        </w:rPr>
        <w:t>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 faktúry bude</w:t>
      </w:r>
      <w:r w:rsidR="00371A9C">
        <w:rPr>
          <w:rFonts w:asciiTheme="minorHAnsi" w:hAnsiTheme="minorHAnsi" w:cstheme="minorHAnsi"/>
          <w:sz w:val="22"/>
          <w:szCs w:val="22"/>
        </w:rPr>
        <w:t xml:space="preserve"> </w:t>
      </w:r>
      <w:r w:rsidR="00526967">
        <w:rPr>
          <w:rFonts w:asciiTheme="minorHAnsi" w:hAnsiTheme="minorHAnsi" w:cstheme="minorHAnsi"/>
          <w:sz w:val="22"/>
          <w:szCs w:val="22"/>
        </w:rPr>
        <w:t xml:space="preserve">aj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w:t>
      </w:r>
      <w:r w:rsidR="00030C01">
        <w:rPr>
          <w:rFonts w:asciiTheme="minorHAnsi" w:hAnsiTheme="minorHAnsi" w:cstheme="minorHAnsi"/>
          <w:sz w:val="22"/>
          <w:szCs w:val="22"/>
        </w:rPr>
        <w:t>ak</w:t>
      </w:r>
      <w:r w:rsidR="00030C01"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 alebo nebude obsahovať všetky jej súčasti</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w:t>
      </w:r>
      <w:r w:rsidR="000219A5" w:rsidRPr="001B637B">
        <w:rPr>
          <w:rFonts w:asciiTheme="minorHAnsi" w:hAnsiTheme="minorHAnsi" w:cstheme="minorHAnsi"/>
          <w:sz w:val="22"/>
          <w:szCs w:val="22"/>
        </w:rPr>
        <w:lastRenderedPageBreak/>
        <w:t xml:space="preserve">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w:t>
      </w:r>
      <w:r w:rsidR="00030C01">
        <w:rPr>
          <w:rFonts w:asciiTheme="minorHAnsi" w:hAnsiTheme="minorHAnsi" w:cstheme="minorHAnsi"/>
          <w:sz w:val="22"/>
          <w:szCs w:val="22"/>
        </w:rPr>
        <w:t xml:space="preserve"> dňa jej</w:t>
      </w:r>
      <w:r w:rsidR="000219A5" w:rsidRPr="001B637B">
        <w:rPr>
          <w:rFonts w:asciiTheme="minorHAnsi" w:hAnsiTheme="minorHAnsi" w:cstheme="minorHAnsi"/>
          <w:sz w:val="22"/>
          <w:szCs w:val="22"/>
        </w:rPr>
        <w:t xml:space="preserve"> doručenia na doplnenie alebo prepracovanie</w:t>
      </w:r>
      <w:r w:rsidR="00030C01">
        <w:rPr>
          <w:rFonts w:asciiTheme="minorHAnsi" w:hAnsiTheme="minorHAnsi" w:cstheme="minorHAnsi"/>
          <w:sz w:val="22"/>
          <w:szCs w:val="22"/>
        </w:rPr>
        <w:t xml:space="preserve"> v</w:t>
      </w:r>
      <w:r w:rsidR="000219A5" w:rsidRPr="001B637B">
        <w:rPr>
          <w:rFonts w:asciiTheme="minorHAnsi" w:hAnsiTheme="minorHAnsi" w:cstheme="minorHAnsi"/>
          <w:sz w:val="22"/>
          <w:szCs w:val="22"/>
        </w:rPr>
        <w:t xml:space="preserve"> </w:t>
      </w:r>
      <w:r w:rsidR="00030C01">
        <w:rPr>
          <w:rFonts w:asciiTheme="minorHAnsi" w:hAnsiTheme="minorHAnsi" w:cstheme="minorHAnsi"/>
          <w:sz w:val="22"/>
          <w:szCs w:val="22"/>
        </w:rPr>
        <w:t>takom</w:t>
      </w:r>
      <w:r w:rsidR="00030C01"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w:t>
      </w:r>
      <w:r w:rsidR="00030C01">
        <w:rPr>
          <w:rFonts w:asciiTheme="minorHAnsi" w:hAnsiTheme="minorHAnsi" w:cstheme="minorHAnsi"/>
          <w:sz w:val="22"/>
          <w:szCs w:val="22"/>
        </w:rPr>
        <w:t xml:space="preserve">vyznačí </w:t>
      </w:r>
      <w:r w:rsidR="00DB21C3">
        <w:rPr>
          <w:rFonts w:asciiTheme="minorHAnsi" w:hAnsiTheme="minorHAnsi" w:cstheme="minorHAnsi"/>
          <w:sz w:val="22"/>
          <w:szCs w:val="22"/>
        </w:rPr>
        <w:t xml:space="preserve">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12730F6F" w14:textId="127A3345"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Lehota splatnosti faktúr </w:t>
      </w:r>
      <w:r w:rsidR="00A43DA4">
        <w:rPr>
          <w:rFonts w:asciiTheme="minorHAnsi" w:hAnsiTheme="minorHAnsi" w:cstheme="minorHAnsi"/>
          <w:sz w:val="22"/>
          <w:szCs w:val="22"/>
        </w:rPr>
        <w:t xml:space="preserve">vystavených podľa tejto Zmluvy </w:t>
      </w:r>
      <w:r w:rsidRPr="001B637B">
        <w:rPr>
          <w:rFonts w:asciiTheme="minorHAnsi" w:hAnsiTheme="minorHAnsi" w:cstheme="minorHAnsi"/>
          <w:sz w:val="22"/>
          <w:szCs w:val="22"/>
        </w:rPr>
        <w:t xml:space="preserve">je </w:t>
      </w:r>
      <w:r w:rsidR="00C32DA0">
        <w:rPr>
          <w:rFonts w:asciiTheme="minorHAnsi" w:hAnsiTheme="minorHAnsi" w:cstheme="minorHAnsi"/>
          <w:sz w:val="22"/>
          <w:szCs w:val="22"/>
        </w:rPr>
        <w:t>6</w:t>
      </w:r>
      <w:r w:rsidRPr="001B637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xml:space="preserve">. 5.6 tohto článku zmluvy. </w:t>
      </w:r>
      <w:r w:rsidR="00A43DA4">
        <w:rPr>
          <w:rFonts w:asciiTheme="minorHAnsi" w:hAnsiTheme="minorHAnsi" w:cstheme="minorHAnsi"/>
          <w:sz w:val="22"/>
          <w:szCs w:val="22"/>
        </w:rPr>
        <w:t>Zmluvné strany výslovne súhlasia a potvrdzujú, že takéto dojednanie nie je v hrubom nepomere k právam a povinnostiam vyplývajúcim zo zmluvy.</w:t>
      </w:r>
    </w:p>
    <w:p w14:paraId="6323BEC2" w14:textId="07CA31F7"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1B637B">
        <w:rPr>
          <w:rFonts w:asciiTheme="minorHAnsi" w:hAnsiTheme="minorHAnsi" w:cstheme="minorHAnsi"/>
          <w:sz w:val="22"/>
          <w:szCs w:val="22"/>
        </w:rPr>
        <w:t>v príslušnej zákonnej výške.</w:t>
      </w:r>
    </w:p>
    <w:p w14:paraId="3144217C" w14:textId="252221C2" w:rsidR="000219A5" w:rsidRPr="007457EA" w:rsidRDefault="000219A5" w:rsidP="00BB6B7F">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V prípade omeškania poskytovateľa s plnením akejkoľvek povinnosti vyplývajúcej z tejto zmluvy</w:t>
      </w:r>
      <w:r w:rsidR="002D722F">
        <w:rPr>
          <w:rFonts w:asciiTheme="minorHAnsi" w:hAnsiTheme="minorHAnsi" w:cstheme="minorHAnsi"/>
          <w:sz w:val="22"/>
          <w:szCs w:val="22"/>
        </w:rPr>
        <w:t>,</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inej než je výslovne zmluvne zabezpečená osobitnou zmluvnou pokutou,</w:t>
      </w:r>
      <w:r w:rsidRPr="001B637B">
        <w:rPr>
          <w:rFonts w:asciiTheme="minorHAnsi" w:hAnsiTheme="minorHAnsi" w:cstheme="minorHAnsi"/>
          <w:sz w:val="22"/>
          <w:szCs w:val="22"/>
        </w:rPr>
        <w:t xml:space="preserve">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poskytovateľovi zmluvnú pokutu vo výške 500,-Eur za každé jednotlivé 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 xml:space="preserve"> nie je dotknutý nárok objednávateľa na náhradu škody</w:t>
      </w:r>
      <w:r w:rsidR="00A43DA4">
        <w:rPr>
          <w:rFonts w:asciiTheme="minorHAnsi" w:hAnsiTheme="minorHAnsi" w:cstheme="minorHAnsi"/>
          <w:sz w:val="22"/>
          <w:szCs w:val="22"/>
        </w:rPr>
        <w:t>, ktorá mu v dôsledku porušenia povinnosti poskytovateľom podľa tohto bodu zmluvy vznikla,</w:t>
      </w:r>
      <w:r w:rsidRPr="001B637B">
        <w:rPr>
          <w:rFonts w:asciiTheme="minorHAnsi" w:hAnsiTheme="minorHAnsi" w:cstheme="minorHAnsi"/>
          <w:sz w:val="22"/>
          <w:szCs w:val="22"/>
        </w:rPr>
        <w:t xml:space="preserve"> v celom jej rozsahu, a to nezávisle od zmluvnej pokuty. </w:t>
      </w:r>
      <w:r w:rsidR="004E4D3C" w:rsidRPr="001B637B">
        <w:rPr>
          <w:rFonts w:asciiTheme="minorHAnsi" w:hAnsiTheme="minorHAnsi" w:cstheme="minorHAnsi"/>
          <w:sz w:val="22"/>
          <w:szCs w:val="22"/>
        </w:rPr>
        <w:t xml:space="preserve">V prípade, že poskytovateľ činnosti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1DC55483"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62EB4551" w:rsidR="000219A5" w:rsidRPr="007457EA" w:rsidRDefault="000219A5" w:rsidP="00ED7F70">
      <w:pPr>
        <w:pStyle w:val="Standard"/>
        <w:numPr>
          <w:ilvl w:val="1"/>
          <w:numId w:val="11"/>
        </w:numPr>
        <w:spacing w:after="120" w:line="276" w:lineRule="auto"/>
        <w:ind w:left="426" w:hanging="426"/>
        <w:jc w:val="both"/>
        <w:rPr>
          <w:rFonts w:ascii="Calibri" w:hAnsi="Calibri" w:cs="Calibri"/>
          <w:sz w:val="22"/>
          <w:szCs w:val="22"/>
        </w:rPr>
      </w:pPr>
      <w:r w:rsidRPr="001B637B">
        <w:rPr>
          <w:rFonts w:asciiTheme="minorHAnsi" w:hAnsiTheme="minorHAnsi" w:cstheme="minorHAnsi"/>
          <w:sz w:val="22"/>
          <w:szCs w:val="22"/>
        </w:rPr>
        <w:t xml:space="preserve">Poskytovateľ je povinný dodržiavať všetky </w:t>
      </w:r>
      <w:r w:rsidR="00A43DA4" w:rsidRPr="001B637B">
        <w:rPr>
          <w:rFonts w:asciiTheme="minorHAnsi" w:hAnsiTheme="minorHAnsi" w:cstheme="minorHAnsi"/>
          <w:sz w:val="22"/>
          <w:szCs w:val="22"/>
        </w:rPr>
        <w:t xml:space="preserve">všeobecne </w:t>
      </w:r>
      <w:r w:rsidR="00086931">
        <w:rPr>
          <w:rFonts w:asciiTheme="minorHAnsi" w:hAnsiTheme="minorHAnsi" w:cstheme="minorHAnsi"/>
          <w:sz w:val="22"/>
          <w:szCs w:val="22"/>
        </w:rPr>
        <w:t xml:space="preserve">aplikovateľné </w:t>
      </w:r>
      <w:r w:rsidRPr="001B637B">
        <w:rPr>
          <w:rFonts w:asciiTheme="minorHAnsi" w:hAnsiTheme="minorHAnsi" w:cstheme="minorHAnsi"/>
          <w:sz w:val="22"/>
          <w:szCs w:val="22"/>
        </w:rPr>
        <w:t xml:space="preserve">záväzné právne predpisy </w:t>
      </w:r>
      <w:r w:rsidR="008F1A3D">
        <w:rPr>
          <w:rFonts w:asciiTheme="minorHAnsi" w:hAnsiTheme="minorHAnsi" w:cstheme="minorHAnsi"/>
          <w:sz w:val="22"/>
          <w:szCs w:val="22"/>
        </w:rPr>
        <w:t> </w:t>
      </w:r>
      <w:r w:rsidRPr="001B637B">
        <w:rPr>
          <w:rFonts w:asciiTheme="minorHAnsi" w:hAnsiTheme="minorHAnsi" w:cstheme="minorHAnsi"/>
          <w:sz w:val="22"/>
          <w:szCs w:val="22"/>
        </w:rPr>
        <w:t>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2B39DD76"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2D722F">
        <w:rPr>
          <w:rFonts w:asciiTheme="minorHAnsi" w:hAnsiTheme="minorHAnsi" w:cstheme="minorHAnsi"/>
          <w:sz w:val="22"/>
          <w:szCs w:val="22"/>
        </w:rPr>
        <w:t>s</w:t>
      </w:r>
      <w:r w:rsidRPr="001B637B">
        <w:rPr>
          <w:rFonts w:asciiTheme="minorHAnsi" w:hAnsiTheme="minorHAnsi" w:cstheme="minorHAnsi"/>
          <w:sz w:val="22"/>
          <w:szCs w:val="22"/>
        </w:rPr>
        <w:t xml:space="preserve">tavebného 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7EC33CE4" w14:textId="07C4ECEA"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w:t>
      </w:r>
      <w:r w:rsidR="00A43DA4">
        <w:rPr>
          <w:rFonts w:asciiTheme="minorHAnsi" w:hAnsiTheme="minorHAnsi" w:cstheme="minorHAnsi"/>
          <w:sz w:val="22"/>
          <w:szCs w:val="22"/>
        </w:rPr>
        <w:t>s</w:t>
      </w:r>
      <w:r w:rsidRPr="001B637B">
        <w:rPr>
          <w:rFonts w:asciiTheme="minorHAnsi" w:hAnsiTheme="minorHAnsi" w:cstheme="minorHAnsi"/>
          <w:sz w:val="22"/>
          <w:szCs w:val="22"/>
        </w:rPr>
        <w:t>tavebného dozoru zaväzuje postupovať čestne a nestranne, zachovávať obchodné tajomstvo</w:t>
      </w:r>
      <w:r w:rsidR="005944B4">
        <w:rPr>
          <w:rFonts w:asciiTheme="minorHAnsi" w:hAnsiTheme="minorHAnsi" w:cstheme="minorHAnsi"/>
          <w:sz w:val="22"/>
          <w:szCs w:val="22"/>
        </w:rPr>
        <w:t xml:space="preserve"> </w:t>
      </w:r>
      <w:r w:rsidR="00A43DA4">
        <w:rPr>
          <w:rFonts w:asciiTheme="minorHAnsi" w:hAnsiTheme="minorHAnsi" w:cstheme="minorHAnsi"/>
          <w:sz w:val="22"/>
          <w:szCs w:val="22"/>
        </w:rPr>
        <w:t>zhotoviteľa</w:t>
      </w:r>
      <w:r w:rsidRPr="001B637B">
        <w:rPr>
          <w:rFonts w:asciiTheme="minorHAnsi" w:hAnsiTheme="minorHAnsi" w:cstheme="minorHAnsi"/>
          <w:sz w:val="22"/>
          <w:szCs w:val="22"/>
        </w:rPr>
        <w:t xml:space="preserve">, zdržať sa všetkých verejných vyhlásení týkajúcich sa výkonu činnosti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6F3248F6"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Poskytovateľ nie je oprávnený vykonávať činnosti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prostredníctvom tretej osoby, bez predchádzajúceho </w:t>
      </w:r>
      <w:r w:rsidR="00A43DA4" w:rsidRPr="001B637B">
        <w:rPr>
          <w:rFonts w:asciiTheme="minorHAnsi" w:hAnsiTheme="minorHAnsi" w:cstheme="minorHAnsi"/>
          <w:sz w:val="22"/>
          <w:szCs w:val="22"/>
        </w:rPr>
        <w:t xml:space="preserve">výslovného </w:t>
      </w:r>
      <w:r w:rsidRPr="001B637B">
        <w:rPr>
          <w:rFonts w:asciiTheme="minorHAnsi" w:hAnsiTheme="minorHAnsi" w:cstheme="minorHAnsi"/>
          <w:sz w:val="22"/>
          <w:szCs w:val="22"/>
        </w:rPr>
        <w:t>písomného súhlasu objednávateľa.</w:t>
      </w:r>
    </w:p>
    <w:p w14:paraId="6B67D15F" w14:textId="750D9104"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w:t>
      </w:r>
      <w:r w:rsidR="00A43DA4">
        <w:rPr>
          <w:rFonts w:asciiTheme="minorHAnsi" w:hAnsiTheme="minorHAnsi" w:cstheme="minorHAnsi"/>
          <w:sz w:val="22"/>
          <w:szCs w:val="22"/>
        </w:rPr>
        <w:t>z</w:t>
      </w:r>
      <w:r w:rsidRPr="001B637B">
        <w:rPr>
          <w:rFonts w:asciiTheme="minorHAnsi" w:hAnsiTheme="minorHAnsi" w:cstheme="minorHAnsi"/>
          <w:sz w:val="22"/>
          <w:szCs w:val="22"/>
        </w:rPr>
        <w:t xml:space="preserve">hotoviteľa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 xml:space="preserve">tavebného dozoru podľa tejto zmluvy </w:t>
      </w:r>
      <w:r w:rsidRPr="001B637B">
        <w:rPr>
          <w:rFonts w:asciiTheme="minorHAnsi" w:hAnsiTheme="minorHAnsi" w:cstheme="minorHAnsi"/>
          <w:sz w:val="22"/>
          <w:szCs w:val="22"/>
        </w:rPr>
        <w:t xml:space="preserve">počas celej doby trvania tejto zmluvy. </w:t>
      </w:r>
    </w:p>
    <w:p w14:paraId="08D813C4" w14:textId="72B0941C"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w:t>
      </w:r>
      <w:r w:rsidR="00A43DA4">
        <w:rPr>
          <w:rFonts w:asciiTheme="minorHAnsi" w:hAnsiTheme="minorHAnsi" w:cstheme="minorHAnsi"/>
          <w:sz w:val="22"/>
          <w:szCs w:val="22"/>
        </w:rPr>
        <w:t xml:space="preserve"> v zmysle tejto zmluvy</w:t>
      </w:r>
      <w:r w:rsidRPr="001B637B">
        <w:rPr>
          <w:rFonts w:asciiTheme="minorHAnsi" w:hAnsiTheme="minorHAnsi" w:cstheme="minorHAnsi"/>
          <w:sz w:val="22"/>
          <w:szCs w:val="22"/>
        </w:rPr>
        <w:t xml:space="preserve">. </w:t>
      </w:r>
    </w:p>
    <w:p w14:paraId="647AE931" w14:textId="7B2EDCF8" w:rsidR="000219A5" w:rsidRPr="001B637B" w:rsidRDefault="007D7E75" w:rsidP="00ED7F70">
      <w:pPr>
        <w:pStyle w:val="Standard"/>
        <w:numPr>
          <w:ilvl w:val="1"/>
          <w:numId w:val="11"/>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schválenie, kontrola, potvrdenie, požiadanie, skúška alebo podobný úkon objednávateľa (vrátane absencie nesúhlasu) nezbavuje poskytovateľa zodpovednosti, ktorú má </w:t>
      </w:r>
      <w:r w:rsidR="00A43DA4">
        <w:rPr>
          <w:rFonts w:asciiTheme="minorHAnsi" w:hAnsiTheme="minorHAnsi" w:cstheme="minorHAnsi"/>
          <w:sz w:val="22"/>
          <w:szCs w:val="22"/>
        </w:rPr>
        <w:t>voči objednávateľovi na základe tejto</w:t>
      </w:r>
      <w:r w:rsidR="00A43DA4"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nesúlady</w:t>
      </w:r>
      <w:r w:rsidR="006039F7">
        <w:rPr>
          <w:rFonts w:asciiTheme="minorHAnsi" w:hAnsiTheme="minorHAnsi" w:cstheme="minorHAnsi"/>
          <w:sz w:val="22"/>
          <w:szCs w:val="22"/>
        </w:rPr>
        <w:t xml:space="preserve">. </w:t>
      </w:r>
    </w:p>
    <w:p w14:paraId="5A50F655" w14:textId="7777777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5E3DEB30" w14:textId="1F699BEA" w:rsidR="00EB6172" w:rsidRPr="00D0613C" w:rsidRDefault="00EB6172" w:rsidP="00D0613C">
      <w:pPr>
        <w:pStyle w:val="Standard"/>
        <w:numPr>
          <w:ilvl w:val="1"/>
          <w:numId w:val="11"/>
        </w:numPr>
        <w:spacing w:after="120" w:line="276" w:lineRule="auto"/>
        <w:ind w:left="426" w:hanging="426"/>
        <w:jc w:val="both"/>
        <w:rPr>
          <w:rFonts w:asciiTheme="minorHAnsi" w:hAnsiTheme="minorHAnsi" w:cstheme="minorHAnsi"/>
          <w:sz w:val="22"/>
          <w:szCs w:val="22"/>
        </w:rPr>
      </w:pPr>
      <w:r w:rsidRPr="00EB6172">
        <w:rPr>
          <w:rFonts w:asciiTheme="minorHAnsi" w:hAnsiTheme="minorHAnsi" w:cstheme="minorHAnsi"/>
          <w:sz w:val="22"/>
          <w:szCs w:val="22"/>
        </w:rPr>
        <w:t>Zhotoviteľ sa zaväzuje strpieť výkon kontroly/auditu súvisiaceho s dodávkou tovaru, vykonaním diela a poskytovaním služieb kedykoľvek počas platnosti a účinnosti tejto Zmluvy v nadväznosti na fakt, že dielo je financované z Plánu obnovy a odolnosti v nadväznosti na platnú a účinnú Zmluvu o PPM (preambula, bod 2 Zmluvy), a to zo strany oprávnených osôb na výkon kontroly/auditu v zmysle príslušných právnych predpisov SR a EÚ, najmä zákona č. 368/2021 Z. z. o mechanizme na podporu obnovy a odolnosti a o zmene a doplnení niektorých zákonov v znení neskorších predpisov a zákona č. 357/2015 Z. z. o finančnej kontrole a audite a o zmene a doplnení niektorých zákonov v znení neskorších predpisov a príslušnej Zmluvy o PPM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F363BF"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lastRenderedPageBreak/>
        <w:t>Písomná komunikácia medzi zmluvnými stranami</w:t>
      </w:r>
    </w:p>
    <w:p w14:paraId="2CE1297D" w14:textId="77777777" w:rsidR="000219A5" w:rsidRPr="001B637B" w:rsidRDefault="000219A5" w:rsidP="000219A5">
      <w:pPr>
        <w:pStyle w:val="Standard"/>
        <w:jc w:val="both"/>
        <w:outlineLvl w:val="0"/>
        <w:rPr>
          <w:rFonts w:asciiTheme="minorHAnsi" w:hAnsiTheme="minorHAnsi" w:cstheme="minorHAnsi"/>
          <w:sz w:val="22"/>
          <w:szCs w:val="22"/>
        </w:rPr>
      </w:pPr>
    </w:p>
    <w:p w14:paraId="55016F89" w14:textId="368CFE7E"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3320BBCE"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09D189EF" w14:textId="362BCE3B"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4C1CB61D" w14:textId="2FDB458D"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765A52" w:rsidRPr="001B637B">
        <w:rPr>
          <w:rFonts w:asciiTheme="minorHAnsi" w:hAnsiTheme="minorHAnsi" w:cstheme="minorHAnsi"/>
          <w:sz w:val="22"/>
          <w:szCs w:val="22"/>
        </w:rPr>
        <w:t xml:space="preserve"> </w:t>
      </w:r>
      <w:hyperlink r:id="rId14" w:history="1">
        <w:r w:rsidR="001257CE" w:rsidRPr="00940D0E">
          <w:rPr>
            <w:rStyle w:val="Hypertextovprepojenie"/>
            <w:rFonts w:asciiTheme="minorHAnsi" w:hAnsiTheme="minorHAnsi" w:cstheme="minorHAnsi"/>
            <w:sz w:val="22"/>
            <w:szCs w:val="22"/>
          </w:rPr>
          <w:t>riaditel@zsspodskalkou.sk</w:t>
        </w:r>
      </w:hyperlink>
      <w:r w:rsidR="007022ED">
        <w:rPr>
          <w:rFonts w:asciiTheme="minorHAnsi" w:hAnsiTheme="minorHAnsi" w:cstheme="minorHAnsi"/>
          <w:sz w:val="22"/>
          <w:szCs w:val="22"/>
        </w:rPr>
        <w:t xml:space="preserve">, </w:t>
      </w:r>
      <w:hyperlink r:id="rId15" w:history="1">
        <w:r w:rsidR="00FE207A" w:rsidRPr="005263DF">
          <w:rPr>
            <w:rStyle w:val="Hypertextovprepojenie"/>
            <w:rFonts w:asciiTheme="minorHAnsi" w:hAnsiTheme="minorHAnsi" w:cstheme="minorHAnsi"/>
            <w:sz w:val="22"/>
            <w:szCs w:val="22"/>
          </w:rPr>
          <w:t>podatelna@bbsk.sk</w:t>
        </w:r>
      </w:hyperlink>
      <w:r w:rsidR="00FE207A">
        <w:rPr>
          <w:rFonts w:asciiTheme="minorHAnsi" w:hAnsiTheme="minorHAnsi" w:cstheme="minorHAnsi"/>
          <w:sz w:val="22"/>
          <w:szCs w:val="22"/>
        </w:rPr>
        <w:t xml:space="preserve">, </w:t>
      </w:r>
      <w:hyperlink r:id="rId16" w:history="1">
        <w:r w:rsidR="00FE207A" w:rsidRPr="005263DF">
          <w:rPr>
            <w:rStyle w:val="Hypertextovprepojenie"/>
            <w:rFonts w:asciiTheme="minorHAnsi" w:hAnsiTheme="minorHAnsi" w:cstheme="minorHAnsi"/>
            <w:sz w:val="22"/>
            <w:szCs w:val="22"/>
          </w:rPr>
          <w:t>tomas.deak@bbsk.sk</w:t>
        </w:r>
      </w:hyperlink>
      <w:r w:rsidR="00FE207A">
        <w:rPr>
          <w:rFonts w:asciiTheme="minorHAnsi" w:hAnsiTheme="minorHAnsi" w:cstheme="minorHAnsi"/>
          <w:sz w:val="22"/>
          <w:szCs w:val="22"/>
        </w:rPr>
        <w:t xml:space="preserve">, </w:t>
      </w:r>
      <w:hyperlink r:id="rId17" w:history="1">
        <w:r w:rsidR="00FE207A" w:rsidRPr="005263DF">
          <w:rPr>
            <w:rStyle w:val="Hypertextovprepojenie"/>
            <w:rFonts w:asciiTheme="minorHAnsi" w:hAnsiTheme="minorHAnsi" w:cstheme="minorHAnsi"/>
            <w:sz w:val="22"/>
            <w:szCs w:val="22"/>
          </w:rPr>
          <w:t>peter.misura@bbsk.sk</w:t>
        </w:r>
      </w:hyperlink>
      <w:r w:rsidR="00FE207A">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0483497C"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3BA6D072"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133BFAD3"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7673D27C" w14:textId="3A468AC9"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v písomnej forme v lehote troch pracovných dní.   </w:t>
      </w:r>
    </w:p>
    <w:p w14:paraId="54E7002C" w14:textId="77777777" w:rsidR="000219A5" w:rsidRPr="001B637B" w:rsidRDefault="000219A5" w:rsidP="00B20739">
      <w:pPr>
        <w:pStyle w:val="Standard"/>
        <w:outlineLvl w:val="0"/>
        <w:rPr>
          <w:rFonts w:asciiTheme="minorHAnsi" w:hAnsiTheme="minorHAnsi" w:cstheme="minorHAnsi"/>
          <w:b/>
          <w:sz w:val="22"/>
          <w:szCs w:val="22"/>
        </w:rPr>
      </w:pPr>
    </w:p>
    <w:p w14:paraId="3CFE6F0D"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0219A5">
      <w:pPr>
        <w:spacing w:after="120"/>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0BB78CDB"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w:t>
      </w:r>
      <w:proofErr w:type="spellStart"/>
      <w:r w:rsidRPr="001B637B">
        <w:rPr>
          <w:rFonts w:asciiTheme="minorHAnsi" w:hAnsiTheme="minorHAnsi" w:cstheme="minorHAnsi"/>
          <w:sz w:val="22"/>
          <w:szCs w:val="22"/>
        </w:rPr>
        <w:t>nasl</w:t>
      </w:r>
      <w:proofErr w:type="spellEnd"/>
      <w:r w:rsidRPr="001B637B">
        <w:rPr>
          <w:rFonts w:asciiTheme="minorHAnsi" w:hAnsiTheme="minorHAnsi" w:cstheme="minorHAnsi"/>
          <w:sz w:val="22"/>
          <w:szCs w:val="22"/>
        </w:rPr>
        <w:t xml:space="preserve">. </w:t>
      </w:r>
      <w:r w:rsidR="00E67A4E">
        <w:rPr>
          <w:rFonts w:asciiTheme="minorHAnsi" w:hAnsiTheme="minorHAnsi" w:cstheme="minorHAnsi"/>
          <w:sz w:val="22"/>
          <w:szCs w:val="22"/>
        </w:rPr>
        <w:t>v</w:t>
      </w:r>
      <w:r w:rsidRPr="001B637B">
        <w:rPr>
          <w:rFonts w:asciiTheme="minorHAnsi" w:hAnsiTheme="minorHAnsi" w:cstheme="minorHAnsi"/>
          <w:sz w:val="22"/>
          <w:szCs w:val="22"/>
        </w:rPr>
        <w:t>yhlášky Ministerstva spravodlivosti Slovenskej republiky č. 655/2004 Z.z. o odmenách a náhradách advokátov za poskytovanie právnych služieb v znení neskorších predpisov (ďalej len</w:t>
      </w:r>
      <w:r w:rsidR="00E67A4E">
        <w:rPr>
          <w:rFonts w:asciiTheme="minorHAnsi" w:hAnsiTheme="minorHAnsi" w:cstheme="minorHAnsi"/>
          <w:sz w:val="22"/>
          <w:szCs w:val="22"/>
        </w:rPr>
        <w:t xml:space="preserve"> </w:t>
      </w:r>
      <w:r w:rsidRPr="001B637B">
        <w:rPr>
          <w:rFonts w:asciiTheme="minorHAnsi" w:hAnsiTheme="minorHAnsi" w:cstheme="minorHAnsi"/>
          <w:sz w:val="22"/>
          <w:szCs w:val="22"/>
        </w:rPr>
        <w:t>„</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2A249DCF" w14:textId="430D4A28"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lastRenderedPageBreak/>
        <w:t>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w:t>
      </w:r>
      <w:r w:rsidR="00CB294B">
        <w:rPr>
          <w:rFonts w:asciiTheme="minorHAnsi" w:hAnsiTheme="minorHAnsi" w:cstheme="minorHAnsi"/>
          <w:sz w:val="22"/>
          <w:szCs w:val="22"/>
        </w:rPr>
        <w:t>,</w:t>
      </w:r>
    </w:p>
    <w:p w14:paraId="59C6D023" w14:textId="6FE2BD11"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výškového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xml:space="preserve">  § 379 Obchodného zákonníka druhej vety.</w:t>
      </w:r>
    </w:p>
    <w:p w14:paraId="3B2BA28F" w14:textId="7A92C91F"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úkony</w:t>
      </w:r>
      <w:r w:rsidR="00A43DA4">
        <w:rPr>
          <w:rFonts w:asciiTheme="minorHAnsi" w:hAnsiTheme="minorHAnsi" w:cstheme="minorHAnsi"/>
          <w:sz w:val="22"/>
          <w:szCs w:val="22"/>
        </w:rPr>
        <w:t xml:space="preserve"> zhotoviteľa</w:t>
      </w:r>
      <w:r w:rsidRPr="001B637B">
        <w:rPr>
          <w:rFonts w:asciiTheme="minorHAnsi" w:hAnsiTheme="minorHAnsi" w:cstheme="minorHAnsi"/>
          <w:sz w:val="22"/>
          <w:szCs w:val="22"/>
        </w:rPr>
        <w:t xml:space="preserve">, ktoré zhotoviteľom neboli vykonané v súlade so Zmluvou so zhotoviteľom, </w:t>
      </w:r>
      <w:r w:rsidR="00A43DA4">
        <w:rPr>
          <w:rFonts w:asciiTheme="minorHAnsi" w:hAnsiTheme="minorHAnsi" w:cstheme="minorHAnsi"/>
          <w:sz w:val="22"/>
          <w:szCs w:val="22"/>
        </w:rPr>
        <w:t xml:space="preserve">je </w:t>
      </w:r>
      <w:r w:rsidRPr="001B637B">
        <w:rPr>
          <w:rFonts w:asciiTheme="minorHAnsi" w:hAnsiTheme="minorHAnsi" w:cstheme="minorHAnsi"/>
          <w:sz w:val="22"/>
          <w:szCs w:val="22"/>
        </w:rPr>
        <w:t xml:space="preserve">objednávateľ </w:t>
      </w:r>
      <w:r w:rsidR="00FC07E3">
        <w:rPr>
          <w:rFonts w:asciiTheme="minorHAnsi" w:hAnsiTheme="minorHAnsi" w:cstheme="minorHAnsi"/>
          <w:sz w:val="22"/>
          <w:szCs w:val="22"/>
        </w:rPr>
        <w:t xml:space="preserve">oprávnený </w:t>
      </w:r>
      <w:r w:rsidRPr="001B637B">
        <w:rPr>
          <w:rFonts w:asciiTheme="minorHAnsi" w:hAnsiTheme="minorHAnsi" w:cstheme="minorHAnsi"/>
          <w:sz w:val="22"/>
          <w:szCs w:val="22"/>
        </w:rPr>
        <w:t xml:space="preserve"> uplatniť </w:t>
      </w:r>
      <w:r w:rsidR="00A43DA4">
        <w:rPr>
          <w:rFonts w:asciiTheme="minorHAnsi" w:hAnsiTheme="minorHAnsi" w:cstheme="minorHAnsi"/>
          <w:sz w:val="22"/>
          <w:szCs w:val="22"/>
        </w:rPr>
        <w:t>si</w:t>
      </w:r>
      <w:r w:rsidR="002329D5">
        <w:rPr>
          <w:rFonts w:asciiTheme="minorHAnsi" w:hAnsiTheme="minorHAnsi" w:cstheme="minorHAnsi"/>
          <w:sz w:val="22"/>
          <w:szCs w:val="22"/>
        </w:rPr>
        <w:t xml:space="preserve"> voči poskytovateľovi</w:t>
      </w:r>
      <w:r w:rsidR="00A43DA4">
        <w:rPr>
          <w:rFonts w:asciiTheme="minorHAnsi" w:hAnsiTheme="minorHAnsi" w:cstheme="minorHAnsi"/>
          <w:sz w:val="22"/>
          <w:szCs w:val="22"/>
        </w:rPr>
        <w:t xml:space="preserve"> </w:t>
      </w:r>
      <w:r w:rsidRPr="001B637B">
        <w:rPr>
          <w:rFonts w:asciiTheme="minorHAnsi" w:hAnsiTheme="minorHAnsi" w:cstheme="minorHAnsi"/>
          <w:sz w:val="22"/>
          <w:szCs w:val="22"/>
        </w:rPr>
        <w:t>zmluvn</w:t>
      </w:r>
      <w:r w:rsidR="00A43DA4">
        <w:rPr>
          <w:rFonts w:asciiTheme="minorHAnsi" w:hAnsiTheme="minorHAnsi" w:cstheme="minorHAnsi"/>
          <w:sz w:val="22"/>
          <w:szCs w:val="22"/>
        </w:rPr>
        <w:t>ú</w:t>
      </w:r>
      <w:r w:rsidRPr="001B637B">
        <w:rPr>
          <w:rFonts w:asciiTheme="minorHAnsi" w:hAnsiTheme="minorHAnsi" w:cstheme="minorHAnsi"/>
          <w:sz w:val="22"/>
          <w:szCs w:val="22"/>
        </w:rPr>
        <w:t xml:space="preserve"> pokut</w:t>
      </w:r>
      <w:r w:rsidR="00A43DA4">
        <w:rPr>
          <w:rFonts w:asciiTheme="minorHAnsi" w:hAnsiTheme="minorHAnsi" w:cstheme="minorHAnsi"/>
          <w:sz w:val="22"/>
          <w:szCs w:val="22"/>
        </w:rPr>
        <w:t>u</w:t>
      </w:r>
      <w:r w:rsidRPr="001B637B">
        <w:rPr>
          <w:rFonts w:asciiTheme="minorHAnsi" w:hAnsiTheme="minorHAnsi" w:cstheme="minorHAnsi"/>
          <w:sz w:val="22"/>
          <w:szCs w:val="22"/>
        </w:rPr>
        <w:t xml:space="preserve"> vo výške 1 000,- </w:t>
      </w:r>
      <w:r w:rsidR="002D722F">
        <w:rPr>
          <w:rFonts w:asciiTheme="minorHAnsi" w:hAnsiTheme="minorHAnsi" w:cstheme="minorHAnsi"/>
          <w:sz w:val="22"/>
          <w:szCs w:val="22"/>
        </w:rPr>
        <w:t>E</w:t>
      </w:r>
      <w:r w:rsidRPr="001B637B">
        <w:rPr>
          <w:rFonts w:asciiTheme="minorHAnsi" w:hAnsiTheme="minorHAnsi" w:cstheme="minorHAnsi"/>
          <w:sz w:val="22"/>
          <w:szCs w:val="22"/>
        </w:rPr>
        <w:t xml:space="preserve">ur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Touto zmluvnou pokutou</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0F2180EE"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w:t>
      </w:r>
      <w:r w:rsidRPr="001B637B">
        <w:rPr>
          <w:rFonts w:asciiTheme="minorHAnsi" w:hAnsiTheme="minorHAnsi" w:cstheme="minorHAnsi"/>
          <w:sz w:val="22"/>
          <w:szCs w:val="22"/>
        </w:rPr>
        <w:lastRenderedPageBreak/>
        <w:t xml:space="preserve">objednávateľ nezodpovedá ani neručí za existenciu, platnosť, ani výšku týchto nárokov, ako ani za ich vymožiteľnosť. </w:t>
      </w:r>
    </w:p>
    <w:p w14:paraId="1646BF1C" w14:textId="20530868"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napr. fyzický zákaz prác). Žiaden prípad vyššej moci nebude mať vplyv na odplatu a jej výšku (čl. V</w:t>
      </w:r>
      <w:r w:rsidR="002A1832">
        <w:rPr>
          <w:rFonts w:asciiTheme="minorHAnsi" w:hAnsiTheme="minorHAnsi" w:cstheme="minorHAnsi"/>
          <w:sz w:val="22"/>
          <w:szCs w:val="22"/>
        </w:rPr>
        <w:t> tejto zmluvy</w:t>
      </w:r>
      <w:r w:rsidRPr="001B637B">
        <w:rPr>
          <w:rFonts w:asciiTheme="minorHAnsi" w:hAnsiTheme="minorHAnsi" w:cstheme="minorHAnsi"/>
          <w:sz w:val="22"/>
          <w:szCs w:val="22"/>
        </w:rPr>
        <w:t xml:space="preserve">) bez ohľadu na výšku nákladov, ktoré bude musieť v danej súvislosti poskytovateľ znášať alebo vynaložiť,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každá zmluvná strana znáša vlastné náklady v súvislosti s vyššou mocou.</w:t>
      </w:r>
    </w:p>
    <w:p w14:paraId="1118BAA7" w14:textId="606A4EE1" w:rsidR="00C535FE" w:rsidRPr="00FE207A" w:rsidRDefault="000219A5" w:rsidP="00FE207A">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3DA2C935" w14:textId="721BFC2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IX.</w:t>
      </w:r>
    </w:p>
    <w:p w14:paraId="290DC5E8"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0219A5">
      <w:pPr>
        <w:pStyle w:val="Standard"/>
        <w:jc w:val="center"/>
        <w:rPr>
          <w:rFonts w:asciiTheme="minorHAnsi" w:hAnsiTheme="minorHAnsi" w:cstheme="minorHAnsi"/>
          <w:b/>
          <w:sz w:val="22"/>
          <w:szCs w:val="22"/>
        </w:rPr>
      </w:pPr>
    </w:p>
    <w:p w14:paraId="68CE6696" w14:textId="77777777" w:rsidR="000219A5" w:rsidRPr="001B637B" w:rsidRDefault="000219A5" w:rsidP="000219A5">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77777777" w:rsidR="000219A5" w:rsidRPr="001B637B" w:rsidRDefault="000219A5" w:rsidP="000219A5">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p>
    <w:p w14:paraId="7CE2701B" w14:textId="135BED26"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 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42855BEA"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 </w:t>
      </w:r>
      <w:r w:rsidR="00A43DA4">
        <w:rPr>
          <w:rFonts w:asciiTheme="minorHAnsi" w:hAnsiTheme="minorHAnsi" w:cstheme="minorHAnsi"/>
          <w:sz w:val="22"/>
          <w:szCs w:val="22"/>
        </w:rPr>
        <w:t xml:space="preserve">od tejto zmluvy </w:t>
      </w:r>
      <w:r w:rsidRPr="001B637B">
        <w:rPr>
          <w:rFonts w:asciiTheme="minorHAnsi" w:hAnsiTheme="minorHAnsi" w:cstheme="minorHAnsi"/>
          <w:sz w:val="22"/>
          <w:szCs w:val="22"/>
        </w:rPr>
        <w:t xml:space="preserve">nadobúda účinnosť doručením písomného odstúpenia </w:t>
      </w:r>
      <w:r w:rsidR="00A43DA4">
        <w:rPr>
          <w:rFonts w:asciiTheme="minorHAnsi" w:hAnsiTheme="minorHAnsi" w:cstheme="minorHAnsi"/>
          <w:sz w:val="22"/>
          <w:szCs w:val="22"/>
        </w:rPr>
        <w:t xml:space="preserve">od zmluvy </w:t>
      </w:r>
      <w:r w:rsidRPr="001B637B">
        <w:rPr>
          <w:rFonts w:asciiTheme="minorHAnsi" w:hAnsiTheme="minorHAnsi" w:cstheme="minorHAnsi"/>
          <w:sz w:val="22"/>
          <w:szCs w:val="22"/>
        </w:rPr>
        <w:t>druhej zmluvnej strane.</w:t>
      </w:r>
    </w:p>
    <w:p w14:paraId="40B1C5BC" w14:textId="77777777" w:rsidR="000219A5" w:rsidRPr="001B637B" w:rsidRDefault="000219A5" w:rsidP="000219A5">
      <w:pPr>
        <w:pStyle w:val="Standard"/>
        <w:ind w:left="1146"/>
        <w:jc w:val="both"/>
        <w:rPr>
          <w:rFonts w:asciiTheme="minorHAnsi" w:hAnsiTheme="minorHAnsi" w:cstheme="minorHAnsi"/>
          <w:sz w:val="22"/>
          <w:szCs w:val="22"/>
        </w:rPr>
      </w:pPr>
    </w:p>
    <w:p w14:paraId="7EFB8992" w14:textId="5847F87B" w:rsidR="000219A5" w:rsidRPr="001B637B" w:rsidRDefault="000219A5" w:rsidP="00ED7F70">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29C56A17"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w:t>
      </w:r>
      <w:r w:rsidR="00A43DA4">
        <w:rPr>
          <w:rFonts w:asciiTheme="minorHAnsi" w:hAnsiTheme="minorHAnsi" w:cstheme="minorHAnsi"/>
          <w:sz w:val="22"/>
          <w:szCs w:val="22"/>
        </w:rPr>
        <w:t>l</w:t>
      </w:r>
      <w:r w:rsidRPr="001B637B">
        <w:rPr>
          <w:rFonts w:asciiTheme="minorHAnsi" w:hAnsiTheme="minorHAnsi" w:cstheme="minorHAnsi"/>
          <w:sz w:val="22"/>
          <w:szCs w:val="22"/>
        </w:rPr>
        <w:t>učne:</w:t>
      </w:r>
    </w:p>
    <w:p w14:paraId="01F7EB61" w14:textId="48A5979B"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w:t>
      </w:r>
      <w:r w:rsidR="00A43DA4">
        <w:rPr>
          <w:rFonts w:asciiTheme="minorHAnsi" w:hAnsiTheme="minorHAnsi" w:cstheme="minorHAnsi"/>
          <w:sz w:val="22"/>
          <w:szCs w:val="22"/>
        </w:rPr>
        <w:t>s</w:t>
      </w:r>
      <w:r w:rsidRPr="001B637B">
        <w:rPr>
          <w:rFonts w:asciiTheme="minorHAnsi" w:hAnsiTheme="minorHAnsi" w:cstheme="minorHAnsi"/>
          <w:sz w:val="22"/>
          <w:szCs w:val="22"/>
        </w:rPr>
        <w:t xml:space="preserve">tavebného dozoru v rozpore s touto zmluvou a/alebo Zmluvou so zhotoviteľom, vrátane opakovaného porušenia akejkoľvek povinnosti uvedenej v článku III. tejto zmluvy (za opakované porušenie sa považuje buď porušenie jednej povinnosti aspoň 2x, avšak aj porušenie </w:t>
      </w:r>
      <w:r w:rsidR="00A43DA4">
        <w:rPr>
          <w:rFonts w:asciiTheme="minorHAnsi" w:hAnsiTheme="minorHAnsi" w:cstheme="minorHAnsi"/>
          <w:sz w:val="22"/>
          <w:szCs w:val="22"/>
        </w:rPr>
        <w:t>aspoň</w:t>
      </w:r>
      <w:r w:rsidRPr="001B637B">
        <w:rPr>
          <w:rFonts w:asciiTheme="minorHAnsi" w:hAnsiTheme="minorHAnsi" w:cstheme="minorHAnsi"/>
          <w:sz w:val="22"/>
          <w:szCs w:val="22"/>
        </w:rPr>
        <w:t xml:space="preserve"> dvoch rôznych povinností);</w:t>
      </w:r>
    </w:p>
    <w:p w14:paraId="1F0D968C" w14:textId="13B5F61E"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w:t>
      </w:r>
      <w:r w:rsidR="00A43DA4">
        <w:rPr>
          <w:rFonts w:asciiTheme="minorHAnsi" w:hAnsiTheme="minorHAnsi" w:cstheme="minorHAnsi"/>
          <w:sz w:val="22"/>
          <w:szCs w:val="22"/>
        </w:rPr>
        <w:t>s</w:t>
      </w:r>
      <w:r w:rsidR="000D78A5">
        <w:rPr>
          <w:rFonts w:asciiTheme="minorHAnsi" w:hAnsiTheme="minorHAnsi" w:cstheme="minorHAnsi"/>
          <w:sz w:val="22"/>
          <w:szCs w:val="22"/>
        </w:rPr>
        <w:t>tavebného dozoru v lehote  určenej objednávateľom</w:t>
      </w:r>
      <w:r w:rsidRPr="001B637B">
        <w:rPr>
          <w:rFonts w:asciiTheme="minorHAnsi" w:hAnsiTheme="minorHAnsi" w:cstheme="minorHAnsi"/>
          <w:sz w:val="22"/>
          <w:szCs w:val="22"/>
        </w:rPr>
        <w:t>;</w:t>
      </w:r>
    </w:p>
    <w:p w14:paraId="67553613"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Neodôvodnené nedodržanie pokynov objednávateľa, za predpokladu, že dotknutý pokyn má podstatný význam pre realizáciu plnenia podľa tejto zmluvy, resp. Zmluvy so </w:t>
      </w:r>
      <w:r w:rsidRPr="001B637B">
        <w:rPr>
          <w:rFonts w:asciiTheme="minorHAnsi" w:hAnsiTheme="minorHAnsi" w:cstheme="minorHAnsi"/>
          <w:sz w:val="22"/>
          <w:szCs w:val="22"/>
        </w:rPr>
        <w:lastRenderedPageBreak/>
        <w:t>zhotoviteľom; v pochybnostiach platí, že pokyn mal podstatný význam;</w:t>
      </w:r>
    </w:p>
    <w:p w14:paraId="4B08771B"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51289F9B"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Porušenie povinnosti uvedenej v</w:t>
      </w:r>
      <w:r w:rsidR="00A43DA4" w:rsidRPr="00A43DA4">
        <w:rPr>
          <w:rFonts w:asciiTheme="minorHAnsi" w:hAnsiTheme="minorHAnsi" w:cstheme="minorHAnsi"/>
          <w:sz w:val="22"/>
          <w:szCs w:val="22"/>
        </w:rPr>
        <w:t xml:space="preserve"> </w:t>
      </w:r>
      <w:r w:rsidR="00A43DA4">
        <w:rPr>
          <w:rFonts w:asciiTheme="minorHAnsi" w:hAnsiTheme="minorHAnsi" w:cstheme="minorHAnsi"/>
          <w:sz w:val="22"/>
          <w:szCs w:val="22"/>
        </w:rPr>
        <w:t xml:space="preserve">čl. X bod 10.3 alebo </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 xml:space="preserve">.9 </w:t>
      </w:r>
      <w:r w:rsidR="00A43DA4">
        <w:rPr>
          <w:rFonts w:asciiTheme="minorHAnsi" w:hAnsiTheme="minorHAnsi" w:cstheme="minorHAnsi"/>
          <w:sz w:val="22"/>
          <w:szCs w:val="22"/>
        </w:rPr>
        <w:t xml:space="preserve">alebo bod 11.10 tejto </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zmluvy,</w:t>
      </w:r>
    </w:p>
    <w:p w14:paraId="59A5A720" w14:textId="2584C00D" w:rsidR="000219A5" w:rsidRPr="001B637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A43DA4">
        <w:rPr>
          <w:rFonts w:asciiTheme="minorHAnsi" w:hAnsiTheme="minorHAnsi" w:cstheme="minorHAnsi"/>
          <w:sz w:val="22"/>
          <w:szCs w:val="22"/>
        </w:rPr>
        <w:t>poskytovateľa</w:t>
      </w:r>
      <w:r w:rsidRPr="001B637B">
        <w:rPr>
          <w:rFonts w:asciiTheme="minorHAnsi" w:hAnsiTheme="minorHAnsi" w:cstheme="minorHAnsi"/>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w:t>
      </w:r>
      <w:proofErr w:type="spellStart"/>
      <w:r w:rsidR="00A43DA4">
        <w:rPr>
          <w:rFonts w:asciiTheme="minorHAnsi" w:hAnsiTheme="minorHAnsi" w:cstheme="minorHAnsi"/>
          <w:sz w:val="22"/>
          <w:szCs w:val="22"/>
        </w:rPr>
        <w:t>pod</w:t>
      </w:r>
      <w:r w:rsidRPr="001B637B">
        <w:rPr>
          <w:rFonts w:asciiTheme="minorHAnsi" w:hAnsiTheme="minorHAnsi" w:cstheme="minorHAnsi"/>
          <w:sz w:val="22"/>
          <w:szCs w:val="22"/>
        </w:rPr>
        <w:t>bodu</w:t>
      </w:r>
      <w:proofErr w:type="spellEnd"/>
      <w:r w:rsidRPr="001B637B">
        <w:rPr>
          <w:rFonts w:asciiTheme="minorHAnsi" w:hAnsiTheme="minorHAnsi" w:cstheme="minorHAnsi"/>
          <w:sz w:val="22"/>
          <w:szCs w:val="22"/>
        </w:rPr>
        <w:t xml:space="preserve"> zmluvy.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r w:rsidR="002D722F">
        <w:rPr>
          <w:rFonts w:asciiTheme="minorHAnsi" w:hAnsiTheme="minorHAnsi" w:cstheme="minorHAnsi"/>
          <w:sz w:val="22"/>
          <w:szCs w:val="22"/>
        </w:rPr>
        <w:t>.</w:t>
      </w:r>
    </w:p>
    <w:p w14:paraId="699E7F8F" w14:textId="241ED413" w:rsidR="00A43DA4" w:rsidRPr="0022008B" w:rsidRDefault="00A43DA4" w:rsidP="0022008B">
      <w:pPr>
        <w:pStyle w:val="Odsekzoznamu"/>
        <w:numPr>
          <w:ilvl w:val="1"/>
          <w:numId w:val="16"/>
        </w:numPr>
        <w:tabs>
          <w:tab w:val="left" w:pos="2223"/>
        </w:tabs>
        <w:suppressAutoHyphens w:val="0"/>
        <w:autoSpaceDE w:val="0"/>
        <w:spacing w:after="240"/>
        <w:ind w:left="425" w:hanging="425"/>
        <w:jc w:val="both"/>
        <w:rPr>
          <w:rFonts w:ascii="Calibri" w:hAnsi="Calibri" w:cs="Calibri"/>
          <w:sz w:val="22"/>
          <w:szCs w:val="22"/>
        </w:rPr>
      </w:pPr>
      <w:r w:rsidRPr="007F590D">
        <w:rPr>
          <w:rFonts w:ascii="Calibri" w:hAnsi="Calibri" w:cs="Calibr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3764917C" w:rsidR="000219A5" w:rsidRPr="001B637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oprávnený odstúpiť od zmluvy výlučne v prípade omeškania objednávateľa s </w:t>
      </w:r>
      <w:r w:rsidR="00A43DA4">
        <w:rPr>
          <w:rFonts w:asciiTheme="minorHAnsi" w:hAnsiTheme="minorHAnsi" w:cstheme="minorHAnsi"/>
          <w:sz w:val="22"/>
          <w:szCs w:val="22"/>
        </w:rPr>
        <w:t>úhradou</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odplaty alebo jej časti o viac ako </w:t>
      </w:r>
      <w:r w:rsidR="00A43DA4">
        <w:rPr>
          <w:rFonts w:asciiTheme="minorHAnsi" w:hAnsiTheme="minorHAnsi" w:cstheme="minorHAnsi"/>
          <w:sz w:val="22"/>
          <w:szCs w:val="22"/>
        </w:rPr>
        <w:t>3</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167119BA" w:rsidR="000219A5" w:rsidRPr="001B637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3937FA">
        <w:rPr>
          <w:rFonts w:asciiTheme="minorHAnsi" w:hAnsiTheme="minorHAnsi" w:cstheme="minorHAnsi"/>
          <w:sz w:val="22"/>
          <w:szCs w:val="22"/>
        </w:rPr>
        <w:t xml:space="preserve">tejto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0E66D4">
        <w:rPr>
          <w:rFonts w:asciiTheme="minorHAnsi" w:hAnsiTheme="minorHAnsi" w:cstheme="minorHAnsi"/>
          <w:sz w:val="22"/>
          <w:szCs w:val="22"/>
        </w:rPr>
        <w:t>.2</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celý č</w:t>
      </w:r>
      <w:r w:rsidR="003937FA">
        <w:rPr>
          <w:rFonts w:asciiTheme="minorHAnsi" w:hAnsiTheme="minorHAnsi" w:cstheme="minorHAnsi"/>
          <w:sz w:val="22"/>
          <w:szCs w:val="22"/>
        </w:rPr>
        <w:t>l.</w:t>
      </w:r>
      <w:r w:rsidRPr="001B637B">
        <w:rPr>
          <w:rFonts w:asciiTheme="minorHAnsi" w:hAnsiTheme="minorHAnsi" w:cstheme="minorHAnsi"/>
          <w:sz w:val="22"/>
          <w:szCs w:val="22"/>
        </w:rPr>
        <w:t xml:space="preserve"> VII.,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VIII., ako aj všetky ďalšie ustanovenia upravujúce zodpovednosť za škodu, otázku náhradu škody a zmluvné pokuty kdekoľvek v tejto zmluve,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003937FA">
        <w:rPr>
          <w:rFonts w:asciiTheme="minorHAnsi" w:hAnsiTheme="minorHAnsi" w:cstheme="minorHAnsi"/>
          <w:sz w:val="22"/>
          <w:szCs w:val="22"/>
        </w:rPr>
        <w:t>X a</w:t>
      </w:r>
      <w:r w:rsidRPr="001B637B">
        <w:rPr>
          <w:rFonts w:asciiTheme="minorHAnsi" w:hAnsiTheme="minorHAnsi" w:cstheme="minorHAnsi"/>
          <w:sz w:val="22"/>
          <w:szCs w:val="22"/>
        </w:rPr>
        <w:t xml:space="preserve">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w:t>
      </w:r>
      <w:proofErr w:type="spellStart"/>
      <w:r w:rsidRPr="001B637B">
        <w:rPr>
          <w:rFonts w:asciiTheme="minorHAnsi" w:hAnsiTheme="minorHAnsi" w:cstheme="minorHAnsi"/>
          <w:sz w:val="22"/>
          <w:szCs w:val="22"/>
        </w:rPr>
        <w:t>t.j</w:t>
      </w:r>
      <w:proofErr w:type="spellEnd"/>
      <w:r w:rsidRPr="001B637B">
        <w:rPr>
          <w:rFonts w:asciiTheme="minorHAnsi" w:hAnsiTheme="minorHAnsi" w:cstheme="minorHAnsi"/>
          <w:sz w:val="22"/>
          <w:szCs w:val="22"/>
        </w:rPr>
        <w:t xml:space="preserve">.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5</w:t>
      </w:r>
      <w:r w:rsidRPr="001B637B">
        <w:rPr>
          <w:rFonts w:asciiTheme="minorHAnsi" w:hAnsiTheme="minorHAnsi" w:cstheme="minorHAnsi"/>
          <w:sz w:val="22"/>
          <w:szCs w:val="22"/>
        </w:rPr>
        <w:t xml:space="preserve"> a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6</w:t>
      </w:r>
      <w:r w:rsidRPr="001B637B">
        <w:rPr>
          <w:rFonts w:asciiTheme="minorHAnsi" w:hAnsiTheme="minorHAnsi" w:cstheme="minorHAnsi"/>
          <w:sz w:val="22"/>
          <w:szCs w:val="22"/>
        </w:rPr>
        <w:t xml:space="preserve"> tohto článku </w:t>
      </w:r>
      <w:r w:rsidR="003937FA">
        <w:rPr>
          <w:rFonts w:asciiTheme="minorHAnsi" w:hAnsiTheme="minorHAnsi" w:cstheme="minorHAnsi"/>
          <w:sz w:val="22"/>
          <w:szCs w:val="22"/>
        </w:rPr>
        <w:t>zmluvy</w:t>
      </w:r>
      <w:r w:rsidRPr="001B637B">
        <w:rPr>
          <w:rFonts w:asciiTheme="minorHAnsi" w:hAnsiTheme="minorHAnsi" w:cstheme="minorHAnsi"/>
          <w:sz w:val="22"/>
          <w:szCs w:val="22"/>
        </w:rPr>
        <w:t>), ako ani ustanovenia, vo vzťahu ku ktorým tak vyplýva z aplikovateľných právnych predpisov.</w:t>
      </w:r>
    </w:p>
    <w:p w14:paraId="51D5CC08" w14:textId="6E60AD47" w:rsidR="00E71646" w:rsidRPr="00FE207A" w:rsidRDefault="003937FA" w:rsidP="00FE207A">
      <w:pPr>
        <w:pStyle w:val="Standard"/>
        <w:numPr>
          <w:ilvl w:val="1"/>
          <w:numId w:val="16"/>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Od</w:t>
      </w:r>
      <w:r w:rsidR="000219A5" w:rsidRPr="001B637B">
        <w:rPr>
          <w:rFonts w:asciiTheme="minorHAnsi" w:hAnsiTheme="minorHAnsi" w:cstheme="minorHAnsi"/>
          <w:sz w:val="22"/>
          <w:szCs w:val="22"/>
        </w:rPr>
        <w:t xml:space="preserve"> momentu účinnosti odstúpenia od zmluvy </w:t>
      </w:r>
      <w:r>
        <w:rPr>
          <w:rFonts w:asciiTheme="minorHAnsi" w:hAnsiTheme="minorHAnsi" w:cstheme="minorHAnsi"/>
          <w:sz w:val="22"/>
          <w:szCs w:val="22"/>
        </w:rPr>
        <w:t>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poskytovateľ </w:t>
      </w:r>
      <w:r>
        <w:rPr>
          <w:rFonts w:asciiTheme="minorHAnsi" w:hAnsiTheme="minorHAnsi" w:cstheme="minorHAnsi"/>
          <w:sz w:val="22"/>
          <w:szCs w:val="22"/>
        </w:rPr>
        <w:t xml:space="preserve">povinný </w:t>
      </w:r>
      <w:r w:rsidR="000219A5" w:rsidRPr="001B637B">
        <w:rPr>
          <w:rFonts w:asciiTheme="minorHAnsi" w:hAnsiTheme="minorHAnsi" w:cstheme="minorHAnsi"/>
          <w:sz w:val="22"/>
          <w:szCs w:val="22"/>
        </w:rPr>
        <w:t>bezodkladne</w:t>
      </w:r>
      <w:r w:rsidR="002D722F">
        <w:rPr>
          <w:rFonts w:asciiTheme="minorHAnsi" w:hAnsiTheme="minorHAnsi" w:cstheme="minorHAnsi"/>
          <w:sz w:val="22"/>
          <w:szCs w:val="22"/>
        </w:rPr>
        <w:t xml:space="preserve"> vykonať</w:t>
      </w:r>
      <w:r w:rsidR="000219A5" w:rsidRPr="001B637B">
        <w:rPr>
          <w:rFonts w:asciiTheme="minorHAnsi" w:hAnsiTheme="minorHAnsi" w:cstheme="minorHAnsi"/>
          <w:sz w:val="22"/>
          <w:szCs w:val="22"/>
        </w:rPr>
        <w:t xml:space="preserve"> všetky nevyhnutné opatrenia na okamžité a riadne ukončenie poskytovania </w:t>
      </w:r>
      <w:r w:rsidR="004E4D3C" w:rsidRPr="001B637B">
        <w:rPr>
          <w:rFonts w:asciiTheme="minorHAnsi" w:hAnsiTheme="minorHAnsi" w:cstheme="minorHAnsi"/>
          <w:sz w:val="22"/>
          <w:szCs w:val="22"/>
        </w:rPr>
        <w:t xml:space="preserve">činnosti </w:t>
      </w:r>
      <w:r w:rsidR="002D722F">
        <w:rPr>
          <w:rFonts w:asciiTheme="minorHAnsi" w:hAnsiTheme="minorHAnsi" w:cstheme="minorHAnsi"/>
          <w:sz w:val="22"/>
          <w:szCs w:val="22"/>
        </w:rPr>
        <w:t>s</w:t>
      </w:r>
      <w:r w:rsidR="004E4D3C" w:rsidRPr="001B637B">
        <w:rPr>
          <w:rFonts w:asciiTheme="minorHAnsi" w:hAnsiTheme="minorHAnsi" w:cstheme="minorHAnsi"/>
          <w:sz w:val="22"/>
          <w:szCs w:val="22"/>
        </w:rPr>
        <w:t>tavebného dozoru</w:t>
      </w:r>
      <w:r w:rsidR="000219A5" w:rsidRPr="001B637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58871473" w14:textId="77777777" w:rsidR="00E71646" w:rsidRPr="007457EA" w:rsidRDefault="00E71646" w:rsidP="00E71646">
      <w:pPr>
        <w:jc w:val="center"/>
        <w:rPr>
          <w:rFonts w:ascii="Calibri" w:hAnsi="Calibri" w:cs="Calibri"/>
          <w:b/>
          <w:sz w:val="22"/>
        </w:rPr>
      </w:pPr>
      <w:r w:rsidRPr="007457EA">
        <w:rPr>
          <w:rFonts w:ascii="Calibri" w:hAnsi="Calibri" w:cs="Calibri"/>
          <w:b/>
          <w:sz w:val="22"/>
        </w:rPr>
        <w:t>Čl. X.</w:t>
      </w:r>
    </w:p>
    <w:p w14:paraId="1821C49C" w14:textId="4737251B" w:rsidR="00E71646" w:rsidRPr="007457EA" w:rsidRDefault="00E71646" w:rsidP="00704DF1">
      <w:pPr>
        <w:jc w:val="center"/>
        <w:rPr>
          <w:rFonts w:ascii="Calibri" w:hAnsi="Calibri" w:cs="Calibri"/>
          <w:b/>
          <w:bCs/>
          <w:sz w:val="22"/>
          <w:szCs w:val="22"/>
        </w:rPr>
      </w:pPr>
      <w:r w:rsidRPr="007457EA">
        <w:rPr>
          <w:rFonts w:ascii="Calibri" w:hAnsi="Calibri" w:cs="Calibri"/>
          <w:b/>
          <w:bCs/>
          <w:sz w:val="22"/>
          <w:szCs w:val="22"/>
        </w:rPr>
        <w:t>Subdodávatelia</w:t>
      </w:r>
    </w:p>
    <w:p w14:paraId="62805DCD" w14:textId="77777777" w:rsidR="00E71646" w:rsidRPr="007457EA" w:rsidRDefault="00E71646" w:rsidP="00E71646">
      <w:pPr>
        <w:pStyle w:val="Odsekzoznamu"/>
        <w:numPr>
          <w:ilvl w:val="1"/>
          <w:numId w:val="26"/>
        </w:numPr>
        <w:spacing w:after="240"/>
        <w:ind w:left="425" w:hanging="425"/>
        <w:jc w:val="both"/>
        <w:rPr>
          <w:rFonts w:ascii="Calibri" w:hAnsi="Calibri" w:cs="Calibri"/>
          <w:sz w:val="22"/>
          <w:szCs w:val="22"/>
        </w:rPr>
      </w:pPr>
      <w:r w:rsidRPr="007457EA">
        <w:rPr>
          <w:rFonts w:ascii="Calibri" w:hAnsi="Calibri" w:cs="Calibri"/>
          <w:sz w:val="22"/>
          <w:szCs w:val="22"/>
        </w:rPr>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w:t>
      </w:r>
      <w:r w:rsidRPr="007457EA">
        <w:rPr>
          <w:rFonts w:ascii="Calibri" w:hAnsi="Calibri" w:cs="Calibri"/>
          <w:sz w:val="22"/>
          <w:szCs w:val="22"/>
        </w:rPr>
        <w:lastRenderedPageBreak/>
        <w:t>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6D5EE836" w14:textId="739C3A73" w:rsidR="00E71646" w:rsidRPr="00FE207A" w:rsidRDefault="00E71646" w:rsidP="00FE207A">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7EE3479E" w14:textId="460A0A3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r w:rsidRPr="001B637B">
        <w:rPr>
          <w:rFonts w:asciiTheme="minorHAnsi" w:hAnsiTheme="minorHAnsi" w:cstheme="minorHAnsi"/>
          <w:b/>
          <w:sz w:val="22"/>
          <w:szCs w:val="22"/>
        </w:rPr>
        <w:t>.</w:t>
      </w:r>
    </w:p>
    <w:p w14:paraId="326446A3" w14:textId="57F887DA" w:rsidR="006A433D" w:rsidRPr="00704DF1" w:rsidRDefault="000219A5" w:rsidP="00704DF1">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Záverečné ustanovenia</w:t>
      </w:r>
    </w:p>
    <w:p w14:paraId="544BD417" w14:textId="166FCE14" w:rsidR="00371A9C" w:rsidRDefault="000219A5" w:rsidP="00371A9C">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 xml:space="preserve">všeobecne záväzných právnych predpisov platných </w:t>
      </w:r>
      <w:r w:rsidR="003937FA">
        <w:rPr>
          <w:rFonts w:asciiTheme="minorHAnsi" w:hAnsiTheme="minorHAnsi" w:cstheme="minorHAnsi"/>
          <w:sz w:val="22"/>
          <w:szCs w:val="22"/>
        </w:rPr>
        <w:t xml:space="preserve">a účinných </w:t>
      </w:r>
      <w:r w:rsidRPr="001B637B">
        <w:rPr>
          <w:rFonts w:asciiTheme="minorHAnsi" w:hAnsiTheme="minorHAnsi" w:cstheme="minorHAnsi"/>
          <w:sz w:val="22"/>
          <w:szCs w:val="22"/>
        </w:rPr>
        <w:t>na území Slovenskej republiky.</w:t>
      </w:r>
    </w:p>
    <w:p w14:paraId="1EBE9ACF" w14:textId="77777777" w:rsidR="00371A9C" w:rsidRDefault="00371A9C" w:rsidP="00371A9C">
      <w:pPr>
        <w:pStyle w:val="Standard"/>
        <w:ind w:left="420"/>
        <w:jc w:val="both"/>
        <w:rPr>
          <w:rFonts w:asciiTheme="minorHAnsi" w:hAnsiTheme="minorHAnsi" w:cstheme="minorHAnsi"/>
          <w:sz w:val="22"/>
          <w:szCs w:val="22"/>
        </w:rPr>
      </w:pPr>
    </w:p>
    <w:p w14:paraId="4BA8D5AC" w14:textId="222F0766"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Túto zmluvu možno meniť a dopĺňať len </w:t>
      </w:r>
      <w:r w:rsidR="003937FA">
        <w:rPr>
          <w:rFonts w:asciiTheme="minorHAnsi" w:hAnsiTheme="minorHAnsi" w:cstheme="minorHAnsi"/>
          <w:sz w:val="22"/>
          <w:szCs w:val="22"/>
        </w:rPr>
        <w:t xml:space="preserve">vzostupne </w:t>
      </w:r>
      <w:r w:rsidRPr="00371A9C">
        <w:rPr>
          <w:rFonts w:asciiTheme="minorHAnsi" w:hAnsiTheme="minorHAnsi" w:cstheme="minorHAnsi"/>
          <w:sz w:val="22"/>
          <w:szCs w:val="22"/>
        </w:rPr>
        <w:t>očíslovanými</w:t>
      </w:r>
      <w:r w:rsidR="003937FA">
        <w:rPr>
          <w:rFonts w:asciiTheme="minorHAnsi" w:hAnsiTheme="minorHAnsi" w:cstheme="minorHAnsi"/>
          <w:sz w:val="22"/>
          <w:szCs w:val="22"/>
        </w:rPr>
        <w:t xml:space="preserve"> a datovanými</w:t>
      </w:r>
      <w:r w:rsidRPr="00371A9C">
        <w:rPr>
          <w:rFonts w:asciiTheme="minorHAnsi" w:hAnsiTheme="minorHAnsi" w:cstheme="minorHAnsi"/>
          <w:sz w:val="22"/>
          <w:szCs w:val="22"/>
        </w:rPr>
        <w:t xml:space="preserve"> písomnými dodatkami podpísanými oprávnenými zástupcami obidvoch zmluvných strán.</w:t>
      </w:r>
    </w:p>
    <w:p w14:paraId="387DC2D9" w14:textId="77777777" w:rsidR="00371A9C" w:rsidRDefault="00371A9C" w:rsidP="00371A9C">
      <w:pPr>
        <w:pStyle w:val="Standard"/>
        <w:ind w:left="420"/>
        <w:jc w:val="both"/>
        <w:rPr>
          <w:rFonts w:asciiTheme="minorHAnsi" w:hAnsiTheme="minorHAnsi" w:cstheme="minorHAnsi"/>
          <w:sz w:val="22"/>
          <w:szCs w:val="22"/>
        </w:rPr>
      </w:pPr>
    </w:p>
    <w:p w14:paraId="7C67B805" w14:textId="057470EC"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0E781B4" w14:textId="77777777" w:rsidR="00371A9C" w:rsidRDefault="00371A9C" w:rsidP="00371A9C">
      <w:pPr>
        <w:pStyle w:val="Standard"/>
        <w:ind w:left="420"/>
        <w:jc w:val="both"/>
        <w:rPr>
          <w:rFonts w:asciiTheme="minorHAnsi" w:hAnsiTheme="minorHAnsi" w:cstheme="minorHAnsi"/>
          <w:sz w:val="22"/>
          <w:szCs w:val="22"/>
        </w:rPr>
      </w:pPr>
    </w:p>
    <w:p w14:paraId="7131FFFE" w14:textId="65C5D3C0"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E3B3A21" w14:textId="77777777" w:rsidR="00371A9C" w:rsidRDefault="00371A9C" w:rsidP="00371A9C">
      <w:pPr>
        <w:pStyle w:val="Standard"/>
        <w:jc w:val="both"/>
        <w:rPr>
          <w:rFonts w:asciiTheme="minorHAnsi" w:hAnsiTheme="minorHAnsi" w:cstheme="minorHAnsi"/>
          <w:sz w:val="22"/>
          <w:szCs w:val="22"/>
        </w:rPr>
      </w:pPr>
    </w:p>
    <w:p w14:paraId="6F53EEAE" w14:textId="4A17DD0D"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095A7C01" w14:textId="77777777" w:rsidR="00371A9C" w:rsidRDefault="00371A9C" w:rsidP="00371A9C">
      <w:pPr>
        <w:pStyle w:val="Standard"/>
        <w:ind w:left="420"/>
        <w:jc w:val="both"/>
        <w:rPr>
          <w:rFonts w:asciiTheme="minorHAnsi" w:hAnsiTheme="minorHAnsi" w:cstheme="minorHAnsi"/>
          <w:sz w:val="22"/>
          <w:szCs w:val="22"/>
        </w:rPr>
      </w:pPr>
    </w:p>
    <w:p w14:paraId="1CF1DD82" w14:textId="539A7BA7"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1E36DA3" w14:textId="77777777" w:rsidR="00371A9C" w:rsidRDefault="00371A9C" w:rsidP="00371A9C">
      <w:pPr>
        <w:pStyle w:val="Standard"/>
        <w:ind w:left="420"/>
        <w:jc w:val="both"/>
        <w:rPr>
          <w:rFonts w:asciiTheme="minorHAnsi" w:hAnsiTheme="minorHAnsi" w:cstheme="minorHAnsi"/>
          <w:sz w:val="22"/>
          <w:szCs w:val="22"/>
        </w:rPr>
      </w:pPr>
    </w:p>
    <w:p w14:paraId="2300AA96" w14:textId="4E69E780" w:rsidR="00D54261" w:rsidRPr="00371A9C" w:rsidRDefault="00765A52"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lang w:eastAsia="cs-CZ"/>
        </w:rPr>
        <w:lastRenderedPageBreak/>
        <w:t xml:space="preserve">Táto zmluva nadobúda platnosť dňom jej podpisu oprávnenými zástupcami zmluvných strán </w:t>
      </w:r>
      <w:r w:rsidR="003937FA" w:rsidRPr="00D639A3">
        <w:rPr>
          <w:rFonts w:asciiTheme="minorHAnsi" w:hAnsiTheme="minorHAnsi" w:cstheme="minorHAnsi"/>
          <w:sz w:val="22"/>
          <w:szCs w:val="22"/>
          <w:lang w:eastAsia="cs-CZ"/>
        </w:rPr>
        <w:t>a účinnosť 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937FA">
        <w:rPr>
          <w:rFonts w:asciiTheme="minorHAnsi" w:hAnsiTheme="minorHAnsi" w:cstheme="minorHAnsi"/>
          <w:sz w:val="22"/>
          <w:szCs w:val="22"/>
        </w:rPr>
        <w:t xml:space="preserve"> nie však skôr ako </w:t>
      </w:r>
      <w:r w:rsidR="003937FA" w:rsidRPr="00D639A3">
        <w:rPr>
          <w:rFonts w:asciiTheme="minorHAnsi" w:hAnsiTheme="minorHAnsi" w:cstheme="minorHAnsi"/>
          <w:sz w:val="22"/>
          <w:szCs w:val="22"/>
        </w:rPr>
        <w:t>nadobudn</w:t>
      </w:r>
      <w:r w:rsidR="003937FA">
        <w:rPr>
          <w:rFonts w:asciiTheme="minorHAnsi" w:hAnsiTheme="minorHAnsi" w:cstheme="minorHAnsi"/>
          <w:sz w:val="22"/>
          <w:szCs w:val="22"/>
        </w:rPr>
        <w:t>e</w:t>
      </w:r>
      <w:r w:rsidR="003937FA" w:rsidRPr="00D639A3">
        <w:rPr>
          <w:rFonts w:asciiTheme="minorHAnsi" w:hAnsiTheme="minorHAnsi" w:cstheme="minorHAnsi"/>
          <w:sz w:val="22"/>
          <w:szCs w:val="22"/>
        </w:rPr>
        <w:t xml:space="preserve"> účinnos</w:t>
      </w:r>
      <w:r w:rsidR="003937FA">
        <w:rPr>
          <w:rFonts w:asciiTheme="minorHAnsi" w:hAnsiTheme="minorHAnsi" w:cstheme="minorHAnsi"/>
          <w:sz w:val="22"/>
          <w:szCs w:val="22"/>
        </w:rPr>
        <w:t>ť</w:t>
      </w:r>
      <w:r w:rsidR="003937FA" w:rsidRPr="00D639A3">
        <w:rPr>
          <w:rFonts w:asciiTheme="minorHAnsi" w:hAnsiTheme="minorHAnsi" w:cstheme="minorHAnsi"/>
          <w:sz w:val="22"/>
          <w:szCs w:val="22"/>
        </w:rPr>
        <w:t xml:space="preserve"> Zmluv</w:t>
      </w:r>
      <w:r w:rsidR="003937FA">
        <w:rPr>
          <w:rFonts w:asciiTheme="minorHAnsi" w:hAnsiTheme="minorHAnsi" w:cstheme="minorHAnsi"/>
          <w:sz w:val="22"/>
          <w:szCs w:val="22"/>
        </w:rPr>
        <w:t>a</w:t>
      </w:r>
      <w:r w:rsidR="003937FA" w:rsidRPr="00D639A3">
        <w:rPr>
          <w:rFonts w:asciiTheme="minorHAnsi" w:hAnsiTheme="minorHAnsi" w:cstheme="minorHAnsi"/>
          <w:sz w:val="22"/>
          <w:szCs w:val="22"/>
        </w:rPr>
        <w:t xml:space="preserve"> so zhotoviteľom stavby.</w:t>
      </w:r>
    </w:p>
    <w:p w14:paraId="6B9D065F" w14:textId="77777777" w:rsidR="00D54261" w:rsidRPr="001B637B" w:rsidRDefault="00D54261" w:rsidP="00D54261">
      <w:pPr>
        <w:pStyle w:val="Odsekzoznamu"/>
        <w:rPr>
          <w:rFonts w:asciiTheme="minorHAnsi" w:hAnsiTheme="minorHAnsi" w:cstheme="minorHAnsi"/>
          <w:sz w:val="22"/>
          <w:szCs w:val="22"/>
          <w:lang w:eastAsia="cs-CZ"/>
        </w:rPr>
      </w:pPr>
    </w:p>
    <w:p w14:paraId="5DDDFE87" w14:textId="77777777" w:rsidR="000219A5" w:rsidRPr="001B637B" w:rsidRDefault="000219A5" w:rsidP="000219A5">
      <w:pPr>
        <w:pStyle w:val="Odsekzoznamu"/>
        <w:rPr>
          <w:rFonts w:asciiTheme="minorHAnsi" w:hAnsiTheme="minorHAnsi" w:cstheme="minorHAnsi"/>
          <w:sz w:val="22"/>
          <w:szCs w:val="22"/>
        </w:rPr>
      </w:pPr>
    </w:p>
    <w:p w14:paraId="287A62C0"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667E30D6" w14:textId="3E25D543"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w:t>
      </w:r>
      <w:r w:rsidR="00E71646">
        <w:rPr>
          <w:rFonts w:asciiTheme="minorHAnsi" w:hAnsiTheme="minorHAnsi" w:cstheme="minorHAnsi"/>
          <w:sz w:val="22"/>
          <w:szCs w:val="22"/>
          <w:lang w:eastAsia="ar-SA"/>
        </w:rPr>
        <w:t xml:space="preserve"> ako</w:t>
      </w:r>
      <w:r w:rsidRPr="001B637B">
        <w:rPr>
          <w:rFonts w:asciiTheme="minorHAnsi" w:hAnsiTheme="minorHAnsi" w:cstheme="minorHAnsi"/>
          <w:sz w:val="22"/>
          <w:szCs w:val="22"/>
          <w:lang w:eastAsia="ar-SA"/>
        </w:rPr>
        <w:t xml:space="preserve">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w:t>
      </w:r>
      <w:r w:rsidR="00E71646">
        <w:rPr>
          <w:rFonts w:asciiTheme="minorHAnsi" w:hAnsiTheme="minorHAnsi" w:cstheme="minorHAnsi"/>
          <w:sz w:val="22"/>
          <w:szCs w:val="22"/>
          <w:lang w:eastAsia="ar-SA"/>
        </w:rPr>
        <w:t>bodu</w:t>
      </w:r>
      <w:r w:rsidRPr="001B637B">
        <w:rPr>
          <w:rFonts w:asciiTheme="minorHAnsi" w:hAnsiTheme="minorHAnsi" w:cstheme="minorHAnsi"/>
          <w:sz w:val="22"/>
          <w:szCs w:val="22"/>
          <w:lang w:eastAsia="ar-SA"/>
        </w:rPr>
        <w:t xml:space="preserve"> tohto článku zmluvy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zmluvy. Zaplatením zmluvnej pokuty nie je dotknuté právo objednávateľa požadovať od poskytovateľa náhradu škody, ktorá nesplnením vyššie uvedených povinností poskytovateľa vznikne objednávateľovi.</w:t>
      </w:r>
    </w:p>
    <w:p w14:paraId="46FE0B50" w14:textId="464AF110" w:rsidR="004168DC" w:rsidRPr="002F6954" w:rsidRDefault="004168DC" w:rsidP="002F6954">
      <w:pPr>
        <w:rPr>
          <w:rFonts w:asciiTheme="minorHAnsi" w:hAnsiTheme="minorHAnsi" w:cstheme="minorHAnsi"/>
          <w:sz w:val="22"/>
          <w:szCs w:val="22"/>
        </w:rPr>
      </w:pPr>
    </w:p>
    <w:p w14:paraId="754FCDB4" w14:textId="74744645" w:rsidR="007B27F7" w:rsidRPr="002F6954" w:rsidRDefault="004168DC" w:rsidP="002F6954">
      <w:pPr>
        <w:pStyle w:val="Odsekzoznamu"/>
        <w:numPr>
          <w:ilvl w:val="1"/>
          <w:numId w:val="29"/>
        </w:numPr>
        <w:ind w:left="567" w:hanging="567"/>
        <w:jc w:val="both"/>
        <w:textAlignment w:val="baseline"/>
        <w:rPr>
          <w:rFonts w:asciiTheme="minorHAnsi" w:hAnsiTheme="minorHAnsi" w:cstheme="minorHAnsi"/>
          <w:sz w:val="22"/>
          <w:szCs w:val="22"/>
        </w:rPr>
      </w:pPr>
      <w:r w:rsidRPr="001B637B">
        <w:rPr>
          <w:rFonts w:asciiTheme="minorHAnsi" w:hAnsiTheme="minorHAnsi" w:cstheme="minorHAnsi"/>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w:t>
      </w:r>
      <w:r w:rsidR="003937FA">
        <w:rPr>
          <w:rFonts w:asciiTheme="minorHAnsi" w:hAnsiTheme="minorHAnsi" w:cstheme="minorHAnsi"/>
          <w:sz w:val="22"/>
          <w:szCs w:val="22"/>
        </w:rPr>
        <w:t xml:space="preserve">citlivé </w:t>
      </w:r>
      <w:r w:rsidR="002D722F">
        <w:rPr>
          <w:rFonts w:asciiTheme="minorHAnsi" w:hAnsiTheme="minorHAnsi" w:cstheme="minorHAnsi"/>
          <w:sz w:val="22"/>
          <w:szCs w:val="22"/>
        </w:rPr>
        <w:t>informácie</w:t>
      </w:r>
      <w:r w:rsidR="003937FA">
        <w:rPr>
          <w:rFonts w:asciiTheme="minorHAnsi" w:hAnsiTheme="minorHAnsi" w:cstheme="minorHAnsi"/>
          <w:sz w:val="22"/>
          <w:szCs w:val="22"/>
        </w:rPr>
        <w:t xml:space="preserve"> alebo</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osobné údaje, s ktorými sa oboznámia, nebudú okrem povinností vyplývajúcich z</w:t>
      </w:r>
      <w:r w:rsidR="003937FA">
        <w:rPr>
          <w:rFonts w:asciiTheme="minorHAnsi" w:hAnsiTheme="minorHAnsi" w:cstheme="minorHAnsi"/>
          <w:sz w:val="22"/>
          <w:szCs w:val="22"/>
        </w:rPr>
        <w:t>o</w:t>
      </w:r>
      <w:r w:rsidRPr="001B637B">
        <w:rPr>
          <w:rFonts w:asciiTheme="minorHAnsi" w:hAnsiTheme="minorHAnsi" w:cstheme="minorHAnsi"/>
          <w:sz w:val="22"/>
          <w:szCs w:val="22"/>
        </w:rPr>
        <w:t xml:space="preserve"> všeobecne záväzných právnych predpisov nijako zverejňovať, ani ich akoukoľvek formou</w:t>
      </w:r>
      <w:r w:rsidR="003937FA">
        <w:rPr>
          <w:rFonts w:asciiTheme="minorHAnsi" w:hAnsiTheme="minorHAnsi" w:cstheme="minorHAnsi"/>
          <w:sz w:val="22"/>
          <w:szCs w:val="22"/>
        </w:rPr>
        <w:t xml:space="preserve"> </w:t>
      </w:r>
      <w:r w:rsidRPr="001B637B">
        <w:rPr>
          <w:rFonts w:asciiTheme="minorHAnsi" w:hAnsiTheme="minorHAnsi" w:cstheme="minorHAnsi"/>
          <w:sz w:val="22"/>
          <w:szCs w:val="22"/>
        </w:rPr>
        <w:t>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77A5530"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5B22F8F0" w14:textId="08960AA5"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 xml:space="preserve">Zmluvné strany </w:t>
      </w:r>
      <w:r w:rsidR="003937FA">
        <w:rPr>
          <w:rFonts w:asciiTheme="minorHAnsi" w:hAnsiTheme="minorHAnsi" w:cstheme="minorHAnsi"/>
          <w:sz w:val="22"/>
          <w:szCs w:val="22"/>
          <w:lang w:eastAsia="ar-SA"/>
        </w:rPr>
        <w:t>vy</w:t>
      </w:r>
      <w:r w:rsidRPr="001B637B">
        <w:rPr>
          <w:rFonts w:asciiTheme="minorHAnsi" w:hAnsiTheme="minorHAnsi" w:cstheme="minorHAnsi"/>
          <w:sz w:val="22"/>
          <w:szCs w:val="22"/>
          <w:lang w:eastAsia="ar-SA"/>
        </w:rPr>
        <w:t>hlasujú, že výšky zmluvných pokút dohodnuté v</w:t>
      </w:r>
      <w:r w:rsidR="003937FA">
        <w:rPr>
          <w:rFonts w:asciiTheme="minorHAnsi" w:hAnsiTheme="minorHAnsi" w:cstheme="minorHAnsi"/>
          <w:sz w:val="22"/>
          <w:szCs w:val="22"/>
          <w:lang w:eastAsia="ar-SA"/>
        </w:rPr>
        <w:t xml:space="preserve"> tejto </w:t>
      </w:r>
      <w:r w:rsidRPr="001B637B">
        <w:rPr>
          <w:rFonts w:asciiTheme="minorHAnsi" w:hAnsiTheme="minorHAnsi" w:cstheme="minorHAnsi"/>
          <w:sz w:val="22"/>
          <w:szCs w:val="22"/>
          <w:lang w:eastAsia="ar-SA"/>
        </w:rPr>
        <w:t>zmluve považujú za primerané, pretože pri rokovaniach o dohode o výškach zmluvných pokút prihliadali na hodnotu a význam týmito zmluvnými pokutami zabezpečovaných zmluvných povinností.</w:t>
      </w:r>
    </w:p>
    <w:p w14:paraId="67B4FB9B" w14:textId="77777777" w:rsidR="000219A5" w:rsidRPr="001B637B" w:rsidRDefault="000219A5" w:rsidP="00ED7F70">
      <w:pPr>
        <w:pStyle w:val="Odsekzoznamu"/>
        <w:ind w:left="567" w:hanging="567"/>
        <w:rPr>
          <w:rFonts w:asciiTheme="minorHAnsi" w:hAnsiTheme="minorHAnsi" w:cstheme="minorHAnsi"/>
          <w:sz w:val="22"/>
          <w:szCs w:val="22"/>
        </w:rPr>
      </w:pPr>
    </w:p>
    <w:p w14:paraId="25256325"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B9629CB" w14:textId="77777777" w:rsidR="001E5857" w:rsidRPr="001B637B" w:rsidRDefault="001E5857" w:rsidP="002F6954">
      <w:pPr>
        <w:rPr>
          <w:rFonts w:asciiTheme="minorHAnsi" w:hAnsiTheme="minorHAnsi" w:cstheme="minorHAnsi"/>
          <w:sz w:val="22"/>
          <w:szCs w:val="22"/>
        </w:rPr>
      </w:pPr>
    </w:p>
    <w:p w14:paraId="07CBA549" w14:textId="109AD6A4"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Neoddeliteľnou súčasťou tejto zmluvy </w:t>
      </w:r>
      <w:r w:rsidR="003937FA">
        <w:rPr>
          <w:rFonts w:asciiTheme="minorHAnsi" w:hAnsiTheme="minorHAnsi" w:cstheme="minorHAnsi"/>
          <w:sz w:val="22"/>
          <w:szCs w:val="22"/>
        </w:rPr>
        <w:t>sú nasledovné prílohy</w:t>
      </w:r>
      <w:r w:rsidRPr="001B637B">
        <w:rPr>
          <w:rFonts w:asciiTheme="minorHAnsi" w:hAnsiTheme="minorHAnsi" w:cstheme="minorHAnsi"/>
          <w:sz w:val="22"/>
          <w:szCs w:val="22"/>
        </w:rPr>
        <w:t>:</w:t>
      </w:r>
    </w:p>
    <w:p w14:paraId="2A90A03C" w14:textId="1F290B20" w:rsidR="000219A5" w:rsidRPr="001B637B" w:rsidRDefault="000219A5" w:rsidP="00CD3C49">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 xml:space="preserve">Formát pravidelnej správy </w:t>
      </w:r>
      <w:r w:rsidR="003937FA">
        <w:rPr>
          <w:rFonts w:asciiTheme="minorHAnsi" w:hAnsiTheme="minorHAnsi" w:cstheme="minorHAnsi"/>
          <w:sz w:val="22"/>
          <w:szCs w:val="22"/>
        </w:rPr>
        <w:t>s</w:t>
      </w:r>
      <w:r w:rsidRPr="001B637B">
        <w:rPr>
          <w:rFonts w:asciiTheme="minorHAnsi" w:hAnsiTheme="minorHAnsi" w:cstheme="minorHAnsi"/>
          <w:sz w:val="22"/>
          <w:szCs w:val="22"/>
        </w:rPr>
        <w:t>tavebného dozoru</w:t>
      </w:r>
    </w:p>
    <w:p w14:paraId="0D79C154" w14:textId="51D4F84F" w:rsidR="0022222B" w:rsidRPr="00B759F1" w:rsidRDefault="0022222B" w:rsidP="00CD3C49">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41DCD7B0" w14:textId="6B92537D" w:rsidR="000219A5" w:rsidRPr="001B637B" w:rsidRDefault="000219A5" w:rsidP="00EC30DB">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504B5AFF" w14:textId="012ABC2B" w:rsidR="000219A5" w:rsidRPr="001B637B" w:rsidRDefault="000219A5" w:rsidP="000219A5">
      <w:pPr>
        <w:pStyle w:val="Standard"/>
        <w:tabs>
          <w:tab w:val="left" w:pos="5400"/>
        </w:tabs>
        <w:jc w:val="both"/>
        <w:rPr>
          <w:rFonts w:asciiTheme="minorHAnsi" w:hAnsiTheme="minorHAnsi" w:cstheme="minorHAnsi"/>
          <w:sz w:val="22"/>
          <w:szCs w:val="22"/>
        </w:rPr>
      </w:pPr>
      <w:r w:rsidRPr="001B637B">
        <w:rPr>
          <w:rFonts w:asciiTheme="minorHAnsi" w:hAnsiTheme="minorHAnsi" w:cstheme="minorHAnsi"/>
          <w:sz w:val="22"/>
          <w:szCs w:val="22"/>
        </w:rPr>
        <w:t>Bansk</w:t>
      </w:r>
      <w:r w:rsidR="006A0A6B">
        <w:rPr>
          <w:rFonts w:asciiTheme="minorHAnsi" w:hAnsiTheme="minorHAnsi" w:cstheme="minorHAnsi"/>
          <w:sz w:val="22"/>
          <w:szCs w:val="22"/>
        </w:rPr>
        <w:t>á</w:t>
      </w:r>
      <w:r w:rsidRPr="001B637B">
        <w:rPr>
          <w:rFonts w:asciiTheme="minorHAnsi" w:hAnsiTheme="minorHAnsi" w:cstheme="minorHAnsi"/>
          <w:sz w:val="22"/>
          <w:szCs w:val="22"/>
        </w:rPr>
        <w:t xml:space="preserve"> Bystric</w:t>
      </w:r>
      <w:r w:rsidR="006A0A6B">
        <w:rPr>
          <w:rFonts w:asciiTheme="minorHAnsi" w:hAnsiTheme="minorHAnsi" w:cstheme="minorHAnsi"/>
          <w:sz w:val="22"/>
          <w:szCs w:val="22"/>
        </w:rPr>
        <w:t>a</w:t>
      </w:r>
      <w:r w:rsidRPr="001B637B">
        <w:rPr>
          <w:rFonts w:asciiTheme="minorHAnsi" w:hAnsiTheme="minorHAnsi" w:cstheme="minorHAnsi"/>
          <w:sz w:val="22"/>
          <w:szCs w:val="22"/>
        </w:rPr>
        <w:t xml:space="preserve">, dňa </w:t>
      </w:r>
      <w:r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r>
      <w:r w:rsidR="00AF2E5F">
        <w:rPr>
          <w:rFonts w:asciiTheme="minorHAnsi" w:hAnsiTheme="minorHAnsi" w:cstheme="minorHAnsi"/>
          <w:sz w:val="22"/>
          <w:szCs w:val="22"/>
        </w:rPr>
        <w:t xml:space="preserve">V </w:t>
      </w:r>
      <w:r w:rsidR="00AF2E5F" w:rsidRPr="00AF2E5F">
        <w:rPr>
          <w:rFonts w:asciiTheme="minorHAnsi" w:hAnsiTheme="minorHAnsi" w:cstheme="minorHAnsi"/>
          <w:sz w:val="22"/>
          <w:szCs w:val="22"/>
          <w:highlight w:val="yellow"/>
        </w:rPr>
        <w:t>............</w:t>
      </w:r>
      <w:r w:rsidR="001B637B" w:rsidRPr="00AF2E5F">
        <w:rPr>
          <w:rFonts w:asciiTheme="minorHAnsi" w:hAnsiTheme="minorHAnsi" w:cstheme="minorHAnsi"/>
          <w:sz w:val="22"/>
          <w:szCs w:val="22"/>
          <w:highlight w:val="yellow"/>
        </w:rPr>
        <w:t>.</w:t>
      </w:r>
      <w:r w:rsidR="001B637B"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ab/>
        <w:t xml:space="preserve">, dňa </w:t>
      </w:r>
      <w:r w:rsidRPr="001B637B">
        <w:rPr>
          <w:rFonts w:asciiTheme="minorHAnsi" w:hAnsiTheme="minorHAnsi" w:cstheme="minorHAnsi"/>
          <w:sz w:val="22"/>
          <w:szCs w:val="22"/>
          <w:highlight w:val="yellow"/>
        </w:rPr>
        <w:t>.....................</w:t>
      </w:r>
    </w:p>
    <w:p w14:paraId="75EEBD3A" w14:textId="77777777" w:rsidR="000219A5" w:rsidRPr="001B637B" w:rsidRDefault="000219A5" w:rsidP="000219A5">
      <w:pPr>
        <w:pStyle w:val="Standard"/>
        <w:tabs>
          <w:tab w:val="left" w:pos="5400"/>
        </w:tabs>
        <w:jc w:val="both"/>
        <w:rPr>
          <w:rFonts w:asciiTheme="minorHAnsi" w:hAnsiTheme="minorHAnsi" w:cstheme="minorHAnsi"/>
          <w:b/>
          <w:sz w:val="22"/>
          <w:szCs w:val="22"/>
        </w:rPr>
      </w:pPr>
    </w:p>
    <w:p w14:paraId="62DE5D0B" w14:textId="4E8B30AD" w:rsidR="000219A5" w:rsidRPr="001B637B" w:rsidRDefault="006A433D" w:rsidP="000219A5">
      <w:pPr>
        <w:pStyle w:val="Standard"/>
        <w:tabs>
          <w:tab w:val="left" w:pos="5400"/>
        </w:tabs>
        <w:jc w:val="both"/>
        <w:rPr>
          <w:rFonts w:asciiTheme="minorHAnsi" w:hAnsiTheme="minorHAnsi" w:cstheme="minorHAnsi"/>
          <w:sz w:val="22"/>
          <w:szCs w:val="22"/>
        </w:rPr>
      </w:pPr>
      <w:r>
        <w:rPr>
          <w:rFonts w:asciiTheme="minorHAnsi" w:hAnsiTheme="minorHAnsi" w:cstheme="minorHAnsi"/>
          <w:b/>
          <w:sz w:val="22"/>
          <w:szCs w:val="22"/>
        </w:rPr>
        <w:t>O</w:t>
      </w:r>
      <w:r w:rsidR="000219A5" w:rsidRPr="001B637B">
        <w:rPr>
          <w:rFonts w:asciiTheme="minorHAnsi" w:hAnsiTheme="minorHAnsi" w:cstheme="minorHAnsi"/>
          <w:b/>
          <w:sz w:val="22"/>
          <w:szCs w:val="22"/>
        </w:rPr>
        <w:t xml:space="preserve">bjednávateľ: </w:t>
      </w:r>
      <w:r w:rsidR="000219A5" w:rsidRPr="001B637B">
        <w:rPr>
          <w:rFonts w:asciiTheme="minorHAnsi" w:hAnsiTheme="minorHAnsi" w:cstheme="minorHAnsi"/>
          <w:b/>
          <w:sz w:val="22"/>
          <w:szCs w:val="22"/>
        </w:rPr>
        <w:tab/>
      </w:r>
      <w:r>
        <w:rPr>
          <w:rFonts w:asciiTheme="minorHAnsi" w:hAnsiTheme="minorHAnsi" w:cstheme="minorHAnsi"/>
          <w:b/>
          <w:sz w:val="22"/>
          <w:szCs w:val="22"/>
        </w:rPr>
        <w:t>P</w:t>
      </w:r>
      <w:r w:rsidR="000219A5" w:rsidRPr="001B637B">
        <w:rPr>
          <w:rFonts w:asciiTheme="minorHAnsi" w:hAnsiTheme="minorHAnsi" w:cstheme="minorHAnsi"/>
          <w:b/>
          <w:sz w:val="22"/>
          <w:szCs w:val="22"/>
        </w:rPr>
        <w:t>oskytovateľ</w:t>
      </w:r>
      <w:r>
        <w:rPr>
          <w:rFonts w:asciiTheme="minorHAnsi" w:hAnsiTheme="minorHAnsi" w:cstheme="minorHAnsi"/>
          <w:b/>
          <w:sz w:val="22"/>
          <w:szCs w:val="22"/>
        </w:rPr>
        <w:t>:</w:t>
      </w:r>
    </w:p>
    <w:p w14:paraId="477669CA" w14:textId="77777777" w:rsidR="000219A5" w:rsidRDefault="000219A5" w:rsidP="000219A5">
      <w:pPr>
        <w:pStyle w:val="Standard"/>
        <w:jc w:val="both"/>
        <w:rPr>
          <w:rFonts w:asciiTheme="minorHAnsi" w:hAnsiTheme="minorHAnsi" w:cstheme="minorHAnsi"/>
          <w:b/>
          <w:sz w:val="22"/>
          <w:szCs w:val="22"/>
        </w:rPr>
      </w:pPr>
    </w:p>
    <w:p w14:paraId="4CC6E79A" w14:textId="77777777" w:rsidR="00AF2E5F" w:rsidRPr="001B637B" w:rsidRDefault="00AF2E5F" w:rsidP="000219A5">
      <w:pPr>
        <w:pStyle w:val="Standard"/>
        <w:jc w:val="both"/>
        <w:rPr>
          <w:rFonts w:asciiTheme="minorHAnsi" w:hAnsiTheme="minorHAnsi" w:cstheme="minorHAnsi"/>
          <w:b/>
          <w:sz w:val="22"/>
          <w:szCs w:val="22"/>
        </w:rPr>
      </w:pPr>
    </w:p>
    <w:p w14:paraId="3F2D4C80" w14:textId="77777777" w:rsidR="000219A5" w:rsidRPr="001B637B" w:rsidRDefault="000219A5" w:rsidP="000219A5">
      <w:pPr>
        <w:pStyle w:val="Standard"/>
        <w:jc w:val="both"/>
        <w:rPr>
          <w:rFonts w:asciiTheme="minorHAnsi" w:hAnsiTheme="minorHAnsi" w:cstheme="minorHAnsi"/>
          <w:b/>
          <w:sz w:val="22"/>
          <w:szCs w:val="22"/>
        </w:rPr>
      </w:pPr>
    </w:p>
    <w:p w14:paraId="47DC9B59" w14:textId="38B79451" w:rsidR="000219A5" w:rsidRDefault="000219A5" w:rsidP="000219A5">
      <w:pPr>
        <w:pStyle w:val="Standard"/>
        <w:tabs>
          <w:tab w:val="left" w:pos="426"/>
          <w:tab w:val="left" w:pos="5580"/>
        </w:tabs>
        <w:jc w:val="both"/>
        <w:rPr>
          <w:rFonts w:asciiTheme="minorHAnsi" w:hAnsiTheme="minorHAnsi" w:cstheme="minorHAnsi"/>
          <w:sz w:val="22"/>
          <w:szCs w:val="22"/>
        </w:rPr>
      </w:pPr>
      <w:r w:rsidRPr="001B637B">
        <w:rPr>
          <w:rFonts w:asciiTheme="minorHAnsi" w:hAnsiTheme="minorHAnsi" w:cstheme="minorHAnsi"/>
          <w:sz w:val="22"/>
          <w:szCs w:val="22"/>
          <w:highlight w:val="yellow"/>
        </w:rPr>
        <w:t>_____________________________</w:t>
      </w:r>
      <w:r w:rsidR="00D0613C" w:rsidRPr="00D0613C">
        <w:rPr>
          <w:rFonts w:asciiTheme="minorHAnsi" w:hAnsiTheme="minorHAnsi" w:cstheme="minorHAnsi"/>
          <w:sz w:val="22"/>
          <w:szCs w:val="22"/>
          <w:highlight w:val="yellow"/>
        </w:rPr>
        <w:t>______</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w:t>
      </w:r>
      <w:r w:rsidR="00825A7B" w:rsidRPr="00AF2E5F">
        <w:rPr>
          <w:rFonts w:asciiTheme="minorHAnsi" w:hAnsiTheme="minorHAnsi" w:cstheme="minorHAnsi"/>
          <w:sz w:val="22"/>
          <w:szCs w:val="22"/>
          <w:highlight w:val="yellow"/>
        </w:rPr>
        <w:t>_____________________________</w:t>
      </w:r>
    </w:p>
    <w:p w14:paraId="75407ECB" w14:textId="416ACB32" w:rsidR="000219A5" w:rsidRPr="001B637B" w:rsidRDefault="00BA30FA" w:rsidP="000219A5">
      <w:pPr>
        <w:pStyle w:val="Standard"/>
        <w:jc w:val="both"/>
        <w:rPr>
          <w:rFonts w:asciiTheme="minorHAnsi" w:hAnsiTheme="minorHAnsi" w:cstheme="minorHAnsi"/>
          <w:b/>
          <w:bCs/>
          <w:sz w:val="22"/>
          <w:szCs w:val="22"/>
        </w:rPr>
      </w:pPr>
      <w:r w:rsidRPr="00D0613C">
        <w:rPr>
          <w:rFonts w:asciiTheme="minorHAnsi" w:hAnsiTheme="minorHAnsi" w:cstheme="minorHAnsi"/>
          <w:b/>
          <w:bCs/>
          <w:sz w:val="22"/>
          <w:szCs w:val="22"/>
        </w:rPr>
        <w:t>Zariadenie sociálnych služieb Pod Skalkou</w:t>
      </w:r>
      <w:r w:rsidR="000219A5" w:rsidRPr="00D0613C">
        <w:rPr>
          <w:rFonts w:asciiTheme="minorHAnsi" w:hAnsiTheme="minorHAnsi" w:cstheme="minorHAnsi"/>
          <w:b/>
          <w:bCs/>
          <w:sz w:val="22"/>
          <w:szCs w:val="22"/>
        </w:rPr>
        <w:tab/>
      </w:r>
      <w:r w:rsidR="000219A5" w:rsidRPr="001B637B">
        <w:rPr>
          <w:rFonts w:asciiTheme="minorHAnsi" w:hAnsiTheme="minorHAnsi" w:cstheme="minorHAnsi"/>
          <w:b/>
          <w:bCs/>
          <w:sz w:val="22"/>
          <w:szCs w:val="22"/>
        </w:rPr>
        <w:tab/>
      </w:r>
      <w:r w:rsidR="000219A5" w:rsidRPr="001B637B">
        <w:rPr>
          <w:rFonts w:asciiTheme="minorHAnsi" w:hAnsiTheme="minorHAnsi" w:cstheme="minorHAnsi"/>
          <w:b/>
          <w:bCs/>
          <w:sz w:val="22"/>
          <w:szCs w:val="22"/>
        </w:rPr>
        <w:tab/>
      </w:r>
      <w:r w:rsidR="000219A5" w:rsidRPr="001B637B">
        <w:rPr>
          <w:rFonts w:asciiTheme="minorHAnsi" w:hAnsiTheme="minorHAnsi" w:cstheme="minorHAnsi"/>
          <w:b/>
          <w:bCs/>
          <w:sz w:val="22"/>
          <w:szCs w:val="22"/>
        </w:rPr>
        <w:tab/>
      </w:r>
      <w:r w:rsidR="000219A5" w:rsidRPr="001B637B">
        <w:rPr>
          <w:rFonts w:asciiTheme="minorHAnsi" w:hAnsiTheme="minorHAnsi" w:cstheme="minorHAnsi"/>
          <w:b/>
          <w:bCs/>
          <w:sz w:val="22"/>
          <w:szCs w:val="22"/>
        </w:rPr>
        <w:tab/>
      </w:r>
      <w:r w:rsidR="000219A5" w:rsidRPr="001B637B">
        <w:rPr>
          <w:rFonts w:asciiTheme="minorHAnsi" w:hAnsiTheme="minorHAnsi" w:cstheme="minorHAnsi"/>
          <w:b/>
          <w:bCs/>
          <w:sz w:val="22"/>
          <w:szCs w:val="22"/>
        </w:rPr>
        <w:tab/>
      </w:r>
      <w:r w:rsidR="000219A5" w:rsidRPr="001B637B">
        <w:rPr>
          <w:rFonts w:asciiTheme="minorHAnsi" w:hAnsiTheme="minorHAnsi" w:cstheme="minorHAnsi"/>
          <w:b/>
          <w:bCs/>
          <w:sz w:val="22"/>
          <w:szCs w:val="22"/>
        </w:rPr>
        <w:tab/>
      </w:r>
      <w:r w:rsidR="00825A7B" w:rsidRPr="001B637B">
        <w:rPr>
          <w:rFonts w:asciiTheme="minorHAnsi" w:hAnsiTheme="minorHAnsi" w:cstheme="minorHAnsi"/>
          <w:b/>
          <w:bCs/>
          <w:sz w:val="22"/>
          <w:szCs w:val="22"/>
        </w:rPr>
        <w:t xml:space="preserve"> </w:t>
      </w:r>
      <w:r w:rsidR="000219A5" w:rsidRPr="001B637B">
        <w:rPr>
          <w:rFonts w:asciiTheme="minorHAnsi" w:hAnsiTheme="minorHAnsi" w:cstheme="minorHAnsi"/>
          <w:b/>
          <w:bCs/>
          <w:sz w:val="22"/>
          <w:szCs w:val="22"/>
        </w:rPr>
        <w:tab/>
        <w:t xml:space="preserve"> </w:t>
      </w:r>
      <w:r w:rsidR="004972B3" w:rsidRPr="004972B3">
        <w:rPr>
          <w:rFonts w:asciiTheme="minorHAnsi" w:hAnsiTheme="minorHAnsi" w:cstheme="minorHAnsi"/>
          <w:sz w:val="22"/>
          <w:szCs w:val="22"/>
        </w:rPr>
        <w:t xml:space="preserve">Mgr. Erika </w:t>
      </w:r>
      <w:proofErr w:type="spellStart"/>
      <w:r w:rsidR="004972B3" w:rsidRPr="004972B3">
        <w:rPr>
          <w:rFonts w:asciiTheme="minorHAnsi" w:hAnsiTheme="minorHAnsi" w:cstheme="minorHAnsi"/>
          <w:sz w:val="22"/>
          <w:szCs w:val="22"/>
        </w:rPr>
        <w:t>Hollerová</w:t>
      </w:r>
      <w:proofErr w:type="spellEnd"/>
      <w:r w:rsidR="000219A5" w:rsidRPr="001B637B">
        <w:rPr>
          <w:rFonts w:asciiTheme="minorHAnsi" w:hAnsiTheme="minorHAnsi" w:cstheme="minorHAnsi"/>
          <w:b/>
          <w:bCs/>
          <w:sz w:val="22"/>
          <w:szCs w:val="22"/>
        </w:rPr>
        <w:t xml:space="preserve">      </w:t>
      </w:r>
    </w:p>
    <w:p w14:paraId="7C1781C3" w14:textId="77777777" w:rsidR="00EC30DB" w:rsidRDefault="000219A5" w:rsidP="00FE207A">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w:t>
      </w:r>
      <w:r w:rsidR="004972B3">
        <w:rPr>
          <w:rFonts w:asciiTheme="minorHAnsi" w:hAnsiTheme="minorHAnsi" w:cstheme="minorHAnsi"/>
          <w:sz w:val="22"/>
          <w:szCs w:val="22"/>
        </w:rPr>
        <w:t>riaditeľka</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16A3CD09" w14:textId="77777777" w:rsidR="00EC30DB" w:rsidRDefault="00EC30DB" w:rsidP="00FE207A">
      <w:pPr>
        <w:pStyle w:val="Standard"/>
        <w:jc w:val="both"/>
        <w:rPr>
          <w:rFonts w:asciiTheme="minorHAnsi" w:hAnsiTheme="minorHAnsi" w:cstheme="minorHAnsi"/>
          <w:sz w:val="22"/>
          <w:szCs w:val="22"/>
        </w:rPr>
        <w:sectPr w:rsidR="00EC30DB">
          <w:footerReference w:type="default" r:id="rId18"/>
          <w:pgSz w:w="11906" w:h="16838"/>
          <w:pgMar w:top="1417" w:right="1417" w:bottom="1417" w:left="1417" w:header="708" w:footer="708" w:gutter="0"/>
          <w:cols w:space="708"/>
          <w:docGrid w:linePitch="360"/>
        </w:sectPr>
      </w:pPr>
    </w:p>
    <w:p w14:paraId="58AD64DF" w14:textId="242D3567" w:rsidR="00EC30DB" w:rsidRPr="006F50F2" w:rsidRDefault="00EC30DB" w:rsidP="00EC30DB">
      <w:pPr>
        <w:pStyle w:val="Hlavika"/>
        <w:rPr>
          <w:rFonts w:asciiTheme="minorHAnsi" w:hAnsiTheme="minorHAnsi" w:cstheme="minorHAnsi"/>
        </w:rPr>
      </w:pPr>
      <w:r w:rsidRPr="006F50F2">
        <w:rPr>
          <w:rFonts w:asciiTheme="minorHAnsi" w:hAnsiTheme="minorHAnsi" w:cstheme="minorHAnsi"/>
          <w:b/>
          <w:caps/>
        </w:rPr>
        <w:lastRenderedPageBreak/>
        <w:t>Príloha č. 1 Formulár pravidelnej správy SD</w:t>
      </w:r>
    </w:p>
    <w:p w14:paraId="0F03B181" w14:textId="77777777" w:rsidR="00EC30DB" w:rsidRDefault="00EC30DB" w:rsidP="00EC30DB">
      <w:pPr>
        <w:pStyle w:val="Hlavika"/>
        <w:rPr>
          <w:rFonts w:asciiTheme="minorHAnsi" w:hAnsiTheme="minorHAnsi" w:cstheme="minorHAnsi"/>
        </w:rPr>
      </w:pPr>
      <w:r>
        <w:rPr>
          <w:rFonts w:asciiTheme="minorHAnsi" w:hAnsiTheme="minorHAnsi" w:cstheme="minorHAnsi"/>
        </w:rPr>
        <w:tab/>
        <w:t xml:space="preserve">                                                                   </w:t>
      </w:r>
      <w:r>
        <w:rPr>
          <w:rFonts w:asciiTheme="minorHAnsi" w:hAnsiTheme="minorHAnsi" w:cstheme="minorHAnsi"/>
          <w:noProof/>
          <w:lang w:eastAsia="sk-SK" w:bidi="ar-SA"/>
        </w:rPr>
        <w:drawing>
          <wp:inline distT="0" distB="0" distL="0" distR="0" wp14:anchorId="4CA49811" wp14:editId="616A9A91">
            <wp:extent cx="577850" cy="723900"/>
            <wp:effectExtent l="0" t="0" r="0" b="0"/>
            <wp:docPr id="902708042" name="Obrázok 8" descr="Obrázok, na ktorom je symbol, emblém, štít, logo&#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Obrázok, na ktorom je symbol, emblém, štít, logo&#10;&#10;Automaticky generovaný popi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7850" cy="723900"/>
                    </a:xfrm>
                    <a:prstGeom prst="rect">
                      <a:avLst/>
                    </a:prstGeom>
                    <a:noFill/>
                    <a:ln>
                      <a:noFill/>
                    </a:ln>
                  </pic:spPr>
                </pic:pic>
              </a:graphicData>
            </a:graphic>
          </wp:inline>
        </w:drawing>
      </w:r>
      <w:r>
        <w:rPr>
          <w:rFonts w:asciiTheme="minorHAnsi" w:hAnsiTheme="minorHAnsi" w:cstheme="minorHAnsi"/>
        </w:rPr>
        <w:tab/>
      </w:r>
      <w:r>
        <w:rPr>
          <w:rFonts w:asciiTheme="minorHAnsi" w:hAnsiTheme="minorHAnsi" w:cstheme="minorHAnsi"/>
          <w:noProof/>
          <w:lang w:eastAsia="sk-SK" w:bidi="ar-SA"/>
        </w:rPr>
        <w:drawing>
          <wp:inline distT="0" distB="0" distL="0" distR="0" wp14:anchorId="51B89713" wp14:editId="31888B0C">
            <wp:extent cx="665480" cy="723900"/>
            <wp:effectExtent l="0" t="0" r="1270" b="0"/>
            <wp:docPr id="1093906583" name="Obrázok 7" descr="Obrázok, na ktorom je symbol, erb, emblém, ští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Obrázok, na ktorom je symbol, erb, emblém, štít&#10;&#10;Automaticky generovaný popi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5480" cy="723900"/>
                    </a:xfrm>
                    <a:prstGeom prst="rect">
                      <a:avLst/>
                    </a:prstGeom>
                    <a:noFill/>
                    <a:ln>
                      <a:noFill/>
                    </a:ln>
                  </pic:spPr>
                </pic:pic>
              </a:graphicData>
            </a:graphic>
          </wp:inline>
        </w:drawing>
      </w:r>
    </w:p>
    <w:p w14:paraId="1BBD6A52" w14:textId="77777777" w:rsidR="00EC30DB" w:rsidRDefault="00EC30DB" w:rsidP="00EC30DB">
      <w:pPr>
        <w:pStyle w:val="Standard"/>
        <w:jc w:val="both"/>
        <w:rPr>
          <w:rFonts w:asciiTheme="minorHAnsi" w:hAnsiTheme="minorHAnsi" w:cstheme="minorHAnsi"/>
          <w:sz w:val="16"/>
          <w:szCs w:val="16"/>
          <w:u w:val="single"/>
        </w:rPr>
      </w:pPr>
      <w:r>
        <w:rPr>
          <w:rFonts w:asciiTheme="minorHAnsi" w:hAnsiTheme="minorHAnsi" w:cstheme="minorHAnsi"/>
          <w:sz w:val="16"/>
          <w:szCs w:val="16"/>
          <w:u w:val="single"/>
        </w:rPr>
        <w:tab/>
      </w:r>
      <w:r>
        <w:rPr>
          <w:rFonts w:asciiTheme="minorHAnsi" w:hAnsiTheme="minorHAnsi" w:cstheme="minorHAnsi"/>
          <w:sz w:val="16"/>
          <w:szCs w:val="16"/>
          <w:u w:val="single"/>
        </w:rPr>
        <w:tab/>
        <w:t>________________________________________________________________________________________________</w:t>
      </w:r>
    </w:p>
    <w:p w14:paraId="02FB628D" w14:textId="77777777" w:rsidR="00EC30DB" w:rsidRPr="006F50F2" w:rsidRDefault="00EC30DB" w:rsidP="00EC30DB">
      <w:pPr>
        <w:pStyle w:val="Hlavika"/>
        <w:tabs>
          <w:tab w:val="clear" w:pos="4536"/>
          <w:tab w:val="left" w:pos="1418"/>
          <w:tab w:val="left" w:pos="1843"/>
        </w:tabs>
        <w:jc w:val="center"/>
        <w:rPr>
          <w:rFonts w:asciiTheme="minorHAnsi" w:hAnsiTheme="minorHAnsi" w:cstheme="minorHAnsi"/>
          <w:b/>
          <w:bCs/>
          <w:szCs w:val="24"/>
        </w:rPr>
      </w:pPr>
      <w:r w:rsidRPr="006F50F2">
        <w:rPr>
          <w:rFonts w:asciiTheme="minorHAnsi" w:hAnsiTheme="minorHAnsi" w:cstheme="minorHAnsi"/>
          <w:b/>
          <w:bCs/>
          <w:szCs w:val="24"/>
        </w:rPr>
        <w:t xml:space="preserve">Zariadenie sociálnych služieb Pod Skalkou </w:t>
      </w:r>
    </w:p>
    <w:p w14:paraId="01006556" w14:textId="77777777" w:rsidR="00EC30DB" w:rsidRDefault="00EC30DB" w:rsidP="00EC30DB">
      <w:pPr>
        <w:pStyle w:val="Hlavika"/>
        <w:tabs>
          <w:tab w:val="clear" w:pos="4536"/>
          <w:tab w:val="left" w:pos="1418"/>
          <w:tab w:val="left" w:pos="1843"/>
        </w:tabs>
        <w:jc w:val="center"/>
        <w:rPr>
          <w:rFonts w:asciiTheme="minorHAnsi" w:hAnsiTheme="minorHAnsi" w:cstheme="minorHAnsi"/>
          <w:sz w:val="20"/>
        </w:rPr>
      </w:pPr>
      <w:r>
        <w:rPr>
          <w:rFonts w:asciiTheme="minorHAnsi" w:hAnsiTheme="minorHAnsi" w:cstheme="minorHAnsi"/>
          <w:sz w:val="20"/>
        </w:rPr>
        <w:t>zriaďovateľ: Banskobystrický samosprávny kraj</w:t>
      </w:r>
    </w:p>
    <w:p w14:paraId="073C4ADF" w14:textId="77777777" w:rsidR="00EC30DB" w:rsidRDefault="00EC30DB" w:rsidP="00EC30DB">
      <w:pPr>
        <w:pStyle w:val="Hlavika"/>
        <w:tabs>
          <w:tab w:val="clear" w:pos="4536"/>
          <w:tab w:val="left" w:pos="1418"/>
          <w:tab w:val="left" w:pos="1843"/>
        </w:tabs>
        <w:jc w:val="center"/>
        <w:rPr>
          <w:sz w:val="22"/>
          <w:szCs w:val="22"/>
        </w:rPr>
      </w:pPr>
    </w:p>
    <w:tbl>
      <w:tblPr>
        <w:tblW w:w="0" w:type="auto"/>
        <w:tblLook w:val="01E0" w:firstRow="1" w:lastRow="1" w:firstColumn="1" w:lastColumn="1" w:noHBand="0" w:noVBand="0"/>
      </w:tblPr>
      <w:tblGrid>
        <w:gridCol w:w="1897"/>
        <w:gridCol w:w="2630"/>
        <w:gridCol w:w="316"/>
        <w:gridCol w:w="632"/>
        <w:gridCol w:w="1056"/>
        <w:gridCol w:w="2539"/>
      </w:tblGrid>
      <w:tr w:rsidR="00EC30DB" w14:paraId="38A8F59A" w14:textId="77777777" w:rsidTr="003219B8">
        <w:trPr>
          <w:trHeight w:val="823"/>
        </w:trPr>
        <w:tc>
          <w:tcPr>
            <w:tcW w:w="1897" w:type="dxa"/>
          </w:tcPr>
          <w:p w14:paraId="2F110115" w14:textId="77777777" w:rsidR="00EC30DB" w:rsidRDefault="00EC30DB" w:rsidP="003219B8">
            <w:pPr>
              <w:pStyle w:val="Zkladntext"/>
              <w:spacing w:line="256" w:lineRule="auto"/>
              <w:jc w:val="both"/>
              <w:rPr>
                <w:rFonts w:asciiTheme="minorHAnsi" w:hAnsiTheme="minorHAnsi" w:cstheme="minorHAnsi"/>
                <w:b/>
                <w:sz w:val="22"/>
                <w:szCs w:val="22"/>
              </w:rPr>
            </w:pPr>
            <w:r>
              <w:rPr>
                <w:rFonts w:asciiTheme="minorHAnsi" w:hAnsiTheme="minorHAnsi" w:cstheme="minorHAnsi"/>
                <w:b/>
                <w:sz w:val="22"/>
                <w:szCs w:val="22"/>
              </w:rPr>
              <w:t>Názov diela:</w:t>
            </w:r>
          </w:p>
          <w:p w14:paraId="3A63528F" w14:textId="77777777" w:rsidR="00EC30DB" w:rsidRDefault="00EC30DB" w:rsidP="003219B8">
            <w:pPr>
              <w:pStyle w:val="Zkladntext"/>
              <w:spacing w:line="256" w:lineRule="auto"/>
              <w:jc w:val="both"/>
              <w:rPr>
                <w:rFonts w:asciiTheme="minorHAnsi" w:hAnsiTheme="minorHAnsi" w:cstheme="minorHAnsi"/>
                <w:b/>
                <w:sz w:val="22"/>
                <w:szCs w:val="22"/>
              </w:rPr>
            </w:pPr>
          </w:p>
        </w:tc>
        <w:tc>
          <w:tcPr>
            <w:tcW w:w="7173" w:type="dxa"/>
            <w:gridSpan w:val="5"/>
          </w:tcPr>
          <w:p w14:paraId="0F631264" w14:textId="77777777" w:rsidR="00EC30DB" w:rsidRDefault="00EC30DB" w:rsidP="003219B8">
            <w:pPr>
              <w:pStyle w:val="Standard"/>
              <w:spacing w:line="256" w:lineRule="auto"/>
              <w:outlineLvl w:val="0"/>
              <w:rPr>
                <w:rFonts w:asciiTheme="minorHAnsi" w:hAnsiTheme="minorHAnsi" w:cstheme="minorHAnsi"/>
                <w:b/>
                <w:sz w:val="22"/>
                <w:szCs w:val="22"/>
              </w:rPr>
            </w:pPr>
            <w:r>
              <w:rPr>
                <w:rStyle w:val="CharStyle13"/>
                <w:rFonts w:asciiTheme="minorHAnsi" w:eastAsia="SimSun" w:hAnsiTheme="minorHAnsi" w:cstheme="minorHAnsi"/>
                <w:sz w:val="22"/>
                <w:szCs w:val="22"/>
              </w:rPr>
              <w:t>„</w:t>
            </w:r>
            <w:r w:rsidRPr="001E7495">
              <w:rPr>
                <w:rFonts w:asciiTheme="minorHAnsi" w:hAnsiTheme="minorHAnsi" w:cstheme="minorHAnsi"/>
                <w:b/>
                <w:bCs/>
                <w:kern w:val="0"/>
                <w:sz w:val="22"/>
                <w:szCs w:val="22"/>
                <w:lang w:eastAsia="en-US"/>
              </w:rPr>
              <w:t>Domov dôchodcov a domov sociálnych služieb, Kremnica – zníženie energetickej náročnosti objektu</w:t>
            </w:r>
            <w:r>
              <w:rPr>
                <w:kern w:val="0"/>
                <w:lang w:eastAsia="en-US"/>
              </w:rPr>
              <w:t>“ (</w:t>
            </w:r>
            <w:r>
              <w:rPr>
                <w:rStyle w:val="CharStyle13"/>
                <w:rFonts w:asciiTheme="minorHAnsi" w:eastAsia="SimSun" w:hAnsiTheme="minorHAnsi" w:cstheme="minorHAnsi"/>
                <w:sz w:val="22"/>
                <w:szCs w:val="22"/>
              </w:rPr>
              <w:t>ďalej len „stavba“)</w:t>
            </w:r>
          </w:p>
          <w:p w14:paraId="66C54305" w14:textId="77777777" w:rsidR="00EC30DB" w:rsidRDefault="00EC30DB" w:rsidP="003219B8">
            <w:pPr>
              <w:spacing w:line="256" w:lineRule="auto"/>
              <w:rPr>
                <w:rFonts w:asciiTheme="minorHAnsi" w:hAnsiTheme="minorHAnsi" w:cstheme="minorHAnsi"/>
                <w:b/>
                <w:sz w:val="22"/>
                <w:szCs w:val="22"/>
              </w:rPr>
            </w:pPr>
          </w:p>
        </w:tc>
      </w:tr>
      <w:tr w:rsidR="00EC30DB" w14:paraId="470B605D" w14:textId="77777777" w:rsidTr="003219B8">
        <w:tc>
          <w:tcPr>
            <w:tcW w:w="1897" w:type="dxa"/>
          </w:tcPr>
          <w:p w14:paraId="44E2E62B" w14:textId="77777777" w:rsidR="00EC30DB" w:rsidRDefault="00EC30DB" w:rsidP="003219B8">
            <w:pPr>
              <w:pStyle w:val="Zkladntext"/>
              <w:spacing w:line="256" w:lineRule="auto"/>
              <w:jc w:val="both"/>
              <w:rPr>
                <w:rFonts w:asciiTheme="minorHAnsi" w:hAnsiTheme="minorHAnsi" w:cstheme="minorHAnsi"/>
                <w:b/>
                <w:sz w:val="22"/>
                <w:szCs w:val="22"/>
              </w:rPr>
            </w:pPr>
          </w:p>
        </w:tc>
        <w:tc>
          <w:tcPr>
            <w:tcW w:w="7173" w:type="dxa"/>
            <w:gridSpan w:val="5"/>
            <w:shd w:val="clear" w:color="auto" w:fill="E7E6E6"/>
          </w:tcPr>
          <w:p w14:paraId="4FA4D590" w14:textId="77777777" w:rsidR="00EC30DB" w:rsidRDefault="00EC30DB" w:rsidP="003219B8">
            <w:pPr>
              <w:spacing w:line="256" w:lineRule="auto"/>
              <w:rPr>
                <w:rFonts w:asciiTheme="minorHAnsi" w:hAnsiTheme="minorHAnsi" w:cstheme="minorHAnsi"/>
                <w:b/>
                <w:caps/>
                <w:sz w:val="22"/>
                <w:szCs w:val="22"/>
              </w:rPr>
            </w:pPr>
            <w:r>
              <w:rPr>
                <w:rFonts w:asciiTheme="minorHAnsi" w:hAnsiTheme="minorHAnsi" w:cstheme="minorHAnsi"/>
                <w:b/>
                <w:caps/>
                <w:sz w:val="22"/>
                <w:szCs w:val="22"/>
              </w:rPr>
              <w:t>Pravidelná správa SD</w:t>
            </w:r>
          </w:p>
          <w:p w14:paraId="01A1DC45" w14:textId="77777777" w:rsidR="00EC30DB" w:rsidRDefault="00EC30DB" w:rsidP="003219B8">
            <w:pPr>
              <w:spacing w:line="256" w:lineRule="auto"/>
              <w:rPr>
                <w:rFonts w:asciiTheme="minorHAnsi" w:hAnsiTheme="minorHAnsi" w:cstheme="minorHAnsi"/>
                <w:sz w:val="22"/>
                <w:szCs w:val="22"/>
              </w:rPr>
            </w:pPr>
            <w:r>
              <w:rPr>
                <w:rFonts w:asciiTheme="minorHAnsi" w:hAnsiTheme="minorHAnsi" w:cstheme="minorHAnsi"/>
                <w:sz w:val="22"/>
                <w:szCs w:val="22"/>
              </w:rPr>
              <w:t>za obdobie od &lt;dátum&gt; do &lt;dátum&gt;</w:t>
            </w:r>
          </w:p>
          <w:p w14:paraId="398BE635" w14:textId="77777777" w:rsidR="00EC30DB" w:rsidRDefault="00EC30DB" w:rsidP="003219B8">
            <w:pPr>
              <w:spacing w:line="256" w:lineRule="auto"/>
              <w:rPr>
                <w:rFonts w:asciiTheme="minorHAnsi" w:hAnsiTheme="minorHAnsi" w:cstheme="minorHAnsi"/>
                <w:sz w:val="22"/>
                <w:szCs w:val="22"/>
              </w:rPr>
            </w:pPr>
          </w:p>
        </w:tc>
      </w:tr>
      <w:tr w:rsidR="00EC30DB" w14:paraId="037B219C" w14:textId="77777777" w:rsidTr="003219B8">
        <w:tc>
          <w:tcPr>
            <w:tcW w:w="1897" w:type="dxa"/>
          </w:tcPr>
          <w:p w14:paraId="1A7C9E50" w14:textId="77777777" w:rsidR="00EC30DB" w:rsidRDefault="00EC30DB" w:rsidP="003219B8">
            <w:pPr>
              <w:pStyle w:val="Zkladntext"/>
              <w:spacing w:line="256" w:lineRule="auto"/>
              <w:jc w:val="both"/>
              <w:rPr>
                <w:rFonts w:asciiTheme="minorHAnsi" w:hAnsiTheme="minorHAnsi" w:cstheme="minorHAnsi"/>
                <w:b/>
                <w:sz w:val="22"/>
                <w:szCs w:val="22"/>
              </w:rPr>
            </w:pPr>
            <w:r>
              <w:rPr>
                <w:rFonts w:asciiTheme="minorHAnsi" w:hAnsiTheme="minorHAnsi" w:cstheme="minorHAnsi"/>
                <w:b/>
                <w:sz w:val="22"/>
                <w:szCs w:val="22"/>
              </w:rPr>
              <w:t>Objednávateľ:</w:t>
            </w:r>
          </w:p>
          <w:p w14:paraId="39D22453" w14:textId="77777777" w:rsidR="00EC30DB" w:rsidRDefault="00EC30DB" w:rsidP="003219B8">
            <w:pPr>
              <w:pStyle w:val="Zkladntext"/>
              <w:spacing w:line="256" w:lineRule="auto"/>
              <w:jc w:val="both"/>
              <w:rPr>
                <w:rFonts w:asciiTheme="minorHAnsi" w:hAnsiTheme="minorHAnsi" w:cstheme="minorHAnsi"/>
                <w:b/>
                <w:sz w:val="22"/>
                <w:szCs w:val="22"/>
              </w:rPr>
            </w:pPr>
          </w:p>
        </w:tc>
        <w:tc>
          <w:tcPr>
            <w:tcW w:w="7173" w:type="dxa"/>
            <w:gridSpan w:val="5"/>
            <w:hideMark/>
          </w:tcPr>
          <w:p w14:paraId="4DC86602" w14:textId="77777777" w:rsidR="00EC30DB" w:rsidRDefault="00EC30DB" w:rsidP="003219B8">
            <w:pPr>
              <w:spacing w:line="256" w:lineRule="auto"/>
              <w:rPr>
                <w:rFonts w:asciiTheme="minorHAnsi" w:hAnsiTheme="minorHAnsi" w:cstheme="minorHAnsi"/>
                <w:sz w:val="22"/>
                <w:szCs w:val="22"/>
              </w:rPr>
            </w:pPr>
            <w:r w:rsidRPr="0063218C">
              <w:rPr>
                <w:rFonts w:asciiTheme="minorHAnsi" w:hAnsiTheme="minorHAnsi" w:cstheme="minorHAnsi"/>
                <w:b/>
                <w:bCs/>
                <w:sz w:val="22"/>
                <w:szCs w:val="22"/>
              </w:rPr>
              <w:t>Zariadenie sociálnych služieb Pod Skalkou</w:t>
            </w:r>
            <w:r>
              <w:rPr>
                <w:rFonts w:asciiTheme="minorHAnsi" w:hAnsiTheme="minorHAnsi" w:cstheme="minorHAnsi"/>
                <w:b/>
                <w:bCs/>
                <w:sz w:val="22"/>
                <w:szCs w:val="22"/>
              </w:rPr>
              <w:t xml:space="preserve">, </w:t>
            </w:r>
          </w:p>
          <w:p w14:paraId="1BFE3D1C" w14:textId="77777777" w:rsidR="00EC30DB" w:rsidRDefault="00EC30DB" w:rsidP="003219B8">
            <w:pPr>
              <w:spacing w:line="256" w:lineRule="auto"/>
              <w:rPr>
                <w:rFonts w:asciiTheme="minorHAnsi" w:hAnsiTheme="minorHAnsi" w:cstheme="minorHAnsi"/>
                <w:b/>
                <w:bCs/>
                <w:sz w:val="22"/>
                <w:szCs w:val="22"/>
              </w:rPr>
            </w:pPr>
            <w:r w:rsidRPr="009E353E">
              <w:rPr>
                <w:rFonts w:asciiTheme="minorHAnsi" w:hAnsiTheme="minorHAnsi" w:cstheme="minorHAnsi"/>
                <w:sz w:val="22"/>
                <w:szCs w:val="22"/>
              </w:rPr>
              <w:t>Bystrická</w:t>
            </w:r>
            <w:r>
              <w:rPr>
                <w:rFonts w:asciiTheme="minorHAnsi" w:hAnsiTheme="minorHAnsi" w:cstheme="minorHAnsi"/>
                <w:sz w:val="22"/>
                <w:szCs w:val="22"/>
              </w:rPr>
              <w:t xml:space="preserve"> ulica</w:t>
            </w:r>
            <w:r w:rsidRPr="009E353E">
              <w:rPr>
                <w:rFonts w:asciiTheme="minorHAnsi" w:hAnsiTheme="minorHAnsi" w:cstheme="minorHAnsi"/>
                <w:sz w:val="22"/>
                <w:szCs w:val="22"/>
              </w:rPr>
              <w:t xml:space="preserve"> 447/25, 967 01 Kremnica</w:t>
            </w:r>
          </w:p>
        </w:tc>
      </w:tr>
      <w:tr w:rsidR="00EC30DB" w14:paraId="28437825" w14:textId="77777777" w:rsidTr="003219B8">
        <w:tc>
          <w:tcPr>
            <w:tcW w:w="1897" w:type="dxa"/>
          </w:tcPr>
          <w:p w14:paraId="25C50742" w14:textId="77777777" w:rsidR="00EC30DB" w:rsidRDefault="00EC30DB" w:rsidP="003219B8">
            <w:pPr>
              <w:pStyle w:val="Zkladntext"/>
              <w:spacing w:line="256" w:lineRule="auto"/>
              <w:jc w:val="both"/>
              <w:rPr>
                <w:rFonts w:asciiTheme="minorHAnsi" w:hAnsiTheme="minorHAnsi" w:cstheme="minorHAnsi"/>
                <w:b/>
                <w:sz w:val="22"/>
                <w:szCs w:val="22"/>
              </w:rPr>
            </w:pPr>
          </w:p>
        </w:tc>
        <w:tc>
          <w:tcPr>
            <w:tcW w:w="7173" w:type="dxa"/>
            <w:gridSpan w:val="5"/>
          </w:tcPr>
          <w:p w14:paraId="12B4418D" w14:textId="77777777" w:rsidR="00EC30DB" w:rsidRDefault="00EC30DB" w:rsidP="003219B8">
            <w:pPr>
              <w:pStyle w:val="Zkladntext"/>
              <w:spacing w:line="256" w:lineRule="auto"/>
              <w:jc w:val="both"/>
              <w:rPr>
                <w:rFonts w:asciiTheme="minorHAnsi" w:hAnsiTheme="minorHAnsi" w:cstheme="minorHAnsi"/>
                <w:bCs/>
                <w:sz w:val="22"/>
                <w:szCs w:val="22"/>
              </w:rPr>
            </w:pPr>
          </w:p>
        </w:tc>
      </w:tr>
      <w:tr w:rsidR="00EC30DB" w14:paraId="340B8092" w14:textId="77777777" w:rsidTr="003219B8">
        <w:tc>
          <w:tcPr>
            <w:tcW w:w="1897" w:type="dxa"/>
            <w:hideMark/>
          </w:tcPr>
          <w:p w14:paraId="3F64E694" w14:textId="77777777" w:rsidR="00EC30DB" w:rsidRDefault="00EC30DB" w:rsidP="003219B8">
            <w:pPr>
              <w:pStyle w:val="Zkladntext"/>
              <w:spacing w:line="256" w:lineRule="auto"/>
              <w:jc w:val="both"/>
              <w:rPr>
                <w:rFonts w:asciiTheme="minorHAnsi" w:hAnsiTheme="minorHAnsi" w:cstheme="minorHAnsi"/>
                <w:b/>
                <w:sz w:val="22"/>
                <w:szCs w:val="22"/>
              </w:rPr>
            </w:pPr>
            <w:r>
              <w:rPr>
                <w:rFonts w:asciiTheme="minorHAnsi" w:hAnsiTheme="minorHAnsi" w:cstheme="minorHAnsi"/>
                <w:b/>
                <w:sz w:val="22"/>
                <w:szCs w:val="22"/>
              </w:rPr>
              <w:t>Zhotoviteľ:</w:t>
            </w:r>
          </w:p>
        </w:tc>
        <w:tc>
          <w:tcPr>
            <w:tcW w:w="7173" w:type="dxa"/>
            <w:gridSpan w:val="5"/>
          </w:tcPr>
          <w:p w14:paraId="1CEE8C04" w14:textId="77777777" w:rsidR="00EC30DB" w:rsidRDefault="00EC30DB" w:rsidP="003219B8">
            <w:pPr>
              <w:pStyle w:val="Zkladntext"/>
              <w:spacing w:line="256" w:lineRule="auto"/>
              <w:jc w:val="both"/>
              <w:rPr>
                <w:rFonts w:asciiTheme="minorHAnsi" w:hAnsiTheme="minorHAnsi" w:cstheme="minorHAnsi"/>
                <w:sz w:val="22"/>
                <w:szCs w:val="22"/>
              </w:rPr>
            </w:pPr>
            <w:r>
              <w:rPr>
                <w:rFonts w:asciiTheme="minorHAnsi" w:hAnsiTheme="minorHAnsi" w:cstheme="minorHAnsi"/>
                <w:sz w:val="22"/>
                <w:szCs w:val="22"/>
              </w:rPr>
              <w:t>.........................................</w:t>
            </w:r>
          </w:p>
          <w:p w14:paraId="067E3D8A" w14:textId="77777777" w:rsidR="00EC30DB" w:rsidRDefault="00EC30DB" w:rsidP="003219B8">
            <w:pPr>
              <w:pStyle w:val="Zkladntext"/>
              <w:spacing w:line="256" w:lineRule="auto"/>
              <w:jc w:val="both"/>
              <w:rPr>
                <w:rFonts w:asciiTheme="minorHAnsi" w:hAnsiTheme="minorHAnsi" w:cstheme="minorHAnsi"/>
                <w:sz w:val="22"/>
                <w:szCs w:val="22"/>
              </w:rPr>
            </w:pPr>
          </w:p>
        </w:tc>
      </w:tr>
      <w:tr w:rsidR="00EC30DB" w14:paraId="725C91B4" w14:textId="77777777" w:rsidTr="003219B8">
        <w:tc>
          <w:tcPr>
            <w:tcW w:w="1897" w:type="dxa"/>
          </w:tcPr>
          <w:p w14:paraId="385025AD" w14:textId="77777777" w:rsidR="00EC30DB" w:rsidRDefault="00EC30DB" w:rsidP="003219B8">
            <w:pPr>
              <w:spacing w:line="256" w:lineRule="auto"/>
              <w:rPr>
                <w:rFonts w:asciiTheme="minorHAnsi" w:hAnsiTheme="minorHAnsi" w:cstheme="minorHAnsi"/>
                <w:b/>
                <w:sz w:val="22"/>
                <w:szCs w:val="22"/>
              </w:rPr>
            </w:pPr>
            <w:r>
              <w:rPr>
                <w:rFonts w:asciiTheme="minorHAnsi" w:hAnsiTheme="minorHAnsi" w:cstheme="minorHAnsi"/>
                <w:b/>
                <w:sz w:val="22"/>
                <w:szCs w:val="22"/>
              </w:rPr>
              <w:t>Stavebný dozor:</w:t>
            </w:r>
          </w:p>
          <w:p w14:paraId="75C22002" w14:textId="77777777" w:rsidR="00EC30DB" w:rsidRDefault="00EC30DB" w:rsidP="003219B8">
            <w:pPr>
              <w:pStyle w:val="Zkladntext"/>
              <w:spacing w:line="256" w:lineRule="auto"/>
              <w:jc w:val="both"/>
              <w:rPr>
                <w:rFonts w:asciiTheme="minorHAnsi" w:hAnsiTheme="minorHAnsi" w:cstheme="minorHAnsi"/>
                <w:b/>
                <w:sz w:val="22"/>
                <w:szCs w:val="22"/>
              </w:rPr>
            </w:pPr>
          </w:p>
        </w:tc>
        <w:tc>
          <w:tcPr>
            <w:tcW w:w="7173" w:type="dxa"/>
            <w:gridSpan w:val="5"/>
          </w:tcPr>
          <w:p w14:paraId="3352D57A" w14:textId="77777777" w:rsidR="00EC30DB" w:rsidRDefault="00EC30DB" w:rsidP="003219B8">
            <w:pPr>
              <w:pStyle w:val="Zkladntext"/>
              <w:spacing w:line="256" w:lineRule="auto"/>
              <w:jc w:val="both"/>
              <w:rPr>
                <w:rFonts w:asciiTheme="minorHAnsi" w:hAnsiTheme="minorHAnsi" w:cstheme="minorHAnsi"/>
                <w:sz w:val="22"/>
                <w:szCs w:val="22"/>
              </w:rPr>
            </w:pPr>
            <w:r>
              <w:rPr>
                <w:rFonts w:asciiTheme="minorHAnsi" w:hAnsiTheme="minorHAnsi" w:cstheme="minorHAnsi"/>
                <w:sz w:val="22"/>
                <w:szCs w:val="22"/>
              </w:rPr>
              <w:t>..........................................</w:t>
            </w:r>
          </w:p>
          <w:p w14:paraId="0BD480C4" w14:textId="77777777" w:rsidR="00EC30DB" w:rsidRDefault="00EC30DB" w:rsidP="003219B8">
            <w:pPr>
              <w:pStyle w:val="Zkladntext"/>
              <w:spacing w:line="256" w:lineRule="auto"/>
              <w:jc w:val="both"/>
              <w:rPr>
                <w:rFonts w:asciiTheme="minorHAnsi" w:hAnsiTheme="minorHAnsi" w:cstheme="minorHAnsi"/>
                <w:sz w:val="22"/>
                <w:szCs w:val="22"/>
              </w:rPr>
            </w:pPr>
          </w:p>
        </w:tc>
      </w:tr>
      <w:tr w:rsidR="00EC30DB" w14:paraId="4720D63C" w14:textId="77777777" w:rsidTr="003219B8">
        <w:tc>
          <w:tcPr>
            <w:tcW w:w="1897" w:type="dxa"/>
          </w:tcPr>
          <w:p w14:paraId="644E9090" w14:textId="77777777" w:rsidR="00EC30DB" w:rsidRDefault="00EC30DB" w:rsidP="003219B8">
            <w:pPr>
              <w:pStyle w:val="Zkladntext"/>
              <w:spacing w:line="256" w:lineRule="auto"/>
              <w:jc w:val="both"/>
              <w:rPr>
                <w:rFonts w:asciiTheme="minorHAnsi" w:hAnsiTheme="minorHAnsi" w:cstheme="minorHAnsi"/>
                <w:b/>
                <w:sz w:val="22"/>
                <w:szCs w:val="22"/>
              </w:rPr>
            </w:pPr>
          </w:p>
        </w:tc>
        <w:tc>
          <w:tcPr>
            <w:tcW w:w="7173" w:type="dxa"/>
            <w:gridSpan w:val="5"/>
          </w:tcPr>
          <w:p w14:paraId="350CCCFD" w14:textId="77777777" w:rsidR="00EC30DB" w:rsidRDefault="00EC30DB" w:rsidP="003219B8">
            <w:pPr>
              <w:pStyle w:val="Zkladntext"/>
              <w:spacing w:line="256" w:lineRule="auto"/>
              <w:jc w:val="both"/>
              <w:rPr>
                <w:rFonts w:asciiTheme="minorHAnsi" w:hAnsiTheme="minorHAnsi" w:cstheme="minorHAnsi"/>
                <w:sz w:val="22"/>
                <w:szCs w:val="22"/>
              </w:rPr>
            </w:pPr>
          </w:p>
        </w:tc>
      </w:tr>
      <w:tr w:rsidR="00EC30DB" w14:paraId="44E3C882" w14:textId="77777777" w:rsidTr="003219B8">
        <w:tc>
          <w:tcPr>
            <w:tcW w:w="1897" w:type="dxa"/>
          </w:tcPr>
          <w:p w14:paraId="51C78AD8" w14:textId="77777777" w:rsidR="00EC30DB" w:rsidRDefault="00EC30DB" w:rsidP="003219B8">
            <w:pPr>
              <w:spacing w:line="256" w:lineRule="auto"/>
              <w:rPr>
                <w:rFonts w:asciiTheme="minorHAnsi" w:hAnsiTheme="minorHAnsi" w:cstheme="minorHAnsi"/>
                <w:b/>
                <w:sz w:val="22"/>
                <w:szCs w:val="22"/>
              </w:rPr>
            </w:pPr>
            <w:r>
              <w:rPr>
                <w:rFonts w:asciiTheme="minorHAnsi" w:hAnsiTheme="minorHAnsi" w:cstheme="minorHAnsi"/>
                <w:b/>
                <w:sz w:val="22"/>
                <w:szCs w:val="22"/>
              </w:rPr>
              <w:t xml:space="preserve">Cena diela:              </w:t>
            </w:r>
          </w:p>
          <w:p w14:paraId="6F267282" w14:textId="77777777" w:rsidR="00EC30DB" w:rsidRDefault="00EC30DB" w:rsidP="003219B8">
            <w:pPr>
              <w:pStyle w:val="Zkladntext"/>
              <w:spacing w:line="256" w:lineRule="auto"/>
              <w:jc w:val="both"/>
              <w:rPr>
                <w:rFonts w:asciiTheme="minorHAnsi" w:hAnsiTheme="minorHAnsi" w:cstheme="minorHAnsi"/>
                <w:b/>
                <w:sz w:val="22"/>
                <w:szCs w:val="22"/>
              </w:rPr>
            </w:pPr>
          </w:p>
        </w:tc>
        <w:tc>
          <w:tcPr>
            <w:tcW w:w="3578" w:type="dxa"/>
            <w:gridSpan w:val="3"/>
            <w:hideMark/>
          </w:tcPr>
          <w:p w14:paraId="3103D09A" w14:textId="77777777" w:rsidR="00EC30DB" w:rsidRDefault="00EC30DB" w:rsidP="003219B8">
            <w:pPr>
              <w:spacing w:line="256" w:lineRule="auto"/>
              <w:rPr>
                <w:rFonts w:asciiTheme="minorHAnsi" w:hAnsiTheme="minorHAnsi" w:cstheme="minorHAnsi"/>
                <w:b/>
                <w:sz w:val="22"/>
                <w:szCs w:val="22"/>
              </w:rPr>
            </w:pPr>
            <w:r>
              <w:rPr>
                <w:rFonts w:asciiTheme="minorHAnsi" w:hAnsiTheme="minorHAnsi" w:cstheme="minorHAnsi"/>
                <w:b/>
                <w:sz w:val="22"/>
                <w:szCs w:val="22"/>
              </w:rPr>
              <w:t>,- € s DPH</w:t>
            </w:r>
          </w:p>
        </w:tc>
        <w:tc>
          <w:tcPr>
            <w:tcW w:w="3595" w:type="dxa"/>
            <w:gridSpan w:val="2"/>
          </w:tcPr>
          <w:p w14:paraId="7A6662A8" w14:textId="77777777" w:rsidR="00EC30DB" w:rsidRDefault="00EC30DB" w:rsidP="003219B8">
            <w:pPr>
              <w:pStyle w:val="Zkladntext"/>
              <w:spacing w:line="256" w:lineRule="auto"/>
              <w:jc w:val="both"/>
              <w:rPr>
                <w:rFonts w:asciiTheme="minorHAnsi" w:hAnsiTheme="minorHAnsi" w:cstheme="minorHAnsi"/>
                <w:sz w:val="22"/>
                <w:szCs w:val="22"/>
              </w:rPr>
            </w:pPr>
          </w:p>
        </w:tc>
      </w:tr>
      <w:tr w:rsidR="00EC30DB" w14:paraId="3CAABCBE" w14:textId="77777777" w:rsidTr="003219B8">
        <w:tc>
          <w:tcPr>
            <w:tcW w:w="1897" w:type="dxa"/>
            <w:hideMark/>
          </w:tcPr>
          <w:p w14:paraId="718FF844" w14:textId="77777777" w:rsidR="00EC30DB" w:rsidRDefault="00EC30DB" w:rsidP="003219B8">
            <w:pPr>
              <w:spacing w:line="256" w:lineRule="auto"/>
              <w:rPr>
                <w:rFonts w:asciiTheme="minorHAnsi" w:hAnsiTheme="minorHAnsi" w:cstheme="minorHAnsi"/>
                <w:b/>
                <w:sz w:val="22"/>
                <w:szCs w:val="22"/>
              </w:rPr>
            </w:pPr>
            <w:r>
              <w:rPr>
                <w:rFonts w:asciiTheme="minorHAnsi" w:hAnsiTheme="minorHAnsi" w:cstheme="minorHAnsi"/>
                <w:b/>
                <w:sz w:val="22"/>
                <w:szCs w:val="22"/>
              </w:rPr>
              <w:t>Doba realizácie diela:</w:t>
            </w:r>
          </w:p>
        </w:tc>
        <w:tc>
          <w:tcPr>
            <w:tcW w:w="2946" w:type="dxa"/>
            <w:gridSpan w:val="2"/>
            <w:hideMark/>
          </w:tcPr>
          <w:p w14:paraId="3B344F20" w14:textId="77777777" w:rsidR="00EC30DB" w:rsidRDefault="00EC30DB" w:rsidP="003219B8">
            <w:pPr>
              <w:spacing w:line="256" w:lineRule="auto"/>
              <w:rPr>
                <w:rFonts w:asciiTheme="minorHAnsi" w:hAnsiTheme="minorHAnsi" w:cstheme="minorHAnsi"/>
                <w:sz w:val="22"/>
                <w:szCs w:val="22"/>
              </w:rPr>
            </w:pPr>
            <w:r>
              <w:rPr>
                <w:rFonts w:asciiTheme="minorHAnsi" w:hAnsiTheme="minorHAnsi" w:cstheme="minorHAnsi"/>
                <w:sz w:val="22"/>
                <w:szCs w:val="22"/>
              </w:rPr>
              <w:t>Do ........ kalendárny dní odo dňa prevzatia staveniska</w:t>
            </w:r>
          </w:p>
        </w:tc>
        <w:tc>
          <w:tcPr>
            <w:tcW w:w="1688" w:type="dxa"/>
            <w:gridSpan w:val="2"/>
            <w:hideMark/>
          </w:tcPr>
          <w:p w14:paraId="60CC535E" w14:textId="77777777" w:rsidR="00EC30DB" w:rsidRDefault="00EC30DB" w:rsidP="003219B8">
            <w:pPr>
              <w:spacing w:line="256" w:lineRule="auto"/>
              <w:rPr>
                <w:rFonts w:asciiTheme="minorHAnsi" w:hAnsiTheme="minorHAnsi" w:cstheme="minorHAnsi"/>
                <w:sz w:val="22"/>
                <w:szCs w:val="22"/>
              </w:rPr>
            </w:pPr>
            <w:r>
              <w:rPr>
                <w:rFonts w:asciiTheme="minorHAnsi" w:hAnsiTheme="minorHAnsi" w:cstheme="minorHAnsi"/>
                <w:b/>
                <w:sz w:val="22"/>
                <w:szCs w:val="22"/>
              </w:rPr>
              <w:t>Odovzdanie staveniska:</w:t>
            </w:r>
          </w:p>
        </w:tc>
        <w:tc>
          <w:tcPr>
            <w:tcW w:w="2539" w:type="dxa"/>
            <w:hideMark/>
          </w:tcPr>
          <w:p w14:paraId="19A727B3" w14:textId="77777777" w:rsidR="00EC30DB" w:rsidRDefault="00EC30DB" w:rsidP="003219B8">
            <w:pPr>
              <w:spacing w:line="256" w:lineRule="auto"/>
              <w:rPr>
                <w:rFonts w:asciiTheme="minorHAnsi" w:hAnsiTheme="minorHAnsi" w:cstheme="minorHAnsi"/>
                <w:sz w:val="22"/>
                <w:szCs w:val="22"/>
              </w:rPr>
            </w:pPr>
            <w:r>
              <w:rPr>
                <w:rFonts w:asciiTheme="minorHAnsi" w:hAnsiTheme="minorHAnsi" w:cstheme="minorHAnsi"/>
                <w:sz w:val="22"/>
                <w:szCs w:val="22"/>
              </w:rPr>
              <w:t>&lt;dátum&gt;</w:t>
            </w:r>
          </w:p>
        </w:tc>
      </w:tr>
      <w:tr w:rsidR="00EC30DB" w14:paraId="229CA34A" w14:textId="77777777" w:rsidTr="003219B8">
        <w:tc>
          <w:tcPr>
            <w:tcW w:w="1897" w:type="dxa"/>
          </w:tcPr>
          <w:p w14:paraId="7D17A022" w14:textId="77777777" w:rsidR="00EC30DB" w:rsidRDefault="00EC30DB" w:rsidP="003219B8">
            <w:pPr>
              <w:spacing w:line="256" w:lineRule="auto"/>
              <w:rPr>
                <w:rFonts w:asciiTheme="minorHAnsi" w:hAnsiTheme="minorHAnsi" w:cstheme="minorHAnsi"/>
                <w:b/>
                <w:sz w:val="22"/>
                <w:szCs w:val="22"/>
              </w:rPr>
            </w:pPr>
          </w:p>
        </w:tc>
        <w:tc>
          <w:tcPr>
            <w:tcW w:w="2946" w:type="dxa"/>
            <w:gridSpan w:val="2"/>
          </w:tcPr>
          <w:p w14:paraId="0E6733C3" w14:textId="77777777" w:rsidR="00EC30DB" w:rsidRDefault="00EC30DB" w:rsidP="003219B8">
            <w:pPr>
              <w:spacing w:line="256" w:lineRule="auto"/>
              <w:rPr>
                <w:rFonts w:asciiTheme="minorHAnsi" w:hAnsiTheme="minorHAnsi" w:cstheme="minorHAnsi"/>
                <w:sz w:val="22"/>
                <w:szCs w:val="22"/>
              </w:rPr>
            </w:pPr>
          </w:p>
        </w:tc>
        <w:tc>
          <w:tcPr>
            <w:tcW w:w="1688" w:type="dxa"/>
            <w:gridSpan w:val="2"/>
          </w:tcPr>
          <w:p w14:paraId="2839799D" w14:textId="77777777" w:rsidR="00EC30DB" w:rsidRDefault="00EC30DB" w:rsidP="003219B8">
            <w:pPr>
              <w:spacing w:line="256" w:lineRule="auto"/>
              <w:rPr>
                <w:rFonts w:asciiTheme="minorHAnsi" w:hAnsiTheme="minorHAnsi" w:cstheme="minorHAnsi"/>
                <w:b/>
                <w:sz w:val="22"/>
                <w:szCs w:val="22"/>
              </w:rPr>
            </w:pPr>
          </w:p>
        </w:tc>
        <w:tc>
          <w:tcPr>
            <w:tcW w:w="2539" w:type="dxa"/>
          </w:tcPr>
          <w:p w14:paraId="3FFB313C" w14:textId="77777777" w:rsidR="00EC30DB" w:rsidRDefault="00EC30DB" w:rsidP="003219B8">
            <w:pPr>
              <w:spacing w:line="256" w:lineRule="auto"/>
              <w:rPr>
                <w:rFonts w:asciiTheme="minorHAnsi" w:hAnsiTheme="minorHAnsi" w:cstheme="minorHAnsi"/>
                <w:sz w:val="22"/>
                <w:szCs w:val="22"/>
              </w:rPr>
            </w:pPr>
          </w:p>
        </w:tc>
      </w:tr>
      <w:tr w:rsidR="00EC30DB" w14:paraId="7ED72735" w14:textId="77777777" w:rsidTr="003219B8">
        <w:tc>
          <w:tcPr>
            <w:tcW w:w="4527" w:type="dxa"/>
            <w:gridSpan w:val="2"/>
          </w:tcPr>
          <w:p w14:paraId="6E311536" w14:textId="77777777" w:rsidR="00EC30DB" w:rsidRDefault="00EC30DB" w:rsidP="003219B8">
            <w:pPr>
              <w:spacing w:line="256" w:lineRule="auto"/>
              <w:rPr>
                <w:rFonts w:asciiTheme="minorHAnsi" w:hAnsiTheme="minorHAnsi" w:cstheme="minorHAnsi"/>
                <w:b/>
                <w:sz w:val="22"/>
                <w:szCs w:val="22"/>
              </w:rPr>
            </w:pPr>
          </w:p>
        </w:tc>
        <w:tc>
          <w:tcPr>
            <w:tcW w:w="4543" w:type="dxa"/>
            <w:gridSpan w:val="4"/>
          </w:tcPr>
          <w:p w14:paraId="6C07B5D2" w14:textId="77777777" w:rsidR="00EC30DB" w:rsidRDefault="00EC30DB" w:rsidP="003219B8">
            <w:pPr>
              <w:spacing w:line="256" w:lineRule="auto"/>
              <w:rPr>
                <w:rFonts w:asciiTheme="minorHAnsi" w:hAnsiTheme="minorHAnsi" w:cstheme="minorHAnsi"/>
                <w:b/>
                <w:sz w:val="22"/>
                <w:szCs w:val="22"/>
              </w:rPr>
            </w:pPr>
          </w:p>
        </w:tc>
      </w:tr>
      <w:tr w:rsidR="00EC30DB" w14:paraId="09B2A35A" w14:textId="77777777" w:rsidTr="003219B8">
        <w:tc>
          <w:tcPr>
            <w:tcW w:w="1897" w:type="dxa"/>
            <w:hideMark/>
          </w:tcPr>
          <w:p w14:paraId="1F080814" w14:textId="77777777" w:rsidR="00EC30DB" w:rsidRDefault="00EC30DB" w:rsidP="003219B8">
            <w:pPr>
              <w:spacing w:line="256" w:lineRule="auto"/>
              <w:rPr>
                <w:rFonts w:asciiTheme="minorHAnsi" w:hAnsiTheme="minorHAnsi" w:cstheme="minorHAnsi"/>
                <w:b/>
                <w:sz w:val="22"/>
                <w:szCs w:val="22"/>
              </w:rPr>
            </w:pPr>
            <w:r>
              <w:rPr>
                <w:rFonts w:asciiTheme="minorHAnsi" w:hAnsiTheme="minorHAnsi" w:cstheme="minorHAnsi"/>
                <w:b/>
                <w:sz w:val="22"/>
                <w:szCs w:val="22"/>
              </w:rPr>
              <w:t xml:space="preserve">Vypracoval SD: </w:t>
            </w:r>
          </w:p>
        </w:tc>
        <w:tc>
          <w:tcPr>
            <w:tcW w:w="7173" w:type="dxa"/>
            <w:gridSpan w:val="5"/>
            <w:hideMark/>
          </w:tcPr>
          <w:p w14:paraId="122AA96E" w14:textId="77777777" w:rsidR="00EC30DB" w:rsidRDefault="00EC30DB" w:rsidP="003219B8">
            <w:pPr>
              <w:pStyle w:val="Zkladntext"/>
              <w:spacing w:line="256" w:lineRule="auto"/>
              <w:jc w:val="both"/>
              <w:rPr>
                <w:rFonts w:asciiTheme="minorHAnsi" w:hAnsiTheme="minorHAnsi" w:cstheme="minorHAnsi"/>
                <w:sz w:val="22"/>
                <w:szCs w:val="22"/>
              </w:rPr>
            </w:pPr>
            <w:r>
              <w:rPr>
                <w:rFonts w:asciiTheme="minorHAnsi" w:hAnsiTheme="minorHAnsi" w:cstheme="minorHAnsi"/>
                <w:sz w:val="22"/>
                <w:szCs w:val="22"/>
              </w:rPr>
              <w:t>.....................                                                             podpis + autorizácia</w:t>
            </w:r>
          </w:p>
        </w:tc>
      </w:tr>
      <w:tr w:rsidR="00EC30DB" w14:paraId="51DFF8A4" w14:textId="77777777" w:rsidTr="003219B8">
        <w:tc>
          <w:tcPr>
            <w:tcW w:w="1897" w:type="dxa"/>
            <w:hideMark/>
          </w:tcPr>
          <w:p w14:paraId="253164A0" w14:textId="77777777" w:rsidR="00EC30DB" w:rsidRDefault="00EC30DB" w:rsidP="003219B8">
            <w:pPr>
              <w:spacing w:line="256" w:lineRule="auto"/>
              <w:rPr>
                <w:rFonts w:asciiTheme="minorHAnsi" w:hAnsiTheme="minorHAnsi" w:cstheme="minorHAnsi"/>
                <w:b/>
                <w:sz w:val="22"/>
                <w:szCs w:val="22"/>
              </w:rPr>
            </w:pPr>
            <w:r>
              <w:rPr>
                <w:rFonts w:asciiTheme="minorHAnsi" w:hAnsiTheme="minorHAnsi" w:cstheme="minorHAnsi"/>
                <w:b/>
                <w:sz w:val="22"/>
                <w:szCs w:val="22"/>
              </w:rPr>
              <w:t xml:space="preserve">Dátum: </w:t>
            </w:r>
          </w:p>
        </w:tc>
        <w:tc>
          <w:tcPr>
            <w:tcW w:w="7173" w:type="dxa"/>
            <w:gridSpan w:val="5"/>
          </w:tcPr>
          <w:p w14:paraId="72EE190D" w14:textId="77777777" w:rsidR="00EC30DB" w:rsidRDefault="00EC30DB" w:rsidP="003219B8">
            <w:pPr>
              <w:pStyle w:val="Zkladntext"/>
              <w:spacing w:line="256" w:lineRule="auto"/>
              <w:jc w:val="both"/>
              <w:rPr>
                <w:rFonts w:asciiTheme="minorHAnsi" w:hAnsiTheme="minorHAnsi" w:cstheme="minorHAnsi"/>
                <w:sz w:val="22"/>
                <w:szCs w:val="22"/>
              </w:rPr>
            </w:pPr>
            <w:r>
              <w:rPr>
                <w:rFonts w:asciiTheme="minorHAnsi" w:hAnsiTheme="minorHAnsi" w:cstheme="minorHAnsi"/>
                <w:sz w:val="22"/>
                <w:szCs w:val="22"/>
              </w:rPr>
              <w:t>.....................</w:t>
            </w:r>
          </w:p>
          <w:p w14:paraId="3343FA24" w14:textId="77777777" w:rsidR="00EC30DB" w:rsidRDefault="00EC30DB" w:rsidP="003219B8">
            <w:pPr>
              <w:pStyle w:val="Zkladntext"/>
              <w:spacing w:line="256" w:lineRule="auto"/>
              <w:jc w:val="both"/>
              <w:rPr>
                <w:rFonts w:asciiTheme="minorHAnsi" w:hAnsiTheme="minorHAnsi" w:cstheme="minorHAnsi"/>
                <w:sz w:val="22"/>
                <w:szCs w:val="22"/>
              </w:rPr>
            </w:pPr>
          </w:p>
        </w:tc>
      </w:tr>
      <w:tr w:rsidR="00EC30DB" w14:paraId="45E0A67E" w14:textId="77777777" w:rsidTr="003219B8">
        <w:tc>
          <w:tcPr>
            <w:tcW w:w="1897" w:type="dxa"/>
          </w:tcPr>
          <w:p w14:paraId="185282F2" w14:textId="77777777" w:rsidR="00EC30DB" w:rsidRDefault="00EC30DB" w:rsidP="003219B8">
            <w:pPr>
              <w:spacing w:line="256" w:lineRule="auto"/>
              <w:rPr>
                <w:rFonts w:asciiTheme="minorHAnsi" w:hAnsiTheme="minorHAnsi" w:cstheme="minorHAnsi"/>
                <w:b/>
                <w:sz w:val="22"/>
                <w:szCs w:val="22"/>
              </w:rPr>
            </w:pPr>
          </w:p>
        </w:tc>
        <w:tc>
          <w:tcPr>
            <w:tcW w:w="7173" w:type="dxa"/>
            <w:gridSpan w:val="5"/>
          </w:tcPr>
          <w:p w14:paraId="30764FD0" w14:textId="77777777" w:rsidR="00EC30DB" w:rsidRDefault="00EC30DB" w:rsidP="003219B8">
            <w:pPr>
              <w:pStyle w:val="Zkladntext"/>
              <w:spacing w:line="256" w:lineRule="auto"/>
              <w:jc w:val="both"/>
              <w:rPr>
                <w:rFonts w:asciiTheme="minorHAnsi" w:hAnsiTheme="minorHAnsi" w:cstheme="minorHAnsi"/>
                <w:sz w:val="22"/>
                <w:szCs w:val="22"/>
              </w:rPr>
            </w:pPr>
          </w:p>
        </w:tc>
      </w:tr>
      <w:tr w:rsidR="00EC30DB" w14:paraId="4F333A99" w14:textId="77777777" w:rsidTr="003219B8">
        <w:tc>
          <w:tcPr>
            <w:tcW w:w="1897" w:type="dxa"/>
            <w:hideMark/>
          </w:tcPr>
          <w:p w14:paraId="566017FF" w14:textId="77777777" w:rsidR="00EC30DB" w:rsidRDefault="00EC30DB" w:rsidP="003219B8">
            <w:pPr>
              <w:spacing w:line="256" w:lineRule="auto"/>
              <w:rPr>
                <w:rFonts w:asciiTheme="minorHAnsi" w:hAnsiTheme="minorHAnsi" w:cstheme="minorHAnsi"/>
                <w:b/>
                <w:sz w:val="22"/>
                <w:szCs w:val="22"/>
              </w:rPr>
            </w:pPr>
            <w:r>
              <w:rPr>
                <w:rFonts w:asciiTheme="minorHAnsi" w:hAnsiTheme="minorHAnsi" w:cstheme="minorHAnsi"/>
                <w:b/>
                <w:sz w:val="22"/>
                <w:szCs w:val="22"/>
              </w:rPr>
              <w:t>Schválil :</w:t>
            </w:r>
          </w:p>
          <w:p w14:paraId="3F8584E0" w14:textId="77777777" w:rsidR="00EC30DB" w:rsidRDefault="00EC30DB" w:rsidP="003219B8">
            <w:pPr>
              <w:spacing w:line="256" w:lineRule="auto"/>
              <w:rPr>
                <w:rFonts w:asciiTheme="minorHAnsi" w:hAnsiTheme="minorHAnsi" w:cstheme="minorHAnsi"/>
                <w:b/>
                <w:sz w:val="22"/>
                <w:szCs w:val="22"/>
              </w:rPr>
            </w:pPr>
            <w:r w:rsidRPr="001E7A04">
              <w:rPr>
                <w:rFonts w:asciiTheme="minorHAnsi" w:hAnsiTheme="minorHAnsi" w:cstheme="minorHAnsi"/>
                <w:b/>
                <w:sz w:val="22"/>
                <w:szCs w:val="22"/>
              </w:rPr>
              <w:t>Zariadenie</w:t>
            </w:r>
            <w:r>
              <w:rPr>
                <w:rFonts w:asciiTheme="minorHAnsi" w:hAnsiTheme="minorHAnsi" w:cstheme="minorHAnsi"/>
                <w:b/>
                <w:sz w:val="22"/>
                <w:szCs w:val="22"/>
              </w:rPr>
              <w:t xml:space="preserve"> </w:t>
            </w:r>
            <w:r w:rsidRPr="001E7A04">
              <w:rPr>
                <w:rFonts w:asciiTheme="minorHAnsi" w:hAnsiTheme="minorHAnsi" w:cstheme="minorHAnsi"/>
                <w:b/>
                <w:sz w:val="22"/>
                <w:szCs w:val="22"/>
              </w:rPr>
              <w:t>sociálnych služieb Pod Skalkou</w:t>
            </w:r>
          </w:p>
        </w:tc>
        <w:tc>
          <w:tcPr>
            <w:tcW w:w="7173" w:type="dxa"/>
            <w:gridSpan w:val="5"/>
            <w:hideMark/>
          </w:tcPr>
          <w:p w14:paraId="00476D28" w14:textId="77777777" w:rsidR="00EC30DB" w:rsidRDefault="00EC30DB" w:rsidP="003219B8">
            <w:pPr>
              <w:pStyle w:val="Zkladntext"/>
              <w:spacing w:line="256" w:lineRule="auto"/>
              <w:jc w:val="both"/>
              <w:rPr>
                <w:rFonts w:asciiTheme="minorHAnsi" w:hAnsiTheme="minorHAnsi" w:cstheme="minorHAnsi"/>
                <w:sz w:val="22"/>
                <w:szCs w:val="22"/>
              </w:rPr>
            </w:pPr>
            <w:r>
              <w:rPr>
                <w:rFonts w:asciiTheme="minorHAnsi" w:hAnsiTheme="minorHAnsi" w:cstheme="minorHAnsi"/>
                <w:sz w:val="22"/>
                <w:szCs w:val="22"/>
              </w:rPr>
              <w:t xml:space="preserve">.....................                                                             podpis </w:t>
            </w:r>
          </w:p>
        </w:tc>
      </w:tr>
    </w:tbl>
    <w:p w14:paraId="7B5BD9B8" w14:textId="77777777" w:rsidR="00EC30DB" w:rsidRDefault="00EC30DB" w:rsidP="00EC30DB">
      <w:pPr>
        <w:pStyle w:val="Zkladntext"/>
        <w:rPr>
          <w:rFonts w:asciiTheme="minorHAnsi" w:hAnsiTheme="minorHAnsi" w:cstheme="minorHAnsi"/>
          <w:b/>
          <w:sz w:val="22"/>
          <w:szCs w:val="22"/>
        </w:rPr>
      </w:pPr>
      <w:r>
        <w:rPr>
          <w:rFonts w:asciiTheme="minorHAnsi" w:hAnsiTheme="minorHAnsi" w:cstheme="minorHAnsi"/>
          <w:b/>
          <w:sz w:val="22"/>
          <w:szCs w:val="22"/>
        </w:rPr>
        <w:br w:type="page"/>
      </w:r>
      <w:r>
        <w:rPr>
          <w:rFonts w:asciiTheme="minorHAnsi" w:hAnsiTheme="minorHAnsi" w:cstheme="minorHAnsi"/>
          <w:b/>
          <w:sz w:val="22"/>
          <w:szCs w:val="22"/>
        </w:rPr>
        <w:lastRenderedPageBreak/>
        <w:t>Obsah:</w:t>
      </w:r>
      <w:r>
        <w:rPr>
          <w:rFonts w:asciiTheme="minorHAnsi" w:hAnsiTheme="minorHAnsi" w:cstheme="minorHAnsi"/>
          <w:b/>
          <w:sz w:val="22"/>
          <w:szCs w:val="22"/>
        </w:rPr>
        <w:tab/>
      </w:r>
    </w:p>
    <w:p w14:paraId="0DBC63C7" w14:textId="77777777" w:rsidR="00EC30DB" w:rsidRDefault="00EC30DB" w:rsidP="00EC30DB">
      <w:pPr>
        <w:pStyle w:val="Zkladntext"/>
        <w:numPr>
          <w:ilvl w:val="0"/>
          <w:numId w:val="32"/>
        </w:numPr>
        <w:jc w:val="both"/>
        <w:rPr>
          <w:rFonts w:asciiTheme="minorHAnsi" w:hAnsiTheme="minorHAnsi" w:cstheme="minorHAnsi"/>
          <w:sz w:val="22"/>
          <w:szCs w:val="22"/>
        </w:rPr>
      </w:pPr>
      <w:r>
        <w:rPr>
          <w:rFonts w:asciiTheme="minorHAnsi" w:hAnsiTheme="minorHAnsi" w:cstheme="minorHAnsi"/>
          <w:sz w:val="22"/>
          <w:szCs w:val="22"/>
        </w:rPr>
        <w:t>Zmluvné vzťahy</w:t>
      </w:r>
    </w:p>
    <w:p w14:paraId="0F4C8D8E"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proofErr w:type="spellStart"/>
      <w:r>
        <w:rPr>
          <w:rFonts w:asciiTheme="minorHAnsi" w:hAnsiTheme="minorHAnsi" w:cstheme="minorHAnsi"/>
          <w:sz w:val="22"/>
          <w:szCs w:val="22"/>
        </w:rPr>
        <w:t>ZoD</w:t>
      </w:r>
      <w:proofErr w:type="spellEnd"/>
      <w:r>
        <w:rPr>
          <w:rFonts w:asciiTheme="minorHAnsi" w:hAnsiTheme="minorHAnsi" w:cstheme="minorHAnsi"/>
          <w:sz w:val="22"/>
          <w:szCs w:val="22"/>
        </w:rPr>
        <w:t xml:space="preserve"> na zhotovenie diela (Zhotoviteľ , cena, bankové záruky, zádržné, termíny, dodatky)</w:t>
      </w:r>
    </w:p>
    <w:p w14:paraId="06DF4646"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Zmluva o výkone SD (Poskytovateľ , cena, termíny, dodatky)</w:t>
      </w:r>
    </w:p>
    <w:p w14:paraId="3E979C0F" w14:textId="77777777" w:rsidR="00EC30DB" w:rsidRDefault="00EC30DB" w:rsidP="00EC30DB">
      <w:pPr>
        <w:pStyle w:val="Zkladntext"/>
        <w:ind w:left="993"/>
        <w:jc w:val="both"/>
        <w:rPr>
          <w:rFonts w:asciiTheme="minorHAnsi" w:hAnsiTheme="minorHAnsi" w:cstheme="minorHAnsi"/>
          <w:sz w:val="22"/>
          <w:szCs w:val="22"/>
        </w:rPr>
      </w:pPr>
    </w:p>
    <w:p w14:paraId="594AC0DE" w14:textId="77777777" w:rsidR="00EC30DB" w:rsidRDefault="00EC30DB" w:rsidP="00EC30DB">
      <w:pPr>
        <w:pStyle w:val="Zkladntext"/>
        <w:numPr>
          <w:ilvl w:val="0"/>
          <w:numId w:val="32"/>
        </w:numPr>
        <w:jc w:val="both"/>
        <w:rPr>
          <w:rFonts w:asciiTheme="minorHAnsi" w:hAnsiTheme="minorHAnsi" w:cstheme="minorHAnsi"/>
          <w:sz w:val="22"/>
          <w:szCs w:val="22"/>
        </w:rPr>
      </w:pPr>
      <w:r>
        <w:rPr>
          <w:rFonts w:asciiTheme="minorHAnsi" w:hAnsiTheme="minorHAnsi" w:cstheme="minorHAnsi"/>
          <w:sz w:val="22"/>
          <w:szCs w:val="22"/>
        </w:rPr>
        <w:t>Technický popis , členenie stavby, objektová skladba</w:t>
      </w:r>
    </w:p>
    <w:p w14:paraId="23D5E130" w14:textId="77777777" w:rsidR="00EC30DB" w:rsidRDefault="00EC30DB" w:rsidP="00EC30DB">
      <w:pPr>
        <w:pStyle w:val="Zkladntext"/>
        <w:ind w:left="720"/>
        <w:jc w:val="both"/>
        <w:rPr>
          <w:rFonts w:asciiTheme="minorHAnsi" w:hAnsiTheme="minorHAnsi" w:cstheme="minorHAnsi"/>
          <w:sz w:val="22"/>
          <w:szCs w:val="22"/>
        </w:rPr>
      </w:pPr>
    </w:p>
    <w:p w14:paraId="5F2CAE6D" w14:textId="77777777" w:rsidR="00EC30DB" w:rsidRDefault="00EC30DB" w:rsidP="00EC30DB">
      <w:pPr>
        <w:pStyle w:val="Zkladntext"/>
        <w:numPr>
          <w:ilvl w:val="0"/>
          <w:numId w:val="32"/>
        </w:numPr>
        <w:jc w:val="both"/>
        <w:rPr>
          <w:rFonts w:asciiTheme="minorHAnsi" w:hAnsiTheme="minorHAnsi" w:cstheme="minorHAnsi"/>
          <w:sz w:val="22"/>
          <w:szCs w:val="22"/>
        </w:rPr>
      </w:pPr>
      <w:r>
        <w:rPr>
          <w:rFonts w:asciiTheme="minorHAnsi" w:hAnsiTheme="minorHAnsi" w:cstheme="minorHAnsi"/>
          <w:sz w:val="22"/>
          <w:szCs w:val="22"/>
        </w:rPr>
        <w:t>Vstupná kontrola HMG, KSP</w:t>
      </w:r>
    </w:p>
    <w:p w14:paraId="502C6A15" w14:textId="77777777" w:rsidR="00EC30DB" w:rsidRDefault="00EC30DB" w:rsidP="00EC30DB">
      <w:pPr>
        <w:pStyle w:val="Zkladntext"/>
        <w:jc w:val="both"/>
        <w:rPr>
          <w:rFonts w:asciiTheme="minorHAnsi" w:hAnsiTheme="minorHAnsi" w:cstheme="minorHAnsi"/>
          <w:sz w:val="22"/>
          <w:szCs w:val="22"/>
        </w:rPr>
      </w:pPr>
    </w:p>
    <w:p w14:paraId="52EE8357" w14:textId="77777777" w:rsidR="00EC30DB" w:rsidRDefault="00EC30DB" w:rsidP="00EC30DB">
      <w:pPr>
        <w:pStyle w:val="Zkladntext"/>
        <w:numPr>
          <w:ilvl w:val="0"/>
          <w:numId w:val="32"/>
        </w:numPr>
        <w:jc w:val="both"/>
        <w:rPr>
          <w:rFonts w:asciiTheme="minorHAnsi" w:hAnsiTheme="minorHAnsi" w:cstheme="minorHAnsi"/>
          <w:sz w:val="22"/>
          <w:szCs w:val="22"/>
        </w:rPr>
      </w:pPr>
      <w:r>
        <w:rPr>
          <w:rFonts w:asciiTheme="minorHAnsi" w:hAnsiTheme="minorHAnsi" w:cstheme="minorHAnsi"/>
          <w:sz w:val="22"/>
          <w:szCs w:val="22"/>
        </w:rPr>
        <w:t>Priebeh prác</w:t>
      </w:r>
    </w:p>
    <w:p w14:paraId="23318709"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Opis priebehu stavebných prác podľa členenia stavby</w:t>
      </w:r>
    </w:p>
    <w:p w14:paraId="3E16235C"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Porovnanie vykonaného objemu prác s HMG</w:t>
      </w:r>
    </w:p>
    <w:p w14:paraId="72575803"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Aktualizovaný zoznam subdodávateľov vrátane rámcového popisu a rozsahu ich činnosť</w:t>
      </w:r>
    </w:p>
    <w:p w14:paraId="1BD851E5" w14:textId="77777777" w:rsidR="00EC30DB" w:rsidRDefault="00EC30DB" w:rsidP="00EC30DB">
      <w:pPr>
        <w:pStyle w:val="Zkladntext"/>
        <w:ind w:left="993"/>
        <w:jc w:val="both"/>
        <w:rPr>
          <w:rFonts w:asciiTheme="minorHAnsi" w:hAnsiTheme="minorHAnsi" w:cstheme="minorHAnsi"/>
          <w:sz w:val="22"/>
          <w:szCs w:val="22"/>
        </w:rPr>
      </w:pPr>
    </w:p>
    <w:p w14:paraId="54CA79C2" w14:textId="77777777" w:rsidR="00EC30DB" w:rsidRDefault="00EC30DB" w:rsidP="00EC30DB">
      <w:pPr>
        <w:pStyle w:val="Zkladntext"/>
        <w:numPr>
          <w:ilvl w:val="0"/>
          <w:numId w:val="32"/>
        </w:numPr>
        <w:jc w:val="both"/>
        <w:rPr>
          <w:rFonts w:asciiTheme="minorHAnsi" w:hAnsiTheme="minorHAnsi" w:cstheme="minorHAnsi"/>
          <w:sz w:val="22"/>
          <w:szCs w:val="22"/>
        </w:rPr>
      </w:pPr>
      <w:r>
        <w:rPr>
          <w:rFonts w:asciiTheme="minorHAnsi" w:hAnsiTheme="minorHAnsi" w:cstheme="minorHAnsi"/>
          <w:sz w:val="22"/>
          <w:szCs w:val="22"/>
        </w:rPr>
        <w:t>Kontrola časová, kontrola kvality</w:t>
      </w:r>
    </w:p>
    <w:p w14:paraId="76ADF0D3"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Porovnanie skutočného priebehu prác s postupom plánovaným v HMG</w:t>
      </w:r>
    </w:p>
    <w:p w14:paraId="09FCB755"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Vykonané skúšky podľa KSP a ich vyhodnotenie</w:t>
      </w:r>
    </w:p>
    <w:p w14:paraId="3F11E1EA"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Chronologická fotodokumentácia zakrytých častí diela s vyhodnotením</w:t>
      </w:r>
    </w:p>
    <w:p w14:paraId="2C14A407" w14:textId="77777777" w:rsidR="00EC30DB" w:rsidRDefault="00EC30DB" w:rsidP="00EC30DB">
      <w:pPr>
        <w:pStyle w:val="Zkladntext"/>
        <w:jc w:val="both"/>
        <w:rPr>
          <w:rFonts w:asciiTheme="minorHAnsi" w:hAnsiTheme="minorHAnsi" w:cstheme="minorHAnsi"/>
          <w:sz w:val="22"/>
          <w:szCs w:val="22"/>
        </w:rPr>
      </w:pPr>
    </w:p>
    <w:p w14:paraId="2EE5681A" w14:textId="77777777" w:rsidR="00EC30DB" w:rsidRDefault="00EC30DB" w:rsidP="00EC30DB">
      <w:pPr>
        <w:pStyle w:val="Zkladntext"/>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Prehľad nákladov </w:t>
      </w:r>
    </w:p>
    <w:p w14:paraId="31D772D5"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 xml:space="preserve">Prehľad a sumarizácia fakturácie podľa VV </w:t>
      </w:r>
      <w:proofErr w:type="spellStart"/>
      <w:r>
        <w:rPr>
          <w:rFonts w:asciiTheme="minorHAnsi" w:hAnsiTheme="minorHAnsi" w:cstheme="minorHAnsi"/>
          <w:sz w:val="22"/>
          <w:szCs w:val="22"/>
        </w:rPr>
        <w:t>ZoD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excel</w:t>
      </w:r>
      <w:proofErr w:type="spellEnd"/>
      <w:r>
        <w:rPr>
          <w:rFonts w:asciiTheme="minorHAnsi" w:hAnsiTheme="minorHAnsi" w:cstheme="minorHAnsi"/>
          <w:sz w:val="22"/>
          <w:szCs w:val="22"/>
        </w:rPr>
        <w:t>)</w:t>
      </w:r>
    </w:p>
    <w:p w14:paraId="315D1080" w14:textId="77777777" w:rsidR="00EC30DB" w:rsidRDefault="00EC30DB" w:rsidP="00EC30DB">
      <w:pPr>
        <w:pStyle w:val="Zkladntext"/>
        <w:jc w:val="both"/>
        <w:rPr>
          <w:rFonts w:asciiTheme="minorHAnsi" w:hAnsiTheme="minorHAnsi" w:cstheme="minorHAnsi"/>
          <w:sz w:val="22"/>
          <w:szCs w:val="22"/>
        </w:rPr>
      </w:pPr>
    </w:p>
    <w:p w14:paraId="5A4EBE0A" w14:textId="77777777" w:rsidR="00EC30DB" w:rsidRDefault="00EC30DB" w:rsidP="00EC30DB">
      <w:pPr>
        <w:pStyle w:val="Zkladntext"/>
        <w:numPr>
          <w:ilvl w:val="0"/>
          <w:numId w:val="32"/>
        </w:numPr>
        <w:jc w:val="both"/>
        <w:rPr>
          <w:rFonts w:asciiTheme="minorHAnsi" w:hAnsiTheme="minorHAnsi" w:cstheme="minorHAnsi"/>
          <w:sz w:val="22"/>
          <w:szCs w:val="22"/>
        </w:rPr>
      </w:pPr>
      <w:r>
        <w:rPr>
          <w:rFonts w:asciiTheme="minorHAnsi" w:hAnsiTheme="minorHAnsi" w:cstheme="minorHAnsi"/>
          <w:sz w:val="22"/>
          <w:szCs w:val="22"/>
        </w:rPr>
        <w:t>Ďalšie informácie</w:t>
      </w:r>
    </w:p>
    <w:p w14:paraId="19DD60AC"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Návrh opatrení na odstránenie nedostatkov</w:t>
      </w:r>
    </w:p>
    <w:p w14:paraId="5CD2748F"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Návrh opatrení na akceleráciu prác</w:t>
      </w:r>
    </w:p>
    <w:p w14:paraId="10CE7622"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Problémy ovplyvňujúce priebeh prác</w:t>
      </w:r>
    </w:p>
    <w:p w14:paraId="5B96A435"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Informácie potrebné pre objednávateľa na otázky a komunikáciu verejnosti</w:t>
      </w:r>
    </w:p>
    <w:p w14:paraId="3D266563"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Označenie stavby (</w:t>
      </w:r>
      <w:proofErr w:type="spellStart"/>
      <w:r>
        <w:rPr>
          <w:rFonts w:asciiTheme="minorHAnsi" w:hAnsiTheme="minorHAnsi" w:cstheme="minorHAnsi"/>
          <w:sz w:val="22"/>
          <w:szCs w:val="22"/>
        </w:rPr>
        <w:t>infotabule</w:t>
      </w:r>
      <w:proofErr w:type="spellEnd"/>
      <w:r>
        <w:rPr>
          <w:rFonts w:asciiTheme="minorHAnsi" w:hAnsiTheme="minorHAnsi" w:cstheme="minorHAnsi"/>
          <w:sz w:val="22"/>
          <w:szCs w:val="22"/>
        </w:rPr>
        <w:t>, miesto, dátum osadenia/odstránenia)</w:t>
      </w:r>
    </w:p>
    <w:p w14:paraId="050C6288" w14:textId="77777777" w:rsidR="00EC30DB" w:rsidRDefault="00EC30DB" w:rsidP="00EC30DB">
      <w:pPr>
        <w:pStyle w:val="Zkladntext"/>
        <w:ind w:left="709"/>
        <w:jc w:val="both"/>
        <w:rPr>
          <w:rFonts w:asciiTheme="minorHAnsi" w:hAnsiTheme="minorHAnsi" w:cstheme="minorHAnsi"/>
          <w:sz w:val="22"/>
          <w:szCs w:val="22"/>
        </w:rPr>
      </w:pPr>
    </w:p>
    <w:p w14:paraId="472CAD88" w14:textId="77777777" w:rsidR="00EC30DB" w:rsidRDefault="00EC30DB" w:rsidP="00EC30DB">
      <w:pPr>
        <w:pStyle w:val="Zkladntext"/>
        <w:ind w:left="720"/>
        <w:jc w:val="both"/>
        <w:rPr>
          <w:rFonts w:asciiTheme="minorHAnsi" w:hAnsiTheme="minorHAnsi" w:cstheme="minorHAnsi"/>
          <w:sz w:val="22"/>
          <w:szCs w:val="22"/>
        </w:rPr>
      </w:pPr>
      <w:r>
        <w:rPr>
          <w:rFonts w:asciiTheme="minorHAnsi" w:hAnsiTheme="minorHAnsi" w:cstheme="minorHAnsi"/>
          <w:sz w:val="22"/>
          <w:szCs w:val="22"/>
        </w:rPr>
        <w:t>Prílohy</w:t>
      </w:r>
    </w:p>
    <w:p w14:paraId="180A281B"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Priebežný výkaz výmer (</w:t>
      </w:r>
      <w:proofErr w:type="spellStart"/>
      <w:r>
        <w:rPr>
          <w:rFonts w:asciiTheme="minorHAnsi" w:hAnsiTheme="minorHAnsi" w:cstheme="minorHAnsi"/>
          <w:sz w:val="22"/>
          <w:szCs w:val="22"/>
        </w:rPr>
        <w:t>excel</w:t>
      </w:r>
      <w:proofErr w:type="spellEnd"/>
      <w:r>
        <w:rPr>
          <w:rFonts w:asciiTheme="minorHAnsi" w:hAnsiTheme="minorHAnsi" w:cstheme="minorHAnsi"/>
          <w:sz w:val="22"/>
          <w:szCs w:val="22"/>
        </w:rPr>
        <w:t>)</w:t>
      </w:r>
    </w:p>
    <w:p w14:paraId="58B14449" w14:textId="77777777" w:rsidR="00EC30DB" w:rsidRDefault="00EC30DB" w:rsidP="00EC30DB">
      <w:pPr>
        <w:pStyle w:val="Zkladntext"/>
        <w:numPr>
          <w:ilvl w:val="1"/>
          <w:numId w:val="32"/>
        </w:numPr>
        <w:ind w:left="993" w:hanging="284"/>
        <w:jc w:val="both"/>
        <w:rPr>
          <w:rFonts w:asciiTheme="minorHAnsi" w:hAnsiTheme="minorHAnsi" w:cstheme="minorHAnsi"/>
          <w:sz w:val="22"/>
          <w:szCs w:val="22"/>
        </w:rPr>
      </w:pPr>
      <w:r>
        <w:rPr>
          <w:rFonts w:asciiTheme="minorHAnsi" w:hAnsiTheme="minorHAnsi" w:cstheme="minorHAnsi"/>
          <w:sz w:val="22"/>
          <w:szCs w:val="22"/>
        </w:rPr>
        <w:t>Stavebný denník v elektronickej forme (formát PDF)</w:t>
      </w:r>
    </w:p>
    <w:p w14:paraId="2395925E" w14:textId="77777777" w:rsidR="00EC30DB" w:rsidRDefault="00EC30DB" w:rsidP="00EC30DB">
      <w:pPr>
        <w:pStyle w:val="Zkladntext"/>
        <w:jc w:val="both"/>
        <w:rPr>
          <w:rFonts w:asciiTheme="minorHAnsi" w:hAnsiTheme="minorHAnsi" w:cstheme="minorHAnsi"/>
          <w:sz w:val="22"/>
          <w:szCs w:val="22"/>
        </w:rPr>
      </w:pPr>
    </w:p>
    <w:p w14:paraId="6D9F85FE" w14:textId="22FE7A4E" w:rsidR="00C07EBA" w:rsidRPr="00C07EBA" w:rsidRDefault="000219A5" w:rsidP="00EC30DB">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w:t>
      </w:r>
    </w:p>
    <w:sectPr w:rsidR="00C07EBA" w:rsidRPr="00C07E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FADD6" w14:textId="77777777" w:rsidR="00710509" w:rsidRDefault="00710509" w:rsidP="00ED7F70">
      <w:r>
        <w:separator/>
      </w:r>
    </w:p>
  </w:endnote>
  <w:endnote w:type="continuationSeparator" w:id="0">
    <w:p w14:paraId="1DFCD870" w14:textId="77777777" w:rsidR="00710509" w:rsidRDefault="00710509"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2079584798"/>
      <w:docPartObj>
        <w:docPartGallery w:val="Page Numbers (Bottom of Page)"/>
        <w:docPartUnique/>
      </w:docPartObj>
    </w:sdt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34A3BE81" w14:textId="74A2FFAD" w:rsidR="00ED7F70" w:rsidRPr="00EC30DB" w:rsidRDefault="00ED7F70">
            <w:pPr>
              <w:pStyle w:val="Pta"/>
              <w:jc w:val="center"/>
              <w:rPr>
                <w:rFonts w:asciiTheme="minorHAnsi" w:hAnsiTheme="minorHAnsi" w:cstheme="minorHAnsi"/>
                <w:sz w:val="18"/>
                <w:szCs w:val="18"/>
              </w:rPr>
            </w:pPr>
            <w:r w:rsidRPr="00EC30DB">
              <w:rPr>
                <w:rFonts w:asciiTheme="minorHAnsi" w:hAnsiTheme="minorHAnsi" w:cstheme="minorHAnsi"/>
                <w:sz w:val="18"/>
                <w:szCs w:val="18"/>
              </w:rPr>
              <w:t xml:space="preserve">Strana </w:t>
            </w:r>
            <w:r w:rsidRPr="00EC30DB">
              <w:rPr>
                <w:rFonts w:asciiTheme="minorHAnsi" w:hAnsiTheme="minorHAnsi" w:cstheme="minorHAnsi"/>
                <w:b/>
                <w:bCs/>
                <w:sz w:val="18"/>
                <w:szCs w:val="18"/>
              </w:rPr>
              <w:fldChar w:fldCharType="begin"/>
            </w:r>
            <w:r w:rsidRPr="00EC30DB">
              <w:rPr>
                <w:rFonts w:asciiTheme="minorHAnsi" w:hAnsiTheme="minorHAnsi" w:cstheme="minorHAnsi"/>
                <w:b/>
                <w:bCs/>
                <w:sz w:val="18"/>
                <w:szCs w:val="18"/>
              </w:rPr>
              <w:instrText>PAGE</w:instrText>
            </w:r>
            <w:r w:rsidRPr="00EC30DB">
              <w:rPr>
                <w:rFonts w:asciiTheme="minorHAnsi" w:hAnsiTheme="minorHAnsi" w:cstheme="minorHAnsi"/>
                <w:b/>
                <w:bCs/>
                <w:sz w:val="18"/>
                <w:szCs w:val="18"/>
              </w:rPr>
              <w:fldChar w:fldCharType="separate"/>
            </w:r>
            <w:r w:rsidR="001257CE" w:rsidRPr="00EC30DB">
              <w:rPr>
                <w:rFonts w:asciiTheme="minorHAnsi" w:hAnsiTheme="minorHAnsi" w:cstheme="minorHAnsi"/>
                <w:b/>
                <w:bCs/>
                <w:noProof/>
                <w:sz w:val="18"/>
                <w:szCs w:val="18"/>
              </w:rPr>
              <w:t>12</w:t>
            </w:r>
            <w:r w:rsidRPr="00EC30DB">
              <w:rPr>
                <w:rFonts w:asciiTheme="minorHAnsi" w:hAnsiTheme="minorHAnsi" w:cstheme="minorHAnsi"/>
                <w:b/>
                <w:bCs/>
                <w:sz w:val="18"/>
                <w:szCs w:val="18"/>
              </w:rPr>
              <w:fldChar w:fldCharType="end"/>
            </w:r>
            <w:r w:rsidRPr="00EC30DB">
              <w:rPr>
                <w:rFonts w:asciiTheme="minorHAnsi" w:hAnsiTheme="minorHAnsi" w:cstheme="minorHAnsi"/>
                <w:sz w:val="18"/>
                <w:szCs w:val="18"/>
              </w:rPr>
              <w:t xml:space="preserve"> z </w:t>
            </w:r>
            <w:r w:rsidRPr="00EC30DB">
              <w:rPr>
                <w:rFonts w:asciiTheme="minorHAnsi" w:hAnsiTheme="minorHAnsi" w:cstheme="minorHAnsi"/>
                <w:b/>
                <w:bCs/>
                <w:sz w:val="18"/>
                <w:szCs w:val="18"/>
              </w:rPr>
              <w:fldChar w:fldCharType="begin"/>
            </w:r>
            <w:r w:rsidRPr="00EC30DB">
              <w:rPr>
                <w:rFonts w:asciiTheme="minorHAnsi" w:hAnsiTheme="minorHAnsi" w:cstheme="minorHAnsi"/>
                <w:b/>
                <w:bCs/>
                <w:sz w:val="18"/>
                <w:szCs w:val="18"/>
              </w:rPr>
              <w:instrText>NUMPAGES</w:instrText>
            </w:r>
            <w:r w:rsidRPr="00EC30DB">
              <w:rPr>
                <w:rFonts w:asciiTheme="minorHAnsi" w:hAnsiTheme="minorHAnsi" w:cstheme="minorHAnsi"/>
                <w:b/>
                <w:bCs/>
                <w:sz w:val="18"/>
                <w:szCs w:val="18"/>
              </w:rPr>
              <w:fldChar w:fldCharType="separate"/>
            </w:r>
            <w:r w:rsidR="001257CE" w:rsidRPr="00EC30DB">
              <w:rPr>
                <w:rFonts w:asciiTheme="minorHAnsi" w:hAnsiTheme="minorHAnsi" w:cstheme="minorHAnsi"/>
                <w:b/>
                <w:bCs/>
                <w:noProof/>
                <w:sz w:val="18"/>
                <w:szCs w:val="18"/>
              </w:rPr>
              <w:t>18</w:t>
            </w:r>
            <w:r w:rsidRPr="00EC30DB">
              <w:rPr>
                <w:rFonts w:asciiTheme="minorHAnsi" w:hAnsiTheme="minorHAnsi" w:cstheme="minorHAnsi"/>
                <w:b/>
                <w:bCs/>
                <w:sz w:val="18"/>
                <w:szCs w:val="18"/>
              </w:rPr>
              <w:fldChar w:fldCharType="end"/>
            </w:r>
          </w:p>
        </w:sdtContent>
      </w:sdt>
    </w:sdtContent>
  </w:sdt>
  <w:p w14:paraId="28A341B2" w14:textId="77777777" w:rsidR="00ED7F70" w:rsidRDefault="00ED7F70">
    <w:pPr>
      <w:pStyle w:val="Pta"/>
    </w:pPr>
  </w:p>
  <w:p w14:paraId="591FD1D8" w14:textId="77777777" w:rsidR="001E5857" w:rsidRDefault="001E5857"/>
  <w:p w14:paraId="1597F111" w14:textId="77777777" w:rsidR="001E5857" w:rsidRDefault="001E5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E42C6" w14:textId="77777777" w:rsidR="00710509" w:rsidRDefault="00710509" w:rsidP="00ED7F70">
      <w:r>
        <w:separator/>
      </w:r>
    </w:p>
  </w:footnote>
  <w:footnote w:type="continuationSeparator" w:id="0">
    <w:p w14:paraId="624D9E90" w14:textId="77777777" w:rsidR="00710509" w:rsidRDefault="00710509" w:rsidP="00ED7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7"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15:restartNumberingAfterBreak="0">
    <w:nsid w:val="21892D90"/>
    <w:multiLevelType w:val="multilevel"/>
    <w:tmpl w:val="5A3658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1"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2"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3"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4" w15:restartNumberingAfterBreak="0">
    <w:nsid w:val="43B070B5"/>
    <w:multiLevelType w:val="hybridMultilevel"/>
    <w:tmpl w:val="1AA0B948"/>
    <w:lvl w:ilvl="0" w:tplc="041B000F">
      <w:start w:val="1"/>
      <w:numFmt w:val="decimal"/>
      <w:lvlText w:val="%1."/>
      <w:lvlJc w:val="left"/>
      <w:pPr>
        <w:ind w:left="720" w:hanging="360"/>
      </w:pPr>
    </w:lvl>
    <w:lvl w:ilvl="1" w:tplc="B00434B2">
      <w:numFmt w:val="bullet"/>
      <w:lvlText w:val=""/>
      <w:lvlJc w:val="left"/>
      <w:pPr>
        <w:ind w:left="1440" w:hanging="360"/>
      </w:pPr>
      <w:rPr>
        <w:rFonts w:ascii="Symbol" w:eastAsia="Times New Roman" w:hAnsi="Symbol" w:cs="Aria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9B8685D"/>
    <w:multiLevelType w:val="hybridMultilevel"/>
    <w:tmpl w:val="2EB2ACA0"/>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8"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0" w15:restartNumberingAfterBreak="0">
    <w:nsid w:val="65280CD2"/>
    <w:multiLevelType w:val="hybridMultilevel"/>
    <w:tmpl w:val="D91E171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21"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2025932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27422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095813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9039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30187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603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92876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3458513">
    <w:abstractNumId w:val="5"/>
  </w:num>
  <w:num w:numId="9" w16cid:durableId="100578919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9506475">
    <w:abstractNumId w:val="2"/>
  </w:num>
  <w:num w:numId="11" w16cid:durableId="22854367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407394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149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52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996922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1374541">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8565512">
    <w:abstractNumId w:val="12"/>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644698961">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154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07217717">
    <w:abstractNumId w:val="16"/>
  </w:num>
  <w:num w:numId="21" w16cid:durableId="1763990661">
    <w:abstractNumId w:val="1"/>
  </w:num>
  <w:num w:numId="22" w16cid:durableId="1494223999">
    <w:abstractNumId w:val="13"/>
  </w:num>
  <w:num w:numId="23" w16cid:durableId="782117333">
    <w:abstractNumId w:val="21"/>
  </w:num>
  <w:num w:numId="24" w16cid:durableId="1811971006">
    <w:abstractNumId w:val="15"/>
  </w:num>
  <w:num w:numId="25" w16cid:durableId="831531918">
    <w:abstractNumId w:val="22"/>
  </w:num>
  <w:num w:numId="26" w16cid:durableId="1410690176">
    <w:abstractNumId w:val="25"/>
  </w:num>
  <w:num w:numId="27" w16cid:durableId="1143698476">
    <w:abstractNumId w:val="4"/>
  </w:num>
  <w:num w:numId="28" w16cid:durableId="1428188076">
    <w:abstractNumId w:val="9"/>
  </w:num>
  <w:num w:numId="29" w16cid:durableId="1714428190">
    <w:abstractNumId w:val="8"/>
  </w:num>
  <w:num w:numId="30" w16cid:durableId="1945916195">
    <w:abstractNumId w:val="20"/>
  </w:num>
  <w:num w:numId="31" w16cid:durableId="436020372">
    <w:abstractNumId w:val="17"/>
  </w:num>
  <w:num w:numId="32" w16cid:durableId="158094490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A5"/>
    <w:rsid w:val="000019DA"/>
    <w:rsid w:val="000050B1"/>
    <w:rsid w:val="000064E8"/>
    <w:rsid w:val="00010822"/>
    <w:rsid w:val="00020E08"/>
    <w:rsid w:val="000219A5"/>
    <w:rsid w:val="00023501"/>
    <w:rsid w:val="00024828"/>
    <w:rsid w:val="00027B6F"/>
    <w:rsid w:val="00030C01"/>
    <w:rsid w:val="000451C8"/>
    <w:rsid w:val="00056B3B"/>
    <w:rsid w:val="00057EAE"/>
    <w:rsid w:val="000641B0"/>
    <w:rsid w:val="0006707B"/>
    <w:rsid w:val="000701A9"/>
    <w:rsid w:val="000843D2"/>
    <w:rsid w:val="00086931"/>
    <w:rsid w:val="0009678B"/>
    <w:rsid w:val="000A33EE"/>
    <w:rsid w:val="000A6780"/>
    <w:rsid w:val="000B63A7"/>
    <w:rsid w:val="000C49E8"/>
    <w:rsid w:val="000C73B2"/>
    <w:rsid w:val="000D25C9"/>
    <w:rsid w:val="000D78A5"/>
    <w:rsid w:val="000E0721"/>
    <w:rsid w:val="000E3149"/>
    <w:rsid w:val="000E66D4"/>
    <w:rsid w:val="000F231E"/>
    <w:rsid w:val="000F36C2"/>
    <w:rsid w:val="00102A25"/>
    <w:rsid w:val="001041D0"/>
    <w:rsid w:val="001065BE"/>
    <w:rsid w:val="00110289"/>
    <w:rsid w:val="001257CE"/>
    <w:rsid w:val="001351B9"/>
    <w:rsid w:val="00137F6E"/>
    <w:rsid w:val="001474A4"/>
    <w:rsid w:val="00164ACE"/>
    <w:rsid w:val="00164BC0"/>
    <w:rsid w:val="00171A21"/>
    <w:rsid w:val="00171D37"/>
    <w:rsid w:val="0017215A"/>
    <w:rsid w:val="001730D6"/>
    <w:rsid w:val="0017486F"/>
    <w:rsid w:val="001756CD"/>
    <w:rsid w:val="00184A49"/>
    <w:rsid w:val="00196240"/>
    <w:rsid w:val="001A4878"/>
    <w:rsid w:val="001A5736"/>
    <w:rsid w:val="001B37F1"/>
    <w:rsid w:val="001B637B"/>
    <w:rsid w:val="001C1BDD"/>
    <w:rsid w:val="001C5E3D"/>
    <w:rsid w:val="001D7C6A"/>
    <w:rsid w:val="001E113A"/>
    <w:rsid w:val="001E5857"/>
    <w:rsid w:val="001E62F4"/>
    <w:rsid w:val="001F2E73"/>
    <w:rsid w:val="001F431C"/>
    <w:rsid w:val="001F6B51"/>
    <w:rsid w:val="00205E2C"/>
    <w:rsid w:val="00217300"/>
    <w:rsid w:val="0022008B"/>
    <w:rsid w:val="0022222B"/>
    <w:rsid w:val="002227E1"/>
    <w:rsid w:val="00231974"/>
    <w:rsid w:val="002323A6"/>
    <w:rsid w:val="002329D5"/>
    <w:rsid w:val="00233876"/>
    <w:rsid w:val="00233A93"/>
    <w:rsid w:val="00242BBD"/>
    <w:rsid w:val="00253A80"/>
    <w:rsid w:val="0026747B"/>
    <w:rsid w:val="00272A60"/>
    <w:rsid w:val="00286FEF"/>
    <w:rsid w:val="00294647"/>
    <w:rsid w:val="002975B5"/>
    <w:rsid w:val="002A1832"/>
    <w:rsid w:val="002A7DE0"/>
    <w:rsid w:val="002B24C6"/>
    <w:rsid w:val="002B3160"/>
    <w:rsid w:val="002B4616"/>
    <w:rsid w:val="002B78F9"/>
    <w:rsid w:val="002C1E05"/>
    <w:rsid w:val="002D1531"/>
    <w:rsid w:val="002D68D2"/>
    <w:rsid w:val="002D722F"/>
    <w:rsid w:val="002E6FC0"/>
    <w:rsid w:val="002F2295"/>
    <w:rsid w:val="002F3B1D"/>
    <w:rsid w:val="002F6954"/>
    <w:rsid w:val="003138BB"/>
    <w:rsid w:val="00350B45"/>
    <w:rsid w:val="0035116A"/>
    <w:rsid w:val="003527B6"/>
    <w:rsid w:val="00366F87"/>
    <w:rsid w:val="00370AC8"/>
    <w:rsid w:val="00371A9C"/>
    <w:rsid w:val="00374B67"/>
    <w:rsid w:val="003911D6"/>
    <w:rsid w:val="00392489"/>
    <w:rsid w:val="003937FA"/>
    <w:rsid w:val="00394FB9"/>
    <w:rsid w:val="003960D8"/>
    <w:rsid w:val="003A00D4"/>
    <w:rsid w:val="003A17D7"/>
    <w:rsid w:val="003A7756"/>
    <w:rsid w:val="003A7FD0"/>
    <w:rsid w:val="003D1C37"/>
    <w:rsid w:val="003D21EE"/>
    <w:rsid w:val="003E090C"/>
    <w:rsid w:val="003F05C7"/>
    <w:rsid w:val="00410AD4"/>
    <w:rsid w:val="004168DC"/>
    <w:rsid w:val="0042684B"/>
    <w:rsid w:val="004306E3"/>
    <w:rsid w:val="00433F10"/>
    <w:rsid w:val="00434FA7"/>
    <w:rsid w:val="004363CF"/>
    <w:rsid w:val="00436A57"/>
    <w:rsid w:val="00452070"/>
    <w:rsid w:val="004652E6"/>
    <w:rsid w:val="004721D1"/>
    <w:rsid w:val="0048069B"/>
    <w:rsid w:val="00495F56"/>
    <w:rsid w:val="00496802"/>
    <w:rsid w:val="004972B3"/>
    <w:rsid w:val="004A3495"/>
    <w:rsid w:val="004A3AD7"/>
    <w:rsid w:val="004A646C"/>
    <w:rsid w:val="004A6A1D"/>
    <w:rsid w:val="004B55A1"/>
    <w:rsid w:val="004D6439"/>
    <w:rsid w:val="004D6998"/>
    <w:rsid w:val="004D6E9E"/>
    <w:rsid w:val="004E4D3C"/>
    <w:rsid w:val="004F44FC"/>
    <w:rsid w:val="00513DA2"/>
    <w:rsid w:val="00515884"/>
    <w:rsid w:val="00526967"/>
    <w:rsid w:val="0053394F"/>
    <w:rsid w:val="00545EE0"/>
    <w:rsid w:val="00553634"/>
    <w:rsid w:val="00560737"/>
    <w:rsid w:val="00562D0F"/>
    <w:rsid w:val="0057022B"/>
    <w:rsid w:val="00577CE9"/>
    <w:rsid w:val="00580463"/>
    <w:rsid w:val="00580E92"/>
    <w:rsid w:val="005869FA"/>
    <w:rsid w:val="005944B4"/>
    <w:rsid w:val="005A09CF"/>
    <w:rsid w:val="005A254D"/>
    <w:rsid w:val="005A71AA"/>
    <w:rsid w:val="005B0B65"/>
    <w:rsid w:val="005B0D55"/>
    <w:rsid w:val="005B4544"/>
    <w:rsid w:val="005C6E80"/>
    <w:rsid w:val="005F0527"/>
    <w:rsid w:val="005F0564"/>
    <w:rsid w:val="005F1E16"/>
    <w:rsid w:val="005F216C"/>
    <w:rsid w:val="005F3A29"/>
    <w:rsid w:val="005F3CBD"/>
    <w:rsid w:val="005F572A"/>
    <w:rsid w:val="00601F5B"/>
    <w:rsid w:val="006034B3"/>
    <w:rsid w:val="006035FB"/>
    <w:rsid w:val="006039F7"/>
    <w:rsid w:val="0062098C"/>
    <w:rsid w:val="00624D71"/>
    <w:rsid w:val="006278D0"/>
    <w:rsid w:val="00632CA3"/>
    <w:rsid w:val="00647662"/>
    <w:rsid w:val="00647D18"/>
    <w:rsid w:val="00662537"/>
    <w:rsid w:val="00672642"/>
    <w:rsid w:val="00683077"/>
    <w:rsid w:val="0068617B"/>
    <w:rsid w:val="006901D7"/>
    <w:rsid w:val="006A0A6B"/>
    <w:rsid w:val="006A433D"/>
    <w:rsid w:val="006A5959"/>
    <w:rsid w:val="006B28C5"/>
    <w:rsid w:val="006C16BA"/>
    <w:rsid w:val="006C2151"/>
    <w:rsid w:val="006D01C7"/>
    <w:rsid w:val="006D5FD1"/>
    <w:rsid w:val="006E2214"/>
    <w:rsid w:val="006F0B22"/>
    <w:rsid w:val="006F3A8B"/>
    <w:rsid w:val="006F50F2"/>
    <w:rsid w:val="007022ED"/>
    <w:rsid w:val="00704DF1"/>
    <w:rsid w:val="00710509"/>
    <w:rsid w:val="00733360"/>
    <w:rsid w:val="007457EA"/>
    <w:rsid w:val="00745E9F"/>
    <w:rsid w:val="007470D9"/>
    <w:rsid w:val="00762EF1"/>
    <w:rsid w:val="00765A52"/>
    <w:rsid w:val="007726C0"/>
    <w:rsid w:val="00773419"/>
    <w:rsid w:val="00780364"/>
    <w:rsid w:val="0078395D"/>
    <w:rsid w:val="00783E45"/>
    <w:rsid w:val="007851C0"/>
    <w:rsid w:val="007978D9"/>
    <w:rsid w:val="007A49A4"/>
    <w:rsid w:val="007A4DDC"/>
    <w:rsid w:val="007B27F7"/>
    <w:rsid w:val="007B7539"/>
    <w:rsid w:val="007B7FAE"/>
    <w:rsid w:val="007C5068"/>
    <w:rsid w:val="007D773E"/>
    <w:rsid w:val="007D7E75"/>
    <w:rsid w:val="007E29AE"/>
    <w:rsid w:val="007F71DC"/>
    <w:rsid w:val="00800A54"/>
    <w:rsid w:val="00800B65"/>
    <w:rsid w:val="008049A7"/>
    <w:rsid w:val="00825A7B"/>
    <w:rsid w:val="00830CD5"/>
    <w:rsid w:val="00831B92"/>
    <w:rsid w:val="00831DE7"/>
    <w:rsid w:val="00854ED8"/>
    <w:rsid w:val="00857C07"/>
    <w:rsid w:val="00866ADC"/>
    <w:rsid w:val="00880168"/>
    <w:rsid w:val="008871DF"/>
    <w:rsid w:val="00893812"/>
    <w:rsid w:val="008950EA"/>
    <w:rsid w:val="008A1309"/>
    <w:rsid w:val="008A15B0"/>
    <w:rsid w:val="008C4E7C"/>
    <w:rsid w:val="008D69B2"/>
    <w:rsid w:val="008E144B"/>
    <w:rsid w:val="008E3CC4"/>
    <w:rsid w:val="008E63AB"/>
    <w:rsid w:val="008F1A3D"/>
    <w:rsid w:val="009009B2"/>
    <w:rsid w:val="00907A44"/>
    <w:rsid w:val="00910250"/>
    <w:rsid w:val="0093269D"/>
    <w:rsid w:val="009527B8"/>
    <w:rsid w:val="00961033"/>
    <w:rsid w:val="0096444A"/>
    <w:rsid w:val="00970291"/>
    <w:rsid w:val="00972923"/>
    <w:rsid w:val="009859B6"/>
    <w:rsid w:val="009A698B"/>
    <w:rsid w:val="009A6EB5"/>
    <w:rsid w:val="009C2201"/>
    <w:rsid w:val="009F6A29"/>
    <w:rsid w:val="00A03F6D"/>
    <w:rsid w:val="00A07FC3"/>
    <w:rsid w:val="00A140B6"/>
    <w:rsid w:val="00A1492C"/>
    <w:rsid w:val="00A157B7"/>
    <w:rsid w:val="00A235B7"/>
    <w:rsid w:val="00A24A8A"/>
    <w:rsid w:val="00A301D6"/>
    <w:rsid w:val="00A3407C"/>
    <w:rsid w:val="00A35AD3"/>
    <w:rsid w:val="00A36555"/>
    <w:rsid w:val="00A37B6F"/>
    <w:rsid w:val="00A403E8"/>
    <w:rsid w:val="00A43DA4"/>
    <w:rsid w:val="00A55021"/>
    <w:rsid w:val="00A567DB"/>
    <w:rsid w:val="00A649FA"/>
    <w:rsid w:val="00A65744"/>
    <w:rsid w:val="00A72F48"/>
    <w:rsid w:val="00A807E8"/>
    <w:rsid w:val="00A862AB"/>
    <w:rsid w:val="00A87A5F"/>
    <w:rsid w:val="00A9116A"/>
    <w:rsid w:val="00A93916"/>
    <w:rsid w:val="00A96707"/>
    <w:rsid w:val="00AA2910"/>
    <w:rsid w:val="00AB5D7A"/>
    <w:rsid w:val="00AC0A18"/>
    <w:rsid w:val="00AC3255"/>
    <w:rsid w:val="00AC33D3"/>
    <w:rsid w:val="00AC341D"/>
    <w:rsid w:val="00AC4A03"/>
    <w:rsid w:val="00AC73FE"/>
    <w:rsid w:val="00AD4F3C"/>
    <w:rsid w:val="00AE0D0A"/>
    <w:rsid w:val="00AE0EC4"/>
    <w:rsid w:val="00AE1498"/>
    <w:rsid w:val="00AE547B"/>
    <w:rsid w:val="00AF0B5C"/>
    <w:rsid w:val="00AF2E5F"/>
    <w:rsid w:val="00B0112B"/>
    <w:rsid w:val="00B03C68"/>
    <w:rsid w:val="00B06343"/>
    <w:rsid w:val="00B068C6"/>
    <w:rsid w:val="00B13936"/>
    <w:rsid w:val="00B16B67"/>
    <w:rsid w:val="00B177DB"/>
    <w:rsid w:val="00B20739"/>
    <w:rsid w:val="00B42DBB"/>
    <w:rsid w:val="00B445FC"/>
    <w:rsid w:val="00B5171E"/>
    <w:rsid w:val="00B607D5"/>
    <w:rsid w:val="00B62028"/>
    <w:rsid w:val="00B759F1"/>
    <w:rsid w:val="00B84A9A"/>
    <w:rsid w:val="00B949E4"/>
    <w:rsid w:val="00BA0CCE"/>
    <w:rsid w:val="00BA13DF"/>
    <w:rsid w:val="00BA1469"/>
    <w:rsid w:val="00BA1E33"/>
    <w:rsid w:val="00BA30FA"/>
    <w:rsid w:val="00BA3D1D"/>
    <w:rsid w:val="00BB0D3B"/>
    <w:rsid w:val="00BB6B7F"/>
    <w:rsid w:val="00BE0C5A"/>
    <w:rsid w:val="00BF1BEC"/>
    <w:rsid w:val="00BF3A58"/>
    <w:rsid w:val="00BF6B40"/>
    <w:rsid w:val="00BF6BF1"/>
    <w:rsid w:val="00BF7E6B"/>
    <w:rsid w:val="00C054A7"/>
    <w:rsid w:val="00C0799A"/>
    <w:rsid w:val="00C07EBA"/>
    <w:rsid w:val="00C32DA0"/>
    <w:rsid w:val="00C37F0D"/>
    <w:rsid w:val="00C41D0C"/>
    <w:rsid w:val="00C52438"/>
    <w:rsid w:val="00C535FE"/>
    <w:rsid w:val="00C5404C"/>
    <w:rsid w:val="00C54991"/>
    <w:rsid w:val="00C56560"/>
    <w:rsid w:val="00C84C71"/>
    <w:rsid w:val="00C84EBA"/>
    <w:rsid w:val="00C85EEC"/>
    <w:rsid w:val="00CA0261"/>
    <w:rsid w:val="00CB294B"/>
    <w:rsid w:val="00CB5EA2"/>
    <w:rsid w:val="00CB64DD"/>
    <w:rsid w:val="00CC4D65"/>
    <w:rsid w:val="00CC5D31"/>
    <w:rsid w:val="00CC5DB0"/>
    <w:rsid w:val="00CD175F"/>
    <w:rsid w:val="00CD2B26"/>
    <w:rsid w:val="00CD3C49"/>
    <w:rsid w:val="00CD64DD"/>
    <w:rsid w:val="00CE38E6"/>
    <w:rsid w:val="00CE77D7"/>
    <w:rsid w:val="00CE7BED"/>
    <w:rsid w:val="00CF130C"/>
    <w:rsid w:val="00CF4066"/>
    <w:rsid w:val="00CF7518"/>
    <w:rsid w:val="00D0024B"/>
    <w:rsid w:val="00D05CE1"/>
    <w:rsid w:val="00D0613C"/>
    <w:rsid w:val="00D20A29"/>
    <w:rsid w:val="00D20B8D"/>
    <w:rsid w:val="00D428B7"/>
    <w:rsid w:val="00D446BD"/>
    <w:rsid w:val="00D54261"/>
    <w:rsid w:val="00D6283E"/>
    <w:rsid w:val="00D75F83"/>
    <w:rsid w:val="00D77A6D"/>
    <w:rsid w:val="00D80454"/>
    <w:rsid w:val="00D83AAC"/>
    <w:rsid w:val="00D85371"/>
    <w:rsid w:val="00D91800"/>
    <w:rsid w:val="00DA0B33"/>
    <w:rsid w:val="00DB21C3"/>
    <w:rsid w:val="00DE0292"/>
    <w:rsid w:val="00DE0DAD"/>
    <w:rsid w:val="00E02F6A"/>
    <w:rsid w:val="00E03068"/>
    <w:rsid w:val="00E142A9"/>
    <w:rsid w:val="00E17659"/>
    <w:rsid w:val="00E20208"/>
    <w:rsid w:val="00E2661B"/>
    <w:rsid w:val="00E26E13"/>
    <w:rsid w:val="00E2720B"/>
    <w:rsid w:val="00E30401"/>
    <w:rsid w:val="00E315D2"/>
    <w:rsid w:val="00E35620"/>
    <w:rsid w:val="00E37C26"/>
    <w:rsid w:val="00E472F2"/>
    <w:rsid w:val="00E52DB4"/>
    <w:rsid w:val="00E54EC2"/>
    <w:rsid w:val="00E558CE"/>
    <w:rsid w:val="00E561A3"/>
    <w:rsid w:val="00E60B51"/>
    <w:rsid w:val="00E612A6"/>
    <w:rsid w:val="00E653A4"/>
    <w:rsid w:val="00E65B0A"/>
    <w:rsid w:val="00E67A4E"/>
    <w:rsid w:val="00E71646"/>
    <w:rsid w:val="00E913E7"/>
    <w:rsid w:val="00EA0A6D"/>
    <w:rsid w:val="00EB6172"/>
    <w:rsid w:val="00EC2B09"/>
    <w:rsid w:val="00EC30DB"/>
    <w:rsid w:val="00ED7F70"/>
    <w:rsid w:val="00EE2AEF"/>
    <w:rsid w:val="00EE7BB1"/>
    <w:rsid w:val="00F00566"/>
    <w:rsid w:val="00F13CC0"/>
    <w:rsid w:val="00F206EB"/>
    <w:rsid w:val="00F32DC4"/>
    <w:rsid w:val="00F36658"/>
    <w:rsid w:val="00F36983"/>
    <w:rsid w:val="00F44F3F"/>
    <w:rsid w:val="00F466A2"/>
    <w:rsid w:val="00F556B1"/>
    <w:rsid w:val="00F62E11"/>
    <w:rsid w:val="00F63AAC"/>
    <w:rsid w:val="00F74764"/>
    <w:rsid w:val="00FA2BE0"/>
    <w:rsid w:val="00FA3597"/>
    <w:rsid w:val="00FB3C26"/>
    <w:rsid w:val="00FB72DF"/>
    <w:rsid w:val="00FC07E3"/>
    <w:rsid w:val="00FC60CC"/>
    <w:rsid w:val="00FD3408"/>
    <w:rsid w:val="00FD742E"/>
    <w:rsid w:val="00FE09D5"/>
    <w:rsid w:val="00FE207A"/>
    <w:rsid w:val="00FE2B2D"/>
    <w:rsid w:val="00FE553C"/>
    <w:rsid w:val="00FE7DFF"/>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styleId="Nadpis3">
    <w:name w:val="heading 3"/>
    <w:basedOn w:val="Normlny"/>
    <w:next w:val="Normlny"/>
    <w:link w:val="Nadpis3Char"/>
    <w:uiPriority w:val="9"/>
    <w:semiHidden/>
    <w:unhideWhenUsed/>
    <w:qFormat/>
    <w:rsid w:val="00EC30DB"/>
    <w:pPr>
      <w:keepNext/>
      <w:keepLines/>
      <w:widowControl/>
      <w:suppressAutoHyphens w:val="0"/>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bidi="ar-SA"/>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customStyle="1" w:styleId="Nevyrieenzmienka1">
    <w:name w:val="Nevyriešená zmienka1"/>
    <w:basedOn w:val="Predvolenpsmoodseku"/>
    <w:uiPriority w:val="99"/>
    <w:semiHidden/>
    <w:unhideWhenUsed/>
    <w:rsid w:val="00BB6B7F"/>
    <w:rPr>
      <w:color w:val="605E5C"/>
      <w:shd w:val="clear" w:color="auto" w:fill="E1DFDD"/>
    </w:rPr>
  </w:style>
  <w:style w:type="paragraph" w:styleId="Bezriadkovania">
    <w:name w:val="No Spacing"/>
    <w:uiPriority w:val="99"/>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character" w:styleId="Nevyrieenzmienka">
    <w:name w:val="Unresolved Mention"/>
    <w:basedOn w:val="Predvolenpsmoodseku"/>
    <w:uiPriority w:val="99"/>
    <w:semiHidden/>
    <w:unhideWhenUsed/>
    <w:rsid w:val="00056B3B"/>
    <w:rPr>
      <w:color w:val="605E5C"/>
      <w:shd w:val="clear" w:color="auto" w:fill="E1DFDD"/>
    </w:rPr>
  </w:style>
  <w:style w:type="character" w:customStyle="1" w:styleId="Nadpis3Char">
    <w:name w:val="Nadpis 3 Char"/>
    <w:basedOn w:val="Predvolenpsmoodseku"/>
    <w:link w:val="Nadpis3"/>
    <w:uiPriority w:val="9"/>
    <w:semiHidden/>
    <w:rsid w:val="00EC30DB"/>
    <w:rPr>
      <w:rFonts w:eastAsiaTheme="majorEastAsia" w:cstheme="majorBidi"/>
      <w:color w:val="2E74B5" w:themeColor="accent1" w:themeShade="BF"/>
      <w:kern w:val="2"/>
      <w:sz w:val="28"/>
      <w:szCs w:val="28"/>
      <w14:ligatures w14:val="standardContextual"/>
    </w:rPr>
  </w:style>
  <w:style w:type="paragraph" w:styleId="Zkladntext">
    <w:name w:val="Body Text"/>
    <w:basedOn w:val="Normlny"/>
    <w:link w:val="ZkladntextChar"/>
    <w:semiHidden/>
    <w:unhideWhenUsed/>
    <w:rsid w:val="00EC30DB"/>
    <w:pPr>
      <w:widowControl/>
      <w:suppressAutoHyphens w:val="0"/>
      <w:autoSpaceDN/>
      <w:spacing w:after="120"/>
    </w:pPr>
    <w:rPr>
      <w:rFonts w:ascii="Times New Roman" w:eastAsia="Times New Roman" w:hAnsi="Times New Roman" w:cs="Times New Roman"/>
      <w:kern w:val="0"/>
      <w:lang w:eastAsia="en-US" w:bidi="ar-SA"/>
    </w:rPr>
  </w:style>
  <w:style w:type="character" w:customStyle="1" w:styleId="ZkladntextChar">
    <w:name w:val="Základný text Char"/>
    <w:basedOn w:val="Predvolenpsmoodseku"/>
    <w:link w:val="Zkladntext"/>
    <w:semiHidden/>
    <w:rsid w:val="00EC30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deak@bbsk.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odatelna@bbsk.sk" TargetMode="External"/><Relationship Id="rId17" Type="http://schemas.openxmlformats.org/officeDocument/2006/relationships/hyperlink" Target="mailto:peter.misura@bbsk.sk" TargetMode="External"/><Relationship Id="rId2" Type="http://schemas.openxmlformats.org/officeDocument/2006/relationships/customXml" Target="../customXml/item2.xml"/><Relationship Id="rId16" Type="http://schemas.openxmlformats.org/officeDocument/2006/relationships/hyperlink" Target="mailto:tomas.deak@bbsk.s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ditel@zsspodskalkou.sk" TargetMode="External"/><Relationship Id="rId5" Type="http://schemas.openxmlformats.org/officeDocument/2006/relationships/numbering" Target="numbering.xml"/><Relationship Id="rId15" Type="http://schemas.openxmlformats.org/officeDocument/2006/relationships/hyperlink" Target="mailto:podatelna@bbsk.sk" TargetMode="Externa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ditel@zsspodskalkou.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23BA7-CB4E-4CBA-B312-9DE1D118AC37}">
  <ds:schemaRefs>
    <ds:schemaRef ds:uri="http://schemas.openxmlformats.org/officeDocument/2006/bibliography"/>
  </ds:schemaRefs>
</ds:datastoreItem>
</file>

<file path=customXml/itemProps2.xml><?xml version="1.0" encoding="utf-8"?>
<ds:datastoreItem xmlns:ds="http://schemas.openxmlformats.org/officeDocument/2006/customXml" ds:itemID="{77926C18-5471-4BEA-A222-1DE8DC9E1122}">
  <ds:schemaRefs>
    <ds:schemaRef ds:uri="http://schemas.microsoft.com/sharepoint/v3/contenttype/forms"/>
  </ds:schemaRefs>
</ds:datastoreItem>
</file>

<file path=customXml/itemProps3.xml><?xml version="1.0" encoding="utf-8"?>
<ds:datastoreItem xmlns:ds="http://schemas.openxmlformats.org/officeDocument/2006/customXml" ds:itemID="{684E53E9-B9B4-4F11-834B-6A03209655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8CD464-6FDC-481F-8476-2627AD6E2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9075</Words>
  <Characters>51733</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3</cp:revision>
  <dcterms:created xsi:type="dcterms:W3CDTF">2024-08-16T05:59:00Z</dcterms:created>
  <dcterms:modified xsi:type="dcterms:W3CDTF">2024-08-16T06:00:00Z</dcterms:modified>
</cp:coreProperties>
</file>