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414A5B" w:rsidRDefault="00D53AFD" w:rsidP="00D53AFD">
      <w:pPr>
        <w:pStyle w:val="BodyTextIndent2"/>
        <w:ind w:left="0"/>
        <w:rPr>
          <w:rFonts w:asciiTheme="majorHAnsi" w:hAnsiTheme="majorHAnsi" w:cs="Arial"/>
          <w:b/>
          <w:sz w:val="18"/>
          <w:szCs w:val="22"/>
        </w:rPr>
      </w:pPr>
    </w:p>
    <w:p w14:paraId="45304E9D" w14:textId="77777777" w:rsidR="00D53AFD" w:rsidRPr="00414A5B" w:rsidRDefault="00D53AFD" w:rsidP="00D53AFD">
      <w:pPr>
        <w:pStyle w:val="BodyTextIndent2"/>
        <w:ind w:left="0"/>
        <w:rPr>
          <w:rFonts w:asciiTheme="majorHAnsi" w:hAnsiTheme="majorHAnsi" w:cs="Arial"/>
          <w:b/>
          <w:sz w:val="18"/>
          <w:szCs w:val="22"/>
        </w:rPr>
      </w:pPr>
    </w:p>
    <w:p w14:paraId="45304E9E" w14:textId="77777777" w:rsidR="00D53AFD" w:rsidRPr="00414A5B" w:rsidRDefault="00D53AFD" w:rsidP="00D53AFD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414A5B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45304E9F" w14:textId="77777777" w:rsidR="00D53AFD" w:rsidRPr="00414A5B" w:rsidRDefault="00D53AFD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3AA10C3" w14:textId="39A588D4" w:rsidR="007E176F" w:rsidRDefault="007E176F" w:rsidP="007E176F">
      <w:pPr>
        <w:spacing w:before="120"/>
        <w:jc w:val="both"/>
        <w:rPr>
          <w:rFonts w:asciiTheme="majorHAnsi" w:hAnsiTheme="majorHAnsi" w:cs="Arial"/>
          <w:b/>
        </w:rPr>
      </w:pPr>
      <w:r w:rsidRPr="007E176F">
        <w:rPr>
          <w:rFonts w:asciiTheme="majorHAnsi" w:hAnsiTheme="majorHAnsi" w:cs="Arial"/>
          <w:b/>
        </w:rPr>
        <w:t>Identifikácia uchádzača:</w:t>
      </w:r>
    </w:p>
    <w:p w14:paraId="1E7EEFDB" w14:textId="77777777" w:rsidR="007E176F" w:rsidRPr="007E176F" w:rsidRDefault="007E176F" w:rsidP="007E176F">
      <w:pPr>
        <w:spacing w:before="120"/>
        <w:jc w:val="both"/>
        <w:rPr>
          <w:rFonts w:asciiTheme="majorHAnsi" w:hAnsiTheme="majorHAnsi" w:cs="Arial"/>
          <w:b/>
        </w:rPr>
      </w:pPr>
    </w:p>
    <w:p w14:paraId="2E51BB31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 xml:space="preserve">Obchodné meno: </w:t>
      </w:r>
      <w:r w:rsidRPr="007E176F">
        <w:rPr>
          <w:rFonts w:asciiTheme="majorHAnsi" w:hAnsiTheme="majorHAnsi" w:cs="Arial"/>
        </w:rPr>
        <w:tab/>
      </w:r>
    </w:p>
    <w:p w14:paraId="1087230A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Sídlo:</w:t>
      </w:r>
      <w:r w:rsidRPr="007E176F">
        <w:rPr>
          <w:rFonts w:asciiTheme="majorHAnsi" w:hAnsiTheme="majorHAnsi" w:cs="Arial"/>
        </w:rPr>
        <w:tab/>
      </w:r>
    </w:p>
    <w:p w14:paraId="2B58011D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Štatutárny zástupca:</w:t>
      </w:r>
      <w:r w:rsidRPr="007E176F">
        <w:rPr>
          <w:rFonts w:asciiTheme="majorHAnsi" w:hAnsiTheme="majorHAnsi" w:cs="Arial"/>
        </w:rPr>
        <w:tab/>
        <w:t xml:space="preserve"> </w:t>
      </w:r>
    </w:p>
    <w:p w14:paraId="6A2F7E23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IČO:</w:t>
      </w:r>
      <w:r w:rsidRPr="007E176F">
        <w:rPr>
          <w:rFonts w:asciiTheme="majorHAnsi" w:hAnsiTheme="majorHAnsi" w:cs="Arial"/>
        </w:rPr>
        <w:tab/>
      </w:r>
    </w:p>
    <w:p w14:paraId="7D343B5F" w14:textId="1762DC66" w:rsidR="00321506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Zápis v Obch. registri:</w:t>
      </w:r>
    </w:p>
    <w:p w14:paraId="46ADF9D7" w14:textId="77777777" w:rsidR="007E176F" w:rsidRPr="00414A5B" w:rsidRDefault="007E176F" w:rsidP="007E176F">
      <w:pPr>
        <w:spacing w:before="120"/>
        <w:jc w:val="both"/>
        <w:rPr>
          <w:rFonts w:asciiTheme="majorHAnsi" w:hAnsiTheme="majorHAnsi" w:cs="Arial"/>
        </w:rPr>
      </w:pPr>
    </w:p>
    <w:p w14:paraId="56494682" w14:textId="60A50BA2" w:rsidR="003331EC" w:rsidRPr="00414A5B" w:rsidRDefault="003331EC" w:rsidP="00321506">
      <w:pPr>
        <w:spacing w:before="120"/>
        <w:jc w:val="both"/>
        <w:rPr>
          <w:rFonts w:asciiTheme="majorHAnsi" w:hAnsiTheme="majorHAnsi" w:cs="Arial"/>
        </w:rPr>
      </w:pPr>
      <w:r w:rsidRPr="00414A5B">
        <w:rPr>
          <w:rFonts w:asciiTheme="majorHAnsi" w:hAnsiTheme="majorHAnsi" w:cs="Arial"/>
        </w:rPr>
        <w:t xml:space="preserve">ako uchádzač predkladajúci ponuku na predmet obstarávania </w:t>
      </w:r>
      <w:r w:rsidR="009F6674" w:rsidRPr="00414A5B">
        <w:rPr>
          <w:rFonts w:asciiTheme="majorHAnsi" w:hAnsiTheme="majorHAnsi"/>
          <w:bCs/>
        </w:rPr>
        <w:t>„</w:t>
      </w:r>
      <w:r w:rsidR="00577558" w:rsidRPr="00414A5B">
        <w:rPr>
          <w:rFonts w:asciiTheme="majorHAnsi" w:hAnsiTheme="majorHAnsi"/>
          <w:b/>
          <w:bCs/>
        </w:rPr>
        <w:t xml:space="preserve">Cisternové návesy na </w:t>
      </w:r>
      <w:r w:rsidR="004B1785" w:rsidRPr="00414A5B">
        <w:rPr>
          <w:rFonts w:asciiTheme="majorHAnsi" w:hAnsiTheme="majorHAnsi"/>
          <w:b/>
          <w:bCs/>
        </w:rPr>
        <w:t>prevoz</w:t>
      </w:r>
      <w:r w:rsidR="00577558" w:rsidRPr="00414A5B">
        <w:rPr>
          <w:rFonts w:asciiTheme="majorHAnsi" w:hAnsiTheme="majorHAnsi"/>
          <w:b/>
          <w:bCs/>
        </w:rPr>
        <w:t xml:space="preserve"> LNG</w:t>
      </w:r>
      <w:r w:rsidR="009F6674" w:rsidRPr="00414A5B">
        <w:rPr>
          <w:rFonts w:asciiTheme="majorHAnsi" w:hAnsiTheme="majorHAnsi"/>
          <w:b/>
          <w:bCs/>
        </w:rPr>
        <w:t xml:space="preserve">“ </w:t>
      </w:r>
      <w:r w:rsidR="00AD4686">
        <w:rPr>
          <w:rFonts w:asciiTheme="majorHAnsi" w:hAnsiTheme="majorHAnsi" w:cs="Arial"/>
        </w:rPr>
        <w:t>vyhláseného</w:t>
      </w:r>
      <w:r w:rsidRPr="00414A5B">
        <w:rPr>
          <w:rFonts w:asciiTheme="majorHAnsi" w:hAnsiTheme="majorHAnsi" w:cs="Arial"/>
        </w:rPr>
        <w:t xml:space="preserve"> spoločnosťou Slovenský plynárenský priemysel, a.s., so sídlom Mlynské nivy 44/a, 825 11 Bratislava, postupom </w:t>
      </w:r>
      <w:r w:rsidR="00D36138" w:rsidRPr="00414A5B">
        <w:rPr>
          <w:rFonts w:asciiTheme="majorHAnsi" w:hAnsiTheme="majorHAnsi" w:cs="Arial"/>
        </w:rPr>
        <w:t>verejnej súťaže</w:t>
      </w:r>
      <w:r w:rsidRPr="00414A5B">
        <w:rPr>
          <w:rFonts w:asciiTheme="majorHAnsi" w:hAnsiTheme="majorHAnsi" w:cs="Arial"/>
        </w:rPr>
        <w:t xml:space="preserve"> </w:t>
      </w:r>
      <w:bookmarkStart w:id="0" w:name="_Hlk517437331"/>
      <w:r w:rsidRPr="00414A5B">
        <w:rPr>
          <w:rFonts w:asciiTheme="majorHAnsi" w:hAnsiTheme="majorHAnsi" w:cs="Arial"/>
        </w:rPr>
        <w:t xml:space="preserve">ev. č. </w:t>
      </w:r>
      <w:bookmarkStart w:id="1" w:name="_GoBack"/>
      <w:r w:rsidRPr="00414A5B">
        <w:rPr>
          <w:rFonts w:asciiTheme="majorHAnsi" w:hAnsiTheme="majorHAnsi" w:cs="Arial"/>
        </w:rPr>
        <w:t xml:space="preserve">obstarávania </w:t>
      </w:r>
      <w:r w:rsidR="00A34653" w:rsidRPr="00A34653">
        <w:rPr>
          <w:rFonts w:asciiTheme="majorHAnsi" w:hAnsiTheme="majorHAnsi" w:cs="Arial"/>
        </w:rPr>
        <w:t>COO-VS-266-19</w:t>
      </w:r>
      <w:r w:rsidR="000D22FA" w:rsidRPr="00A34653">
        <w:rPr>
          <w:rFonts w:asciiTheme="majorHAnsi" w:hAnsiTheme="majorHAnsi" w:cs="Arial"/>
        </w:rPr>
        <w:t xml:space="preserve"> </w:t>
      </w:r>
      <w:r w:rsidR="008C7FA9" w:rsidRPr="00A34653">
        <w:rPr>
          <w:rFonts w:asciiTheme="majorHAnsi" w:hAnsiTheme="majorHAnsi" w:cs="Arial"/>
        </w:rPr>
        <w:t>vyhlásenej</w:t>
      </w:r>
      <w:r w:rsidR="008C7FA9" w:rsidRPr="00414A5B">
        <w:rPr>
          <w:rFonts w:asciiTheme="majorHAnsi" w:hAnsiTheme="majorHAnsi"/>
          <w:bCs/>
          <w:noProof/>
        </w:rPr>
        <w:t xml:space="preserve"> </w:t>
      </w:r>
      <w:bookmarkEnd w:id="1"/>
      <w:r w:rsidR="008C7FA9" w:rsidRPr="00414A5B">
        <w:rPr>
          <w:rFonts w:asciiTheme="majorHAnsi" w:hAnsiTheme="majorHAnsi"/>
          <w:bCs/>
          <w:noProof/>
        </w:rPr>
        <w:t>uverejnen</w:t>
      </w:r>
      <w:r w:rsidR="00AD4686">
        <w:rPr>
          <w:rFonts w:asciiTheme="majorHAnsi" w:hAnsiTheme="majorHAnsi"/>
          <w:bCs/>
          <w:noProof/>
        </w:rPr>
        <w:t>í</w:t>
      </w:r>
      <w:r w:rsidR="008C7FA9" w:rsidRPr="00414A5B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/>
          <w:bCs/>
          <w:noProof/>
        </w:rPr>
        <w:t xml:space="preserve"> zo dňa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/>
          <w:bCs/>
          <w:noProof/>
        </w:rPr>
        <w:t xml:space="preserve"> </w:t>
      </w:r>
      <w:bookmarkStart w:id="2" w:name="_Hlk517437523"/>
      <w:bookmarkStart w:id="3" w:name="_Hlk517437559"/>
      <w:r w:rsidR="008C7FA9" w:rsidRPr="00414A5B">
        <w:rPr>
          <w:rFonts w:asciiTheme="majorHAnsi" w:hAnsiTheme="majorHAnsi"/>
          <w:bCs/>
          <w:noProof/>
        </w:rPr>
        <w:t xml:space="preserve">pod číslom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 w:cs="Arial"/>
        </w:rPr>
        <w:t xml:space="preserve"> </w:t>
      </w:r>
      <w:bookmarkEnd w:id="2"/>
      <w:r w:rsidR="008C7FA9" w:rsidRPr="00414A5B">
        <w:rPr>
          <w:rFonts w:asciiTheme="majorHAnsi" w:hAnsiTheme="majorHAnsi" w:cs="Arial"/>
          <w:color w:val="000000"/>
        </w:rPr>
        <w:t>a </w:t>
      </w:r>
      <w:bookmarkStart w:id="4" w:name="_Hlk516043668"/>
      <w:r w:rsidR="008C7FA9" w:rsidRPr="00414A5B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4"/>
      <w:r w:rsidR="008C7FA9" w:rsidRPr="00414A5B">
        <w:rPr>
          <w:rFonts w:asciiTheme="majorHAnsi" w:hAnsiTheme="majorHAnsi" w:cs="Arial"/>
          <w:i/>
        </w:rPr>
        <w:t>[</w:t>
      </w:r>
      <w:r w:rsidR="008C7FA9" w:rsidRPr="00414A5B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="008C7FA9" w:rsidRPr="00414A5B">
        <w:rPr>
          <w:rFonts w:asciiTheme="majorHAnsi" w:hAnsiTheme="majorHAnsi" w:cs="Arial"/>
          <w:i/>
        </w:rPr>
        <w:t>]</w:t>
      </w:r>
      <w:r w:rsidR="008C7FA9" w:rsidRPr="00414A5B">
        <w:rPr>
          <w:rFonts w:asciiTheme="majorHAnsi" w:hAnsiTheme="majorHAnsi" w:cs="Arial"/>
          <w:color w:val="000000"/>
        </w:rPr>
        <w:t xml:space="preserve"> zo dňa </w:t>
      </w:r>
      <w:r w:rsidR="008C7FA9" w:rsidRPr="00414A5B">
        <w:rPr>
          <w:rFonts w:asciiTheme="majorHAnsi" w:hAnsiTheme="majorHAnsi" w:cs="Arial"/>
          <w:i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="008C7FA9" w:rsidRPr="00414A5B">
        <w:rPr>
          <w:rFonts w:asciiTheme="majorHAnsi" w:hAnsiTheme="majorHAnsi" w:cs="Arial"/>
          <w:i/>
        </w:rPr>
        <w:t xml:space="preserve">] </w:t>
      </w:r>
      <w:bookmarkEnd w:id="3"/>
      <w:r w:rsidR="00D36138" w:rsidRPr="00414A5B">
        <w:rPr>
          <w:rFonts w:asciiTheme="majorHAnsi" w:hAnsiTheme="majorHAnsi" w:cs="Arial"/>
        </w:rPr>
        <w:t xml:space="preserve"> </w:t>
      </w:r>
      <w:bookmarkEnd w:id="0"/>
      <w:r w:rsidRPr="00414A5B">
        <w:rPr>
          <w:rFonts w:asciiTheme="majorHAnsi" w:hAnsiTheme="majorHAnsi" w:cs="Arial"/>
        </w:rPr>
        <w:t>(ďalej len „</w:t>
      </w:r>
      <w:r w:rsidR="00EE0ECA" w:rsidRPr="00414A5B">
        <w:rPr>
          <w:rFonts w:asciiTheme="majorHAnsi" w:hAnsiTheme="majorHAnsi" w:cs="Arial"/>
        </w:rPr>
        <w:t>verejná súťaž</w:t>
      </w:r>
      <w:r w:rsidRPr="00414A5B">
        <w:rPr>
          <w:rFonts w:asciiTheme="majorHAnsi" w:hAnsiTheme="majorHAnsi" w:cs="Arial"/>
        </w:rPr>
        <w:t xml:space="preserve">“), týmto </w:t>
      </w:r>
    </w:p>
    <w:p w14:paraId="5EBEBC43" w14:textId="77777777" w:rsidR="003331EC" w:rsidRPr="00414A5B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D2A71B7" w14:textId="77777777" w:rsidR="00040854" w:rsidRPr="007E04DC" w:rsidRDefault="00040854" w:rsidP="00040854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7E04DC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6059739D" w14:textId="77777777" w:rsidR="00040854" w:rsidRPr="007E04DC" w:rsidRDefault="00040854" w:rsidP="00040854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62B52ADF" w14:textId="77777777" w:rsidR="00040854" w:rsidRPr="007E04DC" w:rsidRDefault="00040854" w:rsidP="0004085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(Návrh zmluvných podmienok a Všeobecné obchodné podmienky), ktoré tvoria súčasť súťažných podkladov pre vypracovanie ponuky,</w:t>
      </w:r>
    </w:p>
    <w:p w14:paraId="5B3A88DF" w14:textId="77777777" w:rsidR="00040854" w:rsidRPr="007E04DC" w:rsidRDefault="00040854" w:rsidP="0004085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všetky mnou predložené doklady a údaje uvedené v ponuke sú pravdivé a úplné.</w:t>
      </w:r>
    </w:p>
    <w:p w14:paraId="6FA1C75F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t xml:space="preserve">Zároveň týmto vyhlasujem, že v prípade uzavretia záväzkového vzťahu so spoločnosťou Slovenský plynárenský priemysel, </w:t>
      </w:r>
      <w:proofErr w:type="spellStart"/>
      <w:r w:rsidRPr="007E04DC">
        <w:rPr>
          <w:rFonts w:asciiTheme="majorHAnsi" w:hAnsiTheme="majorHAnsi" w:cs="Arial"/>
        </w:rPr>
        <w:t>a.s</w:t>
      </w:r>
      <w:proofErr w:type="spellEnd"/>
      <w:r w:rsidRPr="007E04DC">
        <w:rPr>
          <w:rFonts w:asciiTheme="majorHAnsi" w:hAnsiTheme="majorHAnsi" w:cs="Arial"/>
        </w:rPr>
        <w:t>. na vyššie uvedený predmet obstarávania:</w:t>
      </w:r>
    </w:p>
    <w:p w14:paraId="2C6A8B16" w14:textId="77777777" w:rsidR="00040854" w:rsidRPr="007E04DC" w:rsidRDefault="00040854" w:rsidP="00040854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nebudem plnenie predmetu zmluvy poskytovať prostredníctvom subdodávateľa/-</w:t>
      </w:r>
      <w:proofErr w:type="spellStart"/>
      <w:r w:rsidRPr="007E04DC">
        <w:rPr>
          <w:rFonts w:asciiTheme="majorHAnsi" w:hAnsiTheme="majorHAnsi" w:cs="Arial"/>
        </w:rPr>
        <w:t>ov</w:t>
      </w:r>
      <w:proofErr w:type="spellEnd"/>
      <w:r w:rsidRPr="007E04DC">
        <w:rPr>
          <w:rFonts w:asciiTheme="majorHAnsi" w:hAnsiTheme="majorHAnsi" w:cs="Arial"/>
        </w:rPr>
        <w:t xml:space="preserve">, </w:t>
      </w:r>
    </w:p>
    <w:p w14:paraId="0E66A356" w14:textId="77777777" w:rsidR="00040854" w:rsidRPr="007E04DC" w:rsidRDefault="00040854" w:rsidP="00040854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294D3A4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budem plnenie predmetu zmluvy poskytovať prostredníctvom nasledovných subdodávateľov v nasledovnom rozsahu (tabuľku vyplní vo vzťahu ku každému známemu subdodávateľovi):</w:t>
      </w:r>
    </w:p>
    <w:p w14:paraId="7287F34C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040854" w:rsidRPr="007E04DC" w14:paraId="0937C012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648D97B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2701C03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proofErr w:type="spellStart"/>
            <w:r w:rsidRPr="007E04DC">
              <w:rPr>
                <w:rFonts w:asciiTheme="majorHAnsi" w:hAnsiTheme="majorHAnsi" w:cs="Arial"/>
                <w:b/>
              </w:rPr>
              <w:t>Informácia</w:t>
            </w:r>
            <w:proofErr w:type="spellEnd"/>
            <w:r w:rsidRPr="007E04DC">
              <w:rPr>
                <w:rFonts w:asciiTheme="majorHAnsi" w:hAnsiTheme="majorHAnsi" w:cs="Arial"/>
                <w:b/>
              </w:rPr>
              <w:t xml:space="preserve"> o </w:t>
            </w:r>
            <w:proofErr w:type="spellStart"/>
            <w:r w:rsidRPr="007E04DC">
              <w:rPr>
                <w:rFonts w:asciiTheme="majorHAnsi" w:hAnsiTheme="majorHAnsi" w:cs="Arial"/>
                <w:b/>
              </w:rPr>
              <w:t>subdodávateľovi</w:t>
            </w:r>
            <w:proofErr w:type="spellEnd"/>
          </w:p>
        </w:tc>
      </w:tr>
      <w:tr w:rsidR="00040854" w:rsidRPr="007E04DC" w14:paraId="4977326D" w14:textId="77777777" w:rsidTr="007E04DC">
        <w:tc>
          <w:tcPr>
            <w:tcW w:w="4889" w:type="dxa"/>
          </w:tcPr>
          <w:p w14:paraId="3AD02DF5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5F7FEB6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0109CADF" w14:textId="77777777" w:rsidTr="007E04DC">
        <w:tc>
          <w:tcPr>
            <w:tcW w:w="4889" w:type="dxa"/>
          </w:tcPr>
          <w:p w14:paraId="7CD64F2B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44A8211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582D8F53" w14:textId="77777777" w:rsidTr="007E04DC">
        <w:tc>
          <w:tcPr>
            <w:tcW w:w="4889" w:type="dxa"/>
          </w:tcPr>
          <w:p w14:paraId="6FB86EE0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11828B7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61842659" w14:textId="77777777" w:rsidTr="007E04DC">
        <w:tc>
          <w:tcPr>
            <w:tcW w:w="4889" w:type="dxa"/>
          </w:tcPr>
          <w:p w14:paraId="66E05258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osobe opr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vnenej kona</w:t>
            </w:r>
            <w:r w:rsidRPr="007E04DC">
              <w:rPr>
                <w:rFonts w:asciiTheme="majorHAnsi" w:hAnsiTheme="majorHAnsi" w:cs="Proba Pro"/>
                <w:b/>
                <w:noProof/>
              </w:rPr>
              <w:t>ť</w:t>
            </w:r>
            <w:r w:rsidRPr="007E04DC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vate</w:t>
            </w:r>
            <w:r w:rsidRPr="007E04DC">
              <w:rPr>
                <w:rFonts w:asciiTheme="majorHAnsi" w:hAnsiTheme="majorHAnsi" w:cs="Proba Pro"/>
                <w:b/>
                <w:noProof/>
              </w:rPr>
              <w:t>ľ</w:t>
            </w:r>
            <w:r w:rsidRPr="007E04DC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46C3E916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noProof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64D1D92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07574913" w14:textId="77777777" w:rsidTr="007E04DC">
        <w:tc>
          <w:tcPr>
            <w:tcW w:w="4889" w:type="dxa"/>
          </w:tcPr>
          <w:p w14:paraId="25C0103B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543B707D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64EF9030" w14:textId="77777777" w:rsidTr="007E04DC">
        <w:tc>
          <w:tcPr>
            <w:tcW w:w="4889" w:type="dxa"/>
          </w:tcPr>
          <w:p w14:paraId="3A9B135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Subdodávateľ získa zo subdodávky finančné prostriedky prevyšujúce 100.000 € s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6A41448C" w14:textId="77777777" w:rsidR="00040854" w:rsidRPr="007E04DC" w:rsidRDefault="00A3465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854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40854" w:rsidRPr="007E04DC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854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40854" w:rsidRPr="007E04DC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557B7FC4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p w14:paraId="7DE1657B" w14:textId="77777777" w:rsidR="00040854" w:rsidRPr="007E04DC" w:rsidRDefault="00040854" w:rsidP="00040854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4AFF135F" w14:textId="77777777" w:rsidR="00040854" w:rsidRPr="007E04DC" w:rsidRDefault="00040854" w:rsidP="00040854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Ponuku v rámci tejto verejnej súťaže predkladám:</w:t>
      </w:r>
    </w:p>
    <w:p w14:paraId="36970EBC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5C1D195D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040854" w:rsidRPr="007E04DC" w14:paraId="10FB09DF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6362E12B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3652D66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3B8B88C8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30B3B9E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040854" w:rsidRPr="007E04DC" w14:paraId="5C460855" w14:textId="77777777" w:rsidTr="007E04DC">
        <w:tc>
          <w:tcPr>
            <w:tcW w:w="2660" w:type="dxa"/>
            <w:shd w:val="clear" w:color="auto" w:fill="auto"/>
          </w:tcPr>
          <w:p w14:paraId="09B6720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7412AFE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A1B31CE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60529C60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1CEF14F1" w14:textId="77777777" w:rsidTr="007E04DC">
        <w:tc>
          <w:tcPr>
            <w:tcW w:w="2660" w:type="dxa"/>
            <w:shd w:val="clear" w:color="auto" w:fill="auto"/>
          </w:tcPr>
          <w:p w14:paraId="05BA8F95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6122ED6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3FAF4BF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1D8BF2D2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B03334D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64D3CAF7" w14:textId="77777777" w:rsidR="00040854" w:rsidRPr="0051576C" w:rsidRDefault="00040854" w:rsidP="00040854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2C1E5633" w14:textId="77777777" w:rsidR="00040854" w:rsidRDefault="00040854" w:rsidP="00040854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22DDAEA8" w14:textId="77777777" w:rsidR="00040854" w:rsidRPr="0051576C" w:rsidRDefault="00040854" w:rsidP="00040854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s užívateľským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2D822B7D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75CB26AF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>
        <w:rPr>
          <w:rStyle w:val="FootnoteReference"/>
          <w:rFonts w:asciiTheme="majorHAnsi" w:hAnsiTheme="majorHAnsi" w:cs="Arial"/>
        </w:rPr>
        <w:footnoteReference w:id="1"/>
      </w:r>
      <w:r w:rsidRPr="007E04DC">
        <w:rPr>
          <w:rFonts w:asciiTheme="majorHAnsi" w:hAnsiTheme="majorHAnsi" w:cs="Arial"/>
          <w:sz w:val="20"/>
          <w:szCs w:val="20"/>
        </w:rPr>
        <w:t xml:space="preserve"> </w:t>
      </w:r>
    </w:p>
    <w:p w14:paraId="0D980455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1BEAF4FE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1FC56C06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A34653">
        <w:rPr>
          <w:rFonts w:asciiTheme="majorHAnsi" w:hAnsiTheme="majorHAnsi" w:cs="Arial"/>
        </w:rPr>
      </w:r>
      <w:r w:rsidR="00A34653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040854" w:rsidRPr="007E04DC" w14:paraId="4F11F639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73CDDB0C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3B595664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6D541E0E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040854" w:rsidRPr="007E04DC" w14:paraId="4E9514AF" w14:textId="77777777" w:rsidTr="007E04DC">
        <w:tc>
          <w:tcPr>
            <w:tcW w:w="2943" w:type="dxa"/>
            <w:shd w:val="clear" w:color="auto" w:fill="auto"/>
          </w:tcPr>
          <w:p w14:paraId="7F1FBB59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7F6352F1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2071F372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3820DB74" w14:textId="77777777" w:rsidTr="007E04DC">
        <w:tc>
          <w:tcPr>
            <w:tcW w:w="2943" w:type="dxa"/>
            <w:shd w:val="clear" w:color="auto" w:fill="auto"/>
          </w:tcPr>
          <w:p w14:paraId="48476739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764FD3E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6F80B80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5F8FD52B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40854" w:rsidRPr="007E04DC" w14:paraId="1CA719E5" w14:textId="77777777" w:rsidTr="007E04DC">
        <w:tc>
          <w:tcPr>
            <w:tcW w:w="4531" w:type="dxa"/>
          </w:tcPr>
          <w:p w14:paraId="2BF1BF45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5" w:name="_Hlk5349667"/>
            <w:proofErr w:type="spellStart"/>
            <w:r w:rsidRPr="007E04DC">
              <w:rPr>
                <w:rFonts w:asciiTheme="majorHAnsi" w:hAnsiTheme="majorHAnsi"/>
              </w:rPr>
              <w:t>Miesto</w:t>
            </w:r>
            <w:proofErr w:type="spellEnd"/>
            <w:r w:rsidRPr="007E04DC">
              <w:rPr>
                <w:rFonts w:asciiTheme="majorHAnsi" w:hAnsiTheme="majorHAnsi"/>
              </w:rPr>
              <w:t xml:space="preserve">: </w:t>
            </w:r>
          </w:p>
          <w:p w14:paraId="74437C13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  <w:proofErr w:type="spellStart"/>
            <w:r w:rsidRPr="007E04DC">
              <w:rPr>
                <w:rFonts w:asciiTheme="majorHAnsi" w:hAnsiTheme="majorHAnsi"/>
              </w:rPr>
              <w:t>Dátum</w:t>
            </w:r>
            <w:proofErr w:type="spellEnd"/>
            <w:r w:rsidRPr="007E04DC">
              <w:rPr>
                <w:rFonts w:asciiTheme="majorHAnsi" w:hAnsiTheme="majorHAnsi"/>
              </w:rPr>
              <w:t>:</w:t>
            </w:r>
            <w:r w:rsidRPr="007E04DC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5BFBE614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69B66CCC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1678BEA8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_________________________________________</w:t>
            </w:r>
          </w:p>
          <w:p w14:paraId="3136DFC4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[</w:t>
            </w:r>
            <w:proofErr w:type="spellStart"/>
            <w:r w:rsidRPr="007E04DC">
              <w:rPr>
                <w:rFonts w:asciiTheme="majorHAnsi" w:hAnsiTheme="majorHAnsi"/>
              </w:rPr>
              <w:t>meno</w:t>
            </w:r>
            <w:proofErr w:type="spellEnd"/>
            <w:r w:rsidRPr="007E04DC">
              <w:rPr>
                <w:rFonts w:asciiTheme="majorHAnsi" w:hAnsiTheme="majorHAnsi"/>
              </w:rPr>
              <w:t xml:space="preserve"> a </w:t>
            </w:r>
            <w:proofErr w:type="spellStart"/>
            <w:r w:rsidRPr="007E04DC">
              <w:rPr>
                <w:rFonts w:asciiTheme="majorHAnsi" w:hAnsiTheme="majorHAnsi"/>
              </w:rPr>
              <w:t>podpis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  <w:proofErr w:type="spellStart"/>
            <w:r w:rsidRPr="007E04DC">
              <w:rPr>
                <w:rFonts w:asciiTheme="majorHAnsi" w:hAnsiTheme="majorHAnsi"/>
              </w:rPr>
              <w:t>osoby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</w:p>
          <w:p w14:paraId="2133268A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proofErr w:type="spellStart"/>
            <w:r w:rsidRPr="007E04DC">
              <w:rPr>
                <w:rFonts w:asciiTheme="majorHAnsi" w:hAnsiTheme="majorHAnsi"/>
              </w:rPr>
              <w:t>oprávnenej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  <w:proofErr w:type="spellStart"/>
            <w:r w:rsidRPr="007E04DC">
              <w:rPr>
                <w:rFonts w:asciiTheme="majorHAnsi" w:hAnsiTheme="majorHAnsi"/>
              </w:rPr>
              <w:t>konať</w:t>
            </w:r>
            <w:proofErr w:type="spellEnd"/>
            <w:r w:rsidRPr="007E04DC">
              <w:rPr>
                <w:rFonts w:asciiTheme="majorHAnsi" w:hAnsiTheme="majorHAnsi"/>
              </w:rPr>
              <w:t xml:space="preserve"> za </w:t>
            </w:r>
            <w:proofErr w:type="spellStart"/>
            <w:r w:rsidRPr="007E04DC">
              <w:rPr>
                <w:rFonts w:asciiTheme="majorHAnsi" w:hAnsiTheme="majorHAnsi"/>
              </w:rPr>
              <w:t>uchádzača</w:t>
            </w:r>
            <w:proofErr w:type="spellEnd"/>
            <w:r w:rsidRPr="007E04DC">
              <w:rPr>
                <w:rFonts w:asciiTheme="majorHAnsi" w:hAnsiTheme="majorHAnsi"/>
              </w:rPr>
              <w:t>]</w:t>
            </w:r>
          </w:p>
          <w:p w14:paraId="425A48C9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040854" w:rsidRPr="007E04DC" w14:paraId="29B79D0B" w14:textId="77777777" w:rsidTr="007E04DC">
        <w:tc>
          <w:tcPr>
            <w:tcW w:w="4531" w:type="dxa"/>
          </w:tcPr>
          <w:p w14:paraId="5199159F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78DF4DC6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5"/>
    <w:p w14:paraId="04106912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7E04DC" w:rsidDel="00271247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  <w:i/>
          <w:sz w:val="20"/>
          <w:szCs w:val="20"/>
        </w:rPr>
        <w:t xml:space="preserve"> </w:t>
      </w:r>
    </w:p>
    <w:p w14:paraId="45304ECA" w14:textId="41232B04" w:rsidR="00D53AFD" w:rsidRPr="00414A5B" w:rsidRDefault="00D53AFD" w:rsidP="00040854">
      <w:pPr>
        <w:pStyle w:val="BodyTextIndent2"/>
        <w:ind w:left="0"/>
        <w:jc w:val="center"/>
        <w:rPr>
          <w:rFonts w:asciiTheme="majorHAnsi" w:hAnsiTheme="majorHAnsi" w:cs="Arial"/>
          <w:i/>
          <w:sz w:val="16"/>
          <w:szCs w:val="16"/>
        </w:rPr>
      </w:pPr>
    </w:p>
    <w:sectPr w:rsidR="00D53AFD" w:rsidRPr="00414A5B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D2CA" w14:textId="77777777" w:rsidR="00775670" w:rsidRDefault="00775670" w:rsidP="003331EC">
      <w:r>
        <w:separator/>
      </w:r>
    </w:p>
  </w:endnote>
  <w:endnote w:type="continuationSeparator" w:id="0">
    <w:p w14:paraId="1E1B5D60" w14:textId="77777777" w:rsidR="00775670" w:rsidRDefault="00775670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62C4F" w14:textId="77777777" w:rsidR="00775670" w:rsidRDefault="00775670" w:rsidP="003331EC">
      <w:r>
        <w:separator/>
      </w:r>
    </w:p>
  </w:footnote>
  <w:footnote w:type="continuationSeparator" w:id="0">
    <w:p w14:paraId="7603A096" w14:textId="77777777" w:rsidR="00775670" w:rsidRDefault="00775670" w:rsidP="003331EC">
      <w:r>
        <w:continuationSeparator/>
      </w:r>
    </w:p>
  </w:footnote>
  <w:footnote w:id="1">
    <w:p w14:paraId="049B8241" w14:textId="77777777" w:rsidR="00040854" w:rsidRPr="007E04DC" w:rsidRDefault="00040854" w:rsidP="00040854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7E04D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5CE09941" w14:textId="77777777" w:rsidR="00040854" w:rsidRDefault="00040854" w:rsidP="0004085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4446D107" w:rsidR="00414A5B" w:rsidRP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40854"/>
    <w:rsid w:val="000734AB"/>
    <w:rsid w:val="000A1059"/>
    <w:rsid w:val="000D22FA"/>
    <w:rsid w:val="00102781"/>
    <w:rsid w:val="00145DD5"/>
    <w:rsid w:val="001813ED"/>
    <w:rsid w:val="00195746"/>
    <w:rsid w:val="00321506"/>
    <w:rsid w:val="00322350"/>
    <w:rsid w:val="003331EC"/>
    <w:rsid w:val="0034359B"/>
    <w:rsid w:val="00355CF8"/>
    <w:rsid w:val="00414A5B"/>
    <w:rsid w:val="00492A6B"/>
    <w:rsid w:val="004B1785"/>
    <w:rsid w:val="005622E9"/>
    <w:rsid w:val="00577558"/>
    <w:rsid w:val="005B3DA7"/>
    <w:rsid w:val="005D2B77"/>
    <w:rsid w:val="00674ABA"/>
    <w:rsid w:val="006C0D13"/>
    <w:rsid w:val="006C0FF7"/>
    <w:rsid w:val="007060D1"/>
    <w:rsid w:val="00746D23"/>
    <w:rsid w:val="00775670"/>
    <w:rsid w:val="00790575"/>
    <w:rsid w:val="007E176F"/>
    <w:rsid w:val="008C7FA9"/>
    <w:rsid w:val="009B3970"/>
    <w:rsid w:val="009D5603"/>
    <w:rsid w:val="009F6674"/>
    <w:rsid w:val="00A0045D"/>
    <w:rsid w:val="00A34653"/>
    <w:rsid w:val="00A44777"/>
    <w:rsid w:val="00A679D9"/>
    <w:rsid w:val="00AD4686"/>
    <w:rsid w:val="00AD79AF"/>
    <w:rsid w:val="00B04BA2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C1172"/>
    <w:rsid w:val="00DF0B00"/>
    <w:rsid w:val="00E561C3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4085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40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22</cp:revision>
  <dcterms:created xsi:type="dcterms:W3CDTF">2018-06-22T11:49:00Z</dcterms:created>
  <dcterms:modified xsi:type="dcterms:W3CDTF">2019-11-19T11:24:00Z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