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261205" w:rsidRPr="00F844DE" w:rsidRDefault="00B566FE">
      <w:pPr>
        <w:spacing w:after="0" w:line="240" w:lineRule="auto"/>
        <w:jc w:val="center"/>
        <w:rPr>
          <w:rFonts w:ascii="Arial" w:eastAsia="Arial" w:hAnsi="Arial" w:cs="Arial"/>
          <w:b/>
          <w:smallCaps/>
        </w:rPr>
      </w:pPr>
      <w:r w:rsidRPr="00F844DE">
        <w:rPr>
          <w:rFonts w:ascii="Arial" w:eastAsia="Arial" w:hAnsi="Arial" w:cs="Arial"/>
          <w:b/>
          <w:smallCaps/>
        </w:rPr>
        <w:t>KÚPNA ZMLUVA Č. ................</w:t>
      </w:r>
    </w:p>
    <w:p w14:paraId="00000002"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uzavretá podľa § 409 a </w:t>
      </w:r>
      <w:proofErr w:type="spellStart"/>
      <w:r w:rsidRPr="00F844DE">
        <w:rPr>
          <w:rFonts w:ascii="Arial" w:eastAsia="Arial" w:hAnsi="Arial" w:cs="Arial"/>
          <w:sz w:val="18"/>
          <w:szCs w:val="18"/>
        </w:rPr>
        <w:t>nasl</w:t>
      </w:r>
      <w:proofErr w:type="spellEnd"/>
      <w:r w:rsidRPr="00F844DE">
        <w:rPr>
          <w:rFonts w:ascii="Arial" w:eastAsia="Arial" w:hAnsi="Arial" w:cs="Arial"/>
          <w:sz w:val="18"/>
          <w:szCs w:val="18"/>
        </w:rPr>
        <w:t>. zákona č. 513/1991 Zb. Obchodný zákonník</w:t>
      </w:r>
    </w:p>
    <w:p w14:paraId="00000003"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 xml:space="preserve">v znení neskorších predpisov </w:t>
      </w:r>
    </w:p>
    <w:p w14:paraId="00000004"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(ďalej len „zmluva“)</w:t>
      </w:r>
    </w:p>
    <w:p w14:paraId="00000006" w14:textId="77777777" w:rsidR="00261205" w:rsidRPr="00F844DE" w:rsidRDefault="00261205">
      <w:pPr>
        <w:spacing w:after="0" w:line="240" w:lineRule="auto"/>
        <w:rPr>
          <w:rFonts w:ascii="Arial" w:eastAsia="Arial" w:hAnsi="Arial" w:cs="Arial"/>
          <w:sz w:val="18"/>
          <w:szCs w:val="18"/>
        </w:rPr>
      </w:pPr>
    </w:p>
    <w:p w14:paraId="00000007" w14:textId="77777777" w:rsidR="00261205" w:rsidRPr="00F844DE" w:rsidRDefault="00261205">
      <w:pPr>
        <w:spacing w:after="0" w:line="240" w:lineRule="auto"/>
        <w:jc w:val="both"/>
        <w:rPr>
          <w:rFonts w:ascii="Arial" w:eastAsia="Arial" w:hAnsi="Arial" w:cs="Arial"/>
          <w:sz w:val="18"/>
          <w:szCs w:val="18"/>
        </w:rPr>
      </w:pPr>
    </w:p>
    <w:p w14:paraId="3D796FBB" w14:textId="77777777" w:rsidR="00C5794A" w:rsidRDefault="00C5794A" w:rsidP="00C5794A">
      <w:pPr>
        <w:spacing w:after="0" w:line="240" w:lineRule="auto"/>
        <w:jc w:val="both"/>
        <w:rPr>
          <w:rFonts w:ascii="Arial" w:hAnsi="Arial" w:cs="Arial"/>
          <w:b/>
          <w:sz w:val="18"/>
          <w:szCs w:val="18"/>
        </w:rPr>
      </w:pPr>
      <w:r w:rsidRPr="003F54EC">
        <w:rPr>
          <w:rFonts w:ascii="Arial" w:hAnsi="Arial" w:cs="Arial"/>
          <w:b/>
          <w:sz w:val="18"/>
          <w:szCs w:val="18"/>
        </w:rPr>
        <w:t>Kupujúci</w:t>
      </w:r>
      <w:r w:rsidRPr="003F54EC">
        <w:rPr>
          <w:rFonts w:ascii="Arial" w:hAnsi="Arial" w:cs="Arial"/>
          <w:b/>
          <w:sz w:val="18"/>
          <w:szCs w:val="18"/>
        </w:rPr>
        <w:tab/>
      </w:r>
    </w:p>
    <w:p w14:paraId="10F8188D" w14:textId="0A669F65" w:rsidR="00C5794A" w:rsidRPr="00C5794A" w:rsidRDefault="00C5794A" w:rsidP="00C5794A">
      <w:pPr>
        <w:tabs>
          <w:tab w:val="left" w:pos="1418"/>
        </w:tabs>
        <w:spacing w:after="0" w:line="240" w:lineRule="auto"/>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C5794A">
        <w:rPr>
          <w:rFonts w:ascii="Arial" w:hAnsi="Arial" w:cs="Arial"/>
          <w:b/>
          <w:sz w:val="18"/>
          <w:szCs w:val="18"/>
        </w:rPr>
        <w:t>Mestská časť Bratislava-Lamač</w:t>
      </w:r>
    </w:p>
    <w:p w14:paraId="4412C280" w14:textId="014487D7" w:rsidR="00C5794A" w:rsidRPr="0022236A" w:rsidRDefault="00C5794A" w:rsidP="00C5794A">
      <w:pPr>
        <w:tabs>
          <w:tab w:val="left" w:pos="1418"/>
        </w:tabs>
        <w:spacing w:after="0" w:line="24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 xml:space="preserve">Malokarpatské námestie 9, </w:t>
      </w:r>
      <w:r w:rsidRPr="00C5794A">
        <w:rPr>
          <w:rFonts w:ascii="Arial" w:hAnsi="Arial" w:cs="Arial"/>
          <w:sz w:val="18"/>
          <w:szCs w:val="18"/>
        </w:rPr>
        <w:t>841 03 Bratislava</w:t>
      </w:r>
      <w:r w:rsidRPr="0022236A">
        <w:rPr>
          <w:rFonts w:ascii="Arial" w:hAnsi="Arial" w:cs="Arial"/>
          <w:sz w:val="18"/>
          <w:szCs w:val="18"/>
        </w:rPr>
        <w:t xml:space="preserve">                       </w:t>
      </w:r>
    </w:p>
    <w:p w14:paraId="1EBC8F3B" w14:textId="097BC3A3" w:rsidR="00C5794A" w:rsidRPr="0022236A" w:rsidRDefault="00C5794A" w:rsidP="00C5794A">
      <w:pPr>
        <w:tabs>
          <w:tab w:val="left" w:pos="1418"/>
        </w:tabs>
        <w:spacing w:after="0" w:line="240" w:lineRule="auto"/>
        <w:rPr>
          <w:rFonts w:ascii="Arial" w:hAnsi="Arial" w:cs="Arial"/>
          <w:sz w:val="18"/>
          <w:szCs w:val="18"/>
        </w:rPr>
      </w:pPr>
      <w:r>
        <w:rPr>
          <w:rFonts w:ascii="Arial" w:hAnsi="Arial" w:cs="Arial"/>
          <w:sz w:val="18"/>
          <w:szCs w:val="18"/>
        </w:rPr>
        <w:t>Štatutárny orgán</w:t>
      </w:r>
      <w:r w:rsidRPr="0022236A">
        <w:rPr>
          <w:rFonts w:ascii="Arial" w:hAnsi="Arial" w:cs="Arial"/>
          <w:sz w:val="18"/>
          <w:szCs w:val="18"/>
        </w:rPr>
        <w:t xml:space="preserve">:           </w:t>
      </w:r>
      <w:r>
        <w:rPr>
          <w:rFonts w:ascii="Arial" w:hAnsi="Arial" w:cs="Arial"/>
          <w:sz w:val="18"/>
          <w:szCs w:val="18"/>
        </w:rPr>
        <w:tab/>
      </w:r>
      <w:r w:rsidRPr="00C5794A">
        <w:rPr>
          <w:rFonts w:ascii="Arial" w:hAnsi="Arial" w:cs="Arial"/>
          <w:sz w:val="18"/>
          <w:szCs w:val="18"/>
        </w:rPr>
        <w:t>Igor Polakovič - starosta</w:t>
      </w:r>
    </w:p>
    <w:p w14:paraId="42CF7F09" w14:textId="32DE1BCE" w:rsidR="00C5794A" w:rsidRPr="0022236A" w:rsidRDefault="00C5794A" w:rsidP="00C5794A">
      <w:pPr>
        <w:tabs>
          <w:tab w:val="left" w:pos="1418"/>
        </w:tabs>
        <w:spacing w:after="0" w:line="240" w:lineRule="auto"/>
        <w:rPr>
          <w:rFonts w:ascii="Arial" w:hAnsi="Arial" w:cs="Arial"/>
          <w:sz w:val="18"/>
          <w:szCs w:val="18"/>
        </w:rPr>
      </w:pPr>
      <w:r w:rsidRPr="0022236A">
        <w:rPr>
          <w:rFonts w:ascii="Arial" w:hAnsi="Arial" w:cs="Arial"/>
          <w:sz w:val="18"/>
          <w:szCs w:val="18"/>
        </w:rPr>
        <w:t xml:space="preserve">IČO:                                </w:t>
      </w:r>
      <w:r>
        <w:rPr>
          <w:rFonts w:ascii="Arial" w:hAnsi="Arial" w:cs="Arial"/>
          <w:sz w:val="18"/>
          <w:szCs w:val="18"/>
        </w:rPr>
        <w:tab/>
      </w:r>
      <w:r w:rsidRPr="00C5794A">
        <w:rPr>
          <w:rFonts w:ascii="Arial" w:hAnsi="Arial" w:cs="Arial"/>
          <w:sz w:val="18"/>
          <w:szCs w:val="18"/>
        </w:rPr>
        <w:t>00603414</w:t>
      </w:r>
    </w:p>
    <w:p w14:paraId="2D494361" w14:textId="5A2EE06B" w:rsidR="00C5794A" w:rsidRPr="00F03763" w:rsidRDefault="00C5794A" w:rsidP="00C5794A">
      <w:pPr>
        <w:tabs>
          <w:tab w:val="left" w:pos="1418"/>
        </w:tabs>
        <w:spacing w:after="0" w:line="240" w:lineRule="auto"/>
        <w:rPr>
          <w:rFonts w:ascii="Arial" w:hAnsi="Arial" w:cs="Arial"/>
          <w:sz w:val="18"/>
          <w:szCs w:val="18"/>
        </w:rPr>
      </w:pPr>
      <w:r w:rsidRPr="0022236A">
        <w:rPr>
          <w:rFonts w:ascii="Arial" w:hAnsi="Arial" w:cs="Arial"/>
          <w:sz w:val="18"/>
          <w:szCs w:val="18"/>
        </w:rPr>
        <w:t>DIČ</w:t>
      </w:r>
      <w:r w:rsidRPr="00F03763">
        <w:rPr>
          <w:rFonts w:ascii="Arial" w:hAnsi="Arial" w:cs="Arial"/>
          <w:sz w:val="18"/>
          <w:szCs w:val="18"/>
        </w:rPr>
        <w:t xml:space="preserve">:                               </w:t>
      </w:r>
      <w:r>
        <w:rPr>
          <w:rFonts w:ascii="Arial" w:hAnsi="Arial" w:cs="Arial"/>
          <w:sz w:val="18"/>
          <w:szCs w:val="18"/>
        </w:rPr>
        <w:tab/>
      </w:r>
      <w:r w:rsidRPr="00C5794A">
        <w:rPr>
          <w:rFonts w:ascii="Arial" w:hAnsi="Arial" w:cs="Arial"/>
          <w:sz w:val="18"/>
          <w:szCs w:val="18"/>
        </w:rPr>
        <w:t>2020919131</w:t>
      </w:r>
    </w:p>
    <w:p w14:paraId="46ED9490" w14:textId="77777777" w:rsidR="00C5794A" w:rsidRPr="00C5794A" w:rsidRDefault="00C5794A" w:rsidP="00C5794A">
      <w:pPr>
        <w:tabs>
          <w:tab w:val="left" w:pos="1418"/>
        </w:tabs>
        <w:spacing w:after="0" w:line="240" w:lineRule="auto"/>
        <w:rPr>
          <w:rFonts w:ascii="Arial" w:hAnsi="Arial" w:cs="Arial"/>
          <w:sz w:val="18"/>
          <w:szCs w:val="18"/>
        </w:rPr>
      </w:pPr>
      <w:r w:rsidRPr="00F03763">
        <w:rPr>
          <w:rFonts w:ascii="Arial" w:hAnsi="Arial" w:cs="Arial"/>
          <w:sz w:val="18"/>
          <w:szCs w:val="18"/>
        </w:rPr>
        <w:t xml:space="preserve">Bankové spojenie:          </w:t>
      </w:r>
      <w:r>
        <w:rPr>
          <w:rFonts w:ascii="Arial" w:hAnsi="Arial" w:cs="Arial"/>
          <w:sz w:val="18"/>
          <w:szCs w:val="18"/>
        </w:rPr>
        <w:tab/>
      </w:r>
      <w:r w:rsidRPr="00C5794A">
        <w:rPr>
          <w:rFonts w:ascii="Arial" w:hAnsi="Arial" w:cs="Arial"/>
          <w:sz w:val="18"/>
          <w:szCs w:val="18"/>
        </w:rPr>
        <w:t xml:space="preserve">Všeobecná úverová banka, </w:t>
      </w:r>
      <w:proofErr w:type="spellStart"/>
      <w:r w:rsidRPr="00C5794A">
        <w:rPr>
          <w:rFonts w:ascii="Arial" w:hAnsi="Arial" w:cs="Arial"/>
          <w:sz w:val="18"/>
          <w:szCs w:val="18"/>
        </w:rPr>
        <w:t>a.s</w:t>
      </w:r>
      <w:proofErr w:type="spellEnd"/>
      <w:r w:rsidRPr="00C5794A">
        <w:rPr>
          <w:rFonts w:ascii="Arial" w:hAnsi="Arial" w:cs="Arial"/>
          <w:sz w:val="18"/>
          <w:szCs w:val="18"/>
        </w:rPr>
        <w:t>.</w:t>
      </w:r>
    </w:p>
    <w:p w14:paraId="6EAAA22C" w14:textId="53155791" w:rsidR="00C5794A" w:rsidRPr="00F03763" w:rsidRDefault="00C5794A" w:rsidP="00C5794A">
      <w:pPr>
        <w:tabs>
          <w:tab w:val="left" w:pos="1418"/>
        </w:tabs>
        <w:spacing w:after="0" w:line="24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Pr="00C5794A">
        <w:rPr>
          <w:rFonts w:ascii="Arial" w:hAnsi="Arial" w:cs="Arial"/>
          <w:sz w:val="18"/>
          <w:szCs w:val="18"/>
        </w:rPr>
        <w:t xml:space="preserve">Slovenská sporiteľňa, </w:t>
      </w:r>
      <w:proofErr w:type="spellStart"/>
      <w:r w:rsidRPr="00C5794A">
        <w:rPr>
          <w:rFonts w:ascii="Arial" w:hAnsi="Arial" w:cs="Arial"/>
          <w:sz w:val="18"/>
          <w:szCs w:val="18"/>
        </w:rPr>
        <w:t>a.s</w:t>
      </w:r>
      <w:proofErr w:type="spellEnd"/>
      <w:r w:rsidRPr="00C5794A">
        <w:rPr>
          <w:rFonts w:ascii="Arial" w:hAnsi="Arial" w:cs="Arial"/>
          <w:sz w:val="18"/>
          <w:szCs w:val="18"/>
        </w:rPr>
        <w:t>.</w:t>
      </w:r>
    </w:p>
    <w:p w14:paraId="0CE351F8" w14:textId="77777777" w:rsidR="00C5794A" w:rsidRPr="00C5794A" w:rsidRDefault="00C5794A" w:rsidP="00C5794A">
      <w:pPr>
        <w:tabs>
          <w:tab w:val="left" w:pos="1418"/>
        </w:tabs>
        <w:spacing w:after="0" w:line="240" w:lineRule="auto"/>
        <w:rPr>
          <w:rFonts w:ascii="Arial" w:hAnsi="Arial" w:cs="Arial"/>
          <w:sz w:val="18"/>
          <w:szCs w:val="18"/>
        </w:rPr>
      </w:pPr>
      <w:r w:rsidRPr="00F03763">
        <w:rPr>
          <w:rFonts w:ascii="Arial" w:hAnsi="Arial" w:cs="Arial"/>
          <w:sz w:val="18"/>
          <w:szCs w:val="18"/>
        </w:rPr>
        <w:t xml:space="preserve">IBAN:                              </w:t>
      </w:r>
      <w:r>
        <w:rPr>
          <w:rFonts w:ascii="Arial" w:hAnsi="Arial" w:cs="Arial"/>
          <w:sz w:val="18"/>
          <w:szCs w:val="18"/>
        </w:rPr>
        <w:tab/>
      </w:r>
      <w:r w:rsidRPr="00C5794A">
        <w:rPr>
          <w:rFonts w:ascii="Arial" w:hAnsi="Arial" w:cs="Arial"/>
          <w:sz w:val="18"/>
          <w:szCs w:val="18"/>
        </w:rPr>
        <w:t>SK37 0200 0000 0000 0302 4032</w:t>
      </w:r>
    </w:p>
    <w:p w14:paraId="231C6C32" w14:textId="0D0DA1A7" w:rsidR="00C5794A" w:rsidRPr="00F03763" w:rsidRDefault="00C5794A" w:rsidP="00C5794A">
      <w:pPr>
        <w:tabs>
          <w:tab w:val="left" w:pos="1418"/>
        </w:tabs>
        <w:spacing w:after="0" w:line="240" w:lineRule="auto"/>
        <w:rPr>
          <w:rFonts w:ascii="Arial" w:hAnsi="Arial" w:cs="Arial"/>
          <w:sz w:val="18"/>
          <w:szCs w:val="18"/>
        </w:rPr>
      </w:pPr>
      <w:r w:rsidRPr="00C5794A">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ab/>
      </w:r>
      <w:r w:rsidRPr="00C5794A">
        <w:rPr>
          <w:rFonts w:ascii="Arial" w:hAnsi="Arial" w:cs="Arial"/>
          <w:sz w:val="18"/>
          <w:szCs w:val="18"/>
        </w:rPr>
        <w:t>SK28 0900 0000 0052 0185 4486</w:t>
      </w:r>
    </w:p>
    <w:p w14:paraId="146F7789" w14:textId="77777777" w:rsidR="00C5794A" w:rsidRPr="00F844DE" w:rsidRDefault="00C5794A" w:rsidP="00C5794A">
      <w:pPr>
        <w:tabs>
          <w:tab w:val="left" w:pos="2268"/>
        </w:tabs>
        <w:spacing w:after="0" w:line="240" w:lineRule="auto"/>
        <w:jc w:val="both"/>
        <w:rPr>
          <w:rFonts w:ascii="Arial" w:eastAsia="Times New Roman" w:hAnsi="Arial" w:cs="Arial"/>
        </w:rPr>
      </w:pPr>
      <w:r w:rsidRPr="00F844DE">
        <w:rPr>
          <w:rFonts w:ascii="Arial" w:eastAsia="Arial" w:hAnsi="Arial" w:cs="Arial"/>
          <w:sz w:val="18"/>
          <w:szCs w:val="18"/>
        </w:rPr>
        <w:tab/>
      </w:r>
      <w:r w:rsidRPr="00F844DE">
        <w:rPr>
          <w:rFonts w:ascii="Arial" w:eastAsia="Arial" w:hAnsi="Arial" w:cs="Arial"/>
          <w:sz w:val="18"/>
          <w:szCs w:val="18"/>
        </w:rPr>
        <w:tab/>
      </w:r>
    </w:p>
    <w:p w14:paraId="13496D2F" w14:textId="77777777" w:rsidR="00C5794A" w:rsidRPr="00F844DE" w:rsidRDefault="00C5794A" w:rsidP="00C5794A">
      <w:pPr>
        <w:spacing w:after="0" w:line="240" w:lineRule="auto"/>
        <w:jc w:val="both"/>
        <w:rPr>
          <w:rFonts w:ascii="Arial" w:eastAsia="Arial" w:hAnsi="Arial" w:cs="Arial"/>
          <w:sz w:val="18"/>
          <w:szCs w:val="18"/>
        </w:rPr>
      </w:pPr>
      <w:bookmarkStart w:id="0" w:name="_heading=h.gjdgxs" w:colFirst="0" w:colLast="0"/>
      <w:bookmarkEnd w:id="0"/>
      <w:r w:rsidRPr="00F844DE">
        <w:rPr>
          <w:rFonts w:ascii="Arial" w:eastAsia="Arial" w:hAnsi="Arial" w:cs="Arial"/>
          <w:i/>
          <w:sz w:val="18"/>
          <w:szCs w:val="18"/>
        </w:rPr>
        <w:t>(ďalej ako „kupujúci“)</w:t>
      </w:r>
    </w:p>
    <w:p w14:paraId="02EE5036" w14:textId="77777777" w:rsidR="00C5794A" w:rsidRPr="00F844DE" w:rsidRDefault="00C5794A" w:rsidP="00C5794A">
      <w:pPr>
        <w:spacing w:after="0" w:line="240" w:lineRule="auto"/>
        <w:jc w:val="both"/>
        <w:rPr>
          <w:rFonts w:ascii="Arial" w:eastAsia="Arial" w:hAnsi="Arial" w:cs="Arial"/>
          <w:i/>
          <w:sz w:val="18"/>
          <w:szCs w:val="18"/>
        </w:rPr>
      </w:pPr>
    </w:p>
    <w:p w14:paraId="07EBB91D" w14:textId="77777777" w:rsidR="00C5794A" w:rsidRDefault="00C5794A">
      <w:pPr>
        <w:spacing w:after="0" w:line="240" w:lineRule="auto"/>
        <w:jc w:val="both"/>
        <w:rPr>
          <w:rFonts w:ascii="Arial" w:eastAsia="Arial" w:hAnsi="Arial" w:cs="Arial"/>
          <w:b/>
          <w:sz w:val="18"/>
          <w:szCs w:val="18"/>
        </w:rPr>
      </w:pPr>
    </w:p>
    <w:p w14:paraId="00000008"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b/>
          <w:sz w:val="18"/>
          <w:szCs w:val="18"/>
        </w:rPr>
        <w:t>Predávajúci</w:t>
      </w:r>
      <w:r w:rsidRPr="00F844DE">
        <w:rPr>
          <w:rFonts w:ascii="Arial" w:eastAsia="Arial" w:hAnsi="Arial" w:cs="Arial"/>
          <w:b/>
          <w:sz w:val="18"/>
          <w:szCs w:val="18"/>
        </w:rPr>
        <w:tab/>
        <w:t xml:space="preserve">              </w:t>
      </w:r>
    </w:p>
    <w:p w14:paraId="00000009"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sz w:val="18"/>
          <w:szCs w:val="18"/>
        </w:rPr>
        <w:t>Obchodné meno:</w:t>
      </w:r>
      <w:r w:rsidRPr="00F844DE">
        <w:rPr>
          <w:rFonts w:ascii="Arial" w:eastAsia="Arial" w:hAnsi="Arial" w:cs="Arial"/>
          <w:sz w:val="18"/>
          <w:szCs w:val="18"/>
        </w:rPr>
        <w:tab/>
      </w:r>
    </w:p>
    <w:p w14:paraId="0000000A"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So sídlom: </w:t>
      </w:r>
      <w:r w:rsidRPr="00F844DE">
        <w:rPr>
          <w:rFonts w:ascii="Arial" w:eastAsia="Arial" w:hAnsi="Arial" w:cs="Arial"/>
          <w:sz w:val="18"/>
          <w:szCs w:val="18"/>
        </w:rPr>
        <w:tab/>
      </w:r>
      <w:r w:rsidRPr="00F844DE">
        <w:rPr>
          <w:rFonts w:ascii="Arial" w:eastAsia="Arial" w:hAnsi="Arial" w:cs="Arial"/>
          <w:sz w:val="18"/>
          <w:szCs w:val="18"/>
        </w:rPr>
        <w:tab/>
      </w:r>
    </w:p>
    <w:p w14:paraId="0000000B"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sz w:val="18"/>
          <w:szCs w:val="18"/>
        </w:rPr>
        <w:t>Zastúpený:</w:t>
      </w:r>
      <w:r w:rsidRPr="00F844DE">
        <w:rPr>
          <w:rFonts w:ascii="Arial" w:eastAsia="Arial" w:hAnsi="Arial" w:cs="Arial"/>
          <w:sz w:val="18"/>
          <w:szCs w:val="18"/>
        </w:rPr>
        <w:tab/>
      </w:r>
      <w:r w:rsidRPr="00F844DE">
        <w:rPr>
          <w:rFonts w:ascii="Arial" w:eastAsia="Arial" w:hAnsi="Arial" w:cs="Arial"/>
          <w:sz w:val="18"/>
          <w:szCs w:val="18"/>
        </w:rPr>
        <w:tab/>
      </w:r>
    </w:p>
    <w:p w14:paraId="0000000C"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IČO:</w:t>
      </w:r>
      <w:r w:rsidRPr="00F844DE">
        <w:rPr>
          <w:rFonts w:ascii="Arial" w:eastAsia="Arial" w:hAnsi="Arial" w:cs="Arial"/>
          <w:sz w:val="18"/>
          <w:szCs w:val="18"/>
        </w:rPr>
        <w:tab/>
      </w:r>
      <w:r w:rsidRPr="00F844DE">
        <w:rPr>
          <w:rFonts w:ascii="Arial" w:eastAsia="Arial" w:hAnsi="Arial" w:cs="Arial"/>
          <w:sz w:val="18"/>
          <w:szCs w:val="18"/>
        </w:rPr>
        <w:tab/>
        <w:t xml:space="preserve">              </w:t>
      </w:r>
    </w:p>
    <w:p w14:paraId="0000000D"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IČ DPH:</w:t>
      </w:r>
      <w:r w:rsidRPr="00F844DE">
        <w:rPr>
          <w:rFonts w:ascii="Arial" w:eastAsia="Arial" w:hAnsi="Arial" w:cs="Arial"/>
          <w:sz w:val="18"/>
          <w:szCs w:val="18"/>
        </w:rPr>
        <w:tab/>
      </w:r>
      <w:r w:rsidRPr="00F844DE">
        <w:rPr>
          <w:rFonts w:ascii="Arial" w:eastAsia="Arial" w:hAnsi="Arial" w:cs="Arial"/>
          <w:sz w:val="18"/>
          <w:szCs w:val="18"/>
        </w:rPr>
        <w:tab/>
        <w:t xml:space="preserve">              </w:t>
      </w:r>
    </w:p>
    <w:p w14:paraId="0000000E"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DIČ:</w:t>
      </w:r>
      <w:r w:rsidRPr="00F844DE">
        <w:rPr>
          <w:rFonts w:ascii="Arial" w:eastAsia="Arial" w:hAnsi="Arial" w:cs="Arial"/>
          <w:sz w:val="18"/>
          <w:szCs w:val="18"/>
        </w:rPr>
        <w:tab/>
      </w:r>
      <w:r w:rsidRPr="00F844DE">
        <w:rPr>
          <w:rFonts w:ascii="Arial" w:eastAsia="Arial" w:hAnsi="Arial" w:cs="Arial"/>
          <w:sz w:val="18"/>
          <w:szCs w:val="18"/>
        </w:rPr>
        <w:tab/>
      </w:r>
      <w:r w:rsidRPr="00F844DE">
        <w:rPr>
          <w:rFonts w:ascii="Arial" w:eastAsia="Arial" w:hAnsi="Arial" w:cs="Arial"/>
          <w:sz w:val="18"/>
          <w:szCs w:val="18"/>
        </w:rPr>
        <w:tab/>
      </w:r>
    </w:p>
    <w:p w14:paraId="0000000F"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Bankové spojenie :</w:t>
      </w:r>
      <w:r w:rsidRPr="00F844DE">
        <w:rPr>
          <w:rFonts w:ascii="Arial" w:eastAsia="Arial" w:hAnsi="Arial" w:cs="Arial"/>
          <w:sz w:val="18"/>
          <w:szCs w:val="18"/>
        </w:rPr>
        <w:tab/>
      </w:r>
    </w:p>
    <w:p w14:paraId="00000010"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IBAN:</w:t>
      </w:r>
      <w:r w:rsidRPr="00F844DE">
        <w:rPr>
          <w:rFonts w:ascii="Arial" w:eastAsia="Arial" w:hAnsi="Arial" w:cs="Arial"/>
          <w:sz w:val="18"/>
          <w:szCs w:val="18"/>
        </w:rPr>
        <w:tab/>
      </w:r>
      <w:r w:rsidRPr="00F844DE">
        <w:rPr>
          <w:rFonts w:ascii="Arial" w:eastAsia="Arial" w:hAnsi="Arial" w:cs="Arial"/>
          <w:sz w:val="18"/>
          <w:szCs w:val="18"/>
        </w:rPr>
        <w:tab/>
        <w:t xml:space="preserve">              </w:t>
      </w:r>
    </w:p>
    <w:p w14:paraId="00000011" w14:textId="77777777" w:rsidR="00261205" w:rsidRPr="00F844DE" w:rsidRDefault="00B566FE">
      <w:pPr>
        <w:spacing w:after="0" w:line="240" w:lineRule="auto"/>
        <w:rPr>
          <w:rFonts w:ascii="Arial" w:eastAsia="Arial" w:hAnsi="Arial" w:cs="Arial"/>
          <w:sz w:val="18"/>
          <w:szCs w:val="18"/>
        </w:rPr>
      </w:pPr>
      <w:r w:rsidRPr="00F844DE">
        <w:rPr>
          <w:rFonts w:ascii="Arial" w:eastAsia="Arial" w:hAnsi="Arial" w:cs="Arial"/>
          <w:sz w:val="18"/>
          <w:szCs w:val="18"/>
        </w:rPr>
        <w:t xml:space="preserve">Zapísaný:                        </w:t>
      </w:r>
    </w:p>
    <w:p w14:paraId="00000012" w14:textId="77777777" w:rsidR="00261205" w:rsidRPr="00F844DE" w:rsidRDefault="00261205">
      <w:pPr>
        <w:spacing w:after="0" w:line="240" w:lineRule="auto"/>
        <w:jc w:val="both"/>
        <w:rPr>
          <w:rFonts w:ascii="Arial" w:eastAsia="Arial" w:hAnsi="Arial" w:cs="Arial"/>
          <w:sz w:val="18"/>
          <w:szCs w:val="18"/>
        </w:rPr>
      </w:pPr>
    </w:p>
    <w:p w14:paraId="00000013"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i/>
          <w:sz w:val="18"/>
          <w:szCs w:val="18"/>
        </w:rPr>
        <w:t>(ďalej ako</w:t>
      </w:r>
      <w:r w:rsidRPr="00F844DE">
        <w:rPr>
          <w:rFonts w:ascii="Arial" w:eastAsia="Arial" w:hAnsi="Arial" w:cs="Arial"/>
          <w:sz w:val="18"/>
          <w:szCs w:val="18"/>
        </w:rPr>
        <w:t xml:space="preserve"> „</w:t>
      </w:r>
      <w:r w:rsidRPr="00F844DE">
        <w:rPr>
          <w:rFonts w:ascii="Arial" w:eastAsia="Arial" w:hAnsi="Arial" w:cs="Arial"/>
          <w:i/>
          <w:sz w:val="18"/>
          <w:szCs w:val="18"/>
        </w:rPr>
        <w:t>predávajúci</w:t>
      </w:r>
      <w:r w:rsidRPr="00F844DE">
        <w:rPr>
          <w:rFonts w:ascii="Arial" w:eastAsia="Arial" w:hAnsi="Arial" w:cs="Arial"/>
          <w:sz w:val="18"/>
          <w:szCs w:val="18"/>
        </w:rPr>
        <w:t>“)</w:t>
      </w:r>
    </w:p>
    <w:p w14:paraId="00000014" w14:textId="77777777" w:rsidR="00261205" w:rsidRPr="00F844DE" w:rsidRDefault="00B566FE">
      <w:pPr>
        <w:tabs>
          <w:tab w:val="left" w:pos="1440"/>
        </w:tabs>
        <w:spacing w:after="0" w:line="240" w:lineRule="auto"/>
        <w:jc w:val="both"/>
        <w:rPr>
          <w:rFonts w:ascii="Arial" w:eastAsia="Arial" w:hAnsi="Arial" w:cs="Arial"/>
          <w:b/>
          <w:sz w:val="18"/>
          <w:szCs w:val="18"/>
        </w:rPr>
      </w:pPr>
      <w:r w:rsidRPr="00F844DE">
        <w:rPr>
          <w:rFonts w:ascii="Arial" w:eastAsia="Arial" w:hAnsi="Arial" w:cs="Arial"/>
          <w:b/>
          <w:sz w:val="18"/>
          <w:szCs w:val="18"/>
        </w:rPr>
        <w:tab/>
      </w:r>
    </w:p>
    <w:p w14:paraId="00000025" w14:textId="77777777" w:rsidR="00261205" w:rsidRPr="00F844DE" w:rsidRDefault="00261205">
      <w:pPr>
        <w:spacing w:after="0" w:line="240" w:lineRule="auto"/>
        <w:jc w:val="both"/>
        <w:rPr>
          <w:rFonts w:ascii="Arial" w:eastAsia="Arial" w:hAnsi="Arial" w:cs="Arial"/>
          <w:i/>
          <w:sz w:val="18"/>
          <w:szCs w:val="18"/>
        </w:rPr>
      </w:pPr>
    </w:p>
    <w:p w14:paraId="00000026" w14:textId="77777777" w:rsidR="00261205" w:rsidRDefault="00B566FE">
      <w:pPr>
        <w:spacing w:after="0" w:line="240" w:lineRule="auto"/>
        <w:jc w:val="both"/>
        <w:rPr>
          <w:rFonts w:ascii="Arial" w:eastAsia="Arial" w:hAnsi="Arial" w:cs="Arial"/>
          <w:i/>
          <w:sz w:val="18"/>
          <w:szCs w:val="18"/>
        </w:rPr>
      </w:pPr>
      <w:r w:rsidRPr="00F844DE">
        <w:rPr>
          <w:rFonts w:ascii="Arial" w:eastAsia="Arial" w:hAnsi="Arial" w:cs="Arial"/>
          <w:i/>
          <w:sz w:val="18"/>
          <w:szCs w:val="18"/>
        </w:rPr>
        <w:t>Predávajúci a kupujúci ďalej označení jednotlivo aj ako „zmluvná strana“ a spoločne aj ako „zmluvné strany“.</w:t>
      </w:r>
    </w:p>
    <w:p w14:paraId="5EFF399E" w14:textId="77777777" w:rsidR="00C5794A" w:rsidRPr="00F844DE" w:rsidRDefault="00C5794A">
      <w:pPr>
        <w:spacing w:after="0" w:line="240" w:lineRule="auto"/>
        <w:jc w:val="both"/>
        <w:rPr>
          <w:rFonts w:ascii="Arial" w:eastAsia="Arial" w:hAnsi="Arial" w:cs="Arial"/>
          <w:i/>
          <w:sz w:val="18"/>
          <w:szCs w:val="18"/>
        </w:rPr>
      </w:pPr>
    </w:p>
    <w:p w14:paraId="00000027" w14:textId="77777777" w:rsidR="00261205" w:rsidRPr="00F844DE" w:rsidRDefault="00B566FE">
      <w:pPr>
        <w:tabs>
          <w:tab w:val="left" w:pos="3600"/>
        </w:tabs>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1</w:t>
      </w:r>
    </w:p>
    <w:p w14:paraId="00000028" w14:textId="77777777" w:rsidR="00261205" w:rsidRPr="00F844DE" w:rsidRDefault="00B566FE">
      <w:pPr>
        <w:tabs>
          <w:tab w:val="left" w:pos="3600"/>
        </w:tabs>
        <w:spacing w:after="120" w:line="240" w:lineRule="auto"/>
        <w:jc w:val="center"/>
        <w:rPr>
          <w:rFonts w:ascii="Arial" w:eastAsia="Arial" w:hAnsi="Arial" w:cs="Arial"/>
          <w:b/>
          <w:sz w:val="18"/>
          <w:szCs w:val="18"/>
        </w:rPr>
      </w:pPr>
      <w:r w:rsidRPr="00F844DE">
        <w:rPr>
          <w:rFonts w:ascii="Arial" w:eastAsia="Arial" w:hAnsi="Arial" w:cs="Arial"/>
          <w:b/>
          <w:sz w:val="18"/>
          <w:szCs w:val="18"/>
        </w:rPr>
        <w:t>Úvodné ustanovenia</w:t>
      </w:r>
    </w:p>
    <w:p w14:paraId="00000029" w14:textId="4F557CB3" w:rsidR="00261205" w:rsidRPr="00F844DE" w:rsidRDefault="00B566FE" w:rsidP="00473EF1">
      <w:pPr>
        <w:tabs>
          <w:tab w:val="left" w:pos="3600"/>
        </w:tabs>
        <w:spacing w:after="0" w:line="240" w:lineRule="auto"/>
        <w:jc w:val="both"/>
        <w:rPr>
          <w:rFonts w:ascii="Arial" w:eastAsia="Arial" w:hAnsi="Arial" w:cs="Arial"/>
          <w:b/>
          <w:sz w:val="18"/>
          <w:szCs w:val="18"/>
        </w:rPr>
      </w:pPr>
      <w:r w:rsidRPr="00F844DE">
        <w:rPr>
          <w:rFonts w:ascii="Arial" w:eastAsia="Arial" w:hAnsi="Arial" w:cs="Arial"/>
          <w:sz w:val="18"/>
          <w:szCs w:val="18"/>
        </w:rPr>
        <w:t xml:space="preserve">Táto zmluva sa uzatvára na základe výsledku </w:t>
      </w:r>
      <w:r w:rsidR="00DB2E4F">
        <w:rPr>
          <w:rFonts w:ascii="Arial" w:eastAsia="Arial" w:hAnsi="Arial" w:cs="Arial"/>
          <w:sz w:val="18"/>
          <w:szCs w:val="18"/>
        </w:rPr>
        <w:t>verejného obstarávania</w:t>
      </w:r>
      <w:r w:rsidRPr="00F844DE">
        <w:rPr>
          <w:rFonts w:ascii="Arial" w:eastAsia="Arial" w:hAnsi="Arial" w:cs="Arial"/>
          <w:sz w:val="18"/>
          <w:szCs w:val="18"/>
        </w:rPr>
        <w:t xml:space="preserve"> zrealizovan</w:t>
      </w:r>
      <w:r w:rsidR="00DB2E4F">
        <w:rPr>
          <w:rFonts w:ascii="Arial" w:eastAsia="Arial" w:hAnsi="Arial" w:cs="Arial"/>
          <w:sz w:val="18"/>
          <w:szCs w:val="18"/>
        </w:rPr>
        <w:t>ého</w:t>
      </w:r>
      <w:r w:rsidRPr="00F844DE">
        <w:rPr>
          <w:rFonts w:ascii="Arial" w:eastAsia="Arial" w:hAnsi="Arial" w:cs="Arial"/>
          <w:sz w:val="18"/>
          <w:szCs w:val="18"/>
        </w:rPr>
        <w:t xml:space="preserve"> v súlade so zákonom č. 343/2015 Z.</w:t>
      </w:r>
      <w:r w:rsidR="00344B97" w:rsidRPr="00F844DE">
        <w:rPr>
          <w:rFonts w:ascii="Arial" w:eastAsia="Arial" w:hAnsi="Arial" w:cs="Arial"/>
          <w:sz w:val="18"/>
          <w:szCs w:val="18"/>
        </w:rPr>
        <w:t xml:space="preserve"> </w:t>
      </w:r>
      <w:r w:rsidRPr="00F844DE">
        <w:rPr>
          <w:rFonts w:ascii="Arial" w:eastAsia="Arial" w:hAnsi="Arial" w:cs="Arial"/>
          <w:sz w:val="18"/>
          <w:szCs w:val="18"/>
        </w:rPr>
        <w:t>z. o verejnom obstarávaní a o zmene a doplnení niektorých zákonov v znení neskorších predpisov (ďalej len „Zákon o verejnom obstarávaní“) vyhlásen</w:t>
      </w:r>
      <w:r w:rsidR="00DB2E4F">
        <w:rPr>
          <w:rFonts w:ascii="Arial" w:eastAsia="Arial" w:hAnsi="Arial" w:cs="Arial"/>
          <w:sz w:val="18"/>
          <w:szCs w:val="18"/>
        </w:rPr>
        <w:t>ého</w:t>
      </w:r>
      <w:r w:rsidRPr="00F844DE">
        <w:rPr>
          <w:rFonts w:ascii="Arial" w:eastAsia="Arial" w:hAnsi="Arial" w:cs="Arial"/>
          <w:sz w:val="18"/>
          <w:szCs w:val="18"/>
        </w:rPr>
        <w:t xml:space="preserve"> </w:t>
      </w:r>
      <w:r w:rsidR="00D0316B">
        <w:rPr>
          <w:rFonts w:ascii="Arial" w:eastAsia="Arial" w:hAnsi="Arial" w:cs="Arial"/>
          <w:sz w:val="18"/>
          <w:szCs w:val="18"/>
        </w:rPr>
        <w:t>v Úradnom vestníku EÚ a vo</w:t>
      </w:r>
      <w:r w:rsidRPr="00F844DE">
        <w:rPr>
          <w:rFonts w:ascii="Arial" w:eastAsia="Arial" w:hAnsi="Arial" w:cs="Arial"/>
          <w:sz w:val="18"/>
          <w:szCs w:val="18"/>
        </w:rPr>
        <w:t xml:space="preserve"> Vestníku verejného obstarávania, ktorej predmetom </w:t>
      </w:r>
      <w:r w:rsidR="00522855">
        <w:rPr>
          <w:rFonts w:ascii="Arial" w:eastAsia="Arial" w:hAnsi="Arial" w:cs="Arial"/>
          <w:sz w:val="18"/>
          <w:szCs w:val="18"/>
        </w:rPr>
        <w:t xml:space="preserve">je </w:t>
      </w:r>
      <w:r w:rsidRPr="00F844DE">
        <w:rPr>
          <w:rFonts w:ascii="Arial" w:eastAsia="Arial" w:hAnsi="Arial" w:cs="Arial"/>
          <w:sz w:val="18"/>
          <w:szCs w:val="18"/>
        </w:rPr>
        <w:t>„</w:t>
      </w:r>
      <w:r w:rsidR="00DB2E4F" w:rsidRPr="00DB2E4F">
        <w:rPr>
          <w:rFonts w:ascii="Arial" w:eastAsia="Arial" w:hAnsi="Arial" w:cs="Arial"/>
          <w:b/>
          <w:i/>
          <w:sz w:val="18"/>
          <w:szCs w:val="18"/>
        </w:rPr>
        <w:t xml:space="preserve">Obstarávanie </w:t>
      </w:r>
      <w:proofErr w:type="spellStart"/>
      <w:r w:rsidR="00DB2E4F" w:rsidRPr="00DB2E4F">
        <w:rPr>
          <w:rFonts w:ascii="Arial" w:eastAsia="Arial" w:hAnsi="Arial" w:cs="Arial"/>
          <w:b/>
          <w:i/>
          <w:sz w:val="18"/>
          <w:szCs w:val="18"/>
        </w:rPr>
        <w:t>gastrotechnologických</w:t>
      </w:r>
      <w:proofErr w:type="spellEnd"/>
      <w:r w:rsidR="00DB2E4F" w:rsidRPr="00DB2E4F">
        <w:rPr>
          <w:rFonts w:ascii="Arial" w:eastAsia="Arial" w:hAnsi="Arial" w:cs="Arial"/>
          <w:b/>
          <w:i/>
          <w:sz w:val="18"/>
          <w:szCs w:val="18"/>
        </w:rPr>
        <w:t xml:space="preserve"> zariadení a ostatného vybavenia školských kuchýň</w:t>
      </w:r>
      <w:r w:rsidRPr="00F844DE">
        <w:rPr>
          <w:rFonts w:ascii="Arial" w:eastAsia="Arial" w:hAnsi="Arial" w:cs="Arial"/>
          <w:sz w:val="18"/>
          <w:szCs w:val="18"/>
        </w:rPr>
        <w:t>“</w:t>
      </w:r>
      <w:r w:rsidR="00DB2E4F">
        <w:rPr>
          <w:rFonts w:ascii="Arial" w:eastAsia="Arial" w:hAnsi="Arial" w:cs="Arial"/>
          <w:sz w:val="18"/>
          <w:szCs w:val="18"/>
        </w:rPr>
        <w:t>, a to konkrétne na základe výzvy na predkladanie ponúk č. .... vyhlásenej v rámci zriadeného dynamického nákupného systému</w:t>
      </w:r>
      <w:r w:rsidRPr="00F844DE">
        <w:rPr>
          <w:rFonts w:ascii="Arial" w:eastAsia="Arial" w:hAnsi="Arial" w:cs="Arial"/>
          <w:sz w:val="18"/>
          <w:szCs w:val="18"/>
        </w:rPr>
        <w:t>.</w:t>
      </w:r>
    </w:p>
    <w:p w14:paraId="0000002A" w14:textId="77777777" w:rsidR="00261205" w:rsidRPr="00F844DE" w:rsidRDefault="00261205">
      <w:pPr>
        <w:tabs>
          <w:tab w:val="left" w:pos="3600"/>
        </w:tabs>
        <w:spacing w:after="0" w:line="240" w:lineRule="auto"/>
        <w:ind w:left="567"/>
        <w:jc w:val="both"/>
        <w:rPr>
          <w:rFonts w:ascii="Arial" w:eastAsia="Arial" w:hAnsi="Arial" w:cs="Arial"/>
          <w:b/>
          <w:sz w:val="18"/>
          <w:szCs w:val="18"/>
        </w:rPr>
      </w:pPr>
    </w:p>
    <w:p w14:paraId="0000002E"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2</w:t>
      </w:r>
    </w:p>
    <w:p w14:paraId="0000002F"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Predmet zmluvy</w:t>
      </w:r>
    </w:p>
    <w:p w14:paraId="6FBE7E4B" w14:textId="4FB5212A" w:rsidR="002905B8" w:rsidRPr="00F844DE" w:rsidRDefault="00F82067" w:rsidP="002E59E1">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2.1 </w:t>
      </w:r>
      <w:r w:rsidRPr="00F844DE">
        <w:rPr>
          <w:rFonts w:ascii="Arial" w:eastAsia="Arial" w:hAnsi="Arial" w:cs="Arial"/>
          <w:sz w:val="18"/>
          <w:szCs w:val="18"/>
        </w:rPr>
        <w:tab/>
      </w:r>
      <w:r w:rsidR="00B566FE" w:rsidRPr="00F844DE">
        <w:rPr>
          <w:rFonts w:ascii="Arial" w:eastAsia="Arial" w:hAnsi="Arial" w:cs="Arial"/>
          <w:sz w:val="18"/>
          <w:szCs w:val="18"/>
        </w:rPr>
        <w:t xml:space="preserve">Predávajúci sa touto zmluvou zaväzuje dodať kupujúcemu </w:t>
      </w:r>
      <w:proofErr w:type="spellStart"/>
      <w:r w:rsidR="00473EF1">
        <w:rPr>
          <w:rFonts w:ascii="Arial" w:eastAsia="Arial" w:hAnsi="Arial" w:cs="Arial"/>
          <w:sz w:val="18"/>
          <w:szCs w:val="18"/>
        </w:rPr>
        <w:t>gastrotechnologické</w:t>
      </w:r>
      <w:proofErr w:type="spellEnd"/>
      <w:r w:rsidR="00473EF1">
        <w:rPr>
          <w:rFonts w:ascii="Arial" w:eastAsia="Arial" w:hAnsi="Arial" w:cs="Arial"/>
          <w:sz w:val="18"/>
          <w:szCs w:val="18"/>
        </w:rPr>
        <w:t xml:space="preserve"> zariadenia </w:t>
      </w:r>
      <w:r w:rsidR="00DC0E6A">
        <w:rPr>
          <w:rFonts w:ascii="Arial" w:eastAsia="Arial" w:hAnsi="Arial" w:cs="Arial"/>
          <w:sz w:val="18"/>
          <w:szCs w:val="18"/>
        </w:rPr>
        <w:t xml:space="preserve">špecifikované v Prílohe č.1 </w:t>
      </w:r>
      <w:r w:rsidR="00003590" w:rsidRPr="00F844DE">
        <w:rPr>
          <w:rFonts w:ascii="Arial" w:eastAsia="Arial" w:hAnsi="Arial" w:cs="Arial"/>
          <w:i/>
          <w:sz w:val="18"/>
          <w:szCs w:val="18"/>
        </w:rPr>
        <w:t>Špecifikácia predmetu zákazky</w:t>
      </w:r>
      <w:r w:rsidR="00003590">
        <w:rPr>
          <w:rFonts w:ascii="Arial" w:eastAsia="Arial" w:hAnsi="Arial" w:cs="Arial"/>
          <w:sz w:val="18"/>
          <w:szCs w:val="18"/>
        </w:rPr>
        <w:t>,</w:t>
      </w:r>
      <w:r w:rsidR="00B566FE" w:rsidRPr="00F844DE">
        <w:rPr>
          <w:rFonts w:ascii="Arial" w:eastAsia="Arial" w:hAnsi="Arial" w:cs="Arial"/>
          <w:sz w:val="18"/>
          <w:szCs w:val="18"/>
        </w:rPr>
        <w:t xml:space="preserve"> </w:t>
      </w:r>
      <w:r w:rsidR="00003590" w:rsidRPr="00F844DE">
        <w:rPr>
          <w:rFonts w:ascii="Arial" w:eastAsia="Arial" w:hAnsi="Arial" w:cs="Arial"/>
          <w:sz w:val="18"/>
          <w:szCs w:val="18"/>
        </w:rPr>
        <w:t xml:space="preserve">ktorá tvorí nedeliteľnú súčasť tejto zmluvy </w:t>
      </w:r>
      <w:r w:rsidR="001E0937">
        <w:rPr>
          <w:rFonts w:ascii="Arial" w:eastAsia="Arial" w:hAnsi="Arial" w:cs="Arial"/>
          <w:sz w:val="18"/>
          <w:szCs w:val="18"/>
        </w:rPr>
        <w:t xml:space="preserve">(ďalej len </w:t>
      </w:r>
      <w:r w:rsidR="001E0937" w:rsidRPr="00F844DE">
        <w:rPr>
          <w:rFonts w:ascii="Arial" w:eastAsia="Arial" w:hAnsi="Arial" w:cs="Arial"/>
          <w:sz w:val="18"/>
          <w:szCs w:val="18"/>
        </w:rPr>
        <w:t>„tovar“</w:t>
      </w:r>
      <w:r w:rsidR="00030B59">
        <w:rPr>
          <w:rFonts w:ascii="Arial" w:eastAsia="Arial" w:hAnsi="Arial" w:cs="Arial"/>
          <w:sz w:val="18"/>
          <w:szCs w:val="18"/>
        </w:rPr>
        <w:t xml:space="preserve"> alebo „zariadenie“</w:t>
      </w:r>
      <w:r w:rsidR="001E0937" w:rsidRPr="00F844DE">
        <w:rPr>
          <w:rFonts w:ascii="Arial" w:eastAsia="Arial" w:hAnsi="Arial" w:cs="Arial"/>
          <w:sz w:val="18"/>
          <w:szCs w:val="18"/>
        </w:rPr>
        <w:t>)</w:t>
      </w:r>
      <w:r w:rsidR="001E0937">
        <w:rPr>
          <w:rFonts w:ascii="Arial" w:eastAsia="Arial" w:hAnsi="Arial" w:cs="Arial"/>
          <w:sz w:val="18"/>
          <w:szCs w:val="18"/>
        </w:rPr>
        <w:t xml:space="preserve"> </w:t>
      </w:r>
      <w:r w:rsidR="00B566FE" w:rsidRPr="00F4411E">
        <w:rPr>
          <w:rFonts w:ascii="Arial" w:eastAsia="Arial" w:hAnsi="Arial" w:cs="Arial"/>
          <w:sz w:val="18"/>
          <w:szCs w:val="18"/>
        </w:rPr>
        <w:t xml:space="preserve">a poskytnúť služby </w:t>
      </w:r>
      <w:r w:rsidR="001E0937" w:rsidRPr="00F4411E">
        <w:rPr>
          <w:rFonts w:ascii="Arial" w:eastAsia="Arial" w:hAnsi="Arial" w:cs="Arial"/>
          <w:sz w:val="18"/>
          <w:szCs w:val="18"/>
        </w:rPr>
        <w:t xml:space="preserve">uvedené v bode 2.3 a 2.4 </w:t>
      </w:r>
      <w:r w:rsidR="00B566FE" w:rsidRPr="00F4411E">
        <w:rPr>
          <w:rFonts w:ascii="Arial" w:eastAsia="Arial" w:hAnsi="Arial" w:cs="Arial"/>
          <w:sz w:val="18"/>
          <w:szCs w:val="18"/>
        </w:rPr>
        <w:t>podľa</w:t>
      </w:r>
      <w:r w:rsidR="00B566FE" w:rsidRPr="00F844DE">
        <w:rPr>
          <w:rFonts w:ascii="Arial" w:eastAsia="Arial" w:hAnsi="Arial" w:cs="Arial"/>
          <w:sz w:val="18"/>
          <w:szCs w:val="18"/>
        </w:rPr>
        <w:t xml:space="preserve"> podmienok dohodnutých v tejto zmluve</w:t>
      </w:r>
      <w:r w:rsidR="001E0937">
        <w:rPr>
          <w:rFonts w:ascii="Arial" w:eastAsia="Arial" w:hAnsi="Arial" w:cs="Arial"/>
          <w:sz w:val="18"/>
          <w:szCs w:val="18"/>
        </w:rPr>
        <w:t xml:space="preserve"> </w:t>
      </w:r>
      <w:r w:rsidR="00B566FE" w:rsidRPr="00F844DE">
        <w:rPr>
          <w:rFonts w:ascii="Arial" w:eastAsia="Arial" w:hAnsi="Arial" w:cs="Arial"/>
          <w:sz w:val="18"/>
          <w:szCs w:val="18"/>
        </w:rPr>
        <w:t xml:space="preserve"> a previesť na neho vlastnícke právo k tomuto </w:t>
      </w:r>
      <w:r w:rsidR="00DC0E6A">
        <w:rPr>
          <w:rFonts w:ascii="Arial" w:eastAsia="Arial" w:hAnsi="Arial" w:cs="Arial"/>
          <w:sz w:val="18"/>
          <w:szCs w:val="18"/>
        </w:rPr>
        <w:t>tovaru</w:t>
      </w:r>
      <w:r w:rsidR="00B566FE" w:rsidRPr="00F844DE">
        <w:rPr>
          <w:rFonts w:ascii="Arial" w:eastAsia="Arial" w:hAnsi="Arial" w:cs="Arial"/>
          <w:sz w:val="18"/>
          <w:szCs w:val="18"/>
        </w:rPr>
        <w:t xml:space="preserve"> a kupujúci sa zaväzuje dohodnutým spôsobom poskytnúť súčinnosť, </w:t>
      </w:r>
      <w:r w:rsidR="00DC0E6A">
        <w:rPr>
          <w:rFonts w:ascii="Arial" w:eastAsia="Arial" w:hAnsi="Arial" w:cs="Arial"/>
          <w:sz w:val="18"/>
          <w:szCs w:val="18"/>
        </w:rPr>
        <w:t>tovar</w:t>
      </w:r>
      <w:r w:rsidR="00B566FE" w:rsidRPr="00F844DE">
        <w:rPr>
          <w:rFonts w:ascii="Arial" w:eastAsia="Arial" w:hAnsi="Arial" w:cs="Arial"/>
          <w:sz w:val="18"/>
          <w:szCs w:val="18"/>
        </w:rPr>
        <w:t xml:space="preserve"> prevziať a zaplatiť predávajúcemu cenu dohodnutú touto zmluvou</w:t>
      </w:r>
      <w:r w:rsidR="002905B8" w:rsidRPr="00F844DE">
        <w:rPr>
          <w:rFonts w:ascii="Arial" w:eastAsia="Arial" w:hAnsi="Arial" w:cs="Arial"/>
          <w:sz w:val="18"/>
          <w:szCs w:val="18"/>
        </w:rPr>
        <w:t>.</w:t>
      </w:r>
    </w:p>
    <w:p w14:paraId="00000033" w14:textId="44366751" w:rsidR="00261205" w:rsidRPr="00F844DE" w:rsidRDefault="00B566FE">
      <w:pPr>
        <w:numPr>
          <w:ilvl w:val="1"/>
          <w:numId w:val="15"/>
        </w:numPr>
        <w:spacing w:before="120" w:after="120" w:line="240" w:lineRule="auto"/>
        <w:ind w:left="567" w:hanging="567"/>
        <w:jc w:val="both"/>
        <w:rPr>
          <w:rFonts w:ascii="Arial" w:eastAsia="Arial" w:hAnsi="Arial" w:cs="Arial"/>
          <w:sz w:val="18"/>
          <w:szCs w:val="18"/>
        </w:rPr>
      </w:pPr>
      <w:bookmarkStart w:id="1" w:name="_Ref79046691"/>
      <w:r w:rsidRPr="00F844DE">
        <w:rPr>
          <w:rFonts w:ascii="Arial" w:eastAsia="Arial" w:hAnsi="Arial" w:cs="Arial"/>
          <w:sz w:val="18"/>
          <w:szCs w:val="18"/>
        </w:rPr>
        <w:t xml:space="preserve">Dodaný </w:t>
      </w:r>
      <w:r w:rsidR="00DC0E6A">
        <w:rPr>
          <w:rFonts w:ascii="Arial" w:eastAsia="Arial" w:hAnsi="Arial" w:cs="Arial"/>
          <w:sz w:val="18"/>
          <w:szCs w:val="18"/>
        </w:rPr>
        <w:t>tovar</w:t>
      </w:r>
      <w:r w:rsidRPr="00F844DE">
        <w:rPr>
          <w:rFonts w:ascii="Arial" w:eastAsia="Arial" w:hAnsi="Arial" w:cs="Arial"/>
          <w:sz w:val="18"/>
          <w:szCs w:val="18"/>
        </w:rPr>
        <w:t xml:space="preserve"> musí byť v súlade s</w:t>
      </w:r>
      <w:r w:rsidR="00F05069" w:rsidRPr="00F844DE">
        <w:rPr>
          <w:rFonts w:ascii="Arial" w:eastAsia="Arial" w:hAnsi="Arial" w:cs="Arial"/>
          <w:sz w:val="18"/>
          <w:szCs w:val="18"/>
        </w:rPr>
        <w:t> </w:t>
      </w:r>
      <w:r w:rsidRPr="00F844DE">
        <w:rPr>
          <w:rFonts w:ascii="Arial" w:eastAsia="Arial" w:hAnsi="Arial" w:cs="Arial"/>
          <w:sz w:val="18"/>
          <w:szCs w:val="18"/>
        </w:rPr>
        <w:t>príslušnými</w:t>
      </w:r>
      <w:r w:rsidR="00F05069" w:rsidRPr="00F844DE">
        <w:rPr>
          <w:rFonts w:ascii="Arial" w:eastAsia="Arial" w:hAnsi="Arial" w:cs="Arial"/>
          <w:sz w:val="18"/>
          <w:szCs w:val="18"/>
        </w:rPr>
        <w:t xml:space="preserve"> záväznými právnymi</w:t>
      </w:r>
      <w:r w:rsidRPr="00F844DE">
        <w:rPr>
          <w:rFonts w:ascii="Arial" w:eastAsia="Arial" w:hAnsi="Arial" w:cs="Arial"/>
          <w:sz w:val="18"/>
          <w:szCs w:val="18"/>
        </w:rPr>
        <w:t xml:space="preserve"> predpismi riadne </w:t>
      </w:r>
      <w:r w:rsidR="00C04220" w:rsidRPr="00F844DE">
        <w:rPr>
          <w:rFonts w:ascii="Arial" w:eastAsia="Arial" w:hAnsi="Arial" w:cs="Arial"/>
          <w:sz w:val="18"/>
          <w:szCs w:val="18"/>
        </w:rPr>
        <w:t xml:space="preserve">označený </w:t>
      </w:r>
      <w:r w:rsidRPr="00F844DE">
        <w:rPr>
          <w:rFonts w:ascii="Arial" w:eastAsia="Arial" w:hAnsi="Arial" w:cs="Arial"/>
          <w:sz w:val="18"/>
          <w:szCs w:val="18"/>
        </w:rPr>
        <w:t>údajmi o výrobcovi a tovare, pričom jeho dodávka sa zrealizuje v obale, ktorý zabezpečí jeho bezpečnú prepravu.</w:t>
      </w:r>
      <w:bookmarkEnd w:id="1"/>
      <w:r w:rsidRPr="00F844DE">
        <w:rPr>
          <w:rFonts w:ascii="Arial" w:eastAsia="Arial" w:hAnsi="Arial" w:cs="Arial"/>
          <w:sz w:val="18"/>
          <w:szCs w:val="18"/>
        </w:rPr>
        <w:t xml:space="preserve"> </w:t>
      </w:r>
    </w:p>
    <w:p w14:paraId="00000034" w14:textId="10C1EF94" w:rsidR="00261205" w:rsidRPr="00F844DE" w:rsidRDefault="00B566FE" w:rsidP="003D5B0E">
      <w:pPr>
        <w:numPr>
          <w:ilvl w:val="1"/>
          <w:numId w:val="15"/>
        </w:numPr>
        <w:spacing w:before="120" w:after="120" w:line="240" w:lineRule="auto"/>
        <w:ind w:left="567" w:hanging="567"/>
        <w:jc w:val="both"/>
        <w:rPr>
          <w:rFonts w:ascii="Arial" w:eastAsia="Arial" w:hAnsi="Arial" w:cs="Arial"/>
          <w:sz w:val="18"/>
          <w:szCs w:val="18"/>
        </w:rPr>
      </w:pPr>
      <w:bookmarkStart w:id="2" w:name="_Ref79064387"/>
      <w:r w:rsidRPr="00F844DE">
        <w:rPr>
          <w:rFonts w:ascii="Arial" w:eastAsia="Arial" w:hAnsi="Arial" w:cs="Arial"/>
          <w:sz w:val="18"/>
          <w:szCs w:val="18"/>
        </w:rPr>
        <w:t xml:space="preserve">Dodávka </w:t>
      </w:r>
      <w:r w:rsidR="003D4FA3">
        <w:rPr>
          <w:rFonts w:ascii="Arial" w:eastAsia="Arial" w:hAnsi="Arial" w:cs="Arial"/>
          <w:sz w:val="18"/>
          <w:szCs w:val="18"/>
        </w:rPr>
        <w:t>tovaru</w:t>
      </w:r>
      <w:r w:rsidRPr="00F844DE">
        <w:rPr>
          <w:rFonts w:ascii="Arial" w:eastAsia="Arial" w:hAnsi="Arial" w:cs="Arial"/>
          <w:sz w:val="18"/>
          <w:szCs w:val="18"/>
        </w:rPr>
        <w:t xml:space="preserve"> predávajúcim podľa tejto zmluvy zahŕňa </w:t>
      </w:r>
      <w:r w:rsidR="00A51732">
        <w:rPr>
          <w:rFonts w:ascii="Arial" w:eastAsia="Arial" w:hAnsi="Arial" w:cs="Arial"/>
          <w:b/>
          <w:sz w:val="18"/>
          <w:szCs w:val="18"/>
        </w:rPr>
        <w:t>aj</w:t>
      </w:r>
      <w:r w:rsidRPr="00F844DE">
        <w:rPr>
          <w:rFonts w:ascii="Arial" w:eastAsia="Arial" w:hAnsi="Arial" w:cs="Arial"/>
          <w:b/>
          <w:sz w:val="18"/>
          <w:szCs w:val="18"/>
        </w:rPr>
        <w:t>:</w:t>
      </w:r>
      <w:bookmarkEnd w:id="2"/>
    </w:p>
    <w:p w14:paraId="7A50E2F4" w14:textId="0B152F59" w:rsidR="004A6CCA" w:rsidRPr="00DC4681" w:rsidRDefault="00933EA3" w:rsidP="004A6CCA">
      <w:pPr>
        <w:numPr>
          <w:ilvl w:val="2"/>
          <w:numId w:val="15"/>
        </w:numPr>
        <w:spacing w:after="0" w:line="240" w:lineRule="auto"/>
        <w:ind w:left="1418" w:hanging="851"/>
        <w:jc w:val="both"/>
        <w:rPr>
          <w:rFonts w:ascii="Arial" w:eastAsia="Arial" w:hAnsi="Arial" w:cs="Arial"/>
          <w:sz w:val="18"/>
          <w:szCs w:val="18"/>
        </w:rPr>
      </w:pPr>
      <w:bookmarkStart w:id="3" w:name="_Ref79064312"/>
      <w:r w:rsidRPr="00F844DE">
        <w:rPr>
          <w:rFonts w:ascii="Arial" w:eastAsia="Arial" w:hAnsi="Arial" w:cs="Arial"/>
          <w:b/>
          <w:sz w:val="18"/>
          <w:szCs w:val="18"/>
        </w:rPr>
        <w:t>služby spojené s dodaním tovaru</w:t>
      </w:r>
      <w:r w:rsidR="004A6CCA" w:rsidRPr="004A6CCA">
        <w:rPr>
          <w:rFonts w:ascii="Arial" w:eastAsia="Arial" w:hAnsi="Arial" w:cs="Arial"/>
          <w:b/>
          <w:sz w:val="18"/>
          <w:szCs w:val="18"/>
        </w:rPr>
        <w:t xml:space="preserve"> </w:t>
      </w:r>
      <w:r w:rsidR="004A6CCA">
        <w:rPr>
          <w:rFonts w:ascii="Arial" w:eastAsia="Arial" w:hAnsi="Arial" w:cs="Arial"/>
          <w:b/>
          <w:sz w:val="18"/>
          <w:szCs w:val="18"/>
        </w:rPr>
        <w:t xml:space="preserve">a </w:t>
      </w:r>
      <w:r w:rsidR="004A6CCA" w:rsidRPr="00F844DE">
        <w:rPr>
          <w:rFonts w:ascii="Arial" w:eastAsia="Arial" w:hAnsi="Arial" w:cs="Arial"/>
          <w:b/>
          <w:sz w:val="18"/>
          <w:szCs w:val="18"/>
        </w:rPr>
        <w:t>montáž a/alebo inštaláciu</w:t>
      </w:r>
      <w:r w:rsidR="004A6CCA">
        <w:rPr>
          <w:rFonts w:ascii="Arial" w:eastAsia="Arial" w:hAnsi="Arial" w:cs="Arial"/>
          <w:b/>
          <w:sz w:val="18"/>
          <w:szCs w:val="18"/>
        </w:rPr>
        <w:t xml:space="preserve"> </w:t>
      </w:r>
      <w:r w:rsidR="00C74C84" w:rsidRPr="009B5BC6">
        <w:rPr>
          <w:rFonts w:ascii="Arial" w:eastAsia="Arial" w:hAnsi="Arial" w:cs="Arial"/>
          <w:sz w:val="18"/>
          <w:szCs w:val="18"/>
        </w:rPr>
        <w:t xml:space="preserve">do </w:t>
      </w:r>
      <w:r w:rsidR="00EB2A13">
        <w:rPr>
          <w:rFonts w:ascii="Arial" w:eastAsia="Arial" w:hAnsi="Arial" w:cs="Arial"/>
          <w:sz w:val="18"/>
          <w:szCs w:val="18"/>
        </w:rPr>
        <w:t>.....</w:t>
      </w:r>
      <w:r w:rsidR="00C74C84">
        <w:rPr>
          <w:rFonts w:ascii="Arial" w:eastAsia="Arial" w:hAnsi="Arial" w:cs="Arial"/>
          <w:b/>
          <w:sz w:val="18"/>
          <w:szCs w:val="18"/>
        </w:rPr>
        <w:t xml:space="preserve"> </w:t>
      </w:r>
      <w:r w:rsidR="004A6CCA">
        <w:rPr>
          <w:rFonts w:ascii="Arial" w:eastAsia="Arial" w:hAnsi="Arial" w:cs="Arial"/>
          <w:b/>
          <w:sz w:val="18"/>
          <w:szCs w:val="18"/>
        </w:rPr>
        <w:t xml:space="preserve">v súlade </w:t>
      </w:r>
      <w:r w:rsidR="00A51732">
        <w:rPr>
          <w:rFonts w:ascii="Arial" w:eastAsia="Arial" w:hAnsi="Arial" w:cs="Arial"/>
          <w:b/>
          <w:sz w:val="18"/>
          <w:szCs w:val="18"/>
        </w:rPr>
        <w:t>s Prílohou č. 1</w:t>
      </w:r>
      <w:r w:rsidR="001C5C56">
        <w:rPr>
          <w:rFonts w:ascii="Arial" w:eastAsia="Arial" w:hAnsi="Arial" w:cs="Arial"/>
          <w:b/>
          <w:sz w:val="18"/>
          <w:szCs w:val="18"/>
        </w:rPr>
        <w:t xml:space="preserve"> tejto zmluvy</w:t>
      </w:r>
      <w:r w:rsidR="004A6CCA" w:rsidRPr="00DC4681">
        <w:rPr>
          <w:rFonts w:ascii="Arial" w:eastAsia="Arial" w:hAnsi="Arial" w:cs="Arial"/>
          <w:sz w:val="18"/>
          <w:szCs w:val="18"/>
        </w:rPr>
        <w:t xml:space="preserve">, </w:t>
      </w:r>
    </w:p>
    <w:p w14:paraId="5EFDE2CA" w14:textId="023F8C61" w:rsidR="00933EA3" w:rsidRPr="00F844DE" w:rsidRDefault="00C74C84" w:rsidP="004F01C9">
      <w:pPr>
        <w:spacing w:after="0" w:line="240" w:lineRule="auto"/>
        <w:ind w:left="1418"/>
        <w:jc w:val="both"/>
        <w:rPr>
          <w:rFonts w:ascii="Arial" w:eastAsia="Arial" w:hAnsi="Arial" w:cs="Arial"/>
          <w:sz w:val="18"/>
          <w:szCs w:val="18"/>
        </w:rPr>
      </w:pPr>
      <w:r>
        <w:rPr>
          <w:rFonts w:ascii="Arial" w:eastAsia="Arial" w:hAnsi="Arial" w:cs="Arial"/>
          <w:sz w:val="18"/>
          <w:szCs w:val="18"/>
        </w:rPr>
        <w:t>vrátane</w:t>
      </w:r>
      <w:r w:rsidR="00933EA3" w:rsidRPr="00F844DE">
        <w:rPr>
          <w:rFonts w:ascii="Arial" w:eastAsia="Arial" w:hAnsi="Arial" w:cs="Arial"/>
          <w:sz w:val="18"/>
          <w:szCs w:val="18"/>
        </w:rPr>
        <w:t xml:space="preserve"> </w:t>
      </w:r>
      <w:r w:rsidR="00C2391D">
        <w:rPr>
          <w:rFonts w:ascii="Arial" w:eastAsia="Arial" w:hAnsi="Arial" w:cs="Arial"/>
          <w:sz w:val="18"/>
          <w:szCs w:val="18"/>
        </w:rPr>
        <w:t>konzultácie so zhotoviteľom stavby</w:t>
      </w:r>
      <w:r>
        <w:rPr>
          <w:rFonts w:ascii="Arial" w:eastAsia="Arial" w:hAnsi="Arial" w:cs="Arial"/>
          <w:sz w:val="18"/>
          <w:szCs w:val="18"/>
        </w:rPr>
        <w:t xml:space="preserve"> (rekonštrukcie kuchyne)</w:t>
      </w:r>
      <w:r w:rsidR="00C2391D">
        <w:rPr>
          <w:rFonts w:ascii="Arial" w:eastAsia="Arial" w:hAnsi="Arial" w:cs="Arial"/>
          <w:sz w:val="18"/>
          <w:szCs w:val="18"/>
        </w:rPr>
        <w:t xml:space="preserve"> </w:t>
      </w:r>
      <w:r>
        <w:rPr>
          <w:rFonts w:ascii="Arial" w:eastAsia="Arial" w:hAnsi="Arial" w:cs="Arial"/>
          <w:sz w:val="18"/>
          <w:szCs w:val="18"/>
        </w:rPr>
        <w:t xml:space="preserve">ohľadom </w:t>
      </w:r>
      <w:r w:rsidR="00C2391D">
        <w:rPr>
          <w:rFonts w:ascii="Arial" w:eastAsia="Arial" w:hAnsi="Arial" w:cs="Arial"/>
          <w:sz w:val="18"/>
          <w:szCs w:val="18"/>
        </w:rPr>
        <w:t xml:space="preserve">prípravy miesta pre inštaláciu tovaru, </w:t>
      </w:r>
      <w:r w:rsidR="00933EA3" w:rsidRPr="00F844DE">
        <w:rPr>
          <w:rFonts w:ascii="Arial" w:eastAsia="Arial" w:hAnsi="Arial" w:cs="Arial"/>
          <w:sz w:val="18"/>
          <w:szCs w:val="18"/>
        </w:rPr>
        <w:t xml:space="preserve">zabezpečenie dopravy do miesta dodania, jeho vyloženie v mieste dodania, vybalenie a likvidáciu obalov, pričom splnenie tejto povinnosti predávajúceho sa potvrdzuje podpisom dodacieho </w:t>
      </w:r>
      <w:r w:rsidR="004A6CCA">
        <w:rPr>
          <w:rFonts w:ascii="Arial" w:eastAsia="Arial" w:hAnsi="Arial" w:cs="Arial"/>
          <w:sz w:val="18"/>
          <w:szCs w:val="18"/>
        </w:rPr>
        <w:t xml:space="preserve">a inštalačného </w:t>
      </w:r>
      <w:r w:rsidR="00933EA3" w:rsidRPr="00F844DE">
        <w:rPr>
          <w:rFonts w:ascii="Arial" w:eastAsia="Arial" w:hAnsi="Arial" w:cs="Arial"/>
          <w:sz w:val="18"/>
          <w:szCs w:val="18"/>
        </w:rPr>
        <w:t xml:space="preserve">protokolu (ďalej len „Dodací protokol“); </w:t>
      </w:r>
    </w:p>
    <w:p w14:paraId="0541DD99" w14:textId="7D5B10B7" w:rsidR="00933EA3" w:rsidRPr="00F844DE" w:rsidRDefault="00933EA3" w:rsidP="00933EA3">
      <w:pPr>
        <w:numPr>
          <w:ilvl w:val="2"/>
          <w:numId w:val="15"/>
        </w:numPr>
        <w:spacing w:after="0" w:line="240" w:lineRule="auto"/>
        <w:ind w:left="1418" w:hanging="851"/>
        <w:jc w:val="both"/>
        <w:rPr>
          <w:rFonts w:ascii="Arial" w:eastAsia="Arial" w:hAnsi="Arial" w:cs="Arial"/>
          <w:sz w:val="18"/>
          <w:szCs w:val="18"/>
        </w:rPr>
      </w:pPr>
      <w:r w:rsidRPr="00F844DE">
        <w:rPr>
          <w:rFonts w:ascii="Arial" w:eastAsia="Arial" w:hAnsi="Arial" w:cs="Arial"/>
          <w:b/>
          <w:sz w:val="18"/>
          <w:szCs w:val="18"/>
        </w:rPr>
        <w:t>vykonanie skúšok</w:t>
      </w:r>
      <w:r w:rsidR="00C74C84">
        <w:rPr>
          <w:rFonts w:ascii="Arial" w:eastAsia="Arial" w:hAnsi="Arial" w:cs="Arial"/>
          <w:b/>
          <w:sz w:val="18"/>
          <w:szCs w:val="18"/>
        </w:rPr>
        <w:t>, revízne správy</w:t>
      </w:r>
      <w:r w:rsidRPr="00F844DE">
        <w:rPr>
          <w:rFonts w:ascii="Arial" w:eastAsia="Arial" w:hAnsi="Arial" w:cs="Arial"/>
          <w:b/>
          <w:sz w:val="18"/>
          <w:szCs w:val="18"/>
        </w:rPr>
        <w:t xml:space="preserve"> a uvedenie </w:t>
      </w:r>
      <w:r w:rsidR="003D4FA3">
        <w:rPr>
          <w:rFonts w:ascii="Arial" w:eastAsia="Arial" w:hAnsi="Arial" w:cs="Arial"/>
          <w:b/>
          <w:sz w:val="18"/>
          <w:szCs w:val="18"/>
        </w:rPr>
        <w:t>zariadení</w:t>
      </w:r>
      <w:r w:rsidRPr="00F844DE">
        <w:rPr>
          <w:rFonts w:ascii="Arial" w:eastAsia="Arial" w:hAnsi="Arial" w:cs="Arial"/>
          <w:b/>
          <w:sz w:val="18"/>
          <w:szCs w:val="18"/>
        </w:rPr>
        <w:t xml:space="preserve"> do prevádzkyschopného stavu</w:t>
      </w:r>
      <w:r w:rsidRPr="00F844DE">
        <w:rPr>
          <w:rFonts w:ascii="Arial" w:eastAsia="Arial" w:hAnsi="Arial" w:cs="Arial"/>
          <w:sz w:val="18"/>
          <w:szCs w:val="18"/>
        </w:rPr>
        <w:t xml:space="preserve">, </w:t>
      </w:r>
    </w:p>
    <w:p w14:paraId="4ADED8E6" w14:textId="3448341C" w:rsidR="00933EA3" w:rsidRPr="00F844DE" w:rsidRDefault="00933EA3" w:rsidP="00933EA3">
      <w:pPr>
        <w:spacing w:after="0" w:line="240" w:lineRule="auto"/>
        <w:ind w:left="1418"/>
        <w:jc w:val="both"/>
        <w:rPr>
          <w:rFonts w:ascii="Arial" w:eastAsia="Arial" w:hAnsi="Arial" w:cs="Arial"/>
          <w:sz w:val="18"/>
          <w:szCs w:val="18"/>
        </w:rPr>
      </w:pPr>
      <w:r w:rsidRPr="00F844DE">
        <w:rPr>
          <w:rFonts w:ascii="Arial" w:eastAsia="Arial" w:hAnsi="Arial" w:cs="Arial"/>
          <w:sz w:val="18"/>
          <w:szCs w:val="18"/>
        </w:rPr>
        <w:t xml:space="preserve">pričom </w:t>
      </w:r>
      <w:r w:rsidR="00532787">
        <w:rPr>
          <w:rFonts w:ascii="Arial" w:eastAsia="Arial" w:hAnsi="Arial" w:cs="Arial"/>
          <w:sz w:val="18"/>
          <w:szCs w:val="18"/>
        </w:rPr>
        <w:t xml:space="preserve">potvrdenie </w:t>
      </w:r>
      <w:r w:rsidRPr="00F844DE">
        <w:rPr>
          <w:rFonts w:ascii="Arial" w:eastAsia="Arial" w:hAnsi="Arial" w:cs="Arial"/>
          <w:sz w:val="18"/>
          <w:szCs w:val="18"/>
        </w:rPr>
        <w:t>splneni</w:t>
      </w:r>
      <w:r w:rsidR="00532787">
        <w:rPr>
          <w:rFonts w:ascii="Arial" w:eastAsia="Arial" w:hAnsi="Arial" w:cs="Arial"/>
          <w:sz w:val="18"/>
          <w:szCs w:val="18"/>
        </w:rPr>
        <w:t>a</w:t>
      </w:r>
      <w:r w:rsidRPr="00F844DE">
        <w:rPr>
          <w:rFonts w:ascii="Arial" w:eastAsia="Arial" w:hAnsi="Arial" w:cs="Arial"/>
          <w:sz w:val="18"/>
          <w:szCs w:val="18"/>
        </w:rPr>
        <w:t xml:space="preserve"> </w:t>
      </w:r>
      <w:r w:rsidR="00336F97">
        <w:rPr>
          <w:rFonts w:ascii="Arial" w:eastAsia="Arial" w:hAnsi="Arial" w:cs="Arial"/>
          <w:sz w:val="18"/>
          <w:szCs w:val="18"/>
        </w:rPr>
        <w:t xml:space="preserve">tejto </w:t>
      </w:r>
      <w:r w:rsidRPr="00F844DE">
        <w:rPr>
          <w:rFonts w:ascii="Arial" w:eastAsia="Arial" w:hAnsi="Arial" w:cs="Arial"/>
          <w:sz w:val="18"/>
          <w:szCs w:val="18"/>
        </w:rPr>
        <w:t xml:space="preserve">povinností predávajúceho </w:t>
      </w:r>
      <w:r w:rsidR="00532787">
        <w:rPr>
          <w:rFonts w:ascii="Arial" w:eastAsia="Arial" w:hAnsi="Arial" w:cs="Arial"/>
          <w:sz w:val="18"/>
          <w:szCs w:val="18"/>
        </w:rPr>
        <w:t>je súčasťou</w:t>
      </w:r>
      <w:r w:rsidR="00336F97">
        <w:rPr>
          <w:rFonts w:ascii="Arial" w:eastAsia="Arial" w:hAnsi="Arial" w:cs="Arial"/>
          <w:sz w:val="18"/>
          <w:szCs w:val="18"/>
        </w:rPr>
        <w:t xml:space="preserve"> Dodacieho </w:t>
      </w:r>
      <w:r w:rsidRPr="00F844DE">
        <w:rPr>
          <w:rFonts w:ascii="Arial" w:eastAsia="Arial" w:hAnsi="Arial" w:cs="Arial"/>
          <w:sz w:val="18"/>
          <w:szCs w:val="18"/>
        </w:rPr>
        <w:t xml:space="preserve">protokolu </w:t>
      </w:r>
    </w:p>
    <w:p w14:paraId="35330BE6" w14:textId="31A78D3E" w:rsidR="000E33B9" w:rsidRPr="00031547" w:rsidRDefault="00933EA3" w:rsidP="00FE0CFC">
      <w:pPr>
        <w:numPr>
          <w:ilvl w:val="2"/>
          <w:numId w:val="15"/>
        </w:numPr>
        <w:spacing w:after="0" w:line="240" w:lineRule="auto"/>
        <w:ind w:left="1418" w:hanging="851"/>
        <w:jc w:val="both"/>
        <w:rPr>
          <w:rFonts w:ascii="Arial" w:eastAsia="Arial" w:hAnsi="Arial" w:cs="Arial"/>
          <w:sz w:val="18"/>
          <w:szCs w:val="18"/>
        </w:rPr>
      </w:pPr>
      <w:r w:rsidRPr="00C74C84">
        <w:rPr>
          <w:rFonts w:ascii="Arial" w:eastAsia="Arial" w:hAnsi="Arial" w:cs="Arial"/>
          <w:b/>
          <w:sz w:val="18"/>
          <w:szCs w:val="18"/>
        </w:rPr>
        <w:t xml:space="preserve">zaškolenie </w:t>
      </w:r>
      <w:r w:rsidR="00ED6937" w:rsidRPr="00FE0CFC">
        <w:rPr>
          <w:rFonts w:ascii="Arial" w:eastAsia="Arial" w:hAnsi="Arial" w:cs="Arial"/>
          <w:b/>
          <w:sz w:val="18"/>
          <w:szCs w:val="18"/>
        </w:rPr>
        <w:t xml:space="preserve">určených osôb </w:t>
      </w:r>
      <w:r w:rsidRPr="00FE0CFC">
        <w:rPr>
          <w:rFonts w:ascii="Arial" w:eastAsia="Arial" w:hAnsi="Arial" w:cs="Arial"/>
          <w:b/>
          <w:sz w:val="18"/>
          <w:szCs w:val="18"/>
        </w:rPr>
        <w:t xml:space="preserve">kupujúceho týkajúce sa obsluhy dodaného </w:t>
      </w:r>
      <w:r w:rsidR="00ED6937" w:rsidRPr="00FE0CFC">
        <w:rPr>
          <w:rFonts w:ascii="Arial" w:eastAsia="Arial" w:hAnsi="Arial" w:cs="Arial"/>
          <w:b/>
          <w:sz w:val="18"/>
          <w:szCs w:val="18"/>
        </w:rPr>
        <w:t>tovaru</w:t>
      </w:r>
      <w:r w:rsidRPr="00FE0CFC">
        <w:rPr>
          <w:rFonts w:ascii="Arial" w:eastAsia="Arial" w:hAnsi="Arial" w:cs="Arial"/>
          <w:sz w:val="18"/>
          <w:szCs w:val="18"/>
        </w:rPr>
        <w:t xml:space="preserve">, pričom </w:t>
      </w:r>
      <w:r w:rsidRPr="00031547">
        <w:rPr>
          <w:rFonts w:ascii="Arial" w:eastAsia="Arial" w:hAnsi="Arial" w:cs="Arial"/>
          <w:sz w:val="18"/>
          <w:szCs w:val="18"/>
        </w:rPr>
        <w:t xml:space="preserve">splnenie tejto povinnosti predávajúceho sa potvrdzuje podpisom protokolu o zaškolení (ďalej len „Protokol o zaškolení“). </w:t>
      </w:r>
    </w:p>
    <w:p w14:paraId="00000039" w14:textId="77777777" w:rsidR="00261205" w:rsidRPr="00F844DE" w:rsidRDefault="00B566FE" w:rsidP="003D5B0E">
      <w:pPr>
        <w:numPr>
          <w:ilvl w:val="1"/>
          <w:numId w:val="15"/>
        </w:numPr>
        <w:spacing w:before="120" w:after="120" w:line="240" w:lineRule="auto"/>
        <w:ind w:left="567" w:hanging="567"/>
        <w:jc w:val="both"/>
        <w:rPr>
          <w:rFonts w:ascii="Arial" w:eastAsia="Arial" w:hAnsi="Arial" w:cs="Arial"/>
          <w:sz w:val="18"/>
          <w:szCs w:val="18"/>
        </w:rPr>
      </w:pPr>
      <w:bookmarkStart w:id="4" w:name="_Ref79047969"/>
      <w:bookmarkEnd w:id="3"/>
      <w:r w:rsidRPr="00F7170E">
        <w:rPr>
          <w:rFonts w:ascii="Arial" w:eastAsia="Arial" w:hAnsi="Arial" w:cs="Arial"/>
          <w:sz w:val="18"/>
          <w:szCs w:val="18"/>
        </w:rPr>
        <w:lastRenderedPageBreak/>
        <w:t xml:space="preserve">Súčasťou záväzku predávajúceho je </w:t>
      </w:r>
      <w:r w:rsidRPr="00F7170E">
        <w:rPr>
          <w:rFonts w:ascii="Arial" w:eastAsia="Arial" w:hAnsi="Arial" w:cs="Arial"/>
          <w:b/>
          <w:sz w:val="18"/>
          <w:szCs w:val="18"/>
        </w:rPr>
        <w:t>poskytnutie</w:t>
      </w:r>
      <w:r w:rsidRPr="00F844DE">
        <w:rPr>
          <w:rFonts w:ascii="Arial" w:eastAsia="Arial" w:hAnsi="Arial" w:cs="Arial"/>
          <w:b/>
          <w:sz w:val="18"/>
          <w:szCs w:val="18"/>
        </w:rPr>
        <w:t xml:space="preserve"> písomných dokladov potrebných pre riadne a bezchybné užívanie tovaru na požadovaný účel, </w:t>
      </w:r>
      <w:r w:rsidRPr="00F844DE">
        <w:rPr>
          <w:rFonts w:ascii="Arial" w:eastAsia="Arial" w:hAnsi="Arial" w:cs="Arial"/>
          <w:sz w:val="18"/>
          <w:szCs w:val="18"/>
        </w:rPr>
        <w:t>a to najmä, no nie len výlučne:</w:t>
      </w:r>
      <w:bookmarkEnd w:id="4"/>
      <w:r w:rsidRPr="00F844DE">
        <w:rPr>
          <w:rFonts w:ascii="Arial" w:eastAsia="Arial" w:hAnsi="Arial" w:cs="Arial"/>
          <w:sz w:val="18"/>
          <w:szCs w:val="18"/>
        </w:rPr>
        <w:t xml:space="preserve"> </w:t>
      </w:r>
    </w:p>
    <w:p w14:paraId="0000003A" w14:textId="3593C067" w:rsidR="00261205" w:rsidRPr="00F844DE" w:rsidRDefault="00B566FE" w:rsidP="003D5B0E">
      <w:pPr>
        <w:numPr>
          <w:ilvl w:val="0"/>
          <w:numId w:val="24"/>
        </w:numPr>
        <w:spacing w:after="0" w:line="240" w:lineRule="auto"/>
        <w:jc w:val="both"/>
        <w:rPr>
          <w:rFonts w:ascii="Arial" w:eastAsia="Arial" w:hAnsi="Arial" w:cs="Arial"/>
          <w:sz w:val="18"/>
          <w:szCs w:val="18"/>
        </w:rPr>
      </w:pPr>
      <w:r w:rsidRPr="00F844DE">
        <w:rPr>
          <w:rFonts w:ascii="Arial" w:eastAsia="Arial" w:hAnsi="Arial" w:cs="Arial"/>
          <w:sz w:val="18"/>
          <w:szCs w:val="18"/>
        </w:rPr>
        <w:t>Návod na použitie/obsluhu</w:t>
      </w:r>
      <w:r w:rsidR="00C156EF">
        <w:rPr>
          <w:rFonts w:ascii="Arial" w:eastAsia="Arial" w:hAnsi="Arial" w:cs="Arial"/>
          <w:sz w:val="18"/>
          <w:szCs w:val="18"/>
        </w:rPr>
        <w:t>/údržbu</w:t>
      </w:r>
      <w:r w:rsidRPr="00F844DE">
        <w:rPr>
          <w:rFonts w:ascii="Arial" w:eastAsia="Arial" w:hAnsi="Arial" w:cs="Arial"/>
          <w:sz w:val="18"/>
          <w:szCs w:val="18"/>
        </w:rPr>
        <w:t xml:space="preserve"> tovaru v slovenskom resp. v českom jazyku, Záručný list,</w:t>
      </w:r>
    </w:p>
    <w:p w14:paraId="0000003B" w14:textId="763F3EF4" w:rsidR="00261205" w:rsidRPr="003440F0" w:rsidRDefault="00B566FE" w:rsidP="007445D6">
      <w:pPr>
        <w:numPr>
          <w:ilvl w:val="0"/>
          <w:numId w:val="24"/>
        </w:numPr>
        <w:spacing w:after="0" w:line="240" w:lineRule="auto"/>
        <w:jc w:val="both"/>
        <w:rPr>
          <w:rFonts w:ascii="Arial" w:eastAsia="Arial" w:hAnsi="Arial" w:cs="Arial"/>
          <w:sz w:val="18"/>
          <w:szCs w:val="18"/>
        </w:rPr>
      </w:pPr>
      <w:bookmarkStart w:id="5" w:name="_Ref79048001"/>
      <w:r w:rsidRPr="003440F0">
        <w:rPr>
          <w:rFonts w:ascii="Arial" w:eastAsia="Arial" w:hAnsi="Arial" w:cs="Arial"/>
          <w:sz w:val="18"/>
          <w:szCs w:val="18"/>
        </w:rPr>
        <w:t>neoverené kópie všetkých dokladov a dokumentov, preukazujúcich splnenie požiadaviek na užívanie tovaru v súlade s platnou legislatívou SR a Európskej únie, ktorých predloženie nepožadoval kupujúci (v postavení verejného obstarávateľa) ako jednu z obsahových náležitostí ponuky predloženej predávajúcim vo verejnom obstarávaní v rámci lehoty na predkladanie ponúk</w:t>
      </w:r>
      <w:r w:rsidR="00A86B57" w:rsidRPr="003440F0">
        <w:rPr>
          <w:rFonts w:ascii="Arial" w:eastAsia="Arial" w:hAnsi="Arial" w:cs="Arial"/>
          <w:sz w:val="18"/>
          <w:szCs w:val="18"/>
        </w:rPr>
        <w:t xml:space="preserve"> (najmä ale nie výlučne revízne správy)</w:t>
      </w:r>
      <w:r w:rsidRPr="003440F0">
        <w:rPr>
          <w:rFonts w:ascii="Arial" w:eastAsia="Arial" w:hAnsi="Arial" w:cs="Arial"/>
          <w:sz w:val="18"/>
          <w:szCs w:val="18"/>
        </w:rPr>
        <w:t>.</w:t>
      </w:r>
      <w:bookmarkEnd w:id="5"/>
    </w:p>
    <w:p w14:paraId="3C4A81F1" w14:textId="7C300994" w:rsidR="00FE1077" w:rsidRPr="00F844DE" w:rsidRDefault="00B64720" w:rsidP="003D5B0E">
      <w:pPr>
        <w:numPr>
          <w:ilvl w:val="1"/>
          <w:numId w:val="15"/>
        </w:numPr>
        <w:spacing w:before="120" w:after="0" w:line="240" w:lineRule="auto"/>
        <w:ind w:left="567" w:hanging="567"/>
        <w:jc w:val="both"/>
        <w:rPr>
          <w:rFonts w:ascii="Arial" w:eastAsia="Arial" w:hAnsi="Arial" w:cs="Arial"/>
          <w:sz w:val="18"/>
          <w:szCs w:val="18"/>
        </w:rPr>
      </w:pPr>
      <w:bookmarkStart w:id="6" w:name="_Ref79069574"/>
      <w:r w:rsidRPr="00F844DE">
        <w:rPr>
          <w:rFonts w:ascii="Arial" w:eastAsia="Arial" w:hAnsi="Arial" w:cs="Arial"/>
          <w:sz w:val="18"/>
          <w:szCs w:val="18"/>
        </w:rPr>
        <w:t>Doklady podľa bodu 2.</w:t>
      </w:r>
      <w:r w:rsidR="00AC4BF7">
        <w:rPr>
          <w:rFonts w:ascii="Arial" w:eastAsia="Arial" w:hAnsi="Arial" w:cs="Arial"/>
          <w:sz w:val="18"/>
          <w:szCs w:val="18"/>
        </w:rPr>
        <w:t>4</w:t>
      </w:r>
      <w:r w:rsidRPr="00F844DE">
        <w:rPr>
          <w:rFonts w:ascii="Arial" w:eastAsia="Arial" w:hAnsi="Arial" w:cs="Arial"/>
          <w:sz w:val="18"/>
          <w:szCs w:val="18"/>
        </w:rPr>
        <w:t xml:space="preserve"> ods. (i) tohto Článku zmluvy predloží predávajúci kupujúcemu najneskôr pri </w:t>
      </w:r>
      <w:r w:rsidR="00532787">
        <w:rPr>
          <w:rFonts w:ascii="Arial" w:eastAsia="Arial" w:hAnsi="Arial" w:cs="Arial"/>
          <w:sz w:val="18"/>
          <w:szCs w:val="18"/>
        </w:rPr>
        <w:t xml:space="preserve">podpise </w:t>
      </w:r>
      <w:r w:rsidRPr="00F844DE">
        <w:rPr>
          <w:rFonts w:ascii="Arial" w:eastAsia="Arial" w:hAnsi="Arial" w:cs="Arial"/>
          <w:sz w:val="18"/>
          <w:szCs w:val="18"/>
        </w:rPr>
        <w:t xml:space="preserve"> </w:t>
      </w:r>
      <w:r w:rsidR="00933EA3" w:rsidRPr="00F844DE">
        <w:rPr>
          <w:rFonts w:ascii="Arial" w:eastAsia="Arial" w:hAnsi="Arial" w:cs="Arial"/>
          <w:sz w:val="18"/>
          <w:szCs w:val="18"/>
        </w:rPr>
        <w:t xml:space="preserve">Dodacieho </w:t>
      </w:r>
      <w:r w:rsidRPr="00F844DE">
        <w:rPr>
          <w:rFonts w:ascii="Arial" w:eastAsia="Arial" w:hAnsi="Arial" w:cs="Arial"/>
          <w:sz w:val="18"/>
          <w:szCs w:val="18"/>
        </w:rPr>
        <w:t>protokolu</w:t>
      </w:r>
      <w:r w:rsidR="008613DF" w:rsidRPr="00F844DE">
        <w:rPr>
          <w:rFonts w:ascii="Arial" w:eastAsia="Arial" w:hAnsi="Arial" w:cs="Arial"/>
          <w:sz w:val="18"/>
          <w:szCs w:val="18"/>
        </w:rPr>
        <w:t xml:space="preserve"> (</w:t>
      </w:r>
      <w:r w:rsidRPr="00F844DE">
        <w:rPr>
          <w:rFonts w:ascii="Arial" w:eastAsia="Arial" w:hAnsi="Arial" w:cs="Arial"/>
          <w:sz w:val="18"/>
          <w:szCs w:val="18"/>
        </w:rPr>
        <w:t>uvedené platí za predpokladu, že predmetné doklady a dokumenty neboli predávajúcim dodané kupujúcemu ako obsahová náležitosť ponuky predloženej vo verejnom obstarávaní</w:t>
      </w:r>
      <w:r w:rsidR="008613DF" w:rsidRPr="00F844DE">
        <w:rPr>
          <w:rFonts w:ascii="Arial" w:eastAsia="Arial" w:hAnsi="Arial" w:cs="Arial"/>
          <w:sz w:val="18"/>
          <w:szCs w:val="18"/>
        </w:rPr>
        <w:t>), ak sa zmluvné strany nedohodnú na neskoršom termíne odovzdania predmetných dokladov</w:t>
      </w:r>
      <w:r w:rsidR="006B497E" w:rsidRPr="00F844DE">
        <w:rPr>
          <w:rFonts w:ascii="Arial" w:eastAsia="Arial" w:hAnsi="Arial" w:cs="Arial"/>
          <w:sz w:val="18"/>
          <w:szCs w:val="18"/>
        </w:rPr>
        <w:t>.</w:t>
      </w:r>
      <w:r w:rsidR="00FE1077" w:rsidRPr="00F844DE">
        <w:rPr>
          <w:rFonts w:ascii="Arial" w:eastAsia="Arial" w:hAnsi="Arial" w:cs="Arial"/>
          <w:sz w:val="18"/>
          <w:szCs w:val="18"/>
        </w:rPr>
        <w:t xml:space="preserve"> Ak doklady podľa bodu 2.</w:t>
      </w:r>
      <w:r w:rsidR="000B14D9">
        <w:rPr>
          <w:rFonts w:ascii="Arial" w:eastAsia="Arial" w:hAnsi="Arial" w:cs="Arial"/>
          <w:sz w:val="18"/>
          <w:szCs w:val="18"/>
        </w:rPr>
        <w:t>4</w:t>
      </w:r>
      <w:r w:rsidR="00FE1077" w:rsidRPr="00F844DE">
        <w:rPr>
          <w:rFonts w:ascii="Arial" w:eastAsia="Arial" w:hAnsi="Arial" w:cs="Arial"/>
          <w:sz w:val="18"/>
          <w:szCs w:val="18"/>
        </w:rPr>
        <w:t xml:space="preserve"> ods. (i) tohto Článku zmluvy nepredloží v stanovenej, príp. v inej zmluvnými stranami dohodnutej lehote,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r w:rsidRPr="00F844DE">
        <w:rPr>
          <w:rFonts w:ascii="Arial" w:eastAsia="Arial" w:hAnsi="Arial" w:cs="Arial"/>
          <w:sz w:val="18"/>
          <w:szCs w:val="18"/>
        </w:rPr>
        <w:t xml:space="preserve"> </w:t>
      </w:r>
    </w:p>
    <w:p w14:paraId="0000003D" w14:textId="516D1500" w:rsidR="00261205" w:rsidRPr="00F844DE" w:rsidRDefault="00B566FE" w:rsidP="00FE1077">
      <w:pPr>
        <w:spacing w:before="120" w:after="0" w:line="240" w:lineRule="auto"/>
        <w:ind w:left="567"/>
        <w:jc w:val="both"/>
        <w:rPr>
          <w:rFonts w:ascii="Arial" w:eastAsia="Arial" w:hAnsi="Arial" w:cs="Arial"/>
          <w:sz w:val="18"/>
          <w:szCs w:val="18"/>
        </w:rPr>
      </w:pPr>
      <w:r w:rsidRPr="00F844DE">
        <w:rPr>
          <w:rFonts w:ascii="Arial" w:eastAsia="Arial" w:hAnsi="Arial" w:cs="Arial"/>
          <w:sz w:val="18"/>
          <w:szCs w:val="18"/>
        </w:rPr>
        <w:t>V prípade, ak predávajúci nepredloží do piatich (5) pracovných dní odo dňa podpisu tejto zmluvy všetky doklady a dokumenty požadované v zmysle bodu 2.</w:t>
      </w:r>
      <w:r w:rsidR="000B14D9">
        <w:rPr>
          <w:rFonts w:ascii="Arial" w:eastAsia="Arial" w:hAnsi="Arial" w:cs="Arial"/>
          <w:sz w:val="18"/>
          <w:szCs w:val="18"/>
        </w:rPr>
        <w:t>4</w:t>
      </w:r>
      <w:r w:rsidRPr="00F844DE">
        <w:rPr>
          <w:rFonts w:ascii="Arial" w:eastAsia="Arial" w:hAnsi="Arial" w:cs="Arial"/>
          <w:sz w:val="18"/>
          <w:szCs w:val="18"/>
        </w:rPr>
        <w:t xml:space="preserve"> </w:t>
      </w:r>
      <w:r w:rsidR="00B64720" w:rsidRPr="00F844DE">
        <w:rPr>
          <w:rFonts w:ascii="Arial" w:eastAsia="Arial" w:hAnsi="Arial" w:cs="Arial"/>
          <w:sz w:val="18"/>
          <w:szCs w:val="18"/>
        </w:rPr>
        <w:t>ods</w:t>
      </w:r>
      <w:r w:rsidRPr="00F844DE">
        <w:rPr>
          <w:rFonts w:ascii="Arial" w:eastAsia="Arial" w:hAnsi="Arial" w:cs="Arial"/>
          <w:sz w:val="18"/>
          <w:szCs w:val="18"/>
        </w:rPr>
        <w:t>. (ii) 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bookmarkEnd w:id="6"/>
    </w:p>
    <w:p w14:paraId="14FE4CA5" w14:textId="77777777" w:rsidR="00933EA3" w:rsidRPr="00F844DE" w:rsidRDefault="00933EA3" w:rsidP="00933EA3">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sa ďalej zaväzuje vypracovať a pri plnení jednotlivých etáp povinností súvisiacich s dodaním tovaru odovzdať kupujúcemu vždy minimálne v dvoch (2) vyhotoveniach: </w:t>
      </w:r>
    </w:p>
    <w:p w14:paraId="75D6C673" w14:textId="56139A3A" w:rsidR="00933EA3" w:rsidRPr="00F844DE" w:rsidRDefault="008C2BC8" w:rsidP="00933EA3">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Dodací</w:t>
      </w:r>
      <w:r w:rsidRPr="00F844DE">
        <w:rPr>
          <w:rFonts w:ascii="Arial" w:eastAsia="Arial" w:hAnsi="Arial" w:cs="Arial"/>
          <w:sz w:val="18"/>
          <w:szCs w:val="18"/>
        </w:rPr>
        <w:t xml:space="preserve"> </w:t>
      </w:r>
      <w:r w:rsidR="00933EA3" w:rsidRPr="00F844DE">
        <w:rPr>
          <w:rFonts w:ascii="Arial" w:eastAsia="Arial" w:hAnsi="Arial" w:cs="Arial"/>
          <w:sz w:val="18"/>
          <w:szCs w:val="18"/>
        </w:rPr>
        <w:t>protokol</w:t>
      </w:r>
      <w:r w:rsidR="003D16D0">
        <w:rPr>
          <w:rFonts w:ascii="Arial" w:eastAsia="Arial" w:hAnsi="Arial" w:cs="Arial"/>
          <w:sz w:val="18"/>
          <w:szCs w:val="18"/>
        </w:rPr>
        <w:t xml:space="preserve"> </w:t>
      </w:r>
    </w:p>
    <w:p w14:paraId="4B882FAC" w14:textId="78C95182" w:rsidR="00933EA3" w:rsidRPr="00F844DE" w:rsidRDefault="00933EA3" w:rsidP="00933EA3">
      <w:pPr>
        <w:numPr>
          <w:ilvl w:val="0"/>
          <w:numId w:val="27"/>
        </w:numPr>
        <w:spacing w:after="0" w:line="240" w:lineRule="auto"/>
        <w:jc w:val="both"/>
        <w:rPr>
          <w:rFonts w:ascii="Arial" w:eastAsia="Arial" w:hAnsi="Arial" w:cs="Arial"/>
          <w:sz w:val="18"/>
          <w:szCs w:val="18"/>
        </w:rPr>
      </w:pPr>
      <w:r w:rsidRPr="00ED6937">
        <w:rPr>
          <w:rFonts w:ascii="Arial" w:eastAsia="Arial" w:hAnsi="Arial" w:cs="Arial"/>
          <w:sz w:val="18"/>
          <w:szCs w:val="18"/>
        </w:rPr>
        <w:t>Protokol o zaškolení</w:t>
      </w:r>
      <w:r w:rsidR="003D59A6">
        <w:rPr>
          <w:rFonts w:ascii="Arial" w:eastAsia="Arial" w:hAnsi="Arial" w:cs="Arial"/>
          <w:sz w:val="18"/>
          <w:szCs w:val="18"/>
        </w:rPr>
        <w:t>.</w:t>
      </w:r>
      <w:r w:rsidRPr="00F844DE">
        <w:rPr>
          <w:rFonts w:ascii="Arial" w:eastAsia="Arial" w:hAnsi="Arial" w:cs="Arial"/>
          <w:sz w:val="18"/>
          <w:szCs w:val="18"/>
        </w:rPr>
        <w:t xml:space="preserve"> </w:t>
      </w:r>
    </w:p>
    <w:p w14:paraId="00000043" w14:textId="59541E6D"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 odstránenie pochybností, </w:t>
      </w:r>
      <w:r w:rsidRPr="00F844DE">
        <w:rPr>
          <w:rFonts w:ascii="Arial" w:eastAsia="Arial" w:hAnsi="Arial" w:cs="Arial"/>
          <w:b/>
          <w:sz w:val="18"/>
          <w:szCs w:val="18"/>
        </w:rPr>
        <w:t xml:space="preserve">súčasťou dodávky </w:t>
      </w:r>
      <w:r w:rsidR="004C744F">
        <w:rPr>
          <w:rFonts w:ascii="Arial" w:eastAsia="Arial" w:hAnsi="Arial" w:cs="Arial"/>
          <w:b/>
          <w:sz w:val="18"/>
          <w:szCs w:val="18"/>
        </w:rPr>
        <w:t>tovaru</w:t>
      </w:r>
      <w:r w:rsidRPr="00F844DE">
        <w:rPr>
          <w:rFonts w:ascii="Arial" w:eastAsia="Arial" w:hAnsi="Arial" w:cs="Arial"/>
          <w:b/>
          <w:sz w:val="18"/>
          <w:szCs w:val="18"/>
        </w:rPr>
        <w:t xml:space="preserve"> podľa tejto zmluvy nie sú stavebné úpravy</w:t>
      </w:r>
      <w:r w:rsidR="00EF638F">
        <w:rPr>
          <w:rFonts w:ascii="Arial" w:eastAsia="Arial" w:hAnsi="Arial" w:cs="Arial"/>
          <w:b/>
          <w:sz w:val="18"/>
          <w:szCs w:val="18"/>
        </w:rPr>
        <w:t>, ktoré budú</w:t>
      </w:r>
      <w:r w:rsidRPr="00F844DE">
        <w:rPr>
          <w:rFonts w:ascii="Arial" w:eastAsia="Arial" w:hAnsi="Arial" w:cs="Arial"/>
          <w:b/>
          <w:sz w:val="18"/>
          <w:szCs w:val="18"/>
        </w:rPr>
        <w:t xml:space="preserve"> potrebné pre dodávku / inštaláciu </w:t>
      </w:r>
      <w:r w:rsidR="004C744F">
        <w:rPr>
          <w:rFonts w:ascii="Arial" w:eastAsia="Arial" w:hAnsi="Arial" w:cs="Arial"/>
          <w:b/>
          <w:sz w:val="18"/>
          <w:szCs w:val="18"/>
        </w:rPr>
        <w:t>tovaru</w:t>
      </w:r>
      <w:r w:rsidR="00EF638F">
        <w:rPr>
          <w:rFonts w:ascii="Arial" w:eastAsia="Arial" w:hAnsi="Arial" w:cs="Arial"/>
          <w:sz w:val="18"/>
          <w:szCs w:val="18"/>
        </w:rPr>
        <w:t xml:space="preserve"> – tie </w:t>
      </w:r>
      <w:r w:rsidRPr="00F844DE">
        <w:rPr>
          <w:rFonts w:ascii="Arial" w:eastAsia="Arial" w:hAnsi="Arial" w:cs="Arial"/>
          <w:sz w:val="18"/>
          <w:szCs w:val="18"/>
        </w:rPr>
        <w:t xml:space="preserve">je povinný zabezpečiť </w:t>
      </w:r>
      <w:r w:rsidR="00EF638F">
        <w:rPr>
          <w:rFonts w:ascii="Arial" w:eastAsia="Arial" w:hAnsi="Arial" w:cs="Arial"/>
          <w:sz w:val="18"/>
          <w:szCs w:val="18"/>
        </w:rPr>
        <w:t>k</w:t>
      </w:r>
      <w:r w:rsidRPr="00F844DE">
        <w:rPr>
          <w:rFonts w:ascii="Arial" w:eastAsia="Arial" w:hAnsi="Arial" w:cs="Arial"/>
          <w:sz w:val="18"/>
          <w:szCs w:val="18"/>
        </w:rPr>
        <w:t xml:space="preserve">upujúci. </w:t>
      </w:r>
    </w:p>
    <w:p w14:paraId="00000044" w14:textId="3E7B212B"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Predmetom tejto zmluvy je ďalej záväzok predávajúceho </w:t>
      </w:r>
      <w:r w:rsidRPr="00F844DE">
        <w:rPr>
          <w:rFonts w:ascii="Arial" w:eastAsia="Arial" w:hAnsi="Arial" w:cs="Arial"/>
          <w:b/>
          <w:sz w:val="18"/>
          <w:szCs w:val="18"/>
        </w:rPr>
        <w:t xml:space="preserve">poskytovať služby v súlade s Čl. 5 bodom </w:t>
      </w:r>
      <w:r w:rsidR="00D929D9" w:rsidRPr="00F844DE">
        <w:rPr>
          <w:rFonts w:ascii="Arial" w:eastAsia="Arial" w:hAnsi="Arial" w:cs="Arial"/>
          <w:b/>
          <w:sz w:val="18"/>
          <w:szCs w:val="18"/>
        </w:rPr>
        <w:fldChar w:fldCharType="begin"/>
      </w:r>
      <w:r w:rsidR="00D929D9" w:rsidRPr="00F844DE">
        <w:rPr>
          <w:rFonts w:ascii="Arial" w:eastAsia="Arial" w:hAnsi="Arial" w:cs="Arial"/>
          <w:b/>
          <w:sz w:val="18"/>
          <w:szCs w:val="18"/>
        </w:rPr>
        <w:instrText xml:space="preserve"> REF _Ref79048260 \r \h </w:instrText>
      </w:r>
      <w:r w:rsidR="00DA4270" w:rsidRPr="00F844DE">
        <w:rPr>
          <w:rFonts w:ascii="Arial" w:eastAsia="Arial" w:hAnsi="Arial" w:cs="Arial"/>
          <w:b/>
          <w:sz w:val="18"/>
          <w:szCs w:val="18"/>
        </w:rPr>
        <w:instrText xml:space="preserve"> \* MERGEFORMAT </w:instrText>
      </w:r>
      <w:r w:rsidR="00D929D9" w:rsidRPr="00F844DE">
        <w:rPr>
          <w:rFonts w:ascii="Arial" w:eastAsia="Arial" w:hAnsi="Arial" w:cs="Arial"/>
          <w:b/>
          <w:sz w:val="18"/>
          <w:szCs w:val="18"/>
        </w:rPr>
      </w:r>
      <w:r w:rsidR="00D929D9" w:rsidRPr="00F844DE">
        <w:rPr>
          <w:rFonts w:ascii="Arial" w:eastAsia="Arial" w:hAnsi="Arial" w:cs="Arial"/>
          <w:b/>
          <w:sz w:val="18"/>
          <w:szCs w:val="18"/>
        </w:rPr>
        <w:fldChar w:fldCharType="separate"/>
      </w:r>
      <w:r w:rsidR="00F03763">
        <w:rPr>
          <w:rFonts w:ascii="Arial" w:eastAsia="Arial" w:hAnsi="Arial" w:cs="Arial"/>
          <w:b/>
          <w:sz w:val="18"/>
          <w:szCs w:val="18"/>
        </w:rPr>
        <w:t>5.5</w:t>
      </w:r>
      <w:r w:rsidR="00D929D9" w:rsidRPr="00F844DE">
        <w:rPr>
          <w:rFonts w:ascii="Arial" w:eastAsia="Arial" w:hAnsi="Arial" w:cs="Arial"/>
          <w:b/>
          <w:sz w:val="18"/>
          <w:szCs w:val="18"/>
        </w:rPr>
        <w:fldChar w:fldCharType="end"/>
      </w:r>
      <w:r w:rsidR="00D929D9" w:rsidRPr="00F844DE">
        <w:rPr>
          <w:rFonts w:ascii="Arial" w:eastAsia="Arial" w:hAnsi="Arial" w:cs="Arial"/>
          <w:b/>
          <w:sz w:val="18"/>
          <w:szCs w:val="18"/>
        </w:rPr>
        <w:t>.</w:t>
      </w:r>
      <w:r w:rsidRPr="00F844DE">
        <w:rPr>
          <w:rFonts w:ascii="Arial" w:eastAsia="Arial" w:hAnsi="Arial" w:cs="Arial"/>
          <w:b/>
          <w:sz w:val="18"/>
          <w:szCs w:val="18"/>
        </w:rPr>
        <w:t xml:space="preserve"> zmluvy k dodanému </w:t>
      </w:r>
      <w:r w:rsidR="00B92F83">
        <w:rPr>
          <w:rFonts w:ascii="Arial" w:eastAsia="Arial" w:hAnsi="Arial" w:cs="Arial"/>
          <w:b/>
          <w:sz w:val="18"/>
          <w:szCs w:val="18"/>
        </w:rPr>
        <w:t>tovaru</w:t>
      </w:r>
      <w:r w:rsidRPr="00F844DE">
        <w:rPr>
          <w:rFonts w:ascii="Arial" w:eastAsia="Arial" w:hAnsi="Arial" w:cs="Arial"/>
          <w:b/>
          <w:sz w:val="18"/>
          <w:szCs w:val="18"/>
        </w:rPr>
        <w:t xml:space="preserve"> počas záručnej doby </w:t>
      </w:r>
      <w:r w:rsidR="001E464B">
        <w:rPr>
          <w:rFonts w:ascii="Arial" w:eastAsia="Arial" w:hAnsi="Arial" w:cs="Arial"/>
          <w:b/>
          <w:sz w:val="18"/>
          <w:szCs w:val="18"/>
        </w:rPr>
        <w:t>podľa bodu 5.3</w:t>
      </w:r>
      <w:r w:rsidRPr="00F844DE">
        <w:rPr>
          <w:rFonts w:ascii="Arial" w:eastAsia="Arial" w:hAnsi="Arial" w:cs="Arial"/>
          <w:b/>
          <w:sz w:val="18"/>
          <w:szCs w:val="18"/>
        </w:rPr>
        <w:t>.</w:t>
      </w:r>
      <w:r w:rsidRPr="00F844DE">
        <w:rPr>
          <w:rFonts w:ascii="Arial" w:eastAsia="Arial" w:hAnsi="Arial" w:cs="Arial"/>
          <w:sz w:val="18"/>
          <w:szCs w:val="18"/>
        </w:rPr>
        <w:t xml:space="preserve"> Bližšia špecifikácia služieb </w:t>
      </w:r>
      <w:r w:rsidR="008C6FB2" w:rsidRPr="00F844DE">
        <w:rPr>
          <w:rFonts w:ascii="Arial" w:eastAsia="Arial" w:hAnsi="Arial" w:cs="Arial"/>
          <w:sz w:val="18"/>
          <w:szCs w:val="18"/>
        </w:rPr>
        <w:t xml:space="preserve">poskytovaných </w:t>
      </w:r>
      <w:r w:rsidRPr="00F844DE">
        <w:rPr>
          <w:rFonts w:ascii="Arial" w:eastAsia="Arial" w:hAnsi="Arial" w:cs="Arial"/>
          <w:sz w:val="18"/>
          <w:szCs w:val="18"/>
        </w:rPr>
        <w:t xml:space="preserve">v rámci záručnej doby je uvedená v Článku 5 tejto zmluvy. </w:t>
      </w:r>
    </w:p>
    <w:p w14:paraId="00000047" w14:textId="317FA393"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Predávajúci nesie zodpovednosť za to, že služby poskytované podľa tejto zmluvy budú poskytované v najvyššej dostupnej kvalite</w:t>
      </w:r>
      <w:r w:rsidR="001D3F82">
        <w:rPr>
          <w:rFonts w:ascii="Arial" w:eastAsia="Arial" w:hAnsi="Arial" w:cs="Arial"/>
          <w:sz w:val="18"/>
          <w:szCs w:val="18"/>
        </w:rPr>
        <w:t>.</w:t>
      </w:r>
      <w:r w:rsidRPr="00F844DE">
        <w:rPr>
          <w:rFonts w:ascii="Arial" w:eastAsia="Arial" w:hAnsi="Arial" w:cs="Arial"/>
          <w:sz w:val="18"/>
          <w:szCs w:val="18"/>
        </w:rPr>
        <w:t xml:space="preserve"> </w:t>
      </w:r>
    </w:p>
    <w:p w14:paraId="0000004A" w14:textId="56A1A854" w:rsidR="00261205" w:rsidRPr="00391BC1"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Kupujúci si vyhradzuje právo kedykoľvek počas trvania tejto zmluvy požadovať od osôb, vykonávajúcich inštaláciu, servisné zásahy alebo iné odborné služby vo vzťahu k </w:t>
      </w:r>
      <w:r w:rsidR="00D1534E">
        <w:rPr>
          <w:rFonts w:ascii="Arial" w:eastAsia="Arial" w:hAnsi="Arial" w:cs="Arial"/>
          <w:sz w:val="18"/>
          <w:szCs w:val="18"/>
        </w:rPr>
        <w:t>tovaru</w:t>
      </w:r>
      <w:r w:rsidRPr="00F844DE">
        <w:rPr>
          <w:rFonts w:ascii="Arial" w:eastAsia="Arial" w:hAnsi="Arial" w:cs="Arial"/>
          <w:sz w:val="18"/>
          <w:szCs w:val="18"/>
        </w:rPr>
        <w:t>, preukázanie splnenia odbornej spôsobilosti a potrebnej kvalifikácie na realizované úkony. Predávajúci je povinný preukázať túto povinnosť najneskôr pred začatím inštalácie a ak dôjde k</w:t>
      </w:r>
      <w:r w:rsidR="00D929D9" w:rsidRPr="00F844DE">
        <w:rPr>
          <w:rFonts w:ascii="Arial" w:eastAsia="Arial" w:hAnsi="Arial" w:cs="Arial"/>
          <w:sz w:val="18"/>
          <w:szCs w:val="18"/>
        </w:rPr>
        <w:t> </w:t>
      </w:r>
      <w:r w:rsidRPr="00F844DE">
        <w:rPr>
          <w:rFonts w:ascii="Arial" w:eastAsia="Arial" w:hAnsi="Arial" w:cs="Arial"/>
          <w:sz w:val="18"/>
          <w:szCs w:val="18"/>
        </w:rPr>
        <w:t>zmene</w:t>
      </w:r>
      <w:r w:rsidR="00D929D9" w:rsidRPr="00F844DE">
        <w:rPr>
          <w:rFonts w:ascii="Arial" w:eastAsia="Arial" w:hAnsi="Arial" w:cs="Arial"/>
          <w:sz w:val="18"/>
          <w:szCs w:val="18"/>
        </w:rPr>
        <w:t xml:space="preserve"> osôb</w:t>
      </w:r>
      <w:r w:rsidRPr="00F844DE">
        <w:rPr>
          <w:rFonts w:ascii="Arial" w:eastAsia="Arial" w:hAnsi="Arial" w:cs="Arial"/>
          <w:sz w:val="18"/>
          <w:szCs w:val="18"/>
        </w:rPr>
        <w:t xml:space="preserve">, oznámiť zmenu bezodkladne, najneskôr do </w:t>
      </w:r>
      <w:r w:rsidRPr="00391BC1">
        <w:rPr>
          <w:rFonts w:ascii="Arial" w:eastAsia="Arial" w:hAnsi="Arial" w:cs="Arial"/>
          <w:sz w:val="18"/>
          <w:szCs w:val="18"/>
        </w:rPr>
        <w:t xml:space="preserve">najbližšieho nástupu na výkon opravy. Kupujúci má právo overiť túto skutočnosť v prípade odôvodnenej pochybnosti porušenia tejto povinnosti aj dodatočne, počas celého trvania záruky. </w:t>
      </w:r>
    </w:p>
    <w:p w14:paraId="1D8D4846" w14:textId="22A78201" w:rsidR="00125F1E" w:rsidRPr="00700C96" w:rsidRDefault="00B566FE" w:rsidP="00700C96">
      <w:pPr>
        <w:numPr>
          <w:ilvl w:val="1"/>
          <w:numId w:val="15"/>
        </w:numPr>
        <w:spacing w:before="120" w:after="0" w:line="240" w:lineRule="auto"/>
        <w:ind w:left="567" w:hanging="567"/>
        <w:jc w:val="both"/>
        <w:rPr>
          <w:rFonts w:ascii="Arial" w:eastAsia="Arial" w:hAnsi="Arial" w:cs="Arial"/>
          <w:b/>
          <w:sz w:val="18"/>
          <w:szCs w:val="18"/>
        </w:rPr>
      </w:pPr>
      <w:r w:rsidRPr="00391BC1">
        <w:rPr>
          <w:rFonts w:ascii="Arial" w:eastAsia="Arial" w:hAnsi="Arial" w:cs="Arial"/>
          <w:sz w:val="18"/>
          <w:szCs w:val="18"/>
        </w:rPr>
        <w:t>V prípade,</w:t>
      </w:r>
      <w:r w:rsidRPr="00F844DE">
        <w:rPr>
          <w:rFonts w:ascii="Arial" w:eastAsia="Arial" w:hAnsi="Arial" w:cs="Arial"/>
          <w:sz w:val="18"/>
          <w:szCs w:val="18"/>
        </w:rPr>
        <w:t xml:space="preserve"> ak predávajúci, v súlade s príslušnou dokumentáciou, preukázal dodržanie požadovaných dielč</w:t>
      </w:r>
      <w:r w:rsidR="00D13739" w:rsidRPr="00F844DE">
        <w:rPr>
          <w:rFonts w:ascii="Arial" w:eastAsia="Arial" w:hAnsi="Arial" w:cs="Arial"/>
          <w:sz w:val="18"/>
          <w:szCs w:val="18"/>
        </w:rPr>
        <w:t>í</w:t>
      </w:r>
      <w:r w:rsidRPr="00F844DE">
        <w:rPr>
          <w:rFonts w:ascii="Arial" w:eastAsia="Arial" w:hAnsi="Arial" w:cs="Arial"/>
          <w:sz w:val="18"/>
          <w:szCs w:val="18"/>
        </w:rPr>
        <w:t xml:space="preserve">ch technických parametrov tovaru a kupujúci pri následných kontrolných meraniach tovaru preukázateľne zistí, že neboli dosiahnuté predávajúcim uvedené a platnými právnymi </w:t>
      </w:r>
      <w:r w:rsidR="00C61D7D" w:rsidRPr="00F844DE">
        <w:rPr>
          <w:rFonts w:ascii="Arial" w:eastAsia="Arial" w:hAnsi="Arial" w:cs="Arial"/>
          <w:sz w:val="18"/>
          <w:szCs w:val="18"/>
        </w:rPr>
        <w:t> a/</w:t>
      </w:r>
      <w:r w:rsidRPr="00F844DE">
        <w:rPr>
          <w:rFonts w:ascii="Arial" w:eastAsia="Arial" w:hAnsi="Arial" w:cs="Arial"/>
          <w:sz w:val="18"/>
          <w:szCs w:val="18"/>
        </w:rPr>
        <w:t>alebo technickými predpismi stanovené minimálne hodnoty (normy) kontrolovaných tovarov pre daný účel, je predávajúci povinný po preukázaní uvedených n</w:t>
      </w:r>
      <w:r w:rsidR="00391BC1">
        <w:rPr>
          <w:rFonts w:ascii="Arial" w:eastAsia="Arial" w:hAnsi="Arial" w:cs="Arial"/>
          <w:sz w:val="18"/>
          <w:szCs w:val="18"/>
        </w:rPr>
        <w:t>edostatkov zo strany kupujúceho</w:t>
      </w:r>
      <w:r w:rsidRPr="00F844DE">
        <w:rPr>
          <w:rFonts w:ascii="Arial" w:eastAsia="Arial" w:hAnsi="Arial" w:cs="Arial"/>
          <w:sz w:val="18"/>
          <w:szCs w:val="18"/>
        </w:rPr>
        <w:t xml:space="preserve"> zistené nedostatky bez zbytočného odkladu odstrániť a to formou výmeny nevyhovujúceho tovaru za tovar spĺňajúci požadované hodnoty (normy). Ak predávajúci takýmto konaním spôsobí kupujúcemu škodu, je povinný ju nahradiť v plnej výške.</w:t>
      </w:r>
    </w:p>
    <w:p w14:paraId="3BDE4542" w14:textId="77777777" w:rsidR="00EB2A13" w:rsidRDefault="00EB2A13">
      <w:pPr>
        <w:spacing w:before="240" w:after="0" w:line="240" w:lineRule="auto"/>
        <w:jc w:val="center"/>
        <w:rPr>
          <w:rFonts w:ascii="Arial" w:eastAsia="Arial" w:hAnsi="Arial" w:cs="Arial"/>
          <w:b/>
          <w:sz w:val="18"/>
          <w:szCs w:val="18"/>
        </w:rPr>
      </w:pPr>
    </w:p>
    <w:p w14:paraId="0000004E" w14:textId="46C62DF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3</w:t>
      </w:r>
    </w:p>
    <w:p w14:paraId="0000004F" w14:textId="45D0339A"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 xml:space="preserve">Podmienky dodania a prevzatia </w:t>
      </w:r>
      <w:r w:rsidR="00F173D5">
        <w:rPr>
          <w:rFonts w:ascii="Arial" w:eastAsia="Arial" w:hAnsi="Arial" w:cs="Arial"/>
          <w:b/>
          <w:sz w:val="18"/>
          <w:szCs w:val="18"/>
        </w:rPr>
        <w:t>tovaru</w:t>
      </w:r>
    </w:p>
    <w:p w14:paraId="00000050" w14:textId="63EDB7C2" w:rsidR="00261205" w:rsidRPr="00F844DE" w:rsidRDefault="00B566FE" w:rsidP="00777BB2">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 </w:t>
      </w:r>
    </w:p>
    <w:p w14:paraId="00000054" w14:textId="47187E37" w:rsidR="00261205" w:rsidRPr="009B5BC6" w:rsidRDefault="000E47CD" w:rsidP="00777BB2">
      <w:pPr>
        <w:numPr>
          <w:ilvl w:val="1"/>
          <w:numId w:val="4"/>
        </w:numPr>
        <w:spacing w:after="0" w:line="240" w:lineRule="auto"/>
        <w:ind w:left="567" w:hanging="567"/>
        <w:jc w:val="both"/>
        <w:rPr>
          <w:rFonts w:ascii="Arial" w:eastAsia="Arial" w:hAnsi="Arial" w:cs="Arial"/>
          <w:sz w:val="18"/>
          <w:szCs w:val="18"/>
        </w:rPr>
      </w:pPr>
      <w:r>
        <w:rPr>
          <w:rFonts w:ascii="Arial" w:eastAsia="Arial" w:hAnsi="Arial" w:cs="Arial"/>
          <w:sz w:val="18"/>
          <w:szCs w:val="18"/>
        </w:rPr>
        <w:t xml:space="preserve">Vzhľadom ku skutočnosti, že tovar sa </w:t>
      </w:r>
      <w:r w:rsidRPr="00F7170E">
        <w:rPr>
          <w:rFonts w:ascii="Arial" w:eastAsia="Arial" w:hAnsi="Arial" w:cs="Arial"/>
          <w:sz w:val="18"/>
          <w:szCs w:val="18"/>
        </w:rPr>
        <w:t xml:space="preserve">dodáva do objektu, </w:t>
      </w:r>
      <w:r w:rsidR="00522855" w:rsidRPr="00F7170E">
        <w:rPr>
          <w:rFonts w:ascii="Arial" w:eastAsia="Arial" w:hAnsi="Arial" w:cs="Arial"/>
          <w:sz w:val="18"/>
          <w:szCs w:val="18"/>
        </w:rPr>
        <w:t>kde aktuálne prebieha komplexná rekonštrukcia</w:t>
      </w:r>
      <w:r w:rsidR="003608B7" w:rsidRPr="009B5BC6">
        <w:rPr>
          <w:rFonts w:ascii="Arial" w:eastAsia="Arial" w:hAnsi="Arial" w:cs="Arial"/>
          <w:sz w:val="18"/>
          <w:szCs w:val="18"/>
        </w:rPr>
        <w:t>,</w:t>
      </w:r>
      <w:r w:rsidRPr="009B5BC6">
        <w:rPr>
          <w:rFonts w:ascii="Arial" w:eastAsia="Arial" w:hAnsi="Arial" w:cs="Arial"/>
          <w:sz w:val="18"/>
          <w:szCs w:val="18"/>
        </w:rPr>
        <w:t xml:space="preserve"> je termín dodania závislý od</w:t>
      </w:r>
      <w:r w:rsidR="00134B37" w:rsidRPr="009B5BC6">
        <w:rPr>
          <w:rFonts w:ascii="Arial" w:eastAsia="Arial" w:hAnsi="Arial" w:cs="Arial"/>
          <w:sz w:val="18"/>
          <w:szCs w:val="18"/>
        </w:rPr>
        <w:t xml:space="preserve"> postupu rekonštrukčných prác. </w:t>
      </w:r>
      <w:r w:rsidR="00D0316B" w:rsidRPr="009B5BC6">
        <w:rPr>
          <w:rFonts w:ascii="Arial" w:eastAsia="Arial" w:hAnsi="Arial" w:cs="Arial"/>
          <w:sz w:val="18"/>
          <w:szCs w:val="18"/>
          <w:u w:val="single"/>
        </w:rPr>
        <w:t xml:space="preserve">Termín dodania je do </w:t>
      </w:r>
      <w:r w:rsidR="00EB2A13">
        <w:rPr>
          <w:rFonts w:ascii="Arial" w:eastAsia="Arial" w:hAnsi="Arial" w:cs="Arial"/>
          <w:sz w:val="18"/>
          <w:szCs w:val="18"/>
          <w:u w:val="single"/>
        </w:rPr>
        <w:t>...</w:t>
      </w:r>
      <w:r w:rsidR="00BF0312" w:rsidRPr="00F7170E">
        <w:rPr>
          <w:rFonts w:ascii="Arial" w:eastAsia="Arial" w:hAnsi="Arial" w:cs="Arial"/>
          <w:sz w:val="18"/>
          <w:szCs w:val="18"/>
          <w:u w:val="single"/>
        </w:rPr>
        <w:t xml:space="preserve"> odo dňa účinnosti tejto zmluvy</w:t>
      </w:r>
      <w:r w:rsidR="00BF0312" w:rsidRPr="00F7170E">
        <w:rPr>
          <w:rFonts w:ascii="Arial" w:eastAsia="Arial" w:hAnsi="Arial" w:cs="Arial"/>
          <w:sz w:val="18"/>
          <w:szCs w:val="18"/>
        </w:rPr>
        <w:t xml:space="preserve">. </w:t>
      </w:r>
      <w:r w:rsidR="003608B7" w:rsidRPr="009B5BC6">
        <w:rPr>
          <w:rFonts w:ascii="Arial" w:eastAsia="Arial" w:hAnsi="Arial" w:cs="Arial"/>
          <w:sz w:val="18"/>
          <w:szCs w:val="18"/>
        </w:rPr>
        <w:t xml:space="preserve">Konkrétny termín </w:t>
      </w:r>
      <w:r w:rsidR="00B26A73" w:rsidRPr="009B5BC6">
        <w:rPr>
          <w:rFonts w:ascii="Arial" w:eastAsia="Arial" w:hAnsi="Arial" w:cs="Arial"/>
          <w:sz w:val="18"/>
          <w:szCs w:val="18"/>
        </w:rPr>
        <w:t xml:space="preserve">dodania </w:t>
      </w:r>
      <w:r w:rsidR="003608B7" w:rsidRPr="009B5BC6">
        <w:rPr>
          <w:rFonts w:ascii="Arial" w:eastAsia="Arial" w:hAnsi="Arial" w:cs="Arial"/>
          <w:sz w:val="18"/>
          <w:szCs w:val="18"/>
        </w:rPr>
        <w:t xml:space="preserve">oznámi </w:t>
      </w:r>
      <w:r w:rsidR="0042027D" w:rsidRPr="009B5BC6">
        <w:rPr>
          <w:rFonts w:ascii="Arial" w:eastAsia="Arial" w:hAnsi="Arial" w:cs="Arial"/>
          <w:sz w:val="18"/>
          <w:szCs w:val="18"/>
        </w:rPr>
        <w:t xml:space="preserve">predávajúci kupujúcemu </w:t>
      </w:r>
      <w:r w:rsidR="00B566FE" w:rsidRPr="009B5BC6">
        <w:rPr>
          <w:rFonts w:ascii="Arial" w:eastAsia="Arial" w:hAnsi="Arial" w:cs="Arial"/>
          <w:sz w:val="18"/>
          <w:szCs w:val="18"/>
        </w:rPr>
        <w:t xml:space="preserve">najmenej </w:t>
      </w:r>
      <w:r w:rsidR="003608B7" w:rsidRPr="009B5BC6">
        <w:rPr>
          <w:rFonts w:ascii="Arial" w:eastAsia="Arial" w:hAnsi="Arial" w:cs="Arial"/>
          <w:sz w:val="18"/>
          <w:szCs w:val="18"/>
        </w:rPr>
        <w:t xml:space="preserve">tri </w:t>
      </w:r>
      <w:r w:rsidR="00B566FE" w:rsidRPr="009B5BC6">
        <w:rPr>
          <w:rFonts w:ascii="Arial" w:eastAsia="Arial" w:hAnsi="Arial" w:cs="Arial"/>
          <w:sz w:val="18"/>
          <w:szCs w:val="18"/>
        </w:rPr>
        <w:t>(</w:t>
      </w:r>
      <w:r w:rsidR="003608B7" w:rsidRPr="009B5BC6">
        <w:rPr>
          <w:rFonts w:ascii="Arial" w:eastAsia="Arial" w:hAnsi="Arial" w:cs="Arial"/>
          <w:sz w:val="18"/>
          <w:szCs w:val="18"/>
        </w:rPr>
        <w:t>3</w:t>
      </w:r>
      <w:r w:rsidR="00B566FE" w:rsidRPr="009B5BC6">
        <w:rPr>
          <w:rFonts w:ascii="Arial" w:eastAsia="Arial" w:hAnsi="Arial" w:cs="Arial"/>
          <w:sz w:val="18"/>
          <w:szCs w:val="18"/>
        </w:rPr>
        <w:t>) pracovn</w:t>
      </w:r>
      <w:r w:rsidR="003608B7" w:rsidRPr="009B5BC6">
        <w:rPr>
          <w:rFonts w:ascii="Arial" w:eastAsia="Arial" w:hAnsi="Arial" w:cs="Arial"/>
          <w:sz w:val="18"/>
          <w:szCs w:val="18"/>
        </w:rPr>
        <w:t>é</w:t>
      </w:r>
      <w:r w:rsidR="00B566FE" w:rsidRPr="009B5BC6">
        <w:rPr>
          <w:rFonts w:ascii="Arial" w:eastAsia="Arial" w:hAnsi="Arial" w:cs="Arial"/>
          <w:sz w:val="18"/>
          <w:szCs w:val="18"/>
        </w:rPr>
        <w:t xml:space="preserve"> dní vopred</w:t>
      </w:r>
      <w:r w:rsidR="00B566FE" w:rsidRPr="00F7170E">
        <w:rPr>
          <w:rFonts w:ascii="Arial" w:eastAsia="Arial" w:hAnsi="Arial" w:cs="Arial"/>
          <w:sz w:val="18"/>
          <w:szCs w:val="18"/>
        </w:rPr>
        <w:t xml:space="preserve">, aby mohol </w:t>
      </w:r>
      <w:r w:rsidR="0042027D" w:rsidRPr="00F7170E">
        <w:rPr>
          <w:rFonts w:ascii="Arial" w:eastAsia="Arial" w:hAnsi="Arial" w:cs="Arial"/>
          <w:sz w:val="18"/>
          <w:szCs w:val="18"/>
        </w:rPr>
        <w:t xml:space="preserve">kupujúci </w:t>
      </w:r>
      <w:r w:rsidR="00B566FE" w:rsidRPr="009B5BC6">
        <w:rPr>
          <w:rFonts w:ascii="Arial" w:eastAsia="Arial" w:hAnsi="Arial" w:cs="Arial"/>
          <w:sz w:val="18"/>
          <w:szCs w:val="18"/>
        </w:rPr>
        <w:t>poskytnúť súčinnosť, a to kontaktnej osobe kupujúceho</w:t>
      </w:r>
      <w:r w:rsidR="00933EA3" w:rsidRPr="009B5BC6">
        <w:rPr>
          <w:rFonts w:ascii="Arial" w:eastAsia="Arial" w:hAnsi="Arial" w:cs="Arial"/>
          <w:sz w:val="18"/>
          <w:szCs w:val="18"/>
        </w:rPr>
        <w:t>, ktorou je</w:t>
      </w:r>
      <w:r w:rsidR="00B566FE" w:rsidRPr="009B5BC6">
        <w:rPr>
          <w:rFonts w:ascii="Arial" w:eastAsia="Arial" w:hAnsi="Arial" w:cs="Arial"/>
          <w:sz w:val="18"/>
          <w:szCs w:val="18"/>
        </w:rPr>
        <w:t xml:space="preserve">: </w:t>
      </w:r>
    </w:p>
    <w:p w14:paraId="00000055" w14:textId="6B211001" w:rsidR="00261205" w:rsidRPr="00F7170E" w:rsidRDefault="00B566FE">
      <w:pPr>
        <w:spacing w:after="0" w:line="240" w:lineRule="auto"/>
        <w:ind w:left="360" w:right="1522"/>
        <w:jc w:val="both"/>
        <w:rPr>
          <w:rFonts w:ascii="Arial" w:eastAsia="Arial" w:hAnsi="Arial" w:cs="Arial"/>
          <w:color w:val="000000"/>
          <w:sz w:val="18"/>
          <w:szCs w:val="18"/>
        </w:rPr>
      </w:pPr>
      <w:r w:rsidRPr="009B5BC6">
        <w:rPr>
          <w:rFonts w:ascii="Arial" w:eastAsia="Arial" w:hAnsi="Arial" w:cs="Arial"/>
          <w:color w:val="000000"/>
          <w:sz w:val="18"/>
          <w:szCs w:val="18"/>
        </w:rPr>
        <w:t xml:space="preserve">    </w:t>
      </w:r>
      <w:r w:rsidR="001A5656" w:rsidRPr="00E36631">
        <w:rPr>
          <w:rFonts w:ascii="Arial" w:eastAsia="Arial" w:hAnsi="Arial" w:cs="Arial"/>
          <w:sz w:val="18"/>
          <w:szCs w:val="18"/>
        </w:rPr>
        <w:t>........................................... ,</w:t>
      </w:r>
    </w:p>
    <w:p w14:paraId="00000057" w14:textId="67C5D54C" w:rsidR="00261205" w:rsidRPr="009B5BC6" w:rsidRDefault="00B566FE">
      <w:pPr>
        <w:spacing w:before="60" w:after="60" w:line="240" w:lineRule="auto"/>
        <w:ind w:left="567"/>
        <w:jc w:val="both"/>
        <w:rPr>
          <w:rFonts w:ascii="Arial" w:eastAsia="Arial" w:hAnsi="Arial" w:cs="Arial"/>
          <w:sz w:val="18"/>
          <w:szCs w:val="18"/>
        </w:rPr>
      </w:pPr>
      <w:r w:rsidRPr="009B5BC6">
        <w:rPr>
          <w:rFonts w:ascii="Arial" w:eastAsia="Arial" w:hAnsi="Arial" w:cs="Arial"/>
          <w:sz w:val="18"/>
          <w:szCs w:val="18"/>
        </w:rPr>
        <w:t xml:space="preserve">e-mail: </w:t>
      </w:r>
    </w:p>
    <w:p w14:paraId="00000058" w14:textId="77777777" w:rsidR="00261205" w:rsidRPr="009B5BC6" w:rsidRDefault="00261205">
      <w:pPr>
        <w:spacing w:after="0" w:line="240" w:lineRule="auto"/>
        <w:jc w:val="both"/>
        <w:rPr>
          <w:rFonts w:ascii="Arial" w:eastAsia="Arial" w:hAnsi="Arial" w:cs="Arial"/>
          <w:sz w:val="18"/>
          <w:szCs w:val="18"/>
        </w:rPr>
      </w:pPr>
    </w:p>
    <w:p w14:paraId="00000059" w14:textId="0E906DB1" w:rsidR="00261205" w:rsidRPr="009B5BC6" w:rsidRDefault="00B566FE">
      <w:pPr>
        <w:spacing w:after="0" w:line="240" w:lineRule="auto"/>
        <w:jc w:val="both"/>
        <w:rPr>
          <w:rFonts w:ascii="Arial" w:eastAsia="Arial" w:hAnsi="Arial" w:cs="Arial"/>
          <w:sz w:val="18"/>
          <w:szCs w:val="18"/>
        </w:rPr>
      </w:pPr>
      <w:r w:rsidRPr="009B5BC6">
        <w:rPr>
          <w:rFonts w:ascii="Arial" w:eastAsia="Arial" w:hAnsi="Arial" w:cs="Arial"/>
          <w:sz w:val="18"/>
          <w:szCs w:val="18"/>
        </w:rPr>
        <w:t xml:space="preserve">           </w:t>
      </w:r>
      <w:r w:rsidR="0012764B" w:rsidRPr="009B5BC6">
        <w:rPr>
          <w:rFonts w:ascii="Arial" w:eastAsia="Arial" w:hAnsi="Arial" w:cs="Arial"/>
          <w:sz w:val="18"/>
          <w:szCs w:val="18"/>
        </w:rPr>
        <w:t>K</w:t>
      </w:r>
      <w:r w:rsidRPr="009B5BC6">
        <w:rPr>
          <w:rFonts w:ascii="Arial" w:eastAsia="Arial" w:hAnsi="Arial" w:cs="Arial"/>
          <w:sz w:val="18"/>
          <w:szCs w:val="18"/>
        </w:rPr>
        <w:t xml:space="preserve">ontaktnou osobou predávajúceho je: ........................................... , </w:t>
      </w:r>
    </w:p>
    <w:p w14:paraId="0000005A" w14:textId="19A8CEBC" w:rsidR="00261205" w:rsidRPr="009B5BC6" w:rsidRDefault="00B566FE">
      <w:pPr>
        <w:tabs>
          <w:tab w:val="left" w:pos="7335"/>
        </w:tabs>
        <w:spacing w:after="0" w:line="240" w:lineRule="auto"/>
        <w:jc w:val="both"/>
        <w:rPr>
          <w:rFonts w:ascii="Arial" w:eastAsia="Arial" w:hAnsi="Arial" w:cs="Arial"/>
          <w:sz w:val="18"/>
          <w:szCs w:val="18"/>
        </w:rPr>
      </w:pPr>
      <w:r w:rsidRPr="009B5BC6">
        <w:rPr>
          <w:rFonts w:ascii="Arial" w:eastAsia="Arial" w:hAnsi="Arial" w:cs="Arial"/>
          <w:sz w:val="18"/>
          <w:szCs w:val="18"/>
        </w:rPr>
        <w:tab/>
      </w:r>
    </w:p>
    <w:p w14:paraId="3FBB0837" w14:textId="77777777" w:rsidR="004B61C9" w:rsidRPr="009B5BC6" w:rsidRDefault="00B566FE">
      <w:pPr>
        <w:spacing w:after="0" w:line="240" w:lineRule="auto"/>
        <w:jc w:val="both"/>
        <w:rPr>
          <w:rFonts w:ascii="Arial" w:eastAsia="Arial" w:hAnsi="Arial" w:cs="Arial"/>
          <w:sz w:val="18"/>
          <w:szCs w:val="18"/>
        </w:rPr>
      </w:pPr>
      <w:r w:rsidRPr="009B5BC6">
        <w:rPr>
          <w:rFonts w:ascii="Arial" w:eastAsia="Arial" w:hAnsi="Arial" w:cs="Arial"/>
          <w:sz w:val="18"/>
          <w:szCs w:val="18"/>
        </w:rPr>
        <w:t xml:space="preserve">           e-mail: </w:t>
      </w:r>
      <w:r w:rsidR="0012764B" w:rsidRPr="009B5BC6">
        <w:rPr>
          <w:rFonts w:ascii="Arial" w:eastAsia="Arial" w:hAnsi="Arial" w:cs="Arial"/>
          <w:sz w:val="18"/>
          <w:szCs w:val="18"/>
        </w:rPr>
        <w:t>…………………………….</w:t>
      </w:r>
      <w:r w:rsidRPr="009B5BC6">
        <w:rPr>
          <w:rFonts w:ascii="Arial" w:eastAsia="Arial" w:hAnsi="Arial" w:cs="Arial"/>
          <w:sz w:val="18"/>
          <w:szCs w:val="18"/>
        </w:rPr>
        <w:t xml:space="preserve"> . </w:t>
      </w:r>
    </w:p>
    <w:p w14:paraId="7CA8A9BC" w14:textId="36037962" w:rsidR="004C39D0" w:rsidRPr="009B5BC6" w:rsidRDefault="004C39D0" w:rsidP="004C39D0">
      <w:pPr>
        <w:spacing w:after="0" w:line="240" w:lineRule="auto"/>
        <w:ind w:left="567"/>
        <w:jc w:val="both"/>
        <w:rPr>
          <w:rFonts w:ascii="Arial" w:eastAsia="Arial" w:hAnsi="Arial" w:cs="Arial"/>
          <w:sz w:val="18"/>
          <w:szCs w:val="18"/>
        </w:rPr>
      </w:pPr>
      <w:r w:rsidRPr="009B5BC6">
        <w:rPr>
          <w:rFonts w:ascii="Arial" w:eastAsia="Arial" w:hAnsi="Arial" w:cs="Arial"/>
          <w:sz w:val="18"/>
          <w:szCs w:val="18"/>
        </w:rPr>
        <w:t xml:space="preserve">V prípade, ak kupujúci neposkytne primeranú súčinnosť predávajúcemu na základe jeho žiadosti na to, aby mu umožnil dodať a inštalovať zariadenia (napr. z dôvodu, že rekonštrukčné práce na kuchyni nebudú ukončené, resp. v primeranom stave vhodnom na inštaláciu zariadení), odo dňa uplynutia oznámeného termínu dodania kupujúcemu prestáva plynúť lehota dodania pre predávajúceho, a to až do dňa, kedy </w:t>
      </w:r>
      <w:r w:rsidRPr="009B5BC6">
        <w:rPr>
          <w:rFonts w:ascii="Arial" w:eastAsia="Arial" w:hAnsi="Arial" w:cs="Arial"/>
          <w:sz w:val="18"/>
          <w:szCs w:val="18"/>
        </w:rPr>
        <w:lastRenderedPageBreak/>
        <w:t>kupujúci umožní predávajúcemu dodať a inštalovať zariadenia do priestorov kuchyne určených podľa tejto zmluvy.</w:t>
      </w:r>
      <w:r w:rsidR="00E863CF" w:rsidRPr="009B5BC6">
        <w:rPr>
          <w:rFonts w:ascii="Arial" w:eastAsia="Arial" w:hAnsi="Arial" w:cs="Arial"/>
          <w:sz w:val="18"/>
          <w:szCs w:val="18"/>
        </w:rPr>
        <w:t xml:space="preserve"> </w:t>
      </w:r>
    </w:p>
    <w:p w14:paraId="0000005C" w14:textId="76C4BEFE" w:rsidR="00261205" w:rsidRPr="00F844DE" w:rsidRDefault="00B566FE" w:rsidP="00777BB2">
      <w:pPr>
        <w:numPr>
          <w:ilvl w:val="1"/>
          <w:numId w:val="17"/>
        </w:numPr>
        <w:spacing w:before="120" w:after="120" w:line="240" w:lineRule="auto"/>
        <w:ind w:left="567" w:hanging="567"/>
        <w:jc w:val="both"/>
        <w:rPr>
          <w:rFonts w:ascii="Arial" w:eastAsia="Arial" w:hAnsi="Arial" w:cs="Arial"/>
          <w:sz w:val="18"/>
          <w:szCs w:val="18"/>
        </w:rPr>
      </w:pPr>
      <w:r w:rsidRPr="009B5BC6">
        <w:rPr>
          <w:rFonts w:ascii="Arial" w:eastAsia="Arial" w:hAnsi="Arial" w:cs="Arial"/>
          <w:sz w:val="18"/>
          <w:szCs w:val="18"/>
        </w:rPr>
        <w:t>Miestom dodania tovaru</w:t>
      </w:r>
      <w:r w:rsidR="000C2179" w:rsidRPr="009B5BC6">
        <w:rPr>
          <w:rFonts w:ascii="Arial" w:eastAsia="Arial" w:hAnsi="Arial" w:cs="Arial"/>
          <w:sz w:val="18"/>
          <w:szCs w:val="18"/>
        </w:rPr>
        <w:t xml:space="preserve"> a inštalácie</w:t>
      </w:r>
      <w:r w:rsidRPr="009B5BC6">
        <w:rPr>
          <w:rFonts w:ascii="Arial" w:eastAsia="Arial" w:hAnsi="Arial" w:cs="Arial"/>
          <w:sz w:val="18"/>
          <w:szCs w:val="18"/>
        </w:rPr>
        <w:t xml:space="preserve"> je: </w:t>
      </w:r>
      <w:r w:rsidR="00EB2A13">
        <w:rPr>
          <w:rFonts w:ascii="Arial" w:eastAsia="Arial" w:hAnsi="Arial" w:cs="Arial"/>
          <w:sz w:val="18"/>
          <w:szCs w:val="18"/>
        </w:rPr>
        <w:t>....</w:t>
      </w:r>
      <w:r w:rsidR="00D0316B" w:rsidRPr="009B5BC6">
        <w:rPr>
          <w:rFonts w:ascii="Arial" w:eastAsia="Arial" w:hAnsi="Arial" w:cs="Arial"/>
          <w:sz w:val="18"/>
          <w:szCs w:val="18"/>
        </w:rPr>
        <w:t>,</w:t>
      </w:r>
      <w:r w:rsidR="00C87623" w:rsidRPr="009B5BC6">
        <w:rPr>
          <w:rFonts w:ascii="Arial" w:eastAsia="Arial" w:hAnsi="Arial" w:cs="Arial"/>
          <w:sz w:val="18"/>
          <w:szCs w:val="18"/>
        </w:rPr>
        <w:t xml:space="preserve"> </w:t>
      </w:r>
      <w:r w:rsidR="00D0316B" w:rsidRPr="009B5BC6">
        <w:rPr>
          <w:rFonts w:ascii="Arial" w:eastAsia="Arial" w:hAnsi="Arial" w:cs="Arial"/>
          <w:sz w:val="18"/>
          <w:szCs w:val="18"/>
        </w:rPr>
        <w:t>Bratislava-Lamač</w:t>
      </w:r>
      <w:r w:rsidR="00DF10B1" w:rsidRPr="00F7170E">
        <w:rPr>
          <w:rFonts w:ascii="Arial" w:eastAsia="Arial" w:hAnsi="Arial" w:cs="Arial"/>
          <w:sz w:val="18"/>
          <w:szCs w:val="18"/>
        </w:rPr>
        <w:t xml:space="preserve"> </w:t>
      </w:r>
      <w:r w:rsidRPr="00F7170E">
        <w:rPr>
          <w:rFonts w:ascii="Arial" w:eastAsia="Arial" w:hAnsi="Arial" w:cs="Arial"/>
          <w:sz w:val="18"/>
          <w:szCs w:val="18"/>
        </w:rPr>
        <w:t>(ďalej</w:t>
      </w:r>
      <w:r w:rsidRPr="00C87623">
        <w:rPr>
          <w:rFonts w:ascii="Arial" w:eastAsia="Arial" w:hAnsi="Arial" w:cs="Arial"/>
          <w:sz w:val="18"/>
          <w:szCs w:val="18"/>
        </w:rPr>
        <w:t xml:space="preserve"> len „miesto dodania“)</w:t>
      </w:r>
      <w:r w:rsidRPr="00F844DE">
        <w:rPr>
          <w:rFonts w:ascii="Arial" w:eastAsia="Arial" w:hAnsi="Arial" w:cs="Arial"/>
          <w:sz w:val="18"/>
          <w:szCs w:val="18"/>
        </w:rPr>
        <w:t>.</w:t>
      </w:r>
      <w:r w:rsidR="00777BB2" w:rsidRPr="00777BB2">
        <w:rPr>
          <w:rFonts w:ascii="Arial" w:eastAsia="Arial" w:hAnsi="Arial" w:cs="Arial"/>
          <w:sz w:val="18"/>
          <w:szCs w:val="18"/>
        </w:rPr>
        <w:t xml:space="preserve"> </w:t>
      </w:r>
      <w:r w:rsidR="00777BB2">
        <w:rPr>
          <w:rFonts w:ascii="Arial" w:eastAsia="Arial" w:hAnsi="Arial" w:cs="Arial"/>
          <w:sz w:val="18"/>
          <w:szCs w:val="18"/>
        </w:rPr>
        <w:t>D</w:t>
      </w:r>
      <w:r w:rsidR="00777BB2" w:rsidRPr="00F844DE">
        <w:rPr>
          <w:rFonts w:ascii="Arial" w:eastAsia="Arial" w:hAnsi="Arial" w:cs="Arial"/>
          <w:sz w:val="18"/>
          <w:szCs w:val="18"/>
        </w:rPr>
        <w:t>odávka tovaru sa uskutoční v</w:t>
      </w:r>
      <w:r w:rsidR="009328A3">
        <w:rPr>
          <w:rFonts w:ascii="Arial" w:eastAsia="Arial" w:hAnsi="Arial" w:cs="Arial"/>
          <w:sz w:val="18"/>
          <w:szCs w:val="18"/>
        </w:rPr>
        <w:t xml:space="preserve"> pracovných dňoch v </w:t>
      </w:r>
      <w:r w:rsidR="00777BB2" w:rsidRPr="00F844DE">
        <w:rPr>
          <w:rFonts w:ascii="Arial" w:eastAsia="Arial" w:hAnsi="Arial" w:cs="Arial"/>
          <w:sz w:val="18"/>
          <w:szCs w:val="18"/>
        </w:rPr>
        <w:t>čase od 0</w:t>
      </w:r>
      <w:r w:rsidR="00CB1E7B">
        <w:rPr>
          <w:rFonts w:ascii="Arial" w:eastAsia="Arial" w:hAnsi="Arial" w:cs="Arial"/>
          <w:sz w:val="18"/>
          <w:szCs w:val="18"/>
        </w:rPr>
        <w:t>8</w:t>
      </w:r>
      <w:r w:rsidR="00777BB2" w:rsidRPr="00F844DE">
        <w:rPr>
          <w:rFonts w:ascii="Arial" w:eastAsia="Arial" w:hAnsi="Arial" w:cs="Arial"/>
          <w:sz w:val="18"/>
          <w:szCs w:val="18"/>
        </w:rPr>
        <w:t>,00 hod. do 1</w:t>
      </w:r>
      <w:r w:rsidR="00EB2A13">
        <w:rPr>
          <w:rFonts w:ascii="Arial" w:eastAsia="Arial" w:hAnsi="Arial" w:cs="Arial"/>
          <w:sz w:val="18"/>
          <w:szCs w:val="18"/>
        </w:rPr>
        <w:t>6</w:t>
      </w:r>
      <w:r w:rsidR="00777BB2" w:rsidRPr="00F844DE">
        <w:rPr>
          <w:rFonts w:ascii="Arial" w:eastAsia="Arial" w:hAnsi="Arial" w:cs="Arial"/>
          <w:sz w:val="18"/>
          <w:szCs w:val="18"/>
        </w:rPr>
        <w:t xml:space="preserve">,00 hod., ak sa zmluvné strany nedohodnú na inom čase.  </w:t>
      </w:r>
    </w:p>
    <w:p w14:paraId="0000005D" w14:textId="1D045432"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Kupujúci za účelom prevzatia tovaru zabezpečí v mieste dodania </w:t>
      </w:r>
      <w:r w:rsidR="00AA3975">
        <w:rPr>
          <w:rFonts w:ascii="Arial" w:eastAsia="Arial" w:hAnsi="Arial" w:cs="Arial"/>
          <w:sz w:val="18"/>
          <w:szCs w:val="18"/>
        </w:rPr>
        <w:t>tovaru</w:t>
      </w:r>
      <w:r w:rsidRPr="00F844DE">
        <w:rPr>
          <w:rFonts w:ascii="Arial" w:eastAsia="Arial" w:hAnsi="Arial" w:cs="Arial"/>
          <w:sz w:val="18"/>
          <w:szCs w:val="18"/>
        </w:rPr>
        <w:t xml:space="preserve"> prístup pre osoby poverené predávajúcim na čas nevyhnutne potrebný na vyloženie, kompletizáciu a inštaláciu </w:t>
      </w:r>
      <w:r w:rsidR="00AA3975">
        <w:rPr>
          <w:rFonts w:ascii="Arial" w:eastAsia="Arial" w:hAnsi="Arial" w:cs="Arial"/>
          <w:sz w:val="18"/>
          <w:szCs w:val="18"/>
        </w:rPr>
        <w:t>zariadení</w:t>
      </w:r>
      <w:r w:rsidRPr="00F844DE">
        <w:rPr>
          <w:rFonts w:ascii="Arial" w:eastAsia="Arial" w:hAnsi="Arial" w:cs="Arial"/>
          <w:sz w:val="18"/>
          <w:szCs w:val="18"/>
        </w:rPr>
        <w:t xml:space="preserve">. Dopravu </w:t>
      </w:r>
      <w:r w:rsidR="00AA3975">
        <w:rPr>
          <w:rFonts w:ascii="Arial" w:eastAsia="Arial" w:hAnsi="Arial" w:cs="Arial"/>
          <w:sz w:val="18"/>
          <w:szCs w:val="18"/>
        </w:rPr>
        <w:t>tovaru</w:t>
      </w:r>
      <w:r w:rsidRPr="00F844DE">
        <w:rPr>
          <w:rFonts w:ascii="Arial" w:eastAsia="Arial" w:hAnsi="Arial" w:cs="Arial"/>
          <w:sz w:val="18"/>
          <w:szCs w:val="18"/>
        </w:rPr>
        <w:t xml:space="preserve"> na miesto dodania zabezpečuje predávajúci na vlastné náklady tak, aby bola zabezpečená dostatočná ochrana pred jeho poškodením alebo znehodnotením.</w:t>
      </w:r>
    </w:p>
    <w:p w14:paraId="0000005E" w14:textId="1488D27E" w:rsidR="00261205" w:rsidRPr="00CB1E7B"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povinný </w:t>
      </w:r>
      <w:r w:rsidRPr="00F844DE">
        <w:rPr>
          <w:rFonts w:ascii="Arial" w:eastAsia="Arial" w:hAnsi="Arial" w:cs="Arial"/>
          <w:b/>
          <w:sz w:val="18"/>
          <w:szCs w:val="18"/>
        </w:rPr>
        <w:t xml:space="preserve">tovar nainštalovať a </w:t>
      </w:r>
      <w:r w:rsidRPr="00B26A73">
        <w:rPr>
          <w:rFonts w:ascii="Arial" w:eastAsia="Arial" w:hAnsi="Arial" w:cs="Arial"/>
          <w:b/>
          <w:sz w:val="18"/>
          <w:szCs w:val="18"/>
        </w:rPr>
        <w:t>uviesť do bezporuchovej prevádzky</w:t>
      </w:r>
      <w:r w:rsidRPr="00F844DE">
        <w:rPr>
          <w:rFonts w:ascii="Arial" w:eastAsia="Arial" w:hAnsi="Arial" w:cs="Arial"/>
          <w:b/>
          <w:sz w:val="18"/>
          <w:szCs w:val="18"/>
        </w:rPr>
        <w:t xml:space="preserve"> </w:t>
      </w:r>
      <w:r w:rsidR="000E2C14">
        <w:rPr>
          <w:rFonts w:ascii="Arial" w:eastAsia="Arial" w:hAnsi="Arial" w:cs="Arial"/>
          <w:b/>
          <w:sz w:val="18"/>
          <w:szCs w:val="18"/>
        </w:rPr>
        <w:t>v lehote podľa bodu 3.1</w:t>
      </w:r>
      <w:r w:rsidRPr="00F844DE">
        <w:rPr>
          <w:rFonts w:ascii="Arial" w:eastAsia="Arial" w:hAnsi="Arial" w:cs="Arial"/>
          <w:sz w:val="18"/>
          <w:szCs w:val="18"/>
        </w:rPr>
        <w:t>, a to na vlastné náklady</w:t>
      </w:r>
      <w:r w:rsidR="002E59E1" w:rsidRPr="00F844DE">
        <w:rPr>
          <w:rFonts w:ascii="Arial" w:eastAsia="Arial" w:hAnsi="Arial" w:cs="Arial"/>
          <w:sz w:val="18"/>
          <w:szCs w:val="18"/>
        </w:rPr>
        <w:t>,</w:t>
      </w:r>
      <w:r w:rsidRPr="00F844DE">
        <w:rPr>
          <w:rFonts w:ascii="Arial" w:eastAsia="Arial" w:hAnsi="Arial" w:cs="Arial"/>
          <w:sz w:val="18"/>
          <w:szCs w:val="18"/>
        </w:rPr>
        <w:t xml:space="preserve"> ak sa zmluvné strany </w:t>
      </w:r>
      <w:r w:rsidR="00CA40EA" w:rsidRPr="00F844DE">
        <w:rPr>
          <w:rFonts w:ascii="Arial" w:eastAsia="Arial" w:hAnsi="Arial" w:cs="Arial"/>
          <w:sz w:val="18"/>
          <w:szCs w:val="18"/>
        </w:rPr>
        <w:t>nedohodnú</w:t>
      </w:r>
      <w:r w:rsidRPr="00F844DE">
        <w:rPr>
          <w:rFonts w:ascii="Arial" w:eastAsia="Arial" w:hAnsi="Arial" w:cs="Arial"/>
          <w:sz w:val="18"/>
          <w:szCs w:val="18"/>
        </w:rPr>
        <w:t xml:space="preserve"> inak</w:t>
      </w:r>
      <w:r w:rsidRPr="00CB1E7B">
        <w:rPr>
          <w:rFonts w:ascii="Arial" w:eastAsia="Arial" w:hAnsi="Arial" w:cs="Arial"/>
          <w:sz w:val="18"/>
          <w:szCs w:val="18"/>
        </w:rPr>
        <w:t xml:space="preserve">. </w:t>
      </w:r>
      <w:r w:rsidR="00B26A73" w:rsidRPr="00CB1E7B">
        <w:rPr>
          <w:rFonts w:ascii="Arial" w:eastAsia="Arial" w:hAnsi="Arial" w:cs="Arial"/>
          <w:sz w:val="18"/>
          <w:szCs w:val="18"/>
        </w:rPr>
        <w:t>Uvedením do bezporuchovej prevádzky sa rozumie inštalácia a preskúšanie tovaru jeho zapojením a overením jeho technických vlastností</w:t>
      </w:r>
      <w:r w:rsidR="00C156EF" w:rsidRPr="00CB1E7B">
        <w:rPr>
          <w:rFonts w:ascii="Arial" w:eastAsia="Arial" w:hAnsi="Arial" w:cs="Arial"/>
          <w:sz w:val="18"/>
          <w:szCs w:val="18"/>
        </w:rPr>
        <w:t xml:space="preserve"> za účasti </w:t>
      </w:r>
      <w:r w:rsidR="00162815">
        <w:rPr>
          <w:rFonts w:ascii="Arial" w:eastAsia="Arial" w:hAnsi="Arial" w:cs="Arial"/>
          <w:sz w:val="18"/>
          <w:szCs w:val="18"/>
        </w:rPr>
        <w:t>kupujúceho.</w:t>
      </w:r>
    </w:p>
    <w:p w14:paraId="0000005F" w14:textId="41D9552D"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oprávnený vykonať inštaláciu tovaru </w:t>
      </w:r>
      <w:r w:rsidRPr="00CB1E7B">
        <w:rPr>
          <w:rFonts w:ascii="Arial" w:eastAsia="Arial" w:hAnsi="Arial" w:cs="Arial"/>
          <w:sz w:val="18"/>
          <w:szCs w:val="18"/>
        </w:rPr>
        <w:t xml:space="preserve">v pracovných dňoch od </w:t>
      </w:r>
      <w:r w:rsidR="00CB1E7B" w:rsidRPr="00CB1E7B">
        <w:rPr>
          <w:rFonts w:ascii="Arial" w:eastAsia="Arial" w:hAnsi="Arial" w:cs="Arial"/>
          <w:sz w:val="18"/>
          <w:szCs w:val="18"/>
        </w:rPr>
        <w:t>8</w:t>
      </w:r>
      <w:r w:rsidRPr="00CB1E7B">
        <w:rPr>
          <w:rFonts w:ascii="Arial" w:eastAsia="Arial" w:hAnsi="Arial" w:cs="Arial"/>
          <w:sz w:val="18"/>
          <w:szCs w:val="18"/>
        </w:rPr>
        <w:t>:00 hod. do 1</w:t>
      </w:r>
      <w:r w:rsidR="00EB2A13">
        <w:rPr>
          <w:rFonts w:ascii="Arial" w:eastAsia="Arial" w:hAnsi="Arial" w:cs="Arial"/>
          <w:sz w:val="18"/>
          <w:szCs w:val="18"/>
        </w:rPr>
        <w:t>6</w:t>
      </w:r>
      <w:r w:rsidRPr="00CB1E7B">
        <w:rPr>
          <w:rFonts w:ascii="Arial" w:eastAsia="Arial" w:hAnsi="Arial" w:cs="Arial"/>
          <w:sz w:val="18"/>
          <w:szCs w:val="18"/>
        </w:rPr>
        <w:t>:00 hod.</w:t>
      </w:r>
      <w:r w:rsidRPr="00F844DE">
        <w:rPr>
          <w:rFonts w:ascii="Arial" w:eastAsia="Arial" w:hAnsi="Arial" w:cs="Arial"/>
          <w:sz w:val="18"/>
          <w:szCs w:val="18"/>
        </w:rPr>
        <w:t>, pokiaľ sa zmluvné strany nedohodnú inak.</w:t>
      </w:r>
      <w:r w:rsidR="00363218" w:rsidRPr="00F844DE">
        <w:rPr>
          <w:rFonts w:ascii="Arial" w:eastAsia="Arial" w:hAnsi="Arial" w:cs="Arial"/>
          <w:sz w:val="18"/>
          <w:szCs w:val="18"/>
        </w:rPr>
        <w:t xml:space="preserve"> Bezprostredne po inštalácii tovaru zabezpečí predávajúci uvedenie tovaru do bezporuchovej prevádzky a vykonanie príslušných skúšok</w:t>
      </w:r>
      <w:r w:rsidR="00C86438" w:rsidRPr="00F844DE">
        <w:rPr>
          <w:rFonts w:ascii="Arial" w:eastAsia="Arial" w:hAnsi="Arial" w:cs="Arial"/>
          <w:sz w:val="18"/>
          <w:szCs w:val="18"/>
        </w:rPr>
        <w:t xml:space="preserve"> (ak to povaha </w:t>
      </w:r>
      <w:r w:rsidR="002B274B">
        <w:rPr>
          <w:rFonts w:ascii="Arial" w:eastAsia="Arial" w:hAnsi="Arial" w:cs="Arial"/>
          <w:sz w:val="18"/>
          <w:szCs w:val="18"/>
        </w:rPr>
        <w:t>tovaru</w:t>
      </w:r>
      <w:r w:rsidR="00C86438" w:rsidRPr="00F844DE">
        <w:rPr>
          <w:rFonts w:ascii="Arial" w:eastAsia="Arial" w:hAnsi="Arial" w:cs="Arial"/>
          <w:sz w:val="18"/>
          <w:szCs w:val="18"/>
        </w:rPr>
        <w:t xml:space="preserve"> vyžaduje)</w:t>
      </w:r>
      <w:r w:rsidR="00363218" w:rsidRPr="00F844DE">
        <w:rPr>
          <w:rFonts w:ascii="Arial" w:eastAsia="Arial" w:hAnsi="Arial" w:cs="Arial"/>
          <w:sz w:val="18"/>
          <w:szCs w:val="18"/>
        </w:rPr>
        <w:t xml:space="preserve"> podľa Čl. 2 bodu 2.</w:t>
      </w:r>
      <w:r w:rsidR="002B274B">
        <w:rPr>
          <w:rFonts w:ascii="Arial" w:eastAsia="Arial" w:hAnsi="Arial" w:cs="Arial"/>
          <w:sz w:val="18"/>
          <w:szCs w:val="18"/>
        </w:rPr>
        <w:t>3</w:t>
      </w:r>
      <w:r w:rsidR="00363218" w:rsidRPr="00F844DE">
        <w:rPr>
          <w:rFonts w:ascii="Arial" w:eastAsia="Arial" w:hAnsi="Arial" w:cs="Arial"/>
          <w:sz w:val="18"/>
          <w:szCs w:val="18"/>
        </w:rPr>
        <w:t xml:space="preserve"> ods. </w:t>
      </w:r>
      <w:r w:rsidR="0082063B">
        <w:rPr>
          <w:rFonts w:ascii="Arial" w:eastAsia="Arial" w:hAnsi="Arial" w:cs="Arial"/>
          <w:sz w:val="18"/>
          <w:szCs w:val="18"/>
        </w:rPr>
        <w:t>2.3.2</w:t>
      </w:r>
      <w:r w:rsidR="00FE0CFC">
        <w:rPr>
          <w:rFonts w:ascii="Arial" w:eastAsia="Arial" w:hAnsi="Arial" w:cs="Arial"/>
          <w:sz w:val="18"/>
          <w:szCs w:val="18"/>
        </w:rPr>
        <w:t xml:space="preserve"> a</w:t>
      </w:r>
      <w:r w:rsidR="002B274B">
        <w:rPr>
          <w:rFonts w:ascii="Arial" w:eastAsia="Arial" w:hAnsi="Arial" w:cs="Arial"/>
          <w:sz w:val="18"/>
          <w:szCs w:val="18"/>
        </w:rPr>
        <w:t xml:space="preserve"> </w:t>
      </w:r>
      <w:r w:rsidR="00363218" w:rsidRPr="00F844DE">
        <w:rPr>
          <w:rFonts w:ascii="Arial" w:eastAsia="Arial" w:hAnsi="Arial" w:cs="Arial"/>
          <w:sz w:val="18"/>
          <w:szCs w:val="18"/>
        </w:rPr>
        <w:t>2.</w:t>
      </w:r>
      <w:r w:rsidR="002B274B">
        <w:rPr>
          <w:rFonts w:ascii="Arial" w:eastAsia="Arial" w:hAnsi="Arial" w:cs="Arial"/>
          <w:sz w:val="18"/>
          <w:szCs w:val="18"/>
        </w:rPr>
        <w:t>3</w:t>
      </w:r>
      <w:r w:rsidR="00363218" w:rsidRPr="00F844DE">
        <w:rPr>
          <w:rFonts w:ascii="Arial" w:eastAsia="Arial" w:hAnsi="Arial" w:cs="Arial"/>
          <w:sz w:val="18"/>
          <w:szCs w:val="18"/>
        </w:rPr>
        <w:t>.3</w:t>
      </w:r>
      <w:r w:rsidR="0082063B">
        <w:rPr>
          <w:rFonts w:ascii="Arial" w:eastAsia="Arial" w:hAnsi="Arial" w:cs="Arial"/>
          <w:sz w:val="18"/>
          <w:szCs w:val="18"/>
        </w:rPr>
        <w:t xml:space="preserve"> </w:t>
      </w:r>
      <w:r w:rsidR="00363218" w:rsidRPr="00F844DE">
        <w:rPr>
          <w:rFonts w:ascii="Arial" w:eastAsia="Arial" w:hAnsi="Arial" w:cs="Arial"/>
          <w:sz w:val="18"/>
          <w:szCs w:val="18"/>
        </w:rPr>
        <w:t>tejto zmluvy. Následne</w:t>
      </w:r>
      <w:r w:rsidR="00516AAD" w:rsidRPr="00F844DE">
        <w:rPr>
          <w:rFonts w:ascii="Arial" w:eastAsia="Arial" w:hAnsi="Arial" w:cs="Arial"/>
          <w:sz w:val="18"/>
          <w:szCs w:val="18"/>
        </w:rPr>
        <w:t xml:space="preserve"> po vykonaní inštalácie</w:t>
      </w:r>
      <w:r w:rsidR="00363218" w:rsidRPr="00F844DE">
        <w:rPr>
          <w:rFonts w:ascii="Arial" w:eastAsia="Arial" w:hAnsi="Arial" w:cs="Arial"/>
          <w:sz w:val="18"/>
          <w:szCs w:val="18"/>
        </w:rPr>
        <w:t xml:space="preserve"> </w:t>
      </w:r>
      <w:r w:rsidR="00691347">
        <w:rPr>
          <w:rFonts w:ascii="Arial" w:eastAsia="Arial" w:hAnsi="Arial" w:cs="Arial"/>
          <w:sz w:val="18"/>
          <w:szCs w:val="18"/>
        </w:rPr>
        <w:t xml:space="preserve">tovaru </w:t>
      </w:r>
      <w:r w:rsidR="00363218" w:rsidRPr="00F844DE">
        <w:rPr>
          <w:rFonts w:ascii="Arial" w:eastAsia="Arial" w:hAnsi="Arial" w:cs="Arial"/>
          <w:sz w:val="18"/>
          <w:szCs w:val="18"/>
        </w:rPr>
        <w:t>a uvedení do prevádzky</w:t>
      </w:r>
      <w:r w:rsidR="00516AAD" w:rsidRPr="00F844DE">
        <w:rPr>
          <w:rFonts w:ascii="Arial" w:eastAsia="Arial" w:hAnsi="Arial" w:cs="Arial"/>
          <w:sz w:val="18"/>
          <w:szCs w:val="18"/>
        </w:rPr>
        <w:t xml:space="preserve"> podpíšu zmluvné strany </w:t>
      </w:r>
      <w:r w:rsidR="00691347">
        <w:rPr>
          <w:rFonts w:ascii="Arial" w:eastAsia="Arial" w:hAnsi="Arial" w:cs="Arial"/>
          <w:sz w:val="18"/>
          <w:szCs w:val="18"/>
        </w:rPr>
        <w:t xml:space="preserve">Dodací </w:t>
      </w:r>
      <w:r w:rsidR="00516AAD" w:rsidRPr="00F844DE">
        <w:rPr>
          <w:rFonts w:ascii="Arial" w:eastAsia="Arial" w:hAnsi="Arial" w:cs="Arial"/>
          <w:sz w:val="18"/>
          <w:szCs w:val="18"/>
        </w:rPr>
        <w:t>protokol</w:t>
      </w:r>
      <w:r w:rsidR="00363218" w:rsidRPr="00F844DE">
        <w:rPr>
          <w:rFonts w:ascii="Arial" w:eastAsia="Arial" w:hAnsi="Arial" w:cs="Arial"/>
          <w:sz w:val="18"/>
          <w:szCs w:val="18"/>
        </w:rPr>
        <w:t xml:space="preserve">, ktorého súčasťou </w:t>
      </w:r>
      <w:r w:rsidR="000E2C14">
        <w:rPr>
          <w:rFonts w:ascii="Arial" w:eastAsia="Arial" w:hAnsi="Arial" w:cs="Arial"/>
          <w:sz w:val="18"/>
          <w:szCs w:val="18"/>
        </w:rPr>
        <w:t xml:space="preserve">bude aj potvrdenie </w:t>
      </w:r>
      <w:r w:rsidR="000E2C14" w:rsidRPr="00F844DE">
        <w:rPr>
          <w:rFonts w:ascii="Arial" w:eastAsia="Arial" w:hAnsi="Arial" w:cs="Arial"/>
          <w:sz w:val="18"/>
          <w:szCs w:val="18"/>
        </w:rPr>
        <w:t>druh</w:t>
      </w:r>
      <w:r w:rsidR="000E2C14">
        <w:rPr>
          <w:rFonts w:ascii="Arial" w:eastAsia="Arial" w:hAnsi="Arial" w:cs="Arial"/>
          <w:sz w:val="18"/>
          <w:szCs w:val="18"/>
        </w:rPr>
        <w:t>u</w:t>
      </w:r>
      <w:r w:rsidR="000E2C14" w:rsidRPr="00F844DE">
        <w:rPr>
          <w:rFonts w:ascii="Arial" w:eastAsia="Arial" w:hAnsi="Arial" w:cs="Arial"/>
          <w:sz w:val="18"/>
          <w:szCs w:val="18"/>
        </w:rPr>
        <w:t>, množstv</w:t>
      </w:r>
      <w:r w:rsidR="000E2C14">
        <w:rPr>
          <w:rFonts w:ascii="Arial" w:eastAsia="Arial" w:hAnsi="Arial" w:cs="Arial"/>
          <w:sz w:val="18"/>
          <w:szCs w:val="18"/>
        </w:rPr>
        <w:t>a</w:t>
      </w:r>
      <w:r w:rsidR="000E2C14" w:rsidRPr="00F844DE">
        <w:rPr>
          <w:rFonts w:ascii="Arial" w:eastAsia="Arial" w:hAnsi="Arial" w:cs="Arial"/>
          <w:sz w:val="18"/>
          <w:szCs w:val="18"/>
        </w:rPr>
        <w:t xml:space="preserve">, vyhotovenie a kompletnosť dodaného tovaru podľa dohodnutej technickej špecifikácie </w:t>
      </w:r>
      <w:r w:rsidR="0082063B">
        <w:rPr>
          <w:rFonts w:ascii="Arial" w:eastAsia="Arial" w:hAnsi="Arial" w:cs="Arial"/>
          <w:sz w:val="18"/>
          <w:szCs w:val="18"/>
        </w:rPr>
        <w:t>a</w:t>
      </w:r>
      <w:r w:rsidR="00C86438" w:rsidRPr="00F844DE">
        <w:rPr>
          <w:rFonts w:ascii="Arial" w:eastAsia="Arial" w:hAnsi="Arial" w:cs="Arial"/>
          <w:sz w:val="18"/>
          <w:szCs w:val="18"/>
        </w:rPr>
        <w:t xml:space="preserve"> informácie a</w:t>
      </w:r>
      <w:r w:rsidR="00363218" w:rsidRPr="00F844DE">
        <w:rPr>
          <w:rFonts w:ascii="Arial" w:eastAsia="Arial" w:hAnsi="Arial" w:cs="Arial"/>
          <w:sz w:val="18"/>
          <w:szCs w:val="18"/>
        </w:rPr>
        <w:t xml:space="preserve"> doklady o</w:t>
      </w:r>
      <w:r w:rsidR="00C86438" w:rsidRPr="00F844DE">
        <w:rPr>
          <w:rFonts w:ascii="Arial" w:eastAsia="Arial" w:hAnsi="Arial" w:cs="Arial"/>
          <w:sz w:val="18"/>
          <w:szCs w:val="18"/>
        </w:rPr>
        <w:t> uvedení tovaru do prevádzky a</w:t>
      </w:r>
      <w:r w:rsidR="00363218" w:rsidRPr="00F844DE">
        <w:rPr>
          <w:rFonts w:ascii="Arial" w:eastAsia="Arial" w:hAnsi="Arial" w:cs="Arial"/>
          <w:sz w:val="18"/>
          <w:szCs w:val="18"/>
        </w:rPr>
        <w:t xml:space="preserve"> vykonaní </w:t>
      </w:r>
      <w:r w:rsidR="00652D49" w:rsidRPr="00F844DE">
        <w:rPr>
          <w:rFonts w:ascii="Arial" w:eastAsia="Arial" w:hAnsi="Arial" w:cs="Arial"/>
          <w:sz w:val="18"/>
          <w:szCs w:val="18"/>
        </w:rPr>
        <w:t xml:space="preserve">prípadných </w:t>
      </w:r>
      <w:r w:rsidR="00C86438" w:rsidRPr="00F844DE">
        <w:rPr>
          <w:rFonts w:ascii="Arial" w:eastAsia="Arial" w:hAnsi="Arial" w:cs="Arial"/>
          <w:sz w:val="18"/>
          <w:szCs w:val="18"/>
        </w:rPr>
        <w:t>požadovaných skúšok</w:t>
      </w:r>
      <w:r w:rsidR="00516AAD" w:rsidRPr="00F844DE">
        <w:rPr>
          <w:rFonts w:ascii="Arial" w:eastAsia="Arial" w:hAnsi="Arial" w:cs="Arial"/>
          <w:sz w:val="18"/>
          <w:szCs w:val="18"/>
        </w:rPr>
        <w:t>.</w:t>
      </w:r>
      <w:r w:rsidR="00E863CF">
        <w:rPr>
          <w:rFonts w:ascii="Arial" w:eastAsia="Arial" w:hAnsi="Arial" w:cs="Arial"/>
          <w:sz w:val="18"/>
          <w:szCs w:val="18"/>
        </w:rPr>
        <w:t xml:space="preserve"> Predávajúci sa zaväzuje poskytnúť primeranú súčinnosť zhotoviteľovi rekonštrukčných prác týkajúcich sa </w:t>
      </w:r>
      <w:r w:rsidR="009D032E">
        <w:rPr>
          <w:rFonts w:ascii="Arial" w:eastAsia="Arial" w:hAnsi="Arial" w:cs="Arial"/>
          <w:sz w:val="18"/>
          <w:szCs w:val="18"/>
        </w:rPr>
        <w:t>...</w:t>
      </w:r>
      <w:r w:rsidR="00E863CF">
        <w:rPr>
          <w:rFonts w:ascii="Arial" w:eastAsia="Arial" w:hAnsi="Arial" w:cs="Arial"/>
          <w:sz w:val="18"/>
          <w:szCs w:val="18"/>
        </w:rPr>
        <w:t xml:space="preserve"> nevyhnutných na účely umiestnenia a inštalácie tovaru podľa požiadaviek kupujúceho.</w:t>
      </w:r>
      <w:r w:rsidRPr="00F844DE">
        <w:rPr>
          <w:rFonts w:ascii="Arial" w:eastAsia="Arial" w:hAnsi="Arial" w:cs="Arial"/>
          <w:sz w:val="18"/>
          <w:szCs w:val="18"/>
        </w:rPr>
        <w:t xml:space="preserve"> </w:t>
      </w:r>
      <w:sdt>
        <w:sdtPr>
          <w:rPr>
            <w:rFonts w:ascii="Arial" w:hAnsi="Arial" w:cs="Arial"/>
          </w:rPr>
          <w:tag w:val="goog_rdk_72"/>
          <w:id w:val="-710033939"/>
        </w:sdtPr>
        <w:sdtContent>
          <w:sdt>
            <w:sdtPr>
              <w:rPr>
                <w:rFonts w:ascii="Arial" w:hAnsi="Arial" w:cs="Arial"/>
              </w:rPr>
              <w:tag w:val="goog_rdk_73"/>
              <w:id w:val="215325262"/>
              <w:showingPlcHdr/>
            </w:sdtPr>
            <w:sdtContent>
              <w:r w:rsidR="00AC5333" w:rsidRPr="00F844DE">
                <w:rPr>
                  <w:rFonts w:ascii="Arial" w:hAnsi="Arial" w:cs="Arial"/>
                </w:rPr>
                <w:t xml:space="preserve">     </w:t>
              </w:r>
            </w:sdtContent>
          </w:sdt>
        </w:sdtContent>
      </w:sdt>
    </w:p>
    <w:p w14:paraId="1B704239" w14:textId="35E0D3B4" w:rsidR="00933EA3" w:rsidRPr="00F844DE" w:rsidRDefault="00933EA3" w:rsidP="00933EA3">
      <w:pPr>
        <w:numPr>
          <w:ilvl w:val="1"/>
          <w:numId w:val="17"/>
        </w:numPr>
        <w:spacing w:before="120" w:after="120" w:line="240" w:lineRule="auto"/>
        <w:ind w:left="567" w:hanging="567"/>
        <w:jc w:val="both"/>
        <w:rPr>
          <w:rFonts w:ascii="Arial" w:eastAsia="Arial" w:hAnsi="Arial" w:cs="Arial"/>
          <w:sz w:val="18"/>
          <w:szCs w:val="18"/>
        </w:rPr>
      </w:pPr>
      <w:bookmarkStart w:id="7" w:name="_Ref79063072"/>
      <w:r w:rsidRPr="00F844DE">
        <w:rPr>
          <w:rFonts w:ascii="Arial" w:eastAsia="Arial" w:hAnsi="Arial" w:cs="Arial"/>
          <w:sz w:val="18"/>
          <w:szCs w:val="18"/>
        </w:rPr>
        <w:t>Predávajúci je povinný zabezpečiť s odbornou starostlivosťou všetky úkony potrebné k riadnemu dodaniu tovaru v zmysle tejto zmluvy do miesta plnenia. Jedná sa najmä o nasledovné povinnosti predávajúceho:</w:t>
      </w:r>
    </w:p>
    <w:p w14:paraId="3CA939FB" w14:textId="77777777" w:rsidR="00933EA3" w:rsidRPr="00F844DE" w:rsidRDefault="00933EA3" w:rsidP="00933EA3">
      <w:pPr>
        <w:numPr>
          <w:ilvl w:val="0"/>
          <w:numId w:val="27"/>
        </w:numPr>
        <w:spacing w:before="120" w:after="0" w:line="240" w:lineRule="auto"/>
        <w:jc w:val="both"/>
        <w:rPr>
          <w:rFonts w:ascii="Arial" w:eastAsia="Arial" w:hAnsi="Arial" w:cs="Arial"/>
          <w:sz w:val="18"/>
          <w:szCs w:val="18"/>
        </w:rPr>
      </w:pPr>
      <w:r w:rsidRPr="00F844DE">
        <w:rPr>
          <w:rFonts w:ascii="Arial" w:eastAsia="Arial" w:hAnsi="Arial" w:cs="Arial"/>
          <w:sz w:val="18"/>
          <w:szCs w:val="18"/>
        </w:rPr>
        <w:t>vykládka tovaru</w:t>
      </w:r>
    </w:p>
    <w:p w14:paraId="432231A4" w14:textId="3C310075"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presun tovaru v rámci </w:t>
      </w:r>
      <w:r w:rsidR="00160C7B">
        <w:rPr>
          <w:rFonts w:ascii="Arial" w:eastAsia="Arial" w:hAnsi="Arial" w:cs="Arial"/>
          <w:sz w:val="18"/>
          <w:szCs w:val="18"/>
        </w:rPr>
        <w:t xml:space="preserve">.... </w:t>
      </w:r>
      <w:r w:rsidRPr="00F844DE">
        <w:rPr>
          <w:rFonts w:ascii="Arial" w:eastAsia="Arial" w:hAnsi="Arial" w:cs="Arial"/>
          <w:sz w:val="18"/>
          <w:szCs w:val="18"/>
        </w:rPr>
        <w:t xml:space="preserve"> podľa pokynov oprávnenej osoby kupujúceho</w:t>
      </w:r>
    </w:p>
    <w:p w14:paraId="11D74A28"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rozbalenie tovaru a likvidáciu obalového materiálu.</w:t>
      </w:r>
    </w:p>
    <w:bookmarkEnd w:id="7"/>
    <w:p w14:paraId="2E1F361F" w14:textId="1B233633" w:rsidR="00A53227" w:rsidRPr="00700C96" w:rsidRDefault="00B566FE" w:rsidP="00700C96">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Zistenie vád tovaru, kupujúci oznámi kontaktnej osobe predávajúceho písomne (</w:t>
      </w:r>
      <w:proofErr w:type="spellStart"/>
      <w:r w:rsidRPr="00F844DE">
        <w:rPr>
          <w:rFonts w:ascii="Arial" w:eastAsia="Arial" w:hAnsi="Arial" w:cs="Arial"/>
          <w:sz w:val="18"/>
          <w:szCs w:val="18"/>
        </w:rPr>
        <w:t>t.j</w:t>
      </w:r>
      <w:proofErr w:type="spellEnd"/>
      <w:r w:rsidRPr="00F844DE">
        <w:rPr>
          <w:rFonts w:ascii="Arial" w:eastAsia="Arial" w:hAnsi="Arial" w:cs="Arial"/>
          <w:sz w:val="18"/>
          <w:szCs w:val="18"/>
        </w:rPr>
        <w:t>. reklamácia tovaru).</w:t>
      </w:r>
    </w:p>
    <w:p w14:paraId="0000006B" w14:textId="6AC847E3" w:rsidR="00261205" w:rsidRPr="00F844DE" w:rsidRDefault="00B566FE" w:rsidP="00D3313C">
      <w:pPr>
        <w:numPr>
          <w:ilvl w:val="1"/>
          <w:numId w:val="17"/>
        </w:numPr>
        <w:spacing w:before="120" w:after="120" w:line="240" w:lineRule="auto"/>
        <w:ind w:left="567" w:hanging="567"/>
        <w:jc w:val="both"/>
        <w:rPr>
          <w:rFonts w:ascii="Arial" w:eastAsia="Arial" w:hAnsi="Arial" w:cs="Arial"/>
          <w:sz w:val="18"/>
          <w:szCs w:val="18"/>
        </w:rPr>
      </w:pPr>
      <w:bookmarkStart w:id="8" w:name="_Ref79068716"/>
      <w:r w:rsidRPr="00F844DE">
        <w:rPr>
          <w:rFonts w:ascii="Arial" w:eastAsia="Arial" w:hAnsi="Arial" w:cs="Arial"/>
          <w:sz w:val="18"/>
          <w:szCs w:val="18"/>
        </w:rPr>
        <w:t xml:space="preserve">Kupujúci je oprávnený odmietnuť prevzatie tovaru, ak technické a úžitkové parametre dodaného tovaru nezodpovedajú dohodnutej technickej špecifikácií tovaru  podľa Prílohy č. 1 </w:t>
      </w:r>
      <w:r w:rsidR="00903941">
        <w:rPr>
          <w:rFonts w:ascii="Arial" w:eastAsia="Arial" w:hAnsi="Arial" w:cs="Arial"/>
          <w:sz w:val="18"/>
          <w:szCs w:val="18"/>
        </w:rPr>
        <w:t xml:space="preserve">tejto </w:t>
      </w:r>
      <w:r w:rsidRPr="00F844DE">
        <w:rPr>
          <w:rFonts w:ascii="Arial" w:eastAsia="Arial" w:hAnsi="Arial" w:cs="Arial"/>
          <w:sz w:val="18"/>
          <w:szCs w:val="18"/>
        </w:rPr>
        <w:t>zmluvy. Technická špecifikácia tovaru dohodnutá v tejto zmluve musí byť zhodná s tovarom uvedeným v ponuke predloženej predávajúcim vo verejnom obstarávaní</w:t>
      </w:r>
      <w:r w:rsidR="003B0F6E" w:rsidRPr="00F844DE">
        <w:rPr>
          <w:rFonts w:ascii="Arial" w:eastAsia="Arial" w:hAnsi="Arial" w:cs="Arial"/>
          <w:sz w:val="18"/>
          <w:szCs w:val="18"/>
        </w:rPr>
        <w:t>, uve</w:t>
      </w:r>
      <w:r w:rsidR="00903941">
        <w:rPr>
          <w:rFonts w:ascii="Arial" w:eastAsia="Arial" w:hAnsi="Arial" w:cs="Arial"/>
          <w:sz w:val="18"/>
          <w:szCs w:val="18"/>
        </w:rPr>
        <w:t>deným nie je dotknuté znenie Článku</w:t>
      </w:r>
      <w:r w:rsidR="003B0F6E" w:rsidRPr="00F844DE">
        <w:rPr>
          <w:rFonts w:ascii="Arial" w:eastAsia="Arial" w:hAnsi="Arial" w:cs="Arial"/>
          <w:sz w:val="18"/>
          <w:szCs w:val="18"/>
        </w:rPr>
        <w:t xml:space="preserve"> 2 bodu 2.1</w:t>
      </w:r>
      <w:r w:rsidR="009D032E">
        <w:rPr>
          <w:rFonts w:ascii="Arial" w:eastAsia="Arial" w:hAnsi="Arial" w:cs="Arial"/>
          <w:sz w:val="18"/>
          <w:szCs w:val="18"/>
        </w:rPr>
        <w:t>1</w:t>
      </w:r>
      <w:r w:rsidR="003B0F6E" w:rsidRPr="00F844DE">
        <w:rPr>
          <w:rFonts w:ascii="Arial" w:eastAsia="Arial" w:hAnsi="Arial" w:cs="Arial"/>
          <w:sz w:val="18"/>
          <w:szCs w:val="18"/>
        </w:rPr>
        <w:t xml:space="preserve"> tejto zmluvy</w:t>
      </w:r>
      <w:r w:rsidRPr="00F844DE">
        <w:rPr>
          <w:rFonts w:ascii="Arial" w:eastAsia="Arial" w:hAnsi="Arial" w:cs="Arial"/>
          <w:sz w:val="18"/>
          <w:szCs w:val="18"/>
        </w:rPr>
        <w:t xml:space="preserve">. Porušenie tejto zmluvnej povinnosti sa považuje za podstatné porušenie zmluvy a zakladá právo na odstúpenie od zmluvy podľa </w:t>
      </w:r>
      <w:r w:rsidR="00903941">
        <w:rPr>
          <w:rFonts w:ascii="Arial" w:eastAsia="Arial" w:hAnsi="Arial" w:cs="Arial"/>
          <w:sz w:val="18"/>
          <w:szCs w:val="18"/>
        </w:rPr>
        <w:t>článku 8 bod</w:t>
      </w:r>
      <w:r w:rsidRPr="00F844DE">
        <w:rPr>
          <w:rFonts w:ascii="Arial" w:eastAsia="Arial" w:hAnsi="Arial" w:cs="Arial"/>
          <w:sz w:val="18"/>
          <w:szCs w:val="18"/>
        </w:rPr>
        <w:t xml:space="preserve"> </w:t>
      </w:r>
      <w:r w:rsidR="00012C0A" w:rsidRPr="00F844DE">
        <w:rPr>
          <w:rFonts w:ascii="Arial" w:eastAsia="Arial" w:hAnsi="Arial" w:cs="Arial"/>
          <w:sz w:val="18"/>
          <w:szCs w:val="18"/>
        </w:rPr>
        <w:fldChar w:fldCharType="begin"/>
      </w:r>
      <w:r w:rsidR="00012C0A" w:rsidRPr="00F844DE">
        <w:rPr>
          <w:rFonts w:ascii="Arial" w:eastAsia="Arial" w:hAnsi="Arial" w:cs="Arial"/>
          <w:sz w:val="18"/>
          <w:szCs w:val="18"/>
        </w:rPr>
        <w:instrText xml:space="preserve"> REF _Ref79063161 \r \h </w:instrText>
      </w:r>
      <w:r w:rsidR="00DA4270" w:rsidRPr="00F844DE">
        <w:rPr>
          <w:rFonts w:ascii="Arial" w:eastAsia="Arial" w:hAnsi="Arial" w:cs="Arial"/>
          <w:sz w:val="18"/>
          <w:szCs w:val="18"/>
        </w:rPr>
        <w:instrText xml:space="preserve"> \* MERGEFORMAT </w:instrText>
      </w:r>
      <w:r w:rsidR="00012C0A" w:rsidRPr="00F844DE">
        <w:rPr>
          <w:rFonts w:ascii="Arial" w:eastAsia="Arial" w:hAnsi="Arial" w:cs="Arial"/>
          <w:sz w:val="18"/>
          <w:szCs w:val="18"/>
        </w:rPr>
      </w:r>
      <w:r w:rsidR="00012C0A" w:rsidRPr="00F844DE">
        <w:rPr>
          <w:rFonts w:ascii="Arial" w:eastAsia="Arial" w:hAnsi="Arial" w:cs="Arial"/>
          <w:sz w:val="18"/>
          <w:szCs w:val="18"/>
        </w:rPr>
        <w:fldChar w:fldCharType="separate"/>
      </w:r>
      <w:r w:rsidR="00F03763">
        <w:rPr>
          <w:rFonts w:ascii="Arial" w:eastAsia="Arial" w:hAnsi="Arial" w:cs="Arial"/>
          <w:sz w:val="18"/>
          <w:szCs w:val="18"/>
        </w:rPr>
        <w:t>8.3</w:t>
      </w:r>
      <w:r w:rsidR="00012C0A" w:rsidRPr="00F844DE">
        <w:rPr>
          <w:rFonts w:ascii="Arial" w:eastAsia="Arial" w:hAnsi="Arial" w:cs="Arial"/>
          <w:sz w:val="18"/>
          <w:szCs w:val="18"/>
        </w:rPr>
        <w:fldChar w:fldCharType="end"/>
      </w:r>
      <w:r w:rsidRPr="00F844DE">
        <w:rPr>
          <w:rFonts w:ascii="Arial" w:eastAsia="Arial" w:hAnsi="Arial" w:cs="Arial"/>
          <w:sz w:val="18"/>
          <w:szCs w:val="18"/>
        </w:rPr>
        <w:t>. zmluvy.</w:t>
      </w:r>
      <w:bookmarkEnd w:id="8"/>
    </w:p>
    <w:p w14:paraId="0000006D" w14:textId="6F19901A" w:rsidR="00261205" w:rsidRPr="00483A3A" w:rsidRDefault="00562256" w:rsidP="00D3313C">
      <w:pPr>
        <w:numPr>
          <w:ilvl w:val="1"/>
          <w:numId w:val="17"/>
        </w:numPr>
        <w:spacing w:before="120" w:after="120" w:line="240" w:lineRule="auto"/>
        <w:ind w:left="567" w:hanging="567"/>
        <w:jc w:val="both"/>
        <w:rPr>
          <w:rFonts w:ascii="Arial" w:eastAsia="Arial" w:hAnsi="Arial" w:cs="Arial"/>
          <w:sz w:val="18"/>
          <w:szCs w:val="18"/>
        </w:rPr>
      </w:pPr>
      <w:r w:rsidRPr="00483A3A">
        <w:rPr>
          <w:rFonts w:ascii="Arial" w:eastAsia="Arial" w:hAnsi="Arial" w:cs="Arial"/>
          <w:sz w:val="18"/>
          <w:szCs w:val="18"/>
        </w:rPr>
        <w:t>Vzh</w:t>
      </w:r>
      <w:r w:rsidR="00483A3A" w:rsidRPr="00483A3A">
        <w:rPr>
          <w:rFonts w:ascii="Arial" w:eastAsia="Arial" w:hAnsi="Arial" w:cs="Arial"/>
          <w:sz w:val="18"/>
          <w:szCs w:val="18"/>
        </w:rPr>
        <w:t>ľ</w:t>
      </w:r>
      <w:r w:rsidRPr="00483A3A">
        <w:rPr>
          <w:rFonts w:ascii="Arial" w:eastAsia="Arial" w:hAnsi="Arial" w:cs="Arial"/>
          <w:sz w:val="18"/>
          <w:szCs w:val="18"/>
        </w:rPr>
        <w:t xml:space="preserve">adom na skutočnosť, že </w:t>
      </w:r>
      <w:r w:rsidR="00483A3A" w:rsidRPr="00483A3A">
        <w:rPr>
          <w:rFonts w:ascii="Arial" w:eastAsia="Arial" w:hAnsi="Arial" w:cs="Arial"/>
          <w:sz w:val="18"/>
          <w:szCs w:val="18"/>
        </w:rPr>
        <w:t>medzi uvedením tovaru do prevádzky a riadnym spustením kuchyne do prevádzky</w:t>
      </w:r>
      <w:r w:rsidR="00D0316B">
        <w:rPr>
          <w:rFonts w:ascii="Arial" w:eastAsia="Arial" w:hAnsi="Arial" w:cs="Arial"/>
          <w:sz w:val="18"/>
          <w:szCs w:val="18"/>
        </w:rPr>
        <w:t xml:space="preserve"> uplynie určité časové obdobie,</w:t>
      </w:r>
      <w:r w:rsidR="00483A3A" w:rsidRPr="00483A3A">
        <w:rPr>
          <w:rFonts w:ascii="Arial" w:eastAsia="Arial" w:hAnsi="Arial" w:cs="Arial"/>
          <w:sz w:val="18"/>
          <w:szCs w:val="18"/>
        </w:rPr>
        <w:t xml:space="preserve"> vykoná predávajúci z</w:t>
      </w:r>
      <w:r w:rsidR="00B566FE" w:rsidRPr="00483A3A">
        <w:rPr>
          <w:rFonts w:ascii="Arial" w:eastAsia="Arial" w:hAnsi="Arial" w:cs="Arial"/>
          <w:sz w:val="18"/>
          <w:szCs w:val="18"/>
        </w:rPr>
        <w:t xml:space="preserve">aškolenie </w:t>
      </w:r>
      <w:r w:rsidR="007B79E2" w:rsidRPr="00483A3A">
        <w:rPr>
          <w:rFonts w:ascii="Arial" w:eastAsia="Arial" w:hAnsi="Arial" w:cs="Arial"/>
          <w:sz w:val="18"/>
          <w:szCs w:val="18"/>
        </w:rPr>
        <w:t>poverených osôb</w:t>
      </w:r>
      <w:r w:rsidR="00B566FE" w:rsidRPr="00483A3A">
        <w:rPr>
          <w:rFonts w:ascii="Arial" w:eastAsia="Arial" w:hAnsi="Arial" w:cs="Arial"/>
          <w:sz w:val="18"/>
          <w:szCs w:val="18"/>
        </w:rPr>
        <w:t xml:space="preserve"> kupujúceho týkajúce sa obsluhy tovaru p</w:t>
      </w:r>
      <w:r w:rsidRPr="00483A3A">
        <w:rPr>
          <w:rFonts w:ascii="Arial" w:eastAsia="Arial" w:hAnsi="Arial" w:cs="Arial"/>
          <w:sz w:val="18"/>
          <w:szCs w:val="18"/>
        </w:rPr>
        <w:t>red</w:t>
      </w:r>
      <w:r w:rsidR="00B566FE" w:rsidRPr="00483A3A">
        <w:rPr>
          <w:rFonts w:ascii="Arial" w:eastAsia="Arial" w:hAnsi="Arial" w:cs="Arial"/>
          <w:sz w:val="18"/>
          <w:szCs w:val="18"/>
        </w:rPr>
        <w:t xml:space="preserve"> </w:t>
      </w:r>
      <w:r w:rsidR="00C2391D" w:rsidRPr="00483A3A">
        <w:rPr>
          <w:rFonts w:ascii="Arial" w:eastAsia="Arial" w:hAnsi="Arial" w:cs="Arial"/>
          <w:sz w:val="18"/>
          <w:szCs w:val="18"/>
        </w:rPr>
        <w:t>spustení</w:t>
      </w:r>
      <w:r w:rsidRPr="00483A3A">
        <w:rPr>
          <w:rFonts w:ascii="Arial" w:eastAsia="Arial" w:hAnsi="Arial" w:cs="Arial"/>
          <w:sz w:val="18"/>
          <w:szCs w:val="18"/>
        </w:rPr>
        <w:t xml:space="preserve">m riadnej </w:t>
      </w:r>
      <w:r w:rsidR="00C2391D" w:rsidRPr="00483A3A">
        <w:rPr>
          <w:rFonts w:ascii="Arial" w:eastAsia="Arial" w:hAnsi="Arial" w:cs="Arial"/>
          <w:sz w:val="18"/>
          <w:szCs w:val="18"/>
        </w:rPr>
        <w:t xml:space="preserve">prevádzky kuchyne </w:t>
      </w:r>
      <w:r w:rsidR="00B566FE" w:rsidRPr="00483A3A">
        <w:rPr>
          <w:rFonts w:ascii="Arial" w:eastAsia="Arial" w:hAnsi="Arial" w:cs="Arial"/>
          <w:sz w:val="18"/>
          <w:szCs w:val="18"/>
        </w:rPr>
        <w:t>v mieste dodania, resp. inštalácie</w:t>
      </w:r>
      <w:r w:rsidR="007B79E2" w:rsidRPr="00483A3A">
        <w:rPr>
          <w:rFonts w:ascii="Arial" w:eastAsia="Arial" w:hAnsi="Arial" w:cs="Arial"/>
          <w:sz w:val="18"/>
          <w:szCs w:val="18"/>
        </w:rPr>
        <w:t xml:space="preserve">. Termín zaškolenia oznámi </w:t>
      </w:r>
      <w:r w:rsidR="00F75372" w:rsidRPr="00483A3A">
        <w:rPr>
          <w:rFonts w:ascii="Arial" w:eastAsia="Arial" w:hAnsi="Arial" w:cs="Arial"/>
          <w:sz w:val="18"/>
          <w:szCs w:val="18"/>
        </w:rPr>
        <w:t>kupujúci</w:t>
      </w:r>
      <w:r w:rsidR="007B79E2" w:rsidRPr="00483A3A">
        <w:rPr>
          <w:rFonts w:ascii="Arial" w:eastAsia="Arial" w:hAnsi="Arial" w:cs="Arial"/>
          <w:sz w:val="18"/>
          <w:szCs w:val="18"/>
        </w:rPr>
        <w:t xml:space="preserve">  </w:t>
      </w:r>
      <w:r w:rsidR="00F75372" w:rsidRPr="00483A3A">
        <w:rPr>
          <w:rFonts w:ascii="Arial" w:eastAsia="Arial" w:hAnsi="Arial" w:cs="Arial"/>
          <w:sz w:val="18"/>
          <w:szCs w:val="18"/>
        </w:rPr>
        <w:t>predávajúcemu</w:t>
      </w:r>
      <w:r w:rsidR="007B79E2" w:rsidRPr="00483A3A">
        <w:rPr>
          <w:rFonts w:ascii="Arial" w:eastAsia="Arial" w:hAnsi="Arial" w:cs="Arial"/>
          <w:sz w:val="18"/>
          <w:szCs w:val="18"/>
        </w:rPr>
        <w:t xml:space="preserve"> </w:t>
      </w:r>
      <w:r w:rsidR="009E1540" w:rsidRPr="00483A3A">
        <w:rPr>
          <w:rFonts w:ascii="Arial" w:eastAsia="Arial" w:hAnsi="Arial" w:cs="Arial"/>
          <w:sz w:val="18"/>
          <w:szCs w:val="18"/>
        </w:rPr>
        <w:t xml:space="preserve">najneskôr </w:t>
      </w:r>
      <w:r w:rsidR="00F75372" w:rsidRPr="00483A3A">
        <w:rPr>
          <w:rFonts w:ascii="Arial" w:eastAsia="Arial" w:hAnsi="Arial" w:cs="Arial"/>
          <w:sz w:val="18"/>
          <w:szCs w:val="18"/>
        </w:rPr>
        <w:t xml:space="preserve">päť pracovných dní vopred. </w:t>
      </w:r>
      <w:r w:rsidR="00B566FE" w:rsidRPr="00483A3A">
        <w:rPr>
          <w:rFonts w:ascii="Arial" w:eastAsia="Arial" w:hAnsi="Arial" w:cs="Arial"/>
          <w:sz w:val="18"/>
          <w:szCs w:val="18"/>
        </w:rPr>
        <w:t>O zaškolení spíšu zmluvné strany Protokol o</w:t>
      </w:r>
      <w:r w:rsidR="00E11CD5" w:rsidRPr="00483A3A">
        <w:rPr>
          <w:rFonts w:ascii="Arial" w:eastAsia="Arial" w:hAnsi="Arial" w:cs="Arial"/>
          <w:sz w:val="18"/>
          <w:szCs w:val="18"/>
        </w:rPr>
        <w:t> </w:t>
      </w:r>
      <w:r w:rsidR="00B566FE" w:rsidRPr="00483A3A">
        <w:rPr>
          <w:rFonts w:ascii="Arial" w:eastAsia="Arial" w:hAnsi="Arial" w:cs="Arial"/>
          <w:sz w:val="18"/>
          <w:szCs w:val="18"/>
        </w:rPr>
        <w:t>zaškolení</w:t>
      </w:r>
      <w:r w:rsidR="00E11CD5" w:rsidRPr="00483A3A">
        <w:rPr>
          <w:rFonts w:ascii="Arial" w:eastAsia="Arial" w:hAnsi="Arial" w:cs="Arial"/>
          <w:sz w:val="18"/>
          <w:szCs w:val="18"/>
        </w:rPr>
        <w:t xml:space="preserve"> bezprostredne po vykonaní zaškolenia určených zamestnancov kupujúceho</w:t>
      </w:r>
      <w:r w:rsidR="00B566FE" w:rsidRPr="00483A3A">
        <w:rPr>
          <w:rFonts w:ascii="Arial" w:eastAsia="Arial" w:hAnsi="Arial" w:cs="Arial"/>
          <w:sz w:val="18"/>
          <w:szCs w:val="18"/>
        </w:rPr>
        <w:t>.</w:t>
      </w:r>
    </w:p>
    <w:p w14:paraId="4B9B2E40" w14:textId="193A76C8" w:rsidR="00933EA3" w:rsidRPr="00F844DE" w:rsidRDefault="00933EA3" w:rsidP="000C2E22">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Vlastnícke právo a nebezpečenstvo škody na tovare prechádza na kupujúceho dňom podpísania </w:t>
      </w:r>
      <w:r w:rsidR="00691347">
        <w:rPr>
          <w:rFonts w:ascii="Arial" w:eastAsia="Arial" w:hAnsi="Arial" w:cs="Arial"/>
          <w:sz w:val="18"/>
          <w:szCs w:val="18"/>
        </w:rPr>
        <w:t>Dodacieho</w:t>
      </w:r>
      <w:r w:rsidR="00691347" w:rsidRPr="00F844DE">
        <w:rPr>
          <w:rFonts w:ascii="Arial" w:eastAsia="Arial" w:hAnsi="Arial" w:cs="Arial"/>
          <w:sz w:val="18"/>
          <w:szCs w:val="18"/>
        </w:rPr>
        <w:t xml:space="preserve"> </w:t>
      </w:r>
      <w:r w:rsidRPr="00F844DE">
        <w:rPr>
          <w:rFonts w:ascii="Arial" w:eastAsia="Arial" w:hAnsi="Arial" w:cs="Arial"/>
          <w:sz w:val="18"/>
          <w:szCs w:val="18"/>
        </w:rPr>
        <w:t xml:space="preserve">protokolu zo strany kupujúceho. </w:t>
      </w:r>
    </w:p>
    <w:p w14:paraId="0000006F"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4</w:t>
      </w:r>
    </w:p>
    <w:p w14:paraId="00000070"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Kúpna cena a platobné podmienky</w:t>
      </w:r>
    </w:p>
    <w:p w14:paraId="00000071" w14:textId="77777777" w:rsidR="00261205" w:rsidRPr="00F844DE" w:rsidRDefault="00B566FE">
      <w:pPr>
        <w:numPr>
          <w:ilvl w:val="1"/>
          <w:numId w:val="6"/>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Kupujúci neposkytne predávajúcemu preddavok ani zálohu na tovar podľa tejto zmluvy.</w:t>
      </w:r>
    </w:p>
    <w:p w14:paraId="00000072" w14:textId="3C98D85C" w:rsidR="00261205" w:rsidRPr="00F844DE" w:rsidRDefault="00B566FE">
      <w:pPr>
        <w:numPr>
          <w:ilvl w:val="1"/>
          <w:numId w:val="6"/>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Kúpna cena tovaru, vrátane rozpisu jednotlivých položiek tovaru (v prípade, ak je to relevantné), je stanovená vzájomnou dohodou zmluvných strán podľa zákona č. 18/1996 Z. z. o cenách v znení neskorších predpisov, vyhlášky MF SR č.</w:t>
      </w:r>
      <w:r w:rsidR="00E617A2" w:rsidRPr="00F844DE">
        <w:rPr>
          <w:rFonts w:ascii="Arial" w:eastAsia="Arial" w:hAnsi="Arial" w:cs="Arial"/>
          <w:sz w:val="18"/>
          <w:szCs w:val="18"/>
        </w:rPr>
        <w:t xml:space="preserve"> </w:t>
      </w:r>
      <w:r w:rsidRPr="00F844DE">
        <w:rPr>
          <w:rFonts w:ascii="Arial" w:eastAsia="Arial" w:hAnsi="Arial" w:cs="Arial"/>
          <w:sz w:val="18"/>
          <w:szCs w:val="18"/>
        </w:rPr>
        <w:t xml:space="preserve">87/1996 </w:t>
      </w:r>
      <w:proofErr w:type="spellStart"/>
      <w:r w:rsidRPr="00F844DE">
        <w:rPr>
          <w:rFonts w:ascii="Arial" w:eastAsia="Arial" w:hAnsi="Arial" w:cs="Arial"/>
          <w:sz w:val="18"/>
          <w:szCs w:val="18"/>
        </w:rPr>
        <w:t>Z.z</w:t>
      </w:r>
      <w:proofErr w:type="spellEnd"/>
      <w:r w:rsidRPr="00F844DE">
        <w:rPr>
          <w:rFonts w:ascii="Arial" w:eastAsia="Arial" w:hAnsi="Arial" w:cs="Arial"/>
          <w:sz w:val="18"/>
          <w:szCs w:val="18"/>
        </w:rPr>
        <w:t xml:space="preserve">., ktorou sa vykonáva zákon NR SR č.18/1996 </w:t>
      </w:r>
      <w:proofErr w:type="spellStart"/>
      <w:r w:rsidRPr="00F844DE">
        <w:rPr>
          <w:rFonts w:ascii="Arial" w:eastAsia="Arial" w:hAnsi="Arial" w:cs="Arial"/>
          <w:sz w:val="18"/>
          <w:szCs w:val="18"/>
        </w:rPr>
        <w:t>Z.z</w:t>
      </w:r>
      <w:proofErr w:type="spellEnd"/>
      <w:r w:rsidRPr="00F844DE">
        <w:rPr>
          <w:rFonts w:ascii="Arial" w:eastAsia="Arial" w:hAnsi="Arial" w:cs="Arial"/>
          <w:sz w:val="18"/>
          <w:szCs w:val="18"/>
        </w:rPr>
        <w:t>. o cenách v znení neskorších predpisov a je uvedená v Prílohe č. 2 – Súhrnná cenov</w:t>
      </w:r>
      <w:r w:rsidR="00F72FAD">
        <w:rPr>
          <w:rFonts w:ascii="Arial" w:eastAsia="Arial" w:hAnsi="Arial" w:cs="Arial"/>
          <w:sz w:val="18"/>
          <w:szCs w:val="18"/>
        </w:rPr>
        <w:t>á</w:t>
      </w:r>
      <w:r w:rsidRPr="00F844DE">
        <w:rPr>
          <w:rFonts w:ascii="Arial" w:eastAsia="Arial" w:hAnsi="Arial" w:cs="Arial"/>
          <w:sz w:val="18"/>
          <w:szCs w:val="18"/>
        </w:rPr>
        <w:t xml:space="preserve"> ponuka</w:t>
      </w:r>
      <w:r w:rsidR="00C4072B">
        <w:rPr>
          <w:rFonts w:ascii="Arial" w:eastAsia="Arial" w:hAnsi="Arial" w:cs="Arial"/>
          <w:sz w:val="18"/>
          <w:szCs w:val="18"/>
        </w:rPr>
        <w:t xml:space="preserve"> (a na úrovni položiek </w:t>
      </w:r>
      <w:r w:rsidR="00C4072B" w:rsidRPr="00F844DE">
        <w:rPr>
          <w:rFonts w:ascii="Arial" w:eastAsia="Arial" w:hAnsi="Arial" w:cs="Arial"/>
          <w:sz w:val="18"/>
          <w:szCs w:val="18"/>
        </w:rPr>
        <w:t xml:space="preserve">je uvedená v Prílohe č. </w:t>
      </w:r>
      <w:r w:rsidR="00C4072B">
        <w:rPr>
          <w:rFonts w:ascii="Arial" w:eastAsia="Arial" w:hAnsi="Arial" w:cs="Arial"/>
          <w:sz w:val="18"/>
          <w:szCs w:val="18"/>
        </w:rPr>
        <w:t>1 tejto zmluvy)</w:t>
      </w:r>
      <w:r w:rsidRPr="00F844DE">
        <w:rPr>
          <w:rFonts w:ascii="Arial" w:eastAsia="Arial" w:hAnsi="Arial" w:cs="Arial"/>
          <w:sz w:val="18"/>
          <w:szCs w:val="18"/>
        </w:rPr>
        <w:t xml:space="preserve">, ktorá tvorí nedeliteľnú súčasť tejto zmluvy. </w:t>
      </w:r>
    </w:p>
    <w:p w14:paraId="00000073" w14:textId="77777777" w:rsidR="00261205" w:rsidRPr="00F844DE"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Kúpna cena podľa tohto článku zmluvy je cenou za nový kompletne funkčný tovar bez akýchkoľvek právnych a faktických vád. V kúpnej cene je zahrnuté: </w:t>
      </w:r>
    </w:p>
    <w:p w14:paraId="00000074" w14:textId="55816E81" w:rsidR="00261205" w:rsidRPr="00F844DE" w:rsidRDefault="004D4035">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0" w:line="240" w:lineRule="auto"/>
        <w:jc w:val="both"/>
        <w:rPr>
          <w:rFonts w:ascii="Arial" w:eastAsia="Arial" w:hAnsi="Arial" w:cs="Arial"/>
          <w:sz w:val="18"/>
          <w:szCs w:val="18"/>
        </w:rPr>
      </w:pPr>
      <w:r w:rsidRPr="00F844DE">
        <w:rPr>
          <w:rFonts w:ascii="Arial" w:eastAsia="Arial" w:hAnsi="Arial" w:cs="Arial"/>
          <w:sz w:val="18"/>
          <w:szCs w:val="18"/>
        </w:rPr>
        <w:t>kompletné dodanie tovaru do miesta plnenia</w:t>
      </w:r>
      <w:r w:rsidR="00DA4270" w:rsidRPr="00F844DE">
        <w:rPr>
          <w:rFonts w:ascii="Arial" w:eastAsia="Arial" w:hAnsi="Arial" w:cs="Arial"/>
          <w:sz w:val="18"/>
          <w:szCs w:val="18"/>
        </w:rPr>
        <w:t xml:space="preserve"> vrátane </w:t>
      </w:r>
      <w:r w:rsidRPr="00F844DE">
        <w:rPr>
          <w:rFonts w:ascii="Arial" w:eastAsia="Arial" w:hAnsi="Arial" w:cs="Arial"/>
          <w:sz w:val="18"/>
          <w:szCs w:val="18"/>
        </w:rPr>
        <w:t xml:space="preserve">poskytnutia </w:t>
      </w:r>
      <w:r w:rsidR="00DA4270" w:rsidRPr="00F844DE">
        <w:rPr>
          <w:rFonts w:ascii="Arial" w:eastAsia="Arial" w:hAnsi="Arial" w:cs="Arial"/>
          <w:sz w:val="18"/>
          <w:szCs w:val="18"/>
        </w:rPr>
        <w:t>služieb</w:t>
      </w:r>
      <w:r w:rsidRPr="00F844DE">
        <w:rPr>
          <w:rFonts w:ascii="Arial" w:eastAsia="Arial" w:hAnsi="Arial" w:cs="Arial"/>
          <w:sz w:val="18"/>
          <w:szCs w:val="18"/>
        </w:rPr>
        <w:t xml:space="preserve"> s tým spojených, </w:t>
      </w:r>
    </w:p>
    <w:p w14:paraId="00000078" w14:textId="72EB979E" w:rsidR="00261205" w:rsidRPr="00F844DE" w:rsidRDefault="00B566FE" w:rsidP="00DA4270">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sidRPr="00F844DE">
        <w:rPr>
          <w:rFonts w:ascii="Arial" w:eastAsia="Arial" w:hAnsi="Arial" w:cs="Arial"/>
          <w:sz w:val="18"/>
          <w:szCs w:val="18"/>
        </w:rPr>
        <w:t xml:space="preserve">predloženie </w:t>
      </w:r>
      <w:r w:rsidR="00E617A2" w:rsidRPr="00F844DE">
        <w:rPr>
          <w:rFonts w:ascii="Arial" w:eastAsia="Arial" w:hAnsi="Arial" w:cs="Arial"/>
          <w:sz w:val="18"/>
          <w:szCs w:val="18"/>
        </w:rPr>
        <w:t xml:space="preserve">príslušných </w:t>
      </w:r>
      <w:r w:rsidR="00DA4270" w:rsidRPr="00F844DE">
        <w:rPr>
          <w:rFonts w:ascii="Arial" w:eastAsia="Arial" w:hAnsi="Arial" w:cs="Arial"/>
          <w:sz w:val="18"/>
          <w:szCs w:val="18"/>
        </w:rPr>
        <w:t xml:space="preserve">dokladov a dokumentov </w:t>
      </w:r>
      <w:r w:rsidRPr="00F844DE">
        <w:rPr>
          <w:rFonts w:ascii="Arial" w:eastAsia="Arial" w:hAnsi="Arial" w:cs="Arial"/>
          <w:sz w:val="18"/>
          <w:szCs w:val="18"/>
        </w:rPr>
        <w:t>k</w:t>
      </w:r>
      <w:r w:rsidR="00590E44">
        <w:rPr>
          <w:rFonts w:ascii="Arial" w:eastAsia="Arial" w:hAnsi="Arial" w:cs="Arial"/>
          <w:sz w:val="18"/>
          <w:szCs w:val="18"/>
        </w:rPr>
        <w:t> </w:t>
      </w:r>
      <w:r w:rsidRPr="00F844DE">
        <w:rPr>
          <w:rFonts w:ascii="Arial" w:eastAsia="Arial" w:hAnsi="Arial" w:cs="Arial"/>
          <w:sz w:val="18"/>
          <w:szCs w:val="18"/>
        </w:rPr>
        <w:t>tovaru</w:t>
      </w:r>
      <w:r w:rsidR="00590E44">
        <w:rPr>
          <w:rFonts w:ascii="Arial" w:eastAsia="Arial" w:hAnsi="Arial" w:cs="Arial"/>
          <w:sz w:val="18"/>
          <w:szCs w:val="18"/>
        </w:rPr>
        <w:t xml:space="preserve"> v zmysle bodu 2.4 zmluvy,</w:t>
      </w:r>
      <w:r w:rsidRPr="00F844DE">
        <w:rPr>
          <w:rFonts w:ascii="Arial" w:eastAsia="Arial" w:hAnsi="Arial" w:cs="Arial"/>
          <w:sz w:val="18"/>
          <w:szCs w:val="18"/>
        </w:rPr>
        <w:t xml:space="preserve"> </w:t>
      </w:r>
    </w:p>
    <w:p w14:paraId="00000079" w14:textId="77777777" w:rsidR="00261205" w:rsidRPr="00F844DE"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sidRPr="00F844DE">
        <w:rPr>
          <w:rFonts w:ascii="Arial" w:eastAsia="Arial" w:hAnsi="Arial" w:cs="Arial"/>
          <w:sz w:val="18"/>
          <w:szCs w:val="18"/>
        </w:rPr>
        <w:t xml:space="preserve">komplexné zabezpečenie služieb počas trvania záručnej doby, </w:t>
      </w:r>
    </w:p>
    <w:p w14:paraId="0000007A" w14:textId="7E626BFE" w:rsidR="00261205" w:rsidRPr="00F844DE" w:rsidRDefault="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ak to povaha tovaru a/alebo výrobca tovaru a/alebo záručné podmienky vyžadujú: </w:t>
      </w:r>
      <w:r w:rsidR="00B566FE" w:rsidRPr="00F844DE">
        <w:rPr>
          <w:rFonts w:ascii="Arial" w:eastAsia="Arial" w:hAnsi="Arial" w:cs="Arial"/>
          <w:sz w:val="18"/>
          <w:szCs w:val="18"/>
        </w:rPr>
        <w:t>pravidelné odborné profylaktické prehliadky v intervale 1x ročne počas trvania záručnej doby</w:t>
      </w:r>
      <w:r w:rsidR="000A1EFA">
        <w:rPr>
          <w:rFonts w:ascii="Arial" w:eastAsia="Arial" w:hAnsi="Arial" w:cs="Arial"/>
          <w:sz w:val="18"/>
          <w:szCs w:val="18"/>
        </w:rPr>
        <w:t>.</w:t>
      </w:r>
    </w:p>
    <w:p w14:paraId="0000007C" w14:textId="29F9CBEC"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b/>
          <w:sz w:val="18"/>
          <w:szCs w:val="18"/>
        </w:rPr>
        <w:t xml:space="preserve">Celková cena za celý predmet plnenia zmluvy je vo výške:  ......................................... EUR bez DPH, slovom:........................................ EUR bez DPH, </w:t>
      </w:r>
      <w:proofErr w:type="spellStart"/>
      <w:r w:rsidRPr="00F844DE">
        <w:rPr>
          <w:rFonts w:ascii="Arial" w:eastAsia="Arial" w:hAnsi="Arial" w:cs="Arial"/>
          <w:b/>
          <w:sz w:val="18"/>
          <w:szCs w:val="18"/>
        </w:rPr>
        <w:t>t.j</w:t>
      </w:r>
      <w:proofErr w:type="spellEnd"/>
      <w:r w:rsidRPr="00F844DE">
        <w:rPr>
          <w:rFonts w:ascii="Arial" w:eastAsia="Arial" w:hAnsi="Arial" w:cs="Arial"/>
          <w:b/>
          <w:sz w:val="18"/>
          <w:szCs w:val="18"/>
        </w:rPr>
        <w:t>. ................................. EUR s DPH, slovom: .............................. s DPH</w:t>
      </w:r>
      <w:r w:rsidRPr="00F844DE">
        <w:rPr>
          <w:rFonts w:ascii="Arial" w:eastAsia="Arial" w:hAnsi="Arial" w:cs="Arial"/>
          <w:sz w:val="18"/>
          <w:szCs w:val="18"/>
        </w:rPr>
        <w:t>. Takto stanovená celková cena za tovar je maximálna a záväzná počas celej doby platnosti tejto zmluvy</w:t>
      </w:r>
      <w:r w:rsidR="005239CE" w:rsidRPr="00F844DE">
        <w:rPr>
          <w:rFonts w:ascii="Arial" w:eastAsia="Arial" w:hAnsi="Arial" w:cs="Arial"/>
          <w:sz w:val="18"/>
          <w:szCs w:val="18"/>
        </w:rPr>
        <w:t xml:space="preserve">. </w:t>
      </w:r>
      <w:r w:rsidR="00516AAD" w:rsidRPr="00F844DE">
        <w:rPr>
          <w:rFonts w:ascii="Arial" w:eastAsia="Arial" w:hAnsi="Arial" w:cs="Arial"/>
          <w:sz w:val="18"/>
          <w:szCs w:val="18"/>
        </w:rPr>
        <w:t xml:space="preserve"> </w:t>
      </w:r>
    </w:p>
    <w:p w14:paraId="4F4455D6" w14:textId="532474BE" w:rsidR="00933EA3" w:rsidRPr="00F844DE"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lastRenderedPageBreak/>
        <w:t xml:space="preserve">Právo na zaplatenie kúpnej ceny vzniká predávajúcemu </w:t>
      </w:r>
      <w:r w:rsidR="00933EA3" w:rsidRPr="00F844DE">
        <w:rPr>
          <w:rFonts w:ascii="Arial" w:eastAsia="Arial" w:hAnsi="Arial" w:cs="Arial"/>
          <w:sz w:val="18"/>
          <w:szCs w:val="18"/>
        </w:rPr>
        <w:t xml:space="preserve">po podpise </w:t>
      </w:r>
      <w:r w:rsidR="000847A6">
        <w:rPr>
          <w:rFonts w:ascii="Arial" w:eastAsia="Arial" w:hAnsi="Arial" w:cs="Arial"/>
          <w:sz w:val="18"/>
          <w:szCs w:val="18"/>
        </w:rPr>
        <w:t>Dodacieho</w:t>
      </w:r>
      <w:r w:rsidR="000847A6" w:rsidRPr="00F844DE">
        <w:rPr>
          <w:rFonts w:ascii="Arial" w:eastAsia="Arial" w:hAnsi="Arial" w:cs="Arial"/>
          <w:sz w:val="18"/>
          <w:szCs w:val="18"/>
        </w:rPr>
        <w:t xml:space="preserve"> </w:t>
      </w:r>
      <w:r w:rsidR="00933EA3" w:rsidRPr="00F844DE">
        <w:rPr>
          <w:rFonts w:ascii="Arial" w:eastAsia="Arial" w:hAnsi="Arial" w:cs="Arial"/>
          <w:sz w:val="18"/>
          <w:szCs w:val="18"/>
        </w:rPr>
        <w:t>protokolu</w:t>
      </w:r>
      <w:r w:rsidR="000847A6">
        <w:rPr>
          <w:rFonts w:ascii="Arial" w:eastAsia="Arial" w:hAnsi="Arial" w:cs="Arial"/>
          <w:sz w:val="18"/>
          <w:szCs w:val="18"/>
        </w:rPr>
        <w:t xml:space="preserve"> a Protokolu o zaškolení</w:t>
      </w:r>
      <w:r w:rsidR="00933EA3" w:rsidRPr="00F844DE">
        <w:rPr>
          <w:rFonts w:ascii="Arial" w:eastAsia="Arial" w:hAnsi="Arial" w:cs="Arial"/>
          <w:sz w:val="18"/>
          <w:szCs w:val="18"/>
        </w:rPr>
        <w:t xml:space="preserve">. </w:t>
      </w:r>
    </w:p>
    <w:p w14:paraId="3337FAA4" w14:textId="1E21D7F0" w:rsidR="00933EA3" w:rsidRPr="00483A3A"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483A3A">
        <w:rPr>
          <w:rFonts w:ascii="Arial" w:eastAsia="Arial" w:hAnsi="Arial" w:cs="Arial"/>
          <w:sz w:val="18"/>
          <w:szCs w:val="18"/>
        </w:rPr>
        <w:t xml:space="preserve">Kupujúci je povinný uhradiť </w:t>
      </w:r>
      <w:r w:rsidR="00D247A3" w:rsidRPr="00483A3A">
        <w:rPr>
          <w:rFonts w:ascii="Arial" w:eastAsia="Arial" w:hAnsi="Arial" w:cs="Arial"/>
          <w:sz w:val="18"/>
          <w:szCs w:val="18"/>
        </w:rPr>
        <w:t>9</w:t>
      </w:r>
      <w:r w:rsidR="00A86B57" w:rsidRPr="00483A3A">
        <w:rPr>
          <w:rFonts w:ascii="Arial" w:eastAsia="Arial" w:hAnsi="Arial" w:cs="Arial"/>
          <w:sz w:val="18"/>
          <w:szCs w:val="18"/>
        </w:rPr>
        <w:t>5</w:t>
      </w:r>
      <w:r w:rsidR="00D247A3" w:rsidRPr="00483A3A">
        <w:rPr>
          <w:rFonts w:ascii="Arial" w:eastAsia="Arial" w:hAnsi="Arial" w:cs="Arial"/>
          <w:sz w:val="18"/>
          <w:szCs w:val="18"/>
        </w:rPr>
        <w:t xml:space="preserve"> % kúpnej ceny </w:t>
      </w:r>
      <w:r w:rsidR="00162815">
        <w:rPr>
          <w:rFonts w:ascii="Arial" w:eastAsia="Arial" w:hAnsi="Arial" w:cs="Arial"/>
          <w:sz w:val="18"/>
          <w:szCs w:val="18"/>
        </w:rPr>
        <w:t xml:space="preserve">v EUR bez DPH </w:t>
      </w:r>
      <w:r w:rsidRPr="00483A3A">
        <w:rPr>
          <w:rFonts w:ascii="Arial" w:eastAsia="Arial" w:hAnsi="Arial" w:cs="Arial"/>
          <w:sz w:val="18"/>
          <w:szCs w:val="18"/>
        </w:rPr>
        <w:t xml:space="preserve">za tovar </w:t>
      </w:r>
      <w:r w:rsidR="00D247A3" w:rsidRPr="00483A3A">
        <w:rPr>
          <w:rFonts w:ascii="Arial" w:eastAsia="Arial" w:hAnsi="Arial" w:cs="Arial"/>
          <w:sz w:val="18"/>
          <w:szCs w:val="18"/>
        </w:rPr>
        <w:t xml:space="preserve">po podpise </w:t>
      </w:r>
      <w:r w:rsidR="000847A6">
        <w:rPr>
          <w:rFonts w:ascii="Arial" w:eastAsia="Arial" w:hAnsi="Arial" w:cs="Arial"/>
          <w:sz w:val="18"/>
          <w:szCs w:val="18"/>
        </w:rPr>
        <w:t>Dodacieho</w:t>
      </w:r>
      <w:r w:rsidR="000847A6" w:rsidRPr="00483A3A">
        <w:rPr>
          <w:rFonts w:ascii="Arial" w:eastAsia="Arial" w:hAnsi="Arial" w:cs="Arial"/>
          <w:sz w:val="18"/>
          <w:szCs w:val="18"/>
        </w:rPr>
        <w:t xml:space="preserve"> </w:t>
      </w:r>
      <w:r w:rsidR="00D247A3" w:rsidRPr="00483A3A">
        <w:rPr>
          <w:rFonts w:ascii="Arial" w:eastAsia="Arial" w:hAnsi="Arial" w:cs="Arial"/>
          <w:sz w:val="18"/>
          <w:szCs w:val="18"/>
        </w:rPr>
        <w:t>protokolu.</w:t>
      </w:r>
      <w:r w:rsidRPr="00483A3A">
        <w:rPr>
          <w:rFonts w:ascii="Arial" w:eastAsia="Arial" w:hAnsi="Arial" w:cs="Arial"/>
          <w:sz w:val="18"/>
          <w:szCs w:val="18"/>
        </w:rPr>
        <w:t xml:space="preserve"> </w:t>
      </w:r>
      <w:r w:rsidR="00D247A3" w:rsidRPr="00483A3A">
        <w:rPr>
          <w:rFonts w:ascii="Arial" w:eastAsia="Arial" w:hAnsi="Arial" w:cs="Arial"/>
          <w:sz w:val="18"/>
          <w:szCs w:val="18"/>
        </w:rPr>
        <w:t xml:space="preserve">Zvyšných </w:t>
      </w:r>
      <w:r w:rsidR="00A86B57" w:rsidRPr="00483A3A">
        <w:rPr>
          <w:rFonts w:ascii="Arial" w:eastAsia="Arial" w:hAnsi="Arial" w:cs="Arial"/>
          <w:sz w:val="18"/>
          <w:szCs w:val="18"/>
        </w:rPr>
        <w:t>5</w:t>
      </w:r>
      <w:r w:rsidR="00D247A3" w:rsidRPr="00483A3A">
        <w:rPr>
          <w:rFonts w:ascii="Arial" w:eastAsia="Arial" w:hAnsi="Arial" w:cs="Arial"/>
          <w:sz w:val="18"/>
          <w:szCs w:val="18"/>
        </w:rPr>
        <w:t xml:space="preserve"> % kúpnej ceny </w:t>
      </w:r>
      <w:r w:rsidR="00162815">
        <w:rPr>
          <w:rFonts w:ascii="Arial" w:eastAsia="Arial" w:hAnsi="Arial" w:cs="Arial"/>
          <w:sz w:val="18"/>
          <w:szCs w:val="18"/>
        </w:rPr>
        <w:t xml:space="preserve">v EUR bez DPH </w:t>
      </w:r>
      <w:r w:rsidR="00D247A3" w:rsidRPr="00483A3A">
        <w:rPr>
          <w:rFonts w:ascii="Arial" w:eastAsia="Arial" w:hAnsi="Arial" w:cs="Arial"/>
          <w:sz w:val="18"/>
          <w:szCs w:val="18"/>
        </w:rPr>
        <w:t>je kupujúci povinný uhradiť po podpísaní Protokolu o</w:t>
      </w:r>
      <w:r w:rsidR="00857000" w:rsidRPr="00483A3A">
        <w:rPr>
          <w:rFonts w:ascii="Arial" w:eastAsia="Arial" w:hAnsi="Arial" w:cs="Arial"/>
          <w:sz w:val="18"/>
          <w:szCs w:val="18"/>
        </w:rPr>
        <w:t> </w:t>
      </w:r>
      <w:r w:rsidR="00D247A3" w:rsidRPr="00483A3A">
        <w:rPr>
          <w:rFonts w:ascii="Arial" w:eastAsia="Arial" w:hAnsi="Arial" w:cs="Arial"/>
          <w:sz w:val="18"/>
          <w:szCs w:val="18"/>
        </w:rPr>
        <w:t>zaškolení</w:t>
      </w:r>
      <w:r w:rsidR="00857000" w:rsidRPr="00483A3A">
        <w:rPr>
          <w:rFonts w:ascii="Arial" w:eastAsia="Arial" w:hAnsi="Arial" w:cs="Arial"/>
          <w:sz w:val="18"/>
          <w:szCs w:val="18"/>
        </w:rPr>
        <w:t xml:space="preserve">. Kupujúci uhradí kúpnu cenu na základe riadne vystavených faktúr predávajúcim, ktorých prílohou bude </w:t>
      </w:r>
      <w:r w:rsidR="000847A6">
        <w:rPr>
          <w:rFonts w:ascii="Arial" w:eastAsia="Arial" w:hAnsi="Arial" w:cs="Arial"/>
          <w:sz w:val="18"/>
          <w:szCs w:val="18"/>
        </w:rPr>
        <w:t>Dodací</w:t>
      </w:r>
      <w:r w:rsidR="000847A6" w:rsidRPr="00483A3A">
        <w:rPr>
          <w:rFonts w:ascii="Arial" w:eastAsia="Arial" w:hAnsi="Arial" w:cs="Arial"/>
          <w:sz w:val="18"/>
          <w:szCs w:val="18"/>
        </w:rPr>
        <w:t xml:space="preserve"> </w:t>
      </w:r>
      <w:r w:rsidR="00857000" w:rsidRPr="00483A3A">
        <w:rPr>
          <w:rFonts w:ascii="Arial" w:eastAsia="Arial" w:hAnsi="Arial" w:cs="Arial"/>
          <w:sz w:val="18"/>
          <w:szCs w:val="18"/>
        </w:rPr>
        <w:t xml:space="preserve">protokol alebo Protokol </w:t>
      </w:r>
      <w:r w:rsidR="00D64E08" w:rsidRPr="00483A3A">
        <w:rPr>
          <w:rFonts w:ascii="Arial" w:eastAsia="Arial" w:hAnsi="Arial" w:cs="Arial"/>
          <w:sz w:val="18"/>
          <w:szCs w:val="18"/>
        </w:rPr>
        <w:t>o zaškolení.</w:t>
      </w:r>
      <w:r w:rsidR="00857000" w:rsidRPr="00483A3A">
        <w:rPr>
          <w:rFonts w:ascii="Arial" w:eastAsia="Arial" w:hAnsi="Arial" w:cs="Arial"/>
          <w:sz w:val="18"/>
          <w:szCs w:val="18"/>
        </w:rPr>
        <w:t xml:space="preserve"> </w:t>
      </w:r>
    </w:p>
    <w:p w14:paraId="0000007F" w14:textId="5AD588E2" w:rsidR="00261205" w:rsidRPr="00F844DE"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Splatnosť faktúry je v zmysle </w:t>
      </w:r>
      <w:proofErr w:type="spellStart"/>
      <w:r w:rsidRPr="00F844DE">
        <w:rPr>
          <w:rFonts w:ascii="Arial" w:eastAsia="Arial" w:hAnsi="Arial" w:cs="Arial"/>
          <w:sz w:val="18"/>
          <w:szCs w:val="18"/>
        </w:rPr>
        <w:t>ust</w:t>
      </w:r>
      <w:proofErr w:type="spellEnd"/>
      <w:r w:rsidRPr="00F844DE">
        <w:rPr>
          <w:rFonts w:ascii="Arial" w:eastAsia="Arial" w:hAnsi="Arial" w:cs="Arial"/>
          <w:sz w:val="18"/>
          <w:szCs w:val="18"/>
        </w:rPr>
        <w:t>. § 340b ods.</w:t>
      </w:r>
      <w:r w:rsidR="00500502" w:rsidRPr="00F844DE">
        <w:rPr>
          <w:rFonts w:ascii="Arial" w:eastAsia="Arial" w:hAnsi="Arial" w:cs="Arial"/>
          <w:sz w:val="18"/>
          <w:szCs w:val="18"/>
        </w:rPr>
        <w:t xml:space="preserve"> </w:t>
      </w:r>
      <w:r w:rsidRPr="00F844DE">
        <w:rPr>
          <w:rFonts w:ascii="Arial" w:eastAsia="Arial" w:hAnsi="Arial" w:cs="Arial"/>
          <w:sz w:val="18"/>
          <w:szCs w:val="18"/>
        </w:rPr>
        <w:t xml:space="preserve">5 zákona č. 513/1991 Z. z. Obchodného zákonníka v znení neskorších predpisov šesťdesiat (60) dní odo dňa jej doručenia kupujúcemu, a to výlučne bezhotovostným prevodom na účet predávajúceho. </w:t>
      </w:r>
    </w:p>
    <w:p w14:paraId="00000082" w14:textId="77777777"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Peňažný záväzok kupujúceho platený prostredníctvom banky je splnený odoslaním fakturovanej sumy z účtu kupujúceho v prospech účtu predávajúceho.</w:t>
      </w:r>
    </w:p>
    <w:p w14:paraId="00000083" w14:textId="2B94A5A5"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Faktúra musí obsahovať náležitosti daňového dokladu podľa platných právnych predpisov a tejto zmluvy. Prílohou faktúry vystavenej predávajúcim musí byť </w:t>
      </w:r>
      <w:r w:rsidR="000847A6">
        <w:rPr>
          <w:rFonts w:ascii="Arial" w:eastAsia="Arial" w:hAnsi="Arial" w:cs="Arial"/>
          <w:sz w:val="18"/>
          <w:szCs w:val="18"/>
        </w:rPr>
        <w:t>Dodací</w:t>
      </w:r>
      <w:r w:rsidR="000847A6" w:rsidRPr="00F844DE">
        <w:rPr>
          <w:rFonts w:ascii="Arial" w:eastAsia="Arial" w:hAnsi="Arial" w:cs="Arial"/>
          <w:sz w:val="18"/>
          <w:szCs w:val="18"/>
        </w:rPr>
        <w:t xml:space="preserve"> </w:t>
      </w:r>
      <w:r w:rsidRPr="00F844DE">
        <w:rPr>
          <w:rFonts w:ascii="Arial" w:eastAsia="Arial" w:hAnsi="Arial" w:cs="Arial"/>
          <w:sz w:val="18"/>
          <w:szCs w:val="18"/>
        </w:rPr>
        <w:t xml:space="preserve">protokol.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vystavenej faktúry kupujúcemu. </w:t>
      </w:r>
    </w:p>
    <w:p w14:paraId="6EF5FFF4" w14:textId="0949F654" w:rsidR="00361EF4" w:rsidRPr="00F844DE" w:rsidRDefault="00361EF4" w:rsidP="00361EF4">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povinný zaslať faktúru vystavenú listinne v 2 rovnopisoch  na adresu sídla kupujúceho. </w:t>
      </w:r>
    </w:p>
    <w:p w14:paraId="00000088" w14:textId="17073707" w:rsidR="00261205"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Predávajúci podpisom tejto zmluvy zároveň potvrdzuje, že výsledná kúpna cena za tovar je v súlade s aktuálne obvyklou trhovou cenou tovaru (</w:t>
      </w:r>
      <w:proofErr w:type="spellStart"/>
      <w:r w:rsidRPr="00F844DE">
        <w:rPr>
          <w:rFonts w:ascii="Arial" w:eastAsia="Arial" w:hAnsi="Arial" w:cs="Arial"/>
          <w:sz w:val="18"/>
          <w:szCs w:val="18"/>
        </w:rPr>
        <w:t>t.j</w:t>
      </w:r>
      <w:proofErr w:type="spellEnd"/>
      <w:r w:rsidRPr="00F844DE">
        <w:rPr>
          <w:rFonts w:ascii="Arial" w:eastAsia="Arial" w:hAnsi="Arial" w:cs="Arial"/>
          <w:sz w:val="18"/>
          <w:szCs w:val="18"/>
        </w:rPr>
        <w:t xml:space="preserve">. v čase lehoty na predkladanie ponúk). </w:t>
      </w:r>
    </w:p>
    <w:p w14:paraId="47F3E20B" w14:textId="2B6827DF" w:rsidR="00FE62F5" w:rsidRPr="00134B37" w:rsidRDefault="00FE62F5" w:rsidP="00134B37">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604986">
        <w:rPr>
          <w:rFonts w:ascii="Arial" w:eastAsia="Arial" w:hAnsi="Arial" w:cs="Arial"/>
          <w:sz w:val="18"/>
          <w:szCs w:val="18"/>
        </w:rPr>
        <w:t xml:space="preserve">Predávajúci je povinný do 10 pracovných dní odo dňa </w:t>
      </w:r>
      <w:r w:rsidR="00EE3422">
        <w:rPr>
          <w:rFonts w:ascii="Arial" w:eastAsia="Arial" w:hAnsi="Arial" w:cs="Arial"/>
          <w:sz w:val="18"/>
          <w:szCs w:val="18"/>
        </w:rPr>
        <w:t>účinnosti</w:t>
      </w:r>
      <w:r w:rsidRPr="00604986">
        <w:rPr>
          <w:rFonts w:ascii="Arial" w:eastAsia="Arial" w:hAnsi="Arial" w:cs="Arial"/>
          <w:sz w:val="18"/>
          <w:szCs w:val="18"/>
        </w:rPr>
        <w:t xml:space="preserve"> zmluvy predložiť kupujúcemu potvrdenie, že predmetné zariadenia objednal resp. zadal do výroby.</w:t>
      </w:r>
    </w:p>
    <w:p w14:paraId="00000089"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5</w:t>
      </w:r>
    </w:p>
    <w:p w14:paraId="0000008A"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Zodpovednosť za vady a záručná doba</w:t>
      </w:r>
    </w:p>
    <w:p w14:paraId="0000008B" w14:textId="2130693C"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Predávajúci zodpovedá za vady, ktoré má dodaný tovar v okamihu, keď prechádza nebezpečenstvo škody na tovare na kupujúceho a za vady tovaru, ktoré sa vyskytnú po prevzatí dohodnutého tovaru v záručnej dobe. </w:t>
      </w:r>
    </w:p>
    <w:p w14:paraId="0000008C" w14:textId="6EF342D1"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Predávajúci ručí za vlastnosti tovaru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14:paraId="0000008D" w14:textId="33836EE6"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9" w:name="_Ref79048235"/>
      <w:r w:rsidRPr="00F844DE">
        <w:rPr>
          <w:rFonts w:ascii="Arial" w:eastAsia="Arial" w:hAnsi="Arial" w:cs="Arial"/>
          <w:sz w:val="18"/>
          <w:szCs w:val="18"/>
        </w:rPr>
        <w:t xml:space="preserve">Predávajúci poskytuje na tovar a všetky jeho súčasti </w:t>
      </w:r>
      <w:r w:rsidRPr="00F844DE">
        <w:rPr>
          <w:rFonts w:ascii="Arial" w:eastAsia="Arial" w:hAnsi="Arial" w:cs="Arial"/>
          <w:b/>
          <w:sz w:val="18"/>
          <w:szCs w:val="18"/>
        </w:rPr>
        <w:t xml:space="preserve">komplexnú záruku, ktorá bola stanovená predávajúcim </w:t>
      </w:r>
      <w:r w:rsidRPr="009B5BC6">
        <w:rPr>
          <w:rFonts w:ascii="Arial" w:eastAsia="Arial" w:hAnsi="Arial" w:cs="Arial"/>
          <w:b/>
          <w:sz w:val="18"/>
          <w:szCs w:val="18"/>
        </w:rPr>
        <w:t xml:space="preserve">v trvaní </w:t>
      </w:r>
      <w:r w:rsidR="00E842B6" w:rsidRPr="009B5BC6">
        <w:rPr>
          <w:rFonts w:ascii="Arial" w:eastAsia="Arial" w:hAnsi="Arial" w:cs="Arial"/>
          <w:b/>
          <w:sz w:val="18"/>
          <w:szCs w:val="18"/>
        </w:rPr>
        <w:t>tridsaťšesť</w:t>
      </w:r>
      <w:r w:rsidRPr="009B5BC6">
        <w:rPr>
          <w:rFonts w:ascii="Arial" w:eastAsia="Arial" w:hAnsi="Arial" w:cs="Arial"/>
          <w:b/>
          <w:sz w:val="18"/>
          <w:szCs w:val="18"/>
        </w:rPr>
        <w:t xml:space="preserve"> (</w:t>
      </w:r>
      <w:r w:rsidR="00E842B6" w:rsidRPr="009B5BC6">
        <w:rPr>
          <w:rFonts w:ascii="Arial" w:eastAsia="Arial" w:hAnsi="Arial" w:cs="Arial"/>
          <w:b/>
          <w:sz w:val="18"/>
          <w:szCs w:val="18"/>
        </w:rPr>
        <w:t>36</w:t>
      </w:r>
      <w:r w:rsidRPr="009B5BC6">
        <w:rPr>
          <w:rFonts w:ascii="Arial" w:eastAsia="Arial" w:hAnsi="Arial" w:cs="Arial"/>
          <w:b/>
          <w:sz w:val="18"/>
          <w:szCs w:val="18"/>
        </w:rPr>
        <w:t>) mesiacov</w:t>
      </w:r>
      <w:r w:rsidR="006E5DA4" w:rsidRPr="009B5BC6">
        <w:rPr>
          <w:rFonts w:ascii="Arial" w:eastAsia="Arial" w:hAnsi="Arial" w:cs="Arial"/>
          <w:b/>
          <w:sz w:val="18"/>
          <w:szCs w:val="18"/>
        </w:rPr>
        <w:t xml:space="preserve"> </w:t>
      </w:r>
      <w:r w:rsidRPr="009B5BC6">
        <w:rPr>
          <w:rFonts w:ascii="Arial" w:eastAsia="Arial" w:hAnsi="Arial" w:cs="Arial"/>
          <w:b/>
          <w:sz w:val="18"/>
          <w:szCs w:val="18"/>
        </w:rPr>
        <w:t>odo d</w:t>
      </w:r>
      <w:r w:rsidRPr="00604986">
        <w:rPr>
          <w:rFonts w:ascii="Arial" w:eastAsia="Arial" w:hAnsi="Arial" w:cs="Arial"/>
          <w:b/>
          <w:sz w:val="18"/>
          <w:szCs w:val="18"/>
        </w:rPr>
        <w:t xml:space="preserve">ňa podpísania </w:t>
      </w:r>
      <w:bookmarkEnd w:id="9"/>
      <w:r w:rsidR="00965934" w:rsidRPr="00604986">
        <w:rPr>
          <w:rFonts w:ascii="Arial" w:eastAsia="Arial" w:hAnsi="Arial" w:cs="Arial"/>
          <w:b/>
          <w:sz w:val="18"/>
          <w:szCs w:val="18"/>
        </w:rPr>
        <w:t xml:space="preserve">Dodacieho </w:t>
      </w:r>
      <w:r w:rsidR="004308C0" w:rsidRPr="00604986">
        <w:rPr>
          <w:rFonts w:ascii="Arial" w:eastAsia="Arial" w:hAnsi="Arial" w:cs="Arial"/>
          <w:b/>
          <w:sz w:val="18"/>
          <w:szCs w:val="18"/>
        </w:rPr>
        <w:t>protokolu</w:t>
      </w:r>
      <w:r w:rsidR="00D64E08" w:rsidRPr="00604986">
        <w:rPr>
          <w:rFonts w:ascii="Arial" w:eastAsia="Arial" w:hAnsi="Arial" w:cs="Arial"/>
          <w:b/>
          <w:sz w:val="18"/>
          <w:szCs w:val="18"/>
        </w:rPr>
        <w:t>.</w:t>
      </w:r>
      <w:r w:rsidRPr="00F844DE">
        <w:rPr>
          <w:rFonts w:ascii="Arial" w:eastAsia="Arial" w:hAnsi="Arial" w:cs="Arial"/>
          <w:sz w:val="18"/>
          <w:szCs w:val="18"/>
        </w:rPr>
        <w:t xml:space="preserve"> </w:t>
      </w:r>
    </w:p>
    <w:p w14:paraId="0000008E" w14:textId="2F32D476"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Práva zo zodpovednosti za vady, ktoré sa vyskytnú počas trvania záručnej doby musí kupujúci uplatniť u predávajúceho </w:t>
      </w:r>
      <w:r w:rsidR="001D3F82">
        <w:rPr>
          <w:rFonts w:ascii="Arial" w:eastAsia="Arial" w:hAnsi="Arial" w:cs="Arial"/>
          <w:sz w:val="18"/>
          <w:szCs w:val="18"/>
        </w:rPr>
        <w:t>kedykoľvek</w:t>
      </w:r>
      <w:r w:rsidR="001D3F82" w:rsidRPr="00F844DE">
        <w:rPr>
          <w:rFonts w:ascii="Arial" w:eastAsia="Arial" w:hAnsi="Arial" w:cs="Arial"/>
          <w:sz w:val="18"/>
          <w:szCs w:val="18"/>
        </w:rPr>
        <w:t xml:space="preserve"> </w:t>
      </w:r>
      <w:r w:rsidRPr="00F844DE">
        <w:rPr>
          <w:rFonts w:ascii="Arial" w:eastAsia="Arial" w:hAnsi="Arial" w:cs="Arial"/>
          <w:sz w:val="18"/>
          <w:szCs w:val="18"/>
        </w:rPr>
        <w:t xml:space="preserve">v záručnej dobe, inak zanikajú. </w:t>
      </w:r>
    </w:p>
    <w:p w14:paraId="0000008F"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bookmarkStart w:id="10" w:name="_Ref79048260"/>
      <w:r w:rsidRPr="00F844DE">
        <w:rPr>
          <w:rFonts w:ascii="Arial" w:eastAsia="Arial" w:hAnsi="Arial" w:cs="Arial"/>
          <w:sz w:val="18"/>
          <w:szCs w:val="18"/>
        </w:rPr>
        <w:t>Komplexná záruka predstavuje súbor opatrení, ktoré bude v rámci ceny za tovar vykonávať predávajúci po dobu trvania záručnej doby na tovare za účelom bezporuchovej prevádzky tovaru a za účelom udržania všetkých parametrov uvedených v technickej špecifikácii tovaru. Opatreniami sa rozumie najmä nie však výlučne :</w:t>
      </w:r>
      <w:bookmarkEnd w:id="10"/>
      <w:r w:rsidRPr="00F844DE">
        <w:rPr>
          <w:rFonts w:ascii="Arial" w:eastAsia="Arial" w:hAnsi="Arial" w:cs="Arial"/>
          <w:sz w:val="18"/>
          <w:szCs w:val="18"/>
        </w:rPr>
        <w:t xml:space="preserve"> </w:t>
      </w:r>
    </w:p>
    <w:p w14:paraId="00000090" w14:textId="727E5A08"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oprava vád a porúch, </w:t>
      </w:r>
      <w:proofErr w:type="spellStart"/>
      <w:r w:rsidRPr="00F844DE">
        <w:rPr>
          <w:rFonts w:ascii="Arial" w:eastAsia="Arial" w:hAnsi="Arial" w:cs="Arial"/>
          <w:sz w:val="18"/>
          <w:szCs w:val="18"/>
        </w:rPr>
        <w:t>t.j</w:t>
      </w:r>
      <w:proofErr w:type="spellEnd"/>
      <w:r w:rsidRPr="00F844DE">
        <w:rPr>
          <w:rFonts w:ascii="Arial" w:eastAsia="Arial" w:hAnsi="Arial" w:cs="Arial"/>
          <w:sz w:val="18"/>
          <w:szCs w:val="18"/>
        </w:rPr>
        <w:t xml:space="preserve">. uvedenie </w:t>
      </w:r>
      <w:r w:rsidR="000125FB">
        <w:rPr>
          <w:rFonts w:ascii="Arial" w:eastAsia="Arial" w:hAnsi="Arial" w:cs="Arial"/>
          <w:sz w:val="18"/>
          <w:szCs w:val="18"/>
        </w:rPr>
        <w:t>zariadení</w:t>
      </w:r>
      <w:r w:rsidRPr="00F844DE">
        <w:rPr>
          <w:rFonts w:ascii="Arial" w:eastAsia="Arial" w:hAnsi="Arial" w:cs="Arial"/>
          <w:sz w:val="18"/>
          <w:szCs w:val="18"/>
        </w:rPr>
        <w:t xml:space="preserve"> do stavu plnej využiteľnosti vzhľadom k jeho technickým parametrom;</w:t>
      </w:r>
    </w:p>
    <w:p w14:paraId="00000092" w14:textId="5A403FCC"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dodávky a zabudovanie náhradných dielov, ktoré sú potrebné k riadnej a bezporuchovej prevádzke </w:t>
      </w:r>
      <w:r w:rsidR="000125FB">
        <w:rPr>
          <w:rFonts w:ascii="Arial" w:eastAsia="Arial" w:hAnsi="Arial" w:cs="Arial"/>
          <w:sz w:val="18"/>
          <w:szCs w:val="18"/>
        </w:rPr>
        <w:t>zariadení</w:t>
      </w:r>
      <w:r w:rsidRPr="00F844DE">
        <w:rPr>
          <w:rFonts w:ascii="Arial" w:eastAsia="Arial" w:hAnsi="Arial" w:cs="Arial"/>
          <w:sz w:val="18"/>
          <w:szCs w:val="18"/>
        </w:rPr>
        <w:t>, vrátane demontáže, odvozu a likvidácie použitého a nepotrebného spotrebného materiálu, náplní a náhradných dielov;</w:t>
      </w:r>
    </w:p>
    <w:p w14:paraId="00000093" w14:textId="120F95D3"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vykonanie validácií a kalibrácií </w:t>
      </w:r>
    </w:p>
    <w:p w14:paraId="00000094" w14:textId="7BC79E17"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vykonanie pravidelných technických kontrol a prehliadok </w:t>
      </w:r>
      <w:r w:rsidR="000125FB">
        <w:rPr>
          <w:rFonts w:ascii="Arial" w:eastAsia="Arial" w:hAnsi="Arial" w:cs="Arial"/>
          <w:sz w:val="18"/>
          <w:szCs w:val="18"/>
        </w:rPr>
        <w:t>zariadení</w:t>
      </w:r>
      <w:r w:rsidRPr="00F844DE">
        <w:rPr>
          <w:rFonts w:ascii="Arial" w:eastAsia="Arial" w:hAnsi="Arial" w:cs="Arial"/>
          <w:sz w:val="18"/>
          <w:szCs w:val="18"/>
        </w:rPr>
        <w:t xml:space="preserve"> vo výrobcom predpísanom rozsahu a intervale podľa servisného manuálu, pričom poslednú takúto kontrolu je dodávateľ povinný vykonať mesiac pred uplynutím záručnej doby a bezplatne odstrániť všetky zistené vady a nedostatky s výnimkou vád uvedených v bode 5.7. zmluvy;</w:t>
      </w:r>
    </w:p>
    <w:p w14:paraId="00000095" w14:textId="02EB19BC"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ďalších servisných úkonov a činností v súlade s príslušnou právnou úpravou a aplikovateľnými normami;</w:t>
      </w:r>
    </w:p>
    <w:p w14:paraId="00000096" w14:textId="050F84D6"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práce (servisné hodiny) a dojazdy servisných technikov predávajúceho do miesta inštalácie </w:t>
      </w:r>
      <w:r w:rsidR="00E81B74">
        <w:rPr>
          <w:rFonts w:ascii="Arial" w:eastAsia="Arial" w:hAnsi="Arial" w:cs="Arial"/>
          <w:sz w:val="18"/>
          <w:szCs w:val="18"/>
        </w:rPr>
        <w:t>tovaru</w:t>
      </w:r>
      <w:r w:rsidR="00E81B74" w:rsidRPr="00F844DE">
        <w:rPr>
          <w:rFonts w:ascii="Arial" w:eastAsia="Arial" w:hAnsi="Arial" w:cs="Arial"/>
          <w:sz w:val="18"/>
          <w:szCs w:val="18"/>
        </w:rPr>
        <w:t xml:space="preserve"> </w:t>
      </w:r>
      <w:r w:rsidRPr="00F844DE">
        <w:rPr>
          <w:rFonts w:ascii="Arial" w:eastAsia="Arial" w:hAnsi="Arial" w:cs="Arial"/>
          <w:sz w:val="18"/>
          <w:szCs w:val="18"/>
        </w:rPr>
        <w:t>v rámci zabezpečenia záručného servisu;</w:t>
      </w:r>
    </w:p>
    <w:p w14:paraId="00000097" w14:textId="33B4D1AD"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vykonanie akýchkoľvek neplánovaných opráv a údržby, ktoré nevyplývajú zo servisného plánu výrobcu </w:t>
      </w:r>
      <w:r w:rsidR="000125FB">
        <w:rPr>
          <w:rFonts w:ascii="Arial" w:eastAsia="Arial" w:hAnsi="Arial" w:cs="Arial"/>
          <w:sz w:val="18"/>
          <w:szCs w:val="18"/>
        </w:rPr>
        <w:t>zariadení</w:t>
      </w:r>
      <w:r w:rsidRPr="00F844DE">
        <w:rPr>
          <w:rFonts w:ascii="Arial" w:eastAsia="Arial" w:hAnsi="Arial" w:cs="Arial"/>
          <w:sz w:val="18"/>
          <w:szCs w:val="18"/>
        </w:rPr>
        <w:t xml:space="preserve">, ak takáto oprava je nevyhnutná za účelom zabezpečenia riadnej  bezporuchovej prevádzky </w:t>
      </w:r>
      <w:r w:rsidR="000125FB">
        <w:rPr>
          <w:rFonts w:ascii="Arial" w:eastAsia="Arial" w:hAnsi="Arial" w:cs="Arial"/>
          <w:sz w:val="18"/>
          <w:szCs w:val="18"/>
        </w:rPr>
        <w:t>zariadení</w:t>
      </w:r>
      <w:r w:rsidRPr="00F844DE">
        <w:rPr>
          <w:rFonts w:ascii="Arial" w:eastAsia="Arial" w:hAnsi="Arial" w:cs="Arial"/>
          <w:sz w:val="18"/>
          <w:szCs w:val="18"/>
        </w:rPr>
        <w:t>, vrátane generálnej opravy.</w:t>
      </w:r>
    </w:p>
    <w:p w14:paraId="00000098" w14:textId="0DA58C14"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Záručná doba podľa bodu 5.3. zmluvy sa automaticky predlžuje o dobu, po ktorú nemohl</w:t>
      </w:r>
      <w:r w:rsidR="000125FB">
        <w:rPr>
          <w:rFonts w:ascii="Arial" w:eastAsia="Arial" w:hAnsi="Arial" w:cs="Arial"/>
          <w:sz w:val="18"/>
          <w:szCs w:val="18"/>
        </w:rPr>
        <w:t>o</w:t>
      </w:r>
      <w:r w:rsidRPr="00F844DE">
        <w:rPr>
          <w:rFonts w:ascii="Arial" w:eastAsia="Arial" w:hAnsi="Arial" w:cs="Arial"/>
          <w:sz w:val="18"/>
          <w:szCs w:val="18"/>
        </w:rPr>
        <w:t xml:space="preserve"> byť </w:t>
      </w:r>
      <w:r w:rsidR="00E4079A">
        <w:rPr>
          <w:rFonts w:ascii="Arial" w:eastAsia="Arial" w:hAnsi="Arial" w:cs="Arial"/>
          <w:sz w:val="18"/>
          <w:szCs w:val="18"/>
        </w:rPr>
        <w:t xml:space="preserve">predmetné </w:t>
      </w:r>
      <w:r w:rsidR="000125FB">
        <w:rPr>
          <w:rFonts w:ascii="Arial" w:eastAsia="Arial" w:hAnsi="Arial" w:cs="Arial"/>
          <w:sz w:val="18"/>
          <w:szCs w:val="18"/>
        </w:rPr>
        <w:t>zariadenie</w:t>
      </w:r>
      <w:r w:rsidRPr="00F844DE">
        <w:rPr>
          <w:rFonts w:ascii="Arial" w:eastAsia="Arial" w:hAnsi="Arial" w:cs="Arial"/>
          <w:sz w:val="18"/>
          <w:szCs w:val="18"/>
        </w:rPr>
        <w:t xml:space="preserve"> využívan</w:t>
      </w:r>
      <w:r w:rsidR="000125FB">
        <w:rPr>
          <w:rFonts w:ascii="Arial" w:eastAsia="Arial" w:hAnsi="Arial" w:cs="Arial"/>
          <w:sz w:val="18"/>
          <w:szCs w:val="18"/>
        </w:rPr>
        <w:t>é</w:t>
      </w:r>
      <w:r w:rsidRPr="00F844DE">
        <w:rPr>
          <w:rFonts w:ascii="Arial" w:eastAsia="Arial" w:hAnsi="Arial" w:cs="Arial"/>
          <w:sz w:val="18"/>
          <w:szCs w:val="18"/>
        </w:rPr>
        <w:t xml:space="preserve"> na účel, na ktorý je určený a to z dôvodov, na ktoré sa vzťahuje záruka. </w:t>
      </w:r>
    </w:p>
    <w:p w14:paraId="00000099"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bookmarkStart w:id="11" w:name="_Ref79067650"/>
      <w:r w:rsidRPr="00F844DE">
        <w:rPr>
          <w:rFonts w:ascii="Arial" w:eastAsia="Arial" w:hAnsi="Arial" w:cs="Arial"/>
          <w:sz w:val="18"/>
          <w:szCs w:val="18"/>
        </w:rPr>
        <w:t>Záruka sa nevzťahuje na vady, ktoré spôsobí kupujúci neodbornou manipuláciou, resp. používaním v rozpore s návodom na obsluhu. Záruka sa nevzťahuje tiež na vady, ktoré vzniknú v dôsledku živelnej pohromy, vyššej moci alebo vandalizmu.</w:t>
      </w:r>
      <w:bookmarkEnd w:id="11"/>
      <w:r w:rsidRPr="00F844DE">
        <w:rPr>
          <w:rFonts w:ascii="Arial" w:eastAsia="Arial" w:hAnsi="Arial" w:cs="Arial"/>
          <w:sz w:val="18"/>
          <w:szCs w:val="18"/>
        </w:rPr>
        <w:t xml:space="preserve"> </w:t>
      </w:r>
    </w:p>
    <w:p w14:paraId="21D7D3A7" w14:textId="65A877FB" w:rsidR="006C4BD3" w:rsidRPr="006C4BD3" w:rsidRDefault="006C4BD3" w:rsidP="006C4BD3">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Zariadenia bude používať tretia osoba, ktorá na základe zmluvy zabezpečuje </w:t>
      </w:r>
      <w:r w:rsidR="00E777BD">
        <w:rPr>
          <w:rFonts w:ascii="Arial" w:eastAsia="Arial" w:hAnsi="Arial" w:cs="Arial"/>
          <w:sz w:val="18"/>
          <w:szCs w:val="18"/>
        </w:rPr>
        <w:t>stravu v mieste dodania. P</w:t>
      </w:r>
      <w:r>
        <w:rPr>
          <w:rFonts w:ascii="Arial" w:eastAsia="Arial" w:hAnsi="Arial" w:cs="Arial"/>
          <w:sz w:val="18"/>
          <w:szCs w:val="18"/>
        </w:rPr>
        <w:t xml:space="preserve">oužívanie </w:t>
      </w:r>
      <w:r w:rsidR="0017227D">
        <w:rPr>
          <w:rFonts w:ascii="Arial" w:eastAsia="Arial" w:hAnsi="Arial" w:cs="Arial"/>
          <w:sz w:val="18"/>
          <w:szCs w:val="18"/>
        </w:rPr>
        <w:t>zariadení</w:t>
      </w:r>
      <w:r>
        <w:rPr>
          <w:rFonts w:ascii="Arial" w:eastAsia="Arial" w:hAnsi="Arial" w:cs="Arial"/>
          <w:sz w:val="18"/>
          <w:szCs w:val="18"/>
        </w:rPr>
        <w:t xml:space="preserve"> treťou osobu sa </w:t>
      </w:r>
      <w:r w:rsidR="0017227D">
        <w:rPr>
          <w:rFonts w:ascii="Arial" w:eastAsia="Arial" w:hAnsi="Arial" w:cs="Arial"/>
          <w:sz w:val="18"/>
          <w:szCs w:val="18"/>
        </w:rPr>
        <w:t xml:space="preserve">považuje za oprávnené použitie a nespôsobí porušenie záručných a zmluvných podmienok. </w:t>
      </w:r>
    </w:p>
    <w:p w14:paraId="0000009A" w14:textId="739985CB"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lastRenderedPageBreak/>
        <w:t xml:space="preserve">V oznámení, resp. reklamácii vady </w:t>
      </w:r>
      <w:r w:rsidR="00A540D6">
        <w:rPr>
          <w:rFonts w:ascii="Arial" w:eastAsia="Arial" w:hAnsi="Arial" w:cs="Arial"/>
          <w:sz w:val="18"/>
          <w:szCs w:val="18"/>
        </w:rPr>
        <w:t>tovaru</w:t>
      </w:r>
      <w:r w:rsidRPr="00F844DE">
        <w:rPr>
          <w:rFonts w:ascii="Arial" w:eastAsia="Arial" w:hAnsi="Arial" w:cs="Arial"/>
          <w:sz w:val="18"/>
          <w:szCs w:val="18"/>
        </w:rPr>
        <w:t xml:space="preserve"> podľa tejto zmluvy, je kupujúci povinný každú jednotlivú vadu, resp. nedostatok špecifikovať (označenie vady a miesta, kde sa vada nachádza a stručný popis, ako sa vada prejavuje). </w:t>
      </w:r>
    </w:p>
    <w:p w14:paraId="0000009B"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bookmarkStart w:id="12" w:name="_Ref79068295"/>
      <w:r w:rsidRPr="00F844DE">
        <w:rPr>
          <w:rFonts w:ascii="Arial" w:eastAsia="Arial" w:hAnsi="Arial" w:cs="Arial"/>
          <w:sz w:val="18"/>
          <w:szCs w:val="18"/>
        </w:rPr>
        <w:t>Predávajúci je povinný počas záručnej doby odstrániť vady v nasledujúcich lehotách od nástupu na</w:t>
      </w:r>
      <w:r w:rsidRPr="00F844DE">
        <w:rPr>
          <w:rFonts w:ascii="Arial" w:eastAsia="Arial" w:hAnsi="Arial" w:cs="Arial"/>
          <w:b/>
          <w:sz w:val="18"/>
          <w:szCs w:val="18"/>
        </w:rPr>
        <w:t xml:space="preserve"> opravu</w:t>
      </w:r>
      <w:r w:rsidRPr="00F844DE">
        <w:rPr>
          <w:rFonts w:ascii="Arial" w:eastAsia="Arial" w:hAnsi="Arial" w:cs="Arial"/>
          <w:sz w:val="18"/>
          <w:szCs w:val="18"/>
        </w:rPr>
        <w:t>:</w:t>
      </w:r>
      <w:bookmarkEnd w:id="12"/>
    </w:p>
    <w:p w14:paraId="0000009C" w14:textId="77777777" w:rsidR="00261205" w:rsidRPr="00F844DE" w:rsidRDefault="00B566FE">
      <w:pPr>
        <w:numPr>
          <w:ilvl w:val="2"/>
          <w:numId w:val="1"/>
        </w:numPr>
        <w:spacing w:after="0" w:line="240" w:lineRule="auto"/>
        <w:ind w:left="1418" w:hanging="851"/>
        <w:jc w:val="both"/>
        <w:rPr>
          <w:rFonts w:ascii="Arial" w:eastAsia="Arial" w:hAnsi="Arial" w:cs="Arial"/>
          <w:sz w:val="18"/>
          <w:szCs w:val="18"/>
        </w:rPr>
      </w:pPr>
      <w:bookmarkStart w:id="13" w:name="_Ref79068382"/>
      <w:r w:rsidRPr="00F844DE">
        <w:rPr>
          <w:rFonts w:ascii="Arial" w:eastAsia="Arial" w:hAnsi="Arial" w:cs="Arial"/>
          <w:sz w:val="18"/>
          <w:szCs w:val="18"/>
        </w:rPr>
        <w:t>oprava vady, pri ktorej nie je potrebná dodávka náhradného dielu do 48 hodín;</w:t>
      </w:r>
      <w:bookmarkEnd w:id="13"/>
    </w:p>
    <w:p w14:paraId="0000009D" w14:textId="77777777" w:rsidR="00261205" w:rsidRPr="00F844DE" w:rsidRDefault="00B566FE">
      <w:pPr>
        <w:numPr>
          <w:ilvl w:val="2"/>
          <w:numId w:val="1"/>
        </w:numPr>
        <w:spacing w:after="0" w:line="240" w:lineRule="auto"/>
        <w:ind w:left="1418" w:hanging="851"/>
        <w:jc w:val="both"/>
        <w:rPr>
          <w:rFonts w:ascii="Arial" w:eastAsia="Arial" w:hAnsi="Arial" w:cs="Arial"/>
          <w:sz w:val="18"/>
          <w:szCs w:val="18"/>
        </w:rPr>
      </w:pPr>
      <w:bookmarkStart w:id="14" w:name="_Ref79068388"/>
      <w:r w:rsidRPr="00F844DE">
        <w:rPr>
          <w:rFonts w:ascii="Arial" w:eastAsia="Arial" w:hAnsi="Arial" w:cs="Arial"/>
          <w:sz w:val="18"/>
          <w:szCs w:val="18"/>
        </w:rPr>
        <w:t>oprava vady s dodávkou náhradného dielu uloženého na sklade do 72 hodín s výnimkou prípadov, pri ktorých je preukázateľná potreba objednať náhradný diel.</w:t>
      </w:r>
      <w:bookmarkEnd w:id="14"/>
    </w:p>
    <w:p w14:paraId="0000009F" w14:textId="50513688"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5" w:name="_Ref79068339"/>
      <w:r w:rsidRPr="00F844DE">
        <w:rPr>
          <w:rFonts w:ascii="Arial" w:eastAsia="Arial" w:hAnsi="Arial" w:cs="Arial"/>
          <w:sz w:val="18"/>
          <w:szCs w:val="18"/>
        </w:rPr>
        <w:t xml:space="preserve">Počas záručnej doby je servisný technik predávajúceho povinný nastúpiť na odstránenie vady v mieste inštalácie </w:t>
      </w:r>
      <w:r w:rsidR="00030B59">
        <w:rPr>
          <w:rFonts w:ascii="Arial" w:eastAsia="Arial" w:hAnsi="Arial" w:cs="Arial"/>
          <w:sz w:val="18"/>
          <w:szCs w:val="18"/>
        </w:rPr>
        <w:t>zariadeni</w:t>
      </w:r>
      <w:r w:rsidRPr="00F844DE">
        <w:rPr>
          <w:rFonts w:ascii="Arial" w:eastAsia="Arial" w:hAnsi="Arial" w:cs="Arial"/>
          <w:sz w:val="18"/>
          <w:szCs w:val="18"/>
        </w:rPr>
        <w:t>a  do 24 hodín od nahlásenia vady v pracovný deň medzi 7,00 hod. a 16,00 hod., resp. do 12,00 hod. nasledujúceho pracovného dňa, pokiaľ vada bola nahlásená po 16,00 hod. pracovného dňa alebo počas mimopracovného dňa.</w:t>
      </w:r>
      <w:bookmarkEnd w:id="15"/>
    </w:p>
    <w:p w14:paraId="000000A0" w14:textId="120B3262"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6" w:name="_Ref79068349"/>
      <w:r w:rsidRPr="00F844DE">
        <w:rPr>
          <w:rFonts w:ascii="Arial" w:eastAsia="Arial" w:hAnsi="Arial" w:cs="Arial"/>
          <w:sz w:val="18"/>
          <w:szCs w:val="18"/>
        </w:rPr>
        <w:t xml:space="preserve">V prípade, ak odstránenie vady nevyžaduje príchod servisného technika predávajúceho do miesta inštalácie </w:t>
      </w:r>
      <w:r w:rsidR="00A540D6">
        <w:rPr>
          <w:rFonts w:ascii="Arial" w:eastAsia="Arial" w:hAnsi="Arial" w:cs="Arial"/>
          <w:sz w:val="18"/>
          <w:szCs w:val="18"/>
        </w:rPr>
        <w:t>zariadení</w:t>
      </w:r>
      <w:r w:rsidRPr="00F844DE">
        <w:rPr>
          <w:rFonts w:ascii="Arial" w:eastAsia="Arial" w:hAnsi="Arial" w:cs="Arial"/>
          <w:sz w:val="18"/>
          <w:szCs w:val="18"/>
        </w:rPr>
        <w:t>, je predávajúci oprávnený začať odstraňovať vadu formou vzdialeného prístupu v lehote najneskôr do 12 hodín od nahlásenia v  pracovný deň medzi 7,00 hod. a 16,00 hod., resp. do 12,00 hod. nasledujúceho pracovného dňa, pokiaľ vada bola nahlásená po 16,00 hod. pracovného dňa alebo počas mimopracovného dňa.</w:t>
      </w:r>
      <w:bookmarkEnd w:id="16"/>
    </w:p>
    <w:p w14:paraId="000000A1" w14:textId="3F67C668" w:rsidR="00261205" w:rsidRPr="00F844DE" w:rsidRDefault="00B566FE">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Kupujúci je oprávnený vadu, ktorú zistí na </w:t>
      </w:r>
      <w:r w:rsidR="00E81B74">
        <w:rPr>
          <w:rFonts w:ascii="Arial" w:eastAsia="Arial" w:hAnsi="Arial" w:cs="Arial"/>
          <w:sz w:val="18"/>
          <w:szCs w:val="18"/>
        </w:rPr>
        <w:t>tovare</w:t>
      </w:r>
      <w:r w:rsidR="00E81B74" w:rsidRPr="00F844DE">
        <w:rPr>
          <w:rFonts w:ascii="Arial" w:eastAsia="Arial" w:hAnsi="Arial" w:cs="Arial"/>
          <w:sz w:val="18"/>
          <w:szCs w:val="18"/>
        </w:rPr>
        <w:t xml:space="preserve"> </w:t>
      </w:r>
      <w:r w:rsidRPr="00F844DE">
        <w:rPr>
          <w:rFonts w:ascii="Arial" w:eastAsia="Arial" w:hAnsi="Arial" w:cs="Arial"/>
          <w:sz w:val="18"/>
          <w:szCs w:val="18"/>
        </w:rPr>
        <w:t xml:space="preserve">počas záručnej doby, nahlásiť predávajúcemu prostredníctvom kontaktnej osoby predávajúceho: .............................. </w:t>
      </w:r>
      <w:r w:rsidR="003F0933" w:rsidRPr="00F844DE">
        <w:rPr>
          <w:rFonts w:ascii="Arial" w:eastAsia="Arial" w:hAnsi="Arial" w:cs="Arial"/>
          <w:sz w:val="18"/>
          <w:szCs w:val="18"/>
        </w:rPr>
        <w:t xml:space="preserve">na </w:t>
      </w:r>
      <w:r w:rsidRPr="00F844DE">
        <w:rPr>
          <w:rFonts w:ascii="Arial" w:eastAsia="Arial" w:hAnsi="Arial" w:cs="Arial"/>
          <w:sz w:val="18"/>
          <w:szCs w:val="18"/>
        </w:rPr>
        <w:t xml:space="preserve">tel. čísle: ..................... alebo e-mailom na adrese: ......................... . </w:t>
      </w:r>
    </w:p>
    <w:p w14:paraId="000000A2" w14:textId="000C2FB0" w:rsidR="00261205" w:rsidRPr="00F844DE" w:rsidRDefault="00B566FE">
      <w:pPr>
        <w:numPr>
          <w:ilvl w:val="1"/>
          <w:numId w:val="1"/>
        </w:numPr>
        <w:spacing w:before="120" w:after="120" w:line="240" w:lineRule="auto"/>
        <w:jc w:val="both"/>
        <w:rPr>
          <w:rFonts w:ascii="Arial" w:eastAsia="Arial" w:hAnsi="Arial" w:cs="Arial"/>
          <w:sz w:val="18"/>
          <w:szCs w:val="18"/>
        </w:rPr>
      </w:pPr>
      <w:r w:rsidRPr="00F844DE">
        <w:rPr>
          <w:rFonts w:ascii="Arial" w:eastAsia="Arial" w:hAnsi="Arial" w:cs="Arial"/>
          <w:sz w:val="18"/>
          <w:szCs w:val="18"/>
        </w:rPr>
        <w:t>V prípade ak komunikačným kanálom kontaktnej osoby predávajúceho je emailová komunikácia, za moment nahlásenia vady sa považuje moment prijatia emailovej správy predávajúcim. V</w:t>
      </w:r>
      <w:r w:rsidR="0042020C" w:rsidRPr="00F844DE">
        <w:rPr>
          <w:rFonts w:ascii="Arial" w:eastAsia="Arial" w:hAnsi="Arial" w:cs="Arial"/>
          <w:sz w:val="18"/>
          <w:szCs w:val="18"/>
        </w:rPr>
        <w:t> </w:t>
      </w:r>
      <w:r w:rsidRPr="00F844DE">
        <w:rPr>
          <w:rFonts w:ascii="Arial" w:eastAsia="Arial" w:hAnsi="Arial" w:cs="Arial"/>
          <w:sz w:val="18"/>
          <w:szCs w:val="18"/>
        </w:rPr>
        <w:t>prípade</w:t>
      </w:r>
      <w:r w:rsidR="0042020C" w:rsidRPr="00F844DE">
        <w:rPr>
          <w:rFonts w:ascii="Arial" w:eastAsia="Arial" w:hAnsi="Arial" w:cs="Arial"/>
          <w:sz w:val="18"/>
          <w:szCs w:val="18"/>
        </w:rPr>
        <w:t>,</w:t>
      </w:r>
      <w:r w:rsidRPr="00F844DE">
        <w:rPr>
          <w:rFonts w:ascii="Arial" w:eastAsia="Arial" w:hAnsi="Arial" w:cs="Arial"/>
          <w:sz w:val="18"/>
          <w:szCs w:val="18"/>
        </w:rPr>
        <w:t xml:space="preserve"> ak komunikačným kanálom kontaktnej osoby predávajúceho je telefónna linka, za moment nahlásenia vady sa považuje moment spätného telefonického alebo emailového potvrdenia kupujúcemu a jeho evidencia, vrátane mena oznamovateľa, telefónneho čísla pre potvrdenie a stručného opisu vady. </w:t>
      </w:r>
    </w:p>
    <w:p w14:paraId="000000A3" w14:textId="77777777" w:rsidR="00261205" w:rsidRPr="00F844DE" w:rsidRDefault="00B566FE">
      <w:pPr>
        <w:numPr>
          <w:ilvl w:val="1"/>
          <w:numId w:val="1"/>
        </w:numPr>
        <w:spacing w:before="120" w:after="120" w:line="240" w:lineRule="auto"/>
        <w:jc w:val="both"/>
        <w:rPr>
          <w:rFonts w:ascii="Arial" w:eastAsia="Arial" w:hAnsi="Arial" w:cs="Arial"/>
          <w:sz w:val="18"/>
          <w:szCs w:val="18"/>
        </w:rPr>
      </w:pPr>
      <w:r w:rsidRPr="00F844DE">
        <w:rPr>
          <w:rFonts w:ascii="Arial" w:eastAsia="Arial" w:hAnsi="Arial" w:cs="Arial"/>
          <w:sz w:val="18"/>
          <w:szCs w:val="18"/>
        </w:rPr>
        <w:t>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vadu zariadenia tiež zaslaním emailovej správy na vyššie uvedenú emailovú adresu predávajúceho.</w:t>
      </w:r>
    </w:p>
    <w:p w14:paraId="000000A4" w14:textId="0B335442" w:rsidR="00261205" w:rsidRPr="00F844DE" w:rsidRDefault="00B566FE">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Predávajúci </w:t>
      </w:r>
      <w:r w:rsidRPr="00F844DE">
        <w:rPr>
          <w:rFonts w:ascii="Arial" w:eastAsia="Arial" w:hAnsi="Arial" w:cs="Arial"/>
          <w:color w:val="000000"/>
          <w:sz w:val="18"/>
          <w:szCs w:val="18"/>
        </w:rPr>
        <w:t xml:space="preserve">je povinný nastúpiť na odstránenie vady a túto vadu odstrániť a uviesť </w:t>
      </w:r>
      <w:r w:rsidR="00A40978">
        <w:rPr>
          <w:rFonts w:ascii="Arial" w:eastAsia="Arial" w:hAnsi="Arial" w:cs="Arial"/>
          <w:color w:val="000000"/>
          <w:sz w:val="18"/>
          <w:szCs w:val="18"/>
        </w:rPr>
        <w:t>tovar</w:t>
      </w:r>
      <w:r w:rsidR="00A40978" w:rsidRPr="00F844DE">
        <w:rPr>
          <w:rFonts w:ascii="Arial" w:eastAsia="Arial" w:hAnsi="Arial" w:cs="Arial"/>
          <w:color w:val="000000"/>
          <w:sz w:val="18"/>
          <w:szCs w:val="18"/>
        </w:rPr>
        <w:t xml:space="preserve"> </w:t>
      </w:r>
      <w:r w:rsidRPr="00F844DE">
        <w:rPr>
          <w:rFonts w:ascii="Arial" w:eastAsia="Arial" w:hAnsi="Arial" w:cs="Arial"/>
          <w:color w:val="000000"/>
          <w:sz w:val="18"/>
          <w:szCs w:val="18"/>
        </w:rPr>
        <w:t xml:space="preserve">do bezporuchovej prevádzky v lehotách </w:t>
      </w:r>
      <w:r w:rsidRPr="00F844DE">
        <w:rPr>
          <w:rFonts w:ascii="Arial" w:eastAsia="Arial" w:hAnsi="Arial" w:cs="Arial"/>
          <w:sz w:val="18"/>
          <w:szCs w:val="18"/>
        </w:rPr>
        <w:t xml:space="preserve">uvedených v bode 5.9. zmluvy. </w:t>
      </w:r>
      <w:r w:rsidRPr="00F844DE">
        <w:rPr>
          <w:rFonts w:ascii="Arial" w:eastAsia="Arial" w:hAnsi="Arial" w:cs="Arial"/>
          <w:color w:val="000000"/>
          <w:sz w:val="18"/>
          <w:szCs w:val="18"/>
        </w:rPr>
        <w:t>V prípade nedodržania niektorej z uvedených lehôt, má kupujúci právo požadovať od predávajúceho za každé jedno porušenie zmluvnú pokutu za nedodržanie lehôt spojených so zárukou v nasledujúcej výške:</w:t>
      </w:r>
    </w:p>
    <w:p w14:paraId="000000A5" w14:textId="67E3A5C7" w:rsidR="00261205" w:rsidRPr="00F844DE" w:rsidRDefault="00B566FE">
      <w:pPr>
        <w:numPr>
          <w:ilvl w:val="2"/>
          <w:numId w:val="1"/>
        </w:numPr>
        <w:spacing w:after="0" w:line="240" w:lineRule="auto"/>
        <w:ind w:left="1287" w:hanging="720"/>
        <w:jc w:val="both"/>
        <w:rPr>
          <w:rFonts w:ascii="Arial" w:eastAsia="Arial" w:hAnsi="Arial" w:cs="Arial"/>
          <w:color w:val="000000"/>
          <w:sz w:val="18"/>
          <w:szCs w:val="18"/>
        </w:rPr>
      </w:pPr>
      <w:r w:rsidRPr="00F844DE">
        <w:rPr>
          <w:rFonts w:ascii="Arial" w:eastAsia="Arial" w:hAnsi="Arial" w:cs="Arial"/>
          <w:color w:val="000000"/>
          <w:sz w:val="18"/>
          <w:szCs w:val="18"/>
        </w:rPr>
        <w:t xml:space="preserve">nedodržanie lehoty príchodu servisného technika alebo nezačatie odstraňovania vady formou vzdialeného prístupu podľa bodov 5.10. alebo 5.11. zmluvy: 100 eur za každú začatú hodinu omeškania, </w:t>
      </w:r>
    </w:p>
    <w:p w14:paraId="000000B7" w14:textId="3D54E8B3" w:rsidR="00261205" w:rsidRPr="00F844DE" w:rsidRDefault="00B566FE" w:rsidP="00CA40EA">
      <w:pPr>
        <w:numPr>
          <w:ilvl w:val="2"/>
          <w:numId w:val="1"/>
        </w:numPr>
        <w:spacing w:after="0" w:line="240" w:lineRule="auto"/>
        <w:ind w:left="1287" w:hanging="720"/>
        <w:jc w:val="both"/>
        <w:rPr>
          <w:rFonts w:ascii="Arial" w:eastAsia="Arial" w:hAnsi="Arial" w:cs="Arial"/>
          <w:color w:val="000000"/>
          <w:sz w:val="18"/>
          <w:szCs w:val="18"/>
        </w:rPr>
      </w:pPr>
      <w:r w:rsidRPr="00F844DE">
        <w:rPr>
          <w:rFonts w:ascii="Arial" w:eastAsia="Arial" w:hAnsi="Arial" w:cs="Arial"/>
          <w:color w:val="000000"/>
          <w:sz w:val="18"/>
          <w:szCs w:val="18"/>
        </w:rPr>
        <w:t xml:space="preserve">nedodržanie lehoty na odstránenie </w:t>
      </w:r>
      <w:r w:rsidRPr="00F844DE">
        <w:rPr>
          <w:rFonts w:ascii="Arial" w:eastAsia="Arial" w:hAnsi="Arial" w:cs="Arial"/>
          <w:sz w:val="18"/>
          <w:szCs w:val="18"/>
        </w:rPr>
        <w:t>vady</w:t>
      </w:r>
      <w:r w:rsidR="00947AC2" w:rsidRPr="00F844DE">
        <w:rPr>
          <w:rFonts w:ascii="Arial" w:eastAsia="Arial" w:hAnsi="Arial" w:cs="Arial"/>
          <w:sz w:val="18"/>
          <w:szCs w:val="18"/>
        </w:rPr>
        <w:t xml:space="preserve"> </w:t>
      </w:r>
      <w:r w:rsidR="00BC75C2" w:rsidRPr="00F844DE">
        <w:rPr>
          <w:rFonts w:ascii="Arial" w:eastAsia="Arial" w:hAnsi="Arial" w:cs="Arial"/>
          <w:sz w:val="18"/>
          <w:szCs w:val="18"/>
        </w:rPr>
        <w:t>podľa bodov</w:t>
      </w:r>
      <w:r w:rsidRPr="00F844DE">
        <w:rPr>
          <w:rFonts w:ascii="Arial" w:eastAsia="Arial" w:hAnsi="Arial" w:cs="Arial"/>
          <w:sz w:val="18"/>
          <w:szCs w:val="18"/>
        </w:rPr>
        <w:t xml:space="preserve"> 5.9.1. alebo 5.9.2. zmluvy</w:t>
      </w:r>
      <w:r w:rsidRPr="00F844DE">
        <w:rPr>
          <w:rFonts w:ascii="Arial" w:eastAsia="Arial" w:hAnsi="Arial" w:cs="Arial"/>
          <w:color w:val="000000"/>
          <w:sz w:val="18"/>
          <w:szCs w:val="18"/>
        </w:rPr>
        <w:t xml:space="preserve">: 150 eur za každú začatú hodinu omeškania. </w:t>
      </w:r>
    </w:p>
    <w:p w14:paraId="000000BE" w14:textId="33A0F652" w:rsidR="00261205" w:rsidRPr="00F844DE"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14:paraId="000000BF" w14:textId="4E9B6BF8" w:rsidR="00261205" w:rsidRPr="00F844DE" w:rsidRDefault="00B566FE" w:rsidP="005028C4">
      <w:pPr>
        <w:spacing w:after="0" w:line="240" w:lineRule="auto"/>
        <w:ind w:left="993" w:hanging="273"/>
        <w:jc w:val="both"/>
        <w:rPr>
          <w:rFonts w:ascii="Arial" w:eastAsia="Arial" w:hAnsi="Arial" w:cs="Arial"/>
          <w:color w:val="00000A"/>
          <w:sz w:val="18"/>
          <w:szCs w:val="18"/>
        </w:rPr>
      </w:pPr>
      <w:r w:rsidRPr="00F844DE">
        <w:rPr>
          <w:rFonts w:ascii="Arial" w:eastAsia="Arial" w:hAnsi="Arial" w:cs="Arial"/>
          <w:color w:val="00000A"/>
          <w:sz w:val="18"/>
          <w:szCs w:val="18"/>
        </w:rPr>
        <w:t xml:space="preserve">-   </w:t>
      </w:r>
      <w:r w:rsidR="005028C4" w:rsidRPr="00F844DE">
        <w:rPr>
          <w:rFonts w:ascii="Arial" w:eastAsia="Arial" w:hAnsi="Arial" w:cs="Arial"/>
          <w:color w:val="00000A"/>
          <w:sz w:val="18"/>
          <w:szCs w:val="18"/>
        </w:rPr>
        <w:tab/>
      </w:r>
      <w:r w:rsidRPr="00F844DE">
        <w:rPr>
          <w:rFonts w:ascii="Arial" w:eastAsia="Arial" w:hAnsi="Arial" w:cs="Arial"/>
          <w:color w:val="00000A"/>
          <w:sz w:val="18"/>
          <w:szCs w:val="18"/>
        </w:rPr>
        <w:t>preverí prevádzkový stav tovaru</w:t>
      </w:r>
    </w:p>
    <w:p w14:paraId="000000C0" w14:textId="4667F312" w:rsidR="00261205" w:rsidRPr="00F844DE" w:rsidRDefault="00B566FE">
      <w:pPr>
        <w:spacing w:after="0" w:line="240" w:lineRule="auto"/>
        <w:ind w:left="993" w:hanging="283"/>
        <w:jc w:val="both"/>
        <w:rPr>
          <w:rFonts w:ascii="Arial" w:eastAsia="Arial" w:hAnsi="Arial" w:cs="Arial"/>
          <w:color w:val="00000A"/>
          <w:sz w:val="18"/>
          <w:szCs w:val="18"/>
        </w:rPr>
      </w:pPr>
      <w:r w:rsidRPr="00F844DE">
        <w:rPr>
          <w:rFonts w:ascii="Arial" w:eastAsia="Arial" w:hAnsi="Arial" w:cs="Arial"/>
          <w:color w:val="00000A"/>
          <w:sz w:val="18"/>
          <w:szCs w:val="18"/>
        </w:rPr>
        <w:t xml:space="preserve">- </w:t>
      </w:r>
      <w:r w:rsidR="005028C4" w:rsidRPr="00F844DE">
        <w:rPr>
          <w:rFonts w:ascii="Arial" w:eastAsia="Arial" w:hAnsi="Arial" w:cs="Arial"/>
          <w:color w:val="00000A"/>
          <w:sz w:val="18"/>
          <w:szCs w:val="18"/>
        </w:rPr>
        <w:tab/>
      </w:r>
      <w:r w:rsidRPr="00F844DE">
        <w:rPr>
          <w:rFonts w:ascii="Arial" w:eastAsia="Arial" w:hAnsi="Arial" w:cs="Arial"/>
          <w:color w:val="00000A"/>
          <w:sz w:val="18"/>
          <w:szCs w:val="18"/>
        </w:rPr>
        <w:t>vykoná celkovú bezpečnostnú kontrolu tovaru vrátane elektrickej bezpečnosti, kontrolu</w:t>
      </w:r>
      <w:r w:rsidR="00BC75C2" w:rsidRPr="00F844DE">
        <w:rPr>
          <w:rFonts w:ascii="Arial" w:eastAsia="Arial" w:hAnsi="Arial" w:cs="Arial"/>
          <w:color w:val="00000A"/>
          <w:sz w:val="18"/>
          <w:szCs w:val="18"/>
        </w:rPr>
        <w:t xml:space="preserve"> </w:t>
      </w:r>
      <w:r w:rsidRPr="00F844DE">
        <w:rPr>
          <w:rFonts w:ascii="Arial" w:eastAsia="Arial" w:hAnsi="Arial" w:cs="Arial"/>
          <w:color w:val="00000A"/>
          <w:sz w:val="18"/>
          <w:szCs w:val="18"/>
        </w:rPr>
        <w:t xml:space="preserve">prevádzkových parametrov a nastavenie </w:t>
      </w:r>
      <w:r w:rsidR="00030B59">
        <w:rPr>
          <w:rFonts w:ascii="Arial" w:eastAsia="Arial" w:hAnsi="Arial" w:cs="Arial"/>
          <w:color w:val="00000A"/>
          <w:sz w:val="18"/>
          <w:szCs w:val="18"/>
        </w:rPr>
        <w:t>zariadeni</w:t>
      </w:r>
      <w:r w:rsidRPr="00F844DE">
        <w:rPr>
          <w:rFonts w:ascii="Arial" w:eastAsia="Arial" w:hAnsi="Arial" w:cs="Arial"/>
          <w:color w:val="00000A"/>
          <w:sz w:val="18"/>
          <w:szCs w:val="18"/>
        </w:rPr>
        <w:t xml:space="preserve">a, a to vrátane bezodplatnej výmeny a opravy </w:t>
      </w:r>
      <w:proofErr w:type="spellStart"/>
      <w:r w:rsidRPr="00F844DE">
        <w:rPr>
          <w:rFonts w:ascii="Arial" w:eastAsia="Arial" w:hAnsi="Arial" w:cs="Arial"/>
          <w:color w:val="00000A"/>
          <w:sz w:val="18"/>
          <w:szCs w:val="18"/>
        </w:rPr>
        <w:t>vadných</w:t>
      </w:r>
      <w:proofErr w:type="spellEnd"/>
      <w:r w:rsidRPr="00F844DE">
        <w:rPr>
          <w:rFonts w:ascii="Arial" w:eastAsia="Arial" w:hAnsi="Arial" w:cs="Arial"/>
          <w:color w:val="00000A"/>
          <w:sz w:val="18"/>
          <w:szCs w:val="18"/>
        </w:rPr>
        <w:t xml:space="preserve"> a poškodených dielov tovaru nevyhnutných pre spoľahlivú prevádzku.  </w:t>
      </w:r>
    </w:p>
    <w:p w14:paraId="000000C2" w14:textId="63BBE6C1" w:rsidR="00261205" w:rsidRPr="00F844DE" w:rsidRDefault="00B566FE" w:rsidP="00BC75C2">
      <w:pPr>
        <w:spacing w:after="0" w:line="240" w:lineRule="auto"/>
        <w:ind w:left="567"/>
        <w:jc w:val="both"/>
        <w:rPr>
          <w:rFonts w:ascii="Arial" w:eastAsia="Arial" w:hAnsi="Arial" w:cs="Arial"/>
          <w:color w:val="00000A"/>
          <w:sz w:val="18"/>
          <w:szCs w:val="18"/>
        </w:rPr>
      </w:pPr>
      <w:r w:rsidRPr="00F844DE">
        <w:rPr>
          <w:rFonts w:ascii="Arial" w:eastAsia="Arial" w:hAnsi="Arial" w:cs="Arial"/>
          <w:color w:val="00000A"/>
          <w:sz w:val="18"/>
          <w:szCs w:val="18"/>
        </w:rPr>
        <w:t>Konkrétny termín jednotlivých odborných profylaktických prehliadok bude stanovený v </w:t>
      </w:r>
      <w:r w:rsidR="00604986">
        <w:rPr>
          <w:rFonts w:ascii="Arial" w:eastAsia="Arial" w:hAnsi="Arial" w:cs="Arial"/>
          <w:color w:val="00000A"/>
          <w:sz w:val="18"/>
          <w:szCs w:val="18"/>
        </w:rPr>
        <w:t>Dodacom</w:t>
      </w:r>
      <w:r w:rsidR="00604986" w:rsidRPr="00F844DE">
        <w:rPr>
          <w:rFonts w:ascii="Arial" w:eastAsia="Arial" w:hAnsi="Arial" w:cs="Arial"/>
          <w:color w:val="00000A"/>
          <w:sz w:val="18"/>
          <w:szCs w:val="18"/>
        </w:rPr>
        <w:t xml:space="preserve"> </w:t>
      </w:r>
      <w:r w:rsidRPr="00F844DE">
        <w:rPr>
          <w:rFonts w:ascii="Arial" w:eastAsia="Arial" w:hAnsi="Arial" w:cs="Arial"/>
          <w:color w:val="00000A"/>
          <w:sz w:val="18"/>
          <w:szCs w:val="18"/>
        </w:rPr>
        <w:t>protokole a upresnený dohodou predávajúceho a kupujúceho.</w:t>
      </w:r>
      <w:r w:rsidR="008B2FB3" w:rsidRPr="00F844DE">
        <w:rPr>
          <w:rFonts w:ascii="Arial" w:eastAsia="Arial" w:hAnsi="Arial" w:cs="Arial"/>
          <w:color w:val="00000A"/>
          <w:sz w:val="18"/>
          <w:szCs w:val="18"/>
        </w:rPr>
        <w:t xml:space="preserve"> O vykonaní </w:t>
      </w:r>
      <w:r w:rsidR="008B2FB3" w:rsidRPr="00F844DE">
        <w:rPr>
          <w:rFonts w:ascii="Arial" w:eastAsia="Arial" w:hAnsi="Arial" w:cs="Arial"/>
          <w:sz w:val="18"/>
          <w:szCs w:val="18"/>
        </w:rPr>
        <w:t xml:space="preserve">profylaktickej prehliadky bude </w:t>
      </w:r>
      <w:r w:rsidR="004C20E4" w:rsidRPr="00F844DE">
        <w:rPr>
          <w:rFonts w:ascii="Arial" w:eastAsia="Arial" w:hAnsi="Arial" w:cs="Arial"/>
          <w:sz w:val="18"/>
          <w:szCs w:val="18"/>
        </w:rPr>
        <w:t>spracovaný</w:t>
      </w:r>
      <w:r w:rsidR="008B2FB3" w:rsidRPr="00F844DE">
        <w:rPr>
          <w:rFonts w:ascii="Arial" w:eastAsia="Arial" w:hAnsi="Arial" w:cs="Arial"/>
          <w:sz w:val="18"/>
          <w:szCs w:val="18"/>
        </w:rPr>
        <w:t xml:space="preserve"> </w:t>
      </w:r>
      <w:r w:rsidR="004C20E4" w:rsidRPr="00F844DE">
        <w:rPr>
          <w:rFonts w:ascii="Arial" w:eastAsia="Arial" w:hAnsi="Arial" w:cs="Arial"/>
          <w:sz w:val="18"/>
          <w:szCs w:val="18"/>
        </w:rPr>
        <w:t xml:space="preserve">v dvoch vyhotoveniach písomný </w:t>
      </w:r>
      <w:r w:rsidR="008B2FB3" w:rsidRPr="00F844DE">
        <w:rPr>
          <w:rFonts w:ascii="Arial" w:eastAsia="Arial" w:hAnsi="Arial" w:cs="Arial"/>
          <w:sz w:val="18"/>
          <w:szCs w:val="18"/>
        </w:rPr>
        <w:t>protokol, ktorý podpíšu oprávnení zástupcovia oboch zmluvných strán</w:t>
      </w:r>
      <w:r w:rsidR="004C20E4" w:rsidRPr="00F844DE">
        <w:rPr>
          <w:rFonts w:ascii="Arial" w:eastAsia="Arial" w:hAnsi="Arial" w:cs="Arial"/>
          <w:sz w:val="18"/>
          <w:szCs w:val="18"/>
        </w:rPr>
        <w:t>, pričom po jednom vyhotovení obdrží každá zmluvná strana.</w:t>
      </w:r>
    </w:p>
    <w:p w14:paraId="000000C3" w14:textId="35927CA6" w:rsidR="00261205" w:rsidRPr="00135157"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135157">
        <w:rPr>
          <w:rFonts w:ascii="Arial" w:eastAsia="Arial" w:hAnsi="Arial" w:cs="Arial"/>
          <w:sz w:val="18"/>
          <w:szCs w:val="18"/>
        </w:rPr>
        <w:t>Predávajúci podpisom tejto zmluvy garantuje kupujúcemu dostupnosť všetkých náhradných dielov k </w:t>
      </w:r>
      <w:r w:rsidR="00101538" w:rsidRPr="00135157">
        <w:rPr>
          <w:rFonts w:ascii="Arial" w:eastAsia="Arial" w:hAnsi="Arial" w:cs="Arial"/>
          <w:sz w:val="18"/>
          <w:szCs w:val="18"/>
        </w:rPr>
        <w:t>tovaru</w:t>
      </w:r>
      <w:r w:rsidRPr="00135157">
        <w:rPr>
          <w:rFonts w:ascii="Arial" w:eastAsia="Arial" w:hAnsi="Arial" w:cs="Arial"/>
          <w:sz w:val="18"/>
          <w:szCs w:val="18"/>
        </w:rPr>
        <w:t xml:space="preserve"> počas celej životnosti </w:t>
      </w:r>
      <w:r w:rsidR="00101538" w:rsidRPr="00135157">
        <w:rPr>
          <w:rFonts w:ascii="Arial" w:eastAsia="Arial" w:hAnsi="Arial" w:cs="Arial"/>
          <w:sz w:val="18"/>
          <w:szCs w:val="18"/>
        </w:rPr>
        <w:t>zariadení</w:t>
      </w:r>
      <w:r w:rsidRPr="00135157">
        <w:rPr>
          <w:rFonts w:ascii="Arial" w:eastAsia="Arial" w:hAnsi="Arial" w:cs="Arial"/>
          <w:sz w:val="18"/>
          <w:szCs w:val="18"/>
        </w:rPr>
        <w:t>.</w:t>
      </w:r>
    </w:p>
    <w:p w14:paraId="0323FE00" w14:textId="77777777" w:rsidR="0042020C" w:rsidRDefault="0042020C" w:rsidP="0042020C">
      <w:pPr>
        <w:spacing w:after="0" w:line="240" w:lineRule="auto"/>
        <w:jc w:val="center"/>
        <w:rPr>
          <w:rFonts w:ascii="Arial" w:eastAsia="Arial" w:hAnsi="Arial" w:cs="Arial"/>
          <w:b/>
          <w:sz w:val="18"/>
          <w:szCs w:val="18"/>
        </w:rPr>
      </w:pPr>
    </w:p>
    <w:p w14:paraId="000000C5" w14:textId="77C95DE4" w:rsidR="00261205" w:rsidRPr="00F844DE" w:rsidRDefault="00B566FE" w:rsidP="0042020C">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6</w:t>
      </w:r>
    </w:p>
    <w:p w14:paraId="000000C6"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 xml:space="preserve">Zmluvné sankcie a zodpovednosť za škodu </w:t>
      </w:r>
    </w:p>
    <w:p w14:paraId="000000C7" w14:textId="502DEF8F" w:rsidR="00261205" w:rsidRPr="00F844DE"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w:t>
      </w:r>
      <w:sdt>
        <w:sdtPr>
          <w:rPr>
            <w:rFonts w:ascii="Arial" w:hAnsi="Arial" w:cs="Arial"/>
          </w:rPr>
          <w:tag w:val="goog_rdk_144"/>
          <w:id w:val="-2112504650"/>
        </w:sdtPr>
        <w:sdtContent/>
      </w:sdt>
      <w:r w:rsidRPr="00F844DE">
        <w:rPr>
          <w:rFonts w:ascii="Arial" w:eastAsia="Arial" w:hAnsi="Arial" w:cs="Arial"/>
          <w:sz w:val="18"/>
          <w:szCs w:val="18"/>
        </w:rPr>
        <w:t>omeškania predávajúceho s riadnym dodaním tovaru</w:t>
      </w:r>
      <w:r w:rsidR="00947AC2" w:rsidRPr="00F844DE">
        <w:rPr>
          <w:rFonts w:ascii="Arial" w:eastAsia="Arial" w:hAnsi="Arial" w:cs="Arial"/>
          <w:sz w:val="18"/>
          <w:szCs w:val="18"/>
        </w:rPr>
        <w:t xml:space="preserve"> alebo plnením ktoréhokoľvek súvisiaceho plnenia podľa Čl. 2 bodu 2.</w:t>
      </w:r>
      <w:r w:rsidR="007E3EB8">
        <w:rPr>
          <w:rFonts w:ascii="Arial" w:eastAsia="Arial" w:hAnsi="Arial" w:cs="Arial"/>
          <w:sz w:val="18"/>
          <w:szCs w:val="18"/>
        </w:rPr>
        <w:t>3 a 2.4</w:t>
      </w:r>
      <w:r w:rsidR="00947AC2" w:rsidRPr="00F844DE">
        <w:rPr>
          <w:rFonts w:ascii="Arial" w:eastAsia="Arial" w:hAnsi="Arial" w:cs="Arial"/>
          <w:sz w:val="18"/>
          <w:szCs w:val="18"/>
        </w:rPr>
        <w:t xml:space="preserve"> tejto zmluvy</w:t>
      </w:r>
      <w:r w:rsidRPr="00F844DE">
        <w:rPr>
          <w:rFonts w:ascii="Arial" w:eastAsia="Arial" w:hAnsi="Arial" w:cs="Arial"/>
          <w:sz w:val="18"/>
          <w:szCs w:val="18"/>
        </w:rPr>
        <w:t>, má kupujúci nárok na zmluvnú pokutu vo výške 1% z ceny tovaru bez DPH, a to za každý aj začatý deň omeškania</w:t>
      </w:r>
      <w:r w:rsidR="00947AC2" w:rsidRPr="00F844DE">
        <w:rPr>
          <w:rFonts w:ascii="Arial" w:eastAsia="Arial" w:hAnsi="Arial" w:cs="Arial"/>
          <w:sz w:val="18"/>
          <w:szCs w:val="18"/>
        </w:rPr>
        <w:t xml:space="preserve"> s dodaním tovaru a/alebo s poskytnutím niektorého súvisiaceho plnenia </w:t>
      </w:r>
      <w:r w:rsidRPr="00F844DE">
        <w:rPr>
          <w:rFonts w:ascii="Arial" w:eastAsia="Arial" w:hAnsi="Arial" w:cs="Arial"/>
          <w:sz w:val="18"/>
          <w:szCs w:val="18"/>
        </w:rPr>
        <w:t xml:space="preserve">, maximálne však do výšky 25% z kúpnej ceny bez DPH podľa tejto zmluvy. </w:t>
      </w:r>
    </w:p>
    <w:p w14:paraId="000000C8" w14:textId="77777777" w:rsidR="00261205" w:rsidRPr="00F844DE" w:rsidRDefault="00261205">
      <w:pPr>
        <w:tabs>
          <w:tab w:val="left" w:pos="567"/>
        </w:tabs>
        <w:spacing w:after="0" w:line="240" w:lineRule="auto"/>
        <w:jc w:val="both"/>
        <w:rPr>
          <w:rFonts w:ascii="Arial" w:eastAsia="Arial" w:hAnsi="Arial" w:cs="Arial"/>
          <w:sz w:val="18"/>
          <w:szCs w:val="18"/>
          <w:u w:val="single"/>
        </w:rPr>
      </w:pPr>
    </w:p>
    <w:p w14:paraId="000000C9" w14:textId="77777777" w:rsidR="00261205" w:rsidRPr="00F844DE"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omeškania predávajúceho s termínmi plnenia služieb počas záručnej doby, má kupujúci nárok na zmluvné pokuty vo výške a za podmienok podľa Článku 5 tejto zmluvy, maximálne však do výšky 25% z kúpnej ceny bez DPH podľa tejto zmluvy. </w:t>
      </w:r>
    </w:p>
    <w:p w14:paraId="000000CA" w14:textId="79361F7B"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ak sa počas </w:t>
      </w:r>
      <w:r w:rsidR="00CA4F12" w:rsidRPr="00F844DE">
        <w:rPr>
          <w:rFonts w:ascii="Arial" w:eastAsia="Arial" w:hAnsi="Arial" w:cs="Arial"/>
          <w:sz w:val="18"/>
          <w:szCs w:val="18"/>
        </w:rPr>
        <w:t xml:space="preserve">trvania záručnej doby na </w:t>
      </w:r>
      <w:r w:rsidR="00CF750D">
        <w:rPr>
          <w:rFonts w:ascii="Arial" w:eastAsia="Arial" w:hAnsi="Arial" w:cs="Arial"/>
          <w:sz w:val="18"/>
          <w:szCs w:val="18"/>
        </w:rPr>
        <w:t>tovar</w:t>
      </w:r>
      <w:r w:rsidR="007E3EB8">
        <w:rPr>
          <w:rFonts w:ascii="Arial" w:eastAsia="Arial" w:hAnsi="Arial" w:cs="Arial"/>
          <w:sz w:val="18"/>
          <w:szCs w:val="18"/>
        </w:rPr>
        <w:t xml:space="preserve"> </w:t>
      </w:r>
      <w:r w:rsidR="00CA4F12" w:rsidRPr="00F844DE">
        <w:rPr>
          <w:rFonts w:ascii="Arial" w:eastAsia="Arial" w:hAnsi="Arial" w:cs="Arial"/>
          <w:sz w:val="18"/>
          <w:szCs w:val="18"/>
        </w:rPr>
        <w:t>kupujúci</w:t>
      </w:r>
      <w:r w:rsidRPr="00F844DE">
        <w:rPr>
          <w:rFonts w:ascii="Arial" w:eastAsia="Arial" w:hAnsi="Arial" w:cs="Arial"/>
          <w:sz w:val="18"/>
          <w:szCs w:val="18"/>
        </w:rPr>
        <w:t xml:space="preserve"> zistí porušenie povinnosti uvedenej v bode 3.</w:t>
      </w:r>
      <w:r w:rsidR="00CF750D">
        <w:rPr>
          <w:rFonts w:ascii="Arial" w:eastAsia="Arial" w:hAnsi="Arial" w:cs="Arial"/>
          <w:sz w:val="18"/>
          <w:szCs w:val="18"/>
        </w:rPr>
        <w:t>8</w:t>
      </w:r>
      <w:r w:rsidRPr="00F844DE">
        <w:rPr>
          <w:rFonts w:ascii="Arial" w:eastAsia="Arial" w:hAnsi="Arial" w:cs="Arial"/>
          <w:sz w:val="18"/>
          <w:szCs w:val="18"/>
        </w:rPr>
        <w:t>. tejto zmluvy a  uplatní</w:t>
      </w:r>
      <w:r w:rsidR="00CA4F12" w:rsidRPr="00F844DE">
        <w:rPr>
          <w:rFonts w:ascii="Arial" w:eastAsia="Arial" w:hAnsi="Arial" w:cs="Arial"/>
          <w:sz w:val="18"/>
          <w:szCs w:val="18"/>
        </w:rPr>
        <w:t xml:space="preserve"> si</w:t>
      </w:r>
      <w:r w:rsidRPr="00F844DE">
        <w:rPr>
          <w:rFonts w:ascii="Arial" w:eastAsia="Arial" w:hAnsi="Arial" w:cs="Arial"/>
          <w:sz w:val="18"/>
          <w:szCs w:val="18"/>
        </w:rPr>
        <w:t xml:space="preserve"> právo odstúpiť od zmluvy, kupujúci má nárok na zmluvnú pokutu vo výške 25% z kúpnej ceny </w:t>
      </w:r>
      <w:r w:rsidR="00030B59">
        <w:rPr>
          <w:rFonts w:ascii="Arial" w:eastAsia="Arial" w:hAnsi="Arial" w:cs="Arial"/>
          <w:sz w:val="18"/>
          <w:szCs w:val="18"/>
        </w:rPr>
        <w:t>zariadeni</w:t>
      </w:r>
      <w:r w:rsidRPr="00F844DE">
        <w:rPr>
          <w:rFonts w:ascii="Arial" w:eastAsia="Arial" w:hAnsi="Arial" w:cs="Arial"/>
          <w:sz w:val="18"/>
          <w:szCs w:val="18"/>
        </w:rPr>
        <w:t>a bez DPH podľa tejto zmluvy.</w:t>
      </w:r>
    </w:p>
    <w:p w14:paraId="000000CB"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lastRenderedPageBreak/>
        <w:t>Zaplatenie zmluvnej pokuty nezbavuje predávajúceho povinnosti dodať príslušné omeškané plnenie v zmysle tejto zmluvy.</w:t>
      </w:r>
    </w:p>
    <w:p w14:paraId="000000CC"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14:paraId="000000CD"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Uplatnením majetkových sankcií nie je dotknuté právo zmluvnej strany na náhradu škody, a to vo výške presahujúcej zmluvnú pokutu.</w:t>
      </w:r>
    </w:p>
    <w:p w14:paraId="000000D0" w14:textId="663F4243"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V prípade, ak predávajúci nepredloží doklady preukazujúce splnenie požiadaviek na užívanie tovaru v zmysle Článku 2, bodu 2.</w:t>
      </w:r>
      <w:r w:rsidR="008875FA">
        <w:rPr>
          <w:rFonts w:ascii="Arial" w:eastAsia="Arial" w:hAnsi="Arial" w:cs="Arial"/>
          <w:sz w:val="18"/>
          <w:szCs w:val="18"/>
        </w:rPr>
        <w:t>4</w:t>
      </w:r>
      <w:r w:rsidRPr="00F844DE">
        <w:rPr>
          <w:rFonts w:ascii="Arial" w:eastAsia="Arial" w:hAnsi="Arial" w:cs="Arial"/>
          <w:sz w:val="18"/>
          <w:szCs w:val="18"/>
        </w:rPr>
        <w:t>., odsek (ii) zmluvy a kupujúci si uplatní právo na odstúpenie od zmluvy v zmysle Článku 8, bodu 8.3., písm. b) zmluvy, má kupujúci nárok na náhradu škody, ktorá kupujúcemu preukázateľne vznikla z dôvodu zmarenia účelu vyplývajúceho z tejto zmluvy zo strany predávajúceho.</w:t>
      </w:r>
    </w:p>
    <w:p w14:paraId="000000D1"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000000D2" w14:textId="5B41AC99"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bookmarkStart w:id="17" w:name="_Ref79069192"/>
      <w:r w:rsidRPr="00F844DE">
        <w:rPr>
          <w:rFonts w:ascii="Arial" w:eastAsia="Arial" w:hAnsi="Arial" w:cs="Arial"/>
          <w:sz w:val="18"/>
          <w:szCs w:val="18"/>
        </w:rPr>
        <w:t>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bookmarkEnd w:id="17"/>
      <w:r w:rsidRPr="00F844DE">
        <w:rPr>
          <w:rFonts w:ascii="Arial" w:eastAsia="Arial" w:hAnsi="Arial" w:cs="Arial"/>
          <w:sz w:val="18"/>
          <w:szCs w:val="18"/>
        </w:rPr>
        <w:t xml:space="preserve"> </w:t>
      </w:r>
    </w:p>
    <w:p w14:paraId="000000D3" w14:textId="5DAC3534"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Účinky vylučujúce zodpovednosť sú obmedzené na dobu, pokiaľ trvá prekážka, s ktorou sú účinky spojené. Ustanovenie prvej vety bodu </w:t>
      </w:r>
      <w:r w:rsidR="00BC75C2" w:rsidRPr="00F844DE">
        <w:rPr>
          <w:rFonts w:ascii="Arial" w:eastAsia="Arial" w:hAnsi="Arial" w:cs="Arial"/>
          <w:sz w:val="18"/>
          <w:szCs w:val="18"/>
        </w:rPr>
        <w:fldChar w:fldCharType="begin"/>
      </w:r>
      <w:r w:rsidR="00BC75C2" w:rsidRPr="00F844DE">
        <w:rPr>
          <w:rFonts w:ascii="Arial" w:eastAsia="Arial" w:hAnsi="Arial" w:cs="Arial"/>
          <w:sz w:val="18"/>
          <w:szCs w:val="18"/>
        </w:rPr>
        <w:instrText xml:space="preserve"> REF _Ref79069192 \r \h </w:instrText>
      </w:r>
      <w:r w:rsidR="00F844DE">
        <w:rPr>
          <w:rFonts w:ascii="Arial" w:eastAsia="Arial" w:hAnsi="Arial" w:cs="Arial"/>
          <w:sz w:val="18"/>
          <w:szCs w:val="18"/>
        </w:rPr>
        <w:instrText xml:space="preserve"> \* MERGEFORMAT </w:instrText>
      </w:r>
      <w:r w:rsidR="00BC75C2" w:rsidRPr="00F844DE">
        <w:rPr>
          <w:rFonts w:ascii="Arial" w:eastAsia="Arial" w:hAnsi="Arial" w:cs="Arial"/>
          <w:sz w:val="18"/>
          <w:szCs w:val="18"/>
        </w:rPr>
      </w:r>
      <w:r w:rsidR="00BC75C2" w:rsidRPr="00F844DE">
        <w:rPr>
          <w:rFonts w:ascii="Arial" w:eastAsia="Arial" w:hAnsi="Arial" w:cs="Arial"/>
          <w:sz w:val="18"/>
          <w:szCs w:val="18"/>
        </w:rPr>
        <w:fldChar w:fldCharType="separate"/>
      </w:r>
      <w:r w:rsidR="00F03763">
        <w:rPr>
          <w:rFonts w:ascii="Arial" w:eastAsia="Arial" w:hAnsi="Arial" w:cs="Arial"/>
          <w:sz w:val="18"/>
          <w:szCs w:val="18"/>
        </w:rPr>
        <w:t>6.11</w:t>
      </w:r>
      <w:r w:rsidR="00BC75C2" w:rsidRPr="00F844DE">
        <w:rPr>
          <w:rFonts w:ascii="Arial" w:eastAsia="Arial" w:hAnsi="Arial" w:cs="Arial"/>
          <w:sz w:val="18"/>
          <w:szCs w:val="18"/>
        </w:rPr>
        <w:fldChar w:fldCharType="end"/>
      </w:r>
      <w:r w:rsidRPr="00F844DE">
        <w:rPr>
          <w:rFonts w:ascii="Arial" w:eastAsia="Arial" w:hAnsi="Arial" w:cs="Arial"/>
          <w:sz w:val="18"/>
          <w:szCs w:val="18"/>
        </w:rPr>
        <w:t xml:space="preserve">. zmluvy  sa uplatní za predpokladu, že druhá zmluvná strana bola písomne oboznámená o týchto okolnostiach a o predpokladanej dobe ich trvania postihnutou stranou, bezodkladne ako sa o nich dozvedela.  </w:t>
      </w:r>
    </w:p>
    <w:p w14:paraId="000000D4"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000000D5"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14:paraId="000000D6"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000000D7" w14:textId="7CD49CCD"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7</w:t>
      </w:r>
    </w:p>
    <w:p w14:paraId="000000D8" w14:textId="7412E2A5"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 xml:space="preserve">Platnosť </w:t>
      </w:r>
      <w:r w:rsidR="001D3F82">
        <w:rPr>
          <w:rFonts w:ascii="Arial" w:eastAsia="Arial" w:hAnsi="Arial" w:cs="Arial"/>
          <w:b/>
          <w:sz w:val="18"/>
          <w:szCs w:val="18"/>
        </w:rPr>
        <w:t xml:space="preserve">a účinnosť </w:t>
      </w:r>
      <w:r w:rsidRPr="00F844DE">
        <w:rPr>
          <w:rFonts w:ascii="Arial" w:eastAsia="Arial" w:hAnsi="Arial" w:cs="Arial"/>
          <w:b/>
          <w:sz w:val="18"/>
          <w:szCs w:val="18"/>
        </w:rPr>
        <w:t>zmluvy</w:t>
      </w:r>
    </w:p>
    <w:p w14:paraId="000000D9" w14:textId="34BF7054" w:rsidR="00261205" w:rsidRPr="00F844DE" w:rsidRDefault="00B566FE" w:rsidP="00A049FE">
      <w:pPr>
        <w:numPr>
          <w:ilvl w:val="1"/>
          <w:numId w:val="5"/>
        </w:numPr>
        <w:spacing w:before="120" w:after="120" w:line="240" w:lineRule="auto"/>
        <w:jc w:val="both"/>
        <w:rPr>
          <w:rFonts w:ascii="Arial" w:eastAsia="Arial" w:hAnsi="Arial" w:cs="Arial"/>
          <w:sz w:val="18"/>
          <w:szCs w:val="18"/>
        </w:rPr>
      </w:pPr>
      <w:r w:rsidRPr="00F844DE">
        <w:rPr>
          <w:rFonts w:ascii="Arial" w:eastAsia="Arial" w:hAnsi="Arial" w:cs="Arial"/>
          <w:sz w:val="18"/>
          <w:szCs w:val="18"/>
        </w:rPr>
        <w:t xml:space="preserve">Zmluva nadobúda platnosť </w:t>
      </w:r>
      <w:r w:rsidR="009E373C" w:rsidRPr="00F844DE">
        <w:rPr>
          <w:rFonts w:ascii="Arial" w:eastAsia="Arial" w:hAnsi="Arial" w:cs="Arial"/>
          <w:sz w:val="18"/>
          <w:szCs w:val="18"/>
        </w:rPr>
        <w:t xml:space="preserve">dňom jej podpísania zmluvnými stranami </w:t>
      </w:r>
      <w:r w:rsidRPr="00F844DE">
        <w:rPr>
          <w:rFonts w:ascii="Arial" w:eastAsia="Arial" w:hAnsi="Arial" w:cs="Arial"/>
          <w:sz w:val="18"/>
          <w:szCs w:val="18"/>
        </w:rPr>
        <w:t>a</w:t>
      </w:r>
      <w:r w:rsidR="009E373C">
        <w:rPr>
          <w:rFonts w:ascii="Arial" w:eastAsia="Arial" w:hAnsi="Arial" w:cs="Arial"/>
          <w:sz w:val="18"/>
          <w:szCs w:val="18"/>
        </w:rPr>
        <w:t> </w:t>
      </w:r>
      <w:r w:rsidRPr="00F844DE">
        <w:rPr>
          <w:rFonts w:ascii="Arial" w:eastAsia="Arial" w:hAnsi="Arial" w:cs="Arial"/>
          <w:sz w:val="18"/>
          <w:szCs w:val="18"/>
        </w:rPr>
        <w:t>účinnosť</w:t>
      </w:r>
      <w:r w:rsidR="009E373C">
        <w:rPr>
          <w:rFonts w:ascii="Arial" w:eastAsia="Arial" w:hAnsi="Arial" w:cs="Arial"/>
          <w:sz w:val="18"/>
          <w:szCs w:val="18"/>
        </w:rPr>
        <w:t xml:space="preserve"> </w:t>
      </w:r>
      <w:r w:rsidR="00A049FE" w:rsidRPr="00A049FE">
        <w:rPr>
          <w:rFonts w:ascii="Arial" w:eastAsia="Arial" w:hAnsi="Arial" w:cs="Arial"/>
          <w:sz w:val="18"/>
          <w:szCs w:val="18"/>
        </w:rPr>
        <w:t>dňom nasl</w:t>
      </w:r>
      <w:r w:rsidR="00A049FE">
        <w:rPr>
          <w:rFonts w:ascii="Arial" w:eastAsia="Arial" w:hAnsi="Arial" w:cs="Arial"/>
          <w:sz w:val="18"/>
          <w:szCs w:val="18"/>
        </w:rPr>
        <w:t>edujúcim po dni jej zverejnenia</w:t>
      </w:r>
      <w:r w:rsidR="009E373C">
        <w:rPr>
          <w:rFonts w:ascii="Arial" w:eastAsia="Arial" w:hAnsi="Arial" w:cs="Arial"/>
          <w:sz w:val="18"/>
          <w:szCs w:val="18"/>
        </w:rPr>
        <w:t xml:space="preserve"> v súlade s ustanovením §</w:t>
      </w:r>
      <w:r w:rsidR="00A049FE">
        <w:rPr>
          <w:rFonts w:ascii="Arial" w:eastAsia="Arial" w:hAnsi="Arial" w:cs="Arial"/>
          <w:sz w:val="18"/>
          <w:szCs w:val="18"/>
        </w:rPr>
        <w:t xml:space="preserve"> </w:t>
      </w:r>
      <w:r w:rsidR="009E373C">
        <w:rPr>
          <w:rFonts w:ascii="Arial" w:eastAsia="Arial" w:hAnsi="Arial" w:cs="Arial"/>
          <w:sz w:val="18"/>
          <w:szCs w:val="18"/>
        </w:rPr>
        <w:t>5a zákona č. 211/2000 Z. z. o slobodnom prístupe k informáciám v spojení s §</w:t>
      </w:r>
      <w:r w:rsidR="00A049FE">
        <w:rPr>
          <w:rFonts w:ascii="Arial" w:eastAsia="Arial" w:hAnsi="Arial" w:cs="Arial"/>
          <w:sz w:val="18"/>
          <w:szCs w:val="18"/>
        </w:rPr>
        <w:t xml:space="preserve"> </w:t>
      </w:r>
      <w:r w:rsidR="00D42DD0">
        <w:rPr>
          <w:rFonts w:ascii="Arial" w:eastAsia="Arial" w:hAnsi="Arial" w:cs="Arial"/>
          <w:sz w:val="18"/>
          <w:szCs w:val="18"/>
        </w:rPr>
        <w:t>47a a </w:t>
      </w:r>
      <w:proofErr w:type="spellStart"/>
      <w:r w:rsidR="00D42DD0">
        <w:rPr>
          <w:rFonts w:ascii="Arial" w:eastAsia="Arial" w:hAnsi="Arial" w:cs="Arial"/>
          <w:sz w:val="18"/>
          <w:szCs w:val="18"/>
        </w:rPr>
        <w:t>nasl</w:t>
      </w:r>
      <w:proofErr w:type="spellEnd"/>
      <w:r w:rsidR="00D42DD0">
        <w:rPr>
          <w:rFonts w:ascii="Arial" w:eastAsia="Arial" w:hAnsi="Arial" w:cs="Arial"/>
          <w:sz w:val="18"/>
          <w:szCs w:val="18"/>
        </w:rPr>
        <w:t>. Občianskeho zákonníka</w:t>
      </w:r>
      <w:r w:rsidRPr="00F844DE">
        <w:rPr>
          <w:rFonts w:ascii="Arial" w:eastAsia="Arial" w:hAnsi="Arial" w:cs="Arial"/>
          <w:sz w:val="18"/>
          <w:szCs w:val="18"/>
        </w:rPr>
        <w:t>.</w:t>
      </w:r>
      <w:r w:rsidR="00CF750D">
        <w:rPr>
          <w:rFonts w:ascii="Arial" w:eastAsia="Arial" w:hAnsi="Arial" w:cs="Arial"/>
          <w:sz w:val="18"/>
          <w:szCs w:val="18"/>
        </w:rPr>
        <w:t xml:space="preserve"> </w:t>
      </w:r>
      <w:r w:rsidR="00632A10">
        <w:rPr>
          <w:rFonts w:ascii="Arial" w:eastAsia="Arial" w:hAnsi="Arial" w:cs="Arial"/>
          <w:sz w:val="18"/>
          <w:szCs w:val="18"/>
        </w:rPr>
        <w:t>Zmluva sa uzatvára do dodania tovaru, okrem ustanovení týkajúcich sa zmluvných pokút a záruky.</w:t>
      </w:r>
    </w:p>
    <w:p w14:paraId="000000DB" w14:textId="137C76D9" w:rsidR="00261205" w:rsidRPr="00F844DE" w:rsidRDefault="001D3F82">
      <w:pPr>
        <w:numPr>
          <w:ilvl w:val="1"/>
          <w:numId w:val="5"/>
        </w:numPr>
        <w:spacing w:after="0" w:line="240" w:lineRule="auto"/>
        <w:ind w:left="567" w:hanging="567"/>
        <w:jc w:val="both"/>
        <w:rPr>
          <w:rFonts w:ascii="Arial" w:eastAsia="Arial" w:hAnsi="Arial" w:cs="Arial"/>
          <w:sz w:val="18"/>
          <w:szCs w:val="18"/>
        </w:rPr>
      </w:pPr>
      <w:bookmarkStart w:id="18" w:name="_Ref79069664"/>
      <w:r>
        <w:rPr>
          <w:rFonts w:ascii="Arial" w:eastAsia="Arial" w:hAnsi="Arial" w:cs="Arial"/>
          <w:sz w:val="18"/>
          <w:szCs w:val="18"/>
        </w:rPr>
        <w:t>Účinnosť</w:t>
      </w:r>
      <w:r w:rsidRPr="00F844DE">
        <w:rPr>
          <w:rFonts w:ascii="Arial" w:eastAsia="Arial" w:hAnsi="Arial" w:cs="Arial"/>
          <w:sz w:val="18"/>
          <w:szCs w:val="18"/>
        </w:rPr>
        <w:t xml:space="preserve"> </w:t>
      </w:r>
      <w:r w:rsidR="00B566FE" w:rsidRPr="00F844DE">
        <w:rPr>
          <w:rFonts w:ascii="Arial" w:eastAsia="Arial" w:hAnsi="Arial" w:cs="Arial"/>
          <w:sz w:val="18"/>
          <w:szCs w:val="18"/>
        </w:rPr>
        <w:t>tejto zmluvy je možné ukončiť</w:t>
      </w:r>
      <w:r w:rsidR="00D42DD0">
        <w:rPr>
          <w:rFonts w:ascii="Arial" w:eastAsia="Arial" w:hAnsi="Arial" w:cs="Arial"/>
          <w:sz w:val="18"/>
          <w:szCs w:val="18"/>
        </w:rPr>
        <w:t>:</w:t>
      </w:r>
      <w:bookmarkEnd w:id="18"/>
    </w:p>
    <w:p w14:paraId="000000DC" w14:textId="77777777" w:rsidR="00261205" w:rsidRPr="00F844DE" w:rsidRDefault="00B566FE">
      <w:pPr>
        <w:numPr>
          <w:ilvl w:val="0"/>
          <w:numId w:val="11"/>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písomnou dohodou zmluvných strán,</w:t>
      </w:r>
    </w:p>
    <w:p w14:paraId="000000DD" w14:textId="1518E50C" w:rsidR="00261205" w:rsidRPr="00F844DE" w:rsidRDefault="00B566FE">
      <w:pPr>
        <w:numPr>
          <w:ilvl w:val="0"/>
          <w:numId w:val="11"/>
        </w:numPr>
        <w:spacing w:after="0" w:line="240" w:lineRule="auto"/>
        <w:ind w:left="1134" w:hanging="567"/>
        <w:jc w:val="both"/>
        <w:rPr>
          <w:rFonts w:ascii="Arial" w:eastAsia="Arial" w:hAnsi="Arial" w:cs="Arial"/>
          <w:sz w:val="18"/>
          <w:szCs w:val="18"/>
        </w:rPr>
      </w:pPr>
      <w:bookmarkStart w:id="19" w:name="_Ref79070207"/>
      <w:r w:rsidRPr="00F844DE">
        <w:rPr>
          <w:rFonts w:ascii="Arial" w:eastAsia="Arial" w:hAnsi="Arial" w:cs="Arial"/>
          <w:sz w:val="18"/>
          <w:szCs w:val="18"/>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bookmarkEnd w:id="19"/>
      <w:r w:rsidR="00194B47">
        <w:rPr>
          <w:rFonts w:ascii="Arial" w:eastAsia="Arial" w:hAnsi="Arial" w:cs="Arial"/>
          <w:sz w:val="18"/>
          <w:szCs w:val="18"/>
        </w:rPr>
        <w:t>.</w:t>
      </w:r>
    </w:p>
    <w:p w14:paraId="000000DF"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8</w:t>
      </w:r>
    </w:p>
    <w:p w14:paraId="000000E0"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Odstúpenie od zmluvy</w:t>
      </w:r>
    </w:p>
    <w:p w14:paraId="000000E1" w14:textId="77777777" w:rsidR="00261205" w:rsidRPr="00F844DE" w:rsidRDefault="00B566FE">
      <w:pPr>
        <w:numPr>
          <w:ilvl w:val="0"/>
          <w:numId w:val="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Spôsob odstúpenia od zmluvy sa riadi ustanoveniami § 345 a </w:t>
      </w:r>
      <w:proofErr w:type="spellStart"/>
      <w:r w:rsidRPr="00F844DE">
        <w:rPr>
          <w:rFonts w:ascii="Arial" w:eastAsia="Arial" w:hAnsi="Arial" w:cs="Arial"/>
          <w:sz w:val="18"/>
          <w:szCs w:val="18"/>
        </w:rPr>
        <w:t>nasl</w:t>
      </w:r>
      <w:proofErr w:type="spellEnd"/>
      <w:r w:rsidRPr="00F844DE">
        <w:rPr>
          <w:rFonts w:ascii="Arial" w:eastAsia="Arial" w:hAnsi="Arial" w:cs="Arial"/>
          <w:sz w:val="18"/>
          <w:szCs w:val="18"/>
        </w:rPr>
        <w:t xml:space="preserve">. zák. č. 513/1991 Zb. Obchodný zákonník v znení neskorších predpisov, ak v tejto zmluve nie je dohodnuté niečo iné. </w:t>
      </w:r>
    </w:p>
    <w:p w14:paraId="000000E2" w14:textId="77777777" w:rsidR="00261205" w:rsidRPr="00F844DE" w:rsidRDefault="00B566FE">
      <w:pPr>
        <w:numPr>
          <w:ilvl w:val="0"/>
          <w:numId w:val="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w:t>
      </w:r>
    </w:p>
    <w:p w14:paraId="000000E3" w14:textId="77777777" w:rsidR="00261205" w:rsidRPr="00F844DE" w:rsidRDefault="00B566FE">
      <w:pPr>
        <w:numPr>
          <w:ilvl w:val="0"/>
          <w:numId w:val="7"/>
        </w:numPr>
        <w:spacing w:after="0" w:line="240" w:lineRule="auto"/>
        <w:ind w:left="567" w:hanging="567"/>
        <w:jc w:val="both"/>
        <w:rPr>
          <w:rFonts w:ascii="Arial" w:eastAsia="Arial" w:hAnsi="Arial" w:cs="Arial"/>
          <w:sz w:val="18"/>
          <w:szCs w:val="18"/>
        </w:rPr>
      </w:pPr>
      <w:bookmarkStart w:id="20" w:name="_Ref79063161"/>
      <w:r w:rsidRPr="00F844DE">
        <w:rPr>
          <w:rFonts w:ascii="Arial" w:eastAsia="Arial" w:hAnsi="Arial" w:cs="Arial"/>
          <w:sz w:val="18"/>
          <w:szCs w:val="18"/>
        </w:rPr>
        <w:t>Zmluvné strany označujú za podstatné porušenie zmluvy najmä porušenie nasledujúcich zmluvných povinností:</w:t>
      </w:r>
      <w:bookmarkEnd w:id="20"/>
    </w:p>
    <w:p w14:paraId="000000E4" w14:textId="77777777" w:rsidR="00261205" w:rsidRPr="00F844DE" w:rsidRDefault="00B566FE">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lastRenderedPageBreak/>
        <w:t>nedodanie tovaru predávajúcim v zmysle dohodnutých podmienok riadne a včas a v kvalite podľa dohodnutých podmienok o viac ako 30 dní,</w:t>
      </w:r>
    </w:p>
    <w:p w14:paraId="000000E5" w14:textId="79F637D0" w:rsidR="00261205" w:rsidRPr="00F844DE" w:rsidRDefault="0087058D">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nedodanie dokladov v zmysle Článku 2, bodu 2.</w:t>
      </w:r>
      <w:r w:rsidR="002C04E3">
        <w:rPr>
          <w:rFonts w:ascii="Arial" w:eastAsia="Arial" w:hAnsi="Arial" w:cs="Arial"/>
          <w:sz w:val="18"/>
          <w:szCs w:val="18"/>
        </w:rPr>
        <w:t>4</w:t>
      </w:r>
      <w:r w:rsidRPr="00F844DE">
        <w:rPr>
          <w:rFonts w:ascii="Arial" w:eastAsia="Arial" w:hAnsi="Arial" w:cs="Arial"/>
          <w:sz w:val="18"/>
          <w:szCs w:val="18"/>
        </w:rPr>
        <w:t>., odsek (i) zmluvy ani v dodatočnej lehote, stanovenej kupujúcim v zmysle Článku 2, bodu 2.</w:t>
      </w:r>
      <w:r w:rsidR="002C04E3">
        <w:rPr>
          <w:rFonts w:ascii="Arial" w:eastAsia="Arial" w:hAnsi="Arial" w:cs="Arial"/>
          <w:sz w:val="18"/>
          <w:szCs w:val="18"/>
        </w:rPr>
        <w:t>6</w:t>
      </w:r>
      <w:r w:rsidRPr="00F844DE">
        <w:rPr>
          <w:rFonts w:ascii="Arial" w:eastAsia="Arial" w:hAnsi="Arial" w:cs="Arial"/>
          <w:sz w:val="18"/>
          <w:szCs w:val="18"/>
        </w:rPr>
        <w:t xml:space="preserve">. zmluvy a/alebo </w:t>
      </w:r>
      <w:r w:rsidR="00B566FE" w:rsidRPr="00F844DE">
        <w:rPr>
          <w:rFonts w:ascii="Arial" w:eastAsia="Arial" w:hAnsi="Arial" w:cs="Arial"/>
          <w:sz w:val="18"/>
          <w:szCs w:val="18"/>
        </w:rPr>
        <w:t>nedodanie dokladov preukazujúcich splnenie požiadaviek na užívanie tovaru v zmysle Článku 2, bodu 2.</w:t>
      </w:r>
      <w:r w:rsidR="002C04E3">
        <w:rPr>
          <w:rFonts w:ascii="Arial" w:eastAsia="Arial" w:hAnsi="Arial" w:cs="Arial"/>
          <w:sz w:val="18"/>
          <w:szCs w:val="18"/>
        </w:rPr>
        <w:t>4</w:t>
      </w:r>
      <w:r w:rsidR="00B566FE" w:rsidRPr="00F844DE">
        <w:rPr>
          <w:rFonts w:ascii="Arial" w:eastAsia="Arial" w:hAnsi="Arial" w:cs="Arial"/>
          <w:sz w:val="18"/>
          <w:szCs w:val="18"/>
        </w:rPr>
        <w:t>., odsek (ii) zmluvy ani v dodatočnej lehote, stanovenej kupujúcim v zmysle Článku 2, bodu 2.</w:t>
      </w:r>
      <w:r w:rsidR="00A82C0E">
        <w:rPr>
          <w:rFonts w:ascii="Arial" w:eastAsia="Arial" w:hAnsi="Arial" w:cs="Arial"/>
          <w:sz w:val="18"/>
          <w:szCs w:val="18"/>
        </w:rPr>
        <w:t>5</w:t>
      </w:r>
      <w:r w:rsidR="00B566FE" w:rsidRPr="00F844DE">
        <w:rPr>
          <w:rFonts w:ascii="Arial" w:eastAsia="Arial" w:hAnsi="Arial" w:cs="Arial"/>
          <w:sz w:val="18"/>
          <w:szCs w:val="18"/>
        </w:rPr>
        <w:t>. zmluvy,</w:t>
      </w:r>
    </w:p>
    <w:p w14:paraId="7B26D8CA" w14:textId="77777777" w:rsidR="0077628E" w:rsidRDefault="00B566FE">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neodstránenie vád tovaru predávajúcim za podmienok uvedených v tejto zmluve ani v</w:t>
      </w:r>
      <w:r w:rsidR="00FF26B4" w:rsidRPr="00F844DE">
        <w:rPr>
          <w:rFonts w:ascii="Arial" w:eastAsia="Arial" w:hAnsi="Arial" w:cs="Arial"/>
          <w:sz w:val="18"/>
          <w:szCs w:val="18"/>
        </w:rPr>
        <w:t> </w:t>
      </w:r>
      <w:r w:rsidRPr="00F844DE">
        <w:rPr>
          <w:rFonts w:ascii="Arial" w:eastAsia="Arial" w:hAnsi="Arial" w:cs="Arial"/>
          <w:sz w:val="18"/>
          <w:szCs w:val="18"/>
        </w:rPr>
        <w:t>na</w:t>
      </w:r>
      <w:r w:rsidR="00FF26B4" w:rsidRPr="00F844DE">
        <w:rPr>
          <w:rFonts w:ascii="Arial" w:eastAsia="Arial" w:hAnsi="Arial" w:cs="Arial"/>
          <w:sz w:val="18"/>
          <w:szCs w:val="18"/>
        </w:rPr>
        <w:t xml:space="preserve"> </w:t>
      </w:r>
      <w:r w:rsidRPr="00F844DE">
        <w:rPr>
          <w:rFonts w:ascii="Arial" w:eastAsia="Arial" w:hAnsi="Arial" w:cs="Arial"/>
          <w:sz w:val="18"/>
          <w:szCs w:val="18"/>
        </w:rPr>
        <w:t>to poskytnutej dodatočnej lehote</w:t>
      </w:r>
    </w:p>
    <w:p w14:paraId="000000E6" w14:textId="195654B1" w:rsidR="00261205" w:rsidRDefault="0077628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nesplnenie povinnosti uvedenej v Článku 4 bod 4.1</w:t>
      </w:r>
      <w:r w:rsidR="001D3F82">
        <w:rPr>
          <w:rFonts w:ascii="Arial" w:eastAsia="Arial" w:hAnsi="Arial" w:cs="Arial"/>
          <w:sz w:val="18"/>
          <w:szCs w:val="18"/>
        </w:rPr>
        <w:t>2</w:t>
      </w:r>
      <w:r w:rsidR="00B566FE" w:rsidRPr="00F844DE">
        <w:rPr>
          <w:rFonts w:ascii="Arial" w:eastAsia="Arial" w:hAnsi="Arial" w:cs="Arial"/>
          <w:sz w:val="18"/>
          <w:szCs w:val="18"/>
        </w:rPr>
        <w:t>.</w:t>
      </w:r>
    </w:p>
    <w:p w14:paraId="61B1D044" w14:textId="77777777" w:rsidR="00BF0312" w:rsidRPr="00F844DE" w:rsidRDefault="00BF0312" w:rsidP="00BF0312">
      <w:pPr>
        <w:spacing w:after="0" w:line="240" w:lineRule="auto"/>
        <w:ind w:left="1134"/>
        <w:jc w:val="both"/>
        <w:rPr>
          <w:rFonts w:ascii="Arial" w:eastAsia="Arial" w:hAnsi="Arial" w:cs="Arial"/>
          <w:sz w:val="18"/>
          <w:szCs w:val="18"/>
        </w:rPr>
      </w:pPr>
    </w:p>
    <w:p w14:paraId="4B74ABC5" w14:textId="55EE89F2" w:rsidR="001B4677" w:rsidRPr="00F844DE" w:rsidRDefault="001B4677" w:rsidP="001B4677">
      <w:pPr>
        <w:spacing w:after="0" w:line="240" w:lineRule="auto"/>
        <w:jc w:val="both"/>
        <w:rPr>
          <w:rFonts w:ascii="Arial" w:eastAsia="Arial" w:hAnsi="Arial" w:cs="Arial"/>
          <w:sz w:val="18"/>
          <w:szCs w:val="18"/>
        </w:rPr>
      </w:pPr>
    </w:p>
    <w:p w14:paraId="000000E7" w14:textId="13FBB5CF" w:rsidR="00261205" w:rsidRPr="00F844DE" w:rsidRDefault="00B566FE" w:rsidP="00457645">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9</w:t>
      </w:r>
    </w:p>
    <w:p w14:paraId="000000E8" w14:textId="77777777" w:rsidR="00261205" w:rsidRPr="00F844DE" w:rsidRDefault="00B566FE">
      <w:pPr>
        <w:widowControl w:val="0"/>
        <w:spacing w:after="120" w:line="240" w:lineRule="auto"/>
        <w:jc w:val="center"/>
        <w:rPr>
          <w:rFonts w:ascii="Arial" w:eastAsia="Arial" w:hAnsi="Arial" w:cs="Arial"/>
          <w:b/>
          <w:sz w:val="18"/>
          <w:szCs w:val="18"/>
        </w:rPr>
      </w:pPr>
      <w:r w:rsidRPr="00F844DE">
        <w:rPr>
          <w:rFonts w:ascii="Arial" w:eastAsia="Arial" w:hAnsi="Arial" w:cs="Arial"/>
          <w:b/>
          <w:sz w:val="18"/>
          <w:szCs w:val="18"/>
        </w:rPr>
        <w:t>Subdodávky</w:t>
      </w:r>
    </w:p>
    <w:p w14:paraId="000000E9" w14:textId="0E9AC5DD" w:rsidR="00261205" w:rsidRPr="00F844DE" w:rsidRDefault="00B566FE">
      <w:pPr>
        <w:numPr>
          <w:ilvl w:val="0"/>
          <w:numId w:val="13"/>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w:t>
      </w:r>
      <w:r w:rsidR="007C6E70" w:rsidRPr="00F844DE">
        <w:rPr>
          <w:rFonts w:ascii="Arial" w:eastAsia="Arial" w:hAnsi="Arial" w:cs="Arial"/>
          <w:sz w:val="18"/>
          <w:szCs w:val="18"/>
        </w:rPr>
        <w:t xml:space="preserve"> </w:t>
      </w:r>
      <w:r w:rsidRPr="00F844DE">
        <w:rPr>
          <w:rFonts w:ascii="Arial" w:eastAsia="Arial" w:hAnsi="Arial" w:cs="Arial"/>
          <w:sz w:val="18"/>
          <w:szCs w:val="18"/>
        </w:rPr>
        <w:t>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len tých subdodávateľov, ktorí boli schválení kupujúcim a sú uvedení v zozname známych subdodávateľov, ktorý tvorí Prílohu č. 3 tejto zmluvy.</w:t>
      </w:r>
    </w:p>
    <w:p w14:paraId="000000EA" w14:textId="44493862" w:rsidR="00261205" w:rsidRPr="00F844DE" w:rsidRDefault="00B566FE">
      <w:pPr>
        <w:numPr>
          <w:ilvl w:val="0"/>
          <w:numId w:val="13"/>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Kupujúci za subdodávateľa považuje osobu podľa § 2 ods. 5 písm. e) Zákona o verejnom obstarávaní a osobu podľa § 2 ods. 1 písm. a) bod 7 zákona č. 315/2016 </w:t>
      </w:r>
      <w:proofErr w:type="spellStart"/>
      <w:r w:rsidRPr="00F844DE">
        <w:rPr>
          <w:rFonts w:ascii="Arial" w:eastAsia="Arial" w:hAnsi="Arial" w:cs="Arial"/>
          <w:sz w:val="18"/>
          <w:szCs w:val="18"/>
        </w:rPr>
        <w:t>Z.z</w:t>
      </w:r>
      <w:proofErr w:type="spellEnd"/>
      <w:r w:rsidRPr="00F844DE">
        <w:rPr>
          <w:rFonts w:ascii="Arial" w:eastAsia="Arial" w:hAnsi="Arial" w:cs="Arial"/>
          <w:sz w:val="18"/>
          <w:szCs w:val="18"/>
        </w:rPr>
        <w:t xml:space="preserve"> o registri partnerov verejného sektora. Kupujúci  vyžaduje od subdodávateľov, aby najneskôr v čase oznámenia preukázali oprávnenosť realizovať dané plnenie predmetu zmluvy.</w:t>
      </w:r>
    </w:p>
    <w:p w14:paraId="000000EB" w14:textId="77777777" w:rsidR="00261205" w:rsidRPr="00F844DE" w:rsidRDefault="00B566FE">
      <w:pPr>
        <w:numPr>
          <w:ilvl w:val="0"/>
          <w:numId w:val="13"/>
        </w:numPr>
        <w:spacing w:after="0"/>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povinný najneskôr v momente podpisu zmluvy predložiť kupujúcemu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w:t>
      </w:r>
      <w:proofErr w:type="spellStart"/>
      <w:r w:rsidRPr="00F844DE">
        <w:rPr>
          <w:rFonts w:ascii="Arial" w:eastAsia="Arial" w:hAnsi="Arial" w:cs="Arial"/>
          <w:sz w:val="18"/>
          <w:szCs w:val="18"/>
        </w:rPr>
        <w:t>Z.z</w:t>
      </w:r>
      <w:proofErr w:type="spellEnd"/>
      <w:r w:rsidRPr="00F844DE">
        <w:rPr>
          <w:rFonts w:ascii="Arial" w:eastAsia="Arial" w:hAnsi="Arial" w:cs="Arial"/>
          <w:sz w:val="18"/>
          <w:szCs w:val="18"/>
        </w:rPr>
        <w:t>. o registri partnerov verejného sektora a o zmene a doplnení niektorých zákonov v znení neskorších predpisov.</w:t>
      </w:r>
    </w:p>
    <w:p w14:paraId="000000EC" w14:textId="77777777" w:rsidR="00261205" w:rsidRPr="00F844DE" w:rsidRDefault="00261205">
      <w:pPr>
        <w:spacing w:after="0"/>
        <w:ind w:left="567"/>
        <w:jc w:val="both"/>
        <w:rPr>
          <w:rFonts w:ascii="Arial" w:eastAsia="Arial" w:hAnsi="Arial" w:cs="Arial"/>
          <w:sz w:val="18"/>
          <w:szCs w:val="18"/>
        </w:rPr>
      </w:pPr>
    </w:p>
    <w:p w14:paraId="000000ED" w14:textId="77777777" w:rsidR="00261205" w:rsidRPr="00F844DE" w:rsidRDefault="00B566FE">
      <w:pPr>
        <w:numPr>
          <w:ilvl w:val="0"/>
          <w:numId w:val="13"/>
        </w:numPr>
        <w:tabs>
          <w:tab w:val="left" w:pos="993"/>
        </w:tabs>
        <w:spacing w:after="0"/>
        <w:ind w:left="567" w:hanging="567"/>
        <w:jc w:val="both"/>
        <w:rPr>
          <w:rFonts w:ascii="Arial" w:eastAsia="Arial" w:hAnsi="Arial" w:cs="Arial"/>
          <w:sz w:val="18"/>
          <w:szCs w:val="18"/>
        </w:rPr>
      </w:pPr>
      <w:r w:rsidRPr="00F844DE">
        <w:rPr>
          <w:rFonts w:ascii="Arial" w:eastAsia="Arial" w:hAnsi="Arial" w:cs="Arial"/>
          <w:sz w:val="18"/>
          <w:szCs w:val="18"/>
        </w:rPr>
        <w:t>Predávajúci je povinný doručiť uvedené informácie / zoznam oprávnenej osobe kupujúceho a pravidelne aktualizovať tieto informácie / zoznam. Po odovzdaní bude zoznam uchovávať a informácie do neho zapisovať oprávnená osoba kupujúceho na základe predávajúcim predložených informácií / dokladov.</w:t>
      </w:r>
    </w:p>
    <w:p w14:paraId="000000EE" w14:textId="77777777" w:rsidR="00261205" w:rsidRPr="00F844DE" w:rsidRDefault="00261205">
      <w:pPr>
        <w:tabs>
          <w:tab w:val="left" w:pos="993"/>
        </w:tabs>
        <w:spacing w:after="0"/>
        <w:jc w:val="both"/>
        <w:rPr>
          <w:rFonts w:ascii="Arial" w:eastAsia="Arial" w:hAnsi="Arial" w:cs="Arial"/>
          <w:sz w:val="18"/>
          <w:szCs w:val="18"/>
        </w:rPr>
      </w:pPr>
    </w:p>
    <w:p w14:paraId="000000EF" w14:textId="77777777" w:rsidR="00261205" w:rsidRPr="00F844DE" w:rsidRDefault="00B566FE">
      <w:pPr>
        <w:numPr>
          <w:ilvl w:val="0"/>
          <w:numId w:val="13"/>
        </w:numPr>
        <w:tabs>
          <w:tab w:val="left" w:pos="567"/>
        </w:tabs>
        <w:spacing w:after="0"/>
        <w:ind w:left="567" w:hanging="567"/>
        <w:jc w:val="both"/>
        <w:rPr>
          <w:rFonts w:ascii="Arial" w:eastAsia="Arial" w:hAnsi="Arial" w:cs="Arial"/>
          <w:sz w:val="18"/>
          <w:szCs w:val="18"/>
        </w:rPr>
      </w:pPr>
      <w:r w:rsidRPr="00F844DE">
        <w:rPr>
          <w:rFonts w:ascii="Arial" w:eastAsia="Arial" w:hAnsi="Arial" w:cs="Arial"/>
          <w:sz w:val="18"/>
          <w:szCs w:val="18"/>
        </w:rPr>
        <w:t>V prípade, ak dôjde počas plnenia k zmene subdodávateľa oproti pôvodnému zoznamu alebo potrebe plnenia prostredníctvom nového subdodávateľa, je predávajúci povinný predložiť oprávnenej osobe kupujúceho do desiatich(10) pracovných dní odo dňa, kedy sa o tejto skutočnosti dozvie, žiadosť o doplnenie / zmenu subdodávateľa.</w:t>
      </w:r>
    </w:p>
    <w:p w14:paraId="000000F2" w14:textId="30BAA045" w:rsidR="00261205" w:rsidRPr="00F844DE" w:rsidRDefault="00261205" w:rsidP="00C56A25">
      <w:pPr>
        <w:tabs>
          <w:tab w:val="left" w:pos="567"/>
        </w:tabs>
        <w:spacing w:after="0"/>
        <w:jc w:val="both"/>
        <w:rPr>
          <w:rFonts w:ascii="Arial" w:eastAsia="Arial" w:hAnsi="Arial" w:cs="Arial"/>
          <w:sz w:val="18"/>
          <w:szCs w:val="18"/>
        </w:rPr>
      </w:pPr>
    </w:p>
    <w:p w14:paraId="000000F3" w14:textId="2F451D6F" w:rsidR="00261205" w:rsidRPr="00F06041" w:rsidRDefault="00B566FE">
      <w:pPr>
        <w:numPr>
          <w:ilvl w:val="0"/>
          <w:numId w:val="13"/>
        </w:numPr>
        <w:tabs>
          <w:tab w:val="left" w:pos="567"/>
        </w:tabs>
        <w:spacing w:after="0"/>
        <w:ind w:left="567" w:hanging="567"/>
        <w:jc w:val="both"/>
        <w:rPr>
          <w:rFonts w:ascii="Arial" w:eastAsia="Arial" w:hAnsi="Arial" w:cs="Arial"/>
          <w:sz w:val="18"/>
          <w:szCs w:val="18"/>
        </w:rPr>
      </w:pPr>
      <w:r w:rsidRPr="00F06041">
        <w:rPr>
          <w:rFonts w:ascii="Arial" w:eastAsia="Arial" w:hAnsi="Arial" w:cs="Arial"/>
          <w:sz w:val="18"/>
          <w:szCs w:val="18"/>
        </w:rPr>
        <w:t xml:space="preserve">Kupujúci bude viesť evidenciu / zoznam odsúhlasených subdodávateľov predávajúceho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kupujúci poveril vykonávať úkony podľa tohto bodu zmluvy (najmä úkony týkajúce sa overovania a schvaľovania navrhnutých subdodávateľov predávajúceho) v jeho mene: </w:t>
      </w:r>
      <w:r w:rsidR="00A53227" w:rsidRPr="00A049FE">
        <w:rPr>
          <w:rFonts w:ascii="Arial" w:eastAsia="Arial" w:hAnsi="Arial" w:cs="Arial"/>
          <w:sz w:val="18"/>
          <w:szCs w:val="18"/>
          <w:highlight w:val="yellow"/>
        </w:rPr>
        <w:t>(</w:t>
      </w:r>
      <w:r w:rsidR="005E3994" w:rsidRPr="00A049FE">
        <w:rPr>
          <w:rFonts w:ascii="Arial" w:eastAsia="Arial" w:hAnsi="Arial" w:cs="Arial"/>
          <w:sz w:val="18"/>
          <w:szCs w:val="18"/>
          <w:highlight w:val="yellow"/>
        </w:rPr>
        <w:t>meno, tel. č., mail</w:t>
      </w:r>
      <w:r w:rsidR="00A53227" w:rsidRPr="00A049FE">
        <w:rPr>
          <w:rFonts w:ascii="Arial" w:eastAsia="Arial" w:hAnsi="Arial" w:cs="Arial"/>
          <w:sz w:val="18"/>
          <w:szCs w:val="18"/>
          <w:highlight w:val="yellow"/>
        </w:rPr>
        <w:t>)</w:t>
      </w:r>
      <w:r w:rsidR="00A049FE" w:rsidRPr="00A049FE">
        <w:rPr>
          <w:rFonts w:ascii="Arial" w:eastAsia="Arial" w:hAnsi="Arial" w:cs="Arial"/>
          <w:sz w:val="18"/>
          <w:szCs w:val="18"/>
        </w:rPr>
        <w:t>.</w:t>
      </w:r>
    </w:p>
    <w:p w14:paraId="000000F4" w14:textId="4F9FBC27" w:rsidR="00261205" w:rsidRPr="00F844DE" w:rsidRDefault="007C6E70" w:rsidP="007C6E70">
      <w:pPr>
        <w:tabs>
          <w:tab w:val="left" w:pos="5430"/>
        </w:tabs>
        <w:spacing w:after="0"/>
        <w:jc w:val="both"/>
        <w:rPr>
          <w:rFonts w:ascii="Arial" w:eastAsia="Arial" w:hAnsi="Arial" w:cs="Arial"/>
          <w:sz w:val="18"/>
          <w:szCs w:val="18"/>
        </w:rPr>
      </w:pPr>
      <w:r w:rsidRPr="00F844DE">
        <w:rPr>
          <w:rFonts w:ascii="Arial" w:eastAsia="Arial" w:hAnsi="Arial" w:cs="Arial"/>
          <w:sz w:val="18"/>
          <w:szCs w:val="18"/>
        </w:rPr>
        <w:tab/>
      </w:r>
    </w:p>
    <w:p w14:paraId="000000F5" w14:textId="10A6FECB" w:rsidR="00261205" w:rsidRPr="00F844DE" w:rsidRDefault="00B566FE">
      <w:pPr>
        <w:numPr>
          <w:ilvl w:val="0"/>
          <w:numId w:val="13"/>
        </w:numPr>
        <w:tabs>
          <w:tab w:val="left" w:pos="567"/>
        </w:tabs>
        <w:spacing w:after="0"/>
        <w:ind w:left="567" w:hanging="567"/>
        <w:jc w:val="both"/>
        <w:rPr>
          <w:rFonts w:ascii="Arial" w:eastAsia="Arial" w:hAnsi="Arial" w:cs="Arial"/>
          <w:sz w:val="18"/>
          <w:szCs w:val="18"/>
        </w:rPr>
      </w:pPr>
      <w:r w:rsidRPr="00F844DE">
        <w:rPr>
          <w:rFonts w:ascii="Arial" w:eastAsia="Arial" w:hAnsi="Arial" w:cs="Arial"/>
          <w:sz w:val="18"/>
          <w:szCs w:val="18"/>
        </w:rPr>
        <w:t>Zmluvné strany sa výslovne dohodli, že zoznam známych subdodávateľov tvorí prílohu tejto zmluvy a jeho doplnenie a zmena subdodávateľov podľa tohto bodu nie podstatná zmena zmluvných podmienok a nie je potrebné pre ňu uzatvárať samostatný dodatok k zmluve.</w:t>
      </w:r>
      <w:sdt>
        <w:sdtPr>
          <w:rPr>
            <w:rFonts w:ascii="Arial" w:hAnsi="Arial" w:cs="Arial"/>
          </w:rPr>
          <w:tag w:val="goog_rdk_149"/>
          <w:id w:val="107169680"/>
        </w:sdtPr>
        <w:sdtContent>
          <w:sdt>
            <w:sdtPr>
              <w:rPr>
                <w:rFonts w:ascii="Arial" w:hAnsi="Arial" w:cs="Arial"/>
              </w:rPr>
              <w:tag w:val="goog_rdk_150"/>
              <w:id w:val="1665511101"/>
            </w:sdtPr>
            <w:sdtContent/>
          </w:sdt>
        </w:sdtContent>
      </w:sdt>
      <w:r w:rsidRPr="00F844DE">
        <w:rPr>
          <w:rFonts w:ascii="Arial" w:eastAsia="Arial" w:hAnsi="Arial" w:cs="Arial"/>
          <w:sz w:val="18"/>
          <w:szCs w:val="18"/>
        </w:rPr>
        <w:t xml:space="preserve"> </w:t>
      </w:r>
    </w:p>
    <w:p w14:paraId="000000F6" w14:textId="77777777" w:rsidR="00261205" w:rsidRPr="00F844DE" w:rsidRDefault="00261205">
      <w:pPr>
        <w:tabs>
          <w:tab w:val="left" w:pos="567"/>
        </w:tabs>
        <w:spacing w:after="0"/>
        <w:jc w:val="both"/>
        <w:rPr>
          <w:rFonts w:ascii="Arial" w:eastAsia="Arial" w:hAnsi="Arial" w:cs="Arial"/>
          <w:sz w:val="18"/>
          <w:szCs w:val="18"/>
        </w:rPr>
      </w:pPr>
    </w:p>
    <w:p w14:paraId="000000F7" w14:textId="77777777" w:rsidR="00261205" w:rsidRPr="00F844DE" w:rsidRDefault="00B566FE">
      <w:pPr>
        <w:numPr>
          <w:ilvl w:val="0"/>
          <w:numId w:val="13"/>
        </w:numPr>
        <w:spacing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000000F8" w14:textId="4804DF44" w:rsidR="00261205" w:rsidRPr="00F844DE" w:rsidRDefault="00B566FE">
      <w:pPr>
        <w:numPr>
          <w:ilvl w:val="0"/>
          <w:numId w:val="21"/>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Nedodržanie povinností stanovených predávajúcemu týmto článkom zmluvy sa považuje za podstatné porušenie zmluvných podmienok predávajúcim a zakladá právo kupujúceho odstúpiť od tejto zmluvy v súlade s článkom 7 tejto zmluvy. Predávajúci je zároveň povinný nahradiť škodu, ktorá vznikla kupujúcemu porušením tejto povinnosti; </w:t>
      </w:r>
    </w:p>
    <w:p w14:paraId="000000F9" w14:textId="1FFBDB27" w:rsidR="00261205" w:rsidRDefault="00B566FE">
      <w:pPr>
        <w:numPr>
          <w:ilvl w:val="0"/>
          <w:numId w:val="21"/>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Ak sú k tomu splnené zákonom stanovené predpoklady, predávajúci a jeho subdodávatelia známi v čase podpisu tejto zmluvy  musia byť ku dňu uzavretia tejto zmluvy zapísaní v registri partnerov verejného sektora podľa príslušných ustanovení zákona č. 315/2016 Z. z. o registri partnerov verejného sektora a o zmene a doplnení niektorých zákonov v znení neskorších predpisov (ďalej len „Zákon o registri partnerov VS“)</w:t>
      </w:r>
      <w:r w:rsidR="00361EF4" w:rsidRPr="00F844DE">
        <w:rPr>
          <w:rFonts w:ascii="Arial" w:eastAsia="Arial" w:hAnsi="Arial" w:cs="Arial"/>
          <w:sz w:val="18"/>
          <w:szCs w:val="18"/>
        </w:rPr>
        <w:t xml:space="preserve"> </w:t>
      </w:r>
      <w:r w:rsidR="00280AE2" w:rsidRPr="004A2A32">
        <w:rPr>
          <w:rFonts w:ascii="Arial" w:eastAsia="Arial" w:hAnsi="Arial" w:cs="Arial"/>
          <w:sz w:val="18"/>
          <w:szCs w:val="18"/>
        </w:rPr>
        <w:lastRenderedPageBreak/>
        <w:t xml:space="preserve">a musia túto podmienku spĺňať počas celej doby </w:t>
      </w:r>
      <w:r w:rsidR="00280AE2">
        <w:rPr>
          <w:rFonts w:ascii="Arial" w:eastAsia="Arial" w:hAnsi="Arial" w:cs="Arial"/>
          <w:sz w:val="18"/>
          <w:szCs w:val="18"/>
        </w:rPr>
        <w:t xml:space="preserve">trvania povinnosti dodať tovar podľa tejto zmluvy, až do dňa </w:t>
      </w:r>
      <w:r w:rsidR="00E4079A">
        <w:rPr>
          <w:rFonts w:ascii="Arial" w:eastAsia="Arial" w:hAnsi="Arial" w:cs="Arial"/>
          <w:sz w:val="18"/>
          <w:szCs w:val="18"/>
        </w:rPr>
        <w:t>podpisu Dodacieho protokolu</w:t>
      </w:r>
      <w:r w:rsidRPr="00F844DE">
        <w:rPr>
          <w:rFonts w:ascii="Arial" w:eastAsia="Arial" w:hAnsi="Arial" w:cs="Arial"/>
          <w:sz w:val="18"/>
          <w:szCs w:val="18"/>
        </w:rPr>
        <w:t>. Ak si predávajúci tieto povinnosti nesplní, resp. poskytne kupujúcemu nepravdivé alebo neaktuálne doklady o ich splnení,</w:t>
      </w:r>
      <w:r w:rsidR="004A269C" w:rsidRPr="00F844DE">
        <w:rPr>
          <w:rFonts w:ascii="Arial" w:eastAsia="Arial" w:hAnsi="Arial" w:cs="Arial"/>
          <w:sz w:val="18"/>
          <w:szCs w:val="18"/>
        </w:rPr>
        <w:t xml:space="preserve"> </w:t>
      </w:r>
      <w:r w:rsidR="004A269C" w:rsidRPr="00F844DE">
        <w:rPr>
          <w:rFonts w:ascii="Arial" w:hAnsi="Arial" w:cs="Arial"/>
          <w:sz w:val="18"/>
          <w:szCs w:val="18"/>
        </w:rPr>
        <w:t>alebo dôjde k jeho vylúčení z registra partnerov verejného sektora,</w:t>
      </w:r>
      <w:r w:rsidRPr="00F844DE">
        <w:rPr>
          <w:rFonts w:ascii="Arial" w:eastAsia="Arial" w:hAnsi="Arial" w:cs="Arial"/>
          <w:sz w:val="18"/>
          <w:szCs w:val="18"/>
        </w:rPr>
        <w:t xml:space="preserve"> zodpovedá kupujúcemu za všetky škody, ktoré mu tým spôsobí a kupujúci je oprávnený od zmluvy odstúpiť</w:t>
      </w:r>
      <w:r w:rsidR="00023C19">
        <w:rPr>
          <w:rFonts w:ascii="Arial" w:eastAsia="Arial" w:hAnsi="Arial" w:cs="Arial"/>
          <w:sz w:val="18"/>
          <w:szCs w:val="18"/>
        </w:rPr>
        <w:t>.</w:t>
      </w:r>
    </w:p>
    <w:p w14:paraId="000000FA"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10</w:t>
      </w:r>
    </w:p>
    <w:p w14:paraId="000000FB"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Osobitné ustanovenia</w:t>
      </w:r>
    </w:p>
    <w:p w14:paraId="000000FD" w14:textId="11643EED" w:rsidR="00261205" w:rsidRPr="00700C96" w:rsidRDefault="00B566FE" w:rsidP="00700C96">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Zmluvné strany sa zaväzujú oznámiť si navzájom akékoľvek zmeny údajov dôležitých pre bezproblémové plnenie zmluvy, a to najmä údajov uvedených v úvode tejto zmluvy. </w:t>
      </w:r>
    </w:p>
    <w:p w14:paraId="000000FF" w14:textId="70DF17CE" w:rsidR="00261205" w:rsidRPr="00F844DE" w:rsidRDefault="00261205">
      <w:pPr>
        <w:widowControl w:val="0"/>
        <w:shd w:val="clear" w:color="auto" w:fill="FFFFFF"/>
        <w:spacing w:after="0" w:line="240" w:lineRule="auto"/>
        <w:ind w:right="23"/>
        <w:jc w:val="both"/>
        <w:rPr>
          <w:rFonts w:ascii="Arial" w:eastAsia="Arial" w:hAnsi="Arial" w:cs="Arial"/>
          <w:sz w:val="18"/>
          <w:szCs w:val="18"/>
        </w:rPr>
      </w:pPr>
    </w:p>
    <w:p w14:paraId="00000100"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Zmluvné strany sa v súlade s § 525 ods. 2 zák. č. 40/1964 Zb. Občiansky zákonník, v znení neskorších predpisov dohodli, že pohľadávku, ktorá vznikne z tohto zmluvného vzťahu predávajúcemu ako veriteľovi, predávajúci nepostúpi tretej osobe.</w:t>
      </w:r>
    </w:p>
    <w:p w14:paraId="00000101" w14:textId="77777777" w:rsidR="00261205" w:rsidRPr="00F844DE" w:rsidRDefault="00261205">
      <w:pPr>
        <w:widowControl w:val="0"/>
        <w:shd w:val="clear" w:color="auto" w:fill="FFFFFF"/>
        <w:spacing w:after="0" w:line="240" w:lineRule="auto"/>
        <w:ind w:right="23"/>
        <w:jc w:val="both"/>
        <w:rPr>
          <w:rFonts w:ascii="Arial" w:eastAsia="Arial" w:hAnsi="Arial" w:cs="Arial"/>
          <w:sz w:val="18"/>
          <w:szCs w:val="18"/>
        </w:rPr>
      </w:pPr>
    </w:p>
    <w:p w14:paraId="00000102"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Predávajúci sa zaväzuje, že: </w:t>
      </w:r>
    </w:p>
    <w:p w14:paraId="00000103" w14:textId="77777777" w:rsidR="00261205" w:rsidRPr="00F844DE"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sidRPr="00F844DE">
        <w:rPr>
          <w:rFonts w:ascii="Arial" w:eastAsia="Arial" w:hAnsi="Arial" w:cs="Arial"/>
          <w:color w:val="000000"/>
          <w:sz w:val="18"/>
          <w:szCs w:val="18"/>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0000104" w14:textId="77777777" w:rsidR="00261205" w:rsidRPr="00F844DE"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sidRPr="00F844DE">
        <w:rPr>
          <w:rFonts w:ascii="Arial" w:eastAsia="Arial" w:hAnsi="Arial" w:cs="Arial"/>
          <w:sz w:val="18"/>
          <w:szCs w:val="18"/>
        </w:rPr>
        <w:t>informácie a podklady poskytnuté kupujúcim alebo tretími osobami pre plnenie predmetu tejto zmluvy nepoužije na iný účel ako je plnenie tejto zmluvy.</w:t>
      </w:r>
    </w:p>
    <w:p w14:paraId="00000105" w14:textId="77777777" w:rsidR="00261205" w:rsidRPr="00F844DE" w:rsidRDefault="00261205">
      <w:pPr>
        <w:widowControl w:val="0"/>
        <w:shd w:val="clear" w:color="auto" w:fill="FFFFFF"/>
        <w:spacing w:after="0" w:line="240" w:lineRule="auto"/>
        <w:ind w:left="1134" w:right="23"/>
        <w:jc w:val="both"/>
        <w:rPr>
          <w:rFonts w:ascii="Arial" w:eastAsia="Arial" w:hAnsi="Arial" w:cs="Arial"/>
          <w:sz w:val="18"/>
          <w:szCs w:val="18"/>
        </w:rPr>
      </w:pPr>
    </w:p>
    <w:p w14:paraId="00000106" w14:textId="77777777" w:rsidR="00261205" w:rsidRPr="00F844DE" w:rsidRDefault="00B566FE" w:rsidP="001C0668">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Kupujúci je povinný uchovávať dokumentáciu, doklady a dokumenty súvisiace so zadávaním a zadaním  danej zákazky a s dodaním tovaru v lehotách podľa platných predpisov.</w:t>
      </w:r>
    </w:p>
    <w:p w14:paraId="00000107" w14:textId="77777777" w:rsidR="00261205" w:rsidRPr="00F844DE" w:rsidRDefault="00261205" w:rsidP="001C0668">
      <w:pPr>
        <w:widowControl w:val="0"/>
        <w:shd w:val="clear" w:color="auto" w:fill="FFFFFF"/>
        <w:spacing w:after="0" w:line="240" w:lineRule="auto"/>
        <w:ind w:left="567" w:right="23"/>
        <w:jc w:val="both"/>
        <w:rPr>
          <w:rFonts w:ascii="Arial" w:eastAsia="Arial" w:hAnsi="Arial" w:cs="Arial"/>
          <w:sz w:val="18"/>
          <w:szCs w:val="18"/>
        </w:rPr>
      </w:pPr>
    </w:p>
    <w:p w14:paraId="08127ECE" w14:textId="072C2235" w:rsidR="00EA6631" w:rsidRDefault="00EA6631" w:rsidP="001C0668">
      <w:pPr>
        <w:widowControl w:val="0"/>
        <w:numPr>
          <w:ilvl w:val="1"/>
          <w:numId w:val="10"/>
        </w:numPr>
        <w:shd w:val="clear" w:color="auto" w:fill="FFFFFF"/>
        <w:spacing w:after="0" w:line="240" w:lineRule="auto"/>
        <w:ind w:left="567" w:right="23" w:hanging="567"/>
        <w:jc w:val="both"/>
        <w:rPr>
          <w:rFonts w:ascii="Arial" w:eastAsia="Arial" w:hAnsi="Arial" w:cs="Arial"/>
          <w:color w:val="000000"/>
          <w:sz w:val="18"/>
          <w:szCs w:val="18"/>
        </w:rPr>
      </w:pPr>
      <w:r w:rsidRPr="00F844DE">
        <w:rPr>
          <w:rFonts w:ascii="Arial" w:eastAsia="Arial" w:hAnsi="Arial" w:cs="Arial"/>
          <w:color w:val="000000"/>
          <w:sz w:val="18"/>
          <w:szCs w:val="18"/>
        </w:rPr>
        <w:t xml:space="preserve">V prípade, ak predávajúci pri  realizácii  predmetu zmluvy  príde  do styku s osobnými údajmi,  je povinný v súlade so zákonom č. 18/2018 </w:t>
      </w:r>
      <w:proofErr w:type="spellStart"/>
      <w:r w:rsidRPr="00F844DE">
        <w:rPr>
          <w:rFonts w:ascii="Arial" w:eastAsia="Arial" w:hAnsi="Arial" w:cs="Arial"/>
          <w:color w:val="000000"/>
          <w:sz w:val="18"/>
          <w:szCs w:val="18"/>
        </w:rPr>
        <w:t>Z.z</w:t>
      </w:r>
      <w:proofErr w:type="spellEnd"/>
      <w:r w:rsidRPr="00F844DE">
        <w:rPr>
          <w:rFonts w:ascii="Arial" w:eastAsia="Arial" w:hAnsi="Arial" w:cs="Arial"/>
          <w:color w:val="000000"/>
          <w:sz w:val="18"/>
          <w:szCs w:val="18"/>
        </w:rPr>
        <w:t>.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príslušných ustanovení Zákona o ochrane osobných údajov. Táto povinnosť  v súlade s § 79 ods. 2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4328EDCC" w14:textId="14377AD6" w:rsidR="000D4890" w:rsidRDefault="000D4890" w:rsidP="000D4890">
      <w:pPr>
        <w:widowControl w:val="0"/>
        <w:shd w:val="clear" w:color="auto" w:fill="FFFFFF"/>
        <w:spacing w:after="0" w:line="240" w:lineRule="auto"/>
        <w:ind w:right="23"/>
        <w:jc w:val="both"/>
        <w:rPr>
          <w:rFonts w:ascii="Arial" w:eastAsia="Arial" w:hAnsi="Arial" w:cs="Arial"/>
          <w:color w:val="000000"/>
          <w:sz w:val="18"/>
          <w:szCs w:val="18"/>
        </w:rPr>
      </w:pPr>
    </w:p>
    <w:p w14:paraId="3CBD4947" w14:textId="44B1088D" w:rsidR="00C275FF" w:rsidRPr="00F844DE" w:rsidRDefault="00C275FF" w:rsidP="003F1550">
      <w:pPr>
        <w:tabs>
          <w:tab w:val="left" w:pos="567"/>
          <w:tab w:val="left" w:pos="10206"/>
        </w:tabs>
        <w:spacing w:after="0" w:line="240" w:lineRule="auto"/>
        <w:jc w:val="both"/>
        <w:rPr>
          <w:rFonts w:ascii="Arial" w:eastAsia="Arial" w:hAnsi="Arial" w:cs="Arial"/>
          <w:color w:val="000000"/>
          <w:sz w:val="18"/>
          <w:szCs w:val="18"/>
        </w:rPr>
      </w:pPr>
    </w:p>
    <w:p w14:paraId="00000116" w14:textId="24DC8CA1" w:rsidR="00261205" w:rsidRPr="00F844DE" w:rsidRDefault="00B566FE">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1</w:t>
      </w:r>
      <w:r w:rsidR="00CC62A1">
        <w:rPr>
          <w:rFonts w:ascii="Arial" w:eastAsia="Arial" w:hAnsi="Arial" w:cs="Arial"/>
          <w:b/>
          <w:sz w:val="18"/>
          <w:szCs w:val="18"/>
        </w:rPr>
        <w:t>1</w:t>
      </w:r>
    </w:p>
    <w:p w14:paraId="00000117" w14:textId="77777777" w:rsidR="00261205" w:rsidRPr="00F844DE" w:rsidRDefault="00B566FE">
      <w:pPr>
        <w:spacing w:after="0" w:line="240" w:lineRule="auto"/>
        <w:jc w:val="center"/>
        <w:rPr>
          <w:rFonts w:ascii="Arial" w:eastAsia="Arial" w:hAnsi="Arial" w:cs="Arial"/>
          <w:b/>
          <w:sz w:val="18"/>
          <w:szCs w:val="18"/>
        </w:rPr>
      </w:pPr>
      <w:r w:rsidRPr="00F844DE">
        <w:rPr>
          <w:rFonts w:ascii="Arial" w:eastAsia="Arial" w:hAnsi="Arial" w:cs="Arial"/>
          <w:b/>
          <w:sz w:val="18"/>
          <w:szCs w:val="18"/>
        </w:rPr>
        <w:t>Záverečné ustanovenia</w:t>
      </w:r>
    </w:p>
    <w:p w14:paraId="00000118" w14:textId="77777777" w:rsidR="00261205" w:rsidRPr="00F844DE" w:rsidRDefault="00261205">
      <w:pPr>
        <w:spacing w:after="0" w:line="240" w:lineRule="auto"/>
        <w:jc w:val="center"/>
        <w:rPr>
          <w:rFonts w:ascii="Arial" w:eastAsia="Arial" w:hAnsi="Arial" w:cs="Arial"/>
          <w:b/>
          <w:sz w:val="18"/>
          <w:szCs w:val="18"/>
        </w:rPr>
      </w:pPr>
    </w:p>
    <w:p w14:paraId="00000119" w14:textId="3C0BD55B" w:rsidR="00261205" w:rsidRPr="00F844DE" w:rsidRDefault="00B566FE">
      <w:pPr>
        <w:widowControl w:val="0"/>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w:t>
      </w:r>
      <w:r w:rsidR="00CC62A1">
        <w:rPr>
          <w:rFonts w:ascii="Arial" w:eastAsia="Arial" w:hAnsi="Arial" w:cs="Arial"/>
          <w:sz w:val="18"/>
          <w:szCs w:val="18"/>
        </w:rPr>
        <w:t>1</w:t>
      </w:r>
      <w:r w:rsidRPr="00F844DE">
        <w:rPr>
          <w:rFonts w:ascii="Arial" w:eastAsia="Arial" w:hAnsi="Arial" w:cs="Arial"/>
          <w:sz w:val="18"/>
          <w:szCs w:val="18"/>
        </w:rPr>
        <w:t xml:space="preserve">.1. </w:t>
      </w:r>
      <w:r w:rsidRPr="00F844DE">
        <w:rPr>
          <w:rFonts w:ascii="Arial" w:eastAsia="Arial" w:hAnsi="Arial" w:cs="Arial"/>
          <w:sz w:val="18"/>
          <w:szCs w:val="18"/>
        </w:rPr>
        <w:tab/>
        <w:t xml:space="preserve">Meniť a dopĺňať túto zmluvu je možné len na základe dohody oboch zmluvných strán a to vo forme písomného dodatku k tejto zmluve. Dodatok k tejto zmluve nesmie byť uzatvorený v rozpore so Zákonom o verejnom obstarávaní. </w:t>
      </w:r>
    </w:p>
    <w:p w14:paraId="0000011A" w14:textId="2D04DEE0" w:rsidR="00261205" w:rsidRPr="00F844DE"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w:t>
      </w:r>
      <w:r w:rsidR="00CC62A1">
        <w:rPr>
          <w:rFonts w:ascii="Arial" w:eastAsia="Arial" w:hAnsi="Arial" w:cs="Arial"/>
          <w:sz w:val="18"/>
          <w:szCs w:val="18"/>
        </w:rPr>
        <w:t>1</w:t>
      </w:r>
      <w:r w:rsidRPr="00F844DE">
        <w:rPr>
          <w:rFonts w:ascii="Arial" w:eastAsia="Arial" w:hAnsi="Arial" w:cs="Arial"/>
          <w:sz w:val="18"/>
          <w:szCs w:val="18"/>
        </w:rPr>
        <w:t>.2</w:t>
      </w:r>
      <w:r w:rsidRPr="00F844DE">
        <w:rPr>
          <w:rFonts w:ascii="Arial" w:eastAsia="Arial" w:hAnsi="Arial" w:cs="Arial"/>
          <w:sz w:val="18"/>
          <w:szCs w:val="18"/>
        </w:rPr>
        <w:tab/>
        <w:t>Právne vzťahy neupravené touto zmluvou sa riadia najmä príslušnými ustanoveniami zák. č. 513/1991 Zb. Obchodný zákonník v znení neskorších predpisov a súvisiacich platných právnych predpisov Slovenskej republiky.</w:t>
      </w:r>
    </w:p>
    <w:p w14:paraId="0000011B" w14:textId="37AC6EA3" w:rsidR="00261205" w:rsidRPr="00F844DE"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w:t>
      </w:r>
      <w:r w:rsidR="00CC62A1">
        <w:rPr>
          <w:rFonts w:ascii="Arial" w:eastAsia="Arial" w:hAnsi="Arial" w:cs="Arial"/>
          <w:sz w:val="18"/>
          <w:szCs w:val="18"/>
        </w:rPr>
        <w:t>1</w:t>
      </w:r>
      <w:r w:rsidRPr="00F844DE">
        <w:rPr>
          <w:rFonts w:ascii="Arial" w:eastAsia="Arial" w:hAnsi="Arial" w:cs="Arial"/>
          <w:sz w:val="18"/>
          <w:szCs w:val="18"/>
        </w:rPr>
        <w:t>.3</w:t>
      </w:r>
      <w:r w:rsidRPr="00F844DE">
        <w:rPr>
          <w:rFonts w:ascii="Arial" w:eastAsia="Arial" w:hAnsi="Arial" w:cs="Arial"/>
          <w:sz w:val="18"/>
          <w:szCs w:val="18"/>
        </w:rPr>
        <w:tab/>
        <w:t>Zmluva je vyhotovená v šiestich vyhotoveniach, štyri originálne vyhot</w:t>
      </w:r>
      <w:r w:rsidR="00132485">
        <w:rPr>
          <w:rFonts w:ascii="Arial" w:eastAsia="Arial" w:hAnsi="Arial" w:cs="Arial"/>
          <w:sz w:val="18"/>
          <w:szCs w:val="18"/>
        </w:rPr>
        <w:t>ovenia sú určené pre Kupujúceho a dve originálne</w:t>
      </w:r>
      <w:r w:rsidRPr="00F844DE">
        <w:rPr>
          <w:rFonts w:ascii="Arial" w:eastAsia="Arial" w:hAnsi="Arial" w:cs="Arial"/>
          <w:sz w:val="18"/>
          <w:szCs w:val="18"/>
        </w:rPr>
        <w:t xml:space="preserve"> vyhotovenia pre Predávajúceho.</w:t>
      </w:r>
    </w:p>
    <w:p w14:paraId="0000011C" w14:textId="6D1D2539" w:rsidR="00261205" w:rsidRPr="00F844DE" w:rsidRDefault="00B566FE">
      <w:pPr>
        <w:widowControl w:val="0"/>
        <w:shd w:val="clear" w:color="auto" w:fill="FFFFFF"/>
        <w:spacing w:before="120"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w:t>
      </w:r>
      <w:r w:rsidR="00CC62A1">
        <w:rPr>
          <w:rFonts w:ascii="Arial" w:eastAsia="Arial" w:hAnsi="Arial" w:cs="Arial"/>
          <w:sz w:val="18"/>
          <w:szCs w:val="18"/>
        </w:rPr>
        <w:t>1</w:t>
      </w:r>
      <w:r w:rsidRPr="00F844DE">
        <w:rPr>
          <w:rFonts w:ascii="Arial" w:eastAsia="Arial" w:hAnsi="Arial" w:cs="Arial"/>
          <w:sz w:val="18"/>
          <w:szCs w:val="18"/>
        </w:rPr>
        <w:t>.4</w:t>
      </w:r>
      <w:r w:rsidRPr="00F844DE">
        <w:rPr>
          <w:rFonts w:ascii="Arial" w:eastAsia="Arial" w:hAnsi="Arial" w:cs="Arial"/>
          <w:sz w:val="18"/>
          <w:szCs w:val="18"/>
        </w:rPr>
        <w:tab/>
        <w:t>Ne</w:t>
      </w:r>
      <w:r w:rsidR="00BD77E9">
        <w:rPr>
          <w:rFonts w:ascii="Arial" w:eastAsia="Arial" w:hAnsi="Arial" w:cs="Arial"/>
          <w:sz w:val="18"/>
          <w:szCs w:val="18"/>
        </w:rPr>
        <w:t>o</w:t>
      </w:r>
      <w:r w:rsidR="00132485">
        <w:rPr>
          <w:rFonts w:ascii="Arial" w:eastAsia="Arial" w:hAnsi="Arial" w:cs="Arial"/>
          <w:sz w:val="18"/>
          <w:szCs w:val="18"/>
        </w:rPr>
        <w:t>d</w:t>
      </w:r>
      <w:r w:rsidRPr="00F844DE">
        <w:rPr>
          <w:rFonts w:ascii="Arial" w:eastAsia="Arial" w:hAnsi="Arial" w:cs="Arial"/>
          <w:sz w:val="18"/>
          <w:szCs w:val="18"/>
        </w:rPr>
        <w:t>deliteľnou súčasťou zmluvy sú prílohy:</w:t>
      </w:r>
    </w:p>
    <w:p w14:paraId="0000011D" w14:textId="1ADAFD93" w:rsidR="00261205" w:rsidRPr="00F844DE" w:rsidRDefault="00B566FE">
      <w:pPr>
        <w:numPr>
          <w:ilvl w:val="0"/>
          <w:numId w:val="8"/>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 xml:space="preserve">Príloha č. 1 -  Špecifikácia predmetu zákazky </w:t>
      </w:r>
    </w:p>
    <w:p w14:paraId="0000011E" w14:textId="5E3EA0BB" w:rsidR="00261205" w:rsidRPr="00F844DE" w:rsidRDefault="00B566FE">
      <w:pPr>
        <w:numPr>
          <w:ilvl w:val="0"/>
          <w:numId w:val="8"/>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 xml:space="preserve">Príloha č. 2 -  </w:t>
      </w:r>
      <w:sdt>
        <w:sdtPr>
          <w:rPr>
            <w:rFonts w:ascii="Arial" w:hAnsi="Arial" w:cs="Arial"/>
          </w:rPr>
          <w:tag w:val="goog_rdk_153"/>
          <w:id w:val="-1317565863"/>
        </w:sdtPr>
        <w:sdtContent/>
      </w:sdt>
      <w:r w:rsidRPr="00F844DE">
        <w:rPr>
          <w:rFonts w:ascii="Arial" w:eastAsia="Arial" w:hAnsi="Arial" w:cs="Arial"/>
          <w:sz w:val="18"/>
          <w:szCs w:val="18"/>
        </w:rPr>
        <w:t>Súhrnná cenová ponuka</w:t>
      </w:r>
    </w:p>
    <w:p w14:paraId="18F08EAF" w14:textId="4BACE08C" w:rsidR="00361EF4" w:rsidRPr="00F844DE" w:rsidRDefault="00361EF4" w:rsidP="00361EF4">
      <w:pPr>
        <w:numPr>
          <w:ilvl w:val="0"/>
          <w:numId w:val="8"/>
        </w:numPr>
        <w:spacing w:after="0" w:line="240" w:lineRule="auto"/>
        <w:ind w:left="1134" w:hanging="567"/>
        <w:jc w:val="both"/>
        <w:rPr>
          <w:rFonts w:ascii="Arial" w:eastAsia="Arial" w:hAnsi="Arial" w:cs="Arial"/>
          <w:color w:val="000000"/>
          <w:sz w:val="18"/>
          <w:szCs w:val="18"/>
        </w:rPr>
      </w:pPr>
      <w:r w:rsidRPr="00F844DE">
        <w:rPr>
          <w:rFonts w:ascii="Arial" w:eastAsia="Arial" w:hAnsi="Arial" w:cs="Arial"/>
          <w:color w:val="000000"/>
          <w:sz w:val="18"/>
          <w:szCs w:val="18"/>
        </w:rPr>
        <w:t>Príloha</w:t>
      </w:r>
      <w:r w:rsidR="00DF10B1">
        <w:rPr>
          <w:rFonts w:ascii="Arial" w:eastAsia="Arial" w:hAnsi="Arial" w:cs="Arial"/>
          <w:color w:val="000000"/>
          <w:sz w:val="18"/>
          <w:szCs w:val="18"/>
        </w:rPr>
        <w:t xml:space="preserve"> </w:t>
      </w:r>
      <w:r w:rsidRPr="00F844DE">
        <w:rPr>
          <w:rFonts w:ascii="Arial" w:eastAsia="Arial" w:hAnsi="Arial" w:cs="Arial"/>
          <w:color w:val="000000"/>
          <w:sz w:val="18"/>
          <w:szCs w:val="18"/>
        </w:rPr>
        <w:t>č.</w:t>
      </w:r>
      <w:r w:rsidR="00D60F63">
        <w:rPr>
          <w:rFonts w:ascii="Arial" w:eastAsia="Arial" w:hAnsi="Arial" w:cs="Arial"/>
          <w:color w:val="000000"/>
          <w:sz w:val="18"/>
          <w:szCs w:val="18"/>
        </w:rPr>
        <w:t xml:space="preserve"> </w:t>
      </w:r>
      <w:r w:rsidR="00DC4681">
        <w:rPr>
          <w:rFonts w:ascii="Arial" w:eastAsia="Arial" w:hAnsi="Arial" w:cs="Arial"/>
          <w:color w:val="000000"/>
          <w:sz w:val="18"/>
          <w:szCs w:val="18"/>
        </w:rPr>
        <w:t>3</w:t>
      </w:r>
      <w:r w:rsidRPr="00F844DE">
        <w:rPr>
          <w:rFonts w:ascii="Arial" w:eastAsia="Arial" w:hAnsi="Arial" w:cs="Arial"/>
          <w:color w:val="000000"/>
          <w:sz w:val="18"/>
          <w:szCs w:val="18"/>
        </w:rPr>
        <w:t xml:space="preserve"> -</w:t>
      </w:r>
      <w:r w:rsidR="00D60F63">
        <w:rPr>
          <w:rFonts w:ascii="Arial" w:eastAsia="Arial" w:hAnsi="Arial" w:cs="Arial"/>
          <w:color w:val="000000"/>
          <w:sz w:val="18"/>
          <w:szCs w:val="18"/>
        </w:rPr>
        <w:t xml:space="preserve"> </w:t>
      </w:r>
      <w:r w:rsidR="00BD77E9">
        <w:rPr>
          <w:rFonts w:ascii="Arial" w:eastAsia="Arial" w:hAnsi="Arial" w:cs="Arial"/>
          <w:color w:val="000000"/>
          <w:sz w:val="18"/>
          <w:szCs w:val="18"/>
        </w:rPr>
        <w:t xml:space="preserve"> </w:t>
      </w:r>
      <w:r w:rsidR="00031547">
        <w:rPr>
          <w:rFonts w:ascii="Arial" w:eastAsia="Arial" w:hAnsi="Arial" w:cs="Arial"/>
          <w:color w:val="000000"/>
          <w:sz w:val="18"/>
          <w:szCs w:val="18"/>
        </w:rPr>
        <w:t>Zoznam známych</w:t>
      </w:r>
      <w:r w:rsidR="00D60F63" w:rsidRPr="00F844DE">
        <w:rPr>
          <w:rFonts w:ascii="Arial" w:eastAsia="Arial" w:hAnsi="Arial" w:cs="Arial"/>
          <w:color w:val="000000"/>
          <w:sz w:val="18"/>
          <w:szCs w:val="18"/>
        </w:rPr>
        <w:t xml:space="preserve"> subdodávateľov</w:t>
      </w:r>
      <w:r w:rsidR="00D60F63">
        <w:rPr>
          <w:rFonts w:ascii="Arial" w:eastAsia="Arial" w:hAnsi="Arial" w:cs="Arial"/>
          <w:color w:val="000000"/>
          <w:sz w:val="18"/>
          <w:szCs w:val="18"/>
        </w:rPr>
        <w:t>.</w:t>
      </w:r>
    </w:p>
    <w:p w14:paraId="00000122" w14:textId="27E8737A"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w:t>
      </w:r>
      <w:r w:rsidR="00CC62A1">
        <w:rPr>
          <w:rFonts w:ascii="Arial" w:eastAsia="Arial" w:hAnsi="Arial" w:cs="Arial"/>
          <w:sz w:val="18"/>
          <w:szCs w:val="18"/>
        </w:rPr>
        <w:t>1</w:t>
      </w:r>
      <w:r w:rsidRPr="00F844DE">
        <w:rPr>
          <w:rFonts w:ascii="Arial" w:eastAsia="Arial" w:hAnsi="Arial" w:cs="Arial"/>
          <w:sz w:val="18"/>
          <w:szCs w:val="18"/>
        </w:rPr>
        <w:t>.5</w:t>
      </w:r>
      <w:r w:rsidRPr="00F844DE">
        <w:rPr>
          <w:rFonts w:ascii="Arial" w:eastAsia="Arial" w:hAnsi="Arial" w:cs="Arial"/>
          <w:sz w:val="18"/>
          <w:szCs w:val="18"/>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14:paraId="00000123" w14:textId="644ADC63"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w:t>
      </w:r>
      <w:r w:rsidR="00CC62A1">
        <w:rPr>
          <w:rFonts w:ascii="Arial" w:eastAsia="Arial" w:hAnsi="Arial" w:cs="Arial"/>
          <w:sz w:val="18"/>
          <w:szCs w:val="18"/>
        </w:rPr>
        <w:t>1</w:t>
      </w:r>
      <w:r w:rsidRPr="00F844DE">
        <w:rPr>
          <w:rFonts w:ascii="Arial" w:eastAsia="Arial" w:hAnsi="Arial" w:cs="Arial"/>
          <w:sz w:val="18"/>
          <w:szCs w:val="18"/>
        </w:rPr>
        <w:t>.6</w:t>
      </w:r>
      <w:r w:rsidRPr="00F844DE">
        <w:rPr>
          <w:rFonts w:ascii="Arial" w:eastAsia="Arial" w:hAnsi="Arial" w:cs="Arial"/>
          <w:sz w:val="18"/>
          <w:szCs w:val="18"/>
        </w:rPr>
        <w:tab/>
        <w:t>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w:t>
      </w:r>
      <w:r w:rsidR="005E3994">
        <w:rPr>
          <w:rFonts w:ascii="Arial" w:eastAsia="Arial" w:hAnsi="Arial" w:cs="Arial"/>
          <w:sz w:val="18"/>
          <w:szCs w:val="18"/>
        </w:rPr>
        <w:t>ým platným ustanovením tak, aby</w:t>
      </w:r>
      <w:r w:rsidRPr="00F844DE">
        <w:rPr>
          <w:rFonts w:ascii="Arial" w:eastAsia="Arial" w:hAnsi="Arial" w:cs="Arial"/>
          <w:sz w:val="18"/>
          <w:szCs w:val="18"/>
        </w:rPr>
        <w:t xml:space="preserve"> bol zachovaný účel tejto zmluvy a obsah jednotlivých ustanovení tejto zmluvy. </w:t>
      </w:r>
    </w:p>
    <w:p w14:paraId="00000124" w14:textId="5330E311"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w:t>
      </w:r>
      <w:r w:rsidR="00CC62A1">
        <w:rPr>
          <w:rFonts w:ascii="Arial" w:eastAsia="Arial" w:hAnsi="Arial" w:cs="Arial"/>
          <w:sz w:val="18"/>
          <w:szCs w:val="18"/>
        </w:rPr>
        <w:t>1</w:t>
      </w:r>
      <w:r w:rsidRPr="00F844DE">
        <w:rPr>
          <w:rFonts w:ascii="Arial" w:eastAsia="Arial" w:hAnsi="Arial" w:cs="Arial"/>
          <w:sz w:val="18"/>
          <w:szCs w:val="18"/>
        </w:rPr>
        <w:t>.7</w:t>
      </w:r>
      <w:r w:rsidRPr="00F844DE">
        <w:rPr>
          <w:rFonts w:ascii="Arial" w:eastAsia="Arial" w:hAnsi="Arial" w:cs="Arial"/>
          <w:sz w:val="18"/>
          <w:szCs w:val="18"/>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00000125" w14:textId="1583E569"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w:t>
      </w:r>
      <w:r w:rsidR="00CC62A1">
        <w:rPr>
          <w:rFonts w:ascii="Arial" w:eastAsia="Arial" w:hAnsi="Arial" w:cs="Arial"/>
          <w:sz w:val="18"/>
          <w:szCs w:val="18"/>
        </w:rPr>
        <w:t>1</w:t>
      </w:r>
      <w:r w:rsidRPr="00F844DE">
        <w:rPr>
          <w:rFonts w:ascii="Arial" w:eastAsia="Arial" w:hAnsi="Arial" w:cs="Arial"/>
          <w:sz w:val="18"/>
          <w:szCs w:val="18"/>
        </w:rPr>
        <w:t>.8</w:t>
      </w:r>
      <w:r w:rsidRPr="00F844DE">
        <w:rPr>
          <w:rFonts w:ascii="Arial" w:eastAsia="Arial" w:hAnsi="Arial" w:cs="Arial"/>
          <w:sz w:val="18"/>
          <w:szCs w:val="18"/>
        </w:rPr>
        <w:tab/>
        <w:t xml:space="preserve">Predávajúci súhlasí so zverejnením tejto zmluvy vrátane jej príloh bez vynechania ktorejkoľvek časti jej textu a dodatkov a tiež disponuje písomným súhlasom inej dotknutej osoby (osoby konajúcej za predávajúceho) na </w:t>
      </w:r>
      <w:r w:rsidRPr="00F2305C">
        <w:rPr>
          <w:rFonts w:ascii="Arial" w:eastAsia="Arial" w:hAnsi="Arial" w:cs="Arial"/>
          <w:sz w:val="18"/>
          <w:szCs w:val="18"/>
        </w:rPr>
        <w:t xml:space="preserve">zverejnenie jej údajov v tejto zmluve, v jej prílohách a dodatkoch, a to zverejnenie kupujúcim počas </w:t>
      </w:r>
      <w:r w:rsidRPr="00F2305C">
        <w:rPr>
          <w:rFonts w:ascii="Arial" w:eastAsia="Arial" w:hAnsi="Arial" w:cs="Arial"/>
          <w:sz w:val="18"/>
          <w:szCs w:val="18"/>
        </w:rPr>
        <w:lastRenderedPageBreak/>
        <w:t>trvania jeho povinnosti podľa  príslušných všeobecno-záväzných právnych predpisov. Tento súhlas možno odvolať len po predchádzajúcom písomnom súhlase kupujúceho.</w:t>
      </w:r>
      <w:r w:rsidRPr="00F844DE">
        <w:rPr>
          <w:rFonts w:ascii="Arial" w:eastAsia="Arial" w:hAnsi="Arial" w:cs="Arial"/>
          <w:sz w:val="18"/>
          <w:szCs w:val="18"/>
        </w:rPr>
        <w:t xml:space="preserve"> </w:t>
      </w:r>
    </w:p>
    <w:p w14:paraId="00000126" w14:textId="77777777" w:rsidR="00261205" w:rsidRPr="00F844DE" w:rsidRDefault="00261205">
      <w:pPr>
        <w:spacing w:after="0" w:line="240" w:lineRule="auto"/>
        <w:rPr>
          <w:rFonts w:ascii="Arial" w:eastAsia="Arial" w:hAnsi="Arial" w:cs="Arial"/>
          <w:sz w:val="18"/>
          <w:szCs w:val="18"/>
        </w:rPr>
      </w:pPr>
    </w:p>
    <w:p w14:paraId="5553A18A" w14:textId="77777777" w:rsidR="00420623" w:rsidRDefault="00420623" w:rsidP="000622B9">
      <w:pPr>
        <w:tabs>
          <w:tab w:val="left" w:pos="5103"/>
        </w:tabs>
        <w:spacing w:after="0" w:line="240" w:lineRule="auto"/>
        <w:rPr>
          <w:rFonts w:ascii="Arial" w:eastAsia="Arial" w:hAnsi="Arial" w:cs="Arial"/>
          <w:sz w:val="18"/>
          <w:szCs w:val="18"/>
        </w:rPr>
      </w:pPr>
    </w:p>
    <w:p w14:paraId="4CEAAAE1" w14:textId="77777777" w:rsidR="00420623" w:rsidRPr="00F844DE" w:rsidRDefault="00420623" w:rsidP="000622B9">
      <w:pPr>
        <w:tabs>
          <w:tab w:val="left" w:pos="5103"/>
        </w:tabs>
        <w:spacing w:after="0" w:line="240" w:lineRule="auto"/>
        <w:rPr>
          <w:rFonts w:ascii="Arial" w:eastAsia="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E30628" w14:paraId="1BFF2684" w14:textId="77777777" w:rsidTr="00E30628">
        <w:tc>
          <w:tcPr>
            <w:tcW w:w="4530" w:type="dxa"/>
          </w:tcPr>
          <w:p w14:paraId="0AFC9AEB" w14:textId="6806A124" w:rsidR="00E30628" w:rsidRDefault="00E30628" w:rsidP="005625CA">
            <w:pPr>
              <w:spacing w:after="200"/>
              <w:rPr>
                <w:rFonts w:ascii="Arial" w:eastAsia="Arial" w:hAnsi="Arial" w:cs="Arial"/>
                <w:sz w:val="18"/>
                <w:szCs w:val="18"/>
              </w:rPr>
            </w:pPr>
            <w:r w:rsidRPr="00F844DE">
              <w:rPr>
                <w:rFonts w:ascii="Arial" w:eastAsia="Arial" w:hAnsi="Arial" w:cs="Arial"/>
                <w:sz w:val="18"/>
                <w:szCs w:val="18"/>
              </w:rPr>
              <w:t>V</w:t>
            </w:r>
            <w:r>
              <w:rPr>
                <w:rFonts w:ascii="Arial" w:eastAsia="Arial" w:hAnsi="Arial" w:cs="Arial"/>
                <w:sz w:val="18"/>
                <w:szCs w:val="18"/>
              </w:rPr>
              <w:t xml:space="preserve"> ..............................</w:t>
            </w:r>
            <w:r w:rsidRPr="00F844DE">
              <w:rPr>
                <w:rFonts w:ascii="Arial" w:eastAsia="Arial" w:hAnsi="Arial" w:cs="Arial"/>
                <w:sz w:val="18"/>
                <w:szCs w:val="18"/>
              </w:rPr>
              <w:t xml:space="preserve"> dňa ..................</w:t>
            </w:r>
          </w:p>
        </w:tc>
        <w:tc>
          <w:tcPr>
            <w:tcW w:w="4530" w:type="dxa"/>
          </w:tcPr>
          <w:p w14:paraId="17CFDA87" w14:textId="77777777" w:rsidR="00E30628" w:rsidRPr="00E30628" w:rsidRDefault="00E30628" w:rsidP="005625CA">
            <w:pPr>
              <w:spacing w:after="200"/>
              <w:rPr>
                <w:rFonts w:ascii="Arial" w:eastAsia="Arial" w:hAnsi="Arial" w:cs="Arial"/>
                <w:b/>
                <w:sz w:val="18"/>
                <w:szCs w:val="18"/>
              </w:rPr>
            </w:pPr>
            <w:r w:rsidRPr="00F844DE">
              <w:rPr>
                <w:rFonts w:ascii="Arial" w:eastAsia="Arial" w:hAnsi="Arial" w:cs="Arial"/>
                <w:sz w:val="18"/>
                <w:szCs w:val="18"/>
              </w:rPr>
              <w:t>V .......</w:t>
            </w:r>
            <w:r>
              <w:rPr>
                <w:rFonts w:ascii="Arial" w:eastAsia="Arial" w:hAnsi="Arial" w:cs="Arial"/>
                <w:sz w:val="18"/>
                <w:szCs w:val="18"/>
              </w:rPr>
              <w:t>.........................</w:t>
            </w:r>
            <w:r w:rsidRPr="00F844DE">
              <w:rPr>
                <w:rFonts w:ascii="Arial" w:eastAsia="Arial" w:hAnsi="Arial" w:cs="Arial"/>
                <w:sz w:val="18"/>
                <w:szCs w:val="18"/>
              </w:rPr>
              <w:t>.. dňa ..................</w:t>
            </w:r>
          </w:p>
        </w:tc>
      </w:tr>
      <w:tr w:rsidR="00E30628" w14:paraId="23C9A4A7" w14:textId="77777777" w:rsidTr="00E30628">
        <w:trPr>
          <w:trHeight w:val="1060"/>
        </w:trPr>
        <w:tc>
          <w:tcPr>
            <w:tcW w:w="4530" w:type="dxa"/>
          </w:tcPr>
          <w:p w14:paraId="2837AB46" w14:textId="77777777" w:rsidR="00E30628" w:rsidRDefault="00E30628" w:rsidP="00E30628">
            <w:pPr>
              <w:spacing w:after="200"/>
              <w:rPr>
                <w:rFonts w:ascii="Arial" w:eastAsia="Arial" w:hAnsi="Arial" w:cs="Arial"/>
                <w:sz w:val="18"/>
                <w:szCs w:val="18"/>
              </w:rPr>
            </w:pPr>
            <w:r w:rsidRPr="00F844DE">
              <w:rPr>
                <w:rFonts w:ascii="Arial" w:eastAsia="Arial" w:hAnsi="Arial" w:cs="Arial"/>
                <w:sz w:val="18"/>
                <w:szCs w:val="18"/>
              </w:rPr>
              <w:t>Za kupujúceho:</w:t>
            </w:r>
          </w:p>
          <w:p w14:paraId="4F46363F" w14:textId="77777777" w:rsidR="00E30628" w:rsidRDefault="00E30628" w:rsidP="00E30628">
            <w:pPr>
              <w:spacing w:after="200"/>
              <w:rPr>
                <w:rFonts w:ascii="Arial" w:eastAsia="Arial" w:hAnsi="Arial" w:cs="Arial"/>
                <w:sz w:val="18"/>
                <w:szCs w:val="18"/>
              </w:rPr>
            </w:pPr>
          </w:p>
          <w:p w14:paraId="267555A5" w14:textId="33AFE936" w:rsidR="00E30628" w:rsidRDefault="00E30628" w:rsidP="00E30628">
            <w:pPr>
              <w:spacing w:after="200"/>
              <w:rPr>
                <w:rFonts w:ascii="Arial" w:eastAsia="Arial" w:hAnsi="Arial" w:cs="Arial"/>
                <w:sz w:val="18"/>
                <w:szCs w:val="18"/>
              </w:rPr>
            </w:pPr>
            <w:r>
              <w:rPr>
                <w:rFonts w:ascii="Arial" w:eastAsia="Arial" w:hAnsi="Arial" w:cs="Arial"/>
                <w:sz w:val="18"/>
                <w:szCs w:val="18"/>
              </w:rPr>
              <w:t>................................................................................</w:t>
            </w:r>
          </w:p>
        </w:tc>
        <w:tc>
          <w:tcPr>
            <w:tcW w:w="4530" w:type="dxa"/>
          </w:tcPr>
          <w:p w14:paraId="6F83BAA5" w14:textId="1FFFE825" w:rsidR="00E30628" w:rsidRDefault="00E30628" w:rsidP="00E30628">
            <w:pPr>
              <w:spacing w:after="200"/>
              <w:rPr>
                <w:rFonts w:ascii="Arial" w:eastAsia="Arial" w:hAnsi="Arial" w:cs="Arial"/>
                <w:sz w:val="18"/>
                <w:szCs w:val="18"/>
              </w:rPr>
            </w:pPr>
            <w:r w:rsidRPr="00F844DE">
              <w:rPr>
                <w:rFonts w:ascii="Arial" w:eastAsia="Arial" w:hAnsi="Arial" w:cs="Arial"/>
                <w:sz w:val="18"/>
                <w:szCs w:val="18"/>
              </w:rPr>
              <w:t xml:space="preserve">Za </w:t>
            </w:r>
            <w:r>
              <w:rPr>
                <w:rFonts w:ascii="Arial" w:eastAsia="Arial" w:hAnsi="Arial" w:cs="Arial"/>
                <w:sz w:val="18"/>
                <w:szCs w:val="18"/>
              </w:rPr>
              <w:t>predávajú</w:t>
            </w:r>
            <w:r w:rsidRPr="00F844DE">
              <w:rPr>
                <w:rFonts w:ascii="Arial" w:eastAsia="Arial" w:hAnsi="Arial" w:cs="Arial"/>
                <w:sz w:val="18"/>
                <w:szCs w:val="18"/>
              </w:rPr>
              <w:t>ceho:</w:t>
            </w:r>
          </w:p>
          <w:p w14:paraId="2B9C2FAC" w14:textId="77777777" w:rsidR="00E30628" w:rsidRDefault="00E30628" w:rsidP="00E30628">
            <w:pPr>
              <w:spacing w:after="200"/>
              <w:rPr>
                <w:rFonts w:ascii="Arial" w:eastAsia="Arial" w:hAnsi="Arial" w:cs="Arial"/>
                <w:sz w:val="18"/>
                <w:szCs w:val="18"/>
              </w:rPr>
            </w:pPr>
          </w:p>
          <w:p w14:paraId="7F16ABCC" w14:textId="4E985875" w:rsidR="00E30628" w:rsidRDefault="00E30628" w:rsidP="00E30628">
            <w:pPr>
              <w:spacing w:after="200"/>
              <w:rPr>
                <w:rFonts w:ascii="Arial" w:eastAsia="Arial" w:hAnsi="Arial" w:cs="Arial"/>
                <w:sz w:val="18"/>
                <w:szCs w:val="18"/>
              </w:rPr>
            </w:pPr>
            <w:r>
              <w:rPr>
                <w:rFonts w:ascii="Arial" w:eastAsia="Arial" w:hAnsi="Arial" w:cs="Arial"/>
                <w:sz w:val="18"/>
                <w:szCs w:val="18"/>
              </w:rPr>
              <w:t>................................................................................</w:t>
            </w:r>
          </w:p>
        </w:tc>
      </w:tr>
      <w:tr w:rsidR="00E30628" w14:paraId="2FC013AE" w14:textId="77777777" w:rsidTr="00E30628">
        <w:tc>
          <w:tcPr>
            <w:tcW w:w="4530" w:type="dxa"/>
          </w:tcPr>
          <w:p w14:paraId="208A78A5" w14:textId="2AE55831" w:rsidR="00E30628" w:rsidRDefault="00E30628" w:rsidP="00E30628">
            <w:pPr>
              <w:jc w:val="center"/>
              <w:rPr>
                <w:rFonts w:ascii="Arial" w:hAnsi="Arial" w:cs="Arial"/>
                <w:sz w:val="18"/>
                <w:szCs w:val="18"/>
              </w:rPr>
            </w:pPr>
            <w:r>
              <w:rPr>
                <w:rFonts w:ascii="Arial" w:hAnsi="Arial" w:cs="Arial"/>
                <w:sz w:val="18"/>
                <w:szCs w:val="18"/>
              </w:rPr>
              <w:t>Igor Polakovič</w:t>
            </w:r>
          </w:p>
          <w:p w14:paraId="09BE51BE" w14:textId="3B751748" w:rsidR="00E30628" w:rsidRDefault="00E30628" w:rsidP="00E30628">
            <w:pPr>
              <w:jc w:val="center"/>
              <w:rPr>
                <w:rFonts w:ascii="Arial" w:eastAsia="Arial" w:hAnsi="Arial" w:cs="Arial"/>
                <w:sz w:val="18"/>
                <w:szCs w:val="18"/>
              </w:rPr>
            </w:pPr>
            <w:r w:rsidRPr="00C5794A">
              <w:rPr>
                <w:rFonts w:ascii="Arial" w:hAnsi="Arial" w:cs="Arial"/>
                <w:sz w:val="18"/>
                <w:szCs w:val="18"/>
              </w:rPr>
              <w:t>starosta</w:t>
            </w:r>
          </w:p>
        </w:tc>
        <w:tc>
          <w:tcPr>
            <w:tcW w:w="4530" w:type="dxa"/>
          </w:tcPr>
          <w:p w14:paraId="6552ACE7" w14:textId="77777777" w:rsidR="00E30628" w:rsidRDefault="00E30628" w:rsidP="00E30628">
            <w:pPr>
              <w:spacing w:after="200"/>
              <w:jc w:val="center"/>
              <w:rPr>
                <w:rFonts w:ascii="Arial" w:eastAsia="Arial" w:hAnsi="Arial" w:cs="Arial"/>
                <w:sz w:val="18"/>
                <w:szCs w:val="18"/>
              </w:rPr>
            </w:pPr>
          </w:p>
        </w:tc>
      </w:tr>
    </w:tbl>
    <w:p w14:paraId="5C471E1A" w14:textId="77777777" w:rsidR="00420623" w:rsidRPr="00F844DE" w:rsidRDefault="00420623" w:rsidP="000622B9">
      <w:pPr>
        <w:tabs>
          <w:tab w:val="left" w:pos="5103"/>
        </w:tabs>
        <w:spacing w:after="0" w:line="240" w:lineRule="auto"/>
        <w:rPr>
          <w:rFonts w:ascii="Arial" w:eastAsia="Arial" w:hAnsi="Arial" w:cs="Arial"/>
          <w:sz w:val="18"/>
          <w:szCs w:val="18"/>
        </w:rPr>
      </w:pPr>
    </w:p>
    <w:p w14:paraId="79E9E5A6" w14:textId="6AB3E273" w:rsidR="008D3466" w:rsidRPr="00F844DE" w:rsidRDefault="000D205A" w:rsidP="008D3466">
      <w:pPr>
        <w:spacing w:after="0" w:line="240" w:lineRule="auto"/>
        <w:rPr>
          <w:rFonts w:ascii="Arial" w:eastAsia="Arial" w:hAnsi="Arial" w:cs="Arial"/>
          <w:sz w:val="18"/>
          <w:szCs w:val="18"/>
        </w:rPr>
      </w:pPr>
      <w:r>
        <w:rPr>
          <w:rFonts w:ascii="Arial" w:eastAsia="Arial" w:hAnsi="Arial" w:cs="Arial"/>
          <w:sz w:val="18"/>
          <w:szCs w:val="18"/>
        </w:rPr>
        <w:t xml:space="preserve">              </w:t>
      </w:r>
    </w:p>
    <w:p w14:paraId="1D1BFB68" w14:textId="77777777" w:rsidR="008D3466" w:rsidRPr="00F844DE" w:rsidRDefault="008D3466" w:rsidP="008D3466">
      <w:pPr>
        <w:spacing w:after="0" w:line="240" w:lineRule="auto"/>
        <w:rPr>
          <w:rFonts w:ascii="Arial" w:eastAsia="Arial" w:hAnsi="Arial" w:cs="Arial"/>
          <w:sz w:val="18"/>
          <w:szCs w:val="18"/>
        </w:rPr>
      </w:pPr>
    </w:p>
    <w:p w14:paraId="5588800C" w14:textId="77777777" w:rsidR="008D3466" w:rsidRPr="00F844DE" w:rsidRDefault="008D3466" w:rsidP="008D3466">
      <w:pPr>
        <w:spacing w:after="0" w:line="240" w:lineRule="auto"/>
        <w:rPr>
          <w:rFonts w:ascii="Arial" w:eastAsia="Arial" w:hAnsi="Arial" w:cs="Arial"/>
          <w:sz w:val="18"/>
          <w:szCs w:val="18"/>
        </w:rPr>
      </w:pPr>
    </w:p>
    <w:p w14:paraId="70A54032" w14:textId="77777777" w:rsidR="008D3466" w:rsidRPr="00F844DE" w:rsidRDefault="008D3466" w:rsidP="008D3466">
      <w:pPr>
        <w:spacing w:after="0" w:line="240" w:lineRule="auto"/>
        <w:rPr>
          <w:rFonts w:ascii="Arial" w:eastAsia="Arial" w:hAnsi="Arial" w:cs="Arial"/>
          <w:sz w:val="18"/>
          <w:szCs w:val="18"/>
        </w:rPr>
      </w:pPr>
    </w:p>
    <w:p w14:paraId="4E254264" w14:textId="77777777" w:rsidR="00E26DEA" w:rsidRDefault="00E26DEA" w:rsidP="000D205A">
      <w:pPr>
        <w:spacing w:after="0" w:line="240" w:lineRule="auto"/>
        <w:ind w:left="4320" w:firstLine="720"/>
        <w:rPr>
          <w:rFonts w:ascii="Arial" w:eastAsia="Arial" w:hAnsi="Arial" w:cs="Arial"/>
          <w:sz w:val="18"/>
          <w:szCs w:val="18"/>
        </w:rPr>
      </w:pPr>
    </w:p>
    <w:p w14:paraId="0670E7D9" w14:textId="77777777" w:rsidR="00E26DEA" w:rsidRDefault="00E26DEA" w:rsidP="000D205A">
      <w:pPr>
        <w:spacing w:after="0" w:line="240" w:lineRule="auto"/>
        <w:ind w:left="4320" w:firstLine="720"/>
        <w:rPr>
          <w:rFonts w:ascii="Arial" w:eastAsia="Arial" w:hAnsi="Arial" w:cs="Arial"/>
          <w:sz w:val="18"/>
          <w:szCs w:val="18"/>
        </w:rPr>
      </w:pPr>
    </w:p>
    <w:p w14:paraId="347B2A6D" w14:textId="77777777" w:rsidR="00E26DEA" w:rsidRDefault="00E26DEA" w:rsidP="000D205A">
      <w:pPr>
        <w:spacing w:after="0" w:line="240" w:lineRule="auto"/>
        <w:ind w:left="4320" w:firstLine="720"/>
        <w:rPr>
          <w:rFonts w:ascii="Arial" w:eastAsia="Arial" w:hAnsi="Arial" w:cs="Arial"/>
          <w:sz w:val="18"/>
          <w:szCs w:val="18"/>
        </w:rPr>
      </w:pPr>
    </w:p>
    <w:p w14:paraId="74177315" w14:textId="77777777" w:rsidR="00E26DEA" w:rsidRDefault="00E26DEA" w:rsidP="000D205A">
      <w:pPr>
        <w:spacing w:after="0" w:line="240" w:lineRule="auto"/>
        <w:ind w:left="4320" w:firstLine="720"/>
        <w:rPr>
          <w:rFonts w:ascii="Arial" w:eastAsia="Arial" w:hAnsi="Arial" w:cs="Arial"/>
          <w:sz w:val="18"/>
          <w:szCs w:val="18"/>
        </w:rPr>
      </w:pPr>
    </w:p>
    <w:p w14:paraId="42A6E484" w14:textId="77777777" w:rsidR="00E26DEA" w:rsidRDefault="00E26DEA" w:rsidP="000D205A">
      <w:pPr>
        <w:spacing w:after="0" w:line="240" w:lineRule="auto"/>
        <w:ind w:left="4320" w:firstLine="720"/>
        <w:rPr>
          <w:rFonts w:ascii="Arial" w:eastAsia="Arial" w:hAnsi="Arial" w:cs="Arial"/>
          <w:sz w:val="18"/>
          <w:szCs w:val="18"/>
        </w:rPr>
      </w:pPr>
    </w:p>
    <w:p w14:paraId="17996769" w14:textId="77777777" w:rsidR="00E26DEA" w:rsidRDefault="00E26DEA" w:rsidP="000D205A">
      <w:pPr>
        <w:spacing w:after="0" w:line="240" w:lineRule="auto"/>
        <w:ind w:left="4320" w:firstLine="720"/>
        <w:rPr>
          <w:rFonts w:ascii="Arial" w:eastAsia="Arial" w:hAnsi="Arial" w:cs="Arial"/>
          <w:sz w:val="18"/>
          <w:szCs w:val="18"/>
        </w:rPr>
      </w:pPr>
    </w:p>
    <w:p w14:paraId="7320D73F" w14:textId="77777777" w:rsidR="00E26DEA" w:rsidRDefault="00E26DEA" w:rsidP="000D205A">
      <w:pPr>
        <w:spacing w:after="0" w:line="240" w:lineRule="auto"/>
        <w:ind w:left="4320" w:firstLine="720"/>
        <w:rPr>
          <w:rFonts w:ascii="Arial" w:eastAsia="Arial" w:hAnsi="Arial" w:cs="Arial"/>
          <w:sz w:val="18"/>
          <w:szCs w:val="18"/>
        </w:rPr>
      </w:pPr>
    </w:p>
    <w:p w14:paraId="4DEE7D41" w14:textId="77777777" w:rsidR="00E26DEA" w:rsidRDefault="00E26DEA" w:rsidP="000D205A">
      <w:pPr>
        <w:spacing w:after="0" w:line="240" w:lineRule="auto"/>
        <w:ind w:left="4320" w:firstLine="720"/>
        <w:rPr>
          <w:rFonts w:ascii="Arial" w:eastAsia="Arial" w:hAnsi="Arial" w:cs="Arial"/>
          <w:sz w:val="18"/>
          <w:szCs w:val="18"/>
        </w:rPr>
      </w:pPr>
    </w:p>
    <w:p w14:paraId="5147F9B5" w14:textId="77777777" w:rsidR="00E26DEA" w:rsidRDefault="00E26DEA" w:rsidP="000D205A">
      <w:pPr>
        <w:spacing w:after="0" w:line="240" w:lineRule="auto"/>
        <w:ind w:left="4320" w:firstLine="720"/>
        <w:rPr>
          <w:rFonts w:ascii="Arial" w:eastAsia="Arial" w:hAnsi="Arial" w:cs="Arial"/>
          <w:sz w:val="18"/>
          <w:szCs w:val="18"/>
        </w:rPr>
      </w:pPr>
    </w:p>
    <w:p w14:paraId="51437F73" w14:textId="77777777" w:rsidR="00E26DEA" w:rsidRDefault="00E26DEA" w:rsidP="000D205A">
      <w:pPr>
        <w:spacing w:after="0" w:line="240" w:lineRule="auto"/>
        <w:ind w:left="4320" w:firstLine="720"/>
        <w:rPr>
          <w:rFonts w:ascii="Arial" w:eastAsia="Arial" w:hAnsi="Arial" w:cs="Arial"/>
          <w:sz w:val="18"/>
          <w:szCs w:val="18"/>
        </w:rPr>
      </w:pPr>
    </w:p>
    <w:p w14:paraId="257D51CB" w14:textId="77777777" w:rsidR="00E26DEA" w:rsidRDefault="00E26DEA" w:rsidP="000D205A">
      <w:pPr>
        <w:spacing w:after="0" w:line="240" w:lineRule="auto"/>
        <w:ind w:left="4320" w:firstLine="720"/>
        <w:rPr>
          <w:rFonts w:ascii="Arial" w:eastAsia="Arial" w:hAnsi="Arial" w:cs="Arial"/>
          <w:sz w:val="18"/>
          <w:szCs w:val="18"/>
        </w:rPr>
      </w:pPr>
    </w:p>
    <w:p w14:paraId="53B7AB9E" w14:textId="77777777" w:rsidR="00E26DEA" w:rsidRDefault="00E26DEA" w:rsidP="000D205A">
      <w:pPr>
        <w:spacing w:after="0" w:line="240" w:lineRule="auto"/>
        <w:ind w:left="4320" w:firstLine="720"/>
        <w:rPr>
          <w:rFonts w:ascii="Arial" w:eastAsia="Arial" w:hAnsi="Arial" w:cs="Arial"/>
          <w:sz w:val="18"/>
          <w:szCs w:val="18"/>
        </w:rPr>
      </w:pPr>
    </w:p>
    <w:p w14:paraId="483FA231" w14:textId="77777777" w:rsidR="00E26DEA" w:rsidRDefault="00E26DEA" w:rsidP="000D205A">
      <w:pPr>
        <w:spacing w:after="0" w:line="240" w:lineRule="auto"/>
        <w:ind w:left="4320" w:firstLine="720"/>
        <w:rPr>
          <w:rFonts w:ascii="Arial" w:eastAsia="Arial" w:hAnsi="Arial" w:cs="Arial"/>
          <w:sz w:val="18"/>
          <w:szCs w:val="18"/>
        </w:rPr>
      </w:pPr>
    </w:p>
    <w:p w14:paraId="4C3E0AD1" w14:textId="77777777" w:rsidR="00E26DEA" w:rsidRDefault="00E26DEA" w:rsidP="000D205A">
      <w:pPr>
        <w:spacing w:after="0" w:line="240" w:lineRule="auto"/>
        <w:ind w:left="4320" w:firstLine="720"/>
        <w:rPr>
          <w:rFonts w:ascii="Arial" w:eastAsia="Arial" w:hAnsi="Arial" w:cs="Arial"/>
          <w:sz w:val="18"/>
          <w:szCs w:val="18"/>
        </w:rPr>
      </w:pPr>
    </w:p>
    <w:p w14:paraId="0331C5AD" w14:textId="77777777" w:rsidR="00E26DEA" w:rsidRDefault="00E26DEA" w:rsidP="000D205A">
      <w:pPr>
        <w:spacing w:after="0" w:line="240" w:lineRule="auto"/>
        <w:ind w:left="4320" w:firstLine="720"/>
        <w:rPr>
          <w:rFonts w:ascii="Arial" w:eastAsia="Arial" w:hAnsi="Arial" w:cs="Arial"/>
          <w:sz w:val="18"/>
          <w:szCs w:val="18"/>
        </w:rPr>
      </w:pPr>
    </w:p>
    <w:p w14:paraId="277937D8" w14:textId="77777777" w:rsidR="00E26DEA" w:rsidRDefault="00E26DEA" w:rsidP="000D205A">
      <w:pPr>
        <w:spacing w:after="0" w:line="240" w:lineRule="auto"/>
        <w:ind w:left="4320" w:firstLine="720"/>
        <w:rPr>
          <w:rFonts w:ascii="Arial" w:eastAsia="Arial" w:hAnsi="Arial" w:cs="Arial"/>
          <w:sz w:val="18"/>
          <w:szCs w:val="18"/>
        </w:rPr>
      </w:pPr>
    </w:p>
    <w:p w14:paraId="70602393" w14:textId="77777777" w:rsidR="00E26DEA" w:rsidRDefault="00E26DEA" w:rsidP="000D205A">
      <w:pPr>
        <w:spacing w:after="0" w:line="240" w:lineRule="auto"/>
        <w:ind w:left="4320" w:firstLine="720"/>
        <w:rPr>
          <w:rFonts w:ascii="Arial" w:eastAsia="Arial" w:hAnsi="Arial" w:cs="Arial"/>
          <w:sz w:val="18"/>
          <w:szCs w:val="18"/>
        </w:rPr>
      </w:pPr>
    </w:p>
    <w:p w14:paraId="3341A189" w14:textId="77777777" w:rsidR="00E26DEA" w:rsidRDefault="00E26DEA" w:rsidP="000D205A">
      <w:pPr>
        <w:spacing w:after="0" w:line="240" w:lineRule="auto"/>
        <w:ind w:left="4320" w:firstLine="720"/>
        <w:rPr>
          <w:rFonts w:ascii="Arial" w:eastAsia="Arial" w:hAnsi="Arial" w:cs="Arial"/>
          <w:sz w:val="18"/>
          <w:szCs w:val="18"/>
        </w:rPr>
      </w:pPr>
    </w:p>
    <w:p w14:paraId="77DEC43B" w14:textId="77777777" w:rsidR="00E26DEA" w:rsidRDefault="00E26DEA" w:rsidP="000D205A">
      <w:pPr>
        <w:spacing w:after="0" w:line="240" w:lineRule="auto"/>
        <w:ind w:left="4320" w:firstLine="720"/>
        <w:rPr>
          <w:rFonts w:ascii="Arial" w:eastAsia="Arial" w:hAnsi="Arial" w:cs="Arial"/>
          <w:sz w:val="18"/>
          <w:szCs w:val="18"/>
        </w:rPr>
      </w:pPr>
    </w:p>
    <w:p w14:paraId="381B05DE" w14:textId="77777777" w:rsidR="00E26DEA" w:rsidRDefault="00E26DEA" w:rsidP="000D205A">
      <w:pPr>
        <w:spacing w:after="0" w:line="240" w:lineRule="auto"/>
        <w:ind w:left="4320" w:firstLine="720"/>
        <w:rPr>
          <w:rFonts w:ascii="Arial" w:eastAsia="Arial" w:hAnsi="Arial" w:cs="Arial"/>
          <w:sz w:val="18"/>
          <w:szCs w:val="18"/>
        </w:rPr>
      </w:pPr>
    </w:p>
    <w:p w14:paraId="7FBCE7FE" w14:textId="77777777" w:rsidR="00E26DEA" w:rsidRDefault="00E26DEA" w:rsidP="000D205A">
      <w:pPr>
        <w:spacing w:after="0" w:line="240" w:lineRule="auto"/>
        <w:ind w:left="4320" w:firstLine="720"/>
        <w:rPr>
          <w:rFonts w:ascii="Arial" w:eastAsia="Arial" w:hAnsi="Arial" w:cs="Arial"/>
          <w:sz w:val="18"/>
          <w:szCs w:val="18"/>
        </w:rPr>
      </w:pPr>
    </w:p>
    <w:p w14:paraId="0D1CED05" w14:textId="77777777" w:rsidR="00E26DEA" w:rsidRDefault="00E26DEA" w:rsidP="000D205A">
      <w:pPr>
        <w:spacing w:after="0" w:line="240" w:lineRule="auto"/>
        <w:ind w:left="4320" w:firstLine="720"/>
        <w:rPr>
          <w:rFonts w:ascii="Arial" w:eastAsia="Arial" w:hAnsi="Arial" w:cs="Arial"/>
          <w:sz w:val="18"/>
          <w:szCs w:val="18"/>
        </w:rPr>
      </w:pPr>
    </w:p>
    <w:p w14:paraId="29BD821B" w14:textId="77777777" w:rsidR="00E26DEA" w:rsidRDefault="00E26DEA" w:rsidP="000D205A">
      <w:pPr>
        <w:spacing w:after="0" w:line="240" w:lineRule="auto"/>
        <w:ind w:left="4320" w:firstLine="720"/>
        <w:rPr>
          <w:rFonts w:ascii="Arial" w:eastAsia="Arial" w:hAnsi="Arial" w:cs="Arial"/>
          <w:sz w:val="18"/>
          <w:szCs w:val="18"/>
        </w:rPr>
      </w:pPr>
    </w:p>
    <w:p w14:paraId="6634FC81" w14:textId="77777777" w:rsidR="00E26DEA" w:rsidRDefault="00E26DEA" w:rsidP="000D205A">
      <w:pPr>
        <w:spacing w:after="0" w:line="240" w:lineRule="auto"/>
        <w:ind w:left="4320" w:firstLine="720"/>
        <w:rPr>
          <w:rFonts w:ascii="Arial" w:eastAsia="Arial" w:hAnsi="Arial" w:cs="Arial"/>
          <w:sz w:val="18"/>
          <w:szCs w:val="18"/>
        </w:rPr>
      </w:pPr>
    </w:p>
    <w:p w14:paraId="19C7D1A2" w14:textId="77777777" w:rsidR="00E26DEA" w:rsidRDefault="00E26DEA" w:rsidP="000D205A">
      <w:pPr>
        <w:spacing w:after="0" w:line="240" w:lineRule="auto"/>
        <w:ind w:left="4320" w:firstLine="720"/>
        <w:rPr>
          <w:rFonts w:ascii="Arial" w:eastAsia="Arial" w:hAnsi="Arial" w:cs="Arial"/>
          <w:sz w:val="18"/>
          <w:szCs w:val="18"/>
        </w:rPr>
      </w:pPr>
    </w:p>
    <w:p w14:paraId="21C1F57E" w14:textId="77777777" w:rsidR="00E26DEA" w:rsidRDefault="00E26DEA" w:rsidP="000D205A">
      <w:pPr>
        <w:spacing w:after="0" w:line="240" w:lineRule="auto"/>
        <w:ind w:left="4320" w:firstLine="720"/>
        <w:rPr>
          <w:rFonts w:ascii="Arial" w:eastAsia="Arial" w:hAnsi="Arial" w:cs="Arial"/>
          <w:sz w:val="18"/>
          <w:szCs w:val="18"/>
        </w:rPr>
      </w:pPr>
    </w:p>
    <w:p w14:paraId="28F39ABF" w14:textId="77777777" w:rsidR="00E26DEA" w:rsidRDefault="00E26DEA" w:rsidP="000D205A">
      <w:pPr>
        <w:spacing w:after="0" w:line="240" w:lineRule="auto"/>
        <w:ind w:left="4320" w:firstLine="720"/>
        <w:rPr>
          <w:rFonts w:ascii="Arial" w:eastAsia="Arial" w:hAnsi="Arial" w:cs="Arial"/>
          <w:sz w:val="18"/>
          <w:szCs w:val="18"/>
        </w:rPr>
      </w:pPr>
    </w:p>
    <w:p w14:paraId="7CCD0ECA" w14:textId="77777777" w:rsidR="004908DC" w:rsidRDefault="004908DC" w:rsidP="000D205A">
      <w:pPr>
        <w:spacing w:after="0" w:line="240" w:lineRule="auto"/>
        <w:ind w:left="4320" w:firstLine="720"/>
        <w:rPr>
          <w:rFonts w:ascii="Arial" w:eastAsia="Arial" w:hAnsi="Arial" w:cs="Arial"/>
          <w:sz w:val="18"/>
          <w:szCs w:val="18"/>
        </w:rPr>
      </w:pPr>
    </w:p>
    <w:p w14:paraId="61BD5211" w14:textId="77777777" w:rsidR="004908DC" w:rsidRDefault="004908DC" w:rsidP="000D205A">
      <w:pPr>
        <w:spacing w:after="0" w:line="240" w:lineRule="auto"/>
        <w:ind w:left="4320" w:firstLine="720"/>
        <w:rPr>
          <w:rFonts w:ascii="Arial" w:eastAsia="Arial" w:hAnsi="Arial" w:cs="Arial"/>
          <w:sz w:val="18"/>
          <w:szCs w:val="18"/>
        </w:rPr>
      </w:pPr>
    </w:p>
    <w:p w14:paraId="24845F2A" w14:textId="77777777" w:rsidR="00E26DEA" w:rsidRDefault="00E26DEA" w:rsidP="000D205A">
      <w:pPr>
        <w:spacing w:after="0" w:line="240" w:lineRule="auto"/>
        <w:ind w:left="4320" w:firstLine="720"/>
        <w:rPr>
          <w:rFonts w:ascii="Arial" w:eastAsia="Arial" w:hAnsi="Arial" w:cs="Arial"/>
          <w:sz w:val="18"/>
          <w:szCs w:val="18"/>
        </w:rPr>
      </w:pPr>
    </w:p>
    <w:p w14:paraId="05439691" w14:textId="77777777" w:rsidR="00E26DEA" w:rsidRDefault="00E26DEA" w:rsidP="000D205A">
      <w:pPr>
        <w:spacing w:after="0" w:line="240" w:lineRule="auto"/>
        <w:ind w:left="4320" w:firstLine="720"/>
        <w:rPr>
          <w:rFonts w:ascii="Arial" w:eastAsia="Arial" w:hAnsi="Arial" w:cs="Arial"/>
          <w:sz w:val="18"/>
          <w:szCs w:val="18"/>
        </w:rPr>
      </w:pPr>
    </w:p>
    <w:tbl>
      <w:tblPr>
        <w:tblW w:w="13085" w:type="dxa"/>
        <w:tblLayout w:type="fixed"/>
        <w:tblLook w:val="0400" w:firstRow="0" w:lastRow="0" w:firstColumn="0" w:lastColumn="0" w:noHBand="0" w:noVBand="1"/>
      </w:tblPr>
      <w:tblGrid>
        <w:gridCol w:w="587"/>
        <w:gridCol w:w="3954"/>
        <w:gridCol w:w="1308"/>
        <w:gridCol w:w="1308"/>
        <w:gridCol w:w="1308"/>
        <w:gridCol w:w="1540"/>
        <w:gridCol w:w="1540"/>
        <w:gridCol w:w="1540"/>
      </w:tblGrid>
      <w:tr w:rsidR="00E26DEA" w:rsidRPr="00E26DEA" w14:paraId="7717776A" w14:textId="77777777" w:rsidTr="005625CA">
        <w:trPr>
          <w:trHeight w:val="318"/>
        </w:trPr>
        <w:tc>
          <w:tcPr>
            <w:tcW w:w="587" w:type="dxa"/>
            <w:tcBorders>
              <w:top w:val="nil"/>
              <w:left w:val="nil"/>
              <w:bottom w:val="nil"/>
              <w:right w:val="nil"/>
            </w:tcBorders>
            <w:shd w:val="clear" w:color="auto" w:fill="auto"/>
            <w:vAlign w:val="bottom"/>
          </w:tcPr>
          <w:p w14:paraId="7E55CFED" w14:textId="77777777" w:rsidR="00E26DEA" w:rsidRPr="00E26DEA" w:rsidRDefault="00E26DEA" w:rsidP="005625CA">
            <w:pPr>
              <w:spacing w:after="0" w:line="240" w:lineRule="auto"/>
              <w:rPr>
                <w:rFonts w:ascii="Arial" w:eastAsia="Times New Roman" w:hAnsi="Arial" w:cs="Arial"/>
                <w:sz w:val="18"/>
                <w:szCs w:val="20"/>
              </w:rPr>
            </w:pPr>
          </w:p>
        </w:tc>
        <w:tc>
          <w:tcPr>
            <w:tcW w:w="3954" w:type="dxa"/>
            <w:tcBorders>
              <w:top w:val="nil"/>
              <w:left w:val="nil"/>
              <w:bottom w:val="nil"/>
              <w:right w:val="nil"/>
            </w:tcBorders>
            <w:shd w:val="clear" w:color="auto" w:fill="auto"/>
            <w:vAlign w:val="bottom"/>
          </w:tcPr>
          <w:p w14:paraId="5CD06FED" w14:textId="77777777" w:rsidR="00752ED9" w:rsidRDefault="00752ED9" w:rsidP="00E26DEA">
            <w:pPr>
              <w:spacing w:after="0" w:line="240" w:lineRule="auto"/>
              <w:rPr>
                <w:rFonts w:ascii="Arial" w:eastAsia="Times New Roman" w:hAnsi="Arial" w:cs="Arial"/>
                <w:color w:val="000000"/>
                <w:sz w:val="18"/>
                <w:szCs w:val="20"/>
              </w:rPr>
            </w:pPr>
          </w:p>
          <w:p w14:paraId="3D7E009A" w14:textId="77777777" w:rsidR="00752ED9" w:rsidRDefault="00752ED9" w:rsidP="00E26DEA">
            <w:pPr>
              <w:spacing w:after="0" w:line="240" w:lineRule="auto"/>
              <w:rPr>
                <w:rFonts w:ascii="Arial" w:eastAsia="Times New Roman" w:hAnsi="Arial" w:cs="Arial"/>
                <w:color w:val="000000"/>
                <w:sz w:val="18"/>
                <w:szCs w:val="20"/>
              </w:rPr>
            </w:pPr>
          </w:p>
          <w:p w14:paraId="1AC424A6" w14:textId="77777777" w:rsidR="00752ED9" w:rsidRDefault="00752ED9" w:rsidP="00E26DEA">
            <w:pPr>
              <w:spacing w:after="0" w:line="240" w:lineRule="auto"/>
              <w:rPr>
                <w:rFonts w:ascii="Arial" w:eastAsia="Times New Roman" w:hAnsi="Arial" w:cs="Arial"/>
                <w:color w:val="000000"/>
                <w:sz w:val="18"/>
                <w:szCs w:val="20"/>
              </w:rPr>
            </w:pPr>
          </w:p>
          <w:p w14:paraId="3ECF206F" w14:textId="77777777" w:rsidR="00752ED9" w:rsidRDefault="00752ED9" w:rsidP="00E26DEA">
            <w:pPr>
              <w:spacing w:after="0" w:line="240" w:lineRule="auto"/>
              <w:rPr>
                <w:rFonts w:ascii="Arial" w:eastAsia="Times New Roman" w:hAnsi="Arial" w:cs="Arial"/>
                <w:color w:val="000000"/>
                <w:sz w:val="18"/>
                <w:szCs w:val="20"/>
              </w:rPr>
            </w:pPr>
          </w:p>
          <w:p w14:paraId="70C1C54E" w14:textId="77777777" w:rsidR="00752ED9" w:rsidRDefault="00752ED9" w:rsidP="00E26DEA">
            <w:pPr>
              <w:spacing w:after="0" w:line="240" w:lineRule="auto"/>
              <w:rPr>
                <w:rFonts w:ascii="Arial" w:eastAsia="Times New Roman" w:hAnsi="Arial" w:cs="Arial"/>
                <w:color w:val="000000"/>
                <w:sz w:val="18"/>
                <w:szCs w:val="20"/>
              </w:rPr>
            </w:pPr>
          </w:p>
          <w:p w14:paraId="2EB15E2D" w14:textId="77777777" w:rsidR="00752ED9" w:rsidRDefault="00752ED9" w:rsidP="00E26DEA">
            <w:pPr>
              <w:spacing w:after="0" w:line="240" w:lineRule="auto"/>
              <w:rPr>
                <w:rFonts w:ascii="Arial" w:eastAsia="Times New Roman" w:hAnsi="Arial" w:cs="Arial"/>
                <w:color w:val="000000"/>
                <w:sz w:val="18"/>
                <w:szCs w:val="20"/>
              </w:rPr>
            </w:pPr>
          </w:p>
          <w:p w14:paraId="13129B29" w14:textId="77777777" w:rsidR="00752ED9" w:rsidRDefault="00752ED9" w:rsidP="00E26DEA">
            <w:pPr>
              <w:spacing w:after="0" w:line="240" w:lineRule="auto"/>
              <w:rPr>
                <w:rFonts w:ascii="Arial" w:eastAsia="Times New Roman" w:hAnsi="Arial" w:cs="Arial"/>
                <w:color w:val="000000"/>
                <w:sz w:val="18"/>
                <w:szCs w:val="20"/>
              </w:rPr>
            </w:pPr>
          </w:p>
          <w:p w14:paraId="1B473412" w14:textId="77777777" w:rsidR="00752ED9" w:rsidRDefault="00752ED9" w:rsidP="00E26DEA">
            <w:pPr>
              <w:spacing w:after="0" w:line="240" w:lineRule="auto"/>
              <w:rPr>
                <w:rFonts w:ascii="Arial" w:eastAsia="Times New Roman" w:hAnsi="Arial" w:cs="Arial"/>
                <w:color w:val="000000"/>
                <w:sz w:val="18"/>
                <w:szCs w:val="20"/>
              </w:rPr>
            </w:pPr>
          </w:p>
          <w:p w14:paraId="01FE22A7" w14:textId="77777777" w:rsidR="00752ED9" w:rsidRDefault="00752ED9" w:rsidP="00E26DEA">
            <w:pPr>
              <w:spacing w:after="0" w:line="240" w:lineRule="auto"/>
              <w:rPr>
                <w:rFonts w:ascii="Arial" w:eastAsia="Times New Roman" w:hAnsi="Arial" w:cs="Arial"/>
                <w:color w:val="000000"/>
                <w:sz w:val="18"/>
                <w:szCs w:val="20"/>
              </w:rPr>
            </w:pPr>
          </w:p>
          <w:p w14:paraId="20AC2E1B" w14:textId="77777777" w:rsidR="00752ED9" w:rsidRDefault="00752ED9" w:rsidP="00E26DEA">
            <w:pPr>
              <w:spacing w:after="0" w:line="240" w:lineRule="auto"/>
              <w:rPr>
                <w:rFonts w:ascii="Arial" w:eastAsia="Times New Roman" w:hAnsi="Arial" w:cs="Arial"/>
                <w:color w:val="000000"/>
                <w:sz w:val="18"/>
                <w:szCs w:val="20"/>
              </w:rPr>
            </w:pPr>
          </w:p>
          <w:p w14:paraId="08420E6E" w14:textId="77777777" w:rsidR="00752ED9" w:rsidRDefault="00752ED9" w:rsidP="00E26DEA">
            <w:pPr>
              <w:spacing w:after="0" w:line="240" w:lineRule="auto"/>
              <w:rPr>
                <w:rFonts w:ascii="Arial" w:eastAsia="Times New Roman" w:hAnsi="Arial" w:cs="Arial"/>
                <w:color w:val="000000"/>
                <w:sz w:val="18"/>
                <w:szCs w:val="20"/>
              </w:rPr>
            </w:pPr>
          </w:p>
          <w:p w14:paraId="7CD060C0" w14:textId="77777777" w:rsidR="00752ED9" w:rsidRDefault="00752ED9" w:rsidP="00E26DEA">
            <w:pPr>
              <w:spacing w:after="0" w:line="240" w:lineRule="auto"/>
              <w:rPr>
                <w:rFonts w:ascii="Arial" w:eastAsia="Times New Roman" w:hAnsi="Arial" w:cs="Arial"/>
                <w:color w:val="000000"/>
                <w:sz w:val="18"/>
                <w:szCs w:val="20"/>
              </w:rPr>
            </w:pPr>
          </w:p>
          <w:p w14:paraId="241FC77E" w14:textId="77777777" w:rsidR="00752ED9" w:rsidRDefault="00752ED9" w:rsidP="00E26DEA">
            <w:pPr>
              <w:spacing w:after="0" w:line="240" w:lineRule="auto"/>
              <w:rPr>
                <w:rFonts w:ascii="Arial" w:eastAsia="Times New Roman" w:hAnsi="Arial" w:cs="Arial"/>
                <w:color w:val="000000"/>
                <w:sz w:val="18"/>
                <w:szCs w:val="20"/>
              </w:rPr>
            </w:pPr>
          </w:p>
          <w:p w14:paraId="733255E8" w14:textId="77777777" w:rsidR="00752ED9" w:rsidRDefault="00752ED9" w:rsidP="00E26DEA">
            <w:pPr>
              <w:spacing w:after="0" w:line="240" w:lineRule="auto"/>
              <w:rPr>
                <w:rFonts w:ascii="Arial" w:eastAsia="Times New Roman" w:hAnsi="Arial" w:cs="Arial"/>
                <w:color w:val="000000"/>
                <w:sz w:val="18"/>
                <w:szCs w:val="20"/>
              </w:rPr>
            </w:pPr>
          </w:p>
          <w:p w14:paraId="19FC8A9B" w14:textId="77777777" w:rsidR="00752ED9" w:rsidRDefault="00752ED9" w:rsidP="00E26DEA">
            <w:pPr>
              <w:spacing w:after="0" w:line="240" w:lineRule="auto"/>
              <w:rPr>
                <w:rFonts w:ascii="Arial" w:eastAsia="Times New Roman" w:hAnsi="Arial" w:cs="Arial"/>
                <w:color w:val="000000"/>
                <w:sz w:val="18"/>
                <w:szCs w:val="20"/>
              </w:rPr>
            </w:pPr>
          </w:p>
          <w:p w14:paraId="1CCC9578" w14:textId="77777777" w:rsidR="00752ED9" w:rsidRDefault="00752ED9" w:rsidP="00E26DEA">
            <w:pPr>
              <w:spacing w:after="0" w:line="240" w:lineRule="auto"/>
              <w:rPr>
                <w:rFonts w:ascii="Arial" w:eastAsia="Times New Roman" w:hAnsi="Arial" w:cs="Arial"/>
                <w:color w:val="000000"/>
                <w:sz w:val="18"/>
                <w:szCs w:val="20"/>
              </w:rPr>
            </w:pPr>
          </w:p>
          <w:p w14:paraId="55CE08D4" w14:textId="77777777" w:rsidR="00752ED9" w:rsidRDefault="00752ED9" w:rsidP="00E26DEA">
            <w:pPr>
              <w:spacing w:after="0" w:line="240" w:lineRule="auto"/>
              <w:rPr>
                <w:rFonts w:ascii="Arial" w:eastAsia="Times New Roman" w:hAnsi="Arial" w:cs="Arial"/>
                <w:color w:val="000000"/>
                <w:sz w:val="18"/>
                <w:szCs w:val="20"/>
              </w:rPr>
            </w:pPr>
          </w:p>
          <w:p w14:paraId="0F9CAD8A" w14:textId="77777777" w:rsidR="00752ED9" w:rsidRDefault="00752ED9" w:rsidP="00E26DEA">
            <w:pPr>
              <w:spacing w:after="0" w:line="240" w:lineRule="auto"/>
              <w:rPr>
                <w:rFonts w:ascii="Arial" w:eastAsia="Times New Roman" w:hAnsi="Arial" w:cs="Arial"/>
                <w:color w:val="000000"/>
                <w:sz w:val="18"/>
                <w:szCs w:val="20"/>
              </w:rPr>
            </w:pPr>
          </w:p>
          <w:p w14:paraId="6D5B6DD7" w14:textId="77777777" w:rsidR="00752ED9" w:rsidRDefault="00752ED9" w:rsidP="00E26DEA">
            <w:pPr>
              <w:spacing w:after="0" w:line="240" w:lineRule="auto"/>
              <w:rPr>
                <w:rFonts w:ascii="Arial" w:eastAsia="Times New Roman" w:hAnsi="Arial" w:cs="Arial"/>
                <w:color w:val="000000"/>
                <w:sz w:val="18"/>
                <w:szCs w:val="20"/>
              </w:rPr>
            </w:pPr>
          </w:p>
          <w:p w14:paraId="5C0CC400" w14:textId="77777777" w:rsidR="00752ED9" w:rsidRDefault="00752ED9" w:rsidP="00E26DEA">
            <w:pPr>
              <w:spacing w:after="0" w:line="240" w:lineRule="auto"/>
              <w:rPr>
                <w:rFonts w:ascii="Arial" w:eastAsia="Times New Roman" w:hAnsi="Arial" w:cs="Arial"/>
                <w:color w:val="000000"/>
                <w:sz w:val="18"/>
                <w:szCs w:val="20"/>
              </w:rPr>
            </w:pPr>
          </w:p>
          <w:p w14:paraId="4A9EAB0A" w14:textId="77777777" w:rsidR="00752ED9" w:rsidRDefault="00752ED9" w:rsidP="00E26DEA">
            <w:pPr>
              <w:spacing w:after="0" w:line="240" w:lineRule="auto"/>
              <w:rPr>
                <w:rFonts w:ascii="Arial" w:eastAsia="Times New Roman" w:hAnsi="Arial" w:cs="Arial"/>
                <w:color w:val="000000"/>
                <w:sz w:val="18"/>
                <w:szCs w:val="20"/>
              </w:rPr>
            </w:pPr>
          </w:p>
          <w:p w14:paraId="3D16BD98" w14:textId="70C82E21" w:rsidR="00E26DEA" w:rsidRPr="00E26DEA" w:rsidRDefault="00E26DEA" w:rsidP="00E26DEA">
            <w:pPr>
              <w:spacing w:after="0" w:line="240" w:lineRule="auto"/>
              <w:rPr>
                <w:rFonts w:ascii="Arial" w:eastAsia="Times New Roman" w:hAnsi="Arial" w:cs="Arial"/>
                <w:color w:val="000000"/>
                <w:sz w:val="18"/>
                <w:szCs w:val="20"/>
              </w:rPr>
            </w:pPr>
            <w:r w:rsidRPr="00E26DEA">
              <w:rPr>
                <w:rFonts w:ascii="Arial" w:eastAsia="Times New Roman" w:hAnsi="Arial" w:cs="Arial"/>
                <w:color w:val="000000"/>
                <w:sz w:val="18"/>
                <w:szCs w:val="20"/>
              </w:rPr>
              <w:lastRenderedPageBreak/>
              <w:t>Príloha zmluvy č. 2</w:t>
            </w:r>
          </w:p>
        </w:tc>
        <w:tc>
          <w:tcPr>
            <w:tcW w:w="1308" w:type="dxa"/>
            <w:tcBorders>
              <w:top w:val="nil"/>
              <w:left w:val="nil"/>
              <w:bottom w:val="nil"/>
              <w:right w:val="nil"/>
            </w:tcBorders>
            <w:shd w:val="clear" w:color="auto" w:fill="auto"/>
            <w:vAlign w:val="bottom"/>
          </w:tcPr>
          <w:p w14:paraId="2C744BDC" w14:textId="77777777" w:rsidR="00E26DEA" w:rsidRPr="00E26DEA" w:rsidRDefault="00E26DEA" w:rsidP="005625CA">
            <w:pPr>
              <w:spacing w:after="0" w:line="240" w:lineRule="auto"/>
              <w:rPr>
                <w:rFonts w:ascii="Arial" w:eastAsia="Times New Roman" w:hAnsi="Arial" w:cs="Arial"/>
                <w:color w:val="000000"/>
                <w:sz w:val="18"/>
                <w:szCs w:val="20"/>
              </w:rPr>
            </w:pPr>
          </w:p>
        </w:tc>
        <w:tc>
          <w:tcPr>
            <w:tcW w:w="1308" w:type="dxa"/>
            <w:tcBorders>
              <w:top w:val="nil"/>
              <w:left w:val="nil"/>
              <w:bottom w:val="nil"/>
              <w:right w:val="nil"/>
            </w:tcBorders>
            <w:shd w:val="clear" w:color="auto" w:fill="auto"/>
            <w:vAlign w:val="bottom"/>
          </w:tcPr>
          <w:p w14:paraId="048EF005" w14:textId="77777777" w:rsidR="00E26DEA" w:rsidRPr="00E26DEA" w:rsidRDefault="00E26DEA" w:rsidP="005625CA">
            <w:pPr>
              <w:spacing w:after="0" w:line="240" w:lineRule="auto"/>
              <w:rPr>
                <w:rFonts w:ascii="Arial" w:eastAsia="Times New Roman" w:hAnsi="Arial" w:cs="Arial"/>
                <w:sz w:val="18"/>
                <w:szCs w:val="20"/>
              </w:rPr>
            </w:pPr>
          </w:p>
        </w:tc>
        <w:tc>
          <w:tcPr>
            <w:tcW w:w="1308" w:type="dxa"/>
            <w:tcBorders>
              <w:top w:val="nil"/>
              <w:left w:val="nil"/>
              <w:bottom w:val="nil"/>
              <w:right w:val="nil"/>
            </w:tcBorders>
            <w:shd w:val="clear" w:color="auto" w:fill="auto"/>
            <w:vAlign w:val="bottom"/>
          </w:tcPr>
          <w:p w14:paraId="7A9AB306" w14:textId="77777777" w:rsidR="00E26DEA" w:rsidRPr="00E26DEA" w:rsidRDefault="00E26DEA" w:rsidP="005625CA">
            <w:pPr>
              <w:spacing w:after="0" w:line="240" w:lineRule="auto"/>
              <w:rPr>
                <w:rFonts w:ascii="Arial" w:eastAsia="Times New Roman" w:hAnsi="Arial" w:cs="Arial"/>
                <w:sz w:val="18"/>
                <w:szCs w:val="20"/>
              </w:rPr>
            </w:pPr>
          </w:p>
        </w:tc>
        <w:tc>
          <w:tcPr>
            <w:tcW w:w="1540" w:type="dxa"/>
            <w:tcBorders>
              <w:top w:val="nil"/>
              <w:left w:val="nil"/>
              <w:bottom w:val="nil"/>
              <w:right w:val="nil"/>
            </w:tcBorders>
            <w:shd w:val="clear" w:color="auto" w:fill="auto"/>
            <w:vAlign w:val="bottom"/>
          </w:tcPr>
          <w:p w14:paraId="1BD2EAC3" w14:textId="77777777" w:rsidR="00E26DEA" w:rsidRPr="00E26DEA" w:rsidRDefault="00E26DEA" w:rsidP="005625CA">
            <w:pPr>
              <w:spacing w:after="0" w:line="240" w:lineRule="auto"/>
              <w:rPr>
                <w:rFonts w:ascii="Arial" w:eastAsia="Times New Roman" w:hAnsi="Arial" w:cs="Arial"/>
                <w:sz w:val="18"/>
                <w:szCs w:val="20"/>
              </w:rPr>
            </w:pPr>
          </w:p>
        </w:tc>
        <w:tc>
          <w:tcPr>
            <w:tcW w:w="1540" w:type="dxa"/>
            <w:tcBorders>
              <w:top w:val="nil"/>
              <w:left w:val="nil"/>
              <w:bottom w:val="nil"/>
              <w:right w:val="nil"/>
            </w:tcBorders>
            <w:shd w:val="clear" w:color="auto" w:fill="auto"/>
            <w:vAlign w:val="bottom"/>
          </w:tcPr>
          <w:p w14:paraId="0584FECE" w14:textId="77777777" w:rsidR="00E26DEA" w:rsidRPr="00E26DEA" w:rsidRDefault="00E26DEA" w:rsidP="005625CA">
            <w:pPr>
              <w:spacing w:after="0" w:line="240" w:lineRule="auto"/>
              <w:rPr>
                <w:rFonts w:ascii="Arial" w:eastAsia="Times New Roman" w:hAnsi="Arial" w:cs="Arial"/>
                <w:sz w:val="18"/>
                <w:szCs w:val="20"/>
              </w:rPr>
            </w:pPr>
          </w:p>
        </w:tc>
        <w:tc>
          <w:tcPr>
            <w:tcW w:w="1540" w:type="dxa"/>
            <w:tcBorders>
              <w:top w:val="nil"/>
              <w:left w:val="nil"/>
              <w:bottom w:val="nil"/>
              <w:right w:val="nil"/>
            </w:tcBorders>
            <w:shd w:val="clear" w:color="auto" w:fill="auto"/>
            <w:vAlign w:val="bottom"/>
          </w:tcPr>
          <w:p w14:paraId="5A2FCEA5" w14:textId="77777777" w:rsidR="00E26DEA" w:rsidRPr="00E26DEA" w:rsidRDefault="00E26DEA" w:rsidP="005625CA">
            <w:pPr>
              <w:spacing w:after="0" w:line="240" w:lineRule="auto"/>
              <w:rPr>
                <w:rFonts w:ascii="Arial" w:eastAsia="Times New Roman" w:hAnsi="Arial" w:cs="Arial"/>
                <w:sz w:val="18"/>
                <w:szCs w:val="20"/>
              </w:rPr>
            </w:pPr>
          </w:p>
        </w:tc>
      </w:tr>
      <w:tr w:rsidR="00E26DEA" w:rsidRPr="00E26DEA" w14:paraId="5F8688EB" w14:textId="77777777" w:rsidTr="005625CA">
        <w:trPr>
          <w:trHeight w:val="318"/>
        </w:trPr>
        <w:tc>
          <w:tcPr>
            <w:tcW w:w="587" w:type="dxa"/>
            <w:tcBorders>
              <w:top w:val="nil"/>
              <w:left w:val="nil"/>
              <w:bottom w:val="nil"/>
              <w:right w:val="nil"/>
            </w:tcBorders>
            <w:shd w:val="clear" w:color="auto" w:fill="auto"/>
            <w:vAlign w:val="bottom"/>
          </w:tcPr>
          <w:p w14:paraId="7E892DE0" w14:textId="77777777" w:rsidR="00E26DEA" w:rsidRPr="00E26DEA" w:rsidRDefault="00E26DEA" w:rsidP="005625CA">
            <w:pPr>
              <w:spacing w:after="0" w:line="240" w:lineRule="auto"/>
              <w:rPr>
                <w:rFonts w:ascii="Arial" w:eastAsia="Times New Roman" w:hAnsi="Arial" w:cs="Arial"/>
                <w:sz w:val="20"/>
                <w:szCs w:val="20"/>
              </w:rPr>
            </w:pPr>
          </w:p>
        </w:tc>
        <w:tc>
          <w:tcPr>
            <w:tcW w:w="3954" w:type="dxa"/>
            <w:tcBorders>
              <w:top w:val="nil"/>
              <w:left w:val="nil"/>
              <w:bottom w:val="nil"/>
              <w:right w:val="nil"/>
            </w:tcBorders>
            <w:shd w:val="clear" w:color="auto" w:fill="auto"/>
            <w:vAlign w:val="bottom"/>
          </w:tcPr>
          <w:p w14:paraId="6FB1F331" w14:textId="77777777" w:rsidR="00E26DEA" w:rsidRPr="00E26DEA" w:rsidRDefault="00E26DEA" w:rsidP="00E26DEA">
            <w:pPr>
              <w:spacing w:after="0" w:line="240" w:lineRule="auto"/>
              <w:rPr>
                <w:rFonts w:ascii="Arial" w:eastAsia="Times New Roman" w:hAnsi="Arial" w:cs="Arial"/>
                <w:color w:val="000000"/>
                <w:sz w:val="20"/>
                <w:szCs w:val="20"/>
              </w:rPr>
            </w:pPr>
          </w:p>
        </w:tc>
        <w:tc>
          <w:tcPr>
            <w:tcW w:w="1308" w:type="dxa"/>
            <w:tcBorders>
              <w:top w:val="nil"/>
              <w:left w:val="nil"/>
              <w:bottom w:val="nil"/>
              <w:right w:val="nil"/>
            </w:tcBorders>
            <w:shd w:val="clear" w:color="auto" w:fill="auto"/>
            <w:vAlign w:val="bottom"/>
          </w:tcPr>
          <w:p w14:paraId="18CB92B8" w14:textId="77777777" w:rsidR="00E26DEA" w:rsidRPr="00E26DEA" w:rsidRDefault="00E26DEA" w:rsidP="005625CA">
            <w:pPr>
              <w:spacing w:after="0" w:line="240" w:lineRule="auto"/>
              <w:rPr>
                <w:rFonts w:ascii="Arial" w:eastAsia="Times New Roman" w:hAnsi="Arial" w:cs="Arial"/>
                <w:color w:val="000000"/>
                <w:sz w:val="20"/>
                <w:szCs w:val="20"/>
              </w:rPr>
            </w:pPr>
          </w:p>
        </w:tc>
        <w:tc>
          <w:tcPr>
            <w:tcW w:w="1308" w:type="dxa"/>
            <w:tcBorders>
              <w:top w:val="nil"/>
              <w:left w:val="nil"/>
              <w:bottom w:val="nil"/>
              <w:right w:val="nil"/>
            </w:tcBorders>
            <w:shd w:val="clear" w:color="auto" w:fill="auto"/>
            <w:vAlign w:val="bottom"/>
          </w:tcPr>
          <w:p w14:paraId="54C85052" w14:textId="77777777" w:rsidR="00E26DEA" w:rsidRPr="00E26DEA" w:rsidRDefault="00E26DEA" w:rsidP="005625CA">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23BE2B77" w14:textId="77777777" w:rsidR="00E26DEA" w:rsidRPr="00E26DEA" w:rsidRDefault="00E26DEA" w:rsidP="005625CA">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51962742" w14:textId="77777777" w:rsidR="00E26DEA" w:rsidRPr="00E26DEA" w:rsidRDefault="00E26DEA" w:rsidP="005625CA">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86CDD35" w14:textId="77777777" w:rsidR="00E26DEA" w:rsidRPr="00E26DEA" w:rsidRDefault="00E26DEA" w:rsidP="005625CA">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536EDFA4" w14:textId="77777777" w:rsidR="00E26DEA" w:rsidRPr="00E26DEA" w:rsidRDefault="00E26DEA" w:rsidP="005625CA">
            <w:pPr>
              <w:spacing w:after="0" w:line="240" w:lineRule="auto"/>
              <w:rPr>
                <w:rFonts w:ascii="Arial" w:eastAsia="Times New Roman" w:hAnsi="Arial" w:cs="Arial"/>
                <w:sz w:val="20"/>
                <w:szCs w:val="20"/>
              </w:rPr>
            </w:pPr>
          </w:p>
        </w:tc>
      </w:tr>
      <w:tr w:rsidR="00E26DEA" w:rsidRPr="00E26DEA" w14:paraId="596066FB" w14:textId="77777777" w:rsidTr="00404EA3">
        <w:trPr>
          <w:trHeight w:val="318"/>
        </w:trPr>
        <w:tc>
          <w:tcPr>
            <w:tcW w:w="587" w:type="dxa"/>
            <w:tcBorders>
              <w:top w:val="nil"/>
              <w:left w:val="nil"/>
              <w:bottom w:val="nil"/>
              <w:right w:val="nil"/>
            </w:tcBorders>
            <w:shd w:val="clear" w:color="auto" w:fill="auto"/>
            <w:vAlign w:val="bottom"/>
          </w:tcPr>
          <w:p w14:paraId="6FB3DF3D" w14:textId="77777777" w:rsidR="00E26DEA" w:rsidRPr="00E26DEA" w:rsidRDefault="00E26DEA" w:rsidP="005625CA">
            <w:pPr>
              <w:spacing w:after="0" w:line="240" w:lineRule="auto"/>
              <w:rPr>
                <w:rFonts w:ascii="Arial" w:eastAsia="Times New Roman" w:hAnsi="Arial" w:cs="Arial"/>
                <w:sz w:val="20"/>
                <w:szCs w:val="20"/>
              </w:rPr>
            </w:pPr>
          </w:p>
        </w:tc>
        <w:tc>
          <w:tcPr>
            <w:tcW w:w="7878" w:type="dxa"/>
            <w:gridSpan w:val="4"/>
            <w:tcBorders>
              <w:top w:val="nil"/>
              <w:left w:val="nil"/>
              <w:bottom w:val="nil"/>
              <w:right w:val="nil"/>
            </w:tcBorders>
            <w:shd w:val="clear" w:color="auto" w:fill="auto"/>
            <w:vAlign w:val="bottom"/>
          </w:tcPr>
          <w:p w14:paraId="2E1BAA60" w14:textId="506764F8" w:rsidR="00E26DEA" w:rsidRPr="00E26DEA" w:rsidRDefault="00E26DEA" w:rsidP="00E26DEA">
            <w:pPr>
              <w:spacing w:after="0" w:line="240" w:lineRule="auto"/>
              <w:jc w:val="center"/>
              <w:rPr>
                <w:rFonts w:ascii="Arial" w:eastAsia="Times New Roman" w:hAnsi="Arial" w:cs="Arial"/>
                <w:b/>
                <w:sz w:val="20"/>
                <w:szCs w:val="20"/>
              </w:rPr>
            </w:pPr>
            <w:r w:rsidRPr="00E26DEA">
              <w:rPr>
                <w:rFonts w:ascii="Arial" w:eastAsia="Times New Roman" w:hAnsi="Arial" w:cs="Arial"/>
                <w:b/>
                <w:color w:val="000000"/>
                <w:sz w:val="20"/>
                <w:szCs w:val="20"/>
              </w:rPr>
              <w:t>Súhrnná cenová ponuka</w:t>
            </w:r>
          </w:p>
        </w:tc>
        <w:tc>
          <w:tcPr>
            <w:tcW w:w="1540" w:type="dxa"/>
            <w:tcBorders>
              <w:top w:val="nil"/>
              <w:left w:val="nil"/>
              <w:bottom w:val="nil"/>
              <w:right w:val="nil"/>
            </w:tcBorders>
            <w:shd w:val="clear" w:color="auto" w:fill="auto"/>
            <w:vAlign w:val="bottom"/>
          </w:tcPr>
          <w:p w14:paraId="7663EAB5" w14:textId="77777777" w:rsidR="00E26DEA" w:rsidRPr="00E26DEA" w:rsidRDefault="00E26DEA" w:rsidP="005625CA">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723006AE" w14:textId="77777777" w:rsidR="00E26DEA" w:rsidRPr="00E26DEA" w:rsidRDefault="00E26DEA" w:rsidP="005625CA">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377D34D3" w14:textId="77777777" w:rsidR="00E26DEA" w:rsidRPr="00E26DEA" w:rsidRDefault="00E26DEA" w:rsidP="005625CA">
            <w:pPr>
              <w:spacing w:after="0" w:line="240" w:lineRule="auto"/>
              <w:rPr>
                <w:rFonts w:ascii="Arial" w:eastAsia="Times New Roman" w:hAnsi="Arial" w:cs="Arial"/>
                <w:sz w:val="20"/>
                <w:szCs w:val="20"/>
              </w:rPr>
            </w:pPr>
          </w:p>
        </w:tc>
      </w:tr>
    </w:tbl>
    <w:p w14:paraId="4B230C87" w14:textId="77777777" w:rsidR="00E26DEA" w:rsidRDefault="00E26DEA" w:rsidP="00E26DEA">
      <w:pPr>
        <w:spacing w:after="0" w:line="240" w:lineRule="auto"/>
        <w:jc w:val="both"/>
        <w:rPr>
          <w:rFonts w:ascii="Arial" w:eastAsia="Arial" w:hAnsi="Arial" w:cs="Arial"/>
          <w:sz w:val="18"/>
          <w:szCs w:val="18"/>
        </w:rPr>
      </w:pPr>
    </w:p>
    <w:p w14:paraId="1AA482CB" w14:textId="77777777" w:rsidR="00E26DEA" w:rsidRDefault="00E26DEA" w:rsidP="00E26DEA">
      <w:pPr>
        <w:spacing w:after="0" w:line="240" w:lineRule="auto"/>
        <w:jc w:val="both"/>
        <w:rPr>
          <w:rFonts w:ascii="Arial" w:eastAsia="Arial" w:hAnsi="Arial" w:cs="Arial"/>
          <w:sz w:val="18"/>
          <w:szCs w:val="18"/>
        </w:rPr>
      </w:pPr>
    </w:p>
    <w:p w14:paraId="343A60DE" w14:textId="77777777" w:rsidR="00E26DEA" w:rsidRDefault="00E26DEA" w:rsidP="00E26DEA">
      <w:pPr>
        <w:spacing w:after="0" w:line="240" w:lineRule="auto"/>
        <w:jc w:val="both"/>
        <w:rPr>
          <w:rFonts w:ascii="Arial" w:eastAsia="Arial" w:hAnsi="Arial" w:cs="Arial"/>
          <w:sz w:val="18"/>
          <w:szCs w:val="18"/>
        </w:rPr>
      </w:pPr>
    </w:p>
    <w:p w14:paraId="3EA2E430" w14:textId="77777777" w:rsidR="00E26DEA" w:rsidRDefault="00E26DEA" w:rsidP="00E26DEA">
      <w:pPr>
        <w:spacing w:after="0" w:line="240" w:lineRule="auto"/>
        <w:jc w:val="both"/>
        <w:rPr>
          <w:rFonts w:ascii="Arial" w:eastAsia="Arial" w:hAnsi="Arial" w:cs="Arial"/>
          <w:sz w:val="18"/>
          <w:szCs w:val="18"/>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370"/>
        <w:gridCol w:w="2154"/>
        <w:gridCol w:w="1280"/>
        <w:gridCol w:w="2410"/>
      </w:tblGrid>
      <w:tr w:rsidR="00E26DEA" w:rsidRPr="00E26DEA" w14:paraId="3E5A4D03" w14:textId="77777777" w:rsidTr="004C1D67">
        <w:trPr>
          <w:jc w:val="center"/>
        </w:trPr>
        <w:tc>
          <w:tcPr>
            <w:tcW w:w="3370" w:type="dxa"/>
            <w:shd w:val="clear" w:color="auto" w:fill="F2F2F2" w:themeFill="background1" w:themeFillShade="F2"/>
            <w:vAlign w:val="center"/>
          </w:tcPr>
          <w:p w14:paraId="0A18E07B" w14:textId="77777777" w:rsidR="00E26DEA" w:rsidRPr="00E26DEA" w:rsidRDefault="00E26DEA" w:rsidP="005625CA">
            <w:pPr>
              <w:jc w:val="center"/>
              <w:rPr>
                <w:rFonts w:ascii="Arial" w:hAnsi="Arial" w:cs="Arial"/>
                <w:sz w:val="18"/>
                <w:szCs w:val="18"/>
              </w:rPr>
            </w:pPr>
          </w:p>
          <w:p w14:paraId="77687664" w14:textId="77777777" w:rsidR="00E26DEA" w:rsidRPr="00E26DEA" w:rsidRDefault="00E26DEA" w:rsidP="005625CA">
            <w:pPr>
              <w:jc w:val="center"/>
              <w:rPr>
                <w:rFonts w:ascii="Arial" w:hAnsi="Arial" w:cs="Arial"/>
                <w:sz w:val="18"/>
                <w:szCs w:val="18"/>
              </w:rPr>
            </w:pPr>
            <w:r w:rsidRPr="00E26DEA">
              <w:rPr>
                <w:rFonts w:ascii="Arial" w:hAnsi="Arial" w:cs="Arial"/>
                <w:sz w:val="18"/>
                <w:szCs w:val="18"/>
              </w:rPr>
              <w:t>Položka</w:t>
            </w:r>
          </w:p>
        </w:tc>
        <w:tc>
          <w:tcPr>
            <w:tcW w:w="2154" w:type="dxa"/>
            <w:shd w:val="clear" w:color="auto" w:fill="F2F2F2" w:themeFill="background1" w:themeFillShade="F2"/>
            <w:vAlign w:val="center"/>
          </w:tcPr>
          <w:p w14:paraId="7D92E4DE" w14:textId="77777777" w:rsidR="00E26DEA" w:rsidRPr="00E26DEA" w:rsidRDefault="00E26DEA" w:rsidP="005625CA">
            <w:pPr>
              <w:jc w:val="center"/>
              <w:rPr>
                <w:rFonts w:ascii="Arial" w:hAnsi="Arial" w:cs="Arial"/>
                <w:sz w:val="18"/>
                <w:szCs w:val="18"/>
              </w:rPr>
            </w:pPr>
            <w:r w:rsidRPr="00E26DEA">
              <w:rPr>
                <w:rFonts w:ascii="Arial" w:hAnsi="Arial" w:cs="Arial"/>
                <w:sz w:val="18"/>
                <w:szCs w:val="18"/>
              </w:rPr>
              <w:t xml:space="preserve">Celková cena  </w:t>
            </w:r>
          </w:p>
          <w:p w14:paraId="0763134F" w14:textId="77777777" w:rsidR="00E26DEA" w:rsidRPr="00E26DEA" w:rsidRDefault="00E26DEA" w:rsidP="005625CA">
            <w:pPr>
              <w:jc w:val="center"/>
              <w:rPr>
                <w:rFonts w:ascii="Arial" w:hAnsi="Arial" w:cs="Arial"/>
                <w:sz w:val="18"/>
                <w:szCs w:val="18"/>
              </w:rPr>
            </w:pPr>
            <w:r w:rsidRPr="00E26DEA">
              <w:rPr>
                <w:rFonts w:ascii="Arial" w:hAnsi="Arial" w:cs="Arial"/>
                <w:sz w:val="18"/>
                <w:szCs w:val="18"/>
              </w:rPr>
              <w:t>v EUR</w:t>
            </w:r>
          </w:p>
          <w:p w14:paraId="7EE87E82" w14:textId="5EAB45D7" w:rsidR="00E26DEA" w:rsidRPr="00E26DEA" w:rsidRDefault="00E26DEA" w:rsidP="005625CA">
            <w:pPr>
              <w:jc w:val="center"/>
              <w:rPr>
                <w:rFonts w:ascii="Arial" w:hAnsi="Arial" w:cs="Arial"/>
                <w:sz w:val="18"/>
                <w:szCs w:val="18"/>
                <w:vertAlign w:val="superscript"/>
              </w:rPr>
            </w:pPr>
            <w:r w:rsidRPr="00E26DEA">
              <w:rPr>
                <w:rFonts w:ascii="Arial" w:hAnsi="Arial" w:cs="Arial"/>
                <w:sz w:val="18"/>
                <w:szCs w:val="18"/>
              </w:rPr>
              <w:t>bez DPH</w:t>
            </w:r>
          </w:p>
        </w:tc>
        <w:tc>
          <w:tcPr>
            <w:tcW w:w="1280" w:type="dxa"/>
            <w:shd w:val="clear" w:color="auto" w:fill="F2F2F2" w:themeFill="background1" w:themeFillShade="F2"/>
            <w:vAlign w:val="center"/>
          </w:tcPr>
          <w:p w14:paraId="384A4600" w14:textId="77777777" w:rsidR="00E26DEA" w:rsidRPr="00E26DEA" w:rsidRDefault="00E26DEA" w:rsidP="005625CA">
            <w:pPr>
              <w:jc w:val="center"/>
              <w:rPr>
                <w:rFonts w:ascii="Arial" w:hAnsi="Arial" w:cs="Arial"/>
                <w:sz w:val="18"/>
                <w:szCs w:val="18"/>
              </w:rPr>
            </w:pPr>
            <w:r w:rsidRPr="00E26DEA">
              <w:rPr>
                <w:rFonts w:ascii="Arial" w:hAnsi="Arial" w:cs="Arial"/>
                <w:sz w:val="18"/>
                <w:szCs w:val="18"/>
              </w:rPr>
              <w:t>DPH</w:t>
            </w:r>
          </w:p>
        </w:tc>
        <w:tc>
          <w:tcPr>
            <w:tcW w:w="2410" w:type="dxa"/>
            <w:shd w:val="clear" w:color="auto" w:fill="F2F2F2" w:themeFill="background1" w:themeFillShade="F2"/>
            <w:vAlign w:val="center"/>
          </w:tcPr>
          <w:p w14:paraId="146C42BF" w14:textId="77777777" w:rsidR="00E26DEA" w:rsidRPr="00E26DEA" w:rsidRDefault="00E26DEA" w:rsidP="005625CA">
            <w:pPr>
              <w:jc w:val="center"/>
              <w:rPr>
                <w:rFonts w:ascii="Arial" w:hAnsi="Arial" w:cs="Arial"/>
                <w:sz w:val="18"/>
                <w:szCs w:val="18"/>
              </w:rPr>
            </w:pPr>
            <w:r w:rsidRPr="00E26DEA">
              <w:rPr>
                <w:rFonts w:ascii="Arial" w:hAnsi="Arial" w:cs="Arial"/>
                <w:sz w:val="18"/>
                <w:szCs w:val="18"/>
              </w:rPr>
              <w:t xml:space="preserve">Celková cena  </w:t>
            </w:r>
          </w:p>
          <w:p w14:paraId="18495D93" w14:textId="77777777" w:rsidR="00E26DEA" w:rsidRPr="00E26DEA" w:rsidRDefault="00E26DEA" w:rsidP="005625CA">
            <w:pPr>
              <w:jc w:val="center"/>
              <w:rPr>
                <w:rFonts w:ascii="Arial" w:hAnsi="Arial" w:cs="Arial"/>
                <w:sz w:val="18"/>
                <w:szCs w:val="18"/>
              </w:rPr>
            </w:pPr>
            <w:r w:rsidRPr="00E26DEA">
              <w:rPr>
                <w:rFonts w:ascii="Arial" w:hAnsi="Arial" w:cs="Arial"/>
                <w:sz w:val="18"/>
                <w:szCs w:val="18"/>
              </w:rPr>
              <w:t>v EUR</w:t>
            </w:r>
          </w:p>
          <w:p w14:paraId="51978F1E" w14:textId="13C3EEC2" w:rsidR="00E26DEA" w:rsidRPr="00E26DEA" w:rsidRDefault="00E26DEA" w:rsidP="005625CA">
            <w:pPr>
              <w:jc w:val="center"/>
              <w:rPr>
                <w:rFonts w:ascii="Arial" w:hAnsi="Arial" w:cs="Arial"/>
                <w:sz w:val="18"/>
                <w:szCs w:val="18"/>
                <w:vertAlign w:val="superscript"/>
              </w:rPr>
            </w:pPr>
            <w:r w:rsidRPr="00E26DEA">
              <w:rPr>
                <w:rFonts w:ascii="Arial" w:hAnsi="Arial" w:cs="Arial"/>
                <w:sz w:val="18"/>
                <w:szCs w:val="18"/>
              </w:rPr>
              <w:t>s DPH</w:t>
            </w:r>
          </w:p>
        </w:tc>
      </w:tr>
      <w:tr w:rsidR="00E26DEA" w:rsidRPr="00E26DEA" w14:paraId="2CD63042" w14:textId="77777777" w:rsidTr="005625CA">
        <w:trPr>
          <w:jc w:val="center"/>
        </w:trPr>
        <w:tc>
          <w:tcPr>
            <w:tcW w:w="3370" w:type="dxa"/>
            <w:shd w:val="clear" w:color="auto" w:fill="FFFFFF"/>
          </w:tcPr>
          <w:p w14:paraId="29494123" w14:textId="43D49831" w:rsidR="00E26DEA" w:rsidRPr="00E26DEA" w:rsidRDefault="00E26DEA" w:rsidP="00440553">
            <w:pPr>
              <w:pStyle w:val="Zkladntext"/>
              <w:rPr>
                <w:rFonts w:ascii="Arial" w:hAnsi="Arial" w:cs="Arial"/>
                <w:sz w:val="18"/>
                <w:szCs w:val="18"/>
              </w:rPr>
            </w:pPr>
            <w:r w:rsidRPr="00E26DEA">
              <w:rPr>
                <w:rFonts w:ascii="Arial" w:hAnsi="Arial" w:cs="Arial"/>
                <w:sz w:val="18"/>
                <w:szCs w:val="18"/>
              </w:rPr>
              <w:t>Cena zariadení uveden</w:t>
            </w:r>
            <w:r w:rsidR="00752ED9">
              <w:rPr>
                <w:rFonts w:ascii="Arial" w:hAnsi="Arial" w:cs="Arial"/>
                <w:sz w:val="18"/>
                <w:szCs w:val="18"/>
              </w:rPr>
              <w:t xml:space="preserve">ých </w:t>
            </w:r>
            <w:r w:rsidRPr="00E26DEA">
              <w:rPr>
                <w:rFonts w:ascii="Arial" w:hAnsi="Arial" w:cs="Arial"/>
                <w:sz w:val="18"/>
                <w:szCs w:val="18"/>
              </w:rPr>
              <w:t>v Prílohe č. 1 Zmluvy</w:t>
            </w:r>
            <w:r w:rsidR="00752ED9">
              <w:rPr>
                <w:rFonts w:ascii="Arial" w:hAnsi="Arial" w:cs="Arial"/>
                <w:sz w:val="18"/>
                <w:szCs w:val="18"/>
              </w:rPr>
              <w:t xml:space="preserve">, </w:t>
            </w:r>
            <w:r w:rsidRPr="00E26DEA">
              <w:rPr>
                <w:rFonts w:ascii="Arial" w:hAnsi="Arial" w:cs="Arial"/>
                <w:sz w:val="18"/>
                <w:szCs w:val="18"/>
              </w:rPr>
              <w:t xml:space="preserve">vrátane ceny za </w:t>
            </w:r>
            <w:r w:rsidR="004C1D67">
              <w:rPr>
                <w:rFonts w:ascii="Arial" w:hAnsi="Arial" w:cs="Arial"/>
                <w:sz w:val="18"/>
                <w:szCs w:val="18"/>
              </w:rPr>
              <w:t xml:space="preserve">všetky súvisiace zmluvné povinnosti </w:t>
            </w:r>
          </w:p>
        </w:tc>
        <w:tc>
          <w:tcPr>
            <w:tcW w:w="2154" w:type="dxa"/>
            <w:shd w:val="clear" w:color="auto" w:fill="FFFFFF"/>
          </w:tcPr>
          <w:p w14:paraId="7A549568" w14:textId="77777777" w:rsidR="00E26DEA" w:rsidRPr="00E26DEA" w:rsidRDefault="00E26DEA" w:rsidP="005625CA">
            <w:pPr>
              <w:rPr>
                <w:rFonts w:ascii="Arial" w:hAnsi="Arial" w:cs="Arial"/>
                <w:sz w:val="18"/>
                <w:szCs w:val="18"/>
                <w:highlight w:val="lightGray"/>
              </w:rPr>
            </w:pPr>
          </w:p>
        </w:tc>
        <w:tc>
          <w:tcPr>
            <w:tcW w:w="1280" w:type="dxa"/>
            <w:shd w:val="clear" w:color="auto" w:fill="auto"/>
          </w:tcPr>
          <w:p w14:paraId="19F4B1BE" w14:textId="77777777" w:rsidR="00E26DEA" w:rsidRPr="00E26DEA" w:rsidRDefault="00E26DEA" w:rsidP="005625CA">
            <w:pPr>
              <w:jc w:val="center"/>
              <w:rPr>
                <w:rFonts w:ascii="Arial" w:hAnsi="Arial" w:cs="Arial"/>
                <w:sz w:val="18"/>
                <w:szCs w:val="18"/>
              </w:rPr>
            </w:pPr>
          </w:p>
        </w:tc>
        <w:tc>
          <w:tcPr>
            <w:tcW w:w="2410" w:type="dxa"/>
            <w:shd w:val="clear" w:color="auto" w:fill="FFFFFF"/>
          </w:tcPr>
          <w:p w14:paraId="5B537C58" w14:textId="77777777" w:rsidR="00E26DEA" w:rsidRPr="00E26DEA" w:rsidRDefault="00E26DEA" w:rsidP="005625CA">
            <w:pPr>
              <w:rPr>
                <w:rFonts w:ascii="Arial" w:hAnsi="Arial" w:cs="Arial"/>
                <w:sz w:val="18"/>
                <w:szCs w:val="18"/>
                <w:highlight w:val="lightGray"/>
              </w:rPr>
            </w:pPr>
          </w:p>
        </w:tc>
      </w:tr>
    </w:tbl>
    <w:p w14:paraId="30062A38" w14:textId="77777777" w:rsidR="00E26DEA" w:rsidRDefault="00E26DEA" w:rsidP="00E26DEA">
      <w:pPr>
        <w:tabs>
          <w:tab w:val="left" w:pos="7743"/>
        </w:tabs>
        <w:ind w:right="-567"/>
        <w:rPr>
          <w:rFonts w:ascii="Arial" w:hAnsi="Arial" w:cs="Arial"/>
          <w:sz w:val="20"/>
          <w:szCs w:val="18"/>
        </w:rPr>
      </w:pPr>
    </w:p>
    <w:p w14:paraId="0E9CB754" w14:textId="1EAF10C0" w:rsidR="008D3466" w:rsidRPr="00F844DE" w:rsidRDefault="008D3466" w:rsidP="00E26DEA">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 </w:t>
      </w:r>
    </w:p>
    <w:p w14:paraId="0000013A" w14:textId="2455999E" w:rsidR="00261205" w:rsidRDefault="00261205">
      <w:pPr>
        <w:spacing w:after="200" w:line="240" w:lineRule="auto"/>
        <w:rPr>
          <w:rFonts w:ascii="Arial" w:eastAsia="Arial" w:hAnsi="Arial" w:cs="Arial"/>
          <w:sz w:val="18"/>
          <w:szCs w:val="18"/>
        </w:rPr>
      </w:pPr>
    </w:p>
    <w:p w14:paraId="6958FB45" w14:textId="77777777" w:rsidR="00E30628" w:rsidRDefault="00E30628">
      <w:pPr>
        <w:spacing w:after="200" w:line="240" w:lineRule="auto"/>
        <w:rPr>
          <w:rFonts w:ascii="Arial" w:eastAsia="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E30628" w14:paraId="4FED88F0" w14:textId="77777777" w:rsidTr="00912240">
        <w:tc>
          <w:tcPr>
            <w:tcW w:w="4530" w:type="dxa"/>
          </w:tcPr>
          <w:p w14:paraId="24A2B250" w14:textId="77777777" w:rsidR="00E30628" w:rsidRDefault="00E30628">
            <w:pPr>
              <w:spacing w:after="200"/>
              <w:rPr>
                <w:rFonts w:ascii="Arial" w:eastAsia="Arial" w:hAnsi="Arial" w:cs="Arial"/>
                <w:sz w:val="18"/>
                <w:szCs w:val="18"/>
              </w:rPr>
            </w:pPr>
          </w:p>
        </w:tc>
        <w:tc>
          <w:tcPr>
            <w:tcW w:w="4530" w:type="dxa"/>
          </w:tcPr>
          <w:p w14:paraId="109F7238" w14:textId="326DE04A" w:rsidR="00E30628" w:rsidRPr="00E30628" w:rsidRDefault="00E30628">
            <w:pPr>
              <w:spacing w:after="200"/>
              <w:rPr>
                <w:rFonts w:ascii="Arial" w:eastAsia="Arial" w:hAnsi="Arial" w:cs="Arial"/>
                <w:b/>
                <w:sz w:val="18"/>
                <w:szCs w:val="18"/>
              </w:rPr>
            </w:pPr>
            <w:r w:rsidRPr="00F844DE">
              <w:rPr>
                <w:rFonts w:ascii="Arial" w:eastAsia="Arial" w:hAnsi="Arial" w:cs="Arial"/>
                <w:sz w:val="18"/>
                <w:szCs w:val="18"/>
              </w:rPr>
              <w:t>V .......</w:t>
            </w:r>
            <w:r>
              <w:rPr>
                <w:rFonts w:ascii="Arial" w:eastAsia="Arial" w:hAnsi="Arial" w:cs="Arial"/>
                <w:sz w:val="18"/>
                <w:szCs w:val="18"/>
              </w:rPr>
              <w:t>.........................</w:t>
            </w:r>
            <w:r w:rsidRPr="00F844DE">
              <w:rPr>
                <w:rFonts w:ascii="Arial" w:eastAsia="Arial" w:hAnsi="Arial" w:cs="Arial"/>
                <w:sz w:val="18"/>
                <w:szCs w:val="18"/>
              </w:rPr>
              <w:t>.. dňa ..................</w:t>
            </w:r>
          </w:p>
        </w:tc>
      </w:tr>
      <w:tr w:rsidR="00E30628" w14:paraId="04A497F8" w14:textId="77777777" w:rsidTr="00912240">
        <w:tc>
          <w:tcPr>
            <w:tcW w:w="4530" w:type="dxa"/>
          </w:tcPr>
          <w:p w14:paraId="66AB3AAC" w14:textId="77777777" w:rsidR="00E30628" w:rsidRDefault="00E30628">
            <w:pPr>
              <w:spacing w:after="200"/>
              <w:rPr>
                <w:rFonts w:ascii="Arial" w:eastAsia="Arial" w:hAnsi="Arial" w:cs="Arial"/>
                <w:sz w:val="18"/>
                <w:szCs w:val="18"/>
              </w:rPr>
            </w:pPr>
          </w:p>
        </w:tc>
        <w:tc>
          <w:tcPr>
            <w:tcW w:w="4530" w:type="dxa"/>
          </w:tcPr>
          <w:p w14:paraId="79A0EF71" w14:textId="77777777" w:rsidR="00E30628" w:rsidRPr="00F844DE" w:rsidRDefault="00E30628" w:rsidP="00E30628">
            <w:pPr>
              <w:tabs>
                <w:tab w:val="left" w:pos="5103"/>
              </w:tabs>
              <w:rPr>
                <w:rFonts w:ascii="Arial" w:eastAsia="Arial" w:hAnsi="Arial" w:cs="Arial"/>
                <w:sz w:val="18"/>
                <w:szCs w:val="18"/>
              </w:rPr>
            </w:pPr>
            <w:r>
              <w:rPr>
                <w:rFonts w:ascii="Arial" w:eastAsia="Arial" w:hAnsi="Arial" w:cs="Arial"/>
                <w:sz w:val="18"/>
                <w:szCs w:val="18"/>
              </w:rPr>
              <w:t xml:space="preserve">za </w:t>
            </w:r>
            <w:r w:rsidRPr="00F844DE">
              <w:rPr>
                <w:rFonts w:ascii="Arial" w:eastAsia="Arial" w:hAnsi="Arial" w:cs="Arial"/>
                <w:sz w:val="18"/>
                <w:szCs w:val="18"/>
              </w:rPr>
              <w:t xml:space="preserve">predávajúceho : </w:t>
            </w:r>
          </w:p>
          <w:p w14:paraId="2E0EAB2D" w14:textId="77777777" w:rsidR="00E30628" w:rsidRDefault="00E30628">
            <w:pPr>
              <w:spacing w:after="200"/>
              <w:rPr>
                <w:rFonts w:ascii="Arial" w:eastAsia="Arial" w:hAnsi="Arial" w:cs="Arial"/>
                <w:sz w:val="18"/>
                <w:szCs w:val="18"/>
              </w:rPr>
            </w:pPr>
          </w:p>
          <w:p w14:paraId="51F6D05E" w14:textId="0CC081C1" w:rsidR="00E30628" w:rsidRDefault="00E30628">
            <w:pPr>
              <w:spacing w:after="200"/>
              <w:rPr>
                <w:rFonts w:ascii="Arial" w:eastAsia="Arial" w:hAnsi="Arial" w:cs="Arial"/>
                <w:sz w:val="18"/>
                <w:szCs w:val="18"/>
              </w:rPr>
            </w:pPr>
            <w:r>
              <w:rPr>
                <w:rFonts w:ascii="Arial" w:eastAsia="Arial" w:hAnsi="Arial" w:cs="Arial"/>
                <w:sz w:val="18"/>
                <w:szCs w:val="18"/>
              </w:rPr>
              <w:t>................................................................</w:t>
            </w:r>
          </w:p>
        </w:tc>
      </w:tr>
      <w:tr w:rsidR="00E30628" w14:paraId="6A4CA46D" w14:textId="77777777" w:rsidTr="00912240">
        <w:tc>
          <w:tcPr>
            <w:tcW w:w="4530" w:type="dxa"/>
          </w:tcPr>
          <w:p w14:paraId="3966B533" w14:textId="77777777" w:rsidR="00E30628" w:rsidRDefault="00E30628">
            <w:pPr>
              <w:spacing w:after="200"/>
              <w:rPr>
                <w:rFonts w:ascii="Arial" w:eastAsia="Arial" w:hAnsi="Arial" w:cs="Arial"/>
                <w:sz w:val="18"/>
                <w:szCs w:val="18"/>
              </w:rPr>
            </w:pPr>
          </w:p>
        </w:tc>
        <w:tc>
          <w:tcPr>
            <w:tcW w:w="4530" w:type="dxa"/>
          </w:tcPr>
          <w:p w14:paraId="34423088" w14:textId="77777777" w:rsidR="00E30628" w:rsidRDefault="00E30628" w:rsidP="00912240">
            <w:pPr>
              <w:spacing w:after="200"/>
              <w:jc w:val="center"/>
              <w:rPr>
                <w:rFonts w:ascii="Arial" w:eastAsia="Arial" w:hAnsi="Arial" w:cs="Arial"/>
                <w:sz w:val="18"/>
                <w:szCs w:val="18"/>
              </w:rPr>
            </w:pPr>
          </w:p>
        </w:tc>
      </w:tr>
    </w:tbl>
    <w:p w14:paraId="15AC87EC" w14:textId="77777777" w:rsidR="00E30628" w:rsidRPr="00F844DE" w:rsidRDefault="00E30628">
      <w:pPr>
        <w:spacing w:after="200" w:line="240" w:lineRule="auto"/>
        <w:rPr>
          <w:rFonts w:ascii="Arial" w:eastAsia="Arial" w:hAnsi="Arial" w:cs="Arial"/>
          <w:sz w:val="18"/>
          <w:szCs w:val="18"/>
        </w:rPr>
        <w:sectPr w:rsidR="00E30628" w:rsidRPr="00F844DE">
          <w:footerReference w:type="default" r:id="rId12"/>
          <w:pgSz w:w="11906" w:h="16838"/>
          <w:pgMar w:top="709" w:right="1418" w:bottom="709" w:left="1418" w:header="709" w:footer="709" w:gutter="0"/>
          <w:pgNumType w:start="1"/>
          <w:cols w:space="708"/>
        </w:sectPr>
      </w:pPr>
    </w:p>
    <w:p w14:paraId="0000013B" w14:textId="77777777" w:rsidR="00261205" w:rsidRPr="00F844DE" w:rsidRDefault="00261205">
      <w:pPr>
        <w:widowControl w:val="0"/>
        <w:pBdr>
          <w:top w:val="nil"/>
          <w:left w:val="nil"/>
          <w:bottom w:val="nil"/>
          <w:right w:val="nil"/>
          <w:between w:val="nil"/>
        </w:pBdr>
        <w:spacing w:after="0" w:line="276" w:lineRule="auto"/>
        <w:rPr>
          <w:rFonts w:ascii="Arial" w:eastAsia="Arial" w:hAnsi="Arial" w:cs="Arial"/>
          <w:sz w:val="18"/>
          <w:szCs w:val="18"/>
        </w:rPr>
      </w:pPr>
    </w:p>
    <w:tbl>
      <w:tblPr>
        <w:tblStyle w:val="a"/>
        <w:tblW w:w="13022" w:type="dxa"/>
        <w:tblInd w:w="0" w:type="dxa"/>
        <w:tblLayout w:type="fixed"/>
        <w:tblLook w:val="0400" w:firstRow="0" w:lastRow="0" w:firstColumn="0" w:lastColumn="0" w:noHBand="0" w:noVBand="1"/>
      </w:tblPr>
      <w:tblGrid>
        <w:gridCol w:w="587"/>
        <w:gridCol w:w="2616"/>
        <w:gridCol w:w="1338"/>
        <w:gridCol w:w="1308"/>
        <w:gridCol w:w="1308"/>
        <w:gridCol w:w="1308"/>
        <w:gridCol w:w="1540"/>
        <w:gridCol w:w="1477"/>
        <w:gridCol w:w="1540"/>
      </w:tblGrid>
      <w:tr w:rsidR="00261205" w:rsidRPr="00E26DEA" w14:paraId="24563D73" w14:textId="77777777" w:rsidTr="008F3220">
        <w:trPr>
          <w:trHeight w:val="318"/>
        </w:trPr>
        <w:tc>
          <w:tcPr>
            <w:tcW w:w="587" w:type="dxa"/>
            <w:tcBorders>
              <w:top w:val="nil"/>
              <w:left w:val="nil"/>
              <w:bottom w:val="nil"/>
              <w:right w:val="nil"/>
            </w:tcBorders>
            <w:shd w:val="clear" w:color="auto" w:fill="auto"/>
            <w:vAlign w:val="bottom"/>
          </w:tcPr>
          <w:p w14:paraId="0000013C" w14:textId="77777777" w:rsidR="00261205" w:rsidRPr="00E26DEA" w:rsidRDefault="00261205">
            <w:pPr>
              <w:spacing w:after="0" w:line="240" w:lineRule="auto"/>
              <w:rPr>
                <w:rFonts w:ascii="Arial" w:eastAsia="Times New Roman" w:hAnsi="Arial" w:cs="Arial"/>
                <w:sz w:val="20"/>
                <w:szCs w:val="20"/>
              </w:rPr>
            </w:pPr>
          </w:p>
        </w:tc>
        <w:tc>
          <w:tcPr>
            <w:tcW w:w="3954" w:type="dxa"/>
            <w:gridSpan w:val="2"/>
            <w:tcBorders>
              <w:top w:val="nil"/>
              <w:left w:val="nil"/>
              <w:bottom w:val="nil"/>
              <w:right w:val="nil"/>
            </w:tcBorders>
            <w:shd w:val="clear" w:color="auto" w:fill="auto"/>
            <w:vAlign w:val="bottom"/>
          </w:tcPr>
          <w:p w14:paraId="0000013D" w14:textId="77777777" w:rsidR="00261205" w:rsidRPr="00E26DEA" w:rsidRDefault="00B566FE">
            <w:pPr>
              <w:spacing w:after="0" w:line="240" w:lineRule="auto"/>
              <w:rPr>
                <w:rFonts w:ascii="Arial" w:eastAsia="Times New Roman" w:hAnsi="Arial" w:cs="Arial"/>
                <w:color w:val="000000"/>
                <w:sz w:val="18"/>
                <w:szCs w:val="20"/>
              </w:rPr>
            </w:pPr>
            <w:r w:rsidRPr="00E26DEA">
              <w:rPr>
                <w:rFonts w:ascii="Arial" w:eastAsia="Times New Roman" w:hAnsi="Arial" w:cs="Arial"/>
                <w:color w:val="000000"/>
                <w:sz w:val="18"/>
                <w:szCs w:val="20"/>
              </w:rPr>
              <w:t>Príloha zmluvy č. 3</w:t>
            </w:r>
          </w:p>
        </w:tc>
        <w:tc>
          <w:tcPr>
            <w:tcW w:w="1308" w:type="dxa"/>
            <w:tcBorders>
              <w:top w:val="nil"/>
              <w:left w:val="nil"/>
              <w:bottom w:val="nil"/>
              <w:right w:val="nil"/>
            </w:tcBorders>
            <w:shd w:val="clear" w:color="auto" w:fill="auto"/>
            <w:vAlign w:val="bottom"/>
          </w:tcPr>
          <w:p w14:paraId="0000013F" w14:textId="77777777" w:rsidR="00261205" w:rsidRPr="00E26DEA" w:rsidRDefault="00261205">
            <w:pPr>
              <w:spacing w:after="0" w:line="240" w:lineRule="auto"/>
              <w:rPr>
                <w:rFonts w:ascii="Arial" w:eastAsia="Times New Roman" w:hAnsi="Arial" w:cs="Arial"/>
                <w:color w:val="000000"/>
                <w:sz w:val="20"/>
                <w:szCs w:val="20"/>
              </w:rPr>
            </w:pPr>
          </w:p>
        </w:tc>
        <w:tc>
          <w:tcPr>
            <w:tcW w:w="1308" w:type="dxa"/>
            <w:tcBorders>
              <w:top w:val="nil"/>
              <w:left w:val="nil"/>
              <w:bottom w:val="nil"/>
              <w:right w:val="nil"/>
            </w:tcBorders>
            <w:shd w:val="clear" w:color="auto" w:fill="auto"/>
            <w:vAlign w:val="bottom"/>
          </w:tcPr>
          <w:p w14:paraId="00000140" w14:textId="77777777" w:rsidR="00261205" w:rsidRPr="00E26DEA"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41" w14:textId="77777777" w:rsidR="00261205" w:rsidRPr="00E26DEA"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42" w14:textId="77777777" w:rsidR="00261205" w:rsidRPr="00E26DEA" w:rsidRDefault="00261205">
            <w:pPr>
              <w:spacing w:after="0" w:line="240" w:lineRule="auto"/>
              <w:rPr>
                <w:rFonts w:ascii="Arial" w:eastAsia="Times New Roman" w:hAnsi="Arial" w:cs="Arial"/>
                <w:sz w:val="20"/>
                <w:szCs w:val="20"/>
              </w:rPr>
            </w:pPr>
          </w:p>
        </w:tc>
        <w:tc>
          <w:tcPr>
            <w:tcW w:w="1477" w:type="dxa"/>
            <w:tcBorders>
              <w:top w:val="nil"/>
              <w:left w:val="nil"/>
              <w:bottom w:val="nil"/>
              <w:right w:val="nil"/>
            </w:tcBorders>
            <w:shd w:val="clear" w:color="auto" w:fill="auto"/>
            <w:vAlign w:val="bottom"/>
          </w:tcPr>
          <w:p w14:paraId="00000143" w14:textId="77777777" w:rsidR="00261205" w:rsidRPr="00E26DEA"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44" w14:textId="77777777" w:rsidR="00261205" w:rsidRPr="00E26DEA" w:rsidRDefault="00261205">
            <w:pPr>
              <w:spacing w:after="0" w:line="240" w:lineRule="auto"/>
              <w:rPr>
                <w:rFonts w:ascii="Arial" w:eastAsia="Times New Roman" w:hAnsi="Arial" w:cs="Arial"/>
                <w:sz w:val="20"/>
                <w:szCs w:val="20"/>
              </w:rPr>
            </w:pPr>
          </w:p>
        </w:tc>
      </w:tr>
      <w:tr w:rsidR="00261205" w:rsidRPr="00E26DEA" w14:paraId="1B803660" w14:textId="77777777" w:rsidTr="008F3220">
        <w:trPr>
          <w:trHeight w:val="334"/>
        </w:trPr>
        <w:tc>
          <w:tcPr>
            <w:tcW w:w="587" w:type="dxa"/>
            <w:tcBorders>
              <w:top w:val="nil"/>
              <w:left w:val="nil"/>
              <w:bottom w:val="nil"/>
              <w:right w:val="nil"/>
            </w:tcBorders>
            <w:shd w:val="clear" w:color="auto" w:fill="auto"/>
            <w:vAlign w:val="bottom"/>
          </w:tcPr>
          <w:p w14:paraId="00000145" w14:textId="77777777" w:rsidR="00261205" w:rsidRPr="00E26DEA" w:rsidRDefault="00261205">
            <w:pPr>
              <w:spacing w:after="0" w:line="240" w:lineRule="auto"/>
              <w:rPr>
                <w:rFonts w:ascii="Arial" w:eastAsia="Times New Roman" w:hAnsi="Arial" w:cs="Arial"/>
                <w:sz w:val="20"/>
                <w:szCs w:val="20"/>
              </w:rPr>
            </w:pPr>
          </w:p>
        </w:tc>
        <w:tc>
          <w:tcPr>
            <w:tcW w:w="2616" w:type="dxa"/>
            <w:tcBorders>
              <w:top w:val="nil"/>
              <w:left w:val="nil"/>
              <w:bottom w:val="nil"/>
              <w:right w:val="nil"/>
            </w:tcBorders>
            <w:shd w:val="clear" w:color="auto" w:fill="auto"/>
            <w:vAlign w:val="bottom"/>
          </w:tcPr>
          <w:p w14:paraId="00000146" w14:textId="77777777" w:rsidR="00261205" w:rsidRPr="00E26DEA" w:rsidRDefault="00261205">
            <w:pPr>
              <w:spacing w:after="0" w:line="240" w:lineRule="auto"/>
              <w:rPr>
                <w:rFonts w:ascii="Arial" w:eastAsia="Times New Roman" w:hAnsi="Arial" w:cs="Arial"/>
                <w:sz w:val="20"/>
                <w:szCs w:val="20"/>
              </w:rPr>
            </w:pPr>
          </w:p>
        </w:tc>
        <w:tc>
          <w:tcPr>
            <w:tcW w:w="8279" w:type="dxa"/>
            <w:gridSpan w:val="6"/>
            <w:tcBorders>
              <w:top w:val="nil"/>
              <w:left w:val="nil"/>
              <w:bottom w:val="nil"/>
              <w:right w:val="nil"/>
            </w:tcBorders>
            <w:shd w:val="clear" w:color="auto" w:fill="auto"/>
            <w:vAlign w:val="bottom"/>
          </w:tcPr>
          <w:p w14:paraId="00000147" w14:textId="77777777" w:rsidR="00261205" w:rsidRPr="00E26DEA" w:rsidRDefault="00B566FE">
            <w:pPr>
              <w:spacing w:after="0" w:line="240" w:lineRule="auto"/>
              <w:jc w:val="center"/>
              <w:rPr>
                <w:rFonts w:ascii="Arial" w:eastAsia="Times New Roman" w:hAnsi="Arial" w:cs="Arial"/>
                <w:b/>
                <w:color w:val="000000"/>
                <w:sz w:val="20"/>
                <w:szCs w:val="20"/>
              </w:rPr>
            </w:pPr>
            <w:r w:rsidRPr="00E26DEA">
              <w:rPr>
                <w:rFonts w:ascii="Arial" w:eastAsia="Times New Roman" w:hAnsi="Arial" w:cs="Arial"/>
                <w:b/>
                <w:color w:val="000000"/>
                <w:sz w:val="20"/>
                <w:szCs w:val="20"/>
              </w:rPr>
              <w:t>Zoznam známych subdodávateľov</w:t>
            </w:r>
          </w:p>
        </w:tc>
        <w:tc>
          <w:tcPr>
            <w:tcW w:w="1540" w:type="dxa"/>
            <w:tcBorders>
              <w:top w:val="nil"/>
              <w:left w:val="nil"/>
              <w:bottom w:val="nil"/>
              <w:right w:val="nil"/>
            </w:tcBorders>
            <w:shd w:val="clear" w:color="auto" w:fill="auto"/>
            <w:vAlign w:val="bottom"/>
          </w:tcPr>
          <w:p w14:paraId="0000014D" w14:textId="77777777" w:rsidR="00261205" w:rsidRPr="00E26DEA" w:rsidRDefault="00261205">
            <w:pPr>
              <w:spacing w:after="0" w:line="240" w:lineRule="auto"/>
              <w:jc w:val="center"/>
              <w:rPr>
                <w:rFonts w:ascii="Arial" w:eastAsia="Times New Roman" w:hAnsi="Arial" w:cs="Arial"/>
                <w:b/>
                <w:color w:val="000000"/>
                <w:sz w:val="20"/>
                <w:szCs w:val="20"/>
              </w:rPr>
            </w:pPr>
          </w:p>
        </w:tc>
      </w:tr>
      <w:tr w:rsidR="00261205" w:rsidRPr="00F844DE" w14:paraId="20B2D34C" w14:textId="77777777" w:rsidTr="008F3220">
        <w:trPr>
          <w:trHeight w:val="318"/>
        </w:trPr>
        <w:tc>
          <w:tcPr>
            <w:tcW w:w="587" w:type="dxa"/>
            <w:tcBorders>
              <w:top w:val="nil"/>
              <w:left w:val="nil"/>
              <w:bottom w:val="nil"/>
              <w:right w:val="nil"/>
            </w:tcBorders>
            <w:shd w:val="clear" w:color="auto" w:fill="auto"/>
            <w:vAlign w:val="bottom"/>
          </w:tcPr>
          <w:p w14:paraId="0000014E" w14:textId="77777777" w:rsidR="00261205" w:rsidRPr="00F844DE" w:rsidRDefault="00261205">
            <w:pPr>
              <w:spacing w:after="0" w:line="240" w:lineRule="auto"/>
              <w:rPr>
                <w:rFonts w:ascii="Arial" w:eastAsia="Times New Roman" w:hAnsi="Arial" w:cs="Arial"/>
                <w:sz w:val="20"/>
                <w:szCs w:val="20"/>
              </w:rPr>
            </w:pPr>
          </w:p>
        </w:tc>
        <w:tc>
          <w:tcPr>
            <w:tcW w:w="2616" w:type="dxa"/>
            <w:tcBorders>
              <w:top w:val="nil"/>
              <w:left w:val="nil"/>
              <w:bottom w:val="nil"/>
              <w:right w:val="nil"/>
            </w:tcBorders>
            <w:shd w:val="clear" w:color="auto" w:fill="auto"/>
            <w:vAlign w:val="bottom"/>
          </w:tcPr>
          <w:p w14:paraId="0000014F" w14:textId="77777777" w:rsidR="00261205" w:rsidRPr="00F844DE" w:rsidRDefault="00261205">
            <w:pPr>
              <w:spacing w:after="0" w:line="240" w:lineRule="auto"/>
              <w:rPr>
                <w:rFonts w:ascii="Arial" w:eastAsia="Times New Roman" w:hAnsi="Arial" w:cs="Arial"/>
                <w:sz w:val="20"/>
                <w:szCs w:val="20"/>
              </w:rPr>
            </w:pPr>
          </w:p>
        </w:tc>
        <w:tc>
          <w:tcPr>
            <w:tcW w:w="1338" w:type="dxa"/>
            <w:tcBorders>
              <w:top w:val="nil"/>
              <w:left w:val="nil"/>
              <w:bottom w:val="nil"/>
              <w:right w:val="nil"/>
            </w:tcBorders>
            <w:shd w:val="clear" w:color="auto" w:fill="auto"/>
            <w:vAlign w:val="bottom"/>
          </w:tcPr>
          <w:p w14:paraId="00000150"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1"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2"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3"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4" w14:textId="77777777" w:rsidR="00261205" w:rsidRPr="00F844DE" w:rsidRDefault="00261205">
            <w:pPr>
              <w:spacing w:after="0" w:line="240" w:lineRule="auto"/>
              <w:rPr>
                <w:rFonts w:ascii="Arial" w:eastAsia="Times New Roman" w:hAnsi="Arial" w:cs="Arial"/>
                <w:sz w:val="20"/>
                <w:szCs w:val="20"/>
              </w:rPr>
            </w:pPr>
          </w:p>
        </w:tc>
        <w:tc>
          <w:tcPr>
            <w:tcW w:w="1477" w:type="dxa"/>
            <w:tcBorders>
              <w:top w:val="nil"/>
              <w:left w:val="nil"/>
              <w:bottom w:val="nil"/>
              <w:right w:val="nil"/>
            </w:tcBorders>
            <w:shd w:val="clear" w:color="auto" w:fill="auto"/>
            <w:vAlign w:val="bottom"/>
          </w:tcPr>
          <w:p w14:paraId="00000155"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6" w14:textId="77777777" w:rsidR="00261205" w:rsidRPr="00F844DE" w:rsidRDefault="00261205">
            <w:pPr>
              <w:spacing w:after="0" w:line="240" w:lineRule="auto"/>
              <w:rPr>
                <w:rFonts w:ascii="Arial" w:eastAsia="Times New Roman" w:hAnsi="Arial" w:cs="Arial"/>
                <w:sz w:val="20"/>
                <w:szCs w:val="20"/>
              </w:rPr>
            </w:pPr>
          </w:p>
        </w:tc>
      </w:tr>
      <w:tr w:rsidR="00261205" w:rsidRPr="00F844DE" w14:paraId="0760DCF6" w14:textId="77777777" w:rsidTr="008F3220">
        <w:trPr>
          <w:trHeight w:val="334"/>
        </w:trPr>
        <w:tc>
          <w:tcPr>
            <w:tcW w:w="587" w:type="dxa"/>
            <w:tcBorders>
              <w:top w:val="nil"/>
              <w:left w:val="nil"/>
              <w:bottom w:val="nil"/>
              <w:right w:val="nil"/>
            </w:tcBorders>
            <w:shd w:val="clear" w:color="auto" w:fill="auto"/>
            <w:vAlign w:val="bottom"/>
          </w:tcPr>
          <w:p w14:paraId="00000157" w14:textId="77777777" w:rsidR="00261205" w:rsidRPr="00F844DE" w:rsidRDefault="00261205">
            <w:pPr>
              <w:spacing w:after="0" w:line="240" w:lineRule="auto"/>
              <w:rPr>
                <w:rFonts w:ascii="Arial" w:eastAsia="Times New Roman" w:hAnsi="Arial" w:cs="Arial"/>
                <w:sz w:val="20"/>
                <w:szCs w:val="20"/>
              </w:rPr>
            </w:pPr>
          </w:p>
        </w:tc>
        <w:tc>
          <w:tcPr>
            <w:tcW w:w="2616" w:type="dxa"/>
            <w:tcBorders>
              <w:top w:val="nil"/>
              <w:left w:val="nil"/>
              <w:bottom w:val="nil"/>
              <w:right w:val="nil"/>
            </w:tcBorders>
            <w:shd w:val="clear" w:color="auto" w:fill="auto"/>
            <w:vAlign w:val="bottom"/>
          </w:tcPr>
          <w:p w14:paraId="00000158" w14:textId="77777777" w:rsidR="00261205" w:rsidRPr="00F844DE" w:rsidRDefault="00261205">
            <w:pPr>
              <w:spacing w:after="0" w:line="240" w:lineRule="auto"/>
              <w:rPr>
                <w:rFonts w:ascii="Arial" w:eastAsia="Times New Roman" w:hAnsi="Arial" w:cs="Arial"/>
                <w:sz w:val="20"/>
                <w:szCs w:val="20"/>
              </w:rPr>
            </w:pPr>
          </w:p>
        </w:tc>
        <w:tc>
          <w:tcPr>
            <w:tcW w:w="1338" w:type="dxa"/>
            <w:tcBorders>
              <w:top w:val="nil"/>
              <w:left w:val="nil"/>
              <w:bottom w:val="nil"/>
              <w:right w:val="nil"/>
            </w:tcBorders>
            <w:shd w:val="clear" w:color="auto" w:fill="auto"/>
            <w:vAlign w:val="bottom"/>
          </w:tcPr>
          <w:p w14:paraId="00000159"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A"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B"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C"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D" w14:textId="77777777" w:rsidR="00261205" w:rsidRPr="00F844DE" w:rsidRDefault="00261205">
            <w:pPr>
              <w:spacing w:after="0" w:line="240" w:lineRule="auto"/>
              <w:rPr>
                <w:rFonts w:ascii="Arial" w:eastAsia="Times New Roman" w:hAnsi="Arial" w:cs="Arial"/>
                <w:sz w:val="20"/>
                <w:szCs w:val="20"/>
              </w:rPr>
            </w:pPr>
          </w:p>
        </w:tc>
        <w:tc>
          <w:tcPr>
            <w:tcW w:w="1477" w:type="dxa"/>
            <w:tcBorders>
              <w:top w:val="nil"/>
              <w:left w:val="nil"/>
              <w:bottom w:val="nil"/>
              <w:right w:val="nil"/>
            </w:tcBorders>
            <w:shd w:val="clear" w:color="auto" w:fill="auto"/>
            <w:vAlign w:val="bottom"/>
          </w:tcPr>
          <w:p w14:paraId="0000015E"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F" w14:textId="77777777" w:rsidR="00261205" w:rsidRPr="00F844DE" w:rsidRDefault="00261205">
            <w:pPr>
              <w:spacing w:after="0" w:line="240" w:lineRule="auto"/>
              <w:rPr>
                <w:rFonts w:ascii="Arial" w:eastAsia="Times New Roman" w:hAnsi="Arial" w:cs="Arial"/>
                <w:sz w:val="20"/>
                <w:szCs w:val="20"/>
              </w:rPr>
            </w:pPr>
          </w:p>
        </w:tc>
      </w:tr>
      <w:tr w:rsidR="00261205" w:rsidRPr="00F844DE" w14:paraId="2A096E62" w14:textId="77777777" w:rsidTr="008F3220">
        <w:trPr>
          <w:trHeight w:val="1755"/>
        </w:trPr>
        <w:tc>
          <w:tcPr>
            <w:tcW w:w="587" w:type="dxa"/>
            <w:tcBorders>
              <w:top w:val="single" w:sz="8" w:space="0" w:color="000000"/>
              <w:left w:val="single" w:sz="8" w:space="0" w:color="000000"/>
              <w:bottom w:val="single" w:sz="8" w:space="0" w:color="000000"/>
              <w:right w:val="single" w:sz="4" w:space="0" w:color="000000"/>
            </w:tcBorders>
            <w:shd w:val="clear" w:color="auto" w:fill="auto"/>
            <w:vAlign w:val="bottom"/>
          </w:tcPr>
          <w:p w14:paraId="00000160" w14:textId="77777777" w:rsidR="00261205" w:rsidRPr="001B1E12" w:rsidRDefault="00B566FE">
            <w:pPr>
              <w:spacing w:after="0" w:line="240" w:lineRule="auto"/>
              <w:rPr>
                <w:rFonts w:ascii="Arial" w:eastAsia="Times New Roman" w:hAnsi="Arial" w:cs="Arial"/>
                <w:b/>
                <w:color w:val="000000"/>
                <w:sz w:val="18"/>
              </w:rPr>
            </w:pPr>
            <w:r w:rsidRPr="001B1E12">
              <w:rPr>
                <w:rFonts w:ascii="Arial" w:eastAsia="Times New Roman" w:hAnsi="Arial" w:cs="Arial"/>
                <w:b/>
                <w:color w:val="000000"/>
                <w:sz w:val="18"/>
              </w:rPr>
              <w:t>Por. č.</w:t>
            </w:r>
          </w:p>
        </w:tc>
        <w:tc>
          <w:tcPr>
            <w:tcW w:w="2616" w:type="dxa"/>
            <w:tcBorders>
              <w:top w:val="single" w:sz="8" w:space="0" w:color="000000"/>
              <w:left w:val="nil"/>
              <w:bottom w:val="single" w:sz="8" w:space="0" w:color="000000"/>
              <w:right w:val="single" w:sz="4" w:space="0" w:color="000000"/>
            </w:tcBorders>
            <w:shd w:val="clear" w:color="auto" w:fill="auto"/>
            <w:vAlign w:val="bottom"/>
          </w:tcPr>
          <w:p w14:paraId="00000161" w14:textId="77777777" w:rsidR="00261205" w:rsidRPr="001B1E12" w:rsidRDefault="00B566FE">
            <w:pPr>
              <w:spacing w:after="0" w:line="240" w:lineRule="auto"/>
              <w:rPr>
                <w:rFonts w:ascii="Arial" w:eastAsia="Times New Roman" w:hAnsi="Arial" w:cs="Arial"/>
                <w:b/>
                <w:color w:val="000000"/>
                <w:sz w:val="18"/>
              </w:rPr>
            </w:pPr>
            <w:r w:rsidRPr="001B1E12">
              <w:rPr>
                <w:rFonts w:ascii="Arial" w:eastAsia="Times New Roman" w:hAnsi="Arial" w:cs="Arial"/>
                <w:b/>
                <w:color w:val="000000"/>
                <w:sz w:val="18"/>
              </w:rPr>
              <w:t>Identifikácia navrhnutého subdodávateľa</w:t>
            </w:r>
          </w:p>
        </w:tc>
        <w:tc>
          <w:tcPr>
            <w:tcW w:w="1338" w:type="dxa"/>
            <w:tcBorders>
              <w:top w:val="single" w:sz="8" w:space="0" w:color="000000"/>
              <w:left w:val="nil"/>
              <w:bottom w:val="single" w:sz="8" w:space="0" w:color="000000"/>
              <w:right w:val="single" w:sz="4" w:space="0" w:color="000000"/>
            </w:tcBorders>
            <w:shd w:val="clear" w:color="auto" w:fill="auto"/>
            <w:vAlign w:val="bottom"/>
          </w:tcPr>
          <w:p w14:paraId="00000162" w14:textId="77777777" w:rsidR="00261205" w:rsidRPr="001B1E12" w:rsidRDefault="00B566FE">
            <w:pPr>
              <w:spacing w:after="0" w:line="240" w:lineRule="auto"/>
              <w:rPr>
                <w:rFonts w:ascii="Arial" w:eastAsia="Times New Roman" w:hAnsi="Arial" w:cs="Arial"/>
                <w:b/>
                <w:color w:val="000000"/>
                <w:sz w:val="18"/>
              </w:rPr>
            </w:pPr>
            <w:r w:rsidRPr="001B1E12">
              <w:rPr>
                <w:rFonts w:ascii="Arial" w:eastAsia="Times New Roman" w:hAnsi="Arial" w:cs="Arial"/>
                <w:b/>
                <w:color w:val="000000"/>
                <w:sz w:val="18"/>
              </w:rPr>
              <w:t>Identifikácia príslušného plnenia</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3" w14:textId="77777777" w:rsidR="00261205" w:rsidRPr="001B1E12" w:rsidRDefault="00B566FE">
            <w:pPr>
              <w:spacing w:after="0" w:line="240" w:lineRule="auto"/>
              <w:rPr>
                <w:rFonts w:ascii="Arial" w:eastAsia="Times New Roman" w:hAnsi="Arial" w:cs="Arial"/>
                <w:b/>
                <w:color w:val="000000"/>
                <w:sz w:val="18"/>
              </w:rPr>
            </w:pPr>
            <w:r w:rsidRPr="001B1E12">
              <w:rPr>
                <w:rFonts w:ascii="Arial" w:eastAsia="Times New Roman" w:hAnsi="Arial" w:cs="Arial"/>
                <w:b/>
                <w:color w:val="000000"/>
                <w:sz w:val="18"/>
              </w:rPr>
              <w:t>Rozsah plnenia vyjadrený sumou</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4" w14:textId="77777777" w:rsidR="00261205" w:rsidRPr="001B1E12" w:rsidRDefault="00B566FE">
            <w:pPr>
              <w:spacing w:after="0" w:line="240" w:lineRule="auto"/>
              <w:rPr>
                <w:rFonts w:ascii="Arial" w:eastAsia="Times New Roman" w:hAnsi="Arial" w:cs="Arial"/>
                <w:b/>
                <w:color w:val="000000"/>
                <w:sz w:val="18"/>
              </w:rPr>
            </w:pPr>
            <w:r w:rsidRPr="001B1E12">
              <w:rPr>
                <w:rFonts w:ascii="Arial" w:eastAsia="Times New Roman" w:hAnsi="Arial" w:cs="Arial"/>
                <w:b/>
                <w:color w:val="000000"/>
                <w:sz w:val="18"/>
              </w:rPr>
              <w:t>Dátum požiadania o schválenie</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5" w14:textId="77777777" w:rsidR="00261205" w:rsidRPr="001B1E12" w:rsidRDefault="00B566FE">
            <w:pPr>
              <w:spacing w:after="0" w:line="240" w:lineRule="auto"/>
              <w:rPr>
                <w:rFonts w:ascii="Arial" w:eastAsia="Times New Roman" w:hAnsi="Arial" w:cs="Arial"/>
                <w:b/>
                <w:color w:val="000000"/>
                <w:sz w:val="18"/>
              </w:rPr>
            </w:pPr>
            <w:r w:rsidRPr="001B1E12">
              <w:rPr>
                <w:rFonts w:ascii="Arial" w:eastAsia="Times New Roman" w:hAnsi="Arial" w:cs="Arial"/>
                <w:b/>
                <w:color w:val="000000"/>
                <w:sz w:val="18"/>
              </w:rPr>
              <w:t>Dátum overenia splnenia zmluvných požiadaviek</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6" w14:textId="77777777" w:rsidR="00261205" w:rsidRPr="001B1E12" w:rsidRDefault="00B566FE">
            <w:pPr>
              <w:spacing w:after="0" w:line="240" w:lineRule="auto"/>
              <w:rPr>
                <w:rFonts w:ascii="Arial" w:eastAsia="Times New Roman" w:hAnsi="Arial" w:cs="Arial"/>
                <w:b/>
                <w:color w:val="000000"/>
                <w:sz w:val="18"/>
              </w:rPr>
            </w:pPr>
            <w:r w:rsidRPr="001B1E12">
              <w:rPr>
                <w:rFonts w:ascii="Arial" w:eastAsia="Times New Roman" w:hAnsi="Arial" w:cs="Arial"/>
                <w:b/>
                <w:color w:val="000000"/>
                <w:sz w:val="18"/>
              </w:rPr>
              <w:t>Dátum schválenia navrhovaného subdodávateľa</w:t>
            </w:r>
          </w:p>
        </w:tc>
        <w:tc>
          <w:tcPr>
            <w:tcW w:w="1477" w:type="dxa"/>
            <w:tcBorders>
              <w:top w:val="single" w:sz="8" w:space="0" w:color="000000"/>
              <w:left w:val="nil"/>
              <w:bottom w:val="single" w:sz="8" w:space="0" w:color="000000"/>
              <w:right w:val="single" w:sz="4" w:space="0" w:color="000000"/>
            </w:tcBorders>
            <w:shd w:val="clear" w:color="auto" w:fill="auto"/>
            <w:vAlign w:val="bottom"/>
          </w:tcPr>
          <w:p w14:paraId="00000167" w14:textId="77777777" w:rsidR="00261205" w:rsidRPr="001B1E12" w:rsidRDefault="00B566FE">
            <w:pPr>
              <w:spacing w:after="0" w:line="240" w:lineRule="auto"/>
              <w:rPr>
                <w:rFonts w:ascii="Arial" w:eastAsia="Times New Roman" w:hAnsi="Arial" w:cs="Arial"/>
                <w:b/>
                <w:color w:val="000000"/>
                <w:sz w:val="18"/>
              </w:rPr>
            </w:pPr>
            <w:r w:rsidRPr="001B1E12">
              <w:rPr>
                <w:rFonts w:ascii="Arial" w:eastAsia="Times New Roman" w:hAnsi="Arial" w:cs="Arial"/>
                <w:b/>
                <w:color w:val="000000"/>
                <w:sz w:val="18"/>
              </w:rPr>
              <w:t xml:space="preserve">Dátum ukončenia plnenia schváleného subdodávateľa </w:t>
            </w:r>
          </w:p>
        </w:tc>
        <w:tc>
          <w:tcPr>
            <w:tcW w:w="1540" w:type="dxa"/>
            <w:tcBorders>
              <w:top w:val="single" w:sz="8" w:space="0" w:color="000000"/>
              <w:left w:val="nil"/>
              <w:bottom w:val="single" w:sz="8" w:space="0" w:color="000000"/>
              <w:right w:val="single" w:sz="8" w:space="0" w:color="000000"/>
            </w:tcBorders>
            <w:shd w:val="clear" w:color="auto" w:fill="auto"/>
            <w:vAlign w:val="bottom"/>
          </w:tcPr>
          <w:p w14:paraId="00000168" w14:textId="77777777" w:rsidR="00261205" w:rsidRPr="001B1E12" w:rsidRDefault="00B566FE">
            <w:pPr>
              <w:spacing w:after="0" w:line="240" w:lineRule="auto"/>
              <w:rPr>
                <w:rFonts w:ascii="Arial" w:eastAsia="Times New Roman" w:hAnsi="Arial" w:cs="Arial"/>
                <w:b/>
                <w:color w:val="000000"/>
                <w:sz w:val="18"/>
              </w:rPr>
            </w:pPr>
            <w:r w:rsidRPr="001B1E12">
              <w:rPr>
                <w:rFonts w:ascii="Arial" w:eastAsia="Times New Roman" w:hAnsi="Arial" w:cs="Arial"/>
                <w:b/>
                <w:color w:val="000000"/>
                <w:sz w:val="18"/>
              </w:rPr>
              <w:t>Podpis a meno osoby, ktorá overila a schválila subdodávateľa</w:t>
            </w:r>
          </w:p>
        </w:tc>
      </w:tr>
      <w:tr w:rsidR="00261205" w:rsidRPr="00F844DE" w14:paraId="46DC751A" w14:textId="77777777" w:rsidTr="008F3220">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6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6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6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6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477" w:type="dxa"/>
            <w:tcBorders>
              <w:top w:val="nil"/>
              <w:left w:val="nil"/>
              <w:bottom w:val="single" w:sz="4" w:space="0" w:color="000000"/>
              <w:right w:val="single" w:sz="4" w:space="0" w:color="000000"/>
            </w:tcBorders>
            <w:shd w:val="clear" w:color="auto" w:fill="auto"/>
            <w:vAlign w:val="bottom"/>
          </w:tcPr>
          <w:p w14:paraId="0000017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12853593" w14:textId="77777777" w:rsidTr="008F3220">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477" w:type="dxa"/>
            <w:tcBorders>
              <w:top w:val="nil"/>
              <w:left w:val="nil"/>
              <w:bottom w:val="single" w:sz="4" w:space="0" w:color="000000"/>
              <w:right w:val="single" w:sz="4" w:space="0" w:color="000000"/>
            </w:tcBorders>
            <w:shd w:val="clear" w:color="auto" w:fill="auto"/>
            <w:vAlign w:val="bottom"/>
          </w:tcPr>
          <w:p w14:paraId="0000017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1B64F4B0" w14:textId="77777777" w:rsidTr="008F3220">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477" w:type="dxa"/>
            <w:tcBorders>
              <w:top w:val="nil"/>
              <w:left w:val="nil"/>
              <w:bottom w:val="single" w:sz="4" w:space="0" w:color="000000"/>
              <w:right w:val="single" w:sz="4" w:space="0" w:color="000000"/>
            </w:tcBorders>
            <w:shd w:val="clear" w:color="auto" w:fill="auto"/>
            <w:vAlign w:val="bottom"/>
          </w:tcPr>
          <w:p w14:paraId="0000018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0B0BC4D4" w14:textId="77777777" w:rsidTr="008F3220">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477" w:type="dxa"/>
            <w:tcBorders>
              <w:top w:val="nil"/>
              <w:left w:val="nil"/>
              <w:bottom w:val="single" w:sz="4" w:space="0" w:color="000000"/>
              <w:right w:val="single" w:sz="4" w:space="0" w:color="000000"/>
            </w:tcBorders>
            <w:shd w:val="clear" w:color="auto" w:fill="auto"/>
            <w:vAlign w:val="bottom"/>
          </w:tcPr>
          <w:p w14:paraId="0000018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5D8AB807" w14:textId="77777777" w:rsidTr="008F3220">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477" w:type="dxa"/>
            <w:tcBorders>
              <w:top w:val="nil"/>
              <w:left w:val="nil"/>
              <w:bottom w:val="single" w:sz="4" w:space="0" w:color="000000"/>
              <w:right w:val="single" w:sz="4" w:space="0" w:color="000000"/>
            </w:tcBorders>
            <w:shd w:val="clear" w:color="auto" w:fill="auto"/>
            <w:vAlign w:val="bottom"/>
          </w:tcPr>
          <w:p w14:paraId="0000019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2DC2DB88" w14:textId="77777777" w:rsidTr="008F3220">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9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9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477" w:type="dxa"/>
            <w:tcBorders>
              <w:top w:val="nil"/>
              <w:left w:val="nil"/>
              <w:bottom w:val="single" w:sz="4" w:space="0" w:color="000000"/>
              <w:right w:val="single" w:sz="4" w:space="0" w:color="000000"/>
            </w:tcBorders>
            <w:shd w:val="clear" w:color="auto" w:fill="auto"/>
            <w:vAlign w:val="bottom"/>
          </w:tcPr>
          <w:p w14:paraId="0000019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276CB4F8" w14:textId="77777777" w:rsidTr="008F3220">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477" w:type="dxa"/>
            <w:tcBorders>
              <w:top w:val="nil"/>
              <w:left w:val="nil"/>
              <w:bottom w:val="single" w:sz="4" w:space="0" w:color="000000"/>
              <w:right w:val="single" w:sz="4" w:space="0" w:color="000000"/>
            </w:tcBorders>
            <w:shd w:val="clear" w:color="auto" w:fill="auto"/>
            <w:vAlign w:val="bottom"/>
          </w:tcPr>
          <w:p w14:paraId="000001A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A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1067494A" w14:textId="77777777" w:rsidTr="008F3220">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A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477" w:type="dxa"/>
            <w:tcBorders>
              <w:top w:val="nil"/>
              <w:left w:val="nil"/>
              <w:bottom w:val="single" w:sz="4" w:space="0" w:color="000000"/>
              <w:right w:val="single" w:sz="4" w:space="0" w:color="000000"/>
            </w:tcBorders>
            <w:shd w:val="clear" w:color="auto" w:fill="auto"/>
            <w:vAlign w:val="bottom"/>
          </w:tcPr>
          <w:p w14:paraId="000001A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65736263" w14:textId="77777777" w:rsidTr="008F3220">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477" w:type="dxa"/>
            <w:tcBorders>
              <w:top w:val="nil"/>
              <w:left w:val="nil"/>
              <w:bottom w:val="single" w:sz="4" w:space="0" w:color="000000"/>
              <w:right w:val="single" w:sz="4" w:space="0" w:color="000000"/>
            </w:tcBorders>
            <w:shd w:val="clear" w:color="auto" w:fill="auto"/>
            <w:vAlign w:val="bottom"/>
          </w:tcPr>
          <w:p w14:paraId="000001B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16926D3F" w14:textId="77777777" w:rsidTr="008F3220">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477" w:type="dxa"/>
            <w:tcBorders>
              <w:top w:val="nil"/>
              <w:left w:val="nil"/>
              <w:bottom w:val="single" w:sz="4" w:space="0" w:color="000000"/>
              <w:right w:val="single" w:sz="4" w:space="0" w:color="000000"/>
            </w:tcBorders>
            <w:shd w:val="clear" w:color="auto" w:fill="auto"/>
            <w:vAlign w:val="bottom"/>
          </w:tcPr>
          <w:p w14:paraId="000001C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C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0A75D857" w14:textId="77777777" w:rsidTr="008F3220">
        <w:trPr>
          <w:trHeight w:val="334"/>
        </w:trPr>
        <w:tc>
          <w:tcPr>
            <w:tcW w:w="587" w:type="dxa"/>
            <w:tcBorders>
              <w:top w:val="nil"/>
              <w:left w:val="single" w:sz="8" w:space="0" w:color="000000"/>
              <w:bottom w:val="single" w:sz="8" w:space="0" w:color="000000"/>
              <w:right w:val="single" w:sz="4" w:space="0" w:color="000000"/>
            </w:tcBorders>
            <w:shd w:val="clear" w:color="auto" w:fill="auto"/>
            <w:vAlign w:val="bottom"/>
          </w:tcPr>
          <w:p w14:paraId="000001C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8" w:space="0" w:color="000000"/>
              <w:right w:val="single" w:sz="4" w:space="0" w:color="000000"/>
            </w:tcBorders>
            <w:shd w:val="clear" w:color="auto" w:fill="auto"/>
            <w:vAlign w:val="bottom"/>
          </w:tcPr>
          <w:p w14:paraId="000001C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8" w:space="0" w:color="000000"/>
              <w:right w:val="single" w:sz="4" w:space="0" w:color="000000"/>
            </w:tcBorders>
            <w:shd w:val="clear" w:color="auto" w:fill="auto"/>
            <w:vAlign w:val="bottom"/>
          </w:tcPr>
          <w:p w14:paraId="000001C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477" w:type="dxa"/>
            <w:tcBorders>
              <w:top w:val="nil"/>
              <w:left w:val="nil"/>
              <w:bottom w:val="single" w:sz="8" w:space="0" w:color="000000"/>
              <w:right w:val="single" w:sz="4" w:space="0" w:color="000000"/>
            </w:tcBorders>
            <w:shd w:val="clear" w:color="auto" w:fill="auto"/>
            <w:vAlign w:val="bottom"/>
          </w:tcPr>
          <w:p w14:paraId="000001C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8" w:space="0" w:color="000000"/>
              <w:right w:val="single" w:sz="8" w:space="0" w:color="000000"/>
            </w:tcBorders>
            <w:shd w:val="clear" w:color="auto" w:fill="auto"/>
            <w:vAlign w:val="bottom"/>
          </w:tcPr>
          <w:p w14:paraId="000001C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bl>
    <w:p w14:paraId="000001CD" w14:textId="77777777" w:rsidR="00261205" w:rsidRPr="00F844DE" w:rsidRDefault="00261205">
      <w:pPr>
        <w:rPr>
          <w:rFonts w:ascii="Arial" w:hAnsi="Arial" w:cs="Arial"/>
        </w:rPr>
      </w:pPr>
    </w:p>
    <w:p w14:paraId="000001D9" w14:textId="77777777" w:rsidR="00261205" w:rsidRPr="00DA4270" w:rsidRDefault="00261205">
      <w:pPr>
        <w:ind w:right="992"/>
        <w:rPr>
          <w:rFonts w:ascii="Arial" w:hAnsi="Arial" w:cs="Arial"/>
        </w:rPr>
      </w:pPr>
    </w:p>
    <w:p w14:paraId="000001E0" w14:textId="77777777" w:rsidR="00261205" w:rsidRPr="00DA4270" w:rsidRDefault="00261205">
      <w:pPr>
        <w:rPr>
          <w:rFonts w:ascii="Arial" w:hAnsi="Arial" w:cs="Arial"/>
        </w:rPr>
      </w:pPr>
    </w:p>
    <w:p w14:paraId="000001E1" w14:textId="77777777" w:rsidR="00261205" w:rsidRPr="00DA4270" w:rsidRDefault="00261205">
      <w:pPr>
        <w:rPr>
          <w:rFonts w:ascii="Arial" w:hAnsi="Arial" w:cs="Arial"/>
        </w:rPr>
      </w:pPr>
    </w:p>
    <w:p w14:paraId="000001E2" w14:textId="77777777" w:rsidR="00261205" w:rsidRPr="00DA4270" w:rsidRDefault="00261205">
      <w:pPr>
        <w:rPr>
          <w:rFonts w:ascii="Arial" w:hAnsi="Arial" w:cs="Arial"/>
        </w:rPr>
      </w:pPr>
    </w:p>
    <w:p w14:paraId="000001E3" w14:textId="77777777" w:rsidR="00261205" w:rsidRPr="00DA4270" w:rsidRDefault="00261205">
      <w:pPr>
        <w:rPr>
          <w:rFonts w:ascii="Arial" w:hAnsi="Arial" w:cs="Arial"/>
        </w:rPr>
      </w:pPr>
    </w:p>
    <w:sectPr w:rsidR="00261205" w:rsidRPr="00DA4270" w:rsidSect="001B1E12">
      <w:pgSz w:w="16838" w:h="11906" w:orient="landscape"/>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88D70" w14:textId="77777777" w:rsidR="00655693" w:rsidRDefault="00655693">
      <w:pPr>
        <w:spacing w:after="0" w:line="240" w:lineRule="auto"/>
      </w:pPr>
      <w:r>
        <w:separator/>
      </w:r>
    </w:p>
  </w:endnote>
  <w:endnote w:type="continuationSeparator" w:id="0">
    <w:p w14:paraId="629044B1" w14:textId="77777777" w:rsidR="00655693" w:rsidRDefault="00655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EA" w14:textId="262F34C7" w:rsidR="000B3A82" w:rsidRDefault="000B3A82">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40553">
      <w:rPr>
        <w:noProof/>
        <w:color w:val="000000"/>
      </w:rPr>
      <w:t>12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60474" w14:textId="77777777" w:rsidR="00655693" w:rsidRDefault="00655693">
      <w:pPr>
        <w:spacing w:after="0" w:line="240" w:lineRule="auto"/>
      </w:pPr>
      <w:r>
        <w:separator/>
      </w:r>
    </w:p>
  </w:footnote>
  <w:footnote w:type="continuationSeparator" w:id="0">
    <w:p w14:paraId="1E0806DD" w14:textId="77777777" w:rsidR="00655693" w:rsidRDefault="006556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66243"/>
    <w:multiLevelType w:val="multilevel"/>
    <w:tmpl w:val="E6BC70B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7B17B8"/>
    <w:multiLevelType w:val="multilevel"/>
    <w:tmpl w:val="6890B614"/>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8A71E52"/>
    <w:multiLevelType w:val="multilevel"/>
    <w:tmpl w:val="777894B8"/>
    <w:lvl w:ilvl="0">
      <w:start w:val="10"/>
      <w:numFmt w:val="decimal"/>
      <w:lvlText w:val="%1"/>
      <w:lvlJc w:val="left"/>
      <w:pPr>
        <w:ind w:left="360" w:hanging="360"/>
      </w:pPr>
      <w:rPr>
        <w:rFonts w:hint="default"/>
      </w:rPr>
    </w:lvl>
    <w:lvl w:ilvl="1">
      <w:start w:val="9"/>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8E27BF"/>
    <w:multiLevelType w:val="multilevel"/>
    <w:tmpl w:val="EEE68A9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1A8128F"/>
    <w:multiLevelType w:val="multilevel"/>
    <w:tmpl w:val="E034ED4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5B0220"/>
    <w:multiLevelType w:val="multilevel"/>
    <w:tmpl w:val="6C708FB6"/>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6" w15:restartNumberingAfterBreak="0">
    <w:nsid w:val="1C2319AB"/>
    <w:multiLevelType w:val="multilevel"/>
    <w:tmpl w:val="BD808B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08B30DE"/>
    <w:multiLevelType w:val="multilevel"/>
    <w:tmpl w:val="E27C3A94"/>
    <w:lvl w:ilvl="0">
      <w:start w:val="4"/>
      <w:numFmt w:val="decimal"/>
      <w:lvlText w:val="%1"/>
      <w:lvlJc w:val="left"/>
      <w:pPr>
        <w:ind w:left="360" w:hanging="360"/>
      </w:pPr>
    </w:lvl>
    <w:lvl w:ilvl="1">
      <w:start w:val="8"/>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15:restartNumberingAfterBreak="0">
    <w:nsid w:val="2BB75110"/>
    <w:multiLevelType w:val="multilevel"/>
    <w:tmpl w:val="39B43030"/>
    <w:lvl w:ilvl="0">
      <w:start w:val="10"/>
      <w:numFmt w:val="decimal"/>
      <w:lvlText w:val="%1."/>
      <w:lvlJc w:val="left"/>
      <w:pPr>
        <w:ind w:left="480" w:hanging="480"/>
      </w:pPr>
    </w:lvl>
    <w:lvl w:ilvl="1">
      <w:start w:val="1"/>
      <w:numFmt w:val="decimal"/>
      <w:lvlText w:val="%1.%2."/>
      <w:lvlJc w:val="left"/>
      <w:pPr>
        <w:ind w:left="5017"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852596D"/>
    <w:multiLevelType w:val="multilevel"/>
    <w:tmpl w:val="EE3284BC"/>
    <w:lvl w:ilvl="0">
      <w:start w:val="7"/>
      <w:numFmt w:val="decimal"/>
      <w:lvlText w:val="10.%1"/>
      <w:lvlJc w:val="left"/>
      <w:pPr>
        <w:ind w:left="0" w:firstLine="0"/>
      </w:pPr>
      <w:rPr>
        <w:rFonts w:ascii="Arial" w:eastAsia="Arial" w:hAnsi="Arial" w:cs="Arial"/>
        <w:b w:val="0"/>
        <w:i w:val="0"/>
        <w:smallCaps w:val="0"/>
        <w:strike w:val="0"/>
        <w:color w:val="000000"/>
        <w:sz w:val="18"/>
        <w:szCs w:val="18"/>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3C485003"/>
    <w:multiLevelType w:val="multilevel"/>
    <w:tmpl w:val="B76EAB22"/>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1" w15:restartNumberingAfterBreak="0">
    <w:nsid w:val="43B06D25"/>
    <w:multiLevelType w:val="multilevel"/>
    <w:tmpl w:val="0D1681CE"/>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2" w15:restartNumberingAfterBreak="0">
    <w:nsid w:val="44C57157"/>
    <w:multiLevelType w:val="multilevel"/>
    <w:tmpl w:val="F13C4186"/>
    <w:lvl w:ilvl="0">
      <w:start w:val="2"/>
      <w:numFmt w:val="decimal"/>
      <w:lvlText w:val="%1"/>
      <w:lvlJc w:val="left"/>
      <w:pPr>
        <w:ind w:left="360" w:hanging="360"/>
      </w:pPr>
    </w:lvl>
    <w:lvl w:ilvl="1">
      <w:start w:val="1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473B5907"/>
    <w:multiLevelType w:val="multilevel"/>
    <w:tmpl w:val="5BD43276"/>
    <w:lvl w:ilvl="0">
      <w:start w:val="1"/>
      <w:numFmt w:val="lowerLetter"/>
      <w:lvlText w:val="%1)"/>
      <w:lvlJc w:val="left"/>
      <w:pPr>
        <w:ind w:left="1077" w:hanging="360"/>
      </w:pPr>
      <w:rPr>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4" w15:restartNumberingAfterBreak="0">
    <w:nsid w:val="4DA63186"/>
    <w:multiLevelType w:val="multilevel"/>
    <w:tmpl w:val="3B9663D8"/>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15" w15:restartNumberingAfterBreak="0">
    <w:nsid w:val="4E2C4252"/>
    <w:multiLevelType w:val="multilevel"/>
    <w:tmpl w:val="FBEE9522"/>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6" w15:restartNumberingAfterBreak="0">
    <w:nsid w:val="4FC04657"/>
    <w:multiLevelType w:val="multilevel"/>
    <w:tmpl w:val="5B147278"/>
    <w:lvl w:ilvl="0">
      <w:start w:val="1"/>
      <w:numFmt w:val="lowerLetter"/>
      <w:lvlText w:val="%1)"/>
      <w:lvlJc w:val="left"/>
      <w:pPr>
        <w:ind w:left="0" w:firstLine="0"/>
      </w:pPr>
      <w:rPr>
        <w:rFonts w:ascii="Arial" w:eastAsia="Arial" w:hAnsi="Arial" w:cs="Arial"/>
        <w:b w:val="0"/>
        <w:i w:val="0"/>
        <w:smallCaps w:val="0"/>
        <w:strike w:val="0"/>
        <w:color w:val="000000"/>
        <w:sz w:val="17"/>
        <w:szCs w:val="17"/>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7" w15:restartNumberingAfterBreak="0">
    <w:nsid w:val="54963EDB"/>
    <w:multiLevelType w:val="multilevel"/>
    <w:tmpl w:val="211C99B0"/>
    <w:lvl w:ilvl="0">
      <w:start w:val="1"/>
      <w:numFmt w:val="decimal"/>
      <w:lvlText w:val="9.%1."/>
      <w:lvlJc w:val="left"/>
      <w:pPr>
        <w:ind w:left="928"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915487C"/>
    <w:multiLevelType w:val="multilevel"/>
    <w:tmpl w:val="F60496D0"/>
    <w:lvl w:ilvl="0">
      <w:start w:val="10"/>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5BB62406"/>
    <w:multiLevelType w:val="multilevel"/>
    <w:tmpl w:val="6DBC529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C684A46"/>
    <w:multiLevelType w:val="multilevel"/>
    <w:tmpl w:val="47C6DCB2"/>
    <w:lvl w:ilvl="0">
      <w:start w:val="4"/>
      <w:numFmt w:val="decimal"/>
      <w:lvlText w:val="%1"/>
      <w:lvlJc w:val="left"/>
      <w:pPr>
        <w:ind w:left="360" w:hanging="360"/>
      </w:pPr>
    </w:lvl>
    <w:lvl w:ilvl="1">
      <w:start w:val="1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1" w15:restartNumberingAfterBreak="0">
    <w:nsid w:val="5DFE1C84"/>
    <w:multiLevelType w:val="multilevel"/>
    <w:tmpl w:val="379846AE"/>
    <w:lvl w:ilvl="0">
      <w:start w:val="2"/>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08E6342"/>
    <w:multiLevelType w:val="multilevel"/>
    <w:tmpl w:val="3F980C2E"/>
    <w:lvl w:ilvl="0">
      <w:start w:val="1"/>
      <w:numFmt w:val="decimal"/>
      <w:lvlText w:val="8.%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1233ED"/>
    <w:multiLevelType w:val="multilevel"/>
    <w:tmpl w:val="9F38A1B8"/>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2052DB5"/>
    <w:multiLevelType w:val="multilevel"/>
    <w:tmpl w:val="758840F2"/>
    <w:lvl w:ilvl="0">
      <w:start w:val="10"/>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65400DD1"/>
    <w:multiLevelType w:val="multilevel"/>
    <w:tmpl w:val="5F6883FC"/>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6B6C662D"/>
    <w:multiLevelType w:val="multilevel"/>
    <w:tmpl w:val="3E14DB96"/>
    <w:lvl w:ilvl="0">
      <w:start w:val="10"/>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03B4E36"/>
    <w:multiLevelType w:val="multilevel"/>
    <w:tmpl w:val="781AEDD4"/>
    <w:lvl w:ilvl="0">
      <w:start w:val="1"/>
      <w:numFmt w:val="decimal"/>
      <w:lvlText w:val="%1"/>
      <w:lvlJc w:val="left"/>
      <w:pPr>
        <w:ind w:left="360" w:hanging="360"/>
      </w:pPr>
    </w:lvl>
    <w:lvl w:ilvl="1">
      <w:start w:val="2"/>
      <w:numFmt w:val="decimal"/>
      <w:lvlText w:val="%1.%2"/>
      <w:lvlJc w:val="left"/>
      <w:pPr>
        <w:ind w:left="72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8" w15:restartNumberingAfterBreak="0">
    <w:nsid w:val="71B4542F"/>
    <w:multiLevelType w:val="multilevel"/>
    <w:tmpl w:val="D11A853C"/>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9" w15:restartNumberingAfterBreak="0">
    <w:nsid w:val="724D433A"/>
    <w:multiLevelType w:val="multilevel"/>
    <w:tmpl w:val="832CC820"/>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2600FF5"/>
    <w:multiLevelType w:val="hybridMultilevel"/>
    <w:tmpl w:val="DFB00910"/>
    <w:lvl w:ilvl="0" w:tplc="ED78A5AA">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EF4310A"/>
    <w:multiLevelType w:val="multilevel"/>
    <w:tmpl w:val="02409126"/>
    <w:lvl w:ilvl="0">
      <w:start w:val="3"/>
      <w:numFmt w:val="decimal"/>
      <w:lvlText w:val="%1."/>
      <w:lvlJc w:val="left"/>
      <w:pPr>
        <w:ind w:left="360" w:hanging="360"/>
      </w:pPr>
    </w:lvl>
    <w:lvl w:ilvl="1">
      <w:start w:val="10"/>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7FB927D4"/>
    <w:multiLevelType w:val="hybridMultilevel"/>
    <w:tmpl w:val="36D87D80"/>
    <w:lvl w:ilvl="0" w:tplc="041B0017">
      <w:start w:val="1"/>
      <w:numFmt w:val="lowerLetter"/>
      <w:lvlText w:val="%1)"/>
      <w:lvlJc w:val="left"/>
      <w:pPr>
        <w:ind w:left="1288" w:hanging="360"/>
      </w:pPr>
      <w:rPr>
        <w:rFonts w:hint="default"/>
      </w:rPr>
    </w:lvl>
    <w:lvl w:ilvl="1" w:tplc="041B0003" w:tentative="1">
      <w:start w:val="1"/>
      <w:numFmt w:val="bullet"/>
      <w:lvlText w:val="o"/>
      <w:lvlJc w:val="left"/>
      <w:pPr>
        <w:ind w:left="2008" w:hanging="360"/>
      </w:pPr>
      <w:rPr>
        <w:rFonts w:ascii="Courier New" w:hAnsi="Courier New" w:cs="Courier New"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num w:numId="1" w16cid:durableId="626131563">
    <w:abstractNumId w:val="23"/>
  </w:num>
  <w:num w:numId="2" w16cid:durableId="1534808043">
    <w:abstractNumId w:val="14"/>
  </w:num>
  <w:num w:numId="3" w16cid:durableId="1336616834">
    <w:abstractNumId w:val="18"/>
  </w:num>
  <w:num w:numId="4" w16cid:durableId="492573584">
    <w:abstractNumId w:val="3"/>
  </w:num>
  <w:num w:numId="5" w16cid:durableId="553272907">
    <w:abstractNumId w:val="19"/>
  </w:num>
  <w:num w:numId="6" w16cid:durableId="710543912">
    <w:abstractNumId w:val="1"/>
  </w:num>
  <w:num w:numId="7" w16cid:durableId="1905988977">
    <w:abstractNumId w:val="22"/>
  </w:num>
  <w:num w:numId="8" w16cid:durableId="1338658811">
    <w:abstractNumId w:val="13"/>
  </w:num>
  <w:num w:numId="9" w16cid:durableId="956563767">
    <w:abstractNumId w:val="6"/>
  </w:num>
  <w:num w:numId="10" w16cid:durableId="1902403217">
    <w:abstractNumId w:val="8"/>
  </w:num>
  <w:num w:numId="11" w16cid:durableId="902300147">
    <w:abstractNumId w:val="5"/>
  </w:num>
  <w:num w:numId="12" w16cid:durableId="757671799">
    <w:abstractNumId w:val="15"/>
  </w:num>
  <w:num w:numId="13" w16cid:durableId="1310016988">
    <w:abstractNumId w:val="17"/>
  </w:num>
  <w:num w:numId="14" w16cid:durableId="877737156">
    <w:abstractNumId w:val="11"/>
  </w:num>
  <w:num w:numId="15" w16cid:durableId="1268853285">
    <w:abstractNumId w:val="4"/>
  </w:num>
  <w:num w:numId="16" w16cid:durableId="1143693081">
    <w:abstractNumId w:val="12"/>
  </w:num>
  <w:num w:numId="17" w16cid:durableId="483594940">
    <w:abstractNumId w:val="0"/>
  </w:num>
  <w:num w:numId="18" w16cid:durableId="740493101">
    <w:abstractNumId w:val="9"/>
  </w:num>
  <w:num w:numId="19" w16cid:durableId="1867207991">
    <w:abstractNumId w:val="16"/>
  </w:num>
  <w:num w:numId="20" w16cid:durableId="1316257535">
    <w:abstractNumId w:val="24"/>
  </w:num>
  <w:num w:numId="21" w16cid:durableId="118110754">
    <w:abstractNumId w:val="26"/>
  </w:num>
  <w:num w:numId="22" w16cid:durableId="2105606302">
    <w:abstractNumId w:val="25"/>
  </w:num>
  <w:num w:numId="23" w16cid:durableId="737243375">
    <w:abstractNumId w:val="21"/>
  </w:num>
  <w:num w:numId="24" w16cid:durableId="36004346">
    <w:abstractNumId w:val="29"/>
  </w:num>
  <w:num w:numId="25" w16cid:durableId="150676208">
    <w:abstractNumId w:val="31"/>
  </w:num>
  <w:num w:numId="26" w16cid:durableId="1756780973">
    <w:abstractNumId w:val="27"/>
  </w:num>
  <w:num w:numId="27" w16cid:durableId="1977252598">
    <w:abstractNumId w:val="10"/>
  </w:num>
  <w:num w:numId="28" w16cid:durableId="523523383">
    <w:abstractNumId w:val="28"/>
  </w:num>
  <w:num w:numId="29" w16cid:durableId="1408184585">
    <w:abstractNumId w:val="20"/>
  </w:num>
  <w:num w:numId="30" w16cid:durableId="2103794250">
    <w:abstractNumId w:val="7"/>
  </w:num>
  <w:num w:numId="31" w16cid:durableId="1665859613">
    <w:abstractNumId w:val="2"/>
  </w:num>
  <w:num w:numId="32" w16cid:durableId="414134271">
    <w:abstractNumId w:val="30"/>
  </w:num>
  <w:num w:numId="33" w16cid:durableId="6168645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205"/>
    <w:rsid w:val="00003590"/>
    <w:rsid w:val="000125FB"/>
    <w:rsid w:val="00012C0A"/>
    <w:rsid w:val="00017651"/>
    <w:rsid w:val="0002365E"/>
    <w:rsid w:val="00023C19"/>
    <w:rsid w:val="000273E2"/>
    <w:rsid w:val="000276B5"/>
    <w:rsid w:val="00030B59"/>
    <w:rsid w:val="00031547"/>
    <w:rsid w:val="0003625D"/>
    <w:rsid w:val="00041BE2"/>
    <w:rsid w:val="00046666"/>
    <w:rsid w:val="00046D52"/>
    <w:rsid w:val="0005128E"/>
    <w:rsid w:val="00051370"/>
    <w:rsid w:val="00052EE6"/>
    <w:rsid w:val="000622B9"/>
    <w:rsid w:val="00065FE1"/>
    <w:rsid w:val="00067A09"/>
    <w:rsid w:val="00071498"/>
    <w:rsid w:val="0008065F"/>
    <w:rsid w:val="00081B37"/>
    <w:rsid w:val="000847A6"/>
    <w:rsid w:val="00087502"/>
    <w:rsid w:val="0009610A"/>
    <w:rsid w:val="000A1EFA"/>
    <w:rsid w:val="000B03A7"/>
    <w:rsid w:val="000B14D9"/>
    <w:rsid w:val="000B3A82"/>
    <w:rsid w:val="000B5701"/>
    <w:rsid w:val="000B7F32"/>
    <w:rsid w:val="000C2179"/>
    <w:rsid w:val="000C2E22"/>
    <w:rsid w:val="000C50CA"/>
    <w:rsid w:val="000D205A"/>
    <w:rsid w:val="000D4890"/>
    <w:rsid w:val="000E1E8A"/>
    <w:rsid w:val="000E2C14"/>
    <w:rsid w:val="000E33B9"/>
    <w:rsid w:val="000E47CD"/>
    <w:rsid w:val="000F5D65"/>
    <w:rsid w:val="00101538"/>
    <w:rsid w:val="00101976"/>
    <w:rsid w:val="00101E28"/>
    <w:rsid w:val="00103EE9"/>
    <w:rsid w:val="001202DF"/>
    <w:rsid w:val="00125F1E"/>
    <w:rsid w:val="0012764B"/>
    <w:rsid w:val="00132485"/>
    <w:rsid w:val="00134B37"/>
    <w:rsid w:val="00135157"/>
    <w:rsid w:val="00150BEB"/>
    <w:rsid w:val="001602E2"/>
    <w:rsid w:val="00160C7B"/>
    <w:rsid w:val="00162815"/>
    <w:rsid w:val="0017227D"/>
    <w:rsid w:val="00185E92"/>
    <w:rsid w:val="00190EB5"/>
    <w:rsid w:val="00191324"/>
    <w:rsid w:val="00194B47"/>
    <w:rsid w:val="0019614C"/>
    <w:rsid w:val="001A17AD"/>
    <w:rsid w:val="001A5656"/>
    <w:rsid w:val="001A5AEC"/>
    <w:rsid w:val="001A78FF"/>
    <w:rsid w:val="001B0670"/>
    <w:rsid w:val="001B1E12"/>
    <w:rsid w:val="001B1EA4"/>
    <w:rsid w:val="001B4677"/>
    <w:rsid w:val="001C0668"/>
    <w:rsid w:val="001C5C56"/>
    <w:rsid w:val="001D03F1"/>
    <w:rsid w:val="001D3715"/>
    <w:rsid w:val="001D3F82"/>
    <w:rsid w:val="001E0937"/>
    <w:rsid w:val="001E464B"/>
    <w:rsid w:val="0020055D"/>
    <w:rsid w:val="00204387"/>
    <w:rsid w:val="00210A9E"/>
    <w:rsid w:val="0021277D"/>
    <w:rsid w:val="0021343D"/>
    <w:rsid w:val="00220C95"/>
    <w:rsid w:val="0022417B"/>
    <w:rsid w:val="00226D13"/>
    <w:rsid w:val="002369D4"/>
    <w:rsid w:val="0025345C"/>
    <w:rsid w:val="00255EE6"/>
    <w:rsid w:val="00256861"/>
    <w:rsid w:val="00261205"/>
    <w:rsid w:val="0027173F"/>
    <w:rsid w:val="00272B80"/>
    <w:rsid w:val="002738BD"/>
    <w:rsid w:val="00280AE2"/>
    <w:rsid w:val="00281414"/>
    <w:rsid w:val="002854FC"/>
    <w:rsid w:val="002855D0"/>
    <w:rsid w:val="00287E8B"/>
    <w:rsid w:val="002905B8"/>
    <w:rsid w:val="00291A6C"/>
    <w:rsid w:val="00292FBE"/>
    <w:rsid w:val="002B274B"/>
    <w:rsid w:val="002C04E3"/>
    <w:rsid w:val="002C4857"/>
    <w:rsid w:val="002C6272"/>
    <w:rsid w:val="002D1900"/>
    <w:rsid w:val="002D3DF1"/>
    <w:rsid w:val="002D6359"/>
    <w:rsid w:val="002D7CFC"/>
    <w:rsid w:val="002E030C"/>
    <w:rsid w:val="002E274E"/>
    <w:rsid w:val="002E3422"/>
    <w:rsid w:val="002E59E1"/>
    <w:rsid w:val="002F2F2F"/>
    <w:rsid w:val="002F33EB"/>
    <w:rsid w:val="00305076"/>
    <w:rsid w:val="00324694"/>
    <w:rsid w:val="003337E5"/>
    <w:rsid w:val="00336F97"/>
    <w:rsid w:val="00337BAA"/>
    <w:rsid w:val="003427BB"/>
    <w:rsid w:val="003440F0"/>
    <w:rsid w:val="00344B97"/>
    <w:rsid w:val="00347414"/>
    <w:rsid w:val="00350344"/>
    <w:rsid w:val="003505EE"/>
    <w:rsid w:val="003608B7"/>
    <w:rsid w:val="00361EF4"/>
    <w:rsid w:val="00363218"/>
    <w:rsid w:val="00364C6A"/>
    <w:rsid w:val="00377707"/>
    <w:rsid w:val="003801F4"/>
    <w:rsid w:val="00391BC1"/>
    <w:rsid w:val="00392B80"/>
    <w:rsid w:val="003941A5"/>
    <w:rsid w:val="003A0ED7"/>
    <w:rsid w:val="003A785B"/>
    <w:rsid w:val="003B0F6E"/>
    <w:rsid w:val="003B267A"/>
    <w:rsid w:val="003B4E53"/>
    <w:rsid w:val="003B5BD0"/>
    <w:rsid w:val="003C392A"/>
    <w:rsid w:val="003C4D2D"/>
    <w:rsid w:val="003C7263"/>
    <w:rsid w:val="003C7DB5"/>
    <w:rsid w:val="003D16D0"/>
    <w:rsid w:val="003D4B7D"/>
    <w:rsid w:val="003D4FA3"/>
    <w:rsid w:val="003D59A6"/>
    <w:rsid w:val="003D5B0E"/>
    <w:rsid w:val="003E0DDF"/>
    <w:rsid w:val="003F0933"/>
    <w:rsid w:val="003F1550"/>
    <w:rsid w:val="0040218D"/>
    <w:rsid w:val="00404C8E"/>
    <w:rsid w:val="00407DE1"/>
    <w:rsid w:val="00410033"/>
    <w:rsid w:val="004110F4"/>
    <w:rsid w:val="0042020C"/>
    <w:rsid w:val="0042027D"/>
    <w:rsid w:val="00420623"/>
    <w:rsid w:val="004308C0"/>
    <w:rsid w:val="00440553"/>
    <w:rsid w:val="00442C17"/>
    <w:rsid w:val="00445C3F"/>
    <w:rsid w:val="00457645"/>
    <w:rsid w:val="00470058"/>
    <w:rsid w:val="00473EF1"/>
    <w:rsid w:val="00483A3A"/>
    <w:rsid w:val="00483DE3"/>
    <w:rsid w:val="004908DC"/>
    <w:rsid w:val="00494865"/>
    <w:rsid w:val="00497581"/>
    <w:rsid w:val="004A269C"/>
    <w:rsid w:val="004A31C5"/>
    <w:rsid w:val="004A6CCA"/>
    <w:rsid w:val="004B1FD5"/>
    <w:rsid w:val="004B61C9"/>
    <w:rsid w:val="004B733C"/>
    <w:rsid w:val="004C1D67"/>
    <w:rsid w:val="004C20E4"/>
    <w:rsid w:val="004C39D0"/>
    <w:rsid w:val="004C3B64"/>
    <w:rsid w:val="004C3FE1"/>
    <w:rsid w:val="004C744F"/>
    <w:rsid w:val="004C7876"/>
    <w:rsid w:val="004D4035"/>
    <w:rsid w:val="004D7947"/>
    <w:rsid w:val="004E203E"/>
    <w:rsid w:val="004E3A0F"/>
    <w:rsid w:val="004F01C9"/>
    <w:rsid w:val="004F38A9"/>
    <w:rsid w:val="004F38F3"/>
    <w:rsid w:val="004F7B94"/>
    <w:rsid w:val="00500502"/>
    <w:rsid w:val="005028C4"/>
    <w:rsid w:val="00511625"/>
    <w:rsid w:val="00513CD1"/>
    <w:rsid w:val="00516AAD"/>
    <w:rsid w:val="00522855"/>
    <w:rsid w:val="005239CE"/>
    <w:rsid w:val="00532787"/>
    <w:rsid w:val="0053309B"/>
    <w:rsid w:val="00535F73"/>
    <w:rsid w:val="00542986"/>
    <w:rsid w:val="005478CF"/>
    <w:rsid w:val="00555510"/>
    <w:rsid w:val="00556D6A"/>
    <w:rsid w:val="00562256"/>
    <w:rsid w:val="00563E7C"/>
    <w:rsid w:val="005659FB"/>
    <w:rsid w:val="00570A08"/>
    <w:rsid w:val="00570DDC"/>
    <w:rsid w:val="00571E28"/>
    <w:rsid w:val="00575F44"/>
    <w:rsid w:val="00584003"/>
    <w:rsid w:val="00590E44"/>
    <w:rsid w:val="005B41B8"/>
    <w:rsid w:val="005B5764"/>
    <w:rsid w:val="005C35EE"/>
    <w:rsid w:val="005D279D"/>
    <w:rsid w:val="005E3994"/>
    <w:rsid w:val="005E4241"/>
    <w:rsid w:val="005F01AC"/>
    <w:rsid w:val="005F7D78"/>
    <w:rsid w:val="00604986"/>
    <w:rsid w:val="00607E32"/>
    <w:rsid w:val="006128FC"/>
    <w:rsid w:val="00616644"/>
    <w:rsid w:val="00620CBA"/>
    <w:rsid w:val="00620DE7"/>
    <w:rsid w:val="00631644"/>
    <w:rsid w:val="00632A10"/>
    <w:rsid w:val="006430C5"/>
    <w:rsid w:val="006461A0"/>
    <w:rsid w:val="00652D49"/>
    <w:rsid w:val="00655693"/>
    <w:rsid w:val="0065578C"/>
    <w:rsid w:val="00656C89"/>
    <w:rsid w:val="006662CE"/>
    <w:rsid w:val="0066738F"/>
    <w:rsid w:val="006717B4"/>
    <w:rsid w:val="00675560"/>
    <w:rsid w:val="00676D2E"/>
    <w:rsid w:val="00687A59"/>
    <w:rsid w:val="00691347"/>
    <w:rsid w:val="00692D43"/>
    <w:rsid w:val="0069786A"/>
    <w:rsid w:val="006B0672"/>
    <w:rsid w:val="006B1270"/>
    <w:rsid w:val="006B4507"/>
    <w:rsid w:val="006B497E"/>
    <w:rsid w:val="006C40CF"/>
    <w:rsid w:val="006C4BD3"/>
    <w:rsid w:val="006C631B"/>
    <w:rsid w:val="006D38ED"/>
    <w:rsid w:val="006D607A"/>
    <w:rsid w:val="006E5DA4"/>
    <w:rsid w:val="00700C96"/>
    <w:rsid w:val="00701C8C"/>
    <w:rsid w:val="007123E3"/>
    <w:rsid w:val="0071632B"/>
    <w:rsid w:val="00720B02"/>
    <w:rsid w:val="00722FB9"/>
    <w:rsid w:val="00724E85"/>
    <w:rsid w:val="007254EE"/>
    <w:rsid w:val="0072716E"/>
    <w:rsid w:val="00732217"/>
    <w:rsid w:val="007347DE"/>
    <w:rsid w:val="007366D5"/>
    <w:rsid w:val="007427C3"/>
    <w:rsid w:val="007437B8"/>
    <w:rsid w:val="007439D9"/>
    <w:rsid w:val="007445D6"/>
    <w:rsid w:val="00752ED9"/>
    <w:rsid w:val="007627B8"/>
    <w:rsid w:val="00764583"/>
    <w:rsid w:val="00771D60"/>
    <w:rsid w:val="00773336"/>
    <w:rsid w:val="00774534"/>
    <w:rsid w:val="0077628E"/>
    <w:rsid w:val="00777BB2"/>
    <w:rsid w:val="00781955"/>
    <w:rsid w:val="00782F30"/>
    <w:rsid w:val="007A6F2E"/>
    <w:rsid w:val="007A7CB5"/>
    <w:rsid w:val="007A7D14"/>
    <w:rsid w:val="007B2A7D"/>
    <w:rsid w:val="007B74BB"/>
    <w:rsid w:val="007B79E2"/>
    <w:rsid w:val="007C32A4"/>
    <w:rsid w:val="007C3577"/>
    <w:rsid w:val="007C6E70"/>
    <w:rsid w:val="007D156F"/>
    <w:rsid w:val="007E23D2"/>
    <w:rsid w:val="007E3EB8"/>
    <w:rsid w:val="007E5172"/>
    <w:rsid w:val="007F23A8"/>
    <w:rsid w:val="007F4230"/>
    <w:rsid w:val="007F7204"/>
    <w:rsid w:val="0082063B"/>
    <w:rsid w:val="00823919"/>
    <w:rsid w:val="00826CEE"/>
    <w:rsid w:val="00842955"/>
    <w:rsid w:val="00844127"/>
    <w:rsid w:val="008502FD"/>
    <w:rsid w:val="00851A07"/>
    <w:rsid w:val="008536F9"/>
    <w:rsid w:val="00857000"/>
    <w:rsid w:val="008613DF"/>
    <w:rsid w:val="0086495E"/>
    <w:rsid w:val="00865F9D"/>
    <w:rsid w:val="0087058D"/>
    <w:rsid w:val="00883979"/>
    <w:rsid w:val="008875FA"/>
    <w:rsid w:val="008A1C52"/>
    <w:rsid w:val="008A44D5"/>
    <w:rsid w:val="008A57DE"/>
    <w:rsid w:val="008A5BE5"/>
    <w:rsid w:val="008B2FB3"/>
    <w:rsid w:val="008C0E4B"/>
    <w:rsid w:val="008C2BC8"/>
    <w:rsid w:val="008C35ED"/>
    <w:rsid w:val="008C585B"/>
    <w:rsid w:val="008C6FB2"/>
    <w:rsid w:val="008D0376"/>
    <w:rsid w:val="008D3466"/>
    <w:rsid w:val="008D357E"/>
    <w:rsid w:val="008D7926"/>
    <w:rsid w:val="008E538F"/>
    <w:rsid w:val="008F0E1F"/>
    <w:rsid w:val="008F2447"/>
    <w:rsid w:val="008F3220"/>
    <w:rsid w:val="008F3B82"/>
    <w:rsid w:val="00901B10"/>
    <w:rsid w:val="0090319B"/>
    <w:rsid w:val="00903941"/>
    <w:rsid w:val="00912240"/>
    <w:rsid w:val="00912EEF"/>
    <w:rsid w:val="00920B8C"/>
    <w:rsid w:val="009328A3"/>
    <w:rsid w:val="00933E4A"/>
    <w:rsid w:val="00933EA3"/>
    <w:rsid w:val="00947AC2"/>
    <w:rsid w:val="00947AC7"/>
    <w:rsid w:val="00955DC6"/>
    <w:rsid w:val="0095665D"/>
    <w:rsid w:val="0095725E"/>
    <w:rsid w:val="00965934"/>
    <w:rsid w:val="00966CF5"/>
    <w:rsid w:val="0097580D"/>
    <w:rsid w:val="00977A88"/>
    <w:rsid w:val="00981462"/>
    <w:rsid w:val="009A40B7"/>
    <w:rsid w:val="009A43BE"/>
    <w:rsid w:val="009B4909"/>
    <w:rsid w:val="009B59BC"/>
    <w:rsid w:val="009B5BC6"/>
    <w:rsid w:val="009B6ED1"/>
    <w:rsid w:val="009C17BC"/>
    <w:rsid w:val="009C19E8"/>
    <w:rsid w:val="009C31AE"/>
    <w:rsid w:val="009C3FB3"/>
    <w:rsid w:val="009C4147"/>
    <w:rsid w:val="009D032E"/>
    <w:rsid w:val="009D16DD"/>
    <w:rsid w:val="009D6107"/>
    <w:rsid w:val="009D657E"/>
    <w:rsid w:val="009E1540"/>
    <w:rsid w:val="009E34D3"/>
    <w:rsid w:val="009E373C"/>
    <w:rsid w:val="009F3052"/>
    <w:rsid w:val="009F4631"/>
    <w:rsid w:val="00A049FE"/>
    <w:rsid w:val="00A0746A"/>
    <w:rsid w:val="00A171F5"/>
    <w:rsid w:val="00A20082"/>
    <w:rsid w:val="00A20F4E"/>
    <w:rsid w:val="00A25A95"/>
    <w:rsid w:val="00A30B85"/>
    <w:rsid w:val="00A31A0B"/>
    <w:rsid w:val="00A33879"/>
    <w:rsid w:val="00A36630"/>
    <w:rsid w:val="00A37B28"/>
    <w:rsid w:val="00A40978"/>
    <w:rsid w:val="00A477AB"/>
    <w:rsid w:val="00A51732"/>
    <w:rsid w:val="00A53227"/>
    <w:rsid w:val="00A540D6"/>
    <w:rsid w:val="00A5610E"/>
    <w:rsid w:val="00A56ADF"/>
    <w:rsid w:val="00A65E03"/>
    <w:rsid w:val="00A81B8F"/>
    <w:rsid w:val="00A82C0E"/>
    <w:rsid w:val="00A86B57"/>
    <w:rsid w:val="00A92658"/>
    <w:rsid w:val="00AA3975"/>
    <w:rsid w:val="00AB43E4"/>
    <w:rsid w:val="00AB45C5"/>
    <w:rsid w:val="00AB7AFB"/>
    <w:rsid w:val="00AC49E0"/>
    <w:rsid w:val="00AC4BF7"/>
    <w:rsid w:val="00AC5333"/>
    <w:rsid w:val="00AE13F2"/>
    <w:rsid w:val="00AE25AD"/>
    <w:rsid w:val="00AF4A27"/>
    <w:rsid w:val="00B14613"/>
    <w:rsid w:val="00B262A0"/>
    <w:rsid w:val="00B26A73"/>
    <w:rsid w:val="00B31815"/>
    <w:rsid w:val="00B43714"/>
    <w:rsid w:val="00B4392A"/>
    <w:rsid w:val="00B520A8"/>
    <w:rsid w:val="00B52C77"/>
    <w:rsid w:val="00B55907"/>
    <w:rsid w:val="00B566FE"/>
    <w:rsid w:val="00B5747B"/>
    <w:rsid w:val="00B64720"/>
    <w:rsid w:val="00B67EC1"/>
    <w:rsid w:val="00B722FA"/>
    <w:rsid w:val="00B72634"/>
    <w:rsid w:val="00B8280E"/>
    <w:rsid w:val="00B9232C"/>
    <w:rsid w:val="00B92F83"/>
    <w:rsid w:val="00B93C3B"/>
    <w:rsid w:val="00BA352B"/>
    <w:rsid w:val="00BA7608"/>
    <w:rsid w:val="00BB0028"/>
    <w:rsid w:val="00BB3F80"/>
    <w:rsid w:val="00BC6ADB"/>
    <w:rsid w:val="00BC75C2"/>
    <w:rsid w:val="00BC7886"/>
    <w:rsid w:val="00BD27F6"/>
    <w:rsid w:val="00BD5B2F"/>
    <w:rsid w:val="00BD62D5"/>
    <w:rsid w:val="00BD724C"/>
    <w:rsid w:val="00BD72AC"/>
    <w:rsid w:val="00BD77E9"/>
    <w:rsid w:val="00BF0312"/>
    <w:rsid w:val="00BF4391"/>
    <w:rsid w:val="00BF62E7"/>
    <w:rsid w:val="00C024A8"/>
    <w:rsid w:val="00C04220"/>
    <w:rsid w:val="00C112E9"/>
    <w:rsid w:val="00C12373"/>
    <w:rsid w:val="00C1359F"/>
    <w:rsid w:val="00C156EF"/>
    <w:rsid w:val="00C2391D"/>
    <w:rsid w:val="00C275FF"/>
    <w:rsid w:val="00C30238"/>
    <w:rsid w:val="00C4072B"/>
    <w:rsid w:val="00C40926"/>
    <w:rsid w:val="00C40B48"/>
    <w:rsid w:val="00C45914"/>
    <w:rsid w:val="00C45969"/>
    <w:rsid w:val="00C56A25"/>
    <w:rsid w:val="00C5794A"/>
    <w:rsid w:val="00C61D7D"/>
    <w:rsid w:val="00C7072E"/>
    <w:rsid w:val="00C74C84"/>
    <w:rsid w:val="00C77124"/>
    <w:rsid w:val="00C77401"/>
    <w:rsid w:val="00C86438"/>
    <w:rsid w:val="00C87623"/>
    <w:rsid w:val="00CA243A"/>
    <w:rsid w:val="00CA40EA"/>
    <w:rsid w:val="00CA4F12"/>
    <w:rsid w:val="00CB1E7B"/>
    <w:rsid w:val="00CC6113"/>
    <w:rsid w:val="00CC62A1"/>
    <w:rsid w:val="00CC73AA"/>
    <w:rsid w:val="00CD1094"/>
    <w:rsid w:val="00CE2816"/>
    <w:rsid w:val="00CF750D"/>
    <w:rsid w:val="00D0316B"/>
    <w:rsid w:val="00D11FF6"/>
    <w:rsid w:val="00D1341D"/>
    <w:rsid w:val="00D13739"/>
    <w:rsid w:val="00D1534E"/>
    <w:rsid w:val="00D1610E"/>
    <w:rsid w:val="00D1694D"/>
    <w:rsid w:val="00D16E9B"/>
    <w:rsid w:val="00D2418D"/>
    <w:rsid w:val="00D247A3"/>
    <w:rsid w:val="00D24EA7"/>
    <w:rsid w:val="00D26556"/>
    <w:rsid w:val="00D3313C"/>
    <w:rsid w:val="00D377CD"/>
    <w:rsid w:val="00D37CFC"/>
    <w:rsid w:val="00D42DD0"/>
    <w:rsid w:val="00D43561"/>
    <w:rsid w:val="00D4567A"/>
    <w:rsid w:val="00D45EC2"/>
    <w:rsid w:val="00D46FC9"/>
    <w:rsid w:val="00D60C56"/>
    <w:rsid w:val="00D60F63"/>
    <w:rsid w:val="00D6356B"/>
    <w:rsid w:val="00D64E08"/>
    <w:rsid w:val="00D674DB"/>
    <w:rsid w:val="00D72DE4"/>
    <w:rsid w:val="00D7365D"/>
    <w:rsid w:val="00D85631"/>
    <w:rsid w:val="00D861D9"/>
    <w:rsid w:val="00D9053E"/>
    <w:rsid w:val="00D91AE6"/>
    <w:rsid w:val="00D929D9"/>
    <w:rsid w:val="00D95A5A"/>
    <w:rsid w:val="00DA4270"/>
    <w:rsid w:val="00DA59C2"/>
    <w:rsid w:val="00DA7E52"/>
    <w:rsid w:val="00DB0498"/>
    <w:rsid w:val="00DB07E8"/>
    <w:rsid w:val="00DB2E4F"/>
    <w:rsid w:val="00DB2FBE"/>
    <w:rsid w:val="00DC0E6A"/>
    <w:rsid w:val="00DC4681"/>
    <w:rsid w:val="00DD4CE3"/>
    <w:rsid w:val="00DE306D"/>
    <w:rsid w:val="00DF10B1"/>
    <w:rsid w:val="00DF18E7"/>
    <w:rsid w:val="00DF6A98"/>
    <w:rsid w:val="00E02653"/>
    <w:rsid w:val="00E02719"/>
    <w:rsid w:val="00E11CD5"/>
    <w:rsid w:val="00E14DC3"/>
    <w:rsid w:val="00E16139"/>
    <w:rsid w:val="00E2162F"/>
    <w:rsid w:val="00E23264"/>
    <w:rsid w:val="00E262F1"/>
    <w:rsid w:val="00E26DEA"/>
    <w:rsid w:val="00E30112"/>
    <w:rsid w:val="00E30628"/>
    <w:rsid w:val="00E3435A"/>
    <w:rsid w:val="00E37AF3"/>
    <w:rsid w:val="00E4079A"/>
    <w:rsid w:val="00E4324C"/>
    <w:rsid w:val="00E513B3"/>
    <w:rsid w:val="00E52C0C"/>
    <w:rsid w:val="00E617A2"/>
    <w:rsid w:val="00E61A0B"/>
    <w:rsid w:val="00E63043"/>
    <w:rsid w:val="00E722C2"/>
    <w:rsid w:val="00E7540F"/>
    <w:rsid w:val="00E777BD"/>
    <w:rsid w:val="00E80836"/>
    <w:rsid w:val="00E81B74"/>
    <w:rsid w:val="00E842B6"/>
    <w:rsid w:val="00E8534D"/>
    <w:rsid w:val="00E85C32"/>
    <w:rsid w:val="00E863CF"/>
    <w:rsid w:val="00EA46C8"/>
    <w:rsid w:val="00EA6631"/>
    <w:rsid w:val="00EA7367"/>
    <w:rsid w:val="00EB2A13"/>
    <w:rsid w:val="00EB48A9"/>
    <w:rsid w:val="00EB7A1C"/>
    <w:rsid w:val="00EC6C72"/>
    <w:rsid w:val="00ED1521"/>
    <w:rsid w:val="00ED6937"/>
    <w:rsid w:val="00EE0928"/>
    <w:rsid w:val="00EE24A7"/>
    <w:rsid w:val="00EE3422"/>
    <w:rsid w:val="00EE3FD2"/>
    <w:rsid w:val="00EE4157"/>
    <w:rsid w:val="00EE4500"/>
    <w:rsid w:val="00EF20EF"/>
    <w:rsid w:val="00EF4C92"/>
    <w:rsid w:val="00EF638F"/>
    <w:rsid w:val="00F03763"/>
    <w:rsid w:val="00F04BCC"/>
    <w:rsid w:val="00F05069"/>
    <w:rsid w:val="00F06041"/>
    <w:rsid w:val="00F144CB"/>
    <w:rsid w:val="00F173D5"/>
    <w:rsid w:val="00F2305C"/>
    <w:rsid w:val="00F2452C"/>
    <w:rsid w:val="00F363A8"/>
    <w:rsid w:val="00F42459"/>
    <w:rsid w:val="00F4411E"/>
    <w:rsid w:val="00F441A5"/>
    <w:rsid w:val="00F46519"/>
    <w:rsid w:val="00F54B1A"/>
    <w:rsid w:val="00F56789"/>
    <w:rsid w:val="00F56C19"/>
    <w:rsid w:val="00F645A7"/>
    <w:rsid w:val="00F64B19"/>
    <w:rsid w:val="00F7170E"/>
    <w:rsid w:val="00F72FAD"/>
    <w:rsid w:val="00F741D5"/>
    <w:rsid w:val="00F75372"/>
    <w:rsid w:val="00F82067"/>
    <w:rsid w:val="00F844DE"/>
    <w:rsid w:val="00F86624"/>
    <w:rsid w:val="00F936E4"/>
    <w:rsid w:val="00F9396D"/>
    <w:rsid w:val="00FA6131"/>
    <w:rsid w:val="00FB0B3F"/>
    <w:rsid w:val="00FB1EF2"/>
    <w:rsid w:val="00FB3008"/>
    <w:rsid w:val="00FC3995"/>
    <w:rsid w:val="00FC75CE"/>
    <w:rsid w:val="00FD4409"/>
    <w:rsid w:val="00FE0CFC"/>
    <w:rsid w:val="00FE1077"/>
    <w:rsid w:val="00FE62F5"/>
    <w:rsid w:val="00FF26B4"/>
    <w:rsid w:val="00FF29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85CA"/>
  <w15:docId w15:val="{BADE35BD-98B0-4771-97AB-65756B412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30628"/>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Textpoznmkypodiarou">
    <w:name w:val="footnote text"/>
    <w:aliases w:val="Char"/>
    <w:basedOn w:val="Normlny"/>
    <w:link w:val="TextpoznmkypodiarouChar"/>
    <w:uiPriority w:val="99"/>
    <w:semiHidden/>
    <w:rsid w:val="003C09AF"/>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3C09AF"/>
    <w:rPr>
      <w:rFonts w:ascii="Arial" w:eastAsia="Times New Roman" w:hAnsi="Arial" w:cs="Times New Roman"/>
      <w:sz w:val="20"/>
      <w:szCs w:val="20"/>
      <w:lang w:eastAsia="cs-CZ"/>
    </w:rPr>
  </w:style>
  <w:style w:type="character" w:styleId="Odkaznapoznmkupodiarou">
    <w:name w:val="footnote reference"/>
    <w:uiPriority w:val="99"/>
    <w:semiHidden/>
    <w:rsid w:val="003C09AF"/>
    <w:rPr>
      <w:rFonts w:cs="Times New Roman"/>
      <w:vertAlign w:val="superscript"/>
    </w:rPr>
  </w:style>
  <w:style w:type="paragraph" w:styleId="Pta">
    <w:name w:val="footer"/>
    <w:basedOn w:val="Normlny"/>
    <w:link w:val="PtaChar"/>
    <w:uiPriority w:val="99"/>
    <w:unhideWhenUsed/>
    <w:rsid w:val="003C09AF"/>
    <w:pPr>
      <w:tabs>
        <w:tab w:val="center" w:pos="4536"/>
        <w:tab w:val="right" w:pos="9072"/>
      </w:tabs>
      <w:spacing w:after="0" w:line="240" w:lineRule="auto"/>
    </w:pPr>
  </w:style>
  <w:style w:type="character" w:customStyle="1" w:styleId="PtaChar">
    <w:name w:val="Päta Char"/>
    <w:basedOn w:val="Predvolenpsmoodseku"/>
    <w:link w:val="Pta"/>
    <w:uiPriority w:val="99"/>
    <w:rsid w:val="003C09AF"/>
  </w:style>
  <w:style w:type="character" w:styleId="Hypertextovprepojenie">
    <w:name w:val="Hyperlink"/>
    <w:basedOn w:val="Predvolenpsmoodseku"/>
    <w:uiPriority w:val="99"/>
    <w:unhideWhenUsed/>
    <w:rsid w:val="003C09AF"/>
    <w:rPr>
      <w:color w:val="0563C1" w:themeColor="hyperlink"/>
      <w:u w:val="single"/>
    </w:rPr>
  </w:style>
  <w:style w:type="paragraph" w:customStyle="1" w:styleId="Default">
    <w:name w:val="Default"/>
    <w:basedOn w:val="Normlny"/>
    <w:rsid w:val="003C09AF"/>
    <w:pPr>
      <w:autoSpaceDE w:val="0"/>
      <w:autoSpaceDN w:val="0"/>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sid w:val="00E24AAC"/>
    <w:rPr>
      <w:sz w:val="16"/>
      <w:szCs w:val="16"/>
    </w:rPr>
  </w:style>
  <w:style w:type="paragraph" w:styleId="Textkomentra">
    <w:name w:val="annotation text"/>
    <w:basedOn w:val="Normlny"/>
    <w:link w:val="TextkomentraChar"/>
    <w:uiPriority w:val="99"/>
    <w:unhideWhenUsed/>
    <w:rsid w:val="00E24AAC"/>
    <w:pPr>
      <w:spacing w:line="240" w:lineRule="auto"/>
    </w:pPr>
    <w:rPr>
      <w:sz w:val="20"/>
      <w:szCs w:val="20"/>
    </w:rPr>
  </w:style>
  <w:style w:type="character" w:customStyle="1" w:styleId="TextkomentraChar">
    <w:name w:val="Text komentára Char"/>
    <w:basedOn w:val="Predvolenpsmoodseku"/>
    <w:link w:val="Textkomentra"/>
    <w:uiPriority w:val="99"/>
    <w:rsid w:val="00E24AAC"/>
    <w:rPr>
      <w:sz w:val="20"/>
      <w:szCs w:val="20"/>
    </w:rPr>
  </w:style>
  <w:style w:type="paragraph" w:styleId="Predmetkomentra">
    <w:name w:val="annotation subject"/>
    <w:basedOn w:val="Textkomentra"/>
    <w:next w:val="Textkomentra"/>
    <w:link w:val="PredmetkomentraChar"/>
    <w:uiPriority w:val="99"/>
    <w:semiHidden/>
    <w:unhideWhenUsed/>
    <w:rsid w:val="00E24AAC"/>
    <w:rPr>
      <w:b/>
      <w:bCs/>
    </w:rPr>
  </w:style>
  <w:style w:type="character" w:customStyle="1" w:styleId="PredmetkomentraChar">
    <w:name w:val="Predmet komentára Char"/>
    <w:basedOn w:val="TextkomentraChar"/>
    <w:link w:val="Predmetkomentra"/>
    <w:uiPriority w:val="99"/>
    <w:semiHidden/>
    <w:rsid w:val="00E24AAC"/>
    <w:rPr>
      <w:b/>
      <w:bCs/>
      <w:sz w:val="20"/>
      <w:szCs w:val="20"/>
    </w:rPr>
  </w:style>
  <w:style w:type="paragraph" w:styleId="Textbubliny">
    <w:name w:val="Balloon Text"/>
    <w:basedOn w:val="Normlny"/>
    <w:link w:val="TextbublinyChar"/>
    <w:uiPriority w:val="99"/>
    <w:semiHidden/>
    <w:unhideWhenUsed/>
    <w:rsid w:val="00E24AA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4AAC"/>
    <w:rPr>
      <w:rFonts w:ascii="Segoe UI" w:hAnsi="Segoe UI" w:cs="Segoe UI"/>
      <w:sz w:val="18"/>
      <w:szCs w:val="18"/>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Odsekzoznamu">
    <w:name w:val="List Paragraph"/>
    <w:basedOn w:val="Normlny"/>
    <w:uiPriority w:val="34"/>
    <w:qFormat/>
    <w:rsid w:val="00C275FF"/>
    <w:pPr>
      <w:ind w:left="720"/>
      <w:contextualSpacing/>
    </w:pPr>
  </w:style>
  <w:style w:type="character" w:customStyle="1" w:styleId="Nevyrieenzmienka1">
    <w:name w:val="Nevyriešená zmienka1"/>
    <w:basedOn w:val="Predvolenpsmoodseku"/>
    <w:uiPriority w:val="99"/>
    <w:semiHidden/>
    <w:unhideWhenUsed/>
    <w:rsid w:val="00DB2FBE"/>
    <w:rPr>
      <w:color w:val="605E5C"/>
      <w:shd w:val="clear" w:color="auto" w:fill="E1DFDD"/>
    </w:rPr>
  </w:style>
  <w:style w:type="paragraph" w:styleId="Revzia">
    <w:name w:val="Revision"/>
    <w:hidden/>
    <w:uiPriority w:val="99"/>
    <w:semiHidden/>
    <w:rsid w:val="008D0376"/>
    <w:pPr>
      <w:spacing w:after="0" w:line="240" w:lineRule="auto"/>
    </w:pPr>
  </w:style>
  <w:style w:type="character" w:customStyle="1" w:styleId="markedcontent">
    <w:name w:val="markedcontent"/>
    <w:basedOn w:val="Predvolenpsmoodseku"/>
    <w:rsid w:val="00E4079A"/>
  </w:style>
  <w:style w:type="paragraph" w:styleId="Zkladntext">
    <w:name w:val="Body Text"/>
    <w:aliases w:val="bt,body text,BODY TEXT,subtitle2,b"/>
    <w:basedOn w:val="Normlny"/>
    <w:link w:val="ZkladntextChar"/>
    <w:unhideWhenUsed/>
    <w:qFormat/>
    <w:rsid w:val="00E26DEA"/>
    <w:pPr>
      <w:spacing w:after="120" w:line="240" w:lineRule="auto"/>
    </w:pPr>
    <w:rPr>
      <w:rFonts w:ascii="Times New Roman" w:eastAsia="Times New Roman" w:hAnsi="Times New Roman" w:cs="Times New Roman"/>
      <w:sz w:val="24"/>
      <w:szCs w:val="24"/>
    </w:rPr>
  </w:style>
  <w:style w:type="character" w:customStyle="1" w:styleId="ZkladntextChar">
    <w:name w:val="Základný text Char"/>
    <w:aliases w:val="bt Char,body text Char,BODY TEXT Char,subtitle2 Char,b Char"/>
    <w:basedOn w:val="Predvolenpsmoodseku"/>
    <w:link w:val="Zkladntext"/>
    <w:rsid w:val="00E26DEA"/>
    <w:rPr>
      <w:rFonts w:ascii="Times New Roman" w:eastAsia="Times New Roman" w:hAnsi="Times New Roman" w:cs="Times New Roman"/>
      <w:sz w:val="24"/>
      <w:szCs w:val="24"/>
    </w:rPr>
  </w:style>
  <w:style w:type="table" w:styleId="Mriekatabuky">
    <w:name w:val="Table Grid"/>
    <w:basedOn w:val="Normlnatabuka"/>
    <w:uiPriority w:val="39"/>
    <w:rsid w:val="00E30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501190">
      <w:bodyDiv w:val="1"/>
      <w:marLeft w:val="0"/>
      <w:marRight w:val="0"/>
      <w:marTop w:val="0"/>
      <w:marBottom w:val="0"/>
      <w:divBdr>
        <w:top w:val="none" w:sz="0" w:space="0" w:color="auto"/>
        <w:left w:val="none" w:sz="0" w:space="0" w:color="auto"/>
        <w:bottom w:val="none" w:sz="0" w:space="0" w:color="auto"/>
        <w:right w:val="none" w:sz="0" w:space="0" w:color="auto"/>
      </w:divBdr>
    </w:div>
    <w:div w:id="171531618">
      <w:bodyDiv w:val="1"/>
      <w:marLeft w:val="0"/>
      <w:marRight w:val="0"/>
      <w:marTop w:val="0"/>
      <w:marBottom w:val="0"/>
      <w:divBdr>
        <w:top w:val="none" w:sz="0" w:space="0" w:color="auto"/>
        <w:left w:val="none" w:sz="0" w:space="0" w:color="auto"/>
        <w:bottom w:val="none" w:sz="0" w:space="0" w:color="auto"/>
        <w:right w:val="none" w:sz="0" w:space="0" w:color="auto"/>
      </w:divBdr>
    </w:div>
    <w:div w:id="174105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29EAD81CC42EF4AB60B04F8E20FE96C" ma:contentTypeVersion="10" ma:contentTypeDescription="Umožňuje vytvoriť nový dokument." ma:contentTypeScope="" ma:versionID="19679bfec225a1a619d1ab7d776ec711">
  <xsd:schema xmlns:xsd="http://www.w3.org/2001/XMLSchema" xmlns:xs="http://www.w3.org/2001/XMLSchema" xmlns:p="http://schemas.microsoft.com/office/2006/metadata/properties" xmlns:ns2="8f337dc3-d9bf-484e-9adf-5e51a7298021" xmlns:ns3="2175b27a-c0ec-424d-8303-72a83083fe60" targetNamespace="http://schemas.microsoft.com/office/2006/metadata/properties" ma:root="true" ma:fieldsID="2576412d9d445139d4520f6b5f211897" ns2:_="" ns3:_="">
    <xsd:import namespace="8f337dc3-d9bf-484e-9adf-5e51a7298021"/>
    <xsd:import namespace="2175b27a-c0ec-424d-8303-72a83083fe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37dc3-d9bf-484e-9adf-5e51a7298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75b27a-c0ec-424d-8303-72a83083fe60" elementFormDefault="qualified">
    <xsd:import namespace="http://schemas.microsoft.com/office/2006/documentManagement/types"/>
    <xsd:import namespace="http://schemas.microsoft.com/office/infopath/2007/PartnerControls"/>
    <xsd:element name="SharedWithUsers" ma:index="15"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PpOGihxeMG5ZYNWen3AzJvrtAJQ==">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</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B46658-DC35-46E1-B680-B203472849C6}">
  <ds:schemaRefs>
    <ds:schemaRef ds:uri="http://schemas.microsoft.com/sharepoint/v3/contenttype/forms"/>
  </ds:schemaRefs>
</ds:datastoreItem>
</file>

<file path=customXml/itemProps2.xml><?xml version="1.0" encoding="utf-8"?>
<ds:datastoreItem xmlns:ds="http://schemas.openxmlformats.org/officeDocument/2006/customXml" ds:itemID="{131D0595-39C0-4A42-A3A4-5CBBCB9CD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37dc3-d9bf-484e-9adf-5e51a7298021"/>
    <ds:schemaRef ds:uri="2175b27a-c0ec-424d-8303-72a83083f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13E36D3-63B6-42B1-AB48-978474650F92}">
  <ds:schemaRefs>
    <ds:schemaRef ds:uri="http://schemas.openxmlformats.org/officeDocument/2006/bibliography"/>
  </ds:schemaRefs>
</ds:datastoreItem>
</file>

<file path=customXml/itemProps5.xml><?xml version="1.0" encoding="utf-8"?>
<ds:datastoreItem xmlns:ds="http://schemas.openxmlformats.org/officeDocument/2006/customXml" ds:itemID="{85A3EC88-070F-4127-A309-6596F77AAD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5996</Words>
  <Characters>34180</Characters>
  <Application>Microsoft Office Word</Application>
  <DocSecurity>0</DocSecurity>
  <Lines>284</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 Meliška</dc:creator>
  <cp:lastModifiedBy>Karol Meliška</cp:lastModifiedBy>
  <cp:revision>17</cp:revision>
  <cp:lastPrinted>2022-05-20T11:45:00Z</cp:lastPrinted>
  <dcterms:created xsi:type="dcterms:W3CDTF">2024-07-11T18:35:00Z</dcterms:created>
  <dcterms:modified xsi:type="dcterms:W3CDTF">2024-10-22T18:55:00Z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0x010100129EAD81CC42EF4AB60B04F8E20FE96C</vt:lpwstr>
  </property>
</Properties>
</file>