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7F7FB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AD11DF1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73768482" w14:textId="77777777" w:rsidR="00B603B0" w:rsidRDefault="00B603B0"/>
    <w:p w14:paraId="24C6670A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A6BAF31" w14:textId="77777777" w:rsidR="00CD71FC" w:rsidRDefault="00DD6425">
      <w:r>
        <w:t>Miesto podnikania</w:t>
      </w:r>
      <w:r w:rsidR="00CD71FC">
        <w:t>:</w:t>
      </w:r>
    </w:p>
    <w:p w14:paraId="402CCC5C" w14:textId="77777777" w:rsidR="00CD71FC" w:rsidRDefault="00DD6425">
      <w:r>
        <w:t>Dátum narodenia</w:t>
      </w:r>
      <w:r w:rsidR="00CD71FC">
        <w:t>:</w:t>
      </w:r>
    </w:p>
    <w:p w14:paraId="11A8ABEF" w14:textId="77777777" w:rsidR="00CD71FC" w:rsidRDefault="00E7100F">
      <w:r>
        <w:t xml:space="preserve"> </w:t>
      </w:r>
    </w:p>
    <w:p w14:paraId="7742C933" w14:textId="2AFA1C48" w:rsidR="0056466A" w:rsidRDefault="00CD71FC" w:rsidP="0056466A">
      <w:pPr>
        <w:jc w:val="both"/>
      </w:pPr>
      <w:r>
        <w:t xml:space="preserve">Ako uchádzač k zákazke na dodanie tovaru, stavebných prác a služieb </w:t>
      </w:r>
      <w:bookmarkStart w:id="0" w:name="_Hlk99798970"/>
      <w:r w:rsidR="0056466A">
        <w:t>„</w:t>
      </w:r>
      <w:r w:rsidR="0016377E">
        <w:rPr>
          <w:b/>
          <w:bCs/>
        </w:rPr>
        <w:t>Automatické dojacie zariadenie</w:t>
      </w:r>
      <w:r w:rsidR="0056466A">
        <w:t xml:space="preserve">“ obstarávateľa </w:t>
      </w:r>
      <w:bookmarkEnd w:id="0"/>
      <w:r w:rsidR="0016377E">
        <w:rPr>
          <w:b/>
        </w:rPr>
        <w:t>Poľnohospodárske družstvo Lúč na Ostrove, Veľká Lúč 110, 93003</w:t>
      </w:r>
      <w:r w:rsidR="0056466A">
        <w:rPr>
          <w:b/>
        </w:rPr>
        <w:t xml:space="preserve">, IČO: </w:t>
      </w:r>
      <w:r w:rsidR="0016377E">
        <w:rPr>
          <w:b/>
        </w:rPr>
        <w:t>00191558</w:t>
      </w:r>
      <w:bookmarkStart w:id="1" w:name="_GoBack"/>
      <w:bookmarkEnd w:id="1"/>
    </w:p>
    <w:p w14:paraId="278D77B1" w14:textId="582DA17D" w:rsidR="00683506" w:rsidRDefault="00683506" w:rsidP="00837B56">
      <w:pPr>
        <w:jc w:val="both"/>
      </w:pPr>
    </w:p>
    <w:p w14:paraId="073E0DAF" w14:textId="77777777" w:rsidR="000862C9" w:rsidRPr="008019C4" w:rsidRDefault="000862C9" w:rsidP="000862C9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729F9D21" w14:textId="77777777" w:rsidR="000862C9" w:rsidRDefault="000862C9" w:rsidP="000862C9">
      <w:pPr>
        <w:jc w:val="both"/>
      </w:pPr>
      <w:r>
        <w:t>že ku dňu predkladania ponuky</w:t>
      </w:r>
    </w:p>
    <w:p w14:paraId="705C01C8" w14:textId="77777777"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3D4639AC" w14:textId="77777777"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dražba,</w:t>
      </w:r>
    </w:p>
    <w:p w14:paraId="2CF9DB45" w14:textId="77777777"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zákonov,</w:t>
      </w:r>
    </w:p>
    <w:p w14:paraId="0B8487E7" w14:textId="77777777" w:rsidR="000862C9" w:rsidRPr="00655868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Pr="008019C4">
        <w:t>ebol</w:t>
      </w:r>
      <w:r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>
        <w:rPr>
          <w:rFonts w:cs="Arial"/>
          <w:color w:val="000000"/>
          <w:shd w:val="clear" w:color="auto" w:fill="FFFFFF"/>
        </w:rPr>
        <w:t>,</w:t>
      </w:r>
    </w:p>
    <w:p w14:paraId="7BD627CA" w14:textId="328A1B4A" w:rsidR="00837B56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Nemám uložený zákaz účasti vo verejnom obstarávaní potvrdený konečným rozhodnutím v Slovenskej republike a v štáte sídla, miesta podnikania alebo obvyklého pobytu.</w:t>
      </w:r>
    </w:p>
    <w:p w14:paraId="61C158E8" w14:textId="77777777" w:rsidR="00683506" w:rsidRDefault="00683506" w:rsidP="00683506">
      <w:pPr>
        <w:pStyle w:val="Odsekzoznamu"/>
        <w:jc w:val="both"/>
      </w:pPr>
    </w:p>
    <w:p w14:paraId="517CA51B" w14:textId="77777777" w:rsidR="00683506" w:rsidRDefault="00683506" w:rsidP="00683506">
      <w:pPr>
        <w:pStyle w:val="Odsekzoznamu"/>
        <w:jc w:val="both"/>
      </w:pPr>
    </w:p>
    <w:p w14:paraId="35D6DB1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63B279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85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0AC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98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F8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002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69DD7C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6662C8E5" w14:textId="77777777" w:rsidR="00295267" w:rsidRDefault="00295267" w:rsidP="00683506">
      <w:pPr>
        <w:jc w:val="both"/>
        <w:rPr>
          <w:sz w:val="17"/>
          <w:szCs w:val="17"/>
        </w:rPr>
      </w:pPr>
    </w:p>
    <w:p w14:paraId="76C1D3C7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3E3D2" w14:textId="77777777" w:rsidR="00124867" w:rsidRDefault="00124867" w:rsidP="00295267">
      <w:pPr>
        <w:spacing w:after="0" w:line="240" w:lineRule="auto"/>
      </w:pPr>
      <w:r>
        <w:separator/>
      </w:r>
    </w:p>
  </w:endnote>
  <w:endnote w:type="continuationSeparator" w:id="0">
    <w:p w14:paraId="4E800F03" w14:textId="77777777" w:rsidR="00124867" w:rsidRDefault="0012486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18681" w14:textId="77777777" w:rsidR="00124867" w:rsidRDefault="00124867" w:rsidP="00295267">
      <w:pPr>
        <w:spacing w:after="0" w:line="240" w:lineRule="auto"/>
      </w:pPr>
      <w:r>
        <w:separator/>
      </w:r>
    </w:p>
  </w:footnote>
  <w:footnote w:type="continuationSeparator" w:id="0">
    <w:p w14:paraId="0D753BB9" w14:textId="77777777" w:rsidR="00124867" w:rsidRDefault="0012486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24FF5"/>
    <w:rsid w:val="000347CD"/>
    <w:rsid w:val="000862C9"/>
    <w:rsid w:val="000D02CC"/>
    <w:rsid w:val="000E57E6"/>
    <w:rsid w:val="00124867"/>
    <w:rsid w:val="0016377E"/>
    <w:rsid w:val="00295267"/>
    <w:rsid w:val="002C5778"/>
    <w:rsid w:val="002E64CB"/>
    <w:rsid w:val="0034323A"/>
    <w:rsid w:val="003936D4"/>
    <w:rsid w:val="00523493"/>
    <w:rsid w:val="0056466A"/>
    <w:rsid w:val="00582DFA"/>
    <w:rsid w:val="005D2DB0"/>
    <w:rsid w:val="00683506"/>
    <w:rsid w:val="00786E8C"/>
    <w:rsid w:val="007B7C0D"/>
    <w:rsid w:val="00837B56"/>
    <w:rsid w:val="00867090"/>
    <w:rsid w:val="00911C84"/>
    <w:rsid w:val="00915A1F"/>
    <w:rsid w:val="00930C32"/>
    <w:rsid w:val="00984754"/>
    <w:rsid w:val="00A14970"/>
    <w:rsid w:val="00A44B01"/>
    <w:rsid w:val="00B176C4"/>
    <w:rsid w:val="00B603B0"/>
    <w:rsid w:val="00B67156"/>
    <w:rsid w:val="00C03F4B"/>
    <w:rsid w:val="00C20CC3"/>
    <w:rsid w:val="00C5276F"/>
    <w:rsid w:val="00CA22F8"/>
    <w:rsid w:val="00CB46D3"/>
    <w:rsid w:val="00CD71FC"/>
    <w:rsid w:val="00D601C4"/>
    <w:rsid w:val="00DD6425"/>
    <w:rsid w:val="00DF6F2B"/>
    <w:rsid w:val="00E7100F"/>
    <w:rsid w:val="00F500B3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FEC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Win</cp:lastModifiedBy>
  <cp:revision>2</cp:revision>
  <dcterms:created xsi:type="dcterms:W3CDTF">2024-08-14T07:53:00Z</dcterms:created>
  <dcterms:modified xsi:type="dcterms:W3CDTF">2024-08-14T07:53:00Z</dcterms:modified>
</cp:coreProperties>
</file>