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9834B" w14:textId="39DEE706"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r w:rsidR="000C21D0">
        <w:rPr>
          <w:rFonts w:ascii="Arial Narrow" w:hAnsi="Arial Narrow" w:cs="Arial"/>
          <w:b/>
          <w:sz w:val="36"/>
          <w:szCs w:val="36"/>
        </w:rPr>
        <w:t xml:space="preserve"> </w:t>
      </w:r>
    </w:p>
    <w:p w14:paraId="154EA219" w14:textId="076D5EC5"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„zákon“)</w:t>
      </w:r>
      <w:r w:rsidRPr="00D83531">
        <w:rPr>
          <w:rFonts w:ascii="Arial Narrow" w:hAnsi="Arial Narrow" w:cs="Arial"/>
          <w:sz w:val="22"/>
          <w:szCs w:val="22"/>
        </w:rPr>
        <w:t xml:space="preserve">, </w:t>
      </w:r>
      <w:r w:rsidR="00006731" w:rsidRPr="00D83531">
        <w:rPr>
          <w:rFonts w:ascii="Arial Narrow" w:hAnsi="Arial Narrow" w:cs="Arial"/>
          <w:sz w:val="22"/>
          <w:szCs w:val="22"/>
        </w:rPr>
        <w:t xml:space="preserve">s uplatnením § 66 ods. 7 </w:t>
      </w:r>
      <w:r w:rsidR="0040711B">
        <w:rPr>
          <w:rFonts w:ascii="Arial Narrow" w:hAnsi="Arial Narrow" w:cs="Arial"/>
          <w:sz w:val="22"/>
          <w:szCs w:val="22"/>
        </w:rPr>
        <w:t>písm. b)</w:t>
      </w:r>
      <w:r w:rsidR="00410009" w:rsidRPr="00D83531">
        <w:rPr>
          <w:rFonts w:ascii="Arial Narrow" w:hAnsi="Arial Narrow" w:cs="Arial"/>
          <w:sz w:val="22"/>
          <w:szCs w:val="22"/>
        </w:rPr>
        <w:t xml:space="preserve"> 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2CFF309C" w14:textId="0416F9A7" w:rsidR="00065F6B" w:rsidRDefault="00482409" w:rsidP="00482409">
      <w:pPr>
        <w:pStyle w:val="Zkladntext3"/>
        <w:spacing w:after="0" w:line="240" w:lineRule="auto"/>
        <w:ind w:left="2124"/>
        <w:rPr>
          <w:rFonts w:ascii="Arial Narrow" w:hAnsi="Arial Narrow" w:cs="Arial"/>
          <w:sz w:val="22"/>
          <w:szCs w:val="22"/>
        </w:rPr>
      </w:pPr>
      <w:bookmarkStart w:id="0" w:name="nazov"/>
      <w:bookmarkEnd w:id="0"/>
      <w:r>
        <w:rPr>
          <w:rFonts w:ascii="Arial Narrow" w:hAnsi="Arial Narrow" w:cs="Arial"/>
          <w:b/>
          <w:noProof/>
          <w:sz w:val="36"/>
          <w:szCs w:val="36"/>
          <w:lang w:eastAsia="sk-SK"/>
        </w:rPr>
        <w:t xml:space="preserve">     V</w:t>
      </w:r>
      <w:r w:rsidRPr="00482409">
        <w:rPr>
          <w:rFonts w:ascii="Arial Narrow" w:hAnsi="Arial Narrow" w:cs="Arial"/>
          <w:b/>
          <w:noProof/>
          <w:sz w:val="36"/>
          <w:szCs w:val="36"/>
          <w:lang w:eastAsia="sk-SK"/>
        </w:rPr>
        <w:t>ozidlá pre lezecké skupiny</w:t>
      </w: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6CE22F8B" w14:textId="4FFD0863" w:rsidR="00306661" w:rsidRDefault="00306661" w:rsidP="7A8D587B">
      <w:pPr>
        <w:pStyle w:val="Zkladntext3"/>
        <w:spacing w:after="0" w:line="240" w:lineRule="auto"/>
        <w:jc w:val="both"/>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55A1FE11" w14:textId="77777777" w:rsidR="00FB420B" w:rsidRDefault="00FB420B" w:rsidP="009B3C19">
      <w:pPr>
        <w:pStyle w:val="Zkladntext3"/>
        <w:spacing w:after="0" w:line="240" w:lineRule="auto"/>
        <w:rPr>
          <w:rFonts w:ascii="Arial Narrow" w:hAnsi="Arial Narrow" w:cs="Arial"/>
          <w:sz w:val="22"/>
          <w:szCs w:val="22"/>
        </w:rPr>
      </w:pPr>
    </w:p>
    <w:p w14:paraId="12BEA1C1" w14:textId="77777777" w:rsidR="00FB420B" w:rsidRDefault="00FB420B" w:rsidP="009B3C19">
      <w:pPr>
        <w:pStyle w:val="Zkladntext3"/>
        <w:spacing w:after="0" w:line="240" w:lineRule="auto"/>
        <w:rPr>
          <w:rFonts w:ascii="Arial Narrow" w:hAnsi="Arial Narrow" w:cs="Arial"/>
          <w:sz w:val="22"/>
          <w:szCs w:val="22"/>
        </w:rPr>
      </w:pPr>
    </w:p>
    <w:p w14:paraId="3A124247" w14:textId="77777777" w:rsidR="00FB420B" w:rsidRDefault="00FB420B" w:rsidP="009B3C19">
      <w:pPr>
        <w:pStyle w:val="Zkladntext3"/>
        <w:spacing w:after="0" w:line="240" w:lineRule="auto"/>
        <w:rPr>
          <w:rFonts w:ascii="Arial Narrow" w:hAnsi="Arial Narrow" w:cs="Arial"/>
          <w:sz w:val="22"/>
          <w:szCs w:val="22"/>
        </w:rPr>
      </w:pPr>
    </w:p>
    <w:p w14:paraId="40E3ACAB" w14:textId="77777777" w:rsidR="00FB420B" w:rsidRDefault="00FB420B" w:rsidP="009B3C19">
      <w:pPr>
        <w:pStyle w:val="Zkladntext3"/>
        <w:spacing w:after="0" w:line="240" w:lineRule="auto"/>
        <w:rPr>
          <w:rFonts w:ascii="Arial Narrow" w:hAnsi="Arial Narrow" w:cs="Arial"/>
          <w:sz w:val="22"/>
          <w:szCs w:val="22"/>
        </w:rPr>
      </w:pPr>
    </w:p>
    <w:p w14:paraId="0C91BC84" w14:textId="77777777" w:rsidR="00FB420B" w:rsidRDefault="00FB420B" w:rsidP="009B3C19">
      <w:pPr>
        <w:pStyle w:val="Zkladntext3"/>
        <w:spacing w:after="0" w:line="240" w:lineRule="auto"/>
        <w:rPr>
          <w:rFonts w:ascii="Arial Narrow" w:hAnsi="Arial Narrow" w:cs="Arial"/>
          <w:sz w:val="22"/>
          <w:szCs w:val="22"/>
        </w:rPr>
      </w:pPr>
    </w:p>
    <w:p w14:paraId="011167E6" w14:textId="77777777" w:rsidR="00FB420B" w:rsidRDefault="00FB420B" w:rsidP="009B3C19">
      <w:pPr>
        <w:pStyle w:val="Zkladntext3"/>
        <w:spacing w:after="0" w:line="240" w:lineRule="auto"/>
        <w:rPr>
          <w:rFonts w:ascii="Arial Narrow" w:hAnsi="Arial Narrow" w:cs="Arial"/>
          <w:sz w:val="22"/>
          <w:szCs w:val="22"/>
        </w:rPr>
      </w:pPr>
    </w:p>
    <w:p w14:paraId="025918D4" w14:textId="77777777" w:rsidR="00FB420B" w:rsidRDefault="00FB420B" w:rsidP="009B3C19">
      <w:pPr>
        <w:pStyle w:val="Zkladntext3"/>
        <w:spacing w:after="0" w:line="240" w:lineRule="auto"/>
        <w:rPr>
          <w:rFonts w:ascii="Arial Narrow" w:hAnsi="Arial Narrow" w:cs="Arial"/>
          <w:sz w:val="22"/>
          <w:szCs w:val="22"/>
        </w:rPr>
      </w:pPr>
    </w:p>
    <w:p w14:paraId="1968C309" w14:textId="77777777" w:rsidR="00FB420B" w:rsidRDefault="00FB420B" w:rsidP="009B3C19">
      <w:pPr>
        <w:pStyle w:val="Zkladntext3"/>
        <w:spacing w:after="0" w:line="240" w:lineRule="auto"/>
        <w:rPr>
          <w:rFonts w:ascii="Arial Narrow" w:hAnsi="Arial Narrow" w:cs="Arial"/>
          <w:sz w:val="22"/>
          <w:szCs w:val="22"/>
        </w:rPr>
      </w:pPr>
    </w:p>
    <w:p w14:paraId="4D7355ED" w14:textId="77777777" w:rsidR="00FB420B" w:rsidRDefault="00FB420B" w:rsidP="009B3C19">
      <w:pPr>
        <w:pStyle w:val="Zkladntext3"/>
        <w:spacing w:after="0" w:line="240" w:lineRule="auto"/>
        <w:rPr>
          <w:rFonts w:ascii="Arial Narrow" w:hAnsi="Arial Narrow" w:cs="Arial"/>
          <w:sz w:val="22"/>
          <w:szCs w:val="22"/>
        </w:rPr>
      </w:pPr>
    </w:p>
    <w:p w14:paraId="083E819E" w14:textId="77777777" w:rsidR="00FB420B" w:rsidRDefault="00FB420B" w:rsidP="009B3C19">
      <w:pPr>
        <w:pStyle w:val="Zkladntext3"/>
        <w:spacing w:after="0" w:line="240" w:lineRule="auto"/>
        <w:rPr>
          <w:rFonts w:ascii="Arial Narrow" w:hAnsi="Arial Narrow" w:cs="Arial"/>
          <w:sz w:val="22"/>
          <w:szCs w:val="22"/>
        </w:rPr>
      </w:pPr>
    </w:p>
    <w:p w14:paraId="387488E3" w14:textId="77777777" w:rsidR="00FB420B" w:rsidRDefault="00FB420B" w:rsidP="009B3C19">
      <w:pPr>
        <w:pStyle w:val="Zkladntext3"/>
        <w:spacing w:after="0" w:line="240" w:lineRule="auto"/>
        <w:rPr>
          <w:rFonts w:ascii="Arial Narrow" w:hAnsi="Arial Narrow" w:cs="Arial"/>
          <w:sz w:val="22"/>
          <w:szCs w:val="22"/>
        </w:rPr>
      </w:pPr>
    </w:p>
    <w:p w14:paraId="43A693C2" w14:textId="77777777" w:rsidR="00FB420B" w:rsidRDefault="00FB420B" w:rsidP="009B3C19">
      <w:pPr>
        <w:pStyle w:val="Zkladntext3"/>
        <w:spacing w:after="0" w:line="240" w:lineRule="auto"/>
        <w:rPr>
          <w:rFonts w:ascii="Arial Narrow" w:hAnsi="Arial Narrow" w:cs="Arial"/>
          <w:sz w:val="22"/>
          <w:szCs w:val="22"/>
        </w:rPr>
      </w:pPr>
    </w:p>
    <w:p w14:paraId="556454C8" w14:textId="77777777" w:rsidR="00FB420B" w:rsidRDefault="00FB420B" w:rsidP="009B3C19">
      <w:pPr>
        <w:pStyle w:val="Zkladntext3"/>
        <w:spacing w:after="0" w:line="240" w:lineRule="auto"/>
        <w:rPr>
          <w:rFonts w:ascii="Arial Narrow" w:hAnsi="Arial Narrow" w:cs="Arial"/>
          <w:sz w:val="22"/>
          <w:szCs w:val="22"/>
        </w:rPr>
      </w:pPr>
    </w:p>
    <w:p w14:paraId="21DFF291" w14:textId="77777777" w:rsidR="00FB420B" w:rsidRDefault="00FB420B" w:rsidP="009B3C19">
      <w:pPr>
        <w:pStyle w:val="Zkladntext3"/>
        <w:spacing w:after="0" w:line="240" w:lineRule="auto"/>
        <w:rPr>
          <w:rFonts w:ascii="Arial Narrow" w:hAnsi="Arial Narrow" w:cs="Arial"/>
          <w:sz w:val="22"/>
          <w:szCs w:val="22"/>
        </w:rPr>
      </w:pPr>
    </w:p>
    <w:p w14:paraId="0FB25E7B" w14:textId="77777777" w:rsidR="00FB420B" w:rsidRDefault="00FB420B" w:rsidP="009B3C19">
      <w:pPr>
        <w:pStyle w:val="Zkladntext3"/>
        <w:spacing w:after="0" w:line="240" w:lineRule="auto"/>
        <w:rPr>
          <w:rFonts w:ascii="Arial Narrow" w:hAnsi="Arial Narrow" w:cs="Arial"/>
          <w:sz w:val="22"/>
          <w:szCs w:val="22"/>
        </w:rPr>
      </w:pPr>
    </w:p>
    <w:p w14:paraId="39FF91A2" w14:textId="77777777" w:rsidR="00FB420B" w:rsidRDefault="00FB420B" w:rsidP="009B3C19">
      <w:pPr>
        <w:pStyle w:val="Zkladntext3"/>
        <w:spacing w:after="0" w:line="240" w:lineRule="auto"/>
        <w:rPr>
          <w:rFonts w:ascii="Arial Narrow" w:hAnsi="Arial Narrow" w:cs="Arial"/>
          <w:sz w:val="22"/>
          <w:szCs w:val="22"/>
        </w:rPr>
      </w:pPr>
    </w:p>
    <w:p w14:paraId="628400AD" w14:textId="77777777" w:rsidR="00FB420B" w:rsidRDefault="00FB420B" w:rsidP="009B3C19">
      <w:pPr>
        <w:pStyle w:val="Zkladntext3"/>
        <w:spacing w:after="0" w:line="240" w:lineRule="auto"/>
        <w:rPr>
          <w:rFonts w:ascii="Arial Narrow" w:hAnsi="Arial Narrow" w:cs="Arial"/>
          <w:sz w:val="22"/>
          <w:szCs w:val="22"/>
        </w:rPr>
      </w:pPr>
    </w:p>
    <w:p w14:paraId="09E0019C" w14:textId="77777777" w:rsidR="00FB420B" w:rsidRDefault="00FB420B" w:rsidP="009B3C19">
      <w:pPr>
        <w:pStyle w:val="Zkladntext3"/>
        <w:spacing w:after="0" w:line="240" w:lineRule="auto"/>
        <w:rPr>
          <w:rFonts w:ascii="Arial Narrow" w:hAnsi="Arial Narrow" w:cs="Arial"/>
          <w:sz w:val="22"/>
          <w:szCs w:val="22"/>
        </w:rPr>
      </w:pPr>
    </w:p>
    <w:p w14:paraId="332B0BD2" w14:textId="77777777" w:rsidR="00FB420B" w:rsidRDefault="00FB420B" w:rsidP="009B3C19">
      <w:pPr>
        <w:pStyle w:val="Zkladntext3"/>
        <w:spacing w:after="0" w:line="240" w:lineRule="auto"/>
        <w:rPr>
          <w:rFonts w:ascii="Arial Narrow" w:hAnsi="Arial Narrow" w:cs="Arial"/>
          <w:sz w:val="22"/>
          <w:szCs w:val="22"/>
        </w:rPr>
      </w:pPr>
    </w:p>
    <w:p w14:paraId="37FA2862" w14:textId="77777777" w:rsidR="00FB420B" w:rsidRDefault="00FB420B" w:rsidP="009B3C19">
      <w:pPr>
        <w:pStyle w:val="Zkladntext3"/>
        <w:spacing w:after="0" w:line="240" w:lineRule="auto"/>
        <w:rPr>
          <w:rFonts w:ascii="Arial Narrow" w:hAnsi="Arial Narrow" w:cs="Arial"/>
          <w:sz w:val="22"/>
          <w:szCs w:val="22"/>
        </w:rPr>
      </w:pPr>
    </w:p>
    <w:p w14:paraId="060CA63A" w14:textId="77777777" w:rsidR="00FB420B" w:rsidRDefault="00FB420B" w:rsidP="009B3C19">
      <w:pPr>
        <w:pStyle w:val="Zkladntext3"/>
        <w:spacing w:after="0" w:line="240" w:lineRule="auto"/>
        <w:rPr>
          <w:rFonts w:ascii="Arial Narrow" w:hAnsi="Arial Narrow" w:cs="Arial"/>
          <w:sz w:val="22"/>
          <w:szCs w:val="22"/>
        </w:rPr>
      </w:pPr>
    </w:p>
    <w:p w14:paraId="0DD70692" w14:textId="77777777" w:rsidR="00FB420B" w:rsidRDefault="00FB420B" w:rsidP="009B3C19">
      <w:pPr>
        <w:pStyle w:val="Zkladntext3"/>
        <w:spacing w:after="0" w:line="240" w:lineRule="auto"/>
        <w:rPr>
          <w:rFonts w:ascii="Arial Narrow" w:hAnsi="Arial Narrow" w:cs="Arial"/>
          <w:sz w:val="22"/>
          <w:szCs w:val="22"/>
        </w:rPr>
      </w:pPr>
    </w:p>
    <w:p w14:paraId="31B03F31" w14:textId="77777777" w:rsidR="00FB420B" w:rsidRDefault="00FB420B" w:rsidP="009B3C19">
      <w:pPr>
        <w:pStyle w:val="Zkladntext3"/>
        <w:spacing w:after="0" w:line="240" w:lineRule="auto"/>
        <w:rPr>
          <w:rFonts w:ascii="Arial Narrow" w:hAnsi="Arial Narrow" w:cs="Arial"/>
          <w:sz w:val="22"/>
          <w:szCs w:val="22"/>
        </w:rPr>
      </w:pPr>
    </w:p>
    <w:p w14:paraId="13BCA838" w14:textId="77777777" w:rsidR="00FB420B" w:rsidRDefault="00FB420B" w:rsidP="009B3C19">
      <w:pPr>
        <w:pStyle w:val="Zkladntext3"/>
        <w:spacing w:after="0" w:line="240" w:lineRule="auto"/>
        <w:rPr>
          <w:rFonts w:ascii="Arial Narrow" w:hAnsi="Arial Narrow" w:cs="Arial"/>
          <w:sz w:val="22"/>
          <w:szCs w:val="22"/>
        </w:rPr>
      </w:pPr>
    </w:p>
    <w:p w14:paraId="3325446D" w14:textId="77777777" w:rsidR="00FB420B" w:rsidRDefault="00FB420B" w:rsidP="009B3C19">
      <w:pPr>
        <w:pStyle w:val="Zkladntext3"/>
        <w:spacing w:after="0" w:line="240" w:lineRule="auto"/>
        <w:rPr>
          <w:rFonts w:ascii="Arial Narrow" w:hAnsi="Arial Narrow" w:cs="Arial"/>
          <w:sz w:val="22"/>
          <w:szCs w:val="22"/>
        </w:rPr>
      </w:pPr>
    </w:p>
    <w:p w14:paraId="30929816" w14:textId="77777777" w:rsidR="00FB420B" w:rsidRDefault="00FB420B" w:rsidP="009B3C19">
      <w:pPr>
        <w:pStyle w:val="Zkladntext3"/>
        <w:spacing w:after="0" w:line="240" w:lineRule="auto"/>
        <w:rPr>
          <w:rFonts w:ascii="Arial Narrow" w:hAnsi="Arial Narrow" w:cs="Arial"/>
          <w:sz w:val="22"/>
          <w:szCs w:val="22"/>
        </w:rPr>
      </w:pPr>
    </w:p>
    <w:p w14:paraId="1866E23F" w14:textId="77777777" w:rsidR="00FB420B" w:rsidRDefault="00FB420B" w:rsidP="009B3C19">
      <w:pPr>
        <w:pStyle w:val="Zkladntext3"/>
        <w:spacing w:after="0" w:line="240" w:lineRule="auto"/>
        <w:rPr>
          <w:rFonts w:ascii="Arial Narrow" w:hAnsi="Arial Narrow" w:cs="Arial"/>
          <w:sz w:val="22"/>
          <w:szCs w:val="22"/>
        </w:rPr>
      </w:pPr>
    </w:p>
    <w:p w14:paraId="7975438F" w14:textId="77777777" w:rsidR="00FB420B" w:rsidRDefault="00FB420B" w:rsidP="009B3C19">
      <w:pPr>
        <w:pStyle w:val="Zkladntext3"/>
        <w:spacing w:after="0" w:line="240" w:lineRule="auto"/>
        <w:rPr>
          <w:rFonts w:ascii="Arial Narrow" w:hAnsi="Arial Narrow" w:cs="Arial"/>
          <w:sz w:val="22"/>
          <w:szCs w:val="22"/>
        </w:rPr>
      </w:pPr>
    </w:p>
    <w:p w14:paraId="7C0A4206" w14:textId="77777777" w:rsidR="00FB420B" w:rsidRDefault="00FB420B" w:rsidP="009B3C19">
      <w:pPr>
        <w:pStyle w:val="Zkladntext3"/>
        <w:spacing w:after="0" w:line="240" w:lineRule="auto"/>
        <w:rPr>
          <w:rFonts w:ascii="Arial Narrow" w:hAnsi="Arial Narrow" w:cs="Arial"/>
          <w:sz w:val="22"/>
          <w:szCs w:val="22"/>
        </w:rPr>
      </w:pPr>
    </w:p>
    <w:p w14:paraId="316AA013" w14:textId="77777777" w:rsidR="00FB420B" w:rsidRDefault="00FB420B" w:rsidP="009B3C19">
      <w:pPr>
        <w:pStyle w:val="Zkladntext3"/>
        <w:spacing w:after="0" w:line="240" w:lineRule="auto"/>
        <w:rPr>
          <w:rFonts w:ascii="Arial Narrow" w:hAnsi="Arial Narrow" w:cs="Arial"/>
          <w:sz w:val="22"/>
          <w:szCs w:val="22"/>
        </w:rPr>
      </w:pPr>
    </w:p>
    <w:p w14:paraId="2809C13E" w14:textId="77777777" w:rsidR="00FB420B" w:rsidRDefault="00FB420B" w:rsidP="009B3C19">
      <w:pPr>
        <w:pStyle w:val="Zkladntext3"/>
        <w:spacing w:after="0" w:line="240" w:lineRule="auto"/>
        <w:rPr>
          <w:rFonts w:ascii="Arial Narrow" w:hAnsi="Arial Narrow" w:cs="Arial"/>
          <w:sz w:val="22"/>
          <w:szCs w:val="22"/>
        </w:rPr>
      </w:pPr>
    </w:p>
    <w:p w14:paraId="5A3C65A4" w14:textId="77777777" w:rsidR="00FB420B" w:rsidRDefault="00FB420B" w:rsidP="009B3C19">
      <w:pPr>
        <w:pStyle w:val="Zkladntext3"/>
        <w:spacing w:after="0" w:line="240" w:lineRule="auto"/>
        <w:rPr>
          <w:rFonts w:ascii="Arial Narrow" w:hAnsi="Arial Narrow" w:cs="Arial"/>
          <w:sz w:val="22"/>
          <w:szCs w:val="22"/>
        </w:rPr>
      </w:pPr>
    </w:p>
    <w:p w14:paraId="71809373" w14:textId="77777777" w:rsidR="00FB420B" w:rsidRDefault="00FB420B" w:rsidP="009B3C19">
      <w:pPr>
        <w:pStyle w:val="Zkladntext3"/>
        <w:spacing w:after="0" w:line="240" w:lineRule="auto"/>
        <w:rPr>
          <w:rFonts w:ascii="Arial Narrow" w:hAnsi="Arial Narrow" w:cs="Arial"/>
          <w:sz w:val="22"/>
          <w:szCs w:val="22"/>
        </w:rPr>
      </w:pPr>
    </w:p>
    <w:p w14:paraId="7844753E" w14:textId="472EBAC3" w:rsidR="00FB420B" w:rsidRDefault="00FB420B" w:rsidP="00FB420B">
      <w:pPr>
        <w:pStyle w:val="Zkladntext3"/>
        <w:spacing w:after="0" w:line="240" w:lineRule="auto"/>
        <w:jc w:val="center"/>
        <w:rPr>
          <w:rFonts w:ascii="Arial Narrow" w:hAnsi="Arial Narrow" w:cs="Arial"/>
          <w:sz w:val="22"/>
          <w:szCs w:val="22"/>
        </w:rPr>
      </w:pPr>
      <w:r w:rsidRPr="00482409">
        <w:rPr>
          <w:rStyle w:val="normaltextrun"/>
          <w:rFonts w:ascii="Arial Narrow" w:hAnsi="Arial Narrow"/>
          <w:color w:val="000000"/>
          <w:sz w:val="22"/>
          <w:szCs w:val="22"/>
          <w:shd w:val="clear" w:color="auto" w:fill="FFFFFF"/>
        </w:rPr>
        <w:t xml:space="preserve">V Bratislave, </w:t>
      </w:r>
      <w:r w:rsidR="00505C6A">
        <w:rPr>
          <w:rStyle w:val="normaltextrun"/>
          <w:rFonts w:ascii="Arial Narrow" w:hAnsi="Arial Narrow"/>
          <w:color w:val="000000"/>
          <w:sz w:val="22"/>
          <w:szCs w:val="22"/>
        </w:rPr>
        <w:t>január</w:t>
      </w:r>
      <w:r w:rsidR="00505C6A" w:rsidRPr="00482409">
        <w:rPr>
          <w:rStyle w:val="normaltextrun"/>
          <w:rFonts w:ascii="Arial Narrow" w:hAnsi="Arial Narrow"/>
          <w:color w:val="000000"/>
          <w:sz w:val="22"/>
          <w:szCs w:val="22"/>
        </w:rPr>
        <w:t xml:space="preserve"> 202</w:t>
      </w:r>
      <w:r w:rsidR="00505C6A">
        <w:rPr>
          <w:rStyle w:val="normaltextrun"/>
          <w:rFonts w:ascii="Arial Narrow" w:hAnsi="Arial Narrow"/>
          <w:color w:val="000000"/>
          <w:sz w:val="22"/>
          <w:szCs w:val="22"/>
        </w:rPr>
        <w:t>5</w:t>
      </w:r>
    </w:p>
    <w:p w14:paraId="3F53D4FC" w14:textId="77777777" w:rsidR="00065F6B" w:rsidRDefault="00E13779" w:rsidP="009B3C19">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065F6B" w:rsidRPr="001C5751">
        <w:rPr>
          <w:rFonts w:ascii="Arial Narrow" w:hAnsi="Arial Narrow"/>
          <w:b/>
          <w:sz w:val="26"/>
          <w:szCs w:val="26"/>
        </w:rPr>
        <w:lastRenderedPageBreak/>
        <w:t>OBSAH</w:t>
      </w:r>
      <w:r w:rsidR="002C64DD">
        <w:rPr>
          <w:rFonts w:ascii="Arial Narrow" w:hAnsi="Arial Narrow"/>
          <w:b/>
          <w:sz w:val="26"/>
          <w:szCs w:val="26"/>
        </w:rPr>
        <w:t xml:space="preserve"> </w:t>
      </w:r>
      <w:r w:rsidR="00065F6B" w:rsidRPr="001C5751">
        <w:rPr>
          <w:rFonts w:ascii="Arial Narrow" w:hAnsi="Arial Narrow"/>
          <w:b/>
          <w:sz w:val="26"/>
          <w:szCs w:val="26"/>
        </w:rPr>
        <w:t>SÚŤAŽNÝCH</w:t>
      </w:r>
      <w:r w:rsidR="002C64DD">
        <w:rPr>
          <w:rFonts w:ascii="Arial Narrow" w:hAnsi="Arial Narrow"/>
          <w:b/>
          <w:sz w:val="26"/>
          <w:szCs w:val="26"/>
        </w:rPr>
        <w:t xml:space="preserve"> </w:t>
      </w:r>
      <w:r w:rsidR="00065F6B" w:rsidRPr="001C5751">
        <w:rPr>
          <w:rFonts w:ascii="Arial Narrow" w:hAnsi="Arial Narrow"/>
          <w:b/>
          <w:sz w:val="26"/>
          <w:szCs w:val="26"/>
        </w:rPr>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6D6142">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3E9DC29E"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59886F18" w:rsidR="005A7B42"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621AD79D" w14:textId="6A871F8C" w:rsidR="00FF66BB" w:rsidRPr="006641CD" w:rsidRDefault="00FF66BB" w:rsidP="009B3C19">
      <w:pPr>
        <w:spacing w:after="0" w:line="240" w:lineRule="auto"/>
        <w:rPr>
          <w:rFonts w:ascii="Arial Narrow" w:hAnsi="Arial Narrow"/>
          <w:szCs w:val="20"/>
        </w:rPr>
      </w:pPr>
      <w:r w:rsidRPr="006641CD">
        <w:rPr>
          <w:rFonts w:ascii="Arial Narrow" w:hAnsi="Arial Narrow"/>
          <w:szCs w:val="20"/>
        </w:rPr>
        <w:t>Príloha č. 2:</w:t>
      </w:r>
      <w:r>
        <w:rPr>
          <w:rFonts w:ascii="Arial Narrow" w:hAnsi="Arial Narrow"/>
          <w:szCs w:val="20"/>
        </w:rPr>
        <w:tab/>
      </w:r>
      <w:r w:rsidR="00D05EE7">
        <w:rPr>
          <w:rFonts w:ascii="Arial Narrow" w:hAnsi="Arial Narrow"/>
          <w:szCs w:val="20"/>
        </w:rPr>
        <w:t>Štruktúrovaný rozpočet</w:t>
      </w:r>
      <w:r>
        <w:rPr>
          <w:rFonts w:ascii="Arial Narrow" w:hAnsi="Arial Narrow"/>
          <w:szCs w:val="20"/>
        </w:rPr>
        <w:t xml:space="preserve"> ceny</w:t>
      </w:r>
    </w:p>
    <w:p w14:paraId="416F6973" w14:textId="6DC2FF37" w:rsidR="00FA4EAC" w:rsidRPr="006641CD" w:rsidRDefault="00FA4EAC" w:rsidP="009B3C19">
      <w:pPr>
        <w:spacing w:after="0" w:line="240" w:lineRule="auto"/>
        <w:rPr>
          <w:rFonts w:ascii="Arial Narrow" w:hAnsi="Arial Narrow"/>
          <w:szCs w:val="20"/>
        </w:rPr>
      </w:pPr>
      <w:r w:rsidRPr="006641CD">
        <w:rPr>
          <w:rFonts w:ascii="Arial Narrow" w:hAnsi="Arial Narrow"/>
          <w:szCs w:val="20"/>
        </w:rPr>
        <w:t>Príloha č.</w:t>
      </w:r>
      <w:r w:rsidR="00FF66BB">
        <w:rPr>
          <w:rFonts w:ascii="Arial Narrow" w:hAnsi="Arial Narrow"/>
          <w:szCs w:val="20"/>
        </w:rPr>
        <w:t xml:space="preserve"> 3</w:t>
      </w:r>
      <w:r w:rsidRPr="006641CD">
        <w:rPr>
          <w:rFonts w:ascii="Arial Narrow" w:hAnsi="Arial Narrow"/>
          <w:szCs w:val="20"/>
        </w:rPr>
        <w:t>:</w:t>
      </w:r>
      <w:r w:rsidR="00820493" w:rsidRPr="006641CD">
        <w:rPr>
          <w:rFonts w:ascii="Arial Narrow" w:hAnsi="Arial Narrow"/>
          <w:szCs w:val="20"/>
        </w:rPr>
        <w:tab/>
      </w:r>
      <w:r w:rsidR="00E13779" w:rsidRPr="006641CD">
        <w:rPr>
          <w:rFonts w:ascii="Arial Narrow" w:hAnsi="Arial Narrow"/>
          <w:szCs w:val="20"/>
        </w:rPr>
        <w:t xml:space="preserve">Návrh </w:t>
      </w:r>
      <w:r w:rsidR="00FF66BB" w:rsidRPr="00482409">
        <w:rPr>
          <w:rFonts w:ascii="Arial Narrow" w:hAnsi="Arial Narrow"/>
          <w:szCs w:val="20"/>
        </w:rPr>
        <w:t>zmluvy</w:t>
      </w:r>
    </w:p>
    <w:p w14:paraId="6A2D4840" w14:textId="55640BE6"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4</w:t>
      </w:r>
      <w:r w:rsidRPr="006641CD">
        <w:rPr>
          <w:rFonts w:ascii="Arial Narrow" w:hAnsi="Arial Narrow"/>
          <w:szCs w:val="20"/>
        </w:rPr>
        <w:t>:</w:t>
      </w:r>
      <w:r w:rsidRPr="006641CD">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6639B988" w14:textId="197FF89C" w:rsidR="00065F6B" w:rsidRPr="006641CD"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FF66BB">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69091A5D" w14:textId="3565FFC3" w:rsidR="00FF66BB" w:rsidRDefault="00BA0C17"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6</w:t>
      </w:r>
      <w:r w:rsidRPr="006641CD">
        <w:rPr>
          <w:rFonts w:ascii="Arial Narrow" w:hAnsi="Arial Narrow"/>
          <w:szCs w:val="20"/>
        </w:rPr>
        <w:t xml:space="preserve">: </w:t>
      </w:r>
      <w:r w:rsidRPr="006641CD">
        <w:rPr>
          <w:rFonts w:ascii="Arial Narrow" w:hAnsi="Arial Narrow"/>
          <w:szCs w:val="20"/>
        </w:rPr>
        <w:tab/>
      </w:r>
      <w:r w:rsidR="00FF66BB" w:rsidRPr="00134D74">
        <w:rPr>
          <w:rFonts w:ascii="Arial Narrow" w:hAnsi="Arial Narrow"/>
          <w:color w:val="000000"/>
          <w:szCs w:val="20"/>
        </w:rPr>
        <w:t>Identifikačné údaje a vyhlásenie uchádzača</w:t>
      </w:r>
    </w:p>
    <w:p w14:paraId="0CDF5852" w14:textId="07A6F072" w:rsidR="00FF66BB" w:rsidRPr="000766EB" w:rsidRDefault="5E3AD013" w:rsidP="7A8D587B">
      <w:pPr>
        <w:spacing w:after="0" w:line="240" w:lineRule="auto"/>
        <w:rPr>
          <w:rFonts w:ascii="Arial Narrow" w:hAnsi="Arial Narrow"/>
        </w:rPr>
      </w:pPr>
      <w:r w:rsidRPr="00482409">
        <w:rPr>
          <w:rFonts w:ascii="Arial Narrow" w:hAnsi="Arial Narrow"/>
        </w:rPr>
        <w:t xml:space="preserve">Príloha č. </w:t>
      </w:r>
      <w:r w:rsidR="6A1BEC99" w:rsidRPr="00482409">
        <w:rPr>
          <w:rFonts w:ascii="Arial Narrow" w:hAnsi="Arial Narrow"/>
        </w:rPr>
        <w:t>7</w:t>
      </w:r>
      <w:r w:rsidRPr="00482409">
        <w:rPr>
          <w:rFonts w:ascii="Arial Narrow" w:hAnsi="Arial Narrow"/>
        </w:rPr>
        <w:t>:</w:t>
      </w:r>
      <w:r w:rsidR="00FF66BB" w:rsidRPr="00482409">
        <w:tab/>
      </w:r>
      <w:r w:rsidRPr="00482409">
        <w:rPr>
          <w:rFonts w:ascii="Arial Narrow" w:hAnsi="Arial Narrow"/>
        </w:rPr>
        <w:t>Odôvodnenie nerozdelenia predmetu zákazky na časti</w:t>
      </w:r>
      <w:r w:rsidRPr="7A8D587B">
        <w:rPr>
          <w:rFonts w:ascii="Arial Narrow" w:hAnsi="Arial Narrow"/>
        </w:rPr>
        <w:t xml:space="preserve"> </w:t>
      </w:r>
    </w:p>
    <w:p w14:paraId="3E386D0F" w14:textId="67C99E36" w:rsidR="00FF66BB" w:rsidRDefault="00FF66BB" w:rsidP="005B79C8">
      <w:pPr>
        <w:spacing w:after="0" w:line="240" w:lineRule="auto"/>
        <w:rPr>
          <w:rFonts w:ascii="Arial Narrow" w:eastAsia="Arial Narrow" w:hAnsi="Arial Narrow" w:cs="Arial Narrow"/>
          <w:highlight w:val="green"/>
        </w:rPr>
      </w:pP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2" w:name="_Ref64037399"/>
      <w:r w:rsidRPr="005B08F3">
        <w:t>identifikácia verejného obstarávateľa</w:t>
      </w:r>
      <w:bookmarkEnd w:id="2"/>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4C2EA3CD" w14:textId="77777777" w:rsidR="00F65A0D" w:rsidRDefault="00E13779" w:rsidP="009B3C19">
      <w:pPr>
        <w:spacing w:after="0" w:line="240" w:lineRule="auto"/>
        <w:ind w:left="567"/>
        <w:jc w:val="both"/>
        <w:rPr>
          <w:rFonts w:ascii="Arial Narrow" w:hAnsi="Arial Narrow" w:cs="Arial"/>
          <w:bCs/>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xml:space="preserve">, </w:t>
      </w:r>
    </w:p>
    <w:p w14:paraId="095BDFD3" w14:textId="1CDC91EC" w:rsidR="00E13779" w:rsidRDefault="00F65A0D" w:rsidP="00F65A0D">
      <w:pPr>
        <w:spacing w:after="0" w:line="240" w:lineRule="auto"/>
        <w:ind w:left="2691" w:firstLine="141"/>
        <w:jc w:val="both"/>
        <w:rPr>
          <w:rFonts w:ascii="Arial Narrow" w:hAnsi="Arial Narrow" w:cs="Arial"/>
          <w:bCs/>
          <w:sz w:val="22"/>
        </w:rPr>
      </w:pPr>
      <w:r>
        <w:rPr>
          <w:rFonts w:ascii="Arial Narrow" w:hAnsi="Arial Narrow" w:cs="Arial"/>
          <w:bCs/>
          <w:sz w:val="22"/>
        </w:rPr>
        <w:t>o</w:t>
      </w:r>
      <w:r w:rsidR="00EB4B34">
        <w:rPr>
          <w:rFonts w:ascii="Arial Narrow" w:hAnsi="Arial Narrow" w:cs="Arial"/>
          <w:bCs/>
          <w:sz w:val="22"/>
        </w:rPr>
        <w:t xml:space="preserve">dbor </w:t>
      </w:r>
      <w:r>
        <w:rPr>
          <w:rFonts w:ascii="Arial Narrow" w:hAnsi="Arial Narrow" w:cs="Arial"/>
          <w:bCs/>
          <w:sz w:val="22"/>
        </w:rPr>
        <w:t xml:space="preserve">realizácie </w:t>
      </w:r>
      <w:r w:rsidR="00EB4B34">
        <w:rPr>
          <w:rFonts w:ascii="Arial Narrow" w:hAnsi="Arial Narrow" w:cs="Arial"/>
          <w:bCs/>
          <w:sz w:val="22"/>
        </w:rPr>
        <w:t>verejného obstarávania</w:t>
      </w:r>
    </w:p>
    <w:p w14:paraId="50CFA6CF" w14:textId="381C7CA7" w:rsidR="00F65A0D" w:rsidRPr="00BD2194" w:rsidRDefault="00F65A0D" w:rsidP="00F65A0D">
      <w:pPr>
        <w:spacing w:after="0" w:line="240" w:lineRule="auto"/>
        <w:ind w:left="2691" w:firstLine="141"/>
        <w:jc w:val="both"/>
        <w:rPr>
          <w:rFonts w:ascii="Arial Narrow" w:hAnsi="Arial Narrow" w:cs="Arial"/>
          <w:sz w:val="22"/>
        </w:rPr>
      </w:pPr>
      <w:r>
        <w:rPr>
          <w:rFonts w:ascii="Arial Narrow" w:hAnsi="Arial Narrow" w:cs="Arial"/>
          <w:bCs/>
          <w:sz w:val="22"/>
        </w:rPr>
        <w:t>sekcia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34983680" w14:textId="77777777" w:rsidR="005B79C8"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p>
    <w:p w14:paraId="66FA2860" w14:textId="5E9ADCA1" w:rsidR="00E13779" w:rsidRPr="00BD2194" w:rsidRDefault="005B79C8" w:rsidP="009B3C19">
      <w:pPr>
        <w:spacing w:after="0" w:line="240" w:lineRule="auto"/>
        <w:ind w:left="567"/>
        <w:jc w:val="both"/>
        <w:rPr>
          <w:rFonts w:ascii="Arial Narrow" w:hAnsi="Arial Narrow" w:cs="Arial"/>
          <w:sz w:val="22"/>
        </w:rPr>
      </w:pPr>
      <w:r>
        <w:rPr>
          <w:rFonts w:ascii="Arial Narrow" w:hAnsi="Arial Narrow" w:cs="Arial"/>
          <w:sz w:val="22"/>
        </w:rPr>
        <w:t>Kontaktná osoba:</w:t>
      </w:r>
      <w:r>
        <w:rPr>
          <w:rFonts w:ascii="Arial Narrow" w:hAnsi="Arial Narrow" w:cs="Arial"/>
          <w:sz w:val="22"/>
        </w:rPr>
        <w:tab/>
      </w:r>
      <w:r>
        <w:rPr>
          <w:rFonts w:ascii="Arial Narrow" w:hAnsi="Arial Narrow" w:cs="Arial"/>
          <w:sz w:val="22"/>
        </w:rPr>
        <w:tab/>
      </w:r>
      <w:r w:rsidR="00482409">
        <w:rPr>
          <w:rFonts w:ascii="Arial Narrow" w:hAnsi="Arial Narrow" w:cs="Arial"/>
          <w:sz w:val="22"/>
        </w:rPr>
        <w:t>Ing. Milan Varga</w:t>
      </w:r>
      <w:r w:rsidR="00E13779" w:rsidRPr="00BD2194">
        <w:rPr>
          <w:rFonts w:ascii="Arial Narrow" w:hAnsi="Arial Narrow" w:cs="Arial"/>
          <w:sz w:val="22"/>
        </w:rPr>
        <w:tab/>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4" w:name="_Hlk522971822"/>
      <w:bookmarkEnd w:id="3"/>
    </w:p>
    <w:p w14:paraId="00876531" w14:textId="60E53032" w:rsidR="005B08F3" w:rsidRPr="006537DB" w:rsidRDefault="008A6615" w:rsidP="006D6142">
      <w:pPr>
        <w:pStyle w:val="Odsekzoznamu"/>
        <w:numPr>
          <w:ilvl w:val="1"/>
          <w:numId w:val="19"/>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w:t>
      </w:r>
      <w:r w:rsidR="00240C7D">
        <w:rPr>
          <w:rFonts w:ascii="Arial Narrow" w:hAnsi="Arial Narrow" w:cs="Arial"/>
          <w:sz w:val="22"/>
          <w:szCs w:val="22"/>
        </w:rPr>
        <w:t>nikácia („ďalej len komunikácia“</w:t>
      </w:r>
      <w:r w:rsidRPr="006537DB">
        <w:rPr>
          <w:rFonts w:ascii="Arial Narrow" w:hAnsi="Arial Narrow" w:cs="Arial"/>
          <w:sz w:val="22"/>
          <w:szCs w:val="22"/>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060E9B1F" w:rsidR="005B08F3" w:rsidRPr="00812C26" w:rsidRDefault="006537DB"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4A2CAED2" w14:textId="18681438" w:rsidR="00744408" w:rsidRPr="00C247FE"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w:t>
      </w:r>
      <w:r w:rsidR="00C247FE">
        <w:rPr>
          <w:rFonts w:ascii="Arial Narrow" w:hAnsi="Arial Narrow" w:cs="Arial"/>
          <w:sz w:val="22"/>
          <w:szCs w:val="22"/>
        </w:rPr>
        <w:br/>
      </w:r>
      <w:r w:rsidRPr="00812C26">
        <w:rPr>
          <w:rFonts w:ascii="Arial Narrow" w:hAnsi="Arial Narrow" w:cs="Arial"/>
          <w:sz w:val="22"/>
          <w:szCs w:val="22"/>
        </w:rPr>
        <w:t>z podporovaných internetových prehliadačov:</w:t>
      </w:r>
      <w:r w:rsidRPr="00C247FE">
        <w:rPr>
          <w:rFonts w:ascii="Arial Narrow" w:hAnsi="Arial Narrow" w:cs="Arial"/>
          <w:sz w:val="22"/>
          <w:szCs w:val="22"/>
        </w:rPr>
        <w:t xml:space="preserve"> </w:t>
      </w:r>
    </w:p>
    <w:p w14:paraId="2F3B99E3" w14:textId="77777777"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Mozilla</w:t>
      </w:r>
      <w:proofErr w:type="spellEnd"/>
      <w:r w:rsidRPr="00744408">
        <w:rPr>
          <w:rFonts w:ascii="Arial Narrow" w:hAnsi="Arial Narrow" w:cs="Arial"/>
          <w:sz w:val="22"/>
          <w:szCs w:val="22"/>
        </w:rPr>
        <w:t xml:space="preserve"> Firefox verzia 13.0 a vyššia alebo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w:t>
      </w:r>
      <w:proofErr w:type="spellStart"/>
      <w:r w:rsidRPr="00744408">
        <w:rPr>
          <w:rFonts w:ascii="Arial Narrow" w:hAnsi="Arial Narrow" w:cs="Arial"/>
          <w:sz w:val="22"/>
          <w:szCs w:val="22"/>
        </w:rPr>
        <w:t>Edge</w:t>
      </w:r>
      <w:proofErr w:type="spellEnd"/>
      <w:r w:rsidRPr="00744408">
        <w:rPr>
          <w:rFonts w:ascii="Arial Narrow" w:hAnsi="Arial Narrow" w:cs="Arial"/>
          <w:sz w:val="22"/>
          <w:szCs w:val="22"/>
        </w:rPr>
        <w:t>.</w:t>
      </w:r>
    </w:p>
    <w:p w14:paraId="1189EC4E" w14:textId="7B611ADC" w:rsidR="00CC7F1D" w:rsidRPr="00CC7F1D" w:rsidRDefault="009705E6"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považuje okamih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a to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 pretože okamihom odoslania sa zásielka dostane do sféry dispozície adresáta.</w:t>
      </w:r>
    </w:p>
    <w:p w14:paraId="733B1B17" w14:textId="1571CED3"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CF27F4">
        <w:rPr>
          <w:rFonts w:ascii="Arial Narrow" w:hAnsi="Arial Narrow" w:cs="Arial"/>
          <w:sz w:val="22"/>
          <w:szCs w:val="22"/>
        </w:rPr>
        <w:t>elektronického prostriedku</w:t>
      </w:r>
      <w:r w:rsidRPr="00CC7F1D">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3D8B2862" w14:textId="0D074B2D"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F27E5D">
        <w:rPr>
          <w:rFonts w:ascii="Arial Narrow" w:hAnsi="Arial Narrow" w:cs="Arial"/>
          <w:sz w:val="22"/>
          <w:szCs w:val="22"/>
        </w:rPr>
        <w:t>elektronického prostriedku</w:t>
      </w:r>
      <w:r w:rsidRPr="00CC7F1D">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w:t>
      </w:r>
    </w:p>
    <w:p w14:paraId="1E990827" w14:textId="38377457" w:rsidR="00CC7F1D" w:rsidRDefault="0017427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umožňuje neobmedzený a priamy prístup elektronickými prostriedkami k súťažným podkladom a k prí</w:t>
      </w:r>
      <w:r w:rsidRPr="00CD52A2">
        <w:rPr>
          <w:rFonts w:ascii="Arial Narrow" w:hAnsi="Arial Narrow" w:cs="Arial"/>
          <w:sz w:val="22"/>
          <w:szCs w:val="22"/>
        </w:rPr>
        <w:t xml:space="preserve">padným všetkým doplňujúcim podkladom. Verejný obstarávateľ tieto všetky podklady / </w:t>
      </w:r>
      <w:r w:rsidRPr="00CD52A2">
        <w:rPr>
          <w:rFonts w:ascii="Arial Narrow" w:hAnsi="Arial Narrow" w:cs="Arial"/>
          <w:sz w:val="22"/>
          <w:szCs w:val="22"/>
        </w:rPr>
        <w:lastRenderedPageBreak/>
        <w:t>dokumenty bude uverejňovať ako elektronické dokumenty  v</w:t>
      </w:r>
      <w:r w:rsidR="00CF27F4">
        <w:rPr>
          <w:rFonts w:ascii="Arial Narrow" w:hAnsi="Arial Narrow" w:cs="Arial"/>
          <w:sz w:val="22"/>
          <w:szCs w:val="22"/>
        </w:rPr>
        <w:t> elektronickom prostriedku</w:t>
      </w:r>
      <w:r w:rsidRPr="00CD52A2">
        <w:rPr>
          <w:rFonts w:ascii="Arial Narrow" w:hAnsi="Arial Narrow" w:cs="Arial"/>
          <w:sz w:val="22"/>
          <w:szCs w:val="22"/>
        </w:rPr>
        <w:t xml:space="preserve"> JOSEPHINE v časti týkajúcej sa tejt</w:t>
      </w:r>
      <w:r w:rsidRPr="00812C26">
        <w:rPr>
          <w:rFonts w:ascii="Arial Narrow" w:hAnsi="Arial Narrow" w:cs="Arial"/>
          <w:sz w:val="22"/>
          <w:szCs w:val="22"/>
        </w:rPr>
        <w:t>o zákazky.</w:t>
      </w:r>
    </w:p>
    <w:p w14:paraId="326401BD" w14:textId="19840587" w:rsidR="00D7034C" w:rsidRPr="00CC7F1D" w:rsidRDefault="00D7034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7D5FA1">
        <w:rPr>
          <w:rFonts w:ascii="Arial Narrow" w:hAnsi="Arial Narrow" w:cs="Arial"/>
          <w:sz w:val="22"/>
          <w:szCs w:val="22"/>
        </w:rPr>
        <w:t xml:space="preserve">Záujemca môže požiadať verejného obstarávateľa o vysvetlenie. Otázka musí byť doručená verejnému obstarávateľovi dostatočne včas tak, aby verejný obstarávateľ mohol poskytnúť vysvetlenie v súlade s § 48 zákona. </w:t>
      </w:r>
      <w:r w:rsidRPr="004743DB">
        <w:rPr>
          <w:rFonts w:ascii="Arial Narrow" w:hAnsi="Arial Narrow" w:cs="Arial"/>
          <w:b/>
          <w:bCs/>
          <w:sz w:val="22"/>
          <w:szCs w:val="22"/>
        </w:rPr>
        <w:t xml:space="preserve">Verejný obstarávateľ </w:t>
      </w:r>
      <w:r w:rsidR="00853849" w:rsidRPr="004743DB">
        <w:rPr>
          <w:rFonts w:ascii="Arial Narrow" w:hAnsi="Arial Narrow" w:cs="Arial"/>
          <w:b/>
          <w:bCs/>
          <w:sz w:val="22"/>
          <w:szCs w:val="22"/>
        </w:rPr>
        <w:t>poskytne</w:t>
      </w:r>
      <w:r w:rsidRPr="004743DB">
        <w:rPr>
          <w:rFonts w:ascii="Arial Narrow" w:hAnsi="Arial Narrow" w:cs="Arial"/>
          <w:b/>
          <w:bCs/>
          <w:sz w:val="22"/>
          <w:szCs w:val="22"/>
        </w:rPr>
        <w:t xml:space="preserve"> vysvetleni</w:t>
      </w:r>
      <w:r w:rsidR="00853849" w:rsidRPr="004743DB">
        <w:rPr>
          <w:rFonts w:ascii="Arial Narrow" w:hAnsi="Arial Narrow" w:cs="Arial"/>
          <w:b/>
          <w:bCs/>
          <w:sz w:val="22"/>
          <w:szCs w:val="22"/>
        </w:rPr>
        <w:t>e informácií v zmysle § 48 formou</w:t>
      </w:r>
      <w:r w:rsidRPr="004743DB">
        <w:rPr>
          <w:rFonts w:ascii="Arial Narrow" w:hAnsi="Arial Narrow" w:cs="Arial"/>
          <w:b/>
          <w:bCs/>
          <w:sz w:val="22"/>
          <w:szCs w:val="22"/>
        </w:rPr>
        <w:t xml:space="preserve"> zverej</w:t>
      </w:r>
      <w:r w:rsidR="009E06B9">
        <w:rPr>
          <w:rFonts w:ascii="Arial Narrow" w:hAnsi="Arial Narrow" w:cs="Arial"/>
          <w:b/>
          <w:bCs/>
          <w:sz w:val="22"/>
          <w:szCs w:val="22"/>
        </w:rPr>
        <w:t>ne</w:t>
      </w:r>
      <w:r w:rsidRPr="004743DB">
        <w:rPr>
          <w:rFonts w:ascii="Arial Narrow" w:hAnsi="Arial Narrow" w:cs="Arial"/>
          <w:b/>
          <w:bCs/>
          <w:sz w:val="22"/>
          <w:szCs w:val="22"/>
        </w:rPr>
        <w:t>n</w:t>
      </w:r>
      <w:r w:rsidR="00853849" w:rsidRPr="004743DB">
        <w:rPr>
          <w:rFonts w:ascii="Arial Narrow" w:hAnsi="Arial Narrow" w:cs="Arial"/>
          <w:b/>
          <w:bCs/>
          <w:sz w:val="22"/>
          <w:szCs w:val="22"/>
        </w:rPr>
        <w:t>ia</w:t>
      </w:r>
      <w:r w:rsidRPr="004743DB">
        <w:rPr>
          <w:rFonts w:ascii="Arial Narrow" w:hAnsi="Arial Narrow" w:cs="Arial"/>
          <w:b/>
          <w:bCs/>
          <w:sz w:val="22"/>
          <w:szCs w:val="22"/>
        </w:rPr>
        <w:t xml:space="preserve"> v</w:t>
      </w:r>
      <w:r w:rsidR="00CF27F4" w:rsidRPr="004743DB">
        <w:rPr>
          <w:rFonts w:ascii="Arial Narrow" w:hAnsi="Arial Narrow" w:cs="Arial"/>
          <w:b/>
          <w:bCs/>
          <w:sz w:val="22"/>
          <w:szCs w:val="22"/>
        </w:rPr>
        <w:t> elektronickom prostriedku</w:t>
      </w:r>
      <w:r w:rsidRPr="004743DB">
        <w:rPr>
          <w:rFonts w:ascii="Arial Narrow" w:hAnsi="Arial Narrow" w:cs="Arial"/>
          <w:b/>
          <w:bCs/>
          <w:sz w:val="22"/>
          <w:szCs w:val="22"/>
        </w:rPr>
        <w:t>  JOSEPHINE a požaduje, aby ich záujemcovia zapracovali do svojich ponúk.</w:t>
      </w:r>
    </w:p>
    <w:p w14:paraId="6FDA7DC2" w14:textId="7FBA2319" w:rsidR="00CC7F1D" w:rsidRPr="00CC7F1D" w:rsidRDefault="00BE664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odporúča záujemcom, ktorí chcú byť inf</w:t>
      </w:r>
      <w:r w:rsidRPr="00CD52A2">
        <w:rPr>
          <w:rFonts w:ascii="Arial Narrow" w:hAnsi="Arial Narrow" w:cs="Arial"/>
          <w:sz w:val="22"/>
          <w:szCs w:val="22"/>
        </w:rPr>
        <w:t>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CF27F4">
        <w:rPr>
          <w:rFonts w:ascii="Arial Narrow" w:hAnsi="Arial Narrow" w:cs="Arial"/>
          <w:sz w:val="22"/>
          <w:szCs w:val="22"/>
        </w:rPr>
        <w:t>elektronického prostriedku</w:t>
      </w:r>
      <w:r w:rsidR="008E0C3E" w:rsidRPr="00CD52A2">
        <w:rPr>
          <w:rFonts w:ascii="Arial Narrow" w:hAnsi="Arial Narrow" w:cs="Arial"/>
          <w:sz w:val="22"/>
          <w:szCs w:val="22"/>
        </w:rPr>
        <w:t xml:space="preserve"> JOSEPHINE.</w:t>
      </w:r>
    </w:p>
    <w:p w14:paraId="2C176128" w14:textId="77777777" w:rsidR="008E0C3E" w:rsidRDefault="008E0C3E"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222E1295" w14:textId="76252FBD" w:rsidR="00CD52A2" w:rsidRPr="00812C26" w:rsidRDefault="6BB90C39"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7A8D587B">
        <w:rPr>
          <w:rFonts w:ascii="Arial Narrow" w:hAnsi="Arial Narrow" w:cs="Arial"/>
          <w:sz w:val="22"/>
          <w:szCs w:val="22"/>
          <w:lang w:bidi="sk-SK"/>
        </w:rPr>
        <w:t>Námietky sa doručujú:</w:t>
      </w:r>
    </w:p>
    <w:p w14:paraId="5C8BA7EF"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118591FE" w14:textId="0126623D" w:rsidR="00C47FF3" w:rsidRPr="00CB0F7B"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CF27F4">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prostredníctvom ktorého sa verejné obstarávanie realizuje.</w:t>
      </w:r>
    </w:p>
    <w:p w14:paraId="4C3E8820"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9D7FDF">
        <w:rPr>
          <w:rFonts w:ascii="Arial Narrow" w:hAnsi="Arial Narrow" w:cs="Arial"/>
          <w:sz w:val="22"/>
          <w:lang w:bidi="sk-SK"/>
        </w:rPr>
        <w:t>Governmente</w:t>
      </w:r>
      <w:proofErr w:type="spellEnd"/>
      <w:r w:rsidRPr="009D7FDF">
        <w:rPr>
          <w:rFonts w:ascii="Arial Narrow" w:hAnsi="Arial Narrow" w:cs="Arial"/>
          <w:sz w:val="22"/>
          <w:lang w:bidi="sk-SK"/>
        </w:rPr>
        <w:t>) v znení neskorších predpisov)</w:t>
      </w:r>
    </w:p>
    <w:p w14:paraId="0EBD2E9E" w14:textId="4DD3AE38" w:rsidR="009D7FDF" w:rsidRPr="00812C26" w:rsidRDefault="0085275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sú uvedené v na webovom sídle </w:t>
      </w:r>
      <w:r w:rsidR="00F27E5D">
        <w:rPr>
          <w:rFonts w:ascii="Arial Narrow" w:hAnsi="Arial Narrow" w:cs="Arial"/>
          <w:sz w:val="22"/>
          <w:szCs w:val="22"/>
        </w:rPr>
        <w:t>elektronického prostriedku</w:t>
      </w:r>
      <w:r w:rsidR="00833952"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75490F3D" w:rsidR="00A07ED8" w:rsidRPr="00904D7D" w:rsidRDefault="00904D7D"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bookmarkStart w:id="5" w:name="_Hlk522971979"/>
      <w:bookmarkEnd w:id="4"/>
      <w:r w:rsidRPr="00904D7D">
        <w:rPr>
          <w:rFonts w:ascii="Arial Narrow" w:hAnsi="Arial Narrow"/>
          <w:sz w:val="22"/>
        </w:rPr>
        <w:t xml:space="preserve">Uchádzači a záujemcovia majú možnosť sa registrovať do </w:t>
      </w:r>
      <w:r w:rsidR="00CF27F4">
        <w:rPr>
          <w:rFonts w:ascii="Arial Narrow" w:hAnsi="Arial Narrow"/>
          <w:sz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7AF56D3C" w14:textId="42A00E0D" w:rsidR="00A07ED8" w:rsidRPr="00812C26" w:rsidRDefault="00904D7D"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w:t>
      </w:r>
      <w:proofErr w:type="spellStart"/>
      <w:r w:rsidRPr="00812C26">
        <w:rPr>
          <w:rFonts w:ascii="Arial Narrow" w:hAnsi="Arial Narrow"/>
          <w:sz w:val="22"/>
        </w:rPr>
        <w:t>ust</w:t>
      </w:r>
      <w:proofErr w:type="spellEnd"/>
      <w:r w:rsidRPr="00812C26">
        <w:rPr>
          <w:rFonts w:ascii="Arial Narrow" w:hAnsi="Arial Narrow"/>
          <w:sz w:val="22"/>
        </w:rPr>
        <w:t xml:space="preserve">, § 20 ods.4 </w:t>
      </w:r>
      <w:r w:rsidR="00596850" w:rsidRPr="00812C26">
        <w:rPr>
          <w:rFonts w:ascii="Arial Narrow" w:hAnsi="Arial Narrow"/>
          <w:sz w:val="22"/>
        </w:rPr>
        <w:t>zákona</w:t>
      </w:r>
      <w:r w:rsidRPr="00812C26">
        <w:rPr>
          <w:rFonts w:ascii="Arial Narrow" w:hAnsi="Arial Narrow"/>
          <w:sz w:val="22"/>
        </w:rPr>
        <w:t>: "</w:t>
      </w:r>
      <w:r w:rsidR="00F27E5D">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p>
    <w:p w14:paraId="346C9E0B" w14:textId="77777777" w:rsidR="00A07ED8"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040F58DE"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w:t>
      </w:r>
      <w:r w:rsidR="00CF27F4">
        <w:rPr>
          <w:rFonts w:ascii="Arial Narrow" w:hAnsi="Arial Narrow" w:cs="Calibri"/>
          <w:sz w:val="22"/>
        </w:rPr>
        <w:t> 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w:t>
      </w:r>
      <w:r w:rsidR="00CB16BD" w:rsidRPr="00BF72C1">
        <w:rPr>
          <w:rFonts w:ascii="Arial Narrow" w:hAnsi="Arial Narrow" w:cs="Calibri"/>
          <w:sz w:val="22"/>
        </w:rPr>
        <w:t>V prípade právnickej osoby je v</w:t>
      </w:r>
      <w:r w:rsidR="00F27E5D">
        <w:rPr>
          <w:rFonts w:ascii="Arial Narrow" w:hAnsi="Arial Narrow" w:cs="Calibri"/>
          <w:sz w:val="22"/>
        </w:rPr>
        <w:t xml:space="preserve"> elektronickom </w:t>
      </w:r>
      <w:proofErr w:type="spellStart"/>
      <w:r w:rsidR="00F27E5D">
        <w:rPr>
          <w:rFonts w:ascii="Arial Narrow" w:hAnsi="Arial Narrow" w:cs="Calibri"/>
          <w:sz w:val="22"/>
        </w:rPr>
        <w:t>priostriedku</w:t>
      </w:r>
      <w:proofErr w:type="spellEnd"/>
      <w:r w:rsidRPr="00BF72C1">
        <w:rPr>
          <w:rFonts w:ascii="Arial Narrow" w:hAnsi="Arial Narrow" w:cs="Calibri"/>
          <w:sz w:val="22"/>
        </w:rPr>
        <w:t xml:space="preserve">  autentifikovaná </w:t>
      </w:r>
      <w:r w:rsidR="00CB16BD" w:rsidRPr="00BF72C1">
        <w:rPr>
          <w:rFonts w:ascii="Arial Narrow" w:hAnsi="Arial Narrow" w:cs="Calibri"/>
          <w:sz w:val="22"/>
        </w:rPr>
        <w:t>právnická osoba</w:t>
      </w:r>
      <w:r w:rsidRPr="00BF72C1">
        <w:rPr>
          <w:rFonts w:ascii="Arial Narrow" w:hAnsi="Arial Narrow" w:cs="Calibri"/>
          <w:sz w:val="22"/>
        </w:rPr>
        <w:t xml:space="preserve">,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CF27F4">
        <w:rPr>
          <w:rFonts w:ascii="Arial Narrow" w:hAnsi="Arial Narrow" w:cs="Calibri"/>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4B900B8D" w14:textId="3AD0C54B"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sidR="00CF27F4">
        <w:rPr>
          <w:rFonts w:ascii="Arial Narrow" w:hAnsi="Arial Narrow"/>
          <w:sz w:val="22"/>
        </w:rPr>
        <w:t>elektronického prostriedku</w:t>
      </w:r>
      <w:r w:rsidRPr="003C022D">
        <w:rPr>
          <w:rFonts w:ascii="Arial Narrow" w:hAnsi="Arial Narrow"/>
          <w:sz w:val="22"/>
        </w:rPr>
        <w:t xml:space="preserve"> JOSEPHINE.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7017FA95" w14:textId="259F7B41"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62F52894" w14:textId="47262A48"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lastRenderedPageBreak/>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44AAF34" w14:textId="482761D2"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CF27F4">
        <w:rPr>
          <w:rFonts w:ascii="Arial Narrow" w:hAnsi="Arial Narrow"/>
          <w:sz w:val="22"/>
        </w:rPr>
        <w:t>elektronického prostriedku</w:t>
      </w:r>
      <w:r w:rsidRPr="006221EC">
        <w:rPr>
          <w:rFonts w:ascii="Arial Narrow" w:hAnsi="Arial Narrow"/>
          <w:sz w:val="22"/>
        </w:rPr>
        <w:t xml:space="preserve"> JOSEPHINE v prehľade - zozname obstarávaní vyberie predmetné obstarávanie a môže vložiť svoju ponuku do určeného formulára na príjem ponúk, ktorý náj</w:t>
      </w:r>
      <w:r w:rsidR="00240C7D">
        <w:rPr>
          <w:rFonts w:ascii="Arial Narrow" w:hAnsi="Arial Narrow"/>
          <w:sz w:val="22"/>
        </w:rPr>
        <w:t>de v záložke „Ponuky a žiadosti“</w:t>
      </w:r>
      <w:r w:rsidRPr="006221EC">
        <w:rPr>
          <w:rFonts w:ascii="Arial Narrow" w:hAnsi="Arial Narrow"/>
          <w:sz w:val="22"/>
        </w:rPr>
        <w:t>.</w:t>
      </w:r>
    </w:p>
    <w:p w14:paraId="3030333C" w14:textId="43992957"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CF27F4">
        <w:rPr>
          <w:rFonts w:ascii="Arial Narrow" w:hAnsi="Arial Narrow"/>
          <w:sz w:val="22"/>
        </w:rPr>
        <w:t>elektronického prostriedku</w:t>
      </w:r>
      <w:r w:rsidRPr="00BF72C1">
        <w:rPr>
          <w:rFonts w:ascii="Arial Narrow" w:hAnsi="Arial Narrow"/>
          <w:sz w:val="22"/>
        </w:rPr>
        <w:t xml:space="preserve"> JOSEPHINE zverejnených v Knižnici manuálov a odkazov na webovej adrese </w:t>
      </w:r>
      <w:hyperlink r:id="rId15"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7EAED5B" w14:textId="72D3EF08" w:rsidR="00812C26" w:rsidRPr="00482409" w:rsidRDefault="00A0357F" w:rsidP="006D6142">
      <w:pPr>
        <w:pStyle w:val="Zarkazkladnhotextu2"/>
        <w:numPr>
          <w:ilvl w:val="1"/>
          <w:numId w:val="21"/>
        </w:numPr>
        <w:spacing w:after="0" w:line="240" w:lineRule="auto"/>
        <w:ind w:left="567" w:hanging="567"/>
        <w:jc w:val="both"/>
        <w:rPr>
          <w:rFonts w:ascii="Arial Narrow" w:hAnsi="Arial Narrow" w:cs="Arial"/>
          <w:lang w:val="sk-SK"/>
        </w:rPr>
      </w:pPr>
      <w:r w:rsidRPr="00482409">
        <w:rPr>
          <w:rFonts w:ascii="Arial Narrow" w:hAnsi="Arial Narrow" w:cs="Arial"/>
        </w:rPr>
        <w:t>Názov zákazky</w:t>
      </w:r>
      <w:r w:rsidRPr="00482409">
        <w:rPr>
          <w:rFonts w:ascii="Arial Narrow" w:hAnsi="Arial Narrow" w:cs="Arial"/>
          <w:szCs w:val="16"/>
          <w:lang w:val="sk-SK"/>
        </w:rPr>
        <w:t>: „</w:t>
      </w:r>
      <w:r w:rsidR="00482409" w:rsidRPr="00482409">
        <w:rPr>
          <w:rFonts w:ascii="Arial Narrow" w:hAnsi="Arial Narrow" w:cs="Arial"/>
          <w:b/>
          <w:bCs/>
          <w:szCs w:val="16"/>
          <w:lang w:val="sk-SK"/>
        </w:rPr>
        <w:t>Vozidlá pre lezecké skupiny</w:t>
      </w:r>
      <w:r w:rsidRPr="00482409">
        <w:rPr>
          <w:rFonts w:ascii="Arial Narrow" w:hAnsi="Arial Narrow" w:cs="Arial"/>
          <w:szCs w:val="16"/>
          <w:lang w:val="sk-SK"/>
        </w:rPr>
        <w:t>“</w:t>
      </w:r>
      <w:r w:rsidR="00043999" w:rsidRPr="00482409">
        <w:rPr>
          <w:rFonts w:ascii="Arial Narrow" w:hAnsi="Arial Narrow" w:cs="Arial"/>
          <w:szCs w:val="16"/>
          <w:lang w:val="sk-SK"/>
        </w:rPr>
        <w:t>.</w:t>
      </w:r>
      <w:r w:rsidRPr="00482409">
        <w:rPr>
          <w:rFonts w:ascii="Arial Narrow" w:hAnsi="Arial Narrow" w:cs="Arial"/>
        </w:rPr>
        <w:t xml:space="preserve"> </w:t>
      </w:r>
      <w:bookmarkStart w:id="6" w:name="SS"/>
      <w:bookmarkEnd w:id="6"/>
      <w:r w:rsidR="00D2528B" w:rsidRPr="00482409">
        <w:rPr>
          <w:rFonts w:ascii="Arial Narrow" w:hAnsi="Arial Narrow" w:cs="Arial"/>
        </w:rPr>
        <w:tab/>
      </w:r>
    </w:p>
    <w:p w14:paraId="3AA0BD29" w14:textId="77777777" w:rsidR="00065F6B" w:rsidRPr="00BF72C1" w:rsidRDefault="00065F6B" w:rsidP="006D6142">
      <w:pPr>
        <w:pStyle w:val="Zarkazkladnhotextu2"/>
        <w:numPr>
          <w:ilvl w:val="1"/>
          <w:numId w:val="21"/>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385A676" w14:textId="77777777"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7" w:name="opis1"/>
      <w:bookmarkEnd w:id="7"/>
      <w:r w:rsidRPr="00BD2194">
        <w:t>rozdelenie predmetu zákazky</w:t>
      </w:r>
    </w:p>
    <w:p w14:paraId="6AB70ED3" w14:textId="77777777" w:rsidR="00130CF0" w:rsidRPr="00BD2194" w:rsidRDefault="00130CF0" w:rsidP="006D6142">
      <w:pPr>
        <w:pStyle w:val="Zkladntext3"/>
        <w:numPr>
          <w:ilvl w:val="1"/>
          <w:numId w:val="22"/>
        </w:numPr>
        <w:spacing w:after="0" w:line="240" w:lineRule="auto"/>
        <w:ind w:left="567" w:hanging="567"/>
        <w:jc w:val="both"/>
        <w:rPr>
          <w:rFonts w:ascii="Arial Narrow" w:hAnsi="Arial Narrow" w:cs="Arial"/>
        </w:rPr>
      </w:pPr>
      <w:bookmarkStart w:id="8" w:name="urcite_vsetko"/>
      <w:bookmarkEnd w:id="8"/>
      <w:r w:rsidRPr="00BD2194">
        <w:rPr>
          <w:rFonts w:ascii="Arial Narrow" w:hAnsi="Arial Narrow" w:cs="Arial"/>
          <w:sz w:val="22"/>
          <w:szCs w:val="22"/>
        </w:rPr>
        <w:t>Predmet zákazky nie je rozdelený na časti. Záujemca musí predložiť ponuku na celý predmet zákazky.</w:t>
      </w:r>
    </w:p>
    <w:p w14:paraId="0BC095EA" w14:textId="3BC5A858" w:rsidR="003F7B01" w:rsidRDefault="003F7B01" w:rsidP="009B3C19">
      <w:pPr>
        <w:pStyle w:val="Zarkazkladnhotextu2"/>
        <w:spacing w:after="0" w:line="240" w:lineRule="auto"/>
        <w:ind w:left="567"/>
        <w:jc w:val="both"/>
        <w:rPr>
          <w:rFonts w:ascii="Arial Narrow" w:hAnsi="Arial Narrow" w:cs="Arial"/>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247466FB" w14:textId="2ECF088F" w:rsidR="00593108" w:rsidRPr="00D83531" w:rsidRDefault="00593108" w:rsidP="006D6142">
      <w:pPr>
        <w:pStyle w:val="Zkladntext3"/>
        <w:numPr>
          <w:ilvl w:val="1"/>
          <w:numId w:val="23"/>
        </w:numPr>
        <w:spacing w:after="0" w:line="240" w:lineRule="auto"/>
        <w:ind w:left="567" w:hanging="567"/>
        <w:jc w:val="both"/>
        <w:rPr>
          <w:rFonts w:ascii="Arial Narrow" w:hAnsi="Arial Narrow" w:cs="Arial"/>
          <w:sz w:val="22"/>
          <w:lang w:eastAsia="sk-SK"/>
        </w:rPr>
      </w:pPr>
      <w:r w:rsidRPr="00BD2194">
        <w:rPr>
          <w:rFonts w:ascii="Arial Narrow" w:hAnsi="Arial Narrow" w:cs="Arial"/>
          <w:sz w:val="22"/>
          <w:szCs w:val="22"/>
        </w:rPr>
        <w:t>Miesto</w:t>
      </w:r>
      <w:r w:rsidRPr="00BD2194">
        <w:rPr>
          <w:rFonts w:ascii="Arial Narrow" w:hAnsi="Arial Narrow" w:cs="Arial"/>
          <w:sz w:val="22"/>
          <w:szCs w:val="22"/>
          <w:lang w:eastAsia="sk-SK"/>
        </w:rPr>
        <w:t xml:space="preserve"> dodania predmetu zákazky: </w:t>
      </w:r>
      <w:r w:rsidR="00482409" w:rsidRPr="00482409">
        <w:rPr>
          <w:rFonts w:ascii="Arial Narrow" w:hAnsi="Arial Narrow" w:cs="Arial"/>
          <w:sz w:val="22"/>
          <w:szCs w:val="22"/>
        </w:rPr>
        <w:t>centrálny sklad Záchranná brigáda Hasičského a záchranného zboru v   Žiline, Bánov</w:t>
      </w:r>
      <w:r w:rsidR="00482409">
        <w:rPr>
          <w:rFonts w:ascii="Arial Narrow" w:hAnsi="Arial Narrow" w:cs="Arial"/>
          <w:sz w:val="22"/>
          <w:szCs w:val="22"/>
        </w:rPr>
        <w:t>ská cesta 8111, 010 01  Žilina</w:t>
      </w:r>
      <w:r w:rsidR="005B79C8" w:rsidRPr="004C2954">
        <w:rPr>
          <w:rFonts w:ascii="Arial Narrow" w:hAnsi="Arial Narrow" w:cs="Arial"/>
          <w:i/>
          <w:color w:val="0070C0"/>
          <w:sz w:val="22"/>
          <w:szCs w:val="22"/>
        </w:rPr>
        <w:t>.</w:t>
      </w:r>
    </w:p>
    <w:p w14:paraId="209F7823" w14:textId="77777777" w:rsidR="00C66F0F" w:rsidRDefault="00C66F0F" w:rsidP="009B3C19">
      <w:pPr>
        <w:spacing w:after="0" w:line="240" w:lineRule="auto"/>
        <w:ind w:left="567"/>
        <w:jc w:val="both"/>
        <w:rPr>
          <w:rFonts w:ascii="Arial Narrow" w:hAnsi="Arial Narrow" w:cs="Arial"/>
          <w:b/>
          <w:bCs/>
          <w:smallCaps/>
          <w:sz w:val="22"/>
        </w:rPr>
      </w:pP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6D6142">
      <w:pPr>
        <w:pStyle w:val="Zkladntext3"/>
        <w:numPr>
          <w:ilvl w:val="1"/>
          <w:numId w:val="24"/>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636F9115" w:rsidP="00BF72C1">
      <w:pPr>
        <w:pStyle w:val="Nadpis1"/>
        <w:rPr>
          <w:lang w:eastAsia="sk-SK"/>
        </w:rPr>
      </w:pPr>
      <w:r>
        <w:t xml:space="preserve">lehota dodania predmetu zákazky </w:t>
      </w:r>
      <w:bookmarkStart w:id="9" w:name="lehota_dodania"/>
      <w:bookmarkEnd w:id="9"/>
    </w:p>
    <w:p w14:paraId="02198FA8" w14:textId="3F92E0E6" w:rsidR="00351196" w:rsidRPr="00482409" w:rsidRDefault="0CAFEF95" w:rsidP="006D6142">
      <w:pPr>
        <w:pStyle w:val="Zkladntext3"/>
        <w:numPr>
          <w:ilvl w:val="1"/>
          <w:numId w:val="25"/>
        </w:numPr>
        <w:spacing w:after="0" w:line="240" w:lineRule="auto"/>
        <w:ind w:left="567" w:hanging="567"/>
        <w:jc w:val="both"/>
        <w:rPr>
          <w:rFonts w:ascii="Arial Narrow" w:hAnsi="Arial Narrow" w:cs="Arial"/>
          <w:sz w:val="22"/>
          <w:szCs w:val="22"/>
          <w:lang w:eastAsia="sk-SK"/>
        </w:rPr>
      </w:pPr>
      <w:r w:rsidRPr="00482409">
        <w:rPr>
          <w:rFonts w:ascii="Arial Narrow" w:hAnsi="Arial Narrow" w:cs="Arial"/>
          <w:sz w:val="22"/>
          <w:szCs w:val="22"/>
        </w:rPr>
        <w:t>Lehota</w:t>
      </w:r>
      <w:r w:rsidRPr="00482409">
        <w:rPr>
          <w:rFonts w:ascii="Arial Narrow" w:hAnsi="Arial Narrow"/>
          <w:sz w:val="22"/>
          <w:szCs w:val="22"/>
        </w:rPr>
        <w:t xml:space="preserve"> dodani</w:t>
      </w:r>
      <w:r w:rsidR="1EB99E90" w:rsidRPr="00482409">
        <w:rPr>
          <w:rFonts w:ascii="Arial Narrow" w:hAnsi="Arial Narrow"/>
          <w:sz w:val="22"/>
          <w:szCs w:val="22"/>
        </w:rPr>
        <w:t>a</w:t>
      </w:r>
      <w:r w:rsidRPr="00482409">
        <w:rPr>
          <w:rFonts w:ascii="Arial Narrow" w:hAnsi="Arial Narrow"/>
          <w:sz w:val="22"/>
          <w:szCs w:val="22"/>
        </w:rPr>
        <w:t xml:space="preserve"> </w:t>
      </w:r>
      <w:r w:rsidR="005B79C8" w:rsidRPr="00482409">
        <w:rPr>
          <w:rFonts w:ascii="Arial Narrow" w:hAnsi="Arial Narrow"/>
          <w:sz w:val="22"/>
          <w:szCs w:val="22"/>
        </w:rPr>
        <w:t xml:space="preserve">je </w:t>
      </w:r>
      <w:r w:rsidR="00482409" w:rsidRPr="00482409">
        <w:rPr>
          <w:rFonts w:ascii="Arial Narrow" w:hAnsi="Arial Narrow"/>
          <w:sz w:val="22"/>
          <w:szCs w:val="22"/>
        </w:rPr>
        <w:t>do 18 mesiacov od nadobudnutia účinnosti kúpnej zmluvy</w:t>
      </w:r>
      <w:r w:rsidRPr="00482409">
        <w:rPr>
          <w:rFonts w:ascii="Arial Narrow" w:hAnsi="Arial Narrow"/>
          <w:sz w:val="22"/>
          <w:szCs w:val="22"/>
        </w:rPr>
        <w:t xml:space="preserve">. Podrobnosti </w:t>
      </w:r>
      <w:r w:rsidR="57DB3D76" w:rsidRPr="00482409">
        <w:rPr>
          <w:rFonts w:ascii="Arial Narrow" w:hAnsi="Arial Narrow"/>
          <w:sz w:val="22"/>
          <w:szCs w:val="22"/>
        </w:rPr>
        <w:t xml:space="preserve">o zmluvných podmienkach </w:t>
      </w:r>
      <w:r w:rsidRPr="00482409">
        <w:rPr>
          <w:rFonts w:ascii="Arial Narrow" w:hAnsi="Arial Narrow"/>
          <w:sz w:val="22"/>
          <w:szCs w:val="22"/>
        </w:rPr>
        <w:t>sú uvedené v </w:t>
      </w:r>
      <w:r w:rsidR="3FC88BF5" w:rsidRPr="00482409">
        <w:rPr>
          <w:rFonts w:ascii="Arial Narrow" w:hAnsi="Arial Narrow"/>
          <w:sz w:val="22"/>
          <w:szCs w:val="22"/>
        </w:rPr>
        <w:t>prílohe č. 3</w:t>
      </w:r>
      <w:r w:rsidRPr="00482409">
        <w:rPr>
          <w:rFonts w:ascii="Arial Narrow" w:hAnsi="Arial Narrow"/>
          <w:sz w:val="22"/>
          <w:szCs w:val="22"/>
        </w:rPr>
        <w:t xml:space="preserve"> SP.</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095E17">
      <w:pPr>
        <w:pStyle w:val="Nadpis1"/>
      </w:pPr>
      <w:r w:rsidRPr="00BD2194">
        <w:t>zdroj finančných prostriedkov</w:t>
      </w:r>
    </w:p>
    <w:p w14:paraId="55A9B070" w14:textId="144148D8" w:rsidR="005B79C8" w:rsidRDefault="00AC249C" w:rsidP="00840D7F">
      <w:pPr>
        <w:pStyle w:val="Zkladntext3"/>
        <w:numPr>
          <w:ilvl w:val="1"/>
          <w:numId w:val="26"/>
        </w:numPr>
        <w:spacing w:after="0" w:line="240" w:lineRule="auto"/>
        <w:ind w:left="567" w:hanging="567"/>
        <w:jc w:val="both"/>
      </w:pPr>
      <w:bookmarkStart w:id="10" w:name="financovanie"/>
      <w:bookmarkEnd w:id="10"/>
      <w:r w:rsidRPr="00482409">
        <w:rPr>
          <w:rFonts w:ascii="Arial Narrow" w:hAnsi="Arial Narrow" w:cs="Arial"/>
          <w:sz w:val="22"/>
          <w:szCs w:val="22"/>
        </w:rPr>
        <w:t xml:space="preserve">Predmet zákazky bude financovaný </w:t>
      </w:r>
      <w:r w:rsidR="00840D7F" w:rsidRPr="00840D7F">
        <w:rPr>
          <w:rFonts w:ascii="Arial Narrow" w:hAnsi="Arial Narrow" w:cs="Arial"/>
          <w:sz w:val="22"/>
          <w:szCs w:val="22"/>
        </w:rPr>
        <w:t>z Programu Slovensko 2021-2027</w:t>
      </w:r>
      <w:r w:rsidR="00482409" w:rsidRPr="00482409">
        <w:rPr>
          <w:rFonts w:ascii="Arial Narrow" w:hAnsi="Arial Narrow"/>
          <w:sz w:val="22"/>
          <w:szCs w:val="22"/>
        </w:rPr>
        <w:t>.</w:t>
      </w:r>
      <w:r w:rsidR="0062731C" w:rsidRPr="00482409">
        <w:rPr>
          <w:rFonts w:ascii="Arial Narrow" w:hAnsi="Arial Narrow"/>
          <w:sz w:val="22"/>
          <w:szCs w:val="22"/>
        </w:rPr>
        <w:t xml:space="preserve"> </w:t>
      </w:r>
      <w:r w:rsidR="00840D7F">
        <w:rPr>
          <w:rFonts w:ascii="Arial Narrow" w:hAnsi="Arial Narrow"/>
          <w:sz w:val="22"/>
          <w:szCs w:val="22"/>
        </w:rPr>
        <w:t xml:space="preserve"> </w:t>
      </w:r>
    </w:p>
    <w:p w14:paraId="3869052F" w14:textId="77777777" w:rsidR="005B79C8" w:rsidRDefault="005B79C8" w:rsidP="005B79C8">
      <w:pPr>
        <w:pStyle w:val="Zkladntext3"/>
        <w:spacing w:after="0" w:line="240" w:lineRule="auto"/>
        <w:ind w:left="567"/>
        <w:jc w:val="both"/>
      </w:pPr>
    </w:p>
    <w:p w14:paraId="1084EF23" w14:textId="35DE0AD0" w:rsidR="0008742B" w:rsidRPr="00BF72C1" w:rsidRDefault="0008742B" w:rsidP="005B79C8">
      <w:pPr>
        <w:pStyle w:val="Zkladntext3"/>
        <w:spacing w:after="0" w:line="240" w:lineRule="auto"/>
        <w:ind w:left="567"/>
        <w:jc w:val="both"/>
        <w:rPr>
          <w:rFonts w:ascii="Arial Narrow" w:hAnsi="Arial Narrow" w:cs="Arial"/>
        </w:rPr>
      </w:pP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1" w:name="_Ref63764075"/>
      <w:r w:rsidRPr="00BD2194">
        <w:t>vyhotovenie ponuky</w:t>
      </w:r>
      <w:bookmarkEnd w:id="11"/>
    </w:p>
    <w:p w14:paraId="08962E20" w14:textId="0A9F01FF" w:rsidR="00812C26" w:rsidRPr="00681159" w:rsidRDefault="00637AF1" w:rsidP="006D6142">
      <w:pPr>
        <w:pStyle w:val="Zkladntext3"/>
        <w:numPr>
          <w:ilvl w:val="1"/>
          <w:numId w:val="27"/>
        </w:numPr>
        <w:spacing w:after="0" w:line="240" w:lineRule="auto"/>
        <w:ind w:left="567" w:hanging="567"/>
        <w:jc w:val="both"/>
        <w:rPr>
          <w:rFonts w:ascii="Arial Narrow" w:hAnsi="Arial Narrow" w:cs="Arial"/>
          <w:sz w:val="22"/>
        </w:rPr>
      </w:pPr>
      <w:bookmarkStart w:id="12" w:name="_Hlk522972433"/>
      <w:r w:rsidRPr="00681159">
        <w:rPr>
          <w:rFonts w:ascii="Arial Narrow" w:hAnsi="Arial Narrow" w:cs="Arial"/>
          <w:sz w:val="22"/>
          <w:szCs w:val="22"/>
        </w:rPr>
        <w:t>Ponuka je vyhotovená</w:t>
      </w:r>
      <w:r w:rsidR="00DB2E80" w:rsidRPr="00681159">
        <w:rPr>
          <w:rFonts w:ascii="Arial Narrow" w:hAnsi="Arial Narrow" w:cs="Arial"/>
          <w:sz w:val="22"/>
          <w:szCs w:val="22"/>
        </w:rPr>
        <w:t xml:space="preserve"> písomne v </w:t>
      </w:r>
      <w:r w:rsidRPr="00681159">
        <w:rPr>
          <w:rFonts w:ascii="Arial Narrow" w:hAnsi="Arial Narrow" w:cs="Arial"/>
          <w:sz w:val="22"/>
          <w:szCs w:val="22"/>
        </w:rPr>
        <w:t>elektronick</w:t>
      </w:r>
      <w:r w:rsidR="00DB2E80" w:rsidRPr="00681159">
        <w:rPr>
          <w:rFonts w:ascii="Arial Narrow" w:hAnsi="Arial Narrow" w:cs="Arial"/>
          <w:sz w:val="22"/>
          <w:szCs w:val="22"/>
        </w:rPr>
        <w:t>ej forme</w:t>
      </w:r>
      <w:r w:rsidRPr="00681159">
        <w:rPr>
          <w:rFonts w:ascii="Arial Narrow" w:hAnsi="Arial Narrow" w:cs="Arial"/>
          <w:sz w:val="22"/>
          <w:szCs w:val="22"/>
        </w:rPr>
        <w:t xml:space="preserve"> a vložená do </w:t>
      </w:r>
      <w:r w:rsidR="00F27E5D">
        <w:rPr>
          <w:rFonts w:ascii="Arial Narrow" w:hAnsi="Arial Narrow" w:cs="Arial"/>
          <w:sz w:val="22"/>
          <w:szCs w:val="22"/>
        </w:rPr>
        <w:t>elektronického prostriedku</w:t>
      </w:r>
      <w:r w:rsidRPr="00681159">
        <w:rPr>
          <w:rFonts w:ascii="Arial Narrow" w:hAnsi="Arial Narrow" w:cs="Arial"/>
          <w:sz w:val="22"/>
          <w:szCs w:val="22"/>
        </w:rPr>
        <w:t xml:space="preserve"> JOSEPHINE umiestnenom na webovej adrese </w:t>
      </w:r>
      <w:hyperlink r:id="rId16" w:history="1">
        <w:r w:rsidRPr="00681159">
          <w:rPr>
            <w:rStyle w:val="Hypertextovprepojenie"/>
            <w:rFonts w:ascii="Arial Narrow" w:hAnsi="Arial Narrow" w:cs="Arial"/>
            <w:sz w:val="22"/>
            <w:szCs w:val="22"/>
          </w:rPr>
          <w:t>https://josephine.proebiz.com/</w:t>
        </w:r>
      </w:hyperlink>
      <w:r w:rsidR="004456C0" w:rsidRPr="00681159">
        <w:rPr>
          <w:rFonts w:ascii="Arial Narrow" w:hAnsi="Arial Narrow" w:cs="Arial"/>
          <w:sz w:val="22"/>
          <w:szCs w:val="22"/>
        </w:rPr>
        <w:t xml:space="preserve"> do predmetnej zákazky, a to</w:t>
      </w:r>
      <w:r w:rsidR="00DB2E80" w:rsidRPr="00681159">
        <w:rPr>
          <w:rFonts w:ascii="Arial Narrow" w:hAnsi="Arial Narrow" w:cs="Arial"/>
          <w:sz w:val="22"/>
          <w:szCs w:val="22"/>
        </w:rPr>
        <w:t xml:space="preserve"> pri použití príslušnej funkcionality </w:t>
      </w:r>
      <w:r w:rsidR="00F27E5D">
        <w:rPr>
          <w:rFonts w:ascii="Arial Narrow" w:hAnsi="Arial Narrow" w:cs="Arial"/>
          <w:sz w:val="22"/>
          <w:szCs w:val="22"/>
        </w:rPr>
        <w:t>elektronického prostriedku</w:t>
      </w:r>
      <w:r w:rsidR="002B0D65" w:rsidRPr="00681159">
        <w:rPr>
          <w:rFonts w:ascii="Arial Narrow" w:hAnsi="Arial Narrow" w:cs="Arial"/>
          <w:sz w:val="22"/>
          <w:szCs w:val="22"/>
        </w:rPr>
        <w:t>,</w:t>
      </w:r>
      <w:r w:rsidR="00DB2E80" w:rsidRPr="00681159">
        <w:rPr>
          <w:rFonts w:ascii="Arial Narrow" w:hAnsi="Arial Narrow" w:cs="Arial"/>
          <w:sz w:val="22"/>
          <w:szCs w:val="22"/>
        </w:rPr>
        <w:t xml:space="preserve"> slúžiacej na predkladanie ponúk</w:t>
      </w:r>
      <w:r w:rsidR="002B0D65" w:rsidRPr="00681159">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2"/>
    </w:p>
    <w:p w14:paraId="04744763" w14:textId="77777777" w:rsidR="00BF72C1" w:rsidRPr="00BF72C1" w:rsidRDefault="004951D9" w:rsidP="006D6142">
      <w:pPr>
        <w:pStyle w:val="Zkladntext3"/>
        <w:numPr>
          <w:ilvl w:val="1"/>
          <w:numId w:val="27"/>
        </w:numPr>
        <w:spacing w:after="0" w:line="240" w:lineRule="auto"/>
        <w:ind w:left="567" w:hanging="567"/>
        <w:jc w:val="both"/>
        <w:rPr>
          <w:rFonts w:ascii="Arial Narrow" w:hAnsi="Arial Narrow"/>
          <w:sz w:val="22"/>
          <w:szCs w:val="22"/>
        </w:rPr>
      </w:pPr>
      <w:bookmarkStart w:id="13"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v </w:t>
      </w:r>
      <w:r w:rsidR="00CB16BD" w:rsidRPr="00681159">
        <w:rPr>
          <w:rFonts w:ascii="Arial Narrow" w:hAnsi="Arial Narrow"/>
          <w:b/>
          <w:bCs/>
          <w:sz w:val="22"/>
          <w:szCs w:val="22"/>
        </w:rPr>
        <w:t>elektronickej podobe</w:t>
      </w:r>
      <w:r w:rsidR="00AA22AA" w:rsidRPr="00BF72C1">
        <w:rPr>
          <w:rFonts w:ascii="Arial Narrow" w:hAnsi="Arial Narrow"/>
          <w:bCs/>
          <w:sz w:val="22"/>
          <w:szCs w:val="22"/>
        </w:rPr>
        <w:t xml:space="preserve"> alebo ako elektronické kópie (</w:t>
      </w:r>
      <w:proofErr w:type="spellStart"/>
      <w:r w:rsidR="00AA22AA" w:rsidRPr="00BF72C1">
        <w:rPr>
          <w:rFonts w:ascii="Arial Narrow" w:hAnsi="Arial Narrow"/>
          <w:bCs/>
          <w:sz w:val="22"/>
          <w:szCs w:val="22"/>
        </w:rPr>
        <w:t>scany</w:t>
      </w:r>
      <w:proofErr w:type="spellEnd"/>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6D6142">
      <w:pPr>
        <w:pStyle w:val="Zkladntext3"/>
        <w:numPr>
          <w:ilvl w:val="1"/>
          <w:numId w:val="27"/>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BF72C1">
        <w:rPr>
          <w:rFonts w:ascii="Arial Narrow" w:hAnsi="Arial Narrow"/>
          <w:sz w:val="22"/>
          <w:szCs w:val="22"/>
        </w:rPr>
        <w:lastRenderedPageBreak/>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4"/>
      <w:r w:rsidRPr="00095E17">
        <w:rPr>
          <w:rFonts w:ascii="Arial Narrow" w:hAnsi="Arial Narrow"/>
          <w:sz w:val="22"/>
          <w:szCs w:val="22"/>
        </w:rPr>
        <w:t>.</w:t>
      </w:r>
      <w:bookmarkEnd w:id="15"/>
    </w:p>
    <w:bookmarkEnd w:id="13"/>
    <w:p w14:paraId="5BC95D9C" w14:textId="77777777" w:rsidR="00BF72C1" w:rsidRPr="00095E17" w:rsidRDefault="004B4339" w:rsidP="006D6142">
      <w:pPr>
        <w:pStyle w:val="Zkladntext3"/>
        <w:numPr>
          <w:ilvl w:val="1"/>
          <w:numId w:val="27"/>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7" w:name="_Hlk522972864"/>
      <w:r w:rsidRPr="00095E17">
        <w:rPr>
          <w:rFonts w:ascii="Arial Narrow" w:hAnsi="Arial Narrow"/>
          <w:sz w:val="22"/>
          <w:szCs w:val="22"/>
        </w:rPr>
        <w:t>predložených dokumentov/</w:t>
      </w:r>
      <w:bookmarkEnd w:id="17"/>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762144D4" w14:textId="77777777" w:rsidR="00160497" w:rsidRPr="00BD2194" w:rsidRDefault="00160497" w:rsidP="009B3C19">
      <w:pPr>
        <w:spacing w:after="0" w:line="240" w:lineRule="auto"/>
        <w:ind w:left="539"/>
        <w:jc w:val="both"/>
        <w:rPr>
          <w:rFonts w:ascii="Arial Narrow" w:hAnsi="Arial Narrow" w:cs="Arial"/>
          <w:sz w:val="22"/>
        </w:rPr>
      </w:pPr>
      <w:bookmarkStart w:id="18" w:name="_Hlk534970984"/>
    </w:p>
    <w:bookmarkEnd w:id="16"/>
    <w:bookmarkEnd w:id="18"/>
    <w:p w14:paraId="755A6522" w14:textId="77777777" w:rsidR="00065F6B" w:rsidRPr="00BD2194" w:rsidRDefault="00065F6B" w:rsidP="00095E17">
      <w:pPr>
        <w:pStyle w:val="Nadpis1"/>
      </w:pPr>
      <w:r w:rsidRPr="00BD2194">
        <w:t>jazyk ponuky</w:t>
      </w:r>
    </w:p>
    <w:p w14:paraId="27E6CDC0" w14:textId="77777777" w:rsidR="00BF72C1" w:rsidRPr="00BD2194"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p>
    <w:p w14:paraId="5C701717" w14:textId="77777777" w:rsidR="00065F6B" w:rsidRPr="00BF72C1"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6D6142">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6D6142">
      <w:pPr>
        <w:pStyle w:val="Zkladntext3"/>
        <w:numPr>
          <w:ilvl w:val="1"/>
          <w:numId w:val="29"/>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BF72C1" w:rsidRDefault="005D3CC4" w:rsidP="006D6142">
      <w:pPr>
        <w:pStyle w:val="Zkladntext3"/>
        <w:numPr>
          <w:ilvl w:val="1"/>
          <w:numId w:val="30"/>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2399CDB5" w:rsidR="002B0D65" w:rsidRPr="00BF72C1" w:rsidRDefault="13EBBB15" w:rsidP="006D6142">
      <w:pPr>
        <w:pStyle w:val="Zkladntext3"/>
        <w:numPr>
          <w:ilvl w:val="1"/>
          <w:numId w:val="30"/>
        </w:numPr>
        <w:spacing w:after="0" w:line="240" w:lineRule="auto"/>
        <w:ind w:left="567" w:hanging="567"/>
        <w:jc w:val="both"/>
        <w:rPr>
          <w:rFonts w:ascii="Arial Narrow" w:hAnsi="Arial Narrow" w:cs="Arial"/>
          <w:sz w:val="22"/>
          <w:szCs w:val="22"/>
        </w:rPr>
      </w:pPr>
      <w:r w:rsidRPr="7A8D587B">
        <w:rPr>
          <w:rFonts w:ascii="Arial Narrow" w:hAnsi="Arial Narrow" w:cs="Arial"/>
          <w:sz w:val="22"/>
          <w:szCs w:val="22"/>
        </w:rPr>
        <w:t>Ak je uchádzač platiteľom dane z p</w:t>
      </w:r>
      <w:r w:rsidR="3FC88BF5" w:rsidRPr="7A8D587B">
        <w:rPr>
          <w:rFonts w:ascii="Arial Narrow" w:hAnsi="Arial Narrow" w:cs="Arial"/>
          <w:sz w:val="22"/>
          <w:szCs w:val="22"/>
        </w:rPr>
        <w:t>ridanej hodnoty (ďalej len „DPH“</w:t>
      </w:r>
      <w:r w:rsidRPr="7A8D587B">
        <w:rPr>
          <w:rFonts w:ascii="Arial Narrow" w:hAnsi="Arial Narrow" w:cs="Arial"/>
          <w:sz w:val="22"/>
          <w:szCs w:val="22"/>
        </w:rPr>
        <w:t xml:space="preserve">), navrhovanú </w:t>
      </w:r>
      <w:r w:rsidR="3FC88BF5" w:rsidRPr="7A8D587B">
        <w:rPr>
          <w:rFonts w:ascii="Arial Narrow" w:hAnsi="Arial Narrow" w:cs="Arial"/>
          <w:sz w:val="22"/>
          <w:szCs w:val="22"/>
        </w:rPr>
        <w:t>cenu v prílohe č. 2 Vzor štruktúrovaného rozpočtu ceny týchto SP</w:t>
      </w:r>
      <w:r w:rsidR="4865B869" w:rsidRPr="7A8D587B">
        <w:rPr>
          <w:rFonts w:ascii="Arial Narrow" w:hAnsi="Arial Narrow" w:cs="Arial"/>
          <w:sz w:val="22"/>
          <w:szCs w:val="22"/>
        </w:rPr>
        <w:t xml:space="preserve"> </w:t>
      </w:r>
      <w:r w:rsidRPr="7A8D587B">
        <w:rPr>
          <w:rFonts w:ascii="Arial Narrow" w:hAnsi="Arial Narrow" w:cs="Arial"/>
          <w:sz w:val="22"/>
          <w:szCs w:val="22"/>
        </w:rPr>
        <w:t>uvedie</w:t>
      </w:r>
      <w:r w:rsidR="47C0E9C5" w:rsidRPr="7A8D587B">
        <w:rPr>
          <w:rFonts w:ascii="Arial Narrow" w:hAnsi="Arial Narrow" w:cs="Arial"/>
          <w:sz w:val="22"/>
          <w:szCs w:val="22"/>
        </w:rPr>
        <w:t xml:space="preserve"> najmä</w:t>
      </w:r>
      <w:r w:rsidRPr="7A8D587B">
        <w:rPr>
          <w:rFonts w:ascii="Arial Narrow" w:hAnsi="Arial Narrow" w:cs="Arial"/>
          <w:sz w:val="22"/>
          <w:szCs w:val="22"/>
        </w:rPr>
        <w:t xml:space="preserve"> v zložení:</w:t>
      </w:r>
    </w:p>
    <w:p w14:paraId="310504E6" w14:textId="090C1845" w:rsidR="002B0D65" w:rsidRPr="002B0D65" w:rsidRDefault="002B0D65" w:rsidP="006D6142">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 xml:space="preserve">navrhovaná </w:t>
      </w:r>
      <w:r w:rsidR="00681159">
        <w:rPr>
          <w:rFonts w:ascii="Arial Narrow" w:hAnsi="Arial Narrow" w:cs="Arial"/>
          <w:sz w:val="22"/>
          <w:szCs w:val="22"/>
        </w:rPr>
        <w:t>jednotková</w:t>
      </w:r>
      <w:r w:rsidRPr="002B0D65">
        <w:rPr>
          <w:rFonts w:ascii="Arial Narrow" w:hAnsi="Arial Narrow" w:cs="Arial"/>
          <w:sz w:val="22"/>
          <w:szCs w:val="22"/>
        </w:rPr>
        <w:t xml:space="preserve"> cena uvedená v EUR bez DPH,</w:t>
      </w:r>
    </w:p>
    <w:p w14:paraId="2899C1A6" w14:textId="77777777" w:rsidR="002B0D65" w:rsidRPr="002B0D65" w:rsidRDefault="002B0D65" w:rsidP="006D6142">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72E66BA3" w14:textId="0FBC560C" w:rsidR="00BF72C1" w:rsidRPr="00681159" w:rsidRDefault="13EBBB15" w:rsidP="006D6142">
      <w:pPr>
        <w:pStyle w:val="Zkladntext3"/>
        <w:numPr>
          <w:ilvl w:val="0"/>
          <w:numId w:val="15"/>
        </w:numPr>
        <w:spacing w:after="0" w:line="240" w:lineRule="auto"/>
        <w:jc w:val="both"/>
        <w:rPr>
          <w:rFonts w:ascii="Arial Narrow" w:hAnsi="Arial Narrow" w:cs="Arial"/>
          <w:sz w:val="22"/>
        </w:rPr>
      </w:pPr>
      <w:r w:rsidRPr="7A8D587B">
        <w:rPr>
          <w:rFonts w:ascii="Arial Narrow" w:hAnsi="Arial Narrow" w:cs="Arial"/>
          <w:sz w:val="22"/>
          <w:szCs w:val="22"/>
        </w:rPr>
        <w:t xml:space="preserve">cena celkom uvedená v EUR </w:t>
      </w:r>
      <w:r w:rsidR="3FC88BF5" w:rsidRPr="7A8D587B">
        <w:rPr>
          <w:rFonts w:ascii="Arial Narrow" w:hAnsi="Arial Narrow" w:cs="Arial"/>
          <w:sz w:val="22"/>
          <w:szCs w:val="22"/>
        </w:rPr>
        <w:t xml:space="preserve">bez DPH a </w:t>
      </w:r>
      <w:r w:rsidRPr="7A8D587B">
        <w:rPr>
          <w:rFonts w:ascii="Arial Narrow" w:hAnsi="Arial Narrow" w:cs="Arial"/>
          <w:sz w:val="22"/>
          <w:szCs w:val="22"/>
        </w:rPr>
        <w:t>vrátane DPH</w:t>
      </w:r>
      <w:r w:rsidR="3FC88BF5" w:rsidRPr="7A8D587B">
        <w:rPr>
          <w:rFonts w:ascii="Arial Narrow" w:hAnsi="Arial Narrow" w:cs="Arial"/>
          <w:sz w:val="22"/>
          <w:szCs w:val="22"/>
        </w:rPr>
        <w:t>.</w:t>
      </w:r>
    </w:p>
    <w:p w14:paraId="0CBC5470" w14:textId="742DE43D" w:rsidR="00BF72C1" w:rsidRDefault="13EBBB15" w:rsidP="006D6142">
      <w:pPr>
        <w:pStyle w:val="Zkladntext3"/>
        <w:numPr>
          <w:ilvl w:val="1"/>
          <w:numId w:val="30"/>
        </w:numPr>
        <w:spacing w:after="0" w:line="240" w:lineRule="auto"/>
        <w:ind w:left="567" w:hanging="567"/>
        <w:jc w:val="both"/>
        <w:rPr>
          <w:rFonts w:ascii="Arial Narrow" w:hAnsi="Arial Narrow" w:cs="Arial"/>
          <w:sz w:val="22"/>
        </w:rPr>
      </w:pPr>
      <w:r w:rsidRPr="7A8D587B">
        <w:rPr>
          <w:rFonts w:ascii="Arial Narrow" w:hAnsi="Arial Narrow" w:cs="Arial"/>
          <w:sz w:val="22"/>
          <w:szCs w:val="22"/>
        </w:rPr>
        <w:t xml:space="preserve">Ak uchádzač nie je platiteľom DPH, </w:t>
      </w:r>
      <w:r w:rsidRPr="7A8D587B">
        <w:rPr>
          <w:rFonts w:ascii="Arial Narrow" w:hAnsi="Arial Narrow" w:cs="Arial"/>
          <w:sz w:val="22"/>
          <w:szCs w:val="22"/>
          <w:highlight w:val="yellow"/>
        </w:rPr>
        <w:t xml:space="preserve">uvedie </w:t>
      </w:r>
      <w:r w:rsidR="7FB6098A" w:rsidRPr="7A8D587B">
        <w:rPr>
          <w:rFonts w:ascii="Arial Narrow" w:hAnsi="Arial Narrow" w:cs="Arial"/>
          <w:sz w:val="22"/>
          <w:szCs w:val="22"/>
          <w:highlight w:val="yellow"/>
        </w:rPr>
        <w:t>DPH v sadzbe a výške 0</w:t>
      </w:r>
      <w:r w:rsidRPr="7A8D587B">
        <w:rPr>
          <w:rFonts w:ascii="Arial Narrow" w:hAnsi="Arial Narrow" w:cs="Arial"/>
          <w:sz w:val="22"/>
          <w:szCs w:val="22"/>
        </w:rPr>
        <w:t>. Na skutočnosť, že nie je platiteľom DPH v ponuke upozorní.</w:t>
      </w:r>
    </w:p>
    <w:p w14:paraId="300008DB" w14:textId="77777777" w:rsidR="00BF72C1" w:rsidRPr="00095E17" w:rsidRDefault="002B0D65" w:rsidP="006D6142">
      <w:pPr>
        <w:pStyle w:val="Zkladntext3"/>
        <w:numPr>
          <w:ilvl w:val="1"/>
          <w:numId w:val="30"/>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C608DEE" w14:textId="77777777" w:rsidR="006F69CF" w:rsidRPr="00095E17" w:rsidRDefault="002B0D65" w:rsidP="006D6142">
      <w:pPr>
        <w:pStyle w:val="Zkladntext3"/>
        <w:numPr>
          <w:ilvl w:val="1"/>
          <w:numId w:val="30"/>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BD2194" w:rsidRDefault="00065F6B" w:rsidP="00095E17">
      <w:pPr>
        <w:pStyle w:val="Nadpis1"/>
      </w:pPr>
      <w:r w:rsidRPr="00BD2194">
        <w:t>zábezpeka ponuky</w:t>
      </w:r>
    </w:p>
    <w:p w14:paraId="5B86EDCA" w14:textId="5B9604D8" w:rsidR="00BF72C1" w:rsidRDefault="003156C0" w:rsidP="006D6142">
      <w:pPr>
        <w:pStyle w:val="Zkladntext3"/>
        <w:numPr>
          <w:ilvl w:val="1"/>
          <w:numId w:val="31"/>
        </w:numPr>
        <w:spacing w:after="0" w:line="240" w:lineRule="auto"/>
        <w:ind w:left="567" w:hanging="567"/>
        <w:jc w:val="both"/>
        <w:rPr>
          <w:rFonts w:ascii="Arial Narrow" w:hAnsi="Arial Narrow" w:cs="Arial"/>
          <w:sz w:val="22"/>
        </w:rPr>
      </w:pPr>
      <w:bookmarkStart w:id="19" w:name="_Ref64037130"/>
      <w:r w:rsidRPr="002B0D65">
        <w:rPr>
          <w:rFonts w:ascii="Arial Narrow" w:hAnsi="Arial Narrow" w:cs="Arial"/>
          <w:sz w:val="22"/>
        </w:rPr>
        <w:t xml:space="preserve">Zábezpeka ponuky sa vyžaduje vo </w:t>
      </w:r>
      <w:r w:rsidRPr="002B0D65">
        <w:rPr>
          <w:rFonts w:ascii="Arial Narrow" w:hAnsi="Arial Narrow" w:cs="Arial"/>
          <w:sz w:val="22"/>
          <w:szCs w:val="22"/>
        </w:rPr>
        <w:t>výške</w:t>
      </w:r>
      <w:r w:rsidRPr="002B0D65">
        <w:rPr>
          <w:rFonts w:ascii="Arial Narrow" w:hAnsi="Arial Narrow" w:cs="Arial"/>
          <w:sz w:val="22"/>
        </w:rPr>
        <w:t xml:space="preserve"> </w:t>
      </w:r>
      <w:r w:rsidR="005D649E">
        <w:rPr>
          <w:rFonts w:ascii="Arial Narrow" w:hAnsi="Arial Narrow" w:cs="Arial"/>
          <w:b/>
          <w:sz w:val="22"/>
        </w:rPr>
        <w:t>50 000,00</w:t>
      </w:r>
      <w:r w:rsidRPr="002B0D65">
        <w:rPr>
          <w:rFonts w:ascii="Arial Narrow" w:hAnsi="Arial Narrow" w:cs="Arial"/>
          <w:b/>
          <w:sz w:val="22"/>
        </w:rPr>
        <w:t xml:space="preserve"> EUR</w:t>
      </w:r>
      <w:r w:rsidR="00651E32">
        <w:rPr>
          <w:rFonts w:ascii="Arial Narrow" w:hAnsi="Arial Narrow" w:cs="Arial"/>
          <w:b/>
          <w:sz w:val="22"/>
        </w:rPr>
        <w:t>.</w:t>
      </w:r>
      <w:r w:rsidRPr="002B0D65">
        <w:rPr>
          <w:rFonts w:ascii="Arial Narrow" w:hAnsi="Arial Narrow" w:cs="Arial"/>
          <w:sz w:val="22"/>
        </w:rPr>
        <w:t xml:space="preserve"> </w:t>
      </w:r>
      <w:bookmarkEnd w:id="19"/>
      <w:r w:rsidR="002B0D65" w:rsidRPr="002B0D65">
        <w:rPr>
          <w:rFonts w:ascii="Arial Narrow" w:hAnsi="Arial Narrow" w:cs="Arial"/>
          <w:sz w:val="22"/>
        </w:rPr>
        <w:t>Zábezpeka zabezpečuje ponuku uchádzača počas lehoty viazanosti ponúk</w:t>
      </w:r>
      <w:r w:rsidR="002B0D65">
        <w:rPr>
          <w:rFonts w:ascii="Arial Narrow" w:hAnsi="Arial Narrow" w:cs="Arial"/>
          <w:sz w:val="22"/>
        </w:rPr>
        <w:t>.</w:t>
      </w:r>
    </w:p>
    <w:p w14:paraId="625D4508" w14:textId="77777777" w:rsidR="002B0D65" w:rsidRPr="00BF72C1" w:rsidRDefault="002B0D65" w:rsidP="006D6142">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rPr>
        <w:t>Spôsoby zloženia zábezpeky ponuky:</w:t>
      </w:r>
    </w:p>
    <w:p w14:paraId="2F2E3E44" w14:textId="77777777" w:rsidR="002B0D65" w:rsidRPr="002B0D65" w:rsidRDefault="002B0D65" w:rsidP="006D6142">
      <w:pPr>
        <w:pStyle w:val="Zkladntext3"/>
        <w:numPr>
          <w:ilvl w:val="0"/>
          <w:numId w:val="16"/>
        </w:numPr>
        <w:spacing w:after="0" w:line="240" w:lineRule="auto"/>
        <w:jc w:val="both"/>
        <w:rPr>
          <w:rFonts w:ascii="Arial Narrow" w:hAnsi="Arial Narrow" w:cs="Arial"/>
          <w:sz w:val="22"/>
        </w:rPr>
      </w:pPr>
      <w:r w:rsidRPr="002B0D65">
        <w:rPr>
          <w:rFonts w:ascii="Arial Narrow" w:hAnsi="Arial Narrow" w:cs="Arial"/>
          <w:sz w:val="22"/>
        </w:rPr>
        <w:t>poskytnutím bankovej záruky za uchádzača</w:t>
      </w:r>
    </w:p>
    <w:p w14:paraId="1C1781EF" w14:textId="77777777" w:rsidR="002B0D65" w:rsidRPr="002B0D65" w:rsidRDefault="002B0D65" w:rsidP="006D6142">
      <w:pPr>
        <w:pStyle w:val="Zkladntext3"/>
        <w:numPr>
          <w:ilvl w:val="0"/>
          <w:numId w:val="16"/>
        </w:numPr>
        <w:spacing w:after="0" w:line="240" w:lineRule="auto"/>
        <w:jc w:val="both"/>
        <w:rPr>
          <w:rFonts w:ascii="Arial Narrow" w:hAnsi="Arial Narrow" w:cs="Arial"/>
          <w:sz w:val="22"/>
        </w:rPr>
      </w:pPr>
      <w:r w:rsidRPr="002B0D65">
        <w:rPr>
          <w:rFonts w:ascii="Arial Narrow" w:hAnsi="Arial Narrow" w:cs="Arial"/>
          <w:sz w:val="22"/>
        </w:rPr>
        <w:t>zložením finančných prostriedkov na bankový účet verejného obstarávateľa.</w:t>
      </w:r>
    </w:p>
    <w:p w14:paraId="4CE06F63" w14:textId="77777777" w:rsidR="002B0D65" w:rsidRPr="002B0D65" w:rsidRDefault="002B0D65" w:rsidP="006D6142">
      <w:pPr>
        <w:pStyle w:val="Zkladntext3"/>
        <w:numPr>
          <w:ilvl w:val="0"/>
          <w:numId w:val="16"/>
        </w:numPr>
        <w:spacing w:after="0" w:line="240" w:lineRule="auto"/>
        <w:jc w:val="both"/>
        <w:rPr>
          <w:rFonts w:ascii="Arial Narrow" w:hAnsi="Arial Narrow" w:cs="Arial"/>
          <w:sz w:val="22"/>
        </w:rPr>
      </w:pPr>
      <w:r w:rsidRPr="002B0D65">
        <w:rPr>
          <w:rFonts w:ascii="Arial Narrow" w:hAnsi="Arial Narrow" w:cs="Arial"/>
          <w:sz w:val="22"/>
        </w:rPr>
        <w:t>poistením záruky</w:t>
      </w:r>
    </w:p>
    <w:p w14:paraId="591E0054" w14:textId="77777777" w:rsidR="003156C0" w:rsidRDefault="00B758B8" w:rsidP="00095E17">
      <w:pPr>
        <w:pStyle w:val="Zkladntext3"/>
        <w:spacing w:after="0" w:line="240" w:lineRule="auto"/>
        <w:ind w:left="576"/>
        <w:jc w:val="both"/>
        <w:rPr>
          <w:rFonts w:ascii="Arial Narrow" w:hAnsi="Arial Narrow" w:cs="Arial"/>
          <w:b/>
          <w:bCs/>
          <w:sz w:val="22"/>
        </w:rPr>
      </w:pPr>
      <w:r w:rsidRPr="002B0D65">
        <w:rPr>
          <w:rFonts w:ascii="Arial Narrow" w:hAnsi="Arial Narrow" w:cs="Arial"/>
          <w:b/>
          <w:bCs/>
          <w:sz w:val="22"/>
        </w:rPr>
        <w:t>Spôsob zloženia zábezpeky si vyberie uchádzač.</w:t>
      </w:r>
    </w:p>
    <w:p w14:paraId="6EFF8EC6" w14:textId="77777777" w:rsidR="00BF72C1" w:rsidRDefault="00BF72C1" w:rsidP="006D6142">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rPr>
        <w:t>Postup pri jednotlivých spôsoboch zloženia zábezpeky:</w:t>
      </w:r>
    </w:p>
    <w:p w14:paraId="5D153039" w14:textId="77777777" w:rsidR="002B0D65" w:rsidRPr="002B0D65" w:rsidRDefault="002B0D65" w:rsidP="006D6142">
      <w:pPr>
        <w:pStyle w:val="Zkladntext3"/>
        <w:numPr>
          <w:ilvl w:val="0"/>
          <w:numId w:val="17"/>
        </w:numPr>
        <w:spacing w:after="0" w:line="240" w:lineRule="auto"/>
        <w:rPr>
          <w:rFonts w:ascii="Arial Narrow" w:hAnsi="Arial Narrow" w:cs="Arial"/>
          <w:sz w:val="22"/>
          <w:lang w:bidi="sk-SK"/>
        </w:rPr>
      </w:pPr>
      <w:r w:rsidRPr="002B0D65">
        <w:rPr>
          <w:rFonts w:ascii="Arial Narrow" w:hAnsi="Arial Narrow" w:cs="Arial"/>
          <w:b/>
          <w:sz w:val="22"/>
          <w:lang w:bidi="sk-SK"/>
        </w:rPr>
        <w:t>Poskytnutie bankovej záruky za uchádzača</w:t>
      </w:r>
      <w:r w:rsidRPr="002B0D65">
        <w:rPr>
          <w:rFonts w:ascii="Arial Narrow" w:hAnsi="Arial Narrow" w:cs="Arial"/>
          <w:sz w:val="22"/>
          <w:lang w:bidi="sk-SK"/>
        </w:rPr>
        <w:t xml:space="preserve"> - podmienky:</w:t>
      </w:r>
    </w:p>
    <w:p w14:paraId="735E6ADD" w14:textId="770BDDD5" w:rsidR="007D5FA1" w:rsidRDefault="007D5FA1" w:rsidP="007D5FA1">
      <w:pPr>
        <w:pStyle w:val="Zkladntext3"/>
        <w:spacing w:after="0" w:line="240" w:lineRule="auto"/>
        <w:ind w:left="899"/>
        <w:jc w:val="both"/>
        <w:rPr>
          <w:rFonts w:ascii="Arial Narrow" w:hAnsi="Arial Narrow" w:cs="Arial"/>
          <w:sz w:val="22"/>
          <w:lang w:bidi="sk-SK"/>
        </w:rPr>
      </w:pPr>
      <w:r w:rsidRPr="007D5FA1">
        <w:rPr>
          <w:rFonts w:ascii="Arial Narrow" w:hAnsi="Arial Narrow" w:cs="Arial"/>
          <w:sz w:val="22"/>
          <w:lang w:bidi="sk-SK"/>
        </w:rPr>
        <w:t xml:space="preserve">Poskytnutie  bankovej  záruky  nesmie  byť  v  rozpore  s  ustanoveniami  §  313  až  §  322  zákona  </w:t>
      </w:r>
      <w:r>
        <w:rPr>
          <w:rFonts w:ascii="Arial Narrow" w:hAnsi="Arial Narrow" w:cs="Arial"/>
          <w:sz w:val="22"/>
          <w:lang w:bidi="sk-SK"/>
        </w:rPr>
        <w:br/>
      </w:r>
      <w:r w:rsidRPr="007D5FA1">
        <w:rPr>
          <w:rFonts w:ascii="Arial Narrow" w:hAnsi="Arial Narrow" w:cs="Arial"/>
          <w:sz w:val="22"/>
          <w:lang w:bidi="sk-SK"/>
        </w:rPr>
        <w:t>č. 513/1991 Zb. Obchodný zákonník v znení neskorších predpisov (ď</w:t>
      </w:r>
      <w:r>
        <w:rPr>
          <w:rFonts w:ascii="Arial Narrow" w:hAnsi="Arial Narrow" w:cs="Arial"/>
          <w:sz w:val="22"/>
          <w:lang w:bidi="sk-SK"/>
        </w:rPr>
        <w:t xml:space="preserve">alej len „Obchodný zákonník“)  </w:t>
      </w:r>
      <w:r w:rsidRPr="007D5FA1">
        <w:rPr>
          <w:rFonts w:ascii="Arial Narrow" w:hAnsi="Arial Narrow" w:cs="Arial"/>
          <w:sz w:val="22"/>
          <w:lang w:bidi="sk-SK"/>
        </w:rPr>
        <w:t>alebo iným právnym predpisom členského štátu Európskej únie.</w:t>
      </w:r>
    </w:p>
    <w:p w14:paraId="595C586F" w14:textId="77777777" w:rsidR="007D5FA1" w:rsidRDefault="002B0D65" w:rsidP="007D5FA1">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 xml:space="preserve">Banková záruka môže byť vystavená bankou </w:t>
      </w:r>
      <w:r w:rsidR="007D5FA1">
        <w:rPr>
          <w:rFonts w:ascii="Arial Narrow" w:hAnsi="Arial Narrow" w:cs="Arial"/>
          <w:sz w:val="22"/>
          <w:lang w:bidi="sk-SK"/>
        </w:rPr>
        <w:t xml:space="preserve">so sídlom v Slovenskej republike, pobočkou zahraničnej banky v Slovenskej republike alebo zahraničnou bankou so sídlom v členkom štáte Európskej únie </w:t>
      </w:r>
      <w:r w:rsidR="00B81909">
        <w:rPr>
          <w:rFonts w:ascii="Arial Narrow" w:hAnsi="Arial Narrow" w:cs="Arial"/>
          <w:sz w:val="22"/>
          <w:lang w:bidi="sk-SK"/>
        </w:rPr>
        <w:t>(ďalej len „banka“</w:t>
      </w:r>
      <w:r w:rsidRPr="002B0D65">
        <w:rPr>
          <w:rFonts w:ascii="Arial Narrow" w:hAnsi="Arial Narrow" w:cs="Arial"/>
          <w:sz w:val="22"/>
          <w:lang w:bidi="sk-SK"/>
        </w:rPr>
        <w:t xml:space="preserve">). </w:t>
      </w:r>
    </w:p>
    <w:p w14:paraId="10E7E2EF" w14:textId="01A95CDE" w:rsidR="002B0D65" w:rsidRPr="002B0D65" w:rsidRDefault="002B0D65" w:rsidP="007D5FA1">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Z bankovej záruky vystavenej bankou musí vyplývať, že:</w:t>
      </w:r>
    </w:p>
    <w:p w14:paraId="2AF9B7B4" w14:textId="73A76F5A" w:rsidR="002B0D65" w:rsidRPr="002B0D65" w:rsidRDefault="002B0D65" w:rsidP="00095E17">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Banka uspokojí veriteľa (verejný obstarávateľ podľa bodu 1</w:t>
      </w:r>
      <w:r>
        <w:rPr>
          <w:rFonts w:ascii="Arial Narrow" w:hAnsi="Arial Narrow" w:cs="Arial"/>
          <w:sz w:val="22"/>
          <w:lang w:bidi="sk-SK"/>
        </w:rPr>
        <w:t xml:space="preserve"> súťažných podkladov</w:t>
      </w:r>
      <w:r w:rsidR="00B81909">
        <w:rPr>
          <w:rFonts w:ascii="Arial Narrow" w:hAnsi="Arial Narrow" w:cs="Arial"/>
          <w:sz w:val="22"/>
          <w:lang w:bidi="sk-SK"/>
        </w:rPr>
        <w:t>)</w:t>
      </w:r>
      <w:r w:rsidRPr="002B0D65">
        <w:rPr>
          <w:rFonts w:ascii="Arial Narrow" w:hAnsi="Arial Narrow" w:cs="Arial"/>
          <w:sz w:val="22"/>
          <w:lang w:bidi="sk-SK"/>
        </w:rPr>
        <w:t xml:space="preserve"> za dlžníka (uchádzača) v prípade prepadnutia jeho zábezpeky ponuky v prospech verejného obstarávateľa. </w:t>
      </w:r>
      <w:r w:rsidRPr="002B0D65">
        <w:rPr>
          <w:rFonts w:ascii="Arial Narrow" w:hAnsi="Arial Narrow" w:cs="Arial"/>
          <w:sz w:val="22"/>
          <w:lang w:bidi="sk-SK"/>
        </w:rPr>
        <w:lastRenderedPageBreak/>
        <w:t>Banková záruka sa použije na úhradu zábezpe</w:t>
      </w:r>
      <w:r w:rsidR="000A35D5">
        <w:rPr>
          <w:rFonts w:ascii="Arial Narrow" w:hAnsi="Arial Narrow" w:cs="Arial"/>
          <w:sz w:val="22"/>
          <w:lang w:bidi="sk-SK"/>
        </w:rPr>
        <w:t>ky ponuky vo výške podľa bodu 14</w:t>
      </w:r>
      <w:r w:rsidRPr="002B0D65">
        <w:rPr>
          <w:rFonts w:ascii="Arial Narrow" w:hAnsi="Arial Narrow" w:cs="Arial"/>
          <w:sz w:val="22"/>
          <w:lang w:bidi="sk-SK"/>
        </w:rPr>
        <w:t>.</w:t>
      </w:r>
      <w:r>
        <w:rPr>
          <w:rFonts w:ascii="Arial Narrow" w:hAnsi="Arial Narrow" w:cs="Arial"/>
          <w:sz w:val="22"/>
          <w:lang w:bidi="sk-SK"/>
        </w:rPr>
        <w:t>1</w:t>
      </w:r>
      <w:r w:rsidRPr="002B0D65">
        <w:rPr>
          <w:rFonts w:ascii="Arial Narrow" w:hAnsi="Arial Narrow" w:cs="Arial"/>
          <w:sz w:val="22"/>
          <w:lang w:bidi="sk-SK"/>
        </w:rPr>
        <w:t>.</w:t>
      </w:r>
      <w:r>
        <w:rPr>
          <w:rFonts w:ascii="Arial Narrow" w:hAnsi="Arial Narrow" w:cs="Arial"/>
          <w:sz w:val="22"/>
          <w:lang w:bidi="sk-SK"/>
        </w:rPr>
        <w:t xml:space="preserve"> súťažných podkladov.</w:t>
      </w:r>
      <w:r w:rsidRPr="002B0D65">
        <w:rPr>
          <w:rFonts w:ascii="Arial Narrow" w:hAnsi="Arial Narrow" w:cs="Arial"/>
          <w:sz w:val="22"/>
          <w:lang w:bidi="sk-SK"/>
        </w:rPr>
        <w:t xml:space="preserve"> Banka sa zaväzuje zaplatiť vzniknutú pohľadávku </w:t>
      </w:r>
      <w:r w:rsidR="00D922E2">
        <w:rPr>
          <w:rFonts w:ascii="Arial Narrow" w:hAnsi="Arial Narrow" w:cs="Arial"/>
          <w:sz w:val="22"/>
          <w:lang w:bidi="sk-SK"/>
        </w:rPr>
        <w:t xml:space="preserve">najviac </w:t>
      </w:r>
      <w:r w:rsidRPr="002B0D65">
        <w:rPr>
          <w:rFonts w:ascii="Arial Narrow" w:hAnsi="Arial Narrow" w:cs="Arial"/>
          <w:sz w:val="22"/>
          <w:lang w:bidi="sk-SK"/>
        </w:rPr>
        <w:t>do 30 dní po doručení výzvy verejného obstarávateľa na zaplatenie, na účet verejného obstarávateľa. Banková záruka nadobúda platnosť dňom jej vystavenia bankou a vzniká jej doručením verejnému obstarávateľovi. Platnosť bankovej záruky končí uplynutím lehoty viazanosti ponúk.</w:t>
      </w:r>
    </w:p>
    <w:p w14:paraId="490935CE" w14:textId="77777777" w:rsidR="002B0D65" w:rsidRPr="002B0D65" w:rsidRDefault="002B0D65" w:rsidP="00095E17">
      <w:pPr>
        <w:pStyle w:val="Zkladntext3"/>
        <w:spacing w:after="0" w:line="240" w:lineRule="auto"/>
        <w:ind w:left="899"/>
        <w:rPr>
          <w:rFonts w:ascii="Arial Narrow" w:hAnsi="Arial Narrow" w:cs="Arial"/>
          <w:sz w:val="22"/>
          <w:lang w:bidi="sk-SK"/>
        </w:rPr>
      </w:pPr>
      <w:r w:rsidRPr="002B0D65">
        <w:rPr>
          <w:rFonts w:ascii="Arial Narrow" w:hAnsi="Arial Narrow" w:cs="Arial"/>
          <w:sz w:val="22"/>
          <w:lang w:bidi="sk-SK"/>
        </w:rPr>
        <w:t>Banková záruka zanikne:</w:t>
      </w:r>
    </w:p>
    <w:p w14:paraId="0161E945" w14:textId="77777777" w:rsidR="002B0D65" w:rsidRPr="002B0D65" w:rsidRDefault="002B0D65" w:rsidP="006D6142">
      <w:pPr>
        <w:pStyle w:val="Zkladntext3"/>
        <w:numPr>
          <w:ilvl w:val="0"/>
          <w:numId w:val="18"/>
        </w:numPr>
        <w:spacing w:after="0" w:line="240" w:lineRule="auto"/>
        <w:rPr>
          <w:rFonts w:ascii="Arial Narrow" w:hAnsi="Arial Narrow" w:cs="Arial"/>
          <w:sz w:val="22"/>
          <w:lang w:bidi="sk-SK"/>
        </w:rPr>
      </w:pPr>
      <w:r w:rsidRPr="002B0D65">
        <w:rPr>
          <w:rFonts w:ascii="Arial Narrow" w:hAnsi="Arial Narrow" w:cs="Arial"/>
          <w:sz w:val="22"/>
          <w:lang w:bidi="sk-SK"/>
        </w:rPr>
        <w:t>plnením banky v rozsahu, v akom banka za uchádzača poskytla plnenie v prospech verejného obstarávateľa,</w:t>
      </w:r>
    </w:p>
    <w:p w14:paraId="243EAFD8" w14:textId="77777777" w:rsidR="002B0D65" w:rsidRPr="002B0D65" w:rsidRDefault="002B0D65" w:rsidP="006D6142">
      <w:pPr>
        <w:pStyle w:val="Zkladntext3"/>
        <w:numPr>
          <w:ilvl w:val="0"/>
          <w:numId w:val="18"/>
        </w:numPr>
        <w:spacing w:after="0" w:line="240" w:lineRule="auto"/>
        <w:rPr>
          <w:rFonts w:ascii="Arial Narrow" w:hAnsi="Arial Narrow" w:cs="Arial"/>
          <w:sz w:val="22"/>
          <w:lang w:bidi="sk-SK"/>
        </w:rPr>
      </w:pPr>
      <w:r w:rsidRPr="002B0D65">
        <w:rPr>
          <w:rFonts w:ascii="Arial Narrow" w:hAnsi="Arial Narrow" w:cs="Arial"/>
          <w:sz w:val="22"/>
          <w:lang w:bidi="sk-SK"/>
        </w:rPr>
        <w:t>uplynutím doby platnosti, ak si verejný obstarávateľ do uplynutia doby platnosti neuplatnil svoje nároky voči banke vyplývajúce z vystavenej bankovej záruky.</w:t>
      </w:r>
    </w:p>
    <w:p w14:paraId="13ECB8A8" w14:textId="25E9359E" w:rsidR="002B0D65" w:rsidRPr="002B0D65" w:rsidRDefault="002B0D65" w:rsidP="00095E17">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Uchádzač predloží „záručnú listinu" v ponuke ako dokument v elektronickej forme ak banka alebo pobočka zah</w:t>
      </w:r>
      <w:r w:rsidR="007D5FA1">
        <w:rPr>
          <w:rFonts w:ascii="Arial Narrow" w:hAnsi="Arial Narrow" w:cs="Arial"/>
          <w:sz w:val="22"/>
          <w:lang w:bidi="sk-SK"/>
        </w:rPr>
        <w:t>raničnej banky „záručnú listinu“</w:t>
      </w:r>
      <w:r w:rsidRPr="002B0D65">
        <w:rPr>
          <w:rFonts w:ascii="Arial Narrow" w:hAnsi="Arial Narrow" w:cs="Arial"/>
          <w:sz w:val="22"/>
          <w:lang w:bidi="sk-SK"/>
        </w:rPr>
        <w:t xml:space="preserve"> vydala ako elektronický dokument, alebo sa môže rozhodnúť predložiť </w:t>
      </w:r>
      <w:r w:rsidR="007D5FA1">
        <w:rPr>
          <w:rFonts w:ascii="Arial Narrow" w:hAnsi="Arial Narrow" w:cs="Arial"/>
          <w:sz w:val="22"/>
          <w:lang w:bidi="sk-SK"/>
        </w:rPr>
        <w:t>originál „záručnej listiny“</w:t>
      </w:r>
      <w:r w:rsidRPr="002B0D65">
        <w:rPr>
          <w:rFonts w:ascii="Arial Narrow" w:hAnsi="Arial Narrow" w:cs="Arial"/>
          <w:sz w:val="22"/>
          <w:lang w:bidi="sk-SK"/>
        </w:rPr>
        <w:t xml:space="preserve"> v listinnej podobe na adresu verejného </w:t>
      </w:r>
      <w:r>
        <w:rPr>
          <w:rFonts w:ascii="Arial Narrow" w:hAnsi="Arial Narrow" w:cs="Arial"/>
          <w:sz w:val="22"/>
          <w:lang w:bidi="sk-SK"/>
        </w:rPr>
        <w:t>obstarávateľa uvedenú v bode 1</w:t>
      </w:r>
      <w:r w:rsidRPr="002B0D65">
        <w:rPr>
          <w:rFonts w:ascii="Arial Narrow" w:hAnsi="Arial Narrow" w:cs="Arial"/>
          <w:sz w:val="22"/>
          <w:lang w:bidi="sk-SK"/>
        </w:rPr>
        <w:t xml:space="preserve"> súťažných podkladov v lehote na predkladanie ponúk</w:t>
      </w:r>
      <w:r w:rsidR="00C4267F">
        <w:rPr>
          <w:rFonts w:ascii="Arial Narrow" w:hAnsi="Arial Narrow" w:cs="Arial"/>
          <w:sz w:val="22"/>
          <w:lang w:bidi="sk-SK"/>
        </w:rPr>
        <w:t xml:space="preserve">; </w:t>
      </w:r>
      <w:r w:rsidR="00EB5F25">
        <w:rPr>
          <w:rFonts w:ascii="Arial Narrow" w:hAnsi="Arial Narrow" w:cs="Arial"/>
          <w:sz w:val="22"/>
          <w:lang w:bidi="sk-SK"/>
        </w:rPr>
        <w:t>obálku označí heslom „VO“ a uvedie názov predmetu zákazky</w:t>
      </w:r>
      <w:r w:rsidRPr="002B0D65">
        <w:rPr>
          <w:rFonts w:ascii="Arial Narrow" w:hAnsi="Arial Narrow" w:cs="Arial"/>
          <w:sz w:val="22"/>
          <w:lang w:bidi="sk-SK"/>
        </w:rPr>
        <w:t xml:space="preserve">. </w:t>
      </w:r>
      <w:r w:rsidR="0013402C">
        <w:rPr>
          <w:rFonts w:ascii="Arial Narrow" w:hAnsi="Arial Narrow" w:cs="Arial"/>
          <w:sz w:val="22"/>
          <w:lang w:bidi="sk-SK"/>
        </w:rPr>
        <w:t xml:space="preserve">Uchádzač v lehote na predkladanie ponúk vždy predloží listinné vyhotovenie originálu bankovej záruky, ak je potrebné na </w:t>
      </w:r>
      <w:r w:rsidR="00DF6A9C">
        <w:rPr>
          <w:rFonts w:ascii="Arial Narrow" w:hAnsi="Arial Narrow" w:cs="Arial"/>
          <w:sz w:val="22"/>
          <w:lang w:bidi="sk-SK"/>
        </w:rPr>
        <w:t xml:space="preserve">uplatnenie </w:t>
      </w:r>
      <w:r w:rsidR="0013402C">
        <w:rPr>
          <w:rFonts w:ascii="Arial Narrow" w:hAnsi="Arial Narrow" w:cs="Arial"/>
          <w:sz w:val="22"/>
          <w:lang w:bidi="sk-SK"/>
        </w:rPr>
        <w:t xml:space="preserve">nárokov verejného obstarávateľa, </w:t>
      </w:r>
      <w:r w:rsidR="00DF6A9C">
        <w:rPr>
          <w:rFonts w:ascii="Arial Narrow" w:hAnsi="Arial Narrow" w:cs="Arial"/>
          <w:sz w:val="22"/>
          <w:lang w:bidi="sk-SK"/>
        </w:rPr>
        <w:t xml:space="preserve">uvoľnenie bankovej záruky alebo ak banková záruka zaniká aj v okamihu vrátenia jej originálu </w:t>
      </w:r>
      <w:r w:rsidR="0013402C">
        <w:rPr>
          <w:rFonts w:ascii="Arial Narrow" w:hAnsi="Arial Narrow" w:cs="Arial"/>
          <w:sz w:val="22"/>
          <w:lang w:bidi="sk-SK"/>
        </w:rPr>
        <w:t xml:space="preserve">banke. </w:t>
      </w:r>
      <w:r w:rsidRPr="002B0D65">
        <w:rPr>
          <w:rFonts w:ascii="Arial Narrow" w:hAnsi="Arial Narrow" w:cs="Arial"/>
          <w:sz w:val="22"/>
          <w:lang w:bidi="sk-SK"/>
        </w:rPr>
        <w:t>Ak banková záruka nebude súčasťou ponuky uchádzača, resp. nebude predložená v listinnej podobe v lehote na predkladanie ponúk, bude ponuka uchádzača vylúčená z verejného obstarávania.</w:t>
      </w:r>
    </w:p>
    <w:p w14:paraId="4706BE46" w14:textId="77777777" w:rsidR="003156C0" w:rsidRPr="002B0D65" w:rsidRDefault="003156C0" w:rsidP="006D6142">
      <w:pPr>
        <w:pStyle w:val="Zkladntext3"/>
        <w:numPr>
          <w:ilvl w:val="0"/>
          <w:numId w:val="17"/>
        </w:numPr>
        <w:spacing w:after="0" w:line="240" w:lineRule="auto"/>
        <w:jc w:val="both"/>
        <w:rPr>
          <w:rFonts w:ascii="Arial Narrow" w:hAnsi="Arial Narrow" w:cs="Arial"/>
          <w:sz w:val="22"/>
        </w:rPr>
      </w:pPr>
      <w:bookmarkStart w:id="20" w:name="_Ref64037096"/>
      <w:r w:rsidRPr="002B0D65">
        <w:rPr>
          <w:rFonts w:ascii="Arial Narrow" w:hAnsi="Arial Narrow" w:cs="Arial"/>
          <w:b/>
          <w:bCs/>
          <w:sz w:val="22"/>
        </w:rPr>
        <w:t>Zloženie finančných prostriedkov na bankový účet verejného obstarávateľa</w:t>
      </w:r>
      <w:r w:rsidRPr="002B0D65">
        <w:rPr>
          <w:rFonts w:ascii="Arial Narrow" w:hAnsi="Arial Narrow" w:cs="Arial"/>
          <w:sz w:val="22"/>
        </w:rPr>
        <w:t>.</w:t>
      </w:r>
      <w:bookmarkEnd w:id="20"/>
    </w:p>
    <w:p w14:paraId="68BE67E8" w14:textId="77777777" w:rsidR="003156C0" w:rsidRPr="00105270" w:rsidRDefault="003156C0" w:rsidP="00095E17">
      <w:pPr>
        <w:pStyle w:val="Odsekzoznamu1"/>
        <w:tabs>
          <w:tab w:val="clear" w:pos="2160"/>
          <w:tab w:val="clear" w:pos="2880"/>
          <w:tab w:val="clear" w:pos="4500"/>
        </w:tabs>
        <w:ind w:left="927"/>
        <w:jc w:val="both"/>
        <w:rPr>
          <w:rFonts w:ascii="Arial Narrow" w:hAnsi="Arial Narrow" w:cs="Arial"/>
          <w:sz w:val="22"/>
          <w:szCs w:val="22"/>
        </w:rPr>
      </w:pPr>
      <w:r w:rsidRPr="00105270">
        <w:rPr>
          <w:rFonts w:ascii="Arial Narrow" w:hAnsi="Arial Narrow" w:cs="Arial"/>
          <w:sz w:val="22"/>
          <w:szCs w:val="22"/>
        </w:rPr>
        <w:t xml:space="preserve">Finančné prostriedky vo výške podľa bodu </w:t>
      </w:r>
      <w:r w:rsidR="00095E17">
        <w:rPr>
          <w:rFonts w:ascii="Arial Narrow" w:hAnsi="Arial Narrow" w:cs="Arial"/>
          <w:sz w:val="22"/>
          <w:szCs w:val="22"/>
        </w:rPr>
        <w:t>14.1</w:t>
      </w:r>
      <w:r w:rsidRPr="00105270">
        <w:rPr>
          <w:rFonts w:ascii="Arial Narrow" w:hAnsi="Arial Narrow" w:cs="Arial"/>
          <w:sz w:val="22"/>
          <w:szCs w:val="22"/>
        </w:rPr>
        <w:t xml:space="preserve"> musia byť zložené na účet verejného obstarávateľa vedený v Štátnej pokladnici,</w:t>
      </w:r>
    </w:p>
    <w:p w14:paraId="6BA51F5F" w14:textId="77777777" w:rsidR="003156C0" w:rsidRPr="00105270" w:rsidRDefault="003156C0" w:rsidP="00095E17">
      <w:pPr>
        <w:pStyle w:val="Odsekzoznamu1"/>
        <w:tabs>
          <w:tab w:val="clear" w:pos="2160"/>
          <w:tab w:val="clear" w:pos="2880"/>
          <w:tab w:val="clear" w:pos="4500"/>
        </w:tabs>
        <w:ind w:firstLine="219"/>
        <w:rPr>
          <w:rFonts w:ascii="Arial Narrow" w:hAnsi="Arial Narrow"/>
          <w:sz w:val="22"/>
          <w:szCs w:val="22"/>
        </w:rPr>
      </w:pPr>
      <w:r w:rsidRPr="00105270">
        <w:rPr>
          <w:rFonts w:ascii="Arial Narrow" w:hAnsi="Arial Narrow" w:cs="Arial"/>
          <w:sz w:val="22"/>
          <w:szCs w:val="22"/>
        </w:rPr>
        <w:t>Číslo účtu:</w:t>
      </w:r>
      <w:r w:rsidR="009B3C19">
        <w:rPr>
          <w:rFonts w:ascii="Arial Narrow" w:hAnsi="Arial Narrow" w:cs="Arial"/>
          <w:sz w:val="22"/>
          <w:szCs w:val="22"/>
        </w:rPr>
        <w:tab/>
      </w:r>
      <w:r w:rsidR="009B3C19">
        <w:rPr>
          <w:rFonts w:ascii="Arial Narrow" w:hAnsi="Arial Narrow" w:cs="Arial"/>
          <w:sz w:val="22"/>
          <w:szCs w:val="22"/>
        </w:rPr>
        <w:tab/>
      </w:r>
      <w:r w:rsidRPr="00105270">
        <w:rPr>
          <w:rFonts w:ascii="Arial Narrow" w:hAnsi="Arial Narrow"/>
          <w:sz w:val="22"/>
          <w:szCs w:val="22"/>
        </w:rPr>
        <w:t>7000180074/8180</w:t>
      </w:r>
    </w:p>
    <w:p w14:paraId="38B17586" w14:textId="77777777" w:rsidR="003156C0" w:rsidRPr="00105270"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Konštantný symbol</w:t>
      </w:r>
      <w:r w:rsidR="009B3C19">
        <w:rPr>
          <w:rFonts w:ascii="Arial Narrow" w:hAnsi="Arial Narrow" w:cs="Arial"/>
          <w:sz w:val="22"/>
          <w:szCs w:val="22"/>
        </w:rPr>
        <w:t>:</w:t>
      </w:r>
      <w:r w:rsidR="009B3C19">
        <w:rPr>
          <w:rFonts w:ascii="Arial Narrow" w:hAnsi="Arial Narrow" w:cs="Arial"/>
          <w:sz w:val="22"/>
          <w:szCs w:val="22"/>
        </w:rPr>
        <w:tab/>
      </w:r>
      <w:r w:rsidRPr="00105270">
        <w:rPr>
          <w:rFonts w:ascii="Arial Narrow" w:hAnsi="Arial Narrow" w:cs="Arial"/>
          <w:sz w:val="22"/>
          <w:szCs w:val="22"/>
        </w:rPr>
        <w:t>0558</w:t>
      </w:r>
    </w:p>
    <w:p w14:paraId="0AF672D2" w14:textId="77777777" w:rsidR="003156C0" w:rsidRPr="00105270"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Variabilný symbol:</w:t>
      </w:r>
      <w:r w:rsidRPr="00105270">
        <w:rPr>
          <w:rFonts w:ascii="Arial Narrow" w:hAnsi="Arial Narrow" w:cs="Arial"/>
          <w:sz w:val="22"/>
          <w:szCs w:val="22"/>
        </w:rPr>
        <w:tab/>
        <w:t xml:space="preserve">IČO uchádzača (v prípade skupiny dodávateľov IČO jedného z členov </w:t>
      </w:r>
    </w:p>
    <w:p w14:paraId="2B9F8D4D" w14:textId="77777777" w:rsidR="003156C0" w:rsidRPr="00105270"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 xml:space="preserve">                                      skupiny dodávateľov)</w:t>
      </w:r>
    </w:p>
    <w:p w14:paraId="22FC807E" w14:textId="5D8E16AA" w:rsidR="003156C0" w:rsidRPr="009B3C19" w:rsidRDefault="5ED3389D" w:rsidP="00095E17">
      <w:pPr>
        <w:pStyle w:val="Odsekzoznamu1"/>
        <w:tabs>
          <w:tab w:val="clear" w:pos="2160"/>
          <w:tab w:val="clear" w:pos="2880"/>
          <w:tab w:val="clear" w:pos="4500"/>
        </w:tabs>
        <w:ind w:firstLine="219"/>
        <w:rPr>
          <w:rFonts w:ascii="Arial Narrow" w:hAnsi="Arial Narrow" w:cs="Arial"/>
          <w:sz w:val="22"/>
          <w:szCs w:val="22"/>
        </w:rPr>
      </w:pPr>
      <w:r w:rsidRPr="7A8D587B">
        <w:rPr>
          <w:rFonts w:ascii="Arial Narrow" w:hAnsi="Arial Narrow" w:cs="Arial"/>
          <w:sz w:val="22"/>
          <w:szCs w:val="22"/>
        </w:rPr>
        <w:t>Špecifický symbol:</w:t>
      </w:r>
      <w:r w:rsidR="003156C0">
        <w:tab/>
      </w:r>
      <w:r w:rsidR="00106A61" w:rsidRPr="00106A61">
        <w:rPr>
          <w:rFonts w:ascii="Arial Narrow" w:hAnsi="Arial Narrow" w:cs="Arial"/>
          <w:sz w:val="22"/>
          <w:szCs w:val="22"/>
        </w:rPr>
        <w:t>20</w:t>
      </w:r>
      <w:r w:rsidR="00106A61" w:rsidRPr="009E06B9">
        <w:rPr>
          <w:rFonts w:ascii="Arial Narrow" w:hAnsi="Arial Narrow" w:cs="Arial"/>
          <w:sz w:val="22"/>
          <w:szCs w:val="22"/>
        </w:rPr>
        <w:t>24</w:t>
      </w:r>
      <w:r w:rsidR="00106A61" w:rsidRPr="7A8D587B">
        <w:rPr>
          <w:rFonts w:ascii="Arial Narrow" w:hAnsi="Arial Narrow" w:cs="Arial"/>
          <w:sz w:val="22"/>
          <w:szCs w:val="22"/>
        </w:rPr>
        <w:t>000</w:t>
      </w:r>
      <w:r w:rsidR="00106A61">
        <w:rPr>
          <w:rFonts w:ascii="Arial Narrow" w:hAnsi="Arial Narrow" w:cs="Arial"/>
          <w:sz w:val="22"/>
          <w:szCs w:val="22"/>
        </w:rPr>
        <w:t>927</w:t>
      </w:r>
    </w:p>
    <w:p w14:paraId="178937C1" w14:textId="10C51774" w:rsidR="005B79C8"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Poznámka:</w:t>
      </w:r>
      <w:r w:rsidRPr="00105270">
        <w:rPr>
          <w:rFonts w:ascii="Arial Narrow" w:hAnsi="Arial Narrow" w:cs="Arial"/>
          <w:sz w:val="22"/>
          <w:szCs w:val="22"/>
        </w:rPr>
        <w:tab/>
      </w:r>
      <w:r w:rsidRPr="00105270">
        <w:rPr>
          <w:rFonts w:ascii="Arial Narrow" w:hAnsi="Arial Narrow" w:cs="Arial"/>
          <w:sz w:val="22"/>
          <w:szCs w:val="22"/>
        </w:rPr>
        <w:tab/>
        <w:t>Zábezpeka</w:t>
      </w:r>
      <w:r w:rsidR="002C2D3D">
        <w:rPr>
          <w:rFonts w:ascii="Arial Narrow" w:hAnsi="Arial Narrow" w:cs="Arial"/>
          <w:sz w:val="22"/>
          <w:szCs w:val="22"/>
        </w:rPr>
        <w:t xml:space="preserve"> ponuky</w:t>
      </w:r>
      <w:r w:rsidRPr="00105270">
        <w:rPr>
          <w:rFonts w:ascii="Arial Narrow" w:hAnsi="Arial Narrow" w:cs="Arial"/>
          <w:sz w:val="22"/>
          <w:szCs w:val="22"/>
        </w:rPr>
        <w:t xml:space="preserve"> </w:t>
      </w:r>
      <w:r w:rsidR="005D649E" w:rsidRPr="005D649E">
        <w:rPr>
          <w:rFonts w:ascii="Arial Narrow" w:hAnsi="Arial Narrow" w:cs="Arial"/>
          <w:sz w:val="22"/>
          <w:szCs w:val="22"/>
        </w:rPr>
        <w:t>59567</w:t>
      </w:r>
    </w:p>
    <w:p w14:paraId="0928E185" w14:textId="77777777" w:rsidR="003156C0" w:rsidRPr="009B3C19"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IBAN:</w:t>
      </w:r>
      <w:r w:rsidRPr="00105270">
        <w:rPr>
          <w:rFonts w:ascii="Arial Narrow" w:hAnsi="Arial Narrow" w:cs="Arial"/>
          <w:sz w:val="22"/>
          <w:szCs w:val="22"/>
        </w:rPr>
        <w:tab/>
      </w:r>
      <w:r w:rsidRPr="00105270">
        <w:rPr>
          <w:rFonts w:ascii="Arial Narrow" w:hAnsi="Arial Narrow" w:cs="Arial"/>
          <w:sz w:val="22"/>
          <w:szCs w:val="22"/>
        </w:rPr>
        <w:tab/>
      </w:r>
      <w:r w:rsidR="009B3C19">
        <w:rPr>
          <w:rFonts w:ascii="Arial Narrow" w:hAnsi="Arial Narrow" w:cs="Arial"/>
          <w:sz w:val="22"/>
          <w:szCs w:val="22"/>
        </w:rPr>
        <w:tab/>
      </w:r>
      <w:r w:rsidRPr="009B3C19">
        <w:rPr>
          <w:rFonts w:ascii="Arial Narrow" w:hAnsi="Arial Narrow" w:cs="Arial"/>
          <w:sz w:val="22"/>
          <w:szCs w:val="22"/>
        </w:rPr>
        <w:t>SK5981800000007000180074</w:t>
      </w:r>
    </w:p>
    <w:p w14:paraId="00605F05" w14:textId="77777777" w:rsidR="003156C0" w:rsidRPr="009B3C19"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BIC/SWIFT kód:</w:t>
      </w:r>
      <w:r w:rsidRPr="00105270">
        <w:rPr>
          <w:rFonts w:ascii="Arial Narrow" w:hAnsi="Arial Narrow" w:cs="Arial"/>
          <w:sz w:val="22"/>
          <w:szCs w:val="22"/>
        </w:rPr>
        <w:tab/>
      </w:r>
      <w:r w:rsidRPr="009B3C19">
        <w:rPr>
          <w:rFonts w:ascii="Arial Narrow" w:hAnsi="Arial Narrow" w:cs="Arial"/>
          <w:sz w:val="22"/>
          <w:szCs w:val="22"/>
        </w:rPr>
        <w:t>SPSRSKBA</w:t>
      </w:r>
    </w:p>
    <w:p w14:paraId="0C2A0309" w14:textId="77777777" w:rsidR="003156C0" w:rsidRPr="00105270"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Banka príjemcu:</w:t>
      </w:r>
      <w:r w:rsidRPr="00105270">
        <w:rPr>
          <w:rFonts w:ascii="Arial Narrow" w:hAnsi="Arial Narrow" w:cs="Arial"/>
          <w:sz w:val="22"/>
          <w:szCs w:val="22"/>
        </w:rPr>
        <w:tab/>
        <w:t>Štátna pokladnica, Radlinského 32, 810 05 Bratislava, SR</w:t>
      </w:r>
    </w:p>
    <w:p w14:paraId="42C316EF" w14:textId="77777777" w:rsidR="003156C0" w:rsidRDefault="003156C0" w:rsidP="00095E17">
      <w:pPr>
        <w:pStyle w:val="Odsekzoznamu1"/>
        <w:tabs>
          <w:tab w:val="clear" w:pos="2160"/>
          <w:tab w:val="clear" w:pos="2880"/>
          <w:tab w:val="clear" w:pos="4500"/>
        </w:tabs>
        <w:ind w:left="219" w:firstLine="708"/>
        <w:rPr>
          <w:rFonts w:ascii="Arial Narrow" w:hAnsi="Arial Narrow" w:cs="Arial"/>
          <w:sz w:val="22"/>
          <w:szCs w:val="22"/>
        </w:rPr>
      </w:pPr>
      <w:r w:rsidRPr="008B1FB3">
        <w:rPr>
          <w:rFonts w:ascii="Arial Narrow" w:hAnsi="Arial Narrow" w:cs="Arial"/>
          <w:sz w:val="22"/>
          <w:szCs w:val="22"/>
        </w:rPr>
        <w:t>Účet v Štátnej pokladnici nie je úročený.</w:t>
      </w:r>
    </w:p>
    <w:p w14:paraId="5153AC8D" w14:textId="2089360B" w:rsidR="003156C0" w:rsidRDefault="5F503201" w:rsidP="00BF72C1">
      <w:pPr>
        <w:spacing w:after="0" w:line="240" w:lineRule="auto"/>
        <w:ind w:left="927"/>
        <w:jc w:val="both"/>
        <w:rPr>
          <w:rFonts w:ascii="Arial Narrow" w:hAnsi="Arial Narrow" w:cs="Arial"/>
          <w:sz w:val="22"/>
        </w:rPr>
      </w:pPr>
      <w:r w:rsidRPr="7A8D587B">
        <w:rPr>
          <w:rFonts w:ascii="Arial Narrow" w:hAnsi="Arial Narrow" w:cs="Arial"/>
          <w:sz w:val="22"/>
        </w:rPr>
        <w:t>Finančné prostriedky musia byť pripísané na účte vere</w:t>
      </w:r>
      <w:r w:rsidR="5E60EE65" w:rsidRPr="7A8D587B">
        <w:rPr>
          <w:rFonts w:ascii="Arial Narrow" w:hAnsi="Arial Narrow" w:cs="Arial"/>
          <w:sz w:val="22"/>
        </w:rPr>
        <w:t xml:space="preserve">jného obstarávateľa najneskôr </w:t>
      </w:r>
      <w:r w:rsidR="6C4A160F" w:rsidRPr="7A8D587B">
        <w:rPr>
          <w:rFonts w:ascii="Arial Narrow" w:hAnsi="Arial Narrow" w:cs="Arial"/>
          <w:sz w:val="22"/>
        </w:rPr>
        <w:t>v deň uplynutia</w:t>
      </w:r>
      <w:r w:rsidR="5E60EE65" w:rsidRPr="7A8D587B">
        <w:rPr>
          <w:rFonts w:ascii="Arial Narrow" w:hAnsi="Arial Narrow" w:cs="Arial"/>
          <w:sz w:val="22"/>
        </w:rPr>
        <w:t xml:space="preserve"> </w:t>
      </w:r>
      <w:r w:rsidRPr="7A8D587B">
        <w:rPr>
          <w:rFonts w:ascii="Arial Narrow" w:hAnsi="Arial Narrow" w:cs="Arial"/>
          <w:sz w:val="22"/>
        </w:rPr>
        <w:t>lehoty na predkladanie ponúk, ak finančné prostriedky nebudú zložené na účte verejného obstarávateľa, bude ponuka uchádzača vylúčená.</w:t>
      </w:r>
    </w:p>
    <w:p w14:paraId="120F70B2" w14:textId="77777777" w:rsidR="002C2D3D" w:rsidRDefault="003156C0" w:rsidP="006D6142">
      <w:pPr>
        <w:pStyle w:val="Odsekzoznamu"/>
        <w:numPr>
          <w:ilvl w:val="0"/>
          <w:numId w:val="17"/>
        </w:numPr>
        <w:jc w:val="both"/>
        <w:rPr>
          <w:rFonts w:ascii="Arial Narrow" w:hAnsi="Arial Narrow" w:cs="Arial"/>
          <w:sz w:val="22"/>
        </w:rPr>
      </w:pPr>
      <w:bookmarkStart w:id="21" w:name="_Ref64037115"/>
      <w:r w:rsidRPr="002C2D3D">
        <w:rPr>
          <w:rFonts w:ascii="Arial Narrow" w:hAnsi="Arial Narrow" w:cs="Arial"/>
          <w:b/>
          <w:bCs/>
          <w:sz w:val="22"/>
        </w:rPr>
        <w:t>Poskytnutie poistenia záruky</w:t>
      </w:r>
      <w:r w:rsidRPr="002C2D3D">
        <w:rPr>
          <w:rFonts w:ascii="Arial Narrow" w:hAnsi="Arial Narrow" w:cs="Arial"/>
          <w:sz w:val="22"/>
        </w:rPr>
        <w:t xml:space="preserve"> </w:t>
      </w:r>
    </w:p>
    <w:p w14:paraId="77A7BA43" w14:textId="77777777" w:rsidR="00374B12" w:rsidRPr="00374B12" w:rsidRDefault="00374B12" w:rsidP="00374B12">
      <w:pPr>
        <w:pStyle w:val="Odsekzoznamu"/>
        <w:ind w:left="899"/>
        <w:jc w:val="both"/>
        <w:rPr>
          <w:rFonts w:ascii="Arial Narrow" w:hAnsi="Arial Narrow" w:cs="Arial"/>
          <w:sz w:val="22"/>
        </w:rPr>
      </w:pPr>
      <w:r w:rsidRPr="00374B12">
        <w:rPr>
          <w:rFonts w:ascii="Arial Narrow" w:hAnsi="Arial Narrow" w:cs="Arial"/>
          <w:sz w:val="22"/>
        </w:rPr>
        <w:t xml:space="preserve">Poskytnutie  poistenia  záruky  nesmie  byť  v  rozpore  so  zákonom  č.  39/2015  Z.  z.  o  poisťovníctve  </w:t>
      </w:r>
    </w:p>
    <w:p w14:paraId="78A1A59C" w14:textId="77777777" w:rsidR="00374B12" w:rsidRPr="00374B12" w:rsidRDefault="00374B12" w:rsidP="00374B12">
      <w:pPr>
        <w:pStyle w:val="Odsekzoznamu"/>
        <w:ind w:left="899"/>
        <w:jc w:val="both"/>
        <w:rPr>
          <w:rFonts w:ascii="Arial Narrow" w:hAnsi="Arial Narrow" w:cs="Arial"/>
          <w:sz w:val="22"/>
        </w:rPr>
      </w:pPr>
      <w:r w:rsidRPr="00374B12">
        <w:rPr>
          <w:rFonts w:ascii="Arial Narrow" w:hAnsi="Arial Narrow" w:cs="Arial"/>
          <w:sz w:val="22"/>
        </w:rPr>
        <w:t xml:space="preserve">a  o  zmene  a  doplnení  niektorých  zákonov  v  znení  neskorších  predpisov  alebo  iným  právnym </w:t>
      </w:r>
    </w:p>
    <w:p w14:paraId="214E7348" w14:textId="73DA5B01" w:rsidR="00374B12" w:rsidRPr="00374B12" w:rsidRDefault="00374B12" w:rsidP="00374B12">
      <w:pPr>
        <w:pStyle w:val="Odsekzoznamu"/>
        <w:ind w:left="899"/>
        <w:jc w:val="both"/>
        <w:rPr>
          <w:rFonts w:ascii="Arial Narrow" w:hAnsi="Arial Narrow" w:cs="Arial"/>
          <w:sz w:val="22"/>
        </w:rPr>
      </w:pPr>
      <w:r w:rsidRPr="00374B12">
        <w:rPr>
          <w:rFonts w:ascii="Arial Narrow" w:hAnsi="Arial Narrow" w:cs="Arial"/>
          <w:sz w:val="22"/>
        </w:rPr>
        <w:t>predpisom  členského  štátu  Európskej  únie.</w:t>
      </w:r>
    </w:p>
    <w:p w14:paraId="75631D79" w14:textId="30B656CA" w:rsidR="002C2D3D" w:rsidRDefault="002C2D3D" w:rsidP="00095E17">
      <w:pPr>
        <w:pStyle w:val="Odsekzoznamu"/>
        <w:ind w:left="899"/>
        <w:jc w:val="both"/>
        <w:rPr>
          <w:rFonts w:ascii="Arial Narrow" w:hAnsi="Arial Narrow" w:cs="Arial"/>
          <w:sz w:val="22"/>
        </w:rPr>
      </w:pPr>
      <w:r w:rsidRPr="002C2D3D">
        <w:rPr>
          <w:rFonts w:ascii="Arial Narrow" w:hAnsi="Arial Narrow" w:cs="Arial"/>
          <w:sz w:val="22"/>
        </w:rPr>
        <w:t>Uch</w:t>
      </w:r>
      <w:r w:rsidR="00374B12">
        <w:rPr>
          <w:rFonts w:ascii="Arial Narrow" w:hAnsi="Arial Narrow" w:cs="Arial"/>
          <w:sz w:val="22"/>
        </w:rPr>
        <w:t>ádzač uzavrie poistenie záruky s </w:t>
      </w:r>
      <w:r w:rsidRPr="002C2D3D">
        <w:rPr>
          <w:rFonts w:ascii="Arial Narrow" w:hAnsi="Arial Narrow" w:cs="Arial"/>
          <w:sz w:val="22"/>
        </w:rPr>
        <w:t>poisťovňou</w:t>
      </w:r>
      <w:r w:rsidR="00374B12">
        <w:rPr>
          <w:rFonts w:ascii="Arial Narrow" w:hAnsi="Arial Narrow" w:cs="Arial"/>
          <w:sz w:val="22"/>
        </w:rPr>
        <w:t xml:space="preserve"> so sídlom v Slovenskej republike, pobočkou zahraničnej poisťovne v Slovenskej republike alebo zahraničnou poisťovňou so sídlom v členkom štáte Európskej únie</w:t>
      </w:r>
      <w:r w:rsidRPr="002C2D3D">
        <w:rPr>
          <w:rFonts w:ascii="Arial Narrow" w:hAnsi="Arial Narrow" w:cs="Arial"/>
          <w:sz w:val="22"/>
        </w:rPr>
        <w:t xml:space="preserve"> </w:t>
      </w:r>
      <w:r w:rsidR="00374B12">
        <w:rPr>
          <w:rFonts w:ascii="Arial Narrow" w:hAnsi="Arial Narrow" w:cs="Arial"/>
          <w:sz w:val="22"/>
        </w:rPr>
        <w:t>a</w:t>
      </w:r>
      <w:r w:rsidRPr="002C2D3D">
        <w:rPr>
          <w:rFonts w:ascii="Arial Narrow" w:hAnsi="Arial Narrow" w:cs="Arial"/>
          <w:sz w:val="22"/>
        </w:rPr>
        <w:t xml:space="preserve"> to na celú sumu zábezpeky minimálne na obdobie lehoty viazanosti ponúk a to takým spôsobom, aby zahrňovalo povinnosť poisťovne plniť finančné prostriedky vo výške zábezpeky </w:t>
      </w:r>
      <w:r w:rsidR="00374B12">
        <w:rPr>
          <w:rFonts w:ascii="Arial Narrow" w:hAnsi="Arial Narrow" w:cs="Arial"/>
          <w:sz w:val="22"/>
        </w:rPr>
        <w:br/>
      </w:r>
      <w:r w:rsidRPr="002C2D3D">
        <w:rPr>
          <w:rFonts w:ascii="Arial Narrow" w:hAnsi="Arial Narrow" w:cs="Arial"/>
          <w:sz w:val="22"/>
        </w:rPr>
        <w:t xml:space="preserve">v prospech beneficienta, ktorým je verejný obstarávateľ v prípade, ak v súlade so zákonom prepadne zábezpeka ponuky v prospech verejného obstarávateľa. </w:t>
      </w:r>
      <w:r w:rsidR="00374B12">
        <w:rPr>
          <w:rFonts w:ascii="Arial Narrow" w:hAnsi="Arial Narrow" w:cs="Arial"/>
          <w:sz w:val="22"/>
        </w:rPr>
        <w:t xml:space="preserve">Poisťovňa sa zaväzuje zaplatiť vzniknutú pohľadávku do 30 dní po doručení výzvy verejného obstarávateľa na zaplatenie, na účet verejného obstarávateľa. </w:t>
      </w:r>
      <w:r w:rsidRPr="002C2D3D">
        <w:rPr>
          <w:rFonts w:ascii="Arial Narrow" w:hAnsi="Arial Narrow" w:cs="Arial"/>
          <w:sz w:val="22"/>
        </w:rPr>
        <w:t>Uchádzač predloží poistk</w:t>
      </w:r>
      <w:r>
        <w:rPr>
          <w:rFonts w:ascii="Arial Narrow" w:hAnsi="Arial Narrow" w:cs="Arial"/>
          <w:sz w:val="22"/>
        </w:rPr>
        <w:t>u</w:t>
      </w:r>
      <w:r w:rsidRPr="002C2D3D">
        <w:rPr>
          <w:rFonts w:ascii="Arial Narrow" w:hAnsi="Arial Narrow" w:cs="Arial"/>
          <w:sz w:val="22"/>
        </w:rPr>
        <w:t xml:space="preserve"> v ponuke ako dokument v elektronickej forme ak poisťovňa alebo poboč</w:t>
      </w:r>
      <w:r>
        <w:rPr>
          <w:rFonts w:ascii="Arial Narrow" w:hAnsi="Arial Narrow" w:cs="Arial"/>
          <w:sz w:val="22"/>
        </w:rPr>
        <w:t>ka zahraničnej poisťovne poistku</w:t>
      </w:r>
      <w:r w:rsidRPr="002C2D3D">
        <w:rPr>
          <w:rFonts w:ascii="Arial Narrow" w:hAnsi="Arial Narrow" w:cs="Arial"/>
          <w:sz w:val="22"/>
        </w:rPr>
        <w:t xml:space="preserve"> vydala ako elektronický dokument, alebo sa môže rozhodnúť predložiť originál poistky v listinnej podobe na adresu verejného obstarávateľa uvedenú </w:t>
      </w:r>
      <w:r w:rsidR="00374B12">
        <w:rPr>
          <w:rFonts w:ascii="Arial Narrow" w:hAnsi="Arial Narrow" w:cs="Arial"/>
          <w:sz w:val="22"/>
        </w:rPr>
        <w:br/>
      </w:r>
      <w:r w:rsidRPr="002C2D3D">
        <w:rPr>
          <w:rFonts w:ascii="Arial Narrow" w:hAnsi="Arial Narrow" w:cs="Arial"/>
          <w:sz w:val="22"/>
        </w:rPr>
        <w:t>v bode 1.</w:t>
      </w:r>
      <w:r>
        <w:rPr>
          <w:rFonts w:ascii="Arial Narrow" w:hAnsi="Arial Narrow" w:cs="Arial"/>
          <w:sz w:val="22"/>
        </w:rPr>
        <w:t xml:space="preserve"> </w:t>
      </w:r>
      <w:r w:rsidRPr="002C2D3D">
        <w:rPr>
          <w:rFonts w:ascii="Arial Narrow" w:hAnsi="Arial Narrow" w:cs="Arial"/>
          <w:sz w:val="22"/>
        </w:rPr>
        <w:t>súťažných podkladov v lehote na predkladanie ponúk. Ak poistka nebude súčasťou ponuky uchádzača, resp. nebude predložená v listinnej podobe v lehote na predkladanie ponúk, bude ponuka uchádzača vylúčená z verejného obstarávania.</w:t>
      </w:r>
    </w:p>
    <w:bookmarkEnd w:id="21"/>
    <w:p w14:paraId="766EAFBA" w14:textId="77777777" w:rsidR="00BF72C1" w:rsidRDefault="00BF72C1" w:rsidP="006D6142">
      <w:pPr>
        <w:pStyle w:val="Zkladntext3"/>
        <w:numPr>
          <w:ilvl w:val="1"/>
          <w:numId w:val="31"/>
        </w:numPr>
        <w:spacing w:after="0" w:line="240" w:lineRule="auto"/>
        <w:ind w:left="567" w:hanging="567"/>
        <w:jc w:val="both"/>
        <w:rPr>
          <w:rFonts w:ascii="Arial Narrow" w:hAnsi="Arial Narrow" w:cs="Arial"/>
          <w:sz w:val="22"/>
        </w:rPr>
      </w:pPr>
      <w:r w:rsidRPr="00D42E89">
        <w:rPr>
          <w:rFonts w:ascii="Arial Narrow" w:hAnsi="Arial Narrow" w:cs="Arial"/>
          <w:sz w:val="22"/>
        </w:rPr>
        <w:t>Podmienky prepadnutia zábezpeky a podmienky vrátenia alebo uvoľnenia zábezpeky sú stanovené v § 46 zákona.</w:t>
      </w:r>
    </w:p>
    <w:p w14:paraId="0F586DAE" w14:textId="77777777" w:rsidR="00676C9E" w:rsidRPr="00BD2194" w:rsidRDefault="00676C9E" w:rsidP="009B3C19">
      <w:pPr>
        <w:pStyle w:val="Odsekzoznamu"/>
        <w:tabs>
          <w:tab w:val="clear" w:pos="2160"/>
          <w:tab w:val="clear" w:pos="2880"/>
          <w:tab w:val="clear" w:pos="4500"/>
        </w:tabs>
        <w:ind w:left="0"/>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3C8D85B1" w:rsidR="00095E17" w:rsidRPr="00C77D58" w:rsidRDefault="00C77D58" w:rsidP="006D6142">
      <w:pPr>
        <w:pStyle w:val="Zkladntext3"/>
        <w:numPr>
          <w:ilvl w:val="1"/>
          <w:numId w:val="32"/>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F27E5D">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2BC54592" w14:textId="2D9F3C6A" w:rsidR="00095E17" w:rsidRPr="003C0DA5" w:rsidRDefault="00C77D58" w:rsidP="006D6142">
      <w:pPr>
        <w:pStyle w:val="Zkladntext3"/>
        <w:numPr>
          <w:ilvl w:val="1"/>
          <w:numId w:val="32"/>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F27E5D">
        <w:rPr>
          <w:rFonts w:ascii="Arial Narrow" w:hAnsi="Arial Narrow" w:cs="Arial"/>
          <w:bCs/>
          <w:sz w:val="22"/>
          <w:szCs w:val="22"/>
        </w:rPr>
        <w:t> elektronickom prostriedku</w:t>
      </w:r>
      <w:r w:rsidRPr="003C0DA5">
        <w:rPr>
          <w:rFonts w:ascii="Arial Narrow" w:hAnsi="Arial Narrow" w:cs="Arial"/>
          <w:bCs/>
          <w:sz w:val="22"/>
          <w:szCs w:val="22"/>
        </w:rPr>
        <w:t xml:space="preserve"> JOSEPHINE umiestnenom na webovej adrese </w:t>
      </w:r>
      <w:hyperlink r:id="rId18" w:history="1">
        <w:r w:rsidR="00095E17" w:rsidRPr="003C0DA5">
          <w:rPr>
            <w:rStyle w:val="Hypertextovprepojenie"/>
            <w:rFonts w:ascii="Arial Narrow" w:hAnsi="Arial Narrow" w:cs="Arial"/>
            <w:bCs/>
            <w:sz w:val="22"/>
            <w:szCs w:val="22"/>
          </w:rPr>
          <w:t>https://josephine.proebiz.com/</w:t>
        </w:r>
      </w:hyperlink>
    </w:p>
    <w:p w14:paraId="4A0AC775" w14:textId="774EE92A" w:rsidR="00095E17" w:rsidRPr="003C0DA5" w:rsidRDefault="0018161D" w:rsidP="006D6142">
      <w:pPr>
        <w:pStyle w:val="Zkladntext3"/>
        <w:numPr>
          <w:ilvl w:val="1"/>
          <w:numId w:val="32"/>
        </w:numPr>
        <w:spacing w:after="0" w:line="240" w:lineRule="auto"/>
        <w:ind w:left="567" w:hanging="567"/>
        <w:jc w:val="both"/>
        <w:rPr>
          <w:rFonts w:ascii="Arial Narrow" w:hAnsi="Arial Narrow" w:cs="Arial"/>
          <w:sz w:val="22"/>
          <w:szCs w:val="22"/>
        </w:rPr>
      </w:pPr>
      <w:bookmarkStart w:id="22" w:name="_Ref64042487"/>
      <w:r w:rsidRPr="003C0DA5">
        <w:rPr>
          <w:rFonts w:ascii="Arial Narrow" w:hAnsi="Arial Narrow" w:cs="Arial"/>
          <w:sz w:val="22"/>
          <w:szCs w:val="22"/>
        </w:rPr>
        <w:t xml:space="preserve">V predloženej ponuke prostredníctvom </w:t>
      </w:r>
      <w:r w:rsidR="00F27E5D">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3C0DA5" w:rsidRDefault="00FC232C" w:rsidP="006D6142">
      <w:pPr>
        <w:pStyle w:val="Zkladntext3"/>
        <w:numPr>
          <w:ilvl w:val="1"/>
          <w:numId w:val="32"/>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22"/>
    </w:p>
    <w:p w14:paraId="087855FD" w14:textId="13B5411B" w:rsidR="008D0A06" w:rsidRPr="00F2405F" w:rsidRDefault="00976FAF" w:rsidP="006D6142">
      <w:pPr>
        <w:pStyle w:val="Zkladntext3"/>
        <w:numPr>
          <w:ilvl w:val="2"/>
          <w:numId w:val="32"/>
        </w:numPr>
        <w:spacing w:after="0" w:line="240" w:lineRule="auto"/>
        <w:ind w:left="1276" w:hanging="709"/>
        <w:jc w:val="both"/>
        <w:rPr>
          <w:rFonts w:ascii="Arial Narrow" w:hAnsi="Arial Narrow" w:cs="Arial"/>
          <w:sz w:val="22"/>
        </w:rPr>
      </w:pPr>
      <w:bookmarkStart w:id="23" w:name="_Hlk522980770"/>
      <w:r w:rsidRPr="00976FAF">
        <w:rPr>
          <w:rFonts w:ascii="Arial Narrow" w:hAnsi="Arial Narrow" w:cs="Arial"/>
          <w:b/>
          <w:sz w:val="22"/>
        </w:rPr>
        <w:t xml:space="preserve">Identifikačné údaje </w:t>
      </w:r>
      <w:r w:rsidR="00CF27F4">
        <w:rPr>
          <w:rFonts w:ascii="Arial Narrow" w:hAnsi="Arial Narrow" w:cs="Arial"/>
          <w:b/>
          <w:sz w:val="22"/>
        </w:rPr>
        <w:t>/Vyhlásenia uchádzača podľa vzoru v prílohe č. 6 týchto SP,</w:t>
      </w:r>
    </w:p>
    <w:p w14:paraId="0B878309" w14:textId="677AC967" w:rsidR="00DE11B2" w:rsidRPr="005D649E" w:rsidRDefault="5B097AE2" w:rsidP="006D6142">
      <w:pPr>
        <w:pStyle w:val="Zkladntext3"/>
        <w:numPr>
          <w:ilvl w:val="2"/>
          <w:numId w:val="32"/>
        </w:numPr>
        <w:spacing w:after="0" w:line="240" w:lineRule="auto"/>
        <w:ind w:left="1276" w:hanging="709"/>
        <w:jc w:val="both"/>
        <w:rPr>
          <w:rFonts w:ascii="Arial Narrow" w:hAnsi="Arial Narrow" w:cs="Arial"/>
          <w:sz w:val="22"/>
          <w:szCs w:val="22"/>
        </w:rPr>
      </w:pPr>
      <w:r w:rsidRPr="005D649E">
        <w:rPr>
          <w:rFonts w:ascii="Arial Narrow" w:hAnsi="Arial Narrow" w:cs="Arial"/>
          <w:b/>
          <w:bCs/>
          <w:sz w:val="22"/>
          <w:szCs w:val="22"/>
        </w:rPr>
        <w:t>Doklad o zložení zábezpeky</w:t>
      </w:r>
      <w:r w:rsidRPr="005D649E">
        <w:rPr>
          <w:rFonts w:ascii="Arial Narrow" w:hAnsi="Arial Narrow" w:cs="Arial"/>
          <w:sz w:val="22"/>
          <w:szCs w:val="22"/>
        </w:rPr>
        <w:t xml:space="preserve"> ponuky (ak je zábezpeka zložená vo forme bankovej záruky/vo forme poistenia záruky</w:t>
      </w:r>
      <w:r w:rsidR="1C838B8D" w:rsidRPr="005D649E">
        <w:rPr>
          <w:rFonts w:ascii="Arial Narrow" w:hAnsi="Arial Narrow" w:cs="Arial"/>
          <w:sz w:val="22"/>
          <w:szCs w:val="22"/>
        </w:rPr>
        <w:t xml:space="preserve"> a tieto dokumenty majú elektronickú formu</w:t>
      </w:r>
      <w:r w:rsidR="5978B695" w:rsidRPr="005D649E">
        <w:rPr>
          <w:rFonts w:ascii="Arial Narrow" w:hAnsi="Arial Narrow" w:cs="Arial"/>
          <w:sz w:val="22"/>
          <w:szCs w:val="22"/>
        </w:rPr>
        <w:t>)</w:t>
      </w:r>
      <w:r w:rsidRPr="005D649E">
        <w:rPr>
          <w:rFonts w:ascii="Arial Narrow" w:hAnsi="Arial Narrow" w:cs="Arial"/>
          <w:sz w:val="22"/>
          <w:szCs w:val="22"/>
        </w:rPr>
        <w:t>.</w:t>
      </w:r>
    </w:p>
    <w:p w14:paraId="68BAA59E" w14:textId="117D53E3" w:rsidR="0013407E" w:rsidRDefault="00976FAF" w:rsidP="006D6142">
      <w:pPr>
        <w:pStyle w:val="Zkladntext3"/>
        <w:numPr>
          <w:ilvl w:val="2"/>
          <w:numId w:val="32"/>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F27E5D">
        <w:rPr>
          <w:rFonts w:ascii="Arial Narrow" w:hAnsi="Arial Narrow" w:cs="Arial"/>
          <w:sz w:val="22"/>
        </w:rPr>
        <w:t> elektronickom prostriedku</w:t>
      </w:r>
      <w:r w:rsidRPr="0038077B">
        <w:rPr>
          <w:rFonts w:ascii="Arial Narrow" w:hAnsi="Arial Narrow" w:cs="Arial"/>
          <w:sz w:val="22"/>
        </w:rPr>
        <w:t xml:space="preserve"> JOSEPHINE.</w:t>
      </w:r>
      <w:r w:rsidR="00CF27F4">
        <w:rPr>
          <w:rFonts w:ascii="Arial Narrow" w:hAnsi="Arial Narrow" w:cs="Arial"/>
          <w:sz w:val="22"/>
        </w:rPr>
        <w:t xml:space="preserve"> </w:t>
      </w:r>
      <w:r w:rsidR="00CF27F4" w:rsidRPr="00CF27F4">
        <w:rPr>
          <w:rFonts w:ascii="Arial Narrow" w:hAnsi="Arial Narrow" w:cs="Arial"/>
          <w:b/>
          <w:sz w:val="22"/>
        </w:rPr>
        <w:t>Uchádzač predloží aj ocenenú prílohu č. 2</w:t>
      </w:r>
      <w:r w:rsidR="00CF27F4">
        <w:rPr>
          <w:rFonts w:ascii="Arial Narrow" w:hAnsi="Arial Narrow" w:cs="Arial"/>
          <w:sz w:val="22"/>
        </w:rPr>
        <w:t xml:space="preserve"> Štruktúrovaný rozpočet ceny týchto SP.</w:t>
      </w:r>
    </w:p>
    <w:p w14:paraId="1007EE3B" w14:textId="3CBB79A9" w:rsidR="00A81AA6" w:rsidRPr="0038077B" w:rsidRDefault="00A81AA6" w:rsidP="006D6142">
      <w:pPr>
        <w:pStyle w:val="Zkladntext3"/>
        <w:numPr>
          <w:ilvl w:val="2"/>
          <w:numId w:val="32"/>
        </w:numPr>
        <w:spacing w:after="0" w:line="240" w:lineRule="auto"/>
        <w:ind w:left="1276" w:hanging="709"/>
        <w:jc w:val="both"/>
        <w:rPr>
          <w:rFonts w:ascii="Arial Narrow" w:hAnsi="Arial Narrow" w:cs="Arial"/>
          <w:sz w:val="22"/>
        </w:rPr>
      </w:pPr>
      <w:r w:rsidRPr="00A81AA6">
        <w:rPr>
          <w:rFonts w:ascii="Arial Narrow" w:hAnsi="Arial Narrow" w:cs="Arial"/>
          <w:b/>
          <w:sz w:val="22"/>
        </w:rPr>
        <w:t>Vyplnená príloha č. 1 týchto SP</w:t>
      </w:r>
      <w:r>
        <w:rPr>
          <w:rFonts w:ascii="Arial Narrow" w:hAnsi="Arial Narrow" w:cs="Arial"/>
          <w:sz w:val="22"/>
        </w:rPr>
        <w:t xml:space="preserve"> (podľa pokynov v prílohe).</w:t>
      </w:r>
    </w:p>
    <w:p w14:paraId="5B7084D3" w14:textId="77777777" w:rsidR="00DB2E80" w:rsidRPr="00BD2194" w:rsidRDefault="00DB2E80" w:rsidP="006D6142">
      <w:pPr>
        <w:pStyle w:val="Zkladntext3"/>
        <w:numPr>
          <w:ilvl w:val="2"/>
          <w:numId w:val="32"/>
        </w:numPr>
        <w:spacing w:after="0" w:line="240" w:lineRule="auto"/>
        <w:ind w:left="1276" w:hanging="709"/>
        <w:jc w:val="both"/>
        <w:rPr>
          <w:rFonts w:ascii="Arial Narrow" w:hAnsi="Arial Narrow" w:cs="Arial"/>
          <w:i/>
          <w:sz w:val="22"/>
        </w:rPr>
      </w:pPr>
      <w:r w:rsidRPr="00DB2E80">
        <w:rPr>
          <w:rFonts w:ascii="Arial Narrow" w:hAnsi="Arial Narrow" w:cs="Arial"/>
          <w:bCs/>
          <w:sz w:val="22"/>
          <w:szCs w:val="22"/>
        </w:rPr>
        <w:t>Doklady, dokumenty, informácie požadované</w:t>
      </w:r>
      <w:r>
        <w:rPr>
          <w:rFonts w:ascii="Arial Narrow" w:hAnsi="Arial Narrow" w:cs="Arial"/>
          <w:b/>
          <w:bCs/>
          <w:sz w:val="22"/>
          <w:szCs w:val="22"/>
        </w:rPr>
        <w:t xml:space="preserve"> 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3"/>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0198C57B" w:rsidR="00B16008" w:rsidRDefault="00B16008" w:rsidP="006D6142">
      <w:pPr>
        <w:pStyle w:val="Zkladntext3"/>
        <w:numPr>
          <w:ilvl w:val="2"/>
          <w:numId w:val="32"/>
        </w:numPr>
        <w:spacing w:after="0"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 xml:space="preserve">podľa pokynov v prílohe č. </w:t>
      </w:r>
      <w:r w:rsidR="001279EE">
        <w:rPr>
          <w:rFonts w:ascii="Arial Narrow" w:hAnsi="Arial Narrow" w:cs="Arial"/>
          <w:sz w:val="22"/>
        </w:rPr>
        <w:t>5</w:t>
      </w:r>
      <w:r>
        <w:rPr>
          <w:rFonts w:ascii="Arial Narrow" w:hAnsi="Arial Narrow" w:cs="Arial"/>
          <w:sz w:val="22"/>
        </w:rPr>
        <w:t xml:space="preserve"> týchto SP.</w:t>
      </w:r>
    </w:p>
    <w:p w14:paraId="6EA07B66" w14:textId="77777777" w:rsidR="00E43C6E"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69A3A101" w:rsidR="00A333E2"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F27E5D">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21C25504"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4" w:name="_Hlk522982388"/>
      <w:proofErr w:type="spellStart"/>
      <w:r w:rsidR="00FA419A" w:rsidRPr="00BD2194">
        <w:rPr>
          <w:rFonts w:ascii="Arial Narrow" w:hAnsi="Arial Narrow" w:cs="Arial"/>
          <w:sz w:val="22"/>
          <w:szCs w:val="22"/>
        </w:rPr>
        <w:t>t.j</w:t>
      </w:r>
      <w:proofErr w:type="spellEnd"/>
      <w:r w:rsidR="00FA419A" w:rsidRPr="00BD2194">
        <w:rPr>
          <w:rFonts w:ascii="Arial Narrow" w:hAnsi="Arial Narrow" w:cs="Arial"/>
          <w:sz w:val="22"/>
          <w:szCs w:val="22"/>
        </w:rPr>
        <w:t xml:space="preserve">.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F27E5D">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4"/>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6112CA5" w14:textId="6633693A" w:rsidR="00065F6B" w:rsidRPr="00BD2194" w:rsidRDefault="00065F6B" w:rsidP="14DB54BF">
      <w:pPr>
        <w:pStyle w:val="Zkladntext3"/>
        <w:spacing w:after="0" w:line="240" w:lineRule="auto"/>
        <w:ind w:left="567"/>
        <w:jc w:val="both"/>
        <w:rPr>
          <w:rFonts w:ascii="Arial Narrow" w:hAnsi="Arial Narrow" w:cs="Arial"/>
          <w:color w:val="000000" w:themeColor="text1"/>
          <w:sz w:val="22"/>
          <w:szCs w:val="22"/>
        </w:rPr>
      </w:pPr>
      <w:bookmarkStart w:id="25" w:name="_Ref63763913"/>
      <w:r w:rsidRPr="00D83531">
        <w:rPr>
          <w:rFonts w:ascii="Arial Narrow" w:hAnsi="Arial Narrow" w:cs="Arial"/>
          <w:sz w:val="22"/>
          <w:szCs w:val="22"/>
        </w:rPr>
        <w:t>Záujemcom</w:t>
      </w:r>
      <w:r w:rsidRPr="14DB54BF">
        <w:rPr>
          <w:rFonts w:ascii="Arial Narrow" w:hAnsi="Arial Narrow" w:cs="Arial"/>
          <w:color w:val="000000" w:themeColor="text1"/>
          <w:sz w:val="22"/>
          <w:szCs w:val="22"/>
        </w:rPr>
        <w:t>/uchádzačom môže byť hospodársky subjekt - fyzická osoba, právnická osoba, ako aj skupina takýchto osôb, ktorá na trhu dodáva tovar, uskutočňuje stavebné práce alebo poskytuje službu,</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 xml:space="preserve">konať v mene skupiny pre prípad prijatia ich ponuky, podpisu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a komunikácie/zodpovednosti v procese plnenia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w:t>
      </w:r>
    </w:p>
    <w:p w14:paraId="110A7255" w14:textId="6D16A285" w:rsidR="00065F6B" w:rsidRPr="00BD2194" w:rsidRDefault="636F9115" w:rsidP="003C0DA5">
      <w:pPr>
        <w:pStyle w:val="Zkladntext3"/>
        <w:spacing w:after="0" w:line="240" w:lineRule="auto"/>
        <w:ind w:left="567"/>
        <w:jc w:val="both"/>
        <w:rPr>
          <w:rFonts w:ascii="Arial Narrow" w:hAnsi="Arial Narrow" w:cs="Arial"/>
          <w:color w:val="000000"/>
          <w:sz w:val="22"/>
          <w:szCs w:val="22"/>
        </w:rPr>
      </w:pPr>
      <w:r w:rsidRPr="7A8D587B">
        <w:rPr>
          <w:rFonts w:ascii="Arial Narrow" w:hAnsi="Arial Narrow" w:cs="Arial"/>
          <w:color w:val="000000" w:themeColor="text1"/>
          <w:sz w:val="22"/>
          <w:szCs w:val="22"/>
        </w:rPr>
        <w:t xml:space="preserve">V prípade prijatia ponuky skupiny dodávateľov sa vyžaduje, aby skupina dodávateľov pred podpisom </w:t>
      </w:r>
      <w:r w:rsidR="5847D7BA" w:rsidRPr="7A8D587B">
        <w:rPr>
          <w:rFonts w:ascii="Arial Narrow" w:hAnsi="Arial Narrow" w:cs="Arial"/>
          <w:color w:val="000000" w:themeColor="text1"/>
          <w:sz w:val="22"/>
          <w:szCs w:val="22"/>
        </w:rPr>
        <w:t>zmluvy</w:t>
      </w:r>
      <w:r w:rsidRPr="7A8D587B">
        <w:rPr>
          <w:rFonts w:ascii="Arial Narrow" w:hAnsi="Arial Narrow" w:cs="Arial"/>
          <w:color w:val="000000" w:themeColor="text1"/>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5"/>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2F1A3A96" w14:textId="1C729017" w:rsidR="00095E17" w:rsidRDefault="00874192" w:rsidP="005B79C8">
      <w:pPr>
        <w:pStyle w:val="Nadpis1"/>
      </w:pPr>
      <w:bookmarkStart w:id="26" w:name="podmienky_technicke"/>
      <w:bookmarkEnd w:id="26"/>
      <w:r w:rsidRPr="00DF3623">
        <w:t>predloženie ponuky a</w:t>
      </w:r>
      <w:r w:rsidR="00FF3351" w:rsidRPr="00DF3623">
        <w:t xml:space="preserve"> </w:t>
      </w:r>
      <w:proofErr w:type="spellStart"/>
      <w:r w:rsidR="00FF3351" w:rsidRPr="00DF3623">
        <w:t>späťvzatie</w:t>
      </w:r>
      <w:proofErr w:type="spellEnd"/>
      <w:r w:rsidR="00065F6B" w:rsidRPr="00DF3623">
        <w:t xml:space="preserve"> ponuky</w:t>
      </w:r>
    </w:p>
    <w:p w14:paraId="3DF53FAA" w14:textId="5C393F9E" w:rsidR="00065F6B" w:rsidRDefault="636F9115" w:rsidP="006D6142">
      <w:pPr>
        <w:pStyle w:val="Zkladntext3"/>
        <w:numPr>
          <w:ilvl w:val="1"/>
          <w:numId w:val="42"/>
        </w:numPr>
        <w:spacing w:after="0" w:line="240" w:lineRule="auto"/>
        <w:ind w:left="567" w:hanging="567"/>
        <w:jc w:val="both"/>
        <w:rPr>
          <w:rFonts w:ascii="Arial Narrow" w:hAnsi="Arial Narrow" w:cs="Arial"/>
          <w:sz w:val="22"/>
          <w:szCs w:val="22"/>
        </w:rPr>
      </w:pPr>
      <w:r w:rsidRPr="7A8D587B">
        <w:rPr>
          <w:rFonts w:ascii="Arial Narrow" w:hAnsi="Arial Narrow" w:cs="Arial"/>
          <w:sz w:val="22"/>
          <w:szCs w:val="22"/>
        </w:rPr>
        <w:t>Každý uchádzač môže vo verejnom obstarávaní</w:t>
      </w:r>
      <w:r w:rsidR="2E3623E9" w:rsidRPr="7A8D587B">
        <w:rPr>
          <w:rFonts w:ascii="Arial Narrow" w:hAnsi="Arial Narrow" w:cs="Arial"/>
          <w:sz w:val="22"/>
          <w:szCs w:val="22"/>
        </w:rPr>
        <w:t xml:space="preserve"> </w:t>
      </w:r>
      <w:r w:rsidR="191F4963" w:rsidRPr="7A8D587B">
        <w:rPr>
          <w:rFonts w:ascii="Arial Narrow" w:hAnsi="Arial Narrow" w:cs="Arial"/>
          <w:sz w:val="22"/>
          <w:szCs w:val="22"/>
        </w:rPr>
        <w:t xml:space="preserve"> predložiť len jednu ponuku. .</w:t>
      </w:r>
      <w:r w:rsidRPr="7A8D587B">
        <w:rPr>
          <w:rFonts w:ascii="Arial Narrow" w:hAnsi="Arial Narrow" w:cs="Arial"/>
          <w:sz w:val="22"/>
          <w:szCs w:val="22"/>
        </w:rPr>
        <w:t xml:space="preserve"> a to výlučne v písomnej forme</w:t>
      </w:r>
      <w:r w:rsidR="3F377BC3" w:rsidRPr="7A8D587B">
        <w:rPr>
          <w:rFonts w:ascii="Arial Narrow" w:hAnsi="Arial Narrow" w:cs="Arial"/>
          <w:sz w:val="22"/>
          <w:szCs w:val="22"/>
        </w:rPr>
        <w:t xml:space="preserve"> </w:t>
      </w:r>
      <w:bookmarkStart w:id="27" w:name="_Hlk522982639"/>
      <w:r w:rsidR="10163C1B" w:rsidRPr="7A8D587B">
        <w:rPr>
          <w:rFonts w:ascii="Arial Narrow" w:hAnsi="Arial Narrow" w:cs="Arial"/>
          <w:sz w:val="22"/>
          <w:szCs w:val="22"/>
        </w:rPr>
        <w:t>–</w:t>
      </w:r>
      <w:r w:rsidR="3F377BC3" w:rsidRPr="7A8D587B">
        <w:rPr>
          <w:rFonts w:ascii="Arial Narrow" w:hAnsi="Arial Narrow" w:cs="Arial"/>
          <w:sz w:val="22"/>
          <w:szCs w:val="22"/>
        </w:rPr>
        <w:t xml:space="preserve"> elektronick</w:t>
      </w:r>
      <w:r w:rsidR="57A626CE" w:rsidRPr="7A8D587B">
        <w:rPr>
          <w:rFonts w:ascii="Arial Narrow" w:hAnsi="Arial Narrow" w:cs="Arial"/>
          <w:sz w:val="22"/>
          <w:szCs w:val="22"/>
        </w:rPr>
        <w:t>y</w:t>
      </w:r>
      <w:r w:rsidR="6C25D1B4" w:rsidRPr="7A8D587B">
        <w:rPr>
          <w:rFonts w:ascii="Arial Narrow" w:hAnsi="Arial Narrow" w:cs="Arial"/>
          <w:sz w:val="22"/>
          <w:szCs w:val="22"/>
        </w:rPr>
        <w:t>,</w:t>
      </w:r>
      <w:r w:rsidR="10163C1B" w:rsidRPr="7A8D587B">
        <w:rPr>
          <w:rFonts w:ascii="Arial Narrow" w:hAnsi="Arial Narrow" w:cs="Arial"/>
          <w:sz w:val="22"/>
          <w:szCs w:val="22"/>
        </w:rPr>
        <w:t xml:space="preserve"> spôsobom určeným funkcionalitou </w:t>
      </w:r>
      <w:r w:rsidR="0B11053D" w:rsidRPr="7A8D587B">
        <w:rPr>
          <w:rFonts w:ascii="Arial Narrow" w:hAnsi="Arial Narrow" w:cs="Arial"/>
          <w:sz w:val="22"/>
          <w:szCs w:val="22"/>
        </w:rPr>
        <w:t>elektronického prostriedku</w:t>
      </w:r>
      <w:r w:rsidR="040B55FD" w:rsidRPr="7A8D587B">
        <w:rPr>
          <w:rFonts w:ascii="Arial Narrow" w:hAnsi="Arial Narrow" w:cs="Arial"/>
          <w:sz w:val="22"/>
          <w:szCs w:val="22"/>
        </w:rPr>
        <w:t xml:space="preserve"> JOSEPHINE</w:t>
      </w:r>
      <w:r w:rsidR="10163C1B" w:rsidRPr="7A8D587B">
        <w:rPr>
          <w:rFonts w:ascii="Arial Narrow" w:hAnsi="Arial Narrow" w:cs="Arial"/>
          <w:sz w:val="22"/>
          <w:szCs w:val="22"/>
        </w:rPr>
        <w:t>.</w:t>
      </w:r>
      <w:bookmarkEnd w:id="27"/>
      <w:r w:rsidR="10163C1B" w:rsidRPr="7A8D587B">
        <w:rPr>
          <w:rFonts w:ascii="Arial Narrow" w:hAnsi="Arial Narrow" w:cs="Arial"/>
          <w:sz w:val="22"/>
          <w:szCs w:val="22"/>
        </w:rPr>
        <w:t xml:space="preserve"> </w:t>
      </w:r>
      <w:r w:rsidR="5259F1C9" w:rsidRPr="7A8D587B">
        <w:rPr>
          <w:rFonts w:ascii="Arial Narrow" w:hAnsi="Arial Narrow" w:cs="Arial"/>
          <w:sz w:val="22"/>
          <w:szCs w:val="22"/>
        </w:rPr>
        <w:t>.</w:t>
      </w:r>
      <w:r w:rsidR="34EB8902" w:rsidRPr="7A8D587B">
        <w:rPr>
          <w:rFonts w:ascii="Arial Narrow" w:hAnsi="Arial Narrow" w:cs="Arial"/>
          <w:sz w:val="22"/>
          <w:szCs w:val="22"/>
        </w:rPr>
        <w:t xml:space="preserve"> Ak uchádzač v lehote na predkladanie ponúk predloží viac ponúk, verejný obstarávateľ alebo obstarávateľ prihliada len na </w:t>
      </w:r>
      <w:r w:rsidR="34EB8902" w:rsidRPr="7A8D587B">
        <w:rPr>
          <w:rFonts w:ascii="Arial Narrow" w:hAnsi="Arial Narrow" w:cs="Arial"/>
          <w:sz w:val="22"/>
          <w:szCs w:val="22"/>
        </w:rPr>
        <w:lastRenderedPageBreak/>
        <w:t>ponuku, ktorá bola predložená ako posledná a na ostatné ponuky hľadí rovnako ako na ponuky, ktoré boli predložené po lehote na predkladanie ponúk</w:t>
      </w:r>
      <w:r w:rsidR="005B79C8">
        <w:rPr>
          <w:rFonts w:ascii="Arial Narrow" w:hAnsi="Arial Narrow" w:cs="Arial"/>
          <w:sz w:val="22"/>
          <w:szCs w:val="22"/>
        </w:rPr>
        <w:t>.</w:t>
      </w:r>
    </w:p>
    <w:p w14:paraId="52832B8D" w14:textId="548822A1" w:rsidR="00065F6B" w:rsidRPr="00BD2194" w:rsidRDefault="00065F6B" w:rsidP="006D6142">
      <w:pPr>
        <w:pStyle w:val="Zkladntext3"/>
        <w:numPr>
          <w:ilvl w:val="1"/>
          <w:numId w:val="4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8"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8"/>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F27E5D">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9" w:history="1">
        <w:r w:rsidR="00393910" w:rsidRPr="00F37405">
          <w:rPr>
            <w:rStyle w:val="Hypertextovprepojenie"/>
            <w:rFonts w:ascii="Arial Narrow" w:hAnsi="Arial Narrow"/>
            <w:sz w:val="22"/>
            <w:szCs w:val="22"/>
          </w:rPr>
          <w:t>https://iosephine.proebiz.com/</w:t>
        </w:r>
      </w:hyperlink>
      <w:r w:rsidR="00393910" w:rsidRPr="00393910">
        <w:rPr>
          <w:rFonts w:ascii="Arial Narrow" w:hAnsi="Arial Narrow"/>
          <w:sz w:val="22"/>
          <w:szCs w:val="22"/>
        </w:rPr>
        <w:t>.</w:t>
      </w:r>
    </w:p>
    <w:p w14:paraId="0D2AAB4C" w14:textId="77777777" w:rsidR="00944B16" w:rsidRPr="00BD2194" w:rsidRDefault="00C7275A" w:rsidP="006D6142">
      <w:pPr>
        <w:pStyle w:val="Zkladntext3"/>
        <w:numPr>
          <w:ilvl w:val="1"/>
          <w:numId w:val="42"/>
        </w:numPr>
        <w:spacing w:after="0" w:line="240" w:lineRule="auto"/>
        <w:ind w:left="567" w:hanging="567"/>
        <w:jc w:val="both"/>
        <w:rPr>
          <w:rFonts w:ascii="Arial Narrow" w:hAnsi="Arial Narrow" w:cs="Arial"/>
          <w:sz w:val="22"/>
        </w:rPr>
      </w:pPr>
      <w:bookmarkStart w:id="29"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1D5CC05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w:t>
      </w:r>
      <w:r w:rsidR="00064AAA">
        <w:rPr>
          <w:rFonts w:ascii="Arial Narrow" w:hAnsi="Arial Narrow"/>
          <w:sz w:val="22"/>
          <w:szCs w:val="22"/>
        </w:rPr>
        <w:t>ím na tlačidlo „Stiahnuť ponuku“</w:t>
      </w:r>
      <w:r w:rsidR="00DF3623">
        <w:rPr>
          <w:rFonts w:ascii="Arial Narrow" w:hAnsi="Arial Narrow"/>
          <w:sz w:val="22"/>
          <w:szCs w:val="22"/>
        </w:rPr>
        <w:t>)</w:t>
      </w:r>
    </w:p>
    <w:bookmarkEnd w:id="29"/>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6D6142">
      <w:pPr>
        <w:pStyle w:val="Zkladntext3"/>
        <w:numPr>
          <w:ilvl w:val="1"/>
          <w:numId w:val="33"/>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30" w:name="_Hlk522982914"/>
      <w:r w:rsidR="00892D2A" w:rsidRPr="00BD2194">
        <w:rPr>
          <w:rFonts w:ascii="Arial Narrow" w:hAnsi="Arial Narrow"/>
          <w:sz w:val="22"/>
          <w:szCs w:val="22"/>
        </w:rPr>
        <w:t>v</w:t>
      </w:r>
      <w:r w:rsidR="00D3379A">
        <w:rPr>
          <w:rFonts w:ascii="Arial Narrow" w:hAnsi="Arial Narrow"/>
          <w:sz w:val="22"/>
          <w:szCs w:val="22"/>
        </w:rPr>
        <w:t> </w:t>
      </w:r>
      <w:bookmarkStart w:id="31" w:name="_Hlk522982934"/>
      <w:bookmarkEnd w:id="30"/>
      <w:r w:rsidR="00D3379A">
        <w:rPr>
          <w:rFonts w:ascii="Arial Narrow" w:hAnsi="Arial Narrow"/>
          <w:sz w:val="22"/>
          <w:szCs w:val="22"/>
        </w:rPr>
        <w:t>oznámení o vyhlásení verejného obstarávania</w:t>
      </w:r>
      <w:r w:rsidR="00C35656">
        <w:rPr>
          <w:rFonts w:ascii="Arial Narrow" w:hAnsi="Arial Narrow"/>
          <w:sz w:val="22"/>
          <w:szCs w:val="22"/>
        </w:rPr>
        <w:t>.</w:t>
      </w:r>
      <w:bookmarkEnd w:id="31"/>
    </w:p>
    <w:p w14:paraId="6A5B49A5" w14:textId="6EEA6965" w:rsidR="00EB68A9" w:rsidRPr="003C0DA5" w:rsidRDefault="00936059" w:rsidP="006D6142">
      <w:pPr>
        <w:pStyle w:val="Zkladntext3"/>
        <w:numPr>
          <w:ilvl w:val="1"/>
          <w:numId w:val="33"/>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32"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32"/>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7FF4544A" w:rsidR="00065F6B" w:rsidRPr="00BD2194" w:rsidRDefault="00065F6B" w:rsidP="006D6142">
      <w:pPr>
        <w:pStyle w:val="Zkladntext3"/>
        <w:numPr>
          <w:ilvl w:val="1"/>
          <w:numId w:val="34"/>
        </w:numPr>
        <w:spacing w:after="0" w:line="240" w:lineRule="auto"/>
        <w:ind w:left="567" w:hanging="567"/>
        <w:jc w:val="both"/>
        <w:rPr>
          <w:rFonts w:ascii="Arial Narrow" w:hAnsi="Arial Narrow" w:cs="Arial"/>
          <w:sz w:val="22"/>
          <w:szCs w:val="22"/>
        </w:rPr>
      </w:pPr>
      <w:r w:rsidRPr="636712E0">
        <w:rPr>
          <w:rFonts w:ascii="Arial Narrow" w:hAnsi="Arial Narrow" w:cs="Arial"/>
          <w:sz w:val="22"/>
          <w:szCs w:val="22"/>
        </w:rPr>
        <w:t xml:space="preserve">Uchádzač je svojou ponukou viazaný počas lehoty viazanosti ponúk. </w:t>
      </w:r>
      <w:r w:rsidR="005B79C8" w:rsidRPr="636712E0">
        <w:rPr>
          <w:rFonts w:ascii="Arial Narrow" w:hAnsi="Arial Narrow" w:cs="Arial"/>
          <w:sz w:val="22"/>
          <w:szCs w:val="22"/>
        </w:rPr>
        <w:t xml:space="preserve">Lehota viazanosti ponúk plynie </w:t>
      </w:r>
      <w:r>
        <w:br/>
      </w:r>
      <w:r w:rsidR="005B79C8" w:rsidRPr="636712E0">
        <w:rPr>
          <w:rFonts w:ascii="Arial Narrow" w:hAnsi="Arial Narrow" w:cs="Arial"/>
          <w:sz w:val="22"/>
          <w:szCs w:val="22"/>
        </w:rPr>
        <w:t xml:space="preserve">od uplynutia lehoty na predkladanie ponúk do uplynutia lehoty viazanosti ponúk stanovenej verejným obstarávateľom v oznámení o vyhlásení verejného obstarávania.  </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3"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4" w:name="_Hlk522983151"/>
      <w:bookmarkEnd w:id="33"/>
    </w:p>
    <w:bookmarkEnd w:id="34"/>
    <w:p w14:paraId="59142533" w14:textId="77777777" w:rsidR="00065F6B" w:rsidRPr="00BD2194" w:rsidRDefault="00065F6B" w:rsidP="003C0DA5">
      <w:pPr>
        <w:pStyle w:val="Nadpis1"/>
      </w:pPr>
      <w:r w:rsidRPr="00BD2194">
        <w:t>otváranie ponúk</w:t>
      </w:r>
    </w:p>
    <w:p w14:paraId="74E3FA4E" w14:textId="6A18D746" w:rsidR="003C0DA5" w:rsidRPr="003C0DA5" w:rsidRDefault="001814FD" w:rsidP="006D6142">
      <w:pPr>
        <w:pStyle w:val="Zkladntext3"/>
        <w:numPr>
          <w:ilvl w:val="1"/>
          <w:numId w:val="35"/>
        </w:numPr>
        <w:spacing w:after="0" w:line="240" w:lineRule="auto"/>
        <w:ind w:left="567" w:hanging="567"/>
        <w:jc w:val="both"/>
        <w:rPr>
          <w:rFonts w:ascii="Arial Narrow" w:hAnsi="Arial Narrow" w:cs="Arial"/>
          <w:color w:val="FF0000"/>
          <w:sz w:val="22"/>
          <w:szCs w:val="22"/>
        </w:rPr>
      </w:pPr>
      <w:bookmarkStart w:id="35" w:name="_Hlk37051167"/>
      <w:bookmarkStart w:id="36" w:name="_Ref63763797"/>
      <w:r w:rsidRPr="3C5F606C">
        <w:rPr>
          <w:rFonts w:ascii="Arial Narrow" w:hAnsi="Arial Narrow" w:cs="Arial"/>
          <w:sz w:val="22"/>
          <w:szCs w:val="22"/>
        </w:rPr>
        <w:t>Otváranie ponúk sa uskutoční elektronicky.</w:t>
      </w:r>
      <w:r w:rsidR="00AE646D" w:rsidRPr="3C5F606C">
        <w:rPr>
          <w:rFonts w:ascii="Arial Narrow" w:hAnsi="Arial Narrow"/>
          <w:sz w:val="22"/>
          <w:szCs w:val="22"/>
        </w:rPr>
        <w:t xml:space="preserve"> Prostredníctvom funkcionality </w:t>
      </w:r>
      <w:r w:rsidR="00F27E5D" w:rsidRPr="3C5F606C">
        <w:rPr>
          <w:rFonts w:ascii="Arial Narrow" w:hAnsi="Arial Narrow"/>
          <w:sz w:val="22"/>
          <w:szCs w:val="22"/>
        </w:rPr>
        <w:t>elektronického prostriedku</w:t>
      </w:r>
      <w:r w:rsidRPr="3C5F606C">
        <w:rPr>
          <w:rFonts w:ascii="Arial Narrow" w:hAnsi="Arial Narrow"/>
          <w:sz w:val="22"/>
          <w:szCs w:val="22"/>
        </w:rPr>
        <w:t xml:space="preserve"> JOSEPHINE </w:t>
      </w:r>
      <w:r w:rsidR="00AE646D" w:rsidRPr="3C5F606C">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3C5F606C">
        <w:rPr>
          <w:rFonts w:ascii="Arial Narrow" w:hAnsi="Arial Narrow" w:cs="ITCBookmanEE"/>
          <w:sz w:val="22"/>
          <w:szCs w:val="22"/>
        </w:rPr>
        <w:t>uvedenom v oznámení o vyhlásení verejného obstarávania</w:t>
      </w:r>
      <w:bookmarkEnd w:id="35"/>
      <w:r w:rsidR="00065F6B" w:rsidRPr="3C5F606C">
        <w:rPr>
          <w:rFonts w:ascii="Arial Narrow" w:hAnsi="Arial Narrow" w:cs="ITCBookmanEE"/>
          <w:sz w:val="22"/>
          <w:szCs w:val="22"/>
        </w:rPr>
        <w:t>.</w:t>
      </w:r>
      <w:bookmarkEnd w:id="36"/>
    </w:p>
    <w:p w14:paraId="690667F0" w14:textId="77777777" w:rsidR="003C0DA5" w:rsidRPr="003C0DA5" w:rsidRDefault="00E66A74" w:rsidP="006D6142">
      <w:pPr>
        <w:pStyle w:val="Zkladntext3"/>
        <w:numPr>
          <w:ilvl w:val="1"/>
          <w:numId w:val="35"/>
        </w:numPr>
        <w:spacing w:after="0" w:line="240" w:lineRule="auto"/>
        <w:ind w:left="567" w:hanging="567"/>
        <w:jc w:val="both"/>
        <w:rPr>
          <w:rFonts w:ascii="Arial Narrow" w:hAnsi="Arial Narrow" w:cs="ITCBookmanEE"/>
          <w:sz w:val="22"/>
          <w:szCs w:val="22"/>
        </w:rPr>
      </w:pPr>
      <w:bookmarkStart w:id="37" w:name="_Ref63763816"/>
      <w:bookmarkStart w:id="38" w:name="_Hlk534979644"/>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13449B05" w:rsidR="003C0DA5" w:rsidRPr="003C0DA5" w:rsidRDefault="00AE646D" w:rsidP="006D6142">
      <w:pPr>
        <w:pStyle w:val="Zkladntext3"/>
        <w:numPr>
          <w:ilvl w:val="1"/>
          <w:numId w:val="35"/>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9" w:name="_Hlk37051205"/>
      <w:r w:rsidRPr="003C0DA5">
        <w:rPr>
          <w:rFonts w:ascii="Arial Narrow" w:hAnsi="Arial Narrow" w:cs="Arial"/>
          <w:sz w:val="22"/>
          <w:szCs w:val="22"/>
        </w:rPr>
        <w:t xml:space="preserve">prostredníctvom funkcionality </w:t>
      </w:r>
      <w:r w:rsidR="00F27E5D">
        <w:rPr>
          <w:rFonts w:ascii="Arial Narrow" w:hAnsi="Arial Narrow" w:cs="Arial"/>
          <w:sz w:val="22"/>
          <w:szCs w:val="22"/>
        </w:rPr>
        <w:t>elektronického prostriedku</w:t>
      </w:r>
      <w:r w:rsidR="00E66A74" w:rsidRPr="003C0DA5">
        <w:rPr>
          <w:rFonts w:ascii="Arial Narrow" w:hAnsi="Arial Narrow" w:cs="Arial"/>
          <w:sz w:val="22"/>
          <w:szCs w:val="22"/>
        </w:rPr>
        <w:t xml:space="preserve"> JOSEPHINE</w:t>
      </w:r>
      <w:r w:rsidRPr="003C0DA5">
        <w:rPr>
          <w:rFonts w:ascii="Arial Narrow" w:hAnsi="Arial Narrow" w:cs="Arial"/>
          <w:sz w:val="22"/>
          <w:szCs w:val="22"/>
        </w:rPr>
        <w:t xml:space="preserv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39"/>
      <w:r w:rsidR="00065F6B" w:rsidRPr="003C0DA5">
        <w:rPr>
          <w:rFonts w:ascii="Arial Narrow" w:hAnsi="Arial Narrow"/>
          <w:sz w:val="22"/>
          <w:szCs w:val="22"/>
        </w:rPr>
        <w:t>.</w:t>
      </w:r>
      <w:bookmarkEnd w:id="37"/>
    </w:p>
    <w:p w14:paraId="45A2160A" w14:textId="77777777" w:rsidR="003C0DA5" w:rsidRPr="003C0DA5" w:rsidRDefault="00AE646D" w:rsidP="006D6142">
      <w:pPr>
        <w:pStyle w:val="Zkladntext3"/>
        <w:numPr>
          <w:ilvl w:val="1"/>
          <w:numId w:val="35"/>
        </w:numPr>
        <w:spacing w:after="0" w:line="240" w:lineRule="auto"/>
        <w:ind w:left="567" w:hanging="567"/>
        <w:jc w:val="both"/>
        <w:rPr>
          <w:rFonts w:ascii="Arial Narrow" w:hAnsi="Arial Narrow" w:cs="Arial"/>
          <w:sz w:val="22"/>
        </w:rPr>
      </w:pPr>
      <w:bookmarkStart w:id="40" w:name="_Hlk37051224"/>
      <w:bookmarkStart w:id="41" w:name="_Ref63763825"/>
      <w:bookmarkStart w:id="42" w:name="_Hlk522983640"/>
      <w:bookmarkEnd w:id="38"/>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40"/>
      <w:r w:rsidR="00BF0752" w:rsidRPr="003C0DA5">
        <w:rPr>
          <w:rFonts w:ascii="Arial Narrow" w:hAnsi="Arial Narrow" w:cs="Arial"/>
          <w:sz w:val="22"/>
          <w:szCs w:val="22"/>
        </w:rPr>
        <w:t>.</w:t>
      </w:r>
      <w:bookmarkEnd w:id="41"/>
    </w:p>
    <w:p w14:paraId="7634604F" w14:textId="77777777" w:rsidR="00065F6B" w:rsidRPr="003C0DA5" w:rsidRDefault="006F5D04" w:rsidP="006D6142">
      <w:pPr>
        <w:pStyle w:val="Zkladntext3"/>
        <w:numPr>
          <w:ilvl w:val="1"/>
          <w:numId w:val="35"/>
        </w:numPr>
        <w:spacing w:after="0" w:line="240" w:lineRule="auto"/>
        <w:ind w:left="567" w:hanging="567"/>
        <w:jc w:val="both"/>
        <w:rPr>
          <w:rFonts w:ascii="Arial Narrow" w:hAnsi="Arial Narrow" w:cs="Arial"/>
          <w:sz w:val="22"/>
        </w:rPr>
      </w:pPr>
      <w:bookmarkStart w:id="43" w:name="_Hlk37051248"/>
      <w:bookmarkEnd w:id="42"/>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43"/>
      <w:r w:rsidR="00167E2B" w:rsidRPr="003C0DA5">
        <w:rPr>
          <w:rFonts w:ascii="Arial Narrow" w:hAnsi="Arial Narrow" w:cs="ITCBookmanEE"/>
          <w:sz w:val="22"/>
          <w:szCs w:val="22"/>
          <w:lang w:eastAsia="sk-SK"/>
        </w:rPr>
        <w:t xml:space="preserve">Pri použití elektronickej aukcie sa predchádzajúca veta neuplatní, </w:t>
      </w:r>
      <w:r w:rsidR="00713266" w:rsidRPr="003C0DA5">
        <w:rPr>
          <w:rFonts w:ascii="Arial Narrow" w:hAnsi="Arial Narrow" w:cs="ITCBookmanEE"/>
          <w:sz w:val="22"/>
          <w:szCs w:val="22"/>
          <w:lang w:eastAsia="sk-SK"/>
        </w:rPr>
        <w:t xml:space="preserve">pretože </w:t>
      </w:r>
      <w:r w:rsidR="00167E2B" w:rsidRPr="003C0DA5">
        <w:rPr>
          <w:rFonts w:ascii="Arial Narrow" w:hAnsi="Arial Narrow" w:cs="ITCBookmanEE"/>
          <w:sz w:val="22"/>
          <w:szCs w:val="22"/>
          <w:lang w:eastAsia="sk-SK"/>
        </w:rPr>
        <w:t>podľa § 54 ods. 3 zákona je otváranie ponúk neverejné, údaje z otvárania ponúk komisia nezverejňuje a neposiela uchádzačom ani zápisnicu z otvárania ponúk.</w:t>
      </w:r>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2ED19F3" w:rsidR="00065F6B" w:rsidRDefault="00065F6B" w:rsidP="009B3C19">
      <w:pPr>
        <w:spacing w:after="0" w:line="240" w:lineRule="auto"/>
        <w:rPr>
          <w:rFonts w:ascii="Arial Narrow" w:hAnsi="Arial Narrow" w:cs="Arial"/>
          <w:b/>
          <w:bCs/>
          <w:sz w:val="22"/>
        </w:rPr>
      </w:pPr>
    </w:p>
    <w:p w14:paraId="0D0972BF" w14:textId="77777777" w:rsidR="005D649E" w:rsidRPr="00BD2194" w:rsidRDefault="005D649E" w:rsidP="009B3C19">
      <w:pPr>
        <w:spacing w:after="0" w:line="240" w:lineRule="auto"/>
        <w:rPr>
          <w:rFonts w:ascii="Arial Narrow" w:hAnsi="Arial Narrow" w:cs="Arial"/>
          <w:b/>
          <w:bCs/>
          <w:sz w:val="22"/>
        </w:rPr>
      </w:pPr>
    </w:p>
    <w:p w14:paraId="486EA2FC" w14:textId="192862A0" w:rsidR="00065F6B" w:rsidRPr="00BD2194" w:rsidRDefault="004C14DD" w:rsidP="003C0DA5">
      <w:pPr>
        <w:pStyle w:val="Nadpis1"/>
      </w:pPr>
      <w:r>
        <w:lastRenderedPageBreak/>
        <w:t>hodnotenie ponúk</w:t>
      </w:r>
      <w:r w:rsidR="003D4C8E">
        <w:t xml:space="preserve"> a splnenia podmienok účasti</w:t>
      </w:r>
    </w:p>
    <w:p w14:paraId="576F7549" w14:textId="2DE13E63" w:rsidR="00065F6B" w:rsidRPr="00BD2194" w:rsidRDefault="00065F6B" w:rsidP="005B79C8">
      <w:pPr>
        <w:pStyle w:val="Odsekzoznamu"/>
        <w:tabs>
          <w:tab w:val="clear" w:pos="2160"/>
          <w:tab w:val="clear" w:pos="2880"/>
          <w:tab w:val="clear" w:pos="4500"/>
          <w:tab w:val="left" w:pos="3731"/>
        </w:tabs>
        <w:ind w:left="360"/>
        <w:jc w:val="both"/>
        <w:rPr>
          <w:rFonts w:ascii="Arial Narrow" w:hAnsi="Arial Narrow" w:cs="Arial"/>
          <w:sz w:val="22"/>
          <w:szCs w:val="22"/>
          <w:lang w:eastAsia="sk-SK"/>
        </w:rPr>
      </w:pPr>
    </w:p>
    <w:p w14:paraId="69F36641" w14:textId="77777777" w:rsidR="003C0DA5" w:rsidRDefault="004C14DD" w:rsidP="006D6142">
      <w:pPr>
        <w:pStyle w:val="Zkladntext3"/>
        <w:numPr>
          <w:ilvl w:val="1"/>
          <w:numId w:val="3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617D628A" w:rsidR="003C0DA5" w:rsidRPr="003C0DA5" w:rsidRDefault="00100B5E" w:rsidP="006D6142">
      <w:pPr>
        <w:pStyle w:val="Zkladntext3"/>
        <w:numPr>
          <w:ilvl w:val="1"/>
          <w:numId w:val="36"/>
        </w:numPr>
        <w:spacing w:after="0" w:line="240" w:lineRule="auto"/>
        <w:ind w:left="567" w:hanging="567"/>
        <w:jc w:val="both"/>
        <w:rPr>
          <w:rFonts w:ascii="Arial Narrow" w:hAnsi="Arial Narrow"/>
          <w:sz w:val="22"/>
          <w:szCs w:val="22"/>
        </w:rPr>
      </w:pPr>
      <w:r w:rsidRPr="003C0DA5">
        <w:rPr>
          <w:rFonts w:ascii="Arial Narrow" w:hAnsi="Arial Narrow"/>
          <w:sz w:val="22"/>
          <w:szCs w:val="22"/>
        </w:rPr>
        <w:t>Verejný obstarávateľ rozhodol v súlade s ustanovením § 66 ods.</w:t>
      </w:r>
      <w:r w:rsidR="0040711B">
        <w:rPr>
          <w:rFonts w:ascii="Arial Narrow" w:hAnsi="Arial Narrow"/>
          <w:sz w:val="22"/>
          <w:szCs w:val="22"/>
        </w:rPr>
        <w:t xml:space="preserve"> </w:t>
      </w:r>
      <w:r w:rsidRPr="003C0DA5">
        <w:rPr>
          <w:rFonts w:ascii="Arial Narrow" w:hAnsi="Arial Narrow"/>
          <w:sz w:val="22"/>
          <w:szCs w:val="22"/>
        </w:rPr>
        <w:t xml:space="preserve">7 </w:t>
      </w:r>
      <w:r w:rsidR="0040711B">
        <w:rPr>
          <w:rFonts w:ascii="Arial Narrow" w:hAnsi="Arial Narrow"/>
          <w:sz w:val="22"/>
          <w:szCs w:val="22"/>
        </w:rPr>
        <w:t>písm. b)</w:t>
      </w:r>
      <w:r w:rsidRPr="003C0DA5">
        <w:rPr>
          <w:rFonts w:ascii="Arial Narrow" w:hAnsi="Arial Narrow"/>
          <w:sz w:val="22"/>
          <w:szCs w:val="22"/>
        </w:rPr>
        <w:t xml:space="preserve"> zákona, že vyhodnotenie splnenia podmienok účasti a vyhodnotenie ponúk z hľadiska splnenia požiadaviek na predmet zákazky sa uskutoční po vyhodnotení ponúk na základe kritérií na vyhodnotenie ponúk.</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BD2194" w:rsidRDefault="00065F6B" w:rsidP="003C0DA5">
      <w:pPr>
        <w:pStyle w:val="Nadpis1"/>
      </w:pPr>
      <w:r w:rsidRPr="00BD2194">
        <w:t>typ zmluvy</w:t>
      </w:r>
    </w:p>
    <w:p w14:paraId="65D87F45" w14:textId="1393BBC0" w:rsidR="003C0DA5" w:rsidRPr="00BD2194" w:rsidRDefault="00FF4BDD" w:rsidP="006D6142">
      <w:pPr>
        <w:pStyle w:val="Zkladntext3"/>
        <w:numPr>
          <w:ilvl w:val="1"/>
          <w:numId w:val="37"/>
        </w:numPr>
        <w:spacing w:after="0" w:line="240" w:lineRule="auto"/>
        <w:ind w:left="567" w:hanging="567"/>
        <w:jc w:val="both"/>
        <w:rPr>
          <w:rFonts w:ascii="Arial Narrow" w:hAnsi="Arial Narrow" w:cs="Arial"/>
          <w:sz w:val="22"/>
          <w:szCs w:val="22"/>
          <w:lang w:eastAsia="sk-SK"/>
        </w:rPr>
      </w:pPr>
      <w:r w:rsidRPr="0A5D810C">
        <w:rPr>
          <w:rFonts w:ascii="Arial Narrow" w:hAnsi="Arial Narrow" w:cs="Arial"/>
          <w:sz w:val="22"/>
          <w:szCs w:val="22"/>
        </w:rPr>
        <w:t>Typ Z</w:t>
      </w:r>
      <w:r w:rsidR="00065F6B" w:rsidRPr="0A5D810C">
        <w:rPr>
          <w:rFonts w:ascii="Arial Narrow" w:hAnsi="Arial Narrow" w:cs="Arial"/>
          <w:sz w:val="22"/>
          <w:szCs w:val="22"/>
        </w:rPr>
        <w:t xml:space="preserve">mluvy na poskytnutie predmetu zákazky: </w:t>
      </w:r>
      <w:r w:rsidR="005B79C8" w:rsidRPr="00740049">
        <w:rPr>
          <w:rFonts w:ascii="Arial Narrow" w:hAnsi="Arial Narrow" w:cs="Arial"/>
          <w:sz w:val="22"/>
          <w:szCs w:val="22"/>
        </w:rPr>
        <w:t>Kúpna zmluva</w:t>
      </w:r>
      <w:r w:rsidR="005B79C8" w:rsidRPr="00740049">
        <w:rPr>
          <w:rFonts w:ascii="Arial Narrow" w:hAnsi="Arial Narrow" w:cs="Arial"/>
          <w:color w:val="0070C0"/>
          <w:sz w:val="22"/>
          <w:szCs w:val="22"/>
        </w:rPr>
        <w:t xml:space="preserve"> </w:t>
      </w:r>
      <w:r w:rsidR="005B79C8" w:rsidRPr="00740049">
        <w:rPr>
          <w:rFonts w:ascii="Arial Narrow" w:hAnsi="Arial Narrow" w:cs="Arial"/>
          <w:sz w:val="22"/>
          <w:szCs w:val="22"/>
        </w:rPr>
        <w:t>s jedným uchádzačom.</w:t>
      </w:r>
    </w:p>
    <w:p w14:paraId="3D9758C7" w14:textId="3AC0D7BA" w:rsidR="00065F6B" w:rsidRPr="001E2A35" w:rsidRDefault="00065F6B" w:rsidP="006D6142">
      <w:pPr>
        <w:pStyle w:val="Zkladntext3"/>
        <w:numPr>
          <w:ilvl w:val="1"/>
          <w:numId w:val="37"/>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w:t>
      </w:r>
      <w:r w:rsidR="004743DB">
        <w:rPr>
          <w:rFonts w:ascii="Arial Narrow" w:hAnsi="Arial Narrow" w:cs="Arial"/>
          <w:sz w:val="22"/>
          <w:szCs w:val="22"/>
        </w:rPr>
        <w:br/>
      </w:r>
      <w:r w:rsidRPr="001E2A35">
        <w:rPr>
          <w:rFonts w:ascii="Arial Narrow" w:hAnsi="Arial Narrow" w:cs="Arial"/>
          <w:sz w:val="22"/>
          <w:szCs w:val="22"/>
        </w:rPr>
        <w:t xml:space="preserve">č. </w:t>
      </w:r>
      <w:r w:rsidR="00026F2C">
        <w:rPr>
          <w:rFonts w:ascii="Arial Narrow" w:hAnsi="Arial Narrow" w:cs="Arial"/>
          <w:sz w:val="22"/>
          <w:szCs w:val="22"/>
        </w:rPr>
        <w:t>3</w:t>
      </w:r>
      <w:r w:rsidR="00C0678D" w:rsidRPr="001E2A35">
        <w:rPr>
          <w:rFonts w:ascii="Arial Narrow" w:hAnsi="Arial Narrow" w:cs="Arial"/>
          <w:sz w:val="22"/>
          <w:szCs w:val="22"/>
        </w:rPr>
        <w:t xml:space="preserve"> </w:t>
      </w:r>
      <w:r w:rsidR="00E7281B" w:rsidRPr="00026F2C">
        <w:rPr>
          <w:rFonts w:ascii="Arial Narrow" w:hAnsi="Arial Narrow"/>
          <w:sz w:val="22"/>
          <w:szCs w:val="22"/>
        </w:rPr>
        <w:t xml:space="preserve">týchto </w:t>
      </w:r>
      <w:r w:rsidR="00C70501" w:rsidRPr="00026F2C">
        <w:rPr>
          <w:rFonts w:ascii="Arial Narrow" w:hAnsi="Arial Narrow"/>
          <w:sz w:val="22"/>
          <w:szCs w:val="22"/>
        </w:rPr>
        <w:t>SP</w:t>
      </w:r>
      <w:r w:rsidR="00E7281B" w:rsidRPr="00026F2C">
        <w:rPr>
          <w:rFonts w:ascii="Arial Narrow" w:hAnsi="Arial Narrow"/>
          <w:sz w:val="22"/>
          <w:szCs w:val="22"/>
        </w:rPr>
        <w:t>.</w:t>
      </w:r>
      <w:r w:rsidR="001E2A35" w:rsidRPr="00026F2C">
        <w:rPr>
          <w:rFonts w:ascii="Arial Narrow" w:hAnsi="Arial Narrow"/>
          <w:sz w:val="22"/>
          <w:szCs w:val="22"/>
        </w:rPr>
        <w:t xml:space="preserve"> Verejný obstarávateľ uzavrie s úspešným uchádzačom zmluvu, ktor</w:t>
      </w:r>
      <w:r w:rsidR="00026F2C">
        <w:rPr>
          <w:rFonts w:ascii="Arial Narrow" w:hAnsi="Arial Narrow"/>
          <w:sz w:val="22"/>
          <w:szCs w:val="22"/>
        </w:rPr>
        <w:t>ej návrh je obsahom prílohy č. 3</w:t>
      </w:r>
      <w:r w:rsidR="001E2A35" w:rsidRPr="00026F2C">
        <w:rPr>
          <w:rFonts w:ascii="Arial Narrow" w:hAnsi="Arial Narrow"/>
          <w:sz w:val="22"/>
          <w:szCs w:val="22"/>
        </w:rPr>
        <w:t xml:space="preserve">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t>uzavretie zmluvy</w:t>
      </w:r>
    </w:p>
    <w:p w14:paraId="22477C77" w14:textId="77777777" w:rsidR="003C0DA5" w:rsidRPr="00BD2194" w:rsidRDefault="008E6782" w:rsidP="006D6142">
      <w:pPr>
        <w:pStyle w:val="Zkladntext3"/>
        <w:numPr>
          <w:ilvl w:val="1"/>
          <w:numId w:val="38"/>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 56 zákona</w:t>
      </w:r>
      <w:r w:rsidR="00570B74" w:rsidRPr="00BD2194">
        <w:rPr>
          <w:rFonts w:ascii="Arial Narrow" w:hAnsi="Arial Narrow" w:cs="Arial"/>
          <w:sz w:val="22"/>
          <w:szCs w:val="22"/>
        </w:rPr>
        <w:t>.</w:t>
      </w:r>
      <w:bookmarkStart w:id="44" w:name="_Hlk534982270"/>
    </w:p>
    <w:p w14:paraId="2B7E95D5" w14:textId="77777777" w:rsidR="00AE0062" w:rsidRPr="003C0DA5" w:rsidRDefault="00643D91" w:rsidP="006D6142">
      <w:pPr>
        <w:pStyle w:val="Zkladntext3"/>
        <w:numPr>
          <w:ilvl w:val="1"/>
          <w:numId w:val="3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w:t>
      </w:r>
      <w:r w:rsidR="008629A2" w:rsidRPr="003C0DA5">
        <w:rPr>
          <w:rFonts w:ascii="Arial Narrow" w:hAnsi="Arial Narrow" w:cs="Arial"/>
          <w:sz w:val="22"/>
          <w:szCs w:val="22"/>
        </w:rPr>
        <w:t>spešný</w:t>
      </w:r>
      <w:r w:rsidR="008629A2" w:rsidRPr="003C0DA5">
        <w:rPr>
          <w:rFonts w:ascii="Arial Narrow" w:hAnsi="Arial Narrow"/>
          <w:sz w:val="22"/>
          <w:szCs w:val="22"/>
        </w:rPr>
        <w:t xml:space="preserve"> </w:t>
      </w:r>
      <w:r w:rsidR="00521C71" w:rsidRPr="003C0DA5">
        <w:rPr>
          <w:rFonts w:ascii="Arial Narrow" w:hAnsi="Arial Narrow"/>
          <w:sz w:val="22"/>
          <w:szCs w:val="22"/>
        </w:rPr>
        <w:t>uchádzač</w:t>
      </w:r>
      <w:r w:rsidR="008629A2" w:rsidRPr="003C0DA5">
        <w:rPr>
          <w:rFonts w:ascii="Arial Narrow" w:hAnsi="Arial Narrow"/>
          <w:sz w:val="22"/>
          <w:szCs w:val="22"/>
        </w:rPr>
        <w:t xml:space="preserve"> </w:t>
      </w:r>
      <w:r w:rsidR="00DD71B0" w:rsidRPr="003C0DA5">
        <w:rPr>
          <w:rFonts w:ascii="Arial Narrow" w:hAnsi="Arial Narrow"/>
          <w:sz w:val="22"/>
          <w:szCs w:val="22"/>
        </w:rPr>
        <w:t>pred podpisom</w:t>
      </w:r>
      <w:r w:rsidR="0070737E" w:rsidRPr="003C0DA5">
        <w:rPr>
          <w:rFonts w:ascii="Arial Narrow" w:hAnsi="Arial Narrow"/>
          <w:sz w:val="22"/>
          <w:szCs w:val="22"/>
        </w:rPr>
        <w:t> </w:t>
      </w:r>
      <w:r w:rsidR="007D20B0" w:rsidRPr="003C0DA5">
        <w:rPr>
          <w:rFonts w:ascii="Arial Narrow" w:hAnsi="Arial Narrow"/>
          <w:sz w:val="22"/>
          <w:szCs w:val="22"/>
        </w:rPr>
        <w:t>zmluvy</w:t>
      </w:r>
      <w:r w:rsidR="00DD71B0" w:rsidRPr="003C0DA5">
        <w:rPr>
          <w:rFonts w:ascii="Arial Narrow" w:hAnsi="Arial Narrow"/>
          <w:sz w:val="22"/>
          <w:szCs w:val="22"/>
        </w:rPr>
        <w:t>, ktorá bude výsledkom tohto verejného obstarávania</w:t>
      </w:r>
      <w:r w:rsidR="008629A2" w:rsidRPr="003C0DA5">
        <w:rPr>
          <w:rFonts w:ascii="Arial Narrow" w:hAnsi="Arial Narrow"/>
          <w:sz w:val="22"/>
          <w:szCs w:val="22"/>
        </w:rPr>
        <w:t xml:space="preserve"> </w:t>
      </w:r>
      <w:r w:rsidR="00AF384D" w:rsidRPr="003C0DA5">
        <w:rPr>
          <w:rFonts w:ascii="Arial Narrow" w:hAnsi="Arial Narrow"/>
          <w:sz w:val="22"/>
          <w:szCs w:val="22"/>
        </w:rPr>
        <w:t xml:space="preserve">v rámci poskytnutia riadnej súčinnosti </w:t>
      </w:r>
      <w:r w:rsidR="006F2C9C" w:rsidRPr="003C0DA5">
        <w:rPr>
          <w:rFonts w:ascii="Arial Narrow" w:hAnsi="Arial Narrow"/>
          <w:sz w:val="22"/>
          <w:szCs w:val="22"/>
        </w:rPr>
        <w:t>podľa § 56 ods. 8 zákona</w:t>
      </w:r>
      <w:r w:rsidR="009910F5" w:rsidRPr="003C0DA5">
        <w:rPr>
          <w:rFonts w:ascii="Arial Narrow" w:hAnsi="Arial Narrow"/>
          <w:sz w:val="22"/>
          <w:szCs w:val="22"/>
        </w:rPr>
        <w:t xml:space="preserve"> </w:t>
      </w:r>
      <w:r w:rsidR="007E5AC8" w:rsidRPr="003C0DA5">
        <w:rPr>
          <w:rFonts w:ascii="Arial Narrow" w:hAnsi="Arial Narrow"/>
          <w:sz w:val="22"/>
          <w:szCs w:val="22"/>
        </w:rPr>
        <w:t>bude</w:t>
      </w:r>
      <w:r w:rsidRPr="003C0DA5">
        <w:rPr>
          <w:rFonts w:ascii="Arial Narrow" w:hAnsi="Arial Narrow"/>
          <w:sz w:val="22"/>
          <w:szCs w:val="22"/>
        </w:rPr>
        <w:t xml:space="preserve"> povinný</w:t>
      </w:r>
      <w:bookmarkEnd w:id="44"/>
      <w:r w:rsidR="00AE0062" w:rsidRPr="003C0DA5">
        <w:rPr>
          <w:rFonts w:ascii="Arial Narrow" w:hAnsi="Arial Narrow"/>
          <w:sz w:val="22"/>
          <w:szCs w:val="22"/>
        </w:rPr>
        <w:t>:</w:t>
      </w:r>
    </w:p>
    <w:p w14:paraId="7C2CAD21" w14:textId="6134DB1D" w:rsidR="005B79C8" w:rsidRPr="00BD2194" w:rsidRDefault="25AE6A72" w:rsidP="006D6142">
      <w:pPr>
        <w:numPr>
          <w:ilvl w:val="0"/>
          <w:numId w:val="10"/>
        </w:numPr>
        <w:spacing w:after="0" w:line="240" w:lineRule="auto"/>
        <w:ind w:left="993" w:hanging="426"/>
        <w:jc w:val="both"/>
        <w:rPr>
          <w:rFonts w:ascii="Arial Narrow" w:hAnsi="Arial Narrow" w:cs="Arial"/>
          <w:sz w:val="22"/>
        </w:rPr>
      </w:pPr>
      <w:r w:rsidRPr="005B79C8">
        <w:rPr>
          <w:rFonts w:ascii="Arial Narrow" w:hAnsi="Arial Narrow"/>
          <w:sz w:val="22"/>
        </w:rPr>
        <w:t xml:space="preserve">uviesť </w:t>
      </w:r>
      <w:r w:rsidR="005B79C8" w:rsidRPr="1CB92F51">
        <w:rPr>
          <w:rFonts w:ascii="Arial Narrow" w:hAnsi="Arial Narrow"/>
          <w:sz w:val="22"/>
        </w:rPr>
        <w:t>údaje potrebné za uchádzača do zmluvy, ktorá sa bude uzatvárať  a údaje o všetkých známych subdodávateľoch minimálne v rozsahu § 41 ods. 3 zákona v prípade, že úspešný uchádzač/úspešní uchádzači zabezpečujú realizáciu predmetu zákazky subdodávateľmi,</w:t>
      </w:r>
    </w:p>
    <w:p w14:paraId="622C2458" w14:textId="58FAC9EA" w:rsidR="00FD2343" w:rsidRPr="005B79C8" w:rsidRDefault="25AE6A72" w:rsidP="006D6142">
      <w:pPr>
        <w:numPr>
          <w:ilvl w:val="0"/>
          <w:numId w:val="10"/>
        </w:numPr>
        <w:spacing w:after="0" w:line="240" w:lineRule="auto"/>
        <w:ind w:left="993" w:hanging="426"/>
        <w:jc w:val="both"/>
        <w:rPr>
          <w:rFonts w:ascii="Arial Narrow" w:hAnsi="Arial Narrow" w:cs="Arial"/>
          <w:sz w:val="22"/>
        </w:rPr>
      </w:pPr>
      <w:r w:rsidRPr="005B79C8">
        <w:rPr>
          <w:rFonts w:ascii="Arial Narrow" w:hAnsi="Arial Narrow" w:cs="Tahoma"/>
          <w:sz w:val="22"/>
          <w:lang w:eastAsia="sk-SK"/>
        </w:rPr>
        <w:t xml:space="preserve">v prípade </w:t>
      </w:r>
      <w:r w:rsidRPr="005B79C8">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w:t>
      </w:r>
      <w:r w:rsidRPr="005A2DF3">
        <w:rPr>
          <w:rFonts w:ascii="Arial Narrow" w:hAnsi="Arial Narrow" w:cs="Arial"/>
          <w:sz w:val="22"/>
        </w:rPr>
        <w:t>spoločne</w:t>
      </w:r>
      <w:r w:rsidRPr="005B79C8">
        <w:rPr>
          <w:rFonts w:ascii="Arial Narrow" w:hAnsi="Arial Narrow" w:cs="Arial"/>
          <w:sz w:val="22"/>
        </w:rPr>
        <w:t xml:space="preserve"> </w:t>
      </w:r>
      <w:r w:rsidRPr="005A2DF3">
        <w:rPr>
          <w:rFonts w:ascii="Arial Narrow" w:hAnsi="Arial Narrow" w:cs="Arial"/>
          <w:sz w:val="22"/>
        </w:rPr>
        <w:t>a nerozdielne</w:t>
      </w:r>
      <w:r w:rsidRPr="005B79C8">
        <w:rPr>
          <w:rFonts w:ascii="Arial Narrow" w:hAnsi="Arial Narrow" w:cs="Arial"/>
          <w:sz w:val="22"/>
        </w:rPr>
        <w:t xml:space="preserve"> v súlade s bodom </w:t>
      </w:r>
      <w:r w:rsidR="4775C648" w:rsidRPr="005B79C8">
        <w:rPr>
          <w:rFonts w:ascii="Arial Narrow" w:hAnsi="Arial Narrow" w:cs="Arial"/>
          <w:sz w:val="22"/>
        </w:rPr>
        <w:t>17.</w:t>
      </w:r>
      <w:r w:rsidRPr="005B79C8">
        <w:rPr>
          <w:rFonts w:ascii="Arial Narrow" w:hAnsi="Arial Narrow" w:cs="Arial"/>
          <w:sz w:val="22"/>
        </w:rPr>
        <w:t xml:space="preserve"> týchto </w:t>
      </w:r>
      <w:r w:rsidR="6380DE79" w:rsidRPr="005B79C8">
        <w:rPr>
          <w:rFonts w:ascii="Arial Narrow" w:hAnsi="Arial Narrow" w:cs="Arial"/>
          <w:sz w:val="22"/>
        </w:rPr>
        <w:t>SP</w:t>
      </w:r>
      <w:r w:rsidRPr="005B79C8">
        <w:rPr>
          <w:rFonts w:ascii="Arial Narrow" w:hAnsi="Arial Narrow" w:cs="Arial"/>
          <w:sz w:val="22"/>
        </w:rPr>
        <w:t>,</w:t>
      </w:r>
    </w:p>
    <w:p w14:paraId="1A6AB890" w14:textId="1DA2FCD1" w:rsidR="00800190" w:rsidRDefault="00800190" w:rsidP="006D6142">
      <w:pPr>
        <w:numPr>
          <w:ilvl w:val="0"/>
          <w:numId w:val="10"/>
        </w:numPr>
        <w:spacing w:after="0" w:line="240" w:lineRule="auto"/>
        <w:ind w:left="993" w:hanging="426"/>
        <w:jc w:val="both"/>
        <w:rPr>
          <w:rFonts w:ascii="Arial Narrow" w:hAnsi="Arial Narrow" w:cs="Arial"/>
          <w:sz w:val="22"/>
        </w:rPr>
      </w:pPr>
      <w:r>
        <w:rPr>
          <w:rFonts w:ascii="Arial Narrow" w:hAnsi="Arial Narrow" w:cs="Arial"/>
          <w:sz w:val="22"/>
        </w:rPr>
        <w:t>čestne prehlásiť, že spĺňa požiadavky stanovené v bode 25.3 SP a neexistuje dôvod podľa daného bodu SP, pre ktorý by verejný obstarávateľ s ním nemohol uzatvoriť zmluvu,</w:t>
      </w:r>
    </w:p>
    <w:p w14:paraId="3CE206A4" w14:textId="68EB665C" w:rsidR="008C6546" w:rsidRDefault="75BEFBBC" w:rsidP="006D6142">
      <w:pPr>
        <w:numPr>
          <w:ilvl w:val="0"/>
          <w:numId w:val="10"/>
        </w:numPr>
        <w:spacing w:after="0" w:line="240" w:lineRule="auto"/>
        <w:ind w:left="990" w:hanging="450"/>
        <w:jc w:val="both"/>
        <w:rPr>
          <w:rFonts w:ascii="Arial Narrow" w:hAnsi="Arial Narrow" w:cs="Arial"/>
          <w:sz w:val="22"/>
        </w:rPr>
      </w:pPr>
      <w:r w:rsidRPr="7A8D587B">
        <w:rPr>
          <w:rFonts w:ascii="Arial Narrow" w:hAnsi="Arial Narrow" w:cs="Arial"/>
          <w:sz w:val="22"/>
        </w:rPr>
        <w:t xml:space="preserve">doručiť </w:t>
      </w:r>
      <w:r w:rsidR="00F6867F" w:rsidRPr="7A8D587B">
        <w:rPr>
          <w:rFonts w:ascii="Arial Narrow" w:hAnsi="Arial Narrow" w:cs="Arial"/>
          <w:sz w:val="22"/>
        </w:rPr>
        <w:t xml:space="preserve">po vyzvaní </w:t>
      </w:r>
      <w:r w:rsidRPr="7A8D587B">
        <w:rPr>
          <w:rFonts w:ascii="Arial Narrow" w:hAnsi="Arial Narrow" w:cs="Arial"/>
          <w:sz w:val="22"/>
        </w:rPr>
        <w:t>príslušný počet podpísaných vyhotovení zmluvy do sídla verejného obstarávateľa</w:t>
      </w:r>
      <w:r w:rsidR="75E2AB08" w:rsidRPr="7A8D587B">
        <w:rPr>
          <w:rFonts w:ascii="Arial Narrow" w:hAnsi="Arial Narrow" w:cs="Arial"/>
          <w:sz w:val="22"/>
        </w:rPr>
        <w:t xml:space="preserve">; </w:t>
      </w:r>
      <w:r w:rsidR="75E2AB08" w:rsidRPr="7A8D587B">
        <w:rPr>
          <w:rFonts w:ascii="Arial Narrow" w:hAnsi="Arial Narrow" w:cs="Arial"/>
          <w:sz w:val="22"/>
          <w:lang w:bidi="sk-SK"/>
        </w:rPr>
        <w:t>obálku označí heslom „VO“ a uvedie názov predmetu zákazky</w:t>
      </w:r>
      <w:r w:rsidR="00F10D8A">
        <w:rPr>
          <w:rFonts w:ascii="Arial Narrow" w:hAnsi="Arial Narrow" w:cs="Arial"/>
          <w:sz w:val="22"/>
          <w:lang w:bidi="sk-SK"/>
        </w:rPr>
        <w:t>,</w:t>
      </w:r>
    </w:p>
    <w:p w14:paraId="29C2B65C" w14:textId="0E4C80BA" w:rsidR="00F10D8A" w:rsidRDefault="00F10D8A" w:rsidP="00F10D8A">
      <w:pPr>
        <w:numPr>
          <w:ilvl w:val="0"/>
          <w:numId w:val="10"/>
        </w:numPr>
        <w:spacing w:after="0" w:line="240" w:lineRule="auto"/>
        <w:ind w:left="993" w:hanging="426"/>
        <w:jc w:val="both"/>
        <w:rPr>
          <w:rFonts w:ascii="Arial Narrow" w:hAnsi="Arial Narrow" w:cs="Arial"/>
          <w:sz w:val="22"/>
        </w:rPr>
      </w:pPr>
      <w:r>
        <w:rPr>
          <w:rFonts w:ascii="Arial Narrow" w:hAnsi="Arial Narrow" w:cs="Arial"/>
          <w:sz w:val="22"/>
        </w:rPr>
        <w:t>s</w:t>
      </w:r>
      <w:r w:rsidRPr="00F10D8A">
        <w:rPr>
          <w:rFonts w:ascii="Arial Narrow" w:hAnsi="Arial Narrow" w:cs="Arial"/>
          <w:sz w:val="22"/>
        </w:rPr>
        <w:t xml:space="preserve">účasťou dodaného Vozidla </w:t>
      </w:r>
      <w:r>
        <w:rPr>
          <w:rFonts w:ascii="Arial Narrow" w:hAnsi="Arial Narrow" w:cs="Arial"/>
          <w:sz w:val="22"/>
        </w:rPr>
        <w:t>musí byť</w:t>
      </w:r>
      <w:r w:rsidRPr="00F10D8A">
        <w:rPr>
          <w:rFonts w:ascii="Arial Narrow" w:hAnsi="Arial Narrow" w:cs="Arial"/>
          <w:sz w:val="22"/>
        </w:rPr>
        <w:t xml:space="preserve"> aj príslušná dokumentácia, príslušné osvedčenia, atesty, certifikáty a protokoly o vykonaných skúškach, osvedčenie o evidencii vozidla, záznam zaškolenia obsluhy, servisná knižka a návod na obsluhu a údržbu pre podvozok a nadstavbu. Dokumentáciu je Predávajúci povinný predložiť v slovenskom jazyku alebo v českom jazyku</w:t>
      </w:r>
      <w:r>
        <w:rPr>
          <w:rFonts w:ascii="Arial Narrow" w:hAnsi="Arial Narrow" w:cs="Arial"/>
          <w:sz w:val="22"/>
        </w:rPr>
        <w:t>.</w:t>
      </w:r>
    </w:p>
    <w:p w14:paraId="2E97BBC6" w14:textId="28AB29FF" w:rsidR="00026F2C" w:rsidRPr="005A2DF3" w:rsidRDefault="6307529A" w:rsidP="006D6142">
      <w:pPr>
        <w:pStyle w:val="Zkladntext3"/>
        <w:numPr>
          <w:ilvl w:val="1"/>
          <w:numId w:val="38"/>
        </w:numPr>
        <w:spacing w:after="0" w:line="240" w:lineRule="auto"/>
        <w:ind w:left="567" w:hanging="567"/>
        <w:jc w:val="both"/>
        <w:rPr>
          <w:rFonts w:ascii="Arial Narrow" w:hAnsi="Arial Narrow" w:cs="Arial"/>
          <w:sz w:val="22"/>
          <w:szCs w:val="22"/>
        </w:rPr>
      </w:pPr>
      <w:bookmarkStart w:id="45" w:name="_Hlk534982438"/>
      <w:r w:rsidRPr="005A2DF3">
        <w:rPr>
          <w:rFonts w:ascii="Arial Narrow" w:hAnsi="Arial Narrow" w:cs="Arial"/>
          <w:sz w:val="22"/>
          <w:szCs w:val="22"/>
        </w:rPr>
        <w:t>Verejný obstarávateľ</w:t>
      </w:r>
      <w:r w:rsidR="5CC9891C" w:rsidRPr="005A2DF3">
        <w:rPr>
          <w:rFonts w:ascii="Arial Narrow" w:hAnsi="Arial Narrow" w:cs="Arial"/>
          <w:sz w:val="22"/>
          <w:szCs w:val="22"/>
        </w:rPr>
        <w:t xml:space="preserve"> nesmie uzavrieť zmluvu s</w:t>
      </w:r>
    </w:p>
    <w:p w14:paraId="4DC37C99" w14:textId="16C84A8C" w:rsidR="00026F2C" w:rsidRDefault="00026F2C" w:rsidP="006D6142">
      <w:pPr>
        <w:numPr>
          <w:ilvl w:val="0"/>
          <w:numId w:val="41"/>
        </w:numPr>
        <w:spacing w:after="0" w:line="240" w:lineRule="auto"/>
        <w:jc w:val="both"/>
        <w:rPr>
          <w:rFonts w:ascii="Arial Narrow" w:hAnsi="Arial Narrow"/>
          <w:sz w:val="22"/>
        </w:rPr>
      </w:pPr>
      <w:r w:rsidRPr="00026F2C">
        <w:rPr>
          <w:rFonts w:ascii="Arial Narrow" w:hAnsi="Arial Narrow"/>
          <w:sz w:val="22"/>
        </w:rPr>
        <w:t>uchádzačom, ktorý má povinnosť zapisovať sa do registra partnerov verejného sektora podľa zákona  č. 315/2016 Z. z. o registri partnerov verejného sektora a o zmene a doplnení niektorých zákonov, a nie je zapísaný v regis</w:t>
      </w:r>
      <w:r>
        <w:rPr>
          <w:rFonts w:ascii="Arial Narrow" w:hAnsi="Arial Narrow"/>
          <w:sz w:val="22"/>
        </w:rPr>
        <w:t>tri partnerov verejného sektora,</w:t>
      </w:r>
    </w:p>
    <w:p w14:paraId="3B4617B3" w14:textId="77777777" w:rsidR="00026F2C" w:rsidRPr="00026F2C" w:rsidRDefault="00026F2C" w:rsidP="006D6142">
      <w:pPr>
        <w:pStyle w:val="Odsekzoznamu"/>
        <w:numPr>
          <w:ilvl w:val="0"/>
          <w:numId w:val="41"/>
        </w:numPr>
        <w:rPr>
          <w:rFonts w:ascii="Arial Narrow" w:eastAsia="Calibri" w:hAnsi="Arial Narrow"/>
          <w:sz w:val="22"/>
          <w:szCs w:val="22"/>
          <w:lang w:eastAsia="en-US"/>
        </w:rPr>
      </w:pPr>
      <w:r w:rsidRPr="00026F2C">
        <w:rPr>
          <w:rFonts w:ascii="Arial Narrow" w:hAnsi="Arial Narrow"/>
          <w:sz w:val="22"/>
        </w:rPr>
        <w:t xml:space="preserve">uchádzačom, </w:t>
      </w:r>
      <w:r w:rsidRPr="00026F2C">
        <w:rPr>
          <w:rFonts w:ascii="Arial Narrow" w:eastAsia="Calibri" w:hAnsi="Arial Narrow"/>
          <w:sz w:val="22"/>
          <w:szCs w:val="22"/>
          <w:lang w:eastAsia="en-US"/>
        </w:rPr>
        <w:t>ktorého subdodávateľ alebo subdodávatelia podľa osobitného predpisu, majú povinnosť zapisovať sa do registra partnerov verejného sektora a nie sú zapísaní v registri partnerov verejného sektora</w:t>
      </w:r>
    </w:p>
    <w:p w14:paraId="21E8FDA7" w14:textId="7F7561AE" w:rsidR="00026F2C" w:rsidRPr="00F822FC" w:rsidRDefault="5CC9891C" w:rsidP="006D6142">
      <w:pPr>
        <w:numPr>
          <w:ilvl w:val="0"/>
          <w:numId w:val="41"/>
        </w:numPr>
        <w:spacing w:after="0" w:line="240" w:lineRule="auto"/>
        <w:jc w:val="both"/>
        <w:rPr>
          <w:rFonts w:ascii="Arial Narrow" w:hAnsi="Arial Narrow"/>
          <w:sz w:val="22"/>
        </w:rPr>
      </w:pPr>
      <w:r w:rsidRPr="7A8D587B">
        <w:rPr>
          <w:rFonts w:ascii="Arial Narrow" w:hAnsi="Arial Narrow"/>
          <w:sz w:val="22"/>
        </w:rPr>
        <w:t xml:space="preserve">uchádzačom, </w:t>
      </w:r>
      <w:r w:rsidR="42FA1701" w:rsidRPr="7A8D587B">
        <w:rPr>
          <w:rFonts w:ascii="Arial Narrow" w:hAnsi="Arial Narrow"/>
          <w:sz w:val="22"/>
        </w:rPr>
        <w:t>uvedeným</w:t>
      </w:r>
      <w:r w:rsidR="0CE31830" w:rsidRPr="7A8D587B">
        <w:rPr>
          <w:rFonts w:ascii="Arial Narrow" w:hAnsi="Arial Narrow"/>
          <w:sz w:val="22"/>
        </w:rPr>
        <w:t xml:space="preserve"> v § 11 ods. 1 písm</w:t>
      </w:r>
      <w:r w:rsidR="005A2DF3">
        <w:rPr>
          <w:rFonts w:ascii="Arial Narrow" w:hAnsi="Arial Narrow"/>
          <w:sz w:val="22"/>
        </w:rPr>
        <w:t>.</w:t>
      </w:r>
      <w:r w:rsidR="0CE31830" w:rsidRPr="7A8D587B">
        <w:rPr>
          <w:rFonts w:ascii="Arial Narrow" w:hAnsi="Arial Narrow"/>
          <w:sz w:val="22"/>
        </w:rPr>
        <w:t xml:space="preserve"> c) zákona o verejnom </w:t>
      </w:r>
      <w:r w:rsidR="326DFB8B" w:rsidRPr="7A8D587B">
        <w:rPr>
          <w:rFonts w:ascii="Arial Narrow" w:hAnsi="Arial Narrow"/>
          <w:sz w:val="22"/>
        </w:rPr>
        <w:t>obstarávaní</w:t>
      </w:r>
    </w:p>
    <w:p w14:paraId="0AFE095B" w14:textId="0C9357E5" w:rsidR="00026F2C" w:rsidRPr="00F822FC" w:rsidRDefault="5CC9891C" w:rsidP="006D6142">
      <w:pPr>
        <w:numPr>
          <w:ilvl w:val="0"/>
          <w:numId w:val="41"/>
        </w:numPr>
        <w:spacing w:after="0" w:line="240" w:lineRule="auto"/>
        <w:jc w:val="both"/>
        <w:rPr>
          <w:rFonts w:ascii="Arial Narrow" w:hAnsi="Arial Narrow"/>
          <w:sz w:val="22"/>
        </w:rPr>
      </w:pPr>
      <w:r w:rsidRPr="7A8D587B">
        <w:rPr>
          <w:rFonts w:ascii="Arial Narrow" w:hAnsi="Arial Narrow"/>
          <w:sz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23D51791" w:rsidR="00D5691A" w:rsidRPr="003C0DA5" w:rsidRDefault="00D5691A" w:rsidP="006D6142">
      <w:pPr>
        <w:pStyle w:val="Zkladntext3"/>
        <w:numPr>
          <w:ilvl w:val="1"/>
          <w:numId w:val="3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035177CD" w:rsidR="00FD2343" w:rsidRDefault="00FD2343" w:rsidP="009B3C19">
      <w:pPr>
        <w:spacing w:after="0" w:line="240" w:lineRule="auto"/>
        <w:ind w:left="567"/>
        <w:jc w:val="both"/>
        <w:rPr>
          <w:rFonts w:ascii="Arial Narrow" w:hAnsi="Arial Narrow" w:cs="Arial"/>
          <w:sz w:val="22"/>
          <w:highlight w:val="yellow"/>
        </w:rPr>
      </w:pPr>
    </w:p>
    <w:p w14:paraId="676DAC0B" w14:textId="454F1DBA" w:rsidR="00740049" w:rsidRDefault="00740049" w:rsidP="009B3C19">
      <w:pPr>
        <w:spacing w:after="0" w:line="240" w:lineRule="auto"/>
        <w:ind w:left="567"/>
        <w:jc w:val="both"/>
        <w:rPr>
          <w:rFonts w:ascii="Arial Narrow" w:hAnsi="Arial Narrow" w:cs="Arial"/>
          <w:sz w:val="22"/>
          <w:highlight w:val="yellow"/>
        </w:rPr>
      </w:pPr>
    </w:p>
    <w:p w14:paraId="073440EA" w14:textId="77777777" w:rsidR="00740049" w:rsidRPr="00BD2194" w:rsidRDefault="00740049"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3C0DA5">
      <w:pPr>
        <w:pStyle w:val="Nadpis1"/>
      </w:pPr>
      <w:bookmarkStart w:id="46" w:name="_Toc531356116"/>
      <w:r w:rsidRPr="00BD2194">
        <w:t>Ochrana osobných údajov</w:t>
      </w:r>
      <w:bookmarkEnd w:id="46"/>
    </w:p>
    <w:p w14:paraId="38A15D1A" w14:textId="77777777" w:rsidR="003C0DA5" w:rsidRPr="00BD2194" w:rsidRDefault="008C0340" w:rsidP="006D6142">
      <w:pPr>
        <w:pStyle w:val="Zkladntext3"/>
        <w:numPr>
          <w:ilvl w:val="1"/>
          <w:numId w:val="3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lastRenderedPageBreak/>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rsidP="006D6142">
      <w:pPr>
        <w:pStyle w:val="Zkladntext3"/>
        <w:numPr>
          <w:ilvl w:val="1"/>
          <w:numId w:val="3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45"/>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645782">
      <w:footerReference w:type="default" r:id="rId21"/>
      <w:headerReference w:type="firs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5617F" w14:textId="77777777" w:rsidR="00040A88" w:rsidRDefault="00040A88" w:rsidP="00116B5E">
      <w:pPr>
        <w:spacing w:after="0" w:line="240" w:lineRule="auto"/>
      </w:pPr>
      <w:r>
        <w:separator/>
      </w:r>
    </w:p>
  </w:endnote>
  <w:endnote w:type="continuationSeparator" w:id="0">
    <w:p w14:paraId="3D1B686E" w14:textId="77777777" w:rsidR="00040A88" w:rsidRDefault="00040A88" w:rsidP="00116B5E">
      <w:pPr>
        <w:spacing w:after="0" w:line="240" w:lineRule="auto"/>
      </w:pPr>
      <w:r>
        <w:continuationSeparator/>
      </w:r>
    </w:p>
  </w:endnote>
  <w:endnote w:type="continuationNotice" w:id="1">
    <w:p w14:paraId="1E64CBA5" w14:textId="77777777" w:rsidR="00040A88" w:rsidRDefault="00040A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56"/>
    <w:family w:val="auto"/>
    <w:pitch w:val="variable"/>
    <w:sig w:usb0="A00002EF" w:usb1="4000207B"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221471"/>
      <w:docPartObj>
        <w:docPartGallery w:val="Page Numbers (Bottom of Page)"/>
        <w:docPartUnique/>
      </w:docPartObj>
    </w:sdtPr>
    <w:sdtEndPr>
      <w:rPr>
        <w:rFonts w:ascii="Arial Narrow" w:hAnsi="Arial Narrow"/>
        <w:sz w:val="20"/>
        <w:szCs w:val="20"/>
      </w:rPr>
    </w:sdtEndPr>
    <w:sdtContent>
      <w:p w14:paraId="5618DFAC" w14:textId="0E2F98BE" w:rsidR="00F822FC" w:rsidRPr="009166F4" w:rsidRDefault="00F822FC">
        <w:pPr>
          <w:pStyle w:val="Pta"/>
          <w:jc w:val="center"/>
          <w:rPr>
            <w:rFonts w:ascii="Arial Narrow" w:hAnsi="Arial Narrow"/>
            <w:sz w:val="20"/>
            <w:szCs w:val="20"/>
          </w:rPr>
        </w:pPr>
        <w:r w:rsidRPr="009166F4">
          <w:rPr>
            <w:rFonts w:ascii="Arial Narrow" w:hAnsi="Arial Narrow"/>
            <w:sz w:val="20"/>
            <w:szCs w:val="20"/>
          </w:rPr>
          <w:fldChar w:fldCharType="begin"/>
        </w:r>
        <w:r w:rsidRPr="009166F4">
          <w:rPr>
            <w:rFonts w:ascii="Arial Narrow" w:hAnsi="Arial Narrow"/>
            <w:sz w:val="20"/>
            <w:szCs w:val="20"/>
          </w:rPr>
          <w:instrText>PAGE   \* MERGEFORMAT</w:instrText>
        </w:r>
        <w:r w:rsidRPr="009166F4">
          <w:rPr>
            <w:rFonts w:ascii="Arial Narrow" w:hAnsi="Arial Narrow"/>
            <w:sz w:val="20"/>
            <w:szCs w:val="20"/>
          </w:rPr>
          <w:fldChar w:fldCharType="separate"/>
        </w:r>
        <w:r w:rsidR="00900F02" w:rsidRPr="00900F02">
          <w:rPr>
            <w:rFonts w:ascii="Arial Narrow" w:hAnsi="Arial Narrow"/>
            <w:noProof/>
            <w:sz w:val="20"/>
            <w:szCs w:val="20"/>
            <w:lang w:val="sk-SK"/>
          </w:rPr>
          <w:t>11</w:t>
        </w:r>
        <w:r w:rsidRPr="009166F4">
          <w:rPr>
            <w:rFonts w:ascii="Arial Narrow" w:hAnsi="Arial Narrow"/>
            <w:sz w:val="20"/>
            <w:szCs w:val="20"/>
          </w:rPr>
          <w:fldChar w:fldCharType="end"/>
        </w:r>
      </w:p>
    </w:sdtContent>
  </w:sdt>
  <w:p w14:paraId="0613040C" w14:textId="77777777" w:rsidR="00F822FC" w:rsidRDefault="00F822F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1C20C" w14:textId="77777777" w:rsidR="00040A88" w:rsidRDefault="00040A88" w:rsidP="00116B5E">
      <w:pPr>
        <w:spacing w:after="0" w:line="240" w:lineRule="auto"/>
      </w:pPr>
      <w:r>
        <w:separator/>
      </w:r>
    </w:p>
  </w:footnote>
  <w:footnote w:type="continuationSeparator" w:id="0">
    <w:p w14:paraId="6655F0D7" w14:textId="77777777" w:rsidR="00040A88" w:rsidRDefault="00040A88" w:rsidP="00116B5E">
      <w:pPr>
        <w:spacing w:after="0" w:line="240" w:lineRule="auto"/>
      </w:pPr>
      <w:r>
        <w:continuationSeparator/>
      </w:r>
    </w:p>
  </w:footnote>
  <w:footnote w:type="continuationNotice" w:id="1">
    <w:p w14:paraId="076C2AD5" w14:textId="77777777" w:rsidR="00040A88" w:rsidRDefault="00040A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69C06" w14:textId="141324A9" w:rsidR="00972C9A" w:rsidRPr="00E13779" w:rsidRDefault="00FF66BB" w:rsidP="00E13779">
    <w:pPr>
      <w:pStyle w:val="Hlavika"/>
      <w:rPr>
        <w:lang w:val="sk-SK"/>
      </w:rPr>
    </w:pPr>
    <w:r w:rsidRPr="00380F77">
      <w:rPr>
        <w:noProof/>
        <w:szCs w:val="2"/>
        <w:lang w:val="sk-SK" w:eastAsia="sk-SK"/>
      </w:rPr>
      <mc:AlternateContent>
        <mc:Choice Requires="wps">
          <w:drawing>
            <wp:anchor distT="0" distB="0" distL="114300" distR="114300" simplePos="0" relativeHeight="251658240" behindDoc="0" locked="0" layoutInCell="1" allowOverlap="1" wp14:anchorId="3D721B9F" wp14:editId="7F4CF22F">
              <wp:simplePos x="0" y="0"/>
              <wp:positionH relativeFrom="column">
                <wp:posOffset>2841625</wp:posOffset>
              </wp:positionH>
              <wp:positionV relativeFrom="paragraph">
                <wp:posOffset>236220</wp:posOffset>
              </wp:positionV>
              <wp:extent cx="3013710" cy="662940"/>
              <wp:effectExtent l="0" t="0" r="0" b="381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662940"/>
                      </a:xfrm>
                      <a:prstGeom prst="rect">
                        <a:avLst/>
                      </a:prstGeom>
                      <a:solidFill>
                        <a:srgbClr val="FFFFFF"/>
                      </a:solidFill>
                      <a:ln w="9525">
                        <a:noFill/>
                        <a:miter lim="800000"/>
                        <a:headEnd/>
                        <a:tailEnd/>
                      </a:ln>
                    </wps:spPr>
                    <wps:txb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A3F6287">
            <v:shapetype id="_x0000_t202" coordsize="21600,21600" o:spt="202" path="m,l,21600r21600,l21600,xe" w14:anchorId="3D721B9F">
              <v:stroke joinstyle="miter"/>
              <v:path gradientshapeok="t" o:connecttype="rect"/>
            </v:shapetype>
            <v:shape id="Blok textu 2" style="position:absolute;margin-left:223.75pt;margin-top:18.6pt;width:237.3pt;height:5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">
              <v:textbox>
                <w:txbxContent>
                  <w:p w:rsidR="00277487" w:rsidP="00277487" w:rsidRDefault="00277487" w14:paraId="3BC5418A" w14:textId="77777777">
                    <w:pPr>
                      <w:spacing w:after="0"/>
                      <w:ind w:right="113" w:firstLine="284"/>
                      <w:suppressOverlap/>
                      <w:rPr>
                        <w:sz w:val="22"/>
                      </w:rPr>
                    </w:pPr>
                    <w:r>
                      <w:rPr>
                        <w:sz w:val="22"/>
                      </w:rPr>
                      <w:t>SEKCIA VEREJNÉHO OBSTARÁVANIA</w:t>
                    </w:r>
                  </w:p>
                  <w:p w:rsidRPr="008A2CA8" w:rsidR="00FF66BB" w:rsidP="00277487" w:rsidRDefault="00277487" w14:paraId="52D44C1B" w14:textId="15DA05DD">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Pr="00522EBA" w:rsidR="00FF66BB">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03A78A7E" wp14:editId="5FFAE346">
          <wp:extent cx="5760720" cy="614422"/>
          <wp:effectExtent l="0" t="0" r="0" b="0"/>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4A12A6"/>
    <w:multiLevelType w:val="multilevel"/>
    <w:tmpl w:val="286CFB32"/>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5"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1"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4"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5"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6"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7"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28" w15:restartNumberingAfterBreak="0">
    <w:nsid w:val="61356A02"/>
    <w:multiLevelType w:val="multilevel"/>
    <w:tmpl w:val="A5461EC8"/>
    <w:lvl w:ilvl="0">
      <w:start w:val="1"/>
      <w:numFmt w:val="lowerLetter"/>
      <w:lvlText w:val="%1)"/>
      <w:lvlJc w:val="left"/>
      <w:pPr>
        <w:ind w:left="927" w:hanging="360"/>
      </w:pPr>
      <w:rPr>
        <w:b w:val="0"/>
        <w:bCs/>
      </w:rPr>
    </w:lvl>
    <w:lvl w:ilvl="1">
      <w:start w:val="2"/>
      <w:numFmt w:val="decimal"/>
      <w:lvlText w:val="%1.%2"/>
      <w:lvlJc w:val="left"/>
      <w:pPr>
        <w:ind w:left="1494"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555" w:hanging="72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29"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35"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6"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8"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1"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16cid:durableId="1264999894">
    <w:abstractNumId w:val="39"/>
  </w:num>
  <w:num w:numId="2" w16cid:durableId="1987120108">
    <w:abstractNumId w:val="16"/>
  </w:num>
  <w:num w:numId="3" w16cid:durableId="1991863667">
    <w:abstractNumId w:val="30"/>
  </w:num>
  <w:num w:numId="4" w16cid:durableId="1634092297">
    <w:abstractNumId w:val="22"/>
  </w:num>
  <w:num w:numId="5" w16cid:durableId="1031299394">
    <w:abstractNumId w:val="36"/>
  </w:num>
  <w:num w:numId="6" w16cid:durableId="768234330">
    <w:abstractNumId w:val="38"/>
  </w:num>
  <w:num w:numId="7" w16cid:durableId="1590699326">
    <w:abstractNumId w:val="8"/>
  </w:num>
  <w:num w:numId="8" w16cid:durableId="218059252">
    <w:abstractNumId w:val="27"/>
  </w:num>
  <w:num w:numId="9" w16cid:durableId="1304963990">
    <w:abstractNumId w:val="33"/>
  </w:num>
  <w:num w:numId="10" w16cid:durableId="1370062502">
    <w:abstractNumId w:val="4"/>
  </w:num>
  <w:num w:numId="11" w16cid:durableId="1991981223">
    <w:abstractNumId w:val="21"/>
  </w:num>
  <w:num w:numId="12" w16cid:durableId="755831654">
    <w:abstractNumId w:val="9"/>
  </w:num>
  <w:num w:numId="13" w16cid:durableId="35395049">
    <w:abstractNumId w:val="15"/>
  </w:num>
  <w:num w:numId="14" w16cid:durableId="47539201">
    <w:abstractNumId w:val="11"/>
  </w:num>
  <w:num w:numId="15" w16cid:durableId="1089345807">
    <w:abstractNumId w:val="37"/>
  </w:num>
  <w:num w:numId="16" w16cid:durableId="152837819">
    <w:abstractNumId w:val="24"/>
  </w:num>
  <w:num w:numId="17" w16cid:durableId="1386830883">
    <w:abstractNumId w:val="20"/>
  </w:num>
  <w:num w:numId="18" w16cid:durableId="484980231">
    <w:abstractNumId w:val="34"/>
  </w:num>
  <w:num w:numId="19" w16cid:durableId="259073006">
    <w:abstractNumId w:val="12"/>
  </w:num>
  <w:num w:numId="20" w16cid:durableId="825819851">
    <w:abstractNumId w:val="40"/>
  </w:num>
  <w:num w:numId="21" w16cid:durableId="632637599">
    <w:abstractNumId w:val="2"/>
  </w:num>
  <w:num w:numId="22" w16cid:durableId="290718777">
    <w:abstractNumId w:val="23"/>
  </w:num>
  <w:num w:numId="23" w16cid:durableId="1353068062">
    <w:abstractNumId w:val="18"/>
  </w:num>
  <w:num w:numId="24" w16cid:durableId="1473214603">
    <w:abstractNumId w:val="3"/>
  </w:num>
  <w:num w:numId="25" w16cid:durableId="2111466331">
    <w:abstractNumId w:val="14"/>
  </w:num>
  <w:num w:numId="26" w16cid:durableId="1603799136">
    <w:abstractNumId w:val="1"/>
  </w:num>
  <w:num w:numId="27" w16cid:durableId="588857567">
    <w:abstractNumId w:val="35"/>
  </w:num>
  <w:num w:numId="28" w16cid:durableId="1137339448">
    <w:abstractNumId w:val="29"/>
  </w:num>
  <w:num w:numId="29" w16cid:durableId="1094131242">
    <w:abstractNumId w:val="25"/>
  </w:num>
  <w:num w:numId="30" w16cid:durableId="503710290">
    <w:abstractNumId w:val="26"/>
  </w:num>
  <w:num w:numId="31" w16cid:durableId="1328629580">
    <w:abstractNumId w:val="31"/>
  </w:num>
  <w:num w:numId="32" w16cid:durableId="2004115824">
    <w:abstractNumId w:val="0"/>
  </w:num>
  <w:num w:numId="33" w16cid:durableId="1091588266">
    <w:abstractNumId w:val="6"/>
  </w:num>
  <w:num w:numId="34" w16cid:durableId="1849052803">
    <w:abstractNumId w:val="17"/>
  </w:num>
  <w:num w:numId="35" w16cid:durableId="1240795478">
    <w:abstractNumId w:val="41"/>
  </w:num>
  <w:num w:numId="36" w16cid:durableId="539706700">
    <w:abstractNumId w:val="32"/>
  </w:num>
  <w:num w:numId="37" w16cid:durableId="609553665">
    <w:abstractNumId w:val="19"/>
  </w:num>
  <w:num w:numId="38" w16cid:durableId="1245338070">
    <w:abstractNumId w:val="13"/>
  </w:num>
  <w:num w:numId="39" w16cid:durableId="1876230887">
    <w:abstractNumId w:val="10"/>
  </w:num>
  <w:num w:numId="40" w16cid:durableId="129134805">
    <w:abstractNumId w:val="5"/>
  </w:num>
  <w:num w:numId="41" w16cid:durableId="880554754">
    <w:abstractNumId w:val="28"/>
  </w:num>
  <w:num w:numId="42" w16cid:durableId="1943298728">
    <w:abstractNumId w:val="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74D"/>
    <w:rsid w:val="00005479"/>
    <w:rsid w:val="00005656"/>
    <w:rsid w:val="00006731"/>
    <w:rsid w:val="0000780F"/>
    <w:rsid w:val="000110D8"/>
    <w:rsid w:val="00011857"/>
    <w:rsid w:val="00011F53"/>
    <w:rsid w:val="000125E8"/>
    <w:rsid w:val="00013E11"/>
    <w:rsid w:val="00014380"/>
    <w:rsid w:val="0001445E"/>
    <w:rsid w:val="00015CDE"/>
    <w:rsid w:val="00017CE8"/>
    <w:rsid w:val="00020D30"/>
    <w:rsid w:val="00020E99"/>
    <w:rsid w:val="00020F03"/>
    <w:rsid w:val="0002111B"/>
    <w:rsid w:val="0002263E"/>
    <w:rsid w:val="00026F2C"/>
    <w:rsid w:val="00027BC3"/>
    <w:rsid w:val="00030B6A"/>
    <w:rsid w:val="00031BD0"/>
    <w:rsid w:val="0003491A"/>
    <w:rsid w:val="0003585E"/>
    <w:rsid w:val="000366BD"/>
    <w:rsid w:val="00036CA9"/>
    <w:rsid w:val="00040A88"/>
    <w:rsid w:val="00040DDE"/>
    <w:rsid w:val="00041145"/>
    <w:rsid w:val="00043683"/>
    <w:rsid w:val="00043999"/>
    <w:rsid w:val="00046F77"/>
    <w:rsid w:val="0005022C"/>
    <w:rsid w:val="00052BCB"/>
    <w:rsid w:val="00054439"/>
    <w:rsid w:val="00061E8C"/>
    <w:rsid w:val="00063777"/>
    <w:rsid w:val="00064AAA"/>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6AA4"/>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465F"/>
    <w:rsid w:val="000E5ABF"/>
    <w:rsid w:val="000E70CF"/>
    <w:rsid w:val="000F03EE"/>
    <w:rsid w:val="000F2D9A"/>
    <w:rsid w:val="000F49DF"/>
    <w:rsid w:val="000F4C63"/>
    <w:rsid w:val="000F7227"/>
    <w:rsid w:val="00100701"/>
    <w:rsid w:val="0010075E"/>
    <w:rsid w:val="00100B5E"/>
    <w:rsid w:val="0010208D"/>
    <w:rsid w:val="00104AAE"/>
    <w:rsid w:val="001069B9"/>
    <w:rsid w:val="00106A61"/>
    <w:rsid w:val="00106F1D"/>
    <w:rsid w:val="00107D02"/>
    <w:rsid w:val="00111794"/>
    <w:rsid w:val="00112610"/>
    <w:rsid w:val="00112E97"/>
    <w:rsid w:val="00114B6F"/>
    <w:rsid w:val="00116B3C"/>
    <w:rsid w:val="00116B5E"/>
    <w:rsid w:val="00120107"/>
    <w:rsid w:val="00124993"/>
    <w:rsid w:val="00125AA2"/>
    <w:rsid w:val="001279EE"/>
    <w:rsid w:val="00127AD0"/>
    <w:rsid w:val="00127E3C"/>
    <w:rsid w:val="00130CF0"/>
    <w:rsid w:val="00131910"/>
    <w:rsid w:val="001323B5"/>
    <w:rsid w:val="001331FA"/>
    <w:rsid w:val="0013342A"/>
    <w:rsid w:val="0013402C"/>
    <w:rsid w:val="0013407E"/>
    <w:rsid w:val="001359EE"/>
    <w:rsid w:val="001364E8"/>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14FD"/>
    <w:rsid w:val="0018161D"/>
    <w:rsid w:val="00183153"/>
    <w:rsid w:val="00184636"/>
    <w:rsid w:val="00184D6A"/>
    <w:rsid w:val="00190D31"/>
    <w:rsid w:val="001917FB"/>
    <w:rsid w:val="00194120"/>
    <w:rsid w:val="00194EA1"/>
    <w:rsid w:val="00196757"/>
    <w:rsid w:val="001A0378"/>
    <w:rsid w:val="001A0592"/>
    <w:rsid w:val="001A2289"/>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61C1"/>
    <w:rsid w:val="001E161A"/>
    <w:rsid w:val="001E1C18"/>
    <w:rsid w:val="001E26B7"/>
    <w:rsid w:val="001E2A35"/>
    <w:rsid w:val="001E4634"/>
    <w:rsid w:val="001E51EB"/>
    <w:rsid w:val="001F0DD6"/>
    <w:rsid w:val="001F28B2"/>
    <w:rsid w:val="001F2A8B"/>
    <w:rsid w:val="001F2D97"/>
    <w:rsid w:val="001F4B20"/>
    <w:rsid w:val="001F79D3"/>
    <w:rsid w:val="00200947"/>
    <w:rsid w:val="00202AC8"/>
    <w:rsid w:val="00205943"/>
    <w:rsid w:val="00205DB9"/>
    <w:rsid w:val="002111AF"/>
    <w:rsid w:val="0021183C"/>
    <w:rsid w:val="00211D73"/>
    <w:rsid w:val="00215C43"/>
    <w:rsid w:val="00216218"/>
    <w:rsid w:val="00217CAC"/>
    <w:rsid w:val="00221D47"/>
    <w:rsid w:val="00221EA2"/>
    <w:rsid w:val="0022396D"/>
    <w:rsid w:val="002265DC"/>
    <w:rsid w:val="00230529"/>
    <w:rsid w:val="00234728"/>
    <w:rsid w:val="0023573D"/>
    <w:rsid w:val="00235CE6"/>
    <w:rsid w:val="002368AF"/>
    <w:rsid w:val="00237DA5"/>
    <w:rsid w:val="00240180"/>
    <w:rsid w:val="00240B03"/>
    <w:rsid w:val="00240C7D"/>
    <w:rsid w:val="0024442F"/>
    <w:rsid w:val="00244452"/>
    <w:rsid w:val="00247AB0"/>
    <w:rsid w:val="00252C98"/>
    <w:rsid w:val="002540B5"/>
    <w:rsid w:val="002541F0"/>
    <w:rsid w:val="002614AD"/>
    <w:rsid w:val="00263506"/>
    <w:rsid w:val="00265B5F"/>
    <w:rsid w:val="0026752E"/>
    <w:rsid w:val="002715AE"/>
    <w:rsid w:val="0027465E"/>
    <w:rsid w:val="00277487"/>
    <w:rsid w:val="0027762C"/>
    <w:rsid w:val="00286F9C"/>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D3D"/>
    <w:rsid w:val="002C316D"/>
    <w:rsid w:val="002C39C5"/>
    <w:rsid w:val="002C3FD8"/>
    <w:rsid w:val="002C64DD"/>
    <w:rsid w:val="002C76BE"/>
    <w:rsid w:val="002C7F70"/>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4756"/>
    <w:rsid w:val="00306661"/>
    <w:rsid w:val="00307AFF"/>
    <w:rsid w:val="003109F3"/>
    <w:rsid w:val="00311632"/>
    <w:rsid w:val="00312DFF"/>
    <w:rsid w:val="00313623"/>
    <w:rsid w:val="00313F07"/>
    <w:rsid w:val="003156C0"/>
    <w:rsid w:val="00317F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479A7"/>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4B12"/>
    <w:rsid w:val="0037526A"/>
    <w:rsid w:val="00375B2A"/>
    <w:rsid w:val="00376512"/>
    <w:rsid w:val="0038077B"/>
    <w:rsid w:val="0038079A"/>
    <w:rsid w:val="00382B57"/>
    <w:rsid w:val="00383FFA"/>
    <w:rsid w:val="00385475"/>
    <w:rsid w:val="003860DB"/>
    <w:rsid w:val="00390311"/>
    <w:rsid w:val="00391338"/>
    <w:rsid w:val="00392F38"/>
    <w:rsid w:val="00393910"/>
    <w:rsid w:val="00396915"/>
    <w:rsid w:val="0039B4F6"/>
    <w:rsid w:val="003A22E0"/>
    <w:rsid w:val="003A280C"/>
    <w:rsid w:val="003A3018"/>
    <w:rsid w:val="003A3EF6"/>
    <w:rsid w:val="003A4C72"/>
    <w:rsid w:val="003A63EE"/>
    <w:rsid w:val="003A6826"/>
    <w:rsid w:val="003B101F"/>
    <w:rsid w:val="003B209B"/>
    <w:rsid w:val="003B5819"/>
    <w:rsid w:val="003C022D"/>
    <w:rsid w:val="003C0DA5"/>
    <w:rsid w:val="003C2419"/>
    <w:rsid w:val="003C3B0B"/>
    <w:rsid w:val="003C5014"/>
    <w:rsid w:val="003C5254"/>
    <w:rsid w:val="003D1862"/>
    <w:rsid w:val="003D35C4"/>
    <w:rsid w:val="003D410F"/>
    <w:rsid w:val="003D4C8E"/>
    <w:rsid w:val="003D7572"/>
    <w:rsid w:val="003E2A12"/>
    <w:rsid w:val="003E2EDC"/>
    <w:rsid w:val="003E39EE"/>
    <w:rsid w:val="003E56A4"/>
    <w:rsid w:val="003E7331"/>
    <w:rsid w:val="003F354D"/>
    <w:rsid w:val="003F40EB"/>
    <w:rsid w:val="003F4667"/>
    <w:rsid w:val="003F4CE0"/>
    <w:rsid w:val="003F62BB"/>
    <w:rsid w:val="003F7637"/>
    <w:rsid w:val="003F7B01"/>
    <w:rsid w:val="00403399"/>
    <w:rsid w:val="004037F6"/>
    <w:rsid w:val="00403F00"/>
    <w:rsid w:val="00403FE6"/>
    <w:rsid w:val="004055CB"/>
    <w:rsid w:val="0040607B"/>
    <w:rsid w:val="0040711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2B4C"/>
    <w:rsid w:val="004456C0"/>
    <w:rsid w:val="00445A04"/>
    <w:rsid w:val="00445B05"/>
    <w:rsid w:val="004465E7"/>
    <w:rsid w:val="00451565"/>
    <w:rsid w:val="00453BE1"/>
    <w:rsid w:val="004546CE"/>
    <w:rsid w:val="0046059A"/>
    <w:rsid w:val="00460BC6"/>
    <w:rsid w:val="00463315"/>
    <w:rsid w:val="0046445C"/>
    <w:rsid w:val="004650B2"/>
    <w:rsid w:val="00465BBE"/>
    <w:rsid w:val="00465EF4"/>
    <w:rsid w:val="0046706F"/>
    <w:rsid w:val="004701ED"/>
    <w:rsid w:val="00470CD7"/>
    <w:rsid w:val="00471BBD"/>
    <w:rsid w:val="00473D05"/>
    <w:rsid w:val="004743DB"/>
    <w:rsid w:val="0048134B"/>
    <w:rsid w:val="0048146A"/>
    <w:rsid w:val="0048158E"/>
    <w:rsid w:val="004822ED"/>
    <w:rsid w:val="00482409"/>
    <w:rsid w:val="00485459"/>
    <w:rsid w:val="0048784C"/>
    <w:rsid w:val="00492B45"/>
    <w:rsid w:val="00493180"/>
    <w:rsid w:val="004951D9"/>
    <w:rsid w:val="004955CE"/>
    <w:rsid w:val="00495748"/>
    <w:rsid w:val="00495A24"/>
    <w:rsid w:val="00496BFD"/>
    <w:rsid w:val="004A02D9"/>
    <w:rsid w:val="004A489F"/>
    <w:rsid w:val="004A59CF"/>
    <w:rsid w:val="004B2492"/>
    <w:rsid w:val="004B2BBF"/>
    <w:rsid w:val="004B2C30"/>
    <w:rsid w:val="004B4339"/>
    <w:rsid w:val="004B491E"/>
    <w:rsid w:val="004C00F5"/>
    <w:rsid w:val="004C14DD"/>
    <w:rsid w:val="004C5EFB"/>
    <w:rsid w:val="004C7572"/>
    <w:rsid w:val="004D5DD6"/>
    <w:rsid w:val="004D60B9"/>
    <w:rsid w:val="004D6D1A"/>
    <w:rsid w:val="004E05E2"/>
    <w:rsid w:val="004E141C"/>
    <w:rsid w:val="004E3551"/>
    <w:rsid w:val="004E6269"/>
    <w:rsid w:val="004F0E4E"/>
    <w:rsid w:val="004F2693"/>
    <w:rsid w:val="004F2E51"/>
    <w:rsid w:val="004F3237"/>
    <w:rsid w:val="004F5018"/>
    <w:rsid w:val="004F6B7B"/>
    <w:rsid w:val="005008F3"/>
    <w:rsid w:val="005038E2"/>
    <w:rsid w:val="0050552C"/>
    <w:rsid w:val="00505C6A"/>
    <w:rsid w:val="00506910"/>
    <w:rsid w:val="005070C0"/>
    <w:rsid w:val="00510318"/>
    <w:rsid w:val="00512187"/>
    <w:rsid w:val="00515354"/>
    <w:rsid w:val="005161F9"/>
    <w:rsid w:val="0051670D"/>
    <w:rsid w:val="00517EFB"/>
    <w:rsid w:val="00520309"/>
    <w:rsid w:val="00520C44"/>
    <w:rsid w:val="00521C71"/>
    <w:rsid w:val="00521D5E"/>
    <w:rsid w:val="00523B82"/>
    <w:rsid w:val="00525732"/>
    <w:rsid w:val="0053037C"/>
    <w:rsid w:val="00531709"/>
    <w:rsid w:val="00532D09"/>
    <w:rsid w:val="005352EA"/>
    <w:rsid w:val="0054442D"/>
    <w:rsid w:val="005463F7"/>
    <w:rsid w:val="00546FC2"/>
    <w:rsid w:val="0054770F"/>
    <w:rsid w:val="005504C9"/>
    <w:rsid w:val="00550E41"/>
    <w:rsid w:val="00551102"/>
    <w:rsid w:val="00552156"/>
    <w:rsid w:val="005526F7"/>
    <w:rsid w:val="00552E35"/>
    <w:rsid w:val="00552FBE"/>
    <w:rsid w:val="00555E7F"/>
    <w:rsid w:val="00557222"/>
    <w:rsid w:val="00557BAB"/>
    <w:rsid w:val="00560F51"/>
    <w:rsid w:val="00567472"/>
    <w:rsid w:val="00567F8D"/>
    <w:rsid w:val="00570B74"/>
    <w:rsid w:val="00572379"/>
    <w:rsid w:val="00572E0F"/>
    <w:rsid w:val="005740D5"/>
    <w:rsid w:val="00574DD0"/>
    <w:rsid w:val="0057513D"/>
    <w:rsid w:val="005752E5"/>
    <w:rsid w:val="00575EA7"/>
    <w:rsid w:val="00576A8A"/>
    <w:rsid w:val="005779FE"/>
    <w:rsid w:val="00580B5C"/>
    <w:rsid w:val="00581ED5"/>
    <w:rsid w:val="00582029"/>
    <w:rsid w:val="00584037"/>
    <w:rsid w:val="005845E3"/>
    <w:rsid w:val="0058519E"/>
    <w:rsid w:val="0058623B"/>
    <w:rsid w:val="00586504"/>
    <w:rsid w:val="00593108"/>
    <w:rsid w:val="00594132"/>
    <w:rsid w:val="00594C9F"/>
    <w:rsid w:val="0059586D"/>
    <w:rsid w:val="00595E04"/>
    <w:rsid w:val="0059658A"/>
    <w:rsid w:val="00596850"/>
    <w:rsid w:val="00597310"/>
    <w:rsid w:val="00597635"/>
    <w:rsid w:val="005A188E"/>
    <w:rsid w:val="005A2DF3"/>
    <w:rsid w:val="005A3FC6"/>
    <w:rsid w:val="005A69D2"/>
    <w:rsid w:val="005A740E"/>
    <w:rsid w:val="005A7B42"/>
    <w:rsid w:val="005A7B9E"/>
    <w:rsid w:val="005A7BCA"/>
    <w:rsid w:val="005A7C1D"/>
    <w:rsid w:val="005B08F3"/>
    <w:rsid w:val="005B1FAF"/>
    <w:rsid w:val="005B2115"/>
    <w:rsid w:val="005B2404"/>
    <w:rsid w:val="005B25D8"/>
    <w:rsid w:val="005B39B9"/>
    <w:rsid w:val="005B4193"/>
    <w:rsid w:val="005B4610"/>
    <w:rsid w:val="005B54E8"/>
    <w:rsid w:val="005B5535"/>
    <w:rsid w:val="005B59D9"/>
    <w:rsid w:val="005B79C8"/>
    <w:rsid w:val="005B7AC2"/>
    <w:rsid w:val="005C00F7"/>
    <w:rsid w:val="005C1124"/>
    <w:rsid w:val="005C16A0"/>
    <w:rsid w:val="005C42AA"/>
    <w:rsid w:val="005C6488"/>
    <w:rsid w:val="005C661D"/>
    <w:rsid w:val="005D2AD3"/>
    <w:rsid w:val="005D3CC4"/>
    <w:rsid w:val="005D4A41"/>
    <w:rsid w:val="005D55C9"/>
    <w:rsid w:val="005D649E"/>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2CA3"/>
    <w:rsid w:val="00602CC3"/>
    <w:rsid w:val="0060466A"/>
    <w:rsid w:val="00605AFC"/>
    <w:rsid w:val="00605DDC"/>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AF1"/>
    <w:rsid w:val="00643D91"/>
    <w:rsid w:val="0064531A"/>
    <w:rsid w:val="00645782"/>
    <w:rsid w:val="00646C2B"/>
    <w:rsid w:val="00647AA2"/>
    <w:rsid w:val="00651E32"/>
    <w:rsid w:val="0065296E"/>
    <w:rsid w:val="006537DB"/>
    <w:rsid w:val="00655366"/>
    <w:rsid w:val="00656A51"/>
    <w:rsid w:val="006617A0"/>
    <w:rsid w:val="00661BB0"/>
    <w:rsid w:val="00663386"/>
    <w:rsid w:val="0066389F"/>
    <w:rsid w:val="006641CD"/>
    <w:rsid w:val="00666CF1"/>
    <w:rsid w:val="00667AE5"/>
    <w:rsid w:val="00670EC0"/>
    <w:rsid w:val="00675B36"/>
    <w:rsid w:val="006765E8"/>
    <w:rsid w:val="006768B9"/>
    <w:rsid w:val="00676C9E"/>
    <w:rsid w:val="00681159"/>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142"/>
    <w:rsid w:val="006D675F"/>
    <w:rsid w:val="006D6BFB"/>
    <w:rsid w:val="006E2086"/>
    <w:rsid w:val="006E3115"/>
    <w:rsid w:val="006E6F8F"/>
    <w:rsid w:val="006E719B"/>
    <w:rsid w:val="006F0FF2"/>
    <w:rsid w:val="006F15DC"/>
    <w:rsid w:val="006F2C9C"/>
    <w:rsid w:val="006F4258"/>
    <w:rsid w:val="006F5904"/>
    <w:rsid w:val="006F5986"/>
    <w:rsid w:val="006F5D04"/>
    <w:rsid w:val="006F684F"/>
    <w:rsid w:val="006F69CF"/>
    <w:rsid w:val="00702051"/>
    <w:rsid w:val="00702C71"/>
    <w:rsid w:val="0070324D"/>
    <w:rsid w:val="00703678"/>
    <w:rsid w:val="00705B3A"/>
    <w:rsid w:val="007069A4"/>
    <w:rsid w:val="0070737E"/>
    <w:rsid w:val="007131AC"/>
    <w:rsid w:val="00713266"/>
    <w:rsid w:val="007143FA"/>
    <w:rsid w:val="00715F97"/>
    <w:rsid w:val="007174B8"/>
    <w:rsid w:val="00717C36"/>
    <w:rsid w:val="007218D7"/>
    <w:rsid w:val="00724531"/>
    <w:rsid w:val="00725C75"/>
    <w:rsid w:val="00727131"/>
    <w:rsid w:val="00731B57"/>
    <w:rsid w:val="00732431"/>
    <w:rsid w:val="00732DC5"/>
    <w:rsid w:val="00733AA1"/>
    <w:rsid w:val="00736366"/>
    <w:rsid w:val="0073709B"/>
    <w:rsid w:val="00740049"/>
    <w:rsid w:val="00740F46"/>
    <w:rsid w:val="00741A3E"/>
    <w:rsid w:val="00741C90"/>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1FFA"/>
    <w:rsid w:val="00772550"/>
    <w:rsid w:val="0077407D"/>
    <w:rsid w:val="007742C6"/>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75C4"/>
    <w:rsid w:val="007C16D0"/>
    <w:rsid w:val="007C355C"/>
    <w:rsid w:val="007C37AA"/>
    <w:rsid w:val="007C4CF4"/>
    <w:rsid w:val="007C52CF"/>
    <w:rsid w:val="007C70AD"/>
    <w:rsid w:val="007C72AE"/>
    <w:rsid w:val="007D0308"/>
    <w:rsid w:val="007D1705"/>
    <w:rsid w:val="007D20B0"/>
    <w:rsid w:val="007D20C7"/>
    <w:rsid w:val="007D4505"/>
    <w:rsid w:val="007D5FA1"/>
    <w:rsid w:val="007D721B"/>
    <w:rsid w:val="007E04DC"/>
    <w:rsid w:val="007E1E42"/>
    <w:rsid w:val="007E3FA7"/>
    <w:rsid w:val="007E4613"/>
    <w:rsid w:val="007E5AC8"/>
    <w:rsid w:val="007E7250"/>
    <w:rsid w:val="007F0C0C"/>
    <w:rsid w:val="007F1058"/>
    <w:rsid w:val="007F36B4"/>
    <w:rsid w:val="00800190"/>
    <w:rsid w:val="0080062C"/>
    <w:rsid w:val="00810FCA"/>
    <w:rsid w:val="008127ED"/>
    <w:rsid w:val="00812C26"/>
    <w:rsid w:val="00812C27"/>
    <w:rsid w:val="00814020"/>
    <w:rsid w:val="0081587A"/>
    <w:rsid w:val="00816225"/>
    <w:rsid w:val="00816699"/>
    <w:rsid w:val="0081764A"/>
    <w:rsid w:val="00817A07"/>
    <w:rsid w:val="00820493"/>
    <w:rsid w:val="008208D3"/>
    <w:rsid w:val="00820E20"/>
    <w:rsid w:val="0082520F"/>
    <w:rsid w:val="00831F3D"/>
    <w:rsid w:val="008332B0"/>
    <w:rsid w:val="00833952"/>
    <w:rsid w:val="00833A5F"/>
    <w:rsid w:val="00834B55"/>
    <w:rsid w:val="00837035"/>
    <w:rsid w:val="00840BB2"/>
    <w:rsid w:val="00840D72"/>
    <w:rsid w:val="00840D7F"/>
    <w:rsid w:val="008452C2"/>
    <w:rsid w:val="0084583D"/>
    <w:rsid w:val="0085275C"/>
    <w:rsid w:val="00853849"/>
    <w:rsid w:val="00853C05"/>
    <w:rsid w:val="00854061"/>
    <w:rsid w:val="0085629F"/>
    <w:rsid w:val="0085666A"/>
    <w:rsid w:val="00861DA7"/>
    <w:rsid w:val="008629A2"/>
    <w:rsid w:val="00864708"/>
    <w:rsid w:val="00871E62"/>
    <w:rsid w:val="00873FB3"/>
    <w:rsid w:val="00874192"/>
    <w:rsid w:val="00874276"/>
    <w:rsid w:val="00874D38"/>
    <w:rsid w:val="00875EAE"/>
    <w:rsid w:val="00876C78"/>
    <w:rsid w:val="00877A4D"/>
    <w:rsid w:val="00877FE7"/>
    <w:rsid w:val="008806C9"/>
    <w:rsid w:val="008817BD"/>
    <w:rsid w:val="008821E2"/>
    <w:rsid w:val="00882669"/>
    <w:rsid w:val="00882F59"/>
    <w:rsid w:val="008836AD"/>
    <w:rsid w:val="00887ABD"/>
    <w:rsid w:val="00891D68"/>
    <w:rsid w:val="00892D2A"/>
    <w:rsid w:val="008934F5"/>
    <w:rsid w:val="00894D4B"/>
    <w:rsid w:val="00895CBA"/>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2DA1"/>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DC63C"/>
    <w:rsid w:val="008E07CD"/>
    <w:rsid w:val="008E0C3E"/>
    <w:rsid w:val="008E4019"/>
    <w:rsid w:val="008E667D"/>
    <w:rsid w:val="008E6782"/>
    <w:rsid w:val="008F1417"/>
    <w:rsid w:val="008F16B1"/>
    <w:rsid w:val="008F4356"/>
    <w:rsid w:val="008F5E69"/>
    <w:rsid w:val="008F6844"/>
    <w:rsid w:val="00900F02"/>
    <w:rsid w:val="00901C4E"/>
    <w:rsid w:val="00904D7D"/>
    <w:rsid w:val="00911BFB"/>
    <w:rsid w:val="00911EEA"/>
    <w:rsid w:val="00913CAE"/>
    <w:rsid w:val="00916319"/>
    <w:rsid w:val="009166F4"/>
    <w:rsid w:val="00920006"/>
    <w:rsid w:val="0092190D"/>
    <w:rsid w:val="00923ACE"/>
    <w:rsid w:val="009243F6"/>
    <w:rsid w:val="00924659"/>
    <w:rsid w:val="00925DA6"/>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4C22"/>
    <w:rsid w:val="009564EE"/>
    <w:rsid w:val="00960C08"/>
    <w:rsid w:val="00960C43"/>
    <w:rsid w:val="0096129D"/>
    <w:rsid w:val="009645FA"/>
    <w:rsid w:val="00964802"/>
    <w:rsid w:val="00964F22"/>
    <w:rsid w:val="009705E6"/>
    <w:rsid w:val="00972C9A"/>
    <w:rsid w:val="00974119"/>
    <w:rsid w:val="00976FAF"/>
    <w:rsid w:val="009855DB"/>
    <w:rsid w:val="009858E8"/>
    <w:rsid w:val="00986A7D"/>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CC5"/>
    <w:rsid w:val="009B3007"/>
    <w:rsid w:val="009B3C19"/>
    <w:rsid w:val="009B5BC2"/>
    <w:rsid w:val="009B5C87"/>
    <w:rsid w:val="009B75E2"/>
    <w:rsid w:val="009B7981"/>
    <w:rsid w:val="009C5D09"/>
    <w:rsid w:val="009C64EC"/>
    <w:rsid w:val="009C722D"/>
    <w:rsid w:val="009C7881"/>
    <w:rsid w:val="009C7CD9"/>
    <w:rsid w:val="009D477A"/>
    <w:rsid w:val="009D49DB"/>
    <w:rsid w:val="009D58E5"/>
    <w:rsid w:val="009D5C0D"/>
    <w:rsid w:val="009D6FAA"/>
    <w:rsid w:val="009D7FDF"/>
    <w:rsid w:val="009E06B9"/>
    <w:rsid w:val="009E244C"/>
    <w:rsid w:val="009E2FE5"/>
    <w:rsid w:val="009E422B"/>
    <w:rsid w:val="009E6CA2"/>
    <w:rsid w:val="009F0770"/>
    <w:rsid w:val="009F3465"/>
    <w:rsid w:val="009F472C"/>
    <w:rsid w:val="009F4B86"/>
    <w:rsid w:val="009F5F78"/>
    <w:rsid w:val="009F6C75"/>
    <w:rsid w:val="00A02AC6"/>
    <w:rsid w:val="00A0357F"/>
    <w:rsid w:val="00A03E55"/>
    <w:rsid w:val="00A03EAC"/>
    <w:rsid w:val="00A04E6E"/>
    <w:rsid w:val="00A05924"/>
    <w:rsid w:val="00A07ED8"/>
    <w:rsid w:val="00A10432"/>
    <w:rsid w:val="00A12D64"/>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5081"/>
    <w:rsid w:val="00A35A50"/>
    <w:rsid w:val="00A40B0B"/>
    <w:rsid w:val="00A43169"/>
    <w:rsid w:val="00A43230"/>
    <w:rsid w:val="00A4483F"/>
    <w:rsid w:val="00A46AFD"/>
    <w:rsid w:val="00A5123E"/>
    <w:rsid w:val="00A51D45"/>
    <w:rsid w:val="00A51E06"/>
    <w:rsid w:val="00A53705"/>
    <w:rsid w:val="00A557C8"/>
    <w:rsid w:val="00A55A7C"/>
    <w:rsid w:val="00A56B2C"/>
    <w:rsid w:val="00A56B80"/>
    <w:rsid w:val="00A5712A"/>
    <w:rsid w:val="00A6037C"/>
    <w:rsid w:val="00A620B2"/>
    <w:rsid w:val="00A620C6"/>
    <w:rsid w:val="00A62100"/>
    <w:rsid w:val="00A62107"/>
    <w:rsid w:val="00A6226A"/>
    <w:rsid w:val="00A637D2"/>
    <w:rsid w:val="00A710B3"/>
    <w:rsid w:val="00A721C7"/>
    <w:rsid w:val="00A7723E"/>
    <w:rsid w:val="00A77DA9"/>
    <w:rsid w:val="00A81AA6"/>
    <w:rsid w:val="00A8427F"/>
    <w:rsid w:val="00A85D5F"/>
    <w:rsid w:val="00A86984"/>
    <w:rsid w:val="00A86CFA"/>
    <w:rsid w:val="00A8783A"/>
    <w:rsid w:val="00A90293"/>
    <w:rsid w:val="00A94C09"/>
    <w:rsid w:val="00AA055E"/>
    <w:rsid w:val="00AA0C96"/>
    <w:rsid w:val="00AA22AA"/>
    <w:rsid w:val="00AA487E"/>
    <w:rsid w:val="00AA4A8C"/>
    <w:rsid w:val="00AA7C7F"/>
    <w:rsid w:val="00AA7CC5"/>
    <w:rsid w:val="00AB0E3A"/>
    <w:rsid w:val="00AB16F1"/>
    <w:rsid w:val="00AC15E2"/>
    <w:rsid w:val="00AC249C"/>
    <w:rsid w:val="00AC256B"/>
    <w:rsid w:val="00AC2B75"/>
    <w:rsid w:val="00AC51FB"/>
    <w:rsid w:val="00AD0371"/>
    <w:rsid w:val="00AD2247"/>
    <w:rsid w:val="00AD2B22"/>
    <w:rsid w:val="00AD5621"/>
    <w:rsid w:val="00AD65C6"/>
    <w:rsid w:val="00AD799E"/>
    <w:rsid w:val="00AE0062"/>
    <w:rsid w:val="00AE0324"/>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54B3"/>
    <w:rsid w:val="00B1338A"/>
    <w:rsid w:val="00B13638"/>
    <w:rsid w:val="00B14E06"/>
    <w:rsid w:val="00B15853"/>
    <w:rsid w:val="00B16008"/>
    <w:rsid w:val="00B16E90"/>
    <w:rsid w:val="00B1743C"/>
    <w:rsid w:val="00B20DC6"/>
    <w:rsid w:val="00B21AD2"/>
    <w:rsid w:val="00B21CAD"/>
    <w:rsid w:val="00B24D89"/>
    <w:rsid w:val="00B256A2"/>
    <w:rsid w:val="00B2755B"/>
    <w:rsid w:val="00B337FF"/>
    <w:rsid w:val="00B3548D"/>
    <w:rsid w:val="00B372C6"/>
    <w:rsid w:val="00B3731E"/>
    <w:rsid w:val="00B3740E"/>
    <w:rsid w:val="00B40C53"/>
    <w:rsid w:val="00B414AD"/>
    <w:rsid w:val="00B42577"/>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5E54C"/>
    <w:rsid w:val="00B618EC"/>
    <w:rsid w:val="00B622DA"/>
    <w:rsid w:val="00B631AA"/>
    <w:rsid w:val="00B6328E"/>
    <w:rsid w:val="00B63FFF"/>
    <w:rsid w:val="00B64D22"/>
    <w:rsid w:val="00B66F88"/>
    <w:rsid w:val="00B679B6"/>
    <w:rsid w:val="00B71526"/>
    <w:rsid w:val="00B71DC0"/>
    <w:rsid w:val="00B72F79"/>
    <w:rsid w:val="00B738D9"/>
    <w:rsid w:val="00B758B8"/>
    <w:rsid w:val="00B762DD"/>
    <w:rsid w:val="00B8074D"/>
    <w:rsid w:val="00B80E8C"/>
    <w:rsid w:val="00B81301"/>
    <w:rsid w:val="00B813EB"/>
    <w:rsid w:val="00B81909"/>
    <w:rsid w:val="00B85B25"/>
    <w:rsid w:val="00B85C88"/>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7F5"/>
    <w:rsid w:val="00BB3BDC"/>
    <w:rsid w:val="00BC1CD3"/>
    <w:rsid w:val="00BC2464"/>
    <w:rsid w:val="00BC2473"/>
    <w:rsid w:val="00BC24D1"/>
    <w:rsid w:val="00BC57AA"/>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5BDF"/>
    <w:rsid w:val="00C0678D"/>
    <w:rsid w:val="00C1064F"/>
    <w:rsid w:val="00C1128D"/>
    <w:rsid w:val="00C120C0"/>
    <w:rsid w:val="00C129E5"/>
    <w:rsid w:val="00C14966"/>
    <w:rsid w:val="00C15825"/>
    <w:rsid w:val="00C205CE"/>
    <w:rsid w:val="00C206CB"/>
    <w:rsid w:val="00C2188E"/>
    <w:rsid w:val="00C21932"/>
    <w:rsid w:val="00C22E26"/>
    <w:rsid w:val="00C247FE"/>
    <w:rsid w:val="00C249A9"/>
    <w:rsid w:val="00C24C9D"/>
    <w:rsid w:val="00C24E0C"/>
    <w:rsid w:val="00C25AF5"/>
    <w:rsid w:val="00C27059"/>
    <w:rsid w:val="00C31298"/>
    <w:rsid w:val="00C334BD"/>
    <w:rsid w:val="00C33D34"/>
    <w:rsid w:val="00C33F67"/>
    <w:rsid w:val="00C34200"/>
    <w:rsid w:val="00C35656"/>
    <w:rsid w:val="00C36D98"/>
    <w:rsid w:val="00C36E92"/>
    <w:rsid w:val="00C374BF"/>
    <w:rsid w:val="00C406F7"/>
    <w:rsid w:val="00C409EB"/>
    <w:rsid w:val="00C4267F"/>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44E3"/>
    <w:rsid w:val="00C85374"/>
    <w:rsid w:val="00C8704E"/>
    <w:rsid w:val="00C91AEA"/>
    <w:rsid w:val="00C92CE8"/>
    <w:rsid w:val="00C968CA"/>
    <w:rsid w:val="00CA026C"/>
    <w:rsid w:val="00CA0B37"/>
    <w:rsid w:val="00CA22C2"/>
    <w:rsid w:val="00CA3DD8"/>
    <w:rsid w:val="00CA416A"/>
    <w:rsid w:val="00CA432E"/>
    <w:rsid w:val="00CA697C"/>
    <w:rsid w:val="00CA7CDD"/>
    <w:rsid w:val="00CB05D8"/>
    <w:rsid w:val="00CB0A74"/>
    <w:rsid w:val="00CB0F7B"/>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43F1"/>
    <w:rsid w:val="00CD4BFB"/>
    <w:rsid w:val="00CD52A2"/>
    <w:rsid w:val="00CE62F1"/>
    <w:rsid w:val="00CE70E5"/>
    <w:rsid w:val="00CF0466"/>
    <w:rsid w:val="00CF250E"/>
    <w:rsid w:val="00CF27F4"/>
    <w:rsid w:val="00CF5A08"/>
    <w:rsid w:val="00CF5BD0"/>
    <w:rsid w:val="00CF6310"/>
    <w:rsid w:val="00CF67D4"/>
    <w:rsid w:val="00D01259"/>
    <w:rsid w:val="00D03743"/>
    <w:rsid w:val="00D04960"/>
    <w:rsid w:val="00D05251"/>
    <w:rsid w:val="00D05EE7"/>
    <w:rsid w:val="00D06C93"/>
    <w:rsid w:val="00D06E62"/>
    <w:rsid w:val="00D10D06"/>
    <w:rsid w:val="00D1154C"/>
    <w:rsid w:val="00D16912"/>
    <w:rsid w:val="00D17DBF"/>
    <w:rsid w:val="00D215BF"/>
    <w:rsid w:val="00D232D4"/>
    <w:rsid w:val="00D23ED7"/>
    <w:rsid w:val="00D247C9"/>
    <w:rsid w:val="00D2528B"/>
    <w:rsid w:val="00D26C54"/>
    <w:rsid w:val="00D3081E"/>
    <w:rsid w:val="00D3136F"/>
    <w:rsid w:val="00D3379A"/>
    <w:rsid w:val="00D33D7D"/>
    <w:rsid w:val="00D3459E"/>
    <w:rsid w:val="00D346E7"/>
    <w:rsid w:val="00D35647"/>
    <w:rsid w:val="00D364F3"/>
    <w:rsid w:val="00D40C2C"/>
    <w:rsid w:val="00D428A1"/>
    <w:rsid w:val="00D4298C"/>
    <w:rsid w:val="00D4789B"/>
    <w:rsid w:val="00D47E22"/>
    <w:rsid w:val="00D513A0"/>
    <w:rsid w:val="00D518A4"/>
    <w:rsid w:val="00D51A8B"/>
    <w:rsid w:val="00D522C2"/>
    <w:rsid w:val="00D52D0A"/>
    <w:rsid w:val="00D552F2"/>
    <w:rsid w:val="00D5691A"/>
    <w:rsid w:val="00D5708B"/>
    <w:rsid w:val="00D614AD"/>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2E2"/>
    <w:rsid w:val="00D9242A"/>
    <w:rsid w:val="00D92486"/>
    <w:rsid w:val="00D9709A"/>
    <w:rsid w:val="00D97DAF"/>
    <w:rsid w:val="00DA5C29"/>
    <w:rsid w:val="00DB02F0"/>
    <w:rsid w:val="00DB2A13"/>
    <w:rsid w:val="00DB2E80"/>
    <w:rsid w:val="00DB44EF"/>
    <w:rsid w:val="00DB5BFF"/>
    <w:rsid w:val="00DB5DC4"/>
    <w:rsid w:val="00DB77B8"/>
    <w:rsid w:val="00DB7CAF"/>
    <w:rsid w:val="00DC5C13"/>
    <w:rsid w:val="00DC7256"/>
    <w:rsid w:val="00DD0C00"/>
    <w:rsid w:val="00DD2C80"/>
    <w:rsid w:val="00DD307B"/>
    <w:rsid w:val="00DD6742"/>
    <w:rsid w:val="00DD71B0"/>
    <w:rsid w:val="00DD72A4"/>
    <w:rsid w:val="00DE11B2"/>
    <w:rsid w:val="00DE137C"/>
    <w:rsid w:val="00DE178D"/>
    <w:rsid w:val="00DE3C01"/>
    <w:rsid w:val="00DE52B5"/>
    <w:rsid w:val="00DE646E"/>
    <w:rsid w:val="00DF0353"/>
    <w:rsid w:val="00DF3623"/>
    <w:rsid w:val="00DF5894"/>
    <w:rsid w:val="00DF6999"/>
    <w:rsid w:val="00DF6A9C"/>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2FC4"/>
    <w:rsid w:val="00E33C42"/>
    <w:rsid w:val="00E34CBF"/>
    <w:rsid w:val="00E35290"/>
    <w:rsid w:val="00E36012"/>
    <w:rsid w:val="00E36246"/>
    <w:rsid w:val="00E40D39"/>
    <w:rsid w:val="00E41A57"/>
    <w:rsid w:val="00E43C6E"/>
    <w:rsid w:val="00E46057"/>
    <w:rsid w:val="00E47212"/>
    <w:rsid w:val="00E478AA"/>
    <w:rsid w:val="00E5189E"/>
    <w:rsid w:val="00E51A2A"/>
    <w:rsid w:val="00E537C0"/>
    <w:rsid w:val="00E5632A"/>
    <w:rsid w:val="00E56A79"/>
    <w:rsid w:val="00E573EC"/>
    <w:rsid w:val="00E60DC0"/>
    <w:rsid w:val="00E626E0"/>
    <w:rsid w:val="00E62BB3"/>
    <w:rsid w:val="00E649C3"/>
    <w:rsid w:val="00E64B18"/>
    <w:rsid w:val="00E65801"/>
    <w:rsid w:val="00E66A74"/>
    <w:rsid w:val="00E66BE2"/>
    <w:rsid w:val="00E66CE5"/>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5261"/>
    <w:rsid w:val="00E87AEC"/>
    <w:rsid w:val="00E91868"/>
    <w:rsid w:val="00E92B4F"/>
    <w:rsid w:val="00E93545"/>
    <w:rsid w:val="00E947D5"/>
    <w:rsid w:val="00E94E0E"/>
    <w:rsid w:val="00EA3828"/>
    <w:rsid w:val="00EA3D17"/>
    <w:rsid w:val="00EA678E"/>
    <w:rsid w:val="00EA79D2"/>
    <w:rsid w:val="00EB18BC"/>
    <w:rsid w:val="00EB3969"/>
    <w:rsid w:val="00EB4B34"/>
    <w:rsid w:val="00EB544A"/>
    <w:rsid w:val="00EB5F25"/>
    <w:rsid w:val="00EB68A9"/>
    <w:rsid w:val="00EB713B"/>
    <w:rsid w:val="00EC4DDC"/>
    <w:rsid w:val="00EC74EB"/>
    <w:rsid w:val="00EC7C8B"/>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0D8A"/>
    <w:rsid w:val="00F12404"/>
    <w:rsid w:val="00F136E2"/>
    <w:rsid w:val="00F13FA8"/>
    <w:rsid w:val="00F218E9"/>
    <w:rsid w:val="00F232EF"/>
    <w:rsid w:val="00F2405F"/>
    <w:rsid w:val="00F24ECA"/>
    <w:rsid w:val="00F26414"/>
    <w:rsid w:val="00F272B0"/>
    <w:rsid w:val="00F27E5D"/>
    <w:rsid w:val="00F312E1"/>
    <w:rsid w:val="00F32EAD"/>
    <w:rsid w:val="00F3436C"/>
    <w:rsid w:val="00F37118"/>
    <w:rsid w:val="00F4093B"/>
    <w:rsid w:val="00F40BE2"/>
    <w:rsid w:val="00F419B8"/>
    <w:rsid w:val="00F41C91"/>
    <w:rsid w:val="00F460E9"/>
    <w:rsid w:val="00F4682E"/>
    <w:rsid w:val="00F47524"/>
    <w:rsid w:val="00F50422"/>
    <w:rsid w:val="00F510A5"/>
    <w:rsid w:val="00F539F2"/>
    <w:rsid w:val="00F54CBA"/>
    <w:rsid w:val="00F55EC0"/>
    <w:rsid w:val="00F56361"/>
    <w:rsid w:val="00F56A14"/>
    <w:rsid w:val="00F56CDC"/>
    <w:rsid w:val="00F6421C"/>
    <w:rsid w:val="00F64B5D"/>
    <w:rsid w:val="00F654C6"/>
    <w:rsid w:val="00F65A0D"/>
    <w:rsid w:val="00F65CAC"/>
    <w:rsid w:val="00F65DE4"/>
    <w:rsid w:val="00F6867F"/>
    <w:rsid w:val="00F7346A"/>
    <w:rsid w:val="00F73C50"/>
    <w:rsid w:val="00F74926"/>
    <w:rsid w:val="00F769FE"/>
    <w:rsid w:val="00F773DD"/>
    <w:rsid w:val="00F8161C"/>
    <w:rsid w:val="00F822FC"/>
    <w:rsid w:val="00F832C0"/>
    <w:rsid w:val="00F8399A"/>
    <w:rsid w:val="00F83B1D"/>
    <w:rsid w:val="00F84214"/>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420B"/>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6BB"/>
    <w:rsid w:val="00FF6A14"/>
    <w:rsid w:val="0116282D"/>
    <w:rsid w:val="01506B1C"/>
    <w:rsid w:val="040B55FD"/>
    <w:rsid w:val="045A607F"/>
    <w:rsid w:val="0628DF4A"/>
    <w:rsid w:val="063951A5"/>
    <w:rsid w:val="07C1D24A"/>
    <w:rsid w:val="09D2C753"/>
    <w:rsid w:val="0A5D810C"/>
    <w:rsid w:val="0B11053D"/>
    <w:rsid w:val="0B48FECD"/>
    <w:rsid w:val="0CA88684"/>
    <w:rsid w:val="0CAFEF95"/>
    <w:rsid w:val="0CE31830"/>
    <w:rsid w:val="0E3F233C"/>
    <w:rsid w:val="0FF25527"/>
    <w:rsid w:val="10163C1B"/>
    <w:rsid w:val="117AEE00"/>
    <w:rsid w:val="12B5880D"/>
    <w:rsid w:val="13688BD7"/>
    <w:rsid w:val="13EBBB15"/>
    <w:rsid w:val="14DB54BF"/>
    <w:rsid w:val="191F4963"/>
    <w:rsid w:val="19628377"/>
    <w:rsid w:val="1ADD9297"/>
    <w:rsid w:val="1B9C8DC7"/>
    <w:rsid w:val="1C18D0BE"/>
    <w:rsid w:val="1C838B8D"/>
    <w:rsid w:val="1CAD9B1C"/>
    <w:rsid w:val="1E47DD56"/>
    <w:rsid w:val="1EB99E90"/>
    <w:rsid w:val="1FDC4DFB"/>
    <w:rsid w:val="1FE002E6"/>
    <w:rsid w:val="205BBCE7"/>
    <w:rsid w:val="235FCC55"/>
    <w:rsid w:val="243A1B32"/>
    <w:rsid w:val="251124BF"/>
    <w:rsid w:val="257B5684"/>
    <w:rsid w:val="25AE6A72"/>
    <w:rsid w:val="26F1D0BD"/>
    <w:rsid w:val="26F5A63F"/>
    <w:rsid w:val="273359FE"/>
    <w:rsid w:val="279009C5"/>
    <w:rsid w:val="287FB51D"/>
    <w:rsid w:val="2B9A5AE4"/>
    <w:rsid w:val="2C2E951C"/>
    <w:rsid w:val="2E3623E9"/>
    <w:rsid w:val="2EC745FD"/>
    <w:rsid w:val="2F288DBD"/>
    <w:rsid w:val="326DFB8B"/>
    <w:rsid w:val="33A097D9"/>
    <w:rsid w:val="34716CAA"/>
    <w:rsid w:val="34EB8902"/>
    <w:rsid w:val="359936BC"/>
    <w:rsid w:val="35C0FB98"/>
    <w:rsid w:val="3609B246"/>
    <w:rsid w:val="36B831C7"/>
    <w:rsid w:val="387C2FD5"/>
    <w:rsid w:val="39809642"/>
    <w:rsid w:val="3A8938A4"/>
    <w:rsid w:val="3C5F606C"/>
    <w:rsid w:val="3D92F7F7"/>
    <w:rsid w:val="3DEBBB94"/>
    <w:rsid w:val="3F377BC3"/>
    <w:rsid w:val="3FC88BF5"/>
    <w:rsid w:val="40969797"/>
    <w:rsid w:val="42FA1701"/>
    <w:rsid w:val="441339DC"/>
    <w:rsid w:val="44C00FA8"/>
    <w:rsid w:val="46B9E179"/>
    <w:rsid w:val="4775C648"/>
    <w:rsid w:val="47C0E9C5"/>
    <w:rsid w:val="4865B869"/>
    <w:rsid w:val="49FE5BD0"/>
    <w:rsid w:val="4C8B88DE"/>
    <w:rsid w:val="4CB2F5AF"/>
    <w:rsid w:val="4EC79AFB"/>
    <w:rsid w:val="5259F1C9"/>
    <w:rsid w:val="54C0CD0C"/>
    <w:rsid w:val="557A2362"/>
    <w:rsid w:val="564F9DA3"/>
    <w:rsid w:val="57A626CE"/>
    <w:rsid w:val="57DB3D76"/>
    <w:rsid w:val="583F1129"/>
    <w:rsid w:val="5847D7BA"/>
    <w:rsid w:val="59633051"/>
    <w:rsid w:val="5978B695"/>
    <w:rsid w:val="5B097AE2"/>
    <w:rsid w:val="5B775D2B"/>
    <w:rsid w:val="5BD5BC79"/>
    <w:rsid w:val="5C44B79E"/>
    <w:rsid w:val="5CC9891C"/>
    <w:rsid w:val="5E3AD013"/>
    <w:rsid w:val="5E60EE65"/>
    <w:rsid w:val="5ED3389D"/>
    <w:rsid w:val="5F503201"/>
    <w:rsid w:val="614DD59D"/>
    <w:rsid w:val="61587AB1"/>
    <w:rsid w:val="6173728C"/>
    <w:rsid w:val="6307529A"/>
    <w:rsid w:val="636712E0"/>
    <w:rsid w:val="636F9115"/>
    <w:rsid w:val="6380DE79"/>
    <w:rsid w:val="6646EFB1"/>
    <w:rsid w:val="66801EF6"/>
    <w:rsid w:val="6811A2A0"/>
    <w:rsid w:val="684F6B73"/>
    <w:rsid w:val="6857918B"/>
    <w:rsid w:val="68ED59CF"/>
    <w:rsid w:val="6903A7B7"/>
    <w:rsid w:val="69E0EFD8"/>
    <w:rsid w:val="6A1BEC99"/>
    <w:rsid w:val="6A237A04"/>
    <w:rsid w:val="6BB90C39"/>
    <w:rsid w:val="6C25D1B4"/>
    <w:rsid w:val="6C4A160F"/>
    <w:rsid w:val="6EA260C2"/>
    <w:rsid w:val="719A3F55"/>
    <w:rsid w:val="74DAD995"/>
    <w:rsid w:val="75BEFBBC"/>
    <w:rsid w:val="75E2AB08"/>
    <w:rsid w:val="795AC8F8"/>
    <w:rsid w:val="7A8D587B"/>
    <w:rsid w:val="7F05DD64"/>
    <w:rsid w:val="7FB6098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0"/>
      </w:numPr>
    </w:pPr>
  </w:style>
  <w:style w:type="character" w:customStyle="1" w:styleId="normaltextrun">
    <w:name w:val="normaltextrun"/>
    <w:basedOn w:val="Predvolenpsmoodseku"/>
    <w:rsid w:val="00FB420B"/>
  </w:style>
  <w:style w:type="character" w:customStyle="1" w:styleId="eop">
    <w:name w:val="eop"/>
    <w:basedOn w:val="Predvolenpsmoodseku"/>
    <w:rsid w:val="00FB4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0" ma:contentTypeDescription="Create a new document." ma:contentTypeScope="" ma:versionID="3b96696f038961c9e795d175a1ac40f0">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1c4e1f22ccf9d13044a65ef31c9cc4f7"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4A028-6B41-4138-A7C8-D5B1B6A59D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81D246-1C0D-4026-AFAA-9C5241F43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5390F0-0A2B-486D-9EC6-491128E81254}">
  <ds:schemaRefs>
    <ds:schemaRef ds:uri="http://schemas.microsoft.com/sharepoint/v3/contenttype/forms"/>
  </ds:schemaRefs>
</ds:datastoreItem>
</file>

<file path=customXml/itemProps4.xml><?xml version="1.0" encoding="utf-8"?>
<ds:datastoreItem xmlns:ds="http://schemas.openxmlformats.org/officeDocument/2006/customXml" ds:itemID="{851B20F6-F466-4A80-B765-BE6D23BBD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4482</Words>
  <Characters>25552</Characters>
  <Application>Microsoft Office Word</Application>
  <DocSecurity>0</DocSecurity>
  <Lines>212</Lines>
  <Paragraphs>59</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2024-10-30T13:58:00Z</dcterms:created>
  <dcterms:modified xsi:type="dcterms:W3CDTF">2025-01-08T07:32:00Z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b74c1b96fa5a06dc8f7a2ab64c19aac431df51a2d041922adc1af65a67ee962d</vt:lpwstr>
  </property>
</Properties>
</file>