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6478D6B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40D93D6D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t.j. úspešná ponuka, odporučí komisia na vyhodnotenie ponúk verejnému obstarávateľovi prijať.</w:t>
      </w:r>
    </w:p>
    <w:p w14:paraId="43BB6B7D" w14:textId="77777777" w:rsidR="00C130D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6F2EF4A1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rozhoduje o poradí ponúk podľa nižšie uvedeného poradia:</w:t>
      </w:r>
    </w:p>
    <w:p w14:paraId="42AC9D51" w14:textId="73BA0842" w:rsidR="00C130DC" w:rsidRPr="00C105E8" w:rsidRDefault="00C130DC" w:rsidP="00C105E8">
      <w:pPr>
        <w:rPr>
          <w:rFonts w:ascii="Arial Narrow" w:eastAsia="Calibri" w:hAnsi="Arial Narrow"/>
          <w:sz w:val="22"/>
          <w:szCs w:val="22"/>
        </w:rPr>
      </w:pPr>
      <w:r w:rsidRPr="00C105E8">
        <w:rPr>
          <w:rFonts w:ascii="Arial Narrow" w:eastAsia="Calibri" w:hAnsi="Arial Narrow"/>
          <w:sz w:val="22"/>
          <w:szCs w:val="22"/>
        </w:rPr>
        <w:t xml:space="preserve">1. </w:t>
      </w:r>
      <w:r w:rsidR="00C105E8" w:rsidRPr="00C105E8">
        <w:rPr>
          <w:rFonts w:ascii="Arial Narrow" w:eastAsia="Calibri" w:hAnsi="Arial Narrow"/>
          <w:sz w:val="22"/>
          <w:szCs w:val="22"/>
        </w:rPr>
        <w:t>lepšia hodnota pri p</w:t>
      </w:r>
      <w:bookmarkStart w:id="0" w:name="_GoBack"/>
      <w:bookmarkEnd w:id="0"/>
      <w:r w:rsidR="00C105E8" w:rsidRPr="00C105E8">
        <w:rPr>
          <w:rFonts w:ascii="Arial Narrow" w:eastAsia="Calibri" w:hAnsi="Arial Narrow"/>
          <w:sz w:val="22"/>
          <w:szCs w:val="22"/>
        </w:rPr>
        <w:t>arametri – odolnosť voči oderu (mechanické riziká)</w:t>
      </w:r>
      <w:r w:rsidRPr="00C105E8">
        <w:rPr>
          <w:rFonts w:ascii="Arial Narrow" w:eastAsia="Calibri" w:hAnsi="Arial Narrow"/>
          <w:sz w:val="22"/>
          <w:szCs w:val="22"/>
        </w:rPr>
        <w:t xml:space="preserve"> 1 </w:t>
      </w:r>
    </w:p>
    <w:p w14:paraId="43ECDA53" w14:textId="77777777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1DE6551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8AA8CA" w16cex:dateUtc="2024-09-10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FE958B" w16cid:durableId="2A8AA89D"/>
  <w16cid:commentId w16cid:paraId="16284B26" w16cid:durableId="2A8AA8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5EC2A" w14:textId="77777777" w:rsidR="009822EE" w:rsidRDefault="009822EE" w:rsidP="007C6581">
      <w:r>
        <w:separator/>
      </w:r>
    </w:p>
  </w:endnote>
  <w:endnote w:type="continuationSeparator" w:id="0">
    <w:p w14:paraId="1DC89360" w14:textId="77777777" w:rsidR="009822EE" w:rsidRDefault="009822EE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96B4B" w14:textId="77777777" w:rsidR="009822EE" w:rsidRDefault="009822EE" w:rsidP="007C6581">
      <w:r>
        <w:separator/>
      </w:r>
    </w:p>
  </w:footnote>
  <w:footnote w:type="continuationSeparator" w:id="0">
    <w:p w14:paraId="340EAD54" w14:textId="77777777" w:rsidR="009822EE" w:rsidRDefault="009822EE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05F47A1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B5077B">
      <w:rPr>
        <w:rFonts w:ascii="Arial Narrow" w:hAnsi="Arial Narrow"/>
        <w:sz w:val="18"/>
        <w:szCs w:val="18"/>
        <w:lang w:val="sk-SK"/>
      </w:rPr>
      <w:t>5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428E0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988"/>
    <w:rsid w:val="00297E66"/>
    <w:rsid w:val="002C1328"/>
    <w:rsid w:val="002C5E6A"/>
    <w:rsid w:val="002E4DEA"/>
    <w:rsid w:val="002F0FCC"/>
    <w:rsid w:val="00301EB0"/>
    <w:rsid w:val="003053F8"/>
    <w:rsid w:val="0031749A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44CAD"/>
    <w:rsid w:val="00452E1E"/>
    <w:rsid w:val="0046037E"/>
    <w:rsid w:val="00475054"/>
    <w:rsid w:val="004817CC"/>
    <w:rsid w:val="00483125"/>
    <w:rsid w:val="004A68FF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A4F40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822EE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077B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05E8"/>
    <w:rsid w:val="00C130DC"/>
    <w:rsid w:val="00C33AAC"/>
    <w:rsid w:val="00C33FD8"/>
    <w:rsid w:val="00C36D5A"/>
    <w:rsid w:val="00C54E0C"/>
    <w:rsid w:val="00C661DC"/>
    <w:rsid w:val="00C75751"/>
    <w:rsid w:val="00C80E66"/>
    <w:rsid w:val="00C910FD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  <w:rsid w:val="6F2EF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E161A-B04B-4BB8-B7B7-C2692A01A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2588</Characters>
  <Application>Microsoft Office Word</Application>
  <DocSecurity>0</DocSecurity>
  <Lines>21</Lines>
  <Paragraphs>6</Paragraphs>
  <ScaleCrop>false</ScaleCrop>
  <Company>HP Inc.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Petronela Pitoňáková</cp:lastModifiedBy>
  <cp:revision>6</cp:revision>
  <dcterms:created xsi:type="dcterms:W3CDTF">2024-09-10T09:15:00Z</dcterms:created>
  <dcterms:modified xsi:type="dcterms:W3CDTF">2024-09-11T14:10:00Z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</Properties>
</file>