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0961E2"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Zkladntext3"/>
        <w:jc w:val="left"/>
        <w:rPr>
          <w:rFonts w:asciiTheme="majorHAnsi" w:hAnsiTheme="majorHAnsi" w:cs="Arial"/>
          <w:color w:val="auto"/>
          <w:sz w:val="22"/>
          <w:szCs w:val="22"/>
        </w:rPr>
      </w:pPr>
    </w:p>
    <w:p w14:paraId="35E9FB98" w14:textId="72445B17" w:rsidR="00395A68" w:rsidRPr="000961E2" w:rsidRDefault="00395A68" w:rsidP="00395A68">
      <w:pPr>
        <w:pStyle w:val="Zkladn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Zkladn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444E977C" w:rsidR="00256DC6" w:rsidRPr="000961E2" w:rsidRDefault="00395A68" w:rsidP="00395A68">
      <w:pPr>
        <w:pStyle w:val="Zkladntext3"/>
        <w:rPr>
          <w:rFonts w:asciiTheme="majorHAnsi" w:hAnsiTheme="majorHAnsi" w:cs="Arial"/>
          <w:b/>
          <w:bCs/>
          <w:color w:val="auto"/>
        </w:rPr>
      </w:pPr>
      <w:r w:rsidRPr="002465D7">
        <w:rPr>
          <w:rFonts w:asciiTheme="majorHAnsi" w:hAnsiTheme="majorHAnsi" w:cs="Arial"/>
          <w:b/>
          <w:bCs/>
          <w:color w:val="auto"/>
        </w:rPr>
        <w:t xml:space="preserve">na </w:t>
      </w:r>
      <w:r w:rsidRPr="002465D7">
        <w:rPr>
          <w:rFonts w:asciiTheme="majorHAnsi" w:hAnsiTheme="majorHAnsi" w:cs="Arial"/>
          <w:b/>
          <w:color w:val="auto"/>
        </w:rPr>
        <w:t>poskytnutie služieb</w:t>
      </w:r>
    </w:p>
    <w:p w14:paraId="5187289D" w14:textId="1779F7AC" w:rsidR="00395A68" w:rsidRPr="000961E2" w:rsidRDefault="00395A68" w:rsidP="00395A68">
      <w:pPr>
        <w:pStyle w:val="Zkladntext3"/>
        <w:spacing w:before="120"/>
        <w:rPr>
          <w:rFonts w:asciiTheme="majorHAnsi" w:hAnsiTheme="majorHAnsi" w:cs="Arial"/>
          <w:color w:val="auto"/>
        </w:rPr>
      </w:pPr>
      <w:r w:rsidRPr="000961E2">
        <w:rPr>
          <w:rFonts w:asciiTheme="majorHAnsi" w:hAnsiTheme="majorHAnsi" w:cs="Arial"/>
          <w:bCs/>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Zkladntext3"/>
        <w:jc w:val="left"/>
        <w:rPr>
          <w:rFonts w:asciiTheme="majorHAnsi" w:hAnsiTheme="majorHAnsi" w:cs="Arial"/>
          <w:color w:val="auto"/>
          <w:sz w:val="22"/>
          <w:szCs w:val="22"/>
        </w:rPr>
      </w:pPr>
    </w:p>
    <w:p w14:paraId="2D668C85" w14:textId="77777777" w:rsidR="00256DC6" w:rsidRPr="000961E2" w:rsidRDefault="00256DC6" w:rsidP="00395A68">
      <w:pPr>
        <w:pStyle w:val="Zkladntext3"/>
        <w:jc w:val="left"/>
        <w:rPr>
          <w:rFonts w:asciiTheme="majorHAnsi" w:hAnsiTheme="majorHAnsi" w:cs="Arial"/>
          <w:color w:val="auto"/>
          <w:sz w:val="22"/>
          <w:szCs w:val="22"/>
        </w:rPr>
      </w:pPr>
    </w:p>
    <w:p w14:paraId="52298C67" w14:textId="77777777" w:rsidR="00256DC6" w:rsidRPr="000961E2" w:rsidRDefault="00256DC6" w:rsidP="00256DC6">
      <w:pPr>
        <w:pStyle w:val="Zkladn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1F122AA7" w14:textId="77777777" w:rsidR="0090582C" w:rsidRDefault="0090582C" w:rsidP="00414894">
      <w:pPr>
        <w:jc w:val="center"/>
        <w:rPr>
          <w:rFonts w:asciiTheme="majorHAnsi" w:hAnsiTheme="majorHAnsi" w:cs="Arial"/>
          <w:b/>
          <w:bCs/>
        </w:rPr>
      </w:pPr>
      <w:bookmarkStart w:id="9" w:name="_Hlk170829249"/>
      <w:r w:rsidRPr="0090582C">
        <w:rPr>
          <w:rFonts w:asciiTheme="majorHAnsi" w:hAnsiTheme="majorHAnsi" w:cs="Arial"/>
          <w:b/>
          <w:bCs/>
        </w:rPr>
        <w:t xml:space="preserve">Služby prevádzky, údržby a rozvoja pre servisdeskový informačný systém </w:t>
      </w:r>
    </w:p>
    <w:p w14:paraId="475A9F30" w14:textId="456A34FA" w:rsidR="00256DC6" w:rsidRPr="00916649" w:rsidRDefault="0090582C" w:rsidP="00414894">
      <w:pPr>
        <w:jc w:val="center"/>
        <w:rPr>
          <w:rFonts w:asciiTheme="majorHAnsi" w:hAnsiTheme="majorHAnsi" w:cs="Arial"/>
          <w:b/>
          <w:bCs/>
        </w:rPr>
      </w:pPr>
      <w:r w:rsidRPr="0090582C">
        <w:rPr>
          <w:rFonts w:asciiTheme="majorHAnsi" w:hAnsiTheme="majorHAnsi" w:cs="Arial"/>
          <w:b/>
          <w:bCs/>
        </w:rPr>
        <w:t>na SW platforme CA Service Desk Manager</w:t>
      </w:r>
      <w:r>
        <w:rPr>
          <w:rFonts w:asciiTheme="majorHAnsi" w:hAnsiTheme="majorHAnsi" w:cs="Arial"/>
          <w:b/>
          <w:bCs/>
        </w:rPr>
        <w:t xml:space="preserve"> </w:t>
      </w:r>
      <w:bookmarkEnd w:id="9"/>
      <w:r>
        <w:rPr>
          <w:rFonts w:asciiTheme="majorHAnsi" w:hAnsiTheme="majorHAnsi" w:cs="Arial"/>
          <w:b/>
          <w:bCs/>
        </w:rPr>
        <w:t xml:space="preserve"> </w:t>
      </w:r>
    </w:p>
    <w:p w14:paraId="7A99DC0F" w14:textId="77777777" w:rsidR="00256DC6" w:rsidRPr="00916649" w:rsidRDefault="00256DC6" w:rsidP="00916649">
      <w:pPr>
        <w:spacing w:before="200"/>
        <w:jc w:val="center"/>
        <w:rPr>
          <w:rFonts w:asciiTheme="majorHAnsi" w:hAnsiTheme="majorHAnsi" w:cs="Arial"/>
          <w:b/>
          <w:bCs/>
        </w:rPr>
      </w:pPr>
    </w:p>
    <w:p w14:paraId="7B9C33AA" w14:textId="77777777" w:rsidR="00256DC6" w:rsidRPr="000961E2" w:rsidRDefault="00256DC6" w:rsidP="00256DC6">
      <w:pPr>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B31ACC">
      <w:pPr>
        <w:rPr>
          <w:rFonts w:asciiTheme="majorHAnsi" w:hAnsiTheme="majorHAnsi" w:cs="Arial"/>
          <w:sz w:val="20"/>
          <w:szCs w:val="20"/>
        </w:rPr>
      </w:pPr>
    </w:p>
    <w:p w14:paraId="34C47C8B" w14:textId="77777777" w:rsidR="00C74B91" w:rsidRPr="008A31D1" w:rsidRDefault="00C74B91" w:rsidP="00C74B91">
      <w:pPr>
        <w:jc w:val="both"/>
        <w:rPr>
          <w:rFonts w:asciiTheme="majorHAnsi" w:hAnsiTheme="majorHAnsi" w:cs="Arial"/>
          <w:sz w:val="20"/>
          <w:szCs w:val="20"/>
        </w:rPr>
      </w:pPr>
      <w:r w:rsidRPr="008A31D1">
        <w:rPr>
          <w:rFonts w:asciiTheme="majorHAnsi" w:hAnsiTheme="majorHAnsi" w:cs="Arial"/>
          <w:sz w:val="20"/>
          <w:szCs w:val="20"/>
        </w:rPr>
        <w:t>Ing. Albín Kotian</w:t>
      </w:r>
    </w:p>
    <w:p w14:paraId="70EAB9F5" w14:textId="77777777" w:rsidR="00C74B91" w:rsidRPr="008A31D1" w:rsidRDefault="00C74B91" w:rsidP="00C74B91">
      <w:pPr>
        <w:rPr>
          <w:rFonts w:asciiTheme="majorHAnsi" w:hAnsiTheme="majorHAnsi" w:cs="Arial"/>
          <w:sz w:val="20"/>
          <w:szCs w:val="20"/>
        </w:rPr>
      </w:pPr>
      <w:r w:rsidRPr="008A31D1">
        <w:rPr>
          <w:rFonts w:asciiTheme="majorHAnsi" w:hAnsiTheme="majorHAnsi" w:cs="Arial"/>
          <w:sz w:val="20"/>
          <w:szCs w:val="20"/>
        </w:rPr>
        <w:t xml:space="preserve">Výkonný riaditeľ, úsek finančného riadenia, informačných technológií a prevádzkových činností  </w:t>
      </w:r>
    </w:p>
    <w:p w14:paraId="77ECE78F" w14:textId="77777777" w:rsidR="00C74B91" w:rsidRPr="008A31D1" w:rsidRDefault="00C74B91" w:rsidP="00C74B91">
      <w:pPr>
        <w:rPr>
          <w:rFonts w:asciiTheme="majorHAnsi" w:hAnsiTheme="majorHAnsi" w:cs="Arial"/>
          <w:sz w:val="20"/>
          <w:szCs w:val="20"/>
        </w:rPr>
      </w:pPr>
    </w:p>
    <w:p w14:paraId="567C4705" w14:textId="77777777" w:rsidR="00C74B91" w:rsidRPr="008A31D1" w:rsidRDefault="00C74B91" w:rsidP="00C74B91">
      <w:pPr>
        <w:jc w:val="both"/>
        <w:rPr>
          <w:rFonts w:asciiTheme="majorHAnsi" w:hAnsiTheme="majorHAnsi" w:cs="Arial"/>
          <w:sz w:val="20"/>
          <w:szCs w:val="20"/>
        </w:rPr>
      </w:pPr>
      <w:r w:rsidRPr="008A31D1">
        <w:rPr>
          <w:rFonts w:asciiTheme="majorHAnsi" w:hAnsiTheme="majorHAnsi" w:cs="Arial"/>
          <w:sz w:val="20"/>
          <w:szCs w:val="20"/>
        </w:rPr>
        <w:t>Ing. Marek Repa</w:t>
      </w:r>
    </w:p>
    <w:p w14:paraId="7353E3BB" w14:textId="78BD5E35" w:rsidR="00B31ACC" w:rsidRPr="000961E2" w:rsidRDefault="00C74B91" w:rsidP="00C74B91">
      <w:pPr>
        <w:rPr>
          <w:rFonts w:asciiTheme="majorHAnsi" w:hAnsiTheme="majorHAnsi" w:cs="Arial"/>
          <w:sz w:val="20"/>
          <w:szCs w:val="20"/>
        </w:rPr>
      </w:pPr>
      <w:r w:rsidRPr="008A31D1">
        <w:rPr>
          <w:rFonts w:asciiTheme="majorHAnsi" w:hAnsiTheme="majorHAnsi" w:cs="Arial"/>
          <w:sz w:val="20"/>
          <w:szCs w:val="20"/>
        </w:rPr>
        <w:t>Riaditeľ, odbor informačných technológií</w:t>
      </w:r>
    </w:p>
    <w:p w14:paraId="7454842D" w14:textId="77777777" w:rsidR="00B31ACC" w:rsidRPr="000961E2" w:rsidRDefault="00B31ACC" w:rsidP="00B31ACC">
      <w:pPr>
        <w:rPr>
          <w:rFonts w:asciiTheme="majorHAnsi" w:hAnsiTheme="majorHAnsi" w:cs="Arial"/>
          <w:sz w:val="20"/>
          <w:szCs w:val="20"/>
        </w:rPr>
      </w:pPr>
    </w:p>
    <w:p w14:paraId="695FAD4E" w14:textId="77777777" w:rsidR="00B31ACC" w:rsidRPr="000961E2" w:rsidRDefault="00B31ACC" w:rsidP="00B31ACC">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B31ACC">
      <w:pPr>
        <w:jc w:val="both"/>
        <w:rPr>
          <w:rFonts w:asciiTheme="majorHAnsi" w:hAnsiTheme="majorHAnsi" w:cs="Arial"/>
          <w:sz w:val="20"/>
          <w:szCs w:val="20"/>
        </w:rPr>
      </w:pPr>
    </w:p>
    <w:p w14:paraId="3BB1E2A6" w14:textId="77777777" w:rsidR="00C74B91" w:rsidRPr="008A31D1" w:rsidRDefault="00C74B91" w:rsidP="00C74B91">
      <w:pPr>
        <w:jc w:val="both"/>
        <w:rPr>
          <w:rFonts w:asciiTheme="majorHAnsi" w:hAnsiTheme="majorHAnsi" w:cs="Arial"/>
          <w:sz w:val="20"/>
          <w:szCs w:val="20"/>
        </w:rPr>
      </w:pPr>
      <w:r w:rsidRPr="008A31D1">
        <w:rPr>
          <w:rFonts w:asciiTheme="majorHAnsi" w:hAnsiTheme="majorHAnsi" w:cs="Arial"/>
          <w:sz w:val="20"/>
          <w:szCs w:val="20"/>
        </w:rPr>
        <w:t>Mgr. Tomáš Lepieš</w:t>
      </w:r>
    </w:p>
    <w:p w14:paraId="3250DC63" w14:textId="77777777" w:rsidR="00C74B91" w:rsidRPr="008A31D1" w:rsidRDefault="00C74B91" w:rsidP="00C74B91">
      <w:pPr>
        <w:rPr>
          <w:rFonts w:asciiTheme="majorHAnsi" w:hAnsiTheme="majorHAnsi" w:cs="Arial"/>
          <w:sz w:val="20"/>
          <w:szCs w:val="20"/>
        </w:rPr>
      </w:pPr>
      <w:r w:rsidRPr="008A31D1">
        <w:rPr>
          <w:rFonts w:asciiTheme="majorHAnsi" w:hAnsiTheme="majorHAnsi" w:cs="Arial"/>
          <w:sz w:val="20"/>
          <w:szCs w:val="20"/>
        </w:rPr>
        <w:t>Riaditeľ, odbor hospodárskych služieb</w:t>
      </w:r>
    </w:p>
    <w:p w14:paraId="632392E3" w14:textId="77777777" w:rsidR="00C74B91" w:rsidRPr="008A31D1" w:rsidRDefault="00C74B91" w:rsidP="00C74B91">
      <w:pPr>
        <w:jc w:val="both"/>
        <w:rPr>
          <w:rFonts w:asciiTheme="majorHAnsi" w:hAnsiTheme="majorHAnsi" w:cs="Arial"/>
          <w:sz w:val="20"/>
          <w:szCs w:val="20"/>
        </w:rPr>
      </w:pPr>
    </w:p>
    <w:p w14:paraId="66C6EEE5" w14:textId="77777777" w:rsidR="00C74B91" w:rsidRPr="008A31D1" w:rsidRDefault="00C74B91" w:rsidP="00C74B91">
      <w:pPr>
        <w:jc w:val="both"/>
        <w:rPr>
          <w:rFonts w:asciiTheme="majorHAnsi" w:hAnsiTheme="majorHAnsi" w:cs="Arial"/>
          <w:sz w:val="20"/>
          <w:szCs w:val="20"/>
        </w:rPr>
      </w:pPr>
      <w:r w:rsidRPr="008A31D1">
        <w:rPr>
          <w:rFonts w:asciiTheme="majorHAnsi" w:hAnsiTheme="majorHAnsi" w:cs="Arial"/>
          <w:sz w:val="20"/>
          <w:szCs w:val="20"/>
        </w:rPr>
        <w:t>JUDr. Zuzana Jánošová</w:t>
      </w:r>
    </w:p>
    <w:p w14:paraId="78C7BEA0" w14:textId="77777777" w:rsidR="00C74B91" w:rsidRPr="008A31D1" w:rsidRDefault="00C74B91" w:rsidP="00C74B91">
      <w:pPr>
        <w:rPr>
          <w:rFonts w:asciiTheme="majorHAnsi" w:hAnsiTheme="majorHAnsi" w:cs="Arial"/>
          <w:sz w:val="20"/>
          <w:szCs w:val="20"/>
        </w:rPr>
      </w:pPr>
      <w:r w:rsidRPr="008A31D1">
        <w:rPr>
          <w:rFonts w:asciiTheme="majorHAnsi" w:hAnsiTheme="majorHAnsi" w:cs="Arial"/>
          <w:sz w:val="20"/>
          <w:szCs w:val="20"/>
        </w:rPr>
        <w:t>Vedúca, oddelenie centrálneho obstarávania</w:t>
      </w:r>
    </w:p>
    <w:p w14:paraId="21E8EE7F" w14:textId="77777777" w:rsidR="00C74B91" w:rsidRPr="008A31D1" w:rsidRDefault="00C74B91" w:rsidP="00C74B91">
      <w:pPr>
        <w:jc w:val="both"/>
        <w:rPr>
          <w:rFonts w:asciiTheme="majorHAnsi" w:hAnsiTheme="majorHAnsi" w:cs="Arial"/>
          <w:sz w:val="20"/>
          <w:szCs w:val="20"/>
          <w:highlight w:val="yellow"/>
        </w:rPr>
      </w:pPr>
    </w:p>
    <w:p w14:paraId="0012470C" w14:textId="5B68AB41" w:rsidR="00C74B91" w:rsidRPr="008A31D1" w:rsidRDefault="00C74B91" w:rsidP="00C74B91">
      <w:pPr>
        <w:rPr>
          <w:rFonts w:asciiTheme="majorHAnsi" w:hAnsiTheme="majorHAnsi" w:cs="Arial"/>
          <w:sz w:val="20"/>
          <w:szCs w:val="20"/>
        </w:rPr>
      </w:pPr>
      <w:r w:rsidRPr="008A31D1">
        <w:rPr>
          <w:rFonts w:asciiTheme="majorHAnsi" w:hAnsiTheme="majorHAnsi" w:cs="Arial"/>
          <w:sz w:val="20"/>
          <w:szCs w:val="20"/>
        </w:rPr>
        <w:t xml:space="preserve">Mgr. </w:t>
      </w:r>
      <w:r>
        <w:rPr>
          <w:rFonts w:asciiTheme="majorHAnsi" w:hAnsiTheme="majorHAnsi" w:cs="Arial"/>
          <w:sz w:val="20"/>
          <w:szCs w:val="20"/>
        </w:rPr>
        <w:t>Zdenko Šimko</w:t>
      </w:r>
      <w:r w:rsidRPr="008A31D1">
        <w:rPr>
          <w:rFonts w:asciiTheme="majorHAnsi" w:hAnsiTheme="majorHAnsi" w:cs="Arial"/>
          <w:sz w:val="20"/>
          <w:szCs w:val="20"/>
        </w:rPr>
        <w:t xml:space="preserve"> </w:t>
      </w:r>
    </w:p>
    <w:p w14:paraId="583C40B8" w14:textId="77777777" w:rsidR="00C74B91" w:rsidRPr="008A31D1" w:rsidRDefault="00C74B91" w:rsidP="00C74B91">
      <w:pPr>
        <w:tabs>
          <w:tab w:val="left" w:pos="1980"/>
        </w:tabs>
        <w:spacing w:line="276" w:lineRule="auto"/>
        <w:jc w:val="both"/>
        <w:rPr>
          <w:rFonts w:asciiTheme="majorHAnsi" w:hAnsiTheme="majorHAnsi" w:cs="Arial"/>
          <w:sz w:val="20"/>
          <w:szCs w:val="20"/>
        </w:rPr>
      </w:pPr>
      <w:r w:rsidRPr="008A31D1">
        <w:rPr>
          <w:rFonts w:ascii="Cambria" w:hAnsi="Cambria" w:cs="Segoe UI"/>
          <w:color w:val="2E2E2E"/>
          <w:sz w:val="20"/>
          <w:szCs w:val="20"/>
          <w:shd w:val="clear" w:color="auto" w:fill="FFFFFF"/>
        </w:rPr>
        <w:t xml:space="preserve">Právny expert pre obstarávanie, </w:t>
      </w:r>
      <w:r w:rsidRPr="008A31D1">
        <w:rPr>
          <w:rFonts w:asciiTheme="majorHAnsi" w:hAnsiTheme="majorHAnsi" w:cs="Arial"/>
          <w:sz w:val="20"/>
          <w:szCs w:val="20"/>
        </w:rPr>
        <w:t>oddelenie centrálneho obstarávania</w:t>
      </w:r>
    </w:p>
    <w:p w14:paraId="1A8BB6E1" w14:textId="77777777" w:rsidR="00C74B91" w:rsidRPr="008A31D1" w:rsidRDefault="00C74B91" w:rsidP="00C74B91">
      <w:pPr>
        <w:tabs>
          <w:tab w:val="left" w:pos="1980"/>
        </w:tabs>
        <w:spacing w:line="276" w:lineRule="auto"/>
        <w:jc w:val="both"/>
        <w:rPr>
          <w:rFonts w:asciiTheme="majorHAnsi" w:hAnsiTheme="majorHAnsi" w:cs="Arial"/>
          <w:sz w:val="20"/>
          <w:szCs w:val="20"/>
        </w:rPr>
      </w:pPr>
    </w:p>
    <w:p w14:paraId="7CF3834B" w14:textId="61C45053" w:rsidR="00C74B91" w:rsidRPr="008A31D1" w:rsidRDefault="00414894" w:rsidP="00C74B91">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Ing. Mgr. Júlia Slabá</w:t>
      </w:r>
    </w:p>
    <w:p w14:paraId="5FA5AD66" w14:textId="2500BEDF" w:rsidR="00256DC6" w:rsidRPr="000961E2" w:rsidRDefault="00C74B91" w:rsidP="00C74B91">
      <w:pPr>
        <w:rPr>
          <w:rFonts w:asciiTheme="majorHAnsi" w:hAnsiTheme="majorHAnsi" w:cs="Arial"/>
          <w:sz w:val="20"/>
          <w:szCs w:val="20"/>
        </w:rPr>
      </w:pPr>
      <w:r w:rsidRPr="008A31D1">
        <w:rPr>
          <w:rFonts w:asciiTheme="majorHAnsi" w:hAnsiTheme="majorHAnsi" w:cs="Arial"/>
          <w:sz w:val="20"/>
          <w:szCs w:val="20"/>
        </w:rPr>
        <w:t>Hlavný metodik, oddelenie centrálneho obstarávania</w:t>
      </w:r>
    </w:p>
    <w:p w14:paraId="6984B609" w14:textId="23487321" w:rsidR="00B31ACC" w:rsidRPr="000961E2" w:rsidRDefault="00B31ACC" w:rsidP="00256DC6">
      <w:pPr>
        <w:rPr>
          <w:rFonts w:asciiTheme="majorHAnsi" w:hAnsiTheme="majorHAnsi" w:cs="Arial"/>
          <w:sz w:val="20"/>
          <w:szCs w:val="20"/>
        </w:rPr>
      </w:pPr>
    </w:p>
    <w:p w14:paraId="2D757622" w14:textId="0E41B239"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1FA1D62" w14:textId="3148F6A0" w:rsidR="00B15776" w:rsidRPr="000961E2" w:rsidRDefault="00256DC6" w:rsidP="00CC1519">
      <w:pPr>
        <w:jc w:val="center"/>
        <w:rPr>
          <w:rFonts w:asciiTheme="majorHAnsi" w:hAnsiTheme="majorHAnsi" w:cs="Arial"/>
          <w:sz w:val="20"/>
          <w:szCs w:val="20"/>
        </w:rPr>
      </w:pPr>
      <w:r w:rsidRPr="000961E2">
        <w:rPr>
          <w:rFonts w:asciiTheme="majorHAnsi" w:hAnsiTheme="majorHAnsi" w:cs="Arial"/>
          <w:sz w:val="20"/>
          <w:szCs w:val="20"/>
        </w:rPr>
        <w:t>V</w:t>
      </w:r>
      <w:r w:rsidR="00CE32A1">
        <w:rPr>
          <w:rFonts w:asciiTheme="majorHAnsi" w:hAnsiTheme="majorHAnsi" w:cs="Arial"/>
          <w:sz w:val="20"/>
          <w:szCs w:val="20"/>
        </w:rPr>
        <w:t> </w:t>
      </w:r>
      <w:r w:rsidRPr="000961E2">
        <w:rPr>
          <w:rFonts w:asciiTheme="majorHAnsi" w:hAnsiTheme="majorHAnsi" w:cs="Arial"/>
          <w:sz w:val="20"/>
          <w:szCs w:val="20"/>
        </w:rPr>
        <w:t>Bratislave</w:t>
      </w:r>
      <w:r w:rsidR="00CE32A1">
        <w:rPr>
          <w:rFonts w:asciiTheme="majorHAnsi" w:hAnsiTheme="majorHAnsi" w:cs="Arial"/>
          <w:sz w:val="20"/>
          <w:szCs w:val="20"/>
        </w:rPr>
        <w:t xml:space="preserve">, </w:t>
      </w:r>
      <w:r w:rsidR="0051606B">
        <w:rPr>
          <w:rFonts w:asciiTheme="majorHAnsi" w:hAnsiTheme="majorHAnsi" w:cs="Arial"/>
          <w:sz w:val="20"/>
          <w:szCs w:val="20"/>
        </w:rPr>
        <w:t>september</w:t>
      </w:r>
      <w:r w:rsidR="0051606B" w:rsidRPr="00C74B91">
        <w:rPr>
          <w:rFonts w:asciiTheme="majorHAnsi" w:hAnsiTheme="majorHAnsi" w:cs="Arial"/>
          <w:sz w:val="20"/>
          <w:szCs w:val="20"/>
        </w:rPr>
        <w:t xml:space="preserve"> </w:t>
      </w:r>
      <w:r w:rsidR="001B5E85" w:rsidRPr="00C74B91">
        <w:rPr>
          <w:rFonts w:asciiTheme="majorHAnsi" w:hAnsiTheme="majorHAnsi" w:cs="Arial"/>
          <w:sz w:val="20"/>
          <w:szCs w:val="20"/>
        </w:rPr>
        <w:t>20</w:t>
      </w:r>
      <w:r w:rsidR="001312E3" w:rsidRPr="00C74B91">
        <w:rPr>
          <w:rFonts w:asciiTheme="majorHAnsi" w:hAnsiTheme="majorHAnsi" w:cs="Arial"/>
          <w:sz w:val="20"/>
          <w:szCs w:val="20"/>
        </w:rPr>
        <w:t>24</w:t>
      </w:r>
    </w:p>
    <w:p w14:paraId="2346380F" w14:textId="643E411A" w:rsidR="00ED1A04" w:rsidRDefault="00ED1A04">
      <w:pPr>
        <w:rPr>
          <w:rFonts w:asciiTheme="majorHAnsi" w:hAnsiTheme="majorHAnsi" w:cs="Arial"/>
          <w:b/>
          <w:bCs/>
          <w:sz w:val="20"/>
          <w:szCs w:val="20"/>
        </w:rPr>
      </w:pPr>
      <w:r w:rsidRPr="000961E2">
        <w:rPr>
          <w:rFonts w:asciiTheme="majorHAnsi" w:hAnsiTheme="majorHAnsi" w:cs="Arial"/>
          <w:b/>
          <w:bCs/>
          <w:sz w:val="20"/>
          <w:szCs w:val="20"/>
        </w:rPr>
        <w:br w:type="page"/>
      </w:r>
    </w:p>
    <w:p w14:paraId="57E149E0" w14:textId="77777777" w:rsidR="00125914"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492399E5" w14:textId="77777777" w:rsidR="000F59EF" w:rsidRPr="000961E2" w:rsidRDefault="000F59EF" w:rsidP="006B06AC">
      <w:pPr>
        <w:tabs>
          <w:tab w:val="left" w:pos="1980"/>
        </w:tabs>
        <w:spacing w:line="276" w:lineRule="auto"/>
        <w:ind w:left="4401" w:hanging="4401"/>
        <w:jc w:val="right"/>
        <w:rPr>
          <w:rFonts w:asciiTheme="majorHAnsi" w:hAnsiTheme="majorHAnsi" w:cs="Arial"/>
          <w:b/>
          <w:bCs/>
          <w:sz w:val="20"/>
          <w:szCs w:val="20"/>
        </w:rPr>
      </w:pPr>
    </w:p>
    <w:p w14:paraId="78DBF994" w14:textId="77777777" w:rsidR="00125914" w:rsidRPr="000961E2" w:rsidRDefault="0047726F" w:rsidP="001B0F0F">
      <w:pPr>
        <w:tabs>
          <w:tab w:val="left" w:pos="851"/>
        </w:tabs>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3FA92A5A" w:rsidR="00125914" w:rsidRPr="000961E2" w:rsidRDefault="00E22333"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Úvodné ustanovenia</w:t>
      </w:r>
    </w:p>
    <w:p w14:paraId="5EFEB76E" w14:textId="7803B13A" w:rsidR="00125914" w:rsidRPr="000961E2" w:rsidRDefault="00E22333"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Postup vo verejnom obstarávaní</w:t>
      </w:r>
    </w:p>
    <w:p w14:paraId="6CCFD84A" w14:textId="2D7F6F83" w:rsidR="00125914" w:rsidRPr="000961E2" w:rsidRDefault="00E22333"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Predmet zákazky</w:t>
      </w:r>
    </w:p>
    <w:p w14:paraId="7CA98D35" w14:textId="785D2531" w:rsidR="00125914" w:rsidRPr="000961E2" w:rsidRDefault="00E22333"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Variantné riešenie</w:t>
      </w:r>
    </w:p>
    <w:p w14:paraId="77AB60A2" w14:textId="60ACAF2A" w:rsidR="00E22333" w:rsidRPr="000961E2" w:rsidRDefault="00E22333" w:rsidP="00E2233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Miesto a termín </w:t>
      </w:r>
      <w:r w:rsidRPr="00C74B91">
        <w:rPr>
          <w:rFonts w:asciiTheme="majorHAnsi" w:hAnsiTheme="majorHAnsi" w:cs="Arial"/>
          <w:sz w:val="20"/>
          <w:szCs w:val="20"/>
          <w:u w:val="none"/>
        </w:rPr>
        <w:t>poskytnutia</w:t>
      </w:r>
      <w:r w:rsidRPr="000961E2">
        <w:rPr>
          <w:rFonts w:asciiTheme="majorHAnsi" w:hAnsiTheme="majorHAnsi" w:cs="Arial"/>
          <w:sz w:val="20"/>
          <w:szCs w:val="20"/>
          <w:u w:val="none"/>
        </w:rPr>
        <w:t xml:space="preserve"> a spôsob plnenia predmetu zákazky</w:t>
      </w:r>
    </w:p>
    <w:p w14:paraId="50288BB2" w14:textId="20180B49" w:rsidR="00125914" w:rsidRPr="000961E2"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w:t>
      </w:r>
      <w:r w:rsidR="00E22333">
        <w:rPr>
          <w:rFonts w:asciiTheme="majorHAnsi" w:hAnsiTheme="majorHAnsi" w:cs="Arial"/>
          <w:sz w:val="20"/>
          <w:szCs w:val="20"/>
          <w:u w:val="none"/>
        </w:rPr>
        <w:t>droj finančných prostriedkov</w:t>
      </w:r>
    </w:p>
    <w:p w14:paraId="3E84159D" w14:textId="35A07774" w:rsidR="00125914" w:rsidRPr="00C74B91" w:rsidRDefault="00E22333"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C74B91">
        <w:rPr>
          <w:rFonts w:asciiTheme="majorHAnsi" w:hAnsiTheme="majorHAnsi" w:cs="Arial"/>
          <w:sz w:val="20"/>
          <w:szCs w:val="20"/>
          <w:u w:val="none"/>
        </w:rPr>
        <w:t>Zmluva</w:t>
      </w:r>
    </w:p>
    <w:p w14:paraId="31ED8DE8" w14:textId="1C01EAF5" w:rsidR="00E22333" w:rsidRPr="00E22333" w:rsidRDefault="00E22333" w:rsidP="00E22333">
      <w:pPr>
        <w:pStyle w:val="Nadpis8"/>
        <w:numPr>
          <w:ilvl w:val="0"/>
          <w:numId w:val="1"/>
        </w:numPr>
        <w:tabs>
          <w:tab w:val="clear" w:pos="360"/>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Lehota viazanosti ponuky</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67CCA23C" w:rsidR="00125914" w:rsidRPr="000961E2" w:rsidRDefault="00E22333"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Skupina dodávateľov</w:t>
      </w:r>
    </w:p>
    <w:p w14:paraId="62089459" w14:textId="51E9BF2F" w:rsidR="00125914" w:rsidRPr="000961E2" w:rsidRDefault="00E22333"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Spracúvanie osobných údajov</w:t>
      </w:r>
    </w:p>
    <w:p w14:paraId="11A2C30E" w14:textId="77777777" w:rsidR="00FA7E9F" w:rsidRDefault="00FA7E9F" w:rsidP="0008169F">
      <w:pPr>
        <w:tabs>
          <w:tab w:val="left" w:pos="567"/>
          <w:tab w:val="left" w:pos="993"/>
        </w:tabs>
        <w:spacing w:line="276" w:lineRule="auto"/>
        <w:jc w:val="both"/>
        <w:rPr>
          <w:rFonts w:asciiTheme="majorHAnsi" w:hAnsiTheme="majorHAnsi" w:cs="Arial"/>
          <w:sz w:val="20"/>
          <w:szCs w:val="20"/>
        </w:rPr>
      </w:pPr>
    </w:p>
    <w:p w14:paraId="14A124EF" w14:textId="60EECC56" w:rsidR="00E22333" w:rsidRPr="00EF3D97" w:rsidRDefault="00E22333" w:rsidP="00E22333">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Pr="00EF3D97">
        <w:rPr>
          <w:rFonts w:asciiTheme="majorHAnsi" w:hAnsiTheme="majorHAnsi" w:cs="Arial"/>
          <w:sz w:val="20"/>
          <w:szCs w:val="20"/>
        </w:rPr>
        <w:tab/>
      </w:r>
      <w:r>
        <w:rPr>
          <w:rFonts w:asciiTheme="majorHAnsi" w:hAnsiTheme="majorHAnsi" w:cs="Arial"/>
          <w:b/>
          <w:bCs/>
          <w:sz w:val="20"/>
          <w:szCs w:val="20"/>
        </w:rPr>
        <w:t>Komunikácia a vysvetľovanie</w:t>
      </w:r>
    </w:p>
    <w:p w14:paraId="051297C8" w14:textId="68137242" w:rsidR="00E22333" w:rsidRPr="000961E2" w:rsidRDefault="00E22333" w:rsidP="00E22333">
      <w:pPr>
        <w:pStyle w:val="Nadpis8"/>
        <w:numPr>
          <w:ilvl w:val="0"/>
          <w:numId w:val="1"/>
        </w:numPr>
        <w:tabs>
          <w:tab w:val="left" w:pos="1276"/>
        </w:tabs>
        <w:ind w:firstLine="491"/>
        <w:rPr>
          <w:rFonts w:asciiTheme="majorHAnsi" w:hAnsiTheme="majorHAnsi" w:cs="Arial"/>
          <w:sz w:val="20"/>
          <w:szCs w:val="20"/>
          <w:u w:val="none"/>
        </w:rPr>
      </w:pPr>
      <w:r>
        <w:rPr>
          <w:rFonts w:asciiTheme="majorHAnsi" w:hAnsiTheme="majorHAnsi" w:cs="Arial"/>
          <w:sz w:val="20"/>
          <w:szCs w:val="20"/>
          <w:u w:val="none"/>
        </w:rPr>
        <w:t>Komunikácia medzi verejným obstarávateľom a záujemcami alebo uchádzačmi</w:t>
      </w:r>
    </w:p>
    <w:p w14:paraId="3555748D" w14:textId="0F8FC14A" w:rsidR="00E22333" w:rsidRPr="000961E2" w:rsidRDefault="00E22333" w:rsidP="00E22333">
      <w:pPr>
        <w:pStyle w:val="Nadpis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Vysvetľovanie a zmeny súťažných podkladov</w:t>
      </w:r>
    </w:p>
    <w:p w14:paraId="39276856" w14:textId="49606C07" w:rsidR="00E22333" w:rsidRPr="00BC3CFB" w:rsidRDefault="00E22333" w:rsidP="00BC3CFB">
      <w:pPr>
        <w:pStyle w:val="Nadpis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Obhliadka miesta dodania/poskytnutia/uskutočnenia predmetu zákazky</w:t>
      </w:r>
    </w:p>
    <w:p w14:paraId="56ABB73B" w14:textId="77777777" w:rsidR="00E22333" w:rsidRPr="000961E2" w:rsidRDefault="00E22333"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23F5F545" w:rsidR="00125914" w:rsidRPr="000961E2" w:rsidRDefault="00125914" w:rsidP="00E22333">
      <w:pPr>
        <w:pStyle w:val="Nadpis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r w:rsidR="00E22333">
        <w:rPr>
          <w:rFonts w:asciiTheme="majorHAnsi" w:hAnsiTheme="majorHAnsi" w:cs="Arial"/>
          <w:sz w:val="20"/>
          <w:szCs w:val="20"/>
          <w:u w:val="none"/>
        </w:rPr>
        <w:t xml:space="preserve"> a náklady na vypracovanie ponuky</w:t>
      </w:r>
    </w:p>
    <w:p w14:paraId="4BBD56E0" w14:textId="77777777" w:rsidR="00125914" w:rsidRPr="000961E2" w:rsidRDefault="00125914" w:rsidP="00E22333">
      <w:pPr>
        <w:pStyle w:val="Nadpis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E22333">
      <w:pPr>
        <w:pStyle w:val="Nadpis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E22333">
      <w:pPr>
        <w:pStyle w:val="Nadpis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45460F85" w14:textId="0599CCDA" w:rsidR="00125914" w:rsidRPr="004A635B" w:rsidRDefault="006F5EDC" w:rsidP="004A635B">
      <w:pPr>
        <w:pStyle w:val="Nadpis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2BCE2D25" w14:textId="77777777" w:rsidR="00FA7E9F" w:rsidRPr="000961E2" w:rsidRDefault="00FA7E9F" w:rsidP="0008169F">
      <w:pPr>
        <w:pStyle w:val="Zarkazkladnhotextu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Zarkazkladnhotextu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08A50D78" w14:textId="61ADCA70" w:rsidR="00125914" w:rsidRPr="000961E2" w:rsidRDefault="00125914" w:rsidP="00E22333">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r w:rsidR="00746DE5">
        <w:rPr>
          <w:rFonts w:asciiTheme="majorHAnsi" w:hAnsiTheme="majorHAnsi" w:cs="Arial"/>
          <w:b w:val="0"/>
          <w:bCs w:val="0"/>
          <w:sz w:val="20"/>
          <w:szCs w:val="20"/>
          <w:u w:val="none"/>
        </w:rPr>
        <w:t xml:space="preserve"> </w:t>
      </w:r>
    </w:p>
    <w:p w14:paraId="3F02605A" w14:textId="77777777" w:rsidR="00125914" w:rsidRPr="000961E2" w:rsidRDefault="00125914" w:rsidP="00E22333">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E22333">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E22333">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E22333">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E22333">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759B8467" w:rsidR="00FA7E9F" w:rsidRPr="000961E2" w:rsidRDefault="004A635B" w:rsidP="00E22333">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Vyhodnotenie splnenia podmienok účasti uchádzačov</w:t>
      </w:r>
    </w:p>
    <w:p w14:paraId="253EF292" w14:textId="4E75E289" w:rsidR="00FA7E9F" w:rsidRPr="000961E2" w:rsidRDefault="004A635B" w:rsidP="00E22333">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Oprava chýb</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0DFFC496" w14:textId="3689EF31" w:rsidR="00FF044E" w:rsidRPr="004A635B" w:rsidRDefault="007D534C" w:rsidP="004A635B">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64AA08AF"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E22333">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E22333">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Default="00FF044E" w:rsidP="006B06AC">
      <w:pPr>
        <w:pStyle w:val="Nadpis7"/>
        <w:tabs>
          <w:tab w:val="left" w:pos="426"/>
        </w:tabs>
        <w:spacing w:line="276" w:lineRule="auto"/>
        <w:jc w:val="left"/>
        <w:rPr>
          <w:rFonts w:asciiTheme="majorHAnsi" w:hAnsiTheme="majorHAnsi" w:cs="Arial"/>
          <w:b w:val="0"/>
          <w:sz w:val="20"/>
          <w:szCs w:val="20"/>
          <w:u w:val="none"/>
        </w:rPr>
      </w:pPr>
    </w:p>
    <w:p w14:paraId="2348BE9B" w14:textId="6A1C1244" w:rsidR="004A635B" w:rsidRPr="00EF3D97" w:rsidRDefault="004A635B" w:rsidP="004A635B">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VII</w:t>
      </w:r>
      <w:r>
        <w:rPr>
          <w:rFonts w:asciiTheme="majorHAnsi" w:hAnsiTheme="majorHAnsi" w:cs="Arial"/>
          <w:sz w:val="20"/>
          <w:szCs w:val="20"/>
        </w:rPr>
        <w:t>I</w:t>
      </w:r>
      <w:r w:rsidRPr="00EF3D97">
        <w:rPr>
          <w:rFonts w:asciiTheme="majorHAnsi" w:hAnsiTheme="majorHAnsi" w:cs="Arial"/>
          <w:sz w:val="20"/>
          <w:szCs w:val="20"/>
        </w:rPr>
        <w:t>.</w:t>
      </w:r>
      <w:r w:rsidRPr="00EF3D97">
        <w:rPr>
          <w:rFonts w:asciiTheme="majorHAnsi" w:hAnsiTheme="majorHAnsi" w:cs="Arial"/>
          <w:sz w:val="20"/>
          <w:szCs w:val="20"/>
        </w:rPr>
        <w:tab/>
      </w:r>
      <w:r w:rsidRPr="00EF3D97">
        <w:rPr>
          <w:rFonts w:asciiTheme="majorHAnsi" w:hAnsiTheme="majorHAnsi" w:cs="Arial"/>
          <w:b/>
          <w:sz w:val="20"/>
          <w:szCs w:val="20"/>
        </w:rPr>
        <w:t>Dôvernosť a revízne postupy</w:t>
      </w:r>
    </w:p>
    <w:p w14:paraId="38C4F6A2" w14:textId="77777777" w:rsidR="004A635B" w:rsidRPr="000961E2" w:rsidRDefault="004A635B" w:rsidP="004A635B">
      <w:pPr>
        <w:pStyle w:val="Nadpis9"/>
        <w:numPr>
          <w:ilvl w:val="0"/>
          <w:numId w:val="1"/>
        </w:numPr>
        <w:tabs>
          <w:tab w:val="left" w:pos="1276"/>
        </w:tabs>
        <w:spacing w:line="276" w:lineRule="auto"/>
        <w:ind w:firstLine="491"/>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773672C6" w14:textId="77777777" w:rsidR="004A635B" w:rsidRPr="000961E2" w:rsidRDefault="004A635B" w:rsidP="004A635B">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w:t>
      </w:r>
      <w:r>
        <w:rPr>
          <w:rFonts w:asciiTheme="majorHAnsi" w:hAnsiTheme="majorHAnsi" w:cs="Arial"/>
          <w:b w:val="0"/>
          <w:bCs w:val="0"/>
          <w:sz w:val="20"/>
          <w:szCs w:val="20"/>
          <w:u w:val="none"/>
        </w:rPr>
        <w:t>s</w:t>
      </w:r>
      <w:r w:rsidRPr="000961E2">
        <w:rPr>
          <w:rFonts w:asciiTheme="majorHAnsi" w:hAnsiTheme="majorHAnsi" w:cs="Arial"/>
          <w:b w:val="0"/>
          <w:bCs w:val="0"/>
          <w:sz w:val="20"/>
          <w:szCs w:val="20"/>
          <w:u w:val="none"/>
        </w:rPr>
        <w:t>tupy</w:t>
      </w:r>
    </w:p>
    <w:p w14:paraId="0F469EDA" w14:textId="77777777" w:rsidR="004A635B" w:rsidRPr="004A635B" w:rsidRDefault="004A635B" w:rsidP="004A635B"/>
    <w:p w14:paraId="3E8CEEDE" w14:textId="77777777" w:rsidR="004A635B" w:rsidRPr="004A635B" w:rsidRDefault="004A635B" w:rsidP="004A635B"/>
    <w:p w14:paraId="27485D5D" w14:textId="3581FC8C" w:rsidR="00125914" w:rsidRPr="00EF3D97" w:rsidRDefault="007D534C" w:rsidP="0091228E">
      <w:pPr>
        <w:pStyle w:val="Nadpis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lastRenderedPageBreak/>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4A635B">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AF058F">
      <w:pPr>
        <w:keepNext/>
        <w:ind w:left="851"/>
        <w:rPr>
          <w:rFonts w:asciiTheme="majorHAnsi" w:hAnsiTheme="majorHAnsi" w:cs="Arial"/>
          <w:sz w:val="20"/>
          <w:szCs w:val="20"/>
        </w:rPr>
      </w:pPr>
      <w:r w:rsidRPr="000961E2">
        <w:rPr>
          <w:rFonts w:asciiTheme="majorHAnsi" w:hAnsiTheme="majorHAnsi" w:cs="Arial"/>
          <w:sz w:val="20"/>
          <w:szCs w:val="20"/>
        </w:rPr>
        <w:t>Prílohy k časti A.1 POKYNY NA VYPRACOVANIE PONUKY</w:t>
      </w:r>
    </w:p>
    <w:p w14:paraId="2354EA03" w14:textId="772D8B84" w:rsidR="0091228E" w:rsidRPr="000961E2" w:rsidRDefault="00D82AE2" w:rsidP="00AF058F">
      <w:pPr>
        <w:ind w:left="1985" w:hanging="1134"/>
        <w:rPr>
          <w:rFonts w:asciiTheme="majorHAnsi" w:hAnsiTheme="majorHAnsi" w:cs="Arial"/>
          <w:sz w:val="20"/>
          <w:szCs w:val="20"/>
        </w:rPr>
      </w:pPr>
      <w:r w:rsidRPr="000961E2">
        <w:rPr>
          <w:rFonts w:asciiTheme="majorHAnsi" w:hAnsiTheme="majorHAnsi" w:cs="Arial"/>
          <w:sz w:val="20"/>
          <w:szCs w:val="20"/>
        </w:rPr>
        <w:t xml:space="preserve">Príloha č. 1 </w:t>
      </w:r>
      <w:r w:rsidR="0047726F" w:rsidRPr="000961E2">
        <w:rPr>
          <w:rFonts w:asciiTheme="majorHAnsi" w:hAnsiTheme="majorHAnsi" w:cs="Arial"/>
          <w:sz w:val="20"/>
          <w:szCs w:val="20"/>
        </w:rPr>
        <w:t>–</w:t>
      </w:r>
      <w:r w:rsidR="00694D1F">
        <w:rPr>
          <w:rFonts w:asciiTheme="majorHAnsi" w:hAnsiTheme="majorHAnsi" w:cs="Arial"/>
          <w:sz w:val="20"/>
          <w:szCs w:val="20"/>
        </w:rPr>
        <w:tab/>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w:t>
      </w:r>
      <w:r w:rsidR="004A635B">
        <w:rPr>
          <w:rFonts w:asciiTheme="majorHAnsi" w:hAnsiTheme="majorHAnsi" w:cs="Arial"/>
          <w:sz w:val="20"/>
          <w:szCs w:val="20"/>
        </w:rPr>
        <w:t>a</w:t>
      </w:r>
      <w:r w:rsidR="00856199" w:rsidRPr="000961E2">
        <w:rPr>
          <w:rFonts w:asciiTheme="majorHAnsi" w:hAnsiTheme="majorHAnsi" w:cs="Arial"/>
          <w:sz w:val="20"/>
          <w:szCs w:val="20"/>
        </w:rPr>
        <w:t xml:space="preserve"> uchádzača</w:t>
      </w:r>
    </w:p>
    <w:p w14:paraId="00412D0F" w14:textId="6B0FD8E7" w:rsidR="0091228E" w:rsidRPr="000961E2" w:rsidRDefault="0091228E" w:rsidP="00AF058F">
      <w:pPr>
        <w:ind w:left="1985" w:hanging="1134"/>
        <w:rPr>
          <w:rFonts w:asciiTheme="majorHAnsi" w:hAnsiTheme="majorHAnsi" w:cs="Arial"/>
          <w:sz w:val="20"/>
          <w:szCs w:val="20"/>
        </w:rPr>
      </w:pPr>
      <w:r w:rsidRPr="000961E2">
        <w:rPr>
          <w:rFonts w:asciiTheme="majorHAnsi" w:hAnsiTheme="majorHAnsi" w:cs="Arial"/>
          <w:sz w:val="20"/>
          <w:szCs w:val="20"/>
        </w:rPr>
        <w:t>Príloha č. 2 –</w:t>
      </w:r>
      <w:r w:rsidR="00694D1F">
        <w:rPr>
          <w:rFonts w:asciiTheme="majorHAnsi" w:hAnsiTheme="majorHAnsi" w:cs="Arial"/>
          <w:sz w:val="20"/>
          <w:szCs w:val="20"/>
        </w:rPr>
        <w:tab/>
      </w:r>
      <w:r w:rsidRPr="000961E2">
        <w:rPr>
          <w:rFonts w:asciiTheme="majorHAnsi" w:hAnsiTheme="majorHAnsi" w:cs="Arial"/>
          <w:sz w:val="20"/>
          <w:szCs w:val="20"/>
        </w:rPr>
        <w:t>Čestné vyhlásenie o vytvorení skupiny dodávateľov - vzor</w:t>
      </w:r>
    </w:p>
    <w:p w14:paraId="05D732EF" w14:textId="75926240" w:rsidR="000A2EE5" w:rsidRDefault="00D82AE2">
      <w:pPr>
        <w:ind w:left="1985" w:hanging="1134"/>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694D1F">
        <w:rPr>
          <w:rFonts w:asciiTheme="majorHAnsi" w:hAnsiTheme="majorHAnsi" w:cs="Arial"/>
          <w:sz w:val="20"/>
          <w:szCs w:val="20"/>
        </w:rPr>
        <w:tab/>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3D2691">
        <w:rPr>
          <w:rFonts w:asciiTheme="majorHAnsi" w:hAnsiTheme="majorHAnsi" w:cs="Arial"/>
          <w:sz w:val="20"/>
          <w:szCs w:val="20"/>
        </w:rPr>
        <w:t>–</w:t>
      </w:r>
      <w:r w:rsidR="0091228E" w:rsidRPr="000961E2">
        <w:rPr>
          <w:rFonts w:asciiTheme="majorHAnsi" w:hAnsiTheme="majorHAnsi" w:cs="Arial"/>
          <w:sz w:val="20"/>
          <w:szCs w:val="20"/>
        </w:rPr>
        <w:t xml:space="preserve"> vzor</w:t>
      </w:r>
    </w:p>
    <w:p w14:paraId="274C421C" w14:textId="7BD50879" w:rsidR="003D2691" w:rsidRPr="000961E2" w:rsidRDefault="003D2691" w:rsidP="00AF058F">
      <w:pPr>
        <w:ind w:left="1985" w:hanging="1134"/>
        <w:rPr>
          <w:rFonts w:asciiTheme="majorHAnsi" w:hAnsiTheme="majorHAnsi" w:cs="Arial"/>
          <w:sz w:val="20"/>
          <w:szCs w:val="20"/>
        </w:rPr>
      </w:pPr>
      <w:r>
        <w:rPr>
          <w:rFonts w:asciiTheme="majorHAnsi" w:hAnsiTheme="majorHAnsi" w:cs="Arial"/>
          <w:sz w:val="20"/>
          <w:szCs w:val="20"/>
        </w:rPr>
        <w:t xml:space="preserve">Príloha č. 4 </w:t>
      </w:r>
      <w:r w:rsidRPr="003D2691">
        <w:rPr>
          <w:rFonts w:asciiTheme="majorHAnsi" w:hAnsiTheme="majorHAnsi" w:cs="Arial"/>
          <w:sz w:val="20"/>
          <w:szCs w:val="20"/>
        </w:rPr>
        <w:t>– Čestné vyhlásenie k obmedzeniam vo verejnom obstarávaní v súvislosti s vojnovým konfliktom na Ukrajine – Sankcie voči Rusku</w:t>
      </w:r>
    </w:p>
    <w:p w14:paraId="2BC9B5C2" w14:textId="77777777" w:rsidR="000A2EE5" w:rsidRPr="000961E2" w:rsidRDefault="000A2EE5" w:rsidP="00FA580D">
      <w:pPr>
        <w:rPr>
          <w:rFonts w:asciiTheme="majorHAnsi" w:hAnsiTheme="majorHAnsi" w:cs="Arial"/>
          <w:b/>
          <w:bCs/>
          <w:sz w:val="20"/>
          <w:szCs w:val="20"/>
        </w:rPr>
      </w:pPr>
    </w:p>
    <w:p w14:paraId="744E94C6" w14:textId="0BD0337B" w:rsidR="00125914"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p>
    <w:p w14:paraId="36DA7240" w14:textId="77777777" w:rsidR="00694D1F" w:rsidRPr="000961E2" w:rsidRDefault="00694D1F" w:rsidP="0008169F">
      <w:pPr>
        <w:tabs>
          <w:tab w:val="left" w:pos="851"/>
        </w:tabs>
        <w:ind w:left="851" w:hanging="851"/>
        <w:rPr>
          <w:rFonts w:asciiTheme="majorHAnsi" w:hAnsiTheme="majorHAnsi" w:cs="Arial"/>
          <w:smallCaps/>
          <w:sz w:val="20"/>
          <w:szCs w:val="20"/>
        </w:rPr>
      </w:pPr>
    </w:p>
    <w:p w14:paraId="4D2D911B" w14:textId="4D539D78" w:rsidR="00C7279E" w:rsidRDefault="00125914" w:rsidP="004A635B">
      <w:pPr>
        <w:pStyle w:val="Nadpis9"/>
        <w:numPr>
          <w:ilvl w:val="0"/>
          <w:numId w:val="1"/>
        </w:numPr>
        <w:tabs>
          <w:tab w:val="left" w:pos="1276"/>
        </w:tabs>
        <w:ind w:left="851" w:firstLine="0"/>
        <w:jc w:val="both"/>
        <w:rPr>
          <w:rFonts w:asciiTheme="majorHAnsi" w:hAnsiTheme="majorHAnsi" w:cs="Arial"/>
          <w:b w:val="0"/>
          <w:bCs w:val="0"/>
          <w:sz w:val="20"/>
          <w:szCs w:val="20"/>
          <w:u w:val="none"/>
        </w:rPr>
      </w:pPr>
      <w:bookmarkStart w:id="10" w:name="_Hlk172818976"/>
      <w:r w:rsidRPr="000961E2">
        <w:rPr>
          <w:rFonts w:asciiTheme="majorHAnsi" w:hAnsiTheme="majorHAnsi" w:cs="Arial"/>
          <w:b w:val="0"/>
          <w:bCs w:val="0"/>
          <w:sz w:val="20"/>
          <w:szCs w:val="20"/>
          <w:u w:val="none"/>
        </w:rPr>
        <w:t>Podmienky účasti vo verejnom obstarávaní týkajúce sa osobného postavenia</w:t>
      </w:r>
    </w:p>
    <w:p w14:paraId="05AE6875" w14:textId="48F935DA" w:rsidR="00205784" w:rsidRPr="002D26CA" w:rsidRDefault="00DA4E87" w:rsidP="004A635B">
      <w:pPr>
        <w:pStyle w:val="Odsekzoznamu"/>
        <w:numPr>
          <w:ilvl w:val="0"/>
          <w:numId w:val="1"/>
        </w:numPr>
        <w:spacing w:after="0" w:line="240" w:lineRule="auto"/>
        <w:ind w:left="1135" w:hanging="284"/>
        <w:rPr>
          <w:rFonts w:asciiTheme="majorHAnsi" w:hAnsiTheme="majorHAnsi" w:cs="Arial"/>
          <w:b/>
          <w:bCs/>
          <w:sz w:val="20"/>
          <w:szCs w:val="20"/>
        </w:rPr>
      </w:pPr>
      <w:r w:rsidRPr="00C7279E">
        <w:rPr>
          <w:rFonts w:asciiTheme="majorHAnsi" w:hAnsiTheme="majorHAnsi" w:cs="Arial"/>
          <w:sz w:val="20"/>
          <w:szCs w:val="20"/>
        </w:rPr>
        <w:t xml:space="preserve">  </w:t>
      </w:r>
      <w:r w:rsidR="00C7279E">
        <w:rPr>
          <w:rFonts w:asciiTheme="majorHAnsi" w:hAnsiTheme="majorHAnsi" w:cs="Arial"/>
          <w:sz w:val="20"/>
          <w:szCs w:val="20"/>
        </w:rPr>
        <w:t xml:space="preserve"> </w:t>
      </w:r>
      <w:bookmarkStart w:id="11" w:name="_Hlk172819039"/>
      <w:r w:rsidR="00C7279E" w:rsidRPr="00C7279E">
        <w:rPr>
          <w:rFonts w:asciiTheme="majorHAnsi" w:hAnsiTheme="majorHAnsi" w:cs="Arial"/>
          <w:noProof/>
          <w:sz w:val="20"/>
          <w:szCs w:val="20"/>
          <w:lang w:eastAsia="sk-SK"/>
        </w:rPr>
        <w:t xml:space="preserve">Podmienky účasti vo verejnom obstarávaní týkajúce sa </w:t>
      </w:r>
      <w:r w:rsidR="00C7279E">
        <w:rPr>
          <w:rFonts w:asciiTheme="majorHAnsi" w:hAnsiTheme="majorHAnsi" w:cs="Arial"/>
          <w:noProof/>
          <w:sz w:val="20"/>
          <w:szCs w:val="20"/>
          <w:lang w:eastAsia="sk-SK"/>
        </w:rPr>
        <w:t>finančného a ekonomického postavenia</w:t>
      </w:r>
      <w:bookmarkEnd w:id="11"/>
    </w:p>
    <w:p w14:paraId="0EE9F765" w14:textId="1BCCEFBE" w:rsidR="00205784" w:rsidRPr="000961E2" w:rsidRDefault="00205784" w:rsidP="004A635B">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4A635B">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bookmarkEnd w:id="10"/>
    <w:p w14:paraId="51917E51" w14:textId="77777777" w:rsidR="00EB0F3A" w:rsidRPr="000961E2" w:rsidRDefault="00EB0F3A" w:rsidP="00EB0F3A">
      <w:pPr>
        <w:rPr>
          <w:rFonts w:asciiTheme="majorHAnsi" w:hAnsiTheme="majorHAnsi" w:cs="Arial"/>
          <w:sz w:val="20"/>
          <w:szCs w:val="20"/>
        </w:rPr>
      </w:pPr>
    </w:p>
    <w:p w14:paraId="55A7C570" w14:textId="77777777"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D83AF28" w14:textId="74E537D5" w:rsidR="00423ACA" w:rsidRPr="00382178" w:rsidRDefault="00423ACA" w:rsidP="008B2F7C">
      <w:pPr>
        <w:ind w:left="1985" w:hanging="1134"/>
        <w:jc w:val="both"/>
        <w:rPr>
          <w:rFonts w:asciiTheme="majorHAnsi" w:hAnsiTheme="majorHAnsi" w:cs="Arial"/>
          <w:sz w:val="20"/>
          <w:szCs w:val="20"/>
        </w:rPr>
      </w:pPr>
      <w:r w:rsidRPr="00382178">
        <w:rPr>
          <w:rFonts w:asciiTheme="majorHAnsi" w:hAnsiTheme="majorHAnsi" w:cs="Arial"/>
          <w:sz w:val="20"/>
          <w:szCs w:val="20"/>
        </w:rPr>
        <w:t>Príloha č. 1 –</w:t>
      </w:r>
      <w:r w:rsidR="00694D1F" w:rsidRPr="00382178">
        <w:rPr>
          <w:rFonts w:asciiTheme="majorHAnsi" w:hAnsiTheme="majorHAnsi" w:cs="Arial"/>
          <w:sz w:val="20"/>
          <w:szCs w:val="20"/>
        </w:rPr>
        <w:tab/>
      </w:r>
      <w:r w:rsidRPr="00382178">
        <w:rPr>
          <w:rFonts w:asciiTheme="majorHAnsi" w:hAnsiTheme="majorHAnsi" w:cs="Arial"/>
          <w:sz w:val="20"/>
          <w:szCs w:val="20"/>
        </w:rPr>
        <w:t>Doplňujúce údaje k zoznamu poskytnutých služieb</w:t>
      </w:r>
      <w:r w:rsidR="00FE7C7C" w:rsidRPr="00382178">
        <w:rPr>
          <w:rFonts w:asciiTheme="majorHAnsi" w:hAnsiTheme="majorHAnsi" w:cs="Arial"/>
          <w:sz w:val="20"/>
          <w:szCs w:val="20"/>
        </w:rPr>
        <w:t xml:space="preserve"> </w:t>
      </w:r>
      <w:r w:rsidRPr="00382178">
        <w:rPr>
          <w:rFonts w:asciiTheme="majorHAnsi" w:hAnsiTheme="majorHAnsi" w:cs="Arial"/>
          <w:sz w:val="20"/>
          <w:szCs w:val="20"/>
        </w:rPr>
        <w:t>- vzor</w:t>
      </w:r>
    </w:p>
    <w:p w14:paraId="736C1017" w14:textId="2896E68F" w:rsidR="008E2FB4" w:rsidRDefault="008E2FB4" w:rsidP="00AF058F">
      <w:pPr>
        <w:ind w:left="1985" w:hanging="1134"/>
        <w:rPr>
          <w:rFonts w:asciiTheme="majorHAnsi" w:hAnsiTheme="majorHAnsi" w:cs="Arial"/>
          <w:sz w:val="20"/>
          <w:szCs w:val="20"/>
        </w:rPr>
      </w:pPr>
      <w:r w:rsidRPr="00382178">
        <w:rPr>
          <w:rFonts w:asciiTheme="majorHAnsi" w:hAnsiTheme="majorHAnsi" w:cs="Arial"/>
          <w:sz w:val="20"/>
          <w:szCs w:val="20"/>
        </w:rPr>
        <w:t xml:space="preserve">Príloha </w:t>
      </w:r>
      <w:r w:rsidR="005431C7" w:rsidRPr="00382178">
        <w:rPr>
          <w:rFonts w:asciiTheme="majorHAnsi" w:hAnsiTheme="majorHAnsi" w:cs="Arial"/>
          <w:sz w:val="20"/>
          <w:szCs w:val="20"/>
        </w:rPr>
        <w:t xml:space="preserve">č. 2 </w:t>
      </w:r>
      <w:r w:rsidR="00122D81" w:rsidRPr="00382178">
        <w:rPr>
          <w:rFonts w:asciiTheme="majorHAnsi" w:hAnsiTheme="majorHAnsi" w:cs="Arial"/>
          <w:sz w:val="20"/>
          <w:szCs w:val="20"/>
        </w:rPr>
        <w:t>–</w:t>
      </w:r>
      <w:r w:rsidR="00694D1F" w:rsidRPr="00382178">
        <w:rPr>
          <w:rFonts w:asciiTheme="majorHAnsi" w:hAnsiTheme="majorHAnsi" w:cs="Arial"/>
          <w:sz w:val="20"/>
          <w:szCs w:val="20"/>
        </w:rPr>
        <w:tab/>
      </w:r>
      <w:r w:rsidR="00122D81" w:rsidRPr="00382178">
        <w:rPr>
          <w:rFonts w:asciiTheme="majorHAnsi" w:hAnsiTheme="majorHAnsi" w:cs="Arial"/>
          <w:sz w:val="20"/>
          <w:szCs w:val="20"/>
        </w:rPr>
        <w:t>Doplňujúce údaje k skúsenostiam osôb uchádzača</w:t>
      </w:r>
      <w:r w:rsidR="00122D81" w:rsidRPr="00382178">
        <w:rPr>
          <w:rFonts w:asciiTheme="majorHAnsi" w:hAnsiTheme="majorHAnsi" w:cs="Arial"/>
          <w:b/>
          <w:sz w:val="20"/>
          <w:szCs w:val="20"/>
        </w:rPr>
        <w:t xml:space="preserve"> </w:t>
      </w:r>
      <w:r w:rsidRPr="00382178">
        <w:rPr>
          <w:rFonts w:asciiTheme="majorHAnsi" w:hAnsiTheme="majorHAnsi" w:cs="Arial"/>
          <w:sz w:val="20"/>
          <w:szCs w:val="20"/>
        </w:rPr>
        <w:t>– vzor</w:t>
      </w:r>
      <w:r w:rsidRPr="000961E2">
        <w:rPr>
          <w:rFonts w:asciiTheme="majorHAnsi" w:hAnsiTheme="majorHAnsi" w:cs="Arial"/>
          <w:sz w:val="20"/>
          <w:szCs w:val="20"/>
        </w:rPr>
        <w:t xml:space="preserve"> </w:t>
      </w:r>
    </w:p>
    <w:p w14:paraId="3A29856C" w14:textId="5F0DFC98" w:rsidR="004A635B" w:rsidRPr="000961E2" w:rsidRDefault="004A635B" w:rsidP="00AF058F">
      <w:pPr>
        <w:ind w:left="1985" w:hanging="1134"/>
        <w:rPr>
          <w:rFonts w:asciiTheme="majorHAnsi" w:hAnsiTheme="majorHAnsi" w:cs="Arial"/>
          <w:sz w:val="20"/>
          <w:szCs w:val="20"/>
        </w:rPr>
      </w:pPr>
      <w:r>
        <w:rPr>
          <w:rFonts w:asciiTheme="majorHAnsi" w:hAnsiTheme="majorHAnsi" w:cs="Arial"/>
          <w:sz w:val="20"/>
          <w:szCs w:val="20"/>
        </w:rPr>
        <w:t>Príloha č. 3 – Čestné vyhlásenie o osobách so zastupovacími, rozhodovacími a kontrolnými právomocami</w:t>
      </w:r>
    </w:p>
    <w:p w14:paraId="13B241D0" w14:textId="77777777" w:rsidR="00714232" w:rsidRPr="000961E2"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0FEE1B4B" w:rsidR="00770977" w:rsidRDefault="00125914" w:rsidP="00694D1F">
      <w:pPr>
        <w:tabs>
          <w:tab w:val="left" w:pos="851"/>
        </w:tabs>
        <w:ind w:left="851" w:hanging="851"/>
        <w:rPr>
          <w:rFonts w:asciiTheme="majorHAnsi" w:hAnsiTheme="majorHAnsi" w:cs="Arial"/>
          <w:b/>
          <w:bCs/>
          <w:smallCap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3C99B83B" w14:textId="77777777" w:rsidR="00694D1F" w:rsidRPr="000961E2" w:rsidRDefault="00694D1F" w:rsidP="00AF058F">
      <w:pPr>
        <w:tabs>
          <w:tab w:val="left" w:pos="851"/>
        </w:tabs>
        <w:ind w:left="851" w:hanging="851"/>
        <w:rPr>
          <w:rFonts w:asciiTheme="majorHAnsi" w:hAnsiTheme="majorHAnsi" w:cs="Arial"/>
          <w:b/>
          <w:bCs/>
          <w:sz w:val="20"/>
          <w:szCs w:val="20"/>
        </w:rPr>
      </w:pPr>
    </w:p>
    <w:p w14:paraId="59D08841" w14:textId="6AF91481" w:rsidR="00706D10" w:rsidRPr="000961E2" w:rsidRDefault="000E290B" w:rsidP="004A635B">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w:t>
      </w:r>
      <w:r w:rsidR="006977F6">
        <w:rPr>
          <w:rFonts w:asciiTheme="majorHAnsi" w:hAnsiTheme="majorHAnsi" w:cs="Arial"/>
          <w:b w:val="0"/>
          <w:bCs w:val="0"/>
          <w:sz w:val="20"/>
          <w:szCs w:val="20"/>
          <w:u w:val="none"/>
        </w:rPr>
        <w:t>á</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777777"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70948A87" w:rsidR="00885FFD" w:rsidRPr="000961E2" w:rsidRDefault="00F600EF" w:rsidP="00AF058F">
      <w:pPr>
        <w:ind w:left="1985" w:hanging="1134"/>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w:t>
      </w:r>
      <w:r w:rsidR="00694D1F">
        <w:rPr>
          <w:rFonts w:asciiTheme="majorHAnsi" w:hAnsiTheme="majorHAnsi" w:cs="Arial"/>
          <w:sz w:val="20"/>
          <w:szCs w:val="20"/>
        </w:rPr>
        <w:tab/>
      </w:r>
      <w:r w:rsidR="00423ACA" w:rsidRPr="000961E2">
        <w:rPr>
          <w:rFonts w:asciiTheme="majorHAnsi" w:hAnsiTheme="majorHAnsi" w:cs="Arial"/>
          <w:sz w:val="20"/>
          <w:szCs w:val="20"/>
        </w:rPr>
        <w:t>Návrh na plnenie kritérií na vyhodnotenie ponúk</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4A635B">
      <w:pPr>
        <w:pStyle w:val="Nadpis9"/>
        <w:numPr>
          <w:ilvl w:val="0"/>
          <w:numId w:val="1"/>
        </w:numPr>
        <w:tabs>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30626E72"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podmienky </w:t>
      </w:r>
      <w:bookmarkStart w:id="12" w:name="_Hlk172819108"/>
      <w:r w:rsidR="003D2691" w:rsidRPr="00C74B91">
        <w:rPr>
          <w:rFonts w:asciiTheme="majorHAnsi" w:hAnsiTheme="majorHAnsi" w:cs="Arial"/>
          <w:b/>
          <w:bCs/>
          <w:smallCaps/>
          <w:sz w:val="20"/>
          <w:szCs w:val="20"/>
        </w:rPr>
        <w:t>poskytnutia</w:t>
      </w:r>
      <w:r w:rsidR="003B2568" w:rsidRPr="00C74B91">
        <w:rPr>
          <w:rFonts w:asciiTheme="majorHAnsi" w:hAnsiTheme="majorHAnsi" w:cs="Arial"/>
          <w:b/>
          <w:bCs/>
          <w:smallCaps/>
          <w:color w:val="FF0000"/>
          <w:sz w:val="20"/>
          <w:szCs w:val="20"/>
        </w:rPr>
        <w:t xml:space="preserve"> </w:t>
      </w:r>
      <w:bookmarkEnd w:id="12"/>
      <w:r w:rsidRPr="00C74B91">
        <w:rPr>
          <w:rFonts w:asciiTheme="majorHAnsi" w:hAnsiTheme="majorHAnsi" w:cs="Arial"/>
          <w:b/>
          <w:bCs/>
          <w:smallCaps/>
          <w:sz w:val="20"/>
          <w:szCs w:val="20"/>
        </w:rPr>
        <w:t>p</w:t>
      </w:r>
      <w:r w:rsidRPr="000961E2">
        <w:rPr>
          <w:rFonts w:asciiTheme="majorHAnsi" w:hAnsiTheme="majorHAnsi" w:cs="Arial"/>
          <w:b/>
          <w:bCs/>
          <w:smallCaps/>
          <w:sz w:val="20"/>
          <w:szCs w:val="20"/>
        </w:rPr>
        <w:t>redmetu zákazky</w:t>
      </w:r>
    </w:p>
    <w:p w14:paraId="50ABD9AB" w14:textId="77777777" w:rsidR="006F5EDC" w:rsidRPr="000961E2" w:rsidRDefault="006F5EDC" w:rsidP="004A635B">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1D4F8" w14:textId="3098BCD4" w:rsidR="00C7279E" w:rsidRPr="00A50143" w:rsidRDefault="006F5EDC" w:rsidP="004A635B">
      <w:pPr>
        <w:pStyle w:val="Nadpis9"/>
        <w:numPr>
          <w:ilvl w:val="0"/>
          <w:numId w:val="1"/>
        </w:numPr>
        <w:tabs>
          <w:tab w:val="left" w:pos="1276"/>
        </w:tabs>
        <w:spacing w:line="276" w:lineRule="auto"/>
        <w:ind w:left="851" w:firstLine="0"/>
        <w:jc w:val="both"/>
      </w:pPr>
      <w:bookmarkStart w:id="13" w:name="_Hlk172822388"/>
      <w:r w:rsidRPr="000961E2">
        <w:rPr>
          <w:rFonts w:asciiTheme="majorHAnsi" w:hAnsiTheme="majorHAnsi" w:cs="Arial"/>
          <w:b w:val="0"/>
          <w:bCs w:val="0"/>
          <w:sz w:val="20"/>
          <w:szCs w:val="20"/>
          <w:u w:val="none"/>
        </w:rPr>
        <w:t>Návrh zmluvy</w:t>
      </w:r>
      <w:bookmarkEnd w:id="13"/>
    </w:p>
    <w:p w14:paraId="4A1ED23B" w14:textId="77777777" w:rsidR="00F600EF" w:rsidRPr="000961E2" w:rsidRDefault="00F600EF" w:rsidP="00414CBD">
      <w:pPr>
        <w:tabs>
          <w:tab w:val="left" w:pos="426"/>
          <w:tab w:val="left" w:pos="851"/>
        </w:tabs>
        <w:rPr>
          <w:rFonts w:asciiTheme="majorHAnsi" w:hAnsiTheme="majorHAnsi" w:cs="Arial"/>
          <w:sz w:val="20"/>
          <w:szCs w:val="20"/>
        </w:rPr>
      </w:pPr>
    </w:p>
    <w:p w14:paraId="23EE673A" w14:textId="023DA5ED" w:rsidR="00423ACA" w:rsidRPr="00382178" w:rsidRDefault="00423ACA" w:rsidP="00423ACA">
      <w:pPr>
        <w:tabs>
          <w:tab w:val="left" w:pos="0"/>
        </w:tabs>
        <w:spacing w:after="100"/>
        <w:ind w:left="851" w:hanging="851"/>
        <w:rPr>
          <w:rFonts w:asciiTheme="majorHAnsi" w:hAnsiTheme="majorHAnsi" w:cs="Arial"/>
          <w:b/>
          <w:bCs/>
          <w:smallCaps/>
          <w:sz w:val="20"/>
          <w:szCs w:val="20"/>
        </w:rPr>
      </w:pPr>
      <w:r w:rsidRPr="00382178">
        <w:rPr>
          <w:rFonts w:asciiTheme="majorHAnsi" w:hAnsiTheme="majorHAnsi" w:cs="Arial"/>
          <w:b/>
          <w:bCs/>
          <w:smallCaps/>
          <w:sz w:val="20"/>
          <w:szCs w:val="20"/>
        </w:rPr>
        <w:t>D.</w:t>
      </w:r>
      <w:r w:rsidRPr="00382178">
        <w:rPr>
          <w:rFonts w:asciiTheme="majorHAnsi" w:hAnsiTheme="majorHAnsi" w:cs="Arial"/>
          <w:b/>
          <w:bCs/>
          <w:smallCaps/>
          <w:sz w:val="20"/>
          <w:szCs w:val="20"/>
        </w:rPr>
        <w:tab/>
        <w:t>Samostatné prílohy</w:t>
      </w:r>
    </w:p>
    <w:p w14:paraId="2D646F9A" w14:textId="5A0650BC" w:rsidR="00382178" w:rsidRPr="00A66DAA" w:rsidRDefault="00382178" w:rsidP="0071750A">
      <w:pPr>
        <w:ind w:left="709" w:firstLine="142"/>
        <w:rPr>
          <w:rFonts w:asciiTheme="majorHAnsi" w:hAnsiTheme="majorHAnsi" w:cs="Arial"/>
          <w:bCs/>
          <w:color w:val="000000"/>
          <w:sz w:val="20"/>
          <w:szCs w:val="20"/>
        </w:rPr>
      </w:pPr>
      <w:r w:rsidRPr="00A66DAA">
        <w:rPr>
          <w:rFonts w:asciiTheme="majorHAnsi" w:hAnsiTheme="majorHAnsi" w:cs="Arial"/>
          <w:bCs/>
          <w:color w:val="000000"/>
          <w:sz w:val="20"/>
          <w:szCs w:val="20"/>
        </w:rPr>
        <w:t xml:space="preserve">Príloha č. 1 </w:t>
      </w:r>
      <w:r w:rsidR="00E02005" w:rsidRPr="00E02005">
        <w:rPr>
          <w:rFonts w:asciiTheme="majorHAnsi" w:hAnsiTheme="majorHAnsi" w:cs="Arial"/>
          <w:bCs/>
          <w:color w:val="000000"/>
          <w:sz w:val="20"/>
          <w:szCs w:val="20"/>
        </w:rPr>
        <w:t>–</w:t>
      </w:r>
      <w:r w:rsidRPr="00A66DAA">
        <w:rPr>
          <w:rFonts w:asciiTheme="majorHAnsi" w:hAnsiTheme="majorHAnsi" w:cs="Arial"/>
          <w:bCs/>
          <w:color w:val="000000"/>
          <w:sz w:val="20"/>
          <w:szCs w:val="20"/>
        </w:rPr>
        <w:t xml:space="preserve"> </w:t>
      </w:r>
      <w:r w:rsidR="00EA1F41" w:rsidRPr="00EA1F41">
        <w:rPr>
          <w:rFonts w:asciiTheme="majorHAnsi" w:hAnsiTheme="majorHAnsi" w:cs="Arial"/>
          <w:bCs/>
          <w:color w:val="000000"/>
          <w:sz w:val="20"/>
          <w:szCs w:val="20"/>
        </w:rPr>
        <w:t>Návrh na plnenie kritérií na vyhodnotenie ponúk</w:t>
      </w:r>
    </w:p>
    <w:p w14:paraId="534CD68B" w14:textId="3F54341C" w:rsidR="00D768E4" w:rsidRDefault="00382178" w:rsidP="00D768E4">
      <w:pPr>
        <w:ind w:left="709" w:firstLine="142"/>
        <w:rPr>
          <w:rFonts w:asciiTheme="majorHAnsi" w:hAnsiTheme="majorHAnsi" w:cs="Arial"/>
          <w:bCs/>
          <w:color w:val="000000"/>
          <w:sz w:val="20"/>
          <w:szCs w:val="20"/>
        </w:rPr>
      </w:pPr>
      <w:r w:rsidRPr="00414894">
        <w:rPr>
          <w:rFonts w:asciiTheme="majorHAnsi" w:hAnsiTheme="majorHAnsi" w:cs="Arial"/>
          <w:bCs/>
          <w:color w:val="000000"/>
          <w:sz w:val="20"/>
          <w:szCs w:val="20"/>
        </w:rPr>
        <w:t xml:space="preserve">Príloha č. </w:t>
      </w:r>
      <w:r w:rsidR="00E02005">
        <w:rPr>
          <w:rFonts w:asciiTheme="majorHAnsi" w:hAnsiTheme="majorHAnsi" w:cs="Arial"/>
          <w:bCs/>
          <w:color w:val="000000"/>
          <w:sz w:val="20"/>
          <w:szCs w:val="20"/>
        </w:rPr>
        <w:t>2</w:t>
      </w:r>
      <w:r w:rsidRPr="00414894">
        <w:rPr>
          <w:rFonts w:asciiTheme="majorHAnsi" w:hAnsiTheme="majorHAnsi" w:cs="Arial"/>
          <w:bCs/>
          <w:color w:val="000000"/>
          <w:sz w:val="20"/>
          <w:szCs w:val="20"/>
        </w:rPr>
        <w:t xml:space="preserve"> – Zmluva č. C-NBS</w:t>
      </w:r>
      <w:r w:rsidR="00714684" w:rsidRPr="00414894">
        <w:rPr>
          <w:rFonts w:asciiTheme="majorHAnsi" w:hAnsiTheme="majorHAnsi" w:cs="Arial"/>
          <w:bCs/>
          <w:color w:val="000000"/>
          <w:sz w:val="20"/>
          <w:szCs w:val="20"/>
        </w:rPr>
        <w:t>1</w:t>
      </w:r>
      <w:r w:rsidR="00714684" w:rsidRPr="00714684">
        <w:rPr>
          <w:rFonts w:asciiTheme="majorHAnsi" w:hAnsiTheme="majorHAnsi" w:cs="Arial"/>
          <w:bCs/>
          <w:color w:val="000000"/>
          <w:sz w:val="20"/>
          <w:szCs w:val="20"/>
        </w:rPr>
        <w:t>-000-101-406</w:t>
      </w:r>
      <w:r w:rsidR="00714684">
        <w:rPr>
          <w:rFonts w:asciiTheme="majorHAnsi" w:hAnsiTheme="majorHAnsi" w:cs="Arial"/>
          <w:bCs/>
          <w:color w:val="000000"/>
          <w:sz w:val="20"/>
          <w:szCs w:val="20"/>
        </w:rPr>
        <w:t xml:space="preserve"> </w:t>
      </w:r>
      <w:r w:rsidR="00714684" w:rsidRPr="00714684">
        <w:rPr>
          <w:rFonts w:asciiTheme="majorHAnsi" w:hAnsiTheme="majorHAnsi" w:cs="Arial"/>
          <w:bCs/>
          <w:color w:val="000000"/>
          <w:sz w:val="20"/>
          <w:szCs w:val="20"/>
        </w:rPr>
        <w:t>o poskytovaní servisných služieb pri zabezpečení rozvoja</w:t>
      </w:r>
    </w:p>
    <w:p w14:paraId="011A3BFE" w14:textId="1C5FDAA9" w:rsidR="00382178" w:rsidRDefault="00D768E4" w:rsidP="0071750A">
      <w:pPr>
        <w:ind w:left="1418"/>
        <w:rPr>
          <w:rFonts w:asciiTheme="majorHAnsi" w:hAnsiTheme="majorHAnsi" w:cs="Arial"/>
          <w:bCs/>
          <w:sz w:val="20"/>
          <w:szCs w:val="20"/>
        </w:rPr>
      </w:pPr>
      <w:r>
        <w:rPr>
          <w:rFonts w:asciiTheme="majorHAnsi" w:hAnsiTheme="majorHAnsi" w:cs="Arial"/>
          <w:bCs/>
          <w:color w:val="000000"/>
          <w:sz w:val="20"/>
          <w:szCs w:val="20"/>
        </w:rPr>
        <w:t xml:space="preserve">             </w:t>
      </w:r>
      <w:r w:rsidR="00714684" w:rsidRPr="00714684">
        <w:rPr>
          <w:rFonts w:asciiTheme="majorHAnsi" w:hAnsiTheme="majorHAnsi" w:cs="Arial"/>
          <w:bCs/>
          <w:color w:val="000000"/>
          <w:sz w:val="20"/>
          <w:szCs w:val="20"/>
        </w:rPr>
        <w:t>a prevádzky IS Service Desk</w:t>
      </w:r>
    </w:p>
    <w:p w14:paraId="16460E84" w14:textId="77777777" w:rsidR="003A7CF4" w:rsidRDefault="003A7CF4" w:rsidP="00FD074B">
      <w:pPr>
        <w:tabs>
          <w:tab w:val="left" w:pos="993"/>
          <w:tab w:val="left" w:pos="1418"/>
        </w:tabs>
        <w:spacing w:line="276" w:lineRule="auto"/>
        <w:jc w:val="both"/>
        <w:rPr>
          <w:rFonts w:asciiTheme="majorHAnsi" w:hAnsiTheme="majorHAnsi" w:cs="Arial"/>
          <w:b/>
          <w:sz w:val="20"/>
          <w:szCs w:val="20"/>
        </w:rPr>
      </w:pPr>
    </w:p>
    <w:p w14:paraId="371DB04C"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0B70E255"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2BEC25CA"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7D24EDF1"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0FCD2ECF"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13F6BF7F"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275CF5ED"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5CE7E78F"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1B6B47E1"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6FC034CA"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3C7FE800" w14:textId="77777777" w:rsidR="00E02005" w:rsidRDefault="00E02005" w:rsidP="00FD074B">
      <w:pPr>
        <w:tabs>
          <w:tab w:val="left" w:pos="993"/>
          <w:tab w:val="left" w:pos="1418"/>
        </w:tabs>
        <w:spacing w:line="276" w:lineRule="auto"/>
        <w:jc w:val="both"/>
        <w:rPr>
          <w:rFonts w:asciiTheme="majorHAnsi" w:hAnsiTheme="majorHAnsi" w:cs="Arial"/>
          <w:b/>
          <w:sz w:val="20"/>
          <w:szCs w:val="20"/>
        </w:rPr>
      </w:pPr>
    </w:p>
    <w:p w14:paraId="6C7ADBC4"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61A02E99"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6B1A1340"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736884C2" w14:textId="54E6AD8C" w:rsidR="006B06AC" w:rsidRDefault="00125914" w:rsidP="00026E84">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sz w:val="20"/>
          <w:szCs w:val="20"/>
        </w:rPr>
        <w:lastRenderedPageBreak/>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7539AEAE" w14:textId="77777777" w:rsidR="009B79AC" w:rsidRPr="000961E2" w:rsidRDefault="009B79AC" w:rsidP="00026E84">
      <w:pPr>
        <w:tabs>
          <w:tab w:val="num" w:pos="0"/>
          <w:tab w:val="left" w:pos="4500"/>
        </w:tabs>
        <w:spacing w:line="276" w:lineRule="auto"/>
        <w:jc w:val="right"/>
        <w:rPr>
          <w:rFonts w:asciiTheme="majorHAnsi" w:hAnsiTheme="majorHAnsi" w:cs="Arial"/>
          <w:b/>
          <w:bCs/>
          <w:sz w:val="20"/>
          <w:szCs w:val="20"/>
        </w:rPr>
      </w:pP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43A9BBD4"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8" w:history="1">
        <w:r w:rsidR="00361F5D" w:rsidRPr="003C0579">
          <w:rPr>
            <w:rStyle w:val="Hypertextovprepojenie"/>
            <w:rFonts w:asciiTheme="majorHAnsi" w:hAnsiTheme="majorHAnsi" w:cs="Arial"/>
            <w:sz w:val="20"/>
            <w:szCs w:val="20"/>
          </w:rPr>
          <w:t>www.nbs.sk</w:t>
        </w:r>
      </w:hyperlink>
    </w:p>
    <w:p w14:paraId="6A513E55" w14:textId="614EB468"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E61227">
        <w:rPr>
          <w:rFonts w:asciiTheme="majorHAnsi" w:hAnsiTheme="majorHAnsi" w:cs="Arial"/>
          <w:sz w:val="20"/>
          <w:szCs w:val="20"/>
        </w:rPr>
        <w:t>Ing. Mgr. Júlia Slabá</w:t>
      </w:r>
    </w:p>
    <w:p w14:paraId="49D12AE2" w14:textId="7CD71897"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Kontaktná adresa:</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3E76D27B" w14:textId="2D97DD28" w:rsidR="006801AE"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Telefón:</w:t>
      </w:r>
      <w:r w:rsidRPr="000961E2">
        <w:rPr>
          <w:rFonts w:asciiTheme="majorHAnsi" w:hAnsiTheme="majorHAnsi" w:cs="Arial"/>
          <w:sz w:val="20"/>
          <w:szCs w:val="20"/>
        </w:rPr>
        <w:tab/>
      </w:r>
      <w:r w:rsidRPr="000961E2">
        <w:rPr>
          <w:rFonts w:asciiTheme="majorHAnsi" w:hAnsiTheme="majorHAnsi" w:cs="Arial"/>
          <w:sz w:val="20"/>
          <w:szCs w:val="20"/>
        </w:rPr>
        <w:tab/>
      </w:r>
      <w:r w:rsidR="006B06AC" w:rsidRPr="000961E2">
        <w:rPr>
          <w:rFonts w:asciiTheme="majorHAnsi" w:hAnsiTheme="majorHAnsi" w:cs="Arial"/>
          <w:sz w:val="20"/>
          <w:szCs w:val="20"/>
        </w:rPr>
        <w:tab/>
      </w:r>
      <w:r w:rsidR="00404285">
        <w:rPr>
          <w:rFonts w:asciiTheme="majorHAnsi" w:hAnsiTheme="majorHAnsi" w:cs="Arial"/>
          <w:sz w:val="20"/>
          <w:szCs w:val="20"/>
        </w:rPr>
        <w:tab/>
      </w:r>
      <w:r w:rsidR="00404285">
        <w:rPr>
          <w:rFonts w:asciiTheme="majorHAnsi" w:hAnsiTheme="majorHAnsi" w:cs="Arial"/>
          <w:sz w:val="20"/>
          <w:szCs w:val="20"/>
        </w:rPr>
        <w:tab/>
      </w:r>
      <w:r w:rsidR="006801AE" w:rsidRPr="008A31D1">
        <w:rPr>
          <w:rFonts w:asciiTheme="majorHAnsi" w:hAnsiTheme="majorHAnsi" w:cs="Arial"/>
          <w:sz w:val="20"/>
          <w:szCs w:val="20"/>
        </w:rPr>
        <w:t>+421 2 578712</w:t>
      </w:r>
      <w:r w:rsidR="00E61227">
        <w:rPr>
          <w:rFonts w:asciiTheme="majorHAnsi" w:hAnsiTheme="majorHAnsi" w:cs="Arial"/>
          <w:sz w:val="20"/>
          <w:szCs w:val="20"/>
        </w:rPr>
        <w:t>25</w:t>
      </w:r>
    </w:p>
    <w:p w14:paraId="1FEE96FA" w14:textId="0E3E91CA"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E-mail:</w:t>
      </w:r>
      <w:r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404285">
        <w:rPr>
          <w:rFonts w:asciiTheme="majorHAnsi" w:hAnsiTheme="majorHAnsi" w:cs="Arial"/>
          <w:sz w:val="20"/>
          <w:szCs w:val="20"/>
        </w:rPr>
        <w:tab/>
      </w:r>
      <w:r w:rsidR="00404285">
        <w:rPr>
          <w:rFonts w:asciiTheme="majorHAnsi" w:hAnsiTheme="majorHAnsi" w:cs="Arial"/>
          <w:sz w:val="20"/>
          <w:szCs w:val="20"/>
        </w:rPr>
        <w:tab/>
      </w:r>
      <w:r w:rsidR="00E61227">
        <w:rPr>
          <w:rFonts w:asciiTheme="majorHAnsi" w:hAnsiTheme="majorHAnsi" w:cs="Arial"/>
          <w:sz w:val="20"/>
          <w:szCs w:val="20"/>
        </w:rPr>
        <w:t>julia.slaba</w:t>
      </w:r>
      <w:r w:rsidR="006801AE">
        <w:rPr>
          <w:rFonts w:asciiTheme="majorHAnsi" w:hAnsiTheme="majorHAnsi" w:cs="Arial"/>
          <w:sz w:val="20"/>
          <w:szCs w:val="20"/>
        </w:rPr>
        <w:t>@nbs.sk</w:t>
      </w:r>
    </w:p>
    <w:p w14:paraId="1F22BE07" w14:textId="0B893A7F"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Profil verejného obstarávateľa:</w:t>
      </w:r>
      <w:r w:rsidRPr="000961E2">
        <w:rPr>
          <w:rFonts w:asciiTheme="majorHAnsi" w:hAnsiTheme="majorHAnsi" w:cs="Arial"/>
          <w:sz w:val="20"/>
          <w:szCs w:val="20"/>
        </w:rPr>
        <w:tab/>
      </w:r>
      <w:r w:rsidR="00CB177C" w:rsidRPr="000961E2">
        <w:rPr>
          <w:rFonts w:asciiTheme="majorHAnsi" w:hAnsiTheme="majorHAnsi" w:cs="Arial"/>
          <w:sz w:val="20"/>
          <w:szCs w:val="20"/>
        </w:rPr>
        <w:tab/>
      </w:r>
      <w:hyperlink r:id="rId9" w:history="1">
        <w:r w:rsidR="00CC3444" w:rsidRPr="00517975">
          <w:rPr>
            <w:rStyle w:val="Hypertextovprepojenie"/>
            <w:rFonts w:asciiTheme="majorHAnsi" w:hAnsiTheme="majorHAnsi" w:cs="Arial"/>
            <w:sz w:val="20"/>
            <w:szCs w:val="20"/>
          </w:rPr>
          <w:t>https://www.uvo.gov.sk/profily/-/profil/pdetail/8643</w:t>
        </w:r>
      </w:hyperlink>
      <w:r w:rsidR="00CC3444">
        <w:rPr>
          <w:rStyle w:val="Hypertextovprepojenie"/>
          <w:rFonts w:asciiTheme="majorHAnsi" w:hAnsiTheme="majorHAnsi" w:cs="Arial"/>
          <w:sz w:val="20"/>
          <w:szCs w:val="20"/>
        </w:rPr>
        <w:t xml:space="preserve"> </w:t>
      </w:r>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6036738" w:rsidR="00125914" w:rsidRPr="000961E2" w:rsidRDefault="007D5D0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Úvodné ustanovenia</w:t>
      </w:r>
    </w:p>
    <w:p w14:paraId="736BFC1D" w14:textId="2454399F" w:rsidR="00350A83" w:rsidRPr="00350A83" w:rsidRDefault="00350A83" w:rsidP="00350A83">
      <w:pPr>
        <w:pStyle w:val="Odsekzoznamu"/>
        <w:numPr>
          <w:ilvl w:val="1"/>
          <w:numId w:val="2"/>
        </w:numPr>
        <w:spacing w:after="0" w:line="240" w:lineRule="auto"/>
        <w:jc w:val="both"/>
        <w:rPr>
          <w:rFonts w:asciiTheme="majorHAnsi" w:hAnsiTheme="majorHAnsi" w:cs="Arial"/>
          <w:noProof/>
          <w:sz w:val="20"/>
          <w:szCs w:val="20"/>
          <w:lang w:eastAsia="sk-SK"/>
        </w:rPr>
      </w:pPr>
      <w:r w:rsidRPr="00350A83">
        <w:rPr>
          <w:rFonts w:asciiTheme="majorHAnsi" w:hAnsiTheme="majorHAnsi" w:cs="Arial"/>
          <w:noProof/>
          <w:sz w:val="20"/>
          <w:szCs w:val="20"/>
          <w:lang w:eastAsia="sk-SK"/>
        </w:rPr>
        <w:t xml:space="preserve">Predložením ponuky uchádzač v plnom rozsahu a bez výhrad akceptuje všetky podmienky verejného obstarávateľa týkajúce sa verejnej súťaže, </w:t>
      </w:r>
      <w:r>
        <w:rPr>
          <w:rFonts w:asciiTheme="majorHAnsi" w:hAnsiTheme="majorHAnsi" w:cs="Arial"/>
          <w:noProof/>
          <w:sz w:val="20"/>
          <w:szCs w:val="20"/>
          <w:lang w:eastAsia="sk-SK"/>
        </w:rPr>
        <w:t xml:space="preserve">ktoré sú </w:t>
      </w:r>
      <w:r w:rsidRPr="00350A83">
        <w:rPr>
          <w:rFonts w:asciiTheme="majorHAnsi" w:hAnsiTheme="majorHAnsi" w:cs="Arial"/>
          <w:noProof/>
          <w:sz w:val="20"/>
          <w:szCs w:val="20"/>
          <w:lang w:eastAsia="sk-SK"/>
        </w:rPr>
        <w:t>uvedené v oznámení o vyhlásení verejného obstarávania a v týchto súťažných podkladoch</w:t>
      </w:r>
      <w:r>
        <w:rPr>
          <w:rFonts w:asciiTheme="majorHAnsi" w:hAnsiTheme="majorHAnsi" w:cs="Arial"/>
          <w:noProof/>
          <w:sz w:val="20"/>
          <w:szCs w:val="20"/>
          <w:lang w:eastAsia="sk-SK"/>
        </w:rPr>
        <w:t>.</w:t>
      </w:r>
    </w:p>
    <w:p w14:paraId="0D337BAA" w14:textId="36A04E1A" w:rsidR="00350A83" w:rsidRPr="00350A83" w:rsidRDefault="00350A83" w:rsidP="00350A83">
      <w:pPr>
        <w:pStyle w:val="Zarkazkladnhotextu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Ponuka predložená uchádzačom musí byť vypracovaná v súlade s podmienkami uvedenými v oznámení </w:t>
      </w:r>
      <w:r w:rsidR="004A635B">
        <w:rPr>
          <w:rFonts w:asciiTheme="majorHAnsi" w:hAnsiTheme="majorHAnsi" w:cs="Arial"/>
          <w:sz w:val="20"/>
          <w:szCs w:val="20"/>
        </w:rPr>
        <w:br/>
      </w:r>
      <w:r w:rsidRPr="000961E2">
        <w:rPr>
          <w:rFonts w:asciiTheme="majorHAnsi" w:hAnsiTheme="majorHAnsi" w:cs="Arial"/>
          <w:sz w:val="20"/>
          <w:szCs w:val="20"/>
        </w:rPr>
        <w:t>o vyhlásení verejného obstarávania a v týchto súťažných podkladoch a nesmie obsahovať žiadne výhrady týkajúce sa podmienok verejného obstarávania.</w:t>
      </w:r>
    </w:p>
    <w:p w14:paraId="19B1C370" w14:textId="77777777" w:rsidR="007D5D04" w:rsidRDefault="007D5D04" w:rsidP="007D5D04">
      <w:pPr>
        <w:pStyle w:val="Zarkazkladnhotextu2"/>
        <w:tabs>
          <w:tab w:val="right" w:leader="dot" w:pos="10080"/>
        </w:tabs>
        <w:ind w:left="578"/>
        <w:rPr>
          <w:rFonts w:asciiTheme="majorHAnsi" w:hAnsiTheme="majorHAnsi" w:cs="Arial"/>
          <w:sz w:val="20"/>
          <w:szCs w:val="20"/>
        </w:rPr>
      </w:pPr>
    </w:p>
    <w:p w14:paraId="407FC08D" w14:textId="77777777" w:rsidR="007D5D04" w:rsidRPr="000961E2" w:rsidRDefault="007D5D04" w:rsidP="007D5D04">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Postup vo verejnom obstarávaní</w:t>
      </w:r>
    </w:p>
    <w:p w14:paraId="124B8F86" w14:textId="1E04AB11" w:rsidR="005E6797" w:rsidRPr="006801AE" w:rsidRDefault="005E6797">
      <w:pPr>
        <w:pStyle w:val="Zarkazkladnhotextu2"/>
        <w:numPr>
          <w:ilvl w:val="1"/>
          <w:numId w:val="41"/>
        </w:numPr>
        <w:tabs>
          <w:tab w:val="clear" w:pos="576"/>
          <w:tab w:val="right" w:leader="dot" w:pos="10080"/>
        </w:tabs>
        <w:rPr>
          <w:rFonts w:asciiTheme="majorHAnsi" w:hAnsiTheme="majorHAnsi" w:cs="Arial"/>
          <w:sz w:val="20"/>
          <w:szCs w:val="20"/>
        </w:rPr>
      </w:pPr>
      <w:r>
        <w:rPr>
          <w:rFonts w:asciiTheme="majorHAnsi" w:hAnsiTheme="majorHAnsi" w:cs="Arial"/>
          <w:sz w:val="20"/>
          <w:szCs w:val="20"/>
        </w:rPr>
        <w:t xml:space="preserve">Predmetom verejného obstarávania je postup pri zadávaní nadlimitnej zákazky </w:t>
      </w:r>
      <w:r w:rsidRPr="006801AE">
        <w:rPr>
          <w:rFonts w:asciiTheme="majorHAnsi" w:hAnsiTheme="majorHAnsi" w:cs="Arial"/>
          <w:sz w:val="20"/>
          <w:szCs w:val="20"/>
        </w:rPr>
        <w:t>na poskytnutie služby podľa § 3 ods. 4 zákona o verejnom obstarávaní.</w:t>
      </w:r>
    </w:p>
    <w:p w14:paraId="4AB75FFA" w14:textId="68D8A428" w:rsidR="007D5D04" w:rsidRPr="007D5D04" w:rsidRDefault="007D5D04">
      <w:pPr>
        <w:pStyle w:val="Zarkazkladnhotextu2"/>
        <w:numPr>
          <w:ilvl w:val="1"/>
          <w:numId w:val="41"/>
        </w:numPr>
        <w:tabs>
          <w:tab w:val="clear" w:pos="576"/>
          <w:tab w:val="right" w:leader="dot" w:pos="10080"/>
        </w:tabs>
        <w:rPr>
          <w:rFonts w:asciiTheme="majorHAnsi" w:hAnsiTheme="majorHAnsi" w:cs="Arial"/>
          <w:sz w:val="20"/>
          <w:szCs w:val="20"/>
        </w:rPr>
      </w:pPr>
      <w:r w:rsidRPr="007D5D04">
        <w:rPr>
          <w:rFonts w:asciiTheme="majorHAnsi" w:hAnsiTheme="majorHAnsi" w:cs="Arial"/>
          <w:sz w:val="20"/>
          <w:szCs w:val="20"/>
        </w:rPr>
        <w:t xml:space="preserve">Zákazka bude zadaná postupom verejnej súťaže podľa § 66 a nasl. </w:t>
      </w:r>
      <w:r>
        <w:rPr>
          <w:rFonts w:asciiTheme="majorHAnsi" w:hAnsiTheme="majorHAnsi" w:cs="Arial"/>
          <w:sz w:val="20"/>
          <w:szCs w:val="20"/>
        </w:rPr>
        <w:t>zákona o verejnom obstarávaní</w:t>
      </w:r>
      <w:r w:rsidRPr="007D5D04">
        <w:rPr>
          <w:rFonts w:asciiTheme="majorHAnsi" w:hAnsiTheme="majorHAnsi" w:cs="Arial"/>
          <w:sz w:val="20"/>
          <w:szCs w:val="20"/>
        </w:rPr>
        <w:t>. Vyhodnotenie ponúk z hľadiska splnenia požiadaviek na predmet zákazky a vyhodnotenie splnenia podmienok účasti sa v zmysle § 66 ods. 7 písm. b) ZVO uskutoční po vyhodnotení ponúk na základe kritérií na vyhodnotenie ponúk.</w:t>
      </w:r>
    </w:p>
    <w:p w14:paraId="15CD88AF" w14:textId="77777777" w:rsidR="00A041BD" w:rsidRDefault="00A041BD" w:rsidP="00A041BD">
      <w:pPr>
        <w:pStyle w:val="Zarkazkladnhotextu2"/>
        <w:tabs>
          <w:tab w:val="right" w:leader="dot" w:pos="10080"/>
        </w:tabs>
        <w:rPr>
          <w:rFonts w:asciiTheme="majorHAnsi" w:hAnsiTheme="majorHAnsi" w:cs="Arial"/>
          <w:sz w:val="20"/>
          <w:szCs w:val="20"/>
        </w:rPr>
      </w:pPr>
    </w:p>
    <w:p w14:paraId="73492E27" w14:textId="77777777" w:rsidR="00A041BD" w:rsidRPr="000961E2" w:rsidRDefault="00A041BD" w:rsidP="00A041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597C950A" w14:textId="32C5DDB5" w:rsidR="00A041BD" w:rsidRPr="0071750A" w:rsidRDefault="00A041BD" w:rsidP="006801AE">
      <w:pPr>
        <w:pStyle w:val="Zarkazkladnhotextu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Názov predmetu zákazky: </w:t>
      </w:r>
      <w:r w:rsidR="00246C9B" w:rsidRPr="0071750A">
        <w:rPr>
          <w:rFonts w:ascii="Cambria" w:hAnsi="Cambria"/>
          <w:b/>
          <w:color w:val="000000"/>
          <w:sz w:val="20"/>
          <w:szCs w:val="20"/>
        </w:rPr>
        <w:t>Služby prevádzky, údržby a rozvoja pre servisdeskový informačný systém na SW platforme CA Service Desk Manager</w:t>
      </w:r>
    </w:p>
    <w:p w14:paraId="1B6E78AD" w14:textId="77777777" w:rsidR="00A041BD" w:rsidRPr="000961E2" w:rsidRDefault="00A041BD">
      <w:pPr>
        <w:pStyle w:val="Zarkazkladnhotextu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Stručný opis predmetu zákazky:</w:t>
      </w:r>
    </w:p>
    <w:p w14:paraId="7313C599" w14:textId="2212F9DF" w:rsidR="006801AE" w:rsidRPr="006801AE" w:rsidRDefault="00A041BD" w:rsidP="006801AE">
      <w:pPr>
        <w:pStyle w:val="Odsekzoznamu"/>
        <w:autoSpaceDE w:val="0"/>
        <w:autoSpaceDN w:val="0"/>
        <w:adjustRightInd w:val="0"/>
        <w:spacing w:after="0" w:line="240" w:lineRule="auto"/>
        <w:ind w:left="574"/>
        <w:jc w:val="both"/>
        <w:rPr>
          <w:rFonts w:asciiTheme="majorHAnsi" w:hAnsiTheme="majorHAnsi" w:cs="Arial"/>
          <w:sz w:val="20"/>
          <w:szCs w:val="20"/>
        </w:rPr>
      </w:pPr>
      <w:r w:rsidRPr="00B100E4">
        <w:rPr>
          <w:rFonts w:asciiTheme="majorHAnsi" w:hAnsiTheme="majorHAnsi" w:cs="Arial"/>
          <w:sz w:val="20"/>
          <w:szCs w:val="20"/>
        </w:rPr>
        <w:t xml:space="preserve">Predmetom zákazky je </w:t>
      </w:r>
      <w:r w:rsidR="006801AE" w:rsidRPr="006801AE">
        <w:rPr>
          <w:rFonts w:asciiTheme="majorHAnsi" w:hAnsiTheme="majorHAnsi" w:cs="Arial"/>
          <w:sz w:val="20"/>
          <w:szCs w:val="20"/>
        </w:rPr>
        <w:t>záväzok poskytnúť a zabezpečiť služby podpory, údržby a rozvoja (služba Implementácia) existujúceho servi</w:t>
      </w:r>
      <w:r w:rsidR="0052536A">
        <w:rPr>
          <w:rFonts w:asciiTheme="majorHAnsi" w:hAnsiTheme="majorHAnsi" w:cs="Arial"/>
          <w:sz w:val="20"/>
          <w:szCs w:val="20"/>
        </w:rPr>
        <w:t>s</w:t>
      </w:r>
      <w:r w:rsidR="006801AE" w:rsidRPr="006801AE">
        <w:rPr>
          <w:rFonts w:asciiTheme="majorHAnsi" w:hAnsiTheme="majorHAnsi" w:cs="Arial"/>
          <w:sz w:val="20"/>
          <w:szCs w:val="20"/>
        </w:rPr>
        <w:t xml:space="preserve">deskového informačného systému na SW platforme CA Service Desk Manager </w:t>
      </w:r>
      <w:r w:rsidR="00A7014E" w:rsidRPr="00A7014E">
        <w:rPr>
          <w:rFonts w:asciiTheme="majorHAnsi" w:hAnsiTheme="majorHAnsi" w:cs="Arial"/>
          <w:sz w:val="20"/>
          <w:szCs w:val="20"/>
        </w:rPr>
        <w:t>na obdobie 24 mesiacov s opci</w:t>
      </w:r>
      <w:r w:rsidR="00A7014E">
        <w:rPr>
          <w:rFonts w:asciiTheme="majorHAnsi" w:hAnsiTheme="majorHAnsi" w:cs="Arial"/>
          <w:sz w:val="20"/>
          <w:szCs w:val="20"/>
        </w:rPr>
        <w:t>ami</w:t>
      </w:r>
      <w:r w:rsidR="00A7014E" w:rsidRPr="00A7014E">
        <w:rPr>
          <w:rFonts w:asciiTheme="majorHAnsi" w:hAnsiTheme="majorHAnsi" w:cs="Arial"/>
          <w:sz w:val="20"/>
          <w:szCs w:val="20"/>
        </w:rPr>
        <w:t xml:space="preserve"> na ďalších </w:t>
      </w:r>
      <w:r w:rsidR="00A7014E">
        <w:rPr>
          <w:rFonts w:asciiTheme="majorHAnsi" w:hAnsiTheme="majorHAnsi" w:cs="Arial"/>
          <w:sz w:val="20"/>
          <w:szCs w:val="20"/>
        </w:rPr>
        <w:t>24</w:t>
      </w:r>
      <w:r w:rsidR="00A7014E" w:rsidRPr="00A7014E">
        <w:rPr>
          <w:rFonts w:asciiTheme="majorHAnsi" w:hAnsiTheme="majorHAnsi" w:cs="Arial"/>
          <w:sz w:val="20"/>
          <w:szCs w:val="20"/>
        </w:rPr>
        <w:t xml:space="preserve"> mesiacov</w:t>
      </w:r>
      <w:r w:rsidR="00A7014E">
        <w:rPr>
          <w:rFonts w:asciiTheme="majorHAnsi" w:hAnsiTheme="majorHAnsi" w:cs="Arial"/>
          <w:sz w:val="20"/>
          <w:szCs w:val="20"/>
        </w:rPr>
        <w:t xml:space="preserve"> </w:t>
      </w:r>
      <w:r w:rsidR="006801AE" w:rsidRPr="006801AE">
        <w:rPr>
          <w:rFonts w:asciiTheme="majorHAnsi" w:hAnsiTheme="majorHAnsi" w:cs="Arial"/>
          <w:sz w:val="20"/>
          <w:szCs w:val="20"/>
        </w:rPr>
        <w:t>s cieľom zabezpečiť dostupnosť a udržateľnosť IS Service Desk, a to prostredníctvom nasledujúcich služieb po dobu trvania servisnej zmluvy (na obdobie 4 rokov) :</w:t>
      </w:r>
    </w:p>
    <w:p w14:paraId="589081A1" w14:textId="77777777" w:rsidR="006801AE" w:rsidRPr="006801AE" w:rsidRDefault="006801AE" w:rsidP="0071750A">
      <w:pPr>
        <w:pStyle w:val="Odsekzoznamu"/>
        <w:autoSpaceDE w:val="0"/>
        <w:autoSpaceDN w:val="0"/>
        <w:adjustRightInd w:val="0"/>
        <w:spacing w:after="0" w:line="240" w:lineRule="auto"/>
        <w:ind w:left="993" w:hanging="419"/>
        <w:jc w:val="both"/>
        <w:rPr>
          <w:rFonts w:asciiTheme="majorHAnsi" w:hAnsiTheme="majorHAnsi" w:cs="Arial"/>
          <w:sz w:val="20"/>
          <w:szCs w:val="20"/>
        </w:rPr>
      </w:pPr>
      <w:r w:rsidRPr="006801AE">
        <w:rPr>
          <w:rFonts w:asciiTheme="majorHAnsi" w:hAnsiTheme="majorHAnsi" w:cs="Arial"/>
          <w:sz w:val="20"/>
          <w:szCs w:val="20"/>
        </w:rPr>
        <w:t>1.</w:t>
      </w:r>
      <w:r w:rsidRPr="006801AE">
        <w:rPr>
          <w:rFonts w:asciiTheme="majorHAnsi" w:hAnsiTheme="majorHAnsi" w:cs="Arial"/>
          <w:sz w:val="20"/>
          <w:szCs w:val="20"/>
        </w:rPr>
        <w:tab/>
        <w:t>Podpora</w:t>
      </w:r>
    </w:p>
    <w:p w14:paraId="3AC9F1DA" w14:textId="77777777" w:rsidR="006801AE" w:rsidRPr="006801AE" w:rsidRDefault="006801AE" w:rsidP="0071750A">
      <w:pPr>
        <w:pStyle w:val="Odsekzoznamu"/>
        <w:autoSpaceDE w:val="0"/>
        <w:autoSpaceDN w:val="0"/>
        <w:adjustRightInd w:val="0"/>
        <w:spacing w:after="0" w:line="240" w:lineRule="auto"/>
        <w:ind w:left="993" w:hanging="419"/>
        <w:jc w:val="both"/>
        <w:rPr>
          <w:rFonts w:asciiTheme="majorHAnsi" w:hAnsiTheme="majorHAnsi" w:cs="Arial"/>
          <w:sz w:val="20"/>
          <w:szCs w:val="20"/>
        </w:rPr>
      </w:pPr>
      <w:r w:rsidRPr="006801AE">
        <w:rPr>
          <w:rFonts w:asciiTheme="majorHAnsi" w:hAnsiTheme="majorHAnsi" w:cs="Arial"/>
          <w:sz w:val="20"/>
          <w:szCs w:val="20"/>
        </w:rPr>
        <w:t>2.</w:t>
      </w:r>
      <w:r w:rsidRPr="006801AE">
        <w:rPr>
          <w:rFonts w:asciiTheme="majorHAnsi" w:hAnsiTheme="majorHAnsi" w:cs="Arial"/>
          <w:sz w:val="20"/>
          <w:szCs w:val="20"/>
        </w:rPr>
        <w:tab/>
        <w:t>Údržba</w:t>
      </w:r>
    </w:p>
    <w:p w14:paraId="70501567" w14:textId="77777777" w:rsidR="006801AE" w:rsidRPr="006801AE" w:rsidRDefault="006801AE" w:rsidP="0071750A">
      <w:pPr>
        <w:pStyle w:val="Odsekzoznamu"/>
        <w:autoSpaceDE w:val="0"/>
        <w:autoSpaceDN w:val="0"/>
        <w:adjustRightInd w:val="0"/>
        <w:spacing w:after="0" w:line="240" w:lineRule="auto"/>
        <w:ind w:left="993" w:hanging="419"/>
        <w:jc w:val="both"/>
        <w:rPr>
          <w:rFonts w:asciiTheme="majorHAnsi" w:hAnsiTheme="majorHAnsi" w:cs="Arial"/>
          <w:sz w:val="20"/>
          <w:szCs w:val="20"/>
        </w:rPr>
      </w:pPr>
      <w:r w:rsidRPr="006801AE">
        <w:rPr>
          <w:rFonts w:asciiTheme="majorHAnsi" w:hAnsiTheme="majorHAnsi" w:cs="Arial"/>
          <w:sz w:val="20"/>
          <w:szCs w:val="20"/>
        </w:rPr>
        <w:t>3.</w:t>
      </w:r>
      <w:r w:rsidRPr="006801AE">
        <w:rPr>
          <w:rFonts w:asciiTheme="majorHAnsi" w:hAnsiTheme="majorHAnsi" w:cs="Arial"/>
          <w:sz w:val="20"/>
          <w:szCs w:val="20"/>
        </w:rPr>
        <w:tab/>
        <w:t>Konzultácie na pracovisku objednávateľa</w:t>
      </w:r>
    </w:p>
    <w:p w14:paraId="4B520F1F" w14:textId="77777777" w:rsidR="006801AE" w:rsidRPr="006801AE" w:rsidRDefault="006801AE" w:rsidP="0071750A">
      <w:pPr>
        <w:pStyle w:val="Odsekzoznamu"/>
        <w:autoSpaceDE w:val="0"/>
        <w:autoSpaceDN w:val="0"/>
        <w:adjustRightInd w:val="0"/>
        <w:spacing w:after="0" w:line="240" w:lineRule="auto"/>
        <w:ind w:left="993" w:hanging="419"/>
        <w:jc w:val="both"/>
        <w:rPr>
          <w:rFonts w:asciiTheme="majorHAnsi" w:hAnsiTheme="majorHAnsi" w:cs="Arial"/>
          <w:sz w:val="20"/>
          <w:szCs w:val="20"/>
        </w:rPr>
      </w:pPr>
      <w:r w:rsidRPr="006801AE">
        <w:rPr>
          <w:rFonts w:asciiTheme="majorHAnsi" w:hAnsiTheme="majorHAnsi" w:cs="Arial"/>
          <w:sz w:val="20"/>
          <w:szCs w:val="20"/>
        </w:rPr>
        <w:t>4.</w:t>
      </w:r>
      <w:r w:rsidRPr="006801AE">
        <w:rPr>
          <w:rFonts w:asciiTheme="majorHAnsi" w:hAnsiTheme="majorHAnsi" w:cs="Arial"/>
          <w:sz w:val="20"/>
          <w:szCs w:val="20"/>
        </w:rPr>
        <w:tab/>
        <w:t>Školenia</w:t>
      </w:r>
    </w:p>
    <w:p w14:paraId="261AF819" w14:textId="77777777" w:rsidR="006801AE" w:rsidRPr="006801AE" w:rsidRDefault="006801AE" w:rsidP="0071750A">
      <w:pPr>
        <w:pStyle w:val="Odsekzoznamu"/>
        <w:autoSpaceDE w:val="0"/>
        <w:autoSpaceDN w:val="0"/>
        <w:adjustRightInd w:val="0"/>
        <w:spacing w:after="0" w:line="240" w:lineRule="auto"/>
        <w:ind w:left="993" w:hanging="419"/>
        <w:jc w:val="both"/>
        <w:rPr>
          <w:rFonts w:asciiTheme="majorHAnsi" w:hAnsiTheme="majorHAnsi" w:cs="Arial"/>
          <w:sz w:val="20"/>
          <w:szCs w:val="20"/>
        </w:rPr>
      </w:pPr>
      <w:r w:rsidRPr="006801AE">
        <w:rPr>
          <w:rFonts w:asciiTheme="majorHAnsi" w:hAnsiTheme="majorHAnsi" w:cs="Arial"/>
          <w:sz w:val="20"/>
          <w:szCs w:val="20"/>
        </w:rPr>
        <w:t>5.</w:t>
      </w:r>
      <w:r w:rsidRPr="006801AE">
        <w:rPr>
          <w:rFonts w:asciiTheme="majorHAnsi" w:hAnsiTheme="majorHAnsi" w:cs="Arial"/>
          <w:sz w:val="20"/>
          <w:szCs w:val="20"/>
        </w:rPr>
        <w:tab/>
        <w:t>Implementácia</w:t>
      </w:r>
    </w:p>
    <w:p w14:paraId="73AC96C5" w14:textId="77777777" w:rsidR="006801AE" w:rsidRPr="006801AE" w:rsidRDefault="006801AE" w:rsidP="0071750A">
      <w:pPr>
        <w:pStyle w:val="Odsekzoznamu"/>
        <w:autoSpaceDE w:val="0"/>
        <w:autoSpaceDN w:val="0"/>
        <w:adjustRightInd w:val="0"/>
        <w:spacing w:after="0" w:line="240" w:lineRule="auto"/>
        <w:ind w:left="993" w:hanging="419"/>
        <w:jc w:val="both"/>
        <w:rPr>
          <w:rFonts w:asciiTheme="majorHAnsi" w:hAnsiTheme="majorHAnsi" w:cs="Arial"/>
          <w:sz w:val="20"/>
          <w:szCs w:val="20"/>
        </w:rPr>
      </w:pPr>
      <w:r w:rsidRPr="006801AE">
        <w:rPr>
          <w:rFonts w:asciiTheme="majorHAnsi" w:hAnsiTheme="majorHAnsi" w:cs="Arial"/>
          <w:sz w:val="20"/>
          <w:szCs w:val="20"/>
        </w:rPr>
        <w:t>6.</w:t>
      </w:r>
      <w:r w:rsidRPr="006801AE">
        <w:rPr>
          <w:rFonts w:asciiTheme="majorHAnsi" w:hAnsiTheme="majorHAnsi" w:cs="Arial"/>
          <w:sz w:val="20"/>
          <w:szCs w:val="20"/>
        </w:rPr>
        <w:tab/>
        <w:t>Podpora SW tretích strán</w:t>
      </w:r>
    </w:p>
    <w:p w14:paraId="0CCB1D60" w14:textId="0A00B5FD" w:rsidR="00B100E4" w:rsidRDefault="006801AE" w:rsidP="0071750A">
      <w:pPr>
        <w:pStyle w:val="Odsekzoznamu"/>
        <w:autoSpaceDE w:val="0"/>
        <w:autoSpaceDN w:val="0"/>
        <w:adjustRightInd w:val="0"/>
        <w:spacing w:after="0" w:line="240" w:lineRule="auto"/>
        <w:ind w:left="993" w:hanging="419"/>
        <w:jc w:val="both"/>
        <w:rPr>
          <w:rFonts w:asciiTheme="majorHAnsi" w:hAnsiTheme="majorHAnsi" w:cs="Arial"/>
          <w:sz w:val="20"/>
          <w:szCs w:val="20"/>
        </w:rPr>
      </w:pPr>
      <w:r w:rsidRPr="006801AE">
        <w:rPr>
          <w:rFonts w:asciiTheme="majorHAnsi" w:hAnsiTheme="majorHAnsi" w:cs="Arial"/>
          <w:sz w:val="20"/>
          <w:szCs w:val="20"/>
        </w:rPr>
        <w:t>7.</w:t>
      </w:r>
      <w:r w:rsidRPr="006801AE">
        <w:rPr>
          <w:rFonts w:asciiTheme="majorHAnsi" w:hAnsiTheme="majorHAnsi" w:cs="Arial"/>
          <w:sz w:val="20"/>
          <w:szCs w:val="20"/>
        </w:rPr>
        <w:tab/>
        <w:t>Doplnkové služby (Exit služba a konzultácie pre nového dodávateľa)</w:t>
      </w:r>
    </w:p>
    <w:p w14:paraId="56AB1D80" w14:textId="7D1AEB8B" w:rsidR="00A041BD" w:rsidRPr="00B100E4" w:rsidRDefault="00A041BD" w:rsidP="0071750A">
      <w:pPr>
        <w:pStyle w:val="Odsekzoznamu"/>
        <w:autoSpaceDE w:val="0"/>
        <w:autoSpaceDN w:val="0"/>
        <w:adjustRightInd w:val="0"/>
        <w:spacing w:after="0" w:line="240" w:lineRule="auto"/>
        <w:ind w:left="573"/>
        <w:jc w:val="both"/>
        <w:rPr>
          <w:rFonts w:asciiTheme="majorHAnsi" w:hAnsiTheme="majorHAnsi" w:cs="Arial"/>
          <w:sz w:val="20"/>
          <w:szCs w:val="20"/>
        </w:rPr>
      </w:pPr>
      <w:r w:rsidRPr="00B100E4">
        <w:rPr>
          <w:rFonts w:asciiTheme="majorHAnsi" w:hAnsiTheme="majorHAnsi" w:cs="Arial"/>
          <w:sz w:val="20"/>
          <w:szCs w:val="20"/>
        </w:rPr>
        <w:t xml:space="preserve">Podrobné vymedzenie predmetu zákazky vrátane požiadaviek na predmet zákazky, množstva a špecifikácií, je uvedené v časti B. </w:t>
      </w:r>
      <w:r w:rsidRPr="00B100E4">
        <w:rPr>
          <w:rFonts w:asciiTheme="majorHAnsi" w:hAnsiTheme="majorHAnsi" w:cs="Arial"/>
          <w:i/>
          <w:sz w:val="20"/>
          <w:szCs w:val="20"/>
        </w:rPr>
        <w:t xml:space="preserve">OPIS PREDMETU ZÁKAZKY </w:t>
      </w:r>
      <w:r w:rsidRPr="00B100E4">
        <w:rPr>
          <w:rFonts w:asciiTheme="majorHAnsi" w:hAnsiTheme="majorHAnsi" w:cs="Arial"/>
          <w:iCs/>
          <w:sz w:val="20"/>
          <w:szCs w:val="20"/>
        </w:rPr>
        <w:t>týchto súťažných podkladov</w:t>
      </w:r>
      <w:r w:rsidRPr="00B100E4">
        <w:rPr>
          <w:rFonts w:asciiTheme="majorHAnsi" w:hAnsiTheme="majorHAnsi" w:cs="Arial"/>
          <w:sz w:val="20"/>
          <w:szCs w:val="20"/>
        </w:rPr>
        <w:t>.</w:t>
      </w:r>
    </w:p>
    <w:p w14:paraId="7D97A32B" w14:textId="6326E71B" w:rsidR="00A041BD" w:rsidRPr="000961E2" w:rsidRDefault="00A041BD">
      <w:pPr>
        <w:pStyle w:val="Zarkazkladnhotextu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6801AE" w:rsidRPr="006801AE">
        <w:rPr>
          <w:rFonts w:asciiTheme="majorHAnsi" w:hAnsiTheme="majorHAnsi" w:cs="Arial"/>
          <w:sz w:val="20"/>
          <w:szCs w:val="20"/>
        </w:rPr>
        <w:t>635</w:t>
      </w:r>
      <w:r w:rsidR="006801AE">
        <w:rPr>
          <w:rFonts w:asciiTheme="majorHAnsi" w:hAnsiTheme="majorHAnsi" w:cs="Arial"/>
          <w:sz w:val="20"/>
          <w:szCs w:val="20"/>
        </w:rPr>
        <w:t> </w:t>
      </w:r>
      <w:r w:rsidR="006801AE" w:rsidRPr="006801AE">
        <w:rPr>
          <w:rFonts w:asciiTheme="majorHAnsi" w:hAnsiTheme="majorHAnsi" w:cs="Arial"/>
          <w:sz w:val="20"/>
          <w:szCs w:val="20"/>
        </w:rPr>
        <w:t>300</w:t>
      </w:r>
      <w:r w:rsidR="006801AE">
        <w:rPr>
          <w:rFonts w:asciiTheme="majorHAnsi" w:hAnsiTheme="majorHAnsi" w:cs="Arial"/>
          <w:sz w:val="20"/>
          <w:szCs w:val="20"/>
        </w:rPr>
        <w:t>,00</w:t>
      </w:r>
      <w:r w:rsidRPr="000961E2">
        <w:rPr>
          <w:rFonts w:asciiTheme="majorHAnsi" w:hAnsiTheme="majorHAnsi" w:cs="Arial"/>
          <w:sz w:val="20"/>
          <w:szCs w:val="20"/>
        </w:rPr>
        <w:t xml:space="preserve"> eur bez DPH</w:t>
      </w:r>
    </w:p>
    <w:p w14:paraId="4917D990" w14:textId="77777777" w:rsidR="0099595D" w:rsidRPr="000961E2" w:rsidRDefault="0099595D">
      <w:pPr>
        <w:pStyle w:val="Zarkazkladnhotextu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Spoločný slovník obstarávania (CPV):</w:t>
      </w:r>
    </w:p>
    <w:p w14:paraId="330242A1" w14:textId="77777777" w:rsidR="0099595D" w:rsidRPr="000961E2" w:rsidRDefault="0099595D" w:rsidP="00B100E4">
      <w:pPr>
        <w:pStyle w:val="Zarkazkladnhotextu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6AC1E6DF" w14:textId="77777777" w:rsidR="00575EEC" w:rsidRDefault="00575EEC" w:rsidP="00B100E4">
      <w:pPr>
        <w:pStyle w:val="Zarkazkladnhotextu2"/>
        <w:tabs>
          <w:tab w:val="left" w:pos="3261"/>
          <w:tab w:val="left" w:pos="4253"/>
        </w:tabs>
        <w:ind w:left="574"/>
        <w:rPr>
          <w:rFonts w:asciiTheme="majorHAnsi" w:hAnsiTheme="majorHAnsi" w:cs="Arial"/>
          <w:sz w:val="20"/>
          <w:szCs w:val="20"/>
        </w:rPr>
      </w:pPr>
      <w:r w:rsidRPr="00575EEC">
        <w:rPr>
          <w:rFonts w:asciiTheme="majorHAnsi" w:hAnsiTheme="majorHAnsi" w:cs="Arial"/>
          <w:sz w:val="20"/>
          <w:szCs w:val="20"/>
        </w:rPr>
        <w:t>72250000-0 Služby týkajúce sa podpory systému</w:t>
      </w:r>
      <w:r w:rsidRPr="000961E2">
        <w:rPr>
          <w:rFonts w:asciiTheme="majorHAnsi" w:hAnsiTheme="majorHAnsi" w:cs="Arial"/>
          <w:sz w:val="20"/>
          <w:szCs w:val="20"/>
        </w:rPr>
        <w:t xml:space="preserve"> </w:t>
      </w:r>
    </w:p>
    <w:p w14:paraId="675B2C42" w14:textId="0967B61B" w:rsidR="0099595D" w:rsidRPr="000961E2" w:rsidRDefault="0099595D" w:rsidP="00B100E4">
      <w:pPr>
        <w:pStyle w:val="Zarkazkladnhotextu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 xml:space="preserve">Doplňujúci predmet: </w:t>
      </w:r>
    </w:p>
    <w:p w14:paraId="50E72DC8" w14:textId="77777777" w:rsidR="00575EEC" w:rsidRPr="00575EEC" w:rsidRDefault="00575EEC" w:rsidP="00575EEC">
      <w:pPr>
        <w:pStyle w:val="Odsekzoznamu"/>
        <w:spacing w:after="0"/>
        <w:ind w:left="574"/>
        <w:jc w:val="both"/>
        <w:rPr>
          <w:rFonts w:asciiTheme="majorHAnsi" w:hAnsiTheme="majorHAnsi" w:cs="Arial"/>
          <w:sz w:val="20"/>
          <w:szCs w:val="20"/>
        </w:rPr>
      </w:pPr>
      <w:r w:rsidRPr="00575EEC">
        <w:rPr>
          <w:rFonts w:asciiTheme="majorHAnsi" w:hAnsiTheme="majorHAnsi" w:cs="Arial"/>
          <w:sz w:val="20"/>
          <w:szCs w:val="20"/>
        </w:rPr>
        <w:t>72212000-4 Programovanie aplikačného softvéru</w:t>
      </w:r>
    </w:p>
    <w:p w14:paraId="4FD4256D" w14:textId="77777777" w:rsidR="00575EEC" w:rsidRPr="00575EEC" w:rsidRDefault="00575EEC" w:rsidP="00575EEC">
      <w:pPr>
        <w:pStyle w:val="Odsekzoznamu"/>
        <w:spacing w:after="0"/>
        <w:ind w:left="574"/>
        <w:jc w:val="both"/>
        <w:rPr>
          <w:rFonts w:asciiTheme="majorHAnsi" w:hAnsiTheme="majorHAnsi" w:cs="Arial"/>
          <w:sz w:val="20"/>
          <w:szCs w:val="20"/>
        </w:rPr>
      </w:pPr>
      <w:r w:rsidRPr="00575EEC">
        <w:rPr>
          <w:rFonts w:asciiTheme="majorHAnsi" w:hAnsiTheme="majorHAnsi" w:cs="Arial"/>
          <w:sz w:val="20"/>
          <w:szCs w:val="20"/>
        </w:rPr>
        <w:t>72260000-5 Služby súvisiace so softvérom</w:t>
      </w:r>
    </w:p>
    <w:p w14:paraId="18ACA349" w14:textId="77777777" w:rsidR="00575EEC" w:rsidRPr="00575EEC" w:rsidRDefault="00575EEC" w:rsidP="00575EEC">
      <w:pPr>
        <w:pStyle w:val="Odsekzoznamu"/>
        <w:spacing w:after="0"/>
        <w:ind w:left="574"/>
        <w:jc w:val="both"/>
        <w:rPr>
          <w:rFonts w:asciiTheme="majorHAnsi" w:hAnsiTheme="majorHAnsi" w:cs="Arial"/>
          <w:sz w:val="20"/>
          <w:szCs w:val="20"/>
        </w:rPr>
      </w:pPr>
      <w:r w:rsidRPr="00575EEC">
        <w:rPr>
          <w:rFonts w:asciiTheme="majorHAnsi" w:hAnsiTheme="majorHAnsi" w:cs="Arial"/>
          <w:sz w:val="20"/>
          <w:szCs w:val="20"/>
        </w:rPr>
        <w:t>72261000-2 Softvérové podporné služby</w:t>
      </w:r>
    </w:p>
    <w:p w14:paraId="3200F572" w14:textId="77777777" w:rsidR="00575EEC" w:rsidRPr="00575EEC" w:rsidRDefault="00575EEC" w:rsidP="00575EEC">
      <w:pPr>
        <w:pStyle w:val="Odsekzoznamu"/>
        <w:spacing w:after="0"/>
        <w:ind w:left="574"/>
        <w:jc w:val="both"/>
        <w:rPr>
          <w:rFonts w:asciiTheme="majorHAnsi" w:hAnsiTheme="majorHAnsi" w:cs="Arial"/>
          <w:sz w:val="20"/>
          <w:szCs w:val="20"/>
        </w:rPr>
      </w:pPr>
      <w:r w:rsidRPr="00575EEC">
        <w:rPr>
          <w:rFonts w:asciiTheme="majorHAnsi" w:hAnsiTheme="majorHAnsi" w:cs="Arial"/>
          <w:sz w:val="20"/>
          <w:szCs w:val="20"/>
        </w:rPr>
        <w:lastRenderedPageBreak/>
        <w:t>72000000-5 Služby informačných technológií: konzultácie, vývoj softvéru, internet a podpora</w:t>
      </w:r>
    </w:p>
    <w:p w14:paraId="042A2EC7" w14:textId="69D4ECA8" w:rsidR="0099595D" w:rsidRDefault="00575EEC" w:rsidP="00575EEC">
      <w:pPr>
        <w:pStyle w:val="Odsekzoznamu"/>
        <w:spacing w:after="0" w:line="240" w:lineRule="auto"/>
        <w:ind w:left="574"/>
        <w:jc w:val="both"/>
        <w:rPr>
          <w:rFonts w:asciiTheme="majorHAnsi" w:hAnsiTheme="majorHAnsi" w:cs="Arial"/>
          <w:sz w:val="20"/>
          <w:szCs w:val="20"/>
        </w:rPr>
      </w:pPr>
      <w:r w:rsidRPr="00575EEC">
        <w:rPr>
          <w:rFonts w:asciiTheme="majorHAnsi" w:hAnsiTheme="majorHAnsi" w:cs="Arial"/>
          <w:sz w:val="20"/>
          <w:szCs w:val="20"/>
        </w:rPr>
        <w:t>48000000-8 Softvérové balíky a informačné systémy</w:t>
      </w:r>
    </w:p>
    <w:p w14:paraId="2FC9B1EF" w14:textId="29456237" w:rsidR="00F35FAE" w:rsidRPr="004F6663" w:rsidRDefault="00F35FAE">
      <w:pPr>
        <w:pStyle w:val="Zarkazkladnhotextu2"/>
        <w:numPr>
          <w:ilvl w:val="1"/>
          <w:numId w:val="42"/>
        </w:numPr>
        <w:tabs>
          <w:tab w:val="right" w:leader="dot" w:pos="10080"/>
        </w:tabs>
        <w:rPr>
          <w:rFonts w:asciiTheme="majorHAnsi" w:hAnsiTheme="majorHAnsi" w:cs="Arial"/>
          <w:sz w:val="20"/>
          <w:szCs w:val="20"/>
        </w:rPr>
      </w:pPr>
      <w:r w:rsidRPr="004F6663">
        <w:rPr>
          <w:rFonts w:asciiTheme="majorHAnsi" w:hAnsiTheme="majorHAnsi" w:cs="Arial"/>
          <w:sz w:val="20"/>
          <w:szCs w:val="20"/>
        </w:rPr>
        <w:t>Predmet zákazky nie je</w:t>
      </w:r>
      <w:r w:rsidR="002C4751" w:rsidRPr="004F6663">
        <w:rPr>
          <w:rFonts w:asciiTheme="majorHAnsi" w:hAnsiTheme="majorHAnsi" w:cs="Arial"/>
          <w:sz w:val="20"/>
          <w:szCs w:val="20"/>
        </w:rPr>
        <w:t xml:space="preserve"> </w:t>
      </w:r>
      <w:r w:rsidRPr="004F6663">
        <w:rPr>
          <w:rFonts w:asciiTheme="majorHAnsi" w:hAnsiTheme="majorHAnsi" w:cs="Arial"/>
          <w:sz w:val="20"/>
          <w:szCs w:val="20"/>
        </w:rPr>
        <w:t>rozdelený na časti. Uchádzači sú povinní predložiť ponuku na celý predmet zákazky.</w:t>
      </w:r>
    </w:p>
    <w:p w14:paraId="009BDEB7" w14:textId="77777777" w:rsidR="004F6663" w:rsidRPr="004F6663" w:rsidRDefault="004F6663" w:rsidP="004F6663">
      <w:pPr>
        <w:pStyle w:val="Zarkazkladnhotextu2"/>
        <w:tabs>
          <w:tab w:val="right" w:leader="dot" w:pos="10080"/>
        </w:tabs>
        <w:ind w:left="574"/>
        <w:rPr>
          <w:rFonts w:asciiTheme="majorHAnsi" w:hAnsiTheme="majorHAnsi" w:cs="Arial"/>
          <w:sz w:val="20"/>
          <w:szCs w:val="20"/>
        </w:rPr>
      </w:pPr>
      <w:r w:rsidRPr="004F6663">
        <w:rPr>
          <w:rFonts w:asciiTheme="majorHAnsi" w:hAnsiTheme="majorHAnsi" w:cs="Arial"/>
          <w:sz w:val="20"/>
          <w:szCs w:val="20"/>
        </w:rPr>
        <w:t>Podľa § 28 ods. 2 zákona o verejnom obstarávaní: „Ak verejný obstarávateľ nerozdelí zákazku na časti, odôvodnenie uvedie v oznámení o vyhlásení verejného obstarávania alebo v súťažných podkladoch; táto povinnosť sa nevzťahuje na zadávanie koncesie.“</w:t>
      </w:r>
    </w:p>
    <w:p w14:paraId="76BBB88B" w14:textId="3483D224" w:rsidR="004F6663" w:rsidRDefault="004F6663" w:rsidP="0071750A">
      <w:pPr>
        <w:pStyle w:val="Zarkazkladnhotextu2"/>
        <w:tabs>
          <w:tab w:val="right" w:leader="dot" w:pos="10080"/>
        </w:tabs>
        <w:ind w:left="567"/>
        <w:rPr>
          <w:rFonts w:asciiTheme="majorHAnsi" w:hAnsiTheme="majorHAnsi" w:cs="Arial"/>
          <w:sz w:val="20"/>
          <w:szCs w:val="20"/>
        </w:rPr>
      </w:pPr>
      <w:r w:rsidRPr="004F6663">
        <w:rPr>
          <w:rFonts w:asciiTheme="majorHAnsi" w:hAnsiTheme="majorHAnsi" w:cs="Arial"/>
          <w:sz w:val="20"/>
          <w:szCs w:val="20"/>
        </w:rPr>
        <w:t xml:space="preserve">Rozdelenie predmetu zákazky je technicky a procesne fakticky nerealizovateľné, vzhľadom na skutočnosť, že </w:t>
      </w:r>
      <w:r>
        <w:rPr>
          <w:rFonts w:asciiTheme="majorHAnsi" w:hAnsiTheme="majorHAnsi" w:cs="Arial"/>
          <w:sz w:val="20"/>
          <w:szCs w:val="20"/>
        </w:rPr>
        <w:t>ide</w:t>
      </w:r>
      <w:r w:rsidRPr="004F6663">
        <w:rPr>
          <w:rFonts w:asciiTheme="majorHAnsi" w:hAnsiTheme="majorHAnsi" w:cs="Arial"/>
          <w:sz w:val="20"/>
          <w:szCs w:val="20"/>
        </w:rPr>
        <w:t xml:space="preserve"> o</w:t>
      </w:r>
      <w:r>
        <w:rPr>
          <w:rFonts w:asciiTheme="majorHAnsi" w:hAnsiTheme="majorHAnsi" w:cs="Arial"/>
          <w:sz w:val="20"/>
          <w:szCs w:val="20"/>
        </w:rPr>
        <w:t> poskytovanie služieb k</w:t>
      </w:r>
      <w:r w:rsidRPr="004F6663">
        <w:rPr>
          <w:rFonts w:asciiTheme="majorHAnsi" w:hAnsiTheme="majorHAnsi" w:cs="Arial"/>
          <w:sz w:val="20"/>
          <w:szCs w:val="20"/>
        </w:rPr>
        <w:t xml:space="preserve"> jedné</w:t>
      </w:r>
      <w:r>
        <w:rPr>
          <w:rFonts w:asciiTheme="majorHAnsi" w:hAnsiTheme="majorHAnsi" w:cs="Arial"/>
          <w:sz w:val="20"/>
          <w:szCs w:val="20"/>
        </w:rPr>
        <w:t>mu</w:t>
      </w:r>
      <w:r w:rsidRPr="004F6663">
        <w:rPr>
          <w:rFonts w:asciiTheme="majorHAnsi" w:hAnsiTheme="majorHAnsi" w:cs="Arial"/>
          <w:sz w:val="20"/>
          <w:szCs w:val="20"/>
        </w:rPr>
        <w:t xml:space="preserve"> funkčného celku</w:t>
      </w:r>
      <w:r w:rsidR="00905656">
        <w:rPr>
          <w:rFonts w:asciiTheme="majorHAnsi" w:hAnsiTheme="majorHAnsi" w:cs="Arial"/>
          <w:sz w:val="20"/>
          <w:szCs w:val="20"/>
        </w:rPr>
        <w:t xml:space="preserve"> (existujúcemu SW verejného obstarávateľa)</w:t>
      </w:r>
      <w:r>
        <w:rPr>
          <w:rFonts w:asciiTheme="majorHAnsi" w:hAnsiTheme="majorHAnsi" w:cs="Arial"/>
          <w:sz w:val="20"/>
          <w:szCs w:val="20"/>
        </w:rPr>
        <w:t>, tieto služby sú</w:t>
      </w:r>
      <w:r w:rsidRPr="004F6663">
        <w:rPr>
          <w:rFonts w:asciiTheme="majorHAnsi" w:hAnsiTheme="majorHAnsi" w:cs="Arial"/>
          <w:sz w:val="20"/>
          <w:szCs w:val="20"/>
        </w:rPr>
        <w:t xml:space="preserve"> definované opisom predmetu zákazky</w:t>
      </w:r>
      <w:r>
        <w:rPr>
          <w:rFonts w:asciiTheme="majorHAnsi" w:hAnsiTheme="majorHAnsi" w:cs="Arial"/>
          <w:sz w:val="20"/>
          <w:szCs w:val="20"/>
        </w:rPr>
        <w:t>. Služby</w:t>
      </w:r>
      <w:r w:rsidRPr="004F6663">
        <w:rPr>
          <w:rFonts w:asciiTheme="majorHAnsi" w:hAnsiTheme="majorHAnsi" w:cs="Arial"/>
          <w:sz w:val="20"/>
          <w:szCs w:val="20"/>
        </w:rPr>
        <w:t xml:space="preserve"> bud</w:t>
      </w:r>
      <w:r w:rsidR="00905656">
        <w:rPr>
          <w:rFonts w:asciiTheme="majorHAnsi" w:hAnsiTheme="majorHAnsi" w:cs="Arial"/>
          <w:sz w:val="20"/>
          <w:szCs w:val="20"/>
        </w:rPr>
        <w:t>ú</w:t>
      </w:r>
      <w:r w:rsidRPr="004F6663">
        <w:rPr>
          <w:rFonts w:asciiTheme="majorHAnsi" w:hAnsiTheme="majorHAnsi" w:cs="Arial"/>
          <w:sz w:val="20"/>
          <w:szCs w:val="20"/>
        </w:rPr>
        <w:t xml:space="preserve"> </w:t>
      </w:r>
      <w:r>
        <w:rPr>
          <w:rFonts w:asciiTheme="majorHAnsi" w:hAnsiTheme="majorHAnsi" w:cs="Arial"/>
          <w:sz w:val="20"/>
          <w:szCs w:val="20"/>
        </w:rPr>
        <w:t>poskytované</w:t>
      </w:r>
      <w:r w:rsidRPr="004F6663">
        <w:rPr>
          <w:rFonts w:asciiTheme="majorHAnsi" w:hAnsiTheme="majorHAnsi" w:cs="Arial"/>
          <w:sz w:val="20"/>
          <w:szCs w:val="20"/>
        </w:rPr>
        <w:t xml:space="preserve"> v súlade so špecifickými požiadavkami verejného obstarávateľa. Jednotlivé aktivity, ktoré sú potrebné pre </w:t>
      </w:r>
      <w:r w:rsidR="0041458C">
        <w:rPr>
          <w:rFonts w:asciiTheme="majorHAnsi" w:hAnsiTheme="majorHAnsi" w:cs="Arial"/>
          <w:sz w:val="20"/>
          <w:szCs w:val="20"/>
        </w:rPr>
        <w:t>ich</w:t>
      </w:r>
      <w:r w:rsidRPr="004F6663">
        <w:rPr>
          <w:rFonts w:asciiTheme="majorHAnsi" w:hAnsiTheme="majorHAnsi" w:cs="Arial"/>
          <w:sz w:val="20"/>
          <w:szCs w:val="20"/>
        </w:rPr>
        <w:t xml:space="preserve"> úspešné </w:t>
      </w:r>
      <w:r w:rsidR="0041458C">
        <w:rPr>
          <w:rFonts w:asciiTheme="majorHAnsi" w:hAnsiTheme="majorHAnsi" w:cs="Arial"/>
          <w:sz w:val="20"/>
          <w:szCs w:val="20"/>
        </w:rPr>
        <w:t>poskytovanie</w:t>
      </w:r>
      <w:r w:rsidRPr="004F6663">
        <w:rPr>
          <w:rFonts w:asciiTheme="majorHAnsi" w:hAnsiTheme="majorHAnsi" w:cs="Arial"/>
          <w:sz w:val="20"/>
          <w:szCs w:val="20"/>
        </w:rPr>
        <w:t xml:space="preserve"> musia prebiehať paralelne, ich kroky sa budú navzájom ovplyvňovať a viesť k čiastočným výstupom</w:t>
      </w:r>
      <w:r w:rsidR="0074440C">
        <w:rPr>
          <w:rFonts w:asciiTheme="majorHAnsi" w:hAnsiTheme="majorHAnsi" w:cs="Arial"/>
          <w:sz w:val="20"/>
          <w:szCs w:val="20"/>
        </w:rPr>
        <w:t xml:space="preserve"> </w:t>
      </w:r>
      <w:r w:rsidRPr="004F6663">
        <w:rPr>
          <w:rFonts w:asciiTheme="majorHAnsi" w:hAnsiTheme="majorHAnsi" w:cs="Arial"/>
          <w:sz w:val="20"/>
          <w:szCs w:val="20"/>
        </w:rPr>
        <w:t>a bud</w:t>
      </w:r>
      <w:r w:rsidR="0074440C">
        <w:rPr>
          <w:rFonts w:asciiTheme="majorHAnsi" w:hAnsiTheme="majorHAnsi" w:cs="Arial"/>
          <w:sz w:val="20"/>
          <w:szCs w:val="20"/>
        </w:rPr>
        <w:t>ú</w:t>
      </w:r>
      <w:r w:rsidRPr="004F6663">
        <w:rPr>
          <w:rFonts w:asciiTheme="majorHAnsi" w:hAnsiTheme="majorHAnsi" w:cs="Arial"/>
          <w:sz w:val="20"/>
          <w:szCs w:val="20"/>
        </w:rPr>
        <w:t xml:space="preserve"> akceptované ako celok. </w:t>
      </w:r>
    </w:p>
    <w:p w14:paraId="448539C9" w14:textId="445BA6C5" w:rsidR="002C4751" w:rsidRPr="0099595D" w:rsidRDefault="004F6663" w:rsidP="004F6663">
      <w:pPr>
        <w:pStyle w:val="Zarkazkladnhotextu2"/>
        <w:tabs>
          <w:tab w:val="right" w:leader="dot" w:pos="10080"/>
        </w:tabs>
        <w:ind w:left="574"/>
        <w:rPr>
          <w:rFonts w:asciiTheme="majorHAnsi" w:hAnsiTheme="majorHAnsi" w:cs="Arial"/>
          <w:sz w:val="20"/>
          <w:szCs w:val="20"/>
        </w:rPr>
      </w:pPr>
      <w:r w:rsidRPr="004F6663">
        <w:rPr>
          <w:rFonts w:asciiTheme="majorHAnsi" w:hAnsiTheme="majorHAnsi" w:cs="Arial"/>
          <w:sz w:val="20"/>
          <w:szCs w:val="20"/>
        </w:rPr>
        <w:t>V prípade, ak by bola zákazka rozdelená na časti a jednotlivé časti by neposkytoval ten istý uchádzač, bolo by potrebné zabezpečiť dodatočného projektového integrátora, ktorý by zabezpečil úspešný prenos medzi jednotlivými aktivitami predmetu zákazky a vytvoril systém (o. i. aj právnej) zodpovednost</w:t>
      </w:r>
      <w:r w:rsidR="00003630">
        <w:rPr>
          <w:rFonts w:asciiTheme="majorHAnsi" w:hAnsiTheme="majorHAnsi" w:cs="Arial"/>
          <w:sz w:val="20"/>
          <w:szCs w:val="20"/>
        </w:rPr>
        <w:t>i</w:t>
      </w:r>
      <w:r w:rsidRPr="004F6663">
        <w:rPr>
          <w:rFonts w:asciiTheme="majorHAnsi" w:hAnsiTheme="majorHAnsi" w:cs="Arial"/>
          <w:sz w:val="20"/>
          <w:szCs w:val="20"/>
        </w:rPr>
        <w:t xml:space="preserve"> za jednotlivé parciálne výstupy, čo by pre obstaranie samotného predmetu zákazky v konečnom dôsledku znamenalo navýšenie nákladov a prinieslo výrazné zvýšenie rizík </w:t>
      </w:r>
      <w:r w:rsidR="0074440C">
        <w:rPr>
          <w:rFonts w:asciiTheme="majorHAnsi" w:hAnsiTheme="majorHAnsi" w:cs="Arial"/>
          <w:sz w:val="20"/>
          <w:szCs w:val="20"/>
        </w:rPr>
        <w:t>neposkytnutia služieb</w:t>
      </w:r>
      <w:r w:rsidRPr="004F6663">
        <w:rPr>
          <w:rFonts w:asciiTheme="majorHAnsi" w:hAnsiTheme="majorHAnsi" w:cs="Arial"/>
          <w:sz w:val="20"/>
          <w:szCs w:val="20"/>
        </w:rPr>
        <w:t xml:space="preserve">. V prípade </w:t>
      </w:r>
      <w:r w:rsidR="00905656">
        <w:rPr>
          <w:rFonts w:asciiTheme="majorHAnsi" w:hAnsiTheme="majorHAnsi" w:cs="Arial"/>
          <w:sz w:val="20"/>
          <w:szCs w:val="20"/>
        </w:rPr>
        <w:t>neposkytnutia</w:t>
      </w:r>
      <w:r w:rsidRPr="004F6663">
        <w:rPr>
          <w:rFonts w:asciiTheme="majorHAnsi" w:hAnsiTheme="majorHAnsi" w:cs="Arial"/>
          <w:sz w:val="20"/>
          <w:szCs w:val="20"/>
        </w:rPr>
        <w:t xml:space="preserve"> jednej časti zákazky by neboli naplnené ciele </w:t>
      </w:r>
      <w:r w:rsidR="0074440C">
        <w:rPr>
          <w:rFonts w:asciiTheme="majorHAnsi" w:hAnsiTheme="majorHAnsi" w:cs="Arial"/>
          <w:sz w:val="20"/>
          <w:szCs w:val="20"/>
        </w:rPr>
        <w:t>verejného obstarávania</w:t>
      </w:r>
      <w:r w:rsidRPr="004F6663">
        <w:rPr>
          <w:rFonts w:asciiTheme="majorHAnsi" w:hAnsiTheme="majorHAnsi" w:cs="Arial"/>
          <w:sz w:val="20"/>
          <w:szCs w:val="20"/>
        </w:rPr>
        <w:t xml:space="preserve"> a zákazku by nebolo možne považovať za zrealizovanú.</w:t>
      </w:r>
    </w:p>
    <w:p w14:paraId="20E1F16C" w14:textId="2DEC7967" w:rsidR="002C4751" w:rsidRPr="000961E2" w:rsidRDefault="002C4751" w:rsidP="00A226BA">
      <w:pPr>
        <w:pStyle w:val="Zarkazkladnhotextu2"/>
        <w:tabs>
          <w:tab w:val="left" w:pos="3261"/>
          <w:tab w:val="left" w:pos="4253"/>
        </w:tabs>
        <w:ind w:left="0"/>
        <w:rPr>
          <w:rFonts w:asciiTheme="majorHAnsi" w:hAnsiTheme="majorHAnsi" w:cs="Arial"/>
          <w:iCs/>
          <w:sz w:val="20"/>
          <w:szCs w:val="20"/>
        </w:rPr>
      </w:pPr>
    </w:p>
    <w:p w14:paraId="6DD6E3B2"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00362B2F"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3D2691">
        <w:rPr>
          <w:rFonts w:asciiTheme="majorHAnsi" w:hAnsiTheme="majorHAnsi" w:cs="Arial"/>
          <w:sz w:val="20"/>
          <w:szCs w:val="20"/>
        </w:rPr>
        <w:t xml:space="preserve"> požadovaného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563715">
        <w:rPr>
          <w:rFonts w:asciiTheme="majorHAnsi" w:hAnsiTheme="majorHAnsi" w:cs="Arial"/>
          <w:sz w:val="20"/>
          <w:szCs w:val="20"/>
        </w:rPr>
        <w:t>na</w:t>
      </w:r>
      <w:r w:rsidR="00563715"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563715">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59550399"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Miesto a termín </w:t>
      </w:r>
      <w:bookmarkStart w:id="14" w:name="_Hlk172821302"/>
      <w:r w:rsidR="00563715" w:rsidRPr="002E46A9">
        <w:rPr>
          <w:rFonts w:asciiTheme="majorHAnsi" w:hAnsiTheme="majorHAnsi" w:cs="Arial"/>
          <w:b/>
          <w:bCs/>
          <w:smallCaps/>
          <w:sz w:val="20"/>
          <w:szCs w:val="20"/>
        </w:rPr>
        <w:t>poskytnuti</w:t>
      </w:r>
      <w:r w:rsidR="002E46A9">
        <w:rPr>
          <w:rFonts w:asciiTheme="majorHAnsi" w:hAnsiTheme="majorHAnsi" w:cs="Arial"/>
          <w:b/>
          <w:bCs/>
          <w:smallCaps/>
          <w:sz w:val="20"/>
          <w:szCs w:val="20"/>
        </w:rPr>
        <w:t>a</w:t>
      </w:r>
      <w:r w:rsidR="0040042E" w:rsidRPr="000961E2">
        <w:rPr>
          <w:rFonts w:asciiTheme="majorHAnsi" w:hAnsiTheme="majorHAnsi" w:cs="Arial"/>
          <w:b/>
          <w:bCs/>
          <w:smallCaps/>
          <w:sz w:val="20"/>
          <w:szCs w:val="20"/>
        </w:rPr>
        <w:t xml:space="preserve"> </w:t>
      </w:r>
      <w:bookmarkEnd w:id="14"/>
      <w:r w:rsidR="0040042E" w:rsidRPr="000961E2">
        <w:rPr>
          <w:rFonts w:asciiTheme="majorHAnsi" w:hAnsiTheme="majorHAnsi" w:cs="Arial"/>
          <w:b/>
          <w:bCs/>
          <w:smallCaps/>
          <w:sz w:val="20"/>
          <w:szCs w:val="20"/>
        </w:rPr>
        <w:t xml:space="preserve">a spôsob plnenia </w:t>
      </w:r>
      <w:r w:rsidRPr="000961E2">
        <w:rPr>
          <w:rFonts w:asciiTheme="majorHAnsi" w:hAnsiTheme="majorHAnsi" w:cs="Arial"/>
          <w:b/>
          <w:bCs/>
          <w:smallCaps/>
          <w:sz w:val="20"/>
          <w:szCs w:val="20"/>
        </w:rPr>
        <w:t>predmetu zákazky</w:t>
      </w:r>
    </w:p>
    <w:p w14:paraId="5459ED5E" w14:textId="3923589B" w:rsidR="00CE32A1" w:rsidRPr="002E46A9" w:rsidRDefault="00FA446C">
      <w:pPr>
        <w:pStyle w:val="Odsekzoznamu"/>
        <w:numPr>
          <w:ilvl w:val="1"/>
          <w:numId w:val="43"/>
        </w:numPr>
        <w:tabs>
          <w:tab w:val="right" w:leader="dot" w:pos="9000"/>
          <w:tab w:val="left" w:leader="dot" w:pos="10034"/>
        </w:tabs>
        <w:spacing w:after="0" w:line="240" w:lineRule="auto"/>
        <w:ind w:hanging="502"/>
        <w:jc w:val="both"/>
        <w:rPr>
          <w:rFonts w:asciiTheme="majorHAnsi" w:hAnsiTheme="majorHAnsi" w:cs="Arial"/>
          <w:sz w:val="20"/>
          <w:szCs w:val="20"/>
        </w:rPr>
      </w:pPr>
      <w:r w:rsidRPr="000961E2">
        <w:rPr>
          <w:rFonts w:asciiTheme="majorHAnsi" w:hAnsiTheme="majorHAnsi" w:cs="Arial"/>
          <w:sz w:val="20"/>
          <w:szCs w:val="20"/>
        </w:rPr>
        <w:t xml:space="preserve">Miesto plnenia predmetu zákazky: </w:t>
      </w:r>
      <w:bookmarkStart w:id="15" w:name="_Hlk172821275"/>
      <w:r w:rsidR="00CE32A1" w:rsidRPr="002E46A9">
        <w:rPr>
          <w:rFonts w:asciiTheme="majorHAnsi" w:hAnsiTheme="majorHAnsi" w:cs="Arial"/>
          <w:sz w:val="20"/>
          <w:szCs w:val="20"/>
        </w:rPr>
        <w:t xml:space="preserve">Národná banka Slovenska, ústredie, Imricha Karvaša 1, 813 25 Bratislava, Slovenská republika. </w:t>
      </w:r>
    </w:p>
    <w:p w14:paraId="44B52007" w14:textId="4D08B1FC" w:rsidR="00FA446C" w:rsidRPr="00382178" w:rsidRDefault="00FA446C">
      <w:pPr>
        <w:pStyle w:val="Odsekzoznamu"/>
        <w:numPr>
          <w:ilvl w:val="1"/>
          <w:numId w:val="43"/>
        </w:numPr>
        <w:tabs>
          <w:tab w:val="right" w:leader="dot" w:pos="9000"/>
          <w:tab w:val="left" w:leader="dot" w:pos="10034"/>
        </w:tabs>
        <w:spacing w:after="0" w:line="240" w:lineRule="auto"/>
        <w:ind w:hanging="502"/>
        <w:jc w:val="both"/>
        <w:rPr>
          <w:rFonts w:asciiTheme="majorHAnsi" w:hAnsiTheme="majorHAnsi" w:cs="Arial"/>
          <w:sz w:val="20"/>
          <w:szCs w:val="20"/>
        </w:rPr>
      </w:pPr>
      <w:bookmarkStart w:id="16" w:name="_Hlk172821247"/>
      <w:bookmarkEnd w:id="15"/>
      <w:r w:rsidRPr="00382178">
        <w:rPr>
          <w:rFonts w:asciiTheme="majorHAnsi" w:hAnsiTheme="majorHAnsi" w:cs="Arial"/>
          <w:sz w:val="20"/>
          <w:szCs w:val="20"/>
        </w:rPr>
        <w:t xml:space="preserve">Predmet zákazky bude </w:t>
      </w:r>
      <w:r w:rsidR="002C4751" w:rsidRPr="00382178">
        <w:rPr>
          <w:rFonts w:asciiTheme="majorHAnsi" w:hAnsiTheme="majorHAnsi" w:cs="Arial"/>
          <w:sz w:val="20"/>
          <w:szCs w:val="20"/>
        </w:rPr>
        <w:t>poskytnutý</w:t>
      </w:r>
      <w:r w:rsidRPr="00382178">
        <w:rPr>
          <w:rFonts w:asciiTheme="majorHAnsi" w:hAnsiTheme="majorHAnsi" w:cs="Arial"/>
          <w:sz w:val="20"/>
          <w:szCs w:val="20"/>
        </w:rPr>
        <w:t xml:space="preserve"> v</w:t>
      </w:r>
      <w:r w:rsidR="002C4751" w:rsidRPr="00382178">
        <w:rPr>
          <w:rFonts w:asciiTheme="majorHAnsi" w:hAnsiTheme="majorHAnsi" w:cs="Arial"/>
          <w:sz w:val="20"/>
          <w:szCs w:val="20"/>
        </w:rPr>
        <w:t xml:space="preserve"> </w:t>
      </w:r>
      <w:r w:rsidRPr="00382178">
        <w:rPr>
          <w:rFonts w:asciiTheme="majorHAnsi" w:hAnsiTheme="majorHAnsi" w:cs="Arial"/>
          <w:sz w:val="20"/>
          <w:szCs w:val="20"/>
        </w:rPr>
        <w:t>termínoch a</w:t>
      </w:r>
      <w:r w:rsidR="002C4751" w:rsidRPr="00382178">
        <w:rPr>
          <w:rFonts w:asciiTheme="majorHAnsi" w:hAnsiTheme="majorHAnsi" w:cs="Arial"/>
          <w:sz w:val="20"/>
          <w:szCs w:val="20"/>
        </w:rPr>
        <w:t xml:space="preserve"> </w:t>
      </w:r>
      <w:r w:rsidRPr="00382178">
        <w:rPr>
          <w:rFonts w:asciiTheme="majorHAnsi" w:hAnsiTheme="majorHAnsi" w:cs="Arial"/>
          <w:sz w:val="20"/>
          <w:szCs w:val="20"/>
        </w:rPr>
        <w:t>spôsobom podľa obchodných podmienok uvedených v</w:t>
      </w:r>
      <w:r w:rsidR="002C4751" w:rsidRPr="00382178">
        <w:rPr>
          <w:rFonts w:asciiTheme="majorHAnsi" w:hAnsiTheme="majorHAnsi" w:cs="Arial"/>
          <w:sz w:val="20"/>
          <w:szCs w:val="20"/>
        </w:rPr>
        <w:t xml:space="preserve"> </w:t>
      </w:r>
      <w:r w:rsidR="00A87D8B" w:rsidRPr="00382178">
        <w:rPr>
          <w:rFonts w:asciiTheme="majorHAnsi" w:hAnsiTheme="majorHAnsi" w:cs="Arial"/>
          <w:sz w:val="20"/>
          <w:szCs w:val="20"/>
        </w:rPr>
        <w:t>n</w:t>
      </w:r>
      <w:r w:rsidRPr="00382178">
        <w:rPr>
          <w:rFonts w:asciiTheme="majorHAnsi" w:hAnsiTheme="majorHAnsi" w:cs="Arial"/>
          <w:sz w:val="20"/>
          <w:szCs w:val="20"/>
        </w:rPr>
        <w:t>ávrh</w:t>
      </w:r>
      <w:r w:rsidR="00A87D8B" w:rsidRPr="00382178">
        <w:rPr>
          <w:rFonts w:asciiTheme="majorHAnsi" w:hAnsiTheme="majorHAnsi" w:cs="Arial"/>
          <w:sz w:val="20"/>
          <w:szCs w:val="20"/>
        </w:rPr>
        <w:t>u</w:t>
      </w:r>
      <w:r w:rsidRPr="00382178">
        <w:rPr>
          <w:rFonts w:asciiTheme="majorHAnsi" w:hAnsiTheme="majorHAnsi" w:cs="Arial"/>
          <w:sz w:val="20"/>
          <w:szCs w:val="20"/>
        </w:rPr>
        <w:t xml:space="preserve"> zmluvy</w:t>
      </w:r>
      <w:r w:rsidR="00A87D8B" w:rsidRPr="00382178">
        <w:rPr>
          <w:rFonts w:asciiTheme="majorHAnsi" w:hAnsiTheme="majorHAnsi" w:cs="Arial"/>
          <w:sz w:val="20"/>
          <w:szCs w:val="20"/>
        </w:rPr>
        <w:t>, ktor</w:t>
      </w:r>
      <w:r w:rsidR="00F06468" w:rsidRPr="00382178">
        <w:rPr>
          <w:rFonts w:asciiTheme="majorHAnsi" w:hAnsiTheme="majorHAnsi" w:cs="Arial"/>
          <w:sz w:val="20"/>
          <w:szCs w:val="20"/>
        </w:rPr>
        <w:t>ý</w:t>
      </w:r>
      <w:r w:rsidR="00A87D8B" w:rsidRPr="00382178">
        <w:rPr>
          <w:rFonts w:asciiTheme="majorHAnsi" w:hAnsiTheme="majorHAnsi" w:cs="Arial"/>
          <w:sz w:val="20"/>
          <w:szCs w:val="20"/>
        </w:rPr>
        <w:t xml:space="preserve"> tvorí </w:t>
      </w:r>
      <w:r w:rsidR="002252B1">
        <w:rPr>
          <w:rFonts w:asciiTheme="majorHAnsi" w:hAnsiTheme="majorHAnsi" w:cs="Arial"/>
          <w:sz w:val="20"/>
          <w:szCs w:val="20"/>
        </w:rPr>
        <w:t xml:space="preserve">samostatnú </w:t>
      </w:r>
      <w:r w:rsidR="00A87D8B" w:rsidRPr="00382178">
        <w:rPr>
          <w:rFonts w:asciiTheme="majorHAnsi" w:hAnsiTheme="majorHAnsi" w:cs="Arial"/>
          <w:sz w:val="20"/>
          <w:szCs w:val="20"/>
        </w:rPr>
        <w:t xml:space="preserve">prílohu č. </w:t>
      </w:r>
      <w:r w:rsidR="00382178" w:rsidRPr="00382178">
        <w:rPr>
          <w:rFonts w:asciiTheme="majorHAnsi" w:hAnsiTheme="majorHAnsi" w:cs="Arial"/>
          <w:sz w:val="20"/>
          <w:szCs w:val="20"/>
        </w:rPr>
        <w:t>2</w:t>
      </w:r>
      <w:r w:rsidRPr="00382178">
        <w:rPr>
          <w:rFonts w:asciiTheme="majorHAnsi" w:hAnsiTheme="majorHAnsi" w:cs="Arial"/>
          <w:sz w:val="20"/>
          <w:szCs w:val="20"/>
        </w:rPr>
        <w:t xml:space="preserve"> časti </w:t>
      </w:r>
      <w:r w:rsidR="00A87D8B" w:rsidRPr="00382178">
        <w:rPr>
          <w:rFonts w:asciiTheme="majorHAnsi" w:hAnsiTheme="majorHAnsi" w:cs="Arial"/>
          <w:sz w:val="20"/>
          <w:szCs w:val="20"/>
        </w:rPr>
        <w:t>D</w:t>
      </w:r>
      <w:r w:rsidRPr="00382178">
        <w:rPr>
          <w:rFonts w:asciiTheme="majorHAnsi" w:hAnsiTheme="majorHAnsi" w:cs="Arial"/>
          <w:sz w:val="20"/>
          <w:szCs w:val="20"/>
        </w:rPr>
        <w:t xml:space="preserve">. </w:t>
      </w:r>
      <w:r w:rsidR="00A87D8B" w:rsidRPr="00382178">
        <w:rPr>
          <w:rFonts w:asciiTheme="majorHAnsi" w:hAnsiTheme="majorHAnsi" w:cs="Arial"/>
          <w:i/>
          <w:iCs/>
          <w:sz w:val="20"/>
          <w:szCs w:val="20"/>
        </w:rPr>
        <w:t xml:space="preserve">SAMOSTATNÉ PRÍLOHY </w:t>
      </w:r>
      <w:r w:rsidR="00A87D8B" w:rsidRPr="00382178">
        <w:rPr>
          <w:rFonts w:asciiTheme="majorHAnsi" w:hAnsiTheme="majorHAnsi" w:cs="Arial"/>
          <w:sz w:val="20"/>
          <w:szCs w:val="20"/>
        </w:rPr>
        <w:t>tý</w:t>
      </w:r>
      <w:r w:rsidRPr="00382178">
        <w:rPr>
          <w:rFonts w:asciiTheme="majorHAnsi" w:hAnsiTheme="majorHAnsi" w:cs="Arial"/>
          <w:sz w:val="20"/>
          <w:szCs w:val="20"/>
        </w:rPr>
        <w:t>chto súťažných podkladov.</w:t>
      </w:r>
    </w:p>
    <w:bookmarkEnd w:id="16"/>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351C7C10" w:rsidR="00125914" w:rsidRPr="002E46A9" w:rsidRDefault="005E6797"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E46A9">
        <w:rPr>
          <w:rFonts w:asciiTheme="majorHAnsi" w:hAnsiTheme="majorHAnsi" w:cs="Arial"/>
          <w:b/>
          <w:bCs/>
          <w:smallCaps/>
          <w:sz w:val="20"/>
          <w:szCs w:val="20"/>
        </w:rPr>
        <w:t>Zmluva</w:t>
      </w:r>
    </w:p>
    <w:p w14:paraId="4C2DC8DA" w14:textId="6AB3F0DE" w:rsidR="005E6797" w:rsidRPr="0090582C" w:rsidRDefault="00662E68" w:rsidP="00414894">
      <w:pPr>
        <w:numPr>
          <w:ilvl w:val="1"/>
          <w:numId w:val="8"/>
        </w:numPr>
        <w:ind w:left="567" w:hanging="567"/>
        <w:jc w:val="both"/>
        <w:rPr>
          <w:rFonts w:asciiTheme="majorHAnsi" w:hAnsiTheme="majorHAnsi" w:cs="Arial"/>
          <w:sz w:val="20"/>
          <w:szCs w:val="20"/>
        </w:rPr>
      </w:pPr>
      <w:r w:rsidRPr="0090582C">
        <w:rPr>
          <w:rFonts w:asciiTheme="majorHAnsi" w:hAnsiTheme="majorHAnsi" w:cs="Arial"/>
          <w:sz w:val="20"/>
          <w:szCs w:val="20"/>
        </w:rPr>
        <w:t>Výsledkom verejného obstarávania bude uzavretie</w:t>
      </w:r>
      <w:r w:rsidR="0062014F" w:rsidRPr="0090582C">
        <w:rPr>
          <w:rFonts w:asciiTheme="majorHAnsi" w:hAnsiTheme="majorHAnsi" w:cs="Arial"/>
          <w:sz w:val="20"/>
          <w:szCs w:val="20"/>
        </w:rPr>
        <w:t xml:space="preserve"> </w:t>
      </w:r>
      <w:bookmarkStart w:id="17" w:name="_Hlk172819301"/>
      <w:r w:rsidR="00902E8E" w:rsidRPr="00414894">
        <w:rPr>
          <w:rFonts w:asciiTheme="majorHAnsi" w:hAnsiTheme="majorHAnsi" w:cs="Arial"/>
          <w:sz w:val="20"/>
          <w:szCs w:val="20"/>
        </w:rPr>
        <w:t>Z</w:t>
      </w:r>
      <w:r w:rsidRPr="00414894">
        <w:rPr>
          <w:rFonts w:asciiTheme="majorHAnsi" w:hAnsiTheme="majorHAnsi" w:cs="Arial"/>
          <w:sz w:val="20"/>
          <w:szCs w:val="20"/>
        </w:rPr>
        <w:t>mluvy</w:t>
      </w:r>
      <w:r w:rsidR="00244DCB" w:rsidRPr="00414894">
        <w:rPr>
          <w:rFonts w:asciiTheme="majorHAnsi" w:hAnsiTheme="majorHAnsi" w:cs="Arial"/>
          <w:sz w:val="20"/>
          <w:szCs w:val="20"/>
        </w:rPr>
        <w:t xml:space="preserve"> </w:t>
      </w:r>
      <w:r w:rsidR="00902E8E" w:rsidRPr="00414894">
        <w:rPr>
          <w:rFonts w:asciiTheme="majorHAnsi" w:hAnsiTheme="majorHAnsi" w:cs="Arial"/>
          <w:sz w:val="20"/>
          <w:szCs w:val="20"/>
        </w:rPr>
        <w:t xml:space="preserve">č. </w:t>
      </w:r>
      <w:r w:rsidR="0090582C" w:rsidRPr="0090582C">
        <w:rPr>
          <w:rFonts w:asciiTheme="majorHAnsi" w:hAnsiTheme="majorHAnsi" w:cs="Arial"/>
          <w:sz w:val="20"/>
          <w:szCs w:val="20"/>
        </w:rPr>
        <w:t>C-</w:t>
      </w:r>
      <w:r w:rsidR="0090582C" w:rsidRPr="0090582C">
        <w:rPr>
          <w:rFonts w:asciiTheme="majorHAnsi" w:hAnsiTheme="majorHAnsi" w:cs="Arial"/>
          <w:sz w:val="20"/>
          <w:szCs w:val="20"/>
          <w:lang w:eastAsia="en-US"/>
        </w:rPr>
        <w:t>NBS1-000-101-406 o poskytovaní servisných služieb pri zabezpečení rozvoja a prevádzky IS Service Desk</w:t>
      </w:r>
      <w:r w:rsidR="00902E8E" w:rsidRPr="0090582C">
        <w:rPr>
          <w:rFonts w:asciiTheme="majorHAnsi" w:hAnsiTheme="majorHAnsi" w:cs="Arial"/>
          <w:sz w:val="20"/>
          <w:szCs w:val="20"/>
          <w:lang w:eastAsia="en-US"/>
        </w:rPr>
        <w:t xml:space="preserve"> </w:t>
      </w:r>
      <w:r w:rsidRPr="0090582C">
        <w:rPr>
          <w:rFonts w:asciiTheme="majorHAnsi" w:hAnsiTheme="majorHAnsi" w:cs="Arial"/>
          <w:sz w:val="20"/>
          <w:szCs w:val="20"/>
        </w:rPr>
        <w:t>(ďalej len „zmluva“).</w:t>
      </w:r>
      <w:bookmarkEnd w:id="17"/>
    </w:p>
    <w:p w14:paraId="24D8D1DA" w14:textId="12D2A695" w:rsidR="006878AD" w:rsidRPr="00A66636" w:rsidRDefault="00CD4D00">
      <w:pPr>
        <w:numPr>
          <w:ilvl w:val="1"/>
          <w:numId w:val="8"/>
        </w:numPr>
        <w:ind w:left="567" w:hanging="567"/>
        <w:jc w:val="both"/>
        <w:rPr>
          <w:rFonts w:asciiTheme="majorHAnsi" w:hAnsiTheme="majorHAnsi" w:cs="Arial"/>
          <w:sz w:val="20"/>
          <w:szCs w:val="20"/>
        </w:rPr>
      </w:pPr>
      <w:r w:rsidRPr="00A66636">
        <w:rPr>
          <w:rFonts w:asciiTheme="majorHAnsi" w:hAnsiTheme="majorHAnsi" w:cs="Arial"/>
          <w:sz w:val="20"/>
          <w:szCs w:val="20"/>
        </w:rPr>
        <w:t xml:space="preserve">Podrobné vymedzenie </w:t>
      </w:r>
      <w:r w:rsidR="00774695" w:rsidRPr="00A66636">
        <w:rPr>
          <w:rFonts w:asciiTheme="majorHAnsi" w:hAnsiTheme="majorHAnsi" w:cs="Arial"/>
          <w:sz w:val="20"/>
          <w:szCs w:val="20"/>
        </w:rPr>
        <w:t xml:space="preserve">záväzných </w:t>
      </w:r>
      <w:r w:rsidR="00402D7C" w:rsidRPr="00A66636">
        <w:rPr>
          <w:rFonts w:asciiTheme="majorHAnsi" w:hAnsiTheme="majorHAnsi" w:cs="Arial"/>
          <w:sz w:val="20"/>
          <w:szCs w:val="20"/>
        </w:rPr>
        <w:t xml:space="preserve">zmluvných podmienok a povinných obchodných podmienok </w:t>
      </w:r>
      <w:r w:rsidR="00A66636" w:rsidRPr="00A66636">
        <w:rPr>
          <w:rFonts w:asciiTheme="majorHAnsi" w:hAnsiTheme="majorHAnsi" w:cs="Arial"/>
          <w:sz w:val="20"/>
          <w:szCs w:val="20"/>
        </w:rPr>
        <w:t xml:space="preserve">na </w:t>
      </w:r>
      <w:r w:rsidR="00A66636" w:rsidRPr="0074440C">
        <w:rPr>
          <w:rFonts w:asciiTheme="majorHAnsi" w:hAnsiTheme="majorHAnsi" w:cs="Arial"/>
          <w:sz w:val="20"/>
          <w:szCs w:val="20"/>
        </w:rPr>
        <w:t xml:space="preserve">poskytnutie predmetu zákazky </w:t>
      </w:r>
      <w:r w:rsidR="00402D7C" w:rsidRPr="0074440C">
        <w:rPr>
          <w:rFonts w:asciiTheme="majorHAnsi" w:hAnsiTheme="majorHAnsi" w:cs="Arial"/>
          <w:sz w:val="20"/>
          <w:szCs w:val="20"/>
        </w:rPr>
        <w:t xml:space="preserve">tvorí časť </w:t>
      </w:r>
      <w:r w:rsidRPr="0074440C">
        <w:rPr>
          <w:rFonts w:asciiTheme="majorHAnsi" w:hAnsiTheme="majorHAnsi" w:cs="Arial"/>
          <w:sz w:val="20"/>
          <w:szCs w:val="20"/>
        </w:rPr>
        <w:t>C</w:t>
      </w:r>
      <w:r w:rsidR="00FC3DD8" w:rsidRPr="0074440C">
        <w:rPr>
          <w:rFonts w:asciiTheme="majorHAnsi" w:hAnsiTheme="majorHAnsi" w:cs="Arial"/>
          <w:sz w:val="20"/>
          <w:szCs w:val="20"/>
        </w:rPr>
        <w:t>.</w:t>
      </w:r>
      <w:r w:rsidR="00662E68" w:rsidRPr="0074440C">
        <w:rPr>
          <w:rFonts w:asciiTheme="majorHAnsi" w:hAnsiTheme="majorHAnsi" w:cs="Arial"/>
          <w:sz w:val="20"/>
          <w:szCs w:val="20"/>
        </w:rPr>
        <w:t xml:space="preserve"> </w:t>
      </w:r>
      <w:r w:rsidR="00471603" w:rsidRPr="0074440C">
        <w:rPr>
          <w:rFonts w:asciiTheme="majorHAnsi" w:hAnsiTheme="majorHAnsi" w:cs="Arial"/>
          <w:i/>
          <w:iCs/>
          <w:sz w:val="20"/>
          <w:szCs w:val="20"/>
        </w:rPr>
        <w:t xml:space="preserve">OBCHODNÉ PODMIENKY </w:t>
      </w:r>
      <w:bookmarkStart w:id="18" w:name="_Hlk172819332"/>
      <w:r w:rsidR="004D3E4C" w:rsidRPr="0074440C">
        <w:rPr>
          <w:rFonts w:asciiTheme="majorHAnsi" w:hAnsiTheme="majorHAnsi" w:cs="Arial"/>
          <w:i/>
          <w:sz w:val="20"/>
          <w:szCs w:val="20"/>
        </w:rPr>
        <w:t xml:space="preserve">POSKYTNUTIA </w:t>
      </w:r>
      <w:bookmarkEnd w:id="18"/>
      <w:r w:rsidR="00471603" w:rsidRPr="0074440C">
        <w:rPr>
          <w:rFonts w:asciiTheme="majorHAnsi" w:hAnsiTheme="majorHAnsi" w:cs="Arial"/>
          <w:i/>
          <w:iCs/>
          <w:sz w:val="20"/>
          <w:szCs w:val="20"/>
        </w:rPr>
        <w:t>PREDMETU ZÁKAZKY</w:t>
      </w:r>
      <w:r w:rsidR="00471603" w:rsidRPr="00A66636">
        <w:rPr>
          <w:rFonts w:asciiTheme="majorHAnsi" w:hAnsiTheme="majorHAnsi" w:cs="Arial"/>
          <w:sz w:val="20"/>
          <w:szCs w:val="20"/>
        </w:rPr>
        <w:t xml:space="preserve"> </w:t>
      </w:r>
      <w:r w:rsidR="00902E8E" w:rsidRPr="00A66636">
        <w:rPr>
          <w:rFonts w:asciiTheme="majorHAnsi" w:hAnsiTheme="majorHAnsi" w:cs="Arial"/>
          <w:sz w:val="20"/>
          <w:szCs w:val="20"/>
        </w:rPr>
        <w:t xml:space="preserve">týchto </w:t>
      </w:r>
      <w:r w:rsidR="00986622" w:rsidRPr="00A66636">
        <w:rPr>
          <w:rFonts w:asciiTheme="majorHAnsi" w:hAnsiTheme="majorHAnsi" w:cs="Arial"/>
          <w:sz w:val="20"/>
          <w:szCs w:val="20"/>
        </w:rPr>
        <w:t>súťažných podkladov</w:t>
      </w:r>
      <w:bookmarkStart w:id="19" w:name="_Hlk173143411"/>
      <w:r w:rsidR="006878AD" w:rsidRPr="00A66636">
        <w:rPr>
          <w:rFonts w:asciiTheme="majorHAnsi" w:hAnsiTheme="majorHAnsi" w:cs="Arial"/>
          <w:sz w:val="20"/>
          <w:szCs w:val="20"/>
        </w:rPr>
        <w:t xml:space="preserve"> </w:t>
      </w:r>
      <w:bookmarkEnd w:id="19"/>
      <w:r w:rsidR="006878AD" w:rsidRPr="00A66636">
        <w:rPr>
          <w:rFonts w:asciiTheme="majorHAnsi" w:hAnsiTheme="majorHAnsi" w:cs="Arial"/>
          <w:sz w:val="20"/>
          <w:szCs w:val="20"/>
        </w:rPr>
        <w:t xml:space="preserve">a </w:t>
      </w:r>
      <w:r w:rsidRPr="00A66636">
        <w:rPr>
          <w:rFonts w:asciiTheme="majorHAnsi" w:hAnsiTheme="majorHAnsi" w:cs="Arial"/>
          <w:sz w:val="20"/>
          <w:szCs w:val="20"/>
        </w:rPr>
        <w:t>čas</w:t>
      </w:r>
      <w:r w:rsidR="0057078A" w:rsidRPr="00A66636">
        <w:rPr>
          <w:rFonts w:asciiTheme="majorHAnsi" w:hAnsiTheme="majorHAnsi" w:cs="Arial"/>
          <w:sz w:val="20"/>
          <w:szCs w:val="20"/>
        </w:rPr>
        <w:t>ť</w:t>
      </w:r>
      <w:r w:rsidRPr="00A66636">
        <w:rPr>
          <w:rFonts w:asciiTheme="majorHAnsi" w:hAnsiTheme="majorHAnsi" w:cs="Arial"/>
          <w:sz w:val="20"/>
          <w:szCs w:val="20"/>
        </w:rPr>
        <w:t xml:space="preserve"> </w:t>
      </w:r>
      <w:r w:rsidRPr="00A66636">
        <w:rPr>
          <w:rFonts w:asciiTheme="majorHAnsi" w:hAnsiTheme="majorHAnsi" w:cs="Arial"/>
          <w:iCs/>
          <w:sz w:val="20"/>
          <w:szCs w:val="20"/>
        </w:rPr>
        <w:t>B</w:t>
      </w:r>
      <w:r w:rsidR="00FC3DD8" w:rsidRPr="00A66636">
        <w:rPr>
          <w:rFonts w:asciiTheme="majorHAnsi" w:hAnsiTheme="majorHAnsi" w:cs="Arial"/>
          <w:iCs/>
          <w:sz w:val="20"/>
          <w:szCs w:val="20"/>
        </w:rPr>
        <w:t>.</w:t>
      </w:r>
      <w:r w:rsidR="00662E68" w:rsidRPr="00A66636">
        <w:rPr>
          <w:rFonts w:asciiTheme="majorHAnsi" w:hAnsiTheme="majorHAnsi" w:cs="Arial"/>
          <w:iCs/>
          <w:sz w:val="20"/>
          <w:szCs w:val="20"/>
        </w:rPr>
        <w:t xml:space="preserve"> </w:t>
      </w:r>
      <w:r w:rsidR="00662E68" w:rsidRPr="00A66636">
        <w:rPr>
          <w:rFonts w:asciiTheme="majorHAnsi" w:hAnsiTheme="majorHAnsi" w:cs="Arial"/>
          <w:i/>
          <w:iCs/>
          <w:sz w:val="20"/>
          <w:szCs w:val="20"/>
        </w:rPr>
        <w:t>OPIS PREDMETU ZÁKAZKY</w:t>
      </w:r>
      <w:r w:rsidR="00FC3DD8" w:rsidRPr="00A66636">
        <w:rPr>
          <w:rFonts w:asciiTheme="majorHAnsi" w:hAnsiTheme="majorHAnsi" w:cs="Arial"/>
          <w:iCs/>
          <w:sz w:val="20"/>
          <w:szCs w:val="20"/>
        </w:rPr>
        <w:t xml:space="preserve"> </w:t>
      </w:r>
      <w:r w:rsidR="00902E8E" w:rsidRPr="00A66636">
        <w:rPr>
          <w:rFonts w:asciiTheme="majorHAnsi" w:hAnsiTheme="majorHAnsi" w:cs="Arial"/>
          <w:iCs/>
          <w:sz w:val="20"/>
          <w:szCs w:val="20"/>
        </w:rPr>
        <w:t xml:space="preserve">týchto </w:t>
      </w:r>
      <w:r w:rsidR="00FC3DD8" w:rsidRPr="00A66636">
        <w:rPr>
          <w:rFonts w:asciiTheme="majorHAnsi" w:hAnsiTheme="majorHAnsi" w:cs="Arial"/>
          <w:sz w:val="20"/>
          <w:szCs w:val="20"/>
        </w:rPr>
        <w:t>súťažných podkladov</w:t>
      </w:r>
      <w:r w:rsidR="006878AD" w:rsidRPr="00A66636">
        <w:rPr>
          <w:rFonts w:asciiTheme="majorHAnsi" w:hAnsiTheme="majorHAnsi" w:cs="Arial"/>
          <w:sz w:val="20"/>
          <w:szCs w:val="20"/>
        </w:rPr>
        <w:t>.</w:t>
      </w:r>
    </w:p>
    <w:p w14:paraId="7BCBF8E6" w14:textId="178AEB60" w:rsidR="00B12B0E" w:rsidRPr="00D07496" w:rsidRDefault="00D07496" w:rsidP="00D07496">
      <w:pPr>
        <w:jc w:val="both"/>
        <w:rPr>
          <w:rFonts w:asciiTheme="majorHAnsi" w:hAnsiTheme="majorHAnsi" w:cs="Arial"/>
          <w:sz w:val="20"/>
          <w:szCs w:val="20"/>
        </w:rPr>
      </w:pPr>
      <w:r w:rsidRPr="00D07496">
        <w:rPr>
          <w:rFonts w:asciiTheme="majorHAnsi" w:hAnsiTheme="majorHAnsi" w:cs="Arial"/>
          <w:sz w:val="20"/>
          <w:szCs w:val="20"/>
        </w:rPr>
        <w:t xml:space="preserve"> </w:t>
      </w:r>
    </w:p>
    <w:p w14:paraId="5B1888B6" w14:textId="77777777" w:rsidR="00784D50" w:rsidRPr="001854F7" w:rsidRDefault="00125914" w:rsidP="00005C77">
      <w:pPr>
        <w:keepNext/>
        <w:numPr>
          <w:ilvl w:val="0"/>
          <w:numId w:val="2"/>
        </w:numPr>
        <w:shd w:val="clear" w:color="auto" w:fill="D9D9D9"/>
        <w:spacing w:after="60"/>
        <w:ind w:left="567" w:hanging="567"/>
        <w:jc w:val="both"/>
        <w:rPr>
          <w:rFonts w:ascii="Cambria" w:hAnsi="Cambria" w:cs="Arial"/>
          <w:b/>
          <w:bCs/>
          <w:smallCaps/>
          <w:sz w:val="20"/>
          <w:szCs w:val="20"/>
        </w:rPr>
      </w:pPr>
      <w:r w:rsidRPr="000961E2">
        <w:rPr>
          <w:rFonts w:asciiTheme="majorHAnsi" w:hAnsiTheme="majorHAnsi" w:cs="Arial"/>
          <w:b/>
          <w:bCs/>
          <w:smallCaps/>
          <w:sz w:val="20"/>
          <w:szCs w:val="20"/>
        </w:rPr>
        <w:t xml:space="preserve">Lehota </w:t>
      </w:r>
      <w:r w:rsidRPr="001854F7">
        <w:rPr>
          <w:rFonts w:ascii="Cambria" w:hAnsi="Cambria" w:cs="Arial"/>
          <w:b/>
          <w:bCs/>
          <w:smallCaps/>
          <w:sz w:val="20"/>
          <w:szCs w:val="20"/>
        </w:rPr>
        <w:t>viazanosti ponuky</w:t>
      </w:r>
    </w:p>
    <w:p w14:paraId="5741A361" w14:textId="582438F8" w:rsidR="00B825E5" w:rsidRPr="0071750A" w:rsidRDefault="00B100E4" w:rsidP="00E41E5B">
      <w:pPr>
        <w:pStyle w:val="normalL2"/>
        <w:rPr>
          <w:rFonts w:ascii="Cambria" w:hAnsi="Cambria"/>
        </w:rPr>
      </w:pPr>
      <w:r w:rsidRPr="0071750A">
        <w:rPr>
          <w:rFonts w:ascii="Cambria" w:hAnsi="Cambria"/>
        </w:rPr>
        <w:t>9</w:t>
      </w:r>
      <w:r w:rsidR="000720FB" w:rsidRPr="0071750A">
        <w:rPr>
          <w:rFonts w:ascii="Cambria" w:hAnsi="Cambria"/>
        </w:rPr>
        <w:t>.1</w:t>
      </w:r>
      <w:r w:rsidR="00073AC8" w:rsidRPr="0071750A">
        <w:rPr>
          <w:rFonts w:ascii="Cambria" w:hAnsi="Cambria"/>
        </w:rPr>
        <w:tab/>
      </w:r>
      <w:r w:rsidR="001533C4" w:rsidRPr="0071750A">
        <w:rPr>
          <w:rFonts w:ascii="Cambria" w:hAnsi="Cambria"/>
        </w:rPr>
        <w:t>Uchádzač je svojou ponukou viazaný počas lehoty viazanosti ponúk. Lehota viazanosti ponúk plynie od uplynutia lehoty na predkladanie ponúk do uplynutia lehoty viazanosti ponúk stanovenej verejným obstarávateľom.</w:t>
      </w:r>
    </w:p>
    <w:p w14:paraId="0C25A459" w14:textId="2AABF962" w:rsidR="00B825E5" w:rsidRPr="0071750A" w:rsidRDefault="00B100E4" w:rsidP="00E41E5B">
      <w:pPr>
        <w:pStyle w:val="normalL2"/>
        <w:rPr>
          <w:rFonts w:ascii="Cambria" w:hAnsi="Cambria"/>
        </w:rPr>
      </w:pPr>
      <w:r w:rsidRPr="0071750A">
        <w:rPr>
          <w:rFonts w:ascii="Cambria" w:hAnsi="Cambria"/>
        </w:rPr>
        <w:t>9</w:t>
      </w:r>
      <w:r w:rsidR="00073AC8" w:rsidRPr="0071750A">
        <w:rPr>
          <w:rFonts w:ascii="Cambria" w:hAnsi="Cambria"/>
        </w:rPr>
        <w:t>.2</w:t>
      </w:r>
      <w:r w:rsidR="00073AC8" w:rsidRPr="0071750A">
        <w:rPr>
          <w:rFonts w:ascii="Cambria" w:hAnsi="Cambria"/>
        </w:rPr>
        <w:tab/>
      </w:r>
      <w:r w:rsidR="00774695" w:rsidRPr="0071750A">
        <w:rPr>
          <w:rFonts w:ascii="Cambria" w:hAnsi="Cambria"/>
        </w:rPr>
        <w:t>Lehota viazanosti pon</w:t>
      </w:r>
      <w:r w:rsidR="00D127A0" w:rsidRPr="0071750A">
        <w:rPr>
          <w:rFonts w:ascii="Cambria" w:hAnsi="Cambria"/>
        </w:rPr>
        <w:t xml:space="preserve">úk je </w:t>
      </w:r>
      <w:r w:rsidR="00791716" w:rsidRPr="0071750A">
        <w:rPr>
          <w:rFonts w:ascii="Cambria" w:hAnsi="Cambria"/>
        </w:rPr>
        <w:t xml:space="preserve">stanovená </w:t>
      </w:r>
      <w:r w:rsidR="0074440C" w:rsidRPr="0071750A">
        <w:rPr>
          <w:rFonts w:ascii="Cambria" w:hAnsi="Cambria"/>
        </w:rPr>
        <w:t xml:space="preserve">na 12 mesiacov od uplynutia lehoty na predkladanie ponúk </w:t>
      </w:r>
      <w:r w:rsidR="00D127A0" w:rsidRPr="0071750A">
        <w:rPr>
          <w:rFonts w:ascii="Cambria" w:hAnsi="Cambria"/>
        </w:rPr>
        <w:t xml:space="preserve">a </w:t>
      </w:r>
      <w:r w:rsidR="00774695" w:rsidRPr="0071750A">
        <w:rPr>
          <w:rFonts w:ascii="Cambria" w:hAnsi="Cambria"/>
        </w:rPr>
        <w:t xml:space="preserve">je uvedená </w:t>
      </w:r>
      <w:r w:rsidR="00F92F76" w:rsidRPr="0071750A">
        <w:rPr>
          <w:rFonts w:ascii="Cambria" w:hAnsi="Cambria"/>
        </w:rPr>
        <w:t xml:space="preserve">aj </w:t>
      </w:r>
      <w:r w:rsidR="00774695" w:rsidRPr="0071750A">
        <w:rPr>
          <w:rFonts w:ascii="Cambria" w:hAnsi="Cambria"/>
        </w:rPr>
        <w:t>v</w:t>
      </w:r>
      <w:r w:rsidR="00D127A0" w:rsidRPr="0071750A">
        <w:rPr>
          <w:rFonts w:ascii="Cambria" w:hAnsi="Cambria"/>
        </w:rPr>
        <w:t> oznámení o vy</w:t>
      </w:r>
      <w:r w:rsidR="00CF6EE8" w:rsidRPr="0071750A">
        <w:rPr>
          <w:rFonts w:ascii="Cambria" w:hAnsi="Cambria"/>
        </w:rPr>
        <w:t>hlásení verejného obstarávania.</w:t>
      </w:r>
    </w:p>
    <w:p w14:paraId="213CE382" w14:textId="6A48082D" w:rsidR="00CF6EE8" w:rsidRPr="0071750A" w:rsidRDefault="00B100E4" w:rsidP="00E41E5B">
      <w:pPr>
        <w:pStyle w:val="normalL2"/>
        <w:rPr>
          <w:rFonts w:ascii="Cambria" w:hAnsi="Cambria"/>
        </w:rPr>
      </w:pPr>
      <w:r w:rsidRPr="0071750A">
        <w:rPr>
          <w:rFonts w:ascii="Cambria" w:hAnsi="Cambria"/>
        </w:rPr>
        <w:t>9</w:t>
      </w:r>
      <w:r w:rsidR="00073AC8" w:rsidRPr="0071750A">
        <w:rPr>
          <w:rFonts w:ascii="Cambria" w:hAnsi="Cambria"/>
        </w:rPr>
        <w:t>.3</w:t>
      </w:r>
      <w:r w:rsidR="00073AC8" w:rsidRPr="0071750A">
        <w:rPr>
          <w:rFonts w:ascii="Cambria" w:hAnsi="Cambria"/>
        </w:rPr>
        <w:tab/>
      </w:r>
      <w:r w:rsidR="006409A2" w:rsidRPr="0071750A">
        <w:rPr>
          <w:rFonts w:ascii="Cambria" w:hAnsi="Cambria"/>
        </w:rPr>
        <w:t>V prípade potreby, vyplývajúcej najmä z aplikácie revíznych po</w:t>
      </w:r>
      <w:r w:rsidR="00DF385D" w:rsidRPr="0071750A">
        <w:rPr>
          <w:rFonts w:ascii="Cambria" w:hAnsi="Cambria"/>
        </w:rPr>
        <w:t xml:space="preserve">stupov, si verejný obstarávateľ </w:t>
      </w:r>
      <w:r w:rsidR="006409A2" w:rsidRPr="0071750A">
        <w:rPr>
          <w:rFonts w:ascii="Cambria" w:hAnsi="Cambria"/>
        </w:rPr>
        <w:t>vyhradzuje právo primerane predĺžiť lehotu viazanosti ponúk</w:t>
      </w:r>
      <w:r w:rsidR="003E2D40" w:rsidRPr="0071750A">
        <w:rPr>
          <w:rFonts w:ascii="Cambria" w:hAnsi="Cambria"/>
        </w:rPr>
        <w:t>, maximálne na 12 mesiacov od uplynutia lehoty na predkladanie ponúk</w:t>
      </w:r>
      <w:r w:rsidR="006409A2" w:rsidRPr="0071750A">
        <w:rPr>
          <w:rFonts w:ascii="Cambria" w:hAnsi="Cambria"/>
        </w:rPr>
        <w:t xml:space="preserve">. </w:t>
      </w:r>
      <w:r w:rsidR="00D127A0" w:rsidRPr="0071750A">
        <w:rPr>
          <w:rFonts w:ascii="Cambria" w:hAnsi="Cambria"/>
        </w:rPr>
        <w:t>Verejný obstarávateľ v takomto</w:t>
      </w:r>
      <w:r w:rsidR="002E32CF" w:rsidRPr="0071750A">
        <w:rPr>
          <w:rFonts w:ascii="Cambria" w:hAnsi="Cambria"/>
        </w:rPr>
        <w:t xml:space="preserve"> prípade upovedomí uchádzačov o</w:t>
      </w:r>
      <w:r w:rsidR="00D127A0" w:rsidRPr="0071750A">
        <w:rPr>
          <w:rFonts w:ascii="Cambria" w:hAnsi="Cambria"/>
        </w:rPr>
        <w:t xml:space="preserve"> pre</w:t>
      </w:r>
      <w:r w:rsidR="002E32CF" w:rsidRPr="0071750A">
        <w:rPr>
          <w:rFonts w:ascii="Cambria" w:hAnsi="Cambria"/>
        </w:rPr>
        <w:t>dĺžení lehoty viazanosti ponúk.</w:t>
      </w:r>
    </w:p>
    <w:p w14:paraId="7EB5F598" w14:textId="67826A01" w:rsidR="00443C99" w:rsidRPr="0071750A" w:rsidRDefault="00B100E4" w:rsidP="00E41E5B">
      <w:pPr>
        <w:pStyle w:val="normalL2"/>
        <w:rPr>
          <w:rFonts w:ascii="Cambria" w:hAnsi="Cambria"/>
        </w:rPr>
      </w:pPr>
      <w:r w:rsidRPr="0071750A">
        <w:rPr>
          <w:rFonts w:ascii="Cambria" w:hAnsi="Cambria"/>
        </w:rPr>
        <w:t>9</w:t>
      </w:r>
      <w:r w:rsidR="00CF6EE8" w:rsidRPr="0071750A">
        <w:rPr>
          <w:rFonts w:ascii="Cambria" w:hAnsi="Cambria"/>
        </w:rPr>
        <w:t>.4</w:t>
      </w:r>
      <w:r w:rsidR="00CF6EE8" w:rsidRPr="0071750A">
        <w:rPr>
          <w:rFonts w:ascii="Cambria" w:hAnsi="Cambria"/>
        </w:rPr>
        <w:tab/>
        <w:t xml:space="preserve">Uchádzači sú svojou ponukou viazaní do uplynutia verejným obstarávateľom oznámenej, primerane predĺženej lehoty viazanosti ponúk podľa bodu </w:t>
      </w:r>
      <w:r w:rsidR="00E41E5B" w:rsidRPr="0071750A">
        <w:rPr>
          <w:rFonts w:ascii="Cambria" w:hAnsi="Cambria"/>
        </w:rPr>
        <w:t>9</w:t>
      </w:r>
      <w:r w:rsidR="00CF6EE8" w:rsidRPr="0071750A">
        <w:rPr>
          <w:rFonts w:ascii="Cambria" w:hAnsi="Cambria"/>
        </w:rPr>
        <w:t>.3 týchto súťažných podkladov.</w:t>
      </w:r>
    </w:p>
    <w:p w14:paraId="08877533" w14:textId="77777777" w:rsidR="00676AF2" w:rsidRPr="001854F7" w:rsidRDefault="00676AF2" w:rsidP="00E41E5B">
      <w:pPr>
        <w:pStyle w:val="normalL2"/>
      </w:pPr>
    </w:p>
    <w:p w14:paraId="350D1579" w14:textId="622FF3FA" w:rsidR="00676AF2" w:rsidRPr="001854F7" w:rsidRDefault="00676AF2" w:rsidP="00676AF2">
      <w:pPr>
        <w:keepNext/>
        <w:numPr>
          <w:ilvl w:val="0"/>
          <w:numId w:val="2"/>
        </w:numPr>
        <w:shd w:val="clear" w:color="auto" w:fill="D9D9D9"/>
        <w:spacing w:after="60"/>
        <w:ind w:left="567" w:hanging="567"/>
        <w:jc w:val="both"/>
        <w:rPr>
          <w:rFonts w:ascii="Cambria" w:hAnsi="Cambria" w:cs="Arial"/>
          <w:b/>
          <w:bCs/>
          <w:smallCaps/>
          <w:sz w:val="20"/>
          <w:szCs w:val="20"/>
        </w:rPr>
      </w:pPr>
      <w:r>
        <w:rPr>
          <w:rFonts w:asciiTheme="majorHAnsi" w:hAnsiTheme="majorHAnsi" w:cs="Arial"/>
          <w:b/>
          <w:bCs/>
          <w:smallCaps/>
          <w:sz w:val="20"/>
          <w:szCs w:val="20"/>
        </w:rPr>
        <w:t>Skupina dodávateľov</w:t>
      </w:r>
    </w:p>
    <w:p w14:paraId="13A706B6" w14:textId="794D3F44" w:rsidR="00676AF2" w:rsidRPr="00676AF2" w:rsidRDefault="00676AF2">
      <w:pPr>
        <w:numPr>
          <w:ilvl w:val="1"/>
          <w:numId w:val="44"/>
        </w:numPr>
        <w:jc w:val="both"/>
        <w:rPr>
          <w:rFonts w:asciiTheme="majorHAnsi" w:hAnsiTheme="majorHAnsi" w:cs="Arial"/>
          <w:sz w:val="20"/>
          <w:szCs w:val="20"/>
        </w:rPr>
      </w:pPr>
      <w:r w:rsidRPr="00676AF2">
        <w:rPr>
          <w:rFonts w:asciiTheme="majorHAnsi" w:hAnsiTheme="majorHAnsi"/>
          <w:sz w:val="20"/>
          <w:szCs w:val="20"/>
        </w:rPr>
        <w:t>Verejného obstarávania sa môže zúčastniť</w:t>
      </w:r>
      <w:r w:rsidR="00DC5B3C">
        <w:rPr>
          <w:rFonts w:asciiTheme="majorHAnsi" w:hAnsiTheme="majorHAnsi"/>
          <w:sz w:val="20"/>
          <w:szCs w:val="20"/>
        </w:rPr>
        <w:t xml:space="preserve"> </w:t>
      </w:r>
      <w:r w:rsidR="008B7889">
        <w:rPr>
          <w:rFonts w:asciiTheme="majorHAnsi" w:hAnsiTheme="majorHAnsi"/>
          <w:sz w:val="20"/>
          <w:szCs w:val="20"/>
        </w:rPr>
        <w:t>okrem samostatne vystupujúceho hospodárskeho subjektu aj</w:t>
      </w:r>
      <w:r w:rsidRPr="00676AF2">
        <w:rPr>
          <w:rFonts w:asciiTheme="majorHAnsi" w:hAnsiTheme="majorHAnsi"/>
          <w:sz w:val="20"/>
          <w:szCs w:val="20"/>
        </w:rPr>
        <w:t xml:space="preserve"> skupina dodávateľov.</w:t>
      </w:r>
    </w:p>
    <w:p w14:paraId="09B93A8E" w14:textId="77777777" w:rsidR="00676AF2" w:rsidRPr="00676AF2" w:rsidRDefault="00676AF2">
      <w:pPr>
        <w:numPr>
          <w:ilvl w:val="1"/>
          <w:numId w:val="44"/>
        </w:numPr>
        <w:jc w:val="both"/>
        <w:rPr>
          <w:rFonts w:asciiTheme="majorHAnsi" w:hAnsiTheme="majorHAnsi" w:cs="Arial"/>
          <w:sz w:val="20"/>
          <w:szCs w:val="20"/>
        </w:rPr>
      </w:pPr>
      <w:r w:rsidRPr="00676AF2">
        <w:rPr>
          <w:rFonts w:asciiTheme="majorHAnsi" w:hAnsiTheme="majorHAnsi"/>
          <w:sz w:val="20"/>
          <w:szCs w:val="20"/>
        </w:rPr>
        <w:t>Verejný obstarávateľ nevyžaduje od skupiny dodávateľov, aby vytvorila právnu formu na účely účasti vo verejnom obstarávaní.</w:t>
      </w:r>
    </w:p>
    <w:p w14:paraId="19FAD5BE" w14:textId="728B5B70" w:rsidR="00AE63FF" w:rsidRPr="00AE63FF" w:rsidRDefault="00AE63FF">
      <w:pPr>
        <w:pStyle w:val="Odsekzoznamu"/>
        <w:numPr>
          <w:ilvl w:val="1"/>
          <w:numId w:val="44"/>
        </w:numPr>
        <w:spacing w:after="0" w:line="240" w:lineRule="auto"/>
        <w:jc w:val="both"/>
        <w:rPr>
          <w:rFonts w:asciiTheme="majorHAnsi" w:hAnsiTheme="majorHAnsi" w:cs="Arial"/>
          <w:noProof/>
          <w:sz w:val="20"/>
          <w:szCs w:val="20"/>
          <w:lang w:eastAsia="sk-SK"/>
        </w:rPr>
      </w:pPr>
      <w:r w:rsidRPr="00AE63FF">
        <w:rPr>
          <w:rFonts w:asciiTheme="majorHAnsi" w:hAnsiTheme="majorHAnsi" w:cs="Arial"/>
          <w:noProof/>
          <w:sz w:val="20"/>
          <w:szCs w:val="20"/>
          <w:lang w:eastAsia="sk-SK"/>
        </w:rPr>
        <w:lastRenderedPageBreak/>
        <w:t>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acquis communautaire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26D04DF" w14:textId="131F29A1" w:rsidR="00676AF2" w:rsidRPr="00676AF2" w:rsidRDefault="00676AF2">
      <w:pPr>
        <w:numPr>
          <w:ilvl w:val="1"/>
          <w:numId w:val="44"/>
        </w:numPr>
        <w:jc w:val="both"/>
        <w:rPr>
          <w:rFonts w:asciiTheme="majorHAnsi" w:hAnsiTheme="majorHAnsi" w:cs="Arial"/>
          <w:sz w:val="20"/>
          <w:szCs w:val="20"/>
        </w:rPr>
      </w:pPr>
      <w:r w:rsidRPr="00676AF2">
        <w:rPr>
          <w:rFonts w:asciiTheme="majorHAnsi" w:hAnsiTheme="majorHAnsi"/>
          <w:sz w:val="20"/>
          <w:szCs w:val="20"/>
        </w:rPr>
        <w:t xml:space="preserve">Skupina dodávateľov na účely preukázania splnenia podmienok účasti postupuje v zmysle § 37 ods. 3 </w:t>
      </w:r>
      <w:r w:rsidR="00AE63FF">
        <w:rPr>
          <w:rFonts w:asciiTheme="majorHAnsi" w:hAnsiTheme="majorHAnsi"/>
          <w:sz w:val="20"/>
          <w:szCs w:val="20"/>
        </w:rPr>
        <w:br/>
      </w:r>
      <w:r w:rsidRPr="00676AF2">
        <w:rPr>
          <w:rFonts w:asciiTheme="majorHAnsi" w:hAnsiTheme="majorHAnsi"/>
          <w:sz w:val="20"/>
          <w:szCs w:val="20"/>
        </w:rPr>
        <w:t xml:space="preserve">a ods. 4 </w:t>
      </w:r>
      <w:r>
        <w:rPr>
          <w:rFonts w:asciiTheme="majorHAnsi" w:hAnsiTheme="majorHAnsi"/>
          <w:sz w:val="20"/>
          <w:szCs w:val="20"/>
        </w:rPr>
        <w:t>zákona o verejnom obstarávaní</w:t>
      </w:r>
      <w:r w:rsidRPr="00676AF2">
        <w:rPr>
          <w:rFonts w:asciiTheme="majorHAnsi" w:hAnsiTheme="majorHAnsi"/>
          <w:sz w:val="20"/>
          <w:szCs w:val="20"/>
        </w:rPr>
        <w:t>.</w:t>
      </w:r>
    </w:p>
    <w:p w14:paraId="432E33F7" w14:textId="77777777" w:rsidR="00676AF2" w:rsidRPr="00676AF2" w:rsidRDefault="00676AF2" w:rsidP="00E41E5B">
      <w:pPr>
        <w:pStyle w:val="normalL2"/>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50B5C96E" w:rsidR="002A1912" w:rsidRPr="000961E2" w:rsidRDefault="002A1912" w:rsidP="002A1912">
      <w:pPr>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w:t>
      </w:r>
      <w:r w:rsidR="00D5245B">
        <w:rPr>
          <w:rFonts w:asciiTheme="majorHAnsi" w:hAnsiTheme="majorHAnsi" w:cs="Arial"/>
          <w:color w:val="000000"/>
          <w:sz w:val="20"/>
          <w:szCs w:val="20"/>
        </w:rPr>
        <w:t xml:space="preserve">v znení neskorších predpisov </w:t>
      </w:r>
      <w:r w:rsidRPr="000961E2">
        <w:rPr>
          <w:rFonts w:asciiTheme="majorHAnsi" w:hAnsiTheme="majorHAnsi" w:cs="Arial"/>
          <w:color w:val="000000"/>
          <w:sz w:val="20"/>
          <w:szCs w:val="20"/>
        </w:rPr>
        <w:t>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nariadenia Európskeho parlamentu 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Rady (EÚ) č. 2016/679 z</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27. apríla 2016 o</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ochrane fyzických osôb pri spracúvaní osobných údajov 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o</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voľnom pohybe takýchto údajov, ktorým sa zrušuje smernica 95/46/ES. Informácia o</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 xml:space="preserve">podmienkach spracúvania osobných údajov dotknutých osôb je zverejnená na webovom sídle verejného obstarávateľa: </w:t>
      </w:r>
      <w:hyperlink r:id="rId10" w:history="1">
        <w:r w:rsidR="002A6809" w:rsidRPr="00D07DE9">
          <w:rPr>
            <w:rStyle w:val="Hypertextovprepojenie"/>
            <w:rFonts w:asciiTheme="majorHAnsi" w:hAnsiTheme="majorHAnsi"/>
            <w:sz w:val="20"/>
            <w:szCs w:val="20"/>
          </w:rPr>
          <w:t>https://nbs.sk/o-narodnej-banke/verejne-obstaravanie/profil-verejneho-obstaravatela/info-osobne-udaje-2/</w:t>
        </w:r>
      </w:hyperlink>
      <w:r w:rsidR="002A6809" w:rsidRPr="001854F7">
        <w:rPr>
          <w:rStyle w:val="Hypertextovprepojenie"/>
          <w:rFonts w:asciiTheme="majorHAnsi" w:hAnsiTheme="majorHAnsi"/>
          <w:sz w:val="20"/>
          <w:szCs w:val="20"/>
          <w:u w:val="none"/>
        </w:rPr>
        <w:t xml:space="preserve"> </w:t>
      </w:r>
      <w:r w:rsidRPr="000961E2">
        <w:rPr>
          <w:rFonts w:asciiTheme="majorHAnsi" w:hAnsiTheme="majorHAnsi" w:cs="Arial"/>
          <w:color w:val="000000"/>
          <w:sz w:val="20"/>
          <w:szCs w:val="20"/>
        </w:rPr>
        <w:t>.</w:t>
      </w:r>
    </w:p>
    <w:p w14:paraId="5483BD17" w14:textId="77777777" w:rsidR="000720FB" w:rsidRPr="000961E2" w:rsidRDefault="000720FB" w:rsidP="00E41E5B">
      <w:pPr>
        <w:pStyle w:val="normalL2"/>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2E53753"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D5245B">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5E8853C0"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w:t>
      </w:r>
      <w:r w:rsidR="00D5245B">
        <w:rPr>
          <w:rFonts w:asciiTheme="majorHAnsi" w:hAnsiTheme="majorHAnsi" w:cs="Arial"/>
          <w:b/>
          <w:bCs/>
          <w:smallCaps/>
          <w:sz w:val="20"/>
          <w:szCs w:val="20"/>
        </w:rPr>
        <w:t> </w:t>
      </w:r>
      <w:r w:rsidR="00415275" w:rsidRPr="000961E2">
        <w:rPr>
          <w:rFonts w:asciiTheme="majorHAnsi" w:hAnsiTheme="majorHAnsi" w:cs="Arial"/>
          <w:b/>
          <w:bCs/>
          <w:smallCaps/>
          <w:sz w:val="20"/>
          <w:szCs w:val="20"/>
        </w:rPr>
        <w:t>záujemcami alebo uchádzačmi</w:t>
      </w:r>
    </w:p>
    <w:p w14:paraId="39BCDA2E" w14:textId="4570DCA4" w:rsidR="00006F07" w:rsidRPr="000961E2" w:rsidRDefault="00C1079F">
      <w:pPr>
        <w:pStyle w:val="Odsekzoznamu"/>
        <w:numPr>
          <w:ilvl w:val="1"/>
          <w:numId w:val="45"/>
        </w:numPr>
        <w:spacing w:after="0" w:line="240" w:lineRule="auto"/>
        <w:ind w:left="567" w:hanging="567"/>
        <w:jc w:val="both"/>
        <w:rPr>
          <w:rFonts w:asciiTheme="majorHAnsi" w:hAnsiTheme="majorHAnsi" w:cs="Arial"/>
          <w:sz w:val="20"/>
          <w:szCs w:val="20"/>
        </w:rPr>
      </w:pPr>
      <w:bookmarkStart w:id="20" w:name="_Toc209947081"/>
      <w:bookmarkStart w:id="21" w:name="_Toc210520983"/>
      <w:bookmarkStart w:id="22" w:name="_Toc234044135"/>
      <w:r w:rsidRPr="000961E2">
        <w:rPr>
          <w:rFonts w:asciiTheme="majorHAnsi" w:hAnsiTheme="majorHAnsi" w:cs="Arial"/>
          <w:sz w:val="20"/>
          <w:szCs w:val="20"/>
        </w:rPr>
        <w:t>Poskytovanie vysvetlení, odovzdávanie podkladov a</w:t>
      </w:r>
      <w:r w:rsidR="002D26CA">
        <w:rPr>
          <w:rFonts w:asciiTheme="majorHAnsi" w:hAnsiTheme="majorHAnsi" w:cs="Arial"/>
          <w:sz w:val="20"/>
          <w:szCs w:val="20"/>
        </w:rPr>
        <w:t xml:space="preserve"> </w:t>
      </w:r>
      <w:r w:rsidRPr="000961E2">
        <w:rPr>
          <w:rFonts w:asciiTheme="majorHAnsi" w:hAnsiTheme="majorHAnsi" w:cs="Arial"/>
          <w:sz w:val="20"/>
          <w:szCs w:val="20"/>
        </w:rPr>
        <w:t xml:space="preserve">komunikácia (ďalej len </w:t>
      </w:r>
      <w:r w:rsidR="008B4000">
        <w:rPr>
          <w:rFonts w:asciiTheme="majorHAnsi" w:hAnsiTheme="majorHAnsi" w:cs="Arial"/>
          <w:sz w:val="20"/>
          <w:szCs w:val="20"/>
        </w:rPr>
        <w:t>„</w:t>
      </w:r>
      <w:r w:rsidRPr="000961E2">
        <w:rPr>
          <w:rFonts w:asciiTheme="majorHAnsi" w:hAnsiTheme="majorHAnsi" w:cs="Arial"/>
          <w:sz w:val="20"/>
          <w:szCs w:val="20"/>
        </w:rPr>
        <w:t>komunikácia“) medzi verejným obstarávateľom a</w:t>
      </w:r>
      <w:r w:rsidR="00D5245B">
        <w:rPr>
          <w:rFonts w:asciiTheme="majorHAnsi" w:hAnsiTheme="majorHAnsi" w:cs="Arial"/>
          <w:sz w:val="20"/>
          <w:szCs w:val="20"/>
        </w:rPr>
        <w:t> </w:t>
      </w:r>
      <w:r w:rsidRPr="000961E2">
        <w:rPr>
          <w:rFonts w:asciiTheme="majorHAnsi" w:hAnsiTheme="majorHAnsi" w:cs="Arial"/>
          <w:sz w:val="20"/>
          <w:szCs w:val="20"/>
        </w:rPr>
        <w:t>záujemcami alebo uchádzačmi sa bude uskutočňovať v</w:t>
      </w:r>
      <w:r w:rsidR="00D5245B">
        <w:rPr>
          <w:rFonts w:asciiTheme="majorHAnsi" w:hAnsiTheme="majorHAnsi" w:cs="Arial"/>
          <w:sz w:val="20"/>
          <w:szCs w:val="20"/>
        </w:rPr>
        <w:t> </w:t>
      </w:r>
      <w:r w:rsidRPr="000961E2">
        <w:rPr>
          <w:rFonts w:asciiTheme="majorHAnsi" w:hAnsiTheme="majorHAnsi" w:cs="Arial"/>
          <w:sz w:val="20"/>
          <w:szCs w:val="20"/>
        </w:rPr>
        <w:t>štátnom (slovenskom) jazyku a</w:t>
      </w:r>
      <w:r w:rsidR="00D5245B">
        <w:rPr>
          <w:rFonts w:asciiTheme="majorHAnsi" w:hAnsiTheme="majorHAnsi" w:cs="Arial"/>
          <w:sz w:val="20"/>
          <w:szCs w:val="20"/>
        </w:rPr>
        <w:t> </w:t>
      </w:r>
      <w:r w:rsidRPr="000961E2">
        <w:rPr>
          <w:rFonts w:asciiTheme="majorHAnsi" w:hAnsiTheme="majorHAnsi" w:cs="Arial"/>
          <w:sz w:val="20"/>
          <w:szCs w:val="20"/>
        </w:rPr>
        <w:t>spôsobom, ktorý zabezpečí úplnosť a</w:t>
      </w:r>
      <w:r w:rsidR="00D5245B">
        <w:rPr>
          <w:rFonts w:asciiTheme="majorHAnsi" w:hAnsiTheme="majorHAnsi" w:cs="Arial"/>
          <w:sz w:val="20"/>
          <w:szCs w:val="20"/>
        </w:rPr>
        <w:t> </w:t>
      </w:r>
      <w:r w:rsidRPr="000961E2">
        <w:rPr>
          <w:rFonts w:asciiTheme="majorHAnsi" w:hAnsiTheme="majorHAnsi" w:cs="Arial"/>
          <w:sz w:val="20"/>
          <w:szCs w:val="20"/>
        </w:rPr>
        <w:t>obsah týchto údajov uvedených v</w:t>
      </w:r>
      <w:r w:rsidR="00D5245B">
        <w:rPr>
          <w:rFonts w:asciiTheme="majorHAnsi" w:hAnsiTheme="majorHAnsi" w:cs="Arial"/>
          <w:sz w:val="20"/>
          <w:szCs w:val="20"/>
        </w:rPr>
        <w:t> </w:t>
      </w:r>
      <w:r w:rsidRPr="000961E2">
        <w:rPr>
          <w:rFonts w:asciiTheme="majorHAnsi" w:hAnsiTheme="majorHAnsi" w:cs="Arial"/>
          <w:sz w:val="20"/>
          <w:szCs w:val="20"/>
        </w:rPr>
        <w:t>ponuke, podmienkach účasti a</w:t>
      </w:r>
      <w:r w:rsidR="00D5245B">
        <w:rPr>
          <w:rFonts w:asciiTheme="majorHAnsi" w:hAnsiTheme="majorHAnsi" w:cs="Arial"/>
          <w:sz w:val="20"/>
          <w:szCs w:val="20"/>
        </w:rPr>
        <w:t> </w:t>
      </w:r>
      <w:r w:rsidRPr="000961E2">
        <w:rPr>
          <w:rFonts w:asciiTheme="majorHAnsi" w:hAnsiTheme="majorHAnsi" w:cs="Arial"/>
          <w:sz w:val="20"/>
          <w:szCs w:val="20"/>
        </w:rPr>
        <w:t>zaručí ochranu dôverných a</w:t>
      </w:r>
      <w:r w:rsidR="00D5245B">
        <w:rPr>
          <w:rFonts w:asciiTheme="majorHAnsi" w:hAnsiTheme="majorHAnsi" w:cs="Arial"/>
          <w:sz w:val="20"/>
          <w:szCs w:val="20"/>
        </w:rPr>
        <w:t> </w:t>
      </w:r>
      <w:r w:rsidRPr="000961E2">
        <w:rPr>
          <w:rFonts w:asciiTheme="majorHAnsi" w:hAnsiTheme="majorHAnsi" w:cs="Arial"/>
          <w:sz w:val="20"/>
          <w:szCs w:val="20"/>
        </w:rPr>
        <w:t>osobných údajov uvedených v</w:t>
      </w:r>
      <w:r w:rsidR="00D5245B">
        <w:rPr>
          <w:rFonts w:asciiTheme="majorHAnsi" w:hAnsiTheme="majorHAnsi" w:cs="Arial"/>
          <w:sz w:val="20"/>
          <w:szCs w:val="20"/>
        </w:rPr>
        <w:t> </w:t>
      </w:r>
      <w:r w:rsidRPr="000961E2">
        <w:rPr>
          <w:rFonts w:asciiTheme="majorHAnsi" w:hAnsiTheme="majorHAnsi" w:cs="Arial"/>
          <w:sz w:val="20"/>
          <w:szCs w:val="20"/>
        </w:rPr>
        <w:t>týchto dokumentoch</w:t>
      </w:r>
      <w:bookmarkEnd w:id="20"/>
      <w:bookmarkEnd w:id="21"/>
      <w:bookmarkEnd w:id="22"/>
      <w:r w:rsidR="00012631" w:rsidRPr="000961E2">
        <w:rPr>
          <w:rFonts w:asciiTheme="majorHAnsi" w:hAnsiTheme="majorHAnsi" w:cs="Arial"/>
          <w:sz w:val="20"/>
          <w:szCs w:val="20"/>
        </w:rPr>
        <w:t>.</w:t>
      </w:r>
    </w:p>
    <w:p w14:paraId="1395A246" w14:textId="490449F9" w:rsidR="00006F07" w:rsidRPr="000961E2" w:rsidRDefault="00012631">
      <w:pPr>
        <w:pStyle w:val="Odsekzoznamu"/>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w:t>
      </w:r>
      <w:r w:rsidR="008B4000">
        <w:rPr>
          <w:rFonts w:asciiTheme="majorHAnsi" w:hAnsiTheme="majorHAnsi" w:cs="Arial"/>
          <w:sz w:val="20"/>
          <w:szCs w:val="20"/>
        </w:rPr>
        <w:t>i</w:t>
      </w:r>
      <w:r w:rsidRPr="000961E2">
        <w:rPr>
          <w:rFonts w:asciiTheme="majorHAnsi" w:hAnsiTheme="majorHAnsi" w:cs="Arial"/>
          <w:sz w:val="20"/>
          <w:szCs w:val="20"/>
        </w:rPr>
        <w:t xml:space="preserve"> so záujemcami alebo uchádzačmi postupovať v</w:t>
      </w:r>
      <w:r w:rsidR="00D5245B">
        <w:rPr>
          <w:rFonts w:asciiTheme="majorHAnsi" w:hAnsiTheme="majorHAnsi" w:cs="Arial"/>
          <w:sz w:val="20"/>
          <w:szCs w:val="20"/>
        </w:rPr>
        <w:t>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w:t>
      </w:r>
      <w:r w:rsidR="00D5245B">
        <w:rPr>
          <w:rFonts w:asciiTheme="majorHAnsi" w:hAnsiTheme="majorHAnsi" w:cs="Arial"/>
          <w:sz w:val="20"/>
          <w:szCs w:val="20"/>
        </w:rPr>
        <w:t> </w:t>
      </w:r>
      <w:r w:rsidRPr="000961E2">
        <w:rPr>
          <w:rFonts w:asciiTheme="majorHAnsi" w:hAnsiTheme="majorHAnsi" w:cs="Arial"/>
          <w:sz w:val="20"/>
          <w:szCs w:val="20"/>
        </w:rPr>
        <w:t>verejnom obstarávaní prostredníctvom komunikačného rozhrania systému JOSEPHINE. Tento spôsob komunikácie sa týka akejkoľvek komunikácie a</w:t>
      </w:r>
      <w:r w:rsidR="00D5245B">
        <w:rPr>
          <w:rFonts w:asciiTheme="majorHAnsi" w:hAnsiTheme="majorHAnsi" w:cs="Arial"/>
          <w:sz w:val="20"/>
          <w:szCs w:val="20"/>
        </w:rPr>
        <w:t> </w:t>
      </w:r>
      <w:r w:rsidRPr="000961E2">
        <w:rPr>
          <w:rFonts w:asciiTheme="majorHAnsi" w:hAnsiTheme="majorHAnsi" w:cs="Arial"/>
          <w:sz w:val="20"/>
          <w:szCs w:val="20"/>
        </w:rPr>
        <w:t>podaní medzi verejným obstarávateľom a</w:t>
      </w:r>
      <w:r w:rsidR="00D5245B">
        <w:rPr>
          <w:rFonts w:asciiTheme="majorHAnsi" w:hAnsiTheme="majorHAnsi" w:cs="Arial"/>
          <w:sz w:val="20"/>
          <w:szCs w:val="20"/>
        </w:rPr>
        <w:t> </w:t>
      </w:r>
      <w:r w:rsidRPr="000961E2">
        <w:rPr>
          <w:rFonts w:asciiTheme="majorHAnsi" w:hAnsiTheme="majorHAnsi" w:cs="Arial"/>
          <w:sz w:val="20"/>
          <w:szCs w:val="20"/>
        </w:rPr>
        <w:t>záujemcami alebo uchádzačmi.</w:t>
      </w:r>
    </w:p>
    <w:p w14:paraId="7F22DE5F" w14:textId="5B37F4A4" w:rsidR="00006F07" w:rsidRPr="000961E2" w:rsidRDefault="00012631">
      <w:pPr>
        <w:pStyle w:val="Odsekzoznamu"/>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JOSEPHINE </w:t>
      </w:r>
      <w:r w:rsidR="00B057FA" w:rsidRPr="000961E2">
        <w:rPr>
          <w:rFonts w:asciiTheme="majorHAnsi" w:hAnsiTheme="majorHAnsi" w:cs="Arial"/>
          <w:sz w:val="20"/>
          <w:szCs w:val="20"/>
        </w:rPr>
        <w:t>je</w:t>
      </w:r>
      <w:r w:rsidRPr="000961E2">
        <w:rPr>
          <w:rFonts w:asciiTheme="majorHAnsi" w:hAnsiTheme="majorHAnsi" w:cs="Arial"/>
          <w:sz w:val="20"/>
          <w:szCs w:val="20"/>
        </w:rPr>
        <w:t xml:space="preserve"> </w:t>
      </w:r>
      <w:r w:rsidR="008B4000">
        <w:rPr>
          <w:rFonts w:asciiTheme="majorHAnsi" w:hAnsiTheme="majorHAnsi" w:cs="Arial"/>
          <w:sz w:val="20"/>
          <w:szCs w:val="20"/>
        </w:rPr>
        <w:t xml:space="preserve">na účely tohto verejného obstarávania </w:t>
      </w:r>
      <w:r w:rsidRPr="000961E2">
        <w:rPr>
          <w:rFonts w:asciiTheme="majorHAnsi" w:hAnsiTheme="majorHAnsi" w:cs="Arial"/>
          <w:sz w:val="20"/>
          <w:szCs w:val="20"/>
        </w:rPr>
        <w:t xml:space="preserve">softvér na elektronizáciu </w:t>
      </w:r>
      <w:r w:rsidR="008B4000">
        <w:rPr>
          <w:rFonts w:asciiTheme="majorHAnsi" w:hAnsiTheme="majorHAnsi" w:cs="Arial"/>
          <w:sz w:val="20"/>
          <w:szCs w:val="20"/>
        </w:rPr>
        <w:t xml:space="preserve">zadávania </w:t>
      </w:r>
      <w:r w:rsidRPr="000961E2">
        <w:rPr>
          <w:rFonts w:asciiTheme="majorHAnsi" w:hAnsiTheme="majorHAnsi" w:cs="Arial"/>
          <w:sz w:val="20"/>
          <w:szCs w:val="20"/>
        </w:rPr>
        <w:t>zákaziek podľa zákona o</w:t>
      </w:r>
      <w:r w:rsidR="00D5245B">
        <w:rPr>
          <w:rFonts w:asciiTheme="majorHAnsi" w:hAnsiTheme="majorHAnsi" w:cs="Arial"/>
          <w:sz w:val="20"/>
          <w:szCs w:val="20"/>
        </w:rPr>
        <w:t> </w:t>
      </w:r>
      <w:r w:rsidRPr="000961E2">
        <w:rPr>
          <w:rFonts w:asciiTheme="majorHAnsi" w:hAnsiTheme="majorHAnsi" w:cs="Arial"/>
          <w:sz w:val="20"/>
          <w:szCs w:val="20"/>
        </w:rPr>
        <w:t xml:space="preserve">verejnom obstarávaní. JOSEPHINE je webová aplikácia na doméne </w:t>
      </w:r>
      <w:hyperlink r:id="rId11" w:history="1">
        <w:r w:rsidR="00C95860" w:rsidRPr="000961E2">
          <w:rPr>
            <w:rStyle w:val="Hypertextovprepojenie"/>
            <w:rFonts w:asciiTheme="majorHAnsi" w:hAnsiTheme="majorHAnsi" w:cs="Arial"/>
            <w:sz w:val="20"/>
            <w:szCs w:val="20"/>
          </w:rPr>
          <w:t>https://josephine.proebiz.com</w:t>
        </w:r>
      </w:hyperlink>
      <w:r w:rsidRPr="000961E2">
        <w:rPr>
          <w:rFonts w:asciiTheme="majorHAnsi" w:hAnsiTheme="majorHAnsi" w:cs="Arial"/>
          <w:sz w:val="20"/>
          <w:szCs w:val="20"/>
        </w:rPr>
        <w:t>.</w:t>
      </w:r>
    </w:p>
    <w:p w14:paraId="7307E6DF" w14:textId="7C3AA278" w:rsidR="00012631" w:rsidRPr="000961E2" w:rsidRDefault="00012631">
      <w:pPr>
        <w:pStyle w:val="Odsekzoznamu"/>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podporovaných internetových prehliadačov:</w:t>
      </w:r>
    </w:p>
    <w:p w14:paraId="1D9C32E7" w14:textId="42CB8DD6" w:rsidR="00012631" w:rsidRPr="000961E2" w:rsidRDefault="00012631">
      <w:pPr>
        <w:pStyle w:val="Odsekzoznamu"/>
        <w:numPr>
          <w:ilvl w:val="1"/>
          <w:numId w:val="46"/>
        </w:numPr>
        <w:spacing w:after="0" w:line="240" w:lineRule="auto"/>
        <w:jc w:val="both"/>
        <w:rPr>
          <w:rFonts w:asciiTheme="majorHAnsi" w:hAnsiTheme="majorHAnsi" w:cs="Arial"/>
          <w:sz w:val="20"/>
          <w:szCs w:val="20"/>
        </w:rPr>
      </w:pPr>
      <w:r w:rsidRPr="000961E2">
        <w:rPr>
          <w:rFonts w:asciiTheme="majorHAnsi" w:hAnsiTheme="majorHAnsi" w:cs="Arial"/>
          <w:color w:val="000000"/>
          <w:sz w:val="20"/>
          <w:szCs w:val="20"/>
        </w:rPr>
        <w:t>Mozilla Firefox verzia 13.0 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 xml:space="preserve">vyššia </w:t>
      </w:r>
      <w:r w:rsidR="00C1079F" w:rsidRPr="000961E2">
        <w:rPr>
          <w:rFonts w:asciiTheme="majorHAnsi" w:hAnsiTheme="majorHAnsi" w:cs="Arial"/>
          <w:color w:val="000000"/>
          <w:sz w:val="20"/>
          <w:szCs w:val="20"/>
        </w:rPr>
        <w:t>verzia,</w:t>
      </w:r>
    </w:p>
    <w:p w14:paraId="12E243FB" w14:textId="57D03583" w:rsidR="00C1079F" w:rsidRPr="000961E2" w:rsidRDefault="00012631">
      <w:pPr>
        <w:pStyle w:val="Odsekzoznamu"/>
        <w:numPr>
          <w:ilvl w:val="1"/>
          <w:numId w:val="46"/>
        </w:numPr>
        <w:spacing w:after="0" w:line="240" w:lineRule="auto"/>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w:t>
      </w:r>
      <w:r w:rsidR="00D5245B">
        <w:rPr>
          <w:rFonts w:asciiTheme="majorHAnsi" w:hAnsiTheme="majorHAnsi" w:cs="Arial"/>
          <w:color w:val="000000"/>
          <w:sz w:val="20"/>
          <w:szCs w:val="20"/>
        </w:rPr>
        <w:t> </w:t>
      </w:r>
      <w:r w:rsidR="00C1079F" w:rsidRPr="000961E2">
        <w:rPr>
          <w:rFonts w:asciiTheme="majorHAnsi" w:hAnsiTheme="majorHAnsi" w:cs="Arial"/>
          <w:color w:val="000000"/>
          <w:sz w:val="20"/>
          <w:szCs w:val="20"/>
        </w:rPr>
        <w:t>aktuálnej verzii alebo</w:t>
      </w:r>
    </w:p>
    <w:p w14:paraId="0C597DB8" w14:textId="69A1CDBC" w:rsidR="00012631" w:rsidRPr="000961E2" w:rsidRDefault="00C1079F">
      <w:pPr>
        <w:pStyle w:val="Odsekzoznamu"/>
        <w:numPr>
          <w:ilvl w:val="1"/>
          <w:numId w:val="46"/>
        </w:numPr>
        <w:spacing w:after="0" w:line="240" w:lineRule="auto"/>
        <w:jc w:val="both"/>
        <w:rPr>
          <w:rFonts w:asciiTheme="majorHAnsi" w:hAnsiTheme="majorHAnsi" w:cs="Arial"/>
          <w:sz w:val="20"/>
          <w:szCs w:val="20"/>
        </w:rPr>
      </w:pPr>
      <w:r w:rsidRPr="000961E2">
        <w:rPr>
          <w:rFonts w:asciiTheme="majorHAnsi" w:hAnsiTheme="majorHAnsi" w:cs="Arial"/>
          <w:color w:val="000000"/>
          <w:sz w:val="20"/>
          <w:szCs w:val="20"/>
        </w:rPr>
        <w:t>Microsoft Edge v</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aktuálnej verzii</w:t>
      </w:r>
      <w:r w:rsidR="00012631" w:rsidRPr="000961E2">
        <w:rPr>
          <w:rFonts w:asciiTheme="majorHAnsi" w:hAnsiTheme="majorHAnsi" w:cs="Arial"/>
          <w:color w:val="000000"/>
          <w:sz w:val="20"/>
          <w:szCs w:val="20"/>
        </w:rPr>
        <w:t>.</w:t>
      </w:r>
    </w:p>
    <w:p w14:paraId="2B8C6C6E" w14:textId="32123897" w:rsidR="00006F07" w:rsidRPr="000961E2" w:rsidRDefault="00012631">
      <w:pPr>
        <w:pStyle w:val="Odsekzoznamu"/>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Pravidlá pre doručovanie: zásielka sa považuje za doručenú záujemcovi alebo uchádzačovi ak jej adresát bude mať objektívnu možnosť oboznámiť sa s</w:t>
      </w:r>
      <w:r w:rsidR="00D5245B">
        <w:rPr>
          <w:rFonts w:asciiTheme="majorHAnsi" w:hAnsiTheme="majorHAnsi" w:cs="Arial"/>
          <w:sz w:val="20"/>
          <w:szCs w:val="20"/>
        </w:rPr>
        <w:t> </w:t>
      </w:r>
      <w:r w:rsidRPr="000961E2">
        <w:rPr>
          <w:rFonts w:asciiTheme="majorHAnsi" w:hAnsiTheme="majorHAnsi" w:cs="Arial"/>
          <w:sz w:val="20"/>
          <w:szCs w:val="20"/>
        </w:rPr>
        <w:t>jej obsahom, to znamená ihneď ako sa dostane zásielka do sféry jeho dispozície. Za okamih doručenia sa v</w:t>
      </w:r>
      <w:r w:rsidR="00D5245B">
        <w:rPr>
          <w:rFonts w:asciiTheme="majorHAnsi" w:hAnsiTheme="majorHAnsi" w:cs="Arial"/>
          <w:sz w:val="20"/>
          <w:szCs w:val="20"/>
        </w:rPr>
        <w:t> </w:t>
      </w:r>
      <w:r w:rsidRPr="000961E2">
        <w:rPr>
          <w:rFonts w:asciiTheme="majorHAnsi" w:hAnsiTheme="majorHAnsi" w:cs="Arial"/>
          <w:sz w:val="20"/>
          <w:szCs w:val="20"/>
        </w:rPr>
        <w:t>systéme JOSEPHINE považuje okamih jej odoslania v</w:t>
      </w:r>
      <w:r w:rsidR="00D5245B">
        <w:rPr>
          <w:rFonts w:asciiTheme="majorHAnsi" w:hAnsiTheme="majorHAnsi" w:cs="Arial"/>
          <w:sz w:val="20"/>
          <w:szCs w:val="20"/>
        </w:rPr>
        <w:t> </w:t>
      </w:r>
      <w:r w:rsidRPr="000961E2">
        <w:rPr>
          <w:rFonts w:asciiTheme="majorHAnsi" w:hAnsiTheme="majorHAnsi" w:cs="Arial"/>
          <w:sz w:val="20"/>
          <w:szCs w:val="20"/>
        </w:rPr>
        <w:t>systéme JOSEPHINE</w:t>
      </w:r>
      <w:r w:rsidR="00D5245B">
        <w:rPr>
          <w:rFonts w:asciiTheme="majorHAnsi" w:hAnsiTheme="majorHAnsi" w:cs="Arial"/>
          <w:sz w:val="20"/>
          <w:szCs w:val="20"/>
        </w:rPr>
        <w:t>,</w:t>
      </w:r>
      <w:r w:rsidRPr="000961E2">
        <w:rPr>
          <w:rFonts w:asciiTheme="majorHAnsi" w:hAnsiTheme="majorHAnsi" w:cs="Arial"/>
          <w:sz w:val="20"/>
          <w:szCs w:val="20"/>
        </w:rPr>
        <w:t xml:space="preserve"> a to v súlade s funkcionalitou systému.</w:t>
      </w:r>
    </w:p>
    <w:p w14:paraId="2FFC2B0A" w14:textId="13F4A9AF" w:rsidR="00006F07" w:rsidRPr="000961E2" w:rsidRDefault="00012631">
      <w:pPr>
        <w:pStyle w:val="Odsekzoznamu"/>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verejný obstarávateľ, tak záujemcovi alebo 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11298A86" w:rsidR="00006F07" w:rsidRPr="000961E2" w:rsidRDefault="00012631">
      <w:pPr>
        <w:pStyle w:val="Odsekzoznamu"/>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w:t>
      </w:r>
      <w:r w:rsidR="002252B1">
        <w:rPr>
          <w:rFonts w:asciiTheme="majorHAnsi" w:hAnsiTheme="majorHAnsi" w:cs="Arial"/>
          <w:color w:val="000000"/>
          <w:sz w:val="20"/>
          <w:szCs w:val="20"/>
        </w:rPr>
        <w:t xml:space="preserve"> </w:t>
      </w:r>
      <w:r w:rsidRPr="000961E2">
        <w:rPr>
          <w:rFonts w:asciiTheme="majorHAnsi" w:hAnsiTheme="majorHAnsi" w:cs="Arial"/>
          <w:color w:val="000000"/>
          <w:sz w:val="20"/>
          <w:szCs w:val="20"/>
        </w:rPr>
        <w:t>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pPr>
        <w:pStyle w:val="Odsekzoznamu"/>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0451555E" w:rsidR="00452617" w:rsidRPr="000961E2" w:rsidRDefault="00012631">
      <w:pPr>
        <w:pStyle w:val="Odsekzoznamu"/>
        <w:numPr>
          <w:ilvl w:val="1"/>
          <w:numId w:val="45"/>
        </w:numPr>
        <w:spacing w:after="0" w:line="240" w:lineRule="auto"/>
        <w:ind w:left="567" w:hanging="567"/>
        <w:jc w:val="both"/>
        <w:rPr>
          <w:rStyle w:val="Hypertextovprepojenie"/>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w:t>
      </w:r>
      <w:r w:rsidRPr="000961E2">
        <w:rPr>
          <w:rFonts w:asciiTheme="majorHAnsi" w:hAnsiTheme="majorHAnsi" w:cs="Arial"/>
          <w:sz w:val="20"/>
          <w:szCs w:val="20"/>
        </w:rPr>
        <w:lastRenderedPageBreak/>
        <w:t>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2" w:history="1">
        <w:r w:rsidR="00C95860" w:rsidRPr="000961E2">
          <w:rPr>
            <w:rStyle w:val="Hypertextovprepojenie"/>
            <w:rFonts w:asciiTheme="majorHAnsi" w:hAnsiTheme="majorHAnsi" w:cs="Arial"/>
            <w:sz w:val="20"/>
            <w:szCs w:val="20"/>
          </w:rPr>
          <w:t>https://www.uvo.gov.sk/profily/-/profil/pdetail/8643</w:t>
        </w:r>
      </w:hyperlink>
      <w:r w:rsidRPr="000961E2">
        <w:rPr>
          <w:rStyle w:val="Hypertextovprepojenie"/>
          <w:rFonts w:asciiTheme="majorHAnsi" w:hAnsiTheme="majorHAnsi" w:cs="Arial"/>
          <w:sz w:val="20"/>
          <w:szCs w:val="20"/>
        </w:rPr>
        <w:t xml:space="preserve"> </w:t>
      </w:r>
      <w:r w:rsidRPr="000961E2">
        <w:rPr>
          <w:rStyle w:val="Hypertextovprepojenie"/>
          <w:rFonts w:asciiTheme="majorHAnsi" w:hAnsiTheme="majorHAnsi" w:cs="Arial"/>
          <w:color w:val="auto"/>
          <w:sz w:val="20"/>
          <w:szCs w:val="20"/>
          <w:u w:val="none"/>
        </w:rPr>
        <w:t>formou odkazu na systém JOSEPHINE.</w:t>
      </w:r>
    </w:p>
    <w:p w14:paraId="4DC7FC6F" w14:textId="160D1C91" w:rsidR="00DD7EB1" w:rsidRPr="000961E2" w:rsidRDefault="00DD7EB1">
      <w:pPr>
        <w:pStyle w:val="Odsekzoznamu"/>
        <w:numPr>
          <w:ilvl w:val="1"/>
          <w:numId w:val="45"/>
        </w:numPr>
        <w:shd w:val="clear" w:color="auto" w:fill="FFFFFF" w:themeFill="background1"/>
        <w:spacing w:after="0" w:line="240" w:lineRule="auto"/>
        <w:ind w:left="567" w:hanging="567"/>
        <w:jc w:val="both"/>
        <w:rPr>
          <w:rStyle w:val="Hypertextovprepojenie"/>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w:t>
      </w:r>
      <w:r w:rsidR="0067456A">
        <w:rPr>
          <w:rFonts w:asciiTheme="majorHAnsi" w:hAnsiTheme="majorHAnsi" w:cs="Arial"/>
          <w:sz w:val="20"/>
          <w:szCs w:val="20"/>
        </w:rPr>
        <w:t>musia byť</w:t>
      </w:r>
      <w:r w:rsidRPr="000961E2">
        <w:rPr>
          <w:rFonts w:asciiTheme="majorHAnsi" w:hAnsiTheme="majorHAnsi" w:cs="Arial"/>
          <w:sz w:val="20"/>
          <w:szCs w:val="20"/>
        </w:rPr>
        <w:t xml:space="preserve"> medzi verejným obstarávateľom a záujemcami alebo 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01B3E836" w:rsidR="00450E6C" w:rsidRPr="000961E2" w:rsidRDefault="00A25701">
      <w:pPr>
        <w:pStyle w:val="Odsekzoznamu"/>
        <w:numPr>
          <w:ilvl w:val="1"/>
          <w:numId w:val="16"/>
        </w:numPr>
        <w:spacing w:after="0" w:line="240" w:lineRule="auto"/>
        <w:ind w:left="567" w:hanging="567"/>
        <w:jc w:val="both"/>
        <w:rPr>
          <w:rFonts w:asciiTheme="majorHAnsi" w:hAnsiTheme="majorHAnsi" w:cs="Arial"/>
          <w:sz w:val="20"/>
          <w:szCs w:val="20"/>
        </w:rPr>
      </w:pPr>
      <w:bookmarkStart w:id="23" w:name="_Ref137016636"/>
      <w:r w:rsidRPr="000961E2">
        <w:rPr>
          <w:rFonts w:asciiTheme="majorHAnsi" w:hAnsiTheme="majorHAnsi" w:cs="Arial"/>
          <w:sz w:val="20"/>
          <w:szCs w:val="20"/>
        </w:rPr>
        <w:t xml:space="preserve">Záujemca </w:t>
      </w:r>
      <w:bookmarkEnd w:id="23"/>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w:t>
      </w:r>
      <w:r w:rsidR="008B4000">
        <w:rPr>
          <w:rFonts w:asciiTheme="majorHAnsi" w:hAnsiTheme="majorHAnsi" w:cs="Arial"/>
          <w:sz w:val="20"/>
          <w:szCs w:val="20"/>
        </w:rPr>
        <w:t>i</w:t>
      </w:r>
      <w:r w:rsidR="0035376B" w:rsidRPr="000961E2">
        <w:rPr>
          <w:rFonts w:asciiTheme="majorHAnsi" w:hAnsiTheme="majorHAnsi" w:cs="Arial"/>
          <w:sz w:val="20"/>
          <w:szCs w:val="20"/>
        </w:rPr>
        <w:t xml:space="preserve"> spôsobom uvedeným v bode 1</w:t>
      </w:r>
      <w:r w:rsidR="00E41E5B">
        <w:rPr>
          <w:rFonts w:asciiTheme="majorHAnsi" w:hAnsiTheme="majorHAnsi" w:cs="Arial"/>
          <w:sz w:val="20"/>
          <w:szCs w:val="20"/>
        </w:rPr>
        <w:t>2</w:t>
      </w:r>
      <w:r w:rsidR="000A09EE" w:rsidRPr="000961E2">
        <w:rPr>
          <w:rFonts w:asciiTheme="majorHAnsi" w:hAnsiTheme="majorHAnsi" w:cs="Arial"/>
          <w:sz w:val="20"/>
          <w:szCs w:val="20"/>
        </w:rPr>
        <w:t>. týchto súťažných podkladoch.</w:t>
      </w:r>
    </w:p>
    <w:p w14:paraId="0DBC67FF" w14:textId="48A82D20" w:rsidR="00450E6C" w:rsidRPr="000961E2" w:rsidRDefault="000A09EE">
      <w:pPr>
        <w:pStyle w:val="Odsekzoznamu"/>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 xml:space="preserve">všetkým záujemcom, ktorí sú mu známi, najneskôr však </w:t>
      </w:r>
      <w:r w:rsidRPr="000F59EF">
        <w:rPr>
          <w:rFonts w:asciiTheme="majorHAnsi" w:hAnsiTheme="majorHAnsi" w:cs="Arial"/>
          <w:b/>
          <w:bCs/>
          <w:sz w:val="20"/>
          <w:szCs w:val="20"/>
        </w:rPr>
        <w:t>šesť dní</w:t>
      </w:r>
      <w:r w:rsidRPr="000961E2">
        <w:rPr>
          <w:rFonts w:asciiTheme="majorHAnsi" w:hAnsiTheme="majorHAnsi" w:cs="Arial"/>
          <w:sz w:val="20"/>
          <w:szCs w:val="20"/>
        </w:rPr>
        <w:t xml:space="preserve"> pred uplynutím lehoty na predkladanie ponúk za predpokladu, že o vysvetlenie záujemca požia</w:t>
      </w:r>
      <w:r w:rsidR="00CF2E6C" w:rsidRPr="000961E2">
        <w:rPr>
          <w:rFonts w:asciiTheme="majorHAnsi" w:hAnsiTheme="majorHAnsi" w:cs="Arial"/>
          <w:sz w:val="20"/>
          <w:szCs w:val="20"/>
        </w:rPr>
        <w:t>da dostatočne vopred v</w:t>
      </w:r>
      <w:r w:rsidR="00E41E5B">
        <w:rPr>
          <w:rFonts w:asciiTheme="majorHAnsi" w:hAnsiTheme="majorHAnsi" w:cs="Arial"/>
          <w:sz w:val="20"/>
          <w:szCs w:val="20"/>
        </w:rPr>
        <w:t xml:space="preserve"> </w:t>
      </w:r>
      <w:r w:rsidR="00CF2E6C" w:rsidRPr="000961E2">
        <w:rPr>
          <w:rFonts w:asciiTheme="majorHAnsi" w:hAnsiTheme="majorHAnsi" w:cs="Arial"/>
          <w:sz w:val="20"/>
          <w:szCs w:val="20"/>
        </w:rPr>
        <w:t>súlade s</w:t>
      </w:r>
      <w:r w:rsidRPr="000961E2">
        <w:rPr>
          <w:rFonts w:asciiTheme="majorHAnsi" w:hAnsiTheme="majorHAnsi" w:cs="Arial"/>
          <w:sz w:val="20"/>
          <w:szCs w:val="20"/>
        </w:rPr>
        <w:t xml:space="preserve"> § 48 zákona o</w:t>
      </w:r>
      <w:r w:rsidR="00E41E5B">
        <w:rPr>
          <w:rFonts w:asciiTheme="majorHAnsi" w:hAnsiTheme="majorHAnsi" w:cs="Arial"/>
          <w:sz w:val="20"/>
          <w:szCs w:val="20"/>
        </w:rPr>
        <w:t xml:space="preserve"> </w:t>
      </w:r>
      <w:r w:rsidRPr="000961E2">
        <w:rPr>
          <w:rFonts w:asciiTheme="majorHAnsi" w:hAnsiTheme="majorHAnsi" w:cs="Arial"/>
          <w:sz w:val="20"/>
          <w:szCs w:val="20"/>
        </w:rPr>
        <w:t>verejnom obstarávaní prostredníctvom komunikačného rozhrania systému JOSEPHINE.</w:t>
      </w:r>
    </w:p>
    <w:p w14:paraId="721EC1C2" w14:textId="77777777" w:rsidR="00D6445F" w:rsidRPr="000961E2" w:rsidRDefault="000A09EE">
      <w:pPr>
        <w:pStyle w:val="Odsekzoznamu"/>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4A18B95D" w:rsidR="000A09EE" w:rsidRPr="00DF49D7" w:rsidRDefault="000A09EE">
      <w:pPr>
        <w:pStyle w:val="Odsekzoznamu"/>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3" w:history="1">
        <w:r w:rsidR="00C95860" w:rsidRPr="00DF49D7">
          <w:rPr>
            <w:rStyle w:val="Hypertextovprepojenie"/>
            <w:rFonts w:asciiTheme="majorHAnsi" w:hAnsiTheme="majorHAnsi" w:cs="Arial"/>
            <w:sz w:val="20"/>
            <w:szCs w:val="20"/>
          </w:rPr>
          <w:t>https://www.uvo.gov.sk/profily/-/profil/pdetail/8643</w:t>
        </w:r>
      </w:hyperlink>
      <w:r w:rsidR="00E41E5B">
        <w:rPr>
          <w:rStyle w:val="Hypertextovprepojenie"/>
          <w:rFonts w:asciiTheme="majorHAnsi" w:hAnsiTheme="majorHAnsi" w:cs="Arial"/>
          <w:sz w:val="20"/>
          <w:szCs w:val="20"/>
        </w:rPr>
        <w:t>.</w:t>
      </w:r>
      <w:r w:rsidRPr="00DF49D7">
        <w:rPr>
          <w:rFonts w:asciiTheme="majorHAnsi" w:hAnsiTheme="majorHAnsi" w:cs="Arial"/>
          <w:sz w:val="20"/>
          <w:szCs w:val="20"/>
        </w:rPr>
        <w:t xml:space="preserve"> </w:t>
      </w:r>
      <w:r w:rsidR="00E41E5B" w:rsidRPr="00E41E5B">
        <w:rPr>
          <w:rFonts w:asciiTheme="majorHAnsi" w:hAnsiTheme="majorHAnsi" w:cs="Arial"/>
          <w:sz w:val="20"/>
          <w:szCs w:val="20"/>
        </w:rPr>
        <w:t xml:space="preserve">Vysvetlenie informácií bude dostupné aj v systéme JOSEPHINE. </w:t>
      </w:r>
    </w:p>
    <w:p w14:paraId="550DED50" w14:textId="5A99A51C" w:rsidR="00F61C58" w:rsidRPr="00DF49D7" w:rsidRDefault="00F61C58" w:rsidP="00D6445F">
      <w:pPr>
        <w:jc w:val="both"/>
        <w:rPr>
          <w:rFonts w:asciiTheme="majorHAnsi" w:hAnsiTheme="majorHAnsi" w:cs="Arial"/>
          <w:sz w:val="20"/>
          <w:szCs w:val="20"/>
        </w:rPr>
      </w:pPr>
    </w:p>
    <w:p w14:paraId="1255EE08" w14:textId="76716B5E" w:rsidR="00415275" w:rsidRPr="00DF49D7"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DF49D7">
        <w:rPr>
          <w:rFonts w:asciiTheme="majorHAnsi" w:hAnsiTheme="majorHAnsi" w:cs="Arial"/>
          <w:b/>
          <w:bCs/>
          <w:smallCaps/>
          <w:sz w:val="20"/>
          <w:szCs w:val="20"/>
        </w:rPr>
        <w:t xml:space="preserve">Obhliadka miesta </w:t>
      </w:r>
      <w:r w:rsidR="008B4000" w:rsidRPr="0074440C">
        <w:rPr>
          <w:rFonts w:asciiTheme="majorHAnsi" w:hAnsiTheme="majorHAnsi" w:cs="Arial"/>
          <w:b/>
          <w:bCs/>
          <w:smallCaps/>
          <w:sz w:val="20"/>
          <w:szCs w:val="20"/>
        </w:rPr>
        <w:t>poskytnutia</w:t>
      </w:r>
      <w:r w:rsidR="00FE36A7" w:rsidRPr="0074440C">
        <w:rPr>
          <w:rFonts w:asciiTheme="majorHAnsi" w:hAnsiTheme="majorHAnsi" w:cs="Arial"/>
          <w:b/>
          <w:bCs/>
          <w:smallCaps/>
          <w:sz w:val="20"/>
          <w:szCs w:val="20"/>
        </w:rPr>
        <w:t xml:space="preserve"> </w:t>
      </w:r>
      <w:r w:rsidRPr="0074440C">
        <w:rPr>
          <w:rFonts w:asciiTheme="majorHAnsi" w:hAnsiTheme="majorHAnsi" w:cs="Arial"/>
          <w:b/>
          <w:bCs/>
          <w:smallCaps/>
          <w:sz w:val="20"/>
          <w:szCs w:val="20"/>
        </w:rPr>
        <w:t>p</w:t>
      </w:r>
      <w:r w:rsidRPr="00DF49D7">
        <w:rPr>
          <w:rFonts w:asciiTheme="majorHAnsi" w:hAnsiTheme="majorHAnsi" w:cs="Arial"/>
          <w:b/>
          <w:bCs/>
          <w:smallCaps/>
          <w:sz w:val="20"/>
          <w:szCs w:val="20"/>
        </w:rPr>
        <w:t xml:space="preserve">redmetu zákazky </w:t>
      </w:r>
    </w:p>
    <w:p w14:paraId="059965D4" w14:textId="085B59CB" w:rsidR="00402D7C" w:rsidRPr="00DF49D7" w:rsidRDefault="009C57F3" w:rsidP="001854F7">
      <w:pPr>
        <w:pStyle w:val="Odsekzoznamu"/>
        <w:spacing w:after="0" w:line="240" w:lineRule="auto"/>
        <w:ind w:left="0" w:firstLine="567"/>
        <w:jc w:val="both"/>
        <w:rPr>
          <w:rFonts w:asciiTheme="majorHAnsi" w:hAnsiTheme="majorHAnsi" w:cs="Arial"/>
          <w:sz w:val="20"/>
          <w:szCs w:val="20"/>
        </w:rPr>
      </w:pPr>
      <w:r w:rsidRPr="0074440C">
        <w:rPr>
          <w:rFonts w:asciiTheme="majorHAnsi" w:hAnsiTheme="majorHAnsi" w:cs="Arial"/>
          <w:sz w:val="20"/>
          <w:szCs w:val="20"/>
        </w:rPr>
        <w:t xml:space="preserve">Obhliadka miesta </w:t>
      </w:r>
      <w:r w:rsidR="008B4000" w:rsidRPr="0074440C">
        <w:rPr>
          <w:rFonts w:asciiTheme="majorHAnsi" w:hAnsiTheme="majorHAnsi" w:cs="Arial"/>
          <w:sz w:val="20"/>
          <w:szCs w:val="20"/>
        </w:rPr>
        <w:t>poskytnutia</w:t>
      </w:r>
      <w:r w:rsidRPr="0074440C">
        <w:rPr>
          <w:rFonts w:asciiTheme="majorHAnsi" w:hAnsiTheme="majorHAnsi" w:cs="Arial"/>
          <w:sz w:val="20"/>
          <w:szCs w:val="20"/>
        </w:rPr>
        <w:t xml:space="preserve"> predmetu zákazky nie je potrebná.</w:t>
      </w:r>
    </w:p>
    <w:p w14:paraId="68E41CFA" w14:textId="77777777" w:rsidR="0084351B" w:rsidRPr="00DF49D7" w:rsidRDefault="0084351B" w:rsidP="009C57F3">
      <w:pPr>
        <w:jc w:val="both"/>
        <w:rPr>
          <w:rFonts w:asciiTheme="majorHAnsi" w:hAnsiTheme="majorHAnsi" w:cs="Arial"/>
          <w:sz w:val="20"/>
          <w:szCs w:val="20"/>
        </w:rPr>
      </w:pPr>
    </w:p>
    <w:p w14:paraId="12388E0C" w14:textId="77777777" w:rsidR="00DD7192" w:rsidRPr="00DF49D7" w:rsidRDefault="00415275" w:rsidP="00026CCE">
      <w:pPr>
        <w:ind w:left="567" w:hanging="567"/>
        <w:jc w:val="center"/>
        <w:rPr>
          <w:rFonts w:asciiTheme="majorHAnsi" w:hAnsiTheme="majorHAnsi" w:cs="Arial"/>
          <w:b/>
          <w:bCs/>
          <w:sz w:val="20"/>
          <w:szCs w:val="20"/>
        </w:rPr>
      </w:pPr>
      <w:r w:rsidRPr="00DF49D7">
        <w:rPr>
          <w:rFonts w:asciiTheme="majorHAnsi" w:hAnsiTheme="majorHAnsi" w:cs="Arial"/>
          <w:b/>
          <w:bCs/>
          <w:sz w:val="20"/>
          <w:szCs w:val="20"/>
        </w:rPr>
        <w:t xml:space="preserve">Časť III. </w:t>
      </w:r>
    </w:p>
    <w:p w14:paraId="1EAE1311" w14:textId="77777777" w:rsidR="00415275" w:rsidRPr="00DF49D7" w:rsidRDefault="00415275" w:rsidP="00026CCE">
      <w:pPr>
        <w:ind w:left="567" w:hanging="567"/>
        <w:jc w:val="center"/>
        <w:rPr>
          <w:rFonts w:asciiTheme="majorHAnsi" w:hAnsiTheme="majorHAnsi" w:cs="Arial"/>
          <w:b/>
          <w:sz w:val="20"/>
          <w:szCs w:val="20"/>
        </w:rPr>
      </w:pPr>
      <w:r w:rsidRPr="00DF49D7">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2B3B4D14"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r w:rsidR="005B18AD">
        <w:rPr>
          <w:rFonts w:asciiTheme="majorHAnsi" w:hAnsiTheme="majorHAnsi" w:cs="Arial"/>
          <w:b/>
          <w:bCs/>
          <w:smallCaps/>
          <w:sz w:val="20"/>
          <w:szCs w:val="20"/>
        </w:rPr>
        <w:t xml:space="preserve"> a náklady na vypracovanie ponuiky</w:t>
      </w:r>
    </w:p>
    <w:p w14:paraId="785560B0" w14:textId="62CB10C3" w:rsidR="0044081B" w:rsidRPr="000961E2" w:rsidRDefault="00415275">
      <w:pPr>
        <w:pStyle w:val="Odsekzoznamu"/>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Ponuka </w:t>
      </w:r>
      <w:r w:rsidR="001F17D1">
        <w:rPr>
          <w:rFonts w:asciiTheme="majorHAnsi" w:hAnsiTheme="majorHAnsi" w:cs="Arial"/>
          <w:sz w:val="20"/>
          <w:szCs w:val="20"/>
        </w:rPr>
        <w:t>musí byť</w:t>
      </w:r>
      <w:r w:rsidR="000A09EE" w:rsidRPr="000961E2">
        <w:rPr>
          <w:rFonts w:asciiTheme="majorHAnsi" w:hAnsiTheme="majorHAnsi" w:cs="Arial"/>
          <w:sz w:val="20"/>
          <w:szCs w:val="20"/>
        </w:rPr>
        <w:t xml:space="preserve"> </w:t>
      </w:r>
      <w:r w:rsidR="001F17D1">
        <w:rPr>
          <w:rFonts w:asciiTheme="majorHAnsi" w:hAnsiTheme="majorHAnsi" w:cs="Arial"/>
          <w:sz w:val="20"/>
          <w:szCs w:val="20"/>
        </w:rPr>
        <w:t>predložená</w:t>
      </w:r>
      <w:r w:rsidR="000A09EE" w:rsidRPr="000961E2">
        <w:rPr>
          <w:rFonts w:asciiTheme="majorHAnsi" w:hAnsiTheme="majorHAnsi" w:cs="Arial"/>
          <w:sz w:val="20"/>
          <w:szCs w:val="20"/>
        </w:rPr>
        <w:t xml:space="preserve"> elektronicky v zmysle § 49 ods. 1 písm. a) zákona o verejnom </w:t>
      </w:r>
      <w:r w:rsidR="009D4650" w:rsidRPr="000961E2">
        <w:rPr>
          <w:rFonts w:asciiTheme="majorHAnsi" w:hAnsiTheme="majorHAnsi" w:cs="Arial"/>
          <w:sz w:val="20"/>
          <w:szCs w:val="20"/>
        </w:rPr>
        <w:t>obstarávaní</w:t>
      </w:r>
      <w:r w:rsidR="000A09EE" w:rsidRPr="000961E2">
        <w:rPr>
          <w:rFonts w:asciiTheme="majorHAnsi" w:hAnsiTheme="majorHAnsi" w:cs="Arial"/>
          <w:sz w:val="20"/>
          <w:szCs w:val="20"/>
        </w:rPr>
        <w:t xml:space="preserve"> a vložená do systému JOSEPHINE umiestnenom na webovej adrese </w:t>
      </w:r>
      <w:hyperlink r:id="rId14" w:history="1">
        <w:r w:rsidR="00007D73" w:rsidRPr="000961E2">
          <w:rPr>
            <w:rStyle w:val="Hypertextovprepojenie"/>
            <w:rFonts w:asciiTheme="majorHAnsi" w:hAnsiTheme="majorHAnsi" w:cs="Arial"/>
            <w:sz w:val="20"/>
            <w:szCs w:val="20"/>
          </w:rPr>
          <w:t>https://josephine.proebiz.com</w:t>
        </w:r>
      </w:hyperlink>
      <w:r w:rsidR="000A09EE" w:rsidRPr="000961E2">
        <w:rPr>
          <w:rFonts w:asciiTheme="majorHAnsi" w:hAnsiTheme="majorHAnsi" w:cs="Arial"/>
          <w:sz w:val="20"/>
          <w:szCs w:val="20"/>
        </w:rPr>
        <w:t>.</w:t>
      </w:r>
    </w:p>
    <w:p w14:paraId="0FA1543A" w14:textId="7DC64921" w:rsidR="009F64A0" w:rsidRDefault="000A09EE">
      <w:pPr>
        <w:pStyle w:val="Odsekzoznamu"/>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Pokiaľ v týchto súťažných podkladoch nie je určené inak, potvrdenia, doklady a iné dokumenty tvoriace ponuku musia byť v ponuke predložené ako </w:t>
      </w:r>
      <w:r w:rsidR="001F17D1">
        <w:rPr>
          <w:rFonts w:asciiTheme="majorHAnsi" w:hAnsiTheme="majorHAnsi" w:cs="Arial"/>
          <w:sz w:val="20"/>
          <w:szCs w:val="20"/>
        </w:rPr>
        <w:t>z</w:t>
      </w:r>
      <w:r w:rsidRPr="000961E2">
        <w:rPr>
          <w:rFonts w:asciiTheme="majorHAnsi" w:hAnsiTheme="majorHAnsi" w:cs="Arial"/>
          <w:sz w:val="20"/>
          <w:szCs w:val="20"/>
        </w:rPr>
        <w:t>oskenované prvopisy/</w:t>
      </w:r>
      <w:r w:rsidRPr="00130504">
        <w:rPr>
          <w:rFonts w:asciiTheme="majorHAnsi" w:hAnsiTheme="majorHAnsi" w:cs="Arial"/>
          <w:sz w:val="20"/>
          <w:szCs w:val="20"/>
        </w:rPr>
        <w:t xml:space="preserve">originály </w:t>
      </w:r>
      <w:r w:rsidR="00317A02">
        <w:rPr>
          <w:rFonts w:asciiTheme="majorHAnsi" w:hAnsiTheme="majorHAnsi" w:cs="Arial"/>
          <w:sz w:val="20"/>
          <w:szCs w:val="20"/>
        </w:rPr>
        <w:t xml:space="preserve">alebo </w:t>
      </w:r>
      <w:r w:rsidR="00E75534">
        <w:rPr>
          <w:rFonts w:asciiTheme="majorHAnsi" w:hAnsiTheme="majorHAnsi" w:cs="Arial"/>
          <w:sz w:val="20"/>
          <w:szCs w:val="20"/>
        </w:rPr>
        <w:t xml:space="preserve">ich </w:t>
      </w:r>
      <w:r w:rsidR="00317A02">
        <w:rPr>
          <w:rFonts w:asciiTheme="majorHAnsi" w:hAnsiTheme="majorHAnsi" w:cs="Arial"/>
          <w:sz w:val="20"/>
          <w:szCs w:val="20"/>
        </w:rPr>
        <w:t xml:space="preserve">úradne osvedčené kópie </w:t>
      </w:r>
      <w:r w:rsidRPr="00130504">
        <w:rPr>
          <w:rFonts w:asciiTheme="majorHAnsi" w:hAnsiTheme="majorHAnsi" w:cs="Arial"/>
          <w:sz w:val="20"/>
          <w:szCs w:val="20"/>
        </w:rPr>
        <w:t>a</w:t>
      </w:r>
      <w:r w:rsidR="00317A02">
        <w:rPr>
          <w:rFonts w:asciiTheme="majorHAnsi" w:hAnsiTheme="majorHAnsi" w:cs="Arial"/>
          <w:sz w:val="20"/>
          <w:szCs w:val="20"/>
        </w:rPr>
        <w:t xml:space="preserve"> </w:t>
      </w:r>
      <w:r w:rsidRPr="00130504">
        <w:rPr>
          <w:rFonts w:asciiTheme="majorHAnsi" w:hAnsiTheme="majorHAnsi" w:cs="Arial"/>
          <w:sz w:val="20"/>
          <w:szCs w:val="20"/>
        </w:rPr>
        <w:t>musia byť k</w:t>
      </w:r>
      <w:r w:rsidR="00317A02">
        <w:rPr>
          <w:rFonts w:asciiTheme="majorHAnsi" w:hAnsiTheme="majorHAnsi" w:cs="Arial"/>
          <w:sz w:val="20"/>
          <w:szCs w:val="20"/>
        </w:rPr>
        <w:t xml:space="preserve"> </w:t>
      </w:r>
      <w:r w:rsidRPr="00130504">
        <w:rPr>
          <w:rFonts w:asciiTheme="majorHAnsi" w:hAnsiTheme="majorHAnsi" w:cs="Arial"/>
          <w:sz w:val="20"/>
          <w:szCs w:val="20"/>
        </w:rPr>
        <w:t>termí</w:t>
      </w:r>
      <w:r w:rsidRPr="000961E2">
        <w:rPr>
          <w:rFonts w:asciiTheme="majorHAnsi" w:hAnsiTheme="majorHAnsi" w:cs="Arial"/>
          <w:sz w:val="20"/>
          <w:szCs w:val="20"/>
        </w:rPr>
        <w:t>nu predloženia ponuky platné</w:t>
      </w:r>
      <w:r w:rsidR="007F1348" w:rsidRPr="000961E2">
        <w:rPr>
          <w:rFonts w:asciiTheme="majorHAnsi" w:hAnsiTheme="majorHAnsi" w:cs="Arial"/>
          <w:sz w:val="20"/>
          <w:szCs w:val="20"/>
        </w:rPr>
        <w:t>.</w:t>
      </w:r>
      <w:r w:rsidR="00B669E9" w:rsidRPr="000961E2">
        <w:rPr>
          <w:rFonts w:asciiTheme="majorHAnsi" w:hAnsiTheme="majorHAnsi" w:cs="Arial"/>
          <w:sz w:val="20"/>
          <w:szCs w:val="20"/>
        </w:rPr>
        <w:t xml:space="preserve"> </w:t>
      </w:r>
      <w:r w:rsidR="007F1348" w:rsidRPr="000961E2">
        <w:rPr>
          <w:rFonts w:asciiTheme="majorHAnsi" w:hAnsiTheme="majorHAnsi" w:cs="Arial"/>
          <w:sz w:val="20"/>
          <w:szCs w:val="20"/>
        </w:rPr>
        <w:t>O</w:t>
      </w:r>
      <w:r w:rsidR="00B669E9" w:rsidRPr="000961E2">
        <w:rPr>
          <w:rFonts w:asciiTheme="majorHAnsi" w:hAnsiTheme="majorHAnsi" w:cs="Arial"/>
          <w:sz w:val="20"/>
          <w:szCs w:val="20"/>
        </w:rPr>
        <w:t xml:space="preserve">dporúčaný </w:t>
      </w:r>
      <w:r w:rsidR="001F17D1">
        <w:rPr>
          <w:rFonts w:asciiTheme="majorHAnsi" w:hAnsiTheme="majorHAnsi" w:cs="Arial"/>
          <w:sz w:val="20"/>
          <w:szCs w:val="20"/>
        </w:rPr>
        <w:t xml:space="preserve">je </w:t>
      </w:r>
      <w:r w:rsidR="00B669E9" w:rsidRPr="000961E2">
        <w:rPr>
          <w:rFonts w:asciiTheme="majorHAnsi" w:hAnsiTheme="majorHAnsi" w:cs="Arial"/>
          <w:sz w:val="20"/>
          <w:szCs w:val="20"/>
        </w:rPr>
        <w:t xml:space="preserve">formát </w:t>
      </w:r>
      <w:r w:rsidR="00E30990">
        <w:rPr>
          <w:rFonts w:asciiTheme="majorHAnsi" w:hAnsiTheme="majorHAnsi" w:cs="Arial"/>
          <w:sz w:val="20"/>
          <w:szCs w:val="20"/>
        </w:rPr>
        <w:t>„.pdf“</w:t>
      </w:r>
      <w:r w:rsidR="00B15E56" w:rsidRPr="000961E2">
        <w:rPr>
          <w:rFonts w:asciiTheme="majorHAnsi" w:hAnsiTheme="majorHAnsi" w:cs="Arial"/>
          <w:sz w:val="20"/>
          <w:szCs w:val="20"/>
        </w:rPr>
        <w:t xml:space="preserve"> s možnosťou </w:t>
      </w:r>
      <w:r w:rsidR="00007D73" w:rsidRPr="000961E2">
        <w:rPr>
          <w:rFonts w:asciiTheme="majorHAnsi" w:hAnsiTheme="majorHAnsi" w:cs="Arial"/>
          <w:sz w:val="20"/>
          <w:szCs w:val="20"/>
        </w:rPr>
        <w:t>vyhľadávania</w:t>
      </w:r>
      <w:r w:rsidR="007F1348" w:rsidRPr="000961E2">
        <w:rPr>
          <w:rFonts w:asciiTheme="majorHAnsi" w:hAnsiTheme="majorHAnsi" w:cs="Arial"/>
          <w:sz w:val="20"/>
          <w:szCs w:val="20"/>
        </w:rPr>
        <w:t xml:space="preserve"> („Document to Searchable PDF File“)</w:t>
      </w:r>
      <w:r w:rsidRPr="000961E2">
        <w:rPr>
          <w:rFonts w:asciiTheme="majorHAnsi" w:hAnsiTheme="majorHAnsi" w:cs="Arial"/>
          <w:sz w:val="20"/>
          <w:szCs w:val="20"/>
        </w:rPr>
        <w:t>.</w:t>
      </w:r>
    </w:p>
    <w:p w14:paraId="188DB31A" w14:textId="3AF07578" w:rsidR="009F64A0" w:rsidRDefault="009F64A0">
      <w:pPr>
        <w:pStyle w:val="Odsekzoznamu"/>
        <w:numPr>
          <w:ilvl w:val="1"/>
          <w:numId w:val="17"/>
        </w:numPr>
        <w:spacing w:after="0" w:line="240" w:lineRule="auto"/>
        <w:ind w:left="567" w:hanging="567"/>
        <w:jc w:val="both"/>
        <w:rPr>
          <w:rFonts w:asciiTheme="majorHAnsi" w:hAnsiTheme="majorHAnsi" w:cs="Arial"/>
          <w:sz w:val="20"/>
          <w:szCs w:val="20"/>
        </w:rPr>
      </w:pPr>
      <w:r w:rsidRPr="001854F7">
        <w:rPr>
          <w:rFonts w:asciiTheme="majorHAnsi" w:hAnsiTheme="majorHAnsi" w:cs="Arial"/>
          <w:sz w:val="20"/>
          <w:szCs w:val="20"/>
        </w:rPr>
        <w:t>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65B0237C" w:rsidR="005B18AD" w:rsidRPr="001854F7" w:rsidRDefault="005B18AD">
      <w:pPr>
        <w:pStyle w:val="Odsekzoznamu"/>
        <w:numPr>
          <w:ilvl w:val="1"/>
          <w:numId w:val="17"/>
        </w:numPr>
        <w:spacing w:after="0" w:line="240" w:lineRule="auto"/>
        <w:ind w:left="567" w:hanging="567"/>
        <w:jc w:val="both"/>
        <w:rPr>
          <w:rFonts w:asciiTheme="majorHAnsi" w:hAnsiTheme="majorHAnsi" w:cs="Arial"/>
          <w:sz w:val="20"/>
          <w:szCs w:val="20"/>
        </w:rPr>
      </w:pPr>
      <w:r w:rsidRPr="005B18AD">
        <w:rPr>
          <w:rFonts w:asciiTheme="majorHAnsi" w:hAnsiTheme="majorHAnsi"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749779AA"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w:t>
      </w:r>
      <w:r w:rsidR="00773897">
        <w:rPr>
          <w:rFonts w:asciiTheme="majorHAnsi" w:hAnsiTheme="majorHAnsi" w:cs="Arial"/>
          <w:sz w:val="20"/>
          <w:szCs w:val="20"/>
        </w:rPr>
        <w:t xml:space="preserve"> </w:t>
      </w:r>
      <w:r w:rsidR="00415275" w:rsidRPr="000961E2">
        <w:rPr>
          <w:rFonts w:asciiTheme="majorHAnsi" w:hAnsiTheme="majorHAnsi" w:cs="Arial"/>
          <w:sz w:val="20"/>
          <w:szCs w:val="20"/>
        </w:rPr>
        <w:t>ďalšie doklady</w:t>
      </w:r>
      <w:r w:rsidRPr="000961E2">
        <w:rPr>
          <w:rFonts w:asciiTheme="majorHAnsi" w:hAnsiTheme="majorHAnsi" w:cs="Arial"/>
          <w:sz w:val="20"/>
          <w:szCs w:val="20"/>
        </w:rPr>
        <w:t xml:space="preserve"> a</w:t>
      </w:r>
      <w:r w:rsidR="00773897">
        <w:rPr>
          <w:rFonts w:asciiTheme="majorHAnsi" w:hAnsiTheme="majorHAnsi" w:cs="Arial"/>
          <w:sz w:val="20"/>
          <w:szCs w:val="20"/>
        </w:rPr>
        <w:t xml:space="preserve"> </w:t>
      </w:r>
      <w:r w:rsidRPr="000961E2">
        <w:rPr>
          <w:rFonts w:asciiTheme="majorHAnsi" w:hAnsiTheme="majorHAnsi" w:cs="Arial"/>
          <w:sz w:val="20"/>
          <w:szCs w:val="20"/>
        </w:rPr>
        <w:t xml:space="preserve">dokumenty </w:t>
      </w:r>
      <w:r w:rsidR="00415275" w:rsidRPr="000961E2">
        <w:rPr>
          <w:rFonts w:asciiTheme="majorHAnsi" w:hAnsiTheme="majorHAnsi" w:cs="Arial"/>
          <w:sz w:val="20"/>
          <w:szCs w:val="20"/>
        </w:rPr>
        <w:t>v</w:t>
      </w:r>
      <w:r w:rsidR="00773897">
        <w:rPr>
          <w:rFonts w:asciiTheme="majorHAnsi" w:hAnsiTheme="majorHAnsi" w:cs="Arial"/>
          <w:sz w:val="20"/>
          <w:szCs w:val="20"/>
        </w:rPr>
        <w:t xml:space="preserve"> </w:t>
      </w:r>
      <w:r w:rsidR="00415275" w:rsidRPr="000961E2">
        <w:rPr>
          <w:rFonts w:asciiTheme="majorHAnsi" w:hAnsiTheme="majorHAnsi" w:cs="Arial"/>
          <w:sz w:val="20"/>
          <w:szCs w:val="20"/>
        </w:rPr>
        <w:t xml:space="preserve">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773897">
        <w:rPr>
          <w:rFonts w:asciiTheme="majorHAnsi" w:hAnsiTheme="majorHAnsi" w:cs="Arial"/>
          <w:sz w:val="20"/>
          <w:szCs w:val="20"/>
        </w:rPr>
        <w:t xml:space="preserve">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w:t>
      </w:r>
      <w:r w:rsidR="00E30990">
        <w:rPr>
          <w:rFonts w:asciiTheme="majorHAnsi" w:hAnsiTheme="majorHAnsi" w:cs="Arial"/>
          <w:sz w:val="20"/>
          <w:szCs w:val="20"/>
        </w:rPr>
        <w:t xml:space="preserve"> </w:t>
      </w:r>
      <w:r w:rsidR="00E30990" w:rsidRPr="00FB518C">
        <w:rPr>
          <w:rFonts w:asciiTheme="majorHAnsi" w:hAnsiTheme="majorHAnsi" w:cs="Arial"/>
          <w:sz w:val="20"/>
          <w:szCs w:val="20"/>
        </w:rPr>
        <w:t>a v anglickom jazyku</w:t>
      </w:r>
      <w:r w:rsidR="00415275" w:rsidRPr="00FB518C">
        <w:rPr>
          <w:rFonts w:asciiTheme="majorHAnsi" w:hAnsiTheme="majorHAnsi" w:cs="Arial"/>
          <w:sz w:val="20"/>
          <w:szCs w:val="20"/>
        </w:rPr>
        <w:t>.</w:t>
      </w:r>
      <w:r w:rsidR="00415275" w:rsidRPr="000961E2">
        <w:rPr>
          <w:rFonts w:asciiTheme="majorHAnsi" w:hAnsiTheme="majorHAnsi" w:cs="Arial"/>
          <w:sz w:val="20"/>
          <w:szCs w:val="20"/>
        </w:rPr>
        <w:t xml:space="preserve">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0961E2"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Mena a ceny uvádzané v ponuke</w:t>
      </w:r>
    </w:p>
    <w:p w14:paraId="39518335" w14:textId="517E37B4" w:rsidR="00784907" w:rsidRPr="000961E2" w:rsidRDefault="00C5250B">
      <w:pPr>
        <w:pStyle w:val="Odsekzoznamu"/>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Uchádzačom navrhované ceny za požadovaný predmet zákazky musia byť vyjadrené v eurách zaokrúhlené podľa matematických pravidiel maximálne na dve desatinné miesta a stanovené podľa § 3 zákona NR SR </w:t>
      </w:r>
      <w:r w:rsidR="00FB518C">
        <w:rPr>
          <w:rFonts w:asciiTheme="majorHAnsi" w:hAnsiTheme="majorHAnsi" w:cs="Arial"/>
          <w:sz w:val="20"/>
          <w:szCs w:val="20"/>
        </w:rPr>
        <w:br/>
      </w:r>
      <w:r w:rsidRPr="000961E2">
        <w:rPr>
          <w:rFonts w:asciiTheme="majorHAnsi" w:hAnsiTheme="majorHAnsi" w:cs="Arial"/>
          <w:sz w:val="20"/>
          <w:szCs w:val="20"/>
        </w:rPr>
        <w:lastRenderedPageBreak/>
        <w:t>č. 18/1996 Z. z. o cenách v znení neskorších predpisov a vyhlášky MF SR č. 87/1996 Z. z., ktorou sa vykonáva zákon NR SR 18/1996 Z. z. o cenách. Ceny uvádzané v ponuke nesmú byť viazané na inú menu alebo iný parameter.</w:t>
      </w:r>
    </w:p>
    <w:p w14:paraId="5BB6CED6" w14:textId="7B73FF0B" w:rsidR="00A337BA" w:rsidRPr="00130504" w:rsidRDefault="00C5250B">
      <w:pPr>
        <w:pStyle w:val="Odsekzoznamu"/>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 xml:space="preserve">týchto súťažných podkladov </w:t>
      </w:r>
      <w:r w:rsidRPr="00130504">
        <w:rPr>
          <w:rFonts w:asciiTheme="majorHAnsi" w:hAnsiTheme="majorHAnsi" w:cs="Arial"/>
          <w:sz w:val="20"/>
          <w:szCs w:val="20"/>
        </w:rPr>
        <w:t>tak, aby každá požadovaná cenová položka mala u</w:t>
      </w:r>
      <w:r w:rsidR="00197322" w:rsidRPr="00130504">
        <w:rPr>
          <w:rFonts w:asciiTheme="majorHAnsi" w:hAnsiTheme="majorHAnsi" w:cs="Arial"/>
          <w:sz w:val="20"/>
          <w:szCs w:val="20"/>
        </w:rPr>
        <w:t xml:space="preserve">vedenú kladnú číselnú hodnotu, ktorá </w:t>
      </w:r>
      <w:r w:rsidRPr="00130504">
        <w:rPr>
          <w:rFonts w:asciiTheme="majorHAnsi" w:hAnsiTheme="majorHAnsi" w:cs="Arial"/>
          <w:sz w:val="20"/>
          <w:szCs w:val="20"/>
        </w:rPr>
        <w:t>nesmie byť vyjadrená číslom „0“.</w:t>
      </w:r>
    </w:p>
    <w:p w14:paraId="734CA4F7" w14:textId="77777777" w:rsidR="00A337BA" w:rsidRPr="000961E2" w:rsidRDefault="00C5250B">
      <w:pPr>
        <w:pStyle w:val="Odsekzoznamu"/>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869112" w:rsidR="00A337BA" w:rsidRPr="000961E2" w:rsidRDefault="00C5250B">
      <w:pPr>
        <w:pStyle w:val="Odsekzoznamu"/>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KRITÉRIA NA VYHODNOTENIE PONÚK A PRAVIDLÁ ICH UPLATNENIA</w:t>
      </w:r>
      <w:r w:rsidR="001F17D1">
        <w:rPr>
          <w:rFonts w:asciiTheme="majorHAnsi" w:hAnsiTheme="majorHAnsi" w:cs="Arial"/>
          <w:i/>
          <w:sz w:val="20"/>
          <w:szCs w:val="20"/>
        </w:rPr>
        <w:t xml:space="preserve"> </w:t>
      </w:r>
      <w:r w:rsidR="001F17D1" w:rsidRPr="001854F7">
        <w:rPr>
          <w:rFonts w:asciiTheme="majorHAnsi" w:hAnsiTheme="majorHAnsi" w:cs="Arial"/>
          <w:iCs/>
          <w:sz w:val="20"/>
          <w:szCs w:val="20"/>
        </w:rPr>
        <w:t>týchto</w:t>
      </w:r>
      <w:r w:rsidR="00A337BA" w:rsidRPr="001854F7">
        <w:rPr>
          <w:rFonts w:asciiTheme="majorHAnsi" w:hAnsiTheme="majorHAnsi" w:cs="Arial"/>
          <w:iCs/>
          <w:sz w:val="20"/>
          <w:szCs w:val="20"/>
        </w:rPr>
        <w:t xml:space="preserve"> </w:t>
      </w:r>
      <w:r w:rsidR="00A337BA" w:rsidRPr="00F92F76">
        <w:rPr>
          <w:rFonts w:asciiTheme="majorHAnsi" w:hAnsiTheme="majorHAnsi" w:cs="Arial"/>
          <w:iCs/>
          <w:sz w:val="20"/>
          <w:szCs w:val="20"/>
        </w:rPr>
        <w:t>súťažných</w:t>
      </w:r>
      <w:r w:rsidR="00A337BA" w:rsidRPr="000961E2">
        <w:rPr>
          <w:rFonts w:asciiTheme="majorHAnsi" w:hAnsiTheme="majorHAnsi" w:cs="Arial"/>
          <w:sz w:val="20"/>
          <w:szCs w:val="20"/>
        </w:rPr>
        <w:t xml:space="preserve"> podkladov).</w:t>
      </w:r>
    </w:p>
    <w:p w14:paraId="0FA23CE8" w14:textId="60D4320D" w:rsidR="00A337BA" w:rsidRPr="000961E2" w:rsidRDefault="00C5250B">
      <w:pPr>
        <w:pStyle w:val="Odsekzoznamu"/>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w:t>
      </w:r>
      <w:r w:rsidR="00A337BA" w:rsidRPr="0057078A">
        <w:rPr>
          <w:rFonts w:asciiTheme="majorHAnsi" w:hAnsiTheme="majorHAnsi" w:cs="Arial"/>
          <w:sz w:val="20"/>
          <w:szCs w:val="20"/>
        </w:rPr>
        <w:t>zákazky</w:t>
      </w:r>
      <w:r w:rsidR="00CE1311" w:rsidRPr="0057078A">
        <w:t xml:space="preserve"> </w:t>
      </w:r>
      <w:r w:rsidR="00CE1311" w:rsidRPr="008B2F7C">
        <w:rPr>
          <w:rFonts w:asciiTheme="majorHAnsi" w:hAnsiTheme="majorHAnsi" w:cs="Arial"/>
          <w:sz w:val="20"/>
          <w:szCs w:val="20"/>
        </w:rPr>
        <w:t>a primeraný zisk uchádzača</w:t>
      </w:r>
      <w:r w:rsidR="00A337BA" w:rsidRPr="0057078A">
        <w:rPr>
          <w:rFonts w:asciiTheme="majorHAnsi" w:hAnsiTheme="majorHAnsi" w:cs="Arial"/>
          <w:sz w:val="20"/>
          <w:szCs w:val="20"/>
        </w:rPr>
        <w:t>, t.</w:t>
      </w:r>
      <w:r w:rsidR="00A337BA" w:rsidRPr="000961E2">
        <w:rPr>
          <w:rFonts w:asciiTheme="majorHAnsi" w:hAnsiTheme="majorHAnsi" w:cs="Arial"/>
          <w:sz w:val="20"/>
          <w:szCs w:val="20"/>
        </w:rPr>
        <w:t xml:space="preserve">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Pr="004A6F76">
        <w:rPr>
          <w:rFonts w:asciiTheme="majorHAnsi" w:hAnsiTheme="majorHAnsi" w:cs="Arial"/>
          <w:sz w:val="20"/>
          <w:szCs w:val="20"/>
        </w:rPr>
        <w:t>zmluvy</w:t>
      </w:r>
      <w:r w:rsidRPr="000961E2">
        <w:rPr>
          <w:rFonts w:asciiTheme="majorHAnsi" w:hAnsiTheme="majorHAnsi" w:cs="Arial"/>
          <w:sz w:val="20"/>
          <w:szCs w:val="20"/>
        </w:rPr>
        <w:t xml:space="preserve"> a do cien zahrnie všetky náklady spojené s plnením tohto predmetu zákazky.</w:t>
      </w:r>
    </w:p>
    <w:p w14:paraId="15EC16EB" w14:textId="016B622E" w:rsidR="00C5250B" w:rsidRPr="000961E2" w:rsidRDefault="00C5250B">
      <w:pPr>
        <w:pStyle w:val="Odsekzoznamu"/>
        <w:numPr>
          <w:ilvl w:val="1"/>
          <w:numId w:val="18"/>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7531ACBD" w14:textId="7B00F7D7" w:rsidR="004C6BA4" w:rsidRPr="0071750A" w:rsidRDefault="00CE1311" w:rsidP="0071750A">
      <w:pPr>
        <w:jc w:val="both"/>
        <w:rPr>
          <w:rFonts w:asciiTheme="majorHAnsi" w:hAnsiTheme="majorHAnsi" w:cs="Arial"/>
          <w:sz w:val="20"/>
          <w:szCs w:val="20"/>
        </w:rPr>
      </w:pPr>
      <w:bookmarkStart w:id="24" w:name="_Hlk173140098"/>
      <w:r w:rsidRPr="0071750A">
        <w:rPr>
          <w:rFonts w:asciiTheme="majorHAnsi" w:hAnsiTheme="majorHAnsi" w:cs="Arial"/>
          <w:sz w:val="20"/>
          <w:szCs w:val="20"/>
        </w:rPr>
        <w:t>Verejný obstarávateľ nepožaduje od uchádzačov zabezpečenie viazanosti ich ponuky zábezpekou.</w:t>
      </w:r>
      <w:bookmarkEnd w:id="24"/>
    </w:p>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5579DA56" w14:textId="0CF65B30" w:rsidR="00686B0A" w:rsidRPr="000961E2" w:rsidRDefault="00E46E76">
      <w:pPr>
        <w:pStyle w:val="Odsekzoznamu"/>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6078B215" w:rsidR="00835CAC" w:rsidRPr="000961E2" w:rsidRDefault="00EA04B5">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1F17D1">
        <w:rPr>
          <w:rFonts w:asciiTheme="majorHAnsi" w:hAnsiTheme="majorHAnsi" w:cs="Arial"/>
          <w:sz w:val="20"/>
          <w:szCs w:val="20"/>
        </w:rPr>
        <w:t>á</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Obsah ponuky (index – položkový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3277A14D" w:rsidR="00EA04B5" w:rsidRPr="000961E2" w:rsidRDefault="005D17CE">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r w:rsidR="00A176C5" w:rsidRPr="000961E2">
        <w:rPr>
          <w:rFonts w:asciiTheme="majorHAnsi" w:hAnsiTheme="majorHAnsi" w:cs="Arial"/>
          <w:sz w:val="20"/>
          <w:szCs w:val="20"/>
        </w:rPr>
        <w:t xml:space="preserve">mikropodnik,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mikropodniky: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podniky, ktoré nie sú mikropodnikmi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341463F6" w:rsidR="00EA04B5" w:rsidRPr="000961E2" w:rsidRDefault="001419DC">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 xml:space="preserve">doklady a údaje uvedené v ponuke sú pravdivé a úplné, že predkladá </w:t>
      </w:r>
      <w:r w:rsidR="000A6049">
        <w:rPr>
          <w:rFonts w:asciiTheme="majorHAnsi" w:hAnsiTheme="majorHAnsi" w:cs="Arial"/>
          <w:sz w:val="20"/>
          <w:szCs w:val="20"/>
        </w:rPr>
        <w:t>len</w:t>
      </w:r>
      <w:r w:rsidR="003A1DFB" w:rsidRPr="000961E2">
        <w:rPr>
          <w:rFonts w:asciiTheme="majorHAnsi" w:hAnsiTheme="majorHAnsi" w:cs="Arial"/>
          <w:sz w:val="20"/>
          <w:szCs w:val="20"/>
        </w:rPr>
        <w:t xml:space="preserve"> jednu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7A3C97FA" w:rsidR="00AC210D" w:rsidRPr="004A6F76" w:rsidRDefault="00B964D6" w:rsidP="004A6F76">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lastRenderedPageBreak/>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F8C76B9" w14:textId="605CCCC2" w:rsidR="00271495" w:rsidRPr="00392FE4" w:rsidRDefault="00EA04B5">
      <w:pPr>
        <w:pStyle w:val="Odsekzoznamu"/>
        <w:numPr>
          <w:ilvl w:val="2"/>
          <w:numId w:val="51"/>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392FE4">
        <w:rPr>
          <w:rFonts w:asciiTheme="majorHAnsi" w:hAnsiTheme="majorHAnsi" w:cs="Arial"/>
          <w:sz w:val="20"/>
          <w:szCs w:val="20"/>
        </w:rPr>
        <w:t>3</w:t>
      </w:r>
      <w:r w:rsidR="0045450F" w:rsidRPr="00392FE4">
        <w:rPr>
          <w:rFonts w:asciiTheme="majorHAnsi" w:hAnsiTheme="majorHAnsi" w:cs="Arial"/>
          <w:sz w:val="20"/>
          <w:szCs w:val="20"/>
        </w:rPr>
        <w:t>4</w:t>
      </w:r>
      <w:r w:rsidR="008F740B" w:rsidRPr="00392FE4">
        <w:rPr>
          <w:rFonts w:asciiTheme="majorHAnsi" w:hAnsiTheme="majorHAnsi" w:cs="Arial"/>
          <w:sz w:val="20"/>
          <w:szCs w:val="20"/>
        </w:rPr>
        <w:t>, 35</w:t>
      </w:r>
      <w:r w:rsidR="0045450F" w:rsidRPr="00392FE4">
        <w:rPr>
          <w:rFonts w:asciiTheme="majorHAnsi" w:hAnsiTheme="majorHAnsi" w:cs="Arial"/>
          <w:sz w:val="20"/>
          <w:szCs w:val="20"/>
        </w:rPr>
        <w:t xml:space="preserve"> a</w:t>
      </w:r>
      <w:r w:rsidR="007E7195" w:rsidRPr="00392FE4">
        <w:rPr>
          <w:rFonts w:asciiTheme="majorHAnsi" w:hAnsiTheme="majorHAnsi" w:cs="Arial"/>
          <w:sz w:val="20"/>
          <w:szCs w:val="20"/>
        </w:rPr>
        <w:t> </w:t>
      </w:r>
      <w:r w:rsidR="0045450F" w:rsidRPr="00392FE4">
        <w:rPr>
          <w:rFonts w:asciiTheme="majorHAnsi" w:hAnsiTheme="majorHAnsi" w:cs="Arial"/>
          <w:sz w:val="20"/>
          <w:szCs w:val="20"/>
        </w:rPr>
        <w:t>3</w:t>
      </w:r>
      <w:r w:rsidR="008F740B" w:rsidRPr="00392FE4">
        <w:rPr>
          <w:rFonts w:asciiTheme="majorHAnsi" w:hAnsiTheme="majorHAnsi" w:cs="Arial"/>
          <w:sz w:val="20"/>
          <w:szCs w:val="20"/>
        </w:rPr>
        <w:t>6</w:t>
      </w:r>
      <w:r w:rsidR="00D7515D" w:rsidRPr="00392FE4">
        <w:rPr>
          <w:rFonts w:asciiTheme="majorHAnsi" w:hAnsiTheme="majorHAnsi" w:cs="Arial"/>
          <w:sz w:val="20"/>
          <w:szCs w:val="20"/>
        </w:rPr>
        <w:t xml:space="preserve"> </w:t>
      </w:r>
      <w:r w:rsidR="000A76D1" w:rsidRPr="00392FE4">
        <w:rPr>
          <w:rFonts w:asciiTheme="majorHAnsi" w:hAnsiTheme="majorHAnsi" w:cs="Arial"/>
          <w:sz w:val="20"/>
          <w:szCs w:val="20"/>
        </w:rPr>
        <w:t>časti A.2</w:t>
      </w:r>
      <w:r w:rsidRPr="00392FE4">
        <w:rPr>
          <w:rFonts w:asciiTheme="majorHAnsi" w:hAnsiTheme="majorHAnsi" w:cs="Arial"/>
          <w:sz w:val="20"/>
          <w:szCs w:val="20"/>
        </w:rPr>
        <w:t xml:space="preserve"> </w:t>
      </w:r>
      <w:r w:rsidR="000C555B" w:rsidRPr="00392FE4">
        <w:rPr>
          <w:rFonts w:asciiTheme="majorHAnsi" w:hAnsiTheme="majorHAnsi" w:cs="Arial"/>
          <w:i/>
          <w:sz w:val="20"/>
          <w:szCs w:val="20"/>
        </w:rPr>
        <w:t>PODMIENKY ÚČASTI UCHÁDZAČOV</w:t>
      </w:r>
      <w:r w:rsidR="00A35E4F" w:rsidRPr="00392FE4">
        <w:rPr>
          <w:rFonts w:asciiTheme="majorHAnsi" w:hAnsiTheme="majorHAnsi" w:cs="Arial"/>
          <w:sz w:val="20"/>
          <w:szCs w:val="20"/>
        </w:rPr>
        <w:t xml:space="preserve"> </w:t>
      </w:r>
      <w:r w:rsidRPr="00392FE4">
        <w:rPr>
          <w:rFonts w:asciiTheme="majorHAnsi" w:hAnsiTheme="majorHAnsi" w:cs="Arial"/>
          <w:sz w:val="20"/>
          <w:szCs w:val="20"/>
        </w:rPr>
        <w:t>týchto súťažných podkladov.</w:t>
      </w:r>
    </w:p>
    <w:p w14:paraId="1AB34212" w14:textId="5C99C24D" w:rsidR="00F174FC" w:rsidRPr="000961E2" w:rsidRDefault="00317A02">
      <w:pPr>
        <w:pStyle w:val="Odsekzoznamu"/>
        <w:numPr>
          <w:ilvl w:val="2"/>
          <w:numId w:val="51"/>
        </w:numPr>
        <w:spacing w:after="0" w:line="240" w:lineRule="auto"/>
        <w:ind w:left="1276" w:hanging="709"/>
        <w:jc w:val="both"/>
        <w:rPr>
          <w:rFonts w:asciiTheme="majorHAnsi" w:hAnsiTheme="majorHAnsi" w:cs="Arial"/>
          <w:sz w:val="20"/>
          <w:szCs w:val="20"/>
        </w:rPr>
      </w:pPr>
      <w:r>
        <w:rPr>
          <w:rFonts w:asciiTheme="majorHAnsi" w:hAnsiTheme="majorHAnsi" w:cs="Arial"/>
          <w:sz w:val="20"/>
          <w:szCs w:val="20"/>
        </w:rPr>
        <w:t>D</w:t>
      </w:r>
      <w:r w:rsidR="00F174FC" w:rsidRPr="000961E2">
        <w:rPr>
          <w:rFonts w:asciiTheme="majorHAnsi" w:hAnsiTheme="majorHAnsi" w:cs="Arial"/>
          <w:sz w:val="20"/>
          <w:szCs w:val="20"/>
        </w:rPr>
        <w:t>oklady</w:t>
      </w:r>
      <w:r w:rsidR="00647BBF">
        <w:rPr>
          <w:rFonts w:asciiTheme="majorHAnsi" w:hAnsiTheme="majorHAnsi" w:cs="Arial"/>
          <w:sz w:val="20"/>
          <w:szCs w:val="20"/>
        </w:rPr>
        <w:t>, </w:t>
      </w:r>
      <w:r w:rsidR="00F174FC" w:rsidRPr="000961E2">
        <w:rPr>
          <w:rFonts w:asciiTheme="majorHAnsi" w:hAnsiTheme="majorHAnsi" w:cs="Arial"/>
          <w:sz w:val="20"/>
          <w:szCs w:val="20"/>
        </w:rPr>
        <w:t>dokumenty</w:t>
      </w:r>
      <w:r w:rsidR="00647BBF">
        <w:rPr>
          <w:rFonts w:asciiTheme="majorHAnsi" w:hAnsiTheme="majorHAnsi" w:cs="Arial"/>
          <w:sz w:val="20"/>
          <w:szCs w:val="20"/>
        </w:rPr>
        <w:t xml:space="preserve"> a</w:t>
      </w:r>
      <w:r w:rsidR="00F174FC" w:rsidRPr="000961E2">
        <w:rPr>
          <w:rFonts w:asciiTheme="majorHAnsi" w:hAnsiTheme="majorHAnsi" w:cs="Arial"/>
          <w:sz w:val="20"/>
          <w:szCs w:val="20"/>
        </w:rPr>
        <w:t xml:space="preserve"> iné písomnosti</w:t>
      </w:r>
      <w:r w:rsidR="0030300B">
        <w:rPr>
          <w:rFonts w:asciiTheme="majorHAnsi" w:hAnsiTheme="majorHAnsi" w:cs="Arial"/>
          <w:sz w:val="20"/>
          <w:szCs w:val="20"/>
        </w:rPr>
        <w:t>,</w:t>
      </w:r>
      <w:r w:rsidR="00F174FC" w:rsidRPr="000961E2">
        <w:rPr>
          <w:rFonts w:asciiTheme="majorHAnsi" w:hAnsiTheme="majorHAnsi" w:cs="Arial"/>
          <w:sz w:val="20"/>
          <w:szCs w:val="20"/>
        </w:rPr>
        <w:t xml:space="preserve"> prostredníctvom ktorých uchádzač preukazuje splnenie požiadaviek verejného obstarávateľa na predmet zákazky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00F174FC" w:rsidRPr="000961E2">
        <w:rPr>
          <w:rFonts w:asciiTheme="majorHAnsi" w:hAnsiTheme="majorHAnsi" w:cs="Arial"/>
          <w:sz w:val="20"/>
          <w:szCs w:val="20"/>
        </w:rPr>
        <w:t>alebo iné doklady, dokumenty, iné písomnosti alebo iné informácie, ktoré uchádzač považuje za účelné priložiť k</w:t>
      </w:r>
      <w:r w:rsidR="0030300B">
        <w:rPr>
          <w:rFonts w:asciiTheme="majorHAnsi" w:hAnsiTheme="majorHAnsi" w:cs="Arial"/>
          <w:sz w:val="20"/>
          <w:szCs w:val="20"/>
        </w:rPr>
        <w:t xml:space="preserve"> </w:t>
      </w:r>
      <w:r w:rsidR="00F174FC" w:rsidRPr="000961E2">
        <w:rPr>
          <w:rFonts w:asciiTheme="majorHAnsi" w:hAnsiTheme="majorHAnsi" w:cs="Arial"/>
          <w:sz w:val="20"/>
          <w:szCs w:val="20"/>
        </w:rPr>
        <w:t>ponuke</w:t>
      </w:r>
      <w:r w:rsidR="00414245" w:rsidRPr="000961E2">
        <w:rPr>
          <w:rFonts w:asciiTheme="majorHAnsi" w:hAnsiTheme="majorHAnsi" w:cs="Arial"/>
          <w:sz w:val="20"/>
          <w:szCs w:val="20"/>
        </w:rPr>
        <w:t xml:space="preserve"> a</w:t>
      </w:r>
      <w:r w:rsidR="00CE4EA0">
        <w:rPr>
          <w:rFonts w:asciiTheme="majorHAnsi" w:hAnsiTheme="majorHAnsi" w:cs="Arial"/>
          <w:sz w:val="20"/>
          <w:szCs w:val="20"/>
        </w:rPr>
        <w:t xml:space="preserve"> </w:t>
      </w:r>
      <w:r w:rsidR="00414245" w:rsidRPr="000961E2">
        <w:rPr>
          <w:rFonts w:asciiTheme="majorHAnsi" w:hAnsiTheme="majorHAnsi" w:cs="Arial"/>
          <w:sz w:val="20"/>
          <w:szCs w:val="20"/>
        </w:rPr>
        <w:t>nemajú vplyv na vyhodnotenie ponúk</w:t>
      </w:r>
      <w:r w:rsidR="00F174FC" w:rsidRPr="000961E2">
        <w:rPr>
          <w:rFonts w:asciiTheme="majorHAnsi" w:hAnsiTheme="majorHAnsi" w:cs="Arial"/>
          <w:sz w:val="20"/>
          <w:szCs w:val="20"/>
        </w:rPr>
        <w:t>.</w:t>
      </w:r>
    </w:p>
    <w:p w14:paraId="69FA5C1E" w14:textId="3827CB2E" w:rsidR="00996BB1" w:rsidRPr="000961E2" w:rsidRDefault="0071370B">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w:t>
      </w:r>
      <w:r w:rsidR="00647BBF">
        <w:rPr>
          <w:rFonts w:asciiTheme="majorHAnsi" w:hAnsiTheme="majorHAnsi" w:cs="Arial"/>
          <w:sz w:val="20"/>
          <w:szCs w:val="20"/>
        </w:rPr>
        <w:t xml:space="preserve">č. 1 </w:t>
      </w:r>
      <w:r w:rsidR="00A02D5A" w:rsidRPr="000961E2">
        <w:rPr>
          <w:rFonts w:asciiTheme="majorHAnsi" w:hAnsiTheme="majorHAnsi" w:cs="Arial"/>
          <w:sz w:val="20"/>
          <w:szCs w:val="20"/>
        </w:rPr>
        <w:t>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34E58CEA" w14:textId="13D1D658" w:rsidR="00D82E43" w:rsidRDefault="00F174FC">
      <w:pPr>
        <w:pStyle w:val="Odsekzoznamu"/>
        <w:numPr>
          <w:ilvl w:val="2"/>
          <w:numId w:val="51"/>
        </w:numPr>
        <w:spacing w:after="0" w:line="240" w:lineRule="auto"/>
        <w:ind w:left="1276" w:hanging="709"/>
        <w:jc w:val="both"/>
        <w:rPr>
          <w:rFonts w:asciiTheme="majorHAnsi" w:hAnsiTheme="majorHAnsi" w:cs="Arial"/>
          <w:sz w:val="20"/>
          <w:szCs w:val="20"/>
        </w:rPr>
      </w:pPr>
      <w:bookmarkStart w:id="25" w:name="_Hlk172802631"/>
      <w:r w:rsidRPr="000961E2">
        <w:rPr>
          <w:rFonts w:asciiTheme="majorHAnsi" w:hAnsiTheme="majorHAnsi" w:cs="Arial"/>
          <w:sz w:val="20"/>
          <w:szCs w:val="20"/>
        </w:rPr>
        <w:t xml:space="preserve">Doplnené a podpísané obchodné podmienky </w:t>
      </w:r>
      <w:r w:rsidR="009D7E47" w:rsidRPr="004A6F76">
        <w:rPr>
          <w:rFonts w:asciiTheme="majorHAnsi" w:hAnsiTheme="majorHAnsi" w:cs="Arial"/>
          <w:sz w:val="20"/>
          <w:szCs w:val="20"/>
        </w:rPr>
        <w:t>poskytnutia</w:t>
      </w:r>
      <w:r w:rsidR="009D7E47" w:rsidRPr="009D7E47">
        <w:rPr>
          <w:rFonts w:asciiTheme="majorHAnsi" w:hAnsiTheme="majorHAnsi" w:cs="Arial"/>
          <w:sz w:val="20"/>
          <w:szCs w:val="20"/>
        </w:rPr>
        <w:t xml:space="preserve"> </w:t>
      </w:r>
      <w:r w:rsidR="009D7E47">
        <w:rPr>
          <w:rFonts w:asciiTheme="majorHAnsi" w:hAnsiTheme="majorHAnsi" w:cs="Arial"/>
          <w:sz w:val="20"/>
          <w:szCs w:val="20"/>
        </w:rPr>
        <w:t xml:space="preserve">predmetu zákazky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xml:space="preserve">– návrh </w:t>
      </w:r>
      <w:r w:rsidR="002E1378" w:rsidRPr="004A6F76">
        <w:rPr>
          <w:rFonts w:asciiTheme="majorHAnsi" w:hAnsiTheme="majorHAnsi" w:cs="Arial"/>
          <w:sz w:val="20"/>
          <w:szCs w:val="20"/>
        </w:rPr>
        <w:t>zmluvy</w:t>
      </w:r>
      <w:r w:rsidR="002E1378" w:rsidRPr="000961E2">
        <w:rPr>
          <w:rFonts w:asciiTheme="majorHAnsi" w:hAnsiTheme="majorHAnsi" w:cs="Arial"/>
          <w:sz w:val="20"/>
          <w:szCs w:val="20"/>
        </w:rPr>
        <w:t xml:space="preserve">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Pr="000961E2">
        <w:rPr>
          <w:rFonts w:asciiTheme="majorHAnsi" w:hAnsiTheme="majorHAnsi" w:cs="Arial"/>
          <w:sz w:val="20"/>
          <w:szCs w:val="20"/>
        </w:rPr>
        <w:t xml:space="preserve"> </w:t>
      </w:r>
      <w:r w:rsidR="002E1378" w:rsidRPr="000961E2">
        <w:rPr>
          <w:rFonts w:asciiTheme="majorHAnsi" w:hAnsiTheme="majorHAnsi" w:cs="Arial"/>
          <w:i/>
          <w:sz w:val="20"/>
          <w:szCs w:val="20"/>
        </w:rPr>
        <w:t xml:space="preserve">OBCHODNÉ PODMIENKY </w:t>
      </w:r>
      <w:bookmarkStart w:id="26" w:name="_Hlk173147761"/>
      <w:r w:rsidR="001F17D1" w:rsidRPr="004A6F76">
        <w:rPr>
          <w:rFonts w:asciiTheme="majorHAnsi" w:hAnsiTheme="majorHAnsi" w:cs="Arial"/>
          <w:i/>
          <w:sz w:val="20"/>
          <w:szCs w:val="20"/>
        </w:rPr>
        <w:t>POSKYTNUTIA</w:t>
      </w:r>
      <w:r w:rsidR="002E1378" w:rsidRPr="000961E2">
        <w:rPr>
          <w:rFonts w:asciiTheme="majorHAnsi" w:hAnsiTheme="majorHAnsi" w:cs="Arial"/>
          <w:i/>
          <w:sz w:val="20"/>
          <w:szCs w:val="20"/>
        </w:rPr>
        <w:t xml:space="preserve"> </w:t>
      </w:r>
      <w:bookmarkEnd w:id="26"/>
      <w:r w:rsidR="002E1378" w:rsidRPr="000961E2">
        <w:rPr>
          <w:rFonts w:asciiTheme="majorHAnsi" w:hAnsiTheme="majorHAnsi" w:cs="Arial"/>
          <w:i/>
          <w:sz w:val="20"/>
          <w:szCs w:val="20"/>
        </w:rPr>
        <w:t>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bookmarkEnd w:id="25"/>
      <w:r w:rsidR="00317A02">
        <w:rPr>
          <w:rFonts w:asciiTheme="majorHAnsi" w:hAnsiTheme="majorHAnsi" w:cs="Arial"/>
          <w:sz w:val="20"/>
          <w:szCs w:val="20"/>
        </w:rPr>
        <w:t>.</w:t>
      </w:r>
    </w:p>
    <w:p w14:paraId="4A6A64BE" w14:textId="768A35E2" w:rsidR="00317A02" w:rsidRPr="000F59EF" w:rsidRDefault="00317A02">
      <w:pPr>
        <w:pStyle w:val="Odsekzoznamu"/>
        <w:numPr>
          <w:ilvl w:val="2"/>
          <w:numId w:val="51"/>
        </w:numPr>
        <w:spacing w:after="0" w:line="240" w:lineRule="auto"/>
        <w:ind w:left="1276" w:hanging="709"/>
        <w:jc w:val="both"/>
        <w:rPr>
          <w:rFonts w:asciiTheme="majorHAnsi" w:hAnsiTheme="majorHAnsi" w:cs="Arial"/>
          <w:sz w:val="20"/>
          <w:szCs w:val="20"/>
        </w:rPr>
      </w:pPr>
      <w:r w:rsidRPr="00317A02">
        <w:rPr>
          <w:rFonts w:asciiTheme="majorHAnsi" w:hAnsiTheme="majorHAnsi" w:cs="Arial"/>
          <w:sz w:val="20"/>
          <w:szCs w:val="20"/>
        </w:rPr>
        <w:t xml:space="preserve">Doplnené obchodné podmienky </w:t>
      </w:r>
      <w:r w:rsidR="009D7E47" w:rsidRPr="004A6F76">
        <w:rPr>
          <w:rFonts w:asciiTheme="majorHAnsi" w:hAnsiTheme="majorHAnsi" w:cs="Arial"/>
          <w:sz w:val="20"/>
          <w:szCs w:val="20"/>
        </w:rPr>
        <w:t>poskytnutia</w:t>
      </w:r>
      <w:r w:rsidR="009D7E47" w:rsidRPr="009D7E47">
        <w:rPr>
          <w:rFonts w:asciiTheme="majorHAnsi" w:hAnsiTheme="majorHAnsi" w:cs="Arial"/>
          <w:sz w:val="20"/>
          <w:szCs w:val="20"/>
        </w:rPr>
        <w:t xml:space="preserve"> </w:t>
      </w:r>
      <w:r w:rsidR="009D7E47">
        <w:rPr>
          <w:rFonts w:asciiTheme="majorHAnsi" w:hAnsiTheme="majorHAnsi" w:cs="Arial"/>
          <w:sz w:val="20"/>
          <w:szCs w:val="20"/>
        </w:rPr>
        <w:t xml:space="preserve">predmetu zákazky </w:t>
      </w:r>
      <w:r w:rsidRPr="00317A02">
        <w:rPr>
          <w:rFonts w:asciiTheme="majorHAnsi" w:hAnsiTheme="majorHAnsi" w:cs="Arial"/>
          <w:sz w:val="20"/>
          <w:szCs w:val="20"/>
        </w:rPr>
        <w:t xml:space="preserve">s prílohami – návrh </w:t>
      </w:r>
      <w:r w:rsidRPr="004A6F76">
        <w:rPr>
          <w:rFonts w:asciiTheme="majorHAnsi" w:hAnsiTheme="majorHAnsi" w:cs="Arial"/>
          <w:sz w:val="20"/>
          <w:szCs w:val="20"/>
        </w:rPr>
        <w:t>zmluvy</w:t>
      </w:r>
      <w:r w:rsidRPr="00317A02">
        <w:rPr>
          <w:rFonts w:asciiTheme="majorHAnsi" w:hAnsiTheme="majorHAnsi" w:cs="Arial"/>
          <w:sz w:val="20"/>
          <w:szCs w:val="20"/>
        </w:rPr>
        <w:t xml:space="preserve"> podľa časti C. </w:t>
      </w:r>
      <w:r w:rsidRPr="0071750A">
        <w:rPr>
          <w:rFonts w:asciiTheme="majorHAnsi" w:hAnsiTheme="majorHAnsi" w:cs="Arial"/>
          <w:i/>
          <w:iCs/>
          <w:sz w:val="20"/>
          <w:szCs w:val="20"/>
        </w:rPr>
        <w:t>OBCHODNÉ PODMIENKY POSKYTNUTIA PREDMETU ZÁKAZKY</w:t>
      </w:r>
      <w:r w:rsidRPr="00317A02">
        <w:rPr>
          <w:rFonts w:asciiTheme="majorHAnsi" w:hAnsiTheme="majorHAnsi" w:cs="Arial"/>
          <w:sz w:val="20"/>
          <w:szCs w:val="20"/>
        </w:rPr>
        <w:t xml:space="preserve"> týchto súťažných podkladov</w:t>
      </w:r>
      <w:r w:rsidR="00EE6694">
        <w:rPr>
          <w:rFonts w:asciiTheme="majorHAnsi" w:hAnsiTheme="majorHAnsi" w:cs="Arial"/>
          <w:sz w:val="20"/>
          <w:szCs w:val="20"/>
        </w:rPr>
        <w:t xml:space="preserve"> </w:t>
      </w:r>
      <w:r w:rsidR="00795AC8" w:rsidRPr="00795AC8">
        <w:rPr>
          <w:rFonts w:asciiTheme="majorHAnsi" w:hAnsiTheme="majorHAnsi" w:cs="Arial"/>
          <w:sz w:val="20"/>
          <w:szCs w:val="20"/>
        </w:rPr>
        <w:t>v editovateľnom formáte .doc alebo .doc</w:t>
      </w:r>
      <w:r w:rsidR="00795AC8">
        <w:rPr>
          <w:rFonts w:asciiTheme="majorHAnsi" w:hAnsiTheme="majorHAnsi" w:cs="Arial"/>
          <w:sz w:val="20"/>
          <w:szCs w:val="20"/>
        </w:rPr>
        <w:t>x.</w:t>
      </w:r>
    </w:p>
    <w:p w14:paraId="0D731AF7" w14:textId="663D4504" w:rsidR="00AE2A82" w:rsidRDefault="00AE2A82">
      <w:pPr>
        <w:pStyle w:val="Odsekzoznamu"/>
        <w:numPr>
          <w:ilvl w:val="2"/>
          <w:numId w:val="51"/>
        </w:numPr>
        <w:shd w:val="clear" w:color="auto" w:fill="FFFFFF" w:themeFill="background1"/>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Ak štatutárny orgán </w:t>
      </w:r>
      <w:r w:rsidR="002252B1">
        <w:rPr>
          <w:rFonts w:asciiTheme="majorHAnsi" w:hAnsiTheme="majorHAnsi" w:cs="Arial"/>
          <w:sz w:val="20"/>
          <w:szCs w:val="20"/>
        </w:rPr>
        <w:t xml:space="preserve">uchádzača </w:t>
      </w:r>
      <w:r w:rsidRPr="000961E2">
        <w:rPr>
          <w:rFonts w:asciiTheme="majorHAnsi" w:hAnsiTheme="majorHAnsi" w:cs="Arial"/>
          <w:sz w:val="20"/>
          <w:szCs w:val="20"/>
        </w:rPr>
        <w:t>poverí zamestnanca konať navonok v</w:t>
      </w:r>
      <w:r w:rsidR="002252B1">
        <w:rPr>
          <w:rFonts w:asciiTheme="majorHAnsi" w:hAnsiTheme="majorHAnsi" w:cs="Arial"/>
          <w:sz w:val="20"/>
          <w:szCs w:val="20"/>
        </w:rPr>
        <w:t xml:space="preserve"> </w:t>
      </w:r>
      <w:r w:rsidRPr="000961E2">
        <w:rPr>
          <w:rFonts w:asciiTheme="majorHAnsi" w:hAnsiTheme="majorHAnsi" w:cs="Arial"/>
          <w:sz w:val="20"/>
          <w:szCs w:val="20"/>
        </w:rPr>
        <w:t xml:space="preserve">jeho mene pri podpise ponuky alebo </w:t>
      </w:r>
      <w:r w:rsidRPr="004A6F76">
        <w:rPr>
          <w:rFonts w:asciiTheme="majorHAnsi" w:hAnsiTheme="majorHAnsi" w:cs="Arial"/>
          <w:sz w:val="20"/>
          <w:szCs w:val="20"/>
        </w:rPr>
        <w:t>zmluvy,</w:t>
      </w:r>
      <w:r w:rsidRPr="000961E2">
        <w:rPr>
          <w:rFonts w:asciiTheme="majorHAnsi" w:hAnsiTheme="majorHAnsi" w:cs="Arial"/>
          <w:sz w:val="20"/>
          <w:szCs w:val="20"/>
        </w:rPr>
        <w:t xml:space="preserve"> musí byť súčasťou ponuky aj plná moc (poverenie), jednoznačne identifikujúc</w:t>
      </w:r>
      <w:r w:rsidR="002252B1">
        <w:rPr>
          <w:rFonts w:asciiTheme="majorHAnsi" w:hAnsiTheme="majorHAnsi" w:cs="Arial"/>
          <w:sz w:val="20"/>
          <w:szCs w:val="20"/>
        </w:rPr>
        <w:t>a</w:t>
      </w:r>
      <w:r w:rsidRPr="000961E2">
        <w:rPr>
          <w:rFonts w:asciiTheme="majorHAnsi" w:hAnsiTheme="majorHAnsi" w:cs="Arial"/>
          <w:sz w:val="20"/>
          <w:szCs w:val="20"/>
        </w:rPr>
        <w:t xml:space="preserve"> právny úkon v tomto prípade.</w:t>
      </w:r>
    </w:p>
    <w:p w14:paraId="225E52D6" w14:textId="578DA6C2" w:rsidR="0084545B" w:rsidRDefault="0084545B">
      <w:pPr>
        <w:pStyle w:val="Odsekzoznamu"/>
        <w:numPr>
          <w:ilvl w:val="2"/>
          <w:numId w:val="51"/>
        </w:numPr>
        <w:shd w:val="clear" w:color="auto" w:fill="FFFFFF" w:themeFill="background1"/>
        <w:spacing w:after="0" w:line="240" w:lineRule="auto"/>
        <w:ind w:left="1276" w:hanging="709"/>
        <w:jc w:val="both"/>
        <w:rPr>
          <w:rFonts w:asciiTheme="majorHAnsi" w:hAnsiTheme="majorHAnsi" w:cs="Arial"/>
          <w:sz w:val="20"/>
          <w:szCs w:val="20"/>
        </w:rPr>
      </w:pPr>
      <w:r w:rsidRPr="0084545B">
        <w:rPr>
          <w:rFonts w:asciiTheme="majorHAnsi" w:hAnsiTheme="majorHAnsi" w:cs="Arial"/>
          <w:sz w:val="20"/>
          <w:szCs w:val="20"/>
        </w:rPr>
        <w:t>Vyplnené a</w:t>
      </w:r>
      <w:r w:rsidR="0030300B">
        <w:rPr>
          <w:rFonts w:asciiTheme="majorHAnsi" w:hAnsiTheme="majorHAnsi" w:cs="Arial"/>
          <w:sz w:val="20"/>
          <w:szCs w:val="20"/>
        </w:rPr>
        <w:t xml:space="preserve"> </w:t>
      </w:r>
      <w:r w:rsidRPr="0084545B">
        <w:rPr>
          <w:rFonts w:asciiTheme="majorHAnsi" w:hAnsiTheme="majorHAnsi" w:cs="Arial"/>
          <w:sz w:val="20"/>
          <w:szCs w:val="20"/>
        </w:rPr>
        <w:t xml:space="preserve">podpísané ČESTNÉ VYHLÁSENIE K OBMEDZENIAM VO VEREJNOM OBSTARÁVANÍ V SÚVISLOSTI S VOJNOVÝM KONFLIKTOM NA UKRAJINE – SANKCIE VOČI RUSKU, ktoré tvorí prílohu č. 4 k časti A.1 </w:t>
      </w:r>
      <w:r w:rsidRPr="0084545B">
        <w:rPr>
          <w:rFonts w:asciiTheme="majorHAnsi" w:hAnsiTheme="majorHAnsi" w:cs="Arial"/>
          <w:i/>
          <w:sz w:val="20"/>
          <w:szCs w:val="20"/>
        </w:rPr>
        <w:t>POKYNY NA VYPRACOVANIE PONUKY</w:t>
      </w:r>
      <w:r w:rsidRPr="0084545B">
        <w:rPr>
          <w:rFonts w:asciiTheme="majorHAnsi" w:hAnsiTheme="majorHAnsi" w:cs="Arial"/>
          <w:sz w:val="20"/>
          <w:szCs w:val="20"/>
        </w:rPr>
        <w:t xml:space="preserve"> týchto súťažných podkladov.</w:t>
      </w:r>
    </w:p>
    <w:p w14:paraId="6C328EC6" w14:textId="794B932E" w:rsidR="00EA04B5" w:rsidRPr="000961E2" w:rsidRDefault="00EA04B5" w:rsidP="004A6F76">
      <w:pPr>
        <w:pStyle w:val="Odsekzoznamu"/>
        <w:spacing w:after="0" w:line="240" w:lineRule="auto"/>
        <w:ind w:left="567"/>
        <w:jc w:val="both"/>
        <w:rPr>
          <w:rFonts w:asciiTheme="majorHAnsi" w:hAnsiTheme="majorHAnsi" w:cs="Arial"/>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3589DA4B" w14:textId="77777777" w:rsidR="00DD7192" w:rsidRPr="000961E2" w:rsidRDefault="00DD7192" w:rsidP="00026CCE">
      <w:pPr>
        <w:jc w:val="both"/>
        <w:rPr>
          <w:rFonts w:asciiTheme="majorHAnsi" w:hAnsiTheme="majorHAnsi" w:cs="Arial"/>
          <w:sz w:val="20"/>
          <w:szCs w:val="20"/>
        </w:rPr>
      </w:pPr>
    </w:p>
    <w:p w14:paraId="048830D0" w14:textId="2087ECA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w:t>
      </w:r>
    </w:p>
    <w:p w14:paraId="65E4E1DB" w14:textId="38FB1CE6" w:rsidR="00AE63FF" w:rsidRPr="00AE63FF" w:rsidRDefault="00AE63FF">
      <w:pPr>
        <w:pStyle w:val="Odsekzoznamu"/>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E63FF">
        <w:rPr>
          <w:rFonts w:asciiTheme="majorHAnsi" w:hAnsiTheme="majorHAnsi"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4B2858D6" w:rsidR="00974DC8" w:rsidRPr="000961E2" w:rsidRDefault="00B122D5">
      <w:pPr>
        <w:pStyle w:val="Odsekzoznamu"/>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predloží kompletnú </w:t>
      </w:r>
      <w:r w:rsidR="008735EA">
        <w:rPr>
          <w:rFonts w:asciiTheme="majorHAnsi" w:hAnsiTheme="majorHAnsi" w:cs="Arial"/>
          <w:sz w:val="20"/>
          <w:szCs w:val="20"/>
        </w:rPr>
        <w:t xml:space="preserve">jednu </w:t>
      </w:r>
      <w:r w:rsidR="00E20DB3" w:rsidRPr="000961E2">
        <w:rPr>
          <w:rFonts w:asciiTheme="majorHAnsi" w:hAnsiTheme="majorHAnsi" w:cs="Arial"/>
          <w:sz w:val="20"/>
          <w:szCs w:val="20"/>
        </w:rPr>
        <w:t>ponuku elektronicky prostredníctvom systému JOSEPHINE.</w:t>
      </w:r>
      <w:r w:rsidR="00BB4361" w:rsidRPr="000961E2">
        <w:rPr>
          <w:rFonts w:asciiTheme="majorHAnsi" w:hAnsiTheme="majorHAnsi" w:cs="Arial"/>
          <w:sz w:val="20"/>
          <w:szCs w:val="20"/>
        </w:rPr>
        <w:t xml:space="preserve"> Uchádzač má možnosť sa registrovať do systému JOSEPHINE pomocou hesla alebo aj pomocou občianskeho preukaz</w:t>
      </w:r>
      <w:r w:rsidR="00BE00E6">
        <w:rPr>
          <w:rFonts w:asciiTheme="majorHAnsi" w:hAnsiTheme="majorHAnsi" w:cs="Arial"/>
          <w:sz w:val="20"/>
          <w:szCs w:val="20"/>
        </w:rPr>
        <w:t>u</w:t>
      </w:r>
      <w:r w:rsidR="00BB4361" w:rsidRPr="000961E2">
        <w:rPr>
          <w:rFonts w:asciiTheme="majorHAnsi" w:hAnsiTheme="majorHAnsi" w:cs="Arial"/>
          <w:sz w:val="20"/>
          <w:szCs w:val="20"/>
        </w:rPr>
        <w:t xml:space="preserve"> s elektronickým čipom a bezpečnostným osobným kódom (eID)</w:t>
      </w:r>
      <w:r w:rsidR="00765B4A" w:rsidRPr="000961E2">
        <w:rPr>
          <w:rFonts w:asciiTheme="majorHAnsi" w:hAnsiTheme="majorHAnsi" w:cs="Arial"/>
          <w:sz w:val="20"/>
          <w:szCs w:val="20"/>
        </w:rPr>
        <w:t>.</w:t>
      </w:r>
    </w:p>
    <w:p w14:paraId="410657E0" w14:textId="58B1CBB6" w:rsidR="00E20DB3" w:rsidRPr="000961E2" w:rsidRDefault="00E20DB3">
      <w:pPr>
        <w:pStyle w:val="Odsekzoznamu"/>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84545B">
        <w:rPr>
          <w:rFonts w:asciiTheme="majorHAnsi" w:hAnsiTheme="majorHAnsi" w:cs="Arial"/>
          <w:sz w:val="20"/>
          <w:szCs w:val="20"/>
        </w:rPr>
        <w:t>nasledujúcimi</w:t>
      </w:r>
      <w:r w:rsidR="0084545B" w:rsidRPr="000961E2">
        <w:rPr>
          <w:rFonts w:asciiTheme="majorHAnsi" w:hAnsiTheme="majorHAnsi" w:cs="Arial"/>
          <w:sz w:val="20"/>
          <w:szCs w:val="20"/>
        </w:rPr>
        <w:t xml:space="preserve"> </w:t>
      </w:r>
      <w:r w:rsidRPr="000961E2">
        <w:rPr>
          <w:rFonts w:asciiTheme="majorHAnsi" w:hAnsiTheme="majorHAnsi" w:cs="Arial"/>
          <w:sz w:val="20"/>
          <w:szCs w:val="20"/>
        </w:rPr>
        <w:t>spôsobmi:</w:t>
      </w:r>
    </w:p>
    <w:p w14:paraId="2CDE12C2" w14:textId="37E0E879" w:rsidR="00E20DB3" w:rsidRPr="000961E2" w:rsidRDefault="00E20DB3">
      <w:pPr>
        <w:pStyle w:val="Odsekzoznamu"/>
        <w:numPr>
          <w:ilvl w:val="0"/>
          <w:numId w:val="32"/>
        </w:numPr>
        <w:spacing w:after="0" w:line="240" w:lineRule="auto"/>
        <w:jc w:val="both"/>
        <w:rPr>
          <w:rFonts w:asciiTheme="majorHAnsi" w:hAnsiTheme="majorHAnsi" w:cs="Arial"/>
          <w:sz w:val="20"/>
          <w:szCs w:val="20"/>
        </w:rPr>
      </w:pPr>
      <w:r w:rsidRPr="000961E2">
        <w:rPr>
          <w:rFonts w:asciiTheme="majorHAnsi" w:hAnsiTheme="majorHAnsi" w:cs="Arial"/>
          <w:sz w:val="20"/>
          <w:szCs w:val="20"/>
        </w:rPr>
        <w:t>V systéme JOSEPHINE registráciou a prihlásení</w:t>
      </w:r>
      <w:r w:rsidR="00765B4A" w:rsidRPr="000961E2">
        <w:rPr>
          <w:rFonts w:asciiTheme="majorHAnsi" w:hAnsiTheme="majorHAnsi" w:cs="Arial"/>
          <w:sz w:val="20"/>
          <w:szCs w:val="20"/>
        </w:rPr>
        <w:t xml:space="preserve">m pomocou občianskeho preukazu </w:t>
      </w:r>
      <w:r w:rsidRPr="000961E2">
        <w:rPr>
          <w:rFonts w:asciiTheme="majorHAnsi" w:hAnsiTheme="majorHAnsi" w:cs="Arial"/>
          <w:sz w:val="20"/>
          <w:szCs w:val="20"/>
        </w:rPr>
        <w:t>s elektronickým č</w:t>
      </w:r>
      <w:r w:rsidR="00765B4A" w:rsidRPr="000961E2">
        <w:rPr>
          <w:rFonts w:asciiTheme="majorHAnsi" w:hAnsiTheme="majorHAnsi" w:cs="Arial"/>
          <w:sz w:val="20"/>
          <w:szCs w:val="20"/>
        </w:rPr>
        <w:t>ipom a bezpečnostným osobným</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kódom (eID). V systéme je </w:t>
      </w:r>
      <w:r w:rsidRPr="000961E2">
        <w:rPr>
          <w:rFonts w:asciiTheme="majorHAnsi" w:hAnsiTheme="majorHAnsi" w:cs="Arial"/>
          <w:sz w:val="20"/>
          <w:szCs w:val="20"/>
        </w:rPr>
        <w:t>autentifikovaná spoločnosť, ktorú pomocou eID registruje štatutár danej</w:t>
      </w:r>
      <w:r w:rsidR="008D6706" w:rsidRPr="000961E2">
        <w:rPr>
          <w:rFonts w:asciiTheme="majorHAnsi" w:hAnsiTheme="majorHAnsi" w:cs="Arial"/>
          <w:sz w:val="20"/>
          <w:szCs w:val="20"/>
        </w:rPr>
        <w:t xml:space="preserve"> spoločnosti. Autentifikáciu</w:t>
      </w:r>
      <w:r w:rsidRPr="000961E2">
        <w:rPr>
          <w:rFonts w:asciiTheme="majorHAnsi" w:hAnsiTheme="majorHAnsi" w:cs="Arial"/>
          <w:sz w:val="20"/>
          <w:szCs w:val="20"/>
        </w:rPr>
        <w:t xml:space="preserve"> vykonáva poskytovateľ systému JOSEPHINE a </w:t>
      </w:r>
      <w:r w:rsidR="008D6706" w:rsidRPr="000961E2">
        <w:rPr>
          <w:rFonts w:asciiTheme="majorHAnsi" w:hAnsiTheme="majorHAnsi" w:cs="Arial"/>
          <w:sz w:val="20"/>
          <w:szCs w:val="20"/>
        </w:rPr>
        <w:t xml:space="preserve">to v pracovných dňoch v čase od 8.00 </w:t>
      </w:r>
      <w:r w:rsidR="00765B4A" w:rsidRPr="000961E2">
        <w:rPr>
          <w:rFonts w:asciiTheme="majorHAnsi" w:hAnsiTheme="majorHAnsi" w:cs="Arial"/>
          <w:sz w:val="20"/>
          <w:szCs w:val="20"/>
        </w:rPr>
        <w:t>h do</w:t>
      </w:r>
      <w:r w:rsidR="008D6706" w:rsidRPr="000961E2">
        <w:rPr>
          <w:rFonts w:asciiTheme="majorHAnsi" w:hAnsiTheme="majorHAnsi" w:cs="Arial"/>
          <w:sz w:val="20"/>
          <w:szCs w:val="20"/>
        </w:rPr>
        <w:t xml:space="preserve"> 1</w:t>
      </w:r>
      <w:r w:rsidR="00502792" w:rsidRPr="000961E2">
        <w:rPr>
          <w:rFonts w:asciiTheme="majorHAnsi" w:hAnsiTheme="majorHAnsi" w:cs="Arial"/>
          <w:sz w:val="20"/>
          <w:szCs w:val="20"/>
        </w:rPr>
        <w:t>6</w:t>
      </w:r>
      <w:r w:rsidR="00C03110" w:rsidRPr="000961E2">
        <w:rPr>
          <w:rFonts w:asciiTheme="majorHAnsi" w:hAnsiTheme="majorHAnsi" w:cs="Arial"/>
          <w:sz w:val="20"/>
          <w:szCs w:val="20"/>
        </w:rPr>
        <w:t>.00 h</w:t>
      </w:r>
      <w:r w:rsidR="0084545B">
        <w:rPr>
          <w:rFonts w:asciiTheme="majorHAnsi" w:hAnsiTheme="majorHAnsi" w:cs="Arial"/>
          <w:sz w:val="20"/>
          <w:szCs w:val="20"/>
        </w:rPr>
        <w:t xml:space="preserve">. </w:t>
      </w:r>
      <w:r w:rsidR="0084545B" w:rsidRPr="0084545B">
        <w:rPr>
          <w:rFonts w:asciiTheme="majorHAnsi" w:hAnsiTheme="majorHAnsi" w:cs="Arial"/>
          <w:sz w:val="20"/>
          <w:szCs w:val="20"/>
        </w:rPr>
        <w:t>O dokončení autentifikácie je uchádzač informovaný e-mailom</w:t>
      </w:r>
      <w:r w:rsidR="0084545B">
        <w:rPr>
          <w:rFonts w:asciiTheme="majorHAnsi" w:hAnsiTheme="majorHAnsi" w:cs="Arial"/>
          <w:sz w:val="20"/>
          <w:szCs w:val="20"/>
        </w:rPr>
        <w:t>.</w:t>
      </w:r>
      <w:r w:rsidR="00C03110" w:rsidRPr="000961E2">
        <w:rPr>
          <w:rFonts w:asciiTheme="majorHAnsi" w:hAnsiTheme="majorHAnsi" w:cs="Arial"/>
          <w:sz w:val="20"/>
          <w:szCs w:val="20"/>
        </w:rPr>
        <w:t xml:space="preserve"> </w:t>
      </w:r>
    </w:p>
    <w:p w14:paraId="6067054B" w14:textId="66877B16" w:rsidR="00765B4A" w:rsidRPr="000961E2" w:rsidRDefault="0084545B">
      <w:pPr>
        <w:pStyle w:val="Odsekzoznamu"/>
        <w:numPr>
          <w:ilvl w:val="0"/>
          <w:numId w:val="32"/>
        </w:numPr>
        <w:tabs>
          <w:tab w:val="num" w:pos="993"/>
        </w:tabs>
        <w:spacing w:after="0" w:line="240" w:lineRule="auto"/>
        <w:jc w:val="both"/>
        <w:rPr>
          <w:rFonts w:asciiTheme="majorHAnsi" w:hAnsiTheme="majorHAnsi" w:cs="Arial"/>
          <w:sz w:val="20"/>
          <w:szCs w:val="20"/>
        </w:rPr>
      </w:pPr>
      <w:bookmarkStart w:id="27" w:name="_Hlk533675063"/>
      <w:r>
        <w:rPr>
          <w:rFonts w:asciiTheme="majorHAnsi" w:hAnsiTheme="majorHAnsi" w:cs="Arial"/>
          <w:sz w:val="20"/>
          <w:szCs w:val="20"/>
        </w:rPr>
        <w:t>N</w:t>
      </w:r>
      <w:r w:rsidR="00765B4A" w:rsidRPr="000961E2">
        <w:rPr>
          <w:rFonts w:asciiTheme="majorHAnsi" w:hAnsiTheme="majorHAnsi" w:cs="Arial"/>
          <w:sz w:val="20"/>
          <w:szCs w:val="20"/>
        </w:rPr>
        <w:t>ahraním kvalifikovaného elektronického podpisu (napríklad podpisu eID) štatutára danej spoločnosti na kartu užívateľa po registrácii a prihlásení do systému JOSEPHINE. Autentifikáciu vykoná poskytovateľ systému JOSEPHINE a to v pracovných dňoch v čase od 8.00 h do 16.00 h</w:t>
      </w:r>
      <w:bookmarkEnd w:id="27"/>
      <w:r>
        <w:rPr>
          <w:rFonts w:asciiTheme="majorHAnsi" w:hAnsiTheme="majorHAnsi" w:cs="Arial"/>
          <w:sz w:val="20"/>
          <w:szCs w:val="20"/>
        </w:rPr>
        <w:t xml:space="preserve">. </w:t>
      </w:r>
      <w:r w:rsidRPr="0084545B">
        <w:t xml:space="preserve"> </w:t>
      </w:r>
      <w:r w:rsidRPr="0084545B">
        <w:rPr>
          <w:rFonts w:asciiTheme="majorHAnsi" w:hAnsiTheme="majorHAnsi" w:cs="Arial"/>
          <w:sz w:val="20"/>
          <w:szCs w:val="20"/>
        </w:rPr>
        <w:t>O dokončení autentifikácie je uchádzač informovaný e-mailom</w:t>
      </w:r>
      <w:r>
        <w:rPr>
          <w:rFonts w:asciiTheme="majorHAnsi" w:hAnsiTheme="majorHAnsi" w:cs="Arial"/>
          <w:sz w:val="20"/>
          <w:szCs w:val="20"/>
        </w:rPr>
        <w:t>.</w:t>
      </w:r>
    </w:p>
    <w:p w14:paraId="27BE33FE" w14:textId="7D6AE31A" w:rsidR="000C1C4B" w:rsidRDefault="0084545B">
      <w:pPr>
        <w:pStyle w:val="Odsekzoznamu"/>
        <w:numPr>
          <w:ilvl w:val="0"/>
          <w:numId w:val="32"/>
        </w:numPr>
        <w:spacing w:after="0" w:line="240" w:lineRule="auto"/>
        <w:jc w:val="both"/>
        <w:rPr>
          <w:rFonts w:asciiTheme="majorHAnsi" w:hAnsiTheme="majorHAnsi" w:cs="Arial"/>
          <w:sz w:val="20"/>
          <w:szCs w:val="20"/>
        </w:rPr>
      </w:pPr>
      <w:bookmarkStart w:id="28" w:name="_Hlk533675093"/>
      <w:r>
        <w:rPr>
          <w:rFonts w:asciiTheme="majorHAnsi" w:hAnsiTheme="majorHAnsi" w:cs="Arial"/>
          <w:sz w:val="20"/>
          <w:szCs w:val="20"/>
        </w:rPr>
        <w:t>V</w:t>
      </w:r>
      <w:r w:rsidR="000C1C4B" w:rsidRPr="00A77FBF">
        <w:rPr>
          <w:rFonts w:asciiTheme="majorHAnsi" w:hAnsiTheme="majorHAnsi" w:cs="Arial"/>
          <w:sz w:val="20"/>
          <w:szCs w:val="20"/>
        </w:rPr>
        <w:t xml:space="preserve">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w:t>
      </w:r>
      <w:r w:rsidR="007E7195">
        <w:rPr>
          <w:rFonts w:asciiTheme="majorHAnsi" w:hAnsiTheme="majorHAnsi" w:cs="Arial"/>
          <w:sz w:val="20"/>
          <w:szCs w:val="20"/>
        </w:rPr>
        <w:t>h do</w:t>
      </w:r>
      <w:r w:rsidR="000C1C4B" w:rsidRPr="00A77FBF">
        <w:rPr>
          <w:rFonts w:asciiTheme="majorHAnsi" w:hAnsiTheme="majorHAnsi" w:cs="Arial"/>
          <w:sz w:val="20"/>
          <w:szCs w:val="20"/>
        </w:rPr>
        <w:t xml:space="preserve"> 16.00 h</w:t>
      </w:r>
      <w:r>
        <w:rPr>
          <w:rFonts w:asciiTheme="majorHAnsi" w:hAnsiTheme="majorHAnsi" w:cs="Arial"/>
          <w:sz w:val="20"/>
          <w:szCs w:val="20"/>
        </w:rPr>
        <w:t>.</w:t>
      </w:r>
      <w:r w:rsidR="007E7195">
        <w:rPr>
          <w:rFonts w:asciiTheme="majorHAnsi" w:hAnsiTheme="majorHAnsi" w:cs="Arial"/>
          <w:sz w:val="20"/>
          <w:szCs w:val="20"/>
        </w:rPr>
        <w:t xml:space="preserve"> </w:t>
      </w:r>
      <w:r>
        <w:rPr>
          <w:rFonts w:asciiTheme="majorHAnsi" w:hAnsiTheme="majorHAnsi" w:cs="Arial"/>
          <w:sz w:val="20"/>
          <w:szCs w:val="20"/>
        </w:rPr>
        <w:t>O</w:t>
      </w:r>
      <w:r w:rsidR="000C1C4B" w:rsidRPr="00A77FBF">
        <w:rPr>
          <w:rFonts w:asciiTheme="majorHAnsi" w:hAnsiTheme="majorHAnsi" w:cs="Arial"/>
          <w:sz w:val="20"/>
          <w:szCs w:val="20"/>
        </w:rPr>
        <w:t>dokončení autentifikácie je uchádzač informovaný e-mailom</w:t>
      </w:r>
      <w:r>
        <w:rPr>
          <w:rFonts w:asciiTheme="majorHAnsi" w:hAnsiTheme="majorHAnsi" w:cs="Arial"/>
          <w:sz w:val="20"/>
          <w:szCs w:val="20"/>
        </w:rPr>
        <w:t>.</w:t>
      </w:r>
    </w:p>
    <w:p w14:paraId="1FB3AABF" w14:textId="08974FB0" w:rsidR="00220CFA" w:rsidRPr="000961E2" w:rsidRDefault="0084545B">
      <w:pPr>
        <w:pStyle w:val="Odsekzoznamu"/>
        <w:numPr>
          <w:ilvl w:val="0"/>
          <w:numId w:val="32"/>
        </w:numPr>
        <w:spacing w:after="0" w:line="240" w:lineRule="auto"/>
        <w:jc w:val="both"/>
        <w:rPr>
          <w:rFonts w:asciiTheme="majorHAnsi" w:hAnsiTheme="majorHAnsi" w:cs="Arial"/>
          <w:sz w:val="20"/>
          <w:szCs w:val="20"/>
        </w:rPr>
      </w:pPr>
      <w:r>
        <w:rPr>
          <w:rFonts w:asciiTheme="majorHAnsi" w:hAnsiTheme="majorHAnsi" w:cs="Arial"/>
          <w:noProof/>
          <w:sz w:val="20"/>
          <w:szCs w:val="20"/>
        </w:rPr>
        <w:t>V</w:t>
      </w:r>
      <w:r w:rsidR="00765B4A" w:rsidRPr="000961E2">
        <w:rPr>
          <w:rFonts w:asciiTheme="majorHAnsi" w:hAnsiTheme="majorHAnsi" w:cs="Arial"/>
          <w:noProof/>
          <w:sz w:val="20"/>
          <w:szCs w:val="20"/>
        </w:rPr>
        <w:t xml:space="preserve">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0961E2">
        <w:rPr>
          <w:rFonts w:asciiTheme="majorHAnsi" w:hAnsiTheme="majorHAnsi" w:cs="Arial"/>
          <w:noProof/>
          <w:sz w:val="20"/>
          <w:szCs w:val="20"/>
        </w:rPr>
        <w:t xml:space="preserve">h </w:t>
      </w:r>
      <w:r w:rsidR="00765B4A" w:rsidRPr="000961E2">
        <w:rPr>
          <w:rFonts w:asciiTheme="majorHAnsi" w:hAnsiTheme="majorHAnsi" w:cs="Arial"/>
          <w:noProof/>
          <w:sz w:val="20"/>
          <w:szCs w:val="20"/>
        </w:rPr>
        <w:t>do 16.00 h</w:t>
      </w:r>
      <w:bookmarkEnd w:id="28"/>
      <w:r w:rsidR="006B704E">
        <w:rPr>
          <w:rFonts w:asciiTheme="majorHAnsi" w:hAnsiTheme="majorHAnsi" w:cs="Arial"/>
          <w:noProof/>
          <w:sz w:val="20"/>
          <w:szCs w:val="20"/>
        </w:rPr>
        <w:t>.</w:t>
      </w:r>
      <w:r w:rsidR="00220CFA" w:rsidRPr="000961E2">
        <w:rPr>
          <w:rFonts w:asciiTheme="majorHAnsi" w:hAnsiTheme="majorHAnsi" w:cs="Arial"/>
          <w:sz w:val="20"/>
          <w:szCs w:val="20"/>
        </w:rPr>
        <w:t xml:space="preserve"> </w:t>
      </w:r>
      <w:r w:rsidRPr="0084545B">
        <w:rPr>
          <w:rFonts w:asciiTheme="majorHAnsi" w:hAnsiTheme="majorHAnsi" w:cs="Arial"/>
          <w:sz w:val="20"/>
          <w:szCs w:val="20"/>
        </w:rPr>
        <w:t>O dokončení autentifikácie je uchádzač informovaný e-mailom</w:t>
      </w:r>
      <w:r>
        <w:rPr>
          <w:rFonts w:asciiTheme="majorHAnsi" w:hAnsiTheme="majorHAnsi" w:cs="Arial"/>
          <w:sz w:val="20"/>
          <w:szCs w:val="20"/>
        </w:rPr>
        <w:t>.</w:t>
      </w:r>
    </w:p>
    <w:p w14:paraId="0D05E6AF" w14:textId="2E5EFFEF" w:rsidR="00E20DB3" w:rsidRPr="000961E2" w:rsidRDefault="00E20DB3">
      <w:pPr>
        <w:pStyle w:val="Odsekzoznamu"/>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38811A9C" w:rsidR="00974DC8" w:rsidRPr="000961E2" w:rsidRDefault="00E20DB3">
      <w:pPr>
        <w:pStyle w:val="Odsekzoznamu"/>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r w:rsidR="0084545B" w:rsidRPr="0084545B">
        <w:rPr>
          <w:rFonts w:asciiTheme="majorHAnsi" w:hAnsiTheme="majorHAnsi" w:cs="Arial"/>
          <w:sz w:val="20"/>
          <w:szCs w:val="20"/>
        </w:rPr>
        <w:t xml:space="preserve">https://josephine.proebiz.com/. </w:t>
      </w:r>
      <w:r w:rsidRPr="000961E2">
        <w:rPr>
          <w:rFonts w:asciiTheme="majorHAnsi" w:hAnsiTheme="majorHAnsi" w:cs="Arial"/>
          <w:sz w:val="20"/>
          <w:szCs w:val="20"/>
        </w:rPr>
        <w:t>Uchádzač predloží ponuku podľa týchto súťažných podkladov spolu s prílohami, ako aj všetky ostatné požadované doklady, dokumenty uvedené v oznámení o vyhlásení verejného obstarávania a v týchto súťažných podkladoch.</w:t>
      </w:r>
      <w:r w:rsidR="00080B1D">
        <w:rPr>
          <w:rFonts w:asciiTheme="majorHAnsi" w:hAnsiTheme="majorHAnsi" w:cs="Arial"/>
          <w:sz w:val="20"/>
          <w:szCs w:val="20"/>
        </w:rPr>
        <w:t xml:space="preserve"> </w:t>
      </w:r>
    </w:p>
    <w:p w14:paraId="63BCDD4F" w14:textId="77AC6927" w:rsidR="00974DC8" w:rsidRPr="00130504" w:rsidRDefault="00E20DB3" w:rsidP="00234E2F">
      <w:pPr>
        <w:pStyle w:val="Odsekzoznamu"/>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 xml:space="preserve">V predloženej ponuke prostredníctvom systému JOSEPHINE musia byť pripojené požadované naskenované doklady </w:t>
      </w:r>
      <w:r w:rsidR="00364C50" w:rsidRPr="00130504">
        <w:rPr>
          <w:rFonts w:asciiTheme="majorHAnsi" w:hAnsiTheme="majorHAnsi" w:cs="Arial"/>
          <w:sz w:val="20"/>
          <w:szCs w:val="20"/>
        </w:rPr>
        <w:t>a</w:t>
      </w:r>
      <w:r w:rsidR="007E68F4">
        <w:rPr>
          <w:rFonts w:asciiTheme="majorHAnsi" w:hAnsiTheme="majorHAnsi" w:cs="Arial"/>
          <w:sz w:val="20"/>
          <w:szCs w:val="20"/>
        </w:rPr>
        <w:t xml:space="preserve"> </w:t>
      </w:r>
      <w:r w:rsidR="00364C50" w:rsidRPr="00130504">
        <w:rPr>
          <w:rFonts w:asciiTheme="majorHAnsi" w:hAnsiTheme="majorHAnsi" w:cs="Arial"/>
          <w:sz w:val="20"/>
          <w:szCs w:val="20"/>
        </w:rPr>
        <w:t xml:space="preserve">dokumenty </w:t>
      </w:r>
      <w:r w:rsidR="006D18FD" w:rsidRPr="00130504">
        <w:rPr>
          <w:rFonts w:asciiTheme="majorHAnsi" w:hAnsiTheme="majorHAnsi" w:cs="Arial"/>
          <w:sz w:val="20"/>
          <w:szCs w:val="20"/>
        </w:rPr>
        <w:t>(</w:t>
      </w:r>
      <w:r w:rsidR="009A3454">
        <w:rPr>
          <w:rFonts w:asciiTheme="majorHAnsi" w:hAnsiTheme="majorHAnsi" w:cs="Arial"/>
          <w:sz w:val="20"/>
          <w:szCs w:val="20"/>
        </w:rPr>
        <w:t xml:space="preserve">odporúčaný formát </w:t>
      </w:r>
      <w:r w:rsidR="00882033" w:rsidRPr="00130504">
        <w:rPr>
          <w:rFonts w:asciiTheme="majorHAnsi" w:hAnsiTheme="majorHAnsi" w:cs="Arial"/>
          <w:sz w:val="20"/>
          <w:szCs w:val="20"/>
        </w:rPr>
        <w:t>„</w:t>
      </w:r>
      <w:r w:rsidR="006D18FD" w:rsidRPr="00130504">
        <w:rPr>
          <w:rFonts w:asciiTheme="majorHAnsi" w:hAnsiTheme="majorHAnsi" w:cs="Arial"/>
          <w:sz w:val="20"/>
          <w:szCs w:val="20"/>
        </w:rPr>
        <w:t>Document to s</w:t>
      </w:r>
      <w:r w:rsidR="00F8338A" w:rsidRPr="00130504">
        <w:rPr>
          <w:rFonts w:asciiTheme="majorHAnsi" w:hAnsiTheme="majorHAnsi" w:cs="Arial"/>
          <w:sz w:val="20"/>
          <w:szCs w:val="20"/>
        </w:rPr>
        <w:t>e</w:t>
      </w:r>
      <w:r w:rsidR="006D18FD" w:rsidRPr="00130504">
        <w:rPr>
          <w:rFonts w:asciiTheme="majorHAnsi" w:hAnsiTheme="majorHAnsi" w:cs="Arial"/>
          <w:sz w:val="20"/>
          <w:szCs w:val="20"/>
        </w:rPr>
        <w:t>archable PDF File</w:t>
      </w:r>
      <w:r w:rsidR="00882033" w:rsidRPr="00130504">
        <w:rPr>
          <w:rFonts w:asciiTheme="majorHAnsi" w:hAnsiTheme="majorHAnsi" w:cs="Arial"/>
          <w:sz w:val="20"/>
          <w:szCs w:val="20"/>
        </w:rPr>
        <w:t>“</w:t>
      </w:r>
      <w:r w:rsidR="006D18FD" w:rsidRPr="00130504">
        <w:rPr>
          <w:rFonts w:asciiTheme="majorHAnsi" w:hAnsiTheme="majorHAnsi" w:cs="Arial"/>
          <w:sz w:val="20"/>
          <w:szCs w:val="20"/>
        </w:rPr>
        <w:t>)</w:t>
      </w:r>
      <w:r w:rsidRPr="00130504">
        <w:rPr>
          <w:rFonts w:asciiTheme="majorHAnsi" w:hAnsiTheme="majorHAnsi" w:cs="Arial"/>
          <w:sz w:val="20"/>
          <w:szCs w:val="20"/>
        </w:rPr>
        <w:t xml:space="preserve"> tak, ako je uvedené v</w:t>
      </w:r>
      <w:r w:rsidR="007E68F4">
        <w:rPr>
          <w:rFonts w:asciiTheme="majorHAnsi" w:hAnsiTheme="majorHAnsi" w:cs="Arial"/>
          <w:sz w:val="20"/>
          <w:szCs w:val="20"/>
        </w:rPr>
        <w:t xml:space="preserve"> </w:t>
      </w:r>
      <w:r w:rsidRPr="00130504">
        <w:rPr>
          <w:rFonts w:asciiTheme="majorHAnsi" w:hAnsiTheme="majorHAnsi" w:cs="Arial"/>
          <w:sz w:val="20"/>
          <w:szCs w:val="20"/>
        </w:rPr>
        <w:t>týchto súťažných podkladoch a vyplnen</w:t>
      </w:r>
      <w:r w:rsidR="00994565">
        <w:rPr>
          <w:rFonts w:asciiTheme="majorHAnsi" w:hAnsiTheme="majorHAnsi" w:cs="Arial"/>
          <w:sz w:val="20"/>
          <w:szCs w:val="20"/>
        </w:rPr>
        <w:t>ý</w:t>
      </w:r>
      <w:r w:rsidRPr="00130504">
        <w:rPr>
          <w:rFonts w:asciiTheme="majorHAnsi" w:hAnsiTheme="majorHAnsi" w:cs="Arial"/>
          <w:sz w:val="20"/>
          <w:szCs w:val="20"/>
        </w:rPr>
        <w:t xml:space="preserve"> položkov</w:t>
      </w:r>
      <w:r w:rsidR="00994565">
        <w:rPr>
          <w:rFonts w:asciiTheme="majorHAnsi" w:hAnsiTheme="majorHAnsi" w:cs="Arial"/>
          <w:sz w:val="20"/>
          <w:szCs w:val="20"/>
        </w:rPr>
        <w:t>ý</w:t>
      </w:r>
      <w:r w:rsidRPr="00130504">
        <w:rPr>
          <w:rFonts w:asciiTheme="majorHAnsi" w:hAnsiTheme="majorHAnsi" w:cs="Arial"/>
          <w:sz w:val="20"/>
          <w:szCs w:val="20"/>
        </w:rPr>
        <w:t xml:space="preserve"> elektronick</w:t>
      </w:r>
      <w:r w:rsidR="00994565">
        <w:rPr>
          <w:rFonts w:asciiTheme="majorHAnsi" w:hAnsiTheme="majorHAnsi" w:cs="Arial"/>
          <w:sz w:val="20"/>
          <w:szCs w:val="20"/>
        </w:rPr>
        <w:t>ý</w:t>
      </w:r>
      <w:r w:rsidRPr="00130504">
        <w:rPr>
          <w:rFonts w:asciiTheme="majorHAnsi" w:hAnsiTheme="majorHAnsi" w:cs="Arial"/>
          <w:sz w:val="20"/>
          <w:szCs w:val="20"/>
        </w:rPr>
        <w:t xml:space="preserve"> formulár, ktorý zodpovedá návrhu na plnenie kritérií podľa vzoru uvedeného v</w:t>
      </w:r>
      <w:r w:rsidR="00364C50" w:rsidRPr="00130504">
        <w:rPr>
          <w:rFonts w:asciiTheme="majorHAnsi" w:hAnsiTheme="majorHAnsi" w:cs="Arial"/>
          <w:sz w:val="20"/>
          <w:szCs w:val="20"/>
        </w:rPr>
        <w:t> </w:t>
      </w:r>
      <w:r w:rsidRPr="00130504">
        <w:rPr>
          <w:rFonts w:asciiTheme="majorHAnsi" w:hAnsiTheme="majorHAnsi" w:cs="Arial"/>
          <w:sz w:val="20"/>
          <w:szCs w:val="20"/>
        </w:rPr>
        <w:t>prílohe</w:t>
      </w:r>
      <w:r w:rsidR="00364C50" w:rsidRPr="00130504">
        <w:rPr>
          <w:rFonts w:asciiTheme="majorHAnsi" w:hAnsiTheme="majorHAnsi" w:cs="Arial"/>
          <w:sz w:val="20"/>
          <w:szCs w:val="20"/>
        </w:rPr>
        <w:t xml:space="preserve"> č. 1</w:t>
      </w:r>
      <w:r w:rsidRPr="00130504">
        <w:rPr>
          <w:rFonts w:asciiTheme="majorHAnsi" w:hAnsiTheme="majorHAnsi" w:cs="Arial"/>
          <w:sz w:val="20"/>
          <w:szCs w:val="20"/>
        </w:rPr>
        <w:t xml:space="preserve"> k časti A.3 </w:t>
      </w:r>
      <w:r w:rsidR="006D18FD" w:rsidRPr="00130504">
        <w:rPr>
          <w:rFonts w:asciiTheme="majorHAnsi" w:hAnsiTheme="majorHAnsi" w:cs="Arial"/>
          <w:i/>
          <w:sz w:val="20"/>
          <w:szCs w:val="20"/>
        </w:rPr>
        <w:t xml:space="preserve"> KRITÉRIÁ NA VYHODNOTENIE PONÚK A PRAVIDLÁ ICH UPLATNENIA</w:t>
      </w:r>
      <w:r w:rsidRPr="00130504">
        <w:rPr>
          <w:rFonts w:asciiTheme="majorHAnsi" w:hAnsiTheme="majorHAnsi" w:cs="Arial"/>
          <w:sz w:val="20"/>
          <w:szCs w:val="20"/>
        </w:rPr>
        <w:t xml:space="preserve"> týchto súťažných podkladov.</w:t>
      </w:r>
      <w:r w:rsidR="00974DC8" w:rsidRPr="00130504">
        <w:rPr>
          <w:rFonts w:asciiTheme="majorHAnsi" w:hAnsiTheme="majorHAnsi" w:cs="Arial"/>
          <w:sz w:val="20"/>
          <w:szCs w:val="20"/>
        </w:rPr>
        <w:t xml:space="preserve"> </w:t>
      </w:r>
      <w:bookmarkStart w:id="29" w:name="_Hlk173308313"/>
      <w:r w:rsidR="00AF058F" w:rsidRPr="00130504">
        <w:rPr>
          <w:rFonts w:asciiTheme="majorHAnsi" w:hAnsiTheme="majorHAnsi" w:cs="Arial"/>
          <w:sz w:val="20"/>
          <w:szCs w:val="20"/>
        </w:rPr>
        <w:t xml:space="preserve">Návrh zmluvy uchádzač predloží </w:t>
      </w:r>
      <w:bookmarkStart w:id="30" w:name="_Hlk172802653"/>
      <w:r w:rsidR="00AF058F" w:rsidRPr="00130504">
        <w:rPr>
          <w:rFonts w:asciiTheme="majorHAnsi" w:hAnsiTheme="majorHAnsi" w:cs="Arial"/>
          <w:sz w:val="20"/>
          <w:szCs w:val="20"/>
        </w:rPr>
        <w:t>v editovateľnom formáte .doc alebo .docx.</w:t>
      </w:r>
    </w:p>
    <w:p w14:paraId="1E73676F" w14:textId="77777777" w:rsidR="00974DC8" w:rsidRPr="000961E2" w:rsidRDefault="00974DC8" w:rsidP="00234E2F">
      <w:pPr>
        <w:pStyle w:val="Odsekzoznamu"/>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bookmarkStart w:id="31" w:name="_Hlk173308354"/>
      <w:bookmarkEnd w:id="29"/>
      <w:bookmarkEnd w:id="30"/>
      <w:r w:rsidRPr="000961E2">
        <w:rPr>
          <w:rFonts w:asciiTheme="majorHAnsi" w:hAnsiTheme="majorHAnsi" w:cs="Arial"/>
          <w:sz w:val="20"/>
          <w:szCs w:val="20"/>
        </w:rPr>
        <w:t>Ak ponuka obsahuje dôverné informácie, uchádzač ich v ponuke viditeľne označí.</w:t>
      </w:r>
    </w:p>
    <w:bookmarkEnd w:id="31"/>
    <w:p w14:paraId="04FC1FE4" w14:textId="00366677" w:rsidR="00974DC8" w:rsidRPr="005A7D0C" w:rsidRDefault="00974DC8" w:rsidP="00234E2F">
      <w:pPr>
        <w:pStyle w:val="Odsekzoznamu"/>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D26CA">
        <w:rPr>
          <w:rFonts w:asciiTheme="majorHAnsi" w:hAnsiTheme="majorHAnsi" w:cs="Arial"/>
          <w:sz w:val="20"/>
          <w:szCs w:val="20"/>
        </w:rPr>
        <w:t xml:space="preserve">Uchádzačom navrhovaná cena za </w:t>
      </w:r>
      <w:bookmarkStart w:id="32" w:name="_Hlk172820490"/>
      <w:r w:rsidR="007B7088" w:rsidRPr="008A7AA3">
        <w:rPr>
          <w:rFonts w:asciiTheme="majorHAnsi" w:hAnsiTheme="majorHAnsi" w:cs="Arial"/>
          <w:sz w:val="20"/>
          <w:szCs w:val="20"/>
        </w:rPr>
        <w:t>poskytnutie</w:t>
      </w:r>
      <w:bookmarkEnd w:id="32"/>
      <w:r w:rsidR="008A7AA3">
        <w:rPr>
          <w:rFonts w:asciiTheme="majorHAnsi" w:hAnsiTheme="majorHAnsi" w:cs="Arial"/>
          <w:sz w:val="20"/>
          <w:szCs w:val="20"/>
        </w:rPr>
        <w:t xml:space="preserve"> </w:t>
      </w:r>
      <w:r w:rsidRPr="002D26CA">
        <w:rPr>
          <w:rFonts w:asciiTheme="majorHAnsi" w:hAnsiTheme="majorHAnsi" w:cs="Arial"/>
          <w:sz w:val="20"/>
          <w:szCs w:val="20"/>
        </w:rPr>
        <w:t xml:space="preserve">požadovaného predmetu zákazky, uvedená v ponuke uchádzača, bude vyjadrená v </w:t>
      </w:r>
      <w:r w:rsidR="007E7195" w:rsidRPr="002D26CA">
        <w:rPr>
          <w:rFonts w:asciiTheme="majorHAnsi" w:hAnsiTheme="majorHAnsi" w:cs="Arial"/>
          <w:sz w:val="20"/>
          <w:szCs w:val="20"/>
        </w:rPr>
        <w:t>eurách</w:t>
      </w:r>
      <w:r w:rsidRPr="002D26CA">
        <w:rPr>
          <w:rFonts w:asciiTheme="majorHAnsi" w:hAnsiTheme="majorHAnsi" w:cs="Arial"/>
          <w:sz w:val="20"/>
          <w:szCs w:val="20"/>
        </w:rPr>
        <w:t xml:space="preserve"> s presnosťou na </w:t>
      </w:r>
      <w:r w:rsidR="007E7195" w:rsidRPr="002D26CA">
        <w:rPr>
          <w:rFonts w:asciiTheme="majorHAnsi" w:hAnsiTheme="majorHAnsi" w:cs="Arial"/>
          <w:sz w:val="20"/>
          <w:szCs w:val="20"/>
        </w:rPr>
        <w:t>dve</w:t>
      </w:r>
      <w:r w:rsidRPr="002D26CA">
        <w:rPr>
          <w:rFonts w:asciiTheme="majorHAnsi" w:hAnsiTheme="majorHAnsi"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62324306" w14:textId="18537B47" w:rsidR="00974DC8" w:rsidRPr="000961E2" w:rsidRDefault="00974DC8">
      <w:pPr>
        <w:pStyle w:val="Odsekzoznamu"/>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w:t>
      </w:r>
      <w:r w:rsidR="005A7D0C">
        <w:rPr>
          <w:rFonts w:asciiTheme="majorHAnsi" w:hAnsiTheme="majorHAnsi" w:cs="Arial"/>
          <w:sz w:val="20"/>
          <w:szCs w:val="20"/>
        </w:rPr>
        <w:t>-</w:t>
      </w:r>
      <w:r w:rsidRPr="000961E2">
        <w:rPr>
          <w:rFonts w:asciiTheme="majorHAnsi" w:hAnsiTheme="majorHAnsi" w:cs="Arial"/>
          <w:sz w:val="20"/>
          <w:szCs w:val="20"/>
        </w:rPr>
        <w:t>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3BCD7552" w:rsidR="005F771B" w:rsidRPr="000961E2" w:rsidRDefault="005A059B" w:rsidP="00177C69">
      <w:pPr>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90582C" w:rsidRPr="0071750A">
        <w:rPr>
          <w:rFonts w:asciiTheme="majorHAnsi" w:hAnsiTheme="majorHAnsi" w:cs="Arial"/>
          <w:b/>
          <w:bCs/>
          <w:sz w:val="20"/>
          <w:szCs w:val="20"/>
        </w:rPr>
        <w:t>Služby prevádzky, údržby a rozvoja pre servisdeskový informačný systém na SW platforme CA Service Desk Manager</w:t>
      </w:r>
      <w:r w:rsidR="00CB2935" w:rsidRPr="008A7AA3">
        <w:rPr>
          <w:rFonts w:asciiTheme="majorHAnsi" w:hAnsiTheme="majorHAnsi" w:cs="Arial"/>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72B6EFF3"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na predkladanie ponuky</w:t>
      </w:r>
    </w:p>
    <w:p w14:paraId="10B24C8D" w14:textId="77777777" w:rsidR="00E77FBE" w:rsidRPr="00130504" w:rsidRDefault="004C7CA5">
      <w:pPr>
        <w:pStyle w:val="Odsekzoznamu"/>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 xml:space="preserve">sa predkladajú elektronicky </w:t>
      </w:r>
      <w:r w:rsidR="00E20DB3" w:rsidRPr="00130504">
        <w:rPr>
          <w:rFonts w:asciiTheme="majorHAnsi" w:hAnsiTheme="majorHAnsi" w:cs="Arial"/>
          <w:sz w:val="20"/>
          <w:szCs w:val="20"/>
        </w:rPr>
        <w:t>prostredníctvom systému JOSEPHINE v lehote na predkladanie ponúk.</w:t>
      </w:r>
    </w:p>
    <w:p w14:paraId="11899A9B" w14:textId="03993EF6" w:rsidR="00C8482F" w:rsidRPr="00130504" w:rsidRDefault="00C00EAB">
      <w:pPr>
        <w:pStyle w:val="Odsekzoznamu"/>
        <w:numPr>
          <w:ilvl w:val="1"/>
          <w:numId w:val="19"/>
        </w:numPr>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 xml:space="preserve">Lehota na predkladanie ponúk je </w:t>
      </w:r>
      <w:r w:rsidR="00D94283" w:rsidRPr="00130504">
        <w:rPr>
          <w:rFonts w:asciiTheme="majorHAnsi" w:hAnsiTheme="majorHAnsi" w:cs="Arial"/>
          <w:sz w:val="20"/>
          <w:szCs w:val="20"/>
        </w:rPr>
        <w:t xml:space="preserve">stanovená </w:t>
      </w:r>
      <w:r w:rsidR="003F46DF" w:rsidRPr="00C7077A">
        <w:rPr>
          <w:rFonts w:asciiTheme="majorHAnsi" w:hAnsiTheme="majorHAnsi" w:cs="Arial"/>
          <w:b/>
          <w:sz w:val="20"/>
          <w:szCs w:val="20"/>
        </w:rPr>
        <w:t>do</w:t>
      </w:r>
      <w:r w:rsidR="00E77FBE" w:rsidRPr="00C7077A">
        <w:rPr>
          <w:rFonts w:asciiTheme="majorHAnsi" w:hAnsiTheme="majorHAnsi" w:cs="Arial"/>
          <w:b/>
          <w:sz w:val="20"/>
          <w:szCs w:val="20"/>
        </w:rPr>
        <w:t xml:space="preserve"> </w:t>
      </w:r>
      <w:r w:rsidR="00A63D31" w:rsidRPr="00FF18C3">
        <w:rPr>
          <w:rFonts w:asciiTheme="majorHAnsi" w:hAnsiTheme="majorHAnsi" w:cs="Arial"/>
          <w:b/>
          <w:sz w:val="20"/>
          <w:szCs w:val="20"/>
        </w:rPr>
        <w:t>1</w:t>
      </w:r>
      <w:r w:rsidR="00003630" w:rsidRPr="00FF18C3">
        <w:rPr>
          <w:rFonts w:asciiTheme="majorHAnsi" w:hAnsiTheme="majorHAnsi" w:cs="Arial"/>
          <w:b/>
          <w:sz w:val="20"/>
          <w:szCs w:val="20"/>
        </w:rPr>
        <w:t>4</w:t>
      </w:r>
      <w:r w:rsidR="00A63D31" w:rsidRPr="00FF18C3">
        <w:rPr>
          <w:rFonts w:asciiTheme="majorHAnsi" w:hAnsiTheme="majorHAnsi" w:cs="Arial"/>
          <w:b/>
          <w:sz w:val="20"/>
          <w:szCs w:val="20"/>
        </w:rPr>
        <w:t>.1</w:t>
      </w:r>
      <w:r w:rsidR="009F4694" w:rsidRPr="00FF18C3">
        <w:rPr>
          <w:rFonts w:asciiTheme="majorHAnsi" w:hAnsiTheme="majorHAnsi" w:cs="Arial"/>
          <w:b/>
          <w:sz w:val="20"/>
          <w:szCs w:val="20"/>
        </w:rPr>
        <w:t>0</w:t>
      </w:r>
      <w:r w:rsidR="00A63D31" w:rsidRPr="00FF18C3">
        <w:rPr>
          <w:rFonts w:asciiTheme="majorHAnsi" w:hAnsiTheme="majorHAnsi" w:cs="Arial"/>
          <w:b/>
          <w:sz w:val="20"/>
          <w:szCs w:val="20"/>
        </w:rPr>
        <w:t>.2024</w:t>
      </w:r>
      <w:r w:rsidR="00E77FBE" w:rsidRPr="00FF18C3">
        <w:rPr>
          <w:rFonts w:asciiTheme="majorHAnsi" w:hAnsiTheme="majorHAnsi" w:cs="Arial"/>
          <w:b/>
          <w:sz w:val="20"/>
          <w:szCs w:val="20"/>
        </w:rPr>
        <w:t xml:space="preserve"> </w:t>
      </w:r>
      <w:r w:rsidR="0012527E" w:rsidRPr="00FF18C3">
        <w:rPr>
          <w:rFonts w:asciiTheme="majorHAnsi" w:hAnsiTheme="majorHAnsi" w:cs="Arial"/>
          <w:b/>
          <w:sz w:val="20"/>
          <w:szCs w:val="20"/>
        </w:rPr>
        <w:t xml:space="preserve">do </w:t>
      </w:r>
      <w:r w:rsidR="008D60A3" w:rsidRPr="00FF18C3">
        <w:rPr>
          <w:rFonts w:asciiTheme="majorHAnsi" w:hAnsiTheme="majorHAnsi" w:cs="Arial"/>
          <w:b/>
          <w:sz w:val="20"/>
          <w:szCs w:val="20"/>
        </w:rPr>
        <w:t>10.00</w:t>
      </w:r>
      <w:r w:rsidR="00D94283" w:rsidRPr="00FF18C3">
        <w:rPr>
          <w:rFonts w:asciiTheme="majorHAnsi" w:hAnsiTheme="majorHAnsi" w:cs="Arial"/>
          <w:b/>
          <w:sz w:val="20"/>
          <w:szCs w:val="20"/>
        </w:rPr>
        <w:t xml:space="preserve"> h</w:t>
      </w:r>
      <w:r w:rsidR="00D94283" w:rsidRPr="00C7077A">
        <w:rPr>
          <w:rFonts w:asciiTheme="majorHAnsi" w:hAnsiTheme="majorHAnsi" w:cs="Arial"/>
          <w:sz w:val="20"/>
          <w:szCs w:val="20"/>
        </w:rPr>
        <w:t xml:space="preserve"> a</w:t>
      </w:r>
      <w:r w:rsidR="00D94283" w:rsidRPr="00130504">
        <w:rPr>
          <w:rFonts w:asciiTheme="majorHAnsi" w:hAnsiTheme="majorHAnsi" w:cs="Arial"/>
          <w:sz w:val="20"/>
          <w:szCs w:val="20"/>
        </w:rPr>
        <w:t> je uvedená aj v oznámení o vyh</w:t>
      </w:r>
      <w:r w:rsidR="002161E4" w:rsidRPr="00130504">
        <w:rPr>
          <w:rFonts w:asciiTheme="majorHAnsi" w:hAnsiTheme="majorHAnsi" w:cs="Arial"/>
          <w:sz w:val="20"/>
          <w:szCs w:val="20"/>
        </w:rPr>
        <w:t>lásení verejného obstarávania.</w:t>
      </w:r>
    </w:p>
    <w:p w14:paraId="597D0623" w14:textId="64970AE3" w:rsidR="004C7CA5" w:rsidRPr="000961E2" w:rsidRDefault="004C7CA5">
      <w:pPr>
        <w:pStyle w:val="Odsekzoznamu"/>
        <w:numPr>
          <w:ilvl w:val="1"/>
          <w:numId w:val="19"/>
        </w:numPr>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Ponuka uchádzača predložená po uplynutí lehoty</w:t>
      </w:r>
      <w:r w:rsidRPr="000961E2">
        <w:rPr>
          <w:rFonts w:asciiTheme="majorHAnsi" w:hAnsiTheme="majorHAnsi" w:cs="Arial"/>
          <w:sz w:val="20"/>
          <w:szCs w:val="20"/>
        </w:rPr>
        <w:t xml:space="preserve">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6F9A5855" w:rsidR="00B533C1" w:rsidRDefault="00B6248C">
      <w:pPr>
        <w:pStyle w:val="Odsekzoznamu"/>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môže predloženú ponuku dodatočne doplniť, zmeniť alebo vziať späť</w:t>
      </w:r>
      <w:r w:rsidR="002F242A">
        <w:rPr>
          <w:rFonts w:asciiTheme="majorHAnsi" w:hAnsiTheme="majorHAnsi" w:cs="Arial"/>
          <w:sz w:val="20"/>
          <w:szCs w:val="20"/>
        </w:rPr>
        <w:t xml:space="preserve"> len</w:t>
      </w:r>
      <w:r w:rsidR="00E20DB3" w:rsidRPr="000961E2">
        <w:rPr>
          <w:rFonts w:asciiTheme="majorHAnsi" w:hAnsiTheme="majorHAnsi" w:cs="Arial"/>
          <w:sz w:val="20"/>
          <w:szCs w:val="20"/>
        </w:rPr>
        <w:t xml:space="preserve">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5545935E" w:rsidR="00B533C1" w:rsidRDefault="00E20DB3">
      <w:pPr>
        <w:pStyle w:val="Odsekzoznamu"/>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r w:rsidR="00080B1D">
        <w:rPr>
          <w:rFonts w:asciiTheme="majorHAnsi" w:hAnsiTheme="majorHAnsi" w:cs="Arial"/>
          <w:sz w:val="20"/>
          <w:szCs w:val="20"/>
        </w:rPr>
        <w:t>späťvzatím</w:t>
      </w:r>
      <w:r w:rsidRPr="000961E2">
        <w:rPr>
          <w:rFonts w:asciiTheme="majorHAnsi" w:hAnsiTheme="majorHAnsi" w:cs="Arial"/>
          <w:sz w:val="20"/>
          <w:szCs w:val="20"/>
        </w:rPr>
        <w:t xml:space="preserve"> pôvodnej ponuky. Uchádzač pri </w:t>
      </w:r>
      <w:r w:rsidR="00080B1D">
        <w:rPr>
          <w:rFonts w:asciiTheme="majorHAnsi" w:hAnsiTheme="majorHAnsi" w:cs="Arial"/>
          <w:sz w:val="20"/>
          <w:szCs w:val="20"/>
        </w:rPr>
        <w:t>späťvzatí</w:t>
      </w:r>
      <w:r w:rsidRPr="000961E2">
        <w:rPr>
          <w:rFonts w:asciiTheme="majorHAnsi" w:hAnsiTheme="majorHAnsi" w:cs="Arial"/>
          <w:sz w:val="20"/>
          <w:szCs w:val="20"/>
        </w:rPr>
        <w:t xml:space="preserve"> 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4644332A" w14:textId="4CD3253F" w:rsidR="00234E2F" w:rsidRPr="0071750A" w:rsidRDefault="00234E2F" w:rsidP="00234E2F">
      <w:pPr>
        <w:pStyle w:val="Odsekzoznamu"/>
        <w:numPr>
          <w:ilvl w:val="1"/>
          <w:numId w:val="20"/>
        </w:numPr>
        <w:spacing w:after="0" w:line="240" w:lineRule="auto"/>
        <w:ind w:left="567" w:hanging="567"/>
        <w:jc w:val="both"/>
        <w:rPr>
          <w:rFonts w:asciiTheme="majorHAnsi" w:hAnsiTheme="majorHAnsi" w:cs="Arial"/>
          <w:sz w:val="20"/>
          <w:szCs w:val="20"/>
        </w:rPr>
      </w:pPr>
      <w:r w:rsidRPr="0071750A">
        <w:rPr>
          <w:rFonts w:asciiTheme="majorHAnsi" w:hAnsiTheme="majorHAnsi" w:cs="Arial"/>
          <w:sz w:val="20"/>
          <w:szCs w:val="20"/>
        </w:rPr>
        <w:t>Za zmenu ponuky sa nepovažuje odstránenie zrejmých chýb v písaní a počítaní alebo oprava položkového rozpočtu, ak celková cena ponuky zostane zachovaná a ak oprava položkového rozpočtu nemá vplyv na iné kritérium na vyhodnotenie ponúk.</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7721F845" w14:textId="3C33B076" w:rsidR="00876E8B" w:rsidRDefault="00654F31">
      <w:pPr>
        <w:pStyle w:val="Odsekzoznamu"/>
        <w:numPr>
          <w:ilvl w:val="1"/>
          <w:numId w:val="21"/>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0F0498">
        <w:rPr>
          <w:rFonts w:asciiTheme="majorHAnsi" w:hAnsiTheme="majorHAnsi" w:cs="Arial"/>
          <w:sz w:val="20"/>
          <w:szCs w:val="20"/>
        </w:rPr>
        <w:t xml:space="preserve"> </w:t>
      </w:r>
      <w:r w:rsidR="00D94283" w:rsidRPr="000961E2">
        <w:rPr>
          <w:rFonts w:asciiTheme="majorHAnsi" w:hAnsiTheme="majorHAnsi" w:cs="Arial"/>
          <w:sz w:val="20"/>
          <w:szCs w:val="20"/>
        </w:rPr>
        <w:t>oznámení o vyhlásení verejného obstarávania</w:t>
      </w:r>
      <w:r w:rsidR="00B31852" w:rsidRPr="000961E2">
        <w:rPr>
          <w:rFonts w:asciiTheme="majorHAnsi" w:hAnsiTheme="majorHAnsi" w:cs="Arial"/>
          <w:sz w:val="20"/>
          <w:szCs w:val="20"/>
        </w:rPr>
        <w:t>.</w:t>
      </w:r>
    </w:p>
    <w:p w14:paraId="187E38B3" w14:textId="2518B659" w:rsidR="00080B1D" w:rsidRPr="000961E2" w:rsidRDefault="00080B1D">
      <w:pPr>
        <w:pStyle w:val="Odsekzoznamu"/>
        <w:numPr>
          <w:ilvl w:val="1"/>
          <w:numId w:val="21"/>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15" w:history="1">
        <w:r w:rsidRPr="000E6AB5">
          <w:rPr>
            <w:rStyle w:val="Hypertextovprepojenie"/>
            <w:rFonts w:asciiTheme="majorHAnsi" w:hAnsiTheme="majorHAnsi" w:cs="Arial"/>
            <w:sz w:val="20"/>
            <w:szCs w:val="20"/>
          </w:rPr>
          <w:t>https://josephine.proebiz.com</w:t>
        </w:r>
      </w:hyperlink>
      <w:r>
        <w:rPr>
          <w:rStyle w:val="Hypertextovprepojenie"/>
          <w:rFonts w:asciiTheme="majorHAnsi" w:hAnsiTheme="majorHAnsi" w:cs="Arial"/>
          <w:sz w:val="20"/>
          <w:szCs w:val="20"/>
        </w:rPr>
        <w:t xml:space="preserve"> </w:t>
      </w:r>
      <w:r w:rsidRPr="001952EA">
        <w:rPr>
          <w:rStyle w:val="Hypertextovprepojenie"/>
          <w:rFonts w:asciiTheme="majorHAnsi" w:hAnsiTheme="majorHAnsi" w:cs="Arial"/>
          <w:color w:val="auto"/>
          <w:sz w:val="20"/>
          <w:szCs w:val="20"/>
          <w:u w:val="none"/>
        </w:rPr>
        <w:t>a totožná záložka ako pri predkladaní ponúk.</w:t>
      </w:r>
    </w:p>
    <w:p w14:paraId="3D51DAE8" w14:textId="77777777" w:rsidR="00080B1D" w:rsidRPr="000961E2" w:rsidRDefault="00080B1D">
      <w:pPr>
        <w:pStyle w:val="Odsekzoznamu"/>
        <w:numPr>
          <w:ilvl w:val="1"/>
          <w:numId w:val="21"/>
        </w:numPr>
        <w:spacing w:after="0" w:line="240" w:lineRule="auto"/>
        <w:ind w:left="567" w:hanging="567"/>
        <w:jc w:val="both"/>
        <w:rPr>
          <w:rFonts w:asciiTheme="majorHAnsi" w:hAnsiTheme="majorHAnsi" w:cs="Arial"/>
          <w:sz w:val="20"/>
          <w:szCs w:val="20"/>
        </w:rPr>
      </w:pPr>
      <w:r w:rsidRPr="001952EA">
        <w:rPr>
          <w:rStyle w:val="Hypertextovprepojenie"/>
          <w:rFonts w:asciiTheme="majorHAnsi" w:hAnsiTheme="majorHAnsi" w:cs="Arial"/>
          <w:color w:val="auto"/>
          <w:sz w:val="20"/>
          <w:szCs w:val="20"/>
          <w:u w:val="none"/>
        </w:rPr>
        <w:t xml:space="preserve">On-line sprístupnenia ponúk </w:t>
      </w:r>
      <w:r>
        <w:rPr>
          <w:rStyle w:val="Hypertextovprepojenie"/>
          <w:rFonts w:asciiTheme="majorHAnsi" w:hAnsiTheme="majorHAnsi" w:cs="Arial"/>
          <w:color w:val="auto"/>
          <w:sz w:val="20"/>
          <w:szCs w:val="20"/>
          <w:u w:val="none"/>
        </w:rPr>
        <w:t>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18A9251D" w:rsidR="00120BE2" w:rsidRPr="000961E2" w:rsidRDefault="00ED59B2">
      <w:pPr>
        <w:pStyle w:val="Odsekzoznamu"/>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r w:rsidR="00234E2F" w:rsidRPr="00234E2F">
        <w:t xml:space="preserve"> </w:t>
      </w:r>
      <w:r w:rsidR="00234E2F" w:rsidRPr="00234E2F">
        <w:rPr>
          <w:rFonts w:asciiTheme="majorHAnsi" w:hAnsiTheme="majorHAnsi" w:cs="Arial"/>
          <w:sz w:val="20"/>
          <w:szCs w:val="20"/>
        </w:rPr>
        <w:t>v zmysle § 51 zákona o verejnom obstarávaní</w:t>
      </w:r>
      <w:r w:rsidR="00120BE2" w:rsidRPr="000961E2">
        <w:rPr>
          <w:rFonts w:asciiTheme="majorHAnsi" w:hAnsiTheme="majorHAnsi" w:cs="Arial"/>
          <w:sz w:val="20"/>
          <w:szCs w:val="20"/>
        </w:rPr>
        <w:t>.</w:t>
      </w:r>
    </w:p>
    <w:p w14:paraId="4701CAB8" w14:textId="135AC4F6" w:rsidR="00882033" w:rsidRPr="000961E2" w:rsidRDefault="00120BE2">
      <w:pPr>
        <w:pStyle w:val="Odsekzoznamu"/>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080B1D">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w:t>
      </w:r>
      <w:r w:rsidRPr="00130504">
        <w:rPr>
          <w:rFonts w:asciiTheme="majorHAnsi" w:hAnsiTheme="majorHAnsi" w:cs="Arial"/>
          <w:sz w:val="20"/>
          <w:szCs w:val="20"/>
        </w:rPr>
        <w:t>obstarávaní</w:t>
      </w:r>
      <w:r w:rsidR="000F65F1" w:rsidRPr="00130504">
        <w:rPr>
          <w:rFonts w:asciiTheme="majorHAnsi" w:hAnsiTheme="majorHAnsi" w:cs="Arial"/>
          <w:sz w:val="20"/>
          <w:szCs w:val="20"/>
        </w:rPr>
        <w:t>.</w:t>
      </w:r>
    </w:p>
    <w:p w14:paraId="0FF11D83" w14:textId="6A65B68F" w:rsidR="00882033" w:rsidRPr="000F59EF" w:rsidRDefault="00ED59B2">
      <w:pPr>
        <w:pStyle w:val="Odsekzoznamu"/>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podľa § 53 zákona o</w:t>
      </w:r>
      <w:r w:rsidR="00DC74A4">
        <w:rPr>
          <w:rFonts w:asciiTheme="majorHAnsi" w:hAnsiTheme="majorHAnsi" w:cs="Arial"/>
          <w:sz w:val="20"/>
          <w:szCs w:val="20"/>
        </w:rPr>
        <w:t xml:space="preserve"> </w:t>
      </w:r>
      <w:r w:rsidRPr="000961E2">
        <w:rPr>
          <w:rFonts w:asciiTheme="majorHAnsi" w:hAnsiTheme="majorHAnsi" w:cs="Arial"/>
          <w:sz w:val="20"/>
          <w:szCs w:val="20"/>
        </w:rPr>
        <w:t xml:space="preserve">verejnom obstarávaní </w:t>
      </w:r>
      <w:r w:rsidR="00120BE2" w:rsidRPr="000961E2">
        <w:rPr>
          <w:rFonts w:asciiTheme="majorHAnsi" w:hAnsiTheme="majorHAnsi" w:cs="Arial"/>
          <w:sz w:val="20"/>
          <w:szCs w:val="20"/>
        </w:rPr>
        <w:t>z hľadiska splnenia požiadaviek verejného obstarávateľa na predmet zákazk</w:t>
      </w:r>
      <w:r w:rsidR="00120BE2" w:rsidRPr="008A7AA3">
        <w:rPr>
          <w:rFonts w:asciiTheme="majorHAnsi" w:hAnsiTheme="majorHAnsi" w:cs="Arial"/>
          <w:sz w:val="20"/>
          <w:szCs w:val="20"/>
        </w:rPr>
        <w:t>y</w:t>
      </w:r>
      <w:r w:rsidR="00711004" w:rsidRPr="008A7AA3">
        <w:rPr>
          <w:rFonts w:asciiTheme="majorHAnsi" w:hAnsiTheme="majorHAnsi" w:cs="Arial"/>
          <w:sz w:val="20"/>
          <w:szCs w:val="20"/>
        </w:rPr>
        <w:t>.</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52084EE6" w:rsidR="00C10A5D" w:rsidRPr="00DC74A4" w:rsidRDefault="00801FE2" w:rsidP="00DC74A4">
      <w:pPr>
        <w:ind w:left="567" w:hanging="567"/>
        <w:jc w:val="both"/>
        <w:rPr>
          <w:rFonts w:ascii="Cambria" w:hAnsi="Cambria"/>
          <w:sz w:val="20"/>
          <w:szCs w:val="20"/>
        </w:rPr>
      </w:pPr>
      <w:r>
        <w:rPr>
          <w:rFonts w:ascii="Cambria" w:hAnsi="Cambria" w:cs="Arial"/>
          <w:sz w:val="20"/>
          <w:szCs w:val="20"/>
        </w:rPr>
        <w:t>26.1</w:t>
      </w:r>
      <w:r w:rsidR="00905656">
        <w:rPr>
          <w:rFonts w:ascii="Cambria" w:hAnsi="Cambria" w:cs="Arial"/>
          <w:sz w:val="20"/>
          <w:szCs w:val="20"/>
        </w:rPr>
        <w:tab/>
      </w:r>
      <w:r w:rsidR="00C10A5D" w:rsidRPr="00DC74A4">
        <w:rPr>
          <w:rFonts w:ascii="Cambria" w:hAnsi="Cambria"/>
          <w:sz w:val="20"/>
          <w:szCs w:val="20"/>
        </w:rPr>
        <w:t xml:space="preserve">Vyhodnotenie splnenia podmienok účasti uchádzačov </w:t>
      </w:r>
      <w:r w:rsidR="008A3A0C" w:rsidRPr="00DC74A4">
        <w:rPr>
          <w:rFonts w:ascii="Cambria" w:hAnsi="Cambria"/>
          <w:sz w:val="20"/>
          <w:szCs w:val="20"/>
        </w:rPr>
        <w:t xml:space="preserve">verejný obstarávateľ </w:t>
      </w:r>
      <w:r w:rsidR="00C10A5D" w:rsidRPr="00DC74A4">
        <w:rPr>
          <w:rFonts w:ascii="Cambria" w:hAnsi="Cambria"/>
          <w:sz w:val="20"/>
          <w:szCs w:val="20"/>
        </w:rPr>
        <w:t>vykon</w:t>
      </w:r>
      <w:r w:rsidR="008A3A0C" w:rsidRPr="00DC74A4">
        <w:rPr>
          <w:rFonts w:ascii="Cambria" w:hAnsi="Cambria"/>
          <w:sz w:val="20"/>
          <w:szCs w:val="20"/>
        </w:rPr>
        <w:t>á</w:t>
      </w:r>
      <w:r w:rsidR="00C10A5D" w:rsidRPr="00DC74A4">
        <w:rPr>
          <w:rFonts w:ascii="Cambria" w:hAnsi="Cambria"/>
          <w:sz w:val="20"/>
          <w:szCs w:val="20"/>
        </w:rPr>
        <w:t xml:space="preserve"> </w:t>
      </w:r>
      <w:r w:rsidR="00A61E07" w:rsidRPr="00DC74A4">
        <w:rPr>
          <w:rFonts w:ascii="Cambria" w:hAnsi="Cambria"/>
          <w:sz w:val="20"/>
          <w:szCs w:val="20"/>
        </w:rPr>
        <w:t>v súlade s § 66 ods. 7</w:t>
      </w:r>
      <w:r w:rsidR="008A3A0C" w:rsidRPr="00DC74A4">
        <w:rPr>
          <w:rFonts w:ascii="Cambria" w:hAnsi="Cambria"/>
          <w:sz w:val="20"/>
          <w:szCs w:val="20"/>
        </w:rPr>
        <w:t xml:space="preserve"> písm. b)</w:t>
      </w:r>
      <w:r w:rsidR="00A61E07" w:rsidRPr="00DC74A4">
        <w:rPr>
          <w:rFonts w:ascii="Cambria" w:hAnsi="Cambria"/>
          <w:sz w:val="20"/>
          <w:szCs w:val="20"/>
        </w:rPr>
        <w:t xml:space="preserve"> </w:t>
      </w:r>
      <w:r w:rsidR="002A70AF" w:rsidRPr="00DC74A4">
        <w:rPr>
          <w:rFonts w:ascii="Cambria" w:hAnsi="Cambria"/>
          <w:sz w:val="20"/>
          <w:szCs w:val="20"/>
        </w:rPr>
        <w:t xml:space="preserve">a § 40 zákona </w:t>
      </w:r>
      <w:r w:rsidR="00A61E07" w:rsidRPr="00DC74A4">
        <w:rPr>
          <w:rFonts w:ascii="Cambria" w:hAnsi="Cambria"/>
          <w:sz w:val="20"/>
          <w:szCs w:val="20"/>
        </w:rPr>
        <w:t>o verejnom obstarávaní</w:t>
      </w:r>
      <w:r w:rsidR="00EE45D0" w:rsidRPr="00DC74A4">
        <w:rPr>
          <w:rFonts w:ascii="Cambria" w:hAnsi="Cambria"/>
          <w:sz w:val="20"/>
          <w:szCs w:val="20"/>
        </w:rPr>
        <w:t>.</w:t>
      </w:r>
    </w:p>
    <w:p w14:paraId="63B3CCF6" w14:textId="20CAC609" w:rsidR="00EE45D0" w:rsidRPr="00DC74A4" w:rsidRDefault="00DC74A4" w:rsidP="00801FE2">
      <w:pPr>
        <w:ind w:left="567" w:hanging="567"/>
        <w:jc w:val="both"/>
        <w:rPr>
          <w:rFonts w:ascii="Cambria" w:hAnsi="Cambria" w:cs="Arial"/>
          <w:sz w:val="20"/>
          <w:szCs w:val="20"/>
        </w:rPr>
      </w:pPr>
      <w:r w:rsidRPr="00DC74A4">
        <w:rPr>
          <w:rFonts w:ascii="Cambria" w:hAnsi="Cambria" w:cs="Arial"/>
          <w:sz w:val="20"/>
          <w:szCs w:val="20"/>
        </w:rPr>
        <w:t>2</w:t>
      </w:r>
      <w:r w:rsidR="000F0498">
        <w:rPr>
          <w:rFonts w:ascii="Cambria" w:hAnsi="Cambria" w:cs="Arial"/>
          <w:sz w:val="20"/>
          <w:szCs w:val="20"/>
        </w:rPr>
        <w:t>6</w:t>
      </w:r>
      <w:r w:rsidRPr="00DC74A4">
        <w:rPr>
          <w:rFonts w:ascii="Cambria" w:hAnsi="Cambria" w:cs="Arial"/>
          <w:sz w:val="20"/>
          <w:szCs w:val="20"/>
        </w:rPr>
        <w:t>.2</w:t>
      </w:r>
      <w:r>
        <w:rPr>
          <w:rFonts w:ascii="Cambria" w:hAnsi="Cambria" w:cs="Arial"/>
          <w:sz w:val="20"/>
          <w:szCs w:val="20"/>
        </w:rPr>
        <w:tab/>
      </w:r>
      <w:r w:rsidR="00EE45D0" w:rsidRPr="00DC74A4">
        <w:rPr>
          <w:rFonts w:ascii="Cambria" w:hAnsi="Cambria" w:cs="Arial"/>
          <w:sz w:val="20"/>
          <w:szCs w:val="20"/>
        </w:rPr>
        <w:t xml:space="preserve">Vyhodnotenie splnenia podmienok účasti uchádzačov bude založené na posúdení splnenia podmienok účasti uvedených v časti </w:t>
      </w:r>
      <w:r w:rsidR="00EE45D0" w:rsidRPr="00DC74A4">
        <w:rPr>
          <w:rFonts w:ascii="Cambria" w:hAnsi="Cambria" w:cs="Arial"/>
          <w:i/>
          <w:sz w:val="20"/>
          <w:szCs w:val="20"/>
        </w:rPr>
        <w:t>A2. PODMIENKY ÚČASTI UCHÁDZAČOV</w:t>
      </w:r>
      <w:r w:rsidR="00EE45D0" w:rsidRPr="00DC74A4">
        <w:rPr>
          <w:rFonts w:ascii="Cambria" w:hAnsi="Cambria" w:cs="Arial"/>
          <w:sz w:val="20"/>
          <w:szCs w:val="20"/>
        </w:rPr>
        <w:t xml:space="preserve"> týchto súťažných podkladov.</w:t>
      </w:r>
    </w:p>
    <w:p w14:paraId="51A1261E" w14:textId="0D4B54C2" w:rsidR="00600008" w:rsidRDefault="00DC74A4" w:rsidP="00DC74A4">
      <w:pPr>
        <w:ind w:left="567" w:hanging="567"/>
        <w:jc w:val="both"/>
        <w:rPr>
          <w:rFonts w:ascii="Cambria" w:hAnsi="Cambria" w:cs="Arial"/>
          <w:sz w:val="20"/>
          <w:szCs w:val="20"/>
        </w:rPr>
      </w:pPr>
      <w:r w:rsidRPr="00DC74A4">
        <w:rPr>
          <w:rFonts w:ascii="Cambria" w:hAnsi="Cambria" w:cs="Arial"/>
          <w:sz w:val="20"/>
          <w:szCs w:val="20"/>
        </w:rPr>
        <w:t>2</w:t>
      </w:r>
      <w:r w:rsidR="000F0498">
        <w:rPr>
          <w:rFonts w:ascii="Cambria" w:hAnsi="Cambria" w:cs="Arial"/>
          <w:sz w:val="20"/>
          <w:szCs w:val="20"/>
        </w:rPr>
        <w:t>6</w:t>
      </w:r>
      <w:r w:rsidRPr="00DC74A4">
        <w:rPr>
          <w:rFonts w:ascii="Cambria" w:hAnsi="Cambria" w:cs="Arial"/>
          <w:sz w:val="20"/>
          <w:szCs w:val="20"/>
        </w:rPr>
        <w:t>.3</w:t>
      </w:r>
      <w:r>
        <w:rPr>
          <w:rFonts w:ascii="Cambria" w:hAnsi="Cambria" w:cs="Arial"/>
          <w:sz w:val="20"/>
          <w:szCs w:val="20"/>
        </w:rPr>
        <w:tab/>
      </w:r>
      <w:r w:rsidR="00C10A5D" w:rsidRPr="00DC74A4">
        <w:rPr>
          <w:rFonts w:ascii="Cambria" w:hAnsi="Cambria" w:cs="Arial"/>
          <w:sz w:val="20"/>
          <w:szCs w:val="20"/>
        </w:rPr>
        <w:t>V zmysle § 152 ods. 5 zákona o verejnom obstarávaní, verejný obstarávateľ je bez ohľadu na § 152 ods. 4 zákona o verejnom obstarávaní oprávnený od uchádzača do</w:t>
      </w:r>
      <w:r w:rsidR="00552C09" w:rsidRPr="00DC74A4">
        <w:rPr>
          <w:rFonts w:ascii="Cambria" w:hAnsi="Cambria" w:cs="Arial"/>
          <w:sz w:val="20"/>
          <w:szCs w:val="20"/>
        </w:rPr>
        <w:t>datočne vyžiadať doklad podľa § </w:t>
      </w:r>
      <w:r w:rsidR="00C10A5D" w:rsidRPr="00DC74A4">
        <w:rPr>
          <w:rFonts w:ascii="Cambria" w:hAnsi="Cambria" w:cs="Arial"/>
          <w:sz w:val="20"/>
          <w:szCs w:val="20"/>
        </w:rPr>
        <w:t>32 ods. 2 písm. b) a c) zákona o verejnom obstarávaní.</w:t>
      </w:r>
    </w:p>
    <w:p w14:paraId="1460F7D1" w14:textId="77777777" w:rsidR="000F0498" w:rsidRDefault="000F0498" w:rsidP="00DC74A4">
      <w:pPr>
        <w:ind w:left="567" w:hanging="567"/>
        <w:jc w:val="both"/>
        <w:rPr>
          <w:rFonts w:ascii="Cambria" w:hAnsi="Cambria" w:cs="Arial"/>
          <w:sz w:val="20"/>
          <w:szCs w:val="20"/>
        </w:rPr>
      </w:pPr>
    </w:p>
    <w:p w14:paraId="335CB944" w14:textId="77777777" w:rsidR="000F0498" w:rsidRPr="000961E2" w:rsidRDefault="000F0498" w:rsidP="000F0498">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073C422B" w14:textId="7D1C614B" w:rsidR="000F0498" w:rsidRPr="000F59EF" w:rsidRDefault="00B212A1" w:rsidP="000F59EF">
      <w:pPr>
        <w:pStyle w:val="Odsekzoznamu"/>
        <w:spacing w:after="0"/>
        <w:ind w:left="567" w:hanging="567"/>
        <w:jc w:val="both"/>
        <w:rPr>
          <w:rFonts w:asciiTheme="majorHAnsi" w:hAnsiTheme="majorHAnsi" w:cs="Arial"/>
          <w:sz w:val="20"/>
          <w:szCs w:val="20"/>
        </w:rPr>
      </w:pPr>
      <w:r>
        <w:rPr>
          <w:rFonts w:asciiTheme="majorHAnsi" w:hAnsiTheme="majorHAnsi" w:cs="Arial"/>
          <w:sz w:val="20"/>
          <w:szCs w:val="20"/>
        </w:rPr>
        <w:t>27.1</w:t>
      </w:r>
      <w:r>
        <w:rPr>
          <w:rFonts w:asciiTheme="majorHAnsi" w:hAnsiTheme="majorHAnsi" w:cs="Arial"/>
          <w:sz w:val="20"/>
          <w:szCs w:val="20"/>
        </w:rPr>
        <w:tab/>
      </w:r>
      <w:r w:rsidR="000F0498" w:rsidRPr="000F59EF">
        <w:rPr>
          <w:rFonts w:asciiTheme="majorHAnsi" w:hAnsiTheme="majorHAnsi" w:cs="Arial"/>
          <w:sz w:val="20"/>
          <w:szCs w:val="20"/>
        </w:rPr>
        <w:t>Zrejmé chyby v písaní a počítaní zistené pri skúmaní ponúk, budú opravené v prípade:</w:t>
      </w:r>
    </w:p>
    <w:p w14:paraId="2DC324A5" w14:textId="77777777" w:rsidR="000F0498" w:rsidRPr="000961E2" w:rsidRDefault="000F0498">
      <w:pPr>
        <w:pStyle w:val="Odsekzoznamu"/>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32618A2F" w14:textId="3A57B2DA" w:rsidR="000F0498" w:rsidRPr="000F59EF" w:rsidRDefault="00B212A1" w:rsidP="000F59EF">
      <w:pPr>
        <w:ind w:left="1276" w:hanging="709"/>
        <w:jc w:val="both"/>
        <w:rPr>
          <w:rFonts w:asciiTheme="majorHAnsi" w:hAnsiTheme="majorHAnsi" w:cs="Arial"/>
          <w:sz w:val="20"/>
          <w:szCs w:val="20"/>
        </w:rPr>
      </w:pPr>
      <w:r>
        <w:rPr>
          <w:rFonts w:asciiTheme="majorHAnsi" w:hAnsiTheme="majorHAnsi" w:cs="Arial"/>
          <w:sz w:val="20"/>
          <w:szCs w:val="20"/>
        </w:rPr>
        <w:t>27.1.2</w:t>
      </w:r>
      <w:r>
        <w:rPr>
          <w:rFonts w:asciiTheme="majorHAnsi" w:hAnsiTheme="majorHAnsi" w:cs="Arial"/>
          <w:sz w:val="20"/>
          <w:szCs w:val="20"/>
        </w:rPr>
        <w:tab/>
      </w:r>
      <w:r w:rsidR="000F0498" w:rsidRPr="000F59EF">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62FF0869" w14:textId="6DD429F6" w:rsidR="000F0498" w:rsidRPr="000F59EF" w:rsidRDefault="00B212A1" w:rsidP="000F59EF">
      <w:pPr>
        <w:ind w:left="1276" w:hanging="709"/>
        <w:jc w:val="both"/>
        <w:rPr>
          <w:rFonts w:asciiTheme="majorHAnsi" w:hAnsiTheme="majorHAnsi" w:cs="Arial"/>
          <w:sz w:val="20"/>
          <w:szCs w:val="20"/>
        </w:rPr>
      </w:pPr>
      <w:r>
        <w:rPr>
          <w:rFonts w:asciiTheme="majorHAnsi" w:hAnsiTheme="majorHAnsi" w:cs="Arial"/>
          <w:sz w:val="20"/>
          <w:szCs w:val="20"/>
        </w:rPr>
        <w:t>27.1.3</w:t>
      </w:r>
      <w:r>
        <w:rPr>
          <w:rFonts w:asciiTheme="majorHAnsi" w:hAnsiTheme="majorHAnsi" w:cs="Arial"/>
          <w:sz w:val="20"/>
          <w:szCs w:val="20"/>
        </w:rPr>
        <w:tab/>
      </w:r>
      <w:r w:rsidR="000F0498" w:rsidRPr="000F59EF">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6CF28E17" w14:textId="172D820C" w:rsidR="000F0498" w:rsidRPr="000F59EF" w:rsidRDefault="00B212A1" w:rsidP="000F59EF">
      <w:pPr>
        <w:ind w:firstLine="567"/>
        <w:jc w:val="both"/>
        <w:rPr>
          <w:rFonts w:asciiTheme="majorHAnsi" w:hAnsiTheme="majorHAnsi" w:cs="Arial"/>
          <w:sz w:val="20"/>
          <w:szCs w:val="20"/>
        </w:rPr>
      </w:pPr>
      <w:r>
        <w:rPr>
          <w:rFonts w:asciiTheme="majorHAnsi" w:hAnsiTheme="majorHAnsi" w:cs="Arial"/>
          <w:sz w:val="20"/>
          <w:szCs w:val="20"/>
        </w:rPr>
        <w:t xml:space="preserve">27.1.4     </w:t>
      </w:r>
      <w:r w:rsidR="000F0498" w:rsidRPr="000F59EF">
        <w:rPr>
          <w:rFonts w:asciiTheme="majorHAnsi" w:hAnsiTheme="majorHAnsi" w:cs="Arial"/>
          <w:sz w:val="20"/>
          <w:szCs w:val="20"/>
        </w:rPr>
        <w:t>iných zrejmých chýb v písaní a počítaní.</w:t>
      </w:r>
    </w:p>
    <w:p w14:paraId="3042026A" w14:textId="5348CF39" w:rsidR="000F0498" w:rsidRPr="000F59EF" w:rsidRDefault="00B212A1" w:rsidP="000F59EF">
      <w:pPr>
        <w:ind w:left="567" w:hanging="567"/>
        <w:jc w:val="both"/>
        <w:rPr>
          <w:rFonts w:asciiTheme="majorHAnsi" w:hAnsiTheme="majorHAnsi" w:cs="Arial"/>
          <w:sz w:val="20"/>
          <w:szCs w:val="20"/>
        </w:rPr>
      </w:pPr>
      <w:r>
        <w:rPr>
          <w:rFonts w:asciiTheme="majorHAnsi" w:hAnsiTheme="majorHAnsi" w:cs="Arial"/>
          <w:sz w:val="20"/>
          <w:szCs w:val="20"/>
        </w:rPr>
        <w:t>27.2</w:t>
      </w:r>
      <w:r>
        <w:rPr>
          <w:rFonts w:asciiTheme="majorHAnsi" w:hAnsiTheme="majorHAnsi" w:cs="Arial"/>
          <w:sz w:val="20"/>
          <w:szCs w:val="20"/>
        </w:rPr>
        <w:tab/>
      </w:r>
      <w:r w:rsidR="000F0498" w:rsidRPr="000F59EF">
        <w:rPr>
          <w:rFonts w:asciiTheme="majorHAnsi" w:hAnsiTheme="majorHAnsi" w:cs="Arial"/>
          <w:sz w:val="20"/>
          <w:szCs w:val="20"/>
        </w:rPr>
        <w:t>Komisia prostredníctvom komunikačného rozhrania systému JOSEPHINE požiada uchádzača o vysvetlenie ponuky s cieľom odstránenia zrejmých chýb v písaní a počítaní v ponuke zistených pri jej vyhodnocovaní.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7976640A" w14:textId="163C866A" w:rsidR="00682EC8" w:rsidRPr="000961E2" w:rsidRDefault="007D534C" w:rsidP="0071750A">
      <w:pPr>
        <w:pStyle w:val="Odsekzoznamu"/>
        <w:spacing w:after="0"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50D8EE9" w14:textId="77777777" w:rsidR="000E1242" w:rsidRPr="0071750A" w:rsidRDefault="000E1242" w:rsidP="0071750A">
      <w:pPr>
        <w:pStyle w:val="Odsekzoznamu"/>
        <w:spacing w:after="0" w:line="240" w:lineRule="auto"/>
        <w:ind w:left="0"/>
        <w:jc w:val="both"/>
        <w:rPr>
          <w:rFonts w:ascii="Cambria" w:hAnsi="Cambria"/>
          <w:sz w:val="20"/>
          <w:szCs w:val="20"/>
        </w:rPr>
      </w:pPr>
    </w:p>
    <w:p w14:paraId="44303EC3" w14:textId="2ECA078A"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 xml:space="preserve">I.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25781AE3" w14:textId="3936ED15" w:rsidR="00994565" w:rsidRPr="000961E2" w:rsidRDefault="00245563">
      <w:pPr>
        <w:pStyle w:val="Odsekzoznamu"/>
        <w:numPr>
          <w:ilvl w:val="0"/>
          <w:numId w:val="28"/>
        </w:numPr>
        <w:tabs>
          <w:tab w:val="left" w:pos="142"/>
          <w:tab w:val="left" w:pos="567"/>
        </w:tabs>
        <w:spacing w:after="0" w:line="240" w:lineRule="auto"/>
        <w:ind w:left="567" w:hanging="567"/>
        <w:jc w:val="both"/>
        <w:rPr>
          <w:rFonts w:asciiTheme="majorHAnsi" w:hAnsiTheme="majorHAnsi" w:cs="Arial"/>
          <w:sz w:val="20"/>
          <w:szCs w:val="20"/>
        </w:rPr>
      </w:pPr>
      <w:r w:rsidRPr="00994565">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w:t>
      </w:r>
      <w:r w:rsidRPr="00CE4EA0">
        <w:rPr>
          <w:rFonts w:asciiTheme="majorHAnsi" w:hAnsiTheme="majorHAnsi" w:cs="Arial"/>
          <w:sz w:val="20"/>
          <w:szCs w:val="20"/>
        </w:rPr>
        <w:t xml:space="preserve">umiestnil </w:t>
      </w:r>
      <w:r w:rsidRPr="004B1B69">
        <w:rPr>
          <w:rFonts w:asciiTheme="majorHAnsi" w:hAnsiTheme="majorHAnsi" w:cs="Arial"/>
          <w:sz w:val="20"/>
          <w:szCs w:val="20"/>
        </w:rPr>
        <w:t>na prvom mieste v poradí</w:t>
      </w:r>
      <w:r w:rsidRPr="008B2F7C">
        <w:rPr>
          <w:rFonts w:asciiTheme="majorHAnsi" w:hAnsiTheme="majorHAnsi" w:cs="Arial"/>
          <w:sz w:val="20"/>
          <w:szCs w:val="20"/>
        </w:rPr>
        <w:t xml:space="preserve"> </w:t>
      </w:r>
      <w:r w:rsidR="00A0601A" w:rsidRPr="008B2F7C">
        <w:rPr>
          <w:rFonts w:asciiTheme="majorHAnsi" w:hAnsiTheme="majorHAnsi" w:cs="Arial"/>
          <w:sz w:val="20"/>
          <w:szCs w:val="20"/>
        </w:rPr>
        <w:t>(super</w:t>
      </w:r>
      <w:r w:rsidR="009F05AE">
        <w:rPr>
          <w:rFonts w:asciiTheme="majorHAnsi" w:hAnsiTheme="majorHAnsi" w:cs="Arial"/>
          <w:sz w:val="20"/>
          <w:szCs w:val="20"/>
        </w:rPr>
        <w:t>-</w:t>
      </w:r>
      <w:r w:rsidR="00A0601A" w:rsidRPr="008B2F7C">
        <w:rPr>
          <w:rFonts w:asciiTheme="majorHAnsi" w:hAnsiTheme="majorHAnsi" w:cs="Arial"/>
          <w:sz w:val="20"/>
          <w:szCs w:val="20"/>
        </w:rPr>
        <w:t>reverzný postup)</w:t>
      </w:r>
      <w:r w:rsidRPr="008B2F7C">
        <w:rPr>
          <w:rFonts w:asciiTheme="majorHAnsi" w:hAnsiTheme="majorHAnsi" w:cs="Arial"/>
          <w:sz w:val="20"/>
          <w:szCs w:val="20"/>
        </w:rPr>
        <w:t>.</w:t>
      </w:r>
      <w:r w:rsidRPr="00CE4EA0">
        <w:rPr>
          <w:rFonts w:asciiTheme="majorHAnsi" w:hAnsiTheme="majorHAnsi" w:cs="Arial"/>
          <w:sz w:val="20"/>
          <w:szCs w:val="20"/>
        </w:rPr>
        <w:t xml:space="preserve"> </w:t>
      </w:r>
      <w:r w:rsidR="00994565" w:rsidRPr="00CE4EA0">
        <w:rPr>
          <w:rFonts w:asciiTheme="majorHAnsi" w:hAnsiTheme="majorHAnsi" w:cs="Arial"/>
          <w:sz w:val="20"/>
          <w:szCs w:val="20"/>
        </w:rPr>
        <w:t>Ak dôjde k vylúčeniu uchádzača alebo jeho ponuky, verejný obstarávateľ vyhodnotí splnenie podmienok účasti a</w:t>
      </w:r>
      <w:r w:rsidR="00994565" w:rsidRPr="00994565">
        <w:rPr>
          <w:rFonts w:asciiTheme="majorHAnsi" w:hAnsiTheme="majorHAnsi" w:cs="Arial"/>
          <w:sz w:val="20"/>
          <w:szCs w:val="20"/>
        </w:rPr>
        <w:t xml:space="preserve"> požiadaviek na predmet zákazky u ďalšieho uchádzača v poradí, pričom uchádzač umiestnený </w:t>
      </w:r>
      <w:r w:rsidR="00994565" w:rsidRPr="004B1B69">
        <w:rPr>
          <w:rFonts w:asciiTheme="majorHAnsi" w:hAnsiTheme="majorHAnsi" w:cs="Arial"/>
          <w:sz w:val="20"/>
          <w:szCs w:val="20"/>
        </w:rPr>
        <w:t>na prvom mieste v novo zostavenom poradí</w:t>
      </w:r>
      <w:r w:rsidR="00994565" w:rsidRPr="00994565">
        <w:rPr>
          <w:rFonts w:asciiTheme="majorHAnsi" w:hAnsiTheme="majorHAnsi" w:cs="Arial"/>
          <w:sz w:val="20"/>
          <w:szCs w:val="20"/>
        </w:rPr>
        <w:t xml:space="preserve"> musí spĺňať podmienky účasti a požiadavky na predmet zákazky.</w:t>
      </w:r>
    </w:p>
    <w:p w14:paraId="17811D3D" w14:textId="1756DCC4" w:rsidR="00994565" w:rsidRPr="001854F7" w:rsidRDefault="00820B67">
      <w:pPr>
        <w:pStyle w:val="Odsekzoznamu"/>
        <w:numPr>
          <w:ilvl w:val="0"/>
          <w:numId w:val="28"/>
        </w:numPr>
        <w:tabs>
          <w:tab w:val="left" w:pos="142"/>
          <w:tab w:val="left" w:pos="567"/>
        </w:tabs>
        <w:spacing w:after="0" w:line="240" w:lineRule="auto"/>
        <w:ind w:left="567" w:hanging="567"/>
        <w:jc w:val="both"/>
        <w:rPr>
          <w:rFonts w:asciiTheme="majorHAnsi" w:hAnsiTheme="majorHAnsi" w:cs="Arial"/>
          <w:sz w:val="20"/>
          <w:szCs w:val="20"/>
        </w:rPr>
      </w:pPr>
      <w:bookmarkStart w:id="33" w:name="_Hlk172815431"/>
      <w:r w:rsidRPr="00994565">
        <w:rPr>
          <w:rFonts w:asciiTheme="majorHAnsi" w:hAnsiTheme="majorHAnsi" w:cs="Arial"/>
          <w:sz w:val="20"/>
          <w:szCs w:val="20"/>
        </w:rPr>
        <w:t>Verejný obstarávateľ po vyhodnotení ponúk</w:t>
      </w:r>
      <w:r w:rsidR="001826CB" w:rsidRPr="00994565">
        <w:rPr>
          <w:rFonts w:asciiTheme="majorHAnsi" w:hAnsiTheme="majorHAnsi" w:cs="Arial"/>
          <w:sz w:val="20"/>
          <w:szCs w:val="20"/>
        </w:rPr>
        <w:t xml:space="preserve">, po skončení postupu podľa bodu </w:t>
      </w:r>
      <w:r w:rsidR="00392FE4" w:rsidRPr="00392FE4">
        <w:rPr>
          <w:rFonts w:asciiTheme="majorHAnsi" w:hAnsiTheme="majorHAnsi" w:cs="Arial"/>
          <w:sz w:val="20"/>
          <w:szCs w:val="20"/>
        </w:rPr>
        <w:t>29</w:t>
      </w:r>
      <w:r w:rsidR="001826CB" w:rsidRPr="00392FE4">
        <w:rPr>
          <w:rFonts w:asciiTheme="majorHAnsi" w:hAnsiTheme="majorHAnsi" w:cs="Arial"/>
          <w:sz w:val="20"/>
          <w:szCs w:val="20"/>
        </w:rPr>
        <w:t>.1</w:t>
      </w:r>
      <w:r w:rsidR="001826CB" w:rsidRPr="00994565">
        <w:rPr>
          <w:rFonts w:asciiTheme="majorHAnsi" w:hAnsiTheme="majorHAnsi" w:cs="Arial"/>
          <w:sz w:val="20"/>
          <w:szCs w:val="20"/>
        </w:rPr>
        <w:t xml:space="preserve"> </w:t>
      </w:r>
      <w:r w:rsidR="008C175B" w:rsidRPr="00994565">
        <w:rPr>
          <w:rFonts w:asciiTheme="majorHAnsi" w:hAnsiTheme="majorHAnsi" w:cs="Arial"/>
          <w:sz w:val="20"/>
          <w:szCs w:val="20"/>
        </w:rPr>
        <w:t xml:space="preserve">týchto </w:t>
      </w:r>
      <w:r w:rsidR="001826CB" w:rsidRPr="00994565">
        <w:rPr>
          <w:rFonts w:asciiTheme="majorHAnsi" w:hAnsiTheme="majorHAnsi" w:cs="Arial"/>
          <w:sz w:val="20"/>
          <w:szCs w:val="20"/>
        </w:rPr>
        <w:t xml:space="preserve">súťažných podkladov a </w:t>
      </w:r>
      <w:r w:rsidRPr="00994565">
        <w:rPr>
          <w:rFonts w:asciiTheme="majorHAnsi" w:hAnsiTheme="majorHAnsi" w:cs="Arial"/>
          <w:sz w:val="20"/>
          <w:szCs w:val="20"/>
        </w:rPr>
        <w:t>po odoslaní všetkých oznámení o vylúčení uchádzača,</w:t>
      </w:r>
      <w:r w:rsidR="008C175B" w:rsidRPr="00994565">
        <w:rPr>
          <w:rFonts w:asciiTheme="majorHAnsi" w:hAnsiTheme="majorHAnsi" w:cs="Arial"/>
          <w:sz w:val="20"/>
          <w:szCs w:val="20"/>
        </w:rPr>
        <w:t xml:space="preserve"> záujemcu alebo účastníka</w:t>
      </w:r>
      <w:r w:rsidRPr="00994565">
        <w:rPr>
          <w:rFonts w:asciiTheme="majorHAnsi" w:hAnsiTheme="majorHAnsi" w:cs="Arial"/>
          <w:sz w:val="20"/>
          <w:szCs w:val="20"/>
        </w:rPr>
        <w:t xml:space="preserve"> bezodkladne písomne oznámi všetkým </w:t>
      </w:r>
      <w:r w:rsidR="008C175B" w:rsidRPr="00994565">
        <w:rPr>
          <w:rFonts w:asciiTheme="majorHAnsi" w:hAnsiTheme="majorHAnsi" w:cs="Arial"/>
          <w:sz w:val="20"/>
          <w:szCs w:val="20"/>
        </w:rPr>
        <w:t xml:space="preserve">dotknutým </w:t>
      </w:r>
      <w:r w:rsidRPr="00994565">
        <w:rPr>
          <w:rFonts w:asciiTheme="majorHAnsi" w:hAnsiTheme="majorHAnsi" w:cs="Arial"/>
          <w:sz w:val="20"/>
          <w:szCs w:val="20"/>
        </w:rPr>
        <w:t>uchádzačom výsledok vyhodnotenia ponúk, vrátane poradia uchádzačov a súčasne uverejní informáciu o výsledku vyhodnotenia ponúk a</w:t>
      </w:r>
      <w:r w:rsidR="0066181B" w:rsidRPr="00994565">
        <w:rPr>
          <w:rFonts w:asciiTheme="majorHAnsi" w:hAnsiTheme="majorHAnsi" w:cs="Arial"/>
          <w:sz w:val="20"/>
          <w:szCs w:val="20"/>
        </w:rPr>
        <w:t> </w:t>
      </w:r>
      <w:r w:rsidRPr="00994565">
        <w:rPr>
          <w:rFonts w:asciiTheme="majorHAnsi" w:hAnsiTheme="majorHAnsi" w:cs="Arial"/>
          <w:sz w:val="20"/>
          <w:szCs w:val="20"/>
        </w:rPr>
        <w:t xml:space="preserve">poradie uchádzačov v profile. </w:t>
      </w:r>
      <w:r w:rsidR="008C175B" w:rsidRPr="00994565">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994565">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994565" w:rsidRPr="001854F7">
        <w:rPr>
          <w:rFonts w:asciiTheme="majorHAnsi" w:hAnsiTheme="majorHAnsi" w:cs="Arial"/>
          <w:sz w:val="20"/>
          <w:szCs w:val="20"/>
        </w:rPr>
        <w:t>Informácia o</w:t>
      </w:r>
      <w:r w:rsidR="00994565" w:rsidRPr="00994565">
        <w:rPr>
          <w:rFonts w:asciiTheme="majorHAnsi" w:hAnsiTheme="majorHAnsi" w:cs="Arial"/>
          <w:sz w:val="20"/>
          <w:szCs w:val="20"/>
        </w:rPr>
        <w:t xml:space="preserve"> </w:t>
      </w:r>
      <w:r w:rsidR="00994565" w:rsidRPr="001854F7">
        <w:rPr>
          <w:rFonts w:asciiTheme="majorHAnsi" w:hAnsiTheme="majorHAnsi" w:cs="Arial"/>
          <w:sz w:val="20"/>
          <w:szCs w:val="20"/>
        </w:rPr>
        <w:t>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w:t>
      </w:r>
      <w:r w:rsidR="00183EE5">
        <w:rPr>
          <w:rFonts w:asciiTheme="majorHAnsi" w:hAnsiTheme="majorHAnsi" w:cs="Arial"/>
          <w:sz w:val="20"/>
          <w:szCs w:val="20"/>
        </w:rPr>
        <w:t>,</w:t>
      </w:r>
      <w:r w:rsidR="00994565" w:rsidRPr="001854F7">
        <w:rPr>
          <w:rFonts w:asciiTheme="majorHAnsi" w:hAnsiTheme="majorHAnsi" w:cs="Arial"/>
          <w:sz w:val="20"/>
          <w:szCs w:val="20"/>
        </w:rPr>
        <w:t xml:space="preserve"> </w:t>
      </w:r>
      <w:r w:rsidR="00A91608">
        <w:rPr>
          <w:rFonts w:asciiTheme="majorHAnsi" w:hAnsiTheme="majorHAnsi" w:cs="Arial"/>
          <w:sz w:val="20"/>
          <w:szCs w:val="20"/>
        </w:rPr>
        <w:t xml:space="preserve">týkajúcich sa </w:t>
      </w:r>
      <w:r w:rsidR="00994565" w:rsidRPr="001854F7">
        <w:rPr>
          <w:rFonts w:asciiTheme="majorHAnsi" w:hAnsiTheme="majorHAnsi" w:cs="Arial"/>
          <w:sz w:val="20"/>
          <w:szCs w:val="20"/>
        </w:rPr>
        <w:t>finančného a ekonomického postavenia a technickej spôsobilosti alebo odbornej spôsobilosti</w:t>
      </w:r>
      <w:r w:rsidR="00183EE5">
        <w:rPr>
          <w:rFonts w:asciiTheme="majorHAnsi" w:hAnsiTheme="majorHAnsi" w:cs="Arial"/>
          <w:sz w:val="20"/>
          <w:szCs w:val="20"/>
        </w:rPr>
        <w:t>,</w:t>
      </w:r>
      <w:r w:rsidR="00994565" w:rsidRPr="001854F7">
        <w:rPr>
          <w:rFonts w:asciiTheme="majorHAnsi" w:hAnsiTheme="majorHAnsi" w:cs="Arial"/>
          <w:sz w:val="20"/>
          <w:szCs w:val="20"/>
        </w:rPr>
        <w:t xml:space="preserve"> vrátane identifikácie osoby poskytujúcej finančné zdroje podľa § 33 ods. 2 zákona o verejnom obstarávaní a osoby poskytujúcej technické a odborné kapacity podľa § 34 ods. 3 zákona o verejnom obstarávaní a lehotu, v ktorej môže byť doručená námietka. </w:t>
      </w:r>
    </w:p>
    <w:bookmarkEnd w:id="33"/>
    <w:p w14:paraId="36C149E3" w14:textId="3B26EA43" w:rsidR="00552C09" w:rsidRPr="000961E2" w:rsidRDefault="00552C09" w:rsidP="001854F7">
      <w:pPr>
        <w:pStyle w:val="Odsekzoznamu"/>
        <w:tabs>
          <w:tab w:val="left" w:pos="142"/>
          <w:tab w:val="left" w:pos="567"/>
        </w:tabs>
        <w:spacing w:after="0" w:line="240" w:lineRule="auto"/>
        <w:ind w:left="567"/>
        <w:jc w:val="both"/>
        <w:rPr>
          <w:rFonts w:asciiTheme="majorHAnsi" w:hAnsiTheme="majorHAnsi" w:cs="Arial"/>
          <w:sz w:val="20"/>
          <w:szCs w:val="20"/>
        </w:rPr>
      </w:pPr>
    </w:p>
    <w:p w14:paraId="15A3D111" w14:textId="77777777" w:rsidR="00820B67"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211820E0" w:rsidR="005F51C6" w:rsidRDefault="00B70B6C">
      <w:pPr>
        <w:pStyle w:val="Odsekzoznamu"/>
        <w:numPr>
          <w:ilvl w:val="1"/>
          <w:numId w:val="5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uzavrie </w:t>
      </w:r>
      <w:r w:rsidRPr="000A2126">
        <w:rPr>
          <w:rFonts w:asciiTheme="majorHAnsi" w:hAnsiTheme="majorHAnsi" w:cs="Arial"/>
          <w:sz w:val="20"/>
          <w:szCs w:val="20"/>
        </w:rPr>
        <w:t>zmluvu</w:t>
      </w:r>
      <w:r w:rsidRPr="000961E2">
        <w:rPr>
          <w:rFonts w:asciiTheme="majorHAnsi" w:hAnsiTheme="majorHAnsi" w:cs="Arial"/>
          <w:sz w:val="20"/>
          <w:szCs w:val="20"/>
        </w:rPr>
        <w:t xml:space="preserve"> s</w:t>
      </w:r>
      <w:r w:rsidR="008F740B">
        <w:rPr>
          <w:rFonts w:asciiTheme="majorHAnsi" w:hAnsiTheme="majorHAnsi" w:cs="Arial"/>
          <w:sz w:val="20"/>
          <w:szCs w:val="20"/>
        </w:rPr>
        <w:t xml:space="preserve"> </w:t>
      </w:r>
      <w:r w:rsidRPr="000961E2">
        <w:rPr>
          <w:rFonts w:asciiTheme="majorHAnsi" w:hAnsiTheme="majorHAnsi" w:cs="Arial"/>
          <w:sz w:val="20"/>
          <w:szCs w:val="20"/>
        </w:rPr>
        <w:t>úspešným uchádzačom v súla</w:t>
      </w:r>
      <w:r w:rsidR="006D2C74" w:rsidRPr="000961E2">
        <w:rPr>
          <w:rFonts w:asciiTheme="majorHAnsi" w:hAnsiTheme="majorHAnsi" w:cs="Arial"/>
          <w:sz w:val="20"/>
          <w:szCs w:val="20"/>
        </w:rPr>
        <w:t>de s</w:t>
      </w:r>
      <w:r w:rsidR="00820B67" w:rsidRPr="000961E2">
        <w:rPr>
          <w:rFonts w:asciiTheme="majorHAnsi" w:hAnsiTheme="majorHAnsi" w:cs="Arial"/>
          <w:sz w:val="20"/>
          <w:szCs w:val="20"/>
        </w:rPr>
        <w:t xml:space="preserve"> § 56 </w:t>
      </w:r>
      <w:r w:rsidR="00AD3811" w:rsidRPr="000961E2">
        <w:rPr>
          <w:rFonts w:asciiTheme="majorHAnsi" w:hAnsiTheme="majorHAnsi" w:cs="Arial"/>
          <w:sz w:val="20"/>
          <w:szCs w:val="20"/>
        </w:rPr>
        <w:t>zákona o verejnom obstarávaní.</w:t>
      </w:r>
    </w:p>
    <w:p w14:paraId="0906DD1C" w14:textId="77777777" w:rsidR="00594B18" w:rsidRDefault="00456359">
      <w:pPr>
        <w:pStyle w:val="Odsekzoznamu"/>
        <w:numPr>
          <w:ilvl w:val="1"/>
          <w:numId w:val="53"/>
        </w:numPr>
        <w:tabs>
          <w:tab w:val="left" w:pos="567"/>
        </w:tabs>
        <w:spacing w:after="0" w:line="240" w:lineRule="auto"/>
        <w:ind w:left="567" w:hanging="567"/>
        <w:jc w:val="both"/>
        <w:rPr>
          <w:rFonts w:asciiTheme="majorHAnsi" w:hAnsiTheme="majorHAnsi" w:cs="Arial"/>
          <w:sz w:val="20"/>
          <w:szCs w:val="20"/>
        </w:rPr>
      </w:pPr>
      <w:r w:rsidRPr="009B79AC">
        <w:rPr>
          <w:rFonts w:asciiTheme="majorHAnsi" w:hAnsiTheme="majorHAnsi" w:cs="Arial"/>
          <w:sz w:val="20"/>
          <w:szCs w:val="20"/>
        </w:rPr>
        <w:t xml:space="preserve">Verejný obstarávateľ nesmie uzavrieť zmluvu s uchádzačom, ktorý má povinnosť zapisovať sa do registra partnerov verejného sektora a nie je zapísaný v registri partnerov verejného sektora, uchádzačom, ktorého </w:t>
      </w:r>
      <w:r w:rsidRPr="009B79AC">
        <w:rPr>
          <w:rFonts w:asciiTheme="majorHAnsi" w:hAnsiTheme="majorHAnsi" w:cs="Arial"/>
          <w:sz w:val="20"/>
          <w:szCs w:val="20"/>
        </w:rPr>
        <w:lastRenderedPageBreak/>
        <w:t>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3334250D" w14:textId="77777777" w:rsidR="00594B18" w:rsidRPr="009B79AC" w:rsidRDefault="00594B18">
      <w:pPr>
        <w:pStyle w:val="Odsekzoznamu"/>
        <w:numPr>
          <w:ilvl w:val="1"/>
          <w:numId w:val="53"/>
        </w:numPr>
        <w:spacing w:after="0" w:line="240" w:lineRule="auto"/>
        <w:ind w:left="567" w:hanging="567"/>
        <w:jc w:val="both"/>
        <w:rPr>
          <w:rFonts w:ascii="Cambria" w:hAnsi="Cambria" w:cs="Arial"/>
          <w:sz w:val="20"/>
          <w:szCs w:val="20"/>
        </w:rPr>
      </w:pPr>
      <w:r w:rsidRPr="009B79AC">
        <w:rPr>
          <w:rFonts w:ascii="Cambria" w:hAnsi="Cambria" w:cs="Arial"/>
          <w:sz w:val="20"/>
          <w:szCs w:val="20"/>
        </w:rPr>
        <w:t>Využitie subdodávateľov:</w:t>
      </w:r>
    </w:p>
    <w:p w14:paraId="3C9551E4" w14:textId="60D8BA44" w:rsidR="007B761E" w:rsidRPr="000A2126" w:rsidRDefault="008D27F8" w:rsidP="00FE65EF">
      <w:pPr>
        <w:pStyle w:val="Odsekzoznamu"/>
        <w:spacing w:after="0" w:line="240" w:lineRule="auto"/>
        <w:ind w:left="1276" w:hanging="709"/>
        <w:jc w:val="both"/>
        <w:rPr>
          <w:rFonts w:ascii="Cambria" w:hAnsi="Cambria" w:cs="Arial"/>
          <w:sz w:val="20"/>
          <w:szCs w:val="20"/>
        </w:rPr>
      </w:pPr>
      <w:r w:rsidRPr="009B79AC">
        <w:rPr>
          <w:rFonts w:ascii="Cambria" w:hAnsi="Cambria" w:cs="Arial"/>
          <w:sz w:val="20"/>
          <w:szCs w:val="20"/>
        </w:rPr>
        <w:t>32.3.1</w:t>
      </w:r>
      <w:r w:rsidRPr="009B79AC">
        <w:rPr>
          <w:rFonts w:ascii="Cambria" w:hAnsi="Cambria" w:cs="Arial"/>
          <w:sz w:val="20"/>
          <w:szCs w:val="20"/>
        </w:rPr>
        <w:tab/>
      </w:r>
      <w:r w:rsidR="007B761E" w:rsidRPr="009B79AC">
        <w:rPr>
          <w:rFonts w:ascii="Cambria" w:hAnsi="Cambria" w:cs="Arial"/>
          <w:sz w:val="20"/>
          <w:szCs w:val="20"/>
        </w:rPr>
        <w:t>Úspešný uchádzač v</w:t>
      </w:r>
      <w:r w:rsidR="003E42CD" w:rsidRPr="009B79AC">
        <w:rPr>
          <w:rFonts w:ascii="Cambria" w:hAnsi="Cambria" w:cs="Arial"/>
          <w:sz w:val="20"/>
          <w:szCs w:val="20"/>
        </w:rPr>
        <w:t xml:space="preserve">  </w:t>
      </w:r>
      <w:r w:rsidR="007B761E" w:rsidRPr="000A2126">
        <w:rPr>
          <w:rFonts w:ascii="Cambria" w:hAnsi="Cambria" w:cs="Arial"/>
          <w:sz w:val="20"/>
          <w:szCs w:val="20"/>
        </w:rPr>
        <w:t>zmluve v </w:t>
      </w:r>
      <w:r w:rsidR="003E42CD" w:rsidRPr="000A2126">
        <w:rPr>
          <w:rFonts w:ascii="Cambria" w:hAnsi="Cambria" w:cs="Arial"/>
          <w:sz w:val="20"/>
          <w:szCs w:val="20"/>
        </w:rPr>
        <w:t xml:space="preserve">príslušnej </w:t>
      </w:r>
      <w:r w:rsidR="007B761E" w:rsidRPr="000A2126">
        <w:rPr>
          <w:rFonts w:ascii="Cambria" w:hAnsi="Cambria" w:cs="Arial"/>
          <w:sz w:val="20"/>
          <w:szCs w:val="20"/>
        </w:rPr>
        <w:t xml:space="preserve">prílohe zmluvy najneskôr v čase uzavretia </w:t>
      </w:r>
      <w:r w:rsidR="00F27267" w:rsidRPr="000A2126">
        <w:rPr>
          <w:rFonts w:ascii="Cambria" w:hAnsi="Cambria" w:cs="Arial"/>
          <w:sz w:val="20"/>
          <w:szCs w:val="20"/>
        </w:rPr>
        <w:t xml:space="preserve">zmluvy </w:t>
      </w:r>
      <w:r w:rsidR="007B761E" w:rsidRPr="000A2126">
        <w:rPr>
          <w:rFonts w:ascii="Cambria" w:hAnsi="Cambria" w:cs="Arial"/>
          <w:sz w:val="20"/>
          <w:szCs w:val="20"/>
        </w:rPr>
        <w:t>uvedie údaje o všetkých známych subdodávateľoch v</w:t>
      </w:r>
      <w:r w:rsidR="003E42CD" w:rsidRPr="000A2126">
        <w:rPr>
          <w:rFonts w:ascii="Cambria" w:hAnsi="Cambria" w:cs="Arial"/>
          <w:sz w:val="20"/>
          <w:szCs w:val="20"/>
        </w:rPr>
        <w:t xml:space="preserve"> </w:t>
      </w:r>
      <w:r w:rsidR="007B761E" w:rsidRPr="000A2126">
        <w:rPr>
          <w:rFonts w:ascii="Cambria" w:hAnsi="Cambria" w:cs="Arial"/>
          <w:sz w:val="20"/>
          <w:szCs w:val="20"/>
        </w:rPr>
        <w:t xml:space="preserve">rozsahu obchodné meno, sídlo, IČO, zápis do príslušného obchodného registra a údaje o osobe oprávnenej konať za subdodávateľa v rozsahu meno a priezvisko, adresa pobytu, dátum narodenia. </w:t>
      </w:r>
      <w:r w:rsidR="00716612" w:rsidRPr="000A2126">
        <w:rPr>
          <w:rFonts w:ascii="Cambria" w:hAnsi="Cambria" w:cs="Arial"/>
          <w:sz w:val="20"/>
          <w:szCs w:val="20"/>
        </w:rPr>
        <w:t>Úspešný uchádzač</w:t>
      </w:r>
      <w:r w:rsidR="007B761E" w:rsidRPr="000A2126">
        <w:rPr>
          <w:rFonts w:ascii="Cambria" w:hAnsi="Cambria" w:cs="Arial"/>
          <w:sz w:val="20"/>
          <w:szCs w:val="20"/>
        </w:rPr>
        <w:t xml:space="preserve"> je povinný bezodkladne oznámiť </w:t>
      </w:r>
      <w:r w:rsidR="00716612" w:rsidRPr="000A2126">
        <w:rPr>
          <w:rFonts w:ascii="Cambria" w:hAnsi="Cambria" w:cs="Arial"/>
          <w:sz w:val="20"/>
          <w:szCs w:val="20"/>
        </w:rPr>
        <w:t>verejnému obstarávateľovi</w:t>
      </w:r>
      <w:r w:rsidR="004E46D9" w:rsidRPr="000A2126">
        <w:rPr>
          <w:rFonts w:ascii="Cambria" w:hAnsi="Cambria" w:cs="Arial"/>
          <w:sz w:val="20"/>
          <w:szCs w:val="20"/>
        </w:rPr>
        <w:t xml:space="preserve"> </w:t>
      </w:r>
      <w:r w:rsidR="007B761E" w:rsidRPr="000A2126">
        <w:rPr>
          <w:rFonts w:ascii="Cambria" w:hAnsi="Cambria" w:cs="Arial"/>
          <w:sz w:val="20"/>
          <w:szCs w:val="20"/>
        </w:rPr>
        <w:t>akúkoľvek zmenu údajov o subdodávateľoch uvedených v predchádzajúcej vete.</w:t>
      </w:r>
    </w:p>
    <w:p w14:paraId="50EDD1E8" w14:textId="16A04663" w:rsidR="005F51C6" w:rsidRPr="000961E2" w:rsidRDefault="008D27F8" w:rsidP="00FE65EF">
      <w:pPr>
        <w:pStyle w:val="Odsekzoznamu"/>
        <w:tabs>
          <w:tab w:val="left" w:pos="567"/>
        </w:tabs>
        <w:spacing w:after="0" w:line="240" w:lineRule="auto"/>
        <w:ind w:left="1276" w:hanging="709"/>
        <w:jc w:val="both"/>
        <w:rPr>
          <w:rFonts w:asciiTheme="majorHAnsi" w:hAnsiTheme="majorHAnsi" w:cs="Arial"/>
          <w:sz w:val="20"/>
          <w:szCs w:val="20"/>
        </w:rPr>
      </w:pPr>
      <w:r w:rsidRPr="000A2126">
        <w:rPr>
          <w:rFonts w:ascii="Cambria" w:hAnsi="Cambria" w:cs="Arial"/>
          <w:sz w:val="20"/>
          <w:szCs w:val="20"/>
        </w:rPr>
        <w:t>32.3.2</w:t>
      </w:r>
      <w:r w:rsidRPr="000A2126">
        <w:rPr>
          <w:rFonts w:ascii="Cambria" w:hAnsi="Cambria" w:cs="Arial"/>
          <w:sz w:val="20"/>
          <w:szCs w:val="20"/>
        </w:rPr>
        <w:tab/>
      </w:r>
      <w:r w:rsidR="007B761E" w:rsidRPr="000A2126">
        <w:rPr>
          <w:rFonts w:ascii="Cambria" w:hAnsi="Cambria" w:cs="Arial"/>
          <w:sz w:val="20"/>
          <w:szCs w:val="20"/>
        </w:rPr>
        <w:t>Počas trvania zmluvy je úspešný uchádzač oprávnený zmeniť subdodávateľa uvedeného v</w:t>
      </w:r>
      <w:r w:rsidR="003E42CD" w:rsidRPr="000A2126">
        <w:rPr>
          <w:rFonts w:ascii="Cambria" w:hAnsi="Cambria" w:cs="Arial"/>
          <w:sz w:val="20"/>
          <w:szCs w:val="20"/>
        </w:rPr>
        <w:t xml:space="preserve"> príslušnej </w:t>
      </w:r>
      <w:r w:rsidR="007B761E" w:rsidRPr="000A2126">
        <w:rPr>
          <w:rFonts w:ascii="Cambria" w:hAnsi="Cambria" w:cs="Arial"/>
          <w:sz w:val="20"/>
          <w:szCs w:val="20"/>
        </w:rPr>
        <w:t>prílohe zmluvy v súlade s</w:t>
      </w:r>
      <w:r w:rsidR="00716612" w:rsidRPr="000A2126">
        <w:rPr>
          <w:rFonts w:ascii="Cambria" w:hAnsi="Cambria" w:cs="Arial"/>
          <w:sz w:val="20"/>
          <w:szCs w:val="20"/>
        </w:rPr>
        <w:t> pravidlami</w:t>
      </w:r>
      <w:r w:rsidR="00716612" w:rsidRPr="000A2126">
        <w:rPr>
          <w:rFonts w:asciiTheme="majorHAnsi" w:hAnsiTheme="majorHAnsi" w:cs="Arial"/>
          <w:sz w:val="20"/>
          <w:szCs w:val="20"/>
        </w:rPr>
        <w:t xml:space="preserve"> uvedenými v zmluve</w:t>
      </w:r>
      <w:r w:rsidR="005F51C6" w:rsidRPr="000A2126">
        <w:rPr>
          <w:rFonts w:asciiTheme="majorHAnsi" w:hAnsiTheme="majorHAnsi" w:cs="Arial"/>
          <w:sz w:val="20"/>
          <w:szCs w:val="20"/>
        </w:rPr>
        <w:t>.</w:t>
      </w:r>
    </w:p>
    <w:p w14:paraId="5E7787AF" w14:textId="0416B2A3" w:rsidR="00FA5AE3" w:rsidRPr="006268EA" w:rsidRDefault="00BC4F2B">
      <w:pPr>
        <w:pStyle w:val="Odsekzoznamu"/>
        <w:numPr>
          <w:ilvl w:val="1"/>
          <w:numId w:val="53"/>
        </w:numPr>
        <w:tabs>
          <w:tab w:val="left" w:pos="142"/>
          <w:tab w:val="left" w:pos="567"/>
        </w:tabs>
        <w:spacing w:after="0" w:line="240" w:lineRule="auto"/>
        <w:ind w:left="567" w:hanging="567"/>
        <w:jc w:val="both"/>
        <w:rPr>
          <w:rFonts w:asciiTheme="majorHAnsi" w:hAnsiTheme="majorHAnsi" w:cs="Arial"/>
          <w:b/>
          <w:bCs/>
          <w:sz w:val="20"/>
          <w:szCs w:val="20"/>
        </w:rPr>
      </w:pPr>
      <w:r w:rsidRPr="00716612">
        <w:rPr>
          <w:rFonts w:asciiTheme="majorHAnsi" w:hAnsiTheme="majorHAnsi" w:cs="Arial"/>
          <w:sz w:val="20"/>
          <w:szCs w:val="20"/>
        </w:rPr>
        <w:t>Úspešný uchádza</w:t>
      </w:r>
      <w:r w:rsidR="007B761E" w:rsidRPr="00716612">
        <w:rPr>
          <w:rFonts w:asciiTheme="majorHAnsi" w:hAnsiTheme="majorHAnsi" w:cs="Arial"/>
          <w:sz w:val="20"/>
          <w:szCs w:val="20"/>
        </w:rPr>
        <w:t>č je povinný</w:t>
      </w:r>
      <w:r w:rsidRPr="00716612">
        <w:rPr>
          <w:rFonts w:asciiTheme="majorHAnsi" w:hAnsiTheme="majorHAnsi" w:cs="Arial"/>
          <w:sz w:val="20"/>
          <w:szCs w:val="20"/>
        </w:rPr>
        <w:t xml:space="preserve"> poskytnúť verejnému o</w:t>
      </w:r>
      <w:r w:rsidR="00FF44B8" w:rsidRPr="00716612">
        <w:rPr>
          <w:rFonts w:asciiTheme="majorHAnsi" w:hAnsiTheme="majorHAnsi" w:cs="Arial"/>
          <w:sz w:val="20"/>
          <w:szCs w:val="20"/>
        </w:rPr>
        <w:t>bstarávateľovi</w:t>
      </w:r>
      <w:r w:rsidRPr="00716612">
        <w:rPr>
          <w:rFonts w:asciiTheme="majorHAnsi" w:hAnsiTheme="majorHAnsi" w:cs="Arial"/>
          <w:sz w:val="20"/>
          <w:szCs w:val="20"/>
        </w:rPr>
        <w:t xml:space="preserve"> riadnu súčinnosť potrebnú na uzavretie </w:t>
      </w:r>
      <w:r w:rsidRPr="000A2126">
        <w:rPr>
          <w:rFonts w:asciiTheme="majorHAnsi" w:hAnsiTheme="majorHAnsi" w:cs="Arial"/>
          <w:sz w:val="20"/>
          <w:szCs w:val="20"/>
        </w:rPr>
        <w:t>zmluvy</w:t>
      </w:r>
      <w:r w:rsidR="007B761E" w:rsidRPr="000A2126">
        <w:rPr>
          <w:rFonts w:asciiTheme="majorHAnsi" w:hAnsiTheme="majorHAnsi" w:cs="Arial"/>
          <w:sz w:val="20"/>
          <w:szCs w:val="20"/>
        </w:rPr>
        <w:t xml:space="preserve"> </w:t>
      </w:r>
      <w:r w:rsidR="00716612" w:rsidRPr="000A2126">
        <w:t xml:space="preserve"> </w:t>
      </w:r>
      <w:r w:rsidR="00716612" w:rsidRPr="000A2126">
        <w:rPr>
          <w:rFonts w:asciiTheme="majorHAnsi" w:hAnsiTheme="majorHAnsi" w:cs="Arial"/>
          <w:sz w:val="20"/>
          <w:szCs w:val="20"/>
        </w:rPr>
        <w:t>v súlade</w:t>
      </w:r>
      <w:r w:rsidR="00716612" w:rsidRPr="00716612">
        <w:rPr>
          <w:rFonts w:asciiTheme="majorHAnsi" w:hAnsiTheme="majorHAnsi" w:cs="Arial"/>
          <w:sz w:val="20"/>
          <w:szCs w:val="20"/>
        </w:rPr>
        <w:t xml:space="preserve"> s § 56 ods. </w:t>
      </w:r>
      <w:r w:rsidR="0090582C" w:rsidRPr="00392FE4">
        <w:rPr>
          <w:rFonts w:asciiTheme="majorHAnsi" w:hAnsiTheme="majorHAnsi" w:cs="Arial"/>
          <w:sz w:val="20"/>
          <w:szCs w:val="20"/>
        </w:rPr>
        <w:t xml:space="preserve">5 </w:t>
      </w:r>
      <w:r w:rsidR="00F27267" w:rsidRPr="00392FE4">
        <w:rPr>
          <w:rFonts w:asciiTheme="majorHAnsi" w:hAnsiTheme="majorHAnsi" w:cs="Arial"/>
          <w:sz w:val="20"/>
          <w:szCs w:val="20"/>
        </w:rPr>
        <w:t xml:space="preserve">až </w:t>
      </w:r>
      <w:r w:rsidR="0090582C" w:rsidRPr="00392FE4">
        <w:rPr>
          <w:rFonts w:asciiTheme="majorHAnsi" w:hAnsiTheme="majorHAnsi" w:cs="Arial"/>
          <w:sz w:val="20"/>
          <w:szCs w:val="20"/>
        </w:rPr>
        <w:t>9</w:t>
      </w:r>
      <w:r w:rsidR="0090582C">
        <w:rPr>
          <w:rFonts w:asciiTheme="majorHAnsi" w:hAnsiTheme="majorHAnsi" w:cs="Arial"/>
          <w:sz w:val="20"/>
          <w:szCs w:val="20"/>
        </w:rPr>
        <w:t xml:space="preserve"> </w:t>
      </w:r>
      <w:r w:rsidR="00716612" w:rsidRPr="00716612">
        <w:rPr>
          <w:rFonts w:asciiTheme="majorHAnsi" w:hAnsiTheme="majorHAnsi" w:cs="Arial"/>
          <w:sz w:val="20"/>
          <w:szCs w:val="20"/>
        </w:rPr>
        <w:t xml:space="preserve">zákona o verejnom obstarávaní. Verejný obstarávateľ určí primeranú lehotu na poskytnutie súčinnosti. </w:t>
      </w:r>
      <w:r w:rsidR="00716612" w:rsidRPr="000A2126">
        <w:rPr>
          <w:rFonts w:asciiTheme="majorHAnsi" w:hAnsiTheme="majorHAnsi" w:cs="Arial"/>
          <w:sz w:val="20"/>
          <w:szCs w:val="20"/>
        </w:rPr>
        <w:t>Zmluva</w:t>
      </w:r>
      <w:r w:rsidR="00716612" w:rsidRPr="00716612">
        <w:rPr>
          <w:rFonts w:asciiTheme="majorHAnsi" w:hAnsiTheme="majorHAnsi" w:cs="Arial"/>
          <w:sz w:val="20"/>
          <w:szCs w:val="20"/>
        </w:rPr>
        <w:t xml:space="preserve"> s úspešným uchádzačom, ktorého ponuka bola prijatá, bude uzavretá v lehote viazanosti ponúk</w:t>
      </w:r>
      <w:r w:rsidR="003E42CD">
        <w:rPr>
          <w:rFonts w:asciiTheme="majorHAnsi" w:hAnsiTheme="majorHAnsi" w:cs="Arial"/>
          <w:sz w:val="20"/>
          <w:szCs w:val="20"/>
        </w:rPr>
        <w:t>,</w:t>
      </w:r>
      <w:r w:rsidR="00716612" w:rsidRPr="00716612">
        <w:rPr>
          <w:rFonts w:asciiTheme="majorHAnsi" w:hAnsiTheme="majorHAnsi" w:cs="Arial"/>
          <w:sz w:val="20"/>
          <w:szCs w:val="20"/>
        </w:rPr>
        <w:t xml:space="preserve"> a to najskôr jedenásty deň odo dňa odoslania informácie o výsledku vyhodnocovania ponúk podľa § 55 zákona o verejnom obstarávaní, ak neboli doručené námietky podľa § 170 zákona o verejnom obstarávaní.</w:t>
      </w:r>
    </w:p>
    <w:p w14:paraId="69CF8CBA" w14:textId="77777777" w:rsidR="00FA5AE3" w:rsidRDefault="00FA5AE3" w:rsidP="00026CCE">
      <w:pPr>
        <w:keepNext/>
        <w:jc w:val="center"/>
        <w:rPr>
          <w:rFonts w:asciiTheme="majorHAnsi" w:hAnsiTheme="majorHAnsi" w:cs="Arial"/>
          <w:b/>
          <w:bCs/>
          <w:sz w:val="20"/>
          <w:szCs w:val="20"/>
        </w:rPr>
      </w:pPr>
    </w:p>
    <w:p w14:paraId="44F4F2A3" w14:textId="178FF647" w:rsidR="00D5497E" w:rsidRPr="000961E2" w:rsidRDefault="00D5497E" w:rsidP="00D5497E">
      <w:pPr>
        <w:keepNext/>
        <w:jc w:val="center"/>
        <w:rPr>
          <w:rFonts w:asciiTheme="majorHAnsi" w:hAnsiTheme="majorHAnsi" w:cs="Arial"/>
          <w:b/>
          <w:bCs/>
          <w:sz w:val="20"/>
          <w:szCs w:val="20"/>
        </w:rPr>
      </w:pPr>
      <w:r w:rsidRPr="000961E2">
        <w:rPr>
          <w:rFonts w:asciiTheme="majorHAnsi" w:hAnsiTheme="majorHAnsi" w:cs="Arial"/>
          <w:b/>
          <w:bCs/>
          <w:sz w:val="20"/>
          <w:szCs w:val="20"/>
        </w:rPr>
        <w:t>Časť VII</w:t>
      </w:r>
      <w:r>
        <w:rPr>
          <w:rFonts w:asciiTheme="majorHAnsi" w:hAnsiTheme="majorHAnsi" w:cs="Arial"/>
          <w:b/>
          <w:bCs/>
          <w:sz w:val="20"/>
          <w:szCs w:val="20"/>
        </w:rPr>
        <w:t>I</w:t>
      </w:r>
      <w:r w:rsidRPr="000961E2">
        <w:rPr>
          <w:rFonts w:asciiTheme="majorHAnsi" w:hAnsiTheme="majorHAnsi" w:cs="Arial"/>
          <w:b/>
          <w:bCs/>
          <w:sz w:val="20"/>
          <w:szCs w:val="20"/>
        </w:rPr>
        <w:t>.</w:t>
      </w:r>
    </w:p>
    <w:p w14:paraId="040D2D50" w14:textId="77777777" w:rsidR="00D5497E" w:rsidRPr="000961E2" w:rsidRDefault="00D5497E" w:rsidP="00D5497E">
      <w:pPr>
        <w:keepNext/>
        <w:jc w:val="center"/>
        <w:rPr>
          <w:rFonts w:asciiTheme="majorHAnsi" w:hAnsiTheme="majorHAnsi" w:cs="Arial"/>
          <w:b/>
          <w:sz w:val="20"/>
          <w:szCs w:val="20"/>
        </w:rPr>
      </w:pPr>
      <w:r w:rsidRPr="000961E2">
        <w:rPr>
          <w:rFonts w:asciiTheme="majorHAnsi" w:hAnsiTheme="majorHAnsi" w:cs="Arial"/>
          <w:b/>
          <w:sz w:val="20"/>
          <w:szCs w:val="20"/>
        </w:rPr>
        <w:t>Dôvernosť a revízne postupy</w:t>
      </w:r>
    </w:p>
    <w:p w14:paraId="0890153B" w14:textId="77777777" w:rsidR="00D5497E" w:rsidRPr="000961E2" w:rsidRDefault="00D5497E" w:rsidP="00D5497E">
      <w:pPr>
        <w:keepNext/>
        <w:rPr>
          <w:rFonts w:asciiTheme="majorHAnsi" w:hAnsiTheme="majorHAnsi" w:cs="Arial"/>
          <w:sz w:val="20"/>
          <w:szCs w:val="20"/>
        </w:rPr>
      </w:pPr>
    </w:p>
    <w:p w14:paraId="1A8B30A2" w14:textId="77777777" w:rsidR="00D5497E" w:rsidRPr="000961E2"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68D5732B" w14:textId="77777777" w:rsidR="00D5497E" w:rsidRPr="000961E2" w:rsidRDefault="00D5497E">
      <w:pPr>
        <w:pStyle w:val="Odsekzoznamu"/>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5FB01AED" w14:textId="77777777" w:rsidR="00D5497E" w:rsidRPr="000961E2" w:rsidRDefault="00D5497E">
      <w:pPr>
        <w:pStyle w:val="Odsekzoznamu"/>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0205DBEE" w14:textId="77777777" w:rsidR="00D5497E" w:rsidRPr="000961E2" w:rsidRDefault="00D5497E">
      <w:pPr>
        <w:pStyle w:val="Odsekzoznamu"/>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76FB2ED1" w14:textId="77777777" w:rsidR="00D5497E" w:rsidRPr="000961E2" w:rsidRDefault="00D5497E" w:rsidP="00D5497E">
      <w:pPr>
        <w:tabs>
          <w:tab w:val="left" w:pos="142"/>
          <w:tab w:val="left" w:pos="567"/>
        </w:tabs>
        <w:jc w:val="both"/>
        <w:rPr>
          <w:rFonts w:asciiTheme="majorHAnsi" w:hAnsiTheme="majorHAnsi" w:cs="Arial"/>
          <w:sz w:val="20"/>
          <w:szCs w:val="20"/>
        </w:rPr>
      </w:pPr>
    </w:p>
    <w:p w14:paraId="1D4002BC" w14:textId="77777777" w:rsidR="00D5497E" w:rsidRPr="000961E2"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Revízne postupy</w:t>
      </w:r>
    </w:p>
    <w:p w14:paraId="3BB5B50C" w14:textId="77777777" w:rsidR="00D5497E" w:rsidRDefault="00D5497E">
      <w:pPr>
        <w:pStyle w:val="Odsekzoznamu"/>
        <w:numPr>
          <w:ilvl w:val="1"/>
          <w:numId w:val="2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záujemca, </w:t>
      </w:r>
      <w:r>
        <w:rPr>
          <w:rFonts w:asciiTheme="majorHAnsi" w:hAnsiTheme="majorHAnsi" w:cs="Arial"/>
          <w:sz w:val="20"/>
          <w:szCs w:val="20"/>
        </w:rPr>
        <w:t xml:space="preserve">ktorého práva alebo právom chránené záujmy boli alebo mohli byť dotknuté postupom kontrolovaného alebo </w:t>
      </w:r>
      <w:r w:rsidRPr="000961E2">
        <w:rPr>
          <w:rFonts w:asciiTheme="majorHAnsi" w:hAnsiTheme="majorHAnsi" w:cs="Arial"/>
          <w:sz w:val="20"/>
          <w:szCs w:val="20"/>
        </w:rPr>
        <w:t>účastník</w:t>
      </w:r>
      <w:r>
        <w:rPr>
          <w:rFonts w:asciiTheme="majorHAnsi" w:hAnsiTheme="majorHAnsi" w:cs="Arial"/>
          <w:sz w:val="20"/>
          <w:szCs w:val="20"/>
        </w:rPr>
        <w:t xml:space="preserve"> </w:t>
      </w:r>
      <w:r w:rsidRPr="000961E2">
        <w:rPr>
          <w:rFonts w:asciiTheme="majorHAnsi" w:hAnsiTheme="majorHAnsi" w:cs="Arial"/>
          <w:sz w:val="20"/>
          <w:szCs w:val="20"/>
        </w:rPr>
        <w:t xml:space="preserve">môže podať námietky podľa § 170 ods. 3 písm. a) až g) zákona o verejnom obstarávaní. </w:t>
      </w:r>
    </w:p>
    <w:p w14:paraId="44EF6387" w14:textId="77777777" w:rsidR="00D5497E" w:rsidRPr="006268EA" w:rsidRDefault="00D5497E">
      <w:pPr>
        <w:pStyle w:val="Odsekzoznamu"/>
        <w:numPr>
          <w:ilvl w:val="1"/>
          <w:numId w:val="24"/>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027E5E51" w14:textId="77777777" w:rsidR="00D5497E" w:rsidRDefault="00D5497E" w:rsidP="00026CCE">
      <w:pPr>
        <w:keepNext/>
        <w:jc w:val="center"/>
        <w:rPr>
          <w:rFonts w:asciiTheme="majorHAnsi" w:hAnsiTheme="majorHAnsi" w:cs="Arial"/>
          <w:b/>
          <w:bCs/>
          <w:sz w:val="20"/>
          <w:szCs w:val="20"/>
        </w:rPr>
      </w:pPr>
    </w:p>
    <w:p w14:paraId="44DA7E22" w14:textId="2A9D2635" w:rsidR="00600008" w:rsidRPr="000961E2" w:rsidRDefault="007D534C" w:rsidP="0090582C">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414894">
      <w:pPr>
        <w:keepNext/>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414894">
      <w:pPr>
        <w:keepNext/>
        <w:rPr>
          <w:rFonts w:asciiTheme="majorHAnsi" w:hAnsiTheme="majorHAnsi" w:cs="Arial"/>
          <w:b/>
          <w:sz w:val="20"/>
          <w:szCs w:val="20"/>
        </w:rPr>
      </w:pPr>
    </w:p>
    <w:p w14:paraId="549F829C" w14:textId="1C0132A6" w:rsidR="004C7CA5" w:rsidRPr="000961E2" w:rsidRDefault="00AC7C30" w:rsidP="0090582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414894">
      <w:pPr>
        <w:pStyle w:val="Odsekzoznamu"/>
        <w:keepNext/>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pPr>
        <w:pStyle w:val="Odsekzoznamu"/>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pPr>
        <w:pStyle w:val="Odsekzoznamu"/>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pPr>
        <w:pStyle w:val="Odsekzoznamu"/>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21ED692D" w14:textId="77777777" w:rsidR="00775443" w:rsidRPr="000961E2" w:rsidRDefault="00775443" w:rsidP="005969DD">
      <w:pPr>
        <w:tabs>
          <w:tab w:val="left" w:pos="567"/>
        </w:tabs>
        <w:jc w:val="both"/>
        <w:rPr>
          <w:rFonts w:asciiTheme="majorHAnsi" w:hAnsiTheme="majorHAnsi" w:cs="Arial"/>
          <w:sz w:val="20"/>
          <w:szCs w:val="20"/>
        </w:rPr>
      </w:pPr>
    </w:p>
    <w:p w14:paraId="2BE8B9AB" w14:textId="77777777" w:rsidR="000E1242" w:rsidRPr="000961E2" w:rsidRDefault="000E1242">
      <w:pPr>
        <w:pStyle w:val="Odsekzoznamu"/>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Zkladn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Zkladntext"/>
        <w:jc w:val="left"/>
        <w:rPr>
          <w:rFonts w:asciiTheme="majorHAnsi" w:hAnsiTheme="majorHAnsi" w:cs="Arial"/>
          <w:sz w:val="20"/>
          <w:szCs w:val="20"/>
        </w:rPr>
      </w:pPr>
    </w:p>
    <w:p w14:paraId="37E9B191" w14:textId="77777777" w:rsidR="00A23ADE" w:rsidRPr="000961E2" w:rsidRDefault="006B0E54" w:rsidP="00A23ADE">
      <w:pPr>
        <w:pStyle w:val="Zkladn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Zkladn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Zkladn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Zkladntext"/>
        <w:rPr>
          <w:rFonts w:asciiTheme="majorHAnsi" w:hAnsiTheme="majorHAnsi" w:cs="Arial"/>
          <w:sz w:val="20"/>
          <w:szCs w:val="20"/>
        </w:rPr>
      </w:pPr>
    </w:p>
    <w:p w14:paraId="1461B02D" w14:textId="416025CC" w:rsidR="006B0E54" w:rsidRPr="000961E2" w:rsidRDefault="006B0E54" w:rsidP="00AF175C">
      <w:pPr>
        <w:pStyle w:val="Zkladntext"/>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000439EF">
        <w:rPr>
          <w:rFonts w:asciiTheme="majorHAnsi" w:hAnsiTheme="majorHAnsi" w:cs="Arial"/>
          <w:b/>
          <w:sz w:val="20"/>
          <w:szCs w:val="20"/>
        </w:rPr>
        <w:t xml:space="preserve"> </w:t>
      </w:r>
      <w:r w:rsidR="0090582C" w:rsidRPr="0071750A">
        <w:rPr>
          <w:rFonts w:asciiTheme="majorHAnsi" w:hAnsiTheme="majorHAnsi" w:cs="Arial"/>
          <w:b/>
          <w:bCs/>
          <w:sz w:val="20"/>
          <w:szCs w:val="20"/>
        </w:rPr>
        <w:t>Služby prevádzky, údržby a rozvoja pre servisdeskový informačný systém na SW platforme CA Service Desk Manager</w:t>
      </w:r>
      <w:r w:rsidR="0090582C">
        <w:rPr>
          <w:rFonts w:asciiTheme="majorHAnsi" w:hAnsiTheme="majorHAnsi" w:cs="Arial"/>
          <w:sz w:val="20"/>
          <w:szCs w:val="20"/>
        </w:rPr>
        <w:t xml:space="preserve"> </w:t>
      </w:r>
    </w:p>
    <w:p w14:paraId="02B05AB6" w14:textId="77777777" w:rsidR="006B0E54" w:rsidRPr="000961E2" w:rsidRDefault="006B0E54" w:rsidP="005A7997">
      <w:pPr>
        <w:pStyle w:val="Zkladn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0C5666B5" w14:textId="1ECE4A0B" w:rsidR="00374AC4" w:rsidRDefault="006B0E54" w:rsidP="00374AC4">
      <w:pPr>
        <w:pStyle w:val="Zkladn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návrhom </w:t>
      </w:r>
      <w:r w:rsidR="00A23ADE" w:rsidRPr="000439EF">
        <w:rPr>
          <w:rFonts w:asciiTheme="majorHAnsi" w:hAnsiTheme="majorHAnsi" w:cs="Arial"/>
          <w:sz w:val="20"/>
          <w:szCs w:val="20"/>
        </w:rPr>
        <w:t>zmluvy</w:t>
      </w:r>
      <w:r w:rsidR="00AE3C31" w:rsidRPr="000439EF">
        <w:rPr>
          <w:rFonts w:asciiTheme="majorHAnsi" w:hAnsiTheme="majorHAnsi" w:cs="Arial"/>
          <w:sz w:val="20"/>
          <w:szCs w:val="20"/>
        </w:rPr>
        <w:t>,</w:t>
      </w:r>
      <w:r w:rsidR="00AE3C31" w:rsidRPr="000961E2">
        <w:rPr>
          <w:rFonts w:asciiTheme="majorHAnsi" w:hAnsiTheme="majorHAnsi" w:cs="Arial"/>
          <w:sz w:val="20"/>
          <w:szCs w:val="20"/>
        </w:rPr>
        <w:t xml:space="preserve"> vrátane všetkých ich</w:t>
      </w:r>
      <w:r w:rsidRPr="000961E2">
        <w:rPr>
          <w:rFonts w:asciiTheme="majorHAnsi" w:hAnsiTheme="majorHAnsi" w:cs="Arial"/>
          <w:sz w:val="20"/>
          <w:szCs w:val="20"/>
        </w:rPr>
        <w:t xml:space="preserve"> príloh</w:t>
      </w:r>
      <w:r w:rsidR="00C77C5E">
        <w:rPr>
          <w:rFonts w:asciiTheme="majorHAnsi" w:hAnsiTheme="majorHAnsi" w:cs="Arial"/>
          <w:sz w:val="20"/>
          <w:szCs w:val="20"/>
        </w:rPr>
        <w:t xml:space="preserve"> a ich obsah akceptuje bez výhrad v celom rozsahu</w:t>
      </w:r>
    </w:p>
    <w:p w14:paraId="59D5D6EE" w14:textId="77777777" w:rsidR="00AE3C31" w:rsidRPr="000961E2" w:rsidRDefault="006B0E54" w:rsidP="005A7997">
      <w:pPr>
        <w:pStyle w:val="Zkladn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43529D34" w14:textId="4C435513" w:rsidR="006B0E54" w:rsidRPr="000961E2" w:rsidRDefault="006B0E54" w:rsidP="0099345E">
      <w:pPr>
        <w:pStyle w:val="Zkladn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predkladá </w:t>
      </w:r>
      <w:r w:rsidR="000A6049">
        <w:rPr>
          <w:rFonts w:asciiTheme="majorHAnsi" w:hAnsiTheme="majorHAnsi" w:cs="Arial"/>
          <w:sz w:val="20"/>
          <w:szCs w:val="20"/>
        </w:rPr>
        <w:t>len</w:t>
      </w:r>
      <w:r w:rsidRPr="000961E2">
        <w:rPr>
          <w:rFonts w:asciiTheme="majorHAnsi" w:hAnsiTheme="majorHAnsi" w:cs="Arial"/>
          <w:sz w:val="20"/>
          <w:szCs w:val="20"/>
        </w:rPr>
        <w:t xml:space="preserve"> jednu ponuku</w:t>
      </w:r>
      <w:r w:rsidR="00C5250B" w:rsidRPr="000961E2">
        <w:rPr>
          <w:rFonts w:asciiTheme="majorHAnsi" w:hAnsiTheme="majorHAnsi" w:cs="Arial"/>
          <w:sz w:val="20"/>
          <w:szCs w:val="20"/>
        </w:rPr>
        <w:t>.</w:t>
      </w:r>
    </w:p>
    <w:p w14:paraId="7CFAC54B" w14:textId="77777777" w:rsidR="006B0E54" w:rsidRPr="000961E2" w:rsidRDefault="006B0E54" w:rsidP="00AE3C31">
      <w:pPr>
        <w:pStyle w:val="Zkladntext"/>
        <w:rPr>
          <w:rFonts w:asciiTheme="majorHAnsi" w:hAnsiTheme="majorHAnsi" w:cs="Arial"/>
          <w:sz w:val="20"/>
          <w:szCs w:val="20"/>
        </w:rPr>
      </w:pPr>
    </w:p>
    <w:p w14:paraId="3B6FD531" w14:textId="77777777" w:rsidR="00AE3C31" w:rsidRPr="000961E2" w:rsidRDefault="00AE3C31" w:rsidP="00AE3C31">
      <w:pPr>
        <w:pStyle w:val="Zkladntext"/>
        <w:rPr>
          <w:rFonts w:asciiTheme="majorHAnsi" w:hAnsiTheme="majorHAnsi" w:cs="Arial"/>
          <w:sz w:val="20"/>
          <w:szCs w:val="20"/>
        </w:rPr>
      </w:pPr>
    </w:p>
    <w:p w14:paraId="4C5297E2" w14:textId="77777777" w:rsidR="00AE3C31" w:rsidRPr="000961E2" w:rsidRDefault="00AE3C31" w:rsidP="00AE3C31">
      <w:pPr>
        <w:pStyle w:val="Zkladntext"/>
        <w:rPr>
          <w:rFonts w:asciiTheme="majorHAnsi" w:hAnsiTheme="majorHAnsi" w:cs="Arial"/>
          <w:sz w:val="20"/>
          <w:szCs w:val="20"/>
        </w:rPr>
      </w:pPr>
    </w:p>
    <w:p w14:paraId="1799A633" w14:textId="77777777" w:rsidR="00AE3C31" w:rsidRPr="000961E2" w:rsidRDefault="00AE3C31" w:rsidP="00AE3C31">
      <w:pPr>
        <w:pStyle w:val="Zkladntext"/>
        <w:rPr>
          <w:rFonts w:asciiTheme="majorHAnsi" w:hAnsiTheme="majorHAnsi" w:cs="Arial"/>
          <w:sz w:val="20"/>
          <w:szCs w:val="20"/>
        </w:rPr>
      </w:pPr>
    </w:p>
    <w:p w14:paraId="7C89B7FC" w14:textId="77777777" w:rsidR="006B0E54" w:rsidRPr="000961E2" w:rsidRDefault="006B0E54" w:rsidP="006B0E54">
      <w:pPr>
        <w:pStyle w:val="Zkladntext"/>
        <w:jc w:val="left"/>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Zkladn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Zkladn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Zkladntext"/>
              <w:jc w:val="left"/>
              <w:rPr>
                <w:rFonts w:asciiTheme="majorHAnsi" w:hAnsiTheme="majorHAnsi" w:cs="Arial"/>
                <w:sz w:val="20"/>
                <w:szCs w:val="20"/>
              </w:rPr>
            </w:pPr>
          </w:p>
          <w:p w14:paraId="1A75F902" w14:textId="77777777" w:rsidR="006B0E54" w:rsidRDefault="006B0E54" w:rsidP="001A354D">
            <w:pPr>
              <w:pStyle w:val="Zkladntext"/>
              <w:jc w:val="left"/>
              <w:rPr>
                <w:rFonts w:asciiTheme="majorHAnsi" w:hAnsiTheme="majorHAnsi" w:cs="Arial"/>
                <w:sz w:val="20"/>
                <w:szCs w:val="20"/>
              </w:rPr>
            </w:pPr>
          </w:p>
          <w:p w14:paraId="0CA9251D" w14:textId="77777777" w:rsidR="00682EC8" w:rsidRPr="000961E2" w:rsidRDefault="00682EC8" w:rsidP="001A354D">
            <w:pPr>
              <w:pStyle w:val="Zkladntext"/>
              <w:jc w:val="left"/>
              <w:rPr>
                <w:rFonts w:asciiTheme="majorHAnsi" w:hAnsiTheme="majorHAnsi" w:cs="Arial"/>
                <w:sz w:val="20"/>
                <w:szCs w:val="20"/>
              </w:rPr>
            </w:pPr>
          </w:p>
          <w:p w14:paraId="3ADE79A0" w14:textId="77777777" w:rsidR="006B0E54" w:rsidRPr="000961E2" w:rsidRDefault="006B0E54" w:rsidP="001A354D">
            <w:pPr>
              <w:pStyle w:val="Zkladn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Zkladn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Zkladn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6BD617D" w14:textId="43AABC8E" w:rsidR="00682EC8" w:rsidRDefault="006B0E54" w:rsidP="001A354D">
            <w:pPr>
              <w:pStyle w:val="Zkladn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w:t>
            </w:r>
            <w:r w:rsidR="00682EC8">
              <w:rPr>
                <w:rFonts w:asciiTheme="majorHAnsi" w:hAnsiTheme="majorHAnsi" w:cs="Arial"/>
                <w:sz w:val="20"/>
                <w:szCs w:val="20"/>
              </w:rPr>
              <w:t> </w:t>
            </w:r>
            <w:r w:rsidR="00A23ADE" w:rsidRPr="000961E2">
              <w:rPr>
                <w:rFonts w:asciiTheme="majorHAnsi" w:hAnsiTheme="majorHAnsi" w:cs="Arial"/>
                <w:sz w:val="20"/>
                <w:szCs w:val="20"/>
              </w:rPr>
              <w:t>podpis</w:t>
            </w:r>
          </w:p>
          <w:p w14:paraId="1488A195" w14:textId="204632EB" w:rsidR="006B0E54" w:rsidRPr="000961E2" w:rsidRDefault="00A23ADE" w:rsidP="001A354D">
            <w:pPr>
              <w:pStyle w:val="Zkladntext"/>
              <w:jc w:val="center"/>
              <w:rPr>
                <w:rFonts w:asciiTheme="majorHAnsi" w:hAnsiTheme="majorHAnsi" w:cs="Arial"/>
                <w:sz w:val="20"/>
                <w:szCs w:val="20"/>
              </w:rPr>
            </w:pPr>
            <w:r w:rsidRPr="000961E2">
              <w:rPr>
                <w:rFonts w:asciiTheme="majorHAnsi" w:hAnsiTheme="majorHAnsi" w:cs="Arial"/>
                <w:sz w:val="20"/>
                <w:szCs w:val="20"/>
              </w:rPr>
              <w:t xml:space="preserve"> </w:t>
            </w:r>
            <w:r w:rsidR="00845097">
              <w:rPr>
                <w:rFonts w:asciiTheme="majorHAnsi" w:hAnsiTheme="majorHAnsi" w:cs="Arial"/>
                <w:sz w:val="20"/>
                <w:szCs w:val="20"/>
              </w:rPr>
              <w:t>oprávnenej osoby</w:t>
            </w:r>
            <w:r w:rsidR="00682EC8" w:rsidRPr="00682EC8">
              <w:rPr>
                <w:rFonts w:asciiTheme="majorHAnsi" w:hAnsiTheme="majorHAnsi" w:cs="Arial"/>
                <w:sz w:val="20"/>
                <w:szCs w:val="20"/>
              </w:rPr>
              <w:t xml:space="preserve"> </w:t>
            </w:r>
            <w:r w:rsidR="006B0E54" w:rsidRPr="000961E2">
              <w:rPr>
                <w:rFonts w:asciiTheme="majorHAnsi" w:hAnsiTheme="majorHAnsi" w:cs="Arial"/>
                <w:sz w:val="20"/>
                <w:szCs w:val="20"/>
              </w:rPr>
              <w:t>uchádzača</w:t>
            </w:r>
          </w:p>
        </w:tc>
      </w:tr>
    </w:tbl>
    <w:p w14:paraId="484A11A0" w14:textId="77777777" w:rsidR="006B0E54" w:rsidRPr="000961E2" w:rsidRDefault="006B0E54" w:rsidP="006B0E54">
      <w:pPr>
        <w:pStyle w:val="Zkladntext"/>
        <w:jc w:val="left"/>
        <w:rPr>
          <w:rFonts w:asciiTheme="majorHAnsi" w:hAnsiTheme="majorHAnsi" w:cs="Arial"/>
          <w:sz w:val="20"/>
          <w:szCs w:val="20"/>
        </w:rPr>
      </w:pPr>
    </w:p>
    <w:p w14:paraId="5C93036F" w14:textId="77777777" w:rsidR="006B0E54" w:rsidRPr="000961E2" w:rsidRDefault="006B0E54" w:rsidP="006B0E54">
      <w:pPr>
        <w:pStyle w:val="Zkladntext"/>
        <w:jc w:val="left"/>
        <w:rPr>
          <w:rFonts w:asciiTheme="majorHAnsi" w:hAnsiTheme="majorHAnsi" w:cs="Arial"/>
          <w:sz w:val="20"/>
          <w:szCs w:val="20"/>
        </w:rPr>
      </w:pPr>
    </w:p>
    <w:p w14:paraId="16C075B9" w14:textId="77777777" w:rsidR="006B0E54" w:rsidRPr="000961E2" w:rsidRDefault="006B0E54" w:rsidP="006B0E54">
      <w:pPr>
        <w:pStyle w:val="Zkladntext"/>
        <w:jc w:val="left"/>
        <w:rPr>
          <w:rFonts w:asciiTheme="majorHAnsi" w:hAnsiTheme="majorHAnsi" w:cs="Arial"/>
          <w:sz w:val="20"/>
          <w:szCs w:val="20"/>
        </w:rPr>
      </w:pPr>
    </w:p>
    <w:p w14:paraId="7070E5ED" w14:textId="77777777" w:rsidR="006B0E54" w:rsidRPr="000961E2" w:rsidRDefault="006B0E54" w:rsidP="006B0E54">
      <w:pPr>
        <w:pStyle w:val="Zkladntext"/>
        <w:jc w:val="left"/>
        <w:rPr>
          <w:rFonts w:asciiTheme="majorHAnsi" w:hAnsiTheme="majorHAnsi" w:cs="Arial"/>
          <w:sz w:val="20"/>
          <w:szCs w:val="20"/>
        </w:rPr>
      </w:pPr>
    </w:p>
    <w:p w14:paraId="3631A1A2" w14:textId="77777777" w:rsidR="006B0E54" w:rsidRPr="000961E2" w:rsidRDefault="006B0E54" w:rsidP="006B0E54">
      <w:pPr>
        <w:pStyle w:val="Zkladntext"/>
        <w:jc w:val="left"/>
        <w:rPr>
          <w:rFonts w:asciiTheme="majorHAnsi" w:hAnsiTheme="majorHAnsi" w:cs="Arial"/>
          <w:sz w:val="20"/>
          <w:szCs w:val="20"/>
        </w:rPr>
      </w:pPr>
    </w:p>
    <w:p w14:paraId="29128EB5" w14:textId="77777777" w:rsidR="006B0E54" w:rsidRPr="000961E2" w:rsidRDefault="006B0E54" w:rsidP="006B0E54">
      <w:pPr>
        <w:pStyle w:val="Zkladntext"/>
        <w:jc w:val="left"/>
        <w:rPr>
          <w:rFonts w:asciiTheme="majorHAnsi" w:hAnsiTheme="majorHAnsi" w:cs="Arial"/>
          <w:sz w:val="20"/>
          <w:szCs w:val="20"/>
        </w:rPr>
      </w:pPr>
    </w:p>
    <w:p w14:paraId="47F97AD6" w14:textId="77777777" w:rsidR="006B0E54" w:rsidRPr="000961E2" w:rsidRDefault="006B0E54" w:rsidP="006B0E54">
      <w:pPr>
        <w:pStyle w:val="Zkladntext"/>
        <w:jc w:val="left"/>
        <w:rPr>
          <w:rFonts w:asciiTheme="majorHAnsi" w:hAnsiTheme="majorHAnsi" w:cs="Arial"/>
          <w:i/>
          <w:sz w:val="20"/>
          <w:szCs w:val="20"/>
        </w:rPr>
      </w:pPr>
    </w:p>
    <w:p w14:paraId="48EA4FB7" w14:textId="77777777" w:rsidR="006B0E54" w:rsidRPr="000961E2" w:rsidRDefault="006B0E54" w:rsidP="006B0E54">
      <w:pPr>
        <w:pStyle w:val="Zkladntext"/>
        <w:jc w:val="left"/>
        <w:rPr>
          <w:rFonts w:asciiTheme="majorHAnsi" w:hAnsiTheme="majorHAnsi" w:cs="Arial"/>
          <w:i/>
          <w:sz w:val="20"/>
          <w:szCs w:val="20"/>
        </w:rPr>
      </w:pPr>
    </w:p>
    <w:p w14:paraId="6000EF81" w14:textId="77777777" w:rsidR="006B0E54" w:rsidRPr="000961E2" w:rsidRDefault="006B0E54" w:rsidP="006B0E54">
      <w:pPr>
        <w:pStyle w:val="Zkladntext"/>
        <w:jc w:val="left"/>
        <w:rPr>
          <w:rFonts w:asciiTheme="majorHAnsi" w:hAnsiTheme="majorHAnsi" w:cs="Arial"/>
          <w:i/>
          <w:sz w:val="20"/>
          <w:szCs w:val="20"/>
        </w:rPr>
      </w:pPr>
    </w:p>
    <w:p w14:paraId="1EF10168" w14:textId="77777777" w:rsidR="006B0E54" w:rsidRPr="000961E2" w:rsidRDefault="006B0E54" w:rsidP="006B0E54">
      <w:pPr>
        <w:pStyle w:val="Zkladntext"/>
        <w:jc w:val="left"/>
        <w:rPr>
          <w:rFonts w:asciiTheme="majorHAnsi" w:hAnsiTheme="majorHAnsi" w:cs="Arial"/>
          <w:i/>
          <w:sz w:val="20"/>
          <w:szCs w:val="20"/>
        </w:rPr>
      </w:pPr>
    </w:p>
    <w:p w14:paraId="1ECFA895" w14:textId="77777777" w:rsidR="006B0E54" w:rsidRPr="000961E2" w:rsidRDefault="006B0E54" w:rsidP="006B0E54">
      <w:pPr>
        <w:pStyle w:val="Zkladntext"/>
        <w:jc w:val="left"/>
        <w:rPr>
          <w:rFonts w:asciiTheme="majorHAnsi" w:hAnsiTheme="majorHAnsi" w:cs="Arial"/>
          <w:i/>
          <w:sz w:val="20"/>
          <w:szCs w:val="20"/>
        </w:rPr>
      </w:pPr>
    </w:p>
    <w:p w14:paraId="1F831FA4" w14:textId="4389F7BA" w:rsidR="006B0E54" w:rsidRDefault="006B0E54" w:rsidP="006B0E54">
      <w:pPr>
        <w:pStyle w:val="Zkladntext"/>
        <w:jc w:val="left"/>
        <w:rPr>
          <w:rFonts w:asciiTheme="majorHAnsi" w:hAnsiTheme="majorHAnsi" w:cs="Arial"/>
          <w:i/>
          <w:sz w:val="20"/>
          <w:szCs w:val="20"/>
        </w:rPr>
      </w:pPr>
    </w:p>
    <w:p w14:paraId="1EF1765C" w14:textId="30566E75" w:rsidR="0038251A" w:rsidRDefault="0038251A" w:rsidP="006B0E54">
      <w:pPr>
        <w:pStyle w:val="Zkladntext"/>
        <w:jc w:val="left"/>
        <w:rPr>
          <w:rFonts w:asciiTheme="majorHAnsi" w:hAnsiTheme="majorHAnsi" w:cs="Arial"/>
          <w:i/>
          <w:sz w:val="20"/>
          <w:szCs w:val="20"/>
        </w:rPr>
      </w:pPr>
    </w:p>
    <w:p w14:paraId="7ED83978" w14:textId="4821AEEC" w:rsidR="0038251A" w:rsidRDefault="0038251A" w:rsidP="006B0E54">
      <w:pPr>
        <w:pStyle w:val="Zkladntext"/>
        <w:jc w:val="left"/>
        <w:rPr>
          <w:rFonts w:asciiTheme="majorHAnsi" w:hAnsiTheme="majorHAnsi" w:cs="Arial"/>
          <w:i/>
          <w:sz w:val="20"/>
          <w:szCs w:val="20"/>
        </w:rPr>
      </w:pPr>
    </w:p>
    <w:p w14:paraId="4F40772A" w14:textId="77286184" w:rsidR="0038251A" w:rsidRDefault="0038251A" w:rsidP="006B0E54">
      <w:pPr>
        <w:pStyle w:val="Zkladntext"/>
        <w:jc w:val="left"/>
        <w:rPr>
          <w:rFonts w:asciiTheme="majorHAnsi" w:hAnsiTheme="majorHAnsi" w:cs="Arial"/>
          <w:i/>
          <w:sz w:val="20"/>
          <w:szCs w:val="20"/>
        </w:rPr>
      </w:pPr>
    </w:p>
    <w:p w14:paraId="63320E4B" w14:textId="125B5181" w:rsidR="0038251A" w:rsidRDefault="0038251A" w:rsidP="006B0E54">
      <w:pPr>
        <w:pStyle w:val="Zkladntext"/>
        <w:jc w:val="left"/>
        <w:rPr>
          <w:rFonts w:asciiTheme="majorHAnsi" w:hAnsiTheme="majorHAnsi" w:cs="Arial"/>
          <w:i/>
          <w:sz w:val="20"/>
          <w:szCs w:val="20"/>
        </w:rPr>
      </w:pPr>
    </w:p>
    <w:p w14:paraId="545277D0" w14:textId="7ACB3802" w:rsidR="0038251A" w:rsidRDefault="0038251A" w:rsidP="006B0E54">
      <w:pPr>
        <w:pStyle w:val="Zkladntext"/>
        <w:jc w:val="left"/>
        <w:rPr>
          <w:rFonts w:asciiTheme="majorHAnsi" w:hAnsiTheme="majorHAnsi" w:cs="Arial"/>
          <w:i/>
          <w:sz w:val="20"/>
          <w:szCs w:val="20"/>
        </w:rPr>
      </w:pPr>
    </w:p>
    <w:p w14:paraId="61308F93" w14:textId="1F00D525" w:rsidR="0038251A" w:rsidRDefault="0038251A" w:rsidP="006B0E54">
      <w:pPr>
        <w:pStyle w:val="Zkladntext"/>
        <w:jc w:val="left"/>
        <w:rPr>
          <w:rFonts w:asciiTheme="majorHAnsi" w:hAnsiTheme="majorHAnsi" w:cs="Arial"/>
          <w:i/>
          <w:sz w:val="20"/>
          <w:szCs w:val="20"/>
        </w:rPr>
      </w:pPr>
    </w:p>
    <w:p w14:paraId="7DFD9EA4" w14:textId="77777777" w:rsidR="0038251A" w:rsidRPr="000961E2" w:rsidRDefault="0038251A" w:rsidP="006B0E54">
      <w:pPr>
        <w:pStyle w:val="Zkladntext"/>
        <w:jc w:val="left"/>
        <w:rPr>
          <w:rFonts w:asciiTheme="majorHAnsi" w:hAnsiTheme="majorHAnsi" w:cs="Arial"/>
          <w:i/>
          <w:sz w:val="20"/>
          <w:szCs w:val="20"/>
        </w:rPr>
      </w:pPr>
    </w:p>
    <w:p w14:paraId="0461A34F" w14:textId="77777777" w:rsidR="006B0E54" w:rsidRPr="000961E2" w:rsidRDefault="006B0E54" w:rsidP="00AF175C">
      <w:pPr>
        <w:pStyle w:val="Zkladntext"/>
        <w:rPr>
          <w:rFonts w:asciiTheme="majorHAnsi" w:hAnsiTheme="majorHAnsi" w:cs="Arial"/>
          <w:i/>
          <w:sz w:val="20"/>
          <w:szCs w:val="20"/>
        </w:rPr>
      </w:pPr>
    </w:p>
    <w:p w14:paraId="30C2C12D" w14:textId="3DD9D416" w:rsidR="006B0E54" w:rsidRPr="000961E2" w:rsidRDefault="006B0E54" w:rsidP="00AF175C">
      <w:pPr>
        <w:pStyle w:val="Zkladn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r w:rsidR="004500DB">
        <w:rPr>
          <w:rFonts w:asciiTheme="majorHAnsi" w:hAnsiTheme="majorHAnsi" w:cs="Arial"/>
          <w:i/>
          <w:sz w:val="20"/>
          <w:szCs w:val="20"/>
        </w:rPr>
        <w:t>,</w:t>
      </w:r>
    </w:p>
    <w:p w14:paraId="3A79AD05" w14:textId="77777777" w:rsidR="006B0E54" w:rsidRPr="000961E2" w:rsidRDefault="006B0E54" w:rsidP="001854F7">
      <w:pPr>
        <w:pStyle w:val="Zkladntext"/>
        <w:ind w:left="1276" w:firstLine="142"/>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18ABEBF3" w:rsidR="006B0E54" w:rsidRPr="000961E2" w:rsidRDefault="006B0E54" w:rsidP="001854F7">
      <w:pPr>
        <w:pStyle w:val="Zkladntext"/>
        <w:ind w:left="1985" w:hanging="567"/>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r w:rsidR="005B1C27">
        <w:rPr>
          <w:rFonts w:asciiTheme="majorHAnsi" w:hAnsiTheme="majorHAnsi" w:cs="Arial"/>
          <w:i/>
          <w:sz w:val="20"/>
          <w:szCs w:val="20"/>
        </w:rPr>
        <w:t>.</w:t>
      </w:r>
    </w:p>
    <w:p w14:paraId="44FD297B" w14:textId="3BCE6830"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 xml:space="preserve">(v prípade skupiny dodávateľov podpis každého člena skupiny dodávateľov alebo osoby </w:t>
      </w:r>
      <w:r w:rsidR="005B1C27">
        <w:rPr>
          <w:rFonts w:asciiTheme="majorHAnsi" w:hAnsiTheme="majorHAnsi" w:cs="Arial"/>
          <w:i/>
          <w:sz w:val="20"/>
          <w:szCs w:val="20"/>
        </w:rPr>
        <w:t>o</w:t>
      </w:r>
      <w:r w:rsidRPr="000961E2">
        <w:rPr>
          <w:rFonts w:asciiTheme="majorHAnsi" w:hAnsiTheme="majorHAnsi" w:cs="Arial"/>
          <w:i/>
          <w:sz w:val="20"/>
          <w:szCs w:val="20"/>
        </w:rPr>
        <w:t>právnenej konať  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Default="00A23ADE" w:rsidP="00A23ADE">
      <w:pPr>
        <w:pStyle w:val="Zkladntext"/>
        <w:spacing w:line="276" w:lineRule="auto"/>
        <w:rPr>
          <w:rFonts w:asciiTheme="majorHAnsi" w:hAnsiTheme="majorHAnsi" w:cs="Arial"/>
          <w:b/>
          <w:sz w:val="20"/>
          <w:szCs w:val="20"/>
        </w:rPr>
      </w:pPr>
      <w:bookmarkStart w:id="34" w:name="_Toc245783492"/>
    </w:p>
    <w:p w14:paraId="73F96E11" w14:textId="77777777" w:rsidR="009B79AC" w:rsidRPr="000961E2" w:rsidRDefault="009B79AC" w:rsidP="00A23ADE">
      <w:pPr>
        <w:pStyle w:val="Zkladntext"/>
        <w:spacing w:line="276" w:lineRule="auto"/>
        <w:rPr>
          <w:rFonts w:asciiTheme="majorHAnsi" w:hAnsiTheme="majorHAnsi" w:cs="Arial"/>
          <w:b/>
          <w:sz w:val="20"/>
          <w:szCs w:val="20"/>
        </w:rPr>
      </w:pPr>
    </w:p>
    <w:p w14:paraId="36FCE1C3" w14:textId="77777777" w:rsidR="00A23ADE" w:rsidRPr="000961E2" w:rsidRDefault="00A23ADE" w:rsidP="00A23ADE">
      <w:pPr>
        <w:pStyle w:val="Zkladn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34"/>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2096E5F1" w:rsidR="00A23ADE" w:rsidRPr="000961E2" w:rsidRDefault="00A23ADE" w:rsidP="00A23ADE">
      <w:pPr>
        <w:pStyle w:val="Zkladn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0439EF">
        <w:rPr>
          <w:rFonts w:asciiTheme="majorHAnsi" w:hAnsiTheme="majorHAnsi" w:cs="Arial"/>
          <w:sz w:val="20"/>
          <w:szCs w:val="20"/>
        </w:rPr>
        <w:t>„</w:t>
      </w:r>
      <w:r w:rsidR="0090582C" w:rsidRPr="0071750A">
        <w:rPr>
          <w:rFonts w:asciiTheme="majorHAnsi" w:hAnsiTheme="majorHAnsi" w:cs="Arial"/>
          <w:b/>
          <w:bCs/>
          <w:sz w:val="20"/>
          <w:szCs w:val="20"/>
        </w:rPr>
        <w:t>Služby prevádzky, údržby a rozvoja pre servisdeskový informačný systém na SW platforme CA Service Desk Manager</w:t>
      </w:r>
      <w:r w:rsidR="000439EF">
        <w:rPr>
          <w:rFonts w:asciiTheme="majorHAnsi" w:hAnsiTheme="majorHAnsi" w:cs="Arial"/>
          <w:sz w:val="20"/>
          <w:szCs w:val="20"/>
        </w:rPr>
        <w:t>“</w:t>
      </w:r>
    </w:p>
    <w:p w14:paraId="2D2AFA12" w14:textId="08106D81" w:rsidR="00A23ADE" w:rsidRPr="000961E2" w:rsidRDefault="00A23ADE">
      <w:pPr>
        <w:pStyle w:val="Zkladntext"/>
        <w:numPr>
          <w:ilvl w:val="0"/>
          <w:numId w:val="25"/>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w:t>
      </w:r>
      <w:r w:rsidR="00682EC8">
        <w:rPr>
          <w:rFonts w:asciiTheme="majorHAnsi" w:hAnsiTheme="majorHAnsi" w:cs="Arial"/>
          <w:sz w:val="20"/>
          <w:szCs w:val="20"/>
        </w:rPr>
        <w:t xml:space="preserve"> </w:t>
      </w:r>
      <w:r w:rsidRPr="000961E2">
        <w:rPr>
          <w:rFonts w:asciiTheme="majorHAnsi" w:hAnsiTheme="majorHAnsi" w:cs="Arial"/>
          <w:sz w:val="20"/>
          <w:szCs w:val="20"/>
        </w:rPr>
        <w:t>predkladáme spoločnú ponuku. Skupina pozostáva z nasledovných samostatných právnych subjektov:</w:t>
      </w:r>
    </w:p>
    <w:p w14:paraId="64C83FCE" w14:textId="77777777" w:rsidR="00A23ADE" w:rsidRPr="000961E2" w:rsidRDefault="00A23ADE" w:rsidP="00A23ADE">
      <w:pPr>
        <w:pStyle w:val="Zkladn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Zkladn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Zkladntext"/>
        <w:ind w:left="284"/>
        <w:rPr>
          <w:rFonts w:asciiTheme="majorHAnsi" w:hAnsiTheme="majorHAnsi" w:cs="Arial"/>
          <w:i/>
          <w:sz w:val="20"/>
          <w:szCs w:val="20"/>
        </w:rPr>
      </w:pPr>
    </w:p>
    <w:p w14:paraId="6C2608D7" w14:textId="77777777" w:rsidR="00A23ADE" w:rsidRPr="000961E2" w:rsidRDefault="00A23ADE" w:rsidP="00A23ADE">
      <w:pPr>
        <w:pStyle w:val="Zkladn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Zkladn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Zkladntext"/>
        <w:ind w:left="284"/>
        <w:rPr>
          <w:rFonts w:asciiTheme="majorHAnsi" w:hAnsiTheme="majorHAnsi" w:cs="Arial"/>
          <w:i/>
          <w:sz w:val="20"/>
          <w:szCs w:val="20"/>
        </w:rPr>
      </w:pPr>
    </w:p>
    <w:p w14:paraId="6CFB6AA9" w14:textId="64BA8265" w:rsidR="00A23ADE" w:rsidRPr="000961E2" w:rsidRDefault="00A23ADE">
      <w:pPr>
        <w:pStyle w:val="Zkladntext"/>
        <w:numPr>
          <w:ilvl w:val="0"/>
          <w:numId w:val="25"/>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uzavretím </w:t>
      </w:r>
      <w:r w:rsidRPr="000439EF">
        <w:rPr>
          <w:rFonts w:asciiTheme="majorHAnsi" w:hAnsiTheme="majorHAnsi" w:cs="Arial"/>
          <w:sz w:val="20"/>
          <w:szCs w:val="20"/>
        </w:rPr>
        <w:t>zmluvy</w:t>
      </w:r>
      <w:r w:rsidRPr="000961E2">
        <w:rPr>
          <w:rFonts w:asciiTheme="majorHAnsi" w:hAnsiTheme="majorHAnsi" w:cs="Arial"/>
          <w:sz w:val="20"/>
          <w:szCs w:val="20"/>
        </w:rPr>
        <w:t xml:space="preserve"> v zmysle podmienok súťaže, uvedených v</w:t>
      </w:r>
      <w:r w:rsidR="00543A34">
        <w:rPr>
          <w:rFonts w:asciiTheme="majorHAnsi" w:hAnsiTheme="majorHAnsi" w:cs="Arial"/>
          <w:sz w:val="20"/>
          <w:szCs w:val="20"/>
        </w:rPr>
        <w:t xml:space="preserve"> </w:t>
      </w:r>
      <w:r w:rsidRPr="000961E2">
        <w:rPr>
          <w:rFonts w:asciiTheme="majorHAnsi" w:hAnsiTheme="majorHAnsi" w:cs="Arial"/>
          <w:sz w:val="20"/>
          <w:szCs w:val="20"/>
        </w:rPr>
        <w:t xml:space="preserve">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w:t>
      </w:r>
      <w:r w:rsidR="00C77C5E">
        <w:rPr>
          <w:rFonts w:asciiTheme="majorHAnsi" w:hAnsiTheme="majorHAnsi" w:cs="Arial"/>
          <w:sz w:val="20"/>
          <w:szCs w:val="20"/>
        </w:rPr>
        <w:t>zodpovedali</w:t>
      </w:r>
      <w:r w:rsidRPr="000961E2">
        <w:rPr>
          <w:rFonts w:asciiTheme="majorHAnsi" w:hAnsiTheme="majorHAnsi" w:cs="Arial"/>
          <w:sz w:val="20"/>
          <w:szCs w:val="20"/>
        </w:rPr>
        <w:t xml:space="preserve"> spoločne a</w:t>
      </w:r>
      <w:r w:rsidR="005B1C27">
        <w:rPr>
          <w:rFonts w:asciiTheme="majorHAnsi" w:hAnsiTheme="majorHAnsi" w:cs="Arial"/>
          <w:sz w:val="20"/>
          <w:szCs w:val="20"/>
        </w:rPr>
        <w:t xml:space="preserve"> </w:t>
      </w:r>
      <w:r w:rsidRPr="000961E2">
        <w:rPr>
          <w:rFonts w:asciiTheme="majorHAnsi" w:hAnsiTheme="majorHAnsi" w:cs="Arial"/>
          <w:sz w:val="20"/>
          <w:szCs w:val="20"/>
        </w:rPr>
        <w:t xml:space="preserve">nerozdielne za záväzky voči </w:t>
      </w:r>
      <w:r w:rsidR="005B1C27">
        <w:rPr>
          <w:rFonts w:asciiTheme="majorHAnsi" w:hAnsiTheme="majorHAnsi" w:cs="Arial"/>
          <w:sz w:val="20"/>
          <w:szCs w:val="20"/>
        </w:rPr>
        <w:t>verejnému obstarávateľovi</w:t>
      </w:r>
      <w:r w:rsidRPr="000961E2">
        <w:rPr>
          <w:rFonts w:asciiTheme="majorHAnsi" w:hAnsiTheme="majorHAnsi" w:cs="Arial"/>
          <w:sz w:val="20"/>
          <w:szCs w:val="20"/>
        </w:rPr>
        <w:t>, vzniknuté pri realizácii predmetu zákazky.</w:t>
      </w:r>
    </w:p>
    <w:p w14:paraId="0437D334" w14:textId="619B138E" w:rsidR="00A23ADE" w:rsidRPr="000961E2" w:rsidRDefault="00A23ADE">
      <w:pPr>
        <w:pStyle w:val="Zkladntext"/>
        <w:numPr>
          <w:ilvl w:val="0"/>
          <w:numId w:val="25"/>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w:t>
      </w:r>
      <w:r w:rsidR="00625366">
        <w:rPr>
          <w:rFonts w:asciiTheme="majorHAnsi" w:hAnsiTheme="majorHAnsi" w:cs="Arial"/>
          <w:sz w:val="20"/>
          <w:szCs w:val="20"/>
        </w:rPr>
        <w:t>nému</w:t>
      </w:r>
      <w:r w:rsidRPr="000961E2">
        <w:rPr>
          <w:rFonts w:asciiTheme="majorHAnsi" w:hAnsiTheme="majorHAnsi" w:cs="Arial"/>
          <w:sz w:val="20"/>
          <w:szCs w:val="20"/>
        </w:rPr>
        <w:t xml:space="preserve"> obstarávateľo</w:t>
      </w:r>
      <w:r w:rsidR="00625366">
        <w:rPr>
          <w:rFonts w:asciiTheme="majorHAnsi" w:hAnsiTheme="majorHAnsi" w:cs="Arial"/>
          <w:sz w:val="20"/>
          <w:szCs w:val="20"/>
        </w:rPr>
        <w:t>vi</w:t>
      </w:r>
      <w:r w:rsidRPr="000961E2">
        <w:rPr>
          <w:rFonts w:asciiTheme="majorHAnsi" w:hAnsiTheme="majorHAnsi" w:cs="Arial"/>
          <w:sz w:val="20"/>
          <w:szCs w:val="20"/>
        </w:rPr>
        <w:t xml:space="preserve"> v zmysle všeobecne záväzných právnych predpisov platných v SR.</w:t>
      </w:r>
    </w:p>
    <w:p w14:paraId="6CAE2477" w14:textId="77777777" w:rsidR="00A23ADE" w:rsidRPr="000961E2" w:rsidRDefault="00A23ADE" w:rsidP="00A23ADE">
      <w:pPr>
        <w:pStyle w:val="Zkladntext"/>
        <w:spacing w:line="276" w:lineRule="auto"/>
        <w:ind w:left="284"/>
        <w:rPr>
          <w:rFonts w:asciiTheme="majorHAnsi" w:hAnsiTheme="majorHAnsi" w:cs="Arial"/>
          <w:sz w:val="20"/>
          <w:szCs w:val="20"/>
        </w:rPr>
      </w:pPr>
    </w:p>
    <w:p w14:paraId="6FB9DA5F" w14:textId="77777777" w:rsidR="00A23ADE" w:rsidRPr="000961E2" w:rsidRDefault="00A23ADE" w:rsidP="00A23ADE">
      <w:pPr>
        <w:pStyle w:val="Zkladntext"/>
        <w:spacing w:line="276" w:lineRule="auto"/>
        <w:ind w:left="284"/>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Zkladntext"/>
              <w:spacing w:line="276" w:lineRule="auto"/>
              <w:jc w:val="left"/>
              <w:rPr>
                <w:rFonts w:asciiTheme="majorHAnsi" w:hAnsiTheme="majorHAnsi" w:cs="Arial"/>
                <w:sz w:val="20"/>
                <w:szCs w:val="20"/>
              </w:rPr>
            </w:pPr>
          </w:p>
          <w:p w14:paraId="31FD7C73" w14:textId="77777777" w:rsidR="00A23ADE" w:rsidRPr="000961E2" w:rsidRDefault="00A23ADE" w:rsidP="00A61734">
            <w:pPr>
              <w:pStyle w:val="Zkladn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Zkladn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Zkladn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Zkladn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Zkladn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Zkladn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Zkladntext"/>
              <w:spacing w:line="276" w:lineRule="auto"/>
              <w:jc w:val="left"/>
              <w:rPr>
                <w:rFonts w:asciiTheme="majorHAnsi" w:hAnsiTheme="majorHAnsi" w:cs="Arial"/>
                <w:sz w:val="20"/>
                <w:szCs w:val="20"/>
              </w:rPr>
            </w:pPr>
          </w:p>
          <w:p w14:paraId="0560BD5A" w14:textId="77777777" w:rsidR="00A23ADE" w:rsidRPr="000961E2" w:rsidRDefault="00A23ADE" w:rsidP="00A61734">
            <w:pPr>
              <w:pStyle w:val="Zkladn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Zkladn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Zkladn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Zkladn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Zkladn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Zkladn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Zkladn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Zkladn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Zkladntext"/>
        <w:spacing w:line="276" w:lineRule="auto"/>
        <w:jc w:val="left"/>
        <w:rPr>
          <w:rFonts w:asciiTheme="majorHAnsi" w:hAnsiTheme="majorHAnsi" w:cs="Arial"/>
          <w:i/>
          <w:sz w:val="20"/>
          <w:szCs w:val="20"/>
        </w:rPr>
      </w:pPr>
    </w:p>
    <w:p w14:paraId="3EDDAAF1" w14:textId="77777777" w:rsidR="0038251A" w:rsidRDefault="0038251A" w:rsidP="00A23ADE">
      <w:pPr>
        <w:pStyle w:val="Zkladntext"/>
        <w:spacing w:line="276" w:lineRule="auto"/>
        <w:jc w:val="left"/>
        <w:rPr>
          <w:rFonts w:asciiTheme="majorHAnsi" w:hAnsiTheme="majorHAnsi" w:cs="Arial"/>
          <w:i/>
          <w:sz w:val="20"/>
          <w:szCs w:val="20"/>
        </w:rPr>
      </w:pPr>
    </w:p>
    <w:p w14:paraId="163F03FB" w14:textId="77777777" w:rsidR="0038251A" w:rsidRDefault="0038251A" w:rsidP="00A23ADE">
      <w:pPr>
        <w:pStyle w:val="Zkladntext"/>
        <w:spacing w:line="276" w:lineRule="auto"/>
        <w:jc w:val="left"/>
        <w:rPr>
          <w:rFonts w:asciiTheme="majorHAnsi" w:hAnsiTheme="majorHAnsi" w:cs="Arial"/>
          <w:i/>
          <w:sz w:val="20"/>
          <w:szCs w:val="20"/>
        </w:rPr>
      </w:pPr>
    </w:p>
    <w:p w14:paraId="302E16D9" w14:textId="77777777" w:rsidR="0038251A" w:rsidRDefault="0038251A" w:rsidP="00A23ADE">
      <w:pPr>
        <w:pStyle w:val="Zkladntext"/>
        <w:spacing w:line="276" w:lineRule="auto"/>
        <w:jc w:val="left"/>
        <w:rPr>
          <w:rFonts w:asciiTheme="majorHAnsi" w:hAnsiTheme="majorHAnsi" w:cs="Arial"/>
          <w:i/>
          <w:sz w:val="20"/>
          <w:szCs w:val="20"/>
        </w:rPr>
      </w:pPr>
    </w:p>
    <w:p w14:paraId="7B3F6170" w14:textId="77777777" w:rsidR="0038251A" w:rsidRDefault="0038251A" w:rsidP="00A23ADE">
      <w:pPr>
        <w:pStyle w:val="Zkladntext"/>
        <w:spacing w:line="276" w:lineRule="auto"/>
        <w:jc w:val="left"/>
        <w:rPr>
          <w:rFonts w:asciiTheme="majorHAnsi" w:hAnsiTheme="majorHAnsi" w:cs="Arial"/>
          <w:i/>
          <w:sz w:val="20"/>
          <w:szCs w:val="20"/>
        </w:rPr>
      </w:pPr>
    </w:p>
    <w:p w14:paraId="5321475E" w14:textId="77777777" w:rsidR="0038251A" w:rsidRDefault="0038251A" w:rsidP="00A23ADE">
      <w:pPr>
        <w:pStyle w:val="Zkladntext"/>
        <w:spacing w:line="276" w:lineRule="auto"/>
        <w:jc w:val="left"/>
        <w:rPr>
          <w:rFonts w:asciiTheme="majorHAnsi" w:hAnsiTheme="majorHAnsi" w:cs="Arial"/>
          <w:i/>
          <w:sz w:val="20"/>
          <w:szCs w:val="20"/>
        </w:rPr>
      </w:pPr>
    </w:p>
    <w:p w14:paraId="4351F36D" w14:textId="6823A587" w:rsidR="00A23ADE" w:rsidRPr="000961E2" w:rsidRDefault="00A23ADE" w:rsidP="006268EA">
      <w:pPr>
        <w:pStyle w:val="Zkladntext"/>
        <w:spacing w:line="276" w:lineRule="auto"/>
        <w:jc w:val="left"/>
      </w:pPr>
      <w:r w:rsidRPr="000961E2">
        <w:rPr>
          <w:rFonts w:asciiTheme="majorHAnsi" w:hAnsiTheme="majorHAnsi" w:cs="Arial"/>
          <w:i/>
          <w:sz w:val="20"/>
          <w:szCs w:val="20"/>
        </w:rPr>
        <w:t>Pozn.: POVINNÉ, ak je uchádzačom skupina dodávateľov</w:t>
      </w: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Default="003E7FFE" w:rsidP="005A191A">
      <w:pPr>
        <w:ind w:left="3686"/>
        <w:jc w:val="center"/>
        <w:rPr>
          <w:rFonts w:asciiTheme="majorHAnsi" w:hAnsiTheme="majorHAnsi" w:cs="Arial"/>
          <w:b/>
          <w:bCs/>
          <w:i/>
          <w:sz w:val="20"/>
          <w:szCs w:val="20"/>
        </w:rPr>
      </w:pPr>
      <w:r w:rsidRPr="000961E2">
        <w:rPr>
          <w:rFonts w:asciiTheme="majorHAnsi" w:hAnsiTheme="majorHAnsi" w:cs="Arial"/>
          <w:b/>
          <w:bCs/>
          <w:sz w:val="20"/>
          <w:szCs w:val="20"/>
        </w:rPr>
        <w:lastRenderedPageBreak/>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77D1F404" w14:textId="77777777" w:rsidR="009B79AC" w:rsidRPr="000961E2" w:rsidRDefault="009B79AC" w:rsidP="005A191A">
      <w:pPr>
        <w:ind w:left="3686"/>
        <w:jc w:val="center"/>
        <w:rPr>
          <w:rFonts w:asciiTheme="majorHAnsi" w:hAnsiTheme="majorHAnsi" w:cs="Arial"/>
          <w:caps/>
          <w:sz w:val="20"/>
          <w:szCs w:val="20"/>
        </w:rPr>
      </w:pP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7945A023"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0439EF">
        <w:rPr>
          <w:rFonts w:asciiTheme="majorHAnsi" w:hAnsiTheme="majorHAnsi" w:cs="Arial"/>
          <w:sz w:val="20"/>
          <w:szCs w:val="20"/>
        </w:rPr>
        <w:t>„</w:t>
      </w:r>
      <w:r w:rsidR="0090582C" w:rsidRPr="0071750A">
        <w:rPr>
          <w:rFonts w:asciiTheme="majorHAnsi" w:hAnsiTheme="majorHAnsi" w:cs="Arial"/>
          <w:b/>
          <w:bCs/>
          <w:sz w:val="20"/>
          <w:szCs w:val="20"/>
        </w:rPr>
        <w:t>Služby prevádzky, údržby a rozvoja pre servisdeskový informačný systém na SW platforme CA Service Desk Manager</w:t>
      </w:r>
      <w:r w:rsidR="000439EF">
        <w:rPr>
          <w:rFonts w:asciiTheme="majorHAnsi" w:hAnsiTheme="majorHAnsi" w:cs="Arial"/>
          <w:sz w:val="20"/>
          <w:szCs w:val="20"/>
        </w:rPr>
        <w:t>“</w:t>
      </w:r>
      <w:r w:rsidRPr="000961E2">
        <w:rPr>
          <w:rFonts w:asciiTheme="majorHAnsi" w:hAnsiTheme="majorHAnsi" w:cs="Arial"/>
          <w:sz w:val="20"/>
          <w:szCs w:val="20"/>
        </w:rPr>
        <w:t xml:space="preserve"> a</w:t>
      </w:r>
      <w:r w:rsidR="00E30DF6">
        <w:rPr>
          <w:rFonts w:asciiTheme="majorHAnsi" w:hAnsiTheme="majorHAnsi" w:cs="Arial"/>
          <w:sz w:val="20"/>
          <w:szCs w:val="20"/>
        </w:rPr>
        <w:t xml:space="preserve"> </w:t>
      </w:r>
      <w:r w:rsidRPr="000961E2">
        <w:rPr>
          <w:rFonts w:asciiTheme="majorHAnsi" w:hAnsiTheme="majorHAnsi" w:cs="Arial"/>
          <w:sz w:val="20"/>
          <w:szCs w:val="20"/>
        </w:rPr>
        <w:t xml:space="preserve">pre prípad prijatia ponuky verejným obstarávateľom aj počas plnenia </w:t>
      </w:r>
      <w:r w:rsidRPr="000439EF">
        <w:rPr>
          <w:rFonts w:asciiTheme="majorHAnsi" w:hAnsiTheme="majorHAnsi" w:cs="Arial"/>
          <w:sz w:val="20"/>
          <w:szCs w:val="20"/>
        </w:rPr>
        <w:t>zmluvy</w:t>
      </w:r>
      <w:r w:rsidR="00543A34">
        <w:rPr>
          <w:rFonts w:asciiTheme="majorHAnsi" w:hAnsiTheme="majorHAnsi" w:cs="Arial"/>
          <w:sz w:val="20"/>
          <w:szCs w:val="20"/>
        </w:rPr>
        <w:t>,</w:t>
      </w:r>
      <w:r w:rsidRPr="000961E2">
        <w:rPr>
          <w:rFonts w:asciiTheme="majorHAnsi" w:hAnsiTheme="majorHAnsi" w:cs="Arial"/>
          <w:sz w:val="20"/>
          <w:szCs w:val="20"/>
        </w:rPr>
        <w:t xml:space="preserve"> a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357B4416" w14:textId="77777777" w:rsidR="00C77C5E" w:rsidRDefault="00C77C5E" w:rsidP="00DD2657">
      <w:pPr>
        <w:rPr>
          <w:rFonts w:asciiTheme="majorHAnsi" w:hAnsiTheme="majorHAnsi" w:cs="Arial"/>
          <w:sz w:val="20"/>
          <w:szCs w:val="20"/>
        </w:rPr>
      </w:pPr>
    </w:p>
    <w:p w14:paraId="79422FC8" w14:textId="77777777" w:rsidR="00C77C5E" w:rsidRDefault="00C77C5E" w:rsidP="00C77C5E">
      <w:pPr>
        <w:ind w:left="3686" w:right="-285"/>
        <w:jc w:val="center"/>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49484F6F" w14:textId="77777777" w:rsidR="009B79AC" w:rsidRPr="000961E2" w:rsidRDefault="009B79AC" w:rsidP="00C77C5E">
      <w:pPr>
        <w:ind w:left="3686" w:right="-285"/>
        <w:jc w:val="center"/>
        <w:rPr>
          <w:rFonts w:asciiTheme="majorHAnsi" w:hAnsiTheme="majorHAnsi" w:cs="Arial"/>
          <w:caps/>
          <w:sz w:val="20"/>
          <w:szCs w:val="20"/>
        </w:rPr>
      </w:pPr>
    </w:p>
    <w:p w14:paraId="7B2FFF44" w14:textId="77777777" w:rsidR="00C77C5E" w:rsidRDefault="00C77C5E" w:rsidP="00C77C5E">
      <w:pPr>
        <w:rPr>
          <w:rFonts w:asciiTheme="majorHAnsi" w:hAnsiTheme="majorHAnsi" w:cs="Arial"/>
          <w:b/>
          <w:bCs/>
          <w:sz w:val="20"/>
          <w:szCs w:val="20"/>
        </w:rPr>
      </w:pPr>
    </w:p>
    <w:p w14:paraId="7B60DE64" w14:textId="0060E605" w:rsidR="00C77C5E" w:rsidRPr="008D72EC" w:rsidRDefault="00C77C5E" w:rsidP="00C77C5E">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4E40AAEC" w14:textId="2064ED24" w:rsidR="00C77C5E" w:rsidRPr="008D72EC" w:rsidRDefault="00C77C5E" w:rsidP="00C77C5E">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21E9FEAC" w14:textId="77777777" w:rsidR="00C77C5E" w:rsidRPr="00C63438" w:rsidRDefault="00C77C5E" w:rsidP="00C77C5E">
      <w:pPr>
        <w:rPr>
          <w:rFonts w:asciiTheme="majorHAnsi" w:hAnsiTheme="majorHAnsi" w:cs="Arial"/>
          <w:b/>
          <w:bCs/>
          <w:sz w:val="20"/>
          <w:szCs w:val="20"/>
        </w:rPr>
      </w:pPr>
    </w:p>
    <w:p w14:paraId="28DBC548" w14:textId="16B6118D" w:rsidR="00C77C5E" w:rsidRPr="00CA527E"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k zákazke zadávanej postupom podľa § 66 a násl. Zákona č. 343/2015 Z. z. o verejnom obstarávaní a o zmene a doplnení niektorých zákonov v znení neskorších predpisov (ďalej len „zákon o verejnom obstarávaní“) s názvom a predmetom zákazky: </w:t>
      </w:r>
      <w:r w:rsidR="0090582C" w:rsidRPr="0071750A">
        <w:rPr>
          <w:rFonts w:asciiTheme="majorHAnsi" w:hAnsiTheme="majorHAnsi" w:cs="Arial"/>
          <w:b/>
          <w:bCs/>
          <w:sz w:val="20"/>
          <w:szCs w:val="20"/>
        </w:rPr>
        <w:t>Služby prevádzky, údržby a rozvoja pre servisdeskový informačný systém na SW platforme CA Service Desk Manager</w:t>
      </w:r>
      <w:r w:rsidR="0090582C">
        <w:rPr>
          <w:rFonts w:asciiTheme="majorHAnsi" w:hAnsiTheme="majorHAnsi" w:cs="Arial"/>
          <w:sz w:val="20"/>
          <w:szCs w:val="20"/>
        </w:rPr>
        <w:t xml:space="preserve"> </w:t>
      </w:r>
    </w:p>
    <w:p w14:paraId="122C28DC" w14:textId="77777777" w:rsidR="00C77C5E" w:rsidRPr="00FF4BD1" w:rsidRDefault="00C77C5E" w:rsidP="00C77C5E">
      <w:pPr>
        <w:jc w:val="both"/>
        <w:rPr>
          <w:rFonts w:asciiTheme="majorHAnsi" w:hAnsiTheme="majorHAnsi" w:cs="Arial"/>
          <w:b/>
          <w:bCs/>
          <w:sz w:val="20"/>
          <w:szCs w:val="20"/>
        </w:rPr>
      </w:pPr>
    </w:p>
    <w:p w14:paraId="43284142"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7A5C69CC" w14:textId="77777777" w:rsidR="00C77C5E" w:rsidRPr="008D72EC" w:rsidRDefault="00C77C5E" w:rsidP="00C77C5E">
      <w:pPr>
        <w:jc w:val="both"/>
        <w:rPr>
          <w:rFonts w:asciiTheme="majorHAnsi" w:hAnsiTheme="majorHAnsi" w:cs="Arial"/>
          <w:sz w:val="20"/>
          <w:szCs w:val="20"/>
        </w:rPr>
      </w:pPr>
    </w:p>
    <w:p w14:paraId="4653BBBB"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1555E242" w14:textId="77777777" w:rsidR="00C77C5E" w:rsidRPr="008D72EC" w:rsidRDefault="00C77C5E" w:rsidP="00C77C5E">
      <w:pPr>
        <w:jc w:val="both"/>
        <w:rPr>
          <w:rFonts w:asciiTheme="majorHAnsi" w:hAnsiTheme="majorHAnsi" w:cs="Arial"/>
          <w:sz w:val="20"/>
          <w:szCs w:val="20"/>
        </w:rPr>
      </w:pPr>
    </w:p>
    <w:p w14:paraId="1AD5B1FB"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13199FE9" w14:textId="77777777" w:rsidR="00C77C5E" w:rsidRPr="008D72EC" w:rsidRDefault="00C77C5E" w:rsidP="00C77C5E">
      <w:pPr>
        <w:jc w:val="both"/>
        <w:rPr>
          <w:rFonts w:asciiTheme="majorHAnsi" w:hAnsiTheme="majorHAnsi" w:cs="Arial"/>
          <w:sz w:val="20"/>
          <w:szCs w:val="20"/>
        </w:rPr>
      </w:pPr>
    </w:p>
    <w:p w14:paraId="59186A2F"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p>
    <w:p w14:paraId="18AE844A" w14:textId="77777777" w:rsidR="00C77C5E" w:rsidRPr="008D72EC" w:rsidRDefault="00C77C5E" w:rsidP="00C77C5E">
      <w:pPr>
        <w:jc w:val="both"/>
        <w:rPr>
          <w:rFonts w:asciiTheme="majorHAnsi" w:hAnsiTheme="majorHAnsi" w:cs="Arial"/>
          <w:sz w:val="20"/>
          <w:szCs w:val="20"/>
        </w:rPr>
      </w:pPr>
    </w:p>
    <w:p w14:paraId="7A15BDFB" w14:textId="5C5A20DD"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2F2641BE" w14:textId="77777777" w:rsidR="00C77C5E" w:rsidRPr="008D72EC" w:rsidRDefault="00C77C5E" w:rsidP="00C77C5E">
      <w:pPr>
        <w:jc w:val="both"/>
        <w:rPr>
          <w:rFonts w:asciiTheme="majorHAnsi" w:hAnsiTheme="majorHAnsi" w:cs="Arial"/>
          <w:sz w:val="20"/>
          <w:szCs w:val="20"/>
        </w:rPr>
      </w:pPr>
    </w:p>
    <w:p w14:paraId="69B4DDBA"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5AAB2241" w14:textId="08AB984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724DF0DA" w14:textId="77777777" w:rsidR="00C77C5E" w:rsidRPr="008D72EC" w:rsidRDefault="00C77C5E" w:rsidP="00C77C5E">
      <w:pPr>
        <w:jc w:val="both"/>
        <w:rPr>
          <w:rFonts w:asciiTheme="majorHAnsi" w:hAnsiTheme="majorHAnsi" w:cs="Arial"/>
          <w:sz w:val="20"/>
          <w:szCs w:val="20"/>
        </w:rPr>
      </w:pPr>
    </w:p>
    <w:p w14:paraId="331DC1D9" w14:textId="504B71C8"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17A275FB" w14:textId="77777777" w:rsidR="00C77C5E" w:rsidRPr="008D72EC" w:rsidRDefault="00C77C5E" w:rsidP="00C77C5E">
      <w:pPr>
        <w:jc w:val="both"/>
        <w:rPr>
          <w:rFonts w:asciiTheme="majorHAnsi" w:hAnsiTheme="majorHAnsi" w:cs="Arial"/>
          <w:sz w:val="20"/>
          <w:szCs w:val="20"/>
        </w:rPr>
      </w:pPr>
    </w:p>
    <w:p w14:paraId="4E94D0FC" w14:textId="79F9D94D"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3E22333B"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 </w:t>
      </w:r>
    </w:p>
    <w:p w14:paraId="4114368D" w14:textId="7304AD5E"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w:t>
      </w:r>
      <w:r w:rsidRPr="00130504">
        <w:rPr>
          <w:rFonts w:asciiTheme="majorHAnsi" w:hAnsiTheme="majorHAnsi" w:cs="Arial"/>
          <w:sz w:val="20"/>
          <w:szCs w:val="20"/>
        </w:rPr>
        <w:t xml:space="preserve">d) subdodávatelia, dodávatelia alebo subjekty, na ktorých kapacity sa dodávateľ, ktorého zastupujem, spolieha </w:t>
      </w:r>
      <w:r w:rsidR="00130504">
        <w:rPr>
          <w:rFonts w:asciiTheme="majorHAnsi" w:hAnsiTheme="majorHAnsi" w:cs="Arial"/>
          <w:sz w:val="20"/>
          <w:szCs w:val="20"/>
        </w:rPr>
        <w:t xml:space="preserve">nie sú </w:t>
      </w:r>
      <w:r w:rsidRPr="00130504">
        <w:rPr>
          <w:rFonts w:asciiTheme="majorHAnsi" w:hAnsiTheme="majorHAnsi" w:cs="Arial"/>
          <w:sz w:val="20"/>
          <w:szCs w:val="20"/>
        </w:rPr>
        <w:t>subjektami uvedenými v písmenách a) až c), nemajú účasť vyššiu ako 10 % hodnoty zákazky.</w:t>
      </w:r>
      <w:r w:rsidRPr="008D72EC">
        <w:rPr>
          <w:rFonts w:asciiTheme="majorHAnsi" w:hAnsiTheme="majorHAnsi" w:cs="Arial"/>
          <w:sz w:val="20"/>
          <w:szCs w:val="20"/>
        </w:rPr>
        <w:t xml:space="preserve"> </w:t>
      </w:r>
    </w:p>
    <w:p w14:paraId="3F7D8A14" w14:textId="77777777" w:rsidR="00C77C5E" w:rsidRPr="008D72EC" w:rsidRDefault="00C77C5E" w:rsidP="00C77C5E">
      <w:pPr>
        <w:jc w:val="both"/>
        <w:rPr>
          <w:rFonts w:asciiTheme="majorHAnsi" w:hAnsiTheme="majorHAnsi" w:cs="Arial"/>
          <w:sz w:val="20"/>
          <w:szCs w:val="20"/>
        </w:rPr>
      </w:pPr>
    </w:p>
    <w:p w14:paraId="4E26E659" w14:textId="77777777" w:rsidR="00C77C5E" w:rsidRPr="008D72EC" w:rsidRDefault="00C77C5E" w:rsidP="00C77C5E">
      <w:pPr>
        <w:rPr>
          <w:rFonts w:asciiTheme="majorHAnsi" w:hAnsiTheme="majorHAnsi" w:cs="Arial"/>
          <w:sz w:val="20"/>
          <w:szCs w:val="20"/>
        </w:rPr>
      </w:pPr>
    </w:p>
    <w:p w14:paraId="455FD04E" w14:textId="77777777" w:rsidR="00C77C5E" w:rsidRPr="008D72EC" w:rsidRDefault="00C77C5E" w:rsidP="00C77C5E">
      <w:pPr>
        <w:rPr>
          <w:rFonts w:asciiTheme="majorHAnsi" w:hAnsiTheme="majorHAnsi" w:cs="Arial"/>
          <w:sz w:val="20"/>
          <w:szCs w:val="20"/>
        </w:rPr>
      </w:pPr>
    </w:p>
    <w:p w14:paraId="07C7105D" w14:textId="77777777" w:rsidR="00C77C5E" w:rsidRPr="008D72EC" w:rsidRDefault="00C77C5E" w:rsidP="00C77C5E">
      <w:pPr>
        <w:rPr>
          <w:rFonts w:asciiTheme="majorHAnsi" w:hAnsiTheme="majorHAnsi" w:cs="Arial"/>
          <w:sz w:val="20"/>
          <w:szCs w:val="20"/>
        </w:rPr>
      </w:pPr>
    </w:p>
    <w:p w14:paraId="7ACB72F5" w14:textId="77777777" w:rsidR="00C77C5E" w:rsidRPr="008D72EC" w:rsidRDefault="00C77C5E" w:rsidP="00C77C5E">
      <w:pPr>
        <w:ind w:left="5245"/>
        <w:jc w:val="center"/>
        <w:rPr>
          <w:rFonts w:asciiTheme="majorHAnsi" w:hAnsiTheme="majorHAnsi" w:cs="Arial"/>
          <w:sz w:val="20"/>
          <w:szCs w:val="20"/>
        </w:rPr>
      </w:pPr>
      <w:r w:rsidRPr="008D72EC">
        <w:rPr>
          <w:rFonts w:asciiTheme="majorHAnsi" w:hAnsiTheme="majorHAnsi" w:cs="Arial"/>
          <w:sz w:val="20"/>
          <w:szCs w:val="20"/>
          <w:highlight w:val="yellow"/>
        </w:rPr>
        <w:t>.........................................................................</w:t>
      </w:r>
    </w:p>
    <w:p w14:paraId="6A062387" w14:textId="77777777" w:rsidR="00C77C5E" w:rsidRPr="008D72EC" w:rsidRDefault="00C77C5E" w:rsidP="00C77C5E">
      <w:pPr>
        <w:ind w:left="5245"/>
        <w:jc w:val="center"/>
        <w:rPr>
          <w:rFonts w:asciiTheme="majorHAnsi" w:hAnsiTheme="majorHAnsi" w:cs="Arial"/>
          <w:sz w:val="20"/>
          <w:szCs w:val="20"/>
        </w:rPr>
      </w:pPr>
      <w:r w:rsidRPr="008D72EC">
        <w:rPr>
          <w:rFonts w:asciiTheme="majorHAnsi" w:hAnsiTheme="majorHAnsi" w:cs="Arial"/>
          <w:sz w:val="20"/>
          <w:szCs w:val="20"/>
        </w:rPr>
        <w:t>&lt;vyplní uchádzač&gt;</w:t>
      </w:r>
    </w:p>
    <w:p w14:paraId="088DDC12" w14:textId="7F1D5A58" w:rsidR="00C77C5E" w:rsidRPr="008D72EC" w:rsidRDefault="00C77C5E" w:rsidP="00C77C5E">
      <w:pPr>
        <w:ind w:left="5245"/>
        <w:jc w:val="center"/>
        <w:rPr>
          <w:rFonts w:asciiTheme="majorHAnsi" w:hAnsiTheme="majorHAnsi" w:cs="Arial"/>
          <w:sz w:val="20"/>
          <w:szCs w:val="20"/>
        </w:rPr>
      </w:pPr>
      <w:r w:rsidRPr="008D72EC">
        <w:rPr>
          <w:rFonts w:asciiTheme="majorHAnsi" w:hAnsiTheme="majorHAnsi" w:cs="Arial"/>
          <w:sz w:val="20"/>
          <w:szCs w:val="20"/>
        </w:rPr>
        <w:t>Meno, priezvisko a podpis oprávnenej osoby uchádzača</w:t>
      </w:r>
    </w:p>
    <w:p w14:paraId="5B590C98" w14:textId="77777777" w:rsidR="006A41AD" w:rsidRPr="000961E2" w:rsidRDefault="006A41AD" w:rsidP="002D26CA">
      <w:pPr>
        <w:rPr>
          <w:rFonts w:asciiTheme="majorHAnsi" w:hAnsiTheme="majorHAnsi" w:cs="Arial"/>
          <w:sz w:val="20"/>
          <w:szCs w:val="20"/>
        </w:rPr>
        <w:sectPr w:rsidR="006A41AD" w:rsidRPr="000961E2" w:rsidSect="008B36F2">
          <w:footerReference w:type="default" r:id="rId16"/>
          <w:headerReference w:type="first" r:id="rId17"/>
          <w:footerReference w:type="first" r:id="rId18"/>
          <w:pgSz w:w="11906" w:h="16838" w:code="9"/>
          <w:pgMar w:top="1418" w:right="1134" w:bottom="1134" w:left="1134" w:header="760" w:footer="760" w:gutter="0"/>
          <w:pgNumType w:chapSep="period"/>
          <w:cols w:space="708"/>
          <w:titlePg/>
          <w:docGrid w:linePitch="360"/>
        </w:sectPr>
      </w:pPr>
    </w:p>
    <w:p w14:paraId="0245078D" w14:textId="1431C60C"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467A5DD3" w:rsidR="007C6039" w:rsidRPr="000961E2" w:rsidRDefault="007C6039">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musí spĺňať podmienky účasti týkajúce sa osobného postavenia uvedené v § 32 ods. 1 zákona o verejnom obstarávaní. Ich splnenie preukáže podľa § 32 ods. 2 zákona o verejnom obstarávaní predložením </w:t>
      </w:r>
      <w:r w:rsidR="009A04A4">
        <w:rPr>
          <w:rFonts w:asciiTheme="majorHAnsi" w:hAnsiTheme="majorHAnsi" w:cs="Arial"/>
          <w:sz w:val="20"/>
          <w:szCs w:val="20"/>
        </w:rPr>
        <w:t xml:space="preserve">skenu </w:t>
      </w:r>
      <w:r w:rsidRPr="000961E2">
        <w:rPr>
          <w:rFonts w:asciiTheme="majorHAnsi" w:hAnsiTheme="majorHAnsi" w:cs="Arial"/>
          <w:sz w:val="20"/>
          <w:szCs w:val="20"/>
        </w:rPr>
        <w:t>originálnych dokladov alebo ich úradne osvedčených kópií:</w:t>
      </w:r>
    </w:p>
    <w:p w14:paraId="714030F9" w14:textId="599742BD" w:rsidR="007C6039" w:rsidRPr="000961E2" w:rsidRDefault="007C6039">
      <w:pPr>
        <w:pStyle w:val="Odsekzoznamu"/>
        <w:numPr>
          <w:ilvl w:val="2"/>
          <w:numId w:val="26"/>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77777777" w:rsidR="007C6039" w:rsidRPr="000961E2" w:rsidRDefault="007C6039" w:rsidP="00E711FE">
      <w:pPr>
        <w:pStyle w:val="Zkladn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5EF82CF2" w14:textId="6E35086D" w:rsidR="00F11725" w:rsidRPr="000F59EF" w:rsidRDefault="007C6039" w:rsidP="00CC2BA7">
      <w:pPr>
        <w:pStyle w:val="Zkladntext"/>
        <w:tabs>
          <w:tab w:val="num" w:pos="567"/>
          <w:tab w:val="num" w:pos="1276"/>
        </w:tabs>
        <w:ind w:left="1276" w:hanging="709"/>
        <w:rPr>
          <w:rFonts w:asciiTheme="majorHAnsi" w:hAnsiTheme="majorHAnsi" w:cs="Arial"/>
          <w:iCs/>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w:t>
      </w:r>
      <w:r w:rsidR="00A70404">
        <w:rPr>
          <w:rFonts w:asciiTheme="majorHAnsi" w:hAnsiTheme="majorHAnsi" w:cs="Arial"/>
          <w:b/>
          <w:i/>
          <w:sz w:val="20"/>
          <w:szCs w:val="20"/>
        </w:rPr>
        <w:t xml:space="preserve"> </w:t>
      </w:r>
      <w:r w:rsidR="005E55FF" w:rsidRPr="000961E2">
        <w:rPr>
          <w:rFonts w:asciiTheme="majorHAnsi" w:hAnsiTheme="majorHAnsi" w:cs="Arial"/>
          <w:b/>
          <w:i/>
          <w:sz w:val="20"/>
          <w:szCs w:val="20"/>
        </w:rPr>
        <w:t>registra trestov aj za právnickú osobu, ktorý vydáva Generálna prokuratúra SR.</w:t>
      </w:r>
      <w:r w:rsidRPr="000961E2">
        <w:rPr>
          <w:rFonts w:asciiTheme="majorHAnsi" w:hAnsiTheme="majorHAnsi" w:cs="Arial"/>
          <w:i/>
          <w:sz w:val="20"/>
          <w:szCs w:val="20"/>
        </w:rPr>
        <w:t>].</w:t>
      </w:r>
      <w:bookmarkStart w:id="36" w:name="_Hlk172816163"/>
    </w:p>
    <w:bookmarkEnd w:id="36"/>
    <w:p w14:paraId="44F77819" w14:textId="4B8EC5ED" w:rsidR="007C6039" w:rsidRPr="000961E2" w:rsidRDefault="007C6039">
      <w:pPr>
        <w:numPr>
          <w:ilvl w:val="2"/>
          <w:numId w:val="26"/>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republike </w:t>
      </w:r>
      <w:r w:rsidR="00C7115F">
        <w:rPr>
          <w:rFonts w:asciiTheme="majorHAnsi" w:hAnsiTheme="majorHAnsi" w:cs="Arial"/>
          <w:sz w:val="20"/>
          <w:szCs w:val="20"/>
        </w:rPr>
        <w:t>a</w:t>
      </w:r>
      <w:r w:rsidR="00C7115F" w:rsidRPr="00491543">
        <w:rPr>
          <w:rFonts w:asciiTheme="majorHAnsi" w:hAnsiTheme="majorHAnsi" w:cs="Arial"/>
          <w:sz w:val="20"/>
          <w:szCs w:val="20"/>
        </w:rPr>
        <w:t xml:space="preserve"> </w:t>
      </w:r>
      <w:r w:rsidR="00C27BB2" w:rsidRPr="00491543">
        <w:rPr>
          <w:rFonts w:asciiTheme="majorHAnsi" w:hAnsiTheme="majorHAnsi" w:cs="Arial"/>
          <w:sz w:val="20"/>
          <w:szCs w:val="20"/>
        </w:rPr>
        <w:t>v štáte sídla, miesta podnikania alebo obvyklého pobytu</w:t>
      </w:r>
      <w:r w:rsidRPr="000961E2">
        <w:rPr>
          <w:rFonts w:asciiTheme="majorHAnsi" w:hAnsiTheme="majorHAnsi" w:cs="Arial"/>
          <w:sz w:val="20"/>
          <w:szCs w:val="20"/>
        </w:rPr>
        <w:t>,</w:t>
      </w:r>
    </w:p>
    <w:p w14:paraId="64C725FB" w14:textId="4E5AB44E" w:rsidR="007C6039" w:rsidRPr="000961E2" w:rsidRDefault="007C6039">
      <w:pPr>
        <w:numPr>
          <w:ilvl w:val="2"/>
          <w:numId w:val="26"/>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C27BB2" w:rsidRPr="00491543">
        <w:rPr>
          <w:rFonts w:asciiTheme="majorHAnsi" w:hAnsiTheme="majorHAnsi" w:cs="Arial"/>
          <w:sz w:val="20"/>
          <w:szCs w:val="20"/>
        </w:rPr>
        <w:t>nemá evidované daňové nedoplatky voči daňovému úradu a colnému úradu podľa osobitných predpisov v Slovenskej republike a v štáte sídla, miesta podnikania alebo obvyklého pobytu</w:t>
      </w:r>
      <w:r w:rsidRPr="000961E2">
        <w:rPr>
          <w:rFonts w:asciiTheme="majorHAnsi" w:hAnsiTheme="majorHAnsi" w:cs="Arial"/>
          <w:sz w:val="20"/>
          <w:szCs w:val="20"/>
        </w:rPr>
        <w:t>,</w:t>
      </w:r>
    </w:p>
    <w:p w14:paraId="4708F24A" w14:textId="60F3B63D" w:rsidR="007C6039" w:rsidRPr="000961E2" w:rsidRDefault="007C6039">
      <w:pPr>
        <w:numPr>
          <w:ilvl w:val="2"/>
          <w:numId w:val="26"/>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3B093007" w:rsidR="007C6039" w:rsidRPr="00CA527E" w:rsidRDefault="00AE0A37">
      <w:pPr>
        <w:numPr>
          <w:ilvl w:val="2"/>
          <w:numId w:val="26"/>
        </w:numPr>
        <w:ind w:left="1276" w:hanging="709"/>
        <w:jc w:val="both"/>
        <w:rPr>
          <w:rFonts w:asciiTheme="majorHAnsi" w:hAnsiTheme="majorHAnsi" w:cs="Arial"/>
          <w:bCs/>
          <w:sz w:val="20"/>
          <w:szCs w:val="20"/>
        </w:rPr>
      </w:pPr>
      <w:r w:rsidRPr="000961E2">
        <w:rPr>
          <w:rFonts w:asciiTheme="majorHAnsi" w:hAnsiTheme="majorHAnsi" w:cs="Arial"/>
          <w:b/>
          <w:sz w:val="20"/>
          <w:szCs w:val="20"/>
        </w:rPr>
        <w:t xml:space="preserve">dokladom o oprávnení </w:t>
      </w:r>
      <w:bookmarkStart w:id="37" w:name="_Hlk172800996"/>
      <w:r w:rsidRPr="00CA527E">
        <w:rPr>
          <w:rFonts w:asciiTheme="majorHAnsi" w:hAnsiTheme="majorHAnsi" w:cs="Arial"/>
          <w:b/>
          <w:sz w:val="20"/>
          <w:szCs w:val="20"/>
        </w:rPr>
        <w:t>poskytovať službu</w:t>
      </w:r>
      <w:bookmarkEnd w:id="37"/>
      <w:r w:rsidRPr="00CA527E">
        <w:rPr>
          <w:rFonts w:asciiTheme="majorHAnsi" w:hAnsiTheme="majorHAnsi" w:cs="Arial"/>
          <w:b/>
          <w:sz w:val="20"/>
          <w:szCs w:val="20"/>
        </w:rPr>
        <w:t xml:space="preserve">, </w:t>
      </w:r>
      <w:r w:rsidRPr="00CA527E">
        <w:rPr>
          <w:rFonts w:asciiTheme="majorHAnsi" w:hAnsiTheme="majorHAnsi" w:cs="Arial"/>
          <w:bCs/>
          <w:sz w:val="20"/>
          <w:szCs w:val="20"/>
        </w:rPr>
        <w:t>kt</w:t>
      </w:r>
      <w:r w:rsidRPr="002D26CA">
        <w:rPr>
          <w:rFonts w:asciiTheme="majorHAnsi" w:hAnsiTheme="majorHAnsi" w:cs="Arial"/>
          <w:bCs/>
          <w:sz w:val="20"/>
          <w:szCs w:val="20"/>
        </w:rPr>
        <w:t>orý</w:t>
      </w:r>
      <w:r w:rsidR="009A04A4">
        <w:rPr>
          <w:rFonts w:asciiTheme="majorHAnsi" w:hAnsiTheme="majorHAnsi" w:cs="Arial"/>
          <w:bCs/>
          <w:sz w:val="20"/>
          <w:szCs w:val="20"/>
        </w:rPr>
        <w:t>m preukazuje, že je oprávnený</w:t>
      </w:r>
      <w:r w:rsidRPr="002D26CA">
        <w:rPr>
          <w:rFonts w:asciiTheme="majorHAnsi" w:hAnsiTheme="majorHAnsi" w:cs="Arial"/>
          <w:bCs/>
          <w:sz w:val="20"/>
          <w:szCs w:val="20"/>
        </w:rPr>
        <w:t xml:space="preserve"> </w:t>
      </w:r>
      <w:r w:rsidR="009A04A4" w:rsidRPr="00CA527E">
        <w:rPr>
          <w:rFonts w:asciiTheme="majorHAnsi" w:hAnsiTheme="majorHAnsi" w:cs="Arial"/>
          <w:bCs/>
          <w:sz w:val="20"/>
          <w:szCs w:val="20"/>
        </w:rPr>
        <w:t>poskytovať služb</w:t>
      </w:r>
      <w:r w:rsidR="00CA527E" w:rsidRPr="00CA527E">
        <w:rPr>
          <w:rFonts w:asciiTheme="majorHAnsi" w:hAnsiTheme="majorHAnsi" w:cs="Arial"/>
          <w:bCs/>
          <w:sz w:val="20"/>
          <w:szCs w:val="20"/>
        </w:rPr>
        <w:t>y</w:t>
      </w:r>
      <w:r w:rsidR="009A04A4" w:rsidRPr="00CA527E">
        <w:rPr>
          <w:rFonts w:asciiTheme="majorHAnsi" w:hAnsiTheme="majorHAnsi" w:cs="Arial"/>
          <w:bCs/>
          <w:sz w:val="20"/>
          <w:szCs w:val="20"/>
        </w:rPr>
        <w:t>, ktor</w:t>
      </w:r>
      <w:r w:rsidR="00CA527E" w:rsidRPr="00CA527E">
        <w:rPr>
          <w:rFonts w:asciiTheme="majorHAnsi" w:hAnsiTheme="majorHAnsi" w:cs="Arial"/>
          <w:bCs/>
          <w:sz w:val="20"/>
          <w:szCs w:val="20"/>
        </w:rPr>
        <w:t>é</w:t>
      </w:r>
      <w:r w:rsidR="009A04A4" w:rsidRPr="00CA527E">
        <w:rPr>
          <w:rFonts w:asciiTheme="majorHAnsi" w:hAnsiTheme="majorHAnsi" w:cs="Arial"/>
          <w:bCs/>
          <w:sz w:val="20"/>
          <w:szCs w:val="20"/>
        </w:rPr>
        <w:t xml:space="preserve"> </w:t>
      </w:r>
      <w:r w:rsidRPr="00CA527E">
        <w:rPr>
          <w:rFonts w:asciiTheme="majorHAnsi" w:hAnsiTheme="majorHAnsi" w:cs="Arial"/>
          <w:bCs/>
          <w:sz w:val="20"/>
          <w:szCs w:val="20"/>
        </w:rPr>
        <w:t>zodpoved</w:t>
      </w:r>
      <w:r w:rsidR="008717FC">
        <w:rPr>
          <w:rFonts w:asciiTheme="majorHAnsi" w:hAnsiTheme="majorHAnsi" w:cs="Arial"/>
          <w:bCs/>
          <w:sz w:val="20"/>
          <w:szCs w:val="20"/>
        </w:rPr>
        <w:t>a</w:t>
      </w:r>
      <w:r w:rsidR="009A04A4" w:rsidRPr="00CA527E">
        <w:rPr>
          <w:rFonts w:asciiTheme="majorHAnsi" w:hAnsiTheme="majorHAnsi" w:cs="Arial"/>
          <w:bCs/>
          <w:sz w:val="20"/>
          <w:szCs w:val="20"/>
        </w:rPr>
        <w:t>jú</w:t>
      </w:r>
      <w:r w:rsidRPr="00CA527E">
        <w:rPr>
          <w:rFonts w:asciiTheme="majorHAnsi" w:hAnsiTheme="majorHAnsi" w:cs="Arial"/>
          <w:bCs/>
          <w:sz w:val="20"/>
          <w:szCs w:val="20"/>
        </w:rPr>
        <w:t xml:space="preserve"> predmetu zákazky</w:t>
      </w:r>
      <w:r w:rsidR="00E001F1" w:rsidRPr="00CA527E">
        <w:rPr>
          <w:rFonts w:asciiTheme="majorHAnsi" w:hAnsiTheme="majorHAnsi" w:cs="Arial"/>
          <w:bCs/>
          <w:sz w:val="20"/>
          <w:szCs w:val="20"/>
        </w:rPr>
        <w:t>,</w:t>
      </w:r>
    </w:p>
    <w:p w14:paraId="6D47D29A" w14:textId="6346A2E9" w:rsidR="007C6039" w:rsidRDefault="007C6039">
      <w:pPr>
        <w:numPr>
          <w:ilvl w:val="2"/>
          <w:numId w:val="26"/>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nemá uložený zákaz účasti vo verejnom obstarávaní potvrdený konečným rozhodnutím v Slovenskej republike a v štáte sídla, miesta podnikania alebo obvyklého pobytu</w:t>
      </w:r>
      <w:r w:rsidR="007039E3">
        <w:rPr>
          <w:rFonts w:asciiTheme="majorHAnsi" w:hAnsiTheme="majorHAnsi" w:cs="Arial"/>
          <w:sz w:val="20"/>
          <w:szCs w:val="20"/>
        </w:rPr>
        <w:t>,</w:t>
      </w:r>
    </w:p>
    <w:p w14:paraId="0A305ABF" w14:textId="6A2AE73F" w:rsidR="007039E3" w:rsidRDefault="007039E3">
      <w:pPr>
        <w:numPr>
          <w:ilvl w:val="2"/>
          <w:numId w:val="26"/>
        </w:numPr>
        <w:ind w:left="1276" w:hanging="709"/>
        <w:jc w:val="both"/>
        <w:rPr>
          <w:rFonts w:asciiTheme="majorHAnsi" w:hAnsiTheme="majorHAnsi" w:cs="Arial"/>
          <w:sz w:val="20"/>
          <w:szCs w:val="20"/>
        </w:rPr>
      </w:pPr>
      <w:r>
        <w:rPr>
          <w:rFonts w:asciiTheme="majorHAnsi" w:hAnsiTheme="majorHAnsi" w:cs="Arial"/>
          <w:b/>
          <w:sz w:val="20"/>
          <w:szCs w:val="20"/>
        </w:rPr>
        <w:t xml:space="preserve">čestným vyhlásením, </w:t>
      </w:r>
      <w:r>
        <w:rPr>
          <w:rFonts w:asciiTheme="majorHAnsi" w:hAnsiTheme="majorHAnsi" w:cs="Arial"/>
          <w:bCs/>
          <w:sz w:val="20"/>
          <w:szCs w:val="20"/>
        </w:rPr>
        <w:t>že iná osoba ako osoba uvedená v bode 34.1.1</w:t>
      </w:r>
      <w:r w:rsidR="00C7077A" w:rsidRPr="00C7077A">
        <w:t xml:space="preserve"> </w:t>
      </w:r>
      <w:r w:rsidR="00C7077A" w:rsidRPr="00C7077A">
        <w:rPr>
          <w:rFonts w:asciiTheme="majorHAnsi" w:hAnsiTheme="majorHAnsi" w:cs="Arial"/>
          <w:bCs/>
          <w:sz w:val="20"/>
          <w:szCs w:val="20"/>
        </w:rPr>
        <w:t>týchto súťažných podkladov</w:t>
      </w:r>
      <w:r>
        <w:rPr>
          <w:rFonts w:asciiTheme="majorHAnsi" w:hAnsiTheme="majorHAnsi" w:cs="Arial"/>
          <w:bCs/>
          <w:sz w:val="20"/>
          <w:szCs w:val="20"/>
        </w:rPr>
        <w:t xml:space="preserve">, ktorá </w:t>
      </w:r>
      <w:r w:rsidRPr="007039E3">
        <w:rPr>
          <w:rFonts w:asciiTheme="majorHAnsi" w:hAnsiTheme="majorHAnsi" w:cs="Arial"/>
          <w:bCs/>
          <w:sz w:val="20"/>
          <w:szCs w:val="20"/>
        </w:rPr>
        <w:t>má právo za ňu konať, práva spojené s rozhodovaním alebo kontrolou v hospodárskom subjekte, ktorý sa chce zúčastniť verejného obstarávania</w:t>
      </w:r>
      <w:r w:rsidR="005D4F88">
        <w:rPr>
          <w:rFonts w:asciiTheme="majorHAnsi" w:hAnsiTheme="majorHAnsi" w:cs="Arial"/>
          <w:bCs/>
          <w:sz w:val="20"/>
          <w:szCs w:val="20"/>
        </w:rPr>
        <w:t xml:space="preserve"> nebola</w:t>
      </w:r>
      <w:r w:rsidR="001A4DD2">
        <w:rPr>
          <w:rFonts w:asciiTheme="majorHAnsi" w:hAnsiTheme="majorHAnsi" w:cs="Arial"/>
          <w:bCs/>
          <w:sz w:val="20"/>
          <w:szCs w:val="20"/>
        </w:rPr>
        <w:t xml:space="preserve"> </w:t>
      </w:r>
      <w:r w:rsidR="00763388" w:rsidRPr="00763388">
        <w:rPr>
          <w:rFonts w:asciiTheme="majorHAnsi" w:hAnsiTheme="majorHAnsi" w:cs="Arial"/>
          <w:bCs/>
          <w:sz w:val="20"/>
          <w:szCs w:val="20"/>
        </w:rPr>
        <w:t>právoplatne odsúden</w:t>
      </w:r>
      <w:r w:rsidR="005D4F88">
        <w:rPr>
          <w:rFonts w:asciiTheme="majorHAnsi" w:hAnsiTheme="majorHAnsi" w:cs="Arial"/>
          <w:bCs/>
          <w:sz w:val="20"/>
          <w:szCs w:val="20"/>
        </w:rPr>
        <w:t>á</w:t>
      </w:r>
      <w:r w:rsidR="00763388" w:rsidRPr="00763388">
        <w:rPr>
          <w:rFonts w:asciiTheme="majorHAnsi" w:hAnsiTheme="majorHAnsi" w:cs="Arial"/>
          <w:bCs/>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763388">
        <w:rPr>
          <w:rFonts w:asciiTheme="majorHAnsi" w:hAnsiTheme="majorHAnsi" w:cs="Arial"/>
          <w:bCs/>
          <w:sz w:val="20"/>
          <w:szCs w:val="20"/>
        </w:rPr>
        <w:t>; v čestnom vyhlásení uvedie uchádzač zoznam takýchto osôb; ak také osoby nie jú, uchádzač to uvedie v čestnom vyhlásení</w:t>
      </w:r>
      <w:r w:rsidR="00191FAB">
        <w:rPr>
          <w:rFonts w:asciiTheme="majorHAnsi" w:hAnsiTheme="majorHAnsi" w:cs="Arial"/>
          <w:bCs/>
          <w:sz w:val="20"/>
          <w:szCs w:val="20"/>
        </w:rPr>
        <w:t xml:space="preserve">; na tento účel môže uchádzač použiť vzor podľa </w:t>
      </w:r>
      <w:r w:rsidR="0034064E">
        <w:rPr>
          <w:rFonts w:asciiTheme="majorHAnsi" w:hAnsiTheme="majorHAnsi" w:cs="Arial"/>
          <w:bCs/>
          <w:sz w:val="20"/>
          <w:szCs w:val="20"/>
        </w:rPr>
        <w:t xml:space="preserve">prílohy č. 3 </w:t>
      </w:r>
      <w:r w:rsidR="0034064E" w:rsidRPr="0034064E">
        <w:rPr>
          <w:rFonts w:asciiTheme="majorHAnsi" w:hAnsiTheme="majorHAnsi" w:cs="Arial"/>
          <w:bCs/>
          <w:sz w:val="20"/>
          <w:szCs w:val="20"/>
        </w:rPr>
        <w:t xml:space="preserve">k časti A.2 </w:t>
      </w:r>
      <w:r w:rsidR="0034064E" w:rsidRPr="0071750A">
        <w:rPr>
          <w:rFonts w:asciiTheme="majorHAnsi" w:hAnsiTheme="majorHAnsi" w:cs="Arial"/>
          <w:bCs/>
          <w:i/>
          <w:iCs/>
          <w:sz w:val="20"/>
          <w:szCs w:val="20"/>
        </w:rPr>
        <w:t>PODMIENKY ÚČASTI UCHÁDZAČOV</w:t>
      </w:r>
      <w:r w:rsidR="0034064E">
        <w:rPr>
          <w:rFonts w:asciiTheme="majorHAnsi" w:hAnsiTheme="majorHAnsi" w:cs="Arial"/>
          <w:bCs/>
          <w:sz w:val="20"/>
          <w:szCs w:val="20"/>
        </w:rPr>
        <w:t xml:space="preserve"> týchto súťažných podkladov.</w:t>
      </w:r>
    </w:p>
    <w:p w14:paraId="6E992419" w14:textId="5606232F" w:rsidR="00763388" w:rsidRPr="00763388" w:rsidRDefault="00763388" w:rsidP="00B2779D">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763388">
        <w:rPr>
          <w:rFonts w:asciiTheme="majorHAnsi" w:hAnsiTheme="majorHAnsi" w:cs="Arial"/>
          <w:sz w:val="20"/>
          <w:szCs w:val="20"/>
        </w:rPr>
        <w:t xml:space="preserve">Za osobu uvedenú v bode 34.1.7 </w:t>
      </w:r>
      <w:r w:rsidR="00C7077A" w:rsidRPr="00C7077A">
        <w:rPr>
          <w:rFonts w:asciiTheme="majorHAnsi" w:hAnsiTheme="majorHAnsi" w:cs="Arial"/>
          <w:sz w:val="20"/>
          <w:szCs w:val="20"/>
        </w:rPr>
        <w:t>týchto súťažných podkladov</w:t>
      </w:r>
      <w:r w:rsidR="00C7077A" w:rsidRPr="00C7077A">
        <w:rPr>
          <w:rFonts w:asciiTheme="majorHAnsi" w:hAnsiTheme="majorHAnsi" w:cs="Arial"/>
          <w:sz w:val="20"/>
          <w:szCs w:val="20"/>
        </w:rPr>
        <w:t xml:space="preserve"> </w:t>
      </w:r>
      <w:r w:rsidRPr="00763388">
        <w:rPr>
          <w:rFonts w:asciiTheme="majorHAnsi" w:hAnsiTheme="majorHAnsi" w:cs="Arial"/>
          <w:sz w:val="20"/>
          <w:szCs w:val="20"/>
        </w:rPr>
        <w:t>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55B4517E" w14:textId="75358822" w:rsidR="00763388" w:rsidRDefault="00763388" w:rsidP="0071750A">
      <w:pPr>
        <w:pStyle w:val="Odsekzoznamu"/>
        <w:tabs>
          <w:tab w:val="left" w:pos="567"/>
        </w:tabs>
        <w:spacing w:after="0" w:line="240" w:lineRule="auto"/>
        <w:ind w:left="567"/>
        <w:jc w:val="both"/>
        <w:rPr>
          <w:rFonts w:asciiTheme="majorHAnsi" w:hAnsiTheme="majorHAnsi" w:cs="Arial"/>
          <w:sz w:val="20"/>
          <w:szCs w:val="20"/>
        </w:rPr>
      </w:pPr>
      <w:r w:rsidRPr="00763388">
        <w:rPr>
          <w:rFonts w:asciiTheme="majorHAnsi" w:hAnsiTheme="majorHAnsi" w:cs="Arial"/>
          <w:sz w:val="20"/>
          <w:szCs w:val="20"/>
        </w:rPr>
        <w:t>a)</w:t>
      </w:r>
      <w:r w:rsidR="00B2779D">
        <w:rPr>
          <w:rFonts w:asciiTheme="majorHAnsi" w:hAnsiTheme="majorHAnsi" w:cs="Arial"/>
          <w:sz w:val="20"/>
          <w:szCs w:val="20"/>
        </w:rPr>
        <w:t xml:space="preserve"> </w:t>
      </w:r>
      <w:r w:rsidRPr="00763388">
        <w:rPr>
          <w:rFonts w:asciiTheme="majorHAnsi" w:hAnsiTheme="majorHAnsi" w:cs="Arial"/>
          <w:sz w:val="20"/>
          <w:szCs w:val="20"/>
        </w:rPr>
        <w:t>vlastní väčšinu akcií alebo väčšinový obchodný podiel u uchádzača alebo záujemcu,</w:t>
      </w:r>
    </w:p>
    <w:p w14:paraId="4E1D411C" w14:textId="7CDA0FF1" w:rsidR="00763388" w:rsidRDefault="00763388" w:rsidP="0071750A">
      <w:pPr>
        <w:pStyle w:val="Odsekzoznamu"/>
        <w:tabs>
          <w:tab w:val="left" w:pos="567"/>
        </w:tabs>
        <w:spacing w:after="0" w:line="240" w:lineRule="auto"/>
        <w:ind w:left="567"/>
        <w:jc w:val="both"/>
        <w:rPr>
          <w:rFonts w:asciiTheme="majorHAnsi" w:hAnsiTheme="majorHAnsi" w:cs="Arial"/>
          <w:sz w:val="20"/>
          <w:szCs w:val="20"/>
        </w:rPr>
      </w:pPr>
      <w:r w:rsidRPr="00763388">
        <w:rPr>
          <w:rFonts w:asciiTheme="majorHAnsi" w:hAnsiTheme="majorHAnsi" w:cs="Arial"/>
          <w:sz w:val="20"/>
          <w:szCs w:val="20"/>
        </w:rPr>
        <w:t>b)</w:t>
      </w:r>
      <w:r w:rsidR="00B2779D">
        <w:rPr>
          <w:rFonts w:asciiTheme="majorHAnsi" w:hAnsiTheme="majorHAnsi" w:cs="Arial"/>
          <w:sz w:val="20"/>
          <w:szCs w:val="20"/>
        </w:rPr>
        <w:t xml:space="preserve"> </w:t>
      </w:r>
      <w:r w:rsidRPr="00763388">
        <w:rPr>
          <w:rFonts w:asciiTheme="majorHAnsi" w:hAnsiTheme="majorHAnsi" w:cs="Arial"/>
          <w:sz w:val="20"/>
          <w:szCs w:val="20"/>
        </w:rPr>
        <w:t>má väčšinu hlasovacích práv u uchádzača alebo záujemcu,</w:t>
      </w:r>
    </w:p>
    <w:p w14:paraId="6B13894A" w14:textId="77777777" w:rsidR="00763388" w:rsidRDefault="00763388" w:rsidP="0071750A">
      <w:pPr>
        <w:pStyle w:val="Odsekzoznamu"/>
        <w:tabs>
          <w:tab w:val="left" w:pos="567"/>
        </w:tabs>
        <w:spacing w:after="0" w:line="240" w:lineRule="auto"/>
        <w:ind w:left="567"/>
        <w:jc w:val="both"/>
        <w:rPr>
          <w:rFonts w:asciiTheme="majorHAnsi" w:hAnsiTheme="majorHAnsi" w:cs="Arial"/>
          <w:sz w:val="20"/>
          <w:szCs w:val="20"/>
        </w:rPr>
      </w:pPr>
      <w:r w:rsidRPr="00763388">
        <w:rPr>
          <w:rFonts w:asciiTheme="majorHAnsi" w:hAnsiTheme="majorHAnsi" w:cs="Arial"/>
          <w:sz w:val="20"/>
          <w:szCs w:val="20"/>
        </w:rPr>
        <w:t>c)</w:t>
      </w:r>
      <w:r>
        <w:rPr>
          <w:rFonts w:asciiTheme="majorHAnsi" w:hAnsiTheme="majorHAnsi" w:cs="Arial"/>
          <w:sz w:val="20"/>
          <w:szCs w:val="20"/>
        </w:rPr>
        <w:t xml:space="preserve"> </w:t>
      </w:r>
      <w:r w:rsidRPr="00763388">
        <w:rPr>
          <w:rFonts w:asciiTheme="majorHAnsi" w:hAnsiTheme="majorHAnsi" w:cs="Arial"/>
          <w:sz w:val="20"/>
          <w:szCs w:val="20"/>
        </w:rPr>
        <w:t>má právo vymenúvať alebo odvolávať väčšinu členov štatutárneho orgánu alebo dozorného orgánu uchádzača alebo záujemcu alebo</w:t>
      </w:r>
    </w:p>
    <w:p w14:paraId="7B479AF3" w14:textId="39BFDEAF" w:rsidR="00763388" w:rsidRPr="00763388" w:rsidRDefault="00763388" w:rsidP="0071750A">
      <w:pPr>
        <w:pStyle w:val="Odsekzoznamu"/>
        <w:tabs>
          <w:tab w:val="left" w:pos="567"/>
        </w:tabs>
        <w:spacing w:after="0" w:line="240" w:lineRule="auto"/>
        <w:ind w:left="567"/>
        <w:jc w:val="both"/>
        <w:rPr>
          <w:rFonts w:asciiTheme="majorHAnsi" w:hAnsiTheme="majorHAnsi" w:cs="Arial"/>
          <w:sz w:val="20"/>
          <w:szCs w:val="20"/>
        </w:rPr>
      </w:pPr>
      <w:r>
        <w:rPr>
          <w:rFonts w:asciiTheme="majorHAnsi" w:hAnsiTheme="majorHAnsi" w:cs="Arial"/>
          <w:sz w:val="20"/>
          <w:szCs w:val="20"/>
        </w:rPr>
        <w:lastRenderedPageBreak/>
        <w:t>d</w:t>
      </w:r>
      <w:r w:rsidRPr="00763388">
        <w:rPr>
          <w:rFonts w:asciiTheme="majorHAnsi" w:hAnsiTheme="majorHAnsi" w:cs="Arial"/>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649515B9" w14:textId="1369C373" w:rsidR="00763388" w:rsidRDefault="00763388" w:rsidP="00B2779D">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0F59EF">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34.1 súťažných podkladov alebo nevydáva ani rovnocenné doklady, možno ho nahradiť čestným vyhlásením podľa predpisov platných v štáte jeho sídla, miesta podnikania alebo obvyklého pobytu. </w:t>
      </w:r>
    </w:p>
    <w:p w14:paraId="672FC299" w14:textId="4B25F6F5" w:rsidR="00D876A4" w:rsidRDefault="00D876A4">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0F59EF">
        <w:rPr>
          <w:rFonts w:asciiTheme="majorHAnsi" w:hAnsiTheme="majorHAnsi" w:cs="Arial"/>
          <w:sz w:val="20"/>
          <w:szCs w:val="20"/>
        </w:rPr>
        <w:t xml:space="preserve">Uchádzač </w:t>
      </w:r>
      <w:r w:rsidR="00BE6F03" w:rsidRPr="000F59EF">
        <w:rPr>
          <w:rFonts w:asciiTheme="majorHAnsi" w:hAnsiTheme="majorHAnsi" w:cs="Arial"/>
          <w:sz w:val="20"/>
          <w:szCs w:val="20"/>
        </w:rPr>
        <w:t xml:space="preserve">so sídlom, miestom podnikania alebo obvyklým pobytom na území Slovenskej republiky, a ktorého údaje sú vedené v informačných systémoch verejnej správy Slovenskej republiky, </w:t>
      </w:r>
      <w:r w:rsidRPr="000F59EF">
        <w:rPr>
          <w:rFonts w:asciiTheme="majorHAnsi" w:hAnsiTheme="majorHAnsi" w:cs="Arial"/>
          <w:sz w:val="20"/>
          <w:szCs w:val="20"/>
        </w:rPr>
        <w:t xml:space="preserve">nie je povinný predkladať doklad podľa </w:t>
      </w:r>
      <w:r w:rsidR="004404B7" w:rsidRPr="000F59EF">
        <w:rPr>
          <w:rFonts w:asciiTheme="majorHAnsi" w:hAnsiTheme="majorHAnsi" w:cs="Arial"/>
          <w:sz w:val="20"/>
          <w:szCs w:val="20"/>
        </w:rPr>
        <w:t xml:space="preserve">bodu </w:t>
      </w:r>
      <w:r w:rsidR="00733F6A" w:rsidRPr="000F59EF">
        <w:rPr>
          <w:rFonts w:asciiTheme="majorHAnsi" w:hAnsiTheme="majorHAnsi" w:cs="Arial"/>
          <w:sz w:val="20"/>
          <w:szCs w:val="20"/>
        </w:rPr>
        <w:t>34</w:t>
      </w:r>
      <w:r w:rsidR="00D36050" w:rsidRPr="000F59EF">
        <w:rPr>
          <w:rFonts w:asciiTheme="majorHAnsi" w:hAnsiTheme="majorHAnsi" w:cs="Arial"/>
          <w:sz w:val="20"/>
          <w:szCs w:val="20"/>
        </w:rPr>
        <w:t>.1.5</w:t>
      </w:r>
      <w:r w:rsidR="004404B7" w:rsidRPr="000F59EF">
        <w:rPr>
          <w:rFonts w:asciiTheme="majorHAnsi" w:hAnsiTheme="majorHAnsi" w:cs="Arial"/>
          <w:sz w:val="20"/>
          <w:szCs w:val="20"/>
        </w:rPr>
        <w:t xml:space="preserve"> </w:t>
      </w:r>
      <w:bookmarkStart w:id="38" w:name="_Hlk176858168"/>
      <w:r w:rsidR="00CF4A68">
        <w:rPr>
          <w:rFonts w:asciiTheme="majorHAnsi" w:hAnsiTheme="majorHAnsi" w:cs="Arial"/>
          <w:sz w:val="20"/>
          <w:szCs w:val="20"/>
        </w:rPr>
        <w:t xml:space="preserve">týchto </w:t>
      </w:r>
      <w:r w:rsidRPr="000F59EF">
        <w:rPr>
          <w:rFonts w:asciiTheme="majorHAnsi" w:hAnsiTheme="majorHAnsi" w:cs="Arial"/>
          <w:sz w:val="20"/>
          <w:szCs w:val="20"/>
        </w:rPr>
        <w:t>súťažných podkladov</w:t>
      </w:r>
      <w:bookmarkEnd w:id="38"/>
      <w:r w:rsidRPr="000F59EF">
        <w:rPr>
          <w:rFonts w:asciiTheme="majorHAnsi" w:hAnsiTheme="majorHAnsi" w:cs="Arial"/>
          <w:sz w:val="20"/>
          <w:szCs w:val="20"/>
        </w:rPr>
        <w:t>, nakoľko verejný obstarávateľ použije údaje z informačných systémov verejnej správy podľa osobitného predpisu.</w:t>
      </w:r>
    </w:p>
    <w:p w14:paraId="00A7DD15" w14:textId="1F935E5B" w:rsidR="009758B2" w:rsidRPr="000F59EF" w:rsidRDefault="004A3D3E">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0F59EF">
        <w:rPr>
          <w:rFonts w:asciiTheme="majorHAnsi" w:hAnsiTheme="majorHAnsi" w:cs="Arial"/>
          <w:b/>
          <w:sz w:val="20"/>
          <w:szCs w:val="20"/>
        </w:rPr>
        <w:t xml:space="preserve">Uchádzač môže preukázať splnenie podmienok účasti osobného postavenia podľa bodu 34.1 </w:t>
      </w:r>
      <w:r w:rsidR="005C7C6E" w:rsidRPr="000F59EF">
        <w:rPr>
          <w:rFonts w:asciiTheme="majorHAnsi" w:hAnsiTheme="majorHAnsi" w:cs="Arial"/>
          <w:b/>
          <w:sz w:val="20"/>
          <w:szCs w:val="20"/>
        </w:rPr>
        <w:t xml:space="preserve">týchto súťažných podkladov platným </w:t>
      </w:r>
      <w:r w:rsidRPr="000F59EF">
        <w:rPr>
          <w:rFonts w:asciiTheme="majorHAnsi" w:hAnsiTheme="majorHAnsi" w:cs="Arial"/>
          <w:b/>
          <w:sz w:val="20"/>
          <w:szCs w:val="20"/>
        </w:rPr>
        <w:t>zápisom do zoznamu hospodárskych subjektov</w:t>
      </w:r>
      <w:r w:rsidR="005C7C6E" w:rsidRPr="005C7C6E">
        <w:t xml:space="preserve"> </w:t>
      </w:r>
      <w:r w:rsidR="005C7C6E" w:rsidRPr="000F59EF">
        <w:rPr>
          <w:rFonts w:asciiTheme="majorHAnsi" w:hAnsiTheme="majorHAnsi" w:cs="Arial"/>
          <w:b/>
          <w:sz w:val="20"/>
          <w:szCs w:val="20"/>
        </w:rPr>
        <w:t>vedeným Úradom pre verejné obstarávanie v zmysle § 152 zákona o verejnom obstarávaní</w:t>
      </w:r>
      <w:r w:rsidR="009F19C2">
        <w:rPr>
          <w:rFonts w:asciiTheme="majorHAnsi" w:hAnsiTheme="majorHAnsi" w:cs="Arial"/>
          <w:b/>
          <w:sz w:val="20"/>
          <w:szCs w:val="20"/>
        </w:rPr>
        <w:t xml:space="preserve"> </w:t>
      </w:r>
      <w:r w:rsidR="009F19C2" w:rsidRPr="00392FE4">
        <w:rPr>
          <w:rFonts w:asciiTheme="majorHAnsi" w:hAnsiTheme="majorHAnsi" w:cs="Arial"/>
          <w:b/>
          <w:sz w:val="20"/>
          <w:szCs w:val="20"/>
        </w:rPr>
        <w:t>(okrem doklad</w:t>
      </w:r>
      <w:r w:rsidR="00CF49EE" w:rsidRPr="00392FE4">
        <w:rPr>
          <w:rFonts w:asciiTheme="majorHAnsi" w:hAnsiTheme="majorHAnsi" w:cs="Arial"/>
          <w:b/>
          <w:sz w:val="20"/>
          <w:szCs w:val="20"/>
        </w:rPr>
        <w:t>u</w:t>
      </w:r>
      <w:r w:rsidR="009F19C2" w:rsidRPr="00392FE4">
        <w:rPr>
          <w:rFonts w:asciiTheme="majorHAnsi" w:hAnsiTheme="majorHAnsi" w:cs="Arial"/>
          <w:b/>
          <w:sz w:val="20"/>
          <w:szCs w:val="20"/>
        </w:rPr>
        <w:t xml:space="preserve"> v zmysle bod</w:t>
      </w:r>
      <w:r w:rsidR="00CF49EE" w:rsidRPr="00392FE4">
        <w:rPr>
          <w:rFonts w:asciiTheme="majorHAnsi" w:hAnsiTheme="majorHAnsi" w:cs="Arial"/>
          <w:b/>
          <w:sz w:val="20"/>
          <w:szCs w:val="20"/>
        </w:rPr>
        <w:t>u</w:t>
      </w:r>
      <w:r w:rsidR="009F19C2" w:rsidRPr="00392FE4">
        <w:rPr>
          <w:rFonts w:asciiTheme="majorHAnsi" w:hAnsiTheme="majorHAnsi" w:cs="Arial"/>
          <w:b/>
          <w:sz w:val="20"/>
          <w:szCs w:val="20"/>
        </w:rPr>
        <w:t> 34.1.7</w:t>
      </w:r>
      <w:r w:rsidR="00CF4A68" w:rsidRPr="00CF4A68">
        <w:t xml:space="preserve"> </w:t>
      </w:r>
      <w:r w:rsidR="00CF4A68" w:rsidRPr="00CF4A68">
        <w:rPr>
          <w:rFonts w:asciiTheme="majorHAnsi" w:hAnsiTheme="majorHAnsi" w:cs="Arial"/>
          <w:b/>
          <w:sz w:val="20"/>
          <w:szCs w:val="20"/>
        </w:rPr>
        <w:t>týchto súťažných podkladov</w:t>
      </w:r>
      <w:r w:rsidR="009F19C2" w:rsidRPr="00392FE4">
        <w:rPr>
          <w:rFonts w:asciiTheme="majorHAnsi" w:hAnsiTheme="majorHAnsi" w:cs="Arial"/>
          <w:b/>
          <w:sz w:val="20"/>
          <w:szCs w:val="20"/>
        </w:rPr>
        <w:t>)</w:t>
      </w:r>
      <w:r w:rsidR="00CF4A68">
        <w:rPr>
          <w:rFonts w:asciiTheme="majorHAnsi" w:hAnsiTheme="majorHAnsi" w:cs="Arial"/>
          <w:b/>
          <w:sz w:val="20"/>
          <w:szCs w:val="20"/>
        </w:rPr>
        <w:t>.</w:t>
      </w:r>
    </w:p>
    <w:p w14:paraId="25A145B7" w14:textId="7F290F84" w:rsidR="009758B2" w:rsidRDefault="0005449D">
      <w:pPr>
        <w:numPr>
          <w:ilvl w:val="1"/>
          <w:numId w:val="30"/>
        </w:numPr>
        <w:ind w:left="539" w:hanging="539"/>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w:t>
      </w:r>
      <w:r w:rsidR="005B1C27" w:rsidRPr="009F19C2">
        <w:rPr>
          <w:rFonts w:asciiTheme="majorHAnsi" w:hAnsiTheme="majorHAnsi" w:cs="Arial"/>
          <w:sz w:val="20"/>
          <w:szCs w:val="20"/>
        </w:rPr>
        <w:t>poskytovať službu</w:t>
      </w:r>
      <w:r w:rsidR="008F6E31" w:rsidRPr="009F19C2">
        <w:rPr>
          <w:rFonts w:asciiTheme="majorHAnsi" w:hAnsiTheme="majorHAnsi" w:cs="Arial"/>
          <w:sz w:val="20"/>
          <w:szCs w:val="20"/>
        </w:rPr>
        <w:t xml:space="preserve"> </w:t>
      </w:r>
      <w:r w:rsidR="008F6E31" w:rsidRPr="000961E2">
        <w:rPr>
          <w:rFonts w:asciiTheme="majorHAnsi" w:hAnsiTheme="majorHAnsi" w:cs="Arial"/>
          <w:sz w:val="20"/>
          <w:szCs w:val="20"/>
        </w:rPr>
        <w:t>preukazuje člen skupiny len vo vzťahu k tej časti predmetu zákazky, ktorú má zabezpečiť.</w:t>
      </w:r>
    </w:p>
    <w:p w14:paraId="6761D5B3" w14:textId="274704FD" w:rsidR="005C7C6E" w:rsidRPr="000F59EF" w:rsidRDefault="005F05F0">
      <w:pPr>
        <w:numPr>
          <w:ilvl w:val="1"/>
          <w:numId w:val="30"/>
        </w:numPr>
        <w:ind w:left="539" w:hanging="539"/>
        <w:jc w:val="both"/>
        <w:rPr>
          <w:rFonts w:asciiTheme="majorHAnsi" w:hAnsiTheme="majorHAnsi" w:cs="Arial"/>
          <w:sz w:val="20"/>
          <w:szCs w:val="20"/>
        </w:rPr>
      </w:pPr>
      <w:r w:rsidRPr="000F59EF">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F59EF">
        <w:rPr>
          <w:rFonts w:asciiTheme="majorHAnsi" w:hAnsiTheme="majorHAnsi" w:cs="Arial"/>
          <w:sz w:val="20"/>
          <w:szCs w:val="20"/>
        </w:rPr>
        <w:t> </w:t>
      </w:r>
      <w:r w:rsidRPr="000F59EF">
        <w:rPr>
          <w:rFonts w:asciiTheme="majorHAnsi" w:hAnsiTheme="majorHAnsi" w:cs="Arial"/>
          <w:color w:val="000000"/>
          <w:sz w:val="20"/>
          <w:szCs w:val="20"/>
        </w:rPr>
        <w:t>j. nie v slovenskom jazyku, musia byť predložené v pôvodnom jazyku a súčasne musia byť preložené do štátneho jazyka, t.</w:t>
      </w:r>
      <w:r w:rsidRPr="000F59EF">
        <w:rPr>
          <w:rFonts w:asciiTheme="majorHAnsi" w:hAnsiTheme="majorHAnsi" w:cs="Arial"/>
          <w:sz w:val="20"/>
          <w:szCs w:val="20"/>
        </w:rPr>
        <w:t> </w:t>
      </w:r>
      <w:r w:rsidRPr="000F59EF">
        <w:rPr>
          <w:rFonts w:asciiTheme="majorHAnsi" w:hAnsiTheme="majorHAnsi" w:cs="Arial"/>
          <w:color w:val="000000"/>
          <w:sz w:val="20"/>
          <w:szCs w:val="20"/>
        </w:rPr>
        <w:t>j. do slovenského jazyka, okrem dokladov predložených v českom jazyku</w:t>
      </w:r>
      <w:r w:rsidR="00740CEE" w:rsidRPr="000F59EF">
        <w:rPr>
          <w:rFonts w:asciiTheme="majorHAnsi" w:hAnsiTheme="majorHAnsi" w:cs="Arial"/>
          <w:color w:val="000000"/>
          <w:sz w:val="20"/>
          <w:szCs w:val="20"/>
        </w:rPr>
        <w:t>.</w:t>
      </w:r>
      <w:r w:rsidR="009147A8" w:rsidRPr="000F59EF">
        <w:rPr>
          <w:rFonts w:asciiTheme="majorHAnsi" w:hAnsiTheme="majorHAnsi" w:cs="Arial"/>
          <w:color w:val="000000"/>
          <w:sz w:val="20"/>
          <w:szCs w:val="20"/>
        </w:rPr>
        <w:t xml:space="preserve"> </w:t>
      </w:r>
    </w:p>
    <w:p w14:paraId="4A3E36DC" w14:textId="77777777" w:rsidR="00504A12" w:rsidRPr="009147A8" w:rsidRDefault="00504A12" w:rsidP="001854F7">
      <w:pPr>
        <w:pStyle w:val="Odsekzoznamu"/>
        <w:spacing w:after="0" w:line="240" w:lineRule="auto"/>
        <w:ind w:left="567"/>
        <w:jc w:val="both"/>
        <w:rPr>
          <w:rFonts w:asciiTheme="majorHAnsi" w:hAnsiTheme="majorHAnsi" w:cs="Arial"/>
          <w:sz w:val="20"/>
          <w:szCs w:val="20"/>
        </w:rPr>
      </w:pPr>
    </w:p>
    <w:p w14:paraId="7304D2EB" w14:textId="6A972D1B" w:rsidR="00504A12" w:rsidRPr="00504A12" w:rsidRDefault="00504A12"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504A12">
        <w:rPr>
          <w:rFonts w:asciiTheme="majorHAnsi" w:hAnsiTheme="majorHAnsi" w:cs="Arial"/>
          <w:b/>
          <w:bCs/>
          <w:smallCaps/>
          <w:sz w:val="20"/>
          <w:szCs w:val="20"/>
        </w:rPr>
        <w:t>Podmienky účasti vo verejnom obstarávaní týkajúce sa finančného a ekonomického postavenia</w:t>
      </w:r>
    </w:p>
    <w:p w14:paraId="161E6844" w14:textId="64CAD4AC" w:rsidR="00375F09" w:rsidRDefault="00504A12" w:rsidP="00F61062">
      <w:pPr>
        <w:jc w:val="both"/>
        <w:rPr>
          <w:rFonts w:asciiTheme="majorHAnsi" w:hAnsiTheme="majorHAnsi" w:cs="Arial"/>
          <w:sz w:val="20"/>
          <w:szCs w:val="20"/>
        </w:rPr>
      </w:pPr>
      <w:r w:rsidRPr="009F19C2">
        <w:rPr>
          <w:rFonts w:asciiTheme="majorHAnsi" w:hAnsiTheme="majorHAnsi" w:cs="Arial"/>
          <w:sz w:val="20"/>
          <w:szCs w:val="20"/>
        </w:rPr>
        <w:t>Neuplatňuje sa.</w:t>
      </w:r>
      <w:r>
        <w:rPr>
          <w:rFonts w:asciiTheme="majorHAnsi" w:hAnsiTheme="majorHAnsi" w:cs="Arial"/>
          <w:sz w:val="20"/>
          <w:szCs w:val="20"/>
        </w:rPr>
        <w:t xml:space="preserve"> </w:t>
      </w:r>
    </w:p>
    <w:p w14:paraId="6840C002" w14:textId="77777777" w:rsidR="00504A12" w:rsidRPr="000961E2" w:rsidRDefault="00504A12" w:rsidP="00F61062">
      <w:pPr>
        <w:jc w:val="both"/>
        <w:rPr>
          <w:rFonts w:asciiTheme="majorHAnsi" w:hAnsiTheme="majorHAnsi" w:cs="Arial"/>
          <w:sz w:val="20"/>
          <w:szCs w:val="20"/>
        </w:rPr>
      </w:pPr>
    </w:p>
    <w:p w14:paraId="3FB65FF6" w14:textId="4264DC57" w:rsidR="007C6039" w:rsidRPr="001854F7" w:rsidRDefault="007C6039"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39" w:name="_Hlk160025572"/>
      <w:r w:rsidRPr="001854F7">
        <w:rPr>
          <w:rFonts w:asciiTheme="majorHAnsi" w:hAnsiTheme="majorHAnsi" w:cs="Arial"/>
          <w:b/>
          <w:bCs/>
          <w:smallCaps/>
          <w:sz w:val="20"/>
          <w:szCs w:val="20"/>
        </w:rPr>
        <w:t>Podmienky účasti vo verejnom obstarávaní týkajúce sa technickej alebo odbornej spôsobilosti</w:t>
      </w:r>
    </w:p>
    <w:bookmarkEnd w:id="39"/>
    <w:p w14:paraId="4C394364" w14:textId="66D5702A" w:rsidR="00EE5D82" w:rsidRPr="00DE7E9F" w:rsidRDefault="004E46D9" w:rsidP="0071750A">
      <w:pPr>
        <w:ind w:left="567" w:hanging="567"/>
        <w:jc w:val="both"/>
        <w:rPr>
          <w:rFonts w:ascii="Cambria" w:hAnsi="Cambria"/>
          <w:color w:val="FF0000"/>
          <w:sz w:val="20"/>
          <w:szCs w:val="20"/>
        </w:rPr>
      </w:pPr>
      <w:r w:rsidRPr="009F19C2">
        <w:rPr>
          <w:rFonts w:ascii="Cambria" w:hAnsi="Cambria"/>
          <w:sz w:val="20"/>
          <w:szCs w:val="20"/>
        </w:rPr>
        <w:t>36.1</w:t>
      </w:r>
      <w:r w:rsidRPr="009F19C2">
        <w:rPr>
          <w:rFonts w:ascii="Cambria" w:hAnsi="Cambria"/>
          <w:sz w:val="20"/>
          <w:szCs w:val="20"/>
        </w:rPr>
        <w:tab/>
      </w:r>
      <w:r w:rsidR="00EE5D82" w:rsidRPr="009F19C2">
        <w:rPr>
          <w:rFonts w:ascii="Cambria" w:hAnsi="Cambria"/>
          <w:sz w:val="20"/>
          <w:szCs w:val="20"/>
        </w:rPr>
        <w:t xml:space="preserve">Uchádzač </w:t>
      </w:r>
      <w:r w:rsidR="0053110B" w:rsidRPr="009F19C2">
        <w:rPr>
          <w:rFonts w:ascii="Cambria" w:hAnsi="Cambria"/>
          <w:sz w:val="20"/>
          <w:szCs w:val="20"/>
        </w:rPr>
        <w:t xml:space="preserve">za účelom preukázania splnenia podmienok účasti technickej alebo odbornej spôsobilosti podľa § 34 zákona o verejnom obstarávaní </w:t>
      </w:r>
      <w:r w:rsidR="00EE5D82" w:rsidRPr="009F19C2">
        <w:rPr>
          <w:rFonts w:ascii="Cambria" w:hAnsi="Cambria"/>
          <w:sz w:val="20"/>
          <w:szCs w:val="20"/>
        </w:rPr>
        <w:t>v ponuke predloží nasle</w:t>
      </w:r>
      <w:r w:rsidR="00CA29C2" w:rsidRPr="009F19C2">
        <w:rPr>
          <w:rFonts w:ascii="Cambria" w:hAnsi="Cambria"/>
          <w:sz w:val="20"/>
          <w:szCs w:val="20"/>
        </w:rPr>
        <w:t>d</w:t>
      </w:r>
      <w:r w:rsidR="00EE5D82" w:rsidRPr="009F19C2">
        <w:rPr>
          <w:rFonts w:ascii="Cambria" w:hAnsi="Cambria"/>
          <w:sz w:val="20"/>
          <w:szCs w:val="20"/>
        </w:rPr>
        <w:t>ovné doklady:</w:t>
      </w:r>
      <w:r w:rsidR="00DE7E9F">
        <w:rPr>
          <w:rFonts w:ascii="Cambria" w:hAnsi="Cambria"/>
          <w:sz w:val="20"/>
          <w:szCs w:val="20"/>
        </w:rPr>
        <w:t xml:space="preserve"> </w:t>
      </w:r>
    </w:p>
    <w:p w14:paraId="1B297DA8" w14:textId="492C9912" w:rsidR="009F19C2" w:rsidRPr="00EB7E7C" w:rsidRDefault="009F19C2" w:rsidP="0071750A">
      <w:pPr>
        <w:pStyle w:val="Odsekzoznamu"/>
        <w:numPr>
          <w:ilvl w:val="2"/>
          <w:numId w:val="35"/>
        </w:numPr>
        <w:spacing w:after="0" w:line="240" w:lineRule="auto"/>
        <w:ind w:left="1276"/>
        <w:jc w:val="both"/>
        <w:rPr>
          <w:rFonts w:asciiTheme="majorHAnsi" w:hAnsiTheme="majorHAnsi" w:cs="Arial"/>
          <w:sz w:val="20"/>
          <w:szCs w:val="20"/>
        </w:rPr>
      </w:pPr>
      <w:r w:rsidRPr="0071750A">
        <w:rPr>
          <w:rFonts w:ascii="Cambria" w:hAnsi="Cambria"/>
          <w:b/>
          <w:bCs/>
          <w:sz w:val="20"/>
          <w:szCs w:val="20"/>
        </w:rPr>
        <w:t>Podľa § 34 ods. 1 písm. a) zákona o verejnom obstarávaní</w:t>
      </w:r>
      <w:r w:rsidRPr="00EB7E7C">
        <w:rPr>
          <w:rFonts w:ascii="Cambria" w:hAnsi="Cambria"/>
          <w:sz w:val="20"/>
          <w:szCs w:val="20"/>
        </w:rPr>
        <w:t xml:space="preserve"> - zoznam poskytnutých služieb za predchádzajúcich päť rokov od vyhlásenia verejného obstarávania s uvedením cien, lehôt dodania a odberateľov; dokladom je referencia, ak odberateľom bol verejný obstarávateľ alebo obstarávateľ podľa zákona o verejnom obstarávaní.</w:t>
      </w:r>
    </w:p>
    <w:p w14:paraId="2CD3AD73" w14:textId="0053A9AB" w:rsidR="00E30DF6" w:rsidRDefault="009F19C2" w:rsidP="00D40892">
      <w:pPr>
        <w:pStyle w:val="Odsekzoznamu"/>
        <w:numPr>
          <w:ilvl w:val="2"/>
          <w:numId w:val="35"/>
        </w:numPr>
        <w:spacing w:after="0" w:line="240" w:lineRule="auto"/>
        <w:ind w:left="1276"/>
        <w:jc w:val="both"/>
        <w:rPr>
          <w:rFonts w:ascii="Cambria" w:hAnsi="Cambria"/>
          <w:sz w:val="20"/>
          <w:szCs w:val="20"/>
        </w:rPr>
      </w:pPr>
      <w:r w:rsidRPr="0071750A">
        <w:rPr>
          <w:rFonts w:ascii="Cambria" w:hAnsi="Cambria"/>
          <w:b/>
          <w:bCs/>
          <w:sz w:val="20"/>
          <w:szCs w:val="20"/>
        </w:rPr>
        <w:t>Minimálna požadovaná úroveň podmienky účasti</w:t>
      </w:r>
      <w:r w:rsidR="00E30DF6" w:rsidRPr="00E30DF6">
        <w:rPr>
          <w:rFonts w:ascii="Cambria" w:hAnsi="Cambria"/>
          <w:b/>
          <w:bCs/>
          <w:sz w:val="20"/>
          <w:szCs w:val="20"/>
        </w:rPr>
        <w:t>:</w:t>
      </w:r>
      <w:r w:rsidR="00EB7E7C" w:rsidRPr="00E30DF6">
        <w:rPr>
          <w:rFonts w:ascii="Cambria" w:hAnsi="Cambria"/>
          <w:sz w:val="20"/>
          <w:szCs w:val="20"/>
        </w:rPr>
        <w:t xml:space="preserve"> </w:t>
      </w:r>
    </w:p>
    <w:p w14:paraId="61E56B87" w14:textId="34CDBBF4" w:rsidR="00C82B71" w:rsidRPr="00A71263" w:rsidRDefault="009F19C2" w:rsidP="0071750A">
      <w:pPr>
        <w:pStyle w:val="Odsekzoznamu"/>
        <w:numPr>
          <w:ilvl w:val="3"/>
          <w:numId w:val="35"/>
        </w:numPr>
        <w:tabs>
          <w:tab w:val="left" w:pos="2127"/>
        </w:tabs>
        <w:spacing w:after="0" w:line="240" w:lineRule="auto"/>
        <w:ind w:left="2127" w:hanging="851"/>
        <w:jc w:val="both"/>
        <w:rPr>
          <w:rFonts w:ascii="Cambria" w:hAnsi="Cambria"/>
          <w:sz w:val="20"/>
          <w:szCs w:val="20"/>
        </w:rPr>
      </w:pPr>
      <w:r w:rsidRPr="00E30DF6">
        <w:rPr>
          <w:rFonts w:ascii="Cambria" w:hAnsi="Cambria"/>
          <w:sz w:val="20"/>
          <w:szCs w:val="20"/>
        </w:rPr>
        <w:t>Uchádzač v</w:t>
      </w:r>
      <w:r w:rsidR="00BE71BA">
        <w:rPr>
          <w:rFonts w:ascii="Cambria" w:hAnsi="Cambria"/>
          <w:sz w:val="20"/>
          <w:szCs w:val="20"/>
        </w:rPr>
        <w:t xml:space="preserve"> </w:t>
      </w:r>
      <w:r w:rsidR="00157D47">
        <w:rPr>
          <w:rFonts w:ascii="Cambria" w:hAnsi="Cambria"/>
          <w:sz w:val="20"/>
          <w:szCs w:val="20"/>
        </w:rPr>
        <w:t xml:space="preserve">zozname poskytnutých služieb podľa bodu 36.1.1 </w:t>
      </w:r>
      <w:r w:rsidR="00C7077A" w:rsidRPr="00C7077A">
        <w:rPr>
          <w:rFonts w:ascii="Cambria" w:hAnsi="Cambria"/>
          <w:sz w:val="20"/>
          <w:szCs w:val="20"/>
        </w:rPr>
        <w:t>týchto súťažných podkladov</w:t>
      </w:r>
      <w:r w:rsidR="00C7077A" w:rsidRPr="00C7077A">
        <w:rPr>
          <w:rFonts w:ascii="Cambria" w:hAnsi="Cambria"/>
          <w:sz w:val="20"/>
          <w:szCs w:val="20"/>
        </w:rPr>
        <w:t xml:space="preserve"> </w:t>
      </w:r>
      <w:r w:rsidR="00157D47">
        <w:rPr>
          <w:rFonts w:ascii="Cambria" w:hAnsi="Cambria"/>
          <w:sz w:val="20"/>
          <w:szCs w:val="20"/>
        </w:rPr>
        <w:t>uvedie</w:t>
      </w:r>
      <w:r w:rsidR="00BE71BA">
        <w:rPr>
          <w:rFonts w:ascii="Cambria" w:hAnsi="Cambria"/>
          <w:sz w:val="20"/>
          <w:szCs w:val="20"/>
        </w:rPr>
        <w:t xml:space="preserve"> </w:t>
      </w:r>
      <w:r w:rsidR="00EB7E7C" w:rsidRPr="00E30DF6">
        <w:rPr>
          <w:rFonts w:ascii="Cambria" w:hAnsi="Cambria"/>
          <w:sz w:val="20"/>
          <w:szCs w:val="20"/>
        </w:rPr>
        <w:t>minimálne tr</w:t>
      </w:r>
      <w:r w:rsidR="00BE71BA">
        <w:rPr>
          <w:rFonts w:ascii="Cambria" w:hAnsi="Cambria"/>
          <w:sz w:val="20"/>
          <w:szCs w:val="20"/>
        </w:rPr>
        <w:t>i</w:t>
      </w:r>
      <w:r w:rsidRPr="00E30DF6">
        <w:rPr>
          <w:rFonts w:ascii="Cambria" w:hAnsi="Cambria"/>
          <w:sz w:val="20"/>
          <w:szCs w:val="20"/>
        </w:rPr>
        <w:t xml:space="preserve"> zákazk</w:t>
      </w:r>
      <w:r w:rsidR="00D14115">
        <w:rPr>
          <w:rFonts w:ascii="Cambria" w:hAnsi="Cambria"/>
          <w:sz w:val="20"/>
          <w:szCs w:val="20"/>
        </w:rPr>
        <w:t>y</w:t>
      </w:r>
      <w:r w:rsidR="00997C84">
        <w:rPr>
          <w:rFonts w:ascii="Cambria" w:hAnsi="Cambria"/>
          <w:sz w:val="20"/>
          <w:szCs w:val="20"/>
        </w:rPr>
        <w:t xml:space="preserve"> </w:t>
      </w:r>
      <w:r w:rsidR="00BE71BA">
        <w:rPr>
          <w:rFonts w:ascii="Cambria" w:hAnsi="Cambria"/>
          <w:sz w:val="20"/>
          <w:szCs w:val="20"/>
        </w:rPr>
        <w:t xml:space="preserve">realizované </w:t>
      </w:r>
      <w:r w:rsidRPr="00E30DF6">
        <w:rPr>
          <w:rFonts w:ascii="Cambria" w:hAnsi="Cambria"/>
          <w:sz w:val="20"/>
          <w:szCs w:val="20"/>
        </w:rPr>
        <w:t>za predchádzajúcich päť rokov od vyhlásenia verejného obstarávania,</w:t>
      </w:r>
      <w:r w:rsidR="00C82B71" w:rsidRPr="00E30DF6">
        <w:rPr>
          <w:rFonts w:ascii="Cambria" w:hAnsi="Cambria"/>
          <w:sz w:val="20"/>
          <w:szCs w:val="20"/>
        </w:rPr>
        <w:t xml:space="preserve"> </w:t>
      </w:r>
      <w:r w:rsidR="00C82B71" w:rsidRPr="00A71263">
        <w:rPr>
          <w:rFonts w:ascii="Cambria" w:hAnsi="Cambria"/>
          <w:sz w:val="20"/>
          <w:szCs w:val="20"/>
        </w:rPr>
        <w:t xml:space="preserve">ktoré </w:t>
      </w:r>
      <w:r w:rsidR="00C82B71" w:rsidRPr="0071750A">
        <w:rPr>
          <w:rFonts w:ascii="Cambria" w:hAnsi="Cambria"/>
          <w:sz w:val="20"/>
          <w:szCs w:val="20"/>
        </w:rPr>
        <w:t>súčasne spĺňajú nižšie uvedené požiadavky:</w:t>
      </w:r>
    </w:p>
    <w:p w14:paraId="7E50735B" w14:textId="76272493" w:rsidR="00C82B71" w:rsidRPr="0071750A" w:rsidRDefault="009F19C2" w:rsidP="0071750A">
      <w:pPr>
        <w:pStyle w:val="Odsekzoznamu"/>
        <w:numPr>
          <w:ilvl w:val="0"/>
          <w:numId w:val="59"/>
        </w:numPr>
        <w:spacing w:after="0" w:line="240" w:lineRule="auto"/>
        <w:ind w:left="2846" w:hanging="357"/>
        <w:jc w:val="both"/>
        <w:rPr>
          <w:rFonts w:ascii="Cambria" w:hAnsi="Cambria"/>
          <w:sz w:val="20"/>
          <w:szCs w:val="20"/>
        </w:rPr>
      </w:pPr>
      <w:r w:rsidRPr="0071750A">
        <w:rPr>
          <w:rFonts w:ascii="Cambria" w:hAnsi="Cambria"/>
          <w:sz w:val="20"/>
          <w:szCs w:val="20"/>
        </w:rPr>
        <w:t>celkov</w:t>
      </w:r>
      <w:r w:rsidR="00C82B71" w:rsidRPr="0071750A">
        <w:rPr>
          <w:rFonts w:ascii="Cambria" w:hAnsi="Cambria"/>
          <w:sz w:val="20"/>
          <w:szCs w:val="20"/>
        </w:rPr>
        <w:t>á</w:t>
      </w:r>
      <w:r w:rsidRPr="0071750A">
        <w:rPr>
          <w:rFonts w:ascii="Cambria" w:hAnsi="Cambria"/>
          <w:sz w:val="20"/>
          <w:szCs w:val="20"/>
        </w:rPr>
        <w:t xml:space="preserve"> hodnot</w:t>
      </w:r>
      <w:r w:rsidR="00C82B71" w:rsidRPr="0071750A">
        <w:rPr>
          <w:rFonts w:ascii="Cambria" w:hAnsi="Cambria"/>
          <w:sz w:val="20"/>
          <w:szCs w:val="20"/>
        </w:rPr>
        <w:t xml:space="preserve">a zákaziek </w:t>
      </w:r>
      <w:r w:rsidR="00D14115" w:rsidRPr="0071750A">
        <w:rPr>
          <w:rFonts w:ascii="Cambria" w:hAnsi="Cambria"/>
          <w:sz w:val="20"/>
          <w:szCs w:val="20"/>
        </w:rPr>
        <w:t xml:space="preserve">predstavuje minimálne </w:t>
      </w:r>
      <w:r w:rsidRPr="0071750A">
        <w:rPr>
          <w:rFonts w:ascii="Cambria" w:hAnsi="Cambria"/>
          <w:sz w:val="20"/>
          <w:szCs w:val="20"/>
        </w:rPr>
        <w:t>900</w:t>
      </w:r>
      <w:r w:rsidR="00BE71BA" w:rsidRPr="0071750A">
        <w:rPr>
          <w:rFonts w:ascii="Cambria" w:hAnsi="Cambria"/>
          <w:sz w:val="20"/>
          <w:szCs w:val="20"/>
        </w:rPr>
        <w:t> </w:t>
      </w:r>
      <w:r w:rsidRPr="0071750A">
        <w:rPr>
          <w:rFonts w:ascii="Cambria" w:hAnsi="Cambria"/>
          <w:sz w:val="20"/>
          <w:szCs w:val="20"/>
        </w:rPr>
        <w:t>000</w:t>
      </w:r>
      <w:r w:rsidR="00BE71BA" w:rsidRPr="0071750A">
        <w:rPr>
          <w:rFonts w:ascii="Cambria" w:hAnsi="Cambria"/>
          <w:sz w:val="20"/>
          <w:szCs w:val="20"/>
        </w:rPr>
        <w:t>,00</w:t>
      </w:r>
      <w:r w:rsidRPr="0071750A">
        <w:rPr>
          <w:rFonts w:ascii="Cambria" w:hAnsi="Cambria"/>
          <w:sz w:val="20"/>
          <w:szCs w:val="20"/>
        </w:rPr>
        <w:t xml:space="preserve"> eur bez DPH</w:t>
      </w:r>
      <w:r w:rsidR="00C82B71" w:rsidRPr="0071750A">
        <w:rPr>
          <w:rFonts w:ascii="Cambria" w:hAnsi="Cambria"/>
          <w:sz w:val="20"/>
          <w:szCs w:val="20"/>
        </w:rPr>
        <w:t xml:space="preserve">, </w:t>
      </w:r>
    </w:p>
    <w:p w14:paraId="1B3FF0A8" w14:textId="6B482F73" w:rsidR="00C82B71" w:rsidRPr="0071750A" w:rsidRDefault="00C82B71" w:rsidP="0071750A">
      <w:pPr>
        <w:pStyle w:val="Odsekzoznamu"/>
        <w:numPr>
          <w:ilvl w:val="0"/>
          <w:numId w:val="59"/>
        </w:numPr>
        <w:spacing w:after="0" w:line="240" w:lineRule="auto"/>
        <w:ind w:left="2846" w:hanging="357"/>
        <w:jc w:val="both"/>
        <w:rPr>
          <w:rFonts w:ascii="Cambria" w:hAnsi="Cambria"/>
          <w:sz w:val="20"/>
          <w:szCs w:val="20"/>
        </w:rPr>
      </w:pPr>
      <w:r w:rsidRPr="0071750A">
        <w:rPr>
          <w:rFonts w:ascii="Cambria" w:hAnsi="Cambria"/>
          <w:sz w:val="20"/>
          <w:szCs w:val="20"/>
        </w:rPr>
        <w:t>každá z</w:t>
      </w:r>
      <w:r w:rsidR="00997C84" w:rsidRPr="0071750A">
        <w:rPr>
          <w:rFonts w:ascii="Cambria" w:hAnsi="Cambria"/>
          <w:sz w:val="20"/>
          <w:szCs w:val="20"/>
        </w:rPr>
        <w:t xml:space="preserve"> </w:t>
      </w:r>
      <w:r w:rsidRPr="0071750A">
        <w:rPr>
          <w:rFonts w:ascii="Cambria" w:hAnsi="Cambria"/>
          <w:sz w:val="20"/>
          <w:szCs w:val="20"/>
        </w:rPr>
        <w:t>uvedených zákaziek sa týka</w:t>
      </w:r>
      <w:r w:rsidR="009F19C2" w:rsidRPr="0071750A">
        <w:rPr>
          <w:rFonts w:ascii="Cambria" w:hAnsi="Cambria"/>
          <w:sz w:val="20"/>
          <w:szCs w:val="20"/>
        </w:rPr>
        <w:t xml:space="preserve"> poskytovania servisných služieb pri zabezpečení</w:t>
      </w:r>
      <w:r w:rsidR="00C91173">
        <w:rPr>
          <w:rFonts w:ascii="Cambria" w:hAnsi="Cambria"/>
          <w:sz w:val="20"/>
          <w:szCs w:val="20"/>
        </w:rPr>
        <w:t xml:space="preserve"> </w:t>
      </w:r>
      <w:r w:rsidR="009F19C2" w:rsidRPr="0071750A">
        <w:rPr>
          <w:rFonts w:ascii="Cambria" w:hAnsi="Cambria"/>
          <w:sz w:val="20"/>
          <w:szCs w:val="20"/>
        </w:rPr>
        <w:t>rozvoja a</w:t>
      </w:r>
      <w:r w:rsidR="00C91173" w:rsidRPr="0071750A">
        <w:rPr>
          <w:rFonts w:ascii="Cambria" w:hAnsi="Cambria"/>
          <w:sz w:val="20"/>
          <w:szCs w:val="20"/>
        </w:rPr>
        <w:t> </w:t>
      </w:r>
      <w:r w:rsidR="009F19C2" w:rsidRPr="0071750A">
        <w:rPr>
          <w:rFonts w:ascii="Cambria" w:hAnsi="Cambria"/>
          <w:sz w:val="20"/>
          <w:szCs w:val="20"/>
        </w:rPr>
        <w:t>prevádzky CA Service Desk Manager pre minimálne 1000 koncových</w:t>
      </w:r>
      <w:r w:rsidR="00C91173">
        <w:rPr>
          <w:rFonts w:ascii="Cambria" w:hAnsi="Cambria"/>
          <w:sz w:val="20"/>
          <w:szCs w:val="20"/>
        </w:rPr>
        <w:t xml:space="preserve"> </w:t>
      </w:r>
      <w:r w:rsidR="009F19C2" w:rsidRPr="0071750A">
        <w:rPr>
          <w:rFonts w:ascii="Cambria" w:hAnsi="Cambria"/>
          <w:sz w:val="20"/>
          <w:szCs w:val="20"/>
        </w:rPr>
        <w:t>používateľov</w:t>
      </w:r>
      <w:r w:rsidR="009F19C2" w:rsidRPr="0071750A" w:rsidDel="002E1572">
        <w:rPr>
          <w:rFonts w:ascii="Cambria" w:hAnsi="Cambria"/>
          <w:sz w:val="20"/>
          <w:szCs w:val="20"/>
        </w:rPr>
        <w:t xml:space="preserve"> </w:t>
      </w:r>
      <w:r w:rsidR="009F19C2" w:rsidRPr="0071750A">
        <w:rPr>
          <w:rFonts w:ascii="Cambria" w:hAnsi="Cambria"/>
          <w:sz w:val="20"/>
          <w:szCs w:val="20"/>
        </w:rPr>
        <w:t>alebo ekvivalentného produktu</w:t>
      </w:r>
      <w:r w:rsidRPr="0071750A">
        <w:rPr>
          <w:rFonts w:ascii="Cambria" w:hAnsi="Cambria"/>
          <w:sz w:val="20"/>
          <w:szCs w:val="20"/>
        </w:rPr>
        <w:t xml:space="preserve">, </w:t>
      </w:r>
    </w:p>
    <w:p w14:paraId="52B926F6" w14:textId="080DD36B" w:rsidR="009F19C2" w:rsidRPr="0071750A" w:rsidRDefault="00C82B71" w:rsidP="0071750A">
      <w:pPr>
        <w:pStyle w:val="Odsekzoznamu"/>
        <w:numPr>
          <w:ilvl w:val="0"/>
          <w:numId w:val="59"/>
        </w:numPr>
        <w:spacing w:after="0" w:line="240" w:lineRule="auto"/>
        <w:ind w:left="2846" w:hanging="357"/>
        <w:jc w:val="both"/>
        <w:rPr>
          <w:rFonts w:ascii="Cambria" w:hAnsi="Cambria"/>
          <w:sz w:val="20"/>
          <w:szCs w:val="20"/>
        </w:rPr>
      </w:pPr>
      <w:r w:rsidRPr="0071750A">
        <w:rPr>
          <w:rFonts w:ascii="Cambria" w:hAnsi="Cambria"/>
          <w:sz w:val="20"/>
          <w:szCs w:val="20"/>
        </w:rPr>
        <w:t>v každej z uvedených zákaziek boli služby poskytované v</w:t>
      </w:r>
      <w:r w:rsidR="00E02005">
        <w:rPr>
          <w:rFonts w:ascii="Cambria" w:hAnsi="Cambria"/>
          <w:sz w:val="20"/>
          <w:szCs w:val="20"/>
        </w:rPr>
        <w:t xml:space="preserve"> </w:t>
      </w:r>
      <w:r w:rsidRPr="0071750A">
        <w:rPr>
          <w:rFonts w:ascii="Cambria" w:hAnsi="Cambria"/>
          <w:sz w:val="20"/>
          <w:szCs w:val="20"/>
        </w:rPr>
        <w:t>trvaní minimálne dvoch</w:t>
      </w:r>
      <w:r w:rsidR="00C91173">
        <w:rPr>
          <w:rFonts w:ascii="Cambria" w:hAnsi="Cambria"/>
          <w:sz w:val="20"/>
          <w:szCs w:val="20"/>
        </w:rPr>
        <w:t xml:space="preserve"> </w:t>
      </w:r>
      <w:r w:rsidRPr="0071750A">
        <w:rPr>
          <w:rFonts w:ascii="Cambria" w:hAnsi="Cambria"/>
          <w:sz w:val="20"/>
          <w:szCs w:val="20"/>
        </w:rPr>
        <w:t>rokov,</w:t>
      </w:r>
    </w:p>
    <w:p w14:paraId="7B257E19" w14:textId="2E3C31AF" w:rsidR="00C82B71" w:rsidRPr="0071750A" w:rsidRDefault="007931C8" w:rsidP="0071750A">
      <w:pPr>
        <w:pStyle w:val="Odsekzoznamu"/>
        <w:numPr>
          <w:ilvl w:val="0"/>
          <w:numId w:val="59"/>
        </w:numPr>
        <w:spacing w:after="0" w:line="240" w:lineRule="auto"/>
        <w:ind w:left="2846" w:hanging="357"/>
        <w:jc w:val="both"/>
        <w:rPr>
          <w:rFonts w:ascii="Cambria" w:hAnsi="Cambria"/>
          <w:sz w:val="20"/>
          <w:szCs w:val="20"/>
        </w:rPr>
      </w:pPr>
      <w:r w:rsidRPr="0071750A">
        <w:rPr>
          <w:rFonts w:ascii="Cambria" w:hAnsi="Cambria"/>
          <w:sz w:val="20"/>
          <w:szCs w:val="20"/>
        </w:rPr>
        <w:t>v každej z</w:t>
      </w:r>
      <w:r w:rsidR="00C91173">
        <w:rPr>
          <w:rFonts w:ascii="Cambria" w:hAnsi="Cambria"/>
          <w:sz w:val="20"/>
          <w:szCs w:val="20"/>
        </w:rPr>
        <w:t xml:space="preserve"> </w:t>
      </w:r>
      <w:r w:rsidRPr="0071750A">
        <w:rPr>
          <w:rFonts w:ascii="Cambria" w:hAnsi="Cambria"/>
          <w:sz w:val="20"/>
          <w:szCs w:val="20"/>
        </w:rPr>
        <w:t xml:space="preserve">uvedených zákaziek </w:t>
      </w:r>
      <w:r w:rsidR="00C82B71" w:rsidRPr="0071750A">
        <w:rPr>
          <w:rFonts w:ascii="Cambria" w:hAnsi="Cambria"/>
          <w:sz w:val="20"/>
          <w:szCs w:val="20"/>
        </w:rPr>
        <w:t>ide o projekty, ktoré boli v čase predloženia ponuky</w:t>
      </w:r>
      <w:r w:rsidR="00C91173">
        <w:rPr>
          <w:rFonts w:ascii="Cambria" w:hAnsi="Cambria"/>
          <w:sz w:val="20"/>
          <w:szCs w:val="20"/>
        </w:rPr>
        <w:t xml:space="preserve"> </w:t>
      </w:r>
      <w:r w:rsidR="00C82B71" w:rsidRPr="0071750A">
        <w:rPr>
          <w:rFonts w:ascii="Cambria" w:hAnsi="Cambria"/>
          <w:sz w:val="20"/>
          <w:szCs w:val="20"/>
        </w:rPr>
        <w:t>dodané / spracované minimálne do fázy možnosti nasadenia do testovacej prevádzky.</w:t>
      </w:r>
    </w:p>
    <w:p w14:paraId="241891A5" w14:textId="12A8E05E" w:rsidR="009F19C2" w:rsidRPr="009F19C2" w:rsidRDefault="009F19C2" w:rsidP="0071750A">
      <w:pPr>
        <w:ind w:left="2127"/>
        <w:jc w:val="both"/>
        <w:rPr>
          <w:rFonts w:ascii="Cambria" w:hAnsi="Cambria"/>
          <w:sz w:val="20"/>
          <w:szCs w:val="20"/>
        </w:rPr>
      </w:pPr>
      <w:r w:rsidRPr="009F19C2">
        <w:rPr>
          <w:rFonts w:ascii="Cambria" w:hAnsi="Cambria"/>
          <w:sz w:val="20"/>
          <w:szCs w:val="20"/>
        </w:rPr>
        <w:t xml:space="preserve">Zoznam </w:t>
      </w:r>
      <w:r w:rsidR="00997C84">
        <w:rPr>
          <w:rFonts w:ascii="Cambria" w:hAnsi="Cambria"/>
          <w:sz w:val="20"/>
          <w:szCs w:val="20"/>
        </w:rPr>
        <w:t>poskytnutých služieb</w:t>
      </w:r>
      <w:r w:rsidR="00997C84" w:rsidRPr="009F19C2">
        <w:rPr>
          <w:rFonts w:ascii="Cambria" w:hAnsi="Cambria"/>
          <w:sz w:val="20"/>
          <w:szCs w:val="20"/>
        </w:rPr>
        <w:t xml:space="preserve"> </w:t>
      </w:r>
      <w:r w:rsidRPr="009F19C2">
        <w:rPr>
          <w:rFonts w:ascii="Cambria" w:hAnsi="Cambria"/>
          <w:sz w:val="20"/>
          <w:szCs w:val="20"/>
        </w:rPr>
        <w:t>musí obsahovať výlučne projekty rovnakého alebo obdobného charakteru</w:t>
      </w:r>
      <w:r w:rsidR="00157D47">
        <w:rPr>
          <w:rFonts w:ascii="Cambria" w:hAnsi="Cambria"/>
          <w:sz w:val="20"/>
          <w:szCs w:val="20"/>
        </w:rPr>
        <w:t>,</w:t>
      </w:r>
      <w:r w:rsidRPr="009F19C2">
        <w:rPr>
          <w:rFonts w:ascii="Cambria" w:hAnsi="Cambria"/>
          <w:sz w:val="20"/>
          <w:szCs w:val="20"/>
        </w:rPr>
        <w:t xml:space="preserve"> ako je predmet tejto zákazky, ktorých hlavným dodávateľom bol uchádzač, ktorý predkladá ponuku, alebo také, kde uchádzač realizoval tú časť projektu, v ktorej predmetom dodávky bol predmet obdobný alebo rovnaký, ako </w:t>
      </w:r>
      <w:r w:rsidR="00566F89">
        <w:rPr>
          <w:rFonts w:ascii="Cambria" w:hAnsi="Cambria"/>
          <w:sz w:val="20"/>
          <w:szCs w:val="20"/>
        </w:rPr>
        <w:t xml:space="preserve">je </w:t>
      </w:r>
      <w:r w:rsidRPr="009F19C2">
        <w:rPr>
          <w:rFonts w:ascii="Cambria" w:hAnsi="Cambria"/>
          <w:sz w:val="20"/>
          <w:szCs w:val="20"/>
        </w:rPr>
        <w:t xml:space="preserve">predmet </w:t>
      </w:r>
      <w:r w:rsidR="00566F89">
        <w:rPr>
          <w:rFonts w:ascii="Cambria" w:hAnsi="Cambria"/>
          <w:sz w:val="20"/>
          <w:szCs w:val="20"/>
        </w:rPr>
        <w:t>tejto zákazky</w:t>
      </w:r>
      <w:r w:rsidRPr="009F19C2">
        <w:rPr>
          <w:rFonts w:ascii="Cambria" w:hAnsi="Cambria"/>
          <w:sz w:val="20"/>
          <w:szCs w:val="20"/>
        </w:rPr>
        <w:t>.</w:t>
      </w:r>
    </w:p>
    <w:p w14:paraId="5D983E75" w14:textId="73B435C2" w:rsidR="009F19C2" w:rsidRPr="009F19C2" w:rsidRDefault="009F19C2" w:rsidP="0071750A">
      <w:pPr>
        <w:ind w:left="2127"/>
        <w:jc w:val="both"/>
        <w:rPr>
          <w:rFonts w:ascii="Cambria" w:hAnsi="Cambria"/>
          <w:sz w:val="20"/>
          <w:szCs w:val="20"/>
        </w:rPr>
      </w:pPr>
      <w:r w:rsidRPr="009F19C2">
        <w:rPr>
          <w:rFonts w:ascii="Cambria" w:hAnsi="Cambria"/>
          <w:sz w:val="20"/>
          <w:szCs w:val="20"/>
        </w:rPr>
        <w:t>Verejný obstarávateľ uvádza, že za služby obdobného</w:t>
      </w:r>
      <w:r w:rsidR="00566F89">
        <w:rPr>
          <w:rFonts w:ascii="Cambria" w:hAnsi="Cambria"/>
          <w:sz w:val="20"/>
          <w:szCs w:val="20"/>
        </w:rPr>
        <w:t xml:space="preserve"> </w:t>
      </w:r>
      <w:r w:rsidRPr="009F19C2">
        <w:rPr>
          <w:rFonts w:ascii="Cambria" w:hAnsi="Cambria"/>
          <w:sz w:val="20"/>
          <w:szCs w:val="20"/>
        </w:rPr>
        <w:t>charakteru</w:t>
      </w:r>
      <w:r w:rsidR="00B2779D">
        <w:rPr>
          <w:rFonts w:ascii="Cambria" w:hAnsi="Cambria"/>
          <w:sz w:val="20"/>
          <w:szCs w:val="20"/>
        </w:rPr>
        <w:t>,</w:t>
      </w:r>
      <w:r w:rsidRPr="009F19C2">
        <w:rPr>
          <w:rFonts w:ascii="Cambria" w:hAnsi="Cambria"/>
          <w:sz w:val="20"/>
          <w:szCs w:val="20"/>
        </w:rPr>
        <w:t xml:space="preserve"> ako je predmet </w:t>
      </w:r>
      <w:r w:rsidR="00566F89">
        <w:rPr>
          <w:rFonts w:ascii="Cambria" w:hAnsi="Cambria"/>
          <w:sz w:val="20"/>
          <w:szCs w:val="20"/>
        </w:rPr>
        <w:t xml:space="preserve">tejto </w:t>
      </w:r>
      <w:r w:rsidRPr="009F19C2">
        <w:rPr>
          <w:rFonts w:ascii="Cambria" w:hAnsi="Cambria"/>
          <w:sz w:val="20"/>
          <w:szCs w:val="20"/>
        </w:rPr>
        <w:t>zákazky</w:t>
      </w:r>
      <w:r w:rsidR="00B2779D">
        <w:rPr>
          <w:rFonts w:ascii="Cambria" w:hAnsi="Cambria"/>
          <w:sz w:val="20"/>
          <w:szCs w:val="20"/>
        </w:rPr>
        <w:t>,</w:t>
      </w:r>
      <w:r w:rsidRPr="009F19C2">
        <w:rPr>
          <w:rFonts w:ascii="Cambria" w:hAnsi="Cambria"/>
          <w:sz w:val="20"/>
          <w:szCs w:val="20"/>
        </w:rPr>
        <w:t xml:space="preserve"> bude považovať poskytovanie služieb podpory a údržby, v rozsahu dlhodobej podpory minimálne na 2 roky pre servisdeskový nástroj pre minimálne 1000 koncových používateľov</w:t>
      </w:r>
      <w:r w:rsidR="00C82B71">
        <w:rPr>
          <w:rFonts w:ascii="Cambria" w:hAnsi="Cambria"/>
          <w:sz w:val="20"/>
          <w:szCs w:val="20"/>
        </w:rPr>
        <w:t>.</w:t>
      </w:r>
    </w:p>
    <w:p w14:paraId="65555F58" w14:textId="6127ED39" w:rsidR="00083AAE" w:rsidRPr="00083AAE" w:rsidRDefault="00083AAE" w:rsidP="00E30DF6">
      <w:pPr>
        <w:pStyle w:val="Odsekzoznamu"/>
        <w:numPr>
          <w:ilvl w:val="3"/>
          <w:numId w:val="35"/>
        </w:numPr>
        <w:tabs>
          <w:tab w:val="left" w:pos="2127"/>
        </w:tabs>
        <w:spacing w:after="0" w:line="240" w:lineRule="auto"/>
        <w:ind w:left="2127" w:hanging="851"/>
        <w:jc w:val="both"/>
        <w:rPr>
          <w:rFonts w:asciiTheme="majorHAnsi" w:hAnsiTheme="majorHAnsi"/>
        </w:rPr>
      </w:pPr>
      <w:r w:rsidRPr="00083AAE">
        <w:rPr>
          <w:rFonts w:asciiTheme="majorHAnsi" w:hAnsiTheme="majorHAnsi" w:cs="Arial"/>
          <w:sz w:val="20"/>
          <w:szCs w:val="20"/>
        </w:rPr>
        <w:t xml:space="preserve">V prípade, ak odberateľom poskytnutých služieb bol verejný obstarávateľ alebo obstarávateľ podľa zákona o verejnom obstarávaní, uchádzač určí, ktorá poskytnutá služba zo zoznamu poskytnutých služieb je referenciou v zmysle § 12 </w:t>
      </w:r>
      <w:bookmarkStart w:id="40" w:name="_Hlk173851721"/>
      <w:r w:rsidRPr="00083AAE">
        <w:rPr>
          <w:rFonts w:asciiTheme="majorHAnsi" w:hAnsiTheme="majorHAnsi" w:cs="Arial"/>
          <w:sz w:val="20"/>
          <w:szCs w:val="20"/>
        </w:rPr>
        <w:t>zákona o verejnom obstarávaní</w:t>
      </w:r>
      <w:bookmarkEnd w:id="40"/>
      <w:r w:rsidRPr="00083AAE">
        <w:rPr>
          <w:rFonts w:asciiTheme="majorHAnsi" w:hAnsiTheme="majorHAnsi" w:cs="Arial"/>
          <w:sz w:val="20"/>
          <w:szCs w:val="20"/>
        </w:rPr>
        <w:t xml:space="preserve">. Verejný obstarávateľ zohľadní referencie uchádzačov uvedené v evidencii </w:t>
      </w:r>
      <w:r w:rsidRPr="00083AAE">
        <w:rPr>
          <w:rFonts w:asciiTheme="majorHAnsi" w:hAnsiTheme="majorHAnsi" w:cs="Arial"/>
          <w:sz w:val="20"/>
          <w:szCs w:val="20"/>
        </w:rPr>
        <w:lastRenderedPageBreak/>
        <w:t>referencií podľa § 12</w:t>
      </w:r>
      <w:r w:rsidRPr="00083AAE">
        <w:t xml:space="preserve"> </w:t>
      </w:r>
      <w:r w:rsidRPr="00083AAE">
        <w:rPr>
          <w:rFonts w:asciiTheme="majorHAnsi" w:hAnsiTheme="majorHAnsi" w:cs="Arial"/>
          <w:sz w:val="20"/>
          <w:szCs w:val="20"/>
        </w:rPr>
        <w:t>zákona o verejnom obstarávaní, ak takéto referencie ku dňu predloženia ponuky existujú a uchádzač ich v ponuke identifikoval.</w:t>
      </w:r>
    </w:p>
    <w:p w14:paraId="6604B05A" w14:textId="363B127B" w:rsidR="00EE5D82" w:rsidRPr="00083AAE" w:rsidRDefault="00083AAE" w:rsidP="0071750A">
      <w:pPr>
        <w:pStyle w:val="Odsekzoznamu"/>
        <w:numPr>
          <w:ilvl w:val="3"/>
          <w:numId w:val="35"/>
        </w:numPr>
        <w:tabs>
          <w:tab w:val="left" w:pos="2127"/>
        </w:tabs>
        <w:spacing w:after="0" w:line="240" w:lineRule="auto"/>
        <w:ind w:left="2127" w:hanging="851"/>
        <w:jc w:val="both"/>
        <w:rPr>
          <w:rFonts w:ascii="Cambria" w:hAnsi="Cambria"/>
          <w:sz w:val="20"/>
          <w:szCs w:val="20"/>
        </w:rPr>
      </w:pPr>
      <w:r w:rsidRPr="00083AAE">
        <w:rPr>
          <w:rFonts w:asciiTheme="majorHAnsi" w:hAnsiTheme="majorHAnsi" w:cs="Arial"/>
          <w:sz w:val="20"/>
          <w:szCs w:val="20"/>
        </w:rPr>
        <w:t xml:space="preserve">Verejný </w:t>
      </w:r>
      <w:r w:rsidRPr="00083AAE">
        <w:rPr>
          <w:rFonts w:ascii="Cambria" w:hAnsi="Cambria" w:cs="Arial"/>
          <w:sz w:val="20"/>
          <w:szCs w:val="20"/>
        </w:rPr>
        <w:t xml:space="preserve">obstarávateľ </w:t>
      </w:r>
      <w:r w:rsidR="004F4F6C">
        <w:rPr>
          <w:rFonts w:ascii="Cambria" w:hAnsi="Cambria" w:cs="Arial"/>
          <w:sz w:val="20"/>
          <w:szCs w:val="20"/>
        </w:rPr>
        <w:t xml:space="preserve">požaduje, aby </w:t>
      </w:r>
      <w:r w:rsidRPr="00083AAE">
        <w:rPr>
          <w:rFonts w:ascii="Cambria" w:hAnsi="Cambria" w:cs="Arial"/>
          <w:sz w:val="20"/>
          <w:szCs w:val="20"/>
        </w:rPr>
        <w:t>uchádzač</w:t>
      </w:r>
      <w:r w:rsidR="004F4F6C">
        <w:rPr>
          <w:rFonts w:ascii="Cambria" w:hAnsi="Cambria" w:cs="Arial"/>
          <w:sz w:val="20"/>
          <w:szCs w:val="20"/>
        </w:rPr>
        <w:t xml:space="preserve"> </w:t>
      </w:r>
      <w:r w:rsidRPr="00083AAE">
        <w:rPr>
          <w:rFonts w:ascii="Cambria" w:hAnsi="Cambria" w:cs="Arial"/>
          <w:sz w:val="20"/>
          <w:szCs w:val="20"/>
        </w:rPr>
        <w:t xml:space="preserve">ku každej zákazke zo zoznamu poskytnutých služieb </w:t>
      </w:r>
      <w:r w:rsidR="004F4F6C">
        <w:rPr>
          <w:rFonts w:ascii="Cambria" w:hAnsi="Cambria" w:cs="Arial"/>
          <w:sz w:val="20"/>
          <w:szCs w:val="20"/>
        </w:rPr>
        <w:t>predložil</w:t>
      </w:r>
      <w:r w:rsidR="004F4F6C" w:rsidRPr="00083AAE">
        <w:rPr>
          <w:rFonts w:ascii="Cambria" w:hAnsi="Cambria" w:cs="Arial"/>
          <w:sz w:val="20"/>
          <w:szCs w:val="20"/>
        </w:rPr>
        <w:t xml:space="preserve"> </w:t>
      </w:r>
      <w:r w:rsidRPr="00083AAE">
        <w:rPr>
          <w:rFonts w:ascii="Cambria" w:hAnsi="Cambria" w:cs="Arial"/>
          <w:sz w:val="20"/>
          <w:szCs w:val="20"/>
        </w:rPr>
        <w:t>na samostatnom liste</w:t>
      </w:r>
      <w:r w:rsidR="00BD0EB9">
        <w:rPr>
          <w:rFonts w:ascii="Cambria" w:hAnsi="Cambria" w:cs="Arial"/>
          <w:sz w:val="20"/>
          <w:szCs w:val="20"/>
        </w:rPr>
        <w:t xml:space="preserve"> ponuky</w:t>
      </w:r>
      <w:r w:rsidRPr="00083AAE">
        <w:rPr>
          <w:rFonts w:ascii="Cambria" w:hAnsi="Cambria" w:cs="Arial"/>
          <w:sz w:val="20"/>
          <w:szCs w:val="20"/>
        </w:rPr>
        <w:t xml:space="preserve"> </w:t>
      </w:r>
      <w:r w:rsidR="004F4F6C">
        <w:rPr>
          <w:rFonts w:ascii="Cambria" w:hAnsi="Cambria" w:cs="Arial"/>
          <w:sz w:val="20"/>
          <w:szCs w:val="20"/>
        </w:rPr>
        <w:t xml:space="preserve">informácie v rozsahu </w:t>
      </w:r>
      <w:r w:rsidRPr="00083AAE">
        <w:rPr>
          <w:rFonts w:ascii="Cambria" w:hAnsi="Cambria" w:cs="Arial"/>
          <w:sz w:val="20"/>
          <w:szCs w:val="20"/>
        </w:rPr>
        <w:t xml:space="preserve">podľa vzoru </w:t>
      </w:r>
      <w:r w:rsidRPr="0071750A">
        <w:rPr>
          <w:rFonts w:ascii="Cambria" w:hAnsi="Cambria" w:cs="Arial"/>
          <w:i/>
          <w:iCs/>
          <w:sz w:val="20"/>
          <w:szCs w:val="20"/>
        </w:rPr>
        <w:t>Doplňujúce údaje k zoznamu poskytnutých služieb</w:t>
      </w:r>
      <w:r w:rsidRPr="00083AAE">
        <w:rPr>
          <w:rFonts w:ascii="Cambria" w:hAnsi="Cambria" w:cs="Arial"/>
          <w:sz w:val="20"/>
          <w:szCs w:val="20"/>
        </w:rPr>
        <w:t xml:space="preserve"> nachádzajúceho sa v prílohe č. 1 k časti A.2 </w:t>
      </w:r>
      <w:r w:rsidRPr="00083AAE">
        <w:rPr>
          <w:rFonts w:ascii="Cambria" w:hAnsi="Cambria" w:cs="Arial"/>
          <w:i/>
          <w:sz w:val="20"/>
          <w:szCs w:val="20"/>
        </w:rPr>
        <w:t>PODMIENKY ÚČASTI UCHÁDZAČOV</w:t>
      </w:r>
      <w:r w:rsidRPr="00083AAE">
        <w:rPr>
          <w:rFonts w:ascii="Cambria" w:hAnsi="Cambria" w:cs="Arial"/>
          <w:sz w:val="20"/>
          <w:szCs w:val="20"/>
        </w:rPr>
        <w:t xml:space="preserve"> týchto súťažných podkladov</w:t>
      </w:r>
      <w:r w:rsidR="004F4F6C">
        <w:rPr>
          <w:rFonts w:ascii="Cambria" w:hAnsi="Cambria" w:cs="Arial"/>
          <w:sz w:val="20"/>
          <w:szCs w:val="20"/>
        </w:rPr>
        <w:t>.</w:t>
      </w:r>
      <w:r w:rsidR="004F4F6C" w:rsidRPr="004F4F6C">
        <w:t xml:space="preserve"> </w:t>
      </w:r>
      <w:r w:rsidR="004F4F6C" w:rsidRPr="004F4F6C">
        <w:rPr>
          <w:rFonts w:ascii="Cambria" w:hAnsi="Cambria" w:cs="Arial"/>
          <w:sz w:val="20"/>
          <w:szCs w:val="20"/>
        </w:rPr>
        <w:t>Uchádzač vyplní tabuľku len na miestach označených textom „&lt;vyplní uchádzač&gt;“. Uchádzač podľa potreby zväčší jednotlivé polia tabuľky tak, aby ním vložený text bol úplný a čitateľný.</w:t>
      </w:r>
      <w:bookmarkStart w:id="41" w:name="_Hlk176772218"/>
    </w:p>
    <w:bookmarkEnd w:id="41"/>
    <w:p w14:paraId="0B1994C1" w14:textId="5944E386" w:rsidR="00CB4422" w:rsidRPr="00083AAE" w:rsidRDefault="00332ADE" w:rsidP="00E30DF6">
      <w:pPr>
        <w:pStyle w:val="Odsekzoznamu"/>
        <w:numPr>
          <w:ilvl w:val="2"/>
          <w:numId w:val="35"/>
        </w:numPr>
        <w:spacing w:after="0" w:line="240" w:lineRule="auto"/>
        <w:ind w:left="1276" w:hanging="709"/>
        <w:jc w:val="both"/>
        <w:rPr>
          <w:rFonts w:ascii="Cambria" w:hAnsi="Cambria" w:cs="Arial"/>
          <w:sz w:val="20"/>
          <w:szCs w:val="20"/>
        </w:rPr>
      </w:pPr>
      <w:r w:rsidRPr="00083AAE">
        <w:rPr>
          <w:rFonts w:ascii="Cambria" w:hAnsi="Cambria" w:cs="Arial"/>
          <w:b/>
          <w:sz w:val="20"/>
          <w:szCs w:val="20"/>
        </w:rPr>
        <w:t xml:space="preserve">Podľa § 34 ods. 1 písm. </w:t>
      </w:r>
      <w:r w:rsidR="005920C7" w:rsidRPr="00083AAE">
        <w:rPr>
          <w:rFonts w:ascii="Cambria" w:hAnsi="Cambria" w:cs="Arial"/>
          <w:b/>
          <w:sz w:val="20"/>
          <w:szCs w:val="20"/>
        </w:rPr>
        <w:t>g</w:t>
      </w:r>
      <w:r w:rsidRPr="00083AAE">
        <w:rPr>
          <w:rFonts w:ascii="Cambria" w:hAnsi="Cambria" w:cs="Arial"/>
          <w:b/>
          <w:sz w:val="20"/>
          <w:szCs w:val="20"/>
        </w:rPr>
        <w:t>)</w:t>
      </w:r>
      <w:r w:rsidRPr="00083AAE">
        <w:rPr>
          <w:rFonts w:ascii="Cambria" w:hAnsi="Cambria" w:cs="Arial"/>
          <w:sz w:val="20"/>
          <w:szCs w:val="20"/>
        </w:rPr>
        <w:t xml:space="preserve"> </w:t>
      </w:r>
      <w:r w:rsidRPr="00083AAE">
        <w:rPr>
          <w:rFonts w:ascii="Cambria" w:hAnsi="Cambria" w:cs="Arial"/>
          <w:b/>
          <w:sz w:val="20"/>
          <w:szCs w:val="20"/>
        </w:rPr>
        <w:t>zákona o verejnom obstarávaní</w:t>
      </w:r>
      <w:r w:rsidRPr="00083AAE">
        <w:rPr>
          <w:rFonts w:ascii="Cambria" w:hAnsi="Cambria" w:cs="Arial"/>
          <w:sz w:val="20"/>
          <w:szCs w:val="20"/>
        </w:rPr>
        <w:t xml:space="preserve"> - </w:t>
      </w:r>
      <w:r w:rsidR="005920C7" w:rsidRPr="00083AAE">
        <w:rPr>
          <w:rFonts w:ascii="Cambria" w:hAnsi="Cambria" w:cs="Arial"/>
          <w:sz w:val="20"/>
          <w:szCs w:val="20"/>
        </w:rPr>
        <w:t>údaj</w:t>
      </w:r>
      <w:r w:rsidR="00504A12" w:rsidRPr="00083AAE">
        <w:rPr>
          <w:rFonts w:ascii="Cambria" w:hAnsi="Cambria" w:cs="Arial"/>
          <w:sz w:val="20"/>
          <w:szCs w:val="20"/>
        </w:rPr>
        <w:t>e</w:t>
      </w:r>
      <w:r w:rsidR="005920C7" w:rsidRPr="00083AAE">
        <w:rPr>
          <w:rFonts w:ascii="Cambria" w:hAnsi="Cambria" w:cs="Arial"/>
          <w:sz w:val="20"/>
          <w:szCs w:val="20"/>
        </w:rPr>
        <w:t xml:space="preserve"> o vzdelaní a odbornej praxi alebo o odbornej kvalifikácii osôb určených na plnenie zmluvy.</w:t>
      </w:r>
    </w:p>
    <w:p w14:paraId="018BEBC9" w14:textId="7E5C9D4D" w:rsidR="00A03023" w:rsidRPr="0071750A" w:rsidRDefault="00CB4422" w:rsidP="00A03023">
      <w:pPr>
        <w:pStyle w:val="Odsekzoznamu"/>
        <w:spacing w:after="0" w:line="240" w:lineRule="auto"/>
        <w:ind w:left="1276" w:firstLine="4"/>
        <w:jc w:val="both"/>
        <w:rPr>
          <w:rFonts w:ascii="Cambria" w:hAnsi="Cambria" w:cs="Arial"/>
          <w:b/>
          <w:sz w:val="20"/>
          <w:szCs w:val="20"/>
        </w:rPr>
      </w:pPr>
      <w:r w:rsidRPr="00083AAE">
        <w:rPr>
          <w:rFonts w:ascii="Cambria" w:hAnsi="Cambria" w:cs="Arial"/>
          <w:b/>
          <w:sz w:val="20"/>
          <w:szCs w:val="20"/>
        </w:rPr>
        <w:t>Minimálna požadovaná úroveň podmienky účasti:</w:t>
      </w:r>
    </w:p>
    <w:p w14:paraId="75103593" w14:textId="3FD826C0" w:rsidR="00A03023" w:rsidRDefault="00083AAE" w:rsidP="00E30DF6">
      <w:pPr>
        <w:pStyle w:val="Odsekzoznamu"/>
        <w:numPr>
          <w:ilvl w:val="3"/>
          <w:numId w:val="35"/>
        </w:numPr>
        <w:tabs>
          <w:tab w:val="left" w:pos="2127"/>
        </w:tabs>
        <w:spacing w:after="0" w:line="240" w:lineRule="auto"/>
        <w:ind w:left="2127" w:hanging="851"/>
        <w:jc w:val="both"/>
        <w:rPr>
          <w:rFonts w:ascii="Cambria" w:hAnsi="Cambria" w:cs="Arial"/>
          <w:bCs/>
          <w:sz w:val="20"/>
          <w:szCs w:val="20"/>
        </w:rPr>
      </w:pPr>
      <w:r w:rsidRPr="00083AAE">
        <w:rPr>
          <w:rFonts w:ascii="Cambria" w:hAnsi="Cambria" w:cs="Arial"/>
          <w:bCs/>
          <w:sz w:val="20"/>
          <w:szCs w:val="20"/>
        </w:rPr>
        <w:t xml:space="preserve">Uchádzač </w:t>
      </w:r>
      <w:r w:rsidR="002A0CD2">
        <w:rPr>
          <w:rFonts w:ascii="Cambria" w:hAnsi="Cambria" w:cs="Arial"/>
          <w:bCs/>
          <w:sz w:val="20"/>
          <w:szCs w:val="20"/>
        </w:rPr>
        <w:t>v</w:t>
      </w:r>
      <w:r w:rsidR="008E1A2F">
        <w:rPr>
          <w:rFonts w:ascii="Cambria" w:hAnsi="Cambria" w:cs="Arial"/>
          <w:bCs/>
          <w:sz w:val="20"/>
          <w:szCs w:val="20"/>
        </w:rPr>
        <w:t xml:space="preserve"> </w:t>
      </w:r>
      <w:r w:rsidR="002A0CD2">
        <w:rPr>
          <w:rFonts w:ascii="Cambria" w:hAnsi="Cambria" w:cs="Arial"/>
          <w:bCs/>
          <w:sz w:val="20"/>
          <w:szCs w:val="20"/>
        </w:rPr>
        <w:t xml:space="preserve">ponuke </w:t>
      </w:r>
      <w:r w:rsidRPr="00083AAE">
        <w:rPr>
          <w:rFonts w:ascii="Cambria" w:hAnsi="Cambria" w:cs="Arial"/>
          <w:bCs/>
          <w:sz w:val="20"/>
          <w:szCs w:val="20"/>
        </w:rPr>
        <w:t>predloží zoznam pracovníkov</w:t>
      </w:r>
      <w:r w:rsidR="00E02005">
        <w:rPr>
          <w:rFonts w:ascii="Cambria" w:hAnsi="Cambria" w:cs="Arial"/>
          <w:bCs/>
          <w:sz w:val="20"/>
          <w:szCs w:val="20"/>
        </w:rPr>
        <w:t xml:space="preserve"> - expertov</w:t>
      </w:r>
      <w:r w:rsidRPr="00083AAE">
        <w:rPr>
          <w:rFonts w:ascii="Cambria" w:hAnsi="Cambria" w:cs="Arial"/>
          <w:bCs/>
          <w:sz w:val="20"/>
          <w:szCs w:val="20"/>
        </w:rPr>
        <w:t xml:space="preserve">, ktorí sa budú </w:t>
      </w:r>
      <w:r w:rsidR="00E02005">
        <w:rPr>
          <w:rFonts w:ascii="Cambria" w:hAnsi="Cambria" w:cs="Arial"/>
          <w:bCs/>
          <w:sz w:val="20"/>
          <w:szCs w:val="20"/>
        </w:rPr>
        <w:t xml:space="preserve">osobne </w:t>
      </w:r>
      <w:r w:rsidRPr="00083AAE">
        <w:rPr>
          <w:rFonts w:ascii="Cambria" w:hAnsi="Cambria" w:cs="Arial"/>
          <w:bCs/>
          <w:sz w:val="20"/>
          <w:szCs w:val="20"/>
        </w:rPr>
        <w:t>podieľať na plnení predmetu zákazky. Verejný obstarávateľ stanovil minimálnu požadovanú úroveň a splnenie podmienky účasti nasledovne</w:t>
      </w:r>
      <w:r w:rsidR="00A03023">
        <w:rPr>
          <w:rFonts w:ascii="Cambria" w:hAnsi="Cambria" w:cs="Arial"/>
          <w:bCs/>
          <w:sz w:val="20"/>
          <w:szCs w:val="20"/>
        </w:rPr>
        <w:t>:</w:t>
      </w:r>
    </w:p>
    <w:p w14:paraId="6F7B28F4" w14:textId="5244720E" w:rsidR="004F4F6C" w:rsidRDefault="00A71263" w:rsidP="00D57CD7">
      <w:pPr>
        <w:pStyle w:val="Odsekzoznamu"/>
        <w:numPr>
          <w:ilvl w:val="0"/>
          <w:numId w:val="61"/>
        </w:numPr>
        <w:spacing w:after="0" w:line="240" w:lineRule="auto"/>
        <w:ind w:left="2835" w:hanging="283"/>
        <w:contextualSpacing/>
        <w:jc w:val="both"/>
        <w:rPr>
          <w:rFonts w:ascii="Cambria" w:hAnsi="Cambria" w:cs="Arial"/>
          <w:bCs/>
          <w:sz w:val="20"/>
          <w:szCs w:val="20"/>
        </w:rPr>
      </w:pPr>
      <w:r w:rsidRPr="008A2D81">
        <w:rPr>
          <w:rFonts w:ascii="Cambria" w:hAnsi="Cambria" w:cs="Arial"/>
          <w:bCs/>
          <w:sz w:val="20"/>
          <w:szCs w:val="20"/>
        </w:rPr>
        <w:t>m</w:t>
      </w:r>
      <w:r w:rsidR="00083AAE" w:rsidRPr="008A2D81">
        <w:rPr>
          <w:rFonts w:ascii="Cambria" w:hAnsi="Cambria" w:cs="Arial"/>
          <w:bCs/>
          <w:sz w:val="20"/>
          <w:szCs w:val="20"/>
        </w:rPr>
        <w:t xml:space="preserve">inimálne </w:t>
      </w:r>
      <w:r w:rsidR="00083AAE" w:rsidRPr="008A2D81">
        <w:rPr>
          <w:rFonts w:ascii="Cambria" w:hAnsi="Cambria" w:cs="Arial"/>
          <w:b/>
          <w:sz w:val="20"/>
          <w:szCs w:val="20"/>
        </w:rPr>
        <w:t>jeden pracovník</w:t>
      </w:r>
      <w:r w:rsidR="00083AAE" w:rsidRPr="008A2D81">
        <w:rPr>
          <w:rFonts w:ascii="Cambria" w:hAnsi="Cambria" w:cs="Arial"/>
          <w:bCs/>
          <w:sz w:val="20"/>
          <w:szCs w:val="20"/>
        </w:rPr>
        <w:t xml:space="preserve"> </w:t>
      </w:r>
      <w:r w:rsidR="00D768E4" w:rsidRPr="008A2D81">
        <w:rPr>
          <w:rFonts w:ascii="Cambria" w:hAnsi="Cambria" w:cs="Arial"/>
          <w:bCs/>
          <w:sz w:val="20"/>
          <w:szCs w:val="20"/>
        </w:rPr>
        <w:t xml:space="preserve">zo zoznamu pracovníkov </w:t>
      </w:r>
      <w:r w:rsidR="00083AAE" w:rsidRPr="008A2D81">
        <w:rPr>
          <w:rFonts w:ascii="Cambria" w:hAnsi="Cambria" w:cs="Arial"/>
          <w:bCs/>
          <w:sz w:val="20"/>
          <w:szCs w:val="20"/>
        </w:rPr>
        <w:t>musí mať platný certifikát</w:t>
      </w:r>
      <w:r w:rsidR="00C91173" w:rsidRPr="008A2D81">
        <w:rPr>
          <w:rFonts w:ascii="Cambria" w:hAnsi="Cambria" w:cs="Arial"/>
          <w:bCs/>
          <w:sz w:val="20"/>
          <w:szCs w:val="20"/>
        </w:rPr>
        <w:t xml:space="preserve"> </w:t>
      </w:r>
      <w:r w:rsidR="00083AAE" w:rsidRPr="0071750A">
        <w:rPr>
          <w:rFonts w:ascii="Cambria" w:hAnsi="Cambria" w:cs="Arial"/>
          <w:bCs/>
          <w:sz w:val="20"/>
          <w:szCs w:val="20"/>
        </w:rPr>
        <w:t>projektového manažmentu Certifikovaný projektový manažér PRINCE 2 úrovne</w:t>
      </w:r>
      <w:r w:rsidR="00C91173" w:rsidRPr="008A2D81">
        <w:rPr>
          <w:rFonts w:ascii="Cambria" w:hAnsi="Cambria" w:cs="Arial"/>
          <w:bCs/>
          <w:sz w:val="20"/>
          <w:szCs w:val="20"/>
        </w:rPr>
        <w:t xml:space="preserve"> </w:t>
      </w:r>
      <w:r w:rsidR="00083AAE" w:rsidRPr="0071750A">
        <w:rPr>
          <w:rFonts w:ascii="Cambria" w:hAnsi="Cambria" w:cs="Arial"/>
          <w:bCs/>
          <w:sz w:val="20"/>
          <w:szCs w:val="20"/>
        </w:rPr>
        <w:t>„Practitioner“ alebo ekvivalent daného certifikátu vydaný akreditačnou alebo</w:t>
      </w:r>
      <w:r w:rsidR="00C91173" w:rsidRPr="008A2D81">
        <w:rPr>
          <w:rFonts w:ascii="Cambria" w:hAnsi="Cambria" w:cs="Arial"/>
          <w:bCs/>
          <w:sz w:val="20"/>
          <w:szCs w:val="20"/>
        </w:rPr>
        <w:t xml:space="preserve"> </w:t>
      </w:r>
      <w:r w:rsidR="00C91173" w:rsidRPr="0071750A">
        <w:rPr>
          <w:rFonts w:ascii="Cambria" w:hAnsi="Cambria" w:cs="Arial"/>
          <w:bCs/>
          <w:sz w:val="20"/>
          <w:szCs w:val="20"/>
        </w:rPr>
        <w:t>C</w:t>
      </w:r>
      <w:r w:rsidR="00083AAE" w:rsidRPr="0071750A">
        <w:rPr>
          <w:rFonts w:ascii="Cambria" w:hAnsi="Cambria" w:cs="Arial"/>
          <w:bCs/>
          <w:sz w:val="20"/>
          <w:szCs w:val="20"/>
        </w:rPr>
        <w:t>ertifikačnou</w:t>
      </w:r>
      <w:r w:rsidR="00C91173" w:rsidRPr="0071750A">
        <w:rPr>
          <w:rFonts w:ascii="Cambria" w:hAnsi="Cambria" w:cs="Arial"/>
          <w:bCs/>
          <w:sz w:val="20"/>
          <w:szCs w:val="20"/>
        </w:rPr>
        <w:t xml:space="preserve"> </w:t>
      </w:r>
      <w:r w:rsidR="00083AAE" w:rsidRPr="0071750A">
        <w:rPr>
          <w:rFonts w:ascii="Cambria" w:hAnsi="Cambria" w:cs="Arial"/>
          <w:bCs/>
          <w:sz w:val="20"/>
          <w:szCs w:val="20"/>
        </w:rPr>
        <w:t>autoritou</w:t>
      </w:r>
      <w:r w:rsidR="00C91173" w:rsidRPr="008A2D81">
        <w:rPr>
          <w:rFonts w:ascii="Cambria" w:hAnsi="Cambria" w:cs="Arial"/>
          <w:bCs/>
          <w:sz w:val="20"/>
          <w:szCs w:val="20"/>
        </w:rPr>
        <w:t xml:space="preserve"> </w:t>
      </w:r>
      <w:r w:rsidR="00083AAE" w:rsidRPr="0071750A">
        <w:rPr>
          <w:rFonts w:ascii="Cambria" w:hAnsi="Cambria" w:cs="Arial"/>
          <w:bCs/>
          <w:sz w:val="20"/>
          <w:szCs w:val="20"/>
        </w:rPr>
        <w:t xml:space="preserve">(napr. certifikát IPMA stupeň C, PMI PMP na porovnateľnej úrovni ako Prince2 </w:t>
      </w:r>
      <w:r w:rsidR="00C91173" w:rsidRPr="0071750A">
        <w:rPr>
          <w:rFonts w:ascii="Cambria" w:hAnsi="Cambria" w:cs="Arial"/>
          <w:bCs/>
          <w:sz w:val="20"/>
          <w:szCs w:val="20"/>
        </w:rPr>
        <w:t xml:space="preserve"> </w:t>
      </w:r>
      <w:r w:rsidR="00083AAE" w:rsidRPr="0071750A">
        <w:rPr>
          <w:rFonts w:ascii="Cambria" w:hAnsi="Cambria" w:cs="Arial"/>
          <w:bCs/>
          <w:sz w:val="20"/>
          <w:szCs w:val="20"/>
        </w:rPr>
        <w:t>Practitioner)</w:t>
      </w:r>
      <w:r w:rsidR="00BD4FB3" w:rsidRPr="0071750A">
        <w:rPr>
          <w:rFonts w:ascii="Cambria" w:hAnsi="Cambria" w:cs="Arial"/>
          <w:bCs/>
          <w:sz w:val="20"/>
          <w:szCs w:val="20"/>
        </w:rPr>
        <w:t xml:space="preserve"> - </w:t>
      </w:r>
      <w:r w:rsidR="00083AAE" w:rsidRPr="0071750A">
        <w:rPr>
          <w:rFonts w:ascii="Cambria" w:hAnsi="Cambria" w:cs="Arial"/>
          <w:bCs/>
          <w:sz w:val="20"/>
          <w:szCs w:val="20"/>
        </w:rPr>
        <w:t xml:space="preserve">uchádzač </w:t>
      </w:r>
      <w:r w:rsidR="007E7C0C" w:rsidRPr="0071750A">
        <w:rPr>
          <w:rFonts w:ascii="Cambria" w:hAnsi="Cambria" w:cs="Arial"/>
          <w:bCs/>
          <w:sz w:val="20"/>
          <w:szCs w:val="20"/>
        </w:rPr>
        <w:t xml:space="preserve">predložení </w:t>
      </w:r>
      <w:r w:rsidR="00A03023" w:rsidRPr="0071750A">
        <w:rPr>
          <w:rFonts w:ascii="Cambria" w:hAnsi="Cambria" w:cs="Arial"/>
          <w:bCs/>
          <w:sz w:val="20"/>
          <w:szCs w:val="20"/>
        </w:rPr>
        <w:t>sken</w:t>
      </w:r>
      <w:r w:rsidR="007E7C0C" w:rsidRPr="0071750A">
        <w:rPr>
          <w:rFonts w:ascii="Cambria" w:hAnsi="Cambria" w:cs="Arial"/>
          <w:bCs/>
          <w:sz w:val="20"/>
          <w:szCs w:val="20"/>
        </w:rPr>
        <w:t xml:space="preserve"> </w:t>
      </w:r>
      <w:r w:rsidR="00BD4FB3" w:rsidRPr="0071750A">
        <w:rPr>
          <w:rFonts w:ascii="Cambria" w:hAnsi="Cambria" w:cs="Arial"/>
          <w:bCs/>
          <w:sz w:val="20"/>
          <w:szCs w:val="20"/>
        </w:rPr>
        <w:t xml:space="preserve">platného </w:t>
      </w:r>
      <w:r w:rsidR="007E7C0C" w:rsidRPr="0071750A">
        <w:rPr>
          <w:rFonts w:ascii="Cambria" w:hAnsi="Cambria" w:cs="Arial"/>
          <w:bCs/>
          <w:sz w:val="20"/>
          <w:szCs w:val="20"/>
        </w:rPr>
        <w:t>certifikát</w:t>
      </w:r>
      <w:r w:rsidR="002A0CD2" w:rsidRPr="0071750A">
        <w:rPr>
          <w:rFonts w:ascii="Cambria" w:hAnsi="Cambria" w:cs="Arial"/>
          <w:bCs/>
          <w:sz w:val="20"/>
          <w:szCs w:val="20"/>
        </w:rPr>
        <w:t>u</w:t>
      </w:r>
      <w:r w:rsidR="008A2D81">
        <w:rPr>
          <w:rFonts w:ascii="Cambria" w:hAnsi="Cambria" w:cs="Arial"/>
          <w:bCs/>
          <w:sz w:val="20"/>
          <w:szCs w:val="20"/>
        </w:rPr>
        <w:t xml:space="preserve"> daného pracovníka</w:t>
      </w:r>
      <w:r w:rsidR="007E7C0C" w:rsidRPr="0071750A">
        <w:rPr>
          <w:rFonts w:ascii="Cambria" w:hAnsi="Cambria" w:cs="Arial"/>
          <w:bCs/>
          <w:sz w:val="20"/>
          <w:szCs w:val="20"/>
        </w:rPr>
        <w:t xml:space="preserve">. </w:t>
      </w:r>
    </w:p>
    <w:p w14:paraId="1AFEB070" w14:textId="5654846E" w:rsidR="00B83887" w:rsidRPr="00FF18C3" w:rsidRDefault="00803BF2" w:rsidP="0071750A">
      <w:pPr>
        <w:pStyle w:val="Odsekzoznamu"/>
        <w:spacing w:after="0" w:line="240" w:lineRule="auto"/>
        <w:ind w:left="2835"/>
        <w:contextualSpacing/>
        <w:jc w:val="both"/>
        <w:rPr>
          <w:rFonts w:ascii="Cambria" w:hAnsi="Cambria" w:cs="Arial"/>
          <w:bCs/>
          <w:sz w:val="20"/>
          <w:szCs w:val="20"/>
        </w:rPr>
      </w:pPr>
      <w:r w:rsidRPr="00FF18C3">
        <w:rPr>
          <w:rFonts w:ascii="Cambria" w:hAnsi="Cambria" w:cs="Arial"/>
          <w:bCs/>
          <w:sz w:val="20"/>
          <w:szCs w:val="20"/>
        </w:rPr>
        <w:t>Uchádzač s</w:t>
      </w:r>
      <w:r w:rsidR="00B83887" w:rsidRPr="00FF18C3">
        <w:rPr>
          <w:rFonts w:ascii="Cambria" w:hAnsi="Cambria" w:cs="Arial"/>
          <w:bCs/>
          <w:sz w:val="20"/>
          <w:szCs w:val="20"/>
        </w:rPr>
        <w:t>účasne v ponuke predloží:</w:t>
      </w:r>
    </w:p>
    <w:p w14:paraId="46614711" w14:textId="5AA9F2ED" w:rsidR="008A2D81" w:rsidRDefault="00A71263" w:rsidP="008A2D81">
      <w:pPr>
        <w:pStyle w:val="Odsekzoznamu"/>
        <w:numPr>
          <w:ilvl w:val="0"/>
          <w:numId w:val="63"/>
        </w:numPr>
        <w:spacing w:after="0" w:line="240" w:lineRule="auto"/>
        <w:jc w:val="both"/>
        <w:rPr>
          <w:rFonts w:ascii="Cambria" w:hAnsi="Cambria"/>
          <w:sz w:val="20"/>
          <w:szCs w:val="20"/>
        </w:rPr>
      </w:pPr>
      <w:r w:rsidRPr="00FF18C3">
        <w:rPr>
          <w:rFonts w:ascii="Cambria" w:hAnsi="Cambria" w:cs="Arial"/>
          <w:bCs/>
          <w:sz w:val="20"/>
          <w:szCs w:val="20"/>
        </w:rPr>
        <w:t>z</w:t>
      </w:r>
      <w:r w:rsidR="00B83887" w:rsidRPr="00FF18C3">
        <w:rPr>
          <w:rFonts w:ascii="Cambria" w:hAnsi="Cambria" w:cs="Arial"/>
          <w:bCs/>
          <w:sz w:val="20"/>
          <w:szCs w:val="20"/>
        </w:rPr>
        <w:t>oznam minimálne troch zákaziek</w:t>
      </w:r>
      <w:r w:rsidR="008A2D81" w:rsidRPr="00FF18C3">
        <w:rPr>
          <w:rFonts w:ascii="Cambria" w:hAnsi="Cambria" w:cs="Arial"/>
          <w:bCs/>
          <w:sz w:val="20"/>
          <w:szCs w:val="20"/>
        </w:rPr>
        <w:t xml:space="preserve">, </w:t>
      </w:r>
      <w:r w:rsidR="00B83887" w:rsidRPr="00FF18C3">
        <w:rPr>
          <w:rFonts w:ascii="Cambria" w:hAnsi="Cambria" w:cs="Arial"/>
          <w:bCs/>
          <w:sz w:val="20"/>
          <w:szCs w:val="20"/>
        </w:rPr>
        <w:t>na realizácii ktorých sa pracovník podieľal, a v ktorých pracovník zodpovedal za riadenie zákazky</w:t>
      </w:r>
      <w:r w:rsidR="00B83887" w:rsidRPr="008A2D81">
        <w:rPr>
          <w:rFonts w:ascii="Cambria" w:hAnsi="Cambria" w:cs="Arial"/>
          <w:bCs/>
          <w:sz w:val="20"/>
          <w:szCs w:val="20"/>
        </w:rPr>
        <w:t xml:space="preserve">, pričom rozsah a zameranie jednotlivých zákaziek je porovnateľné s predmetom </w:t>
      </w:r>
      <w:r w:rsidR="00E02005">
        <w:rPr>
          <w:rFonts w:ascii="Cambria" w:hAnsi="Cambria" w:cs="Arial"/>
          <w:bCs/>
          <w:sz w:val="20"/>
          <w:szCs w:val="20"/>
        </w:rPr>
        <w:t xml:space="preserve">tejto </w:t>
      </w:r>
      <w:r w:rsidR="00B83887" w:rsidRPr="008A2D81">
        <w:rPr>
          <w:rFonts w:ascii="Cambria" w:hAnsi="Cambria" w:cs="Arial"/>
          <w:bCs/>
          <w:sz w:val="20"/>
          <w:szCs w:val="20"/>
        </w:rPr>
        <w:t>zákazky. V prípade uvedených zákaziek musí ísť o zákazky na dlhodobú podporu, pričom riadenie projektu zo strany experta musí byť poskytované najmenej po dobu 2 rokov.</w:t>
      </w:r>
      <w:r w:rsidR="008A2D81" w:rsidRPr="0071750A">
        <w:rPr>
          <w:rFonts w:ascii="Cambria" w:hAnsi="Cambria"/>
          <w:sz w:val="20"/>
          <w:szCs w:val="20"/>
        </w:rPr>
        <w:t xml:space="preserve"> </w:t>
      </w:r>
    </w:p>
    <w:p w14:paraId="30FA11FF" w14:textId="7BB5EAE6" w:rsidR="00BD0EB9" w:rsidRPr="0071750A" w:rsidRDefault="00BD0EB9" w:rsidP="0071750A">
      <w:pPr>
        <w:pStyle w:val="Odsekzoznamu"/>
        <w:numPr>
          <w:ilvl w:val="0"/>
          <w:numId w:val="63"/>
        </w:numPr>
        <w:spacing w:after="0" w:line="240" w:lineRule="auto"/>
        <w:ind w:left="3192" w:hanging="357"/>
        <w:jc w:val="both"/>
        <w:rPr>
          <w:rFonts w:ascii="Cambria" w:hAnsi="Cambria"/>
          <w:sz w:val="20"/>
          <w:szCs w:val="20"/>
        </w:rPr>
      </w:pPr>
      <w:r w:rsidRPr="00BD0EB9">
        <w:rPr>
          <w:rFonts w:ascii="Cambria" w:hAnsi="Cambria"/>
          <w:sz w:val="20"/>
          <w:szCs w:val="20"/>
        </w:rPr>
        <w:t xml:space="preserve">každú skúsenosť </w:t>
      </w:r>
      <w:r>
        <w:rPr>
          <w:rFonts w:ascii="Cambria" w:hAnsi="Cambria"/>
          <w:sz w:val="20"/>
          <w:szCs w:val="20"/>
        </w:rPr>
        <w:t>pracovníka</w:t>
      </w:r>
      <w:r w:rsidRPr="00BD0EB9">
        <w:rPr>
          <w:rFonts w:ascii="Cambria" w:hAnsi="Cambria"/>
          <w:sz w:val="20"/>
          <w:szCs w:val="20"/>
        </w:rPr>
        <w:t xml:space="preserve"> </w:t>
      </w:r>
      <w:r>
        <w:rPr>
          <w:rFonts w:ascii="Cambria" w:hAnsi="Cambria"/>
          <w:sz w:val="20"/>
          <w:szCs w:val="20"/>
        </w:rPr>
        <w:t xml:space="preserve">uchádzač </w:t>
      </w:r>
      <w:r w:rsidRPr="00BD0EB9">
        <w:rPr>
          <w:rFonts w:ascii="Cambria" w:hAnsi="Cambria"/>
          <w:sz w:val="20"/>
          <w:szCs w:val="20"/>
        </w:rPr>
        <w:t>uv</w:t>
      </w:r>
      <w:r>
        <w:rPr>
          <w:rFonts w:ascii="Cambria" w:hAnsi="Cambria"/>
          <w:sz w:val="20"/>
          <w:szCs w:val="20"/>
        </w:rPr>
        <w:t>edie</w:t>
      </w:r>
      <w:r w:rsidRPr="00BD0EB9">
        <w:rPr>
          <w:rFonts w:ascii="Cambria" w:hAnsi="Cambria"/>
          <w:sz w:val="20"/>
          <w:szCs w:val="20"/>
        </w:rPr>
        <w:t xml:space="preserve"> na samostatnom liste ponuky v rozsahu podľa vzoru </w:t>
      </w:r>
      <w:r w:rsidRPr="0071750A">
        <w:rPr>
          <w:rFonts w:ascii="Cambria" w:hAnsi="Cambria"/>
          <w:i/>
          <w:iCs/>
          <w:sz w:val="20"/>
          <w:szCs w:val="20"/>
        </w:rPr>
        <w:t>Doplňujúce údaje k skúsenostiam osôb uchádzača</w:t>
      </w:r>
      <w:r w:rsidRPr="00BD0EB9">
        <w:rPr>
          <w:rFonts w:ascii="Cambria" w:hAnsi="Cambria"/>
          <w:sz w:val="20"/>
          <w:szCs w:val="20"/>
        </w:rPr>
        <w:t xml:space="preserve"> nachádzajúceho sa v prílohe č. 2 k časti A.2 </w:t>
      </w:r>
      <w:r w:rsidRPr="0071750A">
        <w:rPr>
          <w:rFonts w:ascii="Cambria" w:hAnsi="Cambria"/>
          <w:i/>
          <w:iCs/>
          <w:sz w:val="20"/>
          <w:szCs w:val="20"/>
        </w:rPr>
        <w:t>PODMIENKY ÚČASTI UCHÁDZAČOV</w:t>
      </w:r>
      <w:r w:rsidRPr="00BD0EB9">
        <w:rPr>
          <w:rFonts w:ascii="Cambria" w:hAnsi="Cambria"/>
          <w:sz w:val="20"/>
          <w:szCs w:val="20"/>
        </w:rPr>
        <w:t xml:space="preserve"> týchto súťažných podkladov. Uchádzač vyplní tabuľku len na miestach označených textom „&lt;vyplní uchádzač&gt;“. Uchádzač podľa potreby zväčší jednotlivé polia tabuľky tak, aby ním vložený text bol úplný a čitateľný.</w:t>
      </w:r>
    </w:p>
    <w:p w14:paraId="54D5A9C1" w14:textId="64CAED2F" w:rsidR="008A2D81" w:rsidRPr="008A2D81" w:rsidRDefault="00A71263" w:rsidP="0071750A">
      <w:pPr>
        <w:pStyle w:val="Odsekzoznamu"/>
        <w:numPr>
          <w:ilvl w:val="0"/>
          <w:numId w:val="61"/>
        </w:numPr>
        <w:spacing w:after="0" w:line="240" w:lineRule="auto"/>
        <w:ind w:left="2835" w:hanging="283"/>
        <w:jc w:val="both"/>
        <w:rPr>
          <w:rFonts w:ascii="Cambria" w:hAnsi="Cambria" w:cs="Arial"/>
          <w:bCs/>
          <w:sz w:val="20"/>
          <w:szCs w:val="20"/>
        </w:rPr>
      </w:pPr>
      <w:r w:rsidRPr="0071750A">
        <w:rPr>
          <w:rFonts w:ascii="Cambria" w:hAnsi="Cambria" w:cs="Arial"/>
          <w:b/>
          <w:sz w:val="20"/>
          <w:szCs w:val="20"/>
        </w:rPr>
        <w:t>p</w:t>
      </w:r>
      <w:r w:rsidR="00347F11" w:rsidRPr="0071750A">
        <w:rPr>
          <w:rFonts w:ascii="Cambria" w:hAnsi="Cambria" w:cs="Arial"/>
          <w:b/>
          <w:sz w:val="20"/>
          <w:szCs w:val="20"/>
        </w:rPr>
        <w:t>re produkt CA Service Desk Manager</w:t>
      </w:r>
      <w:r w:rsidR="00347F11" w:rsidRPr="008A2D81">
        <w:rPr>
          <w:rFonts w:ascii="Cambria" w:hAnsi="Cambria" w:cs="Arial"/>
          <w:bCs/>
          <w:sz w:val="20"/>
          <w:szCs w:val="20"/>
        </w:rPr>
        <w:t xml:space="preserve"> (produkt nasadený v prostredí verejného obstarávateľa, na ktorom majú byť služby, ktoré sú predmetom zákazky poskytované): </w:t>
      </w:r>
      <w:r w:rsidR="00A0547C" w:rsidRPr="008A2D81">
        <w:rPr>
          <w:rFonts w:ascii="Cambria" w:hAnsi="Cambria" w:cs="Arial"/>
          <w:bCs/>
          <w:sz w:val="20"/>
          <w:szCs w:val="20"/>
        </w:rPr>
        <w:t>m</w:t>
      </w:r>
      <w:r w:rsidR="00347F11" w:rsidRPr="008A2D81">
        <w:rPr>
          <w:rFonts w:ascii="Cambria" w:hAnsi="Cambria" w:cs="Arial"/>
          <w:bCs/>
          <w:sz w:val="20"/>
          <w:szCs w:val="20"/>
        </w:rPr>
        <w:t xml:space="preserve">inimálne </w:t>
      </w:r>
      <w:r w:rsidR="00BD4FB3" w:rsidRPr="0071750A">
        <w:rPr>
          <w:rFonts w:ascii="Cambria" w:hAnsi="Cambria" w:cs="Arial"/>
          <w:b/>
          <w:sz w:val="20"/>
          <w:szCs w:val="20"/>
        </w:rPr>
        <w:t xml:space="preserve">traja pracovníci </w:t>
      </w:r>
      <w:r w:rsidR="00347F11" w:rsidRPr="0071750A">
        <w:rPr>
          <w:rFonts w:ascii="Cambria" w:hAnsi="Cambria" w:cs="Arial"/>
          <w:b/>
          <w:sz w:val="20"/>
          <w:szCs w:val="20"/>
        </w:rPr>
        <w:t> </w:t>
      </w:r>
      <w:r w:rsidR="00347F11" w:rsidRPr="008A2D81">
        <w:rPr>
          <w:rFonts w:ascii="Cambria" w:hAnsi="Cambria" w:cs="Arial"/>
          <w:bCs/>
          <w:sz w:val="20"/>
          <w:szCs w:val="20"/>
        </w:rPr>
        <w:t xml:space="preserve">zo </w:t>
      </w:r>
      <w:r w:rsidR="00083AAE" w:rsidRPr="008A2D81">
        <w:rPr>
          <w:rFonts w:ascii="Cambria" w:hAnsi="Cambria" w:cs="Arial"/>
          <w:bCs/>
          <w:sz w:val="20"/>
          <w:szCs w:val="20"/>
        </w:rPr>
        <w:t>zoznam</w:t>
      </w:r>
      <w:r w:rsidR="00347F11" w:rsidRPr="008A2D81">
        <w:rPr>
          <w:rFonts w:ascii="Cambria" w:hAnsi="Cambria" w:cs="Arial"/>
          <w:bCs/>
          <w:sz w:val="20"/>
          <w:szCs w:val="20"/>
        </w:rPr>
        <w:t>u</w:t>
      </w:r>
      <w:r w:rsidR="00083AAE" w:rsidRPr="008A2D81">
        <w:rPr>
          <w:rFonts w:ascii="Cambria" w:hAnsi="Cambria" w:cs="Arial"/>
          <w:bCs/>
          <w:sz w:val="20"/>
          <w:szCs w:val="20"/>
        </w:rPr>
        <w:t xml:space="preserve"> pracovníkov </w:t>
      </w:r>
      <w:r w:rsidR="00347F11" w:rsidRPr="008A2D81">
        <w:rPr>
          <w:rFonts w:ascii="Cambria" w:hAnsi="Cambria" w:cs="Arial"/>
          <w:bCs/>
          <w:sz w:val="20"/>
          <w:szCs w:val="20"/>
        </w:rPr>
        <w:t xml:space="preserve">musia </w:t>
      </w:r>
      <w:r w:rsidR="00083AAE" w:rsidRPr="008A2D81">
        <w:rPr>
          <w:rFonts w:ascii="Cambria" w:hAnsi="Cambria" w:cs="Arial"/>
          <w:bCs/>
          <w:sz w:val="20"/>
          <w:szCs w:val="20"/>
        </w:rPr>
        <w:t>ma</w:t>
      </w:r>
      <w:r w:rsidR="00347F11" w:rsidRPr="008A2D81">
        <w:rPr>
          <w:rFonts w:ascii="Cambria" w:hAnsi="Cambria" w:cs="Arial"/>
          <w:bCs/>
          <w:sz w:val="20"/>
          <w:szCs w:val="20"/>
        </w:rPr>
        <w:t>ť</w:t>
      </w:r>
      <w:r w:rsidR="00083AAE" w:rsidRPr="008A2D81">
        <w:rPr>
          <w:rFonts w:ascii="Cambria" w:hAnsi="Cambria" w:cs="Arial"/>
          <w:bCs/>
          <w:sz w:val="20"/>
          <w:szCs w:val="20"/>
        </w:rPr>
        <w:t xml:space="preserve"> pre daný </w:t>
      </w:r>
      <w:r w:rsidR="00BA4E33" w:rsidRPr="008A2D81">
        <w:rPr>
          <w:rFonts w:ascii="Cambria" w:hAnsi="Cambria" w:cs="Arial"/>
          <w:bCs/>
          <w:sz w:val="20"/>
          <w:szCs w:val="20"/>
        </w:rPr>
        <w:t xml:space="preserve">SW </w:t>
      </w:r>
      <w:r w:rsidR="00083AAE" w:rsidRPr="008A2D81">
        <w:rPr>
          <w:rFonts w:ascii="Cambria" w:hAnsi="Cambria" w:cs="Arial"/>
          <w:bCs/>
          <w:sz w:val="20"/>
          <w:szCs w:val="20"/>
        </w:rPr>
        <w:t>platný produkt</w:t>
      </w:r>
      <w:r w:rsidR="00BA4E33" w:rsidRPr="008A2D81">
        <w:rPr>
          <w:rFonts w:ascii="Cambria" w:hAnsi="Cambria" w:cs="Arial"/>
          <w:bCs/>
          <w:sz w:val="20"/>
          <w:szCs w:val="20"/>
        </w:rPr>
        <w:t>ový</w:t>
      </w:r>
      <w:r w:rsidR="00083AAE" w:rsidRPr="008A2D81">
        <w:rPr>
          <w:rFonts w:ascii="Cambria" w:hAnsi="Cambria" w:cs="Arial"/>
          <w:bCs/>
          <w:sz w:val="20"/>
          <w:szCs w:val="20"/>
        </w:rPr>
        <w:t xml:space="preserve"> certifikát alebo doklad o absolvovaní školenia alebo zodpovedajúce potvrdenie výrobcu produktu o zaškolení</w:t>
      </w:r>
      <w:r w:rsidR="00347F11" w:rsidRPr="008A2D81">
        <w:rPr>
          <w:rFonts w:ascii="Cambria" w:hAnsi="Cambria" w:cs="Arial"/>
          <w:bCs/>
          <w:sz w:val="20"/>
          <w:szCs w:val="20"/>
        </w:rPr>
        <w:t xml:space="preserve"> - </w:t>
      </w:r>
      <w:r w:rsidR="00083AAE" w:rsidRPr="008A2D81">
        <w:rPr>
          <w:rFonts w:ascii="Cambria" w:hAnsi="Cambria" w:cs="Arial"/>
          <w:bCs/>
          <w:sz w:val="20"/>
          <w:szCs w:val="20"/>
        </w:rPr>
        <w:t xml:space="preserve">uchádzač </w:t>
      </w:r>
      <w:r w:rsidR="007E7C0C" w:rsidRPr="008A2D81">
        <w:rPr>
          <w:rFonts w:ascii="Cambria" w:hAnsi="Cambria" w:cs="Arial"/>
          <w:bCs/>
          <w:sz w:val="20"/>
          <w:szCs w:val="20"/>
        </w:rPr>
        <w:t>predlož</w:t>
      </w:r>
      <w:r w:rsidR="00347F11" w:rsidRPr="008A2D81">
        <w:rPr>
          <w:rFonts w:ascii="Cambria" w:hAnsi="Cambria" w:cs="Arial"/>
          <w:bCs/>
          <w:sz w:val="20"/>
          <w:szCs w:val="20"/>
        </w:rPr>
        <w:t>í</w:t>
      </w:r>
      <w:r w:rsidR="007E7C0C" w:rsidRPr="008A2D81">
        <w:rPr>
          <w:rFonts w:ascii="Cambria" w:hAnsi="Cambria" w:cs="Arial"/>
          <w:bCs/>
          <w:sz w:val="20"/>
          <w:szCs w:val="20"/>
        </w:rPr>
        <w:t xml:space="preserve"> </w:t>
      </w:r>
      <w:r w:rsidR="00D768E4" w:rsidRPr="008A2D81">
        <w:rPr>
          <w:rFonts w:ascii="Cambria" w:hAnsi="Cambria" w:cs="Arial"/>
          <w:bCs/>
          <w:sz w:val="20"/>
          <w:szCs w:val="20"/>
        </w:rPr>
        <w:t>sken</w:t>
      </w:r>
      <w:r w:rsidR="007E7C0C" w:rsidRPr="008A2D81">
        <w:rPr>
          <w:rFonts w:ascii="Cambria" w:hAnsi="Cambria" w:cs="Arial"/>
          <w:bCs/>
          <w:sz w:val="20"/>
          <w:szCs w:val="20"/>
        </w:rPr>
        <w:t xml:space="preserve"> </w:t>
      </w:r>
      <w:r w:rsidR="00721636">
        <w:rPr>
          <w:rFonts w:ascii="Cambria" w:hAnsi="Cambria" w:cs="Arial"/>
          <w:bCs/>
          <w:sz w:val="20"/>
          <w:szCs w:val="20"/>
        </w:rPr>
        <w:t xml:space="preserve">platného </w:t>
      </w:r>
      <w:r w:rsidR="007E7C0C" w:rsidRPr="008A2D81">
        <w:rPr>
          <w:rFonts w:ascii="Cambria" w:hAnsi="Cambria" w:cs="Arial"/>
          <w:bCs/>
          <w:sz w:val="20"/>
          <w:szCs w:val="20"/>
        </w:rPr>
        <w:t>certifikát</w:t>
      </w:r>
      <w:r w:rsidR="00347F11" w:rsidRPr="008A2D81">
        <w:rPr>
          <w:rFonts w:ascii="Cambria" w:hAnsi="Cambria" w:cs="Arial"/>
          <w:bCs/>
          <w:sz w:val="20"/>
          <w:szCs w:val="20"/>
        </w:rPr>
        <w:t>u</w:t>
      </w:r>
      <w:r w:rsidR="007E7C0C" w:rsidRPr="008A2D81">
        <w:rPr>
          <w:rFonts w:ascii="Cambria" w:hAnsi="Cambria" w:cs="Arial"/>
          <w:bCs/>
          <w:sz w:val="20"/>
          <w:szCs w:val="20"/>
        </w:rPr>
        <w:t xml:space="preserve"> </w:t>
      </w:r>
      <w:r w:rsidR="00347F11" w:rsidRPr="008A2D81">
        <w:rPr>
          <w:rFonts w:ascii="Cambria" w:hAnsi="Cambria" w:cs="Arial"/>
          <w:bCs/>
          <w:sz w:val="20"/>
          <w:szCs w:val="20"/>
        </w:rPr>
        <w:t xml:space="preserve">daných </w:t>
      </w:r>
      <w:r w:rsidR="007E7C0C" w:rsidRPr="008A2D81">
        <w:rPr>
          <w:rFonts w:ascii="Cambria" w:hAnsi="Cambria" w:cs="Arial"/>
          <w:bCs/>
          <w:sz w:val="20"/>
          <w:szCs w:val="20"/>
        </w:rPr>
        <w:t>pracovníkov</w:t>
      </w:r>
      <w:r w:rsidR="00347F11" w:rsidRPr="008A2D81">
        <w:rPr>
          <w:rFonts w:ascii="Cambria" w:hAnsi="Cambria" w:cs="Arial"/>
          <w:bCs/>
          <w:sz w:val="20"/>
          <w:szCs w:val="20"/>
        </w:rPr>
        <w:t>.</w:t>
      </w:r>
      <w:r w:rsidR="007E7C0C" w:rsidRPr="008A2D81">
        <w:rPr>
          <w:rFonts w:ascii="Cambria" w:hAnsi="Cambria" w:cs="Arial"/>
          <w:bCs/>
          <w:sz w:val="20"/>
          <w:szCs w:val="20"/>
        </w:rPr>
        <w:t xml:space="preserve"> </w:t>
      </w:r>
    </w:p>
    <w:p w14:paraId="2AC9D681" w14:textId="660B26A0" w:rsidR="008A2D81" w:rsidRPr="0071750A" w:rsidRDefault="008A2D81" w:rsidP="0071750A">
      <w:pPr>
        <w:ind w:left="2127"/>
        <w:contextualSpacing/>
        <w:jc w:val="both"/>
        <w:rPr>
          <w:rFonts w:ascii="Cambria" w:hAnsi="Cambria" w:cs="Arial"/>
          <w:bCs/>
          <w:sz w:val="20"/>
          <w:szCs w:val="20"/>
        </w:rPr>
      </w:pPr>
      <w:r w:rsidRPr="0071750A">
        <w:rPr>
          <w:rFonts w:ascii="Cambria" w:hAnsi="Cambria" w:cs="Arial"/>
          <w:bCs/>
          <w:sz w:val="20"/>
          <w:szCs w:val="20"/>
        </w:rPr>
        <w:t>Certifikáty a doklady v cudzom jazyku okrem českého a anglického musia byť doplnené úradným prekladom do slovenského jazyka.</w:t>
      </w:r>
    </w:p>
    <w:p w14:paraId="57F83957" w14:textId="5FB04452" w:rsidR="00BA4E33" w:rsidRPr="00BA4E33" w:rsidRDefault="00083AAE" w:rsidP="00E30DF6">
      <w:pPr>
        <w:pStyle w:val="Odsekzoznamu"/>
        <w:numPr>
          <w:ilvl w:val="3"/>
          <w:numId w:val="35"/>
        </w:numPr>
        <w:tabs>
          <w:tab w:val="left" w:pos="2127"/>
        </w:tabs>
        <w:spacing w:after="0" w:line="240" w:lineRule="auto"/>
        <w:ind w:left="2127" w:hanging="851"/>
        <w:jc w:val="both"/>
        <w:rPr>
          <w:rFonts w:ascii="Cambria" w:hAnsi="Cambria" w:cs="Arial"/>
          <w:bCs/>
          <w:sz w:val="20"/>
          <w:szCs w:val="20"/>
        </w:rPr>
      </w:pPr>
      <w:r w:rsidRPr="00BA4E33">
        <w:rPr>
          <w:rFonts w:ascii="Cambria" w:hAnsi="Cambria" w:cs="Arial"/>
          <w:bCs/>
          <w:sz w:val="20"/>
          <w:szCs w:val="20"/>
        </w:rPr>
        <w:t xml:space="preserve">Predložený zoznam pracovníkov </w:t>
      </w:r>
      <w:r w:rsidR="00BA4E33" w:rsidRPr="00BA4E33">
        <w:rPr>
          <w:rFonts w:ascii="Cambria" w:hAnsi="Cambria" w:cs="Arial"/>
          <w:bCs/>
          <w:sz w:val="20"/>
          <w:szCs w:val="20"/>
        </w:rPr>
        <w:t>podľa bodu 36.1.3.1</w:t>
      </w:r>
      <w:r w:rsidR="008A2D81">
        <w:rPr>
          <w:rFonts w:ascii="Cambria" w:hAnsi="Cambria" w:cs="Arial"/>
          <w:bCs/>
          <w:sz w:val="20"/>
          <w:szCs w:val="20"/>
        </w:rPr>
        <w:t xml:space="preserve"> týchto súťažných podklad</w:t>
      </w:r>
      <w:r w:rsidR="008717FC">
        <w:rPr>
          <w:rFonts w:ascii="Cambria" w:hAnsi="Cambria" w:cs="Arial"/>
          <w:bCs/>
          <w:sz w:val="20"/>
          <w:szCs w:val="20"/>
        </w:rPr>
        <w:t>o</w:t>
      </w:r>
      <w:r w:rsidR="008A2D81">
        <w:rPr>
          <w:rFonts w:ascii="Cambria" w:hAnsi="Cambria" w:cs="Arial"/>
          <w:bCs/>
          <w:sz w:val="20"/>
          <w:szCs w:val="20"/>
        </w:rPr>
        <w:t>v</w:t>
      </w:r>
      <w:r w:rsidRPr="00BA4E33">
        <w:rPr>
          <w:rFonts w:ascii="Cambria" w:hAnsi="Cambria" w:cs="Arial"/>
          <w:bCs/>
          <w:sz w:val="20"/>
          <w:szCs w:val="20"/>
        </w:rPr>
        <w:t xml:space="preserve"> musí byť identický so zoznamom pracovníkov v</w:t>
      </w:r>
      <w:r w:rsidR="00BA4E33">
        <w:rPr>
          <w:rFonts w:ascii="Cambria" w:hAnsi="Cambria" w:cs="Arial"/>
          <w:bCs/>
          <w:sz w:val="20"/>
          <w:szCs w:val="20"/>
        </w:rPr>
        <w:t xml:space="preserve"> </w:t>
      </w:r>
      <w:r w:rsidRPr="00BA4E33">
        <w:rPr>
          <w:rFonts w:ascii="Cambria" w:hAnsi="Cambria" w:cs="Arial"/>
          <w:bCs/>
          <w:sz w:val="20"/>
          <w:szCs w:val="20"/>
        </w:rPr>
        <w:t xml:space="preserve">prílohe č. 7 </w:t>
      </w:r>
      <w:r w:rsidR="002252B1">
        <w:rPr>
          <w:rFonts w:ascii="Cambria" w:hAnsi="Cambria" w:cs="Arial"/>
          <w:bCs/>
          <w:sz w:val="20"/>
          <w:szCs w:val="20"/>
        </w:rPr>
        <w:t xml:space="preserve">návrhu </w:t>
      </w:r>
      <w:r w:rsidRPr="00BA4E33">
        <w:rPr>
          <w:rFonts w:ascii="Cambria" w:hAnsi="Cambria" w:cs="Arial"/>
          <w:bCs/>
          <w:sz w:val="20"/>
          <w:szCs w:val="20"/>
        </w:rPr>
        <w:t>zmluv</w:t>
      </w:r>
      <w:r w:rsidR="002252B1">
        <w:rPr>
          <w:rFonts w:ascii="Cambria" w:hAnsi="Cambria" w:cs="Arial"/>
          <w:bCs/>
          <w:sz w:val="20"/>
          <w:szCs w:val="20"/>
        </w:rPr>
        <w:t>y</w:t>
      </w:r>
      <w:r w:rsidRPr="00BA4E33">
        <w:rPr>
          <w:rFonts w:ascii="Cambria" w:hAnsi="Cambria" w:cs="Arial"/>
          <w:bCs/>
          <w:sz w:val="20"/>
          <w:szCs w:val="20"/>
        </w:rPr>
        <w:t xml:space="preserve"> </w:t>
      </w:r>
      <w:r w:rsidR="002252B1">
        <w:rPr>
          <w:rFonts w:ascii="Cambria" w:hAnsi="Cambria" w:cs="Arial"/>
          <w:bCs/>
          <w:sz w:val="20"/>
          <w:szCs w:val="20"/>
        </w:rPr>
        <w:t xml:space="preserve">- </w:t>
      </w:r>
      <w:r w:rsidRPr="00BA4E33">
        <w:rPr>
          <w:rFonts w:ascii="Cambria" w:hAnsi="Cambria" w:cs="Arial"/>
          <w:bCs/>
          <w:sz w:val="20"/>
          <w:szCs w:val="20"/>
        </w:rPr>
        <w:t>Zoznam expertov.</w:t>
      </w:r>
      <w:r w:rsidRPr="00BA4E33">
        <w:rPr>
          <w:rFonts w:ascii="Cambria" w:hAnsi="Cambria" w:cs="Arial"/>
          <w:b/>
          <w:sz w:val="20"/>
          <w:szCs w:val="20"/>
        </w:rPr>
        <w:t xml:space="preserve"> </w:t>
      </w:r>
    </w:p>
    <w:p w14:paraId="2FC0F054" w14:textId="3FA6979A" w:rsidR="00083AAE" w:rsidRPr="00C7077A" w:rsidRDefault="00C7077A" w:rsidP="00E30DF6">
      <w:pPr>
        <w:pStyle w:val="Odsekzoznamu"/>
        <w:numPr>
          <w:ilvl w:val="3"/>
          <w:numId w:val="35"/>
        </w:numPr>
        <w:tabs>
          <w:tab w:val="left" w:pos="2127"/>
        </w:tabs>
        <w:spacing w:after="0" w:line="240" w:lineRule="auto"/>
        <w:ind w:left="2127" w:hanging="851"/>
        <w:jc w:val="both"/>
        <w:rPr>
          <w:rFonts w:ascii="Cambria" w:hAnsi="Cambria" w:cs="Arial"/>
          <w:bCs/>
          <w:sz w:val="20"/>
          <w:szCs w:val="20"/>
        </w:rPr>
      </w:pPr>
      <w:r w:rsidRPr="00FF18C3">
        <w:rPr>
          <w:rFonts w:ascii="Cambria" w:hAnsi="Cambria" w:cs="Arial"/>
          <w:bCs/>
          <w:sz w:val="20"/>
          <w:szCs w:val="20"/>
        </w:rPr>
        <w:t>Osoba p</w:t>
      </w:r>
      <w:r w:rsidR="00083AAE" w:rsidRPr="00FF18C3">
        <w:rPr>
          <w:rFonts w:ascii="Cambria" w:hAnsi="Cambria" w:cs="Arial"/>
          <w:bCs/>
          <w:sz w:val="20"/>
          <w:szCs w:val="20"/>
        </w:rPr>
        <w:t>racovník</w:t>
      </w:r>
      <w:r w:rsidRPr="00FF18C3">
        <w:rPr>
          <w:rFonts w:ascii="Cambria" w:hAnsi="Cambria" w:cs="Arial"/>
          <w:bCs/>
          <w:sz w:val="20"/>
          <w:szCs w:val="20"/>
        </w:rPr>
        <w:t>a</w:t>
      </w:r>
      <w:r w:rsidR="00083AAE" w:rsidRPr="00FF18C3">
        <w:rPr>
          <w:rFonts w:ascii="Cambria" w:hAnsi="Cambria" w:cs="Arial"/>
          <w:bCs/>
          <w:sz w:val="20"/>
          <w:szCs w:val="20"/>
        </w:rPr>
        <w:t xml:space="preserve"> </w:t>
      </w:r>
      <w:r w:rsidRPr="00FF18C3">
        <w:rPr>
          <w:rFonts w:ascii="Cambria" w:hAnsi="Cambria" w:cs="Arial"/>
          <w:bCs/>
          <w:sz w:val="20"/>
          <w:szCs w:val="20"/>
        </w:rPr>
        <w:t xml:space="preserve">podľa bodu 36.1.3.1 písm. a) </w:t>
      </w:r>
      <w:r w:rsidRPr="00C7077A">
        <w:rPr>
          <w:rFonts w:ascii="Cambria" w:hAnsi="Cambria" w:cs="Arial"/>
          <w:bCs/>
          <w:sz w:val="20"/>
          <w:szCs w:val="20"/>
        </w:rPr>
        <w:t xml:space="preserve">týchto súťažných podkladov </w:t>
      </w:r>
      <w:r w:rsidR="00083AAE" w:rsidRPr="00FF18C3">
        <w:rPr>
          <w:rFonts w:ascii="Cambria" w:hAnsi="Cambria" w:cs="Arial"/>
          <w:bCs/>
          <w:sz w:val="20"/>
          <w:szCs w:val="20"/>
        </w:rPr>
        <w:t xml:space="preserve">môže </w:t>
      </w:r>
      <w:r w:rsidRPr="00FF18C3">
        <w:rPr>
          <w:rFonts w:ascii="Cambria" w:hAnsi="Cambria" w:cs="Arial"/>
          <w:bCs/>
          <w:sz w:val="20"/>
          <w:szCs w:val="20"/>
        </w:rPr>
        <w:t>byť identická s osobou</w:t>
      </w:r>
      <w:r w:rsidRPr="00FF18C3">
        <w:rPr>
          <w:rFonts w:ascii="Cambria" w:hAnsi="Cambria"/>
          <w:sz w:val="20"/>
          <w:szCs w:val="20"/>
        </w:rPr>
        <w:t xml:space="preserve"> podľa </w:t>
      </w:r>
      <w:r w:rsidRPr="00C7077A">
        <w:rPr>
          <w:rFonts w:ascii="Cambria" w:hAnsi="Cambria" w:cs="Arial"/>
          <w:bCs/>
          <w:sz w:val="20"/>
          <w:szCs w:val="20"/>
        </w:rPr>
        <w:t xml:space="preserve">bodu 36.1.3.1 písm. </w:t>
      </w:r>
      <w:r w:rsidRPr="00C7077A">
        <w:rPr>
          <w:rFonts w:ascii="Cambria" w:hAnsi="Cambria" w:cs="Arial"/>
          <w:bCs/>
          <w:sz w:val="20"/>
          <w:szCs w:val="20"/>
        </w:rPr>
        <w:t>b</w:t>
      </w:r>
      <w:r w:rsidRPr="00C7077A">
        <w:rPr>
          <w:rFonts w:ascii="Cambria" w:hAnsi="Cambria" w:cs="Arial"/>
          <w:bCs/>
          <w:sz w:val="20"/>
          <w:szCs w:val="20"/>
        </w:rPr>
        <w:t>) týchto súťažných podkladov</w:t>
      </w:r>
      <w:r w:rsidR="00083AAE" w:rsidRPr="00C7077A">
        <w:rPr>
          <w:rFonts w:ascii="Cambria" w:hAnsi="Cambria" w:cs="Arial"/>
          <w:bCs/>
          <w:sz w:val="20"/>
          <w:szCs w:val="20"/>
        </w:rPr>
        <w:t>.</w:t>
      </w:r>
    </w:p>
    <w:p w14:paraId="76D93AEF" w14:textId="3ED62160" w:rsidR="007C6039" w:rsidRPr="006268EA" w:rsidRDefault="004E46D9" w:rsidP="00E30DF6">
      <w:pPr>
        <w:tabs>
          <w:tab w:val="left" w:pos="567"/>
        </w:tabs>
        <w:ind w:left="567" w:hanging="567"/>
        <w:jc w:val="both"/>
        <w:rPr>
          <w:rFonts w:ascii="Cambria" w:hAnsi="Cambria"/>
          <w:sz w:val="20"/>
          <w:szCs w:val="20"/>
        </w:rPr>
      </w:pPr>
      <w:r w:rsidRPr="006268EA">
        <w:rPr>
          <w:rFonts w:ascii="Cambria" w:hAnsi="Cambria"/>
          <w:sz w:val="20"/>
          <w:szCs w:val="20"/>
        </w:rPr>
        <w:t xml:space="preserve">36.2 </w:t>
      </w:r>
      <w:r w:rsidR="006268EA">
        <w:rPr>
          <w:rFonts w:ascii="Cambria" w:hAnsi="Cambria"/>
          <w:sz w:val="20"/>
          <w:szCs w:val="20"/>
        </w:rPr>
        <w:t xml:space="preserve">  </w:t>
      </w:r>
      <w:r w:rsidR="006573C5" w:rsidRPr="006268EA">
        <w:rPr>
          <w:rFonts w:ascii="Cambria" w:hAnsi="Cambria"/>
          <w:sz w:val="20"/>
          <w:szCs w:val="20"/>
        </w:rPr>
        <w:t xml:space="preserve">Uchádzač alebo záujemca môže na preukázanie technickej spôsobilosti alebo odbornej spôsobilosti využiť technické a odborné kapacity </w:t>
      </w:r>
      <w:bookmarkStart w:id="42" w:name="_Hlk172798902"/>
      <w:r w:rsidR="006573C5" w:rsidRPr="006268EA">
        <w:rPr>
          <w:rFonts w:ascii="Cambria" w:hAnsi="Cambria"/>
          <w:sz w:val="20"/>
          <w:szCs w:val="20"/>
        </w:rPr>
        <w:t>inej osoby</w:t>
      </w:r>
      <w:r w:rsidR="0026013B" w:rsidRPr="006268EA">
        <w:rPr>
          <w:rFonts w:ascii="Cambria" w:hAnsi="Cambria"/>
          <w:sz w:val="20"/>
          <w:szCs w:val="20"/>
        </w:rPr>
        <w:t xml:space="preserve"> podľa § 34 ods. 3 zákona o verejnom obstarávaní</w:t>
      </w:r>
      <w:bookmarkEnd w:id="42"/>
      <w:r w:rsidR="006573C5" w:rsidRPr="006268EA">
        <w:rPr>
          <w:rFonts w:ascii="Cambria" w:hAnsi="Cambria"/>
          <w:sz w:val="20"/>
          <w:szCs w:val="20"/>
        </w:rPr>
        <w:t xml:space="preserve">. V takomto prípade musí uchádzač alebo záujemca verejnému obstarávateľovi preukázať, že pri plnení </w:t>
      </w:r>
      <w:r w:rsidR="006573C5" w:rsidRPr="002A158E">
        <w:rPr>
          <w:rFonts w:ascii="Cambria" w:hAnsi="Cambria"/>
          <w:sz w:val="20"/>
          <w:szCs w:val="20"/>
        </w:rPr>
        <w:t>zmluvy</w:t>
      </w:r>
      <w:r w:rsidR="006573C5" w:rsidRPr="006268EA">
        <w:rPr>
          <w:rFonts w:ascii="Cambria" w:hAnsi="Cambria"/>
          <w:sz w:val="20"/>
          <w:szCs w:val="20"/>
        </w:rPr>
        <w:t xml:space="preserve">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26013B" w:rsidRPr="006268EA">
        <w:rPr>
          <w:rFonts w:ascii="Cambria" w:hAnsi="Cambria"/>
          <w:sz w:val="20"/>
          <w:szCs w:val="20"/>
        </w:rPr>
        <w:t>g</w:t>
      </w:r>
      <w:r w:rsidR="006573C5" w:rsidRPr="006268EA">
        <w:rPr>
          <w:rFonts w:ascii="Cambria" w:hAnsi="Cambria"/>
          <w:sz w:val="20"/>
          <w:szCs w:val="20"/>
        </w:rPr>
        <w:t>) a ods. 7</w:t>
      </w:r>
      <w:r w:rsidR="005D6387" w:rsidRPr="006268EA">
        <w:rPr>
          <w:rFonts w:ascii="Cambria" w:hAnsi="Cambria"/>
          <w:sz w:val="20"/>
          <w:szCs w:val="20"/>
        </w:rPr>
        <w:t xml:space="preserve"> zákona o verejnom obstarávaní</w:t>
      </w:r>
      <w:r w:rsidR="006573C5" w:rsidRPr="006268EA">
        <w:rPr>
          <w:rFonts w:ascii="Cambria" w:hAnsi="Cambria"/>
          <w:sz w:val="20"/>
          <w:szCs w:val="20"/>
        </w:rPr>
        <w:t xml:space="preserve">; oprávnenie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6268EA">
        <w:rPr>
          <w:rFonts w:ascii="Cambria" w:hAnsi="Cambria"/>
          <w:sz w:val="20"/>
          <w:szCs w:val="20"/>
        </w:rPr>
        <w:t xml:space="preserve">§ 34 </w:t>
      </w:r>
      <w:r w:rsidR="006573C5" w:rsidRPr="006268EA">
        <w:rPr>
          <w:rFonts w:ascii="Cambria" w:hAnsi="Cambria"/>
          <w:sz w:val="20"/>
          <w:szCs w:val="20"/>
        </w:rPr>
        <w:t>ods</w:t>
      </w:r>
      <w:r w:rsidR="005D6387" w:rsidRPr="006268EA">
        <w:rPr>
          <w:rFonts w:ascii="Cambria" w:hAnsi="Cambria"/>
          <w:sz w:val="20"/>
          <w:szCs w:val="20"/>
        </w:rPr>
        <w:t>.</w:t>
      </w:r>
      <w:r w:rsidR="006573C5" w:rsidRPr="006268EA">
        <w:rPr>
          <w:rFonts w:ascii="Cambria" w:hAnsi="Cambria"/>
          <w:sz w:val="20"/>
          <w:szCs w:val="20"/>
        </w:rPr>
        <w:t xml:space="preserve"> 1 </w:t>
      </w:r>
      <w:r w:rsidR="006573C5" w:rsidRPr="006268EA">
        <w:rPr>
          <w:rFonts w:ascii="Cambria" w:hAnsi="Cambria"/>
          <w:sz w:val="20"/>
          <w:szCs w:val="20"/>
        </w:rPr>
        <w:lastRenderedPageBreak/>
        <w:t>písm. g)</w:t>
      </w:r>
      <w:r w:rsidR="005D6387" w:rsidRPr="006268EA">
        <w:rPr>
          <w:rFonts w:ascii="Cambria" w:hAnsi="Cambria"/>
          <w:sz w:val="20"/>
          <w:szCs w:val="20"/>
        </w:rPr>
        <w:t xml:space="preserve"> zákona o verejnom obstarávaní</w:t>
      </w:r>
      <w:r w:rsidR="006573C5" w:rsidRPr="006268EA">
        <w:rPr>
          <w:rFonts w:ascii="Cambria" w:hAnsi="Cambria"/>
          <w:sz w:val="20"/>
          <w:szCs w:val="20"/>
        </w:rPr>
        <w:t>, uchádzač alebo záujemca môže využiť kapacity inej osoby len, ak táto bude reálne vykonávať stavebné práce alebo služby, na ktoré sa kapacity vyžadujú.</w:t>
      </w:r>
      <w:r w:rsidR="00183BE1" w:rsidRPr="006268EA">
        <w:rPr>
          <w:rFonts w:ascii="Cambria" w:hAnsi="Cambria"/>
          <w:sz w:val="20"/>
          <w:szCs w:val="20"/>
        </w:rPr>
        <w:t xml:space="preserve"> Iná osoba podľa § 34 ods. 3 zákona o verejnom obstarávaní nemusí spĺňať podmienku podľa </w:t>
      </w:r>
      <w:r w:rsidR="00183BE1" w:rsidRPr="00845097">
        <w:rPr>
          <w:rFonts w:ascii="Cambria" w:hAnsi="Cambria"/>
          <w:sz w:val="20"/>
          <w:szCs w:val="20"/>
        </w:rPr>
        <w:t>bodu 34.1.</w:t>
      </w:r>
      <w:r w:rsidR="00845097" w:rsidRPr="0071750A">
        <w:rPr>
          <w:rFonts w:ascii="Cambria" w:hAnsi="Cambria"/>
          <w:sz w:val="20"/>
          <w:szCs w:val="20"/>
        </w:rPr>
        <w:t>7</w:t>
      </w:r>
      <w:r w:rsidR="00183BE1" w:rsidRPr="00845097">
        <w:rPr>
          <w:rFonts w:ascii="Cambria" w:hAnsi="Cambria"/>
          <w:sz w:val="20"/>
          <w:szCs w:val="20"/>
        </w:rPr>
        <w:t xml:space="preserve"> týchto</w:t>
      </w:r>
      <w:r w:rsidR="00183BE1" w:rsidRPr="006268EA">
        <w:rPr>
          <w:rFonts w:ascii="Cambria" w:hAnsi="Cambria"/>
          <w:sz w:val="20"/>
          <w:szCs w:val="20"/>
        </w:rPr>
        <w:t xml:space="preserve"> súťažných podkladov.</w:t>
      </w:r>
    </w:p>
    <w:p w14:paraId="06B6E820" w14:textId="4E67A75A" w:rsidR="007C6039" w:rsidRPr="006268EA" w:rsidRDefault="004E46D9" w:rsidP="00E30DF6">
      <w:pPr>
        <w:ind w:left="567" w:hanging="567"/>
        <w:jc w:val="both"/>
        <w:rPr>
          <w:rFonts w:ascii="Cambria" w:hAnsi="Cambria"/>
          <w:sz w:val="20"/>
          <w:szCs w:val="20"/>
        </w:rPr>
      </w:pPr>
      <w:r w:rsidRPr="006268EA">
        <w:rPr>
          <w:rFonts w:ascii="Cambria" w:hAnsi="Cambria"/>
          <w:sz w:val="20"/>
          <w:szCs w:val="20"/>
        </w:rPr>
        <w:t>36.3</w:t>
      </w:r>
      <w:r w:rsidRPr="006268EA">
        <w:rPr>
          <w:rFonts w:ascii="Cambria" w:hAnsi="Cambria"/>
          <w:sz w:val="20"/>
          <w:szCs w:val="20"/>
        </w:rPr>
        <w:tab/>
      </w:r>
      <w:r w:rsidR="007C6039" w:rsidRPr="006268EA">
        <w:rPr>
          <w:rFonts w:ascii="Cambria" w:hAnsi="Cambria"/>
          <w:sz w:val="20"/>
          <w:szCs w:val="20"/>
        </w:rPr>
        <w:t>Uchádzač, ktorého tvorí skupina dodávateľov, preukazuje splnenie podmienok účasti, ktoré sa týkajú</w:t>
      </w:r>
      <w:r w:rsidR="007C6039" w:rsidRPr="006268EA">
        <w:rPr>
          <w:rFonts w:ascii="Cambria" w:hAnsi="Cambria"/>
          <w:color w:val="000000"/>
          <w:sz w:val="20"/>
          <w:szCs w:val="20"/>
        </w:rPr>
        <w:t xml:space="preserve"> technickej alebo odbornej spôsobilosti za všetkých členov skupiny spoločne.</w:t>
      </w:r>
    </w:p>
    <w:p w14:paraId="31F3CC7F" w14:textId="03BE1B01" w:rsidR="004F2694" w:rsidRPr="006268EA" w:rsidRDefault="004E46D9" w:rsidP="00E30DF6">
      <w:pPr>
        <w:pStyle w:val="Odsekzoznamu"/>
        <w:spacing w:after="0" w:line="240" w:lineRule="auto"/>
        <w:ind w:left="567" w:hanging="567"/>
        <w:jc w:val="both"/>
        <w:rPr>
          <w:rFonts w:ascii="Cambria" w:hAnsi="Cambria"/>
          <w:sz w:val="20"/>
          <w:szCs w:val="20"/>
        </w:rPr>
      </w:pPr>
      <w:r w:rsidRPr="006268EA">
        <w:rPr>
          <w:rFonts w:ascii="Cambria" w:hAnsi="Cambria"/>
          <w:sz w:val="20"/>
          <w:szCs w:val="20"/>
        </w:rPr>
        <w:t>36.4</w:t>
      </w:r>
      <w:r w:rsidRPr="006268EA">
        <w:rPr>
          <w:rFonts w:ascii="Cambria" w:hAnsi="Cambria"/>
          <w:sz w:val="20"/>
          <w:szCs w:val="20"/>
        </w:rPr>
        <w:tab/>
      </w:r>
      <w:r w:rsidR="007C6039" w:rsidRPr="006268EA">
        <w:rPr>
          <w:rFonts w:ascii="Cambria" w:hAnsi="Cambria"/>
          <w:sz w:val="20"/>
          <w:szCs w:val="20"/>
        </w:rPr>
        <w:t>Doklady a dokumenty, k</w:t>
      </w:r>
      <w:r w:rsidR="003232F7" w:rsidRPr="006268EA">
        <w:rPr>
          <w:rFonts w:ascii="Cambria" w:hAnsi="Cambria"/>
          <w:sz w:val="20"/>
          <w:szCs w:val="20"/>
        </w:rPr>
        <w:t>torými uchádzač preukazuje svoju technickú spôsobilosť alebo odbornú spôsobilosť</w:t>
      </w:r>
      <w:r w:rsidR="007C6039" w:rsidRPr="006268EA">
        <w:rPr>
          <w:rFonts w:ascii="Cambria" w:hAnsi="Cambria"/>
          <w:sz w:val="20"/>
          <w:szCs w:val="20"/>
        </w:rPr>
        <w:t>, vyhotovené v inom ako štátnom jazyku, t</w:t>
      </w:r>
      <w:r w:rsidR="001F2B52" w:rsidRPr="006268EA">
        <w:rPr>
          <w:rFonts w:ascii="Cambria" w:hAnsi="Cambria"/>
          <w:sz w:val="20"/>
          <w:szCs w:val="20"/>
        </w:rPr>
        <w:t>.</w:t>
      </w:r>
      <w:r w:rsidR="00234BBB" w:rsidRPr="006268EA">
        <w:rPr>
          <w:rFonts w:ascii="Cambria" w:hAnsi="Cambria"/>
          <w:sz w:val="20"/>
          <w:szCs w:val="20"/>
        </w:rPr>
        <w:t xml:space="preserve"> </w:t>
      </w:r>
      <w:r w:rsidR="007C6039" w:rsidRPr="006268EA">
        <w:rPr>
          <w:rFonts w:ascii="Cambria" w:hAnsi="Cambria"/>
          <w:sz w:val="20"/>
          <w:szCs w:val="20"/>
        </w:rPr>
        <w:t>j. nie v slovenskom jazyku, musia byť predložené v pôvodnom jazyku a súčasne musia byť preložené do štátneho jazyka, t</w:t>
      </w:r>
      <w:r w:rsidR="0006472E" w:rsidRPr="006268EA">
        <w:rPr>
          <w:rFonts w:ascii="Cambria" w:hAnsi="Cambria"/>
          <w:sz w:val="20"/>
          <w:szCs w:val="20"/>
        </w:rPr>
        <w:t>.</w:t>
      </w:r>
      <w:r w:rsidR="00234BBB" w:rsidRPr="006268EA">
        <w:rPr>
          <w:rFonts w:ascii="Cambria" w:hAnsi="Cambria"/>
          <w:sz w:val="20"/>
          <w:szCs w:val="20"/>
        </w:rPr>
        <w:t xml:space="preserve"> </w:t>
      </w:r>
      <w:r w:rsidR="007C6039" w:rsidRPr="006268EA">
        <w:rPr>
          <w:rFonts w:ascii="Cambria" w:hAnsi="Cambria"/>
          <w:sz w:val="20"/>
          <w:szCs w:val="20"/>
        </w:rPr>
        <w:t>j. do slovenského jazyka, okrem dokladov predložených v českom jazyku</w:t>
      </w:r>
      <w:r w:rsidR="00A86717" w:rsidRPr="006268EA">
        <w:rPr>
          <w:rFonts w:ascii="Cambria" w:hAnsi="Cambria"/>
          <w:sz w:val="20"/>
          <w:szCs w:val="20"/>
        </w:rPr>
        <w:t xml:space="preserve"> </w:t>
      </w:r>
      <w:r w:rsidR="00A86717" w:rsidRPr="00414894">
        <w:rPr>
          <w:rFonts w:ascii="Cambria" w:hAnsi="Cambria"/>
          <w:sz w:val="20"/>
          <w:szCs w:val="20"/>
        </w:rPr>
        <w:t xml:space="preserve">alebo v anglickom </w:t>
      </w:r>
      <w:r w:rsidR="00A86717" w:rsidRPr="005B0C74">
        <w:rPr>
          <w:rFonts w:ascii="Cambria" w:hAnsi="Cambria"/>
          <w:sz w:val="20"/>
          <w:szCs w:val="20"/>
        </w:rPr>
        <w:t>jazyku</w:t>
      </w:r>
      <w:r w:rsidR="007C6039" w:rsidRPr="005B0C74">
        <w:rPr>
          <w:rFonts w:ascii="Cambria" w:hAnsi="Cambria"/>
          <w:sz w:val="20"/>
          <w:szCs w:val="20"/>
        </w:rPr>
        <w:t>.</w:t>
      </w:r>
    </w:p>
    <w:p w14:paraId="70F8F8CE" w14:textId="77777777" w:rsidR="0020285C" w:rsidRPr="006268EA" w:rsidRDefault="0020285C" w:rsidP="00E711FE">
      <w:pPr>
        <w:pStyle w:val="Odsekzoznamu"/>
        <w:spacing w:after="0" w:line="240" w:lineRule="auto"/>
        <w:ind w:left="567"/>
        <w:jc w:val="both"/>
        <w:rPr>
          <w:rFonts w:ascii="Cambria" w:hAnsi="Cambria" w:cs="Arial"/>
          <w:sz w:val="20"/>
          <w:szCs w:val="20"/>
        </w:rPr>
      </w:pPr>
    </w:p>
    <w:p w14:paraId="1A6DDA6B" w14:textId="571B6910" w:rsidR="004B0DE8" w:rsidRPr="006268EA" w:rsidRDefault="004B0DE8" w:rsidP="000F59EF">
      <w:pPr>
        <w:keepNext/>
        <w:numPr>
          <w:ilvl w:val="0"/>
          <w:numId w:val="2"/>
        </w:numPr>
        <w:shd w:val="clear" w:color="auto" w:fill="D9D9D9"/>
        <w:spacing w:after="60"/>
        <w:ind w:left="567" w:hanging="567"/>
        <w:jc w:val="both"/>
        <w:rPr>
          <w:rFonts w:ascii="Cambria" w:hAnsi="Cambria" w:cs="Arial"/>
          <w:b/>
          <w:bCs/>
          <w:smallCaps/>
          <w:sz w:val="20"/>
          <w:szCs w:val="20"/>
        </w:rPr>
      </w:pPr>
      <w:r w:rsidRPr="006268EA">
        <w:rPr>
          <w:rFonts w:ascii="Cambria" w:hAnsi="Cambria" w:cs="Arial"/>
          <w:b/>
          <w:bCs/>
          <w:smallCaps/>
          <w:sz w:val="20"/>
          <w:szCs w:val="20"/>
        </w:rPr>
        <w:t>Doplňujúce informácie k podmienkam účasti</w:t>
      </w:r>
    </w:p>
    <w:p w14:paraId="68CBDEA7" w14:textId="63A2C1B5" w:rsidR="00381C4A" w:rsidRPr="006268EA" w:rsidRDefault="00C52CF5" w:rsidP="000F59EF">
      <w:pPr>
        <w:tabs>
          <w:tab w:val="left" w:pos="567"/>
        </w:tabs>
        <w:ind w:left="567" w:hanging="567"/>
        <w:jc w:val="both"/>
        <w:rPr>
          <w:rFonts w:ascii="Cambria" w:hAnsi="Cambria" w:cs="Arial"/>
          <w:color w:val="000000"/>
          <w:sz w:val="20"/>
          <w:szCs w:val="20"/>
        </w:rPr>
      </w:pPr>
      <w:r w:rsidRPr="006268EA">
        <w:rPr>
          <w:rFonts w:ascii="Cambria" w:hAnsi="Cambria" w:cs="Arial"/>
          <w:color w:val="000000"/>
          <w:sz w:val="20"/>
          <w:szCs w:val="20"/>
        </w:rPr>
        <w:t>37.1</w:t>
      </w:r>
      <w:r w:rsidRPr="006268EA">
        <w:rPr>
          <w:rFonts w:ascii="Cambria" w:hAnsi="Cambria" w:cs="Arial"/>
          <w:color w:val="000000"/>
          <w:sz w:val="20"/>
          <w:szCs w:val="20"/>
        </w:rPr>
        <w:tab/>
      </w:r>
      <w:r w:rsidR="004B0DE8" w:rsidRPr="006268EA">
        <w:rPr>
          <w:rFonts w:ascii="Cambria" w:hAnsi="Cambria" w:cs="Arial"/>
          <w:color w:val="000000"/>
          <w:sz w:val="20"/>
          <w:szCs w:val="20"/>
        </w:rPr>
        <w:t>Predpokladom splnenia podmienok účasti je predloženie všetkých dokladov a dokumentov tak, ako je uvedené v</w:t>
      </w:r>
      <w:r w:rsidR="00AF38C7" w:rsidRPr="006268EA">
        <w:rPr>
          <w:rFonts w:ascii="Cambria" w:hAnsi="Cambria" w:cs="Arial"/>
          <w:color w:val="000000"/>
          <w:sz w:val="20"/>
          <w:szCs w:val="20"/>
        </w:rPr>
        <w:t xml:space="preserve"> oznámení o vyhlásení verejného obstarávania </w:t>
      </w:r>
      <w:r w:rsidR="004B0DE8" w:rsidRPr="006268EA">
        <w:rPr>
          <w:rFonts w:ascii="Cambria" w:hAnsi="Cambria" w:cs="Arial"/>
          <w:color w:val="000000"/>
          <w:sz w:val="20"/>
          <w:szCs w:val="20"/>
        </w:rPr>
        <w:t>a v týchto súťažných podklado</w:t>
      </w:r>
      <w:r w:rsidR="00AF38C7" w:rsidRPr="006268EA">
        <w:rPr>
          <w:rFonts w:ascii="Cambria" w:hAnsi="Cambria" w:cs="Arial"/>
          <w:color w:val="000000"/>
          <w:sz w:val="20"/>
          <w:szCs w:val="20"/>
        </w:rPr>
        <w:t>ch</w:t>
      </w:r>
      <w:r w:rsidR="006F1574" w:rsidRPr="006268EA">
        <w:rPr>
          <w:rFonts w:ascii="Cambria" w:hAnsi="Cambria" w:cs="Arial"/>
          <w:color w:val="000000"/>
          <w:sz w:val="20"/>
          <w:szCs w:val="20"/>
        </w:rPr>
        <w:t>.</w:t>
      </w:r>
    </w:p>
    <w:p w14:paraId="63CFEA86" w14:textId="4E7D41FF" w:rsidR="00381C4A" w:rsidRPr="006268EA" w:rsidRDefault="004B0DE8">
      <w:pPr>
        <w:pStyle w:val="Odsekzoznamu"/>
        <w:numPr>
          <w:ilvl w:val="1"/>
          <w:numId w:val="37"/>
        </w:numPr>
        <w:tabs>
          <w:tab w:val="left" w:pos="567"/>
        </w:tabs>
        <w:spacing w:after="0" w:line="240" w:lineRule="auto"/>
        <w:ind w:left="567" w:hanging="567"/>
        <w:jc w:val="both"/>
        <w:rPr>
          <w:rFonts w:ascii="Cambria" w:hAnsi="Cambria" w:cs="Arial"/>
          <w:color w:val="000000"/>
          <w:sz w:val="20"/>
          <w:szCs w:val="20"/>
        </w:rPr>
      </w:pPr>
      <w:r w:rsidRPr="006268EA">
        <w:rPr>
          <w:rFonts w:ascii="Cambria" w:hAnsi="Cambria" w:cs="Arial"/>
          <w:color w:val="000000"/>
          <w:sz w:val="20"/>
          <w:szCs w:val="20"/>
        </w:rPr>
        <w:t>Členovia komisie budú vyhodnocovať splnenie podmienok účasti apl</w:t>
      </w:r>
      <w:r w:rsidR="005E55FF" w:rsidRPr="006268EA">
        <w:rPr>
          <w:rFonts w:ascii="Cambria" w:hAnsi="Cambria" w:cs="Arial"/>
          <w:color w:val="000000"/>
          <w:sz w:val="20"/>
          <w:szCs w:val="20"/>
        </w:rPr>
        <w:t>ikovaním postupov uvedených v § </w:t>
      </w:r>
      <w:r w:rsidRPr="006268EA">
        <w:rPr>
          <w:rFonts w:ascii="Cambria" w:hAnsi="Cambria" w:cs="Arial"/>
          <w:color w:val="000000"/>
          <w:sz w:val="20"/>
          <w:szCs w:val="20"/>
        </w:rPr>
        <w:t xml:space="preserve">40 </w:t>
      </w:r>
      <w:r w:rsidRPr="006268EA">
        <w:rPr>
          <w:rFonts w:ascii="Cambria" w:hAnsi="Cambria" w:cs="Arial"/>
          <w:sz w:val="20"/>
          <w:szCs w:val="20"/>
        </w:rPr>
        <w:t>zákona o verejnom obstarávaní</w:t>
      </w:r>
      <w:r w:rsidRPr="006268EA">
        <w:rPr>
          <w:rFonts w:ascii="Cambria" w:hAnsi="Cambria" w:cs="Arial"/>
          <w:color w:val="000000"/>
          <w:sz w:val="20"/>
          <w:szCs w:val="20"/>
        </w:rPr>
        <w:t xml:space="preserve"> a § 152 ods. 4 </w:t>
      </w:r>
      <w:r w:rsidRPr="006268EA">
        <w:rPr>
          <w:rFonts w:ascii="Cambria" w:hAnsi="Cambria" w:cs="Arial"/>
          <w:sz w:val="20"/>
          <w:szCs w:val="20"/>
        </w:rPr>
        <w:t>zákona o verejnom obstarávaní</w:t>
      </w:r>
      <w:r w:rsidR="006F1574" w:rsidRPr="006268EA">
        <w:rPr>
          <w:rFonts w:ascii="Cambria" w:hAnsi="Cambria" w:cs="Arial"/>
          <w:color w:val="000000"/>
          <w:sz w:val="20"/>
          <w:szCs w:val="20"/>
        </w:rPr>
        <w:t>.</w:t>
      </w:r>
    </w:p>
    <w:p w14:paraId="2E127580" w14:textId="37CB3F5F" w:rsidR="00AB3FF1" w:rsidRPr="00D82E43" w:rsidRDefault="004B0DE8">
      <w:pPr>
        <w:pStyle w:val="Odsekzoznamu"/>
        <w:numPr>
          <w:ilvl w:val="1"/>
          <w:numId w:val="37"/>
        </w:numPr>
        <w:tabs>
          <w:tab w:val="left" w:pos="567"/>
        </w:tabs>
        <w:spacing w:after="0" w:line="240" w:lineRule="auto"/>
        <w:ind w:left="567" w:hanging="567"/>
        <w:jc w:val="both"/>
      </w:pPr>
      <w:r w:rsidRPr="006268EA">
        <w:rPr>
          <w:rFonts w:ascii="Cambria" w:hAnsi="Cambria"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w:t>
      </w:r>
      <w:r w:rsidRPr="000961E2">
        <w:rPr>
          <w:rFonts w:asciiTheme="majorHAnsi" w:hAnsiTheme="majorHAnsi" w:cs="Arial"/>
          <w:color w:val="000000"/>
          <w:sz w:val="20"/>
          <w:szCs w:val="20"/>
        </w:rPr>
        <w:t xml:space="preserve"> preukazuje spoločne. Oprávnenie poskytovať službu preukazuje člen skupiny len vo vzťahu k tej časti predmetu zákazky, ktorú má zabezpečiť.</w:t>
      </w:r>
    </w:p>
    <w:p w14:paraId="5541D853" w14:textId="7EE64661" w:rsidR="008F1641" w:rsidRPr="000961E2" w:rsidRDefault="004B0DE8">
      <w:pPr>
        <w:pStyle w:val="Odsekzoznamu"/>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 xml:space="preserve">V </w:t>
      </w:r>
      <w:r w:rsidRPr="001854F7">
        <w:rPr>
          <w:rFonts w:asciiTheme="majorHAnsi" w:hAnsiTheme="majorHAnsi" w:cs="Arial"/>
          <w:color w:val="000000"/>
          <w:sz w:val="20"/>
          <w:szCs w:val="20"/>
        </w:rPr>
        <w:t>zmysle</w:t>
      </w:r>
      <w:r w:rsidRPr="000961E2">
        <w:rPr>
          <w:rFonts w:asciiTheme="majorHAnsi" w:hAnsiTheme="majorHAnsi" w:cs="Arial"/>
          <w:sz w:val="20"/>
          <w:szCs w:val="20"/>
        </w:rPr>
        <w:t xml:space="preserve"> § 39 ods. 1 zákona o verejnom obstarávaní, hospodársky subjekt môže predbežne nahradiť doklady na preukázanie splnenia podmienok účasti určené verejným obstarávateľom </w:t>
      </w:r>
      <w:r w:rsidR="00381C4A" w:rsidRPr="000961E2">
        <w:rPr>
          <w:rFonts w:asciiTheme="majorHAnsi" w:hAnsiTheme="majorHAnsi" w:cs="Arial"/>
          <w:sz w:val="20"/>
          <w:szCs w:val="20"/>
        </w:rPr>
        <w:t xml:space="preserve">požadované v oznámení </w:t>
      </w:r>
      <w:r w:rsidR="00C238C5" w:rsidRPr="000961E2">
        <w:rPr>
          <w:rFonts w:asciiTheme="majorHAnsi" w:hAnsiTheme="majorHAnsi" w:cs="Arial"/>
          <w:sz w:val="20"/>
          <w:szCs w:val="20"/>
        </w:rPr>
        <w:t xml:space="preserve">o vyhlásení verejného obstarávania </w:t>
      </w:r>
      <w:r w:rsidR="00381C4A" w:rsidRPr="000961E2">
        <w:rPr>
          <w:rFonts w:asciiTheme="majorHAnsi" w:hAnsiTheme="majorHAnsi" w:cs="Arial"/>
          <w:sz w:val="20"/>
          <w:szCs w:val="20"/>
        </w:rPr>
        <w:t>a</w:t>
      </w:r>
      <w:r w:rsidR="00C238C5" w:rsidRPr="000961E2">
        <w:rPr>
          <w:rFonts w:asciiTheme="majorHAnsi" w:hAnsiTheme="majorHAnsi" w:cs="Arial"/>
          <w:sz w:val="20"/>
          <w:szCs w:val="20"/>
        </w:rPr>
        <w:t xml:space="preserve"> </w:t>
      </w:r>
      <w:r w:rsidR="00381C4A" w:rsidRPr="000961E2">
        <w:rPr>
          <w:rFonts w:asciiTheme="majorHAnsi" w:hAnsiTheme="majorHAnsi" w:cs="Arial"/>
          <w:sz w:val="20"/>
          <w:szCs w:val="20"/>
        </w:rPr>
        <w:t>v bode 34</w:t>
      </w:r>
      <w:r w:rsidR="002252B1">
        <w:rPr>
          <w:rFonts w:asciiTheme="majorHAnsi" w:hAnsiTheme="majorHAnsi" w:cs="Arial"/>
          <w:sz w:val="20"/>
          <w:szCs w:val="20"/>
        </w:rPr>
        <w:t>, 35</w:t>
      </w:r>
      <w:r w:rsidR="00DE11F0" w:rsidRPr="000961E2">
        <w:rPr>
          <w:rFonts w:asciiTheme="majorHAnsi" w:hAnsiTheme="majorHAnsi" w:cs="Arial"/>
          <w:sz w:val="20"/>
          <w:szCs w:val="20"/>
        </w:rPr>
        <w:t xml:space="preserve"> </w:t>
      </w:r>
      <w:r w:rsidR="00381C4A" w:rsidRPr="000961E2">
        <w:rPr>
          <w:rFonts w:asciiTheme="majorHAnsi" w:hAnsiTheme="majorHAnsi" w:cs="Arial"/>
          <w:sz w:val="20"/>
          <w:szCs w:val="20"/>
        </w:rPr>
        <w:t>a 3</w:t>
      </w:r>
      <w:r w:rsidR="00CF4A68">
        <w:rPr>
          <w:rFonts w:asciiTheme="majorHAnsi" w:hAnsiTheme="majorHAnsi" w:cs="Arial"/>
          <w:sz w:val="20"/>
          <w:szCs w:val="20"/>
        </w:rPr>
        <w:t>6</w:t>
      </w:r>
      <w:r w:rsidR="00381C4A" w:rsidRPr="000961E2">
        <w:rPr>
          <w:rFonts w:asciiTheme="majorHAnsi" w:hAnsiTheme="majorHAnsi" w:cs="Arial"/>
          <w:sz w:val="20"/>
          <w:szCs w:val="20"/>
        </w:rPr>
        <w:t xml:space="preserve"> týchto súťažných podkladov </w:t>
      </w:r>
      <w:r w:rsidRPr="000961E2">
        <w:rPr>
          <w:rFonts w:asciiTheme="majorHAnsi" w:hAnsiTheme="majorHAnsi" w:cs="Arial"/>
          <w:sz w:val="20"/>
          <w:szCs w:val="20"/>
        </w:rPr>
        <w:t>predložením jednotného európskeho dokumentu. Náležitosti týkajúce sa jednotného európskeho dokumentu upravujú ust</w:t>
      </w:r>
      <w:r w:rsidR="00CB7AFE">
        <w:rPr>
          <w:rFonts w:asciiTheme="majorHAnsi" w:hAnsiTheme="majorHAnsi" w:cs="Arial"/>
          <w:sz w:val="20"/>
          <w:szCs w:val="20"/>
        </w:rPr>
        <w:t xml:space="preserve">anovenia </w:t>
      </w:r>
      <w:r w:rsidRPr="000961E2">
        <w:rPr>
          <w:rFonts w:asciiTheme="majorHAnsi" w:hAnsiTheme="majorHAnsi" w:cs="Arial"/>
          <w:sz w:val="20"/>
          <w:szCs w:val="20"/>
        </w:rPr>
        <w:t>§ 39 zákona o verejnom obstarávaní, vyhláška Úr</w:t>
      </w:r>
      <w:r w:rsidR="008E4D34" w:rsidRPr="000961E2">
        <w:rPr>
          <w:rFonts w:asciiTheme="majorHAnsi" w:hAnsiTheme="majorHAnsi" w:cs="Arial"/>
          <w:sz w:val="20"/>
          <w:szCs w:val="20"/>
        </w:rPr>
        <w:t>adu pre verejné obstarávanie č. </w:t>
      </w:r>
      <w:r w:rsidRPr="000961E2">
        <w:rPr>
          <w:rFonts w:asciiTheme="majorHAnsi" w:hAnsiTheme="majorHAnsi" w:cs="Arial"/>
          <w:sz w:val="20"/>
          <w:szCs w:val="20"/>
        </w:rPr>
        <w:t>155/2016 Z.</w:t>
      </w:r>
      <w:r w:rsidR="00662526" w:rsidRPr="000961E2">
        <w:rPr>
          <w:rFonts w:asciiTheme="majorHAnsi" w:hAnsiTheme="majorHAnsi" w:cs="Arial"/>
          <w:sz w:val="20"/>
          <w:szCs w:val="20"/>
        </w:rPr>
        <w:t xml:space="preserve"> </w:t>
      </w:r>
      <w:r w:rsidRPr="000961E2">
        <w:rPr>
          <w:rFonts w:asciiTheme="majorHAnsi" w:hAnsiTheme="majorHAnsi"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0961E2">
        <w:rPr>
          <w:rFonts w:asciiTheme="majorHAnsi" w:hAnsiTheme="majorHAnsi" w:cs="Arial"/>
          <w:sz w:val="20"/>
          <w:szCs w:val="20"/>
        </w:rPr>
        <w:t xml:space="preserve">Elektronický formulár jednotného európskeho dokumentu s možnosťou jeho priameho vyplnenia sa nachádza na </w:t>
      </w:r>
      <w:hyperlink r:id="rId19" w:history="1">
        <w:r w:rsidR="008F1641" w:rsidRPr="000961E2">
          <w:rPr>
            <w:rStyle w:val="Hypertextovprepojenie"/>
            <w:rFonts w:asciiTheme="majorHAnsi" w:hAnsiTheme="majorHAnsi" w:cs="Arial"/>
            <w:sz w:val="20"/>
            <w:szCs w:val="20"/>
          </w:rPr>
          <w:t>https://www.uvo.gov.sk/jednotny-europsky-dokument-pre-verejne-obstaravanie-602.html</w:t>
        </w:r>
      </w:hyperlink>
      <w:r w:rsidR="008F1641" w:rsidRPr="000961E2">
        <w:rPr>
          <w:rFonts w:asciiTheme="majorHAnsi" w:hAnsiTheme="majorHAnsi" w:cs="Arial"/>
          <w:sz w:val="20"/>
          <w:szCs w:val="20"/>
        </w:rPr>
        <w:t>.</w:t>
      </w:r>
    </w:p>
    <w:p w14:paraId="6E665525" w14:textId="1E686F7B" w:rsidR="00A90EDF" w:rsidRPr="000961E2" w:rsidRDefault="00571DC8">
      <w:pPr>
        <w:pStyle w:val="Odsekzoznamu"/>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 xml:space="preserve">Verejný obstarávateľ uvádza, že hospodársky subjekt nemôže vyplniť len oddiel </w:t>
      </w:r>
      <w:r w:rsidR="00AB3FF1" w:rsidRPr="00D71AF7">
        <w:rPr>
          <w:rFonts w:asciiTheme="majorHAnsi" w:hAnsiTheme="majorHAnsi" w:cs="Arial"/>
          <w:b/>
          <w:sz w:val="20"/>
          <w:szCs w:val="20"/>
        </w:rPr>
        <w:t>α</w:t>
      </w:r>
      <w:r w:rsidRPr="000961E2">
        <w:rPr>
          <w:rFonts w:asciiTheme="majorHAnsi" w:hAnsiTheme="majorHAnsi"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086CEA66" w14:textId="491372A0" w:rsidR="00A90EDF" w:rsidRPr="000961E2" w:rsidRDefault="00B25430">
      <w:pPr>
        <w:pStyle w:val="Odsekzoznamu"/>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707B2192" w14:textId="38BA79BF" w:rsidR="00A90EDF" w:rsidRPr="000961E2" w:rsidRDefault="004B0DE8">
      <w:pPr>
        <w:pStyle w:val="Odsekzoznamu"/>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riadneho priebehu verejného obstarávania kedykoľvek v jeho priebehu uchádzača písomne požiadať o</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predloženie dokladu alebo dokladov nahradených jednotným európskym dokumentom. Uchádzač doručí</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74B1B759" w14:textId="08A65A5F" w:rsidR="00AB3FF1" w:rsidRDefault="004E2AEE">
      <w:pPr>
        <w:pStyle w:val="Odsekzoznamu"/>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Ceny uvedené uchádzačom </w:t>
      </w:r>
      <w:r w:rsidR="00A90EDF" w:rsidRPr="002A158E">
        <w:rPr>
          <w:rFonts w:asciiTheme="majorHAnsi" w:hAnsiTheme="majorHAnsi" w:cs="Arial"/>
          <w:sz w:val="20"/>
          <w:szCs w:val="20"/>
        </w:rPr>
        <w:t>v</w:t>
      </w:r>
      <w:r w:rsidR="005A7D0C" w:rsidRPr="002A158E">
        <w:rPr>
          <w:rFonts w:asciiTheme="majorHAnsi" w:hAnsiTheme="majorHAnsi" w:cs="Arial"/>
          <w:sz w:val="20"/>
          <w:szCs w:val="20"/>
        </w:rPr>
        <w:t xml:space="preserve"> </w:t>
      </w:r>
      <w:r w:rsidR="00A90EDF" w:rsidRPr="002A158E">
        <w:rPr>
          <w:rFonts w:asciiTheme="majorHAnsi" w:hAnsiTheme="majorHAnsi" w:cs="Arial"/>
          <w:sz w:val="20"/>
          <w:szCs w:val="20"/>
        </w:rPr>
        <w:t>zmysle bodu 3</w:t>
      </w:r>
      <w:r w:rsidR="00C7279E" w:rsidRPr="002A158E">
        <w:rPr>
          <w:rFonts w:asciiTheme="majorHAnsi" w:hAnsiTheme="majorHAnsi" w:cs="Arial"/>
          <w:sz w:val="20"/>
          <w:szCs w:val="20"/>
        </w:rPr>
        <w:t>6</w:t>
      </w:r>
      <w:r w:rsidRPr="002A158E">
        <w:rPr>
          <w:rFonts w:asciiTheme="majorHAnsi" w:hAnsiTheme="majorHAnsi" w:cs="Arial"/>
          <w:sz w:val="20"/>
          <w:szCs w:val="20"/>
        </w:rPr>
        <w:t>.1</w:t>
      </w:r>
      <w:r w:rsidR="00C7279E" w:rsidRPr="002A158E">
        <w:rPr>
          <w:rFonts w:asciiTheme="majorHAnsi" w:hAnsiTheme="majorHAnsi" w:cs="Arial"/>
          <w:sz w:val="20"/>
          <w:szCs w:val="20"/>
        </w:rPr>
        <w:t>.1</w:t>
      </w:r>
      <w:r w:rsidRPr="002A158E">
        <w:rPr>
          <w:rFonts w:asciiTheme="majorHAnsi" w:hAnsiTheme="majorHAnsi" w:cs="Arial"/>
          <w:sz w:val="20"/>
          <w:szCs w:val="20"/>
        </w:rPr>
        <w:t xml:space="preserve"> týchto súťažných podkladov </w:t>
      </w:r>
      <w:r w:rsidRPr="002A158E">
        <w:rPr>
          <w:rFonts w:asciiTheme="majorHAnsi" w:hAnsiTheme="majorHAnsi" w:cs="Arial"/>
          <w:color w:val="000000"/>
          <w:sz w:val="20"/>
          <w:szCs w:val="20"/>
        </w:rPr>
        <w:t xml:space="preserve">v zozname poskytnutých služieb za </w:t>
      </w:r>
      <w:r w:rsidR="00171078" w:rsidRPr="002A158E">
        <w:rPr>
          <w:rFonts w:asciiTheme="majorHAnsi" w:hAnsiTheme="majorHAnsi" w:cs="Arial"/>
          <w:color w:val="000000"/>
          <w:sz w:val="20"/>
          <w:szCs w:val="20"/>
        </w:rPr>
        <w:t>predchádzajúcich päť rokov</w:t>
      </w:r>
      <w:r w:rsidR="00171078">
        <w:rPr>
          <w:rFonts w:asciiTheme="majorHAnsi" w:hAnsiTheme="majorHAnsi" w:cs="Arial"/>
          <w:color w:val="000000"/>
          <w:sz w:val="20"/>
          <w:szCs w:val="20"/>
        </w:rPr>
        <w:t xml:space="preserve"> </w:t>
      </w:r>
      <w:r w:rsidRPr="000961E2">
        <w:rPr>
          <w:rFonts w:asciiTheme="majorHAnsi" w:hAnsiTheme="majorHAnsi" w:cs="Arial"/>
          <w:color w:val="000000"/>
          <w:sz w:val="20"/>
          <w:szCs w:val="20"/>
        </w:rPr>
        <w:t>od vyhlásenia verejného obstarávania v inej mene ako v mene euro uchádzač vo svojej ponuke prepočíta na menu euro podľa kurzu Európskej centrálnej banky aktuálneho v posledný deň v príslušnom kalendárnom roku, v ktorom došlo k skutočnosti, rozhodujúcej pre preukázanie splnenia predmetnej podmienky účasti</w:t>
      </w:r>
      <w:r w:rsidR="00E711FE" w:rsidRPr="000961E2">
        <w:rPr>
          <w:rFonts w:asciiTheme="majorHAnsi" w:hAnsiTheme="majorHAnsi" w:cs="Arial"/>
          <w:color w:val="000000"/>
          <w:sz w:val="20"/>
          <w:szCs w:val="20"/>
        </w:rPr>
        <w:t>.</w:t>
      </w:r>
    </w:p>
    <w:p w14:paraId="75080247" w14:textId="77777777" w:rsidR="00AB3FF1" w:rsidRPr="000961E2" w:rsidRDefault="00AB3FF1"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0CE23EC2" w14:textId="3B8E85B6" w:rsidR="00ED1A04" w:rsidRPr="000961E2" w:rsidRDefault="00ED1A04">
      <w:pPr>
        <w:rPr>
          <w:rFonts w:asciiTheme="majorHAnsi" w:hAnsiTheme="majorHAnsi" w:cs="Arial"/>
          <w:color w:val="000000"/>
          <w:sz w:val="20"/>
          <w:szCs w:val="20"/>
          <w:lang w:eastAsia="en-US"/>
        </w:rPr>
      </w:pPr>
    </w:p>
    <w:p w14:paraId="62C78027" w14:textId="77777777" w:rsidR="00834FEB" w:rsidRDefault="00834FEB">
      <w:pPr>
        <w:rPr>
          <w:rFonts w:asciiTheme="majorHAnsi" w:hAnsiTheme="majorHAnsi" w:cs="Arial"/>
          <w:b/>
          <w:bCs/>
          <w:sz w:val="20"/>
          <w:szCs w:val="20"/>
        </w:rPr>
      </w:pPr>
      <w:r>
        <w:rPr>
          <w:rFonts w:asciiTheme="majorHAnsi" w:hAnsiTheme="majorHAnsi" w:cs="Arial"/>
          <w:b/>
          <w:bCs/>
          <w:sz w:val="20"/>
          <w:szCs w:val="20"/>
        </w:rPr>
        <w:br w:type="page"/>
      </w:r>
    </w:p>
    <w:p w14:paraId="18EFD184" w14:textId="68E91C78" w:rsidR="009B79AC" w:rsidRPr="000961E2" w:rsidRDefault="00A90EDF" w:rsidP="00B97EAA">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Príloha č. 1</w:t>
      </w:r>
      <w:r w:rsidR="00B97EAA" w:rsidRPr="000961E2">
        <w:rPr>
          <w:rFonts w:asciiTheme="majorHAnsi" w:hAnsiTheme="majorHAnsi" w:cs="Arial"/>
          <w:b/>
          <w:bCs/>
          <w:sz w:val="20"/>
          <w:szCs w:val="20"/>
        </w:rPr>
        <w:t xml:space="preserve"> k časti </w:t>
      </w:r>
      <w:r w:rsidR="00D3262C" w:rsidRPr="000961E2">
        <w:rPr>
          <w:rFonts w:asciiTheme="majorHAnsi" w:hAnsiTheme="majorHAnsi" w:cs="Arial"/>
          <w:b/>
          <w:bCs/>
          <w:sz w:val="20"/>
          <w:szCs w:val="20"/>
        </w:rPr>
        <w:t xml:space="preserve">A.2 </w:t>
      </w:r>
      <w:r w:rsidR="00D3262C" w:rsidRPr="000961E2">
        <w:rPr>
          <w:rFonts w:asciiTheme="majorHAnsi" w:hAnsiTheme="majorHAnsi" w:cs="Arial"/>
          <w:b/>
          <w:bCs/>
          <w:i/>
          <w:sz w:val="20"/>
          <w:szCs w:val="20"/>
        </w:rPr>
        <w:t>PODMIENKY ÚČASTI UCHÁDZAČOV</w:t>
      </w:r>
    </w:p>
    <w:p w14:paraId="6BC54A61" w14:textId="77777777" w:rsidR="00CD1EAB" w:rsidRPr="000961E2" w:rsidRDefault="00CD1EAB" w:rsidP="00B97EAA">
      <w:pPr>
        <w:tabs>
          <w:tab w:val="num" w:pos="540"/>
        </w:tabs>
        <w:spacing w:line="276" w:lineRule="auto"/>
        <w:jc w:val="right"/>
        <w:rPr>
          <w:rFonts w:asciiTheme="majorHAnsi" w:hAnsiTheme="majorHAnsi" w:cs="Arial"/>
          <w:b/>
          <w:bCs/>
          <w:sz w:val="20"/>
          <w:szCs w:val="20"/>
        </w:rPr>
      </w:pPr>
    </w:p>
    <w:p w14:paraId="1228D5A2" w14:textId="487B587A" w:rsidR="00D3262C" w:rsidRPr="000961E2" w:rsidRDefault="00CD1EAB" w:rsidP="008C0015">
      <w:pPr>
        <w:jc w:val="center"/>
        <w:rPr>
          <w:rFonts w:asciiTheme="majorHAnsi" w:hAnsiTheme="majorHAnsi" w:cs="Arial"/>
          <w:b/>
          <w:sz w:val="20"/>
          <w:szCs w:val="20"/>
        </w:rPr>
      </w:pPr>
      <w:r w:rsidRPr="00351A2D">
        <w:rPr>
          <w:rFonts w:asciiTheme="majorHAnsi" w:hAnsiTheme="majorHAnsi" w:cs="Arial"/>
          <w:b/>
        </w:rPr>
        <w:t xml:space="preserve">DOPLŇUJÚCE ÚDAJE K ZOZNAMU </w:t>
      </w:r>
      <w:r w:rsidR="005A4CF6">
        <w:rPr>
          <w:rFonts w:asciiTheme="majorHAnsi" w:hAnsiTheme="majorHAnsi" w:cs="Arial"/>
          <w:b/>
        </w:rPr>
        <w:t xml:space="preserve"> </w:t>
      </w:r>
      <w:r w:rsidRPr="00351A2D">
        <w:rPr>
          <w:rFonts w:asciiTheme="majorHAnsi" w:hAnsiTheme="majorHAnsi" w:cs="Arial"/>
          <w:b/>
        </w:rPr>
        <w:t>POSKYTNUTÝCH SLUŽIEB</w:t>
      </w:r>
      <w:r w:rsidR="008C0015" w:rsidRPr="000961E2">
        <w:rPr>
          <w:rFonts w:asciiTheme="majorHAnsi" w:hAnsiTheme="majorHAnsi" w:cs="Arial"/>
          <w:b/>
          <w:sz w:val="20"/>
          <w:szCs w:val="20"/>
        </w:rPr>
        <w:t xml:space="preserve"> - vzor</w:t>
      </w:r>
    </w:p>
    <w:p w14:paraId="620C9AEB" w14:textId="77777777" w:rsidR="00CD1EAB" w:rsidRPr="000961E2" w:rsidRDefault="00CD1EAB" w:rsidP="008C0015">
      <w:pPr>
        <w:jc w:val="center"/>
        <w:rPr>
          <w:rFonts w:asciiTheme="majorHAnsi" w:hAnsiTheme="majorHAnsi" w:cs="Arial"/>
          <w:b/>
          <w:bCs/>
          <w:sz w:val="20"/>
          <w:szCs w:val="20"/>
        </w:rPr>
      </w:pPr>
    </w:p>
    <w:p w14:paraId="4A41912A" w14:textId="77777777" w:rsidR="00EB0F3A" w:rsidRPr="000961E2" w:rsidRDefault="00EB0F3A" w:rsidP="00EB0F3A">
      <w:pPr>
        <w:jc w:val="center"/>
        <w:rPr>
          <w:rFonts w:asciiTheme="majorHAnsi" w:hAnsiTheme="majorHAnsi" w:cs="Arial"/>
          <w:sz w:val="20"/>
          <w:szCs w:val="20"/>
        </w:rPr>
      </w:pPr>
    </w:p>
    <w:p w14:paraId="2DAD00C3" w14:textId="77777777" w:rsidR="00D3262C" w:rsidRPr="000961E2"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0961E2"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0961E2" w:rsidRDefault="00D3262C" w:rsidP="004A61E6">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D3262C" w:rsidRPr="000961E2"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71750A" w:rsidRDefault="00267AF1" w:rsidP="004A61E6">
            <w:pPr>
              <w:pStyle w:val="Zkladntext2"/>
              <w:rPr>
                <w:rFonts w:ascii="Cambria" w:hAnsi="Cambria"/>
                <w:b/>
              </w:rPr>
            </w:pPr>
            <w:r w:rsidRPr="0071750A">
              <w:rPr>
                <w:rFonts w:ascii="Cambria" w:hAnsi="Cambria"/>
                <w:b/>
              </w:rPr>
              <w:t>Identifikácia dodávateľa</w:t>
            </w:r>
          </w:p>
          <w:p w14:paraId="3B9F2EB0" w14:textId="0532BA10" w:rsidR="003A049C" w:rsidRPr="0071750A" w:rsidRDefault="003A049C" w:rsidP="004A61E6">
            <w:pPr>
              <w:pStyle w:val="Zkladntext2"/>
              <w:rPr>
                <w:rFonts w:ascii="Cambria" w:hAnsi="Cambria"/>
                <w:color w:val="FF0000"/>
              </w:rPr>
            </w:pPr>
            <w:r w:rsidRPr="0071750A">
              <w:rPr>
                <w:rFonts w:ascii="Cambria" w:hAnsi="Cambria"/>
                <w:lang w:eastAsia="en-US"/>
              </w:rPr>
              <w:t xml:space="preserve">(obchodné meno, </w:t>
            </w:r>
            <w:r w:rsidRPr="0071750A">
              <w:rPr>
                <w:rFonts w:ascii="Cambria" w:hAnsi="Cambria"/>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0961E2" w:rsidRDefault="00A90EDF" w:rsidP="004A61E6">
            <w:pPr>
              <w:pStyle w:val="Zkladn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71750A" w:rsidRDefault="00D3262C" w:rsidP="004A61E6">
            <w:pPr>
              <w:pStyle w:val="Zkladntext2"/>
              <w:rPr>
                <w:rFonts w:ascii="Cambria" w:hAnsi="Cambria"/>
                <w:b/>
              </w:rPr>
            </w:pPr>
            <w:r w:rsidRPr="0071750A">
              <w:rPr>
                <w:rFonts w:ascii="Cambria" w:hAnsi="Cambria"/>
                <w:b/>
              </w:rPr>
              <w:t>Identifikácia odberateľa</w:t>
            </w:r>
          </w:p>
          <w:p w14:paraId="7FA9B417" w14:textId="6E0978D1" w:rsidR="00D3262C" w:rsidRPr="0071750A" w:rsidRDefault="00234BA1" w:rsidP="004A61E6">
            <w:pPr>
              <w:pStyle w:val="Zkladntext2"/>
              <w:rPr>
                <w:rFonts w:ascii="Cambria" w:hAnsi="Cambria"/>
              </w:rPr>
            </w:pPr>
            <w:r w:rsidRPr="0071750A">
              <w:rPr>
                <w:rFonts w:ascii="Cambria" w:hAnsi="Cambria"/>
              </w:rPr>
              <w:t>(obchodné meno, adresa sídla alebo miesta podnikania odberateľa, IČO)</w:t>
            </w:r>
            <w:r w:rsidR="00D3262C" w:rsidRPr="0071750A">
              <w:rPr>
                <w:rFonts w:ascii="Cambria" w:hAnsi="Cambria"/>
              </w:rPr>
              <w:t xml:space="preserve"> </w:t>
            </w:r>
          </w:p>
        </w:tc>
        <w:tc>
          <w:tcPr>
            <w:tcW w:w="4574" w:type="dxa"/>
            <w:tcBorders>
              <w:top w:val="single" w:sz="4" w:space="0" w:color="auto"/>
            </w:tcBorders>
            <w:vAlign w:val="center"/>
          </w:tcPr>
          <w:p w14:paraId="2C6EE5D8" w14:textId="6E49B94E" w:rsidR="00D3262C" w:rsidRPr="000961E2" w:rsidRDefault="00A90EDF" w:rsidP="004A61E6">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BFCF1EC" w14:textId="77777777" w:rsidTr="0028742E">
        <w:trPr>
          <w:trHeight w:val="397"/>
          <w:jc w:val="center"/>
        </w:trPr>
        <w:tc>
          <w:tcPr>
            <w:tcW w:w="4860" w:type="dxa"/>
            <w:vAlign w:val="center"/>
          </w:tcPr>
          <w:p w14:paraId="3B0CBCC7" w14:textId="564FA33D" w:rsidR="00D3262C" w:rsidRPr="0071750A" w:rsidRDefault="009B5C57" w:rsidP="004A61E6">
            <w:pPr>
              <w:pStyle w:val="Zkladntext2"/>
              <w:rPr>
                <w:rFonts w:ascii="Cambria" w:hAnsi="Cambria"/>
                <w:b/>
              </w:rPr>
            </w:pPr>
            <w:r w:rsidRPr="0071750A">
              <w:rPr>
                <w:rFonts w:ascii="Cambria" w:hAnsi="Cambria"/>
                <w:b/>
              </w:rPr>
              <w:t>Názov p</w:t>
            </w:r>
            <w:r w:rsidR="00234BA1" w:rsidRPr="0071750A">
              <w:rPr>
                <w:rFonts w:ascii="Cambria" w:hAnsi="Cambria"/>
                <w:b/>
              </w:rPr>
              <w:t>redmet</w:t>
            </w:r>
            <w:r w:rsidRPr="0071750A">
              <w:rPr>
                <w:rFonts w:ascii="Cambria" w:hAnsi="Cambria"/>
                <w:b/>
              </w:rPr>
              <w:t>u</w:t>
            </w:r>
            <w:r w:rsidR="00D3262C" w:rsidRPr="0071750A">
              <w:rPr>
                <w:rFonts w:ascii="Cambria" w:hAnsi="Cambria"/>
                <w:b/>
              </w:rPr>
              <w:t xml:space="preserve"> zákazky</w:t>
            </w:r>
            <w:r w:rsidRPr="0071750A">
              <w:rPr>
                <w:rFonts w:ascii="Cambria" w:hAnsi="Cambria"/>
                <w:b/>
              </w:rPr>
              <w:t>/projektu</w:t>
            </w:r>
          </w:p>
          <w:p w14:paraId="4D12D7B7" w14:textId="4D70D48F" w:rsidR="00AB041D" w:rsidRPr="0071750A" w:rsidRDefault="00AB041D" w:rsidP="004A61E6">
            <w:pPr>
              <w:pStyle w:val="Zkladntext2"/>
              <w:rPr>
                <w:rFonts w:ascii="Cambria" w:hAnsi="Cambria"/>
                <w:bCs/>
              </w:rPr>
            </w:pPr>
            <w:r w:rsidRPr="0071750A">
              <w:rPr>
                <w:rFonts w:ascii="Cambria" w:hAnsi="Cambria"/>
                <w:bCs/>
              </w:rPr>
              <w:t>(stručná charakteristika )</w:t>
            </w:r>
          </w:p>
        </w:tc>
        <w:tc>
          <w:tcPr>
            <w:tcW w:w="4574" w:type="dxa"/>
            <w:vAlign w:val="center"/>
          </w:tcPr>
          <w:p w14:paraId="66EA77A5" w14:textId="04A45C6F" w:rsidR="00D3262C" w:rsidRPr="000961E2" w:rsidRDefault="008923ED" w:rsidP="004A61E6">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2D50749B" w14:textId="77777777" w:rsidTr="0028742E">
        <w:trPr>
          <w:trHeight w:val="431"/>
          <w:jc w:val="center"/>
        </w:trPr>
        <w:tc>
          <w:tcPr>
            <w:tcW w:w="4860" w:type="dxa"/>
            <w:vAlign w:val="center"/>
          </w:tcPr>
          <w:p w14:paraId="41D9C3AD" w14:textId="172C1833" w:rsidR="00D3262C" w:rsidRPr="0071750A" w:rsidRDefault="00234BA1" w:rsidP="004A61E6">
            <w:pPr>
              <w:pStyle w:val="Zkladntext2"/>
              <w:rPr>
                <w:rFonts w:ascii="Cambria" w:hAnsi="Cambria"/>
                <w:b/>
              </w:rPr>
            </w:pPr>
            <w:r w:rsidRPr="0071750A">
              <w:rPr>
                <w:rFonts w:ascii="Cambria" w:hAnsi="Cambria"/>
                <w:b/>
              </w:rPr>
              <w:t>Celková cena</w:t>
            </w:r>
            <w:r w:rsidR="009E7B45" w:rsidRPr="0071750A">
              <w:rPr>
                <w:rFonts w:ascii="Cambria" w:hAnsi="Cambria"/>
                <w:b/>
              </w:rPr>
              <w:t xml:space="preserve"> predmetu z</w:t>
            </w:r>
            <w:r w:rsidR="00F96EF5" w:rsidRPr="0071750A">
              <w:rPr>
                <w:rFonts w:ascii="Cambria" w:hAnsi="Cambria"/>
                <w:b/>
              </w:rPr>
              <w:t>ákazky</w:t>
            </w:r>
            <w:r w:rsidR="002A158E" w:rsidRPr="0071750A">
              <w:rPr>
                <w:rFonts w:ascii="Cambria" w:hAnsi="Cambria"/>
                <w:b/>
              </w:rPr>
              <w:t xml:space="preserve"> bez DPH</w:t>
            </w:r>
          </w:p>
        </w:tc>
        <w:tc>
          <w:tcPr>
            <w:tcW w:w="4574" w:type="dxa"/>
            <w:vAlign w:val="center"/>
          </w:tcPr>
          <w:p w14:paraId="5A348EA0" w14:textId="6EC03A48" w:rsidR="00D3262C" w:rsidRPr="000961E2" w:rsidRDefault="008923ED" w:rsidP="004A61E6">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A71C238" w14:textId="77777777" w:rsidTr="0028742E">
        <w:trPr>
          <w:trHeight w:val="409"/>
          <w:jc w:val="center"/>
        </w:trPr>
        <w:tc>
          <w:tcPr>
            <w:tcW w:w="4860" w:type="dxa"/>
            <w:vAlign w:val="center"/>
          </w:tcPr>
          <w:p w14:paraId="04222255" w14:textId="20BD6ED3" w:rsidR="00234BA1" w:rsidRPr="0071750A" w:rsidRDefault="00234BA1" w:rsidP="004A61E6">
            <w:pPr>
              <w:pStyle w:val="Zkladntext2"/>
              <w:rPr>
                <w:rFonts w:ascii="Cambria" w:hAnsi="Cambria"/>
                <w:lang w:eastAsia="en-US"/>
              </w:rPr>
            </w:pPr>
            <w:r w:rsidRPr="0071750A">
              <w:rPr>
                <w:rFonts w:ascii="Cambria" w:hAnsi="Cambria"/>
                <w:b/>
                <w:lang w:eastAsia="en-US"/>
              </w:rPr>
              <w:t>Doba plnenia predmetu zákazky</w:t>
            </w:r>
            <w:r w:rsidR="009B5C57" w:rsidRPr="0071750A">
              <w:rPr>
                <w:rFonts w:ascii="Cambria" w:hAnsi="Cambria"/>
                <w:b/>
                <w:lang w:eastAsia="en-US"/>
              </w:rPr>
              <w:t>/projektu</w:t>
            </w:r>
          </w:p>
          <w:p w14:paraId="0296280B" w14:textId="413E0A69" w:rsidR="00D3262C" w:rsidRPr="0071750A" w:rsidRDefault="00234BA1" w:rsidP="004A61E6">
            <w:pPr>
              <w:pStyle w:val="Zkladntext2"/>
              <w:rPr>
                <w:rFonts w:ascii="Cambria" w:hAnsi="Cambria"/>
              </w:rPr>
            </w:pPr>
            <w:r w:rsidRPr="0071750A">
              <w:rPr>
                <w:rFonts w:ascii="Cambria" w:hAnsi="Cambria"/>
                <w:lang w:eastAsia="en-US"/>
              </w:rPr>
              <w:t xml:space="preserve">(začiatok a koniec plnenia predmetu zákazky vo formáte </w:t>
            </w:r>
            <w:r w:rsidRPr="0071750A">
              <w:rPr>
                <w:rFonts w:ascii="Cambria" w:hAnsi="Cambria"/>
                <w:i/>
                <w:lang w:eastAsia="en-US"/>
              </w:rPr>
              <w:t>mesiac/rok</w:t>
            </w:r>
            <w:r w:rsidRPr="0071750A">
              <w:rPr>
                <w:rFonts w:ascii="Cambria" w:hAnsi="Cambria"/>
                <w:lang w:eastAsia="en-US"/>
              </w:rPr>
              <w:t>)</w:t>
            </w:r>
          </w:p>
        </w:tc>
        <w:tc>
          <w:tcPr>
            <w:tcW w:w="4574" w:type="dxa"/>
            <w:vAlign w:val="center"/>
          </w:tcPr>
          <w:p w14:paraId="558AD748" w14:textId="1FD3CEAC" w:rsidR="00D3262C" w:rsidRPr="000961E2" w:rsidRDefault="008923ED" w:rsidP="004A61E6">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B041D" w:rsidRPr="000961E2" w14:paraId="67588082" w14:textId="77777777" w:rsidTr="0028742E">
        <w:trPr>
          <w:trHeight w:val="409"/>
          <w:jc w:val="center"/>
        </w:trPr>
        <w:tc>
          <w:tcPr>
            <w:tcW w:w="4860" w:type="dxa"/>
            <w:vAlign w:val="center"/>
          </w:tcPr>
          <w:p w14:paraId="2C4F8550" w14:textId="49FC046F" w:rsidR="00AB041D" w:rsidRPr="0071750A" w:rsidRDefault="00AB041D" w:rsidP="004A61E6">
            <w:pPr>
              <w:pStyle w:val="Zkladntext2"/>
              <w:rPr>
                <w:rFonts w:ascii="Cambria" w:hAnsi="Cambria"/>
                <w:b/>
                <w:lang w:eastAsia="en-US"/>
              </w:rPr>
            </w:pPr>
            <w:r w:rsidRPr="0071750A">
              <w:rPr>
                <w:rFonts w:ascii="Cambria" w:hAnsi="Cambria"/>
                <w:b/>
                <w:lang w:eastAsia="en-US"/>
              </w:rPr>
              <w:t>Spôsob realizovania zákazky</w:t>
            </w:r>
            <w:r w:rsidR="002252B1">
              <w:rPr>
                <w:rFonts w:ascii="Cambria" w:hAnsi="Cambria"/>
                <w:b/>
                <w:lang w:eastAsia="en-US"/>
              </w:rPr>
              <w:t>/projektu</w:t>
            </w:r>
          </w:p>
          <w:p w14:paraId="2C6ADB55" w14:textId="4836306E" w:rsidR="00AB041D" w:rsidRPr="0071750A" w:rsidRDefault="00AB041D" w:rsidP="004A61E6">
            <w:pPr>
              <w:pStyle w:val="Zkladntext2"/>
              <w:rPr>
                <w:rFonts w:ascii="Cambria" w:hAnsi="Cambria"/>
                <w:bCs/>
                <w:lang w:eastAsia="en-US"/>
              </w:rPr>
            </w:pPr>
            <w:r w:rsidRPr="0071750A">
              <w:rPr>
                <w:rFonts w:ascii="Cambria" w:hAnsi="Cambria"/>
                <w:bCs/>
                <w:lang w:eastAsia="en-US"/>
              </w:rPr>
              <w:t xml:space="preserve">(priama realizácia na základe zmluvy s konečným odberateľom/ </w:t>
            </w:r>
            <w:r w:rsidR="002252B1">
              <w:rPr>
                <w:rFonts w:ascii="Cambria" w:hAnsi="Cambria"/>
                <w:bCs/>
                <w:lang w:eastAsia="en-US"/>
              </w:rPr>
              <w:t>s</w:t>
            </w:r>
            <w:r w:rsidRPr="0071750A">
              <w:rPr>
                <w:rFonts w:ascii="Cambria" w:hAnsi="Cambria"/>
                <w:bCs/>
                <w:lang w:eastAsia="en-US"/>
              </w:rPr>
              <w:t>ubdodávka )</w:t>
            </w:r>
          </w:p>
        </w:tc>
        <w:tc>
          <w:tcPr>
            <w:tcW w:w="4574" w:type="dxa"/>
            <w:vAlign w:val="center"/>
          </w:tcPr>
          <w:p w14:paraId="1A6D1F5A" w14:textId="79175936" w:rsidR="00AB041D" w:rsidRPr="000961E2" w:rsidRDefault="00AB041D" w:rsidP="004A61E6">
            <w:pPr>
              <w:pStyle w:val="Zkladntext2"/>
              <w:jc w:val="center"/>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B041D" w:rsidRPr="000961E2" w14:paraId="73196F8C" w14:textId="77777777" w:rsidTr="0028742E">
        <w:trPr>
          <w:trHeight w:val="409"/>
          <w:jc w:val="center"/>
        </w:trPr>
        <w:tc>
          <w:tcPr>
            <w:tcW w:w="4860" w:type="dxa"/>
            <w:vAlign w:val="center"/>
          </w:tcPr>
          <w:p w14:paraId="3369A11D" w14:textId="72DFEE85" w:rsidR="00AB041D" w:rsidRPr="0071750A" w:rsidRDefault="00AB041D" w:rsidP="004A61E6">
            <w:pPr>
              <w:pStyle w:val="Zkladntext2"/>
              <w:rPr>
                <w:rFonts w:ascii="Cambria" w:hAnsi="Cambria"/>
                <w:b/>
                <w:lang w:eastAsia="en-US"/>
              </w:rPr>
            </w:pPr>
            <w:r w:rsidRPr="0071750A">
              <w:rPr>
                <w:rFonts w:ascii="Cambria" w:hAnsi="Cambria"/>
                <w:b/>
                <w:lang w:eastAsia="en-US"/>
              </w:rPr>
              <w:t>Podiel na realizovanej zákazke</w:t>
            </w:r>
            <w:r w:rsidR="00C7077A">
              <w:rPr>
                <w:rFonts w:ascii="Cambria" w:hAnsi="Cambria"/>
                <w:b/>
                <w:lang w:eastAsia="en-US"/>
              </w:rPr>
              <w:t>/projekte</w:t>
            </w:r>
            <w:r w:rsidRPr="0071750A">
              <w:rPr>
                <w:rFonts w:ascii="Cambria" w:hAnsi="Cambria"/>
                <w:b/>
                <w:lang w:eastAsia="en-US"/>
              </w:rPr>
              <w:t xml:space="preserve"> </w:t>
            </w:r>
          </w:p>
          <w:p w14:paraId="45C2EF31" w14:textId="55EF7789" w:rsidR="00AB041D" w:rsidRPr="0071750A" w:rsidRDefault="00AB041D" w:rsidP="004A61E6">
            <w:pPr>
              <w:pStyle w:val="Zkladntext2"/>
              <w:rPr>
                <w:rFonts w:ascii="Cambria" w:hAnsi="Cambria"/>
                <w:bCs/>
                <w:lang w:eastAsia="en-US"/>
              </w:rPr>
            </w:pPr>
            <w:r w:rsidRPr="0071750A">
              <w:rPr>
                <w:rFonts w:ascii="Cambria" w:hAnsi="Cambria"/>
                <w:bCs/>
                <w:lang w:eastAsia="en-US"/>
              </w:rPr>
              <w:t>( vlastné kapacity / subdodávateľ )</w:t>
            </w:r>
          </w:p>
        </w:tc>
        <w:tc>
          <w:tcPr>
            <w:tcW w:w="4574" w:type="dxa"/>
            <w:vAlign w:val="center"/>
          </w:tcPr>
          <w:p w14:paraId="625F0A42" w14:textId="0EB2DBC5" w:rsidR="00AB041D" w:rsidRPr="000961E2" w:rsidRDefault="00AB041D" w:rsidP="004A61E6">
            <w:pPr>
              <w:pStyle w:val="Zkladntext2"/>
              <w:jc w:val="center"/>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9B5C57" w:rsidRPr="000961E2" w14:paraId="70E81C1F" w14:textId="77777777" w:rsidTr="0071750A">
        <w:trPr>
          <w:trHeight w:val="409"/>
          <w:jc w:val="center"/>
        </w:trPr>
        <w:tc>
          <w:tcPr>
            <w:tcW w:w="4860" w:type="dxa"/>
          </w:tcPr>
          <w:p w14:paraId="338F95DD" w14:textId="2BA43541" w:rsidR="009B5C57" w:rsidRPr="0071750A" w:rsidRDefault="009B5C57" w:rsidP="009B5C57">
            <w:pPr>
              <w:pStyle w:val="Zkladntext2"/>
              <w:rPr>
                <w:rFonts w:ascii="Cambria" w:hAnsi="Cambria"/>
                <w:b/>
                <w:lang w:eastAsia="en-US"/>
              </w:rPr>
            </w:pPr>
            <w:r w:rsidRPr="0071750A">
              <w:rPr>
                <w:rFonts w:ascii="Cambria" w:hAnsi="Cambria"/>
              </w:rPr>
              <w:t>Stručná charakteristika plnenia predmetu zákazky zo strany uchádzača a jej rozsah</w:t>
            </w:r>
          </w:p>
        </w:tc>
        <w:tc>
          <w:tcPr>
            <w:tcW w:w="4574" w:type="dxa"/>
          </w:tcPr>
          <w:p w14:paraId="2674FBAE" w14:textId="00054B47" w:rsidR="009B5C57" w:rsidRPr="000961E2" w:rsidRDefault="009B5C57" w:rsidP="009B5C57">
            <w:pPr>
              <w:pStyle w:val="Zkladntext2"/>
              <w:jc w:val="center"/>
              <w:rPr>
                <w:rFonts w:asciiTheme="majorHAnsi" w:hAnsiTheme="majorHAnsi"/>
              </w:rPr>
            </w:pPr>
            <w:r w:rsidRPr="009B5C57">
              <w:rPr>
                <w:rFonts w:asciiTheme="majorHAnsi" w:hAnsiTheme="majorHAnsi"/>
              </w:rPr>
              <w:t>&lt;</w:t>
            </w:r>
            <w:r w:rsidRPr="0071750A">
              <w:rPr>
                <w:rFonts w:asciiTheme="majorHAnsi" w:hAnsiTheme="majorHAnsi"/>
                <w:color w:val="00B0F0"/>
              </w:rPr>
              <w:t>vyplní uchádzač</w:t>
            </w:r>
            <w:r w:rsidRPr="009B5C57">
              <w:rPr>
                <w:rFonts w:asciiTheme="majorHAnsi" w:hAnsiTheme="majorHAnsi"/>
              </w:rPr>
              <w:t>&gt;</w:t>
            </w:r>
          </w:p>
        </w:tc>
      </w:tr>
      <w:tr w:rsidR="009B5C57" w:rsidRPr="000961E2" w14:paraId="3C67E4D6" w14:textId="77777777" w:rsidTr="00F25770">
        <w:trPr>
          <w:trHeight w:val="409"/>
          <w:jc w:val="center"/>
        </w:trPr>
        <w:tc>
          <w:tcPr>
            <w:tcW w:w="4860" w:type="dxa"/>
          </w:tcPr>
          <w:p w14:paraId="48F04059" w14:textId="016CEB49" w:rsidR="009B5C57" w:rsidRPr="0071750A" w:rsidRDefault="002252B1" w:rsidP="009B5C57">
            <w:pPr>
              <w:pStyle w:val="Zkladntext2"/>
              <w:rPr>
                <w:rFonts w:ascii="Cambria" w:hAnsi="Cambria"/>
              </w:rPr>
            </w:pPr>
            <w:r>
              <w:rPr>
                <w:rFonts w:ascii="Cambria" w:hAnsi="Cambria"/>
              </w:rPr>
              <w:t xml:space="preserve">Nachádza sa projekt </w:t>
            </w:r>
            <w:r w:rsidR="009B5C57" w:rsidRPr="0071750A">
              <w:rPr>
                <w:rFonts w:ascii="Cambria" w:hAnsi="Cambria"/>
              </w:rPr>
              <w:t>v produkčnej fáze?</w:t>
            </w:r>
          </w:p>
        </w:tc>
        <w:tc>
          <w:tcPr>
            <w:tcW w:w="4574" w:type="dxa"/>
          </w:tcPr>
          <w:p w14:paraId="43E17C3C" w14:textId="1773933A" w:rsidR="009B5C57" w:rsidRPr="0071750A" w:rsidRDefault="009B5C57" w:rsidP="009B5C57">
            <w:pPr>
              <w:pStyle w:val="Zkladntext2"/>
              <w:jc w:val="center"/>
              <w:rPr>
                <w:rFonts w:ascii="Cambria" w:hAnsi="Cambria"/>
              </w:rPr>
            </w:pPr>
            <w:r w:rsidRPr="0071750A">
              <w:rPr>
                <w:rFonts w:ascii="Cambria" w:hAnsi="Cambria"/>
              </w:rPr>
              <w:t>áno/nie</w:t>
            </w:r>
          </w:p>
        </w:tc>
      </w:tr>
      <w:tr w:rsidR="00D3262C" w:rsidRPr="000961E2" w14:paraId="7F7151E6" w14:textId="77777777" w:rsidTr="00FB12B0">
        <w:trPr>
          <w:trHeight w:val="548"/>
          <w:jc w:val="center"/>
        </w:trPr>
        <w:tc>
          <w:tcPr>
            <w:tcW w:w="4860" w:type="dxa"/>
            <w:vAlign w:val="center"/>
          </w:tcPr>
          <w:p w14:paraId="278127D9" w14:textId="77777777" w:rsidR="00D3262C" w:rsidRPr="0071750A" w:rsidRDefault="00D3262C" w:rsidP="004A61E6">
            <w:pPr>
              <w:pStyle w:val="Zkladntext2"/>
              <w:rPr>
                <w:rFonts w:ascii="Cambria" w:hAnsi="Cambria"/>
                <w:b/>
              </w:rPr>
            </w:pPr>
            <w:r w:rsidRPr="0071750A">
              <w:rPr>
                <w:rFonts w:ascii="Cambria" w:hAnsi="Cambria"/>
                <w:b/>
              </w:rPr>
              <w:t>Kontaktné údaje odberateľa</w:t>
            </w:r>
          </w:p>
          <w:p w14:paraId="20E2681B" w14:textId="247BCCE9" w:rsidR="00D3262C" w:rsidRPr="0071750A" w:rsidRDefault="00234BA1" w:rsidP="004A61E6">
            <w:pPr>
              <w:pStyle w:val="Zkladntext2"/>
              <w:rPr>
                <w:rFonts w:ascii="Cambria" w:hAnsi="Cambria"/>
              </w:rPr>
            </w:pPr>
            <w:r w:rsidRPr="0071750A">
              <w:rPr>
                <w:rFonts w:ascii="Cambria" w:hAnsi="Cambria"/>
                <w:lang w:eastAsia="en-US"/>
              </w:rPr>
              <w:t>(osoby, u ktorej si verejný obstarávateľ môže overiť predmetné údaje minimálne v rozsahu: meno a</w:t>
            </w:r>
            <w:r w:rsidR="00DC0ED5" w:rsidRPr="0071750A">
              <w:rPr>
                <w:rFonts w:ascii="Cambria" w:hAnsi="Cambria"/>
                <w:lang w:eastAsia="en-US"/>
              </w:rPr>
              <w:t> priezvisko,</w:t>
            </w:r>
            <w:r w:rsidRPr="0071750A">
              <w:rPr>
                <w:rFonts w:ascii="Cambria" w:hAnsi="Cambria"/>
                <w:lang w:eastAsia="en-US"/>
              </w:rPr>
              <w:t xml:space="preserve"> funkcia kontaktnej osoby,</w:t>
            </w:r>
            <w:r w:rsidR="00DC0ED5" w:rsidRPr="0071750A">
              <w:rPr>
                <w:rFonts w:ascii="Cambria" w:hAnsi="Cambria"/>
                <w:lang w:eastAsia="en-US"/>
              </w:rPr>
              <w:t xml:space="preserve"> </w:t>
            </w:r>
            <w:r w:rsidRPr="0071750A">
              <w:rPr>
                <w:rFonts w:ascii="Cambria" w:hAnsi="Cambria"/>
                <w:lang w:eastAsia="en-US"/>
              </w:rPr>
              <w:t>telefónne číslo a e-mail</w:t>
            </w:r>
            <w:r w:rsidR="00D3262C" w:rsidRPr="0071750A">
              <w:rPr>
                <w:rFonts w:ascii="Cambria" w:hAnsi="Cambria"/>
              </w:rPr>
              <w:t>)</w:t>
            </w:r>
          </w:p>
        </w:tc>
        <w:tc>
          <w:tcPr>
            <w:tcW w:w="4574" w:type="dxa"/>
            <w:vAlign w:val="center"/>
          </w:tcPr>
          <w:p w14:paraId="28C09719" w14:textId="3ED1A787" w:rsidR="00D3262C" w:rsidRPr="000961E2" w:rsidRDefault="008923ED" w:rsidP="004A61E6">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3822A328" w14:textId="04402D74" w:rsidR="00F54FF7" w:rsidRPr="000961E2" w:rsidRDefault="00003630" w:rsidP="00003630">
      <w:pPr>
        <w:spacing w:before="120"/>
        <w:rPr>
          <w:rFonts w:asciiTheme="majorHAnsi" w:hAnsiTheme="majorHAnsi" w:cs="Arial"/>
          <w:b/>
          <w:sz w:val="20"/>
          <w:szCs w:val="20"/>
        </w:rPr>
      </w:pPr>
      <w:r>
        <w:rPr>
          <w:rFonts w:asciiTheme="majorHAnsi" w:hAnsiTheme="majorHAnsi" w:cs="Arial"/>
          <w:i/>
          <w:sz w:val="20"/>
          <w:szCs w:val="20"/>
        </w:rPr>
        <w:t xml:space="preserve">  </w:t>
      </w:r>
      <w:r w:rsidR="00234BA1" w:rsidRPr="000961E2">
        <w:rPr>
          <w:rFonts w:asciiTheme="majorHAnsi" w:hAnsiTheme="majorHAnsi" w:cs="Arial"/>
          <w:i/>
          <w:sz w:val="20"/>
          <w:szCs w:val="20"/>
        </w:rPr>
        <w:t>Údaje o jednotlivých zákazkách uchádzač vyplní do samostatných tabuliek podľa vzoru.</w:t>
      </w:r>
    </w:p>
    <w:p w14:paraId="23D9F4D9" w14:textId="77777777" w:rsidR="00F54FF7" w:rsidRPr="000961E2" w:rsidRDefault="00F54FF7" w:rsidP="00D3262C">
      <w:pPr>
        <w:rPr>
          <w:rFonts w:asciiTheme="majorHAnsi" w:hAnsiTheme="majorHAnsi" w:cs="Arial"/>
          <w:b/>
          <w:sz w:val="20"/>
          <w:szCs w:val="20"/>
        </w:rPr>
      </w:pPr>
    </w:p>
    <w:p w14:paraId="7B92EEF6" w14:textId="77777777" w:rsidR="00F54FF7" w:rsidRPr="000961E2" w:rsidRDefault="00F54FF7" w:rsidP="00D3262C">
      <w:pPr>
        <w:rPr>
          <w:rFonts w:asciiTheme="majorHAnsi" w:hAnsiTheme="majorHAnsi" w:cs="Arial"/>
          <w:b/>
          <w:sz w:val="20"/>
          <w:szCs w:val="20"/>
        </w:rPr>
      </w:pPr>
    </w:p>
    <w:p w14:paraId="4EE6542B" w14:textId="77777777" w:rsidR="00F54FF7" w:rsidRPr="000961E2" w:rsidRDefault="00F54FF7"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961E2" w14:paraId="599711DD" w14:textId="77777777" w:rsidTr="006F0293">
        <w:trPr>
          <w:jc w:val="center"/>
        </w:trPr>
        <w:tc>
          <w:tcPr>
            <w:tcW w:w="4148" w:type="dxa"/>
          </w:tcPr>
          <w:p w14:paraId="7537D8C0" w14:textId="77777777" w:rsidR="006F0293" w:rsidRPr="000961E2" w:rsidRDefault="006F0293" w:rsidP="006D0ADE">
            <w:pPr>
              <w:jc w:val="center"/>
              <w:rPr>
                <w:rFonts w:asciiTheme="majorHAnsi" w:hAnsiTheme="majorHAnsi" w:cs="Arial"/>
                <w:sz w:val="20"/>
              </w:rPr>
            </w:pPr>
            <w:bookmarkStart w:id="43" w:name="_Hlk525908756"/>
            <w:r w:rsidRPr="000961E2">
              <w:rPr>
                <w:rFonts w:asciiTheme="majorHAnsi" w:hAnsiTheme="majorHAnsi" w:cs="Arial"/>
                <w:sz w:val="20"/>
              </w:rPr>
              <w:t>……………………….……………….</w:t>
            </w:r>
          </w:p>
        </w:tc>
        <w:tc>
          <w:tcPr>
            <w:tcW w:w="1027" w:type="dxa"/>
          </w:tcPr>
          <w:p w14:paraId="7A832380" w14:textId="77777777" w:rsidR="006F0293" w:rsidRPr="000961E2" w:rsidRDefault="006F0293" w:rsidP="006D0ADE">
            <w:pPr>
              <w:jc w:val="center"/>
              <w:rPr>
                <w:rFonts w:asciiTheme="majorHAnsi" w:hAnsiTheme="majorHAnsi" w:cs="Arial"/>
                <w:sz w:val="20"/>
              </w:rPr>
            </w:pPr>
          </w:p>
        </w:tc>
        <w:tc>
          <w:tcPr>
            <w:tcW w:w="3118" w:type="dxa"/>
          </w:tcPr>
          <w:p w14:paraId="13F5D91E" w14:textId="677C5342" w:rsidR="006F0293" w:rsidRPr="000961E2" w:rsidRDefault="006268EA" w:rsidP="006F0293">
            <w:pPr>
              <w:rPr>
                <w:rFonts w:asciiTheme="majorHAnsi" w:hAnsiTheme="majorHAnsi" w:cs="Arial"/>
                <w:sz w:val="20"/>
              </w:rPr>
            </w:pPr>
            <w:r>
              <w:rPr>
                <w:rFonts w:asciiTheme="majorHAnsi" w:hAnsiTheme="majorHAnsi" w:cs="Arial"/>
                <w:sz w:val="20"/>
              </w:rPr>
              <w:t xml:space="preserve">          </w:t>
            </w:r>
            <w:r w:rsidR="006F0293" w:rsidRPr="000961E2">
              <w:rPr>
                <w:rFonts w:asciiTheme="majorHAnsi" w:hAnsiTheme="majorHAnsi" w:cs="Arial"/>
                <w:sz w:val="20"/>
              </w:rPr>
              <w:t>……..……………………………</w:t>
            </w:r>
          </w:p>
        </w:tc>
      </w:tr>
      <w:tr w:rsidR="006F0293" w:rsidRPr="000961E2" w14:paraId="448EBBBB" w14:textId="77777777" w:rsidTr="006F0293">
        <w:trPr>
          <w:jc w:val="center"/>
        </w:trPr>
        <w:tc>
          <w:tcPr>
            <w:tcW w:w="4148" w:type="dxa"/>
          </w:tcPr>
          <w:p w14:paraId="13952D72" w14:textId="51BDEE8B"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 xml:space="preserve">Meno </w:t>
            </w:r>
            <w:r w:rsidR="00845097">
              <w:rPr>
                <w:rFonts w:asciiTheme="majorHAnsi" w:hAnsiTheme="majorHAnsi" w:cs="Arial"/>
                <w:sz w:val="20"/>
              </w:rPr>
              <w:t xml:space="preserve">a priezvisko </w:t>
            </w:r>
            <w:r w:rsidRPr="000961E2">
              <w:rPr>
                <w:rFonts w:asciiTheme="majorHAnsi" w:hAnsiTheme="majorHAnsi" w:cs="Arial"/>
                <w:sz w:val="20"/>
              </w:rPr>
              <w:t>oprávnen</w:t>
            </w:r>
            <w:r w:rsidR="00845097">
              <w:rPr>
                <w:rFonts w:asciiTheme="majorHAnsi" w:hAnsiTheme="majorHAnsi" w:cs="Arial"/>
                <w:sz w:val="20"/>
              </w:rPr>
              <w:t>ej osoby</w:t>
            </w:r>
            <w:r w:rsidRPr="000961E2">
              <w:rPr>
                <w:rFonts w:asciiTheme="majorHAnsi" w:hAnsiTheme="majorHAnsi" w:cs="Arial"/>
                <w:sz w:val="20"/>
              </w:rPr>
              <w:t xml:space="preserve"> uchádzača</w:t>
            </w:r>
          </w:p>
        </w:tc>
        <w:tc>
          <w:tcPr>
            <w:tcW w:w="1027" w:type="dxa"/>
          </w:tcPr>
          <w:p w14:paraId="5CFD1FF1" w14:textId="77777777" w:rsidR="006F0293" w:rsidRPr="000961E2" w:rsidRDefault="006F0293" w:rsidP="006D0ADE">
            <w:pPr>
              <w:jc w:val="center"/>
              <w:rPr>
                <w:rFonts w:asciiTheme="majorHAnsi" w:hAnsiTheme="majorHAnsi" w:cs="Arial"/>
                <w:sz w:val="20"/>
              </w:rPr>
            </w:pPr>
          </w:p>
        </w:tc>
        <w:tc>
          <w:tcPr>
            <w:tcW w:w="3118" w:type="dxa"/>
          </w:tcPr>
          <w:p w14:paraId="75BF3CDC"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Dátum a podpis</w:t>
            </w:r>
          </w:p>
        </w:tc>
      </w:tr>
    </w:tbl>
    <w:p w14:paraId="0598B7BB" w14:textId="77777777" w:rsidR="00AB7F7A" w:rsidRPr="000961E2" w:rsidRDefault="00AB7F7A" w:rsidP="00AF305D">
      <w:pPr>
        <w:jc w:val="both"/>
        <w:rPr>
          <w:rFonts w:asciiTheme="majorHAnsi" w:hAnsiTheme="majorHAnsi" w:cs="Arial"/>
          <w:sz w:val="20"/>
          <w:szCs w:val="20"/>
        </w:rPr>
      </w:pPr>
    </w:p>
    <w:bookmarkEnd w:id="43"/>
    <w:p w14:paraId="3029FFC9" w14:textId="77777777" w:rsidR="00AB7F7A" w:rsidRPr="000961E2" w:rsidRDefault="00AB7F7A">
      <w:pPr>
        <w:rPr>
          <w:rFonts w:asciiTheme="majorHAnsi" w:hAnsiTheme="majorHAnsi" w:cs="Arial"/>
          <w:sz w:val="20"/>
          <w:szCs w:val="20"/>
        </w:rPr>
      </w:pPr>
      <w:r w:rsidRPr="000961E2">
        <w:rPr>
          <w:rFonts w:asciiTheme="majorHAnsi" w:hAnsiTheme="majorHAnsi" w:cs="Arial"/>
          <w:sz w:val="20"/>
          <w:szCs w:val="20"/>
        </w:rPr>
        <w:br w:type="page"/>
      </w:r>
    </w:p>
    <w:p w14:paraId="47DB4023" w14:textId="2B509E40" w:rsidR="00424042" w:rsidRDefault="00424042" w:rsidP="00424042">
      <w:pPr>
        <w:tabs>
          <w:tab w:val="num" w:pos="54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A.2 </w:t>
      </w:r>
      <w:r w:rsidRPr="000961E2">
        <w:rPr>
          <w:rFonts w:asciiTheme="majorHAnsi" w:hAnsiTheme="majorHAnsi" w:cs="Arial"/>
          <w:b/>
          <w:bCs/>
          <w:i/>
          <w:sz w:val="20"/>
          <w:szCs w:val="20"/>
        </w:rPr>
        <w:t>PODMIENKY ÚČASTI UCHÁDZAČOV</w:t>
      </w:r>
    </w:p>
    <w:p w14:paraId="53C03988" w14:textId="77777777" w:rsidR="009B79AC" w:rsidRPr="000961E2" w:rsidRDefault="009B79AC" w:rsidP="00424042">
      <w:pPr>
        <w:tabs>
          <w:tab w:val="num" w:pos="540"/>
        </w:tabs>
        <w:spacing w:line="276" w:lineRule="auto"/>
        <w:jc w:val="right"/>
        <w:rPr>
          <w:rFonts w:asciiTheme="majorHAnsi" w:hAnsiTheme="majorHAnsi" w:cs="Arial"/>
          <w:b/>
          <w:bCs/>
          <w:sz w:val="20"/>
          <w:szCs w:val="20"/>
        </w:rPr>
      </w:pPr>
    </w:p>
    <w:p w14:paraId="469471B6" w14:textId="77777777" w:rsidR="00424042" w:rsidRPr="000961E2" w:rsidRDefault="00424042" w:rsidP="00AF305D">
      <w:pPr>
        <w:jc w:val="both"/>
        <w:rPr>
          <w:rFonts w:asciiTheme="majorHAnsi" w:hAnsiTheme="majorHAnsi" w:cs="Arial"/>
          <w:sz w:val="20"/>
          <w:szCs w:val="20"/>
        </w:rPr>
      </w:pPr>
    </w:p>
    <w:p w14:paraId="63A49B8E" w14:textId="79910FF0" w:rsidR="00AF305D" w:rsidRPr="000961E2" w:rsidRDefault="00AF305D" w:rsidP="008C0015">
      <w:pPr>
        <w:jc w:val="center"/>
        <w:rPr>
          <w:rFonts w:asciiTheme="majorHAnsi" w:hAnsiTheme="majorHAnsi" w:cs="Arial"/>
          <w:b/>
          <w:sz w:val="20"/>
          <w:szCs w:val="20"/>
        </w:rPr>
      </w:pPr>
      <w:r w:rsidRPr="00351A2D">
        <w:rPr>
          <w:rFonts w:asciiTheme="majorHAnsi" w:hAnsiTheme="majorHAnsi" w:cs="Arial"/>
          <w:b/>
        </w:rPr>
        <w:t>DOPLŇUJÚCE ÚDAJE K</w:t>
      </w:r>
      <w:r w:rsidR="00A81192" w:rsidRPr="00351A2D">
        <w:rPr>
          <w:rFonts w:asciiTheme="majorHAnsi" w:hAnsiTheme="majorHAnsi" w:cs="Arial"/>
          <w:b/>
        </w:rPr>
        <w:t> SKÚSENOSTIAM OSÔB</w:t>
      </w:r>
      <w:r w:rsidRPr="00351A2D">
        <w:rPr>
          <w:rFonts w:asciiTheme="majorHAnsi" w:hAnsiTheme="majorHAnsi" w:cs="Arial"/>
          <w:b/>
        </w:rPr>
        <w:t xml:space="preserve"> UCHÁDZAČA</w:t>
      </w:r>
      <w:r w:rsidR="008C0015" w:rsidRPr="000961E2">
        <w:rPr>
          <w:rFonts w:asciiTheme="majorHAnsi" w:hAnsiTheme="majorHAnsi" w:cs="Arial"/>
          <w:b/>
          <w:sz w:val="20"/>
          <w:szCs w:val="20"/>
        </w:rPr>
        <w:t xml:space="preserve"> </w:t>
      </w:r>
      <w:r w:rsidR="00F77505">
        <w:rPr>
          <w:rFonts w:asciiTheme="majorHAnsi" w:hAnsiTheme="majorHAnsi" w:cs="Arial"/>
          <w:b/>
          <w:sz w:val="20"/>
          <w:szCs w:val="20"/>
        </w:rPr>
        <w:t xml:space="preserve"> </w:t>
      </w:r>
      <w:r w:rsidR="008C0015" w:rsidRPr="000961E2">
        <w:rPr>
          <w:rFonts w:asciiTheme="majorHAnsi" w:hAnsiTheme="majorHAnsi" w:cs="Arial"/>
          <w:b/>
          <w:sz w:val="20"/>
          <w:szCs w:val="20"/>
        </w:rPr>
        <w:t>- vzor</w:t>
      </w:r>
    </w:p>
    <w:p w14:paraId="7313F457" w14:textId="53AE0597" w:rsidR="003358D5" w:rsidRPr="000961E2" w:rsidRDefault="003358D5" w:rsidP="008C0015">
      <w:pPr>
        <w:rPr>
          <w:rFonts w:asciiTheme="majorHAnsi" w:hAnsiTheme="majorHAnsi" w:cs="Arial"/>
          <w:sz w:val="20"/>
          <w:szCs w:val="20"/>
        </w:rPr>
      </w:pPr>
    </w:p>
    <w:p w14:paraId="7391C6D6" w14:textId="77777777" w:rsidR="00F54FF7" w:rsidRPr="000961E2" w:rsidRDefault="00F54FF7" w:rsidP="00D3262C">
      <w:pPr>
        <w:rPr>
          <w:rFonts w:asciiTheme="majorHAnsi" w:hAnsiTheme="majorHAnsi" w:cs="Arial"/>
          <w:b/>
          <w:sz w:val="20"/>
          <w:szCs w:val="20"/>
        </w:rPr>
      </w:pPr>
    </w:p>
    <w:p w14:paraId="3A85F561" w14:textId="77777777" w:rsidR="00F54FF7" w:rsidRPr="000961E2" w:rsidRDefault="00F54FF7" w:rsidP="00D3262C">
      <w:pPr>
        <w:rPr>
          <w:rFonts w:asciiTheme="majorHAnsi" w:hAnsiTheme="majorHAnsi" w:cs="Arial"/>
          <w:b/>
          <w:sz w:val="20"/>
          <w:szCs w:val="20"/>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9"/>
        <w:gridCol w:w="5387"/>
      </w:tblGrid>
      <w:tr w:rsidR="00F54FF7" w:rsidRPr="000961E2" w14:paraId="29CB990B" w14:textId="77777777" w:rsidTr="00BE4C3D">
        <w:trPr>
          <w:trHeight w:val="415"/>
        </w:trPr>
        <w:tc>
          <w:tcPr>
            <w:tcW w:w="935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40236AF9" w14:textId="31EE43AB" w:rsidR="00F54FF7" w:rsidRPr="000961E2" w:rsidRDefault="00E87775" w:rsidP="00A52E91">
            <w:pPr>
              <w:pStyle w:val="Zkladntext2"/>
              <w:jc w:val="center"/>
              <w:rPr>
                <w:rFonts w:asciiTheme="majorHAnsi" w:hAnsiTheme="majorHAnsi"/>
                <w:b/>
                <w:bCs/>
              </w:rPr>
            </w:pPr>
            <w:r w:rsidRPr="000961E2">
              <w:rPr>
                <w:rFonts w:asciiTheme="majorHAnsi" w:hAnsiTheme="majorHAnsi"/>
                <w:b/>
                <w:bCs/>
              </w:rPr>
              <w:t>Skúsenosti osoby</w:t>
            </w:r>
          </w:p>
        </w:tc>
      </w:tr>
      <w:tr w:rsidR="00B94FB1" w:rsidRPr="000961E2" w14:paraId="08CA74FB" w14:textId="77777777" w:rsidTr="006D35B2">
        <w:trPr>
          <w:trHeight w:val="355"/>
        </w:trPr>
        <w:tc>
          <w:tcPr>
            <w:tcW w:w="3969" w:type="dxa"/>
            <w:tcBorders>
              <w:top w:val="single" w:sz="12" w:space="0" w:color="auto"/>
            </w:tcBorders>
            <w:vAlign w:val="center"/>
          </w:tcPr>
          <w:p w14:paraId="2E841158" w14:textId="403FE211" w:rsidR="00B94FB1" w:rsidRPr="0071750A" w:rsidRDefault="00B94FB1" w:rsidP="00B94FB1">
            <w:pPr>
              <w:pStyle w:val="Zkladntext2"/>
              <w:rPr>
                <w:rFonts w:ascii="Cambria" w:hAnsi="Cambria"/>
                <w:b/>
                <w:bCs/>
              </w:rPr>
            </w:pPr>
            <w:r w:rsidRPr="0071750A">
              <w:rPr>
                <w:rFonts w:ascii="Cambria" w:hAnsi="Cambria"/>
                <w:b/>
                <w:bCs/>
              </w:rPr>
              <w:t>Identifikácia osoby</w:t>
            </w:r>
          </w:p>
          <w:p w14:paraId="02BAF286" w14:textId="0E33CB7D" w:rsidR="00B94FB1" w:rsidRPr="0071750A" w:rsidRDefault="00B94FB1" w:rsidP="00B94FB1">
            <w:pPr>
              <w:pStyle w:val="Zkladntext2"/>
              <w:rPr>
                <w:rFonts w:ascii="Cambria" w:hAnsi="Cambria"/>
                <w:bCs/>
              </w:rPr>
            </w:pPr>
            <w:r w:rsidRPr="0071750A">
              <w:rPr>
                <w:rFonts w:ascii="Cambria" w:hAnsi="Cambria"/>
                <w:bCs/>
              </w:rPr>
              <w:t>(</w:t>
            </w:r>
            <w:r w:rsidRPr="0071750A">
              <w:rPr>
                <w:rFonts w:ascii="Cambria" w:hAnsi="Cambria"/>
              </w:rPr>
              <w:t>meno a priezvisko)</w:t>
            </w:r>
          </w:p>
        </w:tc>
        <w:tc>
          <w:tcPr>
            <w:tcW w:w="5387" w:type="dxa"/>
            <w:tcBorders>
              <w:top w:val="single" w:sz="12" w:space="0" w:color="auto"/>
            </w:tcBorders>
          </w:tcPr>
          <w:p w14:paraId="58F6A2A5" w14:textId="3A107983" w:rsidR="00B94FB1" w:rsidRPr="000961E2" w:rsidRDefault="00B94FB1" w:rsidP="0071750A">
            <w:pPr>
              <w:pStyle w:val="Zkladntext2"/>
              <w:jc w:val="center"/>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9B5C57" w:rsidRPr="000961E2" w14:paraId="762CE29D" w14:textId="77777777" w:rsidTr="006D35B2">
        <w:trPr>
          <w:trHeight w:val="355"/>
        </w:trPr>
        <w:tc>
          <w:tcPr>
            <w:tcW w:w="3969" w:type="dxa"/>
            <w:tcBorders>
              <w:top w:val="single" w:sz="12" w:space="0" w:color="auto"/>
            </w:tcBorders>
            <w:vAlign w:val="center"/>
          </w:tcPr>
          <w:p w14:paraId="6A6C9215" w14:textId="5B77E0D4" w:rsidR="009B5C57" w:rsidRPr="0071750A" w:rsidRDefault="009B5C57" w:rsidP="00B94FB1">
            <w:pPr>
              <w:pStyle w:val="Zkladntext2"/>
              <w:rPr>
                <w:rFonts w:ascii="Cambria" w:hAnsi="Cambria"/>
                <w:b/>
                <w:bCs/>
              </w:rPr>
            </w:pPr>
            <w:r w:rsidRPr="0071750A">
              <w:rPr>
                <w:rFonts w:ascii="Cambria" w:hAnsi="Cambria"/>
                <w:b/>
                <w:bCs/>
              </w:rPr>
              <w:t>Vzťah k uchádzačovi</w:t>
            </w:r>
          </w:p>
        </w:tc>
        <w:tc>
          <w:tcPr>
            <w:tcW w:w="5387" w:type="dxa"/>
            <w:tcBorders>
              <w:top w:val="single" w:sz="12" w:space="0" w:color="auto"/>
            </w:tcBorders>
          </w:tcPr>
          <w:p w14:paraId="622D1288" w14:textId="4DC51547" w:rsidR="009B5C57" w:rsidRPr="000961E2" w:rsidRDefault="00347F11" w:rsidP="0071750A">
            <w:pPr>
              <w:pStyle w:val="Zkladntext2"/>
              <w:jc w:val="center"/>
              <w:rPr>
                <w:rFonts w:asciiTheme="majorHAnsi" w:hAnsiTheme="majorHAnsi"/>
              </w:rPr>
            </w:pPr>
            <w:r w:rsidRPr="00347F11">
              <w:rPr>
                <w:rFonts w:asciiTheme="majorHAnsi" w:hAnsiTheme="majorHAnsi"/>
              </w:rPr>
              <w:t>&lt;</w:t>
            </w:r>
            <w:r w:rsidRPr="0071750A">
              <w:rPr>
                <w:rFonts w:asciiTheme="majorHAnsi" w:hAnsiTheme="majorHAnsi"/>
                <w:color w:val="00B0F0"/>
              </w:rPr>
              <w:t>vyplní uchádzač</w:t>
            </w:r>
            <w:r w:rsidRPr="00347F11">
              <w:rPr>
                <w:rFonts w:asciiTheme="majorHAnsi" w:hAnsiTheme="majorHAnsi"/>
              </w:rPr>
              <w:t>&gt;</w:t>
            </w:r>
          </w:p>
        </w:tc>
      </w:tr>
      <w:tr w:rsidR="00347F11" w:rsidRPr="000961E2" w14:paraId="20E2B93D" w14:textId="77777777" w:rsidTr="0071750A">
        <w:trPr>
          <w:trHeight w:val="355"/>
        </w:trPr>
        <w:tc>
          <w:tcPr>
            <w:tcW w:w="3969" w:type="dxa"/>
            <w:tcBorders>
              <w:top w:val="single" w:sz="12" w:space="0" w:color="auto"/>
            </w:tcBorders>
          </w:tcPr>
          <w:p w14:paraId="0E8CB5C2" w14:textId="77777777" w:rsidR="00347F11" w:rsidRPr="0071750A" w:rsidRDefault="00347F11" w:rsidP="00347F11">
            <w:pPr>
              <w:pStyle w:val="Zkladntext2"/>
              <w:rPr>
                <w:rFonts w:ascii="Cambria" w:hAnsi="Cambria"/>
                <w:b/>
                <w:bCs/>
              </w:rPr>
            </w:pPr>
            <w:r w:rsidRPr="0071750A">
              <w:rPr>
                <w:rFonts w:ascii="Cambria" w:hAnsi="Cambria"/>
                <w:b/>
                <w:bCs/>
              </w:rPr>
              <w:t>Identifikácia zamestnávateľa</w:t>
            </w:r>
          </w:p>
          <w:p w14:paraId="1AFC2526" w14:textId="259F0A85" w:rsidR="00347F11" w:rsidRPr="0071750A" w:rsidRDefault="00347F11" w:rsidP="00347F11">
            <w:pPr>
              <w:pStyle w:val="Zkladntext2"/>
              <w:rPr>
                <w:rFonts w:ascii="Cambria" w:hAnsi="Cambria"/>
              </w:rPr>
            </w:pPr>
            <w:r w:rsidRPr="0071750A">
              <w:rPr>
                <w:rFonts w:ascii="Cambria" w:hAnsi="Cambria"/>
              </w:rPr>
              <w:t>(obchodné meno)</w:t>
            </w:r>
          </w:p>
        </w:tc>
        <w:tc>
          <w:tcPr>
            <w:tcW w:w="5387" w:type="dxa"/>
            <w:tcBorders>
              <w:top w:val="single" w:sz="12" w:space="0" w:color="auto"/>
            </w:tcBorders>
          </w:tcPr>
          <w:p w14:paraId="5629E929" w14:textId="13FA9A44" w:rsidR="00347F11" w:rsidRPr="00347F11" w:rsidRDefault="00347F11" w:rsidP="0071750A">
            <w:pPr>
              <w:pStyle w:val="Zkladntext2"/>
              <w:jc w:val="center"/>
              <w:rPr>
                <w:rFonts w:asciiTheme="majorHAnsi" w:hAnsiTheme="majorHAnsi"/>
              </w:rPr>
            </w:pPr>
            <w:r w:rsidRPr="00347F11">
              <w:rPr>
                <w:rFonts w:asciiTheme="majorHAnsi" w:hAnsiTheme="majorHAnsi"/>
              </w:rPr>
              <w:t>&lt;</w:t>
            </w:r>
            <w:r w:rsidRPr="0071750A">
              <w:rPr>
                <w:rFonts w:asciiTheme="majorHAnsi" w:hAnsiTheme="majorHAnsi"/>
                <w:color w:val="00B0F0"/>
              </w:rPr>
              <w:t>vyplní uchádzač</w:t>
            </w:r>
            <w:r w:rsidRPr="00347F11">
              <w:rPr>
                <w:rFonts w:asciiTheme="majorHAnsi" w:hAnsiTheme="majorHAnsi"/>
              </w:rPr>
              <w:t>&gt;</w:t>
            </w:r>
          </w:p>
        </w:tc>
      </w:tr>
      <w:tr w:rsidR="00B94FB1" w:rsidRPr="000961E2" w14:paraId="7ECCB067" w14:textId="77777777" w:rsidTr="006D35B2">
        <w:trPr>
          <w:trHeight w:val="280"/>
        </w:trPr>
        <w:tc>
          <w:tcPr>
            <w:tcW w:w="3969" w:type="dxa"/>
            <w:vAlign w:val="center"/>
          </w:tcPr>
          <w:p w14:paraId="59F66DEA" w14:textId="042802F9" w:rsidR="00B94FB1" w:rsidRPr="0071750A" w:rsidRDefault="00B94FB1" w:rsidP="00B94FB1">
            <w:pPr>
              <w:pStyle w:val="Zkladntext2"/>
              <w:rPr>
                <w:rFonts w:ascii="Cambria" w:hAnsi="Cambria"/>
                <w:b/>
                <w:bCs/>
              </w:rPr>
            </w:pPr>
            <w:r w:rsidRPr="0071750A">
              <w:rPr>
                <w:rFonts w:ascii="Cambria" w:hAnsi="Cambria"/>
                <w:b/>
                <w:bCs/>
              </w:rPr>
              <w:t>Certifikát pre príslušný produkt</w:t>
            </w:r>
          </w:p>
        </w:tc>
        <w:tc>
          <w:tcPr>
            <w:tcW w:w="5387" w:type="dxa"/>
          </w:tcPr>
          <w:p w14:paraId="5DE394B4" w14:textId="4DB8316B" w:rsidR="00B94FB1" w:rsidRPr="000961E2" w:rsidRDefault="00B94FB1" w:rsidP="0071750A">
            <w:pPr>
              <w:pStyle w:val="Zkladntext2"/>
              <w:jc w:val="center"/>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B94FB1" w:rsidRPr="000961E2" w14:paraId="64224B9F" w14:textId="77777777" w:rsidTr="006D35B2">
        <w:trPr>
          <w:trHeight w:val="271"/>
        </w:trPr>
        <w:tc>
          <w:tcPr>
            <w:tcW w:w="3969" w:type="dxa"/>
            <w:vAlign w:val="center"/>
          </w:tcPr>
          <w:p w14:paraId="0D9858A8" w14:textId="3B85426D" w:rsidR="00B94FB1" w:rsidRPr="0071750A" w:rsidRDefault="00B94FB1" w:rsidP="00B94FB1">
            <w:pPr>
              <w:pStyle w:val="Zkladntext2"/>
              <w:rPr>
                <w:rFonts w:ascii="Cambria" w:hAnsi="Cambria"/>
                <w:b/>
                <w:bCs/>
              </w:rPr>
            </w:pPr>
            <w:r w:rsidRPr="0071750A">
              <w:rPr>
                <w:rFonts w:ascii="Cambria" w:hAnsi="Cambria"/>
                <w:b/>
                <w:bCs/>
              </w:rPr>
              <w:t>Dĺžka praxe osoby pre príslušný produkt</w:t>
            </w:r>
          </w:p>
        </w:tc>
        <w:tc>
          <w:tcPr>
            <w:tcW w:w="5387" w:type="dxa"/>
          </w:tcPr>
          <w:p w14:paraId="288DD49D" w14:textId="516D6EB9" w:rsidR="00B94FB1" w:rsidRPr="000961E2" w:rsidRDefault="00B94FB1" w:rsidP="0071750A">
            <w:pPr>
              <w:pStyle w:val="Zkladntext2"/>
              <w:jc w:val="center"/>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B94FB1" w:rsidRPr="000961E2" w14:paraId="32A59177" w14:textId="77777777" w:rsidTr="006D35B2">
        <w:trPr>
          <w:trHeight w:val="271"/>
        </w:trPr>
        <w:tc>
          <w:tcPr>
            <w:tcW w:w="3969" w:type="dxa"/>
            <w:vAlign w:val="center"/>
          </w:tcPr>
          <w:p w14:paraId="61A35813" w14:textId="7855CFDD" w:rsidR="00B94FB1" w:rsidRPr="0071750A" w:rsidRDefault="00B94FB1" w:rsidP="00B94FB1">
            <w:pPr>
              <w:pStyle w:val="Zkladntext2"/>
              <w:rPr>
                <w:rFonts w:ascii="Cambria" w:hAnsi="Cambria"/>
                <w:b/>
                <w:bCs/>
              </w:rPr>
            </w:pPr>
            <w:r w:rsidRPr="0071750A">
              <w:rPr>
                <w:rFonts w:ascii="Cambria" w:hAnsi="Cambria"/>
                <w:b/>
                <w:bCs/>
              </w:rPr>
              <w:t>Názov predmetu zákazky</w:t>
            </w:r>
            <w:r w:rsidR="009B5C57" w:rsidRPr="0071750A">
              <w:rPr>
                <w:rFonts w:ascii="Cambria" w:hAnsi="Cambria"/>
                <w:b/>
                <w:bCs/>
              </w:rPr>
              <w:t>/projektu</w:t>
            </w:r>
          </w:p>
        </w:tc>
        <w:tc>
          <w:tcPr>
            <w:tcW w:w="5387" w:type="dxa"/>
          </w:tcPr>
          <w:p w14:paraId="5276CD0F" w14:textId="4DA4D628" w:rsidR="00B94FB1" w:rsidRPr="000961E2" w:rsidRDefault="00B94FB1" w:rsidP="0071750A">
            <w:pPr>
              <w:pStyle w:val="Zkladntext2"/>
              <w:jc w:val="center"/>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B94FB1" w:rsidRPr="000961E2" w14:paraId="67F0C970" w14:textId="77777777" w:rsidTr="006D35B2">
        <w:trPr>
          <w:trHeight w:val="271"/>
        </w:trPr>
        <w:tc>
          <w:tcPr>
            <w:tcW w:w="3969" w:type="dxa"/>
            <w:vAlign w:val="center"/>
          </w:tcPr>
          <w:p w14:paraId="34F10046" w14:textId="77777777" w:rsidR="00B94FB1" w:rsidRPr="0071750A" w:rsidRDefault="00B94FB1" w:rsidP="00B94FB1">
            <w:pPr>
              <w:pStyle w:val="Zkladntext2"/>
              <w:rPr>
                <w:rFonts w:ascii="Cambria" w:hAnsi="Cambria"/>
                <w:b/>
                <w:bCs/>
              </w:rPr>
            </w:pPr>
            <w:r w:rsidRPr="0071750A">
              <w:rPr>
                <w:rFonts w:ascii="Cambria" w:hAnsi="Cambria"/>
                <w:b/>
                <w:bCs/>
              </w:rPr>
              <w:t>Identifikácia odberateľa</w:t>
            </w:r>
          </w:p>
          <w:p w14:paraId="44F6371B" w14:textId="1CA44703" w:rsidR="00B94FB1" w:rsidRPr="0071750A" w:rsidRDefault="00B94FB1" w:rsidP="00B94FB1">
            <w:pPr>
              <w:pStyle w:val="Zkladntext2"/>
              <w:rPr>
                <w:rFonts w:ascii="Cambria" w:hAnsi="Cambria"/>
                <w:b/>
                <w:bCs/>
              </w:rPr>
            </w:pPr>
            <w:r w:rsidRPr="0071750A">
              <w:rPr>
                <w:rFonts w:ascii="Cambria" w:hAnsi="Cambria"/>
              </w:rPr>
              <w:t>(obchodné meno)</w:t>
            </w:r>
          </w:p>
        </w:tc>
        <w:tc>
          <w:tcPr>
            <w:tcW w:w="5387" w:type="dxa"/>
          </w:tcPr>
          <w:p w14:paraId="34ACE598" w14:textId="0DC9DF12" w:rsidR="00B94FB1" w:rsidRPr="000961E2" w:rsidRDefault="00B94FB1" w:rsidP="0071750A">
            <w:pPr>
              <w:pStyle w:val="Zkladntext2"/>
              <w:jc w:val="center"/>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B94FB1" w:rsidRPr="000961E2" w14:paraId="72A8F620" w14:textId="77777777" w:rsidTr="006D35B2">
        <w:trPr>
          <w:trHeight w:val="363"/>
        </w:trPr>
        <w:tc>
          <w:tcPr>
            <w:tcW w:w="3969" w:type="dxa"/>
            <w:vAlign w:val="center"/>
          </w:tcPr>
          <w:p w14:paraId="48251056" w14:textId="77777777" w:rsidR="00B94FB1" w:rsidRPr="0071750A" w:rsidRDefault="00B94FB1" w:rsidP="00B94FB1">
            <w:pPr>
              <w:pStyle w:val="Zkladntext2"/>
              <w:rPr>
                <w:rFonts w:ascii="Cambria" w:hAnsi="Cambria"/>
                <w:b/>
              </w:rPr>
            </w:pPr>
            <w:r w:rsidRPr="0071750A">
              <w:rPr>
                <w:rFonts w:ascii="Cambria" w:hAnsi="Cambria"/>
                <w:b/>
                <w:bCs/>
              </w:rPr>
              <w:t xml:space="preserve">Stručná charakteristika </w:t>
            </w:r>
            <w:r w:rsidRPr="0071750A">
              <w:rPr>
                <w:rFonts w:ascii="Cambria" w:hAnsi="Cambria"/>
                <w:b/>
                <w:bCs/>
                <w:color w:val="000000"/>
              </w:rPr>
              <w:t xml:space="preserve">činností </w:t>
            </w:r>
            <w:r w:rsidRPr="0071750A">
              <w:rPr>
                <w:rFonts w:ascii="Cambria" w:hAnsi="Cambria"/>
                <w:b/>
              </w:rPr>
              <w:t>zo strany osoby a jej rozsah</w:t>
            </w:r>
          </w:p>
          <w:p w14:paraId="3B3261CB" w14:textId="50F08AAF" w:rsidR="00B94FB1" w:rsidRPr="0071750A" w:rsidRDefault="00B94FB1" w:rsidP="00B94FB1">
            <w:pPr>
              <w:pStyle w:val="Zkladntext2"/>
              <w:rPr>
                <w:rFonts w:ascii="Cambria" w:hAnsi="Cambria"/>
                <w:b/>
                <w:bCs/>
              </w:rPr>
            </w:pPr>
            <w:r w:rsidRPr="0071750A">
              <w:rPr>
                <w:rFonts w:ascii="Cambria" w:hAnsi="Cambria"/>
              </w:rPr>
              <w:t>(</w:t>
            </w:r>
            <w:r w:rsidRPr="0071750A">
              <w:rPr>
                <w:rFonts w:ascii="Cambria" w:hAnsi="Cambria"/>
                <w:bCs/>
              </w:rPr>
              <w:t>stručný popis skúsenosti)</w:t>
            </w:r>
          </w:p>
        </w:tc>
        <w:tc>
          <w:tcPr>
            <w:tcW w:w="5387" w:type="dxa"/>
          </w:tcPr>
          <w:p w14:paraId="16DE8BE1" w14:textId="7509A5D9" w:rsidR="00B94FB1" w:rsidRPr="000961E2" w:rsidRDefault="00B94FB1" w:rsidP="0071750A">
            <w:pPr>
              <w:pStyle w:val="Zkladntext2"/>
              <w:jc w:val="center"/>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B94FB1" w:rsidRPr="000961E2" w14:paraId="76D29FA4" w14:textId="77777777" w:rsidTr="006D35B2">
        <w:trPr>
          <w:trHeight w:val="363"/>
        </w:trPr>
        <w:tc>
          <w:tcPr>
            <w:tcW w:w="3969" w:type="dxa"/>
            <w:vAlign w:val="center"/>
          </w:tcPr>
          <w:p w14:paraId="1F7A45A0" w14:textId="77777777" w:rsidR="00B94FB1" w:rsidRPr="0071750A" w:rsidRDefault="00B94FB1" w:rsidP="00B94FB1">
            <w:pPr>
              <w:pStyle w:val="Zkladntext2"/>
              <w:rPr>
                <w:rFonts w:ascii="Cambria" w:hAnsi="Cambria"/>
                <w:b/>
                <w:bCs/>
              </w:rPr>
            </w:pPr>
            <w:r w:rsidRPr="0071750A">
              <w:rPr>
                <w:rFonts w:ascii="Cambria" w:hAnsi="Cambria"/>
                <w:b/>
                <w:bCs/>
              </w:rPr>
              <w:t>Obdobie</w:t>
            </w:r>
          </w:p>
          <w:p w14:paraId="12BC02A2" w14:textId="5E875AAE" w:rsidR="00B94FB1" w:rsidRPr="0071750A" w:rsidRDefault="00B94FB1" w:rsidP="00B94FB1">
            <w:pPr>
              <w:pStyle w:val="Zkladntext2"/>
              <w:rPr>
                <w:rFonts w:ascii="Cambria" w:hAnsi="Cambria"/>
                <w:bCs/>
              </w:rPr>
            </w:pPr>
            <w:r w:rsidRPr="0071750A">
              <w:rPr>
                <w:rFonts w:ascii="Cambria" w:hAnsi="Cambria"/>
              </w:rPr>
              <w:t>(začiatok a koniec plnenia predmetu zákazky vo formáte mesiac/rok)</w:t>
            </w:r>
          </w:p>
        </w:tc>
        <w:tc>
          <w:tcPr>
            <w:tcW w:w="5387" w:type="dxa"/>
          </w:tcPr>
          <w:p w14:paraId="51BDBB98" w14:textId="5AECC6B0" w:rsidR="00B94FB1" w:rsidRPr="000961E2" w:rsidRDefault="00B94FB1" w:rsidP="0071750A">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B94FB1" w:rsidRPr="000961E2" w14:paraId="4739ADCF" w14:textId="77777777" w:rsidTr="006D35B2">
        <w:trPr>
          <w:trHeight w:val="762"/>
        </w:trPr>
        <w:tc>
          <w:tcPr>
            <w:tcW w:w="3969" w:type="dxa"/>
            <w:vAlign w:val="center"/>
          </w:tcPr>
          <w:p w14:paraId="0943463A" w14:textId="69A080B3" w:rsidR="00B94FB1" w:rsidRPr="0071750A" w:rsidRDefault="00B94FB1" w:rsidP="00B94FB1">
            <w:pPr>
              <w:pStyle w:val="Zkladntext2"/>
              <w:rPr>
                <w:rFonts w:ascii="Cambria" w:hAnsi="Cambria"/>
                <w:bCs/>
              </w:rPr>
            </w:pPr>
            <w:r w:rsidRPr="0071750A">
              <w:rPr>
                <w:rFonts w:ascii="Cambria" w:hAnsi="Cambria"/>
                <w:b/>
                <w:bCs/>
              </w:rPr>
              <w:t>Kontaktné údaje odberateľa</w:t>
            </w:r>
            <w:r w:rsidRPr="0071750A">
              <w:rPr>
                <w:rFonts w:ascii="Cambria" w:hAnsi="Cambria"/>
                <w:bCs/>
              </w:rPr>
              <w:t xml:space="preserve"> (</w:t>
            </w:r>
            <w:r w:rsidRPr="0071750A">
              <w:rPr>
                <w:rFonts w:ascii="Cambria" w:hAnsi="Cambria"/>
              </w:rPr>
              <w:t>meno a</w:t>
            </w:r>
            <w:r w:rsidR="00504A12" w:rsidRPr="0071750A">
              <w:rPr>
                <w:rFonts w:ascii="Cambria" w:hAnsi="Cambria"/>
              </w:rPr>
              <w:t> priezvisko,</w:t>
            </w:r>
            <w:r w:rsidRPr="0071750A">
              <w:rPr>
                <w:rFonts w:ascii="Cambria" w:hAnsi="Cambria"/>
              </w:rPr>
              <w:t xml:space="preserve"> funkcia kontaktnej osoby, telefónne číslo a e-mail</w:t>
            </w:r>
            <w:r w:rsidR="00F77505" w:rsidRPr="0071750A">
              <w:rPr>
                <w:rFonts w:ascii="Cambria" w:hAnsi="Cambria"/>
              </w:rPr>
              <w:t xml:space="preserve"> pre overenie referencie</w:t>
            </w:r>
            <w:r w:rsidRPr="0071750A">
              <w:rPr>
                <w:rFonts w:ascii="Cambria" w:hAnsi="Cambria"/>
                <w:bCs/>
              </w:rPr>
              <w:t>)</w:t>
            </w:r>
            <w:r w:rsidRPr="0071750A" w:rsidDel="009A6E9C">
              <w:rPr>
                <w:rFonts w:ascii="Cambria" w:hAnsi="Cambria"/>
                <w:b/>
                <w:bCs/>
              </w:rPr>
              <w:t xml:space="preserve"> </w:t>
            </w:r>
          </w:p>
        </w:tc>
        <w:tc>
          <w:tcPr>
            <w:tcW w:w="5387" w:type="dxa"/>
          </w:tcPr>
          <w:p w14:paraId="74E9C50E" w14:textId="38519F51" w:rsidR="00B94FB1" w:rsidRPr="000961E2" w:rsidRDefault="00B94FB1" w:rsidP="0071750A">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0895200A" w14:textId="40745C76" w:rsidR="00AF305D" w:rsidRPr="000961E2" w:rsidRDefault="00003630" w:rsidP="00003630">
      <w:pPr>
        <w:spacing w:before="120"/>
        <w:rPr>
          <w:rFonts w:asciiTheme="majorHAnsi" w:hAnsiTheme="majorHAnsi" w:cs="Arial"/>
          <w:b/>
          <w:i/>
          <w:sz w:val="20"/>
          <w:szCs w:val="20"/>
        </w:rPr>
      </w:pPr>
      <w:r>
        <w:rPr>
          <w:rFonts w:asciiTheme="majorHAnsi" w:hAnsiTheme="majorHAnsi" w:cs="Arial"/>
          <w:i/>
          <w:sz w:val="20"/>
          <w:szCs w:val="20"/>
        </w:rPr>
        <w:t xml:space="preserve">     </w:t>
      </w:r>
      <w:r w:rsidR="00AF305D" w:rsidRPr="000961E2">
        <w:rPr>
          <w:rFonts w:asciiTheme="majorHAnsi" w:hAnsiTheme="majorHAnsi" w:cs="Arial"/>
          <w:i/>
          <w:sz w:val="20"/>
          <w:szCs w:val="20"/>
        </w:rPr>
        <w:t>Ú</w:t>
      </w:r>
      <w:r w:rsidR="007669B7" w:rsidRPr="000961E2">
        <w:rPr>
          <w:rFonts w:asciiTheme="majorHAnsi" w:hAnsiTheme="majorHAnsi" w:cs="Arial"/>
          <w:i/>
          <w:sz w:val="20"/>
          <w:szCs w:val="20"/>
        </w:rPr>
        <w:t>daje o jednotlivých skúsenostiach osôb</w:t>
      </w:r>
      <w:r w:rsidR="00AF305D" w:rsidRPr="000961E2">
        <w:rPr>
          <w:rFonts w:asciiTheme="majorHAnsi" w:hAnsiTheme="majorHAnsi" w:cs="Arial"/>
          <w:i/>
          <w:sz w:val="20"/>
          <w:szCs w:val="20"/>
        </w:rPr>
        <w:t xml:space="preserve"> uchádzač vyplní do samostatných tabuliek podľa vzoru.</w:t>
      </w:r>
    </w:p>
    <w:p w14:paraId="7B24C0BF" w14:textId="77777777" w:rsidR="006F0293" w:rsidRPr="000961E2" w:rsidRDefault="006F0293" w:rsidP="00D3262C">
      <w:pPr>
        <w:rPr>
          <w:rFonts w:asciiTheme="majorHAnsi" w:hAnsiTheme="majorHAnsi" w:cs="Arial"/>
          <w:b/>
          <w:sz w:val="20"/>
          <w:szCs w:val="20"/>
        </w:rPr>
      </w:pPr>
    </w:p>
    <w:p w14:paraId="4C03516D" w14:textId="77777777" w:rsidR="00440F3F" w:rsidRPr="000961E2" w:rsidRDefault="00440F3F" w:rsidP="00D3262C">
      <w:pPr>
        <w:rPr>
          <w:rFonts w:asciiTheme="majorHAnsi" w:hAnsiTheme="majorHAnsi" w:cs="Arial"/>
          <w:b/>
          <w:sz w:val="20"/>
          <w:szCs w:val="20"/>
        </w:rPr>
      </w:pPr>
    </w:p>
    <w:p w14:paraId="3657AE1F" w14:textId="77777777" w:rsidR="00440F3F" w:rsidRPr="000961E2" w:rsidRDefault="00440F3F" w:rsidP="00D3262C">
      <w:pPr>
        <w:rPr>
          <w:rFonts w:asciiTheme="majorHAnsi" w:hAnsiTheme="majorHAnsi" w:cs="Arial"/>
          <w:b/>
          <w:sz w:val="20"/>
          <w:szCs w:val="20"/>
        </w:rPr>
      </w:pPr>
    </w:p>
    <w:p w14:paraId="5CBFA7D6" w14:textId="77777777" w:rsidR="006F0293" w:rsidRPr="000961E2" w:rsidRDefault="006F0293" w:rsidP="00D3262C">
      <w:pPr>
        <w:rPr>
          <w:rFonts w:asciiTheme="majorHAnsi" w:hAnsiTheme="majorHAnsi" w:cs="Arial"/>
          <w:b/>
          <w:sz w:val="20"/>
          <w:szCs w:val="20"/>
        </w:rPr>
      </w:pPr>
    </w:p>
    <w:p w14:paraId="3F96AF02" w14:textId="77777777" w:rsidR="006F0293" w:rsidRPr="000961E2" w:rsidRDefault="006F0293"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961E2" w14:paraId="26CD73A3" w14:textId="77777777" w:rsidTr="006D0ADE">
        <w:trPr>
          <w:jc w:val="center"/>
        </w:trPr>
        <w:tc>
          <w:tcPr>
            <w:tcW w:w="4148" w:type="dxa"/>
          </w:tcPr>
          <w:p w14:paraId="12C4B9A5"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w:t>
            </w:r>
          </w:p>
        </w:tc>
        <w:tc>
          <w:tcPr>
            <w:tcW w:w="1027" w:type="dxa"/>
          </w:tcPr>
          <w:p w14:paraId="2012A138" w14:textId="77777777" w:rsidR="006F0293" w:rsidRPr="000961E2" w:rsidRDefault="006F0293" w:rsidP="006D0ADE">
            <w:pPr>
              <w:jc w:val="center"/>
              <w:rPr>
                <w:rFonts w:asciiTheme="majorHAnsi" w:hAnsiTheme="majorHAnsi" w:cs="Arial"/>
                <w:sz w:val="20"/>
              </w:rPr>
            </w:pPr>
          </w:p>
        </w:tc>
        <w:tc>
          <w:tcPr>
            <w:tcW w:w="3118" w:type="dxa"/>
          </w:tcPr>
          <w:p w14:paraId="05BFB69E" w14:textId="5ABA0B68" w:rsidR="006F0293" w:rsidRPr="000961E2" w:rsidRDefault="006268EA" w:rsidP="006D0ADE">
            <w:pPr>
              <w:rPr>
                <w:rFonts w:asciiTheme="majorHAnsi" w:hAnsiTheme="majorHAnsi" w:cs="Arial"/>
                <w:sz w:val="20"/>
              </w:rPr>
            </w:pPr>
            <w:r>
              <w:rPr>
                <w:rFonts w:asciiTheme="majorHAnsi" w:hAnsiTheme="majorHAnsi" w:cs="Arial"/>
                <w:sz w:val="20"/>
              </w:rPr>
              <w:t xml:space="preserve">          </w:t>
            </w:r>
            <w:r w:rsidR="006F0293" w:rsidRPr="000961E2">
              <w:rPr>
                <w:rFonts w:asciiTheme="majorHAnsi" w:hAnsiTheme="majorHAnsi" w:cs="Arial"/>
                <w:sz w:val="20"/>
              </w:rPr>
              <w:t>……..……………………………</w:t>
            </w:r>
          </w:p>
        </w:tc>
      </w:tr>
      <w:tr w:rsidR="006F0293" w:rsidRPr="000961E2" w14:paraId="65E6D25F" w14:textId="77777777" w:rsidTr="006D0ADE">
        <w:trPr>
          <w:jc w:val="center"/>
        </w:trPr>
        <w:tc>
          <w:tcPr>
            <w:tcW w:w="4148" w:type="dxa"/>
          </w:tcPr>
          <w:p w14:paraId="32D9FC72" w14:textId="79422BA3"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 xml:space="preserve">Meno </w:t>
            </w:r>
            <w:r w:rsidR="00845097">
              <w:rPr>
                <w:rFonts w:asciiTheme="majorHAnsi" w:hAnsiTheme="majorHAnsi" w:cs="Arial"/>
                <w:sz w:val="20"/>
              </w:rPr>
              <w:t xml:space="preserve">a priezvisko </w:t>
            </w:r>
            <w:r w:rsidRPr="000961E2">
              <w:rPr>
                <w:rFonts w:asciiTheme="majorHAnsi" w:hAnsiTheme="majorHAnsi" w:cs="Arial"/>
                <w:sz w:val="20"/>
              </w:rPr>
              <w:t>oprávnen</w:t>
            </w:r>
            <w:r w:rsidR="00845097">
              <w:rPr>
                <w:rFonts w:asciiTheme="majorHAnsi" w:hAnsiTheme="majorHAnsi" w:cs="Arial"/>
                <w:sz w:val="20"/>
              </w:rPr>
              <w:t>ej osoby</w:t>
            </w:r>
            <w:r w:rsidRPr="000961E2">
              <w:rPr>
                <w:rFonts w:asciiTheme="majorHAnsi" w:hAnsiTheme="majorHAnsi" w:cs="Arial"/>
                <w:sz w:val="20"/>
              </w:rPr>
              <w:t xml:space="preserve"> uchádzača</w:t>
            </w:r>
          </w:p>
        </w:tc>
        <w:tc>
          <w:tcPr>
            <w:tcW w:w="1027" w:type="dxa"/>
          </w:tcPr>
          <w:p w14:paraId="6FB67F26" w14:textId="77777777" w:rsidR="006F0293" w:rsidRPr="000961E2" w:rsidRDefault="006F0293" w:rsidP="006D0ADE">
            <w:pPr>
              <w:jc w:val="center"/>
              <w:rPr>
                <w:rFonts w:asciiTheme="majorHAnsi" w:hAnsiTheme="majorHAnsi" w:cs="Arial"/>
                <w:sz w:val="20"/>
              </w:rPr>
            </w:pPr>
          </w:p>
        </w:tc>
        <w:tc>
          <w:tcPr>
            <w:tcW w:w="3118" w:type="dxa"/>
          </w:tcPr>
          <w:p w14:paraId="4738B78F"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Dátum a podpis</w:t>
            </w:r>
          </w:p>
        </w:tc>
      </w:tr>
    </w:tbl>
    <w:p w14:paraId="13243FD5" w14:textId="77777777" w:rsidR="005176F3" w:rsidRPr="000961E2" w:rsidRDefault="005176F3" w:rsidP="00D3262C">
      <w:pPr>
        <w:rPr>
          <w:rFonts w:asciiTheme="majorHAnsi" w:hAnsiTheme="majorHAnsi" w:cs="Arial"/>
          <w:b/>
          <w:sz w:val="20"/>
          <w:szCs w:val="20"/>
        </w:rPr>
      </w:pPr>
    </w:p>
    <w:p w14:paraId="6B7A73C0" w14:textId="77777777" w:rsidR="00AB7F7A" w:rsidRDefault="00AB7F7A">
      <w:pPr>
        <w:rPr>
          <w:rFonts w:asciiTheme="majorHAnsi" w:hAnsiTheme="majorHAnsi" w:cs="Arial"/>
          <w:b/>
          <w:sz w:val="20"/>
          <w:szCs w:val="20"/>
        </w:rPr>
      </w:pPr>
      <w:r w:rsidRPr="000961E2">
        <w:rPr>
          <w:rFonts w:asciiTheme="majorHAnsi" w:hAnsiTheme="majorHAnsi" w:cs="Arial"/>
          <w:b/>
          <w:sz w:val="20"/>
          <w:szCs w:val="20"/>
        </w:rPr>
        <w:br w:type="page"/>
      </w:r>
    </w:p>
    <w:p w14:paraId="36927C86" w14:textId="258B6DF0" w:rsidR="00191FAB" w:rsidRDefault="00191FAB" w:rsidP="00191FAB">
      <w:pPr>
        <w:ind w:left="3686" w:right="-285"/>
        <w:jc w:val="center"/>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3</w:t>
      </w:r>
      <w:r w:rsidRPr="000961E2">
        <w:rPr>
          <w:rFonts w:asciiTheme="majorHAnsi" w:hAnsiTheme="majorHAnsi" w:cs="Arial"/>
          <w:b/>
          <w:bCs/>
          <w:sz w:val="20"/>
          <w:szCs w:val="20"/>
        </w:rPr>
        <w:t xml:space="preserve"> k časti A.2 </w:t>
      </w:r>
      <w:r w:rsidRPr="000961E2">
        <w:rPr>
          <w:rFonts w:asciiTheme="majorHAnsi" w:hAnsiTheme="majorHAnsi" w:cs="Arial"/>
          <w:b/>
          <w:bCs/>
          <w:i/>
          <w:sz w:val="20"/>
          <w:szCs w:val="20"/>
        </w:rPr>
        <w:t>PODMIENKY ÚČASTI UCHÁDZAČOV</w:t>
      </w:r>
    </w:p>
    <w:p w14:paraId="2CBFFB7F" w14:textId="77777777" w:rsidR="00191FAB" w:rsidRPr="000961E2" w:rsidRDefault="00191FAB" w:rsidP="00191FAB">
      <w:pPr>
        <w:ind w:left="3686" w:right="-285"/>
        <w:jc w:val="center"/>
        <w:rPr>
          <w:rFonts w:asciiTheme="majorHAnsi" w:hAnsiTheme="majorHAnsi" w:cs="Arial"/>
          <w:caps/>
          <w:sz w:val="20"/>
          <w:szCs w:val="20"/>
        </w:rPr>
      </w:pPr>
    </w:p>
    <w:p w14:paraId="5C1FF04E" w14:textId="77777777" w:rsidR="00191FAB" w:rsidRDefault="00191FAB" w:rsidP="00191FAB">
      <w:pPr>
        <w:rPr>
          <w:rFonts w:asciiTheme="majorHAnsi" w:hAnsiTheme="majorHAnsi" w:cs="Arial"/>
          <w:b/>
          <w:bCs/>
          <w:sz w:val="20"/>
          <w:szCs w:val="20"/>
        </w:rPr>
      </w:pPr>
    </w:p>
    <w:p w14:paraId="14241AD6" w14:textId="699DDA59" w:rsidR="00191FAB" w:rsidRPr="008D72EC" w:rsidRDefault="00191FAB" w:rsidP="00191FAB">
      <w:pPr>
        <w:jc w:val="center"/>
        <w:rPr>
          <w:rFonts w:asciiTheme="majorHAnsi" w:hAnsiTheme="majorHAnsi" w:cs="Arial"/>
          <w:b/>
          <w:bCs/>
        </w:rPr>
      </w:pPr>
      <w:r w:rsidRPr="008D72EC">
        <w:rPr>
          <w:rFonts w:asciiTheme="majorHAnsi" w:hAnsiTheme="majorHAnsi" w:cs="Arial"/>
          <w:b/>
          <w:bCs/>
        </w:rPr>
        <w:t xml:space="preserve">ČESTNÉ VYHLÁSENIE </w:t>
      </w:r>
      <w:r>
        <w:rPr>
          <w:rFonts w:asciiTheme="majorHAnsi" w:hAnsiTheme="majorHAnsi" w:cs="Arial"/>
          <w:b/>
          <w:bCs/>
        </w:rPr>
        <w:t>O OSOBÁCH SO ZASTUPOVACÍMI</w:t>
      </w:r>
      <w:r w:rsidR="0034064E">
        <w:rPr>
          <w:rFonts w:asciiTheme="majorHAnsi" w:hAnsiTheme="majorHAnsi" w:cs="Arial"/>
          <w:b/>
          <w:bCs/>
        </w:rPr>
        <w:t>,</w:t>
      </w:r>
      <w:r>
        <w:rPr>
          <w:rFonts w:asciiTheme="majorHAnsi" w:hAnsiTheme="majorHAnsi" w:cs="Arial"/>
          <w:b/>
          <w:bCs/>
        </w:rPr>
        <w:t xml:space="preserve"> </w:t>
      </w:r>
      <w:r w:rsidR="0034064E">
        <w:rPr>
          <w:rFonts w:asciiTheme="majorHAnsi" w:hAnsiTheme="majorHAnsi" w:cs="Arial"/>
          <w:b/>
          <w:bCs/>
        </w:rPr>
        <w:t xml:space="preserve">ROZHODOVACÍMI </w:t>
      </w:r>
      <w:r w:rsidR="0034064E">
        <w:rPr>
          <w:rFonts w:asciiTheme="majorHAnsi" w:hAnsiTheme="majorHAnsi" w:cs="Arial"/>
          <w:b/>
          <w:bCs/>
        </w:rPr>
        <w:br/>
        <w:t xml:space="preserve">A KONTROLNÝMI </w:t>
      </w:r>
      <w:r>
        <w:rPr>
          <w:rFonts w:asciiTheme="majorHAnsi" w:hAnsiTheme="majorHAnsi" w:cs="Arial"/>
          <w:b/>
          <w:bCs/>
        </w:rPr>
        <w:t xml:space="preserve"> PRÁVOMOCAMI </w:t>
      </w:r>
    </w:p>
    <w:p w14:paraId="48264814" w14:textId="77777777" w:rsidR="00191FAB" w:rsidRPr="00C63438" w:rsidRDefault="00191FAB" w:rsidP="00191FAB">
      <w:pPr>
        <w:rPr>
          <w:rFonts w:asciiTheme="majorHAnsi" w:hAnsiTheme="majorHAnsi" w:cs="Arial"/>
          <w:b/>
          <w:bCs/>
          <w:sz w:val="20"/>
          <w:szCs w:val="20"/>
        </w:rPr>
      </w:pPr>
    </w:p>
    <w:p w14:paraId="4702591B" w14:textId="33A07B31" w:rsidR="00495DA7" w:rsidRPr="0071750A" w:rsidRDefault="00191FAB" w:rsidP="00495DA7">
      <w:pPr>
        <w:jc w:val="both"/>
        <w:rPr>
          <w:rFonts w:asciiTheme="majorHAnsi" w:hAnsiTheme="majorHAnsi" w:cs="Arial"/>
          <w:b/>
          <w:bCs/>
          <w:sz w:val="20"/>
          <w:szCs w:val="20"/>
        </w:rPr>
      </w:pPr>
      <w:r w:rsidRPr="008D72EC">
        <w:rPr>
          <w:rFonts w:asciiTheme="majorHAnsi" w:hAnsiTheme="majorHAnsi" w:cs="Arial"/>
          <w:sz w:val="20"/>
          <w:szCs w:val="20"/>
        </w:rPr>
        <w:t>k</w:t>
      </w:r>
      <w:r w:rsidR="00495DA7">
        <w:rPr>
          <w:rFonts w:asciiTheme="majorHAnsi" w:hAnsiTheme="majorHAnsi" w:cs="Arial"/>
          <w:sz w:val="20"/>
          <w:szCs w:val="20"/>
        </w:rPr>
        <w:t xml:space="preserve"> nadlimitnej </w:t>
      </w:r>
      <w:r w:rsidRPr="008D72EC">
        <w:rPr>
          <w:rFonts w:asciiTheme="majorHAnsi" w:hAnsiTheme="majorHAnsi" w:cs="Arial"/>
          <w:sz w:val="20"/>
          <w:szCs w:val="20"/>
        </w:rPr>
        <w:t xml:space="preserve">zákazke zadávanej postupom podľa § 66 a násl. </w:t>
      </w:r>
      <w:r w:rsidR="00495DA7">
        <w:rPr>
          <w:rFonts w:asciiTheme="majorHAnsi" w:hAnsiTheme="majorHAnsi" w:cs="Arial"/>
          <w:sz w:val="20"/>
          <w:szCs w:val="20"/>
        </w:rPr>
        <w:t>z</w:t>
      </w:r>
      <w:r w:rsidR="00495DA7" w:rsidRPr="008D72EC">
        <w:rPr>
          <w:rFonts w:asciiTheme="majorHAnsi" w:hAnsiTheme="majorHAnsi" w:cs="Arial"/>
          <w:sz w:val="20"/>
          <w:szCs w:val="20"/>
        </w:rPr>
        <w:t xml:space="preserve">ákona </w:t>
      </w:r>
      <w:r w:rsidRPr="008D72EC">
        <w:rPr>
          <w:rFonts w:asciiTheme="majorHAnsi" w:hAnsiTheme="majorHAnsi" w:cs="Arial"/>
          <w:sz w:val="20"/>
          <w:szCs w:val="20"/>
        </w:rPr>
        <w:t xml:space="preserve">č. 343/2015 Z. z. o verejnom obstarávaní a o zmene a doplnení niektorých zákonov v znení neskorších predpisov (ďalej len „zákon o verejnom obstarávaní“) s názvom a predmetom zákazky: </w:t>
      </w:r>
      <w:r w:rsidR="00495DA7" w:rsidRPr="0071750A">
        <w:rPr>
          <w:rFonts w:asciiTheme="majorHAnsi" w:hAnsiTheme="majorHAnsi" w:cs="Arial"/>
          <w:b/>
          <w:bCs/>
          <w:sz w:val="20"/>
          <w:szCs w:val="20"/>
        </w:rPr>
        <w:t xml:space="preserve">Služby prevádzky, údržby a rozvoja pre servisdeskový informačný systém </w:t>
      </w:r>
    </w:p>
    <w:p w14:paraId="7FA7F3EA" w14:textId="2EA2CBD0" w:rsidR="00191FAB" w:rsidRPr="003E67BF" w:rsidRDefault="00495DA7" w:rsidP="00495DA7">
      <w:pPr>
        <w:jc w:val="both"/>
        <w:rPr>
          <w:rFonts w:asciiTheme="majorHAnsi" w:hAnsiTheme="majorHAnsi" w:cs="Arial"/>
          <w:b/>
          <w:bCs/>
          <w:sz w:val="20"/>
          <w:szCs w:val="20"/>
        </w:rPr>
      </w:pPr>
      <w:r w:rsidRPr="0071750A">
        <w:rPr>
          <w:rFonts w:asciiTheme="majorHAnsi" w:hAnsiTheme="majorHAnsi" w:cs="Arial"/>
          <w:b/>
          <w:bCs/>
          <w:sz w:val="20"/>
          <w:szCs w:val="20"/>
        </w:rPr>
        <w:t>na SW platforme CA Service Desk Manager</w:t>
      </w:r>
      <w:r w:rsidRPr="003E67BF">
        <w:rPr>
          <w:rFonts w:asciiTheme="majorHAnsi" w:hAnsiTheme="majorHAnsi" w:cs="Arial"/>
          <w:b/>
          <w:bCs/>
          <w:sz w:val="20"/>
          <w:szCs w:val="20"/>
          <w:highlight w:val="yellow"/>
        </w:rPr>
        <w:t xml:space="preserve"> </w:t>
      </w:r>
      <w:r w:rsidR="00191FAB" w:rsidRPr="003E67BF">
        <w:rPr>
          <w:rFonts w:asciiTheme="majorHAnsi" w:hAnsiTheme="majorHAnsi" w:cs="Arial"/>
          <w:b/>
          <w:bCs/>
          <w:sz w:val="20"/>
          <w:szCs w:val="20"/>
        </w:rPr>
        <w:t xml:space="preserve"> </w:t>
      </w:r>
    </w:p>
    <w:p w14:paraId="6945513D" w14:textId="77777777" w:rsidR="00191FAB" w:rsidRPr="00FF4BD1" w:rsidRDefault="00191FAB" w:rsidP="00191FAB">
      <w:pPr>
        <w:jc w:val="both"/>
        <w:rPr>
          <w:rFonts w:asciiTheme="majorHAnsi" w:hAnsiTheme="majorHAnsi" w:cs="Arial"/>
          <w:b/>
          <w:bCs/>
          <w:sz w:val="20"/>
          <w:szCs w:val="20"/>
        </w:rPr>
      </w:pPr>
    </w:p>
    <w:p w14:paraId="234A8D78" w14:textId="77777777" w:rsidR="00191FAB" w:rsidRPr="008D72EC" w:rsidRDefault="00191FAB" w:rsidP="00191FAB">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7E21F52E" w14:textId="77777777" w:rsidR="00191FAB" w:rsidRPr="008D72EC" w:rsidRDefault="00191FAB" w:rsidP="00191FAB">
      <w:pPr>
        <w:jc w:val="both"/>
        <w:rPr>
          <w:rFonts w:asciiTheme="majorHAnsi" w:hAnsiTheme="majorHAnsi" w:cs="Arial"/>
          <w:sz w:val="20"/>
          <w:szCs w:val="20"/>
        </w:rPr>
      </w:pPr>
    </w:p>
    <w:p w14:paraId="77C7D593" w14:textId="77777777" w:rsidR="00191FAB" w:rsidRPr="008D72EC" w:rsidRDefault="00191FAB" w:rsidP="00191FAB">
      <w:pPr>
        <w:jc w:val="both"/>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48596FF3" w14:textId="77777777" w:rsidR="00191FAB" w:rsidRPr="008D72EC" w:rsidRDefault="00191FAB" w:rsidP="00191FAB">
      <w:pPr>
        <w:jc w:val="both"/>
        <w:rPr>
          <w:rFonts w:asciiTheme="majorHAnsi" w:hAnsiTheme="majorHAnsi" w:cs="Arial"/>
          <w:sz w:val="20"/>
          <w:szCs w:val="20"/>
        </w:rPr>
      </w:pPr>
    </w:p>
    <w:p w14:paraId="2A288762" w14:textId="77777777" w:rsidR="00191FAB" w:rsidRPr="008D72EC" w:rsidRDefault="00191FAB" w:rsidP="00191FAB">
      <w:pPr>
        <w:jc w:val="both"/>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6FDE86BA" w14:textId="77777777" w:rsidR="00191FAB" w:rsidRPr="008D72EC" w:rsidRDefault="00191FAB" w:rsidP="00191FAB">
      <w:pPr>
        <w:jc w:val="both"/>
        <w:rPr>
          <w:rFonts w:asciiTheme="majorHAnsi" w:hAnsiTheme="majorHAnsi" w:cs="Arial"/>
          <w:sz w:val="20"/>
          <w:szCs w:val="20"/>
        </w:rPr>
      </w:pPr>
    </w:p>
    <w:p w14:paraId="3316F493" w14:textId="5B89B4D7" w:rsidR="00191FAB" w:rsidRDefault="00191FAB" w:rsidP="00191FAB">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r w:rsidR="0034064E">
        <w:rPr>
          <w:rFonts w:asciiTheme="majorHAnsi" w:hAnsiTheme="majorHAnsi" w:cs="Arial"/>
          <w:sz w:val="20"/>
          <w:szCs w:val="20"/>
        </w:rPr>
        <w:t xml:space="preserve">osoby s rozhodujúcim vplyvom podľa § 32 ods. </w:t>
      </w:r>
      <w:r w:rsidR="00495DA7">
        <w:rPr>
          <w:rFonts w:asciiTheme="majorHAnsi" w:hAnsiTheme="majorHAnsi" w:cs="Arial"/>
          <w:sz w:val="20"/>
          <w:szCs w:val="20"/>
        </w:rPr>
        <w:t xml:space="preserve">7 a </w:t>
      </w:r>
      <w:r w:rsidR="0034064E">
        <w:rPr>
          <w:rFonts w:asciiTheme="majorHAnsi" w:hAnsiTheme="majorHAnsi" w:cs="Arial"/>
          <w:sz w:val="20"/>
          <w:szCs w:val="20"/>
        </w:rPr>
        <w:t xml:space="preserve">8 zákona o verejnom obstarávaní </w:t>
      </w:r>
      <w:r w:rsidRPr="008D72EC">
        <w:rPr>
          <w:rFonts w:asciiTheme="majorHAnsi" w:hAnsiTheme="majorHAnsi" w:cs="Arial"/>
          <w:sz w:val="20"/>
          <w:szCs w:val="20"/>
        </w:rPr>
        <w:t xml:space="preserve">v </w:t>
      </w:r>
      <w:r w:rsidR="00495DA7" w:rsidRPr="00495DA7">
        <w:rPr>
          <w:rFonts w:asciiTheme="majorHAnsi" w:hAnsiTheme="majorHAnsi" w:cs="Arial"/>
          <w:sz w:val="20"/>
          <w:szCs w:val="20"/>
        </w:rPr>
        <w:t>hospodárskom subjekte</w:t>
      </w:r>
      <w:r w:rsidRPr="008D72EC">
        <w:rPr>
          <w:rFonts w:asciiTheme="majorHAnsi" w:hAnsiTheme="majorHAnsi" w:cs="Arial"/>
          <w:sz w:val="20"/>
          <w:szCs w:val="20"/>
        </w:rPr>
        <w:t>, ktor</w:t>
      </w:r>
      <w:r w:rsidR="00495DA7">
        <w:rPr>
          <w:rFonts w:asciiTheme="majorHAnsi" w:hAnsiTheme="majorHAnsi" w:cs="Arial"/>
          <w:sz w:val="20"/>
          <w:szCs w:val="20"/>
        </w:rPr>
        <w:t>ý</w:t>
      </w:r>
      <w:r w:rsidRPr="008D72EC">
        <w:rPr>
          <w:rFonts w:asciiTheme="majorHAnsi" w:hAnsiTheme="majorHAnsi" w:cs="Arial"/>
          <w:sz w:val="20"/>
          <w:szCs w:val="20"/>
        </w:rPr>
        <w:t xml:space="preserve"> zastupujem,</w:t>
      </w:r>
      <w:r w:rsidR="005D4F88">
        <w:rPr>
          <w:rFonts w:asciiTheme="majorHAnsi" w:hAnsiTheme="majorHAnsi" w:cs="Arial"/>
          <w:sz w:val="20"/>
          <w:szCs w:val="20"/>
        </w:rPr>
        <w:t xml:space="preserve"> neboli</w:t>
      </w:r>
      <w:r w:rsidR="0034064E">
        <w:rPr>
          <w:rFonts w:asciiTheme="majorHAnsi" w:hAnsiTheme="majorHAnsi" w:cs="Arial"/>
          <w:sz w:val="20"/>
          <w:szCs w:val="20"/>
        </w:rPr>
        <w:t xml:space="preserve"> </w:t>
      </w:r>
      <w:r w:rsidR="0034064E" w:rsidRPr="0034064E">
        <w:rPr>
          <w:rFonts w:asciiTheme="majorHAnsi" w:hAnsiTheme="majorHAnsi" w:cs="Arial"/>
          <w:sz w:val="20"/>
          <w:szCs w:val="20"/>
        </w:rPr>
        <w:t>právoplatne odsúden</w:t>
      </w:r>
      <w:r w:rsidR="005D4F88">
        <w:rPr>
          <w:rFonts w:asciiTheme="majorHAnsi" w:hAnsiTheme="majorHAnsi" w:cs="Arial"/>
          <w:sz w:val="20"/>
          <w:szCs w:val="20"/>
        </w:rPr>
        <w:t>é</w:t>
      </w:r>
      <w:r w:rsidR="0034064E" w:rsidRPr="0034064E">
        <w:rPr>
          <w:rFonts w:asciiTheme="majorHAnsi" w:hAnsiTheme="majorHAnsi"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34064E">
        <w:rPr>
          <w:rFonts w:asciiTheme="majorHAnsi" w:hAnsiTheme="majorHAnsi" w:cs="Arial"/>
          <w:sz w:val="20"/>
          <w:szCs w:val="20"/>
        </w:rPr>
        <w:t>.</w:t>
      </w:r>
    </w:p>
    <w:p w14:paraId="5D6B66FD" w14:textId="75196870" w:rsidR="0034064E" w:rsidRDefault="0034064E" w:rsidP="00191FAB">
      <w:pPr>
        <w:jc w:val="both"/>
        <w:rPr>
          <w:rFonts w:asciiTheme="majorHAnsi" w:hAnsiTheme="majorHAnsi" w:cs="Arial"/>
          <w:sz w:val="20"/>
          <w:szCs w:val="20"/>
        </w:rPr>
      </w:pPr>
    </w:p>
    <w:p w14:paraId="2CC43D0F" w14:textId="2FE45316" w:rsidR="0034064E" w:rsidRPr="0034064E" w:rsidRDefault="0034064E" w:rsidP="00191FAB">
      <w:pPr>
        <w:jc w:val="both"/>
        <w:rPr>
          <w:rFonts w:asciiTheme="majorHAnsi" w:hAnsiTheme="majorHAnsi" w:cs="Arial"/>
          <w:sz w:val="20"/>
          <w:szCs w:val="20"/>
        </w:rPr>
      </w:pPr>
      <w:r w:rsidRPr="0034064E">
        <w:rPr>
          <w:rFonts w:asciiTheme="majorHAnsi" w:hAnsiTheme="majorHAnsi" w:cs="Arial"/>
          <w:sz w:val="20"/>
          <w:szCs w:val="20"/>
        </w:rPr>
        <w:t>Nižšie uvádzam zoznam osôb podľa predchádzajúcej vety:</w:t>
      </w:r>
    </w:p>
    <w:p w14:paraId="6BEF51C0" w14:textId="3C44AFD0" w:rsidR="0034064E" w:rsidRDefault="0034064E">
      <w:pPr>
        <w:pStyle w:val="Odsekzoznamu"/>
        <w:numPr>
          <w:ilvl w:val="0"/>
          <w:numId w:val="40"/>
        </w:numPr>
        <w:spacing w:after="0"/>
        <w:jc w:val="both"/>
        <w:rPr>
          <w:rFonts w:asciiTheme="majorHAnsi" w:hAnsiTheme="majorHAnsi" w:cs="Arial"/>
          <w:sz w:val="20"/>
          <w:szCs w:val="20"/>
          <w:highlight w:val="yellow"/>
        </w:rPr>
      </w:pPr>
      <w:r w:rsidRPr="0034064E">
        <w:rPr>
          <w:rFonts w:asciiTheme="majorHAnsi" w:hAnsiTheme="majorHAnsi" w:cs="Arial"/>
          <w:sz w:val="20"/>
          <w:szCs w:val="20"/>
          <w:highlight w:val="yellow"/>
        </w:rPr>
        <w:t>Meno, priezvisko, adresa, dátum narodenia.</w:t>
      </w:r>
    </w:p>
    <w:p w14:paraId="1C31CAFF" w14:textId="3476443A" w:rsidR="0034064E" w:rsidRPr="0034064E" w:rsidRDefault="0034064E">
      <w:pPr>
        <w:pStyle w:val="Odsekzoznamu"/>
        <w:numPr>
          <w:ilvl w:val="0"/>
          <w:numId w:val="40"/>
        </w:numPr>
        <w:jc w:val="both"/>
        <w:rPr>
          <w:rFonts w:asciiTheme="majorHAnsi" w:hAnsiTheme="majorHAnsi" w:cs="Arial"/>
          <w:sz w:val="20"/>
          <w:szCs w:val="20"/>
          <w:highlight w:val="yellow"/>
        </w:rPr>
      </w:pPr>
      <w:r>
        <w:rPr>
          <w:rFonts w:asciiTheme="majorHAnsi" w:hAnsiTheme="majorHAnsi" w:cs="Arial"/>
          <w:sz w:val="20"/>
          <w:szCs w:val="20"/>
          <w:highlight w:val="yellow"/>
        </w:rPr>
        <w:t>.....</w:t>
      </w:r>
    </w:p>
    <w:p w14:paraId="12B16B52" w14:textId="7F1F855D" w:rsidR="00191FAB" w:rsidRDefault="00191FAB" w:rsidP="00191FAB">
      <w:pPr>
        <w:jc w:val="both"/>
        <w:rPr>
          <w:rFonts w:asciiTheme="majorHAnsi" w:hAnsiTheme="majorHAnsi" w:cs="Arial"/>
          <w:sz w:val="20"/>
          <w:szCs w:val="20"/>
        </w:rPr>
      </w:pPr>
    </w:p>
    <w:p w14:paraId="62829752" w14:textId="77777777" w:rsidR="0034064E" w:rsidRDefault="0034064E" w:rsidP="00191FAB">
      <w:pPr>
        <w:jc w:val="both"/>
        <w:rPr>
          <w:rFonts w:asciiTheme="majorHAnsi" w:hAnsiTheme="majorHAnsi" w:cs="Arial"/>
          <w:sz w:val="20"/>
          <w:szCs w:val="20"/>
        </w:rPr>
      </w:pPr>
    </w:p>
    <w:p w14:paraId="2347585A" w14:textId="77777777" w:rsidR="00191FAB" w:rsidRPr="008D72EC" w:rsidRDefault="00191FAB" w:rsidP="00191FAB">
      <w:pPr>
        <w:jc w:val="both"/>
        <w:rPr>
          <w:rFonts w:asciiTheme="majorHAnsi" w:hAnsiTheme="majorHAnsi" w:cs="Arial"/>
          <w:sz w:val="20"/>
          <w:szCs w:val="20"/>
        </w:rPr>
      </w:pPr>
    </w:p>
    <w:p w14:paraId="031547A5" w14:textId="77777777" w:rsidR="00191FAB" w:rsidRPr="008D72EC" w:rsidRDefault="00191FAB" w:rsidP="00191FAB">
      <w:pPr>
        <w:rPr>
          <w:rFonts w:asciiTheme="majorHAnsi" w:hAnsiTheme="majorHAnsi" w:cs="Arial"/>
          <w:sz w:val="20"/>
          <w:szCs w:val="20"/>
        </w:rPr>
      </w:pPr>
    </w:p>
    <w:p w14:paraId="626A3B56" w14:textId="77777777" w:rsidR="00191FAB" w:rsidRPr="008D72EC" w:rsidRDefault="00191FAB" w:rsidP="00191FAB">
      <w:pPr>
        <w:rPr>
          <w:rFonts w:asciiTheme="majorHAnsi" w:hAnsiTheme="majorHAnsi" w:cs="Arial"/>
          <w:sz w:val="20"/>
          <w:szCs w:val="20"/>
        </w:rPr>
      </w:pPr>
    </w:p>
    <w:p w14:paraId="20734D81" w14:textId="77777777" w:rsidR="00191FAB" w:rsidRPr="008D72EC" w:rsidRDefault="00191FAB" w:rsidP="00191FAB">
      <w:pPr>
        <w:rPr>
          <w:rFonts w:asciiTheme="majorHAnsi" w:hAnsiTheme="majorHAnsi" w:cs="Arial"/>
          <w:sz w:val="20"/>
          <w:szCs w:val="20"/>
        </w:rPr>
      </w:pPr>
    </w:p>
    <w:p w14:paraId="027110A1" w14:textId="77777777" w:rsidR="00191FAB" w:rsidRPr="008D72EC" w:rsidRDefault="00191FAB" w:rsidP="00191FAB">
      <w:pPr>
        <w:ind w:left="5245"/>
        <w:jc w:val="center"/>
        <w:rPr>
          <w:rFonts w:asciiTheme="majorHAnsi" w:hAnsiTheme="majorHAnsi" w:cs="Arial"/>
          <w:sz w:val="20"/>
          <w:szCs w:val="20"/>
        </w:rPr>
      </w:pPr>
      <w:r w:rsidRPr="008D72EC">
        <w:rPr>
          <w:rFonts w:asciiTheme="majorHAnsi" w:hAnsiTheme="majorHAnsi" w:cs="Arial"/>
          <w:sz w:val="20"/>
          <w:szCs w:val="20"/>
          <w:highlight w:val="yellow"/>
        </w:rPr>
        <w:t>.........................................................................</w:t>
      </w:r>
    </w:p>
    <w:p w14:paraId="46979DE5" w14:textId="77777777" w:rsidR="00191FAB" w:rsidRPr="008D72EC" w:rsidRDefault="00191FAB" w:rsidP="00191FAB">
      <w:pPr>
        <w:ind w:left="5245"/>
        <w:jc w:val="center"/>
        <w:rPr>
          <w:rFonts w:asciiTheme="majorHAnsi" w:hAnsiTheme="majorHAnsi" w:cs="Arial"/>
          <w:sz w:val="20"/>
          <w:szCs w:val="20"/>
        </w:rPr>
      </w:pPr>
      <w:r w:rsidRPr="008D72EC">
        <w:rPr>
          <w:rFonts w:asciiTheme="majorHAnsi" w:hAnsiTheme="majorHAnsi" w:cs="Arial"/>
          <w:sz w:val="20"/>
          <w:szCs w:val="20"/>
        </w:rPr>
        <w:t>&lt;vyplní uchádzač&gt;</w:t>
      </w:r>
    </w:p>
    <w:p w14:paraId="419136E1" w14:textId="7A9105BF" w:rsidR="00191FAB" w:rsidRPr="008D72EC" w:rsidRDefault="00191FAB" w:rsidP="00191FAB">
      <w:pPr>
        <w:ind w:left="5245"/>
        <w:jc w:val="center"/>
        <w:rPr>
          <w:rFonts w:asciiTheme="majorHAnsi" w:hAnsiTheme="majorHAnsi" w:cs="Arial"/>
          <w:sz w:val="20"/>
          <w:szCs w:val="20"/>
        </w:rPr>
      </w:pPr>
      <w:r w:rsidRPr="008D72EC">
        <w:rPr>
          <w:rFonts w:asciiTheme="majorHAnsi" w:hAnsiTheme="majorHAnsi" w:cs="Arial"/>
          <w:sz w:val="20"/>
          <w:szCs w:val="20"/>
        </w:rPr>
        <w:t>Meno, priezvisko a podpis oprávnenej osoby uchádzača</w:t>
      </w:r>
    </w:p>
    <w:p w14:paraId="2F21965F" w14:textId="77777777" w:rsidR="00191FAB" w:rsidRDefault="00191FAB">
      <w:pPr>
        <w:rPr>
          <w:rFonts w:asciiTheme="majorHAnsi" w:hAnsiTheme="majorHAnsi" w:cs="Arial"/>
          <w:b/>
          <w:sz w:val="20"/>
          <w:szCs w:val="20"/>
        </w:rPr>
      </w:pPr>
    </w:p>
    <w:p w14:paraId="601E7F4C" w14:textId="77777777" w:rsidR="00191FAB" w:rsidRDefault="00191FAB">
      <w:pPr>
        <w:rPr>
          <w:rFonts w:asciiTheme="majorHAnsi" w:hAnsiTheme="majorHAnsi" w:cs="Arial"/>
          <w:b/>
          <w:sz w:val="20"/>
          <w:szCs w:val="20"/>
        </w:rPr>
      </w:pPr>
    </w:p>
    <w:p w14:paraId="4938E73E" w14:textId="77777777" w:rsidR="00191FAB" w:rsidRDefault="00191FAB">
      <w:pPr>
        <w:rPr>
          <w:rFonts w:asciiTheme="majorHAnsi" w:hAnsiTheme="majorHAnsi" w:cs="Arial"/>
          <w:b/>
          <w:sz w:val="20"/>
          <w:szCs w:val="20"/>
        </w:rPr>
      </w:pPr>
    </w:p>
    <w:p w14:paraId="13BEFF95" w14:textId="77777777" w:rsidR="00191FAB" w:rsidRDefault="00191FAB">
      <w:pPr>
        <w:rPr>
          <w:rFonts w:asciiTheme="majorHAnsi" w:hAnsiTheme="majorHAnsi" w:cs="Arial"/>
          <w:b/>
          <w:sz w:val="20"/>
          <w:szCs w:val="20"/>
        </w:rPr>
      </w:pPr>
    </w:p>
    <w:p w14:paraId="6F6E3EFA" w14:textId="77777777" w:rsidR="00191FAB" w:rsidRDefault="00191FAB">
      <w:pPr>
        <w:rPr>
          <w:rFonts w:asciiTheme="majorHAnsi" w:hAnsiTheme="majorHAnsi" w:cs="Arial"/>
          <w:b/>
          <w:sz w:val="20"/>
          <w:szCs w:val="20"/>
        </w:rPr>
      </w:pPr>
    </w:p>
    <w:p w14:paraId="1AAA003A" w14:textId="77777777" w:rsidR="00191FAB" w:rsidRDefault="00191FAB">
      <w:pPr>
        <w:rPr>
          <w:rFonts w:asciiTheme="majorHAnsi" w:hAnsiTheme="majorHAnsi" w:cs="Arial"/>
          <w:b/>
          <w:sz w:val="20"/>
          <w:szCs w:val="20"/>
        </w:rPr>
      </w:pPr>
    </w:p>
    <w:p w14:paraId="1130556A" w14:textId="77777777" w:rsidR="00191FAB" w:rsidRDefault="00191FAB">
      <w:pPr>
        <w:rPr>
          <w:rFonts w:asciiTheme="majorHAnsi" w:hAnsiTheme="majorHAnsi" w:cs="Arial"/>
          <w:b/>
          <w:sz w:val="20"/>
          <w:szCs w:val="20"/>
        </w:rPr>
      </w:pPr>
    </w:p>
    <w:p w14:paraId="49F683C6" w14:textId="77777777" w:rsidR="00191FAB" w:rsidRDefault="00191FAB">
      <w:pPr>
        <w:rPr>
          <w:rFonts w:asciiTheme="majorHAnsi" w:hAnsiTheme="majorHAnsi" w:cs="Arial"/>
          <w:b/>
          <w:sz w:val="20"/>
          <w:szCs w:val="20"/>
        </w:rPr>
      </w:pPr>
    </w:p>
    <w:p w14:paraId="161D5492" w14:textId="77777777" w:rsidR="00191FAB" w:rsidRDefault="00191FAB">
      <w:pPr>
        <w:rPr>
          <w:rFonts w:asciiTheme="majorHAnsi" w:hAnsiTheme="majorHAnsi" w:cs="Arial"/>
          <w:b/>
          <w:sz w:val="20"/>
          <w:szCs w:val="20"/>
        </w:rPr>
      </w:pPr>
    </w:p>
    <w:p w14:paraId="4AE6B847" w14:textId="77777777" w:rsidR="00191FAB" w:rsidRDefault="00191FAB">
      <w:pPr>
        <w:rPr>
          <w:rFonts w:asciiTheme="majorHAnsi" w:hAnsiTheme="majorHAnsi" w:cs="Arial"/>
          <w:b/>
          <w:sz w:val="20"/>
          <w:szCs w:val="20"/>
        </w:rPr>
      </w:pPr>
    </w:p>
    <w:p w14:paraId="3400D758" w14:textId="77777777" w:rsidR="00C81DFB" w:rsidRDefault="00C81DFB">
      <w:pPr>
        <w:rPr>
          <w:rFonts w:asciiTheme="majorHAnsi" w:hAnsiTheme="majorHAnsi" w:cs="Arial"/>
          <w:b/>
          <w:sz w:val="20"/>
          <w:szCs w:val="20"/>
        </w:rPr>
      </w:pPr>
    </w:p>
    <w:p w14:paraId="6485615F" w14:textId="77777777" w:rsidR="00EA4D96" w:rsidRDefault="00EA4D96">
      <w:pPr>
        <w:rPr>
          <w:rFonts w:asciiTheme="majorHAnsi" w:hAnsiTheme="majorHAnsi" w:cs="Arial"/>
          <w:b/>
          <w:sz w:val="20"/>
          <w:szCs w:val="20"/>
        </w:rPr>
      </w:pPr>
    </w:p>
    <w:p w14:paraId="41A4A62A" w14:textId="77777777" w:rsidR="00EA4D96" w:rsidRDefault="00EA4D96">
      <w:pPr>
        <w:rPr>
          <w:rFonts w:asciiTheme="majorHAnsi" w:hAnsiTheme="majorHAnsi" w:cs="Arial"/>
          <w:b/>
          <w:sz w:val="20"/>
          <w:szCs w:val="20"/>
        </w:rPr>
      </w:pPr>
    </w:p>
    <w:p w14:paraId="3A15663D" w14:textId="77777777" w:rsidR="00EA4D96" w:rsidRDefault="00EA4D96">
      <w:pPr>
        <w:rPr>
          <w:rFonts w:asciiTheme="majorHAnsi" w:hAnsiTheme="majorHAnsi" w:cs="Arial"/>
          <w:b/>
          <w:sz w:val="20"/>
          <w:szCs w:val="20"/>
        </w:rPr>
      </w:pPr>
    </w:p>
    <w:p w14:paraId="5BDDFDA9" w14:textId="77777777" w:rsidR="00191FAB" w:rsidRDefault="00191FAB">
      <w:pPr>
        <w:rPr>
          <w:rFonts w:asciiTheme="majorHAnsi" w:hAnsiTheme="majorHAnsi" w:cs="Arial"/>
          <w:b/>
          <w:sz w:val="20"/>
          <w:szCs w:val="20"/>
        </w:rPr>
      </w:pPr>
    </w:p>
    <w:p w14:paraId="6D297146" w14:textId="77777777" w:rsidR="00191FAB" w:rsidRDefault="00191FAB">
      <w:pPr>
        <w:rPr>
          <w:rFonts w:asciiTheme="majorHAnsi" w:hAnsiTheme="majorHAnsi" w:cs="Arial"/>
          <w:b/>
          <w:sz w:val="20"/>
          <w:szCs w:val="20"/>
        </w:rPr>
      </w:pPr>
    </w:p>
    <w:p w14:paraId="09B9D70E" w14:textId="77777777" w:rsidR="00191FAB" w:rsidRDefault="00191FAB">
      <w:pPr>
        <w:rPr>
          <w:rFonts w:asciiTheme="majorHAnsi" w:hAnsiTheme="majorHAnsi" w:cs="Arial"/>
          <w:b/>
          <w:sz w:val="20"/>
          <w:szCs w:val="20"/>
        </w:rPr>
      </w:pPr>
    </w:p>
    <w:p w14:paraId="604CFE0B" w14:textId="77777777" w:rsidR="00191FAB" w:rsidRDefault="00191FAB">
      <w:pPr>
        <w:rPr>
          <w:rFonts w:asciiTheme="majorHAnsi" w:hAnsiTheme="majorHAnsi" w:cs="Arial"/>
          <w:b/>
          <w:sz w:val="20"/>
          <w:szCs w:val="20"/>
        </w:rPr>
      </w:pPr>
    </w:p>
    <w:p w14:paraId="086062FD" w14:textId="77777777" w:rsidR="00191FAB" w:rsidRDefault="00191FAB">
      <w:pPr>
        <w:rPr>
          <w:rFonts w:asciiTheme="majorHAnsi" w:hAnsiTheme="majorHAnsi" w:cs="Arial"/>
          <w:b/>
          <w:sz w:val="20"/>
          <w:szCs w:val="20"/>
        </w:rPr>
      </w:pPr>
    </w:p>
    <w:p w14:paraId="5A9719D7" w14:textId="77777777" w:rsidR="00191FAB" w:rsidRPr="000961E2" w:rsidRDefault="00191FAB">
      <w:pPr>
        <w:rPr>
          <w:rFonts w:asciiTheme="majorHAnsi" w:hAnsiTheme="majorHAnsi" w:cs="Arial"/>
          <w:b/>
          <w:sz w:val="20"/>
          <w:szCs w:val="20"/>
        </w:rPr>
      </w:pPr>
    </w:p>
    <w:p w14:paraId="15BEA8BC" w14:textId="5DE37D0A" w:rsidR="00E124AA" w:rsidRPr="000961E2"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A.3</w:t>
      </w:r>
      <w:r w:rsidR="00E124AA" w:rsidRPr="000961E2">
        <w:rPr>
          <w:rFonts w:asciiTheme="majorHAnsi" w:hAnsiTheme="majorHAnsi" w:cs="Arial"/>
          <w:b/>
          <w:sz w:val="20"/>
          <w:szCs w:val="20"/>
        </w:rPr>
        <w:t xml:space="preserve"> </w:t>
      </w:r>
      <w:r w:rsidR="00E124AA" w:rsidRPr="000961E2">
        <w:rPr>
          <w:rFonts w:asciiTheme="majorHAnsi" w:hAnsiTheme="majorHAnsi" w:cs="Arial"/>
          <w:b/>
          <w:bCs/>
          <w:i/>
          <w:sz w:val="20"/>
          <w:szCs w:val="20"/>
        </w:rPr>
        <w:t>KRITÉRIÁ NA VYHODNOTENIE PONÚK A PRAVIDLÁ ICH UPLATNENIA</w:t>
      </w:r>
    </w:p>
    <w:p w14:paraId="4E5C03B8" w14:textId="77777777" w:rsidR="00600008" w:rsidRPr="000961E2"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22E2232E" w:rsidR="00AB7F7A" w:rsidRPr="000961E2" w:rsidRDefault="000E290B"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Kritéri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7445F5BC" w14:textId="625EF17B" w:rsidR="00E711FE" w:rsidRPr="001854F7" w:rsidRDefault="00FE462C">
      <w:pPr>
        <w:pStyle w:val="Odsekzoznamu"/>
        <w:numPr>
          <w:ilvl w:val="1"/>
          <w:numId w:val="36"/>
        </w:numPr>
        <w:tabs>
          <w:tab w:val="left" w:pos="567"/>
        </w:tabs>
        <w:spacing w:after="0" w:line="240" w:lineRule="auto"/>
        <w:ind w:left="567" w:hanging="567"/>
        <w:jc w:val="both"/>
        <w:rPr>
          <w:rFonts w:asciiTheme="majorHAnsi" w:hAnsiTheme="majorHAnsi" w:cs="Arial"/>
          <w:color w:val="000000"/>
          <w:sz w:val="20"/>
          <w:szCs w:val="20"/>
        </w:rPr>
      </w:pPr>
      <w:r w:rsidRPr="001854F7">
        <w:rPr>
          <w:rFonts w:asciiTheme="majorHAnsi" w:hAnsiTheme="majorHAnsi" w:cs="Arial"/>
          <w:color w:val="000000"/>
          <w:sz w:val="20"/>
          <w:szCs w:val="20"/>
        </w:rPr>
        <w:t xml:space="preserve">Verejný </w:t>
      </w:r>
      <w:r w:rsidR="00F74E16" w:rsidRPr="001854F7">
        <w:rPr>
          <w:rFonts w:asciiTheme="majorHAnsi" w:hAnsiTheme="majorHAnsi" w:cs="Arial"/>
          <w:color w:val="000000"/>
          <w:sz w:val="20"/>
          <w:szCs w:val="20"/>
        </w:rPr>
        <w:t xml:space="preserve">obstarávateľ stanovil v súlade s § 44 ods. 3 písm. </w:t>
      </w:r>
      <w:r w:rsidR="00F74E16" w:rsidRPr="002A158E">
        <w:rPr>
          <w:rFonts w:asciiTheme="majorHAnsi" w:hAnsiTheme="majorHAnsi" w:cs="Arial"/>
          <w:color w:val="000000"/>
          <w:sz w:val="20"/>
          <w:szCs w:val="20"/>
        </w:rPr>
        <w:t>c) zákona o verejnom obstarávaní, že ponuky uchádzačov sa budú vyhodnocovať na základe najnižšej ceny</w:t>
      </w:r>
      <w:r w:rsidR="009A73B0" w:rsidRPr="002A158E">
        <w:rPr>
          <w:rFonts w:asciiTheme="majorHAnsi" w:hAnsiTheme="majorHAnsi" w:cs="Arial"/>
          <w:color w:val="000000"/>
          <w:sz w:val="20"/>
          <w:szCs w:val="20"/>
        </w:rPr>
        <w:t>.</w:t>
      </w:r>
    </w:p>
    <w:p w14:paraId="1864C58B" w14:textId="278F094C" w:rsidR="009A73B0" w:rsidRPr="002A158E" w:rsidRDefault="00D811BD">
      <w:pPr>
        <w:pStyle w:val="Odsekzoznamu"/>
        <w:numPr>
          <w:ilvl w:val="1"/>
          <w:numId w:val="36"/>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Ponuky uchádzačov bu</w:t>
      </w:r>
      <w:r w:rsidR="009A73B0" w:rsidRPr="000961E2">
        <w:rPr>
          <w:rFonts w:asciiTheme="majorHAnsi" w:hAnsiTheme="majorHAnsi" w:cs="Arial"/>
          <w:color w:val="000000"/>
          <w:sz w:val="20"/>
          <w:szCs w:val="20"/>
        </w:rPr>
        <w:t>dú vyhodno</w:t>
      </w:r>
      <w:r w:rsidR="00DC0ED5">
        <w:rPr>
          <w:rFonts w:asciiTheme="majorHAnsi" w:hAnsiTheme="majorHAnsi" w:cs="Arial"/>
          <w:color w:val="000000"/>
          <w:sz w:val="20"/>
          <w:szCs w:val="20"/>
        </w:rPr>
        <w:t>tené</w:t>
      </w:r>
      <w:r w:rsidR="009A73B0" w:rsidRPr="000961E2">
        <w:rPr>
          <w:rFonts w:asciiTheme="majorHAnsi" w:hAnsiTheme="majorHAnsi" w:cs="Arial"/>
          <w:color w:val="000000"/>
          <w:sz w:val="20"/>
          <w:szCs w:val="20"/>
        </w:rPr>
        <w:t xml:space="preserve"> </w:t>
      </w:r>
      <w:r w:rsidR="00F74E16" w:rsidRPr="000961E2">
        <w:rPr>
          <w:rFonts w:asciiTheme="majorHAnsi" w:hAnsiTheme="majorHAnsi" w:cs="Arial"/>
          <w:color w:val="000000"/>
          <w:sz w:val="20"/>
          <w:szCs w:val="20"/>
        </w:rPr>
        <w:t>na základe kritéria</w:t>
      </w:r>
      <w:r w:rsidR="00F13E00" w:rsidRPr="000961E2">
        <w:rPr>
          <w:rFonts w:asciiTheme="majorHAnsi" w:hAnsiTheme="majorHAnsi" w:cs="Arial"/>
          <w:color w:val="000000"/>
          <w:sz w:val="20"/>
          <w:szCs w:val="20"/>
        </w:rPr>
        <w:t>:</w:t>
      </w:r>
      <w:r w:rsidR="009A73B0" w:rsidRPr="000961E2">
        <w:rPr>
          <w:rFonts w:asciiTheme="majorHAnsi" w:hAnsiTheme="majorHAnsi" w:cs="Arial"/>
          <w:color w:val="000000"/>
          <w:sz w:val="20"/>
          <w:szCs w:val="20"/>
        </w:rPr>
        <w:t xml:space="preserve"> </w:t>
      </w:r>
      <w:r w:rsidR="00D82E43" w:rsidRPr="000F59EF">
        <w:rPr>
          <w:rFonts w:asciiTheme="majorHAnsi" w:hAnsiTheme="majorHAnsi" w:cs="Arial"/>
          <w:b/>
          <w:bCs/>
          <w:color w:val="000000"/>
          <w:sz w:val="20"/>
          <w:szCs w:val="20"/>
        </w:rPr>
        <w:t xml:space="preserve">Najnižšia </w:t>
      </w:r>
      <w:r w:rsidR="00D82E43" w:rsidRPr="002A158E">
        <w:rPr>
          <w:rFonts w:asciiTheme="majorHAnsi" w:hAnsiTheme="majorHAnsi" w:cs="Arial"/>
          <w:b/>
          <w:sz w:val="20"/>
          <w:szCs w:val="20"/>
        </w:rPr>
        <w:t>c</w:t>
      </w:r>
      <w:r w:rsidR="00DC0ED5" w:rsidRPr="002A158E">
        <w:rPr>
          <w:rFonts w:asciiTheme="majorHAnsi" w:hAnsiTheme="majorHAnsi" w:cs="Arial"/>
          <w:b/>
          <w:sz w:val="20"/>
          <w:szCs w:val="20"/>
        </w:rPr>
        <w:t>elková cena predmetu zákazky v eurách bez DPH</w:t>
      </w:r>
      <w:r w:rsidR="00171078" w:rsidRPr="002A158E">
        <w:rPr>
          <w:rFonts w:asciiTheme="majorHAnsi" w:hAnsiTheme="majorHAnsi" w:cs="Arial"/>
          <w:b/>
          <w:sz w:val="20"/>
          <w:szCs w:val="20"/>
        </w:rPr>
        <w:t>.</w:t>
      </w:r>
      <w:r w:rsidR="00DC0ED5" w:rsidRPr="002A158E">
        <w:rPr>
          <w:rFonts w:asciiTheme="majorHAnsi" w:hAnsiTheme="majorHAnsi" w:cs="Arial"/>
          <w:b/>
          <w:sz w:val="20"/>
          <w:szCs w:val="20"/>
        </w:rPr>
        <w:t xml:space="preserve"> </w:t>
      </w:r>
    </w:p>
    <w:p w14:paraId="36D553BB" w14:textId="53137D84" w:rsidR="00E711FE" w:rsidRPr="000961E2" w:rsidRDefault="00E711FE">
      <w:pPr>
        <w:pStyle w:val="Odsekzoznamu"/>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 xml:space="preserve">Uchádzač uvedie svoj návrh na plnenie kritéria na vyhodnotenie ponúk podľa vzoru uvedeného </w:t>
      </w:r>
      <w:r w:rsidRPr="002A158E">
        <w:rPr>
          <w:rFonts w:asciiTheme="majorHAnsi" w:hAnsiTheme="majorHAnsi" w:cs="Arial"/>
          <w:bCs/>
          <w:sz w:val="20"/>
          <w:szCs w:val="20"/>
        </w:rPr>
        <w:t>v</w:t>
      </w:r>
      <w:r w:rsidR="00DC0ED5" w:rsidRPr="002A158E">
        <w:rPr>
          <w:rFonts w:asciiTheme="majorHAnsi" w:hAnsiTheme="majorHAnsi" w:cs="Arial"/>
          <w:bCs/>
          <w:sz w:val="20"/>
          <w:szCs w:val="20"/>
        </w:rPr>
        <w:t> </w:t>
      </w:r>
      <w:r w:rsidRPr="002A158E">
        <w:rPr>
          <w:rFonts w:asciiTheme="majorHAnsi" w:hAnsiTheme="majorHAnsi" w:cs="Arial"/>
          <w:bCs/>
          <w:sz w:val="20"/>
          <w:szCs w:val="20"/>
        </w:rPr>
        <w:t>prílohe</w:t>
      </w:r>
      <w:r w:rsidR="00DC0ED5" w:rsidRPr="002A158E">
        <w:rPr>
          <w:rFonts w:asciiTheme="majorHAnsi" w:hAnsiTheme="majorHAnsi" w:cs="Arial"/>
          <w:bCs/>
          <w:sz w:val="20"/>
          <w:szCs w:val="20"/>
        </w:rPr>
        <w:t xml:space="preserve"> </w:t>
      </w:r>
      <w:r w:rsidR="00312EFB">
        <w:rPr>
          <w:rFonts w:asciiTheme="majorHAnsi" w:hAnsiTheme="majorHAnsi" w:cs="Arial"/>
          <w:bCs/>
          <w:sz w:val="20"/>
          <w:szCs w:val="20"/>
        </w:rPr>
        <w:br/>
      </w:r>
      <w:r w:rsidR="00DC0ED5" w:rsidRPr="002A158E">
        <w:rPr>
          <w:rFonts w:asciiTheme="majorHAnsi" w:hAnsiTheme="majorHAnsi" w:cs="Arial"/>
          <w:bCs/>
          <w:sz w:val="20"/>
          <w:szCs w:val="20"/>
        </w:rPr>
        <w:t>č. 1</w:t>
      </w:r>
      <w:r w:rsidRPr="000961E2">
        <w:rPr>
          <w:rFonts w:asciiTheme="majorHAnsi" w:hAnsiTheme="majorHAnsi" w:cs="Arial"/>
          <w:bCs/>
          <w:sz w:val="20"/>
          <w:szCs w:val="20"/>
        </w:rPr>
        <w:t xml:space="preserve"> </w:t>
      </w:r>
      <w:r w:rsidR="002B457D">
        <w:rPr>
          <w:rFonts w:asciiTheme="majorHAnsi" w:hAnsiTheme="majorHAnsi" w:cs="Arial"/>
          <w:bCs/>
          <w:sz w:val="20"/>
          <w:szCs w:val="20"/>
        </w:rPr>
        <w:t xml:space="preserve">k </w:t>
      </w:r>
      <w:r w:rsidRPr="000961E2">
        <w:rPr>
          <w:rFonts w:asciiTheme="majorHAnsi" w:hAnsiTheme="majorHAnsi" w:cs="Arial"/>
          <w:bCs/>
          <w:sz w:val="20"/>
          <w:szCs w:val="20"/>
        </w:rPr>
        <w:t xml:space="preserve">tejto časti </w:t>
      </w:r>
      <w:r w:rsidRPr="000961E2">
        <w:rPr>
          <w:rFonts w:asciiTheme="majorHAnsi" w:hAnsiTheme="majorHAnsi" w:cs="Arial"/>
          <w:sz w:val="20"/>
          <w:szCs w:val="20"/>
        </w:rPr>
        <w:t xml:space="preserve">A.3 </w:t>
      </w:r>
      <w:r w:rsidRPr="000961E2">
        <w:rPr>
          <w:rFonts w:asciiTheme="majorHAnsi" w:hAnsiTheme="majorHAnsi" w:cs="Arial"/>
          <w:bCs/>
          <w:i/>
          <w:sz w:val="20"/>
          <w:szCs w:val="20"/>
        </w:rPr>
        <w:t>KRITÉRIÁ NA VYHODNOTENIE PONÚK A PRAVIDLÁ ICH UPLATNENIA</w:t>
      </w:r>
      <w:r w:rsidRPr="000961E2">
        <w:rPr>
          <w:rFonts w:asciiTheme="majorHAnsi" w:hAnsiTheme="majorHAnsi" w:cs="Arial"/>
          <w:bCs/>
          <w:sz w:val="20"/>
          <w:szCs w:val="20"/>
        </w:rPr>
        <w:t xml:space="preserve"> týchto súťažných podkladov.</w:t>
      </w:r>
    </w:p>
    <w:p w14:paraId="30F9EE6C" w14:textId="77777777" w:rsidR="00E711FE" w:rsidRPr="000961E2" w:rsidRDefault="00E711FE">
      <w:pPr>
        <w:pStyle w:val="Odsekzoznamu"/>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Poradie uchádzačov sa určí porovnaním výšky navrhnutých ponukových celkových cien za predmet zákazky v eurách bez DPH, uvedených v jednotlivých ponukách uchádzačov.</w:t>
      </w:r>
    </w:p>
    <w:p w14:paraId="7F3C75A1" w14:textId="77777777" w:rsidR="00E711FE" w:rsidRPr="000961E2" w:rsidRDefault="00E711FE">
      <w:pPr>
        <w:pStyle w:val="Odsekzoznamu"/>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 xml:space="preserve">Na prvom mieste sa umiestni uchádzač, ktorého ponuka bude mať najnižšiu </w:t>
      </w:r>
      <w:r w:rsidRPr="002A158E">
        <w:rPr>
          <w:rFonts w:asciiTheme="majorHAnsi" w:hAnsiTheme="majorHAnsi" w:cs="Arial"/>
          <w:bCs/>
          <w:sz w:val="20"/>
          <w:szCs w:val="20"/>
        </w:rPr>
        <w:t>celkovú cenu za predmet zákazky v eurách bez DPH.</w:t>
      </w:r>
      <w:r w:rsidRPr="000961E2">
        <w:rPr>
          <w:rFonts w:asciiTheme="majorHAnsi" w:hAnsiTheme="majorHAnsi" w:cs="Arial"/>
          <w:bCs/>
          <w:sz w:val="20"/>
          <w:szCs w:val="20"/>
        </w:rPr>
        <w:t xml:space="preserve"> Ostatní uchádzači sa umiestnia vo vzostupnom poradí podľa ich navrhovanej celkovej ceny za predmet zákazky v eurách bez DPH.</w:t>
      </w:r>
    </w:p>
    <w:p w14:paraId="4D799DDE" w14:textId="7E92A981" w:rsidR="00E711FE" w:rsidRPr="002A158E" w:rsidRDefault="00E711FE">
      <w:pPr>
        <w:pStyle w:val="Odsekzoznamu"/>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2A158E">
        <w:rPr>
          <w:rFonts w:asciiTheme="majorHAnsi" w:hAnsiTheme="majorHAnsi" w:cs="Arial"/>
          <w:bCs/>
          <w:sz w:val="20"/>
          <w:szCs w:val="20"/>
        </w:rPr>
        <w:t>V</w:t>
      </w:r>
      <w:r w:rsidR="002B457D" w:rsidRPr="002A158E">
        <w:rPr>
          <w:rFonts w:asciiTheme="majorHAnsi" w:hAnsiTheme="majorHAnsi" w:cs="Arial"/>
          <w:bCs/>
          <w:sz w:val="20"/>
          <w:szCs w:val="20"/>
        </w:rPr>
        <w:t> </w:t>
      </w:r>
      <w:r w:rsidRPr="002A158E">
        <w:rPr>
          <w:rFonts w:asciiTheme="majorHAnsi" w:hAnsiTheme="majorHAnsi" w:cs="Arial"/>
          <w:bCs/>
          <w:sz w:val="20"/>
          <w:szCs w:val="20"/>
        </w:rPr>
        <w:t>prípade</w:t>
      </w:r>
      <w:r w:rsidR="002B457D" w:rsidRPr="002A158E">
        <w:rPr>
          <w:rFonts w:asciiTheme="majorHAnsi" w:hAnsiTheme="majorHAnsi" w:cs="Arial"/>
          <w:bCs/>
          <w:sz w:val="20"/>
          <w:szCs w:val="20"/>
        </w:rPr>
        <w:t>,</w:t>
      </w:r>
      <w:r w:rsidRPr="002A158E">
        <w:rPr>
          <w:rFonts w:asciiTheme="majorHAnsi" w:hAnsiTheme="majorHAnsi" w:cs="Arial"/>
          <w:bCs/>
          <w:sz w:val="20"/>
          <w:szCs w:val="20"/>
        </w:rPr>
        <w:t xml:space="preserve"> ak dvaja alebo viacerí uchádzači </w:t>
      </w:r>
      <w:r w:rsidR="00351A2D" w:rsidRPr="002A158E">
        <w:rPr>
          <w:rFonts w:asciiTheme="majorHAnsi" w:hAnsiTheme="majorHAnsi" w:cs="Arial"/>
          <w:bCs/>
          <w:sz w:val="20"/>
          <w:szCs w:val="20"/>
        </w:rPr>
        <w:t>ponúknu</w:t>
      </w:r>
      <w:r w:rsidRPr="002A158E">
        <w:rPr>
          <w:rFonts w:asciiTheme="majorHAnsi" w:hAnsiTheme="majorHAnsi" w:cs="Arial"/>
          <w:bCs/>
          <w:sz w:val="20"/>
          <w:szCs w:val="20"/>
        </w:rPr>
        <w:t xml:space="preserve"> rovnakú </w:t>
      </w:r>
      <w:r w:rsidR="00351A2D" w:rsidRPr="002A158E">
        <w:rPr>
          <w:rFonts w:asciiTheme="majorHAnsi" w:hAnsiTheme="majorHAnsi" w:cs="Arial"/>
          <w:bCs/>
          <w:sz w:val="20"/>
          <w:szCs w:val="20"/>
        </w:rPr>
        <w:t xml:space="preserve">celkovú </w:t>
      </w:r>
      <w:r w:rsidRPr="002A158E">
        <w:rPr>
          <w:rFonts w:asciiTheme="majorHAnsi" w:hAnsiTheme="majorHAnsi" w:cs="Arial"/>
          <w:bCs/>
          <w:sz w:val="20"/>
          <w:szCs w:val="20"/>
        </w:rPr>
        <w:t>cen</w:t>
      </w:r>
      <w:r w:rsidR="00351A2D" w:rsidRPr="002A158E">
        <w:rPr>
          <w:rFonts w:asciiTheme="majorHAnsi" w:hAnsiTheme="majorHAnsi" w:cs="Arial"/>
          <w:bCs/>
          <w:sz w:val="20"/>
          <w:szCs w:val="20"/>
        </w:rPr>
        <w:t>u</w:t>
      </w:r>
      <w:r w:rsidRPr="002A158E">
        <w:rPr>
          <w:rFonts w:asciiTheme="majorHAnsi" w:hAnsiTheme="majorHAnsi" w:cs="Arial"/>
          <w:bCs/>
          <w:sz w:val="20"/>
          <w:szCs w:val="20"/>
        </w:rPr>
        <w:t xml:space="preserve"> za predmet zákazky v eur</w:t>
      </w:r>
      <w:r w:rsidR="00351A2D" w:rsidRPr="002A158E">
        <w:rPr>
          <w:rFonts w:asciiTheme="majorHAnsi" w:hAnsiTheme="majorHAnsi" w:cs="Arial"/>
          <w:bCs/>
          <w:sz w:val="20"/>
          <w:szCs w:val="20"/>
        </w:rPr>
        <w:t>ách</w:t>
      </w:r>
      <w:r w:rsidRPr="002A158E">
        <w:rPr>
          <w:rFonts w:asciiTheme="majorHAnsi" w:hAnsiTheme="majorHAnsi" w:cs="Arial"/>
          <w:bCs/>
          <w:sz w:val="20"/>
          <w:szCs w:val="20"/>
        </w:rPr>
        <w:t xml:space="preserve"> bez DPH, úspešn</w:t>
      </w:r>
      <w:r w:rsidR="00351A2D" w:rsidRPr="002A158E">
        <w:rPr>
          <w:rFonts w:asciiTheme="majorHAnsi" w:hAnsiTheme="majorHAnsi" w:cs="Arial"/>
          <w:bCs/>
          <w:sz w:val="20"/>
          <w:szCs w:val="20"/>
        </w:rPr>
        <w:t xml:space="preserve">ým </w:t>
      </w:r>
      <w:r w:rsidRPr="002A158E">
        <w:rPr>
          <w:rFonts w:asciiTheme="majorHAnsi" w:hAnsiTheme="majorHAnsi" w:cs="Arial"/>
          <w:bCs/>
          <w:sz w:val="20"/>
          <w:szCs w:val="20"/>
        </w:rPr>
        <w:t>uchádzač</w:t>
      </w:r>
      <w:r w:rsidR="00351A2D" w:rsidRPr="002A158E">
        <w:rPr>
          <w:rFonts w:asciiTheme="majorHAnsi" w:hAnsiTheme="majorHAnsi" w:cs="Arial"/>
          <w:bCs/>
          <w:sz w:val="20"/>
          <w:szCs w:val="20"/>
        </w:rPr>
        <w:t xml:space="preserve">om bude ten </w:t>
      </w:r>
      <w:r w:rsidRPr="002A158E">
        <w:rPr>
          <w:rFonts w:asciiTheme="majorHAnsi" w:hAnsiTheme="majorHAnsi" w:cs="Arial"/>
          <w:bCs/>
          <w:sz w:val="20"/>
          <w:szCs w:val="20"/>
        </w:rPr>
        <w:t xml:space="preserve">uchádzač, ktorého ponuková cena v eurách bez DPH bude nižšia </w:t>
      </w:r>
      <w:r w:rsidR="00EF09CC">
        <w:rPr>
          <w:rFonts w:asciiTheme="majorHAnsi" w:hAnsiTheme="majorHAnsi" w:cs="Arial"/>
          <w:bCs/>
          <w:sz w:val="20"/>
          <w:szCs w:val="20"/>
        </w:rPr>
        <w:t xml:space="preserve">sumárne </w:t>
      </w:r>
      <w:r w:rsidRPr="002A158E">
        <w:rPr>
          <w:rFonts w:asciiTheme="majorHAnsi" w:hAnsiTheme="majorHAnsi" w:cs="Arial"/>
          <w:bCs/>
          <w:sz w:val="20"/>
          <w:szCs w:val="20"/>
        </w:rPr>
        <w:t>za položk</w:t>
      </w:r>
      <w:r w:rsidR="008F45B6">
        <w:rPr>
          <w:rFonts w:asciiTheme="majorHAnsi" w:hAnsiTheme="majorHAnsi" w:cs="Arial"/>
          <w:bCs/>
          <w:sz w:val="20"/>
          <w:szCs w:val="20"/>
        </w:rPr>
        <w:t>u</w:t>
      </w:r>
      <w:r w:rsidRPr="002A158E">
        <w:rPr>
          <w:rFonts w:asciiTheme="majorHAnsi" w:hAnsiTheme="majorHAnsi" w:cs="Arial"/>
          <w:bCs/>
          <w:sz w:val="20"/>
          <w:szCs w:val="20"/>
        </w:rPr>
        <w:t xml:space="preserve"> </w:t>
      </w:r>
      <w:r w:rsidR="008F45B6">
        <w:rPr>
          <w:rFonts w:asciiTheme="majorHAnsi" w:hAnsiTheme="majorHAnsi" w:cs="Arial"/>
          <w:bCs/>
          <w:sz w:val="20"/>
          <w:szCs w:val="20"/>
        </w:rPr>
        <w:t xml:space="preserve">„CPS – </w:t>
      </w:r>
      <w:r w:rsidR="008F45B6" w:rsidRPr="008F45B6">
        <w:rPr>
          <w:rFonts w:asciiTheme="majorHAnsi" w:hAnsiTheme="majorHAnsi" w:cs="Arial"/>
          <w:bCs/>
          <w:sz w:val="20"/>
          <w:szCs w:val="20"/>
        </w:rPr>
        <w:t>Celková cena za poskytovanie služby Podpora a Údržba počas doby 24 mesiacov</w:t>
      </w:r>
      <w:r w:rsidR="008F45B6">
        <w:rPr>
          <w:rFonts w:asciiTheme="majorHAnsi" w:hAnsiTheme="majorHAnsi" w:cs="Arial"/>
          <w:bCs/>
          <w:sz w:val="20"/>
          <w:szCs w:val="20"/>
        </w:rPr>
        <w:t>“</w:t>
      </w:r>
      <w:r w:rsidR="008F45B6" w:rsidRPr="008F45B6">
        <w:rPr>
          <w:rFonts w:asciiTheme="majorHAnsi" w:hAnsiTheme="majorHAnsi" w:cs="Arial"/>
          <w:bCs/>
          <w:sz w:val="20"/>
          <w:szCs w:val="20"/>
        </w:rPr>
        <w:t xml:space="preserve"> </w:t>
      </w:r>
      <w:r w:rsidRPr="002A158E">
        <w:rPr>
          <w:rFonts w:asciiTheme="majorHAnsi" w:hAnsiTheme="majorHAnsi" w:cs="Arial"/>
          <w:bCs/>
          <w:sz w:val="20"/>
          <w:szCs w:val="20"/>
        </w:rPr>
        <w:t xml:space="preserve">z tabuľky </w:t>
      </w:r>
      <w:r w:rsidR="008F45B6">
        <w:rPr>
          <w:rFonts w:asciiTheme="majorHAnsi" w:hAnsiTheme="majorHAnsi" w:cs="Arial"/>
          <w:bCs/>
          <w:sz w:val="20"/>
          <w:szCs w:val="20"/>
        </w:rPr>
        <w:t>1a „</w:t>
      </w:r>
      <w:r w:rsidR="008F45B6" w:rsidRPr="008F45B6">
        <w:rPr>
          <w:rFonts w:asciiTheme="majorHAnsi" w:hAnsiTheme="majorHAnsi" w:cs="Arial"/>
          <w:bCs/>
          <w:sz w:val="20"/>
          <w:szCs w:val="20"/>
        </w:rPr>
        <w:t>Ceny za poskytovanie služieb Podpora a</w:t>
      </w:r>
      <w:r w:rsidR="008F45B6">
        <w:rPr>
          <w:rFonts w:asciiTheme="majorHAnsi" w:hAnsiTheme="majorHAnsi" w:cs="Arial"/>
          <w:bCs/>
          <w:sz w:val="20"/>
          <w:szCs w:val="20"/>
        </w:rPr>
        <w:t> </w:t>
      </w:r>
      <w:r w:rsidR="008F45B6" w:rsidRPr="008F45B6">
        <w:rPr>
          <w:rFonts w:asciiTheme="majorHAnsi" w:hAnsiTheme="majorHAnsi" w:cs="Arial"/>
          <w:bCs/>
          <w:sz w:val="20"/>
          <w:szCs w:val="20"/>
        </w:rPr>
        <w:t>Údržba</w:t>
      </w:r>
      <w:r w:rsidR="008F45B6">
        <w:rPr>
          <w:rFonts w:asciiTheme="majorHAnsi" w:hAnsiTheme="majorHAnsi" w:cs="Arial"/>
          <w:bCs/>
          <w:sz w:val="20"/>
          <w:szCs w:val="20"/>
        </w:rPr>
        <w:t>“</w:t>
      </w:r>
      <w:r w:rsidR="008F45B6" w:rsidRPr="008F45B6">
        <w:rPr>
          <w:rFonts w:asciiTheme="majorHAnsi" w:hAnsiTheme="majorHAnsi" w:cs="Arial"/>
          <w:bCs/>
          <w:sz w:val="20"/>
          <w:szCs w:val="20"/>
        </w:rPr>
        <w:t xml:space="preserve"> </w:t>
      </w:r>
      <w:r w:rsidR="002B457D" w:rsidRPr="002A158E">
        <w:rPr>
          <w:rFonts w:asciiTheme="majorHAnsi" w:hAnsiTheme="majorHAnsi" w:cs="Arial"/>
          <w:bCs/>
          <w:sz w:val="20"/>
          <w:szCs w:val="20"/>
        </w:rPr>
        <w:t xml:space="preserve">v </w:t>
      </w:r>
      <w:r w:rsidRPr="002A158E">
        <w:rPr>
          <w:rFonts w:asciiTheme="majorHAnsi" w:hAnsiTheme="majorHAnsi" w:cs="Arial"/>
          <w:bCs/>
          <w:sz w:val="20"/>
          <w:szCs w:val="20"/>
        </w:rPr>
        <w:t>príloh</w:t>
      </w:r>
      <w:r w:rsidR="002B457D" w:rsidRPr="002A158E">
        <w:rPr>
          <w:rFonts w:asciiTheme="majorHAnsi" w:hAnsiTheme="majorHAnsi" w:cs="Arial"/>
          <w:bCs/>
          <w:sz w:val="20"/>
          <w:szCs w:val="20"/>
        </w:rPr>
        <w:t>e</w:t>
      </w:r>
      <w:r w:rsidRPr="002A158E">
        <w:rPr>
          <w:rFonts w:asciiTheme="majorHAnsi" w:hAnsiTheme="majorHAnsi" w:cs="Arial"/>
          <w:bCs/>
          <w:sz w:val="20"/>
          <w:szCs w:val="20"/>
        </w:rPr>
        <w:t xml:space="preserve"> </w:t>
      </w:r>
      <w:r w:rsidR="002B457D" w:rsidRPr="002A158E">
        <w:rPr>
          <w:rFonts w:asciiTheme="majorHAnsi" w:hAnsiTheme="majorHAnsi" w:cs="Arial"/>
          <w:bCs/>
          <w:sz w:val="20"/>
          <w:szCs w:val="20"/>
        </w:rPr>
        <w:t>č. 1</w:t>
      </w:r>
      <w:r w:rsidR="008F45B6" w:rsidRPr="008F45B6">
        <w:t xml:space="preserve"> </w:t>
      </w:r>
      <w:r w:rsidR="002B457D" w:rsidRPr="002A158E">
        <w:rPr>
          <w:rFonts w:asciiTheme="majorHAnsi" w:hAnsiTheme="majorHAnsi" w:cs="Arial"/>
          <w:bCs/>
          <w:sz w:val="20"/>
          <w:szCs w:val="20"/>
        </w:rPr>
        <w:t xml:space="preserve">k </w:t>
      </w:r>
      <w:r w:rsidRPr="002A158E">
        <w:rPr>
          <w:rFonts w:asciiTheme="majorHAnsi" w:hAnsiTheme="majorHAnsi" w:cs="Arial"/>
          <w:bCs/>
          <w:sz w:val="20"/>
          <w:szCs w:val="20"/>
        </w:rPr>
        <w:t xml:space="preserve">časti </w:t>
      </w:r>
      <w:r w:rsidRPr="002A158E">
        <w:rPr>
          <w:rFonts w:asciiTheme="majorHAnsi" w:hAnsiTheme="majorHAnsi" w:cs="Arial"/>
          <w:sz w:val="20"/>
          <w:szCs w:val="20"/>
        </w:rPr>
        <w:t xml:space="preserve">A.3 </w:t>
      </w:r>
      <w:r w:rsidRPr="002A158E">
        <w:rPr>
          <w:rFonts w:asciiTheme="majorHAnsi" w:hAnsiTheme="majorHAnsi" w:cs="Arial"/>
          <w:bCs/>
          <w:i/>
          <w:sz w:val="20"/>
          <w:szCs w:val="20"/>
        </w:rPr>
        <w:t>KRITÉRIÁ NA VYHODNOTENIE PONÚK A PRAVIDLÁ ICH UPLATNENIA</w:t>
      </w:r>
      <w:r w:rsidRPr="002A158E">
        <w:rPr>
          <w:rFonts w:asciiTheme="majorHAnsi" w:hAnsiTheme="majorHAnsi" w:cs="Arial"/>
          <w:bCs/>
          <w:sz w:val="20"/>
          <w:szCs w:val="20"/>
        </w:rPr>
        <w:t xml:space="preserve"> týchto súťažných podkladov.</w:t>
      </w:r>
    </w:p>
    <w:p w14:paraId="4DAA3B91" w14:textId="44F43F2E" w:rsidR="00E711FE" w:rsidRPr="000961E2" w:rsidRDefault="00E711FE">
      <w:pPr>
        <w:pStyle w:val="Odsekzoznamu"/>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Nevybratie</w:t>
      </w:r>
      <w:r w:rsidRPr="000961E2">
        <w:rPr>
          <w:rFonts w:asciiTheme="majorHAnsi" w:hAnsiTheme="majorHAnsi" w:cs="Arial"/>
          <w:sz w:val="20"/>
          <w:szCs w:val="20"/>
        </w:rPr>
        <w:t xml:space="preserve"> uchádzača verejným obstarávateľom nevytvára nárok na uplatnenie náhrady škody zo strany uchádzača.</w:t>
      </w:r>
    </w:p>
    <w:p w14:paraId="5BFEA864" w14:textId="0C565B65" w:rsidR="002D15CF" w:rsidRPr="000961E2" w:rsidRDefault="002D15CF">
      <w:pPr>
        <w:pStyle w:val="Odsekzoznamu"/>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D5103B">
        <w:rPr>
          <w:rFonts w:asciiTheme="majorHAnsi" w:hAnsiTheme="majorHAnsi" w:cs="Arial"/>
          <w:bCs/>
          <w:sz w:val="20"/>
          <w:szCs w:val="20"/>
        </w:rPr>
        <w:t>Verejný</w:t>
      </w:r>
      <w:r w:rsidRPr="000961E2">
        <w:rPr>
          <w:rFonts w:asciiTheme="majorHAnsi" w:hAnsiTheme="majorHAnsi" w:cs="ArialMT"/>
          <w:sz w:val="20"/>
          <w:szCs w:val="20"/>
        </w:rPr>
        <w:t xml:space="preserve"> obstarávateľ si vyhradzuje právo neprijať ponuky uchádzačov, ktoré budú cenovo prevyšovať predpokladanú hodnotu zákazky¸ t. j. ktorých cena bude vyššia ako plánované finančné prostriedky </w:t>
      </w:r>
      <w:r w:rsidR="00E86D94" w:rsidRPr="000961E2">
        <w:rPr>
          <w:rFonts w:asciiTheme="majorHAnsi" w:hAnsiTheme="majorHAnsi" w:cs="ArialMT"/>
          <w:sz w:val="20"/>
          <w:szCs w:val="20"/>
        </w:rPr>
        <w:t xml:space="preserve">verejného </w:t>
      </w:r>
      <w:r w:rsidRPr="000961E2">
        <w:rPr>
          <w:rFonts w:asciiTheme="majorHAnsi" w:hAnsiTheme="majorHAnsi" w:cs="ArialMT"/>
          <w:sz w:val="20"/>
          <w:szCs w:val="20"/>
        </w:rPr>
        <w:t>obstarávateľa na predmet zákazky</w:t>
      </w:r>
      <w:r w:rsidRPr="000961E2">
        <w:rPr>
          <w:rFonts w:asciiTheme="majorHAnsi" w:hAnsiTheme="majorHAnsi" w:cs="Arial"/>
          <w:sz w:val="20"/>
          <w:szCs w:val="20"/>
        </w:rPr>
        <w:t>.</w:t>
      </w:r>
    </w:p>
    <w:p w14:paraId="59384991" w14:textId="77777777" w:rsidR="006226FD" w:rsidRPr="000961E2" w:rsidRDefault="006226FD">
      <w:pPr>
        <w:pStyle w:val="Odsekzoznamu"/>
        <w:numPr>
          <w:ilvl w:val="1"/>
          <w:numId w:val="36"/>
        </w:numPr>
        <w:tabs>
          <w:tab w:val="left" w:pos="0"/>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br w:type="page"/>
      </w:r>
    </w:p>
    <w:p w14:paraId="05195AE5" w14:textId="64A781D5" w:rsidR="000C64D1" w:rsidRPr="000961E2"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961E2">
        <w:rPr>
          <w:rFonts w:asciiTheme="majorHAnsi" w:hAnsiTheme="majorHAnsi" w:cs="Arial"/>
          <w:b/>
          <w:bCs/>
          <w:sz w:val="20"/>
          <w:szCs w:val="20"/>
        </w:rPr>
        <w:lastRenderedPageBreak/>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38C0C804"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4DF8C3E4" w14:textId="3C4DF1FA" w:rsidR="00583C4E" w:rsidRPr="0071750A" w:rsidRDefault="00583C4E" w:rsidP="0071750A">
      <w:pPr>
        <w:jc w:val="center"/>
        <w:rPr>
          <w:rFonts w:asciiTheme="majorHAnsi" w:hAnsiTheme="majorHAnsi" w:cs="Arial"/>
          <w:b/>
          <w:bCs/>
          <w:sz w:val="20"/>
          <w:szCs w:val="20"/>
        </w:rPr>
      </w:pPr>
      <w:r w:rsidRPr="0071750A">
        <w:rPr>
          <w:rFonts w:asciiTheme="majorHAnsi" w:hAnsiTheme="majorHAnsi" w:cs="Arial"/>
          <w:b/>
          <w:bCs/>
          <w:sz w:val="20"/>
          <w:szCs w:val="20"/>
        </w:rPr>
        <w:t>Návrh na plnenie kritérií na vyhodnotenie ponúk</w:t>
      </w:r>
    </w:p>
    <w:p w14:paraId="6418F1D9" w14:textId="77777777" w:rsidR="00583C4E" w:rsidRDefault="00583C4E" w:rsidP="00A66DAA">
      <w:pPr>
        <w:jc w:val="both"/>
        <w:rPr>
          <w:rFonts w:asciiTheme="majorHAnsi" w:hAnsiTheme="majorHAnsi" w:cs="Arial"/>
          <w:sz w:val="20"/>
          <w:szCs w:val="20"/>
        </w:rPr>
      </w:pPr>
    </w:p>
    <w:p w14:paraId="05B74EAB" w14:textId="381319B1" w:rsidR="00A66DAA" w:rsidRPr="003E67BF" w:rsidRDefault="00583C4E" w:rsidP="00A66DAA">
      <w:pPr>
        <w:jc w:val="both"/>
        <w:rPr>
          <w:rFonts w:asciiTheme="majorHAnsi" w:hAnsiTheme="majorHAnsi"/>
          <w:sz w:val="20"/>
        </w:rPr>
      </w:pPr>
      <w:r w:rsidRPr="00583C4E">
        <w:rPr>
          <w:rFonts w:asciiTheme="majorHAnsi" w:hAnsiTheme="majorHAnsi" w:cs="Arial"/>
          <w:sz w:val="20"/>
          <w:szCs w:val="20"/>
        </w:rPr>
        <w:t>Návrh na plnenie kritérií na vyhodnotenie ponúk</w:t>
      </w:r>
      <w:r>
        <w:rPr>
          <w:rFonts w:asciiTheme="majorHAnsi" w:hAnsiTheme="majorHAnsi" w:cs="Arial"/>
          <w:sz w:val="20"/>
          <w:szCs w:val="20"/>
        </w:rPr>
        <w:t xml:space="preserve"> </w:t>
      </w:r>
      <w:r w:rsidR="00536E94" w:rsidRPr="0071750A">
        <w:rPr>
          <w:rFonts w:asciiTheme="majorHAnsi" w:hAnsiTheme="majorHAnsi" w:cs="Arial"/>
          <w:sz w:val="20"/>
          <w:szCs w:val="20"/>
        </w:rPr>
        <w:t>tvor</w:t>
      </w:r>
      <w:r>
        <w:rPr>
          <w:rFonts w:asciiTheme="majorHAnsi" w:hAnsiTheme="majorHAnsi" w:cs="Arial"/>
          <w:sz w:val="20"/>
          <w:szCs w:val="20"/>
        </w:rPr>
        <w:t>í</w:t>
      </w:r>
      <w:r w:rsidR="00536E94" w:rsidRPr="0071750A">
        <w:rPr>
          <w:rFonts w:asciiTheme="majorHAnsi" w:hAnsiTheme="majorHAnsi" w:cs="Arial"/>
          <w:sz w:val="20"/>
          <w:szCs w:val="20"/>
        </w:rPr>
        <w:t xml:space="preserve"> </w:t>
      </w:r>
      <w:r w:rsidR="00CF4A68">
        <w:rPr>
          <w:rFonts w:asciiTheme="majorHAnsi" w:hAnsiTheme="majorHAnsi" w:cs="Arial"/>
          <w:sz w:val="20"/>
          <w:szCs w:val="20"/>
        </w:rPr>
        <w:t xml:space="preserve">samostatnú </w:t>
      </w:r>
      <w:r w:rsidR="00536E94" w:rsidRPr="0071750A">
        <w:rPr>
          <w:rFonts w:asciiTheme="majorHAnsi" w:hAnsiTheme="majorHAnsi" w:cs="Arial"/>
          <w:sz w:val="20"/>
          <w:szCs w:val="20"/>
        </w:rPr>
        <w:t xml:space="preserve">prílohu č. 1 </w:t>
      </w:r>
      <w:r w:rsidR="00A66DAA" w:rsidRPr="003E67BF">
        <w:rPr>
          <w:rFonts w:asciiTheme="majorHAnsi" w:hAnsiTheme="majorHAnsi"/>
          <w:sz w:val="20"/>
        </w:rPr>
        <w:t xml:space="preserve">časti </w:t>
      </w:r>
      <w:r w:rsidR="00A66DAA" w:rsidRPr="003E67BF">
        <w:rPr>
          <w:rFonts w:asciiTheme="majorHAnsi" w:hAnsiTheme="majorHAnsi" w:cs="Arial"/>
          <w:sz w:val="20"/>
          <w:szCs w:val="20"/>
        </w:rPr>
        <w:t xml:space="preserve">D. </w:t>
      </w:r>
      <w:r w:rsidR="00A66DAA" w:rsidRPr="003E67BF">
        <w:rPr>
          <w:rFonts w:asciiTheme="majorHAnsi" w:hAnsiTheme="majorHAnsi" w:cs="Arial"/>
          <w:i/>
          <w:iCs/>
          <w:sz w:val="20"/>
          <w:szCs w:val="20"/>
        </w:rPr>
        <w:t>SAMOSTATNÉ PRÍLOHY</w:t>
      </w:r>
      <w:r w:rsidR="00A66DAA" w:rsidRPr="003E67BF">
        <w:rPr>
          <w:rFonts w:asciiTheme="majorHAnsi" w:hAnsiTheme="majorHAnsi" w:cs="Arial"/>
          <w:sz w:val="20"/>
          <w:szCs w:val="20"/>
        </w:rPr>
        <w:t xml:space="preserve"> týchto </w:t>
      </w:r>
      <w:r w:rsidR="00A66DAA" w:rsidRPr="003E67BF">
        <w:rPr>
          <w:rFonts w:asciiTheme="majorHAnsi" w:hAnsiTheme="majorHAnsi"/>
          <w:sz w:val="20"/>
        </w:rPr>
        <w:t>súťažných podkladov.</w:t>
      </w:r>
    </w:p>
    <w:p w14:paraId="7102216E" w14:textId="645199C9" w:rsidR="002A158E" w:rsidRPr="00C61B85" w:rsidRDefault="002A158E" w:rsidP="00536E94">
      <w:pPr>
        <w:tabs>
          <w:tab w:val="left" w:pos="2520"/>
        </w:tabs>
        <w:spacing w:after="120"/>
        <w:ind w:right="-45"/>
        <w:rPr>
          <w:rFonts w:asciiTheme="majorHAnsi" w:hAnsiTheme="majorHAnsi" w:cs="Arial"/>
          <w:b/>
          <w:bCs/>
          <w:sz w:val="20"/>
          <w:szCs w:val="20"/>
          <w:u w:val="single"/>
        </w:rPr>
      </w:pPr>
    </w:p>
    <w:p w14:paraId="4AC28E1A" w14:textId="20276CA5" w:rsidR="000C64D1" w:rsidRPr="0071750A" w:rsidRDefault="000C64D1" w:rsidP="000C64D1">
      <w:pPr>
        <w:spacing w:line="276" w:lineRule="auto"/>
        <w:rPr>
          <w:rFonts w:asciiTheme="majorHAnsi" w:eastAsia="SimSun" w:hAnsiTheme="majorHAnsi" w:cs="Arial"/>
          <w:iCs/>
          <w:snapToGrid w:val="0"/>
          <w:sz w:val="18"/>
          <w:szCs w:val="18"/>
        </w:rPr>
        <w:sectPr w:rsidR="000C64D1" w:rsidRPr="0071750A" w:rsidSect="002D0002">
          <w:headerReference w:type="even" r:id="rId20"/>
          <w:headerReference w:type="default" r:id="rId21"/>
          <w:footerReference w:type="even" r:id="rId22"/>
          <w:footerReference w:type="default" r:id="rId23"/>
          <w:headerReference w:type="first" r:id="rId24"/>
          <w:footerReference w:type="first" r:id="rId25"/>
          <w:pgSz w:w="11906" w:h="16838" w:code="9"/>
          <w:pgMar w:top="1418" w:right="1134" w:bottom="1134" w:left="1134" w:header="709" w:footer="759" w:gutter="0"/>
          <w:pgNumType w:chapSep="period"/>
          <w:cols w:space="708"/>
          <w:docGrid w:linePitch="360"/>
        </w:sectPr>
      </w:pPr>
    </w:p>
    <w:p w14:paraId="6FCCC730" w14:textId="77777777" w:rsidR="00E124AA" w:rsidRDefault="00E124AA" w:rsidP="000410E4">
      <w:pPr>
        <w:spacing w:line="276" w:lineRule="auto"/>
        <w:jc w:val="right"/>
        <w:rPr>
          <w:rFonts w:asciiTheme="majorHAnsi" w:hAnsiTheme="majorHAnsi" w:cs="Arial"/>
          <w:b/>
          <w:bCs/>
          <w:i/>
          <w:sz w:val="20"/>
          <w:szCs w:val="20"/>
        </w:rPr>
      </w:pPr>
      <w:r w:rsidRPr="000961E2">
        <w:rPr>
          <w:rFonts w:asciiTheme="majorHAnsi" w:hAnsiTheme="majorHAnsi" w:cs="Arial"/>
          <w:b/>
          <w:sz w:val="20"/>
          <w:szCs w:val="20"/>
        </w:rPr>
        <w:lastRenderedPageBreak/>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191BE8CD" w14:textId="77777777" w:rsidR="009B79AC" w:rsidRPr="000961E2" w:rsidRDefault="009B79AC" w:rsidP="000410E4">
      <w:pPr>
        <w:spacing w:line="276" w:lineRule="auto"/>
        <w:jc w:val="right"/>
        <w:rPr>
          <w:rFonts w:asciiTheme="majorHAnsi" w:hAnsiTheme="majorHAnsi" w:cs="Arial"/>
          <w:b/>
          <w:bCs/>
          <w:sz w:val="20"/>
          <w:szCs w:val="20"/>
        </w:rPr>
      </w:pPr>
    </w:p>
    <w:p w14:paraId="216F5BE8" w14:textId="37761E84" w:rsidR="00BB73CB" w:rsidRPr="001854F7" w:rsidRDefault="00E124AA"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1854F7">
        <w:rPr>
          <w:rFonts w:asciiTheme="majorHAnsi" w:hAnsiTheme="majorHAnsi" w:cs="Arial"/>
          <w:b/>
          <w:bCs/>
          <w:smallCaps/>
          <w:sz w:val="20"/>
          <w:szCs w:val="20"/>
        </w:rPr>
        <w:t>Vymedzenie predmetu zákazky</w:t>
      </w:r>
      <w:bookmarkStart w:id="44" w:name="RANGE_A7"/>
      <w:bookmarkStart w:id="45" w:name="RANGE_A16"/>
      <w:bookmarkStart w:id="46" w:name="RANGE_A20"/>
      <w:bookmarkStart w:id="47" w:name="RANGE_A25"/>
      <w:bookmarkStart w:id="48" w:name="RANGE_A32"/>
      <w:bookmarkStart w:id="49" w:name="RANGE_A43"/>
      <w:bookmarkStart w:id="50" w:name="RANGE_A44"/>
      <w:bookmarkStart w:id="51" w:name="RANGE_A45"/>
      <w:bookmarkStart w:id="52" w:name="RANGE_A46"/>
      <w:bookmarkStart w:id="53" w:name="RANGE_A56"/>
      <w:bookmarkStart w:id="54" w:name="RANGE_A57"/>
      <w:bookmarkStart w:id="55" w:name="_Toc234050292"/>
      <w:bookmarkStart w:id="56" w:name="_Toc288546623"/>
      <w:bookmarkEnd w:id="44"/>
      <w:bookmarkEnd w:id="45"/>
      <w:bookmarkEnd w:id="46"/>
      <w:bookmarkEnd w:id="47"/>
      <w:bookmarkEnd w:id="48"/>
      <w:bookmarkEnd w:id="49"/>
      <w:bookmarkEnd w:id="50"/>
      <w:bookmarkEnd w:id="51"/>
      <w:bookmarkEnd w:id="52"/>
      <w:bookmarkEnd w:id="53"/>
      <w:bookmarkEnd w:id="54"/>
    </w:p>
    <w:p w14:paraId="5CB92367" w14:textId="009D7B4F" w:rsidR="00D5103B" w:rsidRPr="00A66DAA" w:rsidRDefault="0077423F" w:rsidP="0071750A">
      <w:pPr>
        <w:shd w:val="clear" w:color="auto" w:fill="FFFFFF" w:themeFill="background1"/>
        <w:spacing w:before="60"/>
        <w:jc w:val="both"/>
        <w:rPr>
          <w:rFonts w:asciiTheme="majorHAnsi" w:hAnsiTheme="majorHAnsi" w:cs="Arial"/>
          <w:sz w:val="20"/>
          <w:szCs w:val="20"/>
          <w:highlight w:val="yellow"/>
        </w:rPr>
      </w:pPr>
      <w:bookmarkStart w:id="57" w:name="_Hlk503420177"/>
      <w:bookmarkStart w:id="58" w:name="_Hlk173308876"/>
      <w:r w:rsidRPr="0077423F">
        <w:rPr>
          <w:rFonts w:asciiTheme="majorHAnsi" w:hAnsiTheme="majorHAnsi" w:cs="Arial"/>
          <w:sz w:val="20"/>
          <w:szCs w:val="20"/>
        </w:rPr>
        <w:t xml:space="preserve">Predmet zákazky je </w:t>
      </w:r>
      <w:r w:rsidR="00073A76">
        <w:rPr>
          <w:rFonts w:asciiTheme="majorHAnsi" w:hAnsiTheme="majorHAnsi" w:cs="Arial"/>
          <w:sz w:val="20"/>
          <w:szCs w:val="20"/>
        </w:rPr>
        <w:t xml:space="preserve">podrobne </w:t>
      </w:r>
      <w:r w:rsidRPr="0077423F">
        <w:rPr>
          <w:rFonts w:asciiTheme="majorHAnsi" w:hAnsiTheme="majorHAnsi" w:cs="Arial"/>
          <w:sz w:val="20"/>
          <w:szCs w:val="20"/>
        </w:rPr>
        <w:t xml:space="preserve">opísaný v prílohe č. 2 </w:t>
      </w:r>
      <w:r>
        <w:rPr>
          <w:rFonts w:asciiTheme="majorHAnsi" w:hAnsiTheme="majorHAnsi" w:cs="Arial"/>
          <w:sz w:val="20"/>
          <w:szCs w:val="20"/>
        </w:rPr>
        <w:t>návrhu zmluvy -</w:t>
      </w:r>
      <w:r w:rsidRPr="0077423F">
        <w:t xml:space="preserve"> </w:t>
      </w:r>
      <w:r>
        <w:rPr>
          <w:rFonts w:asciiTheme="majorHAnsi" w:hAnsiTheme="majorHAnsi" w:cs="Arial"/>
          <w:sz w:val="20"/>
          <w:szCs w:val="20"/>
        </w:rPr>
        <w:t>Š</w:t>
      </w:r>
      <w:r w:rsidRPr="0077423F">
        <w:rPr>
          <w:rFonts w:asciiTheme="majorHAnsi" w:hAnsiTheme="majorHAnsi" w:cs="Arial"/>
          <w:sz w:val="20"/>
          <w:szCs w:val="20"/>
        </w:rPr>
        <w:t>pecifikácia servisných služieb a ich štandardy</w:t>
      </w:r>
      <w:r>
        <w:rPr>
          <w:rFonts w:asciiTheme="majorHAnsi" w:hAnsiTheme="majorHAnsi" w:cs="Arial"/>
          <w:sz w:val="20"/>
          <w:szCs w:val="20"/>
        </w:rPr>
        <w:t xml:space="preserve">. Návrh zmluvy tvorí </w:t>
      </w:r>
      <w:r w:rsidRPr="0077423F">
        <w:rPr>
          <w:rFonts w:asciiTheme="majorHAnsi" w:hAnsiTheme="majorHAnsi" w:cs="Arial"/>
          <w:sz w:val="20"/>
          <w:szCs w:val="20"/>
        </w:rPr>
        <w:t xml:space="preserve">samostatnú prílohu č. </w:t>
      </w:r>
      <w:r w:rsidR="008E1A2F">
        <w:rPr>
          <w:rFonts w:asciiTheme="majorHAnsi" w:hAnsiTheme="majorHAnsi" w:cs="Arial"/>
          <w:sz w:val="20"/>
          <w:szCs w:val="20"/>
        </w:rPr>
        <w:t>2</w:t>
      </w:r>
      <w:r w:rsidRPr="0077423F">
        <w:rPr>
          <w:rFonts w:asciiTheme="majorHAnsi" w:hAnsiTheme="majorHAnsi" w:cs="Arial"/>
          <w:sz w:val="20"/>
          <w:szCs w:val="20"/>
        </w:rPr>
        <w:t xml:space="preserve"> časti D. </w:t>
      </w:r>
      <w:r w:rsidRPr="0071750A">
        <w:rPr>
          <w:rFonts w:asciiTheme="majorHAnsi" w:hAnsiTheme="majorHAnsi" w:cs="Arial"/>
          <w:i/>
          <w:iCs/>
          <w:sz w:val="20"/>
          <w:szCs w:val="20"/>
        </w:rPr>
        <w:t>SAMOSTATNÉ PRÍLOHY</w:t>
      </w:r>
      <w:r w:rsidRPr="0077423F">
        <w:rPr>
          <w:rFonts w:asciiTheme="majorHAnsi" w:hAnsiTheme="majorHAnsi" w:cs="Arial"/>
          <w:sz w:val="20"/>
          <w:szCs w:val="20"/>
        </w:rPr>
        <w:t xml:space="preserve"> týchto súťažných podkladov.</w:t>
      </w:r>
    </w:p>
    <w:bookmarkEnd w:id="55"/>
    <w:bookmarkEnd w:id="56"/>
    <w:bookmarkEnd w:id="57"/>
    <w:bookmarkEnd w:id="58"/>
    <w:p w14:paraId="21664538" w14:textId="77777777" w:rsidR="00917DB2" w:rsidRPr="000961E2" w:rsidRDefault="00917DB2">
      <w:pPr>
        <w:rPr>
          <w:rFonts w:asciiTheme="majorHAnsi" w:hAnsiTheme="majorHAnsi" w:cs="Arial"/>
          <w:b/>
          <w:sz w:val="20"/>
          <w:szCs w:val="20"/>
        </w:rPr>
      </w:pPr>
      <w:r w:rsidRPr="000961E2">
        <w:rPr>
          <w:rFonts w:asciiTheme="majorHAnsi" w:hAnsiTheme="majorHAnsi" w:cs="Arial"/>
          <w:b/>
          <w:sz w:val="20"/>
          <w:szCs w:val="20"/>
        </w:rPr>
        <w:br w:type="page"/>
      </w:r>
    </w:p>
    <w:p w14:paraId="4AD92D50" w14:textId="3D6B1802" w:rsidR="00E124AA" w:rsidRPr="000961E2" w:rsidRDefault="00E124AA" w:rsidP="004544DE">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C.</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OBCHODNÉ PODMIENKY</w:t>
      </w:r>
      <w:r w:rsidR="003D7887" w:rsidRPr="000961E2">
        <w:rPr>
          <w:rFonts w:asciiTheme="majorHAnsi" w:hAnsiTheme="majorHAnsi" w:cs="Arial"/>
          <w:b/>
          <w:bCs/>
          <w:i/>
          <w:sz w:val="20"/>
          <w:szCs w:val="20"/>
        </w:rPr>
        <w:t xml:space="preserve"> </w:t>
      </w:r>
      <w:r w:rsidR="00DC0ED5" w:rsidRPr="00A66DAA">
        <w:rPr>
          <w:rFonts w:asciiTheme="majorHAnsi" w:hAnsiTheme="majorHAnsi" w:cs="Arial"/>
          <w:b/>
          <w:bCs/>
          <w:i/>
          <w:sz w:val="20"/>
          <w:szCs w:val="20"/>
        </w:rPr>
        <w:t>POSKYTNUTIA</w:t>
      </w:r>
      <w:r w:rsidRPr="00A66DAA">
        <w:rPr>
          <w:rFonts w:asciiTheme="majorHAnsi" w:hAnsiTheme="majorHAnsi" w:cs="Arial"/>
          <w:b/>
          <w:bCs/>
          <w:i/>
          <w:sz w:val="20"/>
          <w:szCs w:val="20"/>
        </w:rPr>
        <w:t xml:space="preserve"> PREDMETU</w:t>
      </w:r>
      <w:r w:rsidRPr="000961E2">
        <w:rPr>
          <w:rFonts w:asciiTheme="majorHAnsi" w:hAnsiTheme="majorHAnsi" w:cs="Arial"/>
          <w:b/>
          <w:bCs/>
          <w:i/>
          <w:sz w:val="20"/>
          <w:szCs w:val="20"/>
        </w:rPr>
        <w:t xml:space="preserve"> ZÁKAZKY</w:t>
      </w:r>
    </w:p>
    <w:p w14:paraId="08AC3706" w14:textId="77777777" w:rsidR="004544DE" w:rsidRPr="000961E2" w:rsidRDefault="004544DE" w:rsidP="004544DE">
      <w:pPr>
        <w:spacing w:line="276" w:lineRule="auto"/>
        <w:jc w:val="right"/>
        <w:rPr>
          <w:rFonts w:asciiTheme="majorHAnsi" w:hAnsiTheme="majorHAnsi" w:cs="Arial"/>
          <w:b/>
          <w:bCs/>
          <w:sz w:val="20"/>
          <w:szCs w:val="20"/>
        </w:rPr>
      </w:pPr>
    </w:p>
    <w:p w14:paraId="51C7964E" w14:textId="77777777" w:rsidR="00E124AA" w:rsidRPr="000961E2" w:rsidRDefault="004544DE"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Pokyny pre vypracovanie záväzných zmluvných podmienok</w:t>
      </w:r>
    </w:p>
    <w:p w14:paraId="6289F02D" w14:textId="6504260E" w:rsidR="00834A6F" w:rsidRPr="001854F7" w:rsidRDefault="00834A6F">
      <w:pPr>
        <w:pStyle w:val="Odsekzoznamu"/>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1854F7">
        <w:rPr>
          <w:rFonts w:asciiTheme="majorHAnsi" w:hAnsiTheme="majorHAnsi" w:cs="Arial"/>
          <w:sz w:val="20"/>
          <w:szCs w:val="20"/>
          <w:shd w:val="clear" w:color="auto" w:fill="FFFFFF" w:themeFill="background1"/>
        </w:rPr>
        <w:t xml:space="preserve">Uchádzač </w:t>
      </w:r>
      <w:r w:rsidRPr="001854F7">
        <w:rPr>
          <w:rFonts w:asciiTheme="majorHAnsi" w:hAnsiTheme="majorHAnsi" w:cs="Arial"/>
          <w:sz w:val="20"/>
          <w:szCs w:val="20"/>
        </w:rPr>
        <w:t xml:space="preserve">vo svojej  ponuke predloží vyplnené </w:t>
      </w:r>
      <w:r w:rsidR="009D23A9" w:rsidRPr="009D23A9">
        <w:rPr>
          <w:rFonts w:asciiTheme="majorHAnsi" w:hAnsiTheme="majorHAnsi" w:cs="Arial"/>
          <w:sz w:val="20"/>
          <w:szCs w:val="20"/>
        </w:rPr>
        <w:t xml:space="preserve">a oprávnenou osobou uchádzača podpísané </w:t>
      </w:r>
      <w:r w:rsidRPr="001854F7">
        <w:rPr>
          <w:rFonts w:asciiTheme="majorHAnsi" w:hAnsiTheme="majorHAnsi" w:cs="Arial"/>
          <w:sz w:val="20"/>
          <w:szCs w:val="20"/>
        </w:rPr>
        <w:t xml:space="preserve">zmluvné podmienky poskytnutia predmetu zákazky (návrh </w:t>
      </w:r>
      <w:r w:rsidRPr="00A66DAA">
        <w:rPr>
          <w:rFonts w:asciiTheme="majorHAnsi" w:hAnsiTheme="majorHAnsi" w:cs="Arial"/>
          <w:sz w:val="20"/>
          <w:szCs w:val="20"/>
        </w:rPr>
        <w:t>zmluvy</w:t>
      </w:r>
      <w:r w:rsidRPr="001854F7">
        <w:rPr>
          <w:rFonts w:asciiTheme="majorHAnsi" w:hAnsiTheme="majorHAnsi" w:cs="Arial"/>
          <w:sz w:val="20"/>
          <w:szCs w:val="20"/>
        </w:rPr>
        <w:t xml:space="preserve"> </w:t>
      </w:r>
      <w:r w:rsidR="00CE4EA0">
        <w:rPr>
          <w:rFonts w:asciiTheme="majorHAnsi" w:hAnsiTheme="majorHAnsi" w:cs="Arial"/>
          <w:sz w:val="20"/>
          <w:szCs w:val="20"/>
        </w:rPr>
        <w:t xml:space="preserve">s prílohami </w:t>
      </w:r>
      <w:r w:rsidRPr="001854F7">
        <w:rPr>
          <w:rFonts w:asciiTheme="majorHAnsi" w:hAnsiTheme="majorHAnsi" w:cs="Arial"/>
          <w:sz w:val="20"/>
          <w:szCs w:val="20"/>
        </w:rPr>
        <w:t xml:space="preserve">v jednom vyhotovení) podľa tejto časti súťažných podkladov. </w:t>
      </w:r>
    </w:p>
    <w:p w14:paraId="083D4647" w14:textId="02EBC2EC" w:rsidR="00834A6F" w:rsidRPr="00A66DAA" w:rsidRDefault="00834A6F">
      <w:pPr>
        <w:pStyle w:val="Odsekzoznamu"/>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shd w:val="clear" w:color="auto" w:fill="FFFFFF" w:themeFill="background1"/>
        </w:rPr>
        <w:t xml:space="preserve">Uzavretá </w:t>
      </w:r>
      <w:r w:rsidRPr="00A66DAA">
        <w:rPr>
          <w:rFonts w:asciiTheme="majorHAnsi" w:hAnsiTheme="majorHAnsi" w:cs="Arial"/>
          <w:sz w:val="20"/>
          <w:szCs w:val="20"/>
          <w:shd w:val="clear" w:color="auto" w:fill="FFFFFF" w:themeFill="background1"/>
        </w:rPr>
        <w:t>zmluva nesmie byť v</w:t>
      </w:r>
      <w:r w:rsidR="00171078" w:rsidRPr="00A66DAA">
        <w:rPr>
          <w:rFonts w:asciiTheme="majorHAnsi" w:hAnsiTheme="majorHAnsi" w:cs="Arial"/>
          <w:sz w:val="20"/>
          <w:szCs w:val="20"/>
          <w:shd w:val="clear" w:color="auto" w:fill="FFFFFF" w:themeFill="background1"/>
        </w:rPr>
        <w:t xml:space="preserve"> </w:t>
      </w:r>
      <w:r w:rsidRPr="00A66DAA">
        <w:rPr>
          <w:rFonts w:asciiTheme="majorHAnsi" w:hAnsiTheme="majorHAnsi" w:cs="Arial"/>
          <w:sz w:val="20"/>
          <w:szCs w:val="20"/>
          <w:shd w:val="clear" w:color="auto" w:fill="FFFFFF" w:themeFill="background1"/>
        </w:rPr>
        <w:t>rozpore so súťažnými podkladmi a</w:t>
      </w:r>
      <w:r w:rsidR="00171078" w:rsidRPr="00A66DAA">
        <w:rPr>
          <w:rFonts w:asciiTheme="majorHAnsi" w:hAnsiTheme="majorHAnsi" w:cs="Arial"/>
          <w:sz w:val="20"/>
          <w:szCs w:val="20"/>
          <w:shd w:val="clear" w:color="auto" w:fill="FFFFFF" w:themeFill="background1"/>
        </w:rPr>
        <w:t xml:space="preserve"> </w:t>
      </w:r>
      <w:r w:rsidRPr="00A66DAA">
        <w:rPr>
          <w:rFonts w:asciiTheme="majorHAnsi" w:hAnsiTheme="majorHAnsi" w:cs="Arial"/>
          <w:sz w:val="20"/>
          <w:szCs w:val="20"/>
          <w:shd w:val="clear" w:color="auto" w:fill="FFFFFF" w:themeFill="background1"/>
        </w:rPr>
        <w:t>s</w:t>
      </w:r>
      <w:r w:rsidR="00171078" w:rsidRPr="00A66DAA">
        <w:rPr>
          <w:rFonts w:asciiTheme="majorHAnsi" w:hAnsiTheme="majorHAnsi" w:cs="Arial"/>
          <w:sz w:val="20"/>
          <w:szCs w:val="20"/>
          <w:shd w:val="clear" w:color="auto" w:fill="FFFFFF" w:themeFill="background1"/>
        </w:rPr>
        <w:t xml:space="preserve"> </w:t>
      </w:r>
      <w:r w:rsidRPr="00A66DAA">
        <w:rPr>
          <w:rFonts w:asciiTheme="majorHAnsi" w:hAnsiTheme="majorHAnsi" w:cs="Arial"/>
          <w:sz w:val="20"/>
          <w:szCs w:val="20"/>
          <w:shd w:val="clear" w:color="auto" w:fill="FFFFFF" w:themeFill="background1"/>
        </w:rPr>
        <w:t>ponukou predloženou úspešným uchádzačom.</w:t>
      </w:r>
    </w:p>
    <w:p w14:paraId="34E6F527" w14:textId="1391FB67" w:rsidR="00834A6F" w:rsidRPr="000961E2" w:rsidRDefault="00834A6F">
      <w:pPr>
        <w:pStyle w:val="Odsekzoznamu"/>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A66DAA">
        <w:rPr>
          <w:rFonts w:asciiTheme="majorHAnsi" w:hAnsiTheme="majorHAnsi" w:cs="Arial"/>
          <w:sz w:val="20"/>
          <w:szCs w:val="20"/>
          <w:shd w:val="clear" w:color="auto" w:fill="FFFFFF" w:themeFill="background1"/>
        </w:rPr>
        <w:t>V návrhu zmluvy</w:t>
      </w:r>
      <w:r w:rsidRPr="000961E2">
        <w:rPr>
          <w:rFonts w:asciiTheme="majorHAnsi" w:hAnsiTheme="majorHAnsi" w:cs="Arial"/>
          <w:sz w:val="20"/>
          <w:szCs w:val="20"/>
          <w:shd w:val="clear" w:color="auto" w:fill="FFFFFF" w:themeFill="background1"/>
        </w:rPr>
        <w:t xml:space="preserve"> sa namiesto pojmu „uchádzač“ uvádza pojem </w:t>
      </w:r>
      <w:r w:rsidRPr="00A66DAA">
        <w:rPr>
          <w:rFonts w:asciiTheme="majorHAnsi" w:hAnsiTheme="majorHAnsi" w:cs="Arial"/>
          <w:sz w:val="20"/>
          <w:szCs w:val="20"/>
          <w:shd w:val="clear" w:color="auto" w:fill="FFFFFF" w:themeFill="background1"/>
        </w:rPr>
        <w:t>„</w:t>
      </w:r>
      <w:r w:rsidR="00EA5F5B" w:rsidRPr="00A66DAA">
        <w:rPr>
          <w:rFonts w:asciiTheme="majorHAnsi" w:hAnsiTheme="majorHAnsi" w:cs="Arial"/>
          <w:sz w:val="20"/>
          <w:szCs w:val="20"/>
          <w:shd w:val="clear" w:color="auto" w:fill="FFFFFF" w:themeFill="background1"/>
        </w:rPr>
        <w:t>poskytovateľ</w:t>
      </w:r>
      <w:r w:rsidRPr="00A66DAA">
        <w:rPr>
          <w:rFonts w:asciiTheme="majorHAnsi" w:hAnsiTheme="majorHAnsi" w:cs="Arial"/>
          <w:sz w:val="20"/>
          <w:szCs w:val="20"/>
          <w:shd w:val="clear" w:color="auto" w:fill="FFFFFF" w:themeFill="background1"/>
        </w:rPr>
        <w:t>“</w:t>
      </w:r>
      <w:r w:rsidRPr="000961E2">
        <w:rPr>
          <w:rFonts w:asciiTheme="majorHAnsi" w:hAnsiTheme="majorHAnsi" w:cs="Arial"/>
          <w:sz w:val="20"/>
          <w:szCs w:val="20"/>
          <w:shd w:val="clear" w:color="auto" w:fill="FFFFFF" w:themeFill="background1"/>
        </w:rPr>
        <w:t xml:space="preserve"> a namiesto pojmu „verejný obstarávateľ“ sa uvádza pojem </w:t>
      </w:r>
      <w:r w:rsidRPr="00A66DAA">
        <w:rPr>
          <w:rFonts w:asciiTheme="majorHAnsi" w:hAnsiTheme="majorHAnsi" w:cs="Arial"/>
          <w:sz w:val="20"/>
          <w:szCs w:val="20"/>
          <w:shd w:val="clear" w:color="auto" w:fill="FFFFFF" w:themeFill="background1"/>
        </w:rPr>
        <w:t>„objednávateľ“</w:t>
      </w:r>
      <w:r w:rsidRPr="000961E2">
        <w:rPr>
          <w:rFonts w:asciiTheme="majorHAnsi" w:hAnsiTheme="majorHAnsi" w:cs="Arial"/>
          <w:sz w:val="20"/>
          <w:szCs w:val="20"/>
          <w:shd w:val="clear" w:color="auto" w:fill="FFFFFF" w:themeFill="background1"/>
        </w:rPr>
        <w:t>.</w:t>
      </w:r>
    </w:p>
    <w:p w14:paraId="66BFA867" w14:textId="476831CB" w:rsidR="00834A6F" w:rsidRPr="000961E2" w:rsidRDefault="00834A6F">
      <w:pPr>
        <w:pStyle w:val="Odsekzoznamu"/>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shd w:val="clear" w:color="auto" w:fill="FFFFFF" w:themeFill="background1"/>
        </w:rPr>
        <w:t xml:space="preserve">Obchodné podmienky </w:t>
      </w:r>
      <w:r w:rsidR="00A50143" w:rsidRPr="00A66DAA">
        <w:rPr>
          <w:rFonts w:asciiTheme="majorHAnsi" w:hAnsiTheme="majorHAnsi" w:cs="Arial"/>
          <w:sz w:val="20"/>
          <w:szCs w:val="20"/>
          <w:shd w:val="clear" w:color="auto" w:fill="FFFFFF" w:themeFill="background1"/>
        </w:rPr>
        <w:t>poskytnutia</w:t>
      </w:r>
      <w:r w:rsidR="00A50143" w:rsidRPr="00A50143">
        <w:rPr>
          <w:rFonts w:asciiTheme="majorHAnsi" w:hAnsiTheme="majorHAnsi" w:cs="Arial"/>
          <w:sz w:val="20"/>
          <w:szCs w:val="20"/>
          <w:shd w:val="clear" w:color="auto" w:fill="FFFFFF" w:themeFill="background1"/>
        </w:rPr>
        <w:t xml:space="preserve"> </w:t>
      </w:r>
      <w:r w:rsidRPr="000961E2">
        <w:rPr>
          <w:rFonts w:asciiTheme="majorHAnsi" w:hAnsiTheme="majorHAnsi" w:cs="Arial"/>
          <w:sz w:val="20"/>
          <w:szCs w:val="20"/>
          <w:shd w:val="clear" w:color="auto" w:fill="FFFFFF" w:themeFill="background1"/>
        </w:rPr>
        <w:t xml:space="preserve">zákazky podľa tejto časti súťažných podkladov sú záväzným právnym dokumentom pre </w:t>
      </w:r>
      <w:r w:rsidR="00A50143" w:rsidRPr="00A66DAA">
        <w:rPr>
          <w:rFonts w:asciiTheme="majorHAnsi" w:hAnsiTheme="majorHAnsi" w:cs="Arial"/>
          <w:sz w:val="20"/>
          <w:szCs w:val="20"/>
          <w:shd w:val="clear" w:color="auto" w:fill="FFFFFF" w:themeFill="background1"/>
        </w:rPr>
        <w:t>poskytnutie</w:t>
      </w:r>
      <w:r w:rsidR="00A50143" w:rsidRPr="00A50143">
        <w:rPr>
          <w:rFonts w:asciiTheme="majorHAnsi" w:hAnsiTheme="majorHAnsi" w:cs="Arial"/>
          <w:sz w:val="20"/>
          <w:szCs w:val="20"/>
          <w:shd w:val="clear" w:color="auto" w:fill="FFFFFF" w:themeFill="background1"/>
        </w:rPr>
        <w:t xml:space="preserve"> </w:t>
      </w:r>
      <w:r w:rsidRPr="000961E2">
        <w:rPr>
          <w:rFonts w:asciiTheme="majorHAnsi" w:hAnsiTheme="majorHAnsi" w:cs="Arial"/>
          <w:sz w:val="20"/>
          <w:szCs w:val="20"/>
          <w:shd w:val="clear" w:color="auto" w:fill="FFFFFF" w:themeFill="background1"/>
        </w:rPr>
        <w:t>predmetu zákazky.</w:t>
      </w:r>
    </w:p>
    <w:p w14:paraId="3A1ECDEE" w14:textId="33585FF6" w:rsidR="00834A6F" w:rsidRPr="000961E2" w:rsidRDefault="00834A6F">
      <w:pPr>
        <w:pStyle w:val="Odsekzoznamu"/>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b/>
          <w:sz w:val="20"/>
          <w:szCs w:val="20"/>
          <w:shd w:val="clear" w:color="auto" w:fill="FFFFFF" w:themeFill="background1"/>
        </w:rPr>
        <w:t xml:space="preserve">Uchádzač musí akceptovať </w:t>
      </w:r>
      <w:r w:rsidRPr="00A66DAA">
        <w:rPr>
          <w:rFonts w:asciiTheme="majorHAnsi" w:hAnsiTheme="majorHAnsi" w:cs="Arial"/>
          <w:b/>
          <w:sz w:val="20"/>
          <w:szCs w:val="20"/>
          <w:shd w:val="clear" w:color="auto" w:fill="FFFFFF" w:themeFill="background1"/>
        </w:rPr>
        <w:t>zmluvu spolu s jej prílohami bez akýchkoľvek zmien s</w:t>
      </w:r>
      <w:r w:rsidR="00D5103B" w:rsidRPr="00A66DAA">
        <w:rPr>
          <w:rFonts w:asciiTheme="majorHAnsi" w:hAnsiTheme="majorHAnsi" w:cs="Arial"/>
          <w:b/>
          <w:sz w:val="20"/>
          <w:szCs w:val="20"/>
          <w:shd w:val="clear" w:color="auto" w:fill="FFFFFF" w:themeFill="background1"/>
        </w:rPr>
        <w:t xml:space="preserve"> </w:t>
      </w:r>
      <w:r w:rsidRPr="00A66DAA">
        <w:rPr>
          <w:rFonts w:asciiTheme="majorHAnsi" w:hAnsiTheme="majorHAnsi" w:cs="Arial"/>
          <w:b/>
          <w:sz w:val="20"/>
          <w:szCs w:val="20"/>
          <w:shd w:val="clear" w:color="auto" w:fill="FFFFFF" w:themeFill="background1"/>
        </w:rPr>
        <w:t>výnimkou ustanovení, ktoré sú v</w:t>
      </w:r>
      <w:r w:rsidR="00171078" w:rsidRPr="00A66DAA">
        <w:rPr>
          <w:rFonts w:asciiTheme="majorHAnsi" w:hAnsiTheme="majorHAnsi" w:cs="Arial"/>
          <w:b/>
          <w:sz w:val="20"/>
          <w:szCs w:val="20"/>
          <w:shd w:val="clear" w:color="auto" w:fill="FFFFFF" w:themeFill="background1"/>
        </w:rPr>
        <w:t xml:space="preserve"> </w:t>
      </w:r>
      <w:r w:rsidRPr="00A66DAA">
        <w:rPr>
          <w:rFonts w:asciiTheme="majorHAnsi" w:hAnsiTheme="majorHAnsi" w:cs="Arial"/>
          <w:b/>
          <w:sz w:val="20"/>
          <w:szCs w:val="20"/>
          <w:shd w:val="clear" w:color="auto" w:fill="FFFFFF" w:themeFill="background1"/>
        </w:rPr>
        <w:t>zmluve</w:t>
      </w:r>
      <w:r w:rsidRPr="000961E2">
        <w:rPr>
          <w:rFonts w:asciiTheme="majorHAnsi" w:hAnsiTheme="majorHAnsi" w:cs="Arial"/>
          <w:b/>
          <w:sz w:val="20"/>
          <w:szCs w:val="20"/>
          <w:shd w:val="clear" w:color="auto" w:fill="FFFFFF" w:themeFill="background1"/>
        </w:rPr>
        <w:t xml:space="preserve"> označené na doplnenie </w:t>
      </w:r>
      <w:r w:rsidRPr="000961E2">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13DD8F73" w14:textId="77777777" w:rsidR="00AF08E6" w:rsidRPr="000961E2" w:rsidRDefault="00834A6F">
      <w:pPr>
        <w:pStyle w:val="Odsekzoznamu"/>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 v prílohe k tejto časti súťažných podkladov.</w:t>
      </w:r>
    </w:p>
    <w:p w14:paraId="35ABF27B" w14:textId="77777777" w:rsidR="00AF08E6" w:rsidRPr="000961E2" w:rsidRDefault="00834A6F">
      <w:pPr>
        <w:pStyle w:val="Odsekzoznamu"/>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A66DAA">
        <w:rPr>
          <w:rFonts w:asciiTheme="majorHAnsi" w:hAnsiTheme="majorHAnsi" w:cs="Arial"/>
          <w:sz w:val="20"/>
          <w:szCs w:val="20"/>
          <w:shd w:val="clear" w:color="auto" w:fill="FFFFFF" w:themeFill="background1"/>
        </w:rPr>
        <w:t>Zmeny zmluvy je</w:t>
      </w:r>
      <w:r w:rsidRPr="000961E2">
        <w:rPr>
          <w:rFonts w:asciiTheme="majorHAnsi" w:hAnsiTheme="majorHAnsi" w:cs="Arial"/>
          <w:sz w:val="20"/>
          <w:szCs w:val="20"/>
          <w:shd w:val="clear" w:color="auto" w:fill="FFFFFF" w:themeFill="background1"/>
        </w:rPr>
        <w:t xml:space="preserve"> možné vykonať iba v súlade s § 18 zákona o verejnom obstarávaní.</w:t>
      </w:r>
    </w:p>
    <w:p w14:paraId="1C3DFE75" w14:textId="372C5421" w:rsidR="00EB2BA0" w:rsidRPr="00EB2BA0" w:rsidRDefault="00834A6F">
      <w:pPr>
        <w:pStyle w:val="Odsekzoznamu"/>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shd w:val="clear" w:color="auto" w:fill="FFFFFF" w:themeFill="background1"/>
        </w:rPr>
        <w:t>Verejný</w:t>
      </w:r>
      <w:r w:rsidRPr="000961E2">
        <w:rPr>
          <w:rFonts w:asciiTheme="majorHAnsi" w:hAnsiTheme="majorHAnsi" w:cs="Arial"/>
          <w:sz w:val="20"/>
          <w:szCs w:val="20"/>
        </w:rPr>
        <w:t xml:space="preserve"> </w:t>
      </w:r>
      <w:r w:rsidRPr="000961E2">
        <w:rPr>
          <w:rFonts w:asciiTheme="majorHAnsi" w:hAnsiTheme="majorHAnsi" w:cs="Arial"/>
          <w:sz w:val="20"/>
          <w:szCs w:val="20"/>
          <w:shd w:val="clear" w:color="auto" w:fill="FFFFFF" w:themeFill="background1"/>
        </w:rPr>
        <w:t>obstarávateľ</w:t>
      </w:r>
      <w:r w:rsidRPr="000961E2">
        <w:rPr>
          <w:rFonts w:asciiTheme="majorHAnsi" w:hAnsiTheme="majorHAnsi" w:cs="Arial"/>
          <w:sz w:val="20"/>
          <w:szCs w:val="20"/>
        </w:rPr>
        <w:t xml:space="preserve"> môže odstúpiť od </w:t>
      </w:r>
      <w:r w:rsidRPr="00A66DAA">
        <w:rPr>
          <w:rFonts w:asciiTheme="majorHAnsi" w:hAnsiTheme="majorHAnsi" w:cs="Arial"/>
          <w:sz w:val="20"/>
          <w:szCs w:val="20"/>
        </w:rPr>
        <w:t>zmluvy o</w:t>
      </w:r>
      <w:r w:rsidRPr="000961E2">
        <w:rPr>
          <w:rFonts w:asciiTheme="majorHAnsi" w:hAnsiTheme="majorHAnsi" w:cs="Arial"/>
          <w:sz w:val="20"/>
          <w:szCs w:val="20"/>
        </w:rPr>
        <w:t>krem dôvodov v nej uvedených aj v súlade s § 19 zákona o verejnom obstarávaní.</w:t>
      </w:r>
    </w:p>
    <w:p w14:paraId="054A5B49" w14:textId="77777777" w:rsidR="00834A6F" w:rsidRPr="000961E2" w:rsidRDefault="00834A6F" w:rsidP="00797A63">
      <w:pPr>
        <w:tabs>
          <w:tab w:val="left" w:pos="567"/>
        </w:tabs>
        <w:jc w:val="both"/>
        <w:rPr>
          <w:rFonts w:asciiTheme="majorHAnsi" w:hAnsiTheme="majorHAnsi" w:cs="Arial"/>
          <w:sz w:val="20"/>
          <w:szCs w:val="20"/>
        </w:rPr>
      </w:pPr>
    </w:p>
    <w:p w14:paraId="68C1365F" w14:textId="77777777" w:rsidR="004E58F5" w:rsidRPr="000961E2" w:rsidRDefault="004E58F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59" w:name="_Hlk172822296"/>
      <w:r w:rsidRPr="000961E2">
        <w:rPr>
          <w:rFonts w:asciiTheme="majorHAnsi" w:hAnsiTheme="majorHAnsi" w:cs="Arial"/>
          <w:b/>
          <w:bCs/>
          <w:smallCaps/>
          <w:sz w:val="20"/>
          <w:szCs w:val="20"/>
        </w:rPr>
        <w:t>Návrh zmluvy</w:t>
      </w:r>
    </w:p>
    <w:p w14:paraId="39533EBE" w14:textId="54F9F3D7" w:rsidR="00DC0ED5" w:rsidRPr="0071750A" w:rsidRDefault="00DC0ED5" w:rsidP="00CF4A68">
      <w:pPr>
        <w:jc w:val="both"/>
        <w:rPr>
          <w:rFonts w:asciiTheme="majorHAnsi" w:hAnsiTheme="majorHAnsi"/>
          <w:bCs/>
          <w:sz w:val="20"/>
        </w:rPr>
      </w:pPr>
      <w:r w:rsidRPr="0071750A">
        <w:rPr>
          <w:rFonts w:asciiTheme="majorHAnsi" w:hAnsiTheme="majorHAnsi" w:cs="Arial"/>
          <w:bCs/>
          <w:sz w:val="20"/>
          <w:szCs w:val="20"/>
        </w:rPr>
        <w:t xml:space="preserve">Návrh zmluvy </w:t>
      </w:r>
      <w:bookmarkStart w:id="60" w:name="_Hlk157322475"/>
      <w:r w:rsidRPr="0071750A">
        <w:rPr>
          <w:rFonts w:asciiTheme="majorHAnsi" w:hAnsiTheme="majorHAnsi" w:cs="Arial"/>
          <w:bCs/>
          <w:sz w:val="20"/>
          <w:szCs w:val="20"/>
        </w:rPr>
        <w:t>tvorí samostatnú</w:t>
      </w:r>
      <w:r w:rsidRPr="0071750A">
        <w:rPr>
          <w:rFonts w:asciiTheme="majorHAnsi" w:hAnsiTheme="majorHAnsi"/>
          <w:b/>
          <w:sz w:val="20"/>
        </w:rPr>
        <w:t xml:space="preserve"> </w:t>
      </w:r>
      <w:r w:rsidRPr="0071750A">
        <w:rPr>
          <w:rFonts w:asciiTheme="majorHAnsi" w:hAnsiTheme="majorHAnsi"/>
          <w:bCs/>
          <w:sz w:val="20"/>
        </w:rPr>
        <w:t>prílohu</w:t>
      </w:r>
      <w:r w:rsidR="00A66DAA" w:rsidRPr="0071750A">
        <w:rPr>
          <w:rFonts w:asciiTheme="majorHAnsi" w:hAnsiTheme="majorHAnsi"/>
          <w:bCs/>
          <w:sz w:val="20"/>
        </w:rPr>
        <w:t xml:space="preserve"> č. </w:t>
      </w:r>
      <w:r w:rsidR="008E1A2F">
        <w:rPr>
          <w:rFonts w:asciiTheme="majorHAnsi" w:hAnsiTheme="majorHAnsi"/>
          <w:bCs/>
          <w:sz w:val="20"/>
        </w:rPr>
        <w:t>2</w:t>
      </w:r>
      <w:r w:rsidRPr="0071750A">
        <w:rPr>
          <w:rFonts w:asciiTheme="majorHAnsi" w:hAnsiTheme="majorHAnsi"/>
          <w:bCs/>
          <w:sz w:val="20"/>
        </w:rPr>
        <w:t xml:space="preserve"> časti</w:t>
      </w:r>
      <w:r w:rsidRPr="0071750A">
        <w:rPr>
          <w:rFonts w:asciiTheme="majorHAnsi" w:hAnsiTheme="majorHAnsi"/>
          <w:b/>
          <w:sz w:val="20"/>
        </w:rPr>
        <w:t xml:space="preserve"> </w:t>
      </w:r>
      <w:r w:rsidRPr="0071750A">
        <w:rPr>
          <w:rFonts w:asciiTheme="majorHAnsi" w:hAnsiTheme="majorHAnsi" w:cs="Arial"/>
          <w:bCs/>
          <w:sz w:val="20"/>
          <w:szCs w:val="20"/>
        </w:rPr>
        <w:t xml:space="preserve">D. </w:t>
      </w:r>
      <w:r w:rsidRPr="0071750A">
        <w:rPr>
          <w:rFonts w:asciiTheme="majorHAnsi" w:hAnsiTheme="majorHAnsi" w:cs="Arial"/>
          <w:bCs/>
          <w:i/>
          <w:iCs/>
          <w:sz w:val="20"/>
          <w:szCs w:val="20"/>
        </w:rPr>
        <w:t>SAMOSTATNÉ PRÍLOHY</w:t>
      </w:r>
      <w:r w:rsidRPr="0071750A">
        <w:rPr>
          <w:rFonts w:asciiTheme="majorHAnsi" w:hAnsiTheme="majorHAnsi" w:cs="Arial"/>
          <w:bCs/>
          <w:sz w:val="20"/>
          <w:szCs w:val="20"/>
        </w:rPr>
        <w:t xml:space="preserve"> týchto </w:t>
      </w:r>
      <w:r w:rsidRPr="0071750A">
        <w:rPr>
          <w:rFonts w:asciiTheme="majorHAnsi" w:hAnsiTheme="majorHAnsi"/>
          <w:bCs/>
          <w:sz w:val="20"/>
        </w:rPr>
        <w:t>súťažných podkladov</w:t>
      </w:r>
      <w:bookmarkEnd w:id="60"/>
      <w:r w:rsidRPr="0071750A">
        <w:rPr>
          <w:rFonts w:asciiTheme="majorHAnsi" w:hAnsiTheme="majorHAnsi"/>
          <w:bCs/>
          <w:sz w:val="20"/>
        </w:rPr>
        <w:t>.</w:t>
      </w:r>
    </w:p>
    <w:bookmarkEnd w:id="59"/>
    <w:p w14:paraId="182E5063" w14:textId="3D21D99A" w:rsidR="00C706F2" w:rsidRPr="000961E2" w:rsidRDefault="00C706F2">
      <w:pPr>
        <w:rPr>
          <w:rFonts w:asciiTheme="majorHAnsi" w:hAnsiTheme="majorHAnsi" w:cs="Arial"/>
          <w:b/>
          <w:sz w:val="20"/>
          <w:szCs w:val="20"/>
        </w:rPr>
      </w:pPr>
      <w:r w:rsidRPr="000961E2">
        <w:rPr>
          <w:rFonts w:asciiTheme="majorHAnsi" w:hAnsiTheme="majorHAnsi" w:cs="Arial"/>
          <w:b/>
          <w:sz w:val="20"/>
          <w:szCs w:val="20"/>
        </w:rPr>
        <w:br w:type="page"/>
      </w:r>
    </w:p>
    <w:p w14:paraId="56A5B36C" w14:textId="77777777" w:rsidR="001013D4" w:rsidRPr="000961E2" w:rsidRDefault="001013D4">
      <w:pPr>
        <w:rPr>
          <w:rFonts w:asciiTheme="majorHAnsi" w:hAnsiTheme="majorHAnsi" w:cs="Arial"/>
          <w:b/>
          <w:sz w:val="20"/>
          <w:szCs w:val="20"/>
        </w:rPr>
      </w:pPr>
    </w:p>
    <w:p w14:paraId="1818947E" w14:textId="77777777" w:rsidR="001013D4" w:rsidRPr="000961E2" w:rsidRDefault="001013D4"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0961E2">
        <w:rPr>
          <w:rFonts w:asciiTheme="majorHAnsi" w:hAnsiTheme="majorHAnsi" w:cs="Arial"/>
          <w:b/>
          <w:sz w:val="20"/>
          <w:szCs w:val="20"/>
        </w:rPr>
        <w:t>D.</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SAMOSTATNÉ PRÍLOHY</w:t>
      </w:r>
    </w:p>
    <w:p w14:paraId="4F7A7291" w14:textId="77777777" w:rsidR="00C706F2" w:rsidRPr="000961E2" w:rsidRDefault="00C706F2" w:rsidP="001013D4">
      <w:pPr>
        <w:pStyle w:val="Zkladntext"/>
        <w:tabs>
          <w:tab w:val="left" w:pos="567"/>
        </w:tabs>
        <w:jc w:val="right"/>
        <w:rPr>
          <w:rFonts w:asciiTheme="majorHAnsi" w:hAnsiTheme="majorHAnsi" w:cs="Arial"/>
          <w:color w:val="000000"/>
          <w:sz w:val="20"/>
          <w:szCs w:val="20"/>
        </w:rPr>
      </w:pPr>
    </w:p>
    <w:p w14:paraId="197A2731" w14:textId="020089EE" w:rsidR="00A66DAA" w:rsidRPr="00A66DAA" w:rsidRDefault="00A66DAA">
      <w:pPr>
        <w:rPr>
          <w:rFonts w:asciiTheme="majorHAnsi" w:hAnsiTheme="majorHAnsi" w:cs="Arial"/>
          <w:bCs/>
          <w:color w:val="000000"/>
          <w:sz w:val="20"/>
          <w:szCs w:val="20"/>
        </w:rPr>
      </w:pPr>
      <w:r w:rsidRPr="00A66DAA">
        <w:rPr>
          <w:rFonts w:asciiTheme="majorHAnsi" w:hAnsiTheme="majorHAnsi" w:cs="Arial"/>
          <w:bCs/>
          <w:color w:val="000000"/>
          <w:sz w:val="20"/>
          <w:szCs w:val="20"/>
        </w:rPr>
        <w:t xml:space="preserve">Príloha č. 1 </w:t>
      </w:r>
      <w:r w:rsidR="0077423F">
        <w:rPr>
          <w:rFonts w:asciiTheme="majorHAnsi" w:hAnsiTheme="majorHAnsi" w:cs="Arial"/>
          <w:bCs/>
          <w:color w:val="000000"/>
          <w:sz w:val="20"/>
          <w:szCs w:val="20"/>
        </w:rPr>
        <w:t>–</w:t>
      </w:r>
      <w:r w:rsidRPr="00A66DAA">
        <w:rPr>
          <w:rFonts w:asciiTheme="majorHAnsi" w:hAnsiTheme="majorHAnsi" w:cs="Arial"/>
          <w:bCs/>
          <w:color w:val="000000"/>
          <w:sz w:val="20"/>
          <w:szCs w:val="20"/>
        </w:rPr>
        <w:t xml:space="preserve"> </w:t>
      </w:r>
      <w:r w:rsidR="0077423F">
        <w:rPr>
          <w:rFonts w:asciiTheme="majorHAnsi" w:hAnsiTheme="majorHAnsi" w:cs="Arial"/>
          <w:bCs/>
          <w:color w:val="000000"/>
          <w:sz w:val="20"/>
          <w:szCs w:val="20"/>
        </w:rPr>
        <w:t>Návrh na plnenie kritérií na vyhodnotenie ponúk</w:t>
      </w:r>
    </w:p>
    <w:p w14:paraId="6B598DC2" w14:textId="0F438CB5" w:rsidR="001013D4" w:rsidRDefault="00171078" w:rsidP="00C83E94">
      <w:pPr>
        <w:rPr>
          <w:rFonts w:asciiTheme="majorHAnsi" w:hAnsiTheme="majorHAnsi" w:cs="Arial"/>
          <w:bCs/>
          <w:sz w:val="20"/>
          <w:szCs w:val="20"/>
        </w:rPr>
      </w:pPr>
      <w:r w:rsidRPr="00A66DAA">
        <w:rPr>
          <w:rFonts w:asciiTheme="majorHAnsi" w:hAnsiTheme="majorHAnsi" w:cs="Arial"/>
          <w:bCs/>
          <w:color w:val="000000"/>
          <w:sz w:val="20"/>
          <w:szCs w:val="20"/>
        </w:rPr>
        <w:t xml:space="preserve">Príloha č. </w:t>
      </w:r>
      <w:r w:rsidR="0077423F">
        <w:rPr>
          <w:rFonts w:asciiTheme="majorHAnsi" w:hAnsiTheme="majorHAnsi" w:cs="Arial"/>
          <w:bCs/>
          <w:color w:val="000000"/>
          <w:sz w:val="20"/>
          <w:szCs w:val="20"/>
        </w:rPr>
        <w:t>2</w:t>
      </w:r>
      <w:r w:rsidRPr="00A66DAA">
        <w:rPr>
          <w:rFonts w:asciiTheme="majorHAnsi" w:hAnsiTheme="majorHAnsi" w:cs="Arial"/>
          <w:bCs/>
          <w:color w:val="000000"/>
          <w:sz w:val="20"/>
          <w:szCs w:val="20"/>
        </w:rPr>
        <w:t xml:space="preserve"> – </w:t>
      </w:r>
      <w:bookmarkStart w:id="61" w:name="_Hlk172822329"/>
      <w:r w:rsidRPr="00A66DAA">
        <w:rPr>
          <w:rFonts w:asciiTheme="majorHAnsi" w:hAnsiTheme="majorHAnsi" w:cs="Arial"/>
          <w:bCs/>
          <w:color w:val="000000"/>
          <w:sz w:val="20"/>
          <w:szCs w:val="20"/>
        </w:rPr>
        <w:t>Zmluva</w:t>
      </w:r>
      <w:r w:rsidR="00C7279E" w:rsidRPr="00A66DAA">
        <w:rPr>
          <w:rFonts w:asciiTheme="majorHAnsi" w:hAnsiTheme="majorHAnsi" w:cs="Arial"/>
          <w:bCs/>
          <w:color w:val="000000"/>
          <w:sz w:val="20"/>
          <w:szCs w:val="20"/>
        </w:rPr>
        <w:t xml:space="preserve"> č. </w:t>
      </w:r>
      <w:r w:rsidR="00C83E94" w:rsidRPr="00C83E94">
        <w:rPr>
          <w:rFonts w:asciiTheme="majorHAnsi" w:hAnsiTheme="majorHAnsi" w:cs="Arial"/>
          <w:bCs/>
          <w:color w:val="000000"/>
          <w:sz w:val="20"/>
          <w:szCs w:val="20"/>
        </w:rPr>
        <w:t>C-NBS1-000-101-406</w:t>
      </w:r>
      <w:r w:rsidR="00C83E94">
        <w:rPr>
          <w:rFonts w:asciiTheme="majorHAnsi" w:hAnsiTheme="majorHAnsi" w:cs="Arial"/>
          <w:bCs/>
          <w:color w:val="000000"/>
          <w:sz w:val="20"/>
          <w:szCs w:val="20"/>
        </w:rPr>
        <w:t xml:space="preserve"> </w:t>
      </w:r>
      <w:r w:rsidR="00C83E94" w:rsidRPr="00C83E94">
        <w:rPr>
          <w:rFonts w:asciiTheme="majorHAnsi" w:hAnsiTheme="majorHAnsi" w:cs="Arial"/>
          <w:bCs/>
          <w:color w:val="000000"/>
          <w:sz w:val="20"/>
          <w:szCs w:val="20"/>
        </w:rPr>
        <w:t>o poskytovaní servisných služieb pri zabezpečení rozvoja a prevádzky IS Service Desk</w:t>
      </w:r>
      <w:bookmarkEnd w:id="61"/>
    </w:p>
    <w:p w14:paraId="6A2891B2" w14:textId="77777777" w:rsidR="00171078" w:rsidRPr="00171078" w:rsidRDefault="00171078" w:rsidP="00414894">
      <w:pPr>
        <w:rPr>
          <w:rFonts w:asciiTheme="majorHAnsi" w:hAnsiTheme="majorHAnsi" w:cs="Arial"/>
          <w:sz w:val="20"/>
          <w:szCs w:val="20"/>
        </w:rPr>
      </w:pPr>
    </w:p>
    <w:sectPr w:rsidR="00171078" w:rsidRPr="00171078" w:rsidSect="00651C97">
      <w:headerReference w:type="first" r:id="rId26"/>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55C1E" w14:textId="77777777" w:rsidR="007A08FF" w:rsidRDefault="007A08FF">
      <w:r>
        <w:separator/>
      </w:r>
    </w:p>
  </w:endnote>
  <w:endnote w:type="continuationSeparator" w:id="0">
    <w:p w14:paraId="25DD9474" w14:textId="77777777" w:rsidR="007A08FF" w:rsidRDefault="007A0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Segoe UI">
    <w:panose1 w:val="020B0502040204020203"/>
    <w:charset w:val="EE"/>
    <w:family w:val="swiss"/>
    <w:pitch w:val="variable"/>
    <w:sig w:usb0="E4002EFF" w:usb1="C000E47F" w:usb2="00000009" w:usb3="00000000" w:csb0="000001FF" w:csb1="00000000"/>
  </w:font>
  <w:font w:name="ArialMT">
    <w:altName w:val="Arial"/>
    <w:charset w:val="00"/>
    <w:family w:val="swiss"/>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54F90762" w:rsidR="00491543" w:rsidRPr="0081675D" w:rsidRDefault="00491543" w:rsidP="006F0BA8">
    <w:pPr>
      <w:pStyle w:val="Pta"/>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r>
    <w:r w:rsidRPr="0081675D">
      <w:rPr>
        <w:rFonts w:ascii="Cambria" w:hAnsi="Cambria" w:cs="Arial Narrow"/>
        <w:sz w:val="16"/>
        <w:szCs w:val="16"/>
      </w:rPr>
      <w:tab/>
    </w:r>
    <w:r w:rsidRPr="0081675D">
      <w:rPr>
        <w:rStyle w:val="slostrany"/>
        <w:rFonts w:ascii="Cambria" w:hAnsi="Cambria" w:cs="Arial Narrow"/>
        <w:sz w:val="16"/>
        <w:szCs w:val="16"/>
      </w:rPr>
      <w:fldChar w:fldCharType="begin"/>
    </w:r>
    <w:r w:rsidRPr="0081675D">
      <w:rPr>
        <w:rStyle w:val="slostrany"/>
        <w:rFonts w:ascii="Cambria" w:hAnsi="Cambria" w:cs="Arial Narrow"/>
        <w:sz w:val="16"/>
        <w:szCs w:val="16"/>
      </w:rPr>
      <w:instrText xml:space="preserve"> PAGE </w:instrText>
    </w:r>
    <w:r w:rsidRPr="0081675D">
      <w:rPr>
        <w:rStyle w:val="slostrany"/>
        <w:rFonts w:ascii="Cambria" w:hAnsi="Cambria" w:cs="Arial Narrow"/>
        <w:sz w:val="16"/>
        <w:szCs w:val="16"/>
      </w:rPr>
      <w:fldChar w:fldCharType="separate"/>
    </w:r>
    <w:r w:rsidRPr="0081675D">
      <w:rPr>
        <w:rStyle w:val="slostrany"/>
        <w:rFonts w:ascii="Cambria" w:hAnsi="Cambria" w:cs="Arial Narrow"/>
        <w:sz w:val="16"/>
        <w:szCs w:val="16"/>
      </w:rPr>
      <w:t>17</w:t>
    </w:r>
    <w:r w:rsidRPr="0081675D">
      <w:rPr>
        <w:rStyle w:val="slostrany"/>
        <w:rFonts w:ascii="Cambria" w:hAnsi="Cambria" w:cs="Arial Narrow"/>
        <w:sz w:val="16"/>
        <w:szCs w:val="16"/>
      </w:rPr>
      <w:fldChar w:fldCharType="end"/>
    </w:r>
    <w:r w:rsidRPr="0081675D">
      <w:rPr>
        <w:rStyle w:val="slostrany"/>
        <w:rFonts w:ascii="Cambria" w:hAnsi="Cambria" w:cs="Arial Narrow"/>
        <w:sz w:val="16"/>
        <w:szCs w:val="16"/>
      </w:rPr>
      <w:t>/3</w:t>
    </w:r>
    <w:r w:rsidR="003061B2">
      <w:rPr>
        <w:rStyle w:val="slostrany"/>
        <w:rFonts w:ascii="Cambria" w:hAnsi="Cambria" w:cs="Arial Narrow"/>
        <w:sz w:val="16"/>
        <w:szCs w:val="16"/>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17327D5F" w:rsidR="00491543" w:rsidRPr="0081675D" w:rsidRDefault="00491543" w:rsidP="008B36F2">
    <w:pPr>
      <w:pStyle w:val="Pta"/>
      <w:pBdr>
        <w:top w:val="single" w:sz="4" w:space="1" w:color="auto"/>
      </w:pBdr>
      <w:tabs>
        <w:tab w:val="left" w:pos="9072"/>
      </w:tabs>
      <w:ind w:right="566"/>
      <w:rPr>
        <w:rFonts w:ascii="Cambria" w:hAnsi="Cambria"/>
      </w:rPr>
    </w:pPr>
    <w:bookmarkStart w:id="35" w:name="_Hlk172820924"/>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r>
    <w:bookmarkEnd w:id="35"/>
    <w:r w:rsidRPr="0081675D">
      <w:rPr>
        <w:rFonts w:ascii="Cambria" w:hAnsi="Cambria" w:cs="Arial Narrow"/>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642AF" w14:textId="77777777" w:rsidR="00491543" w:rsidRDefault="00491543">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4AEA2" w14:textId="2EB78DF4" w:rsidR="00491543" w:rsidRPr="0081675D" w:rsidRDefault="00491543" w:rsidP="0038251A">
    <w:pPr>
      <w:pStyle w:val="Pta"/>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r>
    <w:r w:rsidRPr="0081675D">
      <w:rPr>
        <w:rFonts w:ascii="Cambria" w:hAnsi="Cambria" w:cs="Arial Narrow"/>
        <w:sz w:val="16"/>
        <w:szCs w:val="16"/>
      </w:rPr>
      <w:tab/>
    </w:r>
    <w:r w:rsidR="003061B2" w:rsidRPr="0081675D">
      <w:rPr>
        <w:rStyle w:val="slostrany"/>
        <w:rFonts w:ascii="Cambria" w:hAnsi="Cambria" w:cs="Arial Narrow"/>
        <w:sz w:val="16"/>
        <w:szCs w:val="16"/>
      </w:rPr>
      <w:fldChar w:fldCharType="begin"/>
    </w:r>
    <w:r w:rsidR="003061B2" w:rsidRPr="0081675D">
      <w:rPr>
        <w:rStyle w:val="slostrany"/>
        <w:rFonts w:ascii="Cambria" w:hAnsi="Cambria" w:cs="Arial Narrow"/>
        <w:sz w:val="16"/>
        <w:szCs w:val="16"/>
      </w:rPr>
      <w:instrText xml:space="preserve"> PAGE </w:instrText>
    </w:r>
    <w:r w:rsidR="003061B2" w:rsidRPr="0081675D">
      <w:rPr>
        <w:rStyle w:val="slostrany"/>
        <w:rFonts w:ascii="Cambria" w:hAnsi="Cambria" w:cs="Arial Narrow"/>
        <w:sz w:val="16"/>
        <w:szCs w:val="16"/>
      </w:rPr>
      <w:fldChar w:fldCharType="separate"/>
    </w:r>
    <w:r w:rsidR="003061B2">
      <w:rPr>
        <w:rStyle w:val="slostrany"/>
        <w:rFonts w:ascii="Cambria" w:hAnsi="Cambria" w:cs="Arial Narrow"/>
        <w:sz w:val="16"/>
        <w:szCs w:val="16"/>
      </w:rPr>
      <w:t>11</w:t>
    </w:r>
    <w:r w:rsidR="003061B2" w:rsidRPr="0081675D">
      <w:rPr>
        <w:rStyle w:val="slostrany"/>
        <w:rFonts w:ascii="Cambria" w:hAnsi="Cambria" w:cs="Arial Narrow"/>
        <w:sz w:val="16"/>
        <w:szCs w:val="16"/>
      </w:rPr>
      <w:fldChar w:fldCharType="end"/>
    </w:r>
    <w:r w:rsidR="003061B2" w:rsidRPr="0081675D">
      <w:rPr>
        <w:rStyle w:val="slostrany"/>
        <w:rFonts w:ascii="Cambria" w:hAnsi="Cambria" w:cs="Arial Narrow"/>
        <w:sz w:val="16"/>
        <w:szCs w:val="16"/>
      </w:rPr>
      <w:t>/</w:t>
    </w:r>
    <w:r w:rsidR="008717FC">
      <w:rPr>
        <w:rStyle w:val="slostrany"/>
        <w:rFonts w:ascii="Cambria" w:hAnsi="Cambria" w:cs="Arial Narrow"/>
        <w:sz w:val="16"/>
        <w:szCs w:val="16"/>
      </w:rPr>
      <w:t>29</w:t>
    </w:r>
  </w:p>
  <w:p w14:paraId="23F1667B" w14:textId="56337ECF" w:rsidR="00491543" w:rsidRPr="0038251A" w:rsidRDefault="00491543" w:rsidP="0038251A">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94ADF" w14:textId="77777777" w:rsidR="00491543" w:rsidRDefault="0049154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05113" w14:textId="77777777" w:rsidR="007A08FF" w:rsidRDefault="007A08FF">
      <w:r>
        <w:separator/>
      </w:r>
    </w:p>
  </w:footnote>
  <w:footnote w:type="continuationSeparator" w:id="0">
    <w:p w14:paraId="1D3C56C0" w14:textId="77777777" w:rsidR="007A08FF" w:rsidRDefault="007A08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491543" w:rsidRPr="000961E2" w:rsidRDefault="00491543" w:rsidP="006F0BA8">
    <w:pPr>
      <w:pStyle w:val="Hlavika"/>
      <w:jc w:val="center"/>
      <w:rPr>
        <w:rFonts w:asciiTheme="majorHAnsi" w:hAnsiTheme="majorHAnsi"/>
      </w:rPr>
    </w:pPr>
    <w:r w:rsidRPr="00064A59">
      <w:rPr>
        <w:noProof/>
      </w:rPr>
      <w:drawing>
        <wp:inline distT="0" distB="0" distL="0" distR="0" wp14:anchorId="450CD8B7" wp14:editId="18E2B99A">
          <wp:extent cx="1803400" cy="697598"/>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28AED" w14:textId="77777777" w:rsidR="00491543" w:rsidRDefault="00491543">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4FC5" w14:textId="348DEA55" w:rsidR="00491543" w:rsidRPr="0038251A" w:rsidRDefault="00491543" w:rsidP="0038251A">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36480" w14:textId="77777777" w:rsidR="00491543" w:rsidRDefault="00491543" w:rsidP="006D35B2">
    <w:pPr>
      <w:pStyle w:val="Hlavika"/>
      <w:jc w:val="center"/>
    </w:pPr>
    <w:r>
      <w:rPr>
        <w:noProof/>
      </w:rPr>
      <w:drawing>
        <wp:inline distT="0" distB="0" distL="0" distR="0" wp14:anchorId="279275DF" wp14:editId="38C0BD76">
          <wp:extent cx="1981200" cy="10001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491543" w:rsidRDefault="00491543" w:rsidP="00BD34E1">
    <w:pPr>
      <w:pStyle w:val="Zkladn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slovanzoznam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310D4C"/>
    <w:multiLevelType w:val="multilevel"/>
    <w:tmpl w:val="8E32A5DE"/>
    <w:lvl w:ilvl="0">
      <w:start w:val="36"/>
      <w:numFmt w:val="decimal"/>
      <w:lvlText w:val="%1"/>
      <w:lvlJc w:val="left"/>
      <w:pPr>
        <w:ind w:left="372" w:hanging="372"/>
      </w:pPr>
      <w:rPr>
        <w:rFonts w:hint="default"/>
      </w:rPr>
    </w:lvl>
    <w:lvl w:ilvl="1">
      <w:start w:val="1"/>
      <w:numFmt w:val="decimal"/>
      <w:lvlText w:val="37.%2"/>
      <w:lvlJc w:val="left"/>
      <w:pPr>
        <w:ind w:left="1438" w:hanging="360"/>
      </w:pPr>
      <w:rPr>
        <w:rFonts w:hint="default"/>
        <w:color w:val="auto"/>
      </w:rPr>
    </w:lvl>
    <w:lvl w:ilvl="2">
      <w:start w:val="1"/>
      <w:numFmt w:val="decimal"/>
      <w:lvlText w:val="%1.%2.%3"/>
      <w:lvlJc w:val="left"/>
      <w:pPr>
        <w:ind w:left="1854"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3"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3726BF8"/>
    <w:multiLevelType w:val="multilevel"/>
    <w:tmpl w:val="3594C7DC"/>
    <w:lvl w:ilvl="0">
      <w:start w:val="36"/>
      <w:numFmt w:val="decimal"/>
      <w:lvlText w:val="%1"/>
      <w:lvlJc w:val="left"/>
      <w:pPr>
        <w:ind w:left="372" w:hanging="372"/>
      </w:pPr>
      <w:rPr>
        <w:rFonts w:hint="default"/>
      </w:rPr>
    </w:lvl>
    <w:lvl w:ilvl="1">
      <w:start w:val="2"/>
      <w:numFmt w:val="decimal"/>
      <w:lvlText w:val="37.%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5"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D3338"/>
    <w:multiLevelType w:val="multilevel"/>
    <w:tmpl w:val="620AA100"/>
    <w:lvl w:ilvl="0">
      <w:start w:val="36"/>
      <w:numFmt w:val="decimal"/>
      <w:lvlText w:val="%1"/>
      <w:lvlJc w:val="left"/>
      <w:pPr>
        <w:ind w:left="372" w:hanging="372"/>
      </w:pPr>
      <w:rPr>
        <w:rFonts w:hint="default"/>
      </w:rPr>
    </w:lvl>
    <w:lvl w:ilvl="1">
      <w:start w:val="1"/>
      <w:numFmt w:val="decimal"/>
      <w:lvlText w:val="38.%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6434078"/>
    <w:multiLevelType w:val="hybridMultilevel"/>
    <w:tmpl w:val="6C9279F8"/>
    <w:lvl w:ilvl="0" w:tplc="88B4DB2E">
      <w:start w:val="1"/>
      <w:numFmt w:val="bullet"/>
      <w:lvlText w:val=""/>
      <w:lvlJc w:val="left"/>
      <w:pPr>
        <w:ind w:left="2280" w:hanging="360"/>
      </w:pPr>
      <w:rPr>
        <w:rFonts w:ascii="Symbol" w:hAnsi="Symbol" w:hint="default"/>
        <w:color w:val="auto"/>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9" w15:restartNumberingAfterBreak="0">
    <w:nsid w:val="166B2E21"/>
    <w:multiLevelType w:val="hybridMultilevel"/>
    <w:tmpl w:val="8C623514"/>
    <w:lvl w:ilvl="0" w:tplc="A0DC9B40">
      <w:start w:val="26"/>
      <w:numFmt w:val="bullet"/>
      <w:lvlText w:val="-"/>
      <w:lvlJc w:val="left"/>
      <w:pPr>
        <w:ind w:left="1636" w:hanging="360"/>
      </w:pPr>
      <w:rPr>
        <w:rFonts w:ascii="Cambria" w:eastAsia="Times New Roman" w:hAnsi="Cambria" w:cs="Times New Roman" w:hint="default"/>
      </w:rPr>
    </w:lvl>
    <w:lvl w:ilvl="1" w:tplc="041B0003">
      <w:start w:val="1"/>
      <w:numFmt w:val="bullet"/>
      <w:lvlText w:val="o"/>
      <w:lvlJc w:val="left"/>
      <w:pPr>
        <w:ind w:left="3207" w:hanging="360"/>
      </w:pPr>
      <w:rPr>
        <w:rFonts w:ascii="Courier New" w:hAnsi="Courier New" w:cs="Courier New" w:hint="default"/>
      </w:rPr>
    </w:lvl>
    <w:lvl w:ilvl="2" w:tplc="041B0005">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10" w15:restartNumberingAfterBreak="0">
    <w:nsid w:val="167E27E6"/>
    <w:multiLevelType w:val="hybridMultilevel"/>
    <w:tmpl w:val="5992AC3C"/>
    <w:lvl w:ilvl="0" w:tplc="2DDA66F6">
      <w:start w:val="1"/>
      <w:numFmt w:val="bullet"/>
      <w:lvlText w:val="-"/>
      <w:lvlJc w:val="left"/>
      <w:pPr>
        <w:ind w:left="3195" w:hanging="360"/>
      </w:pPr>
      <w:rPr>
        <w:rFonts w:ascii="Cambria" w:eastAsia="Times New Roman" w:hAnsi="Cambria" w:cs="Arial" w:hint="default"/>
      </w:rPr>
    </w:lvl>
    <w:lvl w:ilvl="1" w:tplc="041B0003" w:tentative="1">
      <w:start w:val="1"/>
      <w:numFmt w:val="bullet"/>
      <w:lvlText w:val="o"/>
      <w:lvlJc w:val="left"/>
      <w:pPr>
        <w:ind w:left="3915" w:hanging="360"/>
      </w:pPr>
      <w:rPr>
        <w:rFonts w:ascii="Courier New" w:hAnsi="Courier New" w:cs="Courier New" w:hint="default"/>
      </w:rPr>
    </w:lvl>
    <w:lvl w:ilvl="2" w:tplc="041B0005" w:tentative="1">
      <w:start w:val="1"/>
      <w:numFmt w:val="bullet"/>
      <w:lvlText w:val=""/>
      <w:lvlJc w:val="left"/>
      <w:pPr>
        <w:ind w:left="4635" w:hanging="360"/>
      </w:pPr>
      <w:rPr>
        <w:rFonts w:ascii="Wingdings" w:hAnsi="Wingdings" w:hint="default"/>
      </w:rPr>
    </w:lvl>
    <w:lvl w:ilvl="3" w:tplc="041B0001" w:tentative="1">
      <w:start w:val="1"/>
      <w:numFmt w:val="bullet"/>
      <w:lvlText w:val=""/>
      <w:lvlJc w:val="left"/>
      <w:pPr>
        <w:ind w:left="5355" w:hanging="360"/>
      </w:pPr>
      <w:rPr>
        <w:rFonts w:ascii="Symbol" w:hAnsi="Symbol" w:hint="default"/>
      </w:rPr>
    </w:lvl>
    <w:lvl w:ilvl="4" w:tplc="041B0003" w:tentative="1">
      <w:start w:val="1"/>
      <w:numFmt w:val="bullet"/>
      <w:lvlText w:val="o"/>
      <w:lvlJc w:val="left"/>
      <w:pPr>
        <w:ind w:left="6075" w:hanging="360"/>
      </w:pPr>
      <w:rPr>
        <w:rFonts w:ascii="Courier New" w:hAnsi="Courier New" w:cs="Courier New" w:hint="default"/>
      </w:rPr>
    </w:lvl>
    <w:lvl w:ilvl="5" w:tplc="041B0005" w:tentative="1">
      <w:start w:val="1"/>
      <w:numFmt w:val="bullet"/>
      <w:lvlText w:val=""/>
      <w:lvlJc w:val="left"/>
      <w:pPr>
        <w:ind w:left="6795" w:hanging="360"/>
      </w:pPr>
      <w:rPr>
        <w:rFonts w:ascii="Wingdings" w:hAnsi="Wingdings" w:hint="default"/>
      </w:rPr>
    </w:lvl>
    <w:lvl w:ilvl="6" w:tplc="041B0001" w:tentative="1">
      <w:start w:val="1"/>
      <w:numFmt w:val="bullet"/>
      <w:lvlText w:val=""/>
      <w:lvlJc w:val="left"/>
      <w:pPr>
        <w:ind w:left="7515" w:hanging="360"/>
      </w:pPr>
      <w:rPr>
        <w:rFonts w:ascii="Symbol" w:hAnsi="Symbol" w:hint="default"/>
      </w:rPr>
    </w:lvl>
    <w:lvl w:ilvl="7" w:tplc="041B0003" w:tentative="1">
      <w:start w:val="1"/>
      <w:numFmt w:val="bullet"/>
      <w:lvlText w:val="o"/>
      <w:lvlJc w:val="left"/>
      <w:pPr>
        <w:ind w:left="8235" w:hanging="360"/>
      </w:pPr>
      <w:rPr>
        <w:rFonts w:ascii="Courier New" w:hAnsi="Courier New" w:cs="Courier New" w:hint="default"/>
      </w:rPr>
    </w:lvl>
    <w:lvl w:ilvl="8" w:tplc="041B0005" w:tentative="1">
      <w:start w:val="1"/>
      <w:numFmt w:val="bullet"/>
      <w:lvlText w:val=""/>
      <w:lvlJc w:val="left"/>
      <w:pPr>
        <w:ind w:left="8955" w:hanging="360"/>
      </w:pPr>
      <w:rPr>
        <w:rFonts w:ascii="Wingdings" w:hAnsi="Wingdings" w:hint="default"/>
      </w:rPr>
    </w:lvl>
  </w:abstractNum>
  <w:abstractNum w:abstractNumId="11"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19A91116"/>
    <w:multiLevelType w:val="multilevel"/>
    <w:tmpl w:val="ECC62F9A"/>
    <w:lvl w:ilvl="0">
      <w:start w:val="36"/>
      <w:numFmt w:val="decimal"/>
      <w:lvlText w:val="%1"/>
      <w:lvlJc w:val="left"/>
      <w:pPr>
        <w:ind w:left="372" w:hanging="372"/>
      </w:pPr>
      <w:rPr>
        <w:rFonts w:hint="default"/>
      </w:rPr>
    </w:lvl>
    <w:lvl w:ilvl="1">
      <w:start w:val="1"/>
      <w:numFmt w:val="decimal"/>
      <w:lvlText w:val="39.%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14" w15:restartNumberingAfterBreak="0">
    <w:nsid w:val="1A5B5BF7"/>
    <w:multiLevelType w:val="hybridMultilevel"/>
    <w:tmpl w:val="A880E9D8"/>
    <w:lvl w:ilvl="0" w:tplc="041B0017">
      <w:start w:val="1"/>
      <w:numFmt w:val="lowerLetter"/>
      <w:lvlText w:val="%1)"/>
      <w:lvlJc w:val="left"/>
      <w:pPr>
        <w:ind w:left="2847" w:hanging="360"/>
      </w:pPr>
    </w:lvl>
    <w:lvl w:ilvl="1" w:tplc="041B0019" w:tentative="1">
      <w:start w:val="1"/>
      <w:numFmt w:val="lowerLetter"/>
      <w:lvlText w:val="%2."/>
      <w:lvlJc w:val="left"/>
      <w:pPr>
        <w:ind w:left="3567" w:hanging="360"/>
      </w:pPr>
    </w:lvl>
    <w:lvl w:ilvl="2" w:tplc="041B001B" w:tentative="1">
      <w:start w:val="1"/>
      <w:numFmt w:val="lowerRoman"/>
      <w:lvlText w:val="%3."/>
      <w:lvlJc w:val="right"/>
      <w:pPr>
        <w:ind w:left="4287" w:hanging="180"/>
      </w:pPr>
    </w:lvl>
    <w:lvl w:ilvl="3" w:tplc="041B000F" w:tentative="1">
      <w:start w:val="1"/>
      <w:numFmt w:val="decimal"/>
      <w:lvlText w:val="%4."/>
      <w:lvlJc w:val="left"/>
      <w:pPr>
        <w:ind w:left="5007" w:hanging="360"/>
      </w:pPr>
    </w:lvl>
    <w:lvl w:ilvl="4" w:tplc="041B0019" w:tentative="1">
      <w:start w:val="1"/>
      <w:numFmt w:val="lowerLetter"/>
      <w:lvlText w:val="%5."/>
      <w:lvlJc w:val="left"/>
      <w:pPr>
        <w:ind w:left="5727" w:hanging="360"/>
      </w:pPr>
    </w:lvl>
    <w:lvl w:ilvl="5" w:tplc="041B001B" w:tentative="1">
      <w:start w:val="1"/>
      <w:numFmt w:val="lowerRoman"/>
      <w:lvlText w:val="%6."/>
      <w:lvlJc w:val="right"/>
      <w:pPr>
        <w:ind w:left="6447" w:hanging="180"/>
      </w:pPr>
    </w:lvl>
    <w:lvl w:ilvl="6" w:tplc="041B000F" w:tentative="1">
      <w:start w:val="1"/>
      <w:numFmt w:val="decimal"/>
      <w:lvlText w:val="%7."/>
      <w:lvlJc w:val="left"/>
      <w:pPr>
        <w:ind w:left="7167" w:hanging="360"/>
      </w:pPr>
    </w:lvl>
    <w:lvl w:ilvl="7" w:tplc="041B0019" w:tentative="1">
      <w:start w:val="1"/>
      <w:numFmt w:val="lowerLetter"/>
      <w:lvlText w:val="%8."/>
      <w:lvlJc w:val="left"/>
      <w:pPr>
        <w:ind w:left="7887" w:hanging="360"/>
      </w:pPr>
    </w:lvl>
    <w:lvl w:ilvl="8" w:tplc="041B001B" w:tentative="1">
      <w:start w:val="1"/>
      <w:numFmt w:val="lowerRoman"/>
      <w:lvlText w:val="%9."/>
      <w:lvlJc w:val="right"/>
      <w:pPr>
        <w:ind w:left="8607" w:hanging="180"/>
      </w:pPr>
    </w:lvl>
  </w:abstractNum>
  <w:abstractNum w:abstractNumId="15" w15:restartNumberingAfterBreak="0">
    <w:nsid w:val="1C215F8E"/>
    <w:multiLevelType w:val="hybridMultilevel"/>
    <w:tmpl w:val="0008910A"/>
    <w:lvl w:ilvl="0" w:tplc="510A8586">
      <w:start w:val="1"/>
      <w:numFmt w:val="lowerLetter"/>
      <w:lvlText w:val="%1)"/>
      <w:lvlJc w:val="left"/>
      <w:pPr>
        <w:ind w:left="3621" w:hanging="360"/>
      </w:pPr>
      <w:rPr>
        <w:rFonts w:hint="default"/>
      </w:rPr>
    </w:lvl>
    <w:lvl w:ilvl="1" w:tplc="041B0019" w:tentative="1">
      <w:start w:val="1"/>
      <w:numFmt w:val="lowerLetter"/>
      <w:lvlText w:val="%2."/>
      <w:lvlJc w:val="left"/>
      <w:pPr>
        <w:ind w:left="4341" w:hanging="360"/>
      </w:pPr>
    </w:lvl>
    <w:lvl w:ilvl="2" w:tplc="041B001B" w:tentative="1">
      <w:start w:val="1"/>
      <w:numFmt w:val="lowerRoman"/>
      <w:lvlText w:val="%3."/>
      <w:lvlJc w:val="right"/>
      <w:pPr>
        <w:ind w:left="5061" w:hanging="180"/>
      </w:pPr>
    </w:lvl>
    <w:lvl w:ilvl="3" w:tplc="041B000F" w:tentative="1">
      <w:start w:val="1"/>
      <w:numFmt w:val="decimal"/>
      <w:lvlText w:val="%4."/>
      <w:lvlJc w:val="left"/>
      <w:pPr>
        <w:ind w:left="5781" w:hanging="360"/>
      </w:pPr>
    </w:lvl>
    <w:lvl w:ilvl="4" w:tplc="041B0019" w:tentative="1">
      <w:start w:val="1"/>
      <w:numFmt w:val="lowerLetter"/>
      <w:lvlText w:val="%5."/>
      <w:lvlJc w:val="left"/>
      <w:pPr>
        <w:ind w:left="6501" w:hanging="360"/>
      </w:pPr>
    </w:lvl>
    <w:lvl w:ilvl="5" w:tplc="041B001B" w:tentative="1">
      <w:start w:val="1"/>
      <w:numFmt w:val="lowerRoman"/>
      <w:lvlText w:val="%6."/>
      <w:lvlJc w:val="right"/>
      <w:pPr>
        <w:ind w:left="7221" w:hanging="180"/>
      </w:pPr>
    </w:lvl>
    <w:lvl w:ilvl="6" w:tplc="041B000F" w:tentative="1">
      <w:start w:val="1"/>
      <w:numFmt w:val="decimal"/>
      <w:lvlText w:val="%7."/>
      <w:lvlJc w:val="left"/>
      <w:pPr>
        <w:ind w:left="7941" w:hanging="360"/>
      </w:pPr>
    </w:lvl>
    <w:lvl w:ilvl="7" w:tplc="041B0019" w:tentative="1">
      <w:start w:val="1"/>
      <w:numFmt w:val="lowerLetter"/>
      <w:lvlText w:val="%8."/>
      <w:lvlJc w:val="left"/>
      <w:pPr>
        <w:ind w:left="8661" w:hanging="360"/>
      </w:pPr>
    </w:lvl>
    <w:lvl w:ilvl="8" w:tplc="041B001B" w:tentative="1">
      <w:start w:val="1"/>
      <w:numFmt w:val="lowerRoman"/>
      <w:lvlText w:val="%9."/>
      <w:lvlJc w:val="right"/>
      <w:pPr>
        <w:ind w:left="9381" w:hanging="180"/>
      </w:pPr>
    </w:lvl>
  </w:abstractNum>
  <w:abstractNum w:abstractNumId="16"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7" w15:restartNumberingAfterBreak="0">
    <w:nsid w:val="22D75D77"/>
    <w:multiLevelType w:val="multilevel"/>
    <w:tmpl w:val="077C65BC"/>
    <w:lvl w:ilvl="0">
      <w:start w:val="10"/>
      <w:numFmt w:val="decimal"/>
      <w:lvlText w:val="%1"/>
      <w:lvlJc w:val="left"/>
      <w:pPr>
        <w:ind w:left="375" w:hanging="375"/>
      </w:pPr>
      <w:rPr>
        <w:rFonts w:hint="default"/>
      </w:rPr>
    </w:lvl>
    <w:lvl w:ilvl="1">
      <w:start w:val="1"/>
      <w:numFmt w:val="bullet"/>
      <w:lvlText w:val=""/>
      <w:lvlJc w:val="left"/>
      <w:pPr>
        <w:ind w:left="2007" w:hanging="360"/>
      </w:pPr>
      <w:rPr>
        <w:rFonts w:ascii="Symbol" w:hAnsi="Symbol"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8" w15:restartNumberingAfterBreak="0">
    <w:nsid w:val="236C25FF"/>
    <w:multiLevelType w:val="multilevel"/>
    <w:tmpl w:val="EB829DE2"/>
    <w:lvl w:ilvl="0">
      <w:start w:val="29"/>
      <w:numFmt w:val="decimal"/>
      <w:lvlText w:val="%1"/>
      <w:lvlJc w:val="left"/>
      <w:pPr>
        <w:ind w:left="375" w:hanging="375"/>
      </w:pPr>
      <w:rPr>
        <w:rFonts w:hint="default"/>
      </w:rPr>
    </w:lvl>
    <w:lvl w:ilvl="1">
      <w:start w:val="1"/>
      <w:numFmt w:val="decimal"/>
      <w:lvlText w:val="3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0"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5F324BD"/>
    <w:multiLevelType w:val="hybridMultilevel"/>
    <w:tmpl w:val="2354A7A6"/>
    <w:lvl w:ilvl="0" w:tplc="041B0017">
      <w:start w:val="1"/>
      <w:numFmt w:val="lowerLetter"/>
      <w:lvlText w:val="%1)"/>
      <w:lvlJc w:val="left"/>
      <w:pPr>
        <w:ind w:left="2203" w:hanging="360"/>
      </w:pPr>
    </w:lvl>
    <w:lvl w:ilvl="1" w:tplc="041B0019" w:tentative="1">
      <w:start w:val="1"/>
      <w:numFmt w:val="lowerLetter"/>
      <w:lvlText w:val="%2."/>
      <w:lvlJc w:val="left"/>
      <w:pPr>
        <w:ind w:left="2923" w:hanging="360"/>
      </w:pPr>
    </w:lvl>
    <w:lvl w:ilvl="2" w:tplc="041B001B" w:tentative="1">
      <w:start w:val="1"/>
      <w:numFmt w:val="lowerRoman"/>
      <w:lvlText w:val="%3."/>
      <w:lvlJc w:val="right"/>
      <w:pPr>
        <w:ind w:left="3643" w:hanging="180"/>
      </w:pPr>
    </w:lvl>
    <w:lvl w:ilvl="3" w:tplc="041B000F" w:tentative="1">
      <w:start w:val="1"/>
      <w:numFmt w:val="decimal"/>
      <w:lvlText w:val="%4."/>
      <w:lvlJc w:val="left"/>
      <w:pPr>
        <w:ind w:left="4363" w:hanging="360"/>
      </w:pPr>
    </w:lvl>
    <w:lvl w:ilvl="4" w:tplc="041B0019" w:tentative="1">
      <w:start w:val="1"/>
      <w:numFmt w:val="lowerLetter"/>
      <w:lvlText w:val="%5."/>
      <w:lvlJc w:val="left"/>
      <w:pPr>
        <w:ind w:left="5083" w:hanging="360"/>
      </w:pPr>
    </w:lvl>
    <w:lvl w:ilvl="5" w:tplc="041B001B" w:tentative="1">
      <w:start w:val="1"/>
      <w:numFmt w:val="lowerRoman"/>
      <w:lvlText w:val="%6."/>
      <w:lvlJc w:val="right"/>
      <w:pPr>
        <w:ind w:left="5803" w:hanging="180"/>
      </w:pPr>
    </w:lvl>
    <w:lvl w:ilvl="6" w:tplc="041B000F" w:tentative="1">
      <w:start w:val="1"/>
      <w:numFmt w:val="decimal"/>
      <w:lvlText w:val="%7."/>
      <w:lvlJc w:val="left"/>
      <w:pPr>
        <w:ind w:left="6523" w:hanging="360"/>
      </w:pPr>
    </w:lvl>
    <w:lvl w:ilvl="7" w:tplc="041B0019" w:tentative="1">
      <w:start w:val="1"/>
      <w:numFmt w:val="lowerLetter"/>
      <w:lvlText w:val="%8."/>
      <w:lvlJc w:val="left"/>
      <w:pPr>
        <w:ind w:left="7243" w:hanging="360"/>
      </w:pPr>
    </w:lvl>
    <w:lvl w:ilvl="8" w:tplc="041B001B" w:tentative="1">
      <w:start w:val="1"/>
      <w:numFmt w:val="lowerRoman"/>
      <w:lvlText w:val="%9."/>
      <w:lvlJc w:val="right"/>
      <w:pPr>
        <w:ind w:left="7963" w:hanging="180"/>
      </w:pPr>
    </w:lvl>
  </w:abstractNum>
  <w:abstractNum w:abstractNumId="22" w15:restartNumberingAfterBreak="0">
    <w:nsid w:val="2FAB7339"/>
    <w:multiLevelType w:val="multilevel"/>
    <w:tmpl w:val="729C5AD4"/>
    <w:lvl w:ilvl="0">
      <w:start w:val="1"/>
      <w:numFmt w:val="decimal"/>
      <w:lvlText w:val="29.%1"/>
      <w:lvlJc w:val="left"/>
      <w:pPr>
        <w:ind w:left="856"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14F6902"/>
    <w:multiLevelType w:val="multilevel"/>
    <w:tmpl w:val="E2906764"/>
    <w:numStyleLink w:val="Style3"/>
  </w:abstractNum>
  <w:abstractNum w:abstractNumId="24"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7B600D9"/>
    <w:multiLevelType w:val="multilevel"/>
    <w:tmpl w:val="791A485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8"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9"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1" w15:restartNumberingAfterBreak="0">
    <w:nsid w:val="3FC7674F"/>
    <w:multiLevelType w:val="hybridMultilevel"/>
    <w:tmpl w:val="067C16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3" w15:restartNumberingAfterBreak="0">
    <w:nsid w:val="42A74456"/>
    <w:multiLevelType w:val="hybridMultilevel"/>
    <w:tmpl w:val="41782D6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5"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44AC3654"/>
    <w:multiLevelType w:val="multilevel"/>
    <w:tmpl w:val="50820956"/>
    <w:lvl w:ilvl="0">
      <w:start w:val="1"/>
      <w:numFmt w:val="bullet"/>
      <w:lvlText w:val=""/>
      <w:lvlJc w:val="left"/>
      <w:pPr>
        <w:ind w:left="1459" w:hanging="375"/>
      </w:pPr>
      <w:rPr>
        <w:rFonts w:ascii="Symbol" w:hAnsi="Symbol" w:hint="default"/>
        <w:color w:val="000000"/>
      </w:rPr>
    </w:lvl>
    <w:lvl w:ilvl="1">
      <w:start w:val="1"/>
      <w:numFmt w:val="decimal"/>
      <w:lvlText w:val="%1.%2"/>
      <w:lvlJc w:val="left"/>
      <w:pPr>
        <w:ind w:left="1459" w:hanging="375"/>
      </w:pPr>
      <w:rPr>
        <w:rFonts w:hint="default"/>
        <w:b w:val="0"/>
      </w:rPr>
    </w:lvl>
    <w:lvl w:ilvl="2">
      <w:start w:val="1"/>
      <w:numFmt w:val="decimal"/>
      <w:lvlText w:val="%1.%2.%3"/>
      <w:lvlJc w:val="left"/>
      <w:pPr>
        <w:ind w:left="1804" w:hanging="720"/>
      </w:pPr>
      <w:rPr>
        <w:rFonts w:hint="default"/>
        <w:b w:val="0"/>
        <w:bCs/>
      </w:rPr>
    </w:lvl>
    <w:lvl w:ilvl="3">
      <w:start w:val="1"/>
      <w:numFmt w:val="decimal"/>
      <w:lvlText w:val="%1.%2.%3.%4"/>
      <w:lvlJc w:val="left"/>
      <w:pPr>
        <w:ind w:left="1804"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164" w:hanging="1080"/>
      </w:pPr>
      <w:rPr>
        <w:rFonts w:hint="default"/>
      </w:rPr>
    </w:lvl>
    <w:lvl w:ilvl="6">
      <w:start w:val="1"/>
      <w:numFmt w:val="decimal"/>
      <w:lvlText w:val="%1.%2.%3.%4.%5.%6.%7"/>
      <w:lvlJc w:val="left"/>
      <w:pPr>
        <w:ind w:left="2524" w:hanging="1440"/>
      </w:pPr>
      <w:rPr>
        <w:rFonts w:hint="default"/>
      </w:rPr>
    </w:lvl>
    <w:lvl w:ilvl="7">
      <w:start w:val="1"/>
      <w:numFmt w:val="decimal"/>
      <w:lvlText w:val="%1.%2.%3.%4.%5.%6.%7.%8"/>
      <w:lvlJc w:val="left"/>
      <w:pPr>
        <w:ind w:left="2524" w:hanging="1440"/>
      </w:pPr>
      <w:rPr>
        <w:rFonts w:hint="default"/>
      </w:rPr>
    </w:lvl>
    <w:lvl w:ilvl="8">
      <w:start w:val="1"/>
      <w:numFmt w:val="decimal"/>
      <w:lvlText w:val="%1.%2.%3.%4.%5.%6.%7.%8.%9"/>
      <w:lvlJc w:val="left"/>
      <w:pPr>
        <w:ind w:left="2884" w:hanging="1800"/>
      </w:pPr>
      <w:rPr>
        <w:rFonts w:hint="default"/>
      </w:rPr>
    </w:lvl>
  </w:abstractNum>
  <w:abstractNum w:abstractNumId="37"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6B42E6B"/>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1"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DAE43A4"/>
    <w:multiLevelType w:val="multilevel"/>
    <w:tmpl w:val="413ABD24"/>
    <w:numStyleLink w:val="Style5"/>
  </w:abstractNum>
  <w:abstractNum w:abstractNumId="44" w15:restartNumberingAfterBreak="0">
    <w:nsid w:val="4F356509"/>
    <w:multiLevelType w:val="multilevel"/>
    <w:tmpl w:val="C3B81AD0"/>
    <w:numStyleLink w:val="Style4"/>
  </w:abstractNum>
  <w:abstractNum w:abstractNumId="45" w15:restartNumberingAfterBreak="0">
    <w:nsid w:val="4F9B26B0"/>
    <w:multiLevelType w:val="hybridMultilevel"/>
    <w:tmpl w:val="F4B457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FC50235"/>
    <w:multiLevelType w:val="hybridMultilevel"/>
    <w:tmpl w:val="A1A6F88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7" w15:restartNumberingAfterBreak="0">
    <w:nsid w:val="557A6ED4"/>
    <w:multiLevelType w:val="hybridMultilevel"/>
    <w:tmpl w:val="2146EA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9" w15:restartNumberingAfterBreak="0">
    <w:nsid w:val="5CE16921"/>
    <w:multiLevelType w:val="multilevel"/>
    <w:tmpl w:val="699E3BE6"/>
    <w:lvl w:ilvl="0">
      <w:start w:val="30"/>
      <w:numFmt w:val="decimal"/>
      <w:lvlText w:val="%1"/>
      <w:lvlJc w:val="left"/>
      <w:pPr>
        <w:ind w:left="375" w:hanging="375"/>
      </w:pPr>
      <w:rPr>
        <w:rFonts w:hint="default"/>
      </w:rPr>
    </w:lvl>
    <w:lvl w:ilvl="1">
      <w:start w:val="1"/>
      <w:numFmt w:val="decimal"/>
      <w:lvlText w:val="32.%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1"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630C02F4"/>
    <w:multiLevelType w:val="hybridMultilevel"/>
    <w:tmpl w:val="FA6821C4"/>
    <w:lvl w:ilvl="0" w:tplc="DC96092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516482B"/>
    <w:multiLevelType w:val="multilevel"/>
    <w:tmpl w:val="2D7689B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27.%3.1"/>
      <w:lvlJc w:val="left"/>
      <w:pPr>
        <w:ind w:left="360" w:hanging="36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6075B75"/>
    <w:multiLevelType w:val="multilevel"/>
    <w:tmpl w:val="E2CAE926"/>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8.%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5"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AD83113"/>
    <w:multiLevelType w:val="multilevel"/>
    <w:tmpl w:val="E0CC8BEC"/>
    <w:lvl w:ilvl="0">
      <w:start w:val="36"/>
      <w:numFmt w:val="decimal"/>
      <w:lvlText w:val="%1"/>
      <w:lvlJc w:val="left"/>
      <w:pPr>
        <w:ind w:left="372" w:hanging="372"/>
      </w:pPr>
      <w:rPr>
        <w:rFonts w:hint="default"/>
      </w:rPr>
    </w:lvl>
    <w:lvl w:ilvl="1">
      <w:start w:val="1"/>
      <w:numFmt w:val="decimal"/>
      <w:lvlText w:val="40.%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57" w15:restartNumberingAfterBreak="0">
    <w:nsid w:val="6D400679"/>
    <w:multiLevelType w:val="multilevel"/>
    <w:tmpl w:val="FDECFB74"/>
    <w:lvl w:ilvl="0">
      <w:start w:val="12"/>
      <w:numFmt w:val="decimal"/>
      <w:lvlText w:val="%1"/>
      <w:lvlJc w:val="left"/>
      <w:pPr>
        <w:ind w:left="372" w:hanging="372"/>
      </w:pPr>
      <w:rPr>
        <w:rFonts w:hint="default"/>
      </w:rPr>
    </w:lvl>
    <w:lvl w:ilvl="1">
      <w:start w:val="1"/>
      <w:numFmt w:val="decimal"/>
      <w:lvlText w:val="14.%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0"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61"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9995846">
    <w:abstractNumId w:val="27"/>
  </w:num>
  <w:num w:numId="2" w16cid:durableId="1666516799">
    <w:abstractNumId w:val="26"/>
  </w:num>
  <w:num w:numId="3" w16cid:durableId="261378006">
    <w:abstractNumId w:val="7"/>
  </w:num>
  <w:num w:numId="4" w16cid:durableId="59602755">
    <w:abstractNumId w:val="40"/>
  </w:num>
  <w:num w:numId="5" w16cid:durableId="1115321043">
    <w:abstractNumId w:val="12"/>
  </w:num>
  <w:num w:numId="6" w16cid:durableId="1816987036">
    <w:abstractNumId w:val="50"/>
  </w:num>
  <w:num w:numId="7" w16cid:durableId="1486161276">
    <w:abstractNumId w:val="33"/>
  </w:num>
  <w:num w:numId="8" w16cid:durableId="1805005499">
    <w:abstractNumId w:val="54"/>
  </w:num>
  <w:num w:numId="9" w16cid:durableId="1962572400">
    <w:abstractNumId w:val="20"/>
  </w:num>
  <w:num w:numId="10" w16cid:durableId="1050226312">
    <w:abstractNumId w:val="61"/>
  </w:num>
  <w:num w:numId="11" w16cid:durableId="338823494">
    <w:abstractNumId w:val="0"/>
  </w:num>
  <w:num w:numId="12" w16cid:durableId="1204712706">
    <w:abstractNumId w:val="16"/>
  </w:num>
  <w:num w:numId="13" w16cid:durableId="1885436354">
    <w:abstractNumId w:val="34"/>
  </w:num>
  <w:num w:numId="14" w16cid:durableId="349962723">
    <w:abstractNumId w:val="30"/>
  </w:num>
  <w:num w:numId="15" w16cid:durableId="45615357">
    <w:abstractNumId w:val="8"/>
  </w:num>
  <w:num w:numId="16" w16cid:durableId="1500077805">
    <w:abstractNumId w:val="48"/>
  </w:num>
  <w:num w:numId="17" w16cid:durableId="1828743997">
    <w:abstractNumId w:val="35"/>
  </w:num>
  <w:num w:numId="18" w16cid:durableId="1381319210">
    <w:abstractNumId w:val="19"/>
  </w:num>
  <w:num w:numId="19" w16cid:durableId="1685592845">
    <w:abstractNumId w:val="24"/>
  </w:num>
  <w:num w:numId="20" w16cid:durableId="206382724">
    <w:abstractNumId w:val="42"/>
  </w:num>
  <w:num w:numId="21" w16cid:durableId="2022538536">
    <w:abstractNumId w:val="5"/>
  </w:num>
  <w:num w:numId="22" w16cid:durableId="1894854335">
    <w:abstractNumId w:val="53"/>
  </w:num>
  <w:num w:numId="23" w16cid:durableId="1966034997">
    <w:abstractNumId w:val="18"/>
  </w:num>
  <w:num w:numId="24" w16cid:durableId="1048992410">
    <w:abstractNumId w:val="49"/>
  </w:num>
  <w:num w:numId="25" w16cid:durableId="355927144">
    <w:abstractNumId w:val="37"/>
  </w:num>
  <w:num w:numId="26" w16cid:durableId="1366370237">
    <w:abstractNumId w:val="55"/>
  </w:num>
  <w:num w:numId="27" w16cid:durableId="1783957530">
    <w:abstractNumId w:val="59"/>
  </w:num>
  <w:num w:numId="28" w16cid:durableId="334304994">
    <w:abstractNumId w:val="22"/>
  </w:num>
  <w:num w:numId="29" w16cid:durableId="659693580">
    <w:abstractNumId w:val="41"/>
  </w:num>
  <w:num w:numId="30" w16cid:durableId="1987276809">
    <w:abstractNumId w:val="3"/>
  </w:num>
  <w:num w:numId="31" w16cid:durableId="324867668">
    <w:abstractNumId w:val="51"/>
  </w:num>
  <w:num w:numId="32" w16cid:durableId="4594307">
    <w:abstractNumId w:val="32"/>
  </w:num>
  <w:num w:numId="33" w16cid:durableId="177737141">
    <w:abstractNumId w:val="29"/>
  </w:num>
  <w:num w:numId="34" w16cid:durableId="127090855">
    <w:abstractNumId w:val="57"/>
  </w:num>
  <w:num w:numId="35" w16cid:durableId="1085299835">
    <w:abstractNumId w:val="2"/>
  </w:num>
  <w:num w:numId="36" w16cid:durableId="1815903687">
    <w:abstractNumId w:val="6"/>
  </w:num>
  <w:num w:numId="37" w16cid:durableId="2035762560">
    <w:abstractNumId w:val="4"/>
  </w:num>
  <w:num w:numId="38" w16cid:durableId="1284381360">
    <w:abstractNumId w:val="13"/>
  </w:num>
  <w:num w:numId="39" w16cid:durableId="1123115877">
    <w:abstractNumId w:val="56"/>
  </w:num>
  <w:num w:numId="40" w16cid:durableId="233246203">
    <w:abstractNumId w:val="45"/>
  </w:num>
  <w:num w:numId="41" w16cid:durableId="1657563025">
    <w:abstractNumId w:val="26"/>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3.%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42" w16cid:durableId="834492843">
    <w:abstractNumId w:val="39"/>
  </w:num>
  <w:num w:numId="43" w16cid:durableId="1228687164">
    <w:abstractNumId w:val="11"/>
  </w:num>
  <w:num w:numId="44" w16cid:durableId="459029622">
    <w:abstractNumId w:val="26"/>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10.%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45" w16cid:durableId="1486438098">
    <w:abstractNumId w:val="28"/>
  </w:num>
  <w:num w:numId="46" w16cid:durableId="1647468253">
    <w:abstractNumId w:val="17"/>
  </w:num>
  <w:num w:numId="47" w16cid:durableId="878974673">
    <w:abstractNumId w:val="58"/>
  </w:num>
  <w:num w:numId="48" w16cid:durableId="1208300187">
    <w:abstractNumId w:val="23"/>
    <w:lvlOverride w:ilvl="2">
      <w:lvl w:ilvl="2">
        <w:start w:val="1"/>
        <w:numFmt w:val="decimal"/>
        <w:lvlText w:val="%1.%2.%3"/>
        <w:lvlJc w:val="left"/>
        <w:pPr>
          <w:ind w:left="720" w:hanging="720"/>
        </w:pPr>
        <w:rPr>
          <w:rFonts w:hint="default"/>
          <w:b w:val="0"/>
          <w:bCs/>
        </w:rPr>
      </w:lvl>
    </w:lvlOverride>
  </w:num>
  <w:num w:numId="49" w16cid:durableId="1982072145">
    <w:abstractNumId w:val="36"/>
  </w:num>
  <w:num w:numId="50" w16cid:durableId="1813669981">
    <w:abstractNumId w:val="60"/>
  </w:num>
  <w:num w:numId="51" w16cid:durableId="1707100593">
    <w:abstractNumId w:val="44"/>
  </w:num>
  <w:num w:numId="52" w16cid:durableId="814955691">
    <w:abstractNumId w:val="38"/>
  </w:num>
  <w:num w:numId="53" w16cid:durableId="785152610">
    <w:abstractNumId w:val="43"/>
  </w:num>
  <w:num w:numId="54" w16cid:durableId="1668052051">
    <w:abstractNumId w:val="25"/>
  </w:num>
  <w:num w:numId="55" w16cid:durableId="1812013155">
    <w:abstractNumId w:val="21"/>
  </w:num>
  <w:num w:numId="56" w16cid:durableId="1170675621">
    <w:abstractNumId w:val="9"/>
  </w:num>
  <w:num w:numId="57" w16cid:durableId="1499998128">
    <w:abstractNumId w:val="52"/>
  </w:num>
  <w:num w:numId="58" w16cid:durableId="577329572">
    <w:abstractNumId w:val="46"/>
  </w:num>
  <w:num w:numId="59" w16cid:durableId="585460820">
    <w:abstractNumId w:val="14"/>
  </w:num>
  <w:num w:numId="60" w16cid:durableId="652368499">
    <w:abstractNumId w:val="31"/>
  </w:num>
  <w:num w:numId="61" w16cid:durableId="1854803426">
    <w:abstractNumId w:val="47"/>
  </w:num>
  <w:num w:numId="62" w16cid:durableId="1378041373">
    <w:abstractNumId w:val="15"/>
  </w:num>
  <w:num w:numId="63" w16cid:durableId="1726105321">
    <w:abstractNumId w:val="1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4FB"/>
    <w:rsid w:val="00002841"/>
    <w:rsid w:val="00003630"/>
    <w:rsid w:val="0000442B"/>
    <w:rsid w:val="00005B43"/>
    <w:rsid w:val="00005C77"/>
    <w:rsid w:val="00006F07"/>
    <w:rsid w:val="00007055"/>
    <w:rsid w:val="000075ED"/>
    <w:rsid w:val="00007669"/>
    <w:rsid w:val="00007799"/>
    <w:rsid w:val="00007897"/>
    <w:rsid w:val="00007D73"/>
    <w:rsid w:val="0001216B"/>
    <w:rsid w:val="00012631"/>
    <w:rsid w:val="00012EFC"/>
    <w:rsid w:val="000137B3"/>
    <w:rsid w:val="000151CD"/>
    <w:rsid w:val="000155DC"/>
    <w:rsid w:val="0001606D"/>
    <w:rsid w:val="00017CEB"/>
    <w:rsid w:val="00020C11"/>
    <w:rsid w:val="00020D30"/>
    <w:rsid w:val="0002136D"/>
    <w:rsid w:val="00022648"/>
    <w:rsid w:val="00022D4F"/>
    <w:rsid w:val="00023780"/>
    <w:rsid w:val="00023C03"/>
    <w:rsid w:val="00023EB3"/>
    <w:rsid w:val="000250A9"/>
    <w:rsid w:val="000255C0"/>
    <w:rsid w:val="00025BB0"/>
    <w:rsid w:val="0002603A"/>
    <w:rsid w:val="0002660E"/>
    <w:rsid w:val="00026CCE"/>
    <w:rsid w:val="00026E84"/>
    <w:rsid w:val="00030C9C"/>
    <w:rsid w:val="00031190"/>
    <w:rsid w:val="000311BF"/>
    <w:rsid w:val="00031844"/>
    <w:rsid w:val="000320DC"/>
    <w:rsid w:val="0003231E"/>
    <w:rsid w:val="000326B6"/>
    <w:rsid w:val="00032ACB"/>
    <w:rsid w:val="000337E9"/>
    <w:rsid w:val="00034743"/>
    <w:rsid w:val="00034DC0"/>
    <w:rsid w:val="000350AC"/>
    <w:rsid w:val="0003528E"/>
    <w:rsid w:val="000355E9"/>
    <w:rsid w:val="00040C66"/>
    <w:rsid w:val="00040F17"/>
    <w:rsid w:val="000410E4"/>
    <w:rsid w:val="0004133B"/>
    <w:rsid w:val="00041DF8"/>
    <w:rsid w:val="00042D55"/>
    <w:rsid w:val="00043374"/>
    <w:rsid w:val="000439EF"/>
    <w:rsid w:val="00043A53"/>
    <w:rsid w:val="00044379"/>
    <w:rsid w:val="0004448A"/>
    <w:rsid w:val="00044699"/>
    <w:rsid w:val="00045F07"/>
    <w:rsid w:val="00046327"/>
    <w:rsid w:val="00047B1E"/>
    <w:rsid w:val="00047D17"/>
    <w:rsid w:val="0005058E"/>
    <w:rsid w:val="00050B0F"/>
    <w:rsid w:val="00051A88"/>
    <w:rsid w:val="00051EBA"/>
    <w:rsid w:val="00052B69"/>
    <w:rsid w:val="00052C1E"/>
    <w:rsid w:val="000531B7"/>
    <w:rsid w:val="000542EE"/>
    <w:rsid w:val="0005449D"/>
    <w:rsid w:val="00054DBA"/>
    <w:rsid w:val="000557F0"/>
    <w:rsid w:val="00055A93"/>
    <w:rsid w:val="00055B7C"/>
    <w:rsid w:val="000563C4"/>
    <w:rsid w:val="00056BE5"/>
    <w:rsid w:val="00057382"/>
    <w:rsid w:val="0005740A"/>
    <w:rsid w:val="00057455"/>
    <w:rsid w:val="00057689"/>
    <w:rsid w:val="000605EB"/>
    <w:rsid w:val="00061BCD"/>
    <w:rsid w:val="00061C45"/>
    <w:rsid w:val="00062029"/>
    <w:rsid w:val="0006472E"/>
    <w:rsid w:val="00064D21"/>
    <w:rsid w:val="00064EDF"/>
    <w:rsid w:val="000653C7"/>
    <w:rsid w:val="00065F72"/>
    <w:rsid w:val="00066DB1"/>
    <w:rsid w:val="00067B6A"/>
    <w:rsid w:val="00067CF9"/>
    <w:rsid w:val="00067F1B"/>
    <w:rsid w:val="000703B9"/>
    <w:rsid w:val="000703E7"/>
    <w:rsid w:val="00070628"/>
    <w:rsid w:val="00070804"/>
    <w:rsid w:val="00071E16"/>
    <w:rsid w:val="000720FB"/>
    <w:rsid w:val="000727E1"/>
    <w:rsid w:val="00073855"/>
    <w:rsid w:val="000739F1"/>
    <w:rsid w:val="00073A76"/>
    <w:rsid w:val="00073AC8"/>
    <w:rsid w:val="00074252"/>
    <w:rsid w:val="00075822"/>
    <w:rsid w:val="00076113"/>
    <w:rsid w:val="00076546"/>
    <w:rsid w:val="000765C5"/>
    <w:rsid w:val="00076A21"/>
    <w:rsid w:val="00076DAF"/>
    <w:rsid w:val="0007767E"/>
    <w:rsid w:val="00077955"/>
    <w:rsid w:val="00077B92"/>
    <w:rsid w:val="00077E0B"/>
    <w:rsid w:val="00080B1D"/>
    <w:rsid w:val="00081135"/>
    <w:rsid w:val="0008169F"/>
    <w:rsid w:val="0008181A"/>
    <w:rsid w:val="000819DA"/>
    <w:rsid w:val="00081DC0"/>
    <w:rsid w:val="00082252"/>
    <w:rsid w:val="000822F1"/>
    <w:rsid w:val="0008275D"/>
    <w:rsid w:val="00082B26"/>
    <w:rsid w:val="00082BCB"/>
    <w:rsid w:val="00082C6C"/>
    <w:rsid w:val="000832D1"/>
    <w:rsid w:val="00083AAE"/>
    <w:rsid w:val="00084785"/>
    <w:rsid w:val="0008478C"/>
    <w:rsid w:val="00084B26"/>
    <w:rsid w:val="00084CEC"/>
    <w:rsid w:val="00084DD0"/>
    <w:rsid w:val="000852A6"/>
    <w:rsid w:val="00085385"/>
    <w:rsid w:val="000857EF"/>
    <w:rsid w:val="00085FA7"/>
    <w:rsid w:val="00087BD6"/>
    <w:rsid w:val="0009050C"/>
    <w:rsid w:val="00090E1B"/>
    <w:rsid w:val="00090EF8"/>
    <w:rsid w:val="000915C9"/>
    <w:rsid w:val="00091DEE"/>
    <w:rsid w:val="00092C54"/>
    <w:rsid w:val="0009335F"/>
    <w:rsid w:val="000934B9"/>
    <w:rsid w:val="00093A96"/>
    <w:rsid w:val="00093DED"/>
    <w:rsid w:val="0009423A"/>
    <w:rsid w:val="00094F05"/>
    <w:rsid w:val="000953F1"/>
    <w:rsid w:val="0009574A"/>
    <w:rsid w:val="000961E2"/>
    <w:rsid w:val="00096512"/>
    <w:rsid w:val="00097092"/>
    <w:rsid w:val="0009796C"/>
    <w:rsid w:val="00097D3B"/>
    <w:rsid w:val="000A09EE"/>
    <w:rsid w:val="000A137A"/>
    <w:rsid w:val="000A2126"/>
    <w:rsid w:val="000A2689"/>
    <w:rsid w:val="000A2BB9"/>
    <w:rsid w:val="000A2DC7"/>
    <w:rsid w:val="000A2EE5"/>
    <w:rsid w:val="000A323D"/>
    <w:rsid w:val="000A4AF4"/>
    <w:rsid w:val="000A4CB5"/>
    <w:rsid w:val="000A51ED"/>
    <w:rsid w:val="000A6049"/>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F74"/>
    <w:rsid w:val="000B2053"/>
    <w:rsid w:val="000B3C3E"/>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28D2"/>
    <w:rsid w:val="000C2AE6"/>
    <w:rsid w:val="000C2DD5"/>
    <w:rsid w:val="000C2EE4"/>
    <w:rsid w:val="000C328B"/>
    <w:rsid w:val="000C3650"/>
    <w:rsid w:val="000C3986"/>
    <w:rsid w:val="000C4AC8"/>
    <w:rsid w:val="000C555B"/>
    <w:rsid w:val="000C579E"/>
    <w:rsid w:val="000C61D1"/>
    <w:rsid w:val="000C64D1"/>
    <w:rsid w:val="000C69A6"/>
    <w:rsid w:val="000C6C05"/>
    <w:rsid w:val="000C7C1A"/>
    <w:rsid w:val="000D0CD4"/>
    <w:rsid w:val="000D133C"/>
    <w:rsid w:val="000D1FA8"/>
    <w:rsid w:val="000D24AF"/>
    <w:rsid w:val="000D24C5"/>
    <w:rsid w:val="000D3225"/>
    <w:rsid w:val="000D35C6"/>
    <w:rsid w:val="000D44C2"/>
    <w:rsid w:val="000D4958"/>
    <w:rsid w:val="000D4CC7"/>
    <w:rsid w:val="000D4EAD"/>
    <w:rsid w:val="000D5430"/>
    <w:rsid w:val="000D5C96"/>
    <w:rsid w:val="000D60A3"/>
    <w:rsid w:val="000D6776"/>
    <w:rsid w:val="000D6C7C"/>
    <w:rsid w:val="000D6E18"/>
    <w:rsid w:val="000D6FA3"/>
    <w:rsid w:val="000D7095"/>
    <w:rsid w:val="000D736B"/>
    <w:rsid w:val="000D7980"/>
    <w:rsid w:val="000D7B4A"/>
    <w:rsid w:val="000D7B4F"/>
    <w:rsid w:val="000E04DE"/>
    <w:rsid w:val="000E0F81"/>
    <w:rsid w:val="000E1242"/>
    <w:rsid w:val="000E12A9"/>
    <w:rsid w:val="000E14EC"/>
    <w:rsid w:val="000E1A47"/>
    <w:rsid w:val="000E1B67"/>
    <w:rsid w:val="000E275A"/>
    <w:rsid w:val="000E290B"/>
    <w:rsid w:val="000E3705"/>
    <w:rsid w:val="000E3874"/>
    <w:rsid w:val="000E3B35"/>
    <w:rsid w:val="000E54D5"/>
    <w:rsid w:val="000E5544"/>
    <w:rsid w:val="000E5D30"/>
    <w:rsid w:val="000E6F37"/>
    <w:rsid w:val="000F00A0"/>
    <w:rsid w:val="000F0498"/>
    <w:rsid w:val="000F05F5"/>
    <w:rsid w:val="000F0C25"/>
    <w:rsid w:val="000F17FD"/>
    <w:rsid w:val="000F19C6"/>
    <w:rsid w:val="000F1A36"/>
    <w:rsid w:val="000F2B8B"/>
    <w:rsid w:val="000F32E5"/>
    <w:rsid w:val="000F3EB2"/>
    <w:rsid w:val="000F4646"/>
    <w:rsid w:val="000F512D"/>
    <w:rsid w:val="000F5858"/>
    <w:rsid w:val="000F59EF"/>
    <w:rsid w:val="000F5C1A"/>
    <w:rsid w:val="000F65F1"/>
    <w:rsid w:val="000F66E7"/>
    <w:rsid w:val="000F6EA1"/>
    <w:rsid w:val="000F78C9"/>
    <w:rsid w:val="000F7A3F"/>
    <w:rsid w:val="00100186"/>
    <w:rsid w:val="001005DC"/>
    <w:rsid w:val="001009B1"/>
    <w:rsid w:val="00100A2A"/>
    <w:rsid w:val="00100AF5"/>
    <w:rsid w:val="00100D3C"/>
    <w:rsid w:val="00101248"/>
    <w:rsid w:val="001013D4"/>
    <w:rsid w:val="00101540"/>
    <w:rsid w:val="00101684"/>
    <w:rsid w:val="00102E7B"/>
    <w:rsid w:val="0010306B"/>
    <w:rsid w:val="001032F6"/>
    <w:rsid w:val="00103582"/>
    <w:rsid w:val="00103A7F"/>
    <w:rsid w:val="0010405B"/>
    <w:rsid w:val="001046B3"/>
    <w:rsid w:val="00104892"/>
    <w:rsid w:val="0010564E"/>
    <w:rsid w:val="001062EE"/>
    <w:rsid w:val="001065C4"/>
    <w:rsid w:val="001066E0"/>
    <w:rsid w:val="00106C73"/>
    <w:rsid w:val="0010710A"/>
    <w:rsid w:val="00107320"/>
    <w:rsid w:val="0010752E"/>
    <w:rsid w:val="00107537"/>
    <w:rsid w:val="0011027A"/>
    <w:rsid w:val="00110B86"/>
    <w:rsid w:val="00110C7E"/>
    <w:rsid w:val="00111009"/>
    <w:rsid w:val="0011147E"/>
    <w:rsid w:val="00111E9F"/>
    <w:rsid w:val="00112D15"/>
    <w:rsid w:val="00112F0B"/>
    <w:rsid w:val="00112F85"/>
    <w:rsid w:val="00115150"/>
    <w:rsid w:val="001155CA"/>
    <w:rsid w:val="00115719"/>
    <w:rsid w:val="00116BEB"/>
    <w:rsid w:val="00116D6C"/>
    <w:rsid w:val="00117A1F"/>
    <w:rsid w:val="00120BE2"/>
    <w:rsid w:val="00120E10"/>
    <w:rsid w:val="00121327"/>
    <w:rsid w:val="00122D3F"/>
    <w:rsid w:val="00122D81"/>
    <w:rsid w:val="00123288"/>
    <w:rsid w:val="00123613"/>
    <w:rsid w:val="0012527E"/>
    <w:rsid w:val="001256C4"/>
    <w:rsid w:val="001256E1"/>
    <w:rsid w:val="00125914"/>
    <w:rsid w:val="00125DF5"/>
    <w:rsid w:val="0012625E"/>
    <w:rsid w:val="001262C1"/>
    <w:rsid w:val="00126D5F"/>
    <w:rsid w:val="00127196"/>
    <w:rsid w:val="00130504"/>
    <w:rsid w:val="00130FE7"/>
    <w:rsid w:val="001312E3"/>
    <w:rsid w:val="001313B9"/>
    <w:rsid w:val="00131F98"/>
    <w:rsid w:val="001331DD"/>
    <w:rsid w:val="00133E09"/>
    <w:rsid w:val="001342BF"/>
    <w:rsid w:val="001343F3"/>
    <w:rsid w:val="001344A4"/>
    <w:rsid w:val="00134AC1"/>
    <w:rsid w:val="00134ADF"/>
    <w:rsid w:val="0013514D"/>
    <w:rsid w:val="00135420"/>
    <w:rsid w:val="001354F9"/>
    <w:rsid w:val="00135DD4"/>
    <w:rsid w:val="00137074"/>
    <w:rsid w:val="001379B3"/>
    <w:rsid w:val="001414A2"/>
    <w:rsid w:val="001415B9"/>
    <w:rsid w:val="001419DC"/>
    <w:rsid w:val="00142123"/>
    <w:rsid w:val="00143675"/>
    <w:rsid w:val="00144153"/>
    <w:rsid w:val="0014443E"/>
    <w:rsid w:val="00144619"/>
    <w:rsid w:val="00144E63"/>
    <w:rsid w:val="00145512"/>
    <w:rsid w:val="001459F0"/>
    <w:rsid w:val="00145B47"/>
    <w:rsid w:val="0014619A"/>
    <w:rsid w:val="0014743B"/>
    <w:rsid w:val="001515E7"/>
    <w:rsid w:val="00151B20"/>
    <w:rsid w:val="00151FD1"/>
    <w:rsid w:val="0015269A"/>
    <w:rsid w:val="00152CFE"/>
    <w:rsid w:val="001530EB"/>
    <w:rsid w:val="001533C4"/>
    <w:rsid w:val="001535A3"/>
    <w:rsid w:val="00154034"/>
    <w:rsid w:val="001544D9"/>
    <w:rsid w:val="001553B4"/>
    <w:rsid w:val="001554B2"/>
    <w:rsid w:val="00155B67"/>
    <w:rsid w:val="00157CD9"/>
    <w:rsid w:val="00157D47"/>
    <w:rsid w:val="001611F7"/>
    <w:rsid w:val="0016152C"/>
    <w:rsid w:val="001620DF"/>
    <w:rsid w:val="00162AC7"/>
    <w:rsid w:val="00163358"/>
    <w:rsid w:val="00163476"/>
    <w:rsid w:val="0016491C"/>
    <w:rsid w:val="00164CBE"/>
    <w:rsid w:val="001653FD"/>
    <w:rsid w:val="001657B1"/>
    <w:rsid w:val="00166199"/>
    <w:rsid w:val="00166908"/>
    <w:rsid w:val="00166A17"/>
    <w:rsid w:val="00167271"/>
    <w:rsid w:val="00167BF2"/>
    <w:rsid w:val="001702CF"/>
    <w:rsid w:val="00170505"/>
    <w:rsid w:val="00171078"/>
    <w:rsid w:val="0017170F"/>
    <w:rsid w:val="001726DA"/>
    <w:rsid w:val="001737B9"/>
    <w:rsid w:val="00173F44"/>
    <w:rsid w:val="00174ADD"/>
    <w:rsid w:val="00174B9B"/>
    <w:rsid w:val="00175D55"/>
    <w:rsid w:val="00176168"/>
    <w:rsid w:val="001768E3"/>
    <w:rsid w:val="00176B11"/>
    <w:rsid w:val="001770B7"/>
    <w:rsid w:val="00177236"/>
    <w:rsid w:val="00177BF1"/>
    <w:rsid w:val="00177C69"/>
    <w:rsid w:val="001807BA"/>
    <w:rsid w:val="00180A0F"/>
    <w:rsid w:val="00181944"/>
    <w:rsid w:val="001826CB"/>
    <w:rsid w:val="0018288A"/>
    <w:rsid w:val="00182D50"/>
    <w:rsid w:val="00183BE1"/>
    <w:rsid w:val="00183E18"/>
    <w:rsid w:val="00183EE5"/>
    <w:rsid w:val="00184B8C"/>
    <w:rsid w:val="00184C64"/>
    <w:rsid w:val="001854F7"/>
    <w:rsid w:val="0018587C"/>
    <w:rsid w:val="00185EAE"/>
    <w:rsid w:val="00186D40"/>
    <w:rsid w:val="0018752B"/>
    <w:rsid w:val="001876B3"/>
    <w:rsid w:val="001916DA"/>
    <w:rsid w:val="00191FAB"/>
    <w:rsid w:val="001930D1"/>
    <w:rsid w:val="001930F6"/>
    <w:rsid w:val="00193512"/>
    <w:rsid w:val="00193C72"/>
    <w:rsid w:val="00193CA7"/>
    <w:rsid w:val="00194149"/>
    <w:rsid w:val="0019428E"/>
    <w:rsid w:val="001942AF"/>
    <w:rsid w:val="00194301"/>
    <w:rsid w:val="00194EA7"/>
    <w:rsid w:val="00195536"/>
    <w:rsid w:val="00195A61"/>
    <w:rsid w:val="00196CDC"/>
    <w:rsid w:val="00197322"/>
    <w:rsid w:val="001A056A"/>
    <w:rsid w:val="001A0F3A"/>
    <w:rsid w:val="001A17B7"/>
    <w:rsid w:val="001A2460"/>
    <w:rsid w:val="001A2A3C"/>
    <w:rsid w:val="001A2D7F"/>
    <w:rsid w:val="001A2D8D"/>
    <w:rsid w:val="001A2DD9"/>
    <w:rsid w:val="001A33C4"/>
    <w:rsid w:val="001A354D"/>
    <w:rsid w:val="001A3778"/>
    <w:rsid w:val="001A3B06"/>
    <w:rsid w:val="001A4183"/>
    <w:rsid w:val="001A481B"/>
    <w:rsid w:val="001A4948"/>
    <w:rsid w:val="001A4A8B"/>
    <w:rsid w:val="001A4DD2"/>
    <w:rsid w:val="001A686A"/>
    <w:rsid w:val="001A76CC"/>
    <w:rsid w:val="001A7BF1"/>
    <w:rsid w:val="001A7EB7"/>
    <w:rsid w:val="001A7EBC"/>
    <w:rsid w:val="001B023A"/>
    <w:rsid w:val="001B066E"/>
    <w:rsid w:val="001B0DD4"/>
    <w:rsid w:val="001B0E7F"/>
    <w:rsid w:val="001B0F0F"/>
    <w:rsid w:val="001B1904"/>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C00F9"/>
    <w:rsid w:val="001C01ED"/>
    <w:rsid w:val="001C0DC0"/>
    <w:rsid w:val="001C185C"/>
    <w:rsid w:val="001C1A96"/>
    <w:rsid w:val="001C3478"/>
    <w:rsid w:val="001C3A83"/>
    <w:rsid w:val="001C3EEE"/>
    <w:rsid w:val="001C4415"/>
    <w:rsid w:val="001C4908"/>
    <w:rsid w:val="001C594C"/>
    <w:rsid w:val="001C604E"/>
    <w:rsid w:val="001C674F"/>
    <w:rsid w:val="001C6DC8"/>
    <w:rsid w:val="001C6E44"/>
    <w:rsid w:val="001C6F43"/>
    <w:rsid w:val="001C7035"/>
    <w:rsid w:val="001C792E"/>
    <w:rsid w:val="001C7E4D"/>
    <w:rsid w:val="001D08AE"/>
    <w:rsid w:val="001D09EA"/>
    <w:rsid w:val="001D0B4B"/>
    <w:rsid w:val="001D1571"/>
    <w:rsid w:val="001D1776"/>
    <w:rsid w:val="001D1F4C"/>
    <w:rsid w:val="001D2152"/>
    <w:rsid w:val="001D237B"/>
    <w:rsid w:val="001D2E20"/>
    <w:rsid w:val="001D2E6F"/>
    <w:rsid w:val="001D3C17"/>
    <w:rsid w:val="001D4374"/>
    <w:rsid w:val="001D43EA"/>
    <w:rsid w:val="001D4AD8"/>
    <w:rsid w:val="001D59BE"/>
    <w:rsid w:val="001D7094"/>
    <w:rsid w:val="001D787F"/>
    <w:rsid w:val="001D7DE5"/>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995"/>
    <w:rsid w:val="001E7EA7"/>
    <w:rsid w:val="001F031C"/>
    <w:rsid w:val="001F1284"/>
    <w:rsid w:val="001F164D"/>
    <w:rsid w:val="001F17D1"/>
    <w:rsid w:val="001F1810"/>
    <w:rsid w:val="001F18F7"/>
    <w:rsid w:val="001F237C"/>
    <w:rsid w:val="001F2B52"/>
    <w:rsid w:val="001F3038"/>
    <w:rsid w:val="001F322A"/>
    <w:rsid w:val="001F4D5F"/>
    <w:rsid w:val="001F6291"/>
    <w:rsid w:val="001F6466"/>
    <w:rsid w:val="001F68C5"/>
    <w:rsid w:val="001F6B59"/>
    <w:rsid w:val="00201FBF"/>
    <w:rsid w:val="0020285C"/>
    <w:rsid w:val="00202F12"/>
    <w:rsid w:val="002030D0"/>
    <w:rsid w:val="00203122"/>
    <w:rsid w:val="00203A08"/>
    <w:rsid w:val="00203B73"/>
    <w:rsid w:val="002041F6"/>
    <w:rsid w:val="00204461"/>
    <w:rsid w:val="00205784"/>
    <w:rsid w:val="00205F55"/>
    <w:rsid w:val="00206631"/>
    <w:rsid w:val="002069BB"/>
    <w:rsid w:val="00206E1B"/>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EAB"/>
    <w:rsid w:val="00216F84"/>
    <w:rsid w:val="002201DA"/>
    <w:rsid w:val="002209AF"/>
    <w:rsid w:val="00220CFA"/>
    <w:rsid w:val="00221944"/>
    <w:rsid w:val="00221976"/>
    <w:rsid w:val="00221C6B"/>
    <w:rsid w:val="0022209E"/>
    <w:rsid w:val="00222198"/>
    <w:rsid w:val="00222925"/>
    <w:rsid w:val="00223784"/>
    <w:rsid w:val="002252B1"/>
    <w:rsid w:val="002260DC"/>
    <w:rsid w:val="002262AD"/>
    <w:rsid w:val="00227E20"/>
    <w:rsid w:val="0023066B"/>
    <w:rsid w:val="002312D3"/>
    <w:rsid w:val="002313E5"/>
    <w:rsid w:val="00232E8A"/>
    <w:rsid w:val="00232E91"/>
    <w:rsid w:val="00233430"/>
    <w:rsid w:val="002341B4"/>
    <w:rsid w:val="002346AA"/>
    <w:rsid w:val="00234BA1"/>
    <w:rsid w:val="00234BBB"/>
    <w:rsid w:val="00234BD6"/>
    <w:rsid w:val="00234DEB"/>
    <w:rsid w:val="00234E2F"/>
    <w:rsid w:val="00235163"/>
    <w:rsid w:val="00235C36"/>
    <w:rsid w:val="002368D1"/>
    <w:rsid w:val="0023777D"/>
    <w:rsid w:val="00237FA4"/>
    <w:rsid w:val="0024136D"/>
    <w:rsid w:val="0024141F"/>
    <w:rsid w:val="0024155C"/>
    <w:rsid w:val="00242472"/>
    <w:rsid w:val="0024321D"/>
    <w:rsid w:val="002440D2"/>
    <w:rsid w:val="00244B19"/>
    <w:rsid w:val="00244D66"/>
    <w:rsid w:val="00244DCB"/>
    <w:rsid w:val="002451EA"/>
    <w:rsid w:val="0024540E"/>
    <w:rsid w:val="00245563"/>
    <w:rsid w:val="00245858"/>
    <w:rsid w:val="0024644F"/>
    <w:rsid w:val="002464AC"/>
    <w:rsid w:val="002465D7"/>
    <w:rsid w:val="00246C9B"/>
    <w:rsid w:val="00247B52"/>
    <w:rsid w:val="00247BD3"/>
    <w:rsid w:val="0025032E"/>
    <w:rsid w:val="002509AD"/>
    <w:rsid w:val="002510B0"/>
    <w:rsid w:val="0025121B"/>
    <w:rsid w:val="002515DF"/>
    <w:rsid w:val="00251719"/>
    <w:rsid w:val="00252FEF"/>
    <w:rsid w:val="002534CF"/>
    <w:rsid w:val="0025395C"/>
    <w:rsid w:val="00254236"/>
    <w:rsid w:val="00254582"/>
    <w:rsid w:val="00254E60"/>
    <w:rsid w:val="00254ED1"/>
    <w:rsid w:val="00254F70"/>
    <w:rsid w:val="0025528B"/>
    <w:rsid w:val="00256021"/>
    <w:rsid w:val="002565F0"/>
    <w:rsid w:val="00256824"/>
    <w:rsid w:val="00256DBC"/>
    <w:rsid w:val="00256DC6"/>
    <w:rsid w:val="00257770"/>
    <w:rsid w:val="0026013B"/>
    <w:rsid w:val="002606DE"/>
    <w:rsid w:val="002607EE"/>
    <w:rsid w:val="002610EB"/>
    <w:rsid w:val="002620CF"/>
    <w:rsid w:val="002621E9"/>
    <w:rsid w:val="0026244D"/>
    <w:rsid w:val="00263587"/>
    <w:rsid w:val="002640EF"/>
    <w:rsid w:val="00265B8B"/>
    <w:rsid w:val="00265CA9"/>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74F5"/>
    <w:rsid w:val="00280AEA"/>
    <w:rsid w:val="00281317"/>
    <w:rsid w:val="00281569"/>
    <w:rsid w:val="00281BE8"/>
    <w:rsid w:val="00281D56"/>
    <w:rsid w:val="00282025"/>
    <w:rsid w:val="002823A6"/>
    <w:rsid w:val="00282E31"/>
    <w:rsid w:val="00282E42"/>
    <w:rsid w:val="00283453"/>
    <w:rsid w:val="00283511"/>
    <w:rsid w:val="002840DF"/>
    <w:rsid w:val="00285B62"/>
    <w:rsid w:val="0028627B"/>
    <w:rsid w:val="00286384"/>
    <w:rsid w:val="00286537"/>
    <w:rsid w:val="00286D94"/>
    <w:rsid w:val="00287297"/>
    <w:rsid w:val="0028742E"/>
    <w:rsid w:val="00290B88"/>
    <w:rsid w:val="00290BD6"/>
    <w:rsid w:val="00291253"/>
    <w:rsid w:val="0029137E"/>
    <w:rsid w:val="0029478C"/>
    <w:rsid w:val="00294A9C"/>
    <w:rsid w:val="00294FFD"/>
    <w:rsid w:val="0029551A"/>
    <w:rsid w:val="00295A32"/>
    <w:rsid w:val="00295C9F"/>
    <w:rsid w:val="00296852"/>
    <w:rsid w:val="00296A98"/>
    <w:rsid w:val="00297B10"/>
    <w:rsid w:val="00297EBC"/>
    <w:rsid w:val="00297FAB"/>
    <w:rsid w:val="002A00E5"/>
    <w:rsid w:val="002A02E6"/>
    <w:rsid w:val="002A0474"/>
    <w:rsid w:val="002A04A7"/>
    <w:rsid w:val="002A0CD2"/>
    <w:rsid w:val="002A11E5"/>
    <w:rsid w:val="002A125A"/>
    <w:rsid w:val="002A158E"/>
    <w:rsid w:val="002A16B3"/>
    <w:rsid w:val="002A1912"/>
    <w:rsid w:val="002A1C7C"/>
    <w:rsid w:val="002A1E12"/>
    <w:rsid w:val="002A2175"/>
    <w:rsid w:val="002A2996"/>
    <w:rsid w:val="002A2AFB"/>
    <w:rsid w:val="002A2FEA"/>
    <w:rsid w:val="002A38B9"/>
    <w:rsid w:val="002A3E08"/>
    <w:rsid w:val="002A503A"/>
    <w:rsid w:val="002A530B"/>
    <w:rsid w:val="002A6520"/>
    <w:rsid w:val="002A6809"/>
    <w:rsid w:val="002A692A"/>
    <w:rsid w:val="002A6BE0"/>
    <w:rsid w:val="002A70AF"/>
    <w:rsid w:val="002A7591"/>
    <w:rsid w:val="002A7B8D"/>
    <w:rsid w:val="002B015D"/>
    <w:rsid w:val="002B3260"/>
    <w:rsid w:val="002B39FA"/>
    <w:rsid w:val="002B457D"/>
    <w:rsid w:val="002B4A1D"/>
    <w:rsid w:val="002B4A43"/>
    <w:rsid w:val="002B4E59"/>
    <w:rsid w:val="002B50FF"/>
    <w:rsid w:val="002B5BD6"/>
    <w:rsid w:val="002B6836"/>
    <w:rsid w:val="002B68CB"/>
    <w:rsid w:val="002B6BF2"/>
    <w:rsid w:val="002B70A0"/>
    <w:rsid w:val="002B7F01"/>
    <w:rsid w:val="002C0B88"/>
    <w:rsid w:val="002C120E"/>
    <w:rsid w:val="002C1931"/>
    <w:rsid w:val="002C19E2"/>
    <w:rsid w:val="002C1FD1"/>
    <w:rsid w:val="002C2295"/>
    <w:rsid w:val="002C32A5"/>
    <w:rsid w:val="002C3A02"/>
    <w:rsid w:val="002C3FD6"/>
    <w:rsid w:val="002C46E0"/>
    <w:rsid w:val="002C4751"/>
    <w:rsid w:val="002C51A1"/>
    <w:rsid w:val="002C5392"/>
    <w:rsid w:val="002C5409"/>
    <w:rsid w:val="002C5FB3"/>
    <w:rsid w:val="002C614E"/>
    <w:rsid w:val="002C63E3"/>
    <w:rsid w:val="002C6503"/>
    <w:rsid w:val="002C6C47"/>
    <w:rsid w:val="002C6FC0"/>
    <w:rsid w:val="002C78CB"/>
    <w:rsid w:val="002C78CD"/>
    <w:rsid w:val="002C7EB3"/>
    <w:rsid w:val="002D0002"/>
    <w:rsid w:val="002D15CF"/>
    <w:rsid w:val="002D2218"/>
    <w:rsid w:val="002D2674"/>
    <w:rsid w:val="002D26CA"/>
    <w:rsid w:val="002D3AE4"/>
    <w:rsid w:val="002D4043"/>
    <w:rsid w:val="002D5DC6"/>
    <w:rsid w:val="002D6497"/>
    <w:rsid w:val="002D708C"/>
    <w:rsid w:val="002D74B4"/>
    <w:rsid w:val="002D750E"/>
    <w:rsid w:val="002D7534"/>
    <w:rsid w:val="002E0A74"/>
    <w:rsid w:val="002E1378"/>
    <w:rsid w:val="002E13CA"/>
    <w:rsid w:val="002E32CF"/>
    <w:rsid w:val="002E333A"/>
    <w:rsid w:val="002E44D7"/>
    <w:rsid w:val="002E4576"/>
    <w:rsid w:val="002E46A9"/>
    <w:rsid w:val="002E4B20"/>
    <w:rsid w:val="002E5627"/>
    <w:rsid w:val="002E5AD1"/>
    <w:rsid w:val="002E5E44"/>
    <w:rsid w:val="002E5F84"/>
    <w:rsid w:val="002E6A3E"/>
    <w:rsid w:val="002F0059"/>
    <w:rsid w:val="002F00D5"/>
    <w:rsid w:val="002F1294"/>
    <w:rsid w:val="002F1441"/>
    <w:rsid w:val="002F242A"/>
    <w:rsid w:val="002F2A83"/>
    <w:rsid w:val="002F2AAD"/>
    <w:rsid w:val="002F2CF5"/>
    <w:rsid w:val="002F2F0E"/>
    <w:rsid w:val="002F300D"/>
    <w:rsid w:val="002F34DE"/>
    <w:rsid w:val="002F3868"/>
    <w:rsid w:val="002F3E3E"/>
    <w:rsid w:val="002F4421"/>
    <w:rsid w:val="002F54DD"/>
    <w:rsid w:val="002F5BF0"/>
    <w:rsid w:val="002F700C"/>
    <w:rsid w:val="002F706B"/>
    <w:rsid w:val="002F7BF5"/>
    <w:rsid w:val="002F7D5E"/>
    <w:rsid w:val="00300516"/>
    <w:rsid w:val="0030059E"/>
    <w:rsid w:val="00300691"/>
    <w:rsid w:val="0030078A"/>
    <w:rsid w:val="0030084E"/>
    <w:rsid w:val="00300FFC"/>
    <w:rsid w:val="003010A1"/>
    <w:rsid w:val="0030300B"/>
    <w:rsid w:val="00303102"/>
    <w:rsid w:val="00303FBE"/>
    <w:rsid w:val="00304329"/>
    <w:rsid w:val="003045EC"/>
    <w:rsid w:val="0030478F"/>
    <w:rsid w:val="00304D68"/>
    <w:rsid w:val="00304E1A"/>
    <w:rsid w:val="003055EB"/>
    <w:rsid w:val="00305750"/>
    <w:rsid w:val="0030585C"/>
    <w:rsid w:val="00305971"/>
    <w:rsid w:val="00305A40"/>
    <w:rsid w:val="00305ACC"/>
    <w:rsid w:val="003061B2"/>
    <w:rsid w:val="0030676D"/>
    <w:rsid w:val="003071D2"/>
    <w:rsid w:val="0030742F"/>
    <w:rsid w:val="003106BE"/>
    <w:rsid w:val="003120AF"/>
    <w:rsid w:val="0031224A"/>
    <w:rsid w:val="00312919"/>
    <w:rsid w:val="00312C0D"/>
    <w:rsid w:val="00312EB8"/>
    <w:rsid w:val="00312EFB"/>
    <w:rsid w:val="00314DF4"/>
    <w:rsid w:val="003152C8"/>
    <w:rsid w:val="003156D1"/>
    <w:rsid w:val="00316077"/>
    <w:rsid w:val="003166A3"/>
    <w:rsid w:val="0031690E"/>
    <w:rsid w:val="00316C19"/>
    <w:rsid w:val="00317A02"/>
    <w:rsid w:val="0032076D"/>
    <w:rsid w:val="003218B9"/>
    <w:rsid w:val="00321B14"/>
    <w:rsid w:val="00321D2F"/>
    <w:rsid w:val="00322105"/>
    <w:rsid w:val="0032248E"/>
    <w:rsid w:val="00322AC7"/>
    <w:rsid w:val="00322EC0"/>
    <w:rsid w:val="003231F2"/>
    <w:rsid w:val="003232D2"/>
    <w:rsid w:val="003232F7"/>
    <w:rsid w:val="003236BB"/>
    <w:rsid w:val="00323CFC"/>
    <w:rsid w:val="003244D9"/>
    <w:rsid w:val="003254F1"/>
    <w:rsid w:val="0032566B"/>
    <w:rsid w:val="00325A0B"/>
    <w:rsid w:val="003261A8"/>
    <w:rsid w:val="003273F1"/>
    <w:rsid w:val="0032758D"/>
    <w:rsid w:val="003277C1"/>
    <w:rsid w:val="003279A1"/>
    <w:rsid w:val="00327B7E"/>
    <w:rsid w:val="003305BF"/>
    <w:rsid w:val="00332530"/>
    <w:rsid w:val="00332ADE"/>
    <w:rsid w:val="00332F0B"/>
    <w:rsid w:val="003346A6"/>
    <w:rsid w:val="003352A1"/>
    <w:rsid w:val="003353A5"/>
    <w:rsid w:val="003358D5"/>
    <w:rsid w:val="003363D4"/>
    <w:rsid w:val="003365B2"/>
    <w:rsid w:val="00337FB3"/>
    <w:rsid w:val="0034064E"/>
    <w:rsid w:val="00340A1E"/>
    <w:rsid w:val="0034166D"/>
    <w:rsid w:val="00341CA2"/>
    <w:rsid w:val="00341CCC"/>
    <w:rsid w:val="00343008"/>
    <w:rsid w:val="0034309C"/>
    <w:rsid w:val="003434EF"/>
    <w:rsid w:val="00343721"/>
    <w:rsid w:val="0034376E"/>
    <w:rsid w:val="0034470A"/>
    <w:rsid w:val="00344A6D"/>
    <w:rsid w:val="00344A95"/>
    <w:rsid w:val="00345A5D"/>
    <w:rsid w:val="00345AB7"/>
    <w:rsid w:val="00346542"/>
    <w:rsid w:val="00346AEC"/>
    <w:rsid w:val="00347441"/>
    <w:rsid w:val="003478B4"/>
    <w:rsid w:val="003479CF"/>
    <w:rsid w:val="00347F11"/>
    <w:rsid w:val="00350A83"/>
    <w:rsid w:val="0035124D"/>
    <w:rsid w:val="00351A2D"/>
    <w:rsid w:val="00351C6A"/>
    <w:rsid w:val="003536EF"/>
    <w:rsid w:val="0035376B"/>
    <w:rsid w:val="00353DF7"/>
    <w:rsid w:val="00354510"/>
    <w:rsid w:val="00354F52"/>
    <w:rsid w:val="0035537F"/>
    <w:rsid w:val="003556C3"/>
    <w:rsid w:val="00356176"/>
    <w:rsid w:val="003564F7"/>
    <w:rsid w:val="00356646"/>
    <w:rsid w:val="00356B43"/>
    <w:rsid w:val="00357BB7"/>
    <w:rsid w:val="00360387"/>
    <w:rsid w:val="00360B37"/>
    <w:rsid w:val="00361669"/>
    <w:rsid w:val="00361854"/>
    <w:rsid w:val="00361F5D"/>
    <w:rsid w:val="0036250F"/>
    <w:rsid w:val="003629EA"/>
    <w:rsid w:val="00363555"/>
    <w:rsid w:val="00364C50"/>
    <w:rsid w:val="00364CF7"/>
    <w:rsid w:val="003650A6"/>
    <w:rsid w:val="0036585A"/>
    <w:rsid w:val="00365CC0"/>
    <w:rsid w:val="003662AA"/>
    <w:rsid w:val="0036635E"/>
    <w:rsid w:val="003668A2"/>
    <w:rsid w:val="0036694E"/>
    <w:rsid w:val="00367C3C"/>
    <w:rsid w:val="003703A7"/>
    <w:rsid w:val="00370AF7"/>
    <w:rsid w:val="003714B7"/>
    <w:rsid w:val="00371AE8"/>
    <w:rsid w:val="003725A0"/>
    <w:rsid w:val="003734A3"/>
    <w:rsid w:val="00373684"/>
    <w:rsid w:val="00373DA4"/>
    <w:rsid w:val="0037409A"/>
    <w:rsid w:val="0037437D"/>
    <w:rsid w:val="0037487B"/>
    <w:rsid w:val="00374AC4"/>
    <w:rsid w:val="00374D51"/>
    <w:rsid w:val="00375F09"/>
    <w:rsid w:val="00376449"/>
    <w:rsid w:val="003769F5"/>
    <w:rsid w:val="00376A7B"/>
    <w:rsid w:val="00376C4E"/>
    <w:rsid w:val="00377006"/>
    <w:rsid w:val="00377936"/>
    <w:rsid w:val="00377AD8"/>
    <w:rsid w:val="00380EBF"/>
    <w:rsid w:val="00381647"/>
    <w:rsid w:val="00381B40"/>
    <w:rsid w:val="00381C4A"/>
    <w:rsid w:val="00382143"/>
    <w:rsid w:val="00382178"/>
    <w:rsid w:val="0038226C"/>
    <w:rsid w:val="0038251A"/>
    <w:rsid w:val="00383E1F"/>
    <w:rsid w:val="003841F3"/>
    <w:rsid w:val="003845A1"/>
    <w:rsid w:val="003846D0"/>
    <w:rsid w:val="00384D7A"/>
    <w:rsid w:val="0038558A"/>
    <w:rsid w:val="00386763"/>
    <w:rsid w:val="00387B7D"/>
    <w:rsid w:val="003908F7"/>
    <w:rsid w:val="00390C39"/>
    <w:rsid w:val="003924D1"/>
    <w:rsid w:val="003926BF"/>
    <w:rsid w:val="00392EFC"/>
    <w:rsid w:val="00392FE4"/>
    <w:rsid w:val="0039368A"/>
    <w:rsid w:val="003938F6"/>
    <w:rsid w:val="00393AC6"/>
    <w:rsid w:val="00393BBC"/>
    <w:rsid w:val="00393D0C"/>
    <w:rsid w:val="003946DE"/>
    <w:rsid w:val="00395A68"/>
    <w:rsid w:val="00395AD3"/>
    <w:rsid w:val="00395DB4"/>
    <w:rsid w:val="0039691C"/>
    <w:rsid w:val="003974CF"/>
    <w:rsid w:val="003976C1"/>
    <w:rsid w:val="00397A8D"/>
    <w:rsid w:val="003A049C"/>
    <w:rsid w:val="003A1490"/>
    <w:rsid w:val="003A19F7"/>
    <w:rsid w:val="003A1D5D"/>
    <w:rsid w:val="003A1D7C"/>
    <w:rsid w:val="003A1DEA"/>
    <w:rsid w:val="003A1DFB"/>
    <w:rsid w:val="003A24E6"/>
    <w:rsid w:val="003A26F3"/>
    <w:rsid w:val="003A2C6A"/>
    <w:rsid w:val="003A2EBE"/>
    <w:rsid w:val="003A2FFE"/>
    <w:rsid w:val="003A361E"/>
    <w:rsid w:val="003A3DC8"/>
    <w:rsid w:val="003A3E3F"/>
    <w:rsid w:val="003A3F1A"/>
    <w:rsid w:val="003A4C1B"/>
    <w:rsid w:val="003A4FBE"/>
    <w:rsid w:val="003A511A"/>
    <w:rsid w:val="003A6298"/>
    <w:rsid w:val="003A6364"/>
    <w:rsid w:val="003A658E"/>
    <w:rsid w:val="003A66A2"/>
    <w:rsid w:val="003A6A88"/>
    <w:rsid w:val="003A701A"/>
    <w:rsid w:val="003A7CF4"/>
    <w:rsid w:val="003A7CFD"/>
    <w:rsid w:val="003A7FBF"/>
    <w:rsid w:val="003B00B5"/>
    <w:rsid w:val="003B0436"/>
    <w:rsid w:val="003B0ED6"/>
    <w:rsid w:val="003B1AE9"/>
    <w:rsid w:val="003B2568"/>
    <w:rsid w:val="003B281A"/>
    <w:rsid w:val="003B3789"/>
    <w:rsid w:val="003B3D2E"/>
    <w:rsid w:val="003B3D44"/>
    <w:rsid w:val="003B44AA"/>
    <w:rsid w:val="003B541B"/>
    <w:rsid w:val="003B6280"/>
    <w:rsid w:val="003B65B8"/>
    <w:rsid w:val="003B74B0"/>
    <w:rsid w:val="003B792B"/>
    <w:rsid w:val="003C0258"/>
    <w:rsid w:val="003C06EA"/>
    <w:rsid w:val="003C06FF"/>
    <w:rsid w:val="003C0D48"/>
    <w:rsid w:val="003C10FB"/>
    <w:rsid w:val="003C17C7"/>
    <w:rsid w:val="003C1A30"/>
    <w:rsid w:val="003C1E56"/>
    <w:rsid w:val="003C30CA"/>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21F4"/>
    <w:rsid w:val="003D2691"/>
    <w:rsid w:val="003D2D4F"/>
    <w:rsid w:val="003D30EB"/>
    <w:rsid w:val="003D371E"/>
    <w:rsid w:val="003D4810"/>
    <w:rsid w:val="003D4B26"/>
    <w:rsid w:val="003D4C70"/>
    <w:rsid w:val="003D568B"/>
    <w:rsid w:val="003D588F"/>
    <w:rsid w:val="003D6839"/>
    <w:rsid w:val="003D69A1"/>
    <w:rsid w:val="003D7887"/>
    <w:rsid w:val="003D7994"/>
    <w:rsid w:val="003E03D1"/>
    <w:rsid w:val="003E0BD6"/>
    <w:rsid w:val="003E0DC1"/>
    <w:rsid w:val="003E0F86"/>
    <w:rsid w:val="003E29CB"/>
    <w:rsid w:val="003E2D40"/>
    <w:rsid w:val="003E3523"/>
    <w:rsid w:val="003E3529"/>
    <w:rsid w:val="003E3B27"/>
    <w:rsid w:val="003E3CB7"/>
    <w:rsid w:val="003E3FF8"/>
    <w:rsid w:val="003E42CD"/>
    <w:rsid w:val="003E4CBB"/>
    <w:rsid w:val="003E4EBF"/>
    <w:rsid w:val="003E4F09"/>
    <w:rsid w:val="003E4F7C"/>
    <w:rsid w:val="003E5D7A"/>
    <w:rsid w:val="003E5FB4"/>
    <w:rsid w:val="003E67BF"/>
    <w:rsid w:val="003E6DE8"/>
    <w:rsid w:val="003E7041"/>
    <w:rsid w:val="003E7FFE"/>
    <w:rsid w:val="003F0A2F"/>
    <w:rsid w:val="003F325F"/>
    <w:rsid w:val="003F4081"/>
    <w:rsid w:val="003F46DF"/>
    <w:rsid w:val="003F4C8B"/>
    <w:rsid w:val="003F5281"/>
    <w:rsid w:val="003F57B9"/>
    <w:rsid w:val="003F62D3"/>
    <w:rsid w:val="003F63FC"/>
    <w:rsid w:val="003F67C3"/>
    <w:rsid w:val="003F6D40"/>
    <w:rsid w:val="003F7227"/>
    <w:rsid w:val="00400110"/>
    <w:rsid w:val="0040042E"/>
    <w:rsid w:val="00400C3D"/>
    <w:rsid w:val="00400E91"/>
    <w:rsid w:val="00401589"/>
    <w:rsid w:val="00401ABE"/>
    <w:rsid w:val="00401E6D"/>
    <w:rsid w:val="00402D7C"/>
    <w:rsid w:val="00402F49"/>
    <w:rsid w:val="004032E0"/>
    <w:rsid w:val="00403A35"/>
    <w:rsid w:val="00404285"/>
    <w:rsid w:val="004043A7"/>
    <w:rsid w:val="004051A4"/>
    <w:rsid w:val="0040567D"/>
    <w:rsid w:val="0040576F"/>
    <w:rsid w:val="004057C9"/>
    <w:rsid w:val="00405877"/>
    <w:rsid w:val="00407191"/>
    <w:rsid w:val="00407D8A"/>
    <w:rsid w:val="00407DBA"/>
    <w:rsid w:val="00407FDD"/>
    <w:rsid w:val="00411146"/>
    <w:rsid w:val="00412B8C"/>
    <w:rsid w:val="00412C98"/>
    <w:rsid w:val="00413662"/>
    <w:rsid w:val="00413725"/>
    <w:rsid w:val="00413F50"/>
    <w:rsid w:val="00414245"/>
    <w:rsid w:val="00414446"/>
    <w:rsid w:val="0041458C"/>
    <w:rsid w:val="00414894"/>
    <w:rsid w:val="00414BEC"/>
    <w:rsid w:val="00414CBD"/>
    <w:rsid w:val="00414EAE"/>
    <w:rsid w:val="004150B0"/>
    <w:rsid w:val="00415275"/>
    <w:rsid w:val="00415A2F"/>
    <w:rsid w:val="00415B28"/>
    <w:rsid w:val="004160FC"/>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F6F"/>
    <w:rsid w:val="00425210"/>
    <w:rsid w:val="00426897"/>
    <w:rsid w:val="00426BA3"/>
    <w:rsid w:val="00427271"/>
    <w:rsid w:val="004274FC"/>
    <w:rsid w:val="0042769B"/>
    <w:rsid w:val="00430358"/>
    <w:rsid w:val="00430F0B"/>
    <w:rsid w:val="0043155A"/>
    <w:rsid w:val="004326EB"/>
    <w:rsid w:val="00432A03"/>
    <w:rsid w:val="004339DA"/>
    <w:rsid w:val="00434640"/>
    <w:rsid w:val="00434D75"/>
    <w:rsid w:val="0043520B"/>
    <w:rsid w:val="00435CA2"/>
    <w:rsid w:val="00435DB9"/>
    <w:rsid w:val="00435E22"/>
    <w:rsid w:val="00435F4A"/>
    <w:rsid w:val="004361FD"/>
    <w:rsid w:val="004362CD"/>
    <w:rsid w:val="004364FC"/>
    <w:rsid w:val="00437018"/>
    <w:rsid w:val="004373A4"/>
    <w:rsid w:val="00437DE4"/>
    <w:rsid w:val="004404B7"/>
    <w:rsid w:val="004406BA"/>
    <w:rsid w:val="0044081B"/>
    <w:rsid w:val="00440F3F"/>
    <w:rsid w:val="00440F71"/>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70DD"/>
    <w:rsid w:val="0044783D"/>
    <w:rsid w:val="00447B79"/>
    <w:rsid w:val="004500DB"/>
    <w:rsid w:val="0045057B"/>
    <w:rsid w:val="00450E6C"/>
    <w:rsid w:val="00452617"/>
    <w:rsid w:val="00452811"/>
    <w:rsid w:val="00452FF8"/>
    <w:rsid w:val="00453502"/>
    <w:rsid w:val="00453E72"/>
    <w:rsid w:val="004544DE"/>
    <w:rsid w:val="0045450F"/>
    <w:rsid w:val="004546A0"/>
    <w:rsid w:val="0045489A"/>
    <w:rsid w:val="004548EC"/>
    <w:rsid w:val="00454906"/>
    <w:rsid w:val="00454A6A"/>
    <w:rsid w:val="00454B16"/>
    <w:rsid w:val="00456359"/>
    <w:rsid w:val="00456925"/>
    <w:rsid w:val="00456D79"/>
    <w:rsid w:val="0045723F"/>
    <w:rsid w:val="004577F5"/>
    <w:rsid w:val="0046043F"/>
    <w:rsid w:val="00460A94"/>
    <w:rsid w:val="00460DE6"/>
    <w:rsid w:val="00460E48"/>
    <w:rsid w:val="0046107A"/>
    <w:rsid w:val="00461F3E"/>
    <w:rsid w:val="0046227C"/>
    <w:rsid w:val="00464232"/>
    <w:rsid w:val="00464688"/>
    <w:rsid w:val="00464878"/>
    <w:rsid w:val="00464BE3"/>
    <w:rsid w:val="00464C82"/>
    <w:rsid w:val="0046562E"/>
    <w:rsid w:val="0046594C"/>
    <w:rsid w:val="0046607A"/>
    <w:rsid w:val="0046697C"/>
    <w:rsid w:val="004678EA"/>
    <w:rsid w:val="00467FF6"/>
    <w:rsid w:val="0047073E"/>
    <w:rsid w:val="00471603"/>
    <w:rsid w:val="0047179E"/>
    <w:rsid w:val="00471C38"/>
    <w:rsid w:val="00471FD5"/>
    <w:rsid w:val="00472C1B"/>
    <w:rsid w:val="00472D6C"/>
    <w:rsid w:val="00473ACA"/>
    <w:rsid w:val="00474A14"/>
    <w:rsid w:val="00474B37"/>
    <w:rsid w:val="004750B9"/>
    <w:rsid w:val="00476139"/>
    <w:rsid w:val="00476F93"/>
    <w:rsid w:val="0047726F"/>
    <w:rsid w:val="0047778A"/>
    <w:rsid w:val="00477C49"/>
    <w:rsid w:val="004804C3"/>
    <w:rsid w:val="00480B89"/>
    <w:rsid w:val="004814F0"/>
    <w:rsid w:val="00482221"/>
    <w:rsid w:val="00482DBF"/>
    <w:rsid w:val="00483489"/>
    <w:rsid w:val="0048370C"/>
    <w:rsid w:val="0048397C"/>
    <w:rsid w:val="00484075"/>
    <w:rsid w:val="00484B47"/>
    <w:rsid w:val="00484C37"/>
    <w:rsid w:val="0048517B"/>
    <w:rsid w:val="004868BA"/>
    <w:rsid w:val="004870C3"/>
    <w:rsid w:val="004877E2"/>
    <w:rsid w:val="00487965"/>
    <w:rsid w:val="00487E39"/>
    <w:rsid w:val="004902F2"/>
    <w:rsid w:val="004905D9"/>
    <w:rsid w:val="004910B0"/>
    <w:rsid w:val="00491543"/>
    <w:rsid w:val="00491B38"/>
    <w:rsid w:val="00491BCE"/>
    <w:rsid w:val="00491FFE"/>
    <w:rsid w:val="00492239"/>
    <w:rsid w:val="00492608"/>
    <w:rsid w:val="004929AB"/>
    <w:rsid w:val="00493355"/>
    <w:rsid w:val="0049444B"/>
    <w:rsid w:val="00495258"/>
    <w:rsid w:val="00495595"/>
    <w:rsid w:val="00495C98"/>
    <w:rsid w:val="00495DA7"/>
    <w:rsid w:val="0049601B"/>
    <w:rsid w:val="00496B55"/>
    <w:rsid w:val="00497B3E"/>
    <w:rsid w:val="004A067C"/>
    <w:rsid w:val="004A1480"/>
    <w:rsid w:val="004A1EBF"/>
    <w:rsid w:val="004A2B29"/>
    <w:rsid w:val="004A3B00"/>
    <w:rsid w:val="004A3C29"/>
    <w:rsid w:val="004A3D3E"/>
    <w:rsid w:val="004A42F9"/>
    <w:rsid w:val="004A5FC7"/>
    <w:rsid w:val="004A61E6"/>
    <w:rsid w:val="004A635B"/>
    <w:rsid w:val="004A6AEC"/>
    <w:rsid w:val="004A6F76"/>
    <w:rsid w:val="004A72B7"/>
    <w:rsid w:val="004B0DE8"/>
    <w:rsid w:val="004B13E5"/>
    <w:rsid w:val="004B1451"/>
    <w:rsid w:val="004B14FB"/>
    <w:rsid w:val="004B193A"/>
    <w:rsid w:val="004B1B69"/>
    <w:rsid w:val="004B2658"/>
    <w:rsid w:val="004B3E69"/>
    <w:rsid w:val="004B3E96"/>
    <w:rsid w:val="004B47C0"/>
    <w:rsid w:val="004B507C"/>
    <w:rsid w:val="004B5C94"/>
    <w:rsid w:val="004B61F5"/>
    <w:rsid w:val="004B7A2C"/>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5429"/>
    <w:rsid w:val="004C5A69"/>
    <w:rsid w:val="004C5C37"/>
    <w:rsid w:val="004C5E35"/>
    <w:rsid w:val="004C636D"/>
    <w:rsid w:val="004C6BA4"/>
    <w:rsid w:val="004C7CA5"/>
    <w:rsid w:val="004D004A"/>
    <w:rsid w:val="004D023F"/>
    <w:rsid w:val="004D0431"/>
    <w:rsid w:val="004D07E0"/>
    <w:rsid w:val="004D0C72"/>
    <w:rsid w:val="004D1061"/>
    <w:rsid w:val="004D12C5"/>
    <w:rsid w:val="004D1A65"/>
    <w:rsid w:val="004D1CCF"/>
    <w:rsid w:val="004D24A4"/>
    <w:rsid w:val="004D277A"/>
    <w:rsid w:val="004D27A8"/>
    <w:rsid w:val="004D337F"/>
    <w:rsid w:val="004D3AC1"/>
    <w:rsid w:val="004D3E4C"/>
    <w:rsid w:val="004D4336"/>
    <w:rsid w:val="004D5E1A"/>
    <w:rsid w:val="004D66BA"/>
    <w:rsid w:val="004D6A34"/>
    <w:rsid w:val="004D6A41"/>
    <w:rsid w:val="004D6C6E"/>
    <w:rsid w:val="004D6E42"/>
    <w:rsid w:val="004D7496"/>
    <w:rsid w:val="004D7D19"/>
    <w:rsid w:val="004E0E23"/>
    <w:rsid w:val="004E14F2"/>
    <w:rsid w:val="004E29F1"/>
    <w:rsid w:val="004E2AEE"/>
    <w:rsid w:val="004E34C6"/>
    <w:rsid w:val="004E421F"/>
    <w:rsid w:val="004E46D9"/>
    <w:rsid w:val="004E564A"/>
    <w:rsid w:val="004E58F5"/>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694"/>
    <w:rsid w:val="004F2DC5"/>
    <w:rsid w:val="004F2F64"/>
    <w:rsid w:val="004F3BAE"/>
    <w:rsid w:val="004F446C"/>
    <w:rsid w:val="004F46F7"/>
    <w:rsid w:val="004F4F6C"/>
    <w:rsid w:val="004F511B"/>
    <w:rsid w:val="004F540C"/>
    <w:rsid w:val="004F6479"/>
    <w:rsid w:val="004F6663"/>
    <w:rsid w:val="004F6C78"/>
    <w:rsid w:val="004F6EEC"/>
    <w:rsid w:val="004F72EF"/>
    <w:rsid w:val="004F7FF0"/>
    <w:rsid w:val="0050007F"/>
    <w:rsid w:val="0050068A"/>
    <w:rsid w:val="005009A8"/>
    <w:rsid w:val="00500A43"/>
    <w:rsid w:val="00500BB4"/>
    <w:rsid w:val="00500DDC"/>
    <w:rsid w:val="00500F0F"/>
    <w:rsid w:val="00502792"/>
    <w:rsid w:val="00502801"/>
    <w:rsid w:val="0050362C"/>
    <w:rsid w:val="0050409B"/>
    <w:rsid w:val="00504A12"/>
    <w:rsid w:val="00504AA6"/>
    <w:rsid w:val="005063CB"/>
    <w:rsid w:val="00506A56"/>
    <w:rsid w:val="00506CE5"/>
    <w:rsid w:val="00507206"/>
    <w:rsid w:val="00507862"/>
    <w:rsid w:val="00510FC8"/>
    <w:rsid w:val="00511634"/>
    <w:rsid w:val="00511C0D"/>
    <w:rsid w:val="00512AE8"/>
    <w:rsid w:val="00512B85"/>
    <w:rsid w:val="0051363C"/>
    <w:rsid w:val="005148D3"/>
    <w:rsid w:val="00515238"/>
    <w:rsid w:val="0051606B"/>
    <w:rsid w:val="00516527"/>
    <w:rsid w:val="00516BB4"/>
    <w:rsid w:val="00516C4F"/>
    <w:rsid w:val="00517116"/>
    <w:rsid w:val="005174BF"/>
    <w:rsid w:val="005176F3"/>
    <w:rsid w:val="005203E8"/>
    <w:rsid w:val="00520A95"/>
    <w:rsid w:val="00520C29"/>
    <w:rsid w:val="005215BA"/>
    <w:rsid w:val="0052185D"/>
    <w:rsid w:val="00522866"/>
    <w:rsid w:val="005230D1"/>
    <w:rsid w:val="00523A13"/>
    <w:rsid w:val="005242D4"/>
    <w:rsid w:val="005247DC"/>
    <w:rsid w:val="0052505C"/>
    <w:rsid w:val="0052536A"/>
    <w:rsid w:val="00525DA7"/>
    <w:rsid w:val="00526080"/>
    <w:rsid w:val="00526303"/>
    <w:rsid w:val="0052652F"/>
    <w:rsid w:val="0052668B"/>
    <w:rsid w:val="00526F90"/>
    <w:rsid w:val="0052710D"/>
    <w:rsid w:val="00527170"/>
    <w:rsid w:val="00527E7A"/>
    <w:rsid w:val="0053103A"/>
    <w:rsid w:val="0053110B"/>
    <w:rsid w:val="0053183E"/>
    <w:rsid w:val="0053228C"/>
    <w:rsid w:val="00532CC6"/>
    <w:rsid w:val="00532E0C"/>
    <w:rsid w:val="005334C1"/>
    <w:rsid w:val="00534AF6"/>
    <w:rsid w:val="005369E0"/>
    <w:rsid w:val="00536E94"/>
    <w:rsid w:val="00537C3A"/>
    <w:rsid w:val="00537F8D"/>
    <w:rsid w:val="00540107"/>
    <w:rsid w:val="00540180"/>
    <w:rsid w:val="005409B5"/>
    <w:rsid w:val="00540BE7"/>
    <w:rsid w:val="005429BF"/>
    <w:rsid w:val="00542BD8"/>
    <w:rsid w:val="005431C7"/>
    <w:rsid w:val="00543A34"/>
    <w:rsid w:val="00544FC7"/>
    <w:rsid w:val="0054528D"/>
    <w:rsid w:val="00545837"/>
    <w:rsid w:val="00547437"/>
    <w:rsid w:val="00550392"/>
    <w:rsid w:val="00550458"/>
    <w:rsid w:val="00550851"/>
    <w:rsid w:val="005513CA"/>
    <w:rsid w:val="005519F8"/>
    <w:rsid w:val="00551F20"/>
    <w:rsid w:val="00551FF2"/>
    <w:rsid w:val="005521B9"/>
    <w:rsid w:val="00552C09"/>
    <w:rsid w:val="00554700"/>
    <w:rsid w:val="005574BD"/>
    <w:rsid w:val="005574C5"/>
    <w:rsid w:val="00560CA9"/>
    <w:rsid w:val="00561750"/>
    <w:rsid w:val="00562A40"/>
    <w:rsid w:val="00562BC0"/>
    <w:rsid w:val="00562E15"/>
    <w:rsid w:val="005633C6"/>
    <w:rsid w:val="00563466"/>
    <w:rsid w:val="00563715"/>
    <w:rsid w:val="005638E1"/>
    <w:rsid w:val="0056475D"/>
    <w:rsid w:val="00564C23"/>
    <w:rsid w:val="0056544E"/>
    <w:rsid w:val="00565622"/>
    <w:rsid w:val="00565E1D"/>
    <w:rsid w:val="00566DDC"/>
    <w:rsid w:val="00566F89"/>
    <w:rsid w:val="00567B9B"/>
    <w:rsid w:val="00567C9B"/>
    <w:rsid w:val="0057078A"/>
    <w:rsid w:val="00571020"/>
    <w:rsid w:val="0057108F"/>
    <w:rsid w:val="00571BA7"/>
    <w:rsid w:val="00571DC8"/>
    <w:rsid w:val="00572046"/>
    <w:rsid w:val="005720A0"/>
    <w:rsid w:val="005728FC"/>
    <w:rsid w:val="00572E75"/>
    <w:rsid w:val="005733D9"/>
    <w:rsid w:val="00573B8A"/>
    <w:rsid w:val="00574915"/>
    <w:rsid w:val="00575121"/>
    <w:rsid w:val="005757C4"/>
    <w:rsid w:val="00575854"/>
    <w:rsid w:val="00575BAC"/>
    <w:rsid w:val="00575D28"/>
    <w:rsid w:val="00575EEC"/>
    <w:rsid w:val="0057617D"/>
    <w:rsid w:val="0057624A"/>
    <w:rsid w:val="00576CF9"/>
    <w:rsid w:val="005807AB"/>
    <w:rsid w:val="00580DEF"/>
    <w:rsid w:val="00581337"/>
    <w:rsid w:val="00581722"/>
    <w:rsid w:val="00582177"/>
    <w:rsid w:val="00583567"/>
    <w:rsid w:val="00583C4E"/>
    <w:rsid w:val="00584256"/>
    <w:rsid w:val="00584267"/>
    <w:rsid w:val="00584743"/>
    <w:rsid w:val="0058481D"/>
    <w:rsid w:val="00584BF7"/>
    <w:rsid w:val="00584CE3"/>
    <w:rsid w:val="00585850"/>
    <w:rsid w:val="005859E2"/>
    <w:rsid w:val="00586A51"/>
    <w:rsid w:val="00587AB4"/>
    <w:rsid w:val="00587E2A"/>
    <w:rsid w:val="00590761"/>
    <w:rsid w:val="00590BC7"/>
    <w:rsid w:val="00591E46"/>
    <w:rsid w:val="005920C7"/>
    <w:rsid w:val="005922AD"/>
    <w:rsid w:val="005929CC"/>
    <w:rsid w:val="00592B1A"/>
    <w:rsid w:val="00593BC5"/>
    <w:rsid w:val="00593BE3"/>
    <w:rsid w:val="005940FC"/>
    <w:rsid w:val="00594B18"/>
    <w:rsid w:val="00594D47"/>
    <w:rsid w:val="00595588"/>
    <w:rsid w:val="00595CC0"/>
    <w:rsid w:val="0059656E"/>
    <w:rsid w:val="005969DD"/>
    <w:rsid w:val="00597306"/>
    <w:rsid w:val="00597F2C"/>
    <w:rsid w:val="005A059B"/>
    <w:rsid w:val="005A191A"/>
    <w:rsid w:val="005A1C96"/>
    <w:rsid w:val="005A1F46"/>
    <w:rsid w:val="005A1FB3"/>
    <w:rsid w:val="005A2157"/>
    <w:rsid w:val="005A2EDA"/>
    <w:rsid w:val="005A388D"/>
    <w:rsid w:val="005A39B8"/>
    <w:rsid w:val="005A3A71"/>
    <w:rsid w:val="005A3E6F"/>
    <w:rsid w:val="005A4705"/>
    <w:rsid w:val="005A4CF6"/>
    <w:rsid w:val="005A50E2"/>
    <w:rsid w:val="005A7354"/>
    <w:rsid w:val="005A75AA"/>
    <w:rsid w:val="005A7997"/>
    <w:rsid w:val="005A7D0C"/>
    <w:rsid w:val="005B0948"/>
    <w:rsid w:val="005B0973"/>
    <w:rsid w:val="005B0C74"/>
    <w:rsid w:val="005B18AD"/>
    <w:rsid w:val="005B1C27"/>
    <w:rsid w:val="005B1F77"/>
    <w:rsid w:val="005B252D"/>
    <w:rsid w:val="005B2954"/>
    <w:rsid w:val="005B2DEA"/>
    <w:rsid w:val="005B3C68"/>
    <w:rsid w:val="005B4525"/>
    <w:rsid w:val="005B4553"/>
    <w:rsid w:val="005B469C"/>
    <w:rsid w:val="005B4DDE"/>
    <w:rsid w:val="005B5368"/>
    <w:rsid w:val="005B5382"/>
    <w:rsid w:val="005B5528"/>
    <w:rsid w:val="005B5CAC"/>
    <w:rsid w:val="005B64BE"/>
    <w:rsid w:val="005B6548"/>
    <w:rsid w:val="005B65E7"/>
    <w:rsid w:val="005B69D6"/>
    <w:rsid w:val="005B6CA0"/>
    <w:rsid w:val="005B6CCA"/>
    <w:rsid w:val="005B7151"/>
    <w:rsid w:val="005B7377"/>
    <w:rsid w:val="005B74AE"/>
    <w:rsid w:val="005C0C49"/>
    <w:rsid w:val="005C14E3"/>
    <w:rsid w:val="005C1D39"/>
    <w:rsid w:val="005C21B9"/>
    <w:rsid w:val="005C28BF"/>
    <w:rsid w:val="005C38FB"/>
    <w:rsid w:val="005C4E5F"/>
    <w:rsid w:val="005C5941"/>
    <w:rsid w:val="005C5DE0"/>
    <w:rsid w:val="005C7405"/>
    <w:rsid w:val="005C7924"/>
    <w:rsid w:val="005C7C6E"/>
    <w:rsid w:val="005D124D"/>
    <w:rsid w:val="005D17CE"/>
    <w:rsid w:val="005D4F88"/>
    <w:rsid w:val="005D5628"/>
    <w:rsid w:val="005D6387"/>
    <w:rsid w:val="005D684D"/>
    <w:rsid w:val="005E0F94"/>
    <w:rsid w:val="005E1E33"/>
    <w:rsid w:val="005E219D"/>
    <w:rsid w:val="005E2F08"/>
    <w:rsid w:val="005E3149"/>
    <w:rsid w:val="005E4631"/>
    <w:rsid w:val="005E55FF"/>
    <w:rsid w:val="005E5C82"/>
    <w:rsid w:val="005E615A"/>
    <w:rsid w:val="005E6797"/>
    <w:rsid w:val="005E696B"/>
    <w:rsid w:val="005E6AC3"/>
    <w:rsid w:val="005E742F"/>
    <w:rsid w:val="005E7E92"/>
    <w:rsid w:val="005E7F7A"/>
    <w:rsid w:val="005F01E3"/>
    <w:rsid w:val="005F05CC"/>
    <w:rsid w:val="005F05F0"/>
    <w:rsid w:val="005F071E"/>
    <w:rsid w:val="005F0BBF"/>
    <w:rsid w:val="005F14A2"/>
    <w:rsid w:val="005F1CA2"/>
    <w:rsid w:val="005F1EFA"/>
    <w:rsid w:val="005F4307"/>
    <w:rsid w:val="005F4312"/>
    <w:rsid w:val="005F4C1B"/>
    <w:rsid w:val="005F4F33"/>
    <w:rsid w:val="005F51C6"/>
    <w:rsid w:val="005F56B9"/>
    <w:rsid w:val="005F6C68"/>
    <w:rsid w:val="005F6C74"/>
    <w:rsid w:val="005F762B"/>
    <w:rsid w:val="005F771B"/>
    <w:rsid w:val="00600008"/>
    <w:rsid w:val="00600D2C"/>
    <w:rsid w:val="006017A3"/>
    <w:rsid w:val="006024E3"/>
    <w:rsid w:val="00602941"/>
    <w:rsid w:val="00603430"/>
    <w:rsid w:val="006047F1"/>
    <w:rsid w:val="006051D6"/>
    <w:rsid w:val="00605210"/>
    <w:rsid w:val="00605677"/>
    <w:rsid w:val="006065D7"/>
    <w:rsid w:val="006066DC"/>
    <w:rsid w:val="00606E3A"/>
    <w:rsid w:val="006073B6"/>
    <w:rsid w:val="006102D4"/>
    <w:rsid w:val="006107BA"/>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63B7"/>
    <w:rsid w:val="006163CC"/>
    <w:rsid w:val="00616674"/>
    <w:rsid w:val="00616F3E"/>
    <w:rsid w:val="0062014F"/>
    <w:rsid w:val="00620FBB"/>
    <w:rsid w:val="0062118E"/>
    <w:rsid w:val="00621597"/>
    <w:rsid w:val="00621817"/>
    <w:rsid w:val="006226FD"/>
    <w:rsid w:val="00622786"/>
    <w:rsid w:val="00623388"/>
    <w:rsid w:val="00623780"/>
    <w:rsid w:val="00623FA4"/>
    <w:rsid w:val="00625366"/>
    <w:rsid w:val="00625B55"/>
    <w:rsid w:val="00625B57"/>
    <w:rsid w:val="00625FBB"/>
    <w:rsid w:val="006268EA"/>
    <w:rsid w:val="00626A2F"/>
    <w:rsid w:val="00627499"/>
    <w:rsid w:val="00627741"/>
    <w:rsid w:val="006277B4"/>
    <w:rsid w:val="00627892"/>
    <w:rsid w:val="00627EA0"/>
    <w:rsid w:val="00630ADD"/>
    <w:rsid w:val="00630AF6"/>
    <w:rsid w:val="00631250"/>
    <w:rsid w:val="006315CF"/>
    <w:rsid w:val="00634DDA"/>
    <w:rsid w:val="0063537F"/>
    <w:rsid w:val="00636B0A"/>
    <w:rsid w:val="0064041C"/>
    <w:rsid w:val="00640578"/>
    <w:rsid w:val="00640751"/>
    <w:rsid w:val="0064094F"/>
    <w:rsid w:val="006409A2"/>
    <w:rsid w:val="00640DC3"/>
    <w:rsid w:val="0064141C"/>
    <w:rsid w:val="006414D0"/>
    <w:rsid w:val="00642209"/>
    <w:rsid w:val="00642DB1"/>
    <w:rsid w:val="00643198"/>
    <w:rsid w:val="00643C0B"/>
    <w:rsid w:val="006445F6"/>
    <w:rsid w:val="00644AEC"/>
    <w:rsid w:val="006450E4"/>
    <w:rsid w:val="00646C68"/>
    <w:rsid w:val="006479F1"/>
    <w:rsid w:val="00647BBF"/>
    <w:rsid w:val="00647CD2"/>
    <w:rsid w:val="0065013E"/>
    <w:rsid w:val="00651C97"/>
    <w:rsid w:val="00651E23"/>
    <w:rsid w:val="00652713"/>
    <w:rsid w:val="00652A72"/>
    <w:rsid w:val="006531CE"/>
    <w:rsid w:val="00653228"/>
    <w:rsid w:val="0065329D"/>
    <w:rsid w:val="00653906"/>
    <w:rsid w:val="006541E6"/>
    <w:rsid w:val="00654E83"/>
    <w:rsid w:val="00654F31"/>
    <w:rsid w:val="00655C47"/>
    <w:rsid w:val="00655DFD"/>
    <w:rsid w:val="006566E6"/>
    <w:rsid w:val="00656FE4"/>
    <w:rsid w:val="006573C5"/>
    <w:rsid w:val="00657EA2"/>
    <w:rsid w:val="0066014D"/>
    <w:rsid w:val="00661232"/>
    <w:rsid w:val="0066181B"/>
    <w:rsid w:val="0066244D"/>
    <w:rsid w:val="00662526"/>
    <w:rsid w:val="00662CD7"/>
    <w:rsid w:val="00662E68"/>
    <w:rsid w:val="00663CAE"/>
    <w:rsid w:val="00663D23"/>
    <w:rsid w:val="006642B1"/>
    <w:rsid w:val="006648A9"/>
    <w:rsid w:val="00665490"/>
    <w:rsid w:val="006658CD"/>
    <w:rsid w:val="00665E59"/>
    <w:rsid w:val="006661A0"/>
    <w:rsid w:val="006662D6"/>
    <w:rsid w:val="00666730"/>
    <w:rsid w:val="00666EC1"/>
    <w:rsid w:val="00667106"/>
    <w:rsid w:val="0067143C"/>
    <w:rsid w:val="00671879"/>
    <w:rsid w:val="00671B42"/>
    <w:rsid w:val="006725D3"/>
    <w:rsid w:val="00672853"/>
    <w:rsid w:val="00673A75"/>
    <w:rsid w:val="00673D71"/>
    <w:rsid w:val="0067456A"/>
    <w:rsid w:val="00674E8B"/>
    <w:rsid w:val="00675891"/>
    <w:rsid w:val="0067618A"/>
    <w:rsid w:val="00676AF2"/>
    <w:rsid w:val="0067772F"/>
    <w:rsid w:val="006801AE"/>
    <w:rsid w:val="006802FD"/>
    <w:rsid w:val="0068211D"/>
    <w:rsid w:val="006829E4"/>
    <w:rsid w:val="00682EC8"/>
    <w:rsid w:val="00683365"/>
    <w:rsid w:val="00684C14"/>
    <w:rsid w:val="00684C79"/>
    <w:rsid w:val="00685650"/>
    <w:rsid w:val="00685824"/>
    <w:rsid w:val="00685E24"/>
    <w:rsid w:val="00686AD6"/>
    <w:rsid w:val="00686B0A"/>
    <w:rsid w:val="006873FB"/>
    <w:rsid w:val="006875B2"/>
    <w:rsid w:val="006878AD"/>
    <w:rsid w:val="006878ED"/>
    <w:rsid w:val="00690201"/>
    <w:rsid w:val="0069034C"/>
    <w:rsid w:val="00690B0E"/>
    <w:rsid w:val="0069146C"/>
    <w:rsid w:val="006918F9"/>
    <w:rsid w:val="006924A0"/>
    <w:rsid w:val="00693214"/>
    <w:rsid w:val="00694D1F"/>
    <w:rsid w:val="00695E46"/>
    <w:rsid w:val="00696A09"/>
    <w:rsid w:val="00697169"/>
    <w:rsid w:val="006973F3"/>
    <w:rsid w:val="00697487"/>
    <w:rsid w:val="006977F6"/>
    <w:rsid w:val="006A0304"/>
    <w:rsid w:val="006A1DCB"/>
    <w:rsid w:val="006A2327"/>
    <w:rsid w:val="006A3D1F"/>
    <w:rsid w:val="006A41AD"/>
    <w:rsid w:val="006A4D8D"/>
    <w:rsid w:val="006A51D8"/>
    <w:rsid w:val="006A688C"/>
    <w:rsid w:val="006A6B0F"/>
    <w:rsid w:val="006B0026"/>
    <w:rsid w:val="006B0585"/>
    <w:rsid w:val="006B06AC"/>
    <w:rsid w:val="006B074A"/>
    <w:rsid w:val="006B0E54"/>
    <w:rsid w:val="006B1214"/>
    <w:rsid w:val="006B1BD3"/>
    <w:rsid w:val="006B1BFE"/>
    <w:rsid w:val="006B2FF2"/>
    <w:rsid w:val="006B3B8A"/>
    <w:rsid w:val="006B402C"/>
    <w:rsid w:val="006B469B"/>
    <w:rsid w:val="006B4985"/>
    <w:rsid w:val="006B4A3A"/>
    <w:rsid w:val="006B5519"/>
    <w:rsid w:val="006B552B"/>
    <w:rsid w:val="006B704E"/>
    <w:rsid w:val="006B7D52"/>
    <w:rsid w:val="006C084A"/>
    <w:rsid w:val="006C09FB"/>
    <w:rsid w:val="006C0E93"/>
    <w:rsid w:val="006C0EEB"/>
    <w:rsid w:val="006C18DE"/>
    <w:rsid w:val="006C1A7B"/>
    <w:rsid w:val="006C1BDF"/>
    <w:rsid w:val="006C333B"/>
    <w:rsid w:val="006C34D4"/>
    <w:rsid w:val="006C440A"/>
    <w:rsid w:val="006C491E"/>
    <w:rsid w:val="006C4AEC"/>
    <w:rsid w:val="006C57BD"/>
    <w:rsid w:val="006C6824"/>
    <w:rsid w:val="006C6AD2"/>
    <w:rsid w:val="006C6D53"/>
    <w:rsid w:val="006C74CC"/>
    <w:rsid w:val="006C7F30"/>
    <w:rsid w:val="006D0102"/>
    <w:rsid w:val="006D0832"/>
    <w:rsid w:val="006D0ADE"/>
    <w:rsid w:val="006D0E46"/>
    <w:rsid w:val="006D18FD"/>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261B"/>
    <w:rsid w:val="006E3671"/>
    <w:rsid w:val="006E444C"/>
    <w:rsid w:val="006E45F6"/>
    <w:rsid w:val="006E5835"/>
    <w:rsid w:val="006E730E"/>
    <w:rsid w:val="006E7414"/>
    <w:rsid w:val="006E755E"/>
    <w:rsid w:val="006E7FA3"/>
    <w:rsid w:val="006F0293"/>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B87"/>
    <w:rsid w:val="006F4C38"/>
    <w:rsid w:val="006F4D8D"/>
    <w:rsid w:val="006F5371"/>
    <w:rsid w:val="006F56F5"/>
    <w:rsid w:val="006F5E37"/>
    <w:rsid w:val="006F5EDC"/>
    <w:rsid w:val="006F6366"/>
    <w:rsid w:val="006F6BD6"/>
    <w:rsid w:val="006F7335"/>
    <w:rsid w:val="006F7AD5"/>
    <w:rsid w:val="0070007F"/>
    <w:rsid w:val="00700145"/>
    <w:rsid w:val="00700E43"/>
    <w:rsid w:val="00702CD5"/>
    <w:rsid w:val="007034F4"/>
    <w:rsid w:val="007039E3"/>
    <w:rsid w:val="00703B1D"/>
    <w:rsid w:val="00706383"/>
    <w:rsid w:val="00706BEC"/>
    <w:rsid w:val="00706D10"/>
    <w:rsid w:val="007073E6"/>
    <w:rsid w:val="007104AB"/>
    <w:rsid w:val="00711004"/>
    <w:rsid w:val="00711294"/>
    <w:rsid w:val="007124A3"/>
    <w:rsid w:val="00712E45"/>
    <w:rsid w:val="0071370B"/>
    <w:rsid w:val="00713A03"/>
    <w:rsid w:val="00714232"/>
    <w:rsid w:val="00714684"/>
    <w:rsid w:val="007159A3"/>
    <w:rsid w:val="00715AE7"/>
    <w:rsid w:val="00715E7D"/>
    <w:rsid w:val="00716612"/>
    <w:rsid w:val="0071694C"/>
    <w:rsid w:val="0071750A"/>
    <w:rsid w:val="0071757C"/>
    <w:rsid w:val="00717A37"/>
    <w:rsid w:val="0072048B"/>
    <w:rsid w:val="00720D35"/>
    <w:rsid w:val="00721636"/>
    <w:rsid w:val="007222B8"/>
    <w:rsid w:val="00722799"/>
    <w:rsid w:val="00723BB5"/>
    <w:rsid w:val="0072438A"/>
    <w:rsid w:val="007248FD"/>
    <w:rsid w:val="00724B85"/>
    <w:rsid w:val="00724CDD"/>
    <w:rsid w:val="00725FD2"/>
    <w:rsid w:val="007261E5"/>
    <w:rsid w:val="007265CF"/>
    <w:rsid w:val="0073132C"/>
    <w:rsid w:val="0073153E"/>
    <w:rsid w:val="0073177A"/>
    <w:rsid w:val="00732F9B"/>
    <w:rsid w:val="00733967"/>
    <w:rsid w:val="00733BED"/>
    <w:rsid w:val="00733F6A"/>
    <w:rsid w:val="00733FEA"/>
    <w:rsid w:val="00734BB7"/>
    <w:rsid w:val="0073540B"/>
    <w:rsid w:val="007361BB"/>
    <w:rsid w:val="0073621B"/>
    <w:rsid w:val="00736310"/>
    <w:rsid w:val="0073774B"/>
    <w:rsid w:val="00740828"/>
    <w:rsid w:val="007408CA"/>
    <w:rsid w:val="00740CEE"/>
    <w:rsid w:val="00741505"/>
    <w:rsid w:val="0074172C"/>
    <w:rsid w:val="00741DA3"/>
    <w:rsid w:val="007436FC"/>
    <w:rsid w:val="00743EC2"/>
    <w:rsid w:val="007440BE"/>
    <w:rsid w:val="0074440C"/>
    <w:rsid w:val="007460DE"/>
    <w:rsid w:val="00746463"/>
    <w:rsid w:val="00746537"/>
    <w:rsid w:val="00746DE5"/>
    <w:rsid w:val="00746F91"/>
    <w:rsid w:val="0074705F"/>
    <w:rsid w:val="007473A7"/>
    <w:rsid w:val="007479E8"/>
    <w:rsid w:val="0075041E"/>
    <w:rsid w:val="0075047C"/>
    <w:rsid w:val="00751B5B"/>
    <w:rsid w:val="0075229C"/>
    <w:rsid w:val="00752B93"/>
    <w:rsid w:val="00754216"/>
    <w:rsid w:val="007547E5"/>
    <w:rsid w:val="007550DD"/>
    <w:rsid w:val="00756842"/>
    <w:rsid w:val="00756E73"/>
    <w:rsid w:val="00760E9C"/>
    <w:rsid w:val="00761B87"/>
    <w:rsid w:val="00761C8A"/>
    <w:rsid w:val="00763388"/>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702FF"/>
    <w:rsid w:val="00770977"/>
    <w:rsid w:val="00770BE9"/>
    <w:rsid w:val="007710A8"/>
    <w:rsid w:val="007716D7"/>
    <w:rsid w:val="007722E6"/>
    <w:rsid w:val="00773507"/>
    <w:rsid w:val="007735F1"/>
    <w:rsid w:val="0077372C"/>
    <w:rsid w:val="00773897"/>
    <w:rsid w:val="00773C03"/>
    <w:rsid w:val="0077407E"/>
    <w:rsid w:val="0077423F"/>
    <w:rsid w:val="00774695"/>
    <w:rsid w:val="00775311"/>
    <w:rsid w:val="00775443"/>
    <w:rsid w:val="00775C92"/>
    <w:rsid w:val="00775E1F"/>
    <w:rsid w:val="00776272"/>
    <w:rsid w:val="007765C9"/>
    <w:rsid w:val="0077661C"/>
    <w:rsid w:val="0077684A"/>
    <w:rsid w:val="00777FB2"/>
    <w:rsid w:val="007804D1"/>
    <w:rsid w:val="0078083D"/>
    <w:rsid w:val="00780854"/>
    <w:rsid w:val="007808BA"/>
    <w:rsid w:val="00780EC6"/>
    <w:rsid w:val="00781052"/>
    <w:rsid w:val="0078277E"/>
    <w:rsid w:val="00782928"/>
    <w:rsid w:val="00782A3B"/>
    <w:rsid w:val="00783D4F"/>
    <w:rsid w:val="007845EB"/>
    <w:rsid w:val="00784907"/>
    <w:rsid w:val="00784AED"/>
    <w:rsid w:val="00784D50"/>
    <w:rsid w:val="00784E87"/>
    <w:rsid w:val="007850F8"/>
    <w:rsid w:val="00785213"/>
    <w:rsid w:val="0078686F"/>
    <w:rsid w:val="007869EE"/>
    <w:rsid w:val="00786D02"/>
    <w:rsid w:val="00790A2B"/>
    <w:rsid w:val="00791716"/>
    <w:rsid w:val="00791EBF"/>
    <w:rsid w:val="0079253C"/>
    <w:rsid w:val="007931C8"/>
    <w:rsid w:val="00795AC8"/>
    <w:rsid w:val="00796432"/>
    <w:rsid w:val="007978F6"/>
    <w:rsid w:val="00797A63"/>
    <w:rsid w:val="00797C37"/>
    <w:rsid w:val="00797E25"/>
    <w:rsid w:val="007A08FF"/>
    <w:rsid w:val="007A0F62"/>
    <w:rsid w:val="007A1552"/>
    <w:rsid w:val="007A2903"/>
    <w:rsid w:val="007A2C00"/>
    <w:rsid w:val="007A2D3F"/>
    <w:rsid w:val="007A3473"/>
    <w:rsid w:val="007A3C99"/>
    <w:rsid w:val="007A46A9"/>
    <w:rsid w:val="007A5456"/>
    <w:rsid w:val="007A71B2"/>
    <w:rsid w:val="007A72E4"/>
    <w:rsid w:val="007A79FE"/>
    <w:rsid w:val="007B07D1"/>
    <w:rsid w:val="007B0FA8"/>
    <w:rsid w:val="007B136F"/>
    <w:rsid w:val="007B1490"/>
    <w:rsid w:val="007B16C5"/>
    <w:rsid w:val="007B2A0A"/>
    <w:rsid w:val="007B2ACB"/>
    <w:rsid w:val="007B4B89"/>
    <w:rsid w:val="007B4D7E"/>
    <w:rsid w:val="007B4DEE"/>
    <w:rsid w:val="007B5616"/>
    <w:rsid w:val="007B644D"/>
    <w:rsid w:val="007B6AAD"/>
    <w:rsid w:val="007B7088"/>
    <w:rsid w:val="007B7306"/>
    <w:rsid w:val="007B761E"/>
    <w:rsid w:val="007B7911"/>
    <w:rsid w:val="007C1AD0"/>
    <w:rsid w:val="007C20D8"/>
    <w:rsid w:val="007C2810"/>
    <w:rsid w:val="007C319D"/>
    <w:rsid w:val="007C33DE"/>
    <w:rsid w:val="007C41D8"/>
    <w:rsid w:val="007C4217"/>
    <w:rsid w:val="007C42C4"/>
    <w:rsid w:val="007C46B9"/>
    <w:rsid w:val="007C4987"/>
    <w:rsid w:val="007C49E6"/>
    <w:rsid w:val="007C4C81"/>
    <w:rsid w:val="007C5A55"/>
    <w:rsid w:val="007C5C4C"/>
    <w:rsid w:val="007C6039"/>
    <w:rsid w:val="007C6C23"/>
    <w:rsid w:val="007C6F5F"/>
    <w:rsid w:val="007C7150"/>
    <w:rsid w:val="007C7B3C"/>
    <w:rsid w:val="007D0A26"/>
    <w:rsid w:val="007D14B4"/>
    <w:rsid w:val="007D14CA"/>
    <w:rsid w:val="007D19BF"/>
    <w:rsid w:val="007D1A8D"/>
    <w:rsid w:val="007D2A6B"/>
    <w:rsid w:val="007D534C"/>
    <w:rsid w:val="007D5789"/>
    <w:rsid w:val="007D5D04"/>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8F4"/>
    <w:rsid w:val="007E69B9"/>
    <w:rsid w:val="007E6B6E"/>
    <w:rsid w:val="007E6CF4"/>
    <w:rsid w:val="007E7195"/>
    <w:rsid w:val="007E740E"/>
    <w:rsid w:val="007E746C"/>
    <w:rsid w:val="007E7474"/>
    <w:rsid w:val="007E7C0C"/>
    <w:rsid w:val="007E7DEF"/>
    <w:rsid w:val="007F051B"/>
    <w:rsid w:val="007F0F59"/>
    <w:rsid w:val="007F1305"/>
    <w:rsid w:val="007F1348"/>
    <w:rsid w:val="007F20B6"/>
    <w:rsid w:val="007F219F"/>
    <w:rsid w:val="007F29AB"/>
    <w:rsid w:val="007F2B1D"/>
    <w:rsid w:val="007F2DAA"/>
    <w:rsid w:val="007F2DAC"/>
    <w:rsid w:val="007F3994"/>
    <w:rsid w:val="007F49CD"/>
    <w:rsid w:val="007F6D58"/>
    <w:rsid w:val="007F7D40"/>
    <w:rsid w:val="00800472"/>
    <w:rsid w:val="0080063B"/>
    <w:rsid w:val="00800C1F"/>
    <w:rsid w:val="00801286"/>
    <w:rsid w:val="00801FE2"/>
    <w:rsid w:val="00801FFC"/>
    <w:rsid w:val="0080289E"/>
    <w:rsid w:val="008038E6"/>
    <w:rsid w:val="00803A61"/>
    <w:rsid w:val="00803BF2"/>
    <w:rsid w:val="008042F4"/>
    <w:rsid w:val="008048F2"/>
    <w:rsid w:val="00804AC4"/>
    <w:rsid w:val="00804B77"/>
    <w:rsid w:val="00804E04"/>
    <w:rsid w:val="00806AE6"/>
    <w:rsid w:val="0080754F"/>
    <w:rsid w:val="00807E57"/>
    <w:rsid w:val="008101C7"/>
    <w:rsid w:val="008102DB"/>
    <w:rsid w:val="00810942"/>
    <w:rsid w:val="00810AB1"/>
    <w:rsid w:val="00811139"/>
    <w:rsid w:val="008121DC"/>
    <w:rsid w:val="0081258C"/>
    <w:rsid w:val="00812AA8"/>
    <w:rsid w:val="00812B56"/>
    <w:rsid w:val="00812DE5"/>
    <w:rsid w:val="00813292"/>
    <w:rsid w:val="008148D7"/>
    <w:rsid w:val="00814B3E"/>
    <w:rsid w:val="0081675D"/>
    <w:rsid w:val="008168E2"/>
    <w:rsid w:val="00816D03"/>
    <w:rsid w:val="00816F3E"/>
    <w:rsid w:val="00817738"/>
    <w:rsid w:val="00817D45"/>
    <w:rsid w:val="00820282"/>
    <w:rsid w:val="00820881"/>
    <w:rsid w:val="00820B67"/>
    <w:rsid w:val="00820ED7"/>
    <w:rsid w:val="00820FBD"/>
    <w:rsid w:val="0082160A"/>
    <w:rsid w:val="008222D7"/>
    <w:rsid w:val="00822807"/>
    <w:rsid w:val="00822FB4"/>
    <w:rsid w:val="008233E6"/>
    <w:rsid w:val="00823418"/>
    <w:rsid w:val="00823B80"/>
    <w:rsid w:val="0082400D"/>
    <w:rsid w:val="0082444A"/>
    <w:rsid w:val="00825C4C"/>
    <w:rsid w:val="00825CE0"/>
    <w:rsid w:val="00826425"/>
    <w:rsid w:val="0082687F"/>
    <w:rsid w:val="008271F5"/>
    <w:rsid w:val="00827445"/>
    <w:rsid w:val="0082791B"/>
    <w:rsid w:val="00827AE9"/>
    <w:rsid w:val="00827C57"/>
    <w:rsid w:val="00827F61"/>
    <w:rsid w:val="00830011"/>
    <w:rsid w:val="00830427"/>
    <w:rsid w:val="008306B7"/>
    <w:rsid w:val="00830CA6"/>
    <w:rsid w:val="00830DE0"/>
    <w:rsid w:val="00833622"/>
    <w:rsid w:val="00833FF4"/>
    <w:rsid w:val="00834A6F"/>
    <w:rsid w:val="00834FEB"/>
    <w:rsid w:val="008354F7"/>
    <w:rsid w:val="00835CAC"/>
    <w:rsid w:val="00836352"/>
    <w:rsid w:val="008363DF"/>
    <w:rsid w:val="008369F7"/>
    <w:rsid w:val="00836ECE"/>
    <w:rsid w:val="00837192"/>
    <w:rsid w:val="00837734"/>
    <w:rsid w:val="00837901"/>
    <w:rsid w:val="008405E7"/>
    <w:rsid w:val="008409A6"/>
    <w:rsid w:val="008414CD"/>
    <w:rsid w:val="00841A90"/>
    <w:rsid w:val="00841AC8"/>
    <w:rsid w:val="00841C27"/>
    <w:rsid w:val="00842717"/>
    <w:rsid w:val="00842E8B"/>
    <w:rsid w:val="0084351B"/>
    <w:rsid w:val="00843962"/>
    <w:rsid w:val="00843E1C"/>
    <w:rsid w:val="008442FB"/>
    <w:rsid w:val="0084451C"/>
    <w:rsid w:val="00844DDE"/>
    <w:rsid w:val="00845097"/>
    <w:rsid w:val="0084545B"/>
    <w:rsid w:val="0084559D"/>
    <w:rsid w:val="008458FA"/>
    <w:rsid w:val="00845F4F"/>
    <w:rsid w:val="008469A3"/>
    <w:rsid w:val="008478FE"/>
    <w:rsid w:val="0085026C"/>
    <w:rsid w:val="00850D29"/>
    <w:rsid w:val="008514D0"/>
    <w:rsid w:val="008518B2"/>
    <w:rsid w:val="00851C51"/>
    <w:rsid w:val="008528C9"/>
    <w:rsid w:val="00852B6A"/>
    <w:rsid w:val="00852FA1"/>
    <w:rsid w:val="00854733"/>
    <w:rsid w:val="00854D78"/>
    <w:rsid w:val="008555DC"/>
    <w:rsid w:val="008556B5"/>
    <w:rsid w:val="00855FE2"/>
    <w:rsid w:val="00856199"/>
    <w:rsid w:val="00856532"/>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3D2"/>
    <w:rsid w:val="008635D2"/>
    <w:rsid w:val="00863B5F"/>
    <w:rsid w:val="0086414A"/>
    <w:rsid w:val="0086485F"/>
    <w:rsid w:val="008658D2"/>
    <w:rsid w:val="00865BB8"/>
    <w:rsid w:val="00866437"/>
    <w:rsid w:val="00866489"/>
    <w:rsid w:val="00866722"/>
    <w:rsid w:val="008668BD"/>
    <w:rsid w:val="00866959"/>
    <w:rsid w:val="00866DD8"/>
    <w:rsid w:val="00867FA2"/>
    <w:rsid w:val="00870B89"/>
    <w:rsid w:val="00870F02"/>
    <w:rsid w:val="008717FC"/>
    <w:rsid w:val="00871E29"/>
    <w:rsid w:val="00872290"/>
    <w:rsid w:val="0087236A"/>
    <w:rsid w:val="008729BD"/>
    <w:rsid w:val="00872D29"/>
    <w:rsid w:val="008735EA"/>
    <w:rsid w:val="00873F37"/>
    <w:rsid w:val="00874205"/>
    <w:rsid w:val="0087458B"/>
    <w:rsid w:val="00874ACC"/>
    <w:rsid w:val="00874EF5"/>
    <w:rsid w:val="00875296"/>
    <w:rsid w:val="00875838"/>
    <w:rsid w:val="00876296"/>
    <w:rsid w:val="008768D9"/>
    <w:rsid w:val="00876E8B"/>
    <w:rsid w:val="00877108"/>
    <w:rsid w:val="00877211"/>
    <w:rsid w:val="00877D48"/>
    <w:rsid w:val="00880BEA"/>
    <w:rsid w:val="008818E6"/>
    <w:rsid w:val="00881C0E"/>
    <w:rsid w:val="00881F4E"/>
    <w:rsid w:val="00882033"/>
    <w:rsid w:val="00882C74"/>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ED"/>
    <w:rsid w:val="00892A49"/>
    <w:rsid w:val="00892A7F"/>
    <w:rsid w:val="0089483D"/>
    <w:rsid w:val="00895DED"/>
    <w:rsid w:val="00895F92"/>
    <w:rsid w:val="0089659E"/>
    <w:rsid w:val="00896B6A"/>
    <w:rsid w:val="00896D65"/>
    <w:rsid w:val="00896DBC"/>
    <w:rsid w:val="00897722"/>
    <w:rsid w:val="00897A7D"/>
    <w:rsid w:val="008A0049"/>
    <w:rsid w:val="008A07B1"/>
    <w:rsid w:val="008A09A2"/>
    <w:rsid w:val="008A12ED"/>
    <w:rsid w:val="008A2AB9"/>
    <w:rsid w:val="008A2D81"/>
    <w:rsid w:val="008A2F08"/>
    <w:rsid w:val="008A34ED"/>
    <w:rsid w:val="008A3A0C"/>
    <w:rsid w:val="008A3CA9"/>
    <w:rsid w:val="008A66D3"/>
    <w:rsid w:val="008A69DB"/>
    <w:rsid w:val="008A6C39"/>
    <w:rsid w:val="008A7532"/>
    <w:rsid w:val="008A7949"/>
    <w:rsid w:val="008A7960"/>
    <w:rsid w:val="008A7AA3"/>
    <w:rsid w:val="008B079A"/>
    <w:rsid w:val="008B0DD4"/>
    <w:rsid w:val="008B2F7C"/>
    <w:rsid w:val="008B3467"/>
    <w:rsid w:val="008B36F2"/>
    <w:rsid w:val="008B3826"/>
    <w:rsid w:val="008B3AE8"/>
    <w:rsid w:val="008B4000"/>
    <w:rsid w:val="008B4792"/>
    <w:rsid w:val="008B4BB6"/>
    <w:rsid w:val="008B6361"/>
    <w:rsid w:val="008B6511"/>
    <w:rsid w:val="008B6705"/>
    <w:rsid w:val="008B6BE8"/>
    <w:rsid w:val="008B77FB"/>
    <w:rsid w:val="008B7889"/>
    <w:rsid w:val="008B78E3"/>
    <w:rsid w:val="008C0015"/>
    <w:rsid w:val="008C175B"/>
    <w:rsid w:val="008C1EA4"/>
    <w:rsid w:val="008C2307"/>
    <w:rsid w:val="008C313E"/>
    <w:rsid w:val="008C3291"/>
    <w:rsid w:val="008C3336"/>
    <w:rsid w:val="008C4E4D"/>
    <w:rsid w:val="008C5089"/>
    <w:rsid w:val="008C5AA8"/>
    <w:rsid w:val="008C5E93"/>
    <w:rsid w:val="008C5FFE"/>
    <w:rsid w:val="008C633D"/>
    <w:rsid w:val="008C721C"/>
    <w:rsid w:val="008C75DA"/>
    <w:rsid w:val="008C7D74"/>
    <w:rsid w:val="008D268A"/>
    <w:rsid w:val="008D27F8"/>
    <w:rsid w:val="008D2836"/>
    <w:rsid w:val="008D3A91"/>
    <w:rsid w:val="008D3B7E"/>
    <w:rsid w:val="008D4185"/>
    <w:rsid w:val="008D5055"/>
    <w:rsid w:val="008D52F8"/>
    <w:rsid w:val="008D5A13"/>
    <w:rsid w:val="008D60A3"/>
    <w:rsid w:val="008D6354"/>
    <w:rsid w:val="008D6388"/>
    <w:rsid w:val="008D6414"/>
    <w:rsid w:val="008D6706"/>
    <w:rsid w:val="008D6767"/>
    <w:rsid w:val="008D6CD0"/>
    <w:rsid w:val="008D7401"/>
    <w:rsid w:val="008D74B2"/>
    <w:rsid w:val="008D78C3"/>
    <w:rsid w:val="008D7BC6"/>
    <w:rsid w:val="008E008A"/>
    <w:rsid w:val="008E1433"/>
    <w:rsid w:val="008E14A8"/>
    <w:rsid w:val="008E1A2F"/>
    <w:rsid w:val="008E233C"/>
    <w:rsid w:val="008E2FB4"/>
    <w:rsid w:val="008E4D2C"/>
    <w:rsid w:val="008E4D34"/>
    <w:rsid w:val="008E4E13"/>
    <w:rsid w:val="008E514E"/>
    <w:rsid w:val="008E553C"/>
    <w:rsid w:val="008E579C"/>
    <w:rsid w:val="008E59BB"/>
    <w:rsid w:val="008E5CCA"/>
    <w:rsid w:val="008E6AF9"/>
    <w:rsid w:val="008E6B06"/>
    <w:rsid w:val="008E7B39"/>
    <w:rsid w:val="008F1362"/>
    <w:rsid w:val="008F1497"/>
    <w:rsid w:val="008F1641"/>
    <w:rsid w:val="008F1A1A"/>
    <w:rsid w:val="008F1BF9"/>
    <w:rsid w:val="008F29EC"/>
    <w:rsid w:val="008F2D22"/>
    <w:rsid w:val="008F2F79"/>
    <w:rsid w:val="008F2FFA"/>
    <w:rsid w:val="008F4117"/>
    <w:rsid w:val="008F45B6"/>
    <w:rsid w:val="008F4983"/>
    <w:rsid w:val="008F4ADB"/>
    <w:rsid w:val="008F5A91"/>
    <w:rsid w:val="008F5ECC"/>
    <w:rsid w:val="008F5FA3"/>
    <w:rsid w:val="008F6C51"/>
    <w:rsid w:val="008F6E31"/>
    <w:rsid w:val="008F7049"/>
    <w:rsid w:val="008F740B"/>
    <w:rsid w:val="008F7848"/>
    <w:rsid w:val="008F7B26"/>
    <w:rsid w:val="00901BCE"/>
    <w:rsid w:val="00902814"/>
    <w:rsid w:val="0090292D"/>
    <w:rsid w:val="00902E8E"/>
    <w:rsid w:val="00903698"/>
    <w:rsid w:val="00903952"/>
    <w:rsid w:val="00904856"/>
    <w:rsid w:val="00904BED"/>
    <w:rsid w:val="00904CCE"/>
    <w:rsid w:val="00905215"/>
    <w:rsid w:val="00905656"/>
    <w:rsid w:val="0090582C"/>
    <w:rsid w:val="009059CA"/>
    <w:rsid w:val="00905F76"/>
    <w:rsid w:val="009064E9"/>
    <w:rsid w:val="00906F18"/>
    <w:rsid w:val="00907EFE"/>
    <w:rsid w:val="009100DC"/>
    <w:rsid w:val="0091017F"/>
    <w:rsid w:val="00910221"/>
    <w:rsid w:val="00910778"/>
    <w:rsid w:val="0091228E"/>
    <w:rsid w:val="00912374"/>
    <w:rsid w:val="00912772"/>
    <w:rsid w:val="00912A67"/>
    <w:rsid w:val="00912BA7"/>
    <w:rsid w:val="009135D3"/>
    <w:rsid w:val="009136EF"/>
    <w:rsid w:val="00914676"/>
    <w:rsid w:val="009147A8"/>
    <w:rsid w:val="00914927"/>
    <w:rsid w:val="00914B13"/>
    <w:rsid w:val="00914E7A"/>
    <w:rsid w:val="009153A1"/>
    <w:rsid w:val="009156BE"/>
    <w:rsid w:val="00915D6D"/>
    <w:rsid w:val="0091642F"/>
    <w:rsid w:val="00916649"/>
    <w:rsid w:val="00917035"/>
    <w:rsid w:val="00917A84"/>
    <w:rsid w:val="00917DB2"/>
    <w:rsid w:val="00920FB8"/>
    <w:rsid w:val="0092135C"/>
    <w:rsid w:val="00921B70"/>
    <w:rsid w:val="00921E24"/>
    <w:rsid w:val="00921E7A"/>
    <w:rsid w:val="00922040"/>
    <w:rsid w:val="0092219B"/>
    <w:rsid w:val="00922694"/>
    <w:rsid w:val="00922A86"/>
    <w:rsid w:val="00922F7A"/>
    <w:rsid w:val="00923B77"/>
    <w:rsid w:val="009242EA"/>
    <w:rsid w:val="00924EE7"/>
    <w:rsid w:val="00926256"/>
    <w:rsid w:val="00926499"/>
    <w:rsid w:val="009267CC"/>
    <w:rsid w:val="009273BA"/>
    <w:rsid w:val="009275E2"/>
    <w:rsid w:val="00927DB4"/>
    <w:rsid w:val="009312CB"/>
    <w:rsid w:val="00931360"/>
    <w:rsid w:val="00932231"/>
    <w:rsid w:val="009327DD"/>
    <w:rsid w:val="009339F5"/>
    <w:rsid w:val="009344E0"/>
    <w:rsid w:val="00934516"/>
    <w:rsid w:val="00935235"/>
    <w:rsid w:val="0093660B"/>
    <w:rsid w:val="0093680F"/>
    <w:rsid w:val="00936D2A"/>
    <w:rsid w:val="00936FB6"/>
    <w:rsid w:val="009377BE"/>
    <w:rsid w:val="00937CEB"/>
    <w:rsid w:val="00941EA8"/>
    <w:rsid w:val="009427A3"/>
    <w:rsid w:val="00943BF9"/>
    <w:rsid w:val="00943C51"/>
    <w:rsid w:val="00944077"/>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656"/>
    <w:rsid w:val="00956D37"/>
    <w:rsid w:val="00957867"/>
    <w:rsid w:val="0095795E"/>
    <w:rsid w:val="00957B84"/>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6831"/>
    <w:rsid w:val="00967B39"/>
    <w:rsid w:val="00967E1E"/>
    <w:rsid w:val="00970119"/>
    <w:rsid w:val="00970974"/>
    <w:rsid w:val="00971236"/>
    <w:rsid w:val="00971FF1"/>
    <w:rsid w:val="00972AF8"/>
    <w:rsid w:val="00972F4E"/>
    <w:rsid w:val="009735E8"/>
    <w:rsid w:val="00973964"/>
    <w:rsid w:val="00973A0D"/>
    <w:rsid w:val="00973A2E"/>
    <w:rsid w:val="00974DC8"/>
    <w:rsid w:val="009758B2"/>
    <w:rsid w:val="00977224"/>
    <w:rsid w:val="00977C49"/>
    <w:rsid w:val="00977DF8"/>
    <w:rsid w:val="0098026E"/>
    <w:rsid w:val="00981BE6"/>
    <w:rsid w:val="00981CF4"/>
    <w:rsid w:val="00981EE3"/>
    <w:rsid w:val="009834C6"/>
    <w:rsid w:val="00984006"/>
    <w:rsid w:val="00984D14"/>
    <w:rsid w:val="00986622"/>
    <w:rsid w:val="0098737B"/>
    <w:rsid w:val="0099078A"/>
    <w:rsid w:val="00990FB9"/>
    <w:rsid w:val="00991520"/>
    <w:rsid w:val="009917A3"/>
    <w:rsid w:val="00992349"/>
    <w:rsid w:val="00992C0B"/>
    <w:rsid w:val="0099345E"/>
    <w:rsid w:val="00993AC7"/>
    <w:rsid w:val="00994565"/>
    <w:rsid w:val="00994E72"/>
    <w:rsid w:val="0099595D"/>
    <w:rsid w:val="009959F9"/>
    <w:rsid w:val="009963CE"/>
    <w:rsid w:val="0099689C"/>
    <w:rsid w:val="009969C6"/>
    <w:rsid w:val="00996BB1"/>
    <w:rsid w:val="00997C84"/>
    <w:rsid w:val="00997FA2"/>
    <w:rsid w:val="009A04A4"/>
    <w:rsid w:val="009A078D"/>
    <w:rsid w:val="009A0F00"/>
    <w:rsid w:val="009A192E"/>
    <w:rsid w:val="009A1F5D"/>
    <w:rsid w:val="009A265F"/>
    <w:rsid w:val="009A321B"/>
    <w:rsid w:val="009A323C"/>
    <w:rsid w:val="009A3251"/>
    <w:rsid w:val="009A3454"/>
    <w:rsid w:val="009A52EB"/>
    <w:rsid w:val="009A559A"/>
    <w:rsid w:val="009A57DE"/>
    <w:rsid w:val="009A5D9A"/>
    <w:rsid w:val="009A6CCE"/>
    <w:rsid w:val="009A6D7A"/>
    <w:rsid w:val="009A6E9C"/>
    <w:rsid w:val="009A73B0"/>
    <w:rsid w:val="009A780F"/>
    <w:rsid w:val="009B04BB"/>
    <w:rsid w:val="009B0872"/>
    <w:rsid w:val="009B0ED7"/>
    <w:rsid w:val="009B16E3"/>
    <w:rsid w:val="009B212E"/>
    <w:rsid w:val="009B375D"/>
    <w:rsid w:val="009B3DC1"/>
    <w:rsid w:val="009B5C57"/>
    <w:rsid w:val="009B6600"/>
    <w:rsid w:val="009B6840"/>
    <w:rsid w:val="009B688B"/>
    <w:rsid w:val="009B69AB"/>
    <w:rsid w:val="009B79AC"/>
    <w:rsid w:val="009B7DF0"/>
    <w:rsid w:val="009C0423"/>
    <w:rsid w:val="009C09C4"/>
    <w:rsid w:val="009C17D0"/>
    <w:rsid w:val="009C1FE0"/>
    <w:rsid w:val="009C287E"/>
    <w:rsid w:val="009C344E"/>
    <w:rsid w:val="009C40FB"/>
    <w:rsid w:val="009C4BCB"/>
    <w:rsid w:val="009C57F3"/>
    <w:rsid w:val="009C5CE8"/>
    <w:rsid w:val="009C6812"/>
    <w:rsid w:val="009C69D6"/>
    <w:rsid w:val="009D04CA"/>
    <w:rsid w:val="009D108B"/>
    <w:rsid w:val="009D1716"/>
    <w:rsid w:val="009D1830"/>
    <w:rsid w:val="009D1B85"/>
    <w:rsid w:val="009D2316"/>
    <w:rsid w:val="009D23A9"/>
    <w:rsid w:val="009D27AF"/>
    <w:rsid w:val="009D289E"/>
    <w:rsid w:val="009D3749"/>
    <w:rsid w:val="009D4563"/>
    <w:rsid w:val="009D4650"/>
    <w:rsid w:val="009D4D3F"/>
    <w:rsid w:val="009D4F3F"/>
    <w:rsid w:val="009D51C5"/>
    <w:rsid w:val="009D5B01"/>
    <w:rsid w:val="009D5FF0"/>
    <w:rsid w:val="009D62AD"/>
    <w:rsid w:val="009D6AD3"/>
    <w:rsid w:val="009D762D"/>
    <w:rsid w:val="009D77E4"/>
    <w:rsid w:val="009D7E47"/>
    <w:rsid w:val="009E0DE7"/>
    <w:rsid w:val="009E1806"/>
    <w:rsid w:val="009E193E"/>
    <w:rsid w:val="009E246F"/>
    <w:rsid w:val="009E267D"/>
    <w:rsid w:val="009E29DF"/>
    <w:rsid w:val="009E30B5"/>
    <w:rsid w:val="009E3177"/>
    <w:rsid w:val="009E345C"/>
    <w:rsid w:val="009E43D3"/>
    <w:rsid w:val="009E4A95"/>
    <w:rsid w:val="009E4B21"/>
    <w:rsid w:val="009E4F45"/>
    <w:rsid w:val="009E5A7B"/>
    <w:rsid w:val="009E5AF0"/>
    <w:rsid w:val="009E5CDE"/>
    <w:rsid w:val="009E6AB4"/>
    <w:rsid w:val="009E72DF"/>
    <w:rsid w:val="009E7B45"/>
    <w:rsid w:val="009F05AE"/>
    <w:rsid w:val="009F06E3"/>
    <w:rsid w:val="009F1060"/>
    <w:rsid w:val="009F1184"/>
    <w:rsid w:val="009F1878"/>
    <w:rsid w:val="009F18B2"/>
    <w:rsid w:val="009F19C2"/>
    <w:rsid w:val="009F1C35"/>
    <w:rsid w:val="009F1EA5"/>
    <w:rsid w:val="009F4568"/>
    <w:rsid w:val="009F4694"/>
    <w:rsid w:val="009F5FAA"/>
    <w:rsid w:val="009F6212"/>
    <w:rsid w:val="009F64A0"/>
    <w:rsid w:val="009F675C"/>
    <w:rsid w:val="009F6849"/>
    <w:rsid w:val="009F69C8"/>
    <w:rsid w:val="009F72C1"/>
    <w:rsid w:val="009F7955"/>
    <w:rsid w:val="009F7F5D"/>
    <w:rsid w:val="009F7F88"/>
    <w:rsid w:val="00A003CD"/>
    <w:rsid w:val="00A00EF7"/>
    <w:rsid w:val="00A01E78"/>
    <w:rsid w:val="00A026B0"/>
    <w:rsid w:val="00A02D5A"/>
    <w:rsid w:val="00A03023"/>
    <w:rsid w:val="00A030E2"/>
    <w:rsid w:val="00A03233"/>
    <w:rsid w:val="00A041BD"/>
    <w:rsid w:val="00A05256"/>
    <w:rsid w:val="00A0547C"/>
    <w:rsid w:val="00A0601A"/>
    <w:rsid w:val="00A065DC"/>
    <w:rsid w:val="00A06835"/>
    <w:rsid w:val="00A06C8A"/>
    <w:rsid w:val="00A06CE3"/>
    <w:rsid w:val="00A073DC"/>
    <w:rsid w:val="00A1032F"/>
    <w:rsid w:val="00A1113F"/>
    <w:rsid w:val="00A113DA"/>
    <w:rsid w:val="00A11DE7"/>
    <w:rsid w:val="00A130E6"/>
    <w:rsid w:val="00A136A3"/>
    <w:rsid w:val="00A14991"/>
    <w:rsid w:val="00A14DE3"/>
    <w:rsid w:val="00A15098"/>
    <w:rsid w:val="00A15146"/>
    <w:rsid w:val="00A153E9"/>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30767"/>
    <w:rsid w:val="00A31C59"/>
    <w:rsid w:val="00A32B1A"/>
    <w:rsid w:val="00A32E4D"/>
    <w:rsid w:val="00A32F5C"/>
    <w:rsid w:val="00A337BA"/>
    <w:rsid w:val="00A346D5"/>
    <w:rsid w:val="00A3483D"/>
    <w:rsid w:val="00A35C81"/>
    <w:rsid w:val="00A35E4F"/>
    <w:rsid w:val="00A36FB1"/>
    <w:rsid w:val="00A3734F"/>
    <w:rsid w:val="00A37638"/>
    <w:rsid w:val="00A40A85"/>
    <w:rsid w:val="00A40F75"/>
    <w:rsid w:val="00A426B4"/>
    <w:rsid w:val="00A42B57"/>
    <w:rsid w:val="00A434FD"/>
    <w:rsid w:val="00A43DEC"/>
    <w:rsid w:val="00A4406F"/>
    <w:rsid w:val="00A444C7"/>
    <w:rsid w:val="00A4498E"/>
    <w:rsid w:val="00A4502F"/>
    <w:rsid w:val="00A45EAF"/>
    <w:rsid w:val="00A46072"/>
    <w:rsid w:val="00A471EF"/>
    <w:rsid w:val="00A475EB"/>
    <w:rsid w:val="00A477CE"/>
    <w:rsid w:val="00A50143"/>
    <w:rsid w:val="00A503E3"/>
    <w:rsid w:val="00A50A26"/>
    <w:rsid w:val="00A51A62"/>
    <w:rsid w:val="00A52E91"/>
    <w:rsid w:val="00A53348"/>
    <w:rsid w:val="00A53558"/>
    <w:rsid w:val="00A53BF8"/>
    <w:rsid w:val="00A53D83"/>
    <w:rsid w:val="00A54841"/>
    <w:rsid w:val="00A54EFA"/>
    <w:rsid w:val="00A55981"/>
    <w:rsid w:val="00A56DEB"/>
    <w:rsid w:val="00A57085"/>
    <w:rsid w:val="00A57270"/>
    <w:rsid w:val="00A572AA"/>
    <w:rsid w:val="00A574D8"/>
    <w:rsid w:val="00A5779E"/>
    <w:rsid w:val="00A57842"/>
    <w:rsid w:val="00A6100B"/>
    <w:rsid w:val="00A611DF"/>
    <w:rsid w:val="00A61259"/>
    <w:rsid w:val="00A61734"/>
    <w:rsid w:val="00A61B3B"/>
    <w:rsid w:val="00A61DB3"/>
    <w:rsid w:val="00A61E07"/>
    <w:rsid w:val="00A628DC"/>
    <w:rsid w:val="00A63526"/>
    <w:rsid w:val="00A63D31"/>
    <w:rsid w:val="00A6462D"/>
    <w:rsid w:val="00A64D34"/>
    <w:rsid w:val="00A6519D"/>
    <w:rsid w:val="00A65256"/>
    <w:rsid w:val="00A653F7"/>
    <w:rsid w:val="00A6603F"/>
    <w:rsid w:val="00A660D9"/>
    <w:rsid w:val="00A6616F"/>
    <w:rsid w:val="00A66636"/>
    <w:rsid w:val="00A66809"/>
    <w:rsid w:val="00A66946"/>
    <w:rsid w:val="00A66978"/>
    <w:rsid w:val="00A66DAA"/>
    <w:rsid w:val="00A66E82"/>
    <w:rsid w:val="00A7014E"/>
    <w:rsid w:val="00A70404"/>
    <w:rsid w:val="00A71263"/>
    <w:rsid w:val="00A714F3"/>
    <w:rsid w:val="00A7349F"/>
    <w:rsid w:val="00A73F93"/>
    <w:rsid w:val="00A74400"/>
    <w:rsid w:val="00A74784"/>
    <w:rsid w:val="00A75192"/>
    <w:rsid w:val="00A75833"/>
    <w:rsid w:val="00A7585A"/>
    <w:rsid w:val="00A759DF"/>
    <w:rsid w:val="00A75DEB"/>
    <w:rsid w:val="00A761F8"/>
    <w:rsid w:val="00A772BD"/>
    <w:rsid w:val="00A772DC"/>
    <w:rsid w:val="00A81192"/>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C10"/>
    <w:rsid w:val="00A87D49"/>
    <w:rsid w:val="00A87D8B"/>
    <w:rsid w:val="00A90EDF"/>
    <w:rsid w:val="00A9151E"/>
    <w:rsid w:val="00A91608"/>
    <w:rsid w:val="00A91A6C"/>
    <w:rsid w:val="00A91F0B"/>
    <w:rsid w:val="00A92660"/>
    <w:rsid w:val="00A9316E"/>
    <w:rsid w:val="00A93259"/>
    <w:rsid w:val="00A93BBE"/>
    <w:rsid w:val="00A93C80"/>
    <w:rsid w:val="00A93E60"/>
    <w:rsid w:val="00A94E7A"/>
    <w:rsid w:val="00A95A2A"/>
    <w:rsid w:val="00A96193"/>
    <w:rsid w:val="00A96422"/>
    <w:rsid w:val="00A96D2F"/>
    <w:rsid w:val="00A96F69"/>
    <w:rsid w:val="00AA039E"/>
    <w:rsid w:val="00AA0B8D"/>
    <w:rsid w:val="00AA1CBA"/>
    <w:rsid w:val="00AA2EF8"/>
    <w:rsid w:val="00AA3E16"/>
    <w:rsid w:val="00AA4305"/>
    <w:rsid w:val="00AA5EA1"/>
    <w:rsid w:val="00AA66AE"/>
    <w:rsid w:val="00AA6C46"/>
    <w:rsid w:val="00AA7BA0"/>
    <w:rsid w:val="00AA7EA6"/>
    <w:rsid w:val="00AB023C"/>
    <w:rsid w:val="00AB041D"/>
    <w:rsid w:val="00AB07B7"/>
    <w:rsid w:val="00AB0B95"/>
    <w:rsid w:val="00AB125A"/>
    <w:rsid w:val="00AB133C"/>
    <w:rsid w:val="00AB1948"/>
    <w:rsid w:val="00AB1DC1"/>
    <w:rsid w:val="00AB271B"/>
    <w:rsid w:val="00AB30E8"/>
    <w:rsid w:val="00AB3FF1"/>
    <w:rsid w:val="00AB42E2"/>
    <w:rsid w:val="00AB6458"/>
    <w:rsid w:val="00AB6C06"/>
    <w:rsid w:val="00AB7483"/>
    <w:rsid w:val="00AB7F7A"/>
    <w:rsid w:val="00AC05C6"/>
    <w:rsid w:val="00AC07BB"/>
    <w:rsid w:val="00AC13FF"/>
    <w:rsid w:val="00AC1BC5"/>
    <w:rsid w:val="00AC210D"/>
    <w:rsid w:val="00AC2AE3"/>
    <w:rsid w:val="00AC3ADE"/>
    <w:rsid w:val="00AC3D5B"/>
    <w:rsid w:val="00AC5DA1"/>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17A4"/>
    <w:rsid w:val="00AD1B8B"/>
    <w:rsid w:val="00AD2045"/>
    <w:rsid w:val="00AD3811"/>
    <w:rsid w:val="00AD3831"/>
    <w:rsid w:val="00AD41C7"/>
    <w:rsid w:val="00AD42D9"/>
    <w:rsid w:val="00AD4711"/>
    <w:rsid w:val="00AD4972"/>
    <w:rsid w:val="00AD49FB"/>
    <w:rsid w:val="00AD5D00"/>
    <w:rsid w:val="00AD5D2C"/>
    <w:rsid w:val="00AD5DE0"/>
    <w:rsid w:val="00AD5E86"/>
    <w:rsid w:val="00AD6924"/>
    <w:rsid w:val="00AE0552"/>
    <w:rsid w:val="00AE065B"/>
    <w:rsid w:val="00AE06AE"/>
    <w:rsid w:val="00AE0A37"/>
    <w:rsid w:val="00AE2A82"/>
    <w:rsid w:val="00AE3306"/>
    <w:rsid w:val="00AE3379"/>
    <w:rsid w:val="00AE3C31"/>
    <w:rsid w:val="00AE44E2"/>
    <w:rsid w:val="00AE4612"/>
    <w:rsid w:val="00AE4BC5"/>
    <w:rsid w:val="00AE5068"/>
    <w:rsid w:val="00AE5150"/>
    <w:rsid w:val="00AE63FF"/>
    <w:rsid w:val="00AE6EA8"/>
    <w:rsid w:val="00AE7470"/>
    <w:rsid w:val="00AE7664"/>
    <w:rsid w:val="00AE781B"/>
    <w:rsid w:val="00AE79AF"/>
    <w:rsid w:val="00AF0405"/>
    <w:rsid w:val="00AF058F"/>
    <w:rsid w:val="00AF08E6"/>
    <w:rsid w:val="00AF0C8D"/>
    <w:rsid w:val="00AF175C"/>
    <w:rsid w:val="00AF17AA"/>
    <w:rsid w:val="00AF1AAA"/>
    <w:rsid w:val="00AF2D59"/>
    <w:rsid w:val="00AF2D9A"/>
    <w:rsid w:val="00AF305D"/>
    <w:rsid w:val="00AF3209"/>
    <w:rsid w:val="00AF38C7"/>
    <w:rsid w:val="00AF3DEF"/>
    <w:rsid w:val="00AF40BE"/>
    <w:rsid w:val="00AF4192"/>
    <w:rsid w:val="00AF52A6"/>
    <w:rsid w:val="00AF6366"/>
    <w:rsid w:val="00AF70C9"/>
    <w:rsid w:val="00AF7D14"/>
    <w:rsid w:val="00B001C1"/>
    <w:rsid w:val="00B013DC"/>
    <w:rsid w:val="00B02020"/>
    <w:rsid w:val="00B04078"/>
    <w:rsid w:val="00B044A5"/>
    <w:rsid w:val="00B04898"/>
    <w:rsid w:val="00B04EB6"/>
    <w:rsid w:val="00B04F6B"/>
    <w:rsid w:val="00B05765"/>
    <w:rsid w:val="00B057FA"/>
    <w:rsid w:val="00B07E95"/>
    <w:rsid w:val="00B100E4"/>
    <w:rsid w:val="00B102B0"/>
    <w:rsid w:val="00B10673"/>
    <w:rsid w:val="00B10B73"/>
    <w:rsid w:val="00B112A9"/>
    <w:rsid w:val="00B11B53"/>
    <w:rsid w:val="00B11C0B"/>
    <w:rsid w:val="00B11CE9"/>
    <w:rsid w:val="00B122D5"/>
    <w:rsid w:val="00B12B0E"/>
    <w:rsid w:val="00B1371A"/>
    <w:rsid w:val="00B1426F"/>
    <w:rsid w:val="00B14BF4"/>
    <w:rsid w:val="00B15776"/>
    <w:rsid w:val="00B15B5E"/>
    <w:rsid w:val="00B15C16"/>
    <w:rsid w:val="00B15E56"/>
    <w:rsid w:val="00B16433"/>
    <w:rsid w:val="00B1703B"/>
    <w:rsid w:val="00B178A7"/>
    <w:rsid w:val="00B17A63"/>
    <w:rsid w:val="00B201C2"/>
    <w:rsid w:val="00B212A1"/>
    <w:rsid w:val="00B21452"/>
    <w:rsid w:val="00B219DB"/>
    <w:rsid w:val="00B2208F"/>
    <w:rsid w:val="00B22501"/>
    <w:rsid w:val="00B2269C"/>
    <w:rsid w:val="00B22B3F"/>
    <w:rsid w:val="00B239DA"/>
    <w:rsid w:val="00B245B5"/>
    <w:rsid w:val="00B24C23"/>
    <w:rsid w:val="00B25430"/>
    <w:rsid w:val="00B25793"/>
    <w:rsid w:val="00B2655B"/>
    <w:rsid w:val="00B26687"/>
    <w:rsid w:val="00B26BE3"/>
    <w:rsid w:val="00B26C12"/>
    <w:rsid w:val="00B270A6"/>
    <w:rsid w:val="00B2779D"/>
    <w:rsid w:val="00B27C5C"/>
    <w:rsid w:val="00B3030E"/>
    <w:rsid w:val="00B31314"/>
    <w:rsid w:val="00B31852"/>
    <w:rsid w:val="00B31911"/>
    <w:rsid w:val="00B31ACC"/>
    <w:rsid w:val="00B3237F"/>
    <w:rsid w:val="00B33B1D"/>
    <w:rsid w:val="00B3461D"/>
    <w:rsid w:val="00B35666"/>
    <w:rsid w:val="00B35E88"/>
    <w:rsid w:val="00B36BCA"/>
    <w:rsid w:val="00B3706A"/>
    <w:rsid w:val="00B37D28"/>
    <w:rsid w:val="00B401C7"/>
    <w:rsid w:val="00B4190C"/>
    <w:rsid w:val="00B41E0E"/>
    <w:rsid w:val="00B42023"/>
    <w:rsid w:val="00B4251D"/>
    <w:rsid w:val="00B426AB"/>
    <w:rsid w:val="00B43044"/>
    <w:rsid w:val="00B46841"/>
    <w:rsid w:val="00B46DC4"/>
    <w:rsid w:val="00B47695"/>
    <w:rsid w:val="00B50190"/>
    <w:rsid w:val="00B5035A"/>
    <w:rsid w:val="00B508D8"/>
    <w:rsid w:val="00B5096C"/>
    <w:rsid w:val="00B50BF7"/>
    <w:rsid w:val="00B51256"/>
    <w:rsid w:val="00B5136D"/>
    <w:rsid w:val="00B52957"/>
    <w:rsid w:val="00B533C1"/>
    <w:rsid w:val="00B54854"/>
    <w:rsid w:val="00B555BD"/>
    <w:rsid w:val="00B55DDE"/>
    <w:rsid w:val="00B57B2A"/>
    <w:rsid w:val="00B604E1"/>
    <w:rsid w:val="00B61996"/>
    <w:rsid w:val="00B6248C"/>
    <w:rsid w:val="00B62621"/>
    <w:rsid w:val="00B62919"/>
    <w:rsid w:val="00B62A6F"/>
    <w:rsid w:val="00B62C0D"/>
    <w:rsid w:val="00B62E8B"/>
    <w:rsid w:val="00B63ED1"/>
    <w:rsid w:val="00B6522C"/>
    <w:rsid w:val="00B668E1"/>
    <w:rsid w:val="00B669E9"/>
    <w:rsid w:val="00B66B7E"/>
    <w:rsid w:val="00B6748A"/>
    <w:rsid w:val="00B675A8"/>
    <w:rsid w:val="00B700BC"/>
    <w:rsid w:val="00B70988"/>
    <w:rsid w:val="00B70B6C"/>
    <w:rsid w:val="00B711F2"/>
    <w:rsid w:val="00B7259D"/>
    <w:rsid w:val="00B72772"/>
    <w:rsid w:val="00B729B6"/>
    <w:rsid w:val="00B72C4A"/>
    <w:rsid w:val="00B74335"/>
    <w:rsid w:val="00B749AA"/>
    <w:rsid w:val="00B749B7"/>
    <w:rsid w:val="00B754F0"/>
    <w:rsid w:val="00B77AE6"/>
    <w:rsid w:val="00B8029B"/>
    <w:rsid w:val="00B8040F"/>
    <w:rsid w:val="00B807B1"/>
    <w:rsid w:val="00B81863"/>
    <w:rsid w:val="00B81942"/>
    <w:rsid w:val="00B82008"/>
    <w:rsid w:val="00B82262"/>
    <w:rsid w:val="00B8239A"/>
    <w:rsid w:val="00B825E5"/>
    <w:rsid w:val="00B828B0"/>
    <w:rsid w:val="00B82CFC"/>
    <w:rsid w:val="00B82ECB"/>
    <w:rsid w:val="00B83074"/>
    <w:rsid w:val="00B83730"/>
    <w:rsid w:val="00B837C8"/>
    <w:rsid w:val="00B83887"/>
    <w:rsid w:val="00B83A1C"/>
    <w:rsid w:val="00B83EBB"/>
    <w:rsid w:val="00B84409"/>
    <w:rsid w:val="00B85566"/>
    <w:rsid w:val="00B865F0"/>
    <w:rsid w:val="00B86AE6"/>
    <w:rsid w:val="00B86E23"/>
    <w:rsid w:val="00B876F2"/>
    <w:rsid w:val="00B8794C"/>
    <w:rsid w:val="00B87C73"/>
    <w:rsid w:val="00B87F63"/>
    <w:rsid w:val="00B903CF"/>
    <w:rsid w:val="00B9163A"/>
    <w:rsid w:val="00B916A9"/>
    <w:rsid w:val="00B92593"/>
    <w:rsid w:val="00B92940"/>
    <w:rsid w:val="00B93AC3"/>
    <w:rsid w:val="00B94DD3"/>
    <w:rsid w:val="00B94EAB"/>
    <w:rsid w:val="00B94FB1"/>
    <w:rsid w:val="00B95626"/>
    <w:rsid w:val="00B964D6"/>
    <w:rsid w:val="00B9699A"/>
    <w:rsid w:val="00B96E98"/>
    <w:rsid w:val="00B97984"/>
    <w:rsid w:val="00B979B0"/>
    <w:rsid w:val="00B97EAA"/>
    <w:rsid w:val="00BA1061"/>
    <w:rsid w:val="00BA17D2"/>
    <w:rsid w:val="00BA1C1D"/>
    <w:rsid w:val="00BA1E27"/>
    <w:rsid w:val="00BA1F61"/>
    <w:rsid w:val="00BA2488"/>
    <w:rsid w:val="00BA25F6"/>
    <w:rsid w:val="00BA30E9"/>
    <w:rsid w:val="00BA35D3"/>
    <w:rsid w:val="00BA4E33"/>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B6D"/>
    <w:rsid w:val="00BB2DEE"/>
    <w:rsid w:val="00BB2F7A"/>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3CFB"/>
    <w:rsid w:val="00BC4CCB"/>
    <w:rsid w:val="00BC4EB4"/>
    <w:rsid w:val="00BC4F2B"/>
    <w:rsid w:val="00BC536C"/>
    <w:rsid w:val="00BC7238"/>
    <w:rsid w:val="00BC7777"/>
    <w:rsid w:val="00BD01A0"/>
    <w:rsid w:val="00BD09C1"/>
    <w:rsid w:val="00BD0EB9"/>
    <w:rsid w:val="00BD1E09"/>
    <w:rsid w:val="00BD2A92"/>
    <w:rsid w:val="00BD34E1"/>
    <w:rsid w:val="00BD40C8"/>
    <w:rsid w:val="00BD4156"/>
    <w:rsid w:val="00BD4404"/>
    <w:rsid w:val="00BD48CB"/>
    <w:rsid w:val="00BD4FB3"/>
    <w:rsid w:val="00BD54B8"/>
    <w:rsid w:val="00BD5738"/>
    <w:rsid w:val="00BD627B"/>
    <w:rsid w:val="00BD749B"/>
    <w:rsid w:val="00BD77ED"/>
    <w:rsid w:val="00BE00E6"/>
    <w:rsid w:val="00BE0564"/>
    <w:rsid w:val="00BE12AC"/>
    <w:rsid w:val="00BE150D"/>
    <w:rsid w:val="00BE159B"/>
    <w:rsid w:val="00BE2598"/>
    <w:rsid w:val="00BE2F6A"/>
    <w:rsid w:val="00BE32E2"/>
    <w:rsid w:val="00BE4C3D"/>
    <w:rsid w:val="00BE53E2"/>
    <w:rsid w:val="00BE5DED"/>
    <w:rsid w:val="00BE6E6D"/>
    <w:rsid w:val="00BE6F03"/>
    <w:rsid w:val="00BE717E"/>
    <w:rsid w:val="00BE71BA"/>
    <w:rsid w:val="00BE755E"/>
    <w:rsid w:val="00BE7B10"/>
    <w:rsid w:val="00BE7C40"/>
    <w:rsid w:val="00BF0693"/>
    <w:rsid w:val="00BF085E"/>
    <w:rsid w:val="00BF0C65"/>
    <w:rsid w:val="00BF1E17"/>
    <w:rsid w:val="00BF2657"/>
    <w:rsid w:val="00BF26F3"/>
    <w:rsid w:val="00BF2EA3"/>
    <w:rsid w:val="00BF4CF9"/>
    <w:rsid w:val="00BF7C28"/>
    <w:rsid w:val="00C00EAB"/>
    <w:rsid w:val="00C01021"/>
    <w:rsid w:val="00C013FD"/>
    <w:rsid w:val="00C01AE2"/>
    <w:rsid w:val="00C01DA1"/>
    <w:rsid w:val="00C0278A"/>
    <w:rsid w:val="00C02B22"/>
    <w:rsid w:val="00C03110"/>
    <w:rsid w:val="00C03E98"/>
    <w:rsid w:val="00C05224"/>
    <w:rsid w:val="00C0543B"/>
    <w:rsid w:val="00C05460"/>
    <w:rsid w:val="00C056D1"/>
    <w:rsid w:val="00C05815"/>
    <w:rsid w:val="00C058CB"/>
    <w:rsid w:val="00C07961"/>
    <w:rsid w:val="00C07F3C"/>
    <w:rsid w:val="00C1079F"/>
    <w:rsid w:val="00C10A5D"/>
    <w:rsid w:val="00C11AC7"/>
    <w:rsid w:val="00C12B7F"/>
    <w:rsid w:val="00C12DE8"/>
    <w:rsid w:val="00C12E78"/>
    <w:rsid w:val="00C13124"/>
    <w:rsid w:val="00C146A1"/>
    <w:rsid w:val="00C15848"/>
    <w:rsid w:val="00C15A3E"/>
    <w:rsid w:val="00C160B3"/>
    <w:rsid w:val="00C164E3"/>
    <w:rsid w:val="00C166FD"/>
    <w:rsid w:val="00C16E4A"/>
    <w:rsid w:val="00C17676"/>
    <w:rsid w:val="00C17AFB"/>
    <w:rsid w:val="00C2031E"/>
    <w:rsid w:val="00C205A6"/>
    <w:rsid w:val="00C2078F"/>
    <w:rsid w:val="00C20C23"/>
    <w:rsid w:val="00C20D13"/>
    <w:rsid w:val="00C20EDD"/>
    <w:rsid w:val="00C20EF1"/>
    <w:rsid w:val="00C21879"/>
    <w:rsid w:val="00C21DFA"/>
    <w:rsid w:val="00C21E7B"/>
    <w:rsid w:val="00C224E5"/>
    <w:rsid w:val="00C22C4E"/>
    <w:rsid w:val="00C22E41"/>
    <w:rsid w:val="00C2315E"/>
    <w:rsid w:val="00C237D8"/>
    <w:rsid w:val="00C238C5"/>
    <w:rsid w:val="00C2421B"/>
    <w:rsid w:val="00C24BE0"/>
    <w:rsid w:val="00C25518"/>
    <w:rsid w:val="00C25D1C"/>
    <w:rsid w:val="00C26779"/>
    <w:rsid w:val="00C27856"/>
    <w:rsid w:val="00C27972"/>
    <w:rsid w:val="00C27BB2"/>
    <w:rsid w:val="00C304EB"/>
    <w:rsid w:val="00C30B7C"/>
    <w:rsid w:val="00C31343"/>
    <w:rsid w:val="00C318C2"/>
    <w:rsid w:val="00C3292D"/>
    <w:rsid w:val="00C32B2A"/>
    <w:rsid w:val="00C3341B"/>
    <w:rsid w:val="00C34166"/>
    <w:rsid w:val="00C345C5"/>
    <w:rsid w:val="00C36DD4"/>
    <w:rsid w:val="00C4004A"/>
    <w:rsid w:val="00C4126B"/>
    <w:rsid w:val="00C41943"/>
    <w:rsid w:val="00C41A22"/>
    <w:rsid w:val="00C4231B"/>
    <w:rsid w:val="00C435CD"/>
    <w:rsid w:val="00C44229"/>
    <w:rsid w:val="00C442B0"/>
    <w:rsid w:val="00C44355"/>
    <w:rsid w:val="00C44361"/>
    <w:rsid w:val="00C45085"/>
    <w:rsid w:val="00C45F43"/>
    <w:rsid w:val="00C46148"/>
    <w:rsid w:val="00C46DA7"/>
    <w:rsid w:val="00C51080"/>
    <w:rsid w:val="00C51628"/>
    <w:rsid w:val="00C51C17"/>
    <w:rsid w:val="00C52184"/>
    <w:rsid w:val="00C523C5"/>
    <w:rsid w:val="00C5250B"/>
    <w:rsid w:val="00C52601"/>
    <w:rsid w:val="00C527A5"/>
    <w:rsid w:val="00C52CF5"/>
    <w:rsid w:val="00C53709"/>
    <w:rsid w:val="00C53913"/>
    <w:rsid w:val="00C539C0"/>
    <w:rsid w:val="00C53D25"/>
    <w:rsid w:val="00C53FF3"/>
    <w:rsid w:val="00C54447"/>
    <w:rsid w:val="00C5472A"/>
    <w:rsid w:val="00C54C70"/>
    <w:rsid w:val="00C55310"/>
    <w:rsid w:val="00C5546D"/>
    <w:rsid w:val="00C555A0"/>
    <w:rsid w:val="00C55C14"/>
    <w:rsid w:val="00C56A0C"/>
    <w:rsid w:val="00C56C8A"/>
    <w:rsid w:val="00C56F8E"/>
    <w:rsid w:val="00C57FB7"/>
    <w:rsid w:val="00C60717"/>
    <w:rsid w:val="00C6102B"/>
    <w:rsid w:val="00C610B4"/>
    <w:rsid w:val="00C611D4"/>
    <w:rsid w:val="00C6197D"/>
    <w:rsid w:val="00C61B85"/>
    <w:rsid w:val="00C61CE2"/>
    <w:rsid w:val="00C61CFB"/>
    <w:rsid w:val="00C61E99"/>
    <w:rsid w:val="00C627AB"/>
    <w:rsid w:val="00C62B57"/>
    <w:rsid w:val="00C62CFD"/>
    <w:rsid w:val="00C63081"/>
    <w:rsid w:val="00C63183"/>
    <w:rsid w:val="00C63662"/>
    <w:rsid w:val="00C63751"/>
    <w:rsid w:val="00C64924"/>
    <w:rsid w:val="00C64E43"/>
    <w:rsid w:val="00C64EEB"/>
    <w:rsid w:val="00C6525E"/>
    <w:rsid w:val="00C652A0"/>
    <w:rsid w:val="00C6580D"/>
    <w:rsid w:val="00C65920"/>
    <w:rsid w:val="00C65BE1"/>
    <w:rsid w:val="00C65DFF"/>
    <w:rsid w:val="00C66151"/>
    <w:rsid w:val="00C66F7D"/>
    <w:rsid w:val="00C67A49"/>
    <w:rsid w:val="00C67CC8"/>
    <w:rsid w:val="00C7029C"/>
    <w:rsid w:val="00C706F2"/>
    <w:rsid w:val="00C7077A"/>
    <w:rsid w:val="00C70994"/>
    <w:rsid w:val="00C70A6A"/>
    <w:rsid w:val="00C70EEC"/>
    <w:rsid w:val="00C70F0E"/>
    <w:rsid w:val="00C710A9"/>
    <w:rsid w:val="00C7115F"/>
    <w:rsid w:val="00C7193C"/>
    <w:rsid w:val="00C71F42"/>
    <w:rsid w:val="00C72258"/>
    <w:rsid w:val="00C72342"/>
    <w:rsid w:val="00C72679"/>
    <w:rsid w:val="00C7279E"/>
    <w:rsid w:val="00C733CD"/>
    <w:rsid w:val="00C735A7"/>
    <w:rsid w:val="00C745E4"/>
    <w:rsid w:val="00C74B91"/>
    <w:rsid w:val="00C74CE6"/>
    <w:rsid w:val="00C75F18"/>
    <w:rsid w:val="00C75F8E"/>
    <w:rsid w:val="00C76841"/>
    <w:rsid w:val="00C76F58"/>
    <w:rsid w:val="00C77C5E"/>
    <w:rsid w:val="00C77DE5"/>
    <w:rsid w:val="00C80F57"/>
    <w:rsid w:val="00C81DFB"/>
    <w:rsid w:val="00C8298E"/>
    <w:rsid w:val="00C82B71"/>
    <w:rsid w:val="00C82FCD"/>
    <w:rsid w:val="00C8324A"/>
    <w:rsid w:val="00C83A47"/>
    <w:rsid w:val="00C83E94"/>
    <w:rsid w:val="00C846EA"/>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173"/>
    <w:rsid w:val="00C9176A"/>
    <w:rsid w:val="00C91968"/>
    <w:rsid w:val="00C91C03"/>
    <w:rsid w:val="00C9305B"/>
    <w:rsid w:val="00C933D5"/>
    <w:rsid w:val="00C938B5"/>
    <w:rsid w:val="00C93B26"/>
    <w:rsid w:val="00C93FB3"/>
    <w:rsid w:val="00C95860"/>
    <w:rsid w:val="00C96991"/>
    <w:rsid w:val="00C9725F"/>
    <w:rsid w:val="00C975B5"/>
    <w:rsid w:val="00C97661"/>
    <w:rsid w:val="00C978CC"/>
    <w:rsid w:val="00C97DBE"/>
    <w:rsid w:val="00CA05D4"/>
    <w:rsid w:val="00CA0621"/>
    <w:rsid w:val="00CA14AF"/>
    <w:rsid w:val="00CA1601"/>
    <w:rsid w:val="00CA16BF"/>
    <w:rsid w:val="00CA251A"/>
    <w:rsid w:val="00CA29C2"/>
    <w:rsid w:val="00CA3556"/>
    <w:rsid w:val="00CA3E41"/>
    <w:rsid w:val="00CA407B"/>
    <w:rsid w:val="00CA46ED"/>
    <w:rsid w:val="00CA4A1F"/>
    <w:rsid w:val="00CA527E"/>
    <w:rsid w:val="00CA6484"/>
    <w:rsid w:val="00CA77E5"/>
    <w:rsid w:val="00CB0789"/>
    <w:rsid w:val="00CB1169"/>
    <w:rsid w:val="00CB177C"/>
    <w:rsid w:val="00CB22CF"/>
    <w:rsid w:val="00CB2935"/>
    <w:rsid w:val="00CB2B22"/>
    <w:rsid w:val="00CB2CF3"/>
    <w:rsid w:val="00CB2D61"/>
    <w:rsid w:val="00CB30C4"/>
    <w:rsid w:val="00CB3F62"/>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B7AFE"/>
    <w:rsid w:val="00CC0006"/>
    <w:rsid w:val="00CC0863"/>
    <w:rsid w:val="00CC0AC7"/>
    <w:rsid w:val="00CC12E5"/>
    <w:rsid w:val="00CC1472"/>
    <w:rsid w:val="00CC1519"/>
    <w:rsid w:val="00CC2BA7"/>
    <w:rsid w:val="00CC30B0"/>
    <w:rsid w:val="00CC3386"/>
    <w:rsid w:val="00CC343E"/>
    <w:rsid w:val="00CC3444"/>
    <w:rsid w:val="00CC46EA"/>
    <w:rsid w:val="00CC4EDC"/>
    <w:rsid w:val="00CC65DA"/>
    <w:rsid w:val="00CC66D6"/>
    <w:rsid w:val="00CC67C4"/>
    <w:rsid w:val="00CD0132"/>
    <w:rsid w:val="00CD0CBB"/>
    <w:rsid w:val="00CD1EAB"/>
    <w:rsid w:val="00CD241D"/>
    <w:rsid w:val="00CD3FB2"/>
    <w:rsid w:val="00CD4D00"/>
    <w:rsid w:val="00CD583F"/>
    <w:rsid w:val="00CD5D4B"/>
    <w:rsid w:val="00CD6111"/>
    <w:rsid w:val="00CD62F4"/>
    <w:rsid w:val="00CD664C"/>
    <w:rsid w:val="00CD7C06"/>
    <w:rsid w:val="00CE016B"/>
    <w:rsid w:val="00CE033B"/>
    <w:rsid w:val="00CE0382"/>
    <w:rsid w:val="00CE04DA"/>
    <w:rsid w:val="00CE12A7"/>
    <w:rsid w:val="00CE1311"/>
    <w:rsid w:val="00CE17CE"/>
    <w:rsid w:val="00CE1EA0"/>
    <w:rsid w:val="00CE2BB5"/>
    <w:rsid w:val="00CE32A1"/>
    <w:rsid w:val="00CE3696"/>
    <w:rsid w:val="00CE39E7"/>
    <w:rsid w:val="00CE3A98"/>
    <w:rsid w:val="00CE4EA0"/>
    <w:rsid w:val="00CE5907"/>
    <w:rsid w:val="00CE5938"/>
    <w:rsid w:val="00CE5F22"/>
    <w:rsid w:val="00CE7444"/>
    <w:rsid w:val="00CF0657"/>
    <w:rsid w:val="00CF12C6"/>
    <w:rsid w:val="00CF191B"/>
    <w:rsid w:val="00CF2D8C"/>
    <w:rsid w:val="00CF2DEF"/>
    <w:rsid w:val="00CF2E6C"/>
    <w:rsid w:val="00CF35AA"/>
    <w:rsid w:val="00CF433A"/>
    <w:rsid w:val="00CF49EE"/>
    <w:rsid w:val="00CF4A68"/>
    <w:rsid w:val="00CF4DBB"/>
    <w:rsid w:val="00CF4FF0"/>
    <w:rsid w:val="00CF55FE"/>
    <w:rsid w:val="00CF63DC"/>
    <w:rsid w:val="00CF65F7"/>
    <w:rsid w:val="00CF66C4"/>
    <w:rsid w:val="00CF6EE8"/>
    <w:rsid w:val="00D004D8"/>
    <w:rsid w:val="00D01E9A"/>
    <w:rsid w:val="00D027E8"/>
    <w:rsid w:val="00D029CF"/>
    <w:rsid w:val="00D0352C"/>
    <w:rsid w:val="00D03666"/>
    <w:rsid w:val="00D04216"/>
    <w:rsid w:val="00D043B7"/>
    <w:rsid w:val="00D045EE"/>
    <w:rsid w:val="00D04CDA"/>
    <w:rsid w:val="00D05967"/>
    <w:rsid w:val="00D05A4F"/>
    <w:rsid w:val="00D05AD9"/>
    <w:rsid w:val="00D0614F"/>
    <w:rsid w:val="00D07496"/>
    <w:rsid w:val="00D109FC"/>
    <w:rsid w:val="00D1117F"/>
    <w:rsid w:val="00D11897"/>
    <w:rsid w:val="00D127A0"/>
    <w:rsid w:val="00D12A1E"/>
    <w:rsid w:val="00D13492"/>
    <w:rsid w:val="00D14115"/>
    <w:rsid w:val="00D1618F"/>
    <w:rsid w:val="00D16B5A"/>
    <w:rsid w:val="00D17CB3"/>
    <w:rsid w:val="00D201B4"/>
    <w:rsid w:val="00D221F3"/>
    <w:rsid w:val="00D226E3"/>
    <w:rsid w:val="00D22996"/>
    <w:rsid w:val="00D2314F"/>
    <w:rsid w:val="00D2318F"/>
    <w:rsid w:val="00D24538"/>
    <w:rsid w:val="00D264CB"/>
    <w:rsid w:val="00D272DB"/>
    <w:rsid w:val="00D27634"/>
    <w:rsid w:val="00D2766A"/>
    <w:rsid w:val="00D27F2E"/>
    <w:rsid w:val="00D27FD8"/>
    <w:rsid w:val="00D31C4B"/>
    <w:rsid w:val="00D32491"/>
    <w:rsid w:val="00D3262C"/>
    <w:rsid w:val="00D32641"/>
    <w:rsid w:val="00D327D1"/>
    <w:rsid w:val="00D32C1F"/>
    <w:rsid w:val="00D34F5E"/>
    <w:rsid w:val="00D35A44"/>
    <w:rsid w:val="00D35EAC"/>
    <w:rsid w:val="00D36050"/>
    <w:rsid w:val="00D36083"/>
    <w:rsid w:val="00D377AC"/>
    <w:rsid w:val="00D403B1"/>
    <w:rsid w:val="00D40A24"/>
    <w:rsid w:val="00D410C0"/>
    <w:rsid w:val="00D4170E"/>
    <w:rsid w:val="00D422D1"/>
    <w:rsid w:val="00D42629"/>
    <w:rsid w:val="00D428C0"/>
    <w:rsid w:val="00D432DB"/>
    <w:rsid w:val="00D439D7"/>
    <w:rsid w:val="00D443AC"/>
    <w:rsid w:val="00D44468"/>
    <w:rsid w:val="00D446AE"/>
    <w:rsid w:val="00D455A6"/>
    <w:rsid w:val="00D45705"/>
    <w:rsid w:val="00D46343"/>
    <w:rsid w:val="00D471A7"/>
    <w:rsid w:val="00D500E4"/>
    <w:rsid w:val="00D50605"/>
    <w:rsid w:val="00D50733"/>
    <w:rsid w:val="00D50C4D"/>
    <w:rsid w:val="00D5103B"/>
    <w:rsid w:val="00D5157A"/>
    <w:rsid w:val="00D52298"/>
    <w:rsid w:val="00D5245B"/>
    <w:rsid w:val="00D525FD"/>
    <w:rsid w:val="00D52975"/>
    <w:rsid w:val="00D52C45"/>
    <w:rsid w:val="00D53BF7"/>
    <w:rsid w:val="00D548C3"/>
    <w:rsid w:val="00D5497E"/>
    <w:rsid w:val="00D5499D"/>
    <w:rsid w:val="00D550E1"/>
    <w:rsid w:val="00D559AE"/>
    <w:rsid w:val="00D55C7A"/>
    <w:rsid w:val="00D56325"/>
    <w:rsid w:val="00D566CA"/>
    <w:rsid w:val="00D5726C"/>
    <w:rsid w:val="00D60587"/>
    <w:rsid w:val="00D60808"/>
    <w:rsid w:val="00D60982"/>
    <w:rsid w:val="00D60E31"/>
    <w:rsid w:val="00D6106B"/>
    <w:rsid w:val="00D61268"/>
    <w:rsid w:val="00D61A9D"/>
    <w:rsid w:val="00D62225"/>
    <w:rsid w:val="00D62EB2"/>
    <w:rsid w:val="00D6445F"/>
    <w:rsid w:val="00D64969"/>
    <w:rsid w:val="00D64F87"/>
    <w:rsid w:val="00D64FB6"/>
    <w:rsid w:val="00D66B7A"/>
    <w:rsid w:val="00D66F62"/>
    <w:rsid w:val="00D671C0"/>
    <w:rsid w:val="00D70288"/>
    <w:rsid w:val="00D70330"/>
    <w:rsid w:val="00D7033C"/>
    <w:rsid w:val="00D713BB"/>
    <w:rsid w:val="00D72893"/>
    <w:rsid w:val="00D7290F"/>
    <w:rsid w:val="00D732A7"/>
    <w:rsid w:val="00D73883"/>
    <w:rsid w:val="00D7388D"/>
    <w:rsid w:val="00D7409B"/>
    <w:rsid w:val="00D7515D"/>
    <w:rsid w:val="00D75DD0"/>
    <w:rsid w:val="00D765DA"/>
    <w:rsid w:val="00D768E4"/>
    <w:rsid w:val="00D77029"/>
    <w:rsid w:val="00D7761F"/>
    <w:rsid w:val="00D80778"/>
    <w:rsid w:val="00D80D8B"/>
    <w:rsid w:val="00D811BD"/>
    <w:rsid w:val="00D813A2"/>
    <w:rsid w:val="00D8178C"/>
    <w:rsid w:val="00D81878"/>
    <w:rsid w:val="00D818C7"/>
    <w:rsid w:val="00D82AE2"/>
    <w:rsid w:val="00D82E43"/>
    <w:rsid w:val="00D83762"/>
    <w:rsid w:val="00D83F9B"/>
    <w:rsid w:val="00D856BA"/>
    <w:rsid w:val="00D85A18"/>
    <w:rsid w:val="00D86AC1"/>
    <w:rsid w:val="00D86CF3"/>
    <w:rsid w:val="00D876A4"/>
    <w:rsid w:val="00D87881"/>
    <w:rsid w:val="00D87B6D"/>
    <w:rsid w:val="00D87D83"/>
    <w:rsid w:val="00D9036A"/>
    <w:rsid w:val="00D9070B"/>
    <w:rsid w:val="00D90BB1"/>
    <w:rsid w:val="00D90C99"/>
    <w:rsid w:val="00D9178D"/>
    <w:rsid w:val="00D9183B"/>
    <w:rsid w:val="00D918EA"/>
    <w:rsid w:val="00D91D8A"/>
    <w:rsid w:val="00D92631"/>
    <w:rsid w:val="00D92AC4"/>
    <w:rsid w:val="00D92DBA"/>
    <w:rsid w:val="00D93472"/>
    <w:rsid w:val="00D93634"/>
    <w:rsid w:val="00D94283"/>
    <w:rsid w:val="00D96CF5"/>
    <w:rsid w:val="00D970EE"/>
    <w:rsid w:val="00DA0187"/>
    <w:rsid w:val="00DA06C5"/>
    <w:rsid w:val="00DA13EB"/>
    <w:rsid w:val="00DA15FE"/>
    <w:rsid w:val="00DA1948"/>
    <w:rsid w:val="00DA1A6C"/>
    <w:rsid w:val="00DA1B31"/>
    <w:rsid w:val="00DA216E"/>
    <w:rsid w:val="00DA2DE6"/>
    <w:rsid w:val="00DA32A7"/>
    <w:rsid w:val="00DA4AD3"/>
    <w:rsid w:val="00DA4D79"/>
    <w:rsid w:val="00DA4E87"/>
    <w:rsid w:val="00DA53B5"/>
    <w:rsid w:val="00DA6815"/>
    <w:rsid w:val="00DA7E1B"/>
    <w:rsid w:val="00DB0471"/>
    <w:rsid w:val="00DB1298"/>
    <w:rsid w:val="00DB3499"/>
    <w:rsid w:val="00DB3BC4"/>
    <w:rsid w:val="00DB3C20"/>
    <w:rsid w:val="00DB4E8D"/>
    <w:rsid w:val="00DB700C"/>
    <w:rsid w:val="00DB70EF"/>
    <w:rsid w:val="00DB7665"/>
    <w:rsid w:val="00DB79E7"/>
    <w:rsid w:val="00DB7BEA"/>
    <w:rsid w:val="00DC025F"/>
    <w:rsid w:val="00DC054D"/>
    <w:rsid w:val="00DC0816"/>
    <w:rsid w:val="00DC0BBB"/>
    <w:rsid w:val="00DC0CAC"/>
    <w:rsid w:val="00DC0E4E"/>
    <w:rsid w:val="00DC0ED5"/>
    <w:rsid w:val="00DC1941"/>
    <w:rsid w:val="00DC1AE0"/>
    <w:rsid w:val="00DC1DF6"/>
    <w:rsid w:val="00DC1FB6"/>
    <w:rsid w:val="00DC337B"/>
    <w:rsid w:val="00DC3EB9"/>
    <w:rsid w:val="00DC3FB4"/>
    <w:rsid w:val="00DC45B3"/>
    <w:rsid w:val="00DC5B3C"/>
    <w:rsid w:val="00DC600B"/>
    <w:rsid w:val="00DC741B"/>
    <w:rsid w:val="00DC74A4"/>
    <w:rsid w:val="00DC7D39"/>
    <w:rsid w:val="00DD0438"/>
    <w:rsid w:val="00DD1F99"/>
    <w:rsid w:val="00DD2657"/>
    <w:rsid w:val="00DD2FA4"/>
    <w:rsid w:val="00DD30F6"/>
    <w:rsid w:val="00DD428D"/>
    <w:rsid w:val="00DD4CA3"/>
    <w:rsid w:val="00DD4D9A"/>
    <w:rsid w:val="00DD4E7D"/>
    <w:rsid w:val="00DD657A"/>
    <w:rsid w:val="00DD65F8"/>
    <w:rsid w:val="00DD7192"/>
    <w:rsid w:val="00DD7677"/>
    <w:rsid w:val="00DD773E"/>
    <w:rsid w:val="00DD7EB1"/>
    <w:rsid w:val="00DE11F0"/>
    <w:rsid w:val="00DE1769"/>
    <w:rsid w:val="00DE1A86"/>
    <w:rsid w:val="00DE1BED"/>
    <w:rsid w:val="00DE1EDA"/>
    <w:rsid w:val="00DE2124"/>
    <w:rsid w:val="00DE2474"/>
    <w:rsid w:val="00DE39AC"/>
    <w:rsid w:val="00DE62A2"/>
    <w:rsid w:val="00DE68D7"/>
    <w:rsid w:val="00DE7A72"/>
    <w:rsid w:val="00DE7E9F"/>
    <w:rsid w:val="00DF03BD"/>
    <w:rsid w:val="00DF0D6B"/>
    <w:rsid w:val="00DF0F30"/>
    <w:rsid w:val="00DF1A24"/>
    <w:rsid w:val="00DF1B45"/>
    <w:rsid w:val="00DF1C30"/>
    <w:rsid w:val="00DF2391"/>
    <w:rsid w:val="00DF2807"/>
    <w:rsid w:val="00DF2B0D"/>
    <w:rsid w:val="00DF32F7"/>
    <w:rsid w:val="00DF3668"/>
    <w:rsid w:val="00DF36DB"/>
    <w:rsid w:val="00DF385D"/>
    <w:rsid w:val="00DF38D0"/>
    <w:rsid w:val="00DF48DE"/>
    <w:rsid w:val="00DF4970"/>
    <w:rsid w:val="00DF49D7"/>
    <w:rsid w:val="00DF5243"/>
    <w:rsid w:val="00DF593B"/>
    <w:rsid w:val="00DF625E"/>
    <w:rsid w:val="00DF6A78"/>
    <w:rsid w:val="00DF70DA"/>
    <w:rsid w:val="00DF7BF4"/>
    <w:rsid w:val="00DF7C12"/>
    <w:rsid w:val="00DF7CF1"/>
    <w:rsid w:val="00E001F1"/>
    <w:rsid w:val="00E00605"/>
    <w:rsid w:val="00E00DFC"/>
    <w:rsid w:val="00E0115A"/>
    <w:rsid w:val="00E015C7"/>
    <w:rsid w:val="00E02005"/>
    <w:rsid w:val="00E02238"/>
    <w:rsid w:val="00E03397"/>
    <w:rsid w:val="00E04F58"/>
    <w:rsid w:val="00E04F69"/>
    <w:rsid w:val="00E05CB5"/>
    <w:rsid w:val="00E060A8"/>
    <w:rsid w:val="00E06198"/>
    <w:rsid w:val="00E06DCF"/>
    <w:rsid w:val="00E07D19"/>
    <w:rsid w:val="00E10E85"/>
    <w:rsid w:val="00E124AA"/>
    <w:rsid w:val="00E13756"/>
    <w:rsid w:val="00E13C38"/>
    <w:rsid w:val="00E1450F"/>
    <w:rsid w:val="00E1459D"/>
    <w:rsid w:val="00E148DD"/>
    <w:rsid w:val="00E15137"/>
    <w:rsid w:val="00E152A8"/>
    <w:rsid w:val="00E1549B"/>
    <w:rsid w:val="00E16555"/>
    <w:rsid w:val="00E166BD"/>
    <w:rsid w:val="00E2031B"/>
    <w:rsid w:val="00E2032A"/>
    <w:rsid w:val="00E209C6"/>
    <w:rsid w:val="00E209F1"/>
    <w:rsid w:val="00E20AF0"/>
    <w:rsid w:val="00E20DB3"/>
    <w:rsid w:val="00E21729"/>
    <w:rsid w:val="00E21D72"/>
    <w:rsid w:val="00E21E4E"/>
    <w:rsid w:val="00E221CD"/>
    <w:rsid w:val="00E222D8"/>
    <w:rsid w:val="00E22333"/>
    <w:rsid w:val="00E23227"/>
    <w:rsid w:val="00E23261"/>
    <w:rsid w:val="00E23387"/>
    <w:rsid w:val="00E2404E"/>
    <w:rsid w:val="00E247FF"/>
    <w:rsid w:val="00E24FB4"/>
    <w:rsid w:val="00E25B0D"/>
    <w:rsid w:val="00E26C40"/>
    <w:rsid w:val="00E3050D"/>
    <w:rsid w:val="00E30990"/>
    <w:rsid w:val="00E30DF6"/>
    <w:rsid w:val="00E31753"/>
    <w:rsid w:val="00E3218A"/>
    <w:rsid w:val="00E33E68"/>
    <w:rsid w:val="00E34833"/>
    <w:rsid w:val="00E34C02"/>
    <w:rsid w:val="00E350F4"/>
    <w:rsid w:val="00E3537F"/>
    <w:rsid w:val="00E35638"/>
    <w:rsid w:val="00E357AA"/>
    <w:rsid w:val="00E37313"/>
    <w:rsid w:val="00E37DE2"/>
    <w:rsid w:val="00E40A28"/>
    <w:rsid w:val="00E411C4"/>
    <w:rsid w:val="00E411DB"/>
    <w:rsid w:val="00E41A02"/>
    <w:rsid w:val="00E41E5B"/>
    <w:rsid w:val="00E4267A"/>
    <w:rsid w:val="00E43210"/>
    <w:rsid w:val="00E432A0"/>
    <w:rsid w:val="00E436B4"/>
    <w:rsid w:val="00E43B84"/>
    <w:rsid w:val="00E445D9"/>
    <w:rsid w:val="00E448BC"/>
    <w:rsid w:val="00E45641"/>
    <w:rsid w:val="00E4594A"/>
    <w:rsid w:val="00E469E4"/>
    <w:rsid w:val="00E46B27"/>
    <w:rsid w:val="00E46BE3"/>
    <w:rsid w:val="00E46E76"/>
    <w:rsid w:val="00E4799D"/>
    <w:rsid w:val="00E504D4"/>
    <w:rsid w:val="00E5057C"/>
    <w:rsid w:val="00E50FC8"/>
    <w:rsid w:val="00E51450"/>
    <w:rsid w:val="00E52076"/>
    <w:rsid w:val="00E53229"/>
    <w:rsid w:val="00E54C3D"/>
    <w:rsid w:val="00E5564F"/>
    <w:rsid w:val="00E55A8A"/>
    <w:rsid w:val="00E55C2C"/>
    <w:rsid w:val="00E5692E"/>
    <w:rsid w:val="00E56C45"/>
    <w:rsid w:val="00E5720E"/>
    <w:rsid w:val="00E57509"/>
    <w:rsid w:val="00E61227"/>
    <w:rsid w:val="00E61C61"/>
    <w:rsid w:val="00E622B0"/>
    <w:rsid w:val="00E62452"/>
    <w:rsid w:val="00E6277A"/>
    <w:rsid w:val="00E62D00"/>
    <w:rsid w:val="00E62DC3"/>
    <w:rsid w:val="00E6433B"/>
    <w:rsid w:val="00E647F2"/>
    <w:rsid w:val="00E658CA"/>
    <w:rsid w:val="00E65A6E"/>
    <w:rsid w:val="00E65EA4"/>
    <w:rsid w:val="00E66DE7"/>
    <w:rsid w:val="00E70432"/>
    <w:rsid w:val="00E711FE"/>
    <w:rsid w:val="00E7132F"/>
    <w:rsid w:val="00E722F8"/>
    <w:rsid w:val="00E73112"/>
    <w:rsid w:val="00E73AE9"/>
    <w:rsid w:val="00E73E37"/>
    <w:rsid w:val="00E748CB"/>
    <w:rsid w:val="00E74ADD"/>
    <w:rsid w:val="00E75534"/>
    <w:rsid w:val="00E75A95"/>
    <w:rsid w:val="00E75E87"/>
    <w:rsid w:val="00E75EBC"/>
    <w:rsid w:val="00E7653C"/>
    <w:rsid w:val="00E76A71"/>
    <w:rsid w:val="00E76DCD"/>
    <w:rsid w:val="00E77FBE"/>
    <w:rsid w:val="00E802B2"/>
    <w:rsid w:val="00E81281"/>
    <w:rsid w:val="00E820CC"/>
    <w:rsid w:val="00E823F9"/>
    <w:rsid w:val="00E8396D"/>
    <w:rsid w:val="00E83C2D"/>
    <w:rsid w:val="00E83E06"/>
    <w:rsid w:val="00E84638"/>
    <w:rsid w:val="00E84B20"/>
    <w:rsid w:val="00E84C9B"/>
    <w:rsid w:val="00E84CEA"/>
    <w:rsid w:val="00E8568C"/>
    <w:rsid w:val="00E860AE"/>
    <w:rsid w:val="00E86703"/>
    <w:rsid w:val="00E86D48"/>
    <w:rsid w:val="00E86D94"/>
    <w:rsid w:val="00E86E3B"/>
    <w:rsid w:val="00E8769E"/>
    <w:rsid w:val="00E87775"/>
    <w:rsid w:val="00E9019E"/>
    <w:rsid w:val="00E904AC"/>
    <w:rsid w:val="00E90D6E"/>
    <w:rsid w:val="00E910D0"/>
    <w:rsid w:val="00E91841"/>
    <w:rsid w:val="00E92012"/>
    <w:rsid w:val="00E92C1F"/>
    <w:rsid w:val="00E9452D"/>
    <w:rsid w:val="00E954A2"/>
    <w:rsid w:val="00E95564"/>
    <w:rsid w:val="00E96110"/>
    <w:rsid w:val="00E96206"/>
    <w:rsid w:val="00E963BA"/>
    <w:rsid w:val="00E96501"/>
    <w:rsid w:val="00E97854"/>
    <w:rsid w:val="00E97BE8"/>
    <w:rsid w:val="00EA01BE"/>
    <w:rsid w:val="00EA033B"/>
    <w:rsid w:val="00EA04B5"/>
    <w:rsid w:val="00EA06EE"/>
    <w:rsid w:val="00EA1F41"/>
    <w:rsid w:val="00EA229D"/>
    <w:rsid w:val="00EA2BF3"/>
    <w:rsid w:val="00EA45E1"/>
    <w:rsid w:val="00EA498F"/>
    <w:rsid w:val="00EA4BA2"/>
    <w:rsid w:val="00EA4D96"/>
    <w:rsid w:val="00EA4FEF"/>
    <w:rsid w:val="00EA5A62"/>
    <w:rsid w:val="00EA5AA3"/>
    <w:rsid w:val="00EA5F5B"/>
    <w:rsid w:val="00EA6EE8"/>
    <w:rsid w:val="00EB0413"/>
    <w:rsid w:val="00EB0F3A"/>
    <w:rsid w:val="00EB0F78"/>
    <w:rsid w:val="00EB1F46"/>
    <w:rsid w:val="00EB2119"/>
    <w:rsid w:val="00EB21EC"/>
    <w:rsid w:val="00EB22FF"/>
    <w:rsid w:val="00EB2BA0"/>
    <w:rsid w:val="00EB30E1"/>
    <w:rsid w:val="00EB36DE"/>
    <w:rsid w:val="00EB4265"/>
    <w:rsid w:val="00EB49D5"/>
    <w:rsid w:val="00EB4A5A"/>
    <w:rsid w:val="00EB7E7C"/>
    <w:rsid w:val="00EC03CA"/>
    <w:rsid w:val="00EC1D91"/>
    <w:rsid w:val="00EC31F8"/>
    <w:rsid w:val="00EC32F7"/>
    <w:rsid w:val="00EC4B3B"/>
    <w:rsid w:val="00EC60BE"/>
    <w:rsid w:val="00EC620E"/>
    <w:rsid w:val="00EC6FA9"/>
    <w:rsid w:val="00EC72F3"/>
    <w:rsid w:val="00ED0271"/>
    <w:rsid w:val="00ED062F"/>
    <w:rsid w:val="00ED1A04"/>
    <w:rsid w:val="00ED33B4"/>
    <w:rsid w:val="00ED43B2"/>
    <w:rsid w:val="00ED49BF"/>
    <w:rsid w:val="00ED5218"/>
    <w:rsid w:val="00ED59B2"/>
    <w:rsid w:val="00ED6400"/>
    <w:rsid w:val="00ED66E3"/>
    <w:rsid w:val="00ED6A22"/>
    <w:rsid w:val="00EE15BC"/>
    <w:rsid w:val="00EE1675"/>
    <w:rsid w:val="00EE1F7B"/>
    <w:rsid w:val="00EE2339"/>
    <w:rsid w:val="00EE2720"/>
    <w:rsid w:val="00EE2A65"/>
    <w:rsid w:val="00EE2D1B"/>
    <w:rsid w:val="00EE2D97"/>
    <w:rsid w:val="00EE412B"/>
    <w:rsid w:val="00EE44D0"/>
    <w:rsid w:val="00EE45D0"/>
    <w:rsid w:val="00EE46A6"/>
    <w:rsid w:val="00EE5167"/>
    <w:rsid w:val="00EE5564"/>
    <w:rsid w:val="00EE58F7"/>
    <w:rsid w:val="00EE5D82"/>
    <w:rsid w:val="00EE5E97"/>
    <w:rsid w:val="00EE6694"/>
    <w:rsid w:val="00EE6ACE"/>
    <w:rsid w:val="00EE740B"/>
    <w:rsid w:val="00EE7E46"/>
    <w:rsid w:val="00EF00F1"/>
    <w:rsid w:val="00EF017B"/>
    <w:rsid w:val="00EF09CC"/>
    <w:rsid w:val="00EF2BFF"/>
    <w:rsid w:val="00EF3D97"/>
    <w:rsid w:val="00EF4426"/>
    <w:rsid w:val="00EF4A86"/>
    <w:rsid w:val="00EF513E"/>
    <w:rsid w:val="00EF57B8"/>
    <w:rsid w:val="00EF654E"/>
    <w:rsid w:val="00EF659F"/>
    <w:rsid w:val="00EF7D47"/>
    <w:rsid w:val="00F0032C"/>
    <w:rsid w:val="00F008DF"/>
    <w:rsid w:val="00F01993"/>
    <w:rsid w:val="00F01A12"/>
    <w:rsid w:val="00F01C5F"/>
    <w:rsid w:val="00F02864"/>
    <w:rsid w:val="00F03DFB"/>
    <w:rsid w:val="00F04210"/>
    <w:rsid w:val="00F048B4"/>
    <w:rsid w:val="00F049F3"/>
    <w:rsid w:val="00F04C4A"/>
    <w:rsid w:val="00F0578A"/>
    <w:rsid w:val="00F06468"/>
    <w:rsid w:val="00F10321"/>
    <w:rsid w:val="00F103CE"/>
    <w:rsid w:val="00F10737"/>
    <w:rsid w:val="00F10921"/>
    <w:rsid w:val="00F11725"/>
    <w:rsid w:val="00F13351"/>
    <w:rsid w:val="00F13681"/>
    <w:rsid w:val="00F13E00"/>
    <w:rsid w:val="00F13E5B"/>
    <w:rsid w:val="00F14ED7"/>
    <w:rsid w:val="00F166A1"/>
    <w:rsid w:val="00F16748"/>
    <w:rsid w:val="00F16D09"/>
    <w:rsid w:val="00F17359"/>
    <w:rsid w:val="00F174FC"/>
    <w:rsid w:val="00F176C5"/>
    <w:rsid w:val="00F20650"/>
    <w:rsid w:val="00F20A7D"/>
    <w:rsid w:val="00F20CDE"/>
    <w:rsid w:val="00F20F9C"/>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267"/>
    <w:rsid w:val="00F273CA"/>
    <w:rsid w:val="00F27CEE"/>
    <w:rsid w:val="00F302FC"/>
    <w:rsid w:val="00F30866"/>
    <w:rsid w:val="00F30B1E"/>
    <w:rsid w:val="00F311CD"/>
    <w:rsid w:val="00F32FD6"/>
    <w:rsid w:val="00F33063"/>
    <w:rsid w:val="00F335DC"/>
    <w:rsid w:val="00F337AD"/>
    <w:rsid w:val="00F34782"/>
    <w:rsid w:val="00F34A18"/>
    <w:rsid w:val="00F34AF8"/>
    <w:rsid w:val="00F35FAE"/>
    <w:rsid w:val="00F3676E"/>
    <w:rsid w:val="00F36D36"/>
    <w:rsid w:val="00F37224"/>
    <w:rsid w:val="00F372D0"/>
    <w:rsid w:val="00F37BB1"/>
    <w:rsid w:val="00F41A47"/>
    <w:rsid w:val="00F41A5F"/>
    <w:rsid w:val="00F4261D"/>
    <w:rsid w:val="00F4465C"/>
    <w:rsid w:val="00F462F5"/>
    <w:rsid w:val="00F46939"/>
    <w:rsid w:val="00F47818"/>
    <w:rsid w:val="00F47840"/>
    <w:rsid w:val="00F47B4C"/>
    <w:rsid w:val="00F47EE3"/>
    <w:rsid w:val="00F51DC4"/>
    <w:rsid w:val="00F527DD"/>
    <w:rsid w:val="00F527F6"/>
    <w:rsid w:val="00F53979"/>
    <w:rsid w:val="00F53FC3"/>
    <w:rsid w:val="00F54FF7"/>
    <w:rsid w:val="00F55681"/>
    <w:rsid w:val="00F56AFA"/>
    <w:rsid w:val="00F572AC"/>
    <w:rsid w:val="00F600BD"/>
    <w:rsid w:val="00F600EF"/>
    <w:rsid w:val="00F61062"/>
    <w:rsid w:val="00F61C58"/>
    <w:rsid w:val="00F62A4A"/>
    <w:rsid w:val="00F6332B"/>
    <w:rsid w:val="00F647D6"/>
    <w:rsid w:val="00F64B78"/>
    <w:rsid w:val="00F64FDC"/>
    <w:rsid w:val="00F65549"/>
    <w:rsid w:val="00F656B3"/>
    <w:rsid w:val="00F65CBD"/>
    <w:rsid w:val="00F67084"/>
    <w:rsid w:val="00F67B61"/>
    <w:rsid w:val="00F70C69"/>
    <w:rsid w:val="00F71719"/>
    <w:rsid w:val="00F7246B"/>
    <w:rsid w:val="00F727BB"/>
    <w:rsid w:val="00F72CF0"/>
    <w:rsid w:val="00F74409"/>
    <w:rsid w:val="00F74E16"/>
    <w:rsid w:val="00F761D0"/>
    <w:rsid w:val="00F766EB"/>
    <w:rsid w:val="00F774E7"/>
    <w:rsid w:val="00F77505"/>
    <w:rsid w:val="00F77875"/>
    <w:rsid w:val="00F815CC"/>
    <w:rsid w:val="00F816A8"/>
    <w:rsid w:val="00F81966"/>
    <w:rsid w:val="00F81DFE"/>
    <w:rsid w:val="00F8338A"/>
    <w:rsid w:val="00F834C2"/>
    <w:rsid w:val="00F85027"/>
    <w:rsid w:val="00F8533F"/>
    <w:rsid w:val="00F859FD"/>
    <w:rsid w:val="00F85CE2"/>
    <w:rsid w:val="00F904FA"/>
    <w:rsid w:val="00F91560"/>
    <w:rsid w:val="00F9208D"/>
    <w:rsid w:val="00F9263C"/>
    <w:rsid w:val="00F92F76"/>
    <w:rsid w:val="00F93980"/>
    <w:rsid w:val="00F93F48"/>
    <w:rsid w:val="00F9425B"/>
    <w:rsid w:val="00F943BE"/>
    <w:rsid w:val="00F944E4"/>
    <w:rsid w:val="00F94658"/>
    <w:rsid w:val="00F949B1"/>
    <w:rsid w:val="00F950B8"/>
    <w:rsid w:val="00F95B13"/>
    <w:rsid w:val="00F96403"/>
    <w:rsid w:val="00F96EF5"/>
    <w:rsid w:val="00F97365"/>
    <w:rsid w:val="00F976C5"/>
    <w:rsid w:val="00F97FF8"/>
    <w:rsid w:val="00FA0355"/>
    <w:rsid w:val="00FA0721"/>
    <w:rsid w:val="00FA1158"/>
    <w:rsid w:val="00FA351E"/>
    <w:rsid w:val="00FA4074"/>
    <w:rsid w:val="00FA446C"/>
    <w:rsid w:val="00FA580D"/>
    <w:rsid w:val="00FA5AE3"/>
    <w:rsid w:val="00FA6E70"/>
    <w:rsid w:val="00FA7695"/>
    <w:rsid w:val="00FA7E9F"/>
    <w:rsid w:val="00FB0E1B"/>
    <w:rsid w:val="00FB12B0"/>
    <w:rsid w:val="00FB198E"/>
    <w:rsid w:val="00FB1AED"/>
    <w:rsid w:val="00FB2D26"/>
    <w:rsid w:val="00FB3FD3"/>
    <w:rsid w:val="00FB473C"/>
    <w:rsid w:val="00FB4ECE"/>
    <w:rsid w:val="00FB518C"/>
    <w:rsid w:val="00FB5686"/>
    <w:rsid w:val="00FB63B7"/>
    <w:rsid w:val="00FB6AA8"/>
    <w:rsid w:val="00FB7EA4"/>
    <w:rsid w:val="00FC0B74"/>
    <w:rsid w:val="00FC2DB5"/>
    <w:rsid w:val="00FC30EE"/>
    <w:rsid w:val="00FC3DD8"/>
    <w:rsid w:val="00FC3EFA"/>
    <w:rsid w:val="00FC3FF6"/>
    <w:rsid w:val="00FC514D"/>
    <w:rsid w:val="00FC587E"/>
    <w:rsid w:val="00FC665A"/>
    <w:rsid w:val="00FC7A34"/>
    <w:rsid w:val="00FD074B"/>
    <w:rsid w:val="00FD0919"/>
    <w:rsid w:val="00FD0C83"/>
    <w:rsid w:val="00FD1426"/>
    <w:rsid w:val="00FD3632"/>
    <w:rsid w:val="00FD3C28"/>
    <w:rsid w:val="00FD437E"/>
    <w:rsid w:val="00FD4723"/>
    <w:rsid w:val="00FD5EBA"/>
    <w:rsid w:val="00FD612E"/>
    <w:rsid w:val="00FD622E"/>
    <w:rsid w:val="00FD63A7"/>
    <w:rsid w:val="00FD65D4"/>
    <w:rsid w:val="00FD660B"/>
    <w:rsid w:val="00FD67DC"/>
    <w:rsid w:val="00FD6C61"/>
    <w:rsid w:val="00FD7695"/>
    <w:rsid w:val="00FD777C"/>
    <w:rsid w:val="00FD79DF"/>
    <w:rsid w:val="00FE13DA"/>
    <w:rsid w:val="00FE1C4E"/>
    <w:rsid w:val="00FE23DE"/>
    <w:rsid w:val="00FE2562"/>
    <w:rsid w:val="00FE293C"/>
    <w:rsid w:val="00FE36A7"/>
    <w:rsid w:val="00FE4373"/>
    <w:rsid w:val="00FE462C"/>
    <w:rsid w:val="00FE4E36"/>
    <w:rsid w:val="00FE583E"/>
    <w:rsid w:val="00FE58EA"/>
    <w:rsid w:val="00FE5D56"/>
    <w:rsid w:val="00FE62FA"/>
    <w:rsid w:val="00FE65EF"/>
    <w:rsid w:val="00FE6653"/>
    <w:rsid w:val="00FE749B"/>
    <w:rsid w:val="00FE7669"/>
    <w:rsid w:val="00FE7906"/>
    <w:rsid w:val="00FE7C7C"/>
    <w:rsid w:val="00FE7F5E"/>
    <w:rsid w:val="00FF044E"/>
    <w:rsid w:val="00FF101B"/>
    <w:rsid w:val="00FF18C3"/>
    <w:rsid w:val="00FF1999"/>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A1A6C"/>
    <w:rPr>
      <w:sz w:val="24"/>
      <w:szCs w:val="24"/>
    </w:rPr>
  </w:style>
  <w:style w:type="paragraph" w:styleId="Nadpis1">
    <w:name w:val="heading 1"/>
    <w:basedOn w:val="Normlny"/>
    <w:next w:val="Normlny"/>
    <w:link w:val="Nadpis1Char"/>
    <w:uiPriority w:val="99"/>
    <w:qFormat/>
    <w:rsid w:val="00115150"/>
    <w:pPr>
      <w:keepNext/>
      <w:tabs>
        <w:tab w:val="num" w:pos="540"/>
      </w:tabs>
      <w:jc w:val="center"/>
      <w:outlineLvl w:val="0"/>
    </w:pPr>
    <w:rPr>
      <w:sz w:val="40"/>
      <w:szCs w:val="40"/>
    </w:rPr>
  </w:style>
  <w:style w:type="paragraph" w:styleId="Nadpis2">
    <w:name w:val="heading 2"/>
    <w:basedOn w:val="Normlny"/>
    <w:next w:val="Normlny"/>
    <w:link w:val="Nadpis2Char"/>
    <w:uiPriority w:val="99"/>
    <w:qFormat/>
    <w:rsid w:val="00115150"/>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9"/>
    <w:qFormat/>
    <w:rsid w:val="00115150"/>
    <w:pPr>
      <w:keepNext/>
      <w:tabs>
        <w:tab w:val="num" w:pos="540"/>
      </w:tabs>
      <w:jc w:val="both"/>
      <w:outlineLvl w:val="2"/>
    </w:pPr>
    <w:rPr>
      <w:sz w:val="40"/>
      <w:szCs w:val="40"/>
    </w:rPr>
  </w:style>
  <w:style w:type="paragraph" w:styleId="Nadpis4">
    <w:name w:val="heading 4"/>
    <w:aliases w:val="Podkapitola3,Zmluva"/>
    <w:basedOn w:val="Normlny"/>
    <w:next w:val="Normlny"/>
    <w:link w:val="Nadpis4Char"/>
    <w:qFormat/>
    <w:rsid w:val="00115150"/>
    <w:pPr>
      <w:keepNext/>
      <w:tabs>
        <w:tab w:val="num" w:pos="576"/>
      </w:tabs>
      <w:jc w:val="center"/>
      <w:outlineLvl w:val="3"/>
    </w:pPr>
    <w:rPr>
      <w:b/>
      <w:bCs/>
    </w:rPr>
  </w:style>
  <w:style w:type="paragraph" w:styleId="Nadpis5">
    <w:name w:val="heading 5"/>
    <w:basedOn w:val="Normlny"/>
    <w:next w:val="Normlny"/>
    <w:link w:val="Nadpis5Char"/>
    <w:uiPriority w:val="99"/>
    <w:qFormat/>
    <w:rsid w:val="00115150"/>
    <w:pPr>
      <w:keepNext/>
      <w:jc w:val="center"/>
      <w:outlineLvl w:val="4"/>
    </w:pPr>
    <w:rPr>
      <w:b/>
      <w:bCs/>
      <w:sz w:val="28"/>
      <w:szCs w:val="28"/>
    </w:rPr>
  </w:style>
  <w:style w:type="paragraph" w:styleId="Nadpis6">
    <w:name w:val="heading 6"/>
    <w:basedOn w:val="Normlny"/>
    <w:next w:val="Normlny"/>
    <w:link w:val="Nadpis6Char"/>
    <w:uiPriority w:val="99"/>
    <w:qFormat/>
    <w:rsid w:val="00115150"/>
    <w:pPr>
      <w:keepNext/>
      <w:jc w:val="both"/>
      <w:outlineLvl w:val="5"/>
    </w:pPr>
    <w:rPr>
      <w:b/>
      <w:bCs/>
    </w:rPr>
  </w:style>
  <w:style w:type="paragraph" w:styleId="Nadpis7">
    <w:name w:val="heading 7"/>
    <w:basedOn w:val="Normlny"/>
    <w:next w:val="Normlny"/>
    <w:link w:val="Nadpis7Char"/>
    <w:uiPriority w:val="99"/>
    <w:qFormat/>
    <w:rsid w:val="00115150"/>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115150"/>
    <w:pPr>
      <w:keepNext/>
      <w:ind w:firstLine="708"/>
      <w:jc w:val="both"/>
      <w:outlineLvl w:val="7"/>
    </w:pPr>
    <w:rPr>
      <w:u w:val="single"/>
    </w:rPr>
  </w:style>
  <w:style w:type="paragraph" w:styleId="Nadpis9">
    <w:name w:val="heading 9"/>
    <w:basedOn w:val="Normlny"/>
    <w:next w:val="Normlny"/>
    <w:link w:val="Nadpis9Char"/>
    <w:uiPriority w:val="99"/>
    <w:qFormat/>
    <w:rsid w:val="0011515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noProof/>
      <w:kern w:val="32"/>
      <w:sz w:val="32"/>
      <w:szCs w:val="32"/>
    </w:rPr>
  </w:style>
  <w:style w:type="character" w:customStyle="1" w:styleId="Nadpis2Char">
    <w:name w:val="Nadpis 2 Char"/>
    <w:basedOn w:val="Predvolenpsmoodseku"/>
    <w:link w:val="Nadpis2"/>
    <w:uiPriority w:val="99"/>
    <w:locked/>
    <w:rPr>
      <w:rFonts w:ascii="Cambria" w:hAnsi="Cambria" w:cs="Times New Roman"/>
      <w:b/>
      <w:bCs/>
      <w:i/>
      <w:iCs/>
      <w:noProof/>
      <w:sz w:val="28"/>
      <w:szCs w:val="28"/>
    </w:rPr>
  </w:style>
  <w:style w:type="character" w:customStyle="1" w:styleId="Nadpis3Char">
    <w:name w:val="Nadpis 3 Char"/>
    <w:basedOn w:val="Predvolenpsmoodseku"/>
    <w:link w:val="Nadpis3"/>
    <w:uiPriority w:val="99"/>
    <w:locked/>
    <w:rPr>
      <w:rFonts w:ascii="Cambria" w:hAnsi="Cambria" w:cs="Times New Roman"/>
      <w:b/>
      <w:bCs/>
      <w:noProof/>
      <w:sz w:val="26"/>
      <w:szCs w:val="26"/>
    </w:rPr>
  </w:style>
  <w:style w:type="character" w:customStyle="1" w:styleId="Nadpis4Char">
    <w:name w:val="Nadpis 4 Char"/>
    <w:aliases w:val="Podkapitola3 Char,Zmluva Char"/>
    <w:basedOn w:val="Predvolenpsmoodseku"/>
    <w:link w:val="Nadpis4"/>
    <w:uiPriority w:val="99"/>
    <w:locked/>
    <w:rPr>
      <w:rFonts w:ascii="Calibri" w:hAnsi="Calibri" w:cs="Times New Roman"/>
      <w:b/>
      <w:bCs/>
      <w:noProof/>
      <w:sz w:val="28"/>
      <w:szCs w:val="28"/>
    </w:rPr>
  </w:style>
  <w:style w:type="character" w:customStyle="1" w:styleId="Nadpis5Char">
    <w:name w:val="Nadpis 5 Char"/>
    <w:basedOn w:val="Predvolenpsmoodseku"/>
    <w:link w:val="Nadpis5"/>
    <w:uiPriority w:val="99"/>
    <w:locked/>
    <w:rPr>
      <w:rFonts w:ascii="Calibri" w:hAnsi="Calibri" w:cs="Times New Roman"/>
      <w:b/>
      <w:bCs/>
      <w:i/>
      <w:iCs/>
      <w:noProof/>
      <w:sz w:val="26"/>
      <w:szCs w:val="26"/>
    </w:rPr>
  </w:style>
  <w:style w:type="character" w:customStyle="1" w:styleId="Nadpis6Char">
    <w:name w:val="Nadpis 6 Char"/>
    <w:basedOn w:val="Predvolenpsmoodseku"/>
    <w:link w:val="Nadpis6"/>
    <w:uiPriority w:val="99"/>
    <w:locked/>
    <w:rPr>
      <w:rFonts w:ascii="Calibri" w:hAnsi="Calibri" w:cs="Times New Roman"/>
      <w:b/>
      <w:bCs/>
      <w:noProof/>
    </w:rPr>
  </w:style>
  <w:style w:type="character" w:customStyle="1" w:styleId="Nadpis7Char">
    <w:name w:val="Nadpis 7 Char"/>
    <w:basedOn w:val="Predvolenpsmoodseku"/>
    <w:link w:val="Nadpis7"/>
    <w:uiPriority w:val="99"/>
    <w:locked/>
    <w:rPr>
      <w:rFonts w:ascii="Calibri" w:hAnsi="Calibri" w:cs="Times New Roman"/>
      <w:noProof/>
      <w:sz w:val="24"/>
      <w:szCs w:val="24"/>
    </w:rPr>
  </w:style>
  <w:style w:type="character" w:customStyle="1" w:styleId="Nadpis8Char">
    <w:name w:val="Nadpis 8 Char"/>
    <w:basedOn w:val="Predvolenpsmoodseku"/>
    <w:link w:val="Nadpis8"/>
    <w:uiPriority w:val="99"/>
    <w:locked/>
    <w:rPr>
      <w:rFonts w:ascii="Calibri" w:hAnsi="Calibri" w:cs="Times New Roman"/>
      <w:i/>
      <w:iCs/>
      <w:noProof/>
      <w:sz w:val="24"/>
      <w:szCs w:val="24"/>
    </w:rPr>
  </w:style>
  <w:style w:type="character" w:customStyle="1" w:styleId="Nadpis9Char">
    <w:name w:val="Nadpis 9 Char"/>
    <w:basedOn w:val="Predvolenpsmoodseku"/>
    <w:link w:val="Nadpis9"/>
    <w:uiPriority w:val="99"/>
    <w:locked/>
    <w:rPr>
      <w:rFonts w:ascii="Cambria" w:hAnsi="Cambria" w:cs="Times New Roman"/>
      <w:noProof/>
    </w:rPr>
  </w:style>
  <w:style w:type="paragraph" w:styleId="Zarkazkladnhotextu2">
    <w:name w:val="Body Text Indent 2"/>
    <w:basedOn w:val="Normlny"/>
    <w:link w:val="Zarkazkladnhotextu2Char"/>
    <w:uiPriority w:val="99"/>
    <w:rsid w:val="00115150"/>
    <w:pPr>
      <w:ind w:left="360"/>
      <w:jc w:val="both"/>
    </w:pPr>
  </w:style>
  <w:style w:type="character" w:customStyle="1" w:styleId="Zarkazkladnhotextu2Char">
    <w:name w:val="Zarážka základného textu 2 Char"/>
    <w:basedOn w:val="Predvolenpsmoodseku"/>
    <w:link w:val="Zarkazkladnhotextu2"/>
    <w:uiPriority w:val="99"/>
    <w:locked/>
    <w:rsid w:val="00115150"/>
    <w:rPr>
      <w:rFonts w:cs="Times New Roman"/>
      <w:noProof/>
      <w:sz w:val="24"/>
      <w:lang w:val="sk-SK" w:eastAsia="sk-SK"/>
    </w:rPr>
  </w:style>
  <w:style w:type="paragraph" w:styleId="Hlavika">
    <w:name w:val="header"/>
    <w:basedOn w:val="Normlny"/>
    <w:link w:val="HlavikaChar"/>
    <w:rsid w:val="00115150"/>
    <w:pPr>
      <w:tabs>
        <w:tab w:val="center" w:pos="4536"/>
        <w:tab w:val="right" w:pos="9072"/>
      </w:tabs>
    </w:pPr>
  </w:style>
  <w:style w:type="character" w:customStyle="1" w:styleId="HlavikaChar">
    <w:name w:val="Hlavička Char"/>
    <w:basedOn w:val="Predvolenpsmoodseku"/>
    <w:link w:val="Hlavika"/>
    <w:locked/>
    <w:rsid w:val="00115150"/>
    <w:rPr>
      <w:rFonts w:cs="Times New Roman"/>
      <w:noProof/>
      <w:sz w:val="24"/>
      <w:lang w:val="sk-SK" w:eastAsia="sk-SK"/>
    </w:rPr>
  </w:style>
  <w:style w:type="paragraph" w:styleId="Pta">
    <w:name w:val="footer"/>
    <w:basedOn w:val="Normlny"/>
    <w:link w:val="PtaChar"/>
    <w:uiPriority w:val="99"/>
    <w:rsid w:val="00115150"/>
    <w:pPr>
      <w:tabs>
        <w:tab w:val="center" w:pos="4536"/>
        <w:tab w:val="right" w:pos="9072"/>
      </w:tabs>
    </w:pPr>
  </w:style>
  <w:style w:type="character" w:customStyle="1" w:styleId="PtaChar">
    <w:name w:val="Päta Char"/>
    <w:basedOn w:val="Predvolenpsmoodseku"/>
    <w:link w:val="Pta"/>
    <w:uiPriority w:val="99"/>
    <w:locked/>
    <w:rsid w:val="00115150"/>
    <w:rPr>
      <w:rFonts w:cs="Times New Roman"/>
      <w:noProof/>
      <w:sz w:val="24"/>
      <w:lang w:val="sk-SK" w:eastAsia="sk-SK"/>
    </w:rPr>
  </w:style>
  <w:style w:type="character" w:styleId="slostrany">
    <w:name w:val="page number"/>
    <w:basedOn w:val="Predvolenpsmoodseku"/>
    <w:uiPriority w:val="99"/>
    <w:rsid w:val="00115150"/>
    <w:rPr>
      <w:rFonts w:cs="Times New Roman"/>
    </w:rPr>
  </w:style>
  <w:style w:type="paragraph" w:styleId="Zkladntext3">
    <w:name w:val="Body Text 3"/>
    <w:basedOn w:val="Normlny"/>
    <w:link w:val="Zkladntext3Char"/>
    <w:uiPriority w:val="99"/>
    <w:rsid w:val="00115150"/>
    <w:pPr>
      <w:jc w:val="center"/>
    </w:pPr>
    <w:rPr>
      <w:color w:val="FF0000"/>
      <w:sz w:val="20"/>
      <w:szCs w:val="20"/>
    </w:rPr>
  </w:style>
  <w:style w:type="character" w:customStyle="1" w:styleId="Zkladntext3Char">
    <w:name w:val="Základný text 3 Char"/>
    <w:basedOn w:val="Predvolenpsmoodseku"/>
    <w:link w:val="Zkladntext3"/>
    <w:uiPriority w:val="99"/>
    <w:locked/>
    <w:rPr>
      <w:rFonts w:cs="Times New Roman"/>
      <w:noProof/>
      <w:sz w:val="16"/>
      <w:szCs w:val="16"/>
    </w:rPr>
  </w:style>
  <w:style w:type="paragraph" w:styleId="Zkladntext2">
    <w:name w:val="Body Text 2"/>
    <w:basedOn w:val="Normlny"/>
    <w:link w:val="Zkladntext2Char"/>
    <w:rsid w:val="00115150"/>
    <w:rPr>
      <w:rFonts w:ascii="Arial" w:hAnsi="Arial" w:cs="Arial"/>
      <w:sz w:val="20"/>
      <w:szCs w:val="20"/>
    </w:rPr>
  </w:style>
  <w:style w:type="character" w:customStyle="1" w:styleId="Zkladntext2Char">
    <w:name w:val="Základný text 2 Char"/>
    <w:basedOn w:val="Predvolenpsmoodseku"/>
    <w:link w:val="Zkladntext2"/>
    <w:locked/>
    <w:rPr>
      <w:rFonts w:cs="Times New Roman"/>
      <w:noProof/>
      <w:sz w:val="24"/>
      <w:szCs w:val="24"/>
    </w:rPr>
  </w:style>
  <w:style w:type="paragraph" w:styleId="Zarkazkladnhotextu3">
    <w:name w:val="Body Text Indent 3"/>
    <w:basedOn w:val="Normlny"/>
    <w:link w:val="Zarkazkladnhotextu3Char"/>
    <w:uiPriority w:val="99"/>
    <w:rsid w:val="00115150"/>
    <w:pPr>
      <w:ind w:left="4860"/>
    </w:pPr>
    <w:rPr>
      <w:sz w:val="30"/>
      <w:szCs w:val="30"/>
    </w:rPr>
  </w:style>
  <w:style w:type="character" w:customStyle="1" w:styleId="Zarkazkladnhotextu3Char">
    <w:name w:val="Zarážka základného textu 3 Char"/>
    <w:basedOn w:val="Predvolenpsmoodseku"/>
    <w:link w:val="Zarkazkladnhotextu3"/>
    <w:uiPriority w:val="99"/>
    <w:locked/>
    <w:rPr>
      <w:rFonts w:cs="Times New Roman"/>
      <w:noProof/>
      <w:sz w:val="16"/>
      <w:szCs w:val="16"/>
    </w:rPr>
  </w:style>
  <w:style w:type="paragraph" w:styleId="Zkladntext">
    <w:name w:val="Body Text"/>
    <w:aliases w:val="b,subtitle2"/>
    <w:basedOn w:val="Normlny"/>
    <w:link w:val="ZkladntextChar"/>
    <w:uiPriority w:val="99"/>
    <w:rsid w:val="00115150"/>
    <w:pPr>
      <w:jc w:val="both"/>
    </w:pPr>
  </w:style>
  <w:style w:type="character" w:customStyle="1" w:styleId="ZkladntextChar">
    <w:name w:val="Základný text Char"/>
    <w:aliases w:val="b Char,subtitle2 Char"/>
    <w:basedOn w:val="Predvolenpsmoodseku"/>
    <w:link w:val="Zkladntext"/>
    <w:uiPriority w:val="99"/>
    <w:locked/>
    <w:rPr>
      <w:rFonts w:cs="Times New Roman"/>
      <w:noProof/>
      <w:sz w:val="24"/>
      <w:szCs w:val="24"/>
    </w:rPr>
  </w:style>
  <w:style w:type="character" w:styleId="PsacstrojHTML">
    <w:name w:val="HTML Typewriter"/>
    <w:basedOn w:val="Predvolenpsmoodseku"/>
    <w:uiPriority w:val="99"/>
    <w:rsid w:val="00115150"/>
    <w:rPr>
      <w:rFonts w:ascii="Courier New" w:hAnsi="Courier New" w:cs="Times New Roman"/>
      <w:sz w:val="20"/>
    </w:rPr>
  </w:style>
  <w:style w:type="paragraph" w:styleId="Textpoznmkypodiarou">
    <w:name w:val="footnote text"/>
    <w:basedOn w:val="Normlny"/>
    <w:link w:val="TextpoznmkypodiarouChar"/>
    <w:uiPriority w:val="99"/>
    <w:semiHidden/>
    <w:rsid w:val="00115150"/>
    <w:rPr>
      <w:sz w:val="20"/>
      <w:szCs w:val="20"/>
      <w:lang w:eastAsia="cs-CZ"/>
    </w:rPr>
  </w:style>
  <w:style w:type="character" w:customStyle="1" w:styleId="TextpoznmkypodiarouChar">
    <w:name w:val="Text poznámky pod čiarou Char"/>
    <w:basedOn w:val="Predvolenpsmoodseku"/>
    <w:link w:val="Textpoznmkypodiarou"/>
    <w:uiPriority w:val="99"/>
    <w:semiHidden/>
    <w:locked/>
    <w:rPr>
      <w:rFonts w:cs="Times New Roman"/>
      <w:noProof/>
      <w:sz w:val="20"/>
      <w:szCs w:val="20"/>
    </w:rPr>
  </w:style>
  <w:style w:type="character" w:styleId="Odkaznapoznmkupodiarou">
    <w:name w:val="footnote reference"/>
    <w:basedOn w:val="Predvolenpsmoodseku"/>
    <w:uiPriority w:val="99"/>
    <w:semiHidden/>
    <w:rsid w:val="00115150"/>
    <w:rPr>
      <w:rFonts w:cs="Times New Roman"/>
      <w:vertAlign w:val="superscript"/>
    </w:rPr>
  </w:style>
  <w:style w:type="character" w:styleId="Vrazn">
    <w:name w:val="Strong"/>
    <w:basedOn w:val="Predvolenpsmoodseku"/>
    <w:uiPriority w:val="99"/>
    <w:qFormat/>
    <w:rsid w:val="00115150"/>
    <w:rPr>
      <w:rFonts w:cs="Times New Roman"/>
      <w:b/>
    </w:rPr>
  </w:style>
  <w:style w:type="paragraph" w:styleId="Zarkazkladnhotextu">
    <w:name w:val="Body Text Indent"/>
    <w:basedOn w:val="Normlny"/>
    <w:link w:val="ZarkazkladnhotextuChar"/>
    <w:uiPriority w:val="99"/>
    <w:rsid w:val="00115150"/>
    <w:pPr>
      <w:spacing w:after="120"/>
      <w:ind w:left="283"/>
    </w:pPr>
    <w:rPr>
      <w:sz w:val="20"/>
      <w:szCs w:val="20"/>
    </w:rPr>
  </w:style>
  <w:style w:type="character" w:customStyle="1" w:styleId="ZarkazkladnhotextuChar">
    <w:name w:val="Zarážka základného textu Char"/>
    <w:basedOn w:val="Predvolenpsmoodseku"/>
    <w:link w:val="Zarkazkladnhotextu"/>
    <w:uiPriority w:val="99"/>
    <w:locked/>
    <w:rPr>
      <w:rFonts w:cs="Times New Roman"/>
      <w:noProof/>
      <w:sz w:val="24"/>
      <w:szCs w:val="24"/>
    </w:rPr>
  </w:style>
  <w:style w:type="paragraph" w:customStyle="1" w:styleId="milos">
    <w:name w:val="milos"/>
    <w:basedOn w:val="Normlny"/>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lny"/>
    <w:uiPriority w:val="99"/>
    <w:rsid w:val="00115150"/>
    <w:pPr>
      <w:jc w:val="both"/>
    </w:pPr>
    <w:rPr>
      <w:rFonts w:ascii="Arial" w:hAnsi="Arial" w:cs="Arial"/>
      <w:lang w:eastAsia="cs-CZ"/>
    </w:rPr>
  </w:style>
  <w:style w:type="paragraph" w:customStyle="1" w:styleId="Blockquote">
    <w:name w:val="Blockquote"/>
    <w:basedOn w:val="Normlny"/>
    <w:uiPriority w:val="99"/>
    <w:rsid w:val="00115150"/>
    <w:pPr>
      <w:spacing w:before="100" w:after="100"/>
      <w:ind w:left="360" w:right="360"/>
    </w:pPr>
    <w:rPr>
      <w:lang w:eastAsia="cs-CZ"/>
    </w:rPr>
  </w:style>
  <w:style w:type="table" w:styleId="Mriekatabuky">
    <w:name w:val="Table Grid"/>
    <w:basedOn w:val="Normlnatabuka"/>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uiPriority w:val="99"/>
    <w:rsid w:val="00115150"/>
    <w:pPr>
      <w:spacing w:before="120"/>
      <w:ind w:left="510" w:hanging="510"/>
      <w:jc w:val="both"/>
    </w:pPr>
  </w:style>
  <w:style w:type="paragraph" w:styleId="Textbubliny">
    <w:name w:val="Balloon Text"/>
    <w:basedOn w:val="Normlny"/>
    <w:link w:val="TextbublinyChar"/>
    <w:uiPriority w:val="99"/>
    <w:semiHidden/>
    <w:rsid w:val="00115150"/>
    <w:rPr>
      <w:rFonts w:ascii="Tahoma" w:hAnsi="Tahoma"/>
      <w:sz w:val="16"/>
      <w:szCs w:val="16"/>
      <w:lang w:eastAsia="en-US"/>
    </w:rPr>
  </w:style>
  <w:style w:type="character" w:customStyle="1" w:styleId="TextbublinyChar">
    <w:name w:val="Text bubliny Char"/>
    <w:basedOn w:val="Predvolenpsmoodseku"/>
    <w:link w:val="Textbubliny"/>
    <w:uiPriority w:val="99"/>
    <w:locked/>
    <w:rsid w:val="00115150"/>
    <w:rPr>
      <w:rFonts w:ascii="Tahoma" w:hAnsi="Tahoma" w:cs="Times New Roman"/>
      <w:sz w:val="16"/>
      <w:lang w:eastAsia="en-US"/>
    </w:rPr>
  </w:style>
  <w:style w:type="paragraph" w:styleId="Obyajntext">
    <w:name w:val="Plain Text"/>
    <w:basedOn w:val="Normlny"/>
    <w:link w:val="ObyajntextChar"/>
    <w:uiPriority w:val="99"/>
    <w:rsid w:val="00115150"/>
    <w:rPr>
      <w:rFonts w:ascii="Courier New" w:hAnsi="Courier New" w:cs="Courier New"/>
      <w:sz w:val="20"/>
      <w:szCs w:val="20"/>
      <w:lang w:eastAsia="cs-CZ"/>
    </w:rPr>
  </w:style>
  <w:style w:type="character" w:customStyle="1" w:styleId="ObyajntextChar">
    <w:name w:val="Obyčajný text Char"/>
    <w:basedOn w:val="Predvolenpsmoodseku"/>
    <w:link w:val="Obyajntext"/>
    <w:uiPriority w:val="99"/>
    <w:locked/>
    <w:rPr>
      <w:rFonts w:ascii="Courier New" w:hAnsi="Courier New" w:cs="Courier New"/>
      <w:noProof/>
      <w:sz w:val="20"/>
      <w:szCs w:val="20"/>
    </w:rPr>
  </w:style>
  <w:style w:type="paragraph" w:styleId="Nzov">
    <w:name w:val="Title"/>
    <w:basedOn w:val="Normlny"/>
    <w:link w:val="NzovChar"/>
    <w:qFormat/>
    <w:rsid w:val="00115150"/>
    <w:pPr>
      <w:jc w:val="center"/>
    </w:pPr>
    <w:rPr>
      <w:rFonts w:ascii="Arial" w:hAnsi="Arial" w:cs="Arial"/>
    </w:rPr>
  </w:style>
  <w:style w:type="character" w:customStyle="1" w:styleId="NzovChar">
    <w:name w:val="Názov Char"/>
    <w:basedOn w:val="Predvolenpsmoodseku"/>
    <w:link w:val="Nzov"/>
    <w:locked/>
    <w:rPr>
      <w:rFonts w:ascii="Cambria" w:hAnsi="Cambria" w:cs="Times New Roman"/>
      <w:b/>
      <w:bCs/>
      <w:noProof/>
      <w:kern w:val="28"/>
      <w:sz w:val="32"/>
      <w:szCs w:val="32"/>
    </w:rPr>
  </w:style>
  <w:style w:type="paragraph" w:styleId="Podtitul">
    <w:name w:val="Subtitle"/>
    <w:basedOn w:val="Normlny"/>
    <w:link w:val="PodtitulChar"/>
    <w:uiPriority w:val="99"/>
    <w:qFormat/>
    <w:rsid w:val="00115150"/>
    <w:pPr>
      <w:jc w:val="center"/>
    </w:pPr>
    <w:rPr>
      <w:rFonts w:ascii="Arial" w:hAnsi="Arial" w:cs="Arial"/>
      <w:b/>
      <w:bCs/>
    </w:rPr>
  </w:style>
  <w:style w:type="character" w:customStyle="1" w:styleId="PodtitulChar">
    <w:name w:val="Podtitul Char"/>
    <w:basedOn w:val="Predvolenpsmoodseku"/>
    <w:link w:val="Podtitul"/>
    <w:uiPriority w:val="99"/>
    <w:locked/>
    <w:rPr>
      <w:rFonts w:ascii="Cambria" w:hAnsi="Cambria" w:cs="Times New Roman"/>
      <w:noProof/>
      <w:sz w:val="24"/>
      <w:szCs w:val="24"/>
    </w:rPr>
  </w:style>
  <w:style w:type="paragraph" w:customStyle="1" w:styleId="xl37">
    <w:name w:val="xl37"/>
    <w:basedOn w:val="Normlny"/>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textovprepojenie">
    <w:name w:val="Hyperlink"/>
    <w:basedOn w:val="Predvolenpsmoodseku"/>
    <w:rsid w:val="00115150"/>
    <w:rPr>
      <w:rFonts w:cs="Times New Roman"/>
      <w:color w:val="0000FF"/>
      <w:u w:val="single"/>
    </w:rPr>
  </w:style>
  <w:style w:type="paragraph" w:customStyle="1" w:styleId="normlny0">
    <w:name w:val="normálny"/>
    <w:basedOn w:val="Normlny"/>
    <w:rsid w:val="00115150"/>
    <w:pPr>
      <w:spacing w:before="60"/>
    </w:pPr>
    <w:rPr>
      <w:b/>
      <w:bCs/>
    </w:rPr>
  </w:style>
  <w:style w:type="paragraph" w:customStyle="1" w:styleId="Obsah">
    <w:name w:val="Obsah"/>
    <w:basedOn w:val="Normlny"/>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lny"/>
    <w:uiPriority w:val="99"/>
    <w:rsid w:val="00115150"/>
    <w:pPr>
      <w:tabs>
        <w:tab w:val="left" w:pos="2268"/>
        <w:tab w:val="left" w:pos="4536"/>
      </w:tabs>
    </w:pPr>
    <w:rPr>
      <w:rFonts w:ascii="RomanEES" w:hAnsi="RomanEES" w:cs="RomanEES"/>
      <w:b/>
      <w:bCs/>
      <w:sz w:val="22"/>
      <w:szCs w:val="22"/>
      <w:lang w:eastAsia="en-US"/>
    </w:rPr>
  </w:style>
  <w:style w:type="paragraph" w:styleId="Normlnywebov">
    <w:name w:val="Normal (Web)"/>
    <w:basedOn w:val="Normlny"/>
    <w:uiPriority w:val="99"/>
    <w:rsid w:val="00115150"/>
    <w:pPr>
      <w:spacing w:before="100" w:beforeAutospacing="1" w:after="100" w:afterAutospacing="1"/>
    </w:pPr>
  </w:style>
  <w:style w:type="paragraph" w:customStyle="1" w:styleId="LAW-clanok">
    <w:name w:val="LAW - clanok"/>
    <w:basedOn w:val="Normlny"/>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lny"/>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Predvolenpsmoodseku"/>
    <w:uiPriority w:val="99"/>
    <w:rsid w:val="00115150"/>
    <w:rPr>
      <w:rFonts w:cs="Times New Roman"/>
    </w:rPr>
  </w:style>
  <w:style w:type="paragraph" w:styleId="slovanzoznam2">
    <w:name w:val="List Number 2"/>
    <w:basedOn w:val="Normlny"/>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lny"/>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lny"/>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lny"/>
    <w:next w:val="Normlny"/>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lny"/>
    <w:uiPriority w:val="99"/>
    <w:rsid w:val="00115150"/>
    <w:pPr>
      <w:widowControl w:val="0"/>
    </w:pPr>
    <w:rPr>
      <w:sz w:val="20"/>
      <w:szCs w:val="20"/>
      <w:lang w:val="cs-CZ" w:eastAsia="cs-CZ"/>
    </w:rPr>
  </w:style>
  <w:style w:type="paragraph" w:customStyle="1" w:styleId="13zoznam210ptregular">
    <w:name w:val="13_zoznam2_10 pt. regular"/>
    <w:basedOn w:val="Normlny"/>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Odsekzoznamu">
    <w:name w:val="List Paragraph"/>
    <w:aliases w:val="List Paragraph1,Odsek zoznamu2,ODRAZKY PRVA UROVEN,body,bullet,Bullet Number,lp1,lp11,List Paragraph11,Use Case List Paragraph,Bulleted Text,Bullet List,List Paragraph2,Bullet edison,List Paragraph3,List Paragraph4,b1,Bullet 1,FooterText"/>
    <w:basedOn w:val="Normlny"/>
    <w:link w:val="Odsekzoznamu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Predvolenpsmoodseku"/>
    <w:uiPriority w:val="99"/>
    <w:rsid w:val="00115150"/>
    <w:rPr>
      <w:rFonts w:cs="Times New Roman"/>
    </w:rPr>
  </w:style>
  <w:style w:type="paragraph" w:customStyle="1" w:styleId="SP-Heading">
    <w:name w:val="SP-Heading"/>
    <w:basedOn w:val="Nadpis4"/>
    <w:next w:val="SP-Level1"/>
    <w:rsid w:val="00115150"/>
    <w:pPr>
      <w:numPr>
        <w:numId w:val="3"/>
      </w:numPr>
      <w:spacing w:before="240"/>
      <w:jc w:val="left"/>
      <w:outlineLvl w:val="0"/>
    </w:pPr>
  </w:style>
  <w:style w:type="paragraph" w:customStyle="1" w:styleId="SP-Level1">
    <w:name w:val="SP-Level1"/>
    <w:basedOn w:val="Normlny"/>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Nadpis2"/>
    <w:next w:val="Normlny"/>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Obsah1">
    <w:name w:val="toc 1"/>
    <w:basedOn w:val="Normlny"/>
    <w:next w:val="Normlny"/>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Obsah2">
    <w:name w:val="toc 2"/>
    <w:basedOn w:val="Normlny"/>
    <w:next w:val="Normlny"/>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lny"/>
    <w:next w:val="Normlny"/>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lny"/>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Nadpis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lny"/>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lny"/>
    <w:semiHidden/>
    <w:rsid w:val="00115150"/>
    <w:pPr>
      <w:jc w:val="both"/>
    </w:pPr>
    <w:rPr>
      <w:rFonts w:ascii="Tahoma" w:hAnsi="Tahoma" w:cs="Tahoma"/>
      <w:sz w:val="16"/>
      <w:szCs w:val="16"/>
    </w:rPr>
  </w:style>
  <w:style w:type="paragraph" w:customStyle="1" w:styleId="Predmetkomentra1">
    <w:name w:val="Predmet komentára1"/>
    <w:basedOn w:val="Textkomentra"/>
    <w:next w:val="Textkomentra"/>
    <w:uiPriority w:val="99"/>
    <w:semiHidden/>
    <w:rsid w:val="00115150"/>
    <w:pPr>
      <w:jc w:val="both"/>
    </w:pPr>
    <w:rPr>
      <w:b/>
      <w:bCs/>
    </w:rPr>
  </w:style>
  <w:style w:type="paragraph" w:customStyle="1" w:styleId="xl27">
    <w:name w:val="xl27"/>
    <w:basedOn w:val="Normlny"/>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lny"/>
    <w:uiPriority w:val="99"/>
    <w:rsid w:val="00115150"/>
    <w:pPr>
      <w:spacing w:before="100" w:beforeAutospacing="1" w:after="100" w:afterAutospacing="1"/>
      <w:jc w:val="center"/>
    </w:pPr>
    <w:rPr>
      <w:rFonts w:ascii="Arial" w:hAnsi="Arial" w:cs="Arial"/>
      <w:sz w:val="16"/>
      <w:szCs w:val="16"/>
      <w:lang w:val="en-US" w:eastAsia="en-US"/>
    </w:rPr>
  </w:style>
  <w:style w:type="paragraph" w:styleId="Textkomentra">
    <w:name w:val="annotation text"/>
    <w:aliases w:val=" Char,Char"/>
    <w:basedOn w:val="Normlny"/>
    <w:link w:val="TextkomentraChar"/>
    <w:uiPriority w:val="99"/>
    <w:qFormat/>
    <w:rsid w:val="00115150"/>
    <w:rPr>
      <w:sz w:val="20"/>
      <w:szCs w:val="20"/>
    </w:rPr>
  </w:style>
  <w:style w:type="character" w:customStyle="1" w:styleId="TextkomentraChar">
    <w:name w:val="Text komentára Char"/>
    <w:aliases w:val=" Char Char,Char Char"/>
    <w:basedOn w:val="Predvolenpsmoodseku"/>
    <w:link w:val="Textkomentra"/>
    <w:uiPriority w:val="99"/>
    <w:locked/>
    <w:rPr>
      <w:rFonts w:cs="Times New Roman"/>
      <w:noProof/>
      <w:sz w:val="20"/>
      <w:szCs w:val="20"/>
    </w:rPr>
  </w:style>
  <w:style w:type="character" w:styleId="Odkaznakomentr">
    <w:name w:val="annotation reference"/>
    <w:basedOn w:val="Predvolenpsmoodseku"/>
    <w:uiPriority w:val="99"/>
    <w:qFormat/>
    <w:rsid w:val="00115150"/>
    <w:rPr>
      <w:rFonts w:cs="Times New Roman"/>
      <w:sz w:val="16"/>
    </w:rPr>
  </w:style>
  <w:style w:type="paragraph" w:styleId="Predmetkomentra">
    <w:name w:val="annotation subject"/>
    <w:basedOn w:val="Textkomentra"/>
    <w:next w:val="Textkomentra"/>
    <w:link w:val="PredmetkomentraChar"/>
    <w:uiPriority w:val="99"/>
    <w:semiHidden/>
    <w:rsid w:val="00115150"/>
    <w:rPr>
      <w:b/>
      <w:bCs/>
    </w:rPr>
  </w:style>
  <w:style w:type="character" w:customStyle="1" w:styleId="PredmetkomentraChar">
    <w:name w:val="Predmet komentára Char"/>
    <w:basedOn w:val="TextkomentraChar"/>
    <w:link w:val="Predmetkomentra"/>
    <w:uiPriority w:val="99"/>
    <w:semiHidden/>
    <w:locked/>
    <w:rPr>
      <w:rFonts w:cs="Times New Roman"/>
      <w:b/>
      <w:bCs/>
      <w:noProof/>
      <w:sz w:val="20"/>
      <w:szCs w:val="20"/>
    </w:rPr>
  </w:style>
  <w:style w:type="paragraph" w:customStyle="1" w:styleId="normalL2">
    <w:name w:val="normal L2"/>
    <w:basedOn w:val="Normlny"/>
    <w:autoRedefine/>
    <w:rsid w:val="00E41E5B"/>
    <w:pPr>
      <w:tabs>
        <w:tab w:val="left" w:pos="567"/>
        <w:tab w:val="left" w:leader="dot" w:pos="10034"/>
      </w:tabs>
      <w:ind w:left="567" w:hanging="567"/>
      <w:jc w:val="both"/>
    </w:pPr>
    <w:rPr>
      <w:rFonts w:ascii="Arial" w:hAnsi="Arial" w:cs="Arial"/>
      <w:bCs/>
      <w:sz w:val="20"/>
      <w:szCs w:val="20"/>
    </w:rPr>
  </w:style>
  <w:style w:type="paragraph" w:customStyle="1" w:styleId="normalL5">
    <w:name w:val="normal L5"/>
    <w:basedOn w:val="Normlny"/>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lny"/>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lny"/>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lny"/>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lny"/>
    <w:next w:val="normalL2"/>
    <w:autoRedefine/>
    <w:rsid w:val="00986622"/>
    <w:pPr>
      <w:numPr>
        <w:ilvl w:val="2"/>
        <w:numId w:val="10"/>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edvolenpsmoodseku"/>
    <w:rsid w:val="00FC7A34"/>
  </w:style>
  <w:style w:type="paragraph" w:customStyle="1" w:styleId="BodyTextIndent2ArialNarrow">
    <w:name w:val="Body Text Indent 2 + Arial Narrow"/>
    <w:aliases w:val="10 pt,Left:  0,25&quot;,Line spacing:  single,No...,Normal + Arial,Justified"/>
    <w:basedOn w:val="Normlny"/>
    <w:rsid w:val="00C12DE8"/>
    <w:pPr>
      <w:ind w:left="540"/>
    </w:pPr>
    <w:rPr>
      <w:rFonts w:ascii="Arial" w:hAnsi="Arial" w:cs="Arial"/>
      <w:sz w:val="20"/>
      <w:szCs w:val="20"/>
      <w:lang w:eastAsia="en-US"/>
    </w:rPr>
  </w:style>
  <w:style w:type="paragraph" w:customStyle="1" w:styleId="Odstavecseseznamem">
    <w:name w:val="Odstavec se seznamem"/>
    <w:basedOn w:val="Normlny"/>
    <w:qFormat/>
    <w:rsid w:val="00C12DE8"/>
    <w:pPr>
      <w:ind w:left="720"/>
    </w:pPr>
    <w:rPr>
      <w:rFonts w:ascii="Calibri" w:eastAsia="Calibri" w:hAnsi="Calibri"/>
      <w:sz w:val="22"/>
      <w:szCs w:val="22"/>
      <w:lang w:val="cs-CZ" w:eastAsia="en-US"/>
    </w:rPr>
  </w:style>
  <w:style w:type="character" w:customStyle="1" w:styleId="keyword">
    <w:name w:val="keyword"/>
    <w:basedOn w:val="Predvolenpsmoodseku"/>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lny"/>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lny"/>
    <w:rsid w:val="006A41AD"/>
    <w:pPr>
      <w:tabs>
        <w:tab w:val="left" w:pos="4860"/>
      </w:tabs>
      <w:spacing w:before="120"/>
    </w:pPr>
    <w:rPr>
      <w:rFonts w:ascii="Arial" w:hAnsi="Arial"/>
      <w:bCs/>
      <w:sz w:val="20"/>
      <w:lang w:eastAsia="cs-CZ"/>
    </w:rPr>
  </w:style>
  <w:style w:type="paragraph" w:styleId="Revzia">
    <w:name w:val="Revision"/>
    <w:hidden/>
    <w:uiPriority w:val="99"/>
    <w:semiHidden/>
    <w:rsid w:val="00CE016B"/>
    <w:rPr>
      <w:noProof/>
      <w:sz w:val="24"/>
      <w:szCs w:val="24"/>
    </w:rPr>
  </w:style>
  <w:style w:type="character" w:styleId="PouitHypertextovPrepojenie">
    <w:name w:val="FollowedHyperlink"/>
    <w:basedOn w:val="Predvolenpsmoodseku"/>
    <w:uiPriority w:val="99"/>
    <w:semiHidden/>
    <w:unhideWhenUsed/>
    <w:rsid w:val="001313B9"/>
    <w:rPr>
      <w:color w:val="800080" w:themeColor="followedHyperlink"/>
      <w:u w:val="single"/>
    </w:rPr>
  </w:style>
  <w:style w:type="paragraph" w:customStyle="1" w:styleId="Textbubliny2">
    <w:name w:val="Text bubliny2"/>
    <w:basedOn w:val="Normlny"/>
    <w:uiPriority w:val="99"/>
    <w:semiHidden/>
    <w:rsid w:val="003B3D44"/>
    <w:rPr>
      <w:rFonts w:ascii="Tahoma" w:hAnsi="Tahoma" w:cs="Tahoma"/>
      <w:sz w:val="16"/>
      <w:szCs w:val="16"/>
    </w:rPr>
  </w:style>
  <w:style w:type="paragraph" w:customStyle="1" w:styleId="Predmetkomentra2">
    <w:name w:val="Predmet komentára2"/>
    <w:basedOn w:val="Textkomentra"/>
    <w:next w:val="Textkomentra"/>
    <w:semiHidden/>
    <w:rsid w:val="003B3D44"/>
    <w:rPr>
      <w:b/>
      <w:bCs/>
    </w:rPr>
  </w:style>
  <w:style w:type="paragraph" w:styleId="Bezriadkovania">
    <w:name w:val="No Spacing"/>
    <w:uiPriority w:val="1"/>
    <w:qFormat/>
    <w:rsid w:val="00803A61"/>
    <w:rPr>
      <w:rFonts w:ascii="Calibri" w:eastAsia="Calibri" w:hAnsi="Calibri"/>
      <w:lang w:val="cs-CZ" w:eastAsia="en-US"/>
    </w:rPr>
  </w:style>
  <w:style w:type="character" w:customStyle="1" w:styleId="OdsekzoznamuChar">
    <w:name w:val="Odsek zoznamu Char"/>
    <w:aliases w:val="List Paragraph1 Char,Odsek zoznamu2 Char,ODRAZKY PRVA UROVEN Char,body Char,bullet Char,Bullet Number Char,lp1 Char,lp11 Char,List Paragraph11 Char,Use Case List Paragraph Char,Bulleted Text Char,Bullet List Char,List Paragraph2 Char"/>
    <w:basedOn w:val="Predvolenpsmoodseku"/>
    <w:link w:val="Odsekzoznamu"/>
    <w:qFormat/>
    <w:locked/>
    <w:rsid w:val="0067143C"/>
    <w:rPr>
      <w:rFonts w:ascii="Calibri" w:hAnsi="Calibri"/>
      <w:lang w:eastAsia="en-US"/>
    </w:rPr>
  </w:style>
  <w:style w:type="character" w:customStyle="1" w:styleId="hodnota">
    <w:name w:val="hodnota"/>
    <w:rsid w:val="00A759DF"/>
    <w:rPr>
      <w:rFonts w:cs="Times New Roman"/>
    </w:rPr>
  </w:style>
  <w:style w:type="paragraph" w:styleId="slovanzoznam3">
    <w:name w:val="List Number 3"/>
    <w:basedOn w:val="Normlny"/>
    <w:uiPriority w:val="99"/>
    <w:semiHidden/>
    <w:unhideWhenUsed/>
    <w:rsid w:val="00345A5D"/>
    <w:pPr>
      <w:numPr>
        <w:numId w:val="11"/>
      </w:numPr>
      <w:contextualSpacing/>
    </w:pPr>
  </w:style>
  <w:style w:type="character" w:customStyle="1" w:styleId="h1a">
    <w:name w:val="h1a"/>
    <w:basedOn w:val="Predvolenpsmoodseku"/>
    <w:rsid w:val="000337E9"/>
  </w:style>
  <w:style w:type="paragraph" w:styleId="Obsah9">
    <w:name w:val="toc 9"/>
    <w:basedOn w:val="Normlny"/>
    <w:next w:val="Normlny"/>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lny"/>
    <w:rsid w:val="006F5371"/>
    <w:pPr>
      <w:numPr>
        <w:numId w:val="12"/>
      </w:numPr>
      <w:tabs>
        <w:tab w:val="clear" w:pos="1701"/>
      </w:tabs>
      <w:spacing w:before="240" w:after="120"/>
      <w:ind w:left="340" w:firstLine="0"/>
      <w:jc w:val="both"/>
    </w:pPr>
    <w:rPr>
      <w:sz w:val="22"/>
      <w:szCs w:val="22"/>
    </w:rPr>
  </w:style>
  <w:style w:type="character" w:customStyle="1" w:styleId="UnresolvedMention1">
    <w:name w:val="Unresolved Mention1"/>
    <w:basedOn w:val="Predvolenpsmoodseku"/>
    <w:uiPriority w:val="99"/>
    <w:semiHidden/>
    <w:unhideWhenUsed/>
    <w:rsid w:val="00E5564F"/>
    <w:rPr>
      <w:color w:val="808080"/>
      <w:shd w:val="clear" w:color="auto" w:fill="E6E6E6"/>
    </w:rPr>
  </w:style>
  <w:style w:type="character" w:styleId="Nevyrieenzmienka">
    <w:name w:val="Unresolved Mention"/>
    <w:basedOn w:val="Predvolenpsmoodseku"/>
    <w:uiPriority w:val="99"/>
    <w:semiHidden/>
    <w:unhideWhenUsed/>
    <w:rsid w:val="003E2D40"/>
    <w:rPr>
      <w:color w:val="808080"/>
      <w:shd w:val="clear" w:color="auto" w:fill="E6E6E6"/>
    </w:rPr>
  </w:style>
  <w:style w:type="numbering" w:customStyle="1" w:styleId="Style3">
    <w:name w:val="Style3"/>
    <w:uiPriority w:val="99"/>
    <w:rsid w:val="004C6BA4"/>
    <w:pPr>
      <w:numPr>
        <w:numId w:val="47"/>
      </w:numPr>
    </w:pPr>
  </w:style>
  <w:style w:type="numbering" w:customStyle="1" w:styleId="Style4">
    <w:name w:val="Style4"/>
    <w:uiPriority w:val="99"/>
    <w:rsid w:val="007E7DEF"/>
    <w:pPr>
      <w:numPr>
        <w:numId w:val="50"/>
      </w:numPr>
    </w:pPr>
  </w:style>
  <w:style w:type="numbering" w:customStyle="1" w:styleId="Style5">
    <w:name w:val="Style5"/>
    <w:uiPriority w:val="99"/>
    <w:rsid w:val="00FE65EF"/>
    <w:pPr>
      <w:numPr>
        <w:numId w:val="52"/>
      </w:numPr>
    </w:pPr>
  </w:style>
  <w:style w:type="paragraph" w:customStyle="1" w:styleId="TableParagraph">
    <w:name w:val="Table Paragraph"/>
    <w:basedOn w:val="Normlny"/>
    <w:uiPriority w:val="1"/>
    <w:qFormat/>
    <w:rsid w:val="009F19C2"/>
    <w:pPr>
      <w:autoSpaceDE w:val="0"/>
      <w:autoSpaceDN w:val="0"/>
      <w:adjustRightInd w:val="0"/>
      <w:spacing w:line="221" w:lineRule="exact"/>
      <w:ind w:left="112"/>
    </w:pPr>
    <w:rPr>
      <w:rFonts w:ascii="Arial" w:eastAsiaTheme="minorHAns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s.sk" TargetMode="External"/><Relationship Id="rId13" Type="http://schemas.openxmlformats.org/officeDocument/2006/relationships/hyperlink" Target="https://www.uvo.gov.sk/profily/-/profil/pdetail/8643" TargetMode="External"/><Relationship Id="rId18" Type="http://schemas.openxmlformats.org/officeDocument/2006/relationships/footer" Target="footer2.xm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uvo.gov.sk/profily/-/profil/pdetail/8643" TargetMode="External"/><Relationship Id="rId17" Type="http://schemas.openxmlformats.org/officeDocument/2006/relationships/header" Target="header1.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hyperlink" Target="https://nbs.sk/o-narodnej-banke/verejne-obstaravanie/profil-verejneho-obstaravatela/info-osobne-udaje-2/" TargetMode="External"/><Relationship Id="rId19" Type="http://schemas.openxmlformats.org/officeDocument/2006/relationships/hyperlink" Target="https://www.uvo.gov.sk/jednotny-europsky-dokument-pre-verejne-obstaravanie-602.html" TargetMode="External"/><Relationship Id="rId4" Type="http://schemas.openxmlformats.org/officeDocument/2006/relationships/settings" Target="settings.xml"/><Relationship Id="rId9" Type="http://schemas.openxmlformats.org/officeDocument/2006/relationships/hyperlink" Target="https://www.uvo.gov.sk/profily/-/profil/pdetail/8643" TargetMode="External"/><Relationship Id="rId14" Type="http://schemas.openxmlformats.org/officeDocument/2006/relationships/hyperlink" Target="https://josephine.proebiz.com" TargetMode="External"/><Relationship Id="rId22" Type="http://schemas.openxmlformats.org/officeDocument/2006/relationships/footer" Target="footer3.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29</Pages>
  <Words>10348</Words>
  <Characters>66639</Characters>
  <Application>Microsoft Office Word</Application>
  <DocSecurity>0</DocSecurity>
  <Lines>555</Lines>
  <Paragraphs>153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sutazne podklady</vt:lpstr>
      <vt:lpstr>sutazne podklady</vt:lpstr>
    </vt:vector>
  </TitlesOfParts>
  <Company>OHS</Company>
  <LinksUpToDate>false</LinksUpToDate>
  <CharactersWithSpaces>76834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subject>MFZ_2015</dc:subject>
  <dc:creator>nbs.videoconference@nbs.sk</dc:creator>
  <cp:keywords/>
  <dc:description/>
  <cp:lastModifiedBy>Slabá Júlia</cp:lastModifiedBy>
  <cp:revision>7</cp:revision>
  <cp:lastPrinted>2024-09-10T09:08:00Z</cp:lastPrinted>
  <dcterms:created xsi:type="dcterms:W3CDTF">2024-09-10T06:44:00Z</dcterms:created>
  <dcterms:modified xsi:type="dcterms:W3CDTF">2024-09-10T09:09:00Z</dcterms:modified>
</cp:coreProperties>
</file>