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794053B0" w14:textId="77777777" w:rsidR="001F6283" w:rsidRDefault="001F6283"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 xml:space="preserve">OOPP pre príslušníkov zaradených do modulov HaZZ </w:t>
      </w:r>
    </w:p>
    <w:p w14:paraId="08512B85" w14:textId="7BCCC221" w:rsidR="00065F6B" w:rsidRPr="00D83531" w:rsidRDefault="001F6283" w:rsidP="009B3C19">
      <w:pPr>
        <w:spacing w:after="0" w:line="240" w:lineRule="auto"/>
        <w:jc w:val="center"/>
        <w:rPr>
          <w:rFonts w:ascii="Arial Narrow" w:hAnsi="Arial Narrow" w:cs="Arial"/>
          <w:b/>
          <w:noProof/>
          <w:sz w:val="36"/>
          <w:szCs w:val="36"/>
          <w:lang w:eastAsia="sk-SK"/>
        </w:rPr>
      </w:pPr>
      <w:r>
        <w:rPr>
          <w:rFonts w:ascii="Arial Narrow" w:hAnsi="Arial Narrow" w:cs="Arial"/>
          <w:b/>
          <w:noProof/>
          <w:sz w:val="36"/>
          <w:szCs w:val="36"/>
          <w:lang w:eastAsia="sk-SK"/>
        </w:rPr>
        <w:t>a pre lezecké skupiny</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13BCA838" w14:textId="5CC07769"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2FC9DEC8"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 xml:space="preserve">V Bratislave, </w:t>
      </w:r>
      <w:r w:rsidR="006D3CA4" w:rsidRPr="006D3CA4">
        <w:rPr>
          <w:rFonts w:ascii="Arial Narrow" w:hAnsi="Arial Narrow"/>
          <w:sz w:val="22"/>
          <w:szCs w:val="22"/>
        </w:rPr>
        <w:t>október</w:t>
      </w:r>
      <w:r w:rsidRPr="006D3CA4">
        <w:rPr>
          <w:rFonts w:ascii="Arial Narrow" w:hAnsi="Arial Narrow"/>
          <w:sz w:val="22"/>
          <w:szCs w:val="22"/>
        </w:rPr>
        <w:t xml:space="preserve"> 2024</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10097DAE"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116BFCD8"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5B79C8" w:rsidRPr="006D3CA4">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2BB4CE89" w:rsidR="00FF66BB" w:rsidRPr="000766EB" w:rsidRDefault="00FF66BB" w:rsidP="7A8D587B">
      <w:pPr>
        <w:spacing w:after="0" w:line="240" w:lineRule="auto"/>
        <w:rPr>
          <w:rFonts w:ascii="Arial Narrow" w:hAnsi="Arial Narrow"/>
        </w:rPr>
      </w:pP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6CA0808B"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6D3CA4">
        <w:rPr>
          <w:rFonts w:ascii="Arial Narrow" w:hAnsi="Arial Narrow" w:cs="Arial"/>
          <w:sz w:val="22"/>
        </w:rPr>
        <w:t>Mgr. Petronela Pitoňáková</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446C16BE"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2A505F">
        <w:rPr>
          <w:rFonts w:ascii="Arial Narrow" w:hAnsi="Arial Narrow" w:cs="Arial"/>
          <w:b/>
          <w:bCs/>
          <w:sz w:val="22"/>
          <w:szCs w:val="22"/>
        </w:rPr>
        <w:t>en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7715095"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304C48B4"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6D3CA4">
        <w:rPr>
          <w:rFonts w:ascii="Arial Narrow" w:hAnsi="Arial Narrow" w:cs="Arial"/>
          <w:bCs/>
          <w:szCs w:val="16"/>
          <w:lang w:val="sk-SK"/>
        </w:rPr>
        <w:t>OOPP</w:t>
      </w:r>
      <w:r w:rsidR="007153A1">
        <w:rPr>
          <w:rFonts w:ascii="Arial Narrow" w:hAnsi="Arial Narrow" w:cs="Arial"/>
          <w:bCs/>
          <w:szCs w:val="16"/>
          <w:lang w:val="sk-SK"/>
        </w:rPr>
        <w:t xml:space="preserve"> pre príslušníkov zaradených do modulov HaZZ a pre lezecké skupiny</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BC095EA" w14:textId="73A6B62E" w:rsidR="003F7B01" w:rsidRPr="007153A1" w:rsidRDefault="00065F6B" w:rsidP="007153A1">
      <w:pPr>
        <w:pStyle w:val="Nadpis1"/>
      </w:pPr>
      <w:bookmarkStart w:id="7" w:name="opis1"/>
      <w:bookmarkEnd w:id="7"/>
      <w:r w:rsidRPr="00BD2194">
        <w:t>rozdelenie predmetu zákazky</w:t>
      </w:r>
      <w:bookmarkStart w:id="8" w:name="urcite_vsetko"/>
      <w:bookmarkEnd w:id="8"/>
    </w:p>
    <w:p w14:paraId="6721D657" w14:textId="5C354DD8" w:rsidR="005B79C8" w:rsidRPr="006D3CA4" w:rsidRDefault="005B79C8" w:rsidP="005B79C8">
      <w:pPr>
        <w:pStyle w:val="Zkladntext3"/>
        <w:spacing w:after="0" w:line="240" w:lineRule="auto"/>
        <w:ind w:left="567"/>
        <w:jc w:val="both"/>
        <w:rPr>
          <w:rFonts w:ascii="Arial Narrow" w:hAnsi="Arial Narrow" w:cs="Arial"/>
          <w:sz w:val="22"/>
          <w:szCs w:val="22"/>
        </w:rPr>
      </w:pPr>
      <w:r w:rsidRPr="006D3CA4">
        <w:rPr>
          <w:rFonts w:ascii="Arial Narrow" w:hAnsi="Arial Narrow" w:cs="Arial"/>
          <w:sz w:val="22"/>
          <w:szCs w:val="22"/>
        </w:rPr>
        <w:t xml:space="preserve">Predmet zákazky je rozdelený na </w:t>
      </w:r>
      <w:r w:rsidR="006D3CA4" w:rsidRPr="006D3CA4">
        <w:rPr>
          <w:rFonts w:ascii="Arial Narrow" w:hAnsi="Arial Narrow" w:cs="Arial"/>
          <w:sz w:val="22"/>
          <w:szCs w:val="22"/>
        </w:rPr>
        <w:t>5 samostatne vyhodnocovaných</w:t>
      </w:r>
      <w:r w:rsidRPr="006D3CA4">
        <w:rPr>
          <w:rFonts w:ascii="Arial Narrow" w:hAnsi="Arial Narrow" w:cs="Arial"/>
          <w:sz w:val="22"/>
          <w:szCs w:val="22"/>
        </w:rPr>
        <w:t xml:space="preserve"> časti. Výsledkom verejného obstarávania bude uzavretie rámcovej dohody na každú samostatne vyhodnocovanú časť zákazky. Časti zákazky:</w:t>
      </w:r>
    </w:p>
    <w:p w14:paraId="03F83B47" w14:textId="77777777" w:rsidR="006D3CA4" w:rsidRPr="006D3CA4" w:rsidRDefault="006D3CA4" w:rsidP="005B79C8">
      <w:pPr>
        <w:pStyle w:val="Zkladntext3"/>
        <w:spacing w:after="0" w:line="240" w:lineRule="auto"/>
        <w:ind w:left="567"/>
        <w:jc w:val="both"/>
        <w:rPr>
          <w:rFonts w:ascii="Arial Narrow" w:hAnsi="Arial Narrow" w:cs="Arial"/>
          <w:sz w:val="22"/>
          <w:szCs w:val="22"/>
        </w:rPr>
      </w:pPr>
    </w:p>
    <w:p w14:paraId="1828AE1C" w14:textId="7D7FA0C7" w:rsidR="005B79C8" w:rsidRPr="006D3CA4" w:rsidRDefault="005B79C8" w:rsidP="005B79C8">
      <w:pPr>
        <w:pStyle w:val="Zarkazkladnhotextu2"/>
        <w:spacing w:after="0" w:line="240" w:lineRule="auto"/>
        <w:ind w:left="1701" w:hanging="1134"/>
        <w:jc w:val="both"/>
        <w:rPr>
          <w:rFonts w:ascii="Arial Narrow" w:hAnsi="Arial Narrow" w:cs="Arial"/>
          <w:lang w:val="sk-SK"/>
        </w:rPr>
      </w:pPr>
      <w:r w:rsidRPr="006D3CA4">
        <w:rPr>
          <w:rFonts w:ascii="Arial Narrow" w:hAnsi="Arial Narrow" w:cs="Arial"/>
          <w:b/>
          <w:lang w:val="sk-SK"/>
        </w:rPr>
        <w:t>časť č. 1:</w:t>
      </w:r>
      <w:r w:rsidRPr="006D3CA4">
        <w:rPr>
          <w:rFonts w:ascii="Arial Narrow" w:hAnsi="Arial Narrow" w:cs="Arial"/>
          <w:b/>
          <w:lang w:val="sk-SK"/>
        </w:rPr>
        <w:tab/>
      </w:r>
      <w:r w:rsidR="006D3CA4" w:rsidRPr="006D3CA4">
        <w:rPr>
          <w:rFonts w:ascii="Arial Narrow" w:hAnsi="Arial Narrow" w:cs="Arial"/>
          <w:b/>
          <w:lang w:val="sk-SK"/>
        </w:rPr>
        <w:t>Ochranný odev</w:t>
      </w:r>
    </w:p>
    <w:p w14:paraId="6BAC2E3A" w14:textId="77777777" w:rsidR="005B79C8" w:rsidRPr="006D3CA4" w:rsidRDefault="005B79C8" w:rsidP="005B79C8">
      <w:pPr>
        <w:pStyle w:val="Zarkazkladnhotextu2"/>
        <w:spacing w:after="0" w:line="240" w:lineRule="auto"/>
        <w:ind w:left="1701" w:hanging="1134"/>
        <w:jc w:val="both"/>
        <w:rPr>
          <w:rFonts w:ascii="Arial Narrow" w:hAnsi="Arial Narrow" w:cs="Arial"/>
          <w:lang w:val="sk-SK"/>
        </w:rPr>
      </w:pPr>
      <w:r w:rsidRPr="006D3CA4">
        <w:rPr>
          <w:rFonts w:ascii="Arial Narrow" w:hAnsi="Arial Narrow" w:cs="Arial"/>
          <w:b/>
          <w:lang w:val="sk-SK"/>
        </w:rPr>
        <w:tab/>
      </w:r>
      <w:r w:rsidRPr="006D3CA4">
        <w:rPr>
          <w:rFonts w:ascii="Arial Narrow" w:hAnsi="Arial Narrow" w:cs="Arial"/>
          <w:lang w:val="sk-SK"/>
        </w:rPr>
        <w:t>Podrobný opis predmetu časti č. 1 zákazky je uvedený v prílohe  č. 1.1 SP</w:t>
      </w:r>
    </w:p>
    <w:p w14:paraId="477660E7" w14:textId="54982F85" w:rsidR="005B79C8" w:rsidRPr="006D3CA4" w:rsidRDefault="005B79C8" w:rsidP="005B79C8">
      <w:pPr>
        <w:pStyle w:val="Zarkazkladnhotextu2"/>
        <w:spacing w:after="0" w:line="240" w:lineRule="auto"/>
        <w:ind w:left="1701" w:hanging="1134"/>
        <w:jc w:val="both"/>
        <w:rPr>
          <w:rFonts w:ascii="Arial Narrow" w:hAnsi="Arial Narrow" w:cs="Arial"/>
          <w:lang w:val="sk-SK"/>
        </w:rPr>
      </w:pPr>
      <w:r w:rsidRPr="006D3CA4">
        <w:rPr>
          <w:rFonts w:ascii="Arial Narrow" w:hAnsi="Arial Narrow" w:cs="Arial"/>
          <w:b/>
          <w:lang w:val="sk-SK"/>
        </w:rPr>
        <w:t>časť č. 2:</w:t>
      </w:r>
      <w:r w:rsidRPr="006D3CA4">
        <w:rPr>
          <w:rFonts w:ascii="Arial Narrow" w:hAnsi="Arial Narrow" w:cs="Arial"/>
          <w:b/>
          <w:lang w:val="sk-SK"/>
        </w:rPr>
        <w:tab/>
      </w:r>
      <w:r w:rsidR="006D3CA4" w:rsidRPr="006D3CA4">
        <w:rPr>
          <w:rFonts w:ascii="Arial Narrow" w:hAnsi="Arial Narrow" w:cs="Arial"/>
          <w:b/>
          <w:lang w:val="sk-SK"/>
        </w:rPr>
        <w:t>Zásahová obuv</w:t>
      </w:r>
    </w:p>
    <w:p w14:paraId="2370653F" w14:textId="77777777" w:rsidR="005B79C8" w:rsidRPr="006D3CA4" w:rsidRDefault="005B79C8" w:rsidP="005B79C8">
      <w:pPr>
        <w:pStyle w:val="Zarkazkladnhotextu2"/>
        <w:spacing w:after="0" w:line="240" w:lineRule="auto"/>
        <w:ind w:left="1701" w:hanging="1134"/>
        <w:jc w:val="both"/>
        <w:rPr>
          <w:rFonts w:ascii="Arial Narrow" w:hAnsi="Arial Narrow" w:cs="Arial"/>
          <w:lang w:val="sk-SK"/>
        </w:rPr>
      </w:pPr>
      <w:r w:rsidRPr="006D3CA4">
        <w:rPr>
          <w:rFonts w:ascii="Arial Narrow" w:hAnsi="Arial Narrow" w:cs="Arial"/>
          <w:b/>
          <w:lang w:val="sk-SK"/>
        </w:rPr>
        <w:tab/>
      </w:r>
      <w:r w:rsidRPr="006D3CA4">
        <w:rPr>
          <w:rFonts w:ascii="Arial Narrow" w:hAnsi="Arial Narrow" w:cs="Arial"/>
          <w:lang w:val="sk-SK"/>
        </w:rPr>
        <w:t>Podrobný opis predmetu časti č. 2 zákazky je uvedený v prílohe  č. 1.2 SP</w:t>
      </w:r>
    </w:p>
    <w:p w14:paraId="29E8E7DF" w14:textId="00ED254C" w:rsidR="005B79C8" w:rsidRPr="006D3CA4" w:rsidRDefault="005B79C8" w:rsidP="005B79C8">
      <w:pPr>
        <w:pStyle w:val="Zarkazkladnhotextu2"/>
        <w:spacing w:after="0" w:line="240" w:lineRule="auto"/>
        <w:ind w:left="1701" w:hanging="1134"/>
        <w:jc w:val="both"/>
        <w:rPr>
          <w:rFonts w:ascii="Arial Narrow" w:hAnsi="Arial Narrow" w:cs="Arial"/>
          <w:lang w:val="sk-SK"/>
        </w:rPr>
      </w:pPr>
      <w:r w:rsidRPr="006D3CA4">
        <w:rPr>
          <w:rFonts w:ascii="Arial Narrow" w:hAnsi="Arial Narrow" w:cs="Arial"/>
          <w:b/>
          <w:lang w:val="sk-SK"/>
        </w:rPr>
        <w:t>časť č. 3:</w:t>
      </w:r>
      <w:r w:rsidRPr="006D3CA4">
        <w:rPr>
          <w:rFonts w:ascii="Arial Narrow" w:hAnsi="Arial Narrow" w:cs="Arial"/>
          <w:b/>
          <w:lang w:val="sk-SK"/>
        </w:rPr>
        <w:tab/>
      </w:r>
      <w:r w:rsidR="006D3CA4" w:rsidRPr="006D3CA4">
        <w:rPr>
          <w:rFonts w:ascii="Arial Narrow" w:hAnsi="Arial Narrow" w:cs="Arial"/>
          <w:b/>
          <w:lang w:val="sk-SK"/>
        </w:rPr>
        <w:t>Pracovná obuv</w:t>
      </w:r>
    </w:p>
    <w:p w14:paraId="272D1F2D" w14:textId="73C95A8F" w:rsidR="006D3CA4" w:rsidRPr="006D3CA4" w:rsidRDefault="005B79C8" w:rsidP="006D3CA4">
      <w:pPr>
        <w:pStyle w:val="Zarkazkladnhotextu2"/>
        <w:spacing w:after="0" w:line="240" w:lineRule="auto"/>
        <w:ind w:left="1701" w:hanging="1134"/>
        <w:jc w:val="both"/>
        <w:rPr>
          <w:rFonts w:ascii="Arial Narrow" w:hAnsi="Arial Narrow" w:cs="Arial"/>
          <w:lang w:val="sk-SK"/>
        </w:rPr>
      </w:pPr>
      <w:r w:rsidRPr="006D3CA4">
        <w:rPr>
          <w:rFonts w:ascii="Arial Narrow" w:hAnsi="Arial Narrow" w:cs="Arial"/>
          <w:b/>
          <w:lang w:val="sk-SK"/>
        </w:rPr>
        <w:tab/>
      </w:r>
      <w:r w:rsidRPr="006D3CA4">
        <w:rPr>
          <w:rFonts w:ascii="Arial Narrow" w:hAnsi="Arial Narrow" w:cs="Arial"/>
          <w:lang w:val="sk-SK"/>
        </w:rPr>
        <w:t>Podrobný opis predmetu časti č. 3 zákazky je uvedený v prílohe  č. 1.3 SP</w:t>
      </w:r>
    </w:p>
    <w:p w14:paraId="6F8CA290" w14:textId="6FB93A58" w:rsidR="006D3CA4" w:rsidRPr="006D3CA4" w:rsidRDefault="006D3CA4" w:rsidP="006D3CA4">
      <w:pPr>
        <w:pStyle w:val="Zarkazkladnhotextu2"/>
        <w:spacing w:after="0" w:line="240" w:lineRule="auto"/>
        <w:ind w:left="1701" w:hanging="1134"/>
        <w:jc w:val="both"/>
        <w:rPr>
          <w:rFonts w:ascii="Arial Narrow" w:hAnsi="Arial Narrow" w:cs="Arial"/>
          <w:lang w:val="sk-SK"/>
        </w:rPr>
      </w:pPr>
      <w:r w:rsidRPr="006D3CA4">
        <w:rPr>
          <w:rFonts w:ascii="Arial Narrow" w:hAnsi="Arial Narrow" w:cs="Arial"/>
          <w:b/>
          <w:lang w:val="sk-SK"/>
        </w:rPr>
        <w:t>časť č. 4:</w:t>
      </w:r>
      <w:r w:rsidRPr="006D3CA4">
        <w:rPr>
          <w:rFonts w:ascii="Arial Narrow" w:hAnsi="Arial Narrow" w:cs="Arial"/>
          <w:b/>
          <w:lang w:val="sk-SK"/>
        </w:rPr>
        <w:tab/>
        <w:t>Letecká prilba</w:t>
      </w:r>
    </w:p>
    <w:p w14:paraId="01456527" w14:textId="4C3ECA0C" w:rsidR="006D3CA4" w:rsidRPr="006D3CA4" w:rsidRDefault="006D3CA4" w:rsidP="006D3CA4">
      <w:pPr>
        <w:pStyle w:val="Zarkazkladnhotextu2"/>
        <w:spacing w:after="0" w:line="240" w:lineRule="auto"/>
        <w:ind w:left="1701" w:hanging="1134"/>
        <w:jc w:val="both"/>
        <w:rPr>
          <w:rFonts w:ascii="Arial Narrow" w:hAnsi="Arial Narrow" w:cs="Arial"/>
          <w:lang w:val="sk-SK"/>
        </w:rPr>
      </w:pPr>
      <w:r w:rsidRPr="006D3CA4">
        <w:rPr>
          <w:rFonts w:ascii="Arial Narrow" w:hAnsi="Arial Narrow" w:cs="Arial"/>
          <w:b/>
          <w:lang w:val="sk-SK"/>
        </w:rPr>
        <w:tab/>
      </w:r>
      <w:r w:rsidRPr="006D3CA4">
        <w:rPr>
          <w:rFonts w:ascii="Arial Narrow" w:hAnsi="Arial Narrow" w:cs="Arial"/>
          <w:lang w:val="sk-SK"/>
        </w:rPr>
        <w:t>P</w:t>
      </w:r>
      <w:r w:rsidR="007153A1">
        <w:rPr>
          <w:rFonts w:ascii="Arial Narrow" w:hAnsi="Arial Narrow" w:cs="Arial"/>
          <w:lang w:val="sk-SK"/>
        </w:rPr>
        <w:t>odrobný opis predmetu časti č. 4</w:t>
      </w:r>
      <w:r w:rsidRPr="006D3CA4">
        <w:rPr>
          <w:rFonts w:ascii="Arial Narrow" w:hAnsi="Arial Narrow" w:cs="Arial"/>
          <w:lang w:val="sk-SK"/>
        </w:rPr>
        <w:t xml:space="preserve"> zákazky je uvedený v prílohe  č. 1.</w:t>
      </w:r>
      <w:r w:rsidR="00C275EE">
        <w:rPr>
          <w:rFonts w:ascii="Arial Narrow" w:hAnsi="Arial Narrow" w:cs="Arial"/>
          <w:lang w:val="sk-SK"/>
        </w:rPr>
        <w:t>4</w:t>
      </w:r>
      <w:r w:rsidRPr="006D3CA4">
        <w:rPr>
          <w:rFonts w:ascii="Arial Narrow" w:hAnsi="Arial Narrow" w:cs="Arial"/>
          <w:lang w:val="sk-SK"/>
        </w:rPr>
        <w:t xml:space="preserve"> SP</w:t>
      </w:r>
    </w:p>
    <w:p w14:paraId="28380D09" w14:textId="2EAFCF9B" w:rsidR="006D3CA4" w:rsidRPr="006D3CA4" w:rsidRDefault="006D3CA4" w:rsidP="006D3CA4">
      <w:pPr>
        <w:pStyle w:val="Zarkazkladnhotextu2"/>
        <w:spacing w:after="0" w:line="240" w:lineRule="auto"/>
        <w:ind w:left="1701" w:hanging="1134"/>
        <w:jc w:val="both"/>
        <w:rPr>
          <w:rFonts w:ascii="Arial Narrow" w:hAnsi="Arial Narrow" w:cs="Arial"/>
          <w:lang w:val="sk-SK"/>
        </w:rPr>
      </w:pPr>
      <w:r w:rsidRPr="006D3CA4">
        <w:rPr>
          <w:rFonts w:ascii="Arial Narrow" w:hAnsi="Arial Narrow" w:cs="Arial"/>
          <w:b/>
          <w:lang w:val="sk-SK"/>
        </w:rPr>
        <w:t>časť č. 5:</w:t>
      </w:r>
      <w:r w:rsidRPr="006D3CA4">
        <w:rPr>
          <w:rFonts w:ascii="Arial Narrow" w:hAnsi="Arial Narrow" w:cs="Arial"/>
          <w:b/>
          <w:lang w:val="sk-SK"/>
        </w:rPr>
        <w:tab/>
        <w:t>Pracovné oblečenie</w:t>
      </w:r>
    </w:p>
    <w:p w14:paraId="0958CD64" w14:textId="637EB88A" w:rsidR="006D3CA4" w:rsidRPr="006D3CA4" w:rsidRDefault="006D3CA4" w:rsidP="006D3CA4">
      <w:pPr>
        <w:pStyle w:val="Zarkazkladnhotextu2"/>
        <w:spacing w:after="0" w:line="240" w:lineRule="auto"/>
        <w:ind w:left="1701" w:hanging="1134"/>
        <w:jc w:val="both"/>
        <w:rPr>
          <w:rFonts w:ascii="Arial Narrow" w:hAnsi="Arial Narrow" w:cs="Arial"/>
          <w:lang w:val="sk-SK"/>
        </w:rPr>
      </w:pPr>
      <w:r w:rsidRPr="006D3CA4">
        <w:rPr>
          <w:rFonts w:ascii="Arial Narrow" w:hAnsi="Arial Narrow" w:cs="Arial"/>
          <w:b/>
          <w:lang w:val="sk-SK"/>
        </w:rPr>
        <w:tab/>
      </w:r>
      <w:r w:rsidRPr="006D3CA4">
        <w:rPr>
          <w:rFonts w:ascii="Arial Narrow" w:hAnsi="Arial Narrow" w:cs="Arial"/>
          <w:lang w:val="sk-SK"/>
        </w:rPr>
        <w:t>P</w:t>
      </w:r>
      <w:r w:rsidR="007153A1">
        <w:rPr>
          <w:rFonts w:ascii="Arial Narrow" w:hAnsi="Arial Narrow" w:cs="Arial"/>
          <w:lang w:val="sk-SK"/>
        </w:rPr>
        <w:t>odrobný opis predmetu časti č. 5</w:t>
      </w:r>
      <w:r w:rsidRPr="006D3CA4">
        <w:rPr>
          <w:rFonts w:ascii="Arial Narrow" w:hAnsi="Arial Narrow" w:cs="Arial"/>
          <w:lang w:val="sk-SK"/>
        </w:rPr>
        <w:t xml:space="preserve"> zákazky je uvedený v prílohe  č. 1.</w:t>
      </w:r>
      <w:r w:rsidR="00C275EE">
        <w:rPr>
          <w:rFonts w:ascii="Arial Narrow" w:hAnsi="Arial Narrow" w:cs="Arial"/>
          <w:lang w:val="sk-SK"/>
        </w:rPr>
        <w:t>5</w:t>
      </w:r>
      <w:r w:rsidRPr="006D3CA4">
        <w:rPr>
          <w:rFonts w:ascii="Arial Narrow" w:hAnsi="Arial Narrow" w:cs="Arial"/>
          <w:lang w:val="sk-SK"/>
        </w:rPr>
        <w:t xml:space="preserve"> SP</w:t>
      </w:r>
    </w:p>
    <w:p w14:paraId="0A7CE6E4" w14:textId="6BF3E6C1" w:rsidR="005B79C8" w:rsidRPr="006D3CA4" w:rsidRDefault="005B79C8" w:rsidP="005B79C8">
      <w:pPr>
        <w:pStyle w:val="Zarkazkladnhotextu2"/>
        <w:spacing w:after="0" w:line="240" w:lineRule="auto"/>
        <w:ind w:left="0"/>
        <w:jc w:val="both"/>
        <w:rPr>
          <w:rFonts w:ascii="Arial Narrow" w:hAnsi="Arial Narrow" w:cs="Arial"/>
          <w:lang w:val="sk-SK"/>
        </w:rPr>
      </w:pPr>
    </w:p>
    <w:p w14:paraId="74B2707F" w14:textId="77777777" w:rsidR="005B79C8" w:rsidRPr="006D3CA4" w:rsidRDefault="005B79C8" w:rsidP="006D6142">
      <w:pPr>
        <w:pStyle w:val="Zkladntext3"/>
        <w:numPr>
          <w:ilvl w:val="1"/>
          <w:numId w:val="22"/>
        </w:numPr>
        <w:spacing w:after="0" w:line="240" w:lineRule="auto"/>
        <w:ind w:left="567" w:hanging="567"/>
        <w:jc w:val="both"/>
        <w:rPr>
          <w:rFonts w:ascii="Arial Narrow" w:hAnsi="Arial Narrow" w:cs="Arial"/>
          <w:sz w:val="22"/>
          <w:szCs w:val="22"/>
        </w:rPr>
      </w:pPr>
      <w:r w:rsidRPr="006D3CA4">
        <w:rPr>
          <w:rFonts w:ascii="Arial Narrow" w:hAnsi="Arial Narrow" w:cs="Arial"/>
          <w:sz w:val="22"/>
          <w:szCs w:val="22"/>
        </w:rPr>
        <w:t>Záujemca môže predložiť ponuku na jednu časť predmetu zákazky alebo na ľubovoľný počet časti predmetu zákazky.</w:t>
      </w:r>
    </w:p>
    <w:p w14:paraId="7C92B6C3" w14:textId="77777777" w:rsidR="005B79C8" w:rsidRPr="006D3CA4" w:rsidRDefault="005B79C8" w:rsidP="006D6142">
      <w:pPr>
        <w:pStyle w:val="Zkladntext3"/>
        <w:numPr>
          <w:ilvl w:val="1"/>
          <w:numId w:val="22"/>
        </w:numPr>
        <w:spacing w:after="0" w:line="240" w:lineRule="auto"/>
        <w:ind w:left="567" w:hanging="567"/>
        <w:jc w:val="both"/>
        <w:rPr>
          <w:rFonts w:ascii="Arial Narrow" w:hAnsi="Arial Narrow" w:cs="Arial"/>
          <w:sz w:val="22"/>
          <w:szCs w:val="22"/>
        </w:rPr>
      </w:pPr>
      <w:r w:rsidRPr="006D3CA4">
        <w:rPr>
          <w:rFonts w:ascii="Arial Narrow" w:hAnsi="Arial Narrow" w:cs="Arial"/>
          <w:sz w:val="22"/>
          <w:szCs w:val="22"/>
        </w:rPr>
        <w:t>Podmienky uvedené v týchto SP sa vzťahujú rovnako na všetky časti zákazky, pokiaľ nie je výslovne uvedené, že sa vzťahujú len na niektorú časť zákazky.</w:t>
      </w:r>
    </w:p>
    <w:p w14:paraId="28D80991" w14:textId="02F3D21A" w:rsidR="005B79C8" w:rsidRDefault="005B79C8" w:rsidP="009B3C19">
      <w:pPr>
        <w:pStyle w:val="Zarkazkladnhotextu2"/>
        <w:spacing w:after="0" w:line="240" w:lineRule="auto"/>
        <w:ind w:left="567"/>
        <w:jc w:val="both"/>
        <w:rPr>
          <w:rFonts w:ascii="Arial Narrow" w:hAnsi="Arial Narrow" w:cs="Arial"/>
        </w:rPr>
      </w:pPr>
    </w:p>
    <w:p w14:paraId="5ECFDB6D" w14:textId="77777777" w:rsidR="005B79C8" w:rsidRPr="00BD2194" w:rsidRDefault="005B79C8"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043039EC" w:rsidR="00593108" w:rsidRPr="00D83531"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w:t>
      </w:r>
      <w:r w:rsidR="006D3CA4">
        <w:rPr>
          <w:rFonts w:ascii="Arial Narrow" w:hAnsi="Arial Narrow" w:cs="Arial"/>
          <w:sz w:val="22"/>
          <w:szCs w:val="22"/>
          <w:lang w:eastAsia="sk-SK"/>
        </w:rPr>
        <w:t xml:space="preserve"> Záchranná brigáda HaZZ v Žiline, Bánovská cesta 8111, 010 01  Žilina.</w:t>
      </w:r>
      <w:r w:rsidR="005B79C8">
        <w:rPr>
          <w:rFonts w:ascii="Arial Narrow" w:hAnsi="Arial Narrow" w:cs="Arial"/>
          <w:sz w:val="22"/>
          <w:szCs w:val="22"/>
        </w:rPr>
        <w:t xml:space="preserve"> </w:t>
      </w:r>
      <w:r w:rsidR="005B79C8" w:rsidRPr="006D3CA4">
        <w:rPr>
          <w:rFonts w:ascii="Arial Narrow" w:hAnsi="Arial Narrow" w:cs="Arial"/>
          <w:sz w:val="22"/>
          <w:szCs w:val="22"/>
        </w:rPr>
        <w:t>Miesto dodania je rovnaké vo všetkých častiach zákazky</w:t>
      </w:r>
      <w:r w:rsidR="005B79C8" w:rsidRPr="006D3CA4">
        <w:rPr>
          <w:rFonts w:ascii="Arial Narrow" w:hAnsi="Arial Narrow" w:cs="Arial"/>
          <w:i/>
          <w:sz w:val="22"/>
          <w:szCs w:val="22"/>
        </w:rPr>
        <w:t>.</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29A8CB44" w14:textId="4E420248" w:rsidR="00351196" w:rsidRPr="00376662" w:rsidRDefault="00A972CE" w:rsidP="00925D52">
      <w:pPr>
        <w:pStyle w:val="Zkladntext3"/>
        <w:numPr>
          <w:ilvl w:val="1"/>
          <w:numId w:val="25"/>
        </w:numPr>
        <w:spacing w:after="0" w:line="240" w:lineRule="auto"/>
        <w:ind w:left="576" w:hanging="567"/>
        <w:jc w:val="both"/>
        <w:rPr>
          <w:rFonts w:ascii="Arial Narrow" w:hAnsi="Arial Narrow" w:cs="Arial"/>
          <w:sz w:val="22"/>
          <w:lang w:eastAsia="sk-SK"/>
        </w:rPr>
      </w:pPr>
      <w:r w:rsidRPr="00376662">
        <w:rPr>
          <w:rFonts w:ascii="Arial Narrow" w:hAnsi="Arial Narrow" w:cs="Arial"/>
          <w:sz w:val="22"/>
          <w:szCs w:val="22"/>
        </w:rPr>
        <w:t xml:space="preserve">Platnosť rámcovej dohody je stanovená na obdobie </w:t>
      </w:r>
      <w:r w:rsidRPr="00376662">
        <w:rPr>
          <w:rFonts w:ascii="Arial Narrow" w:hAnsi="Arial Narrow" w:cs="Arial"/>
          <w:b/>
          <w:sz w:val="22"/>
          <w:szCs w:val="22"/>
        </w:rPr>
        <w:t>24 mesiacov</w:t>
      </w:r>
      <w:r w:rsidRPr="00376662">
        <w:rPr>
          <w:rFonts w:ascii="Arial Narrow" w:hAnsi="Arial Narrow" w:cs="Arial"/>
          <w:sz w:val="22"/>
          <w:szCs w:val="22"/>
        </w:rPr>
        <w:t xml:space="preserve"> od nadobudnutia účinnosti rámcovej </w:t>
      </w:r>
      <w:r w:rsidRPr="00376662">
        <w:rPr>
          <w:rFonts w:ascii="Arial Narrow" w:hAnsi="Arial Narrow" w:cs="Arial"/>
          <w:sz w:val="22"/>
          <w:szCs w:val="22"/>
        </w:rPr>
        <w:br/>
        <w:t xml:space="preserve">dohody, </w:t>
      </w:r>
      <w:r w:rsidRPr="00376662">
        <w:rPr>
          <w:rFonts w:ascii="Arial Narrow" w:hAnsi="Arial Narrow" w:cs="Arial"/>
          <w:sz w:val="22"/>
          <w:szCs w:val="22"/>
          <w:lang w:eastAsia="sk-SK"/>
        </w:rPr>
        <w:t>resp.</w:t>
      </w:r>
      <w:r w:rsidRPr="00376662">
        <w:rPr>
          <w:rFonts w:ascii="Arial Narrow" w:hAnsi="Arial Narrow"/>
          <w:sz w:val="22"/>
          <w:szCs w:val="22"/>
        </w:rPr>
        <w:t>do vyčerpania maximálnej ceny celkom uvedenej v </w:t>
      </w:r>
      <w:r w:rsidRPr="00376662">
        <w:rPr>
          <w:rFonts w:ascii="Arial Narrow" w:hAnsi="Arial Narrow" w:cs="Arial"/>
          <w:sz w:val="22"/>
          <w:szCs w:val="22"/>
        </w:rPr>
        <w:t xml:space="preserve">Rámcovej dohode, </w:t>
      </w:r>
      <w:r w:rsidRPr="00376662">
        <w:rPr>
          <w:rFonts w:ascii="Arial Narrow" w:hAnsi="Arial Narrow"/>
          <w:sz w:val="22"/>
          <w:szCs w:val="22"/>
        </w:rPr>
        <w:t>ktorá je Prílohou č. 3 SP podľa toho, ktorá skutočnosť nastane skôr. Plnenie bude na základe Kúpnej zmluvy, najneskôr do 7 mesiacov odo dňa nadobudnutia účinnosti Kúpnej zmluvy, ak v Kúpnej zmluve nebude uvedené inak.</w:t>
      </w:r>
    </w:p>
    <w:p w14:paraId="4B8AC220" w14:textId="77777777" w:rsidR="00065F6B" w:rsidRPr="00BD2194" w:rsidRDefault="00065F6B" w:rsidP="00095E17">
      <w:pPr>
        <w:pStyle w:val="Nadpis1"/>
      </w:pPr>
      <w:r w:rsidRPr="00BD2194">
        <w:lastRenderedPageBreak/>
        <w:t>zdroj finančných prostriedkov</w:t>
      </w:r>
    </w:p>
    <w:p w14:paraId="55A9B070" w14:textId="0D5ECA68" w:rsidR="005B79C8" w:rsidRPr="003203CF" w:rsidRDefault="00AC249C" w:rsidP="006D6142">
      <w:pPr>
        <w:pStyle w:val="Zkladntext3"/>
        <w:numPr>
          <w:ilvl w:val="1"/>
          <w:numId w:val="26"/>
        </w:numPr>
        <w:spacing w:after="0" w:line="240" w:lineRule="auto"/>
        <w:ind w:left="567" w:hanging="567"/>
        <w:jc w:val="both"/>
      </w:pPr>
      <w:bookmarkStart w:id="10" w:name="financovanie"/>
      <w:bookmarkEnd w:id="10"/>
      <w:r w:rsidRPr="14DB54BF">
        <w:rPr>
          <w:rFonts w:ascii="Arial Narrow" w:hAnsi="Arial Narrow" w:cs="Arial"/>
          <w:sz w:val="22"/>
          <w:szCs w:val="22"/>
        </w:rPr>
        <w:t xml:space="preserve">Predmet zákazky </w:t>
      </w:r>
      <w:r w:rsidRPr="003203CF">
        <w:rPr>
          <w:rFonts w:ascii="Arial Narrow" w:hAnsi="Arial Narrow" w:cs="Arial"/>
          <w:sz w:val="22"/>
          <w:szCs w:val="22"/>
        </w:rPr>
        <w:t>bude financovaný z</w:t>
      </w:r>
      <w:r w:rsidR="00E8684D" w:rsidRPr="003203CF">
        <w:rPr>
          <w:rFonts w:ascii="Arial Narrow" w:hAnsi="Arial Narrow" w:cs="Arial"/>
          <w:sz w:val="22"/>
          <w:szCs w:val="22"/>
        </w:rPr>
        <w:t> pridelených finančných</w:t>
      </w:r>
      <w:r w:rsidRPr="003203CF">
        <w:rPr>
          <w:rFonts w:ascii="Arial Narrow" w:hAnsi="Arial Narrow" w:cs="Arial"/>
          <w:sz w:val="22"/>
          <w:szCs w:val="22"/>
        </w:rPr>
        <w:t xml:space="preserve"> prostriedkov</w:t>
      </w:r>
      <w:r w:rsidR="00E8684D" w:rsidRPr="003203CF">
        <w:rPr>
          <w:rFonts w:ascii="Arial Narrow" w:hAnsi="Arial Narrow" w:cs="Arial"/>
          <w:sz w:val="22"/>
          <w:szCs w:val="22"/>
        </w:rPr>
        <w:t xml:space="preserve"> v rámci štátneho rozpočtu.</w:t>
      </w:r>
      <w:r w:rsidR="0062731C" w:rsidRPr="003203CF">
        <w:rPr>
          <w:rFonts w:ascii="Arial Narrow" w:hAnsi="Arial Narrow"/>
          <w:sz w:val="22"/>
          <w:szCs w:val="22"/>
        </w:rPr>
        <w:t xml:space="preserve"> </w:t>
      </w:r>
    </w:p>
    <w:p w14:paraId="74B4001D" w14:textId="09063C08" w:rsidR="005B79C8" w:rsidRPr="003203CF" w:rsidRDefault="005B79C8" w:rsidP="00C275EE">
      <w:pPr>
        <w:pStyle w:val="Zkladntext3"/>
        <w:spacing w:after="0" w:line="240" w:lineRule="auto"/>
        <w:jc w:val="both"/>
      </w:pPr>
    </w:p>
    <w:p w14:paraId="5165C081" w14:textId="77C01503" w:rsidR="005B79C8" w:rsidRPr="003203CF" w:rsidRDefault="0008742B" w:rsidP="006D6142">
      <w:pPr>
        <w:pStyle w:val="Zkladntext3"/>
        <w:numPr>
          <w:ilvl w:val="1"/>
          <w:numId w:val="26"/>
        </w:numPr>
        <w:spacing w:after="0" w:line="240" w:lineRule="auto"/>
        <w:ind w:left="567" w:hanging="567"/>
        <w:jc w:val="both"/>
        <w:rPr>
          <w:rFonts w:ascii="Arial Narrow" w:hAnsi="Arial Narrow" w:cs="Arial"/>
        </w:rPr>
      </w:pPr>
      <w:r w:rsidRPr="003203CF">
        <w:rPr>
          <w:rFonts w:ascii="Arial Narrow" w:hAnsi="Arial Narrow" w:cs="Arial"/>
          <w:sz w:val="22"/>
          <w:szCs w:val="22"/>
        </w:rPr>
        <w:t xml:space="preserve">Predpokladaná hodnota zákazky </w:t>
      </w:r>
      <w:r w:rsidR="00107D02" w:rsidRPr="003203CF">
        <w:rPr>
          <w:rFonts w:ascii="Arial Narrow" w:hAnsi="Arial Narrow" w:cs="Arial"/>
          <w:sz w:val="22"/>
          <w:szCs w:val="22"/>
        </w:rPr>
        <w:t>je:</w:t>
      </w:r>
      <w:r w:rsidR="002C64DD" w:rsidRPr="003203CF">
        <w:rPr>
          <w:rFonts w:ascii="Arial Narrow" w:hAnsi="Arial Narrow" w:cs="Arial"/>
          <w:sz w:val="22"/>
          <w:szCs w:val="22"/>
        </w:rPr>
        <w:t xml:space="preserve"> </w:t>
      </w:r>
      <w:r w:rsidR="00C275EE" w:rsidRPr="003203CF">
        <w:rPr>
          <w:rFonts w:ascii="Arial Narrow" w:hAnsi="Arial Narrow" w:cs="Arial"/>
          <w:b/>
          <w:bCs/>
          <w:sz w:val="22"/>
          <w:szCs w:val="22"/>
        </w:rPr>
        <w:t xml:space="preserve">2 169 884,43 </w:t>
      </w:r>
      <w:r w:rsidR="00F4682E" w:rsidRPr="003203CF">
        <w:rPr>
          <w:rFonts w:ascii="Arial Narrow" w:hAnsi="Arial Narrow" w:cs="Arial"/>
          <w:sz w:val="22"/>
          <w:szCs w:val="22"/>
        </w:rPr>
        <w:t>eur</w:t>
      </w:r>
      <w:r w:rsidRPr="003203CF">
        <w:rPr>
          <w:rFonts w:ascii="Arial Narrow" w:hAnsi="Arial Narrow" w:cs="Arial"/>
          <w:sz w:val="22"/>
          <w:szCs w:val="22"/>
        </w:rPr>
        <w:t xml:space="preserve"> bez DPH. </w:t>
      </w:r>
      <w:r w:rsidR="005B79C8" w:rsidRPr="003203CF">
        <w:rPr>
          <w:rFonts w:ascii="Arial Narrow" w:hAnsi="Arial Narrow" w:cs="Arial"/>
          <w:sz w:val="22"/>
          <w:szCs w:val="22"/>
        </w:rPr>
        <w:t>Z toho:</w:t>
      </w:r>
    </w:p>
    <w:p w14:paraId="4796F6B8" w14:textId="783B9CD7" w:rsidR="005B79C8" w:rsidRPr="003203CF" w:rsidRDefault="005B79C8" w:rsidP="006D6142">
      <w:pPr>
        <w:pStyle w:val="Zkladntext3"/>
        <w:numPr>
          <w:ilvl w:val="2"/>
          <w:numId w:val="26"/>
        </w:numPr>
        <w:spacing w:after="0" w:line="240" w:lineRule="auto"/>
        <w:ind w:left="1134" w:hanging="567"/>
        <w:jc w:val="both"/>
        <w:rPr>
          <w:rFonts w:ascii="Arial Narrow" w:hAnsi="Arial Narrow" w:cs="Arial"/>
          <w:sz w:val="22"/>
          <w:szCs w:val="22"/>
        </w:rPr>
      </w:pPr>
      <w:r w:rsidRPr="003203CF">
        <w:rPr>
          <w:rFonts w:ascii="Arial Narrow" w:hAnsi="Arial Narrow" w:cs="Arial"/>
          <w:sz w:val="22"/>
          <w:szCs w:val="22"/>
        </w:rPr>
        <w:t xml:space="preserve">časť č. 1: </w:t>
      </w:r>
      <w:r w:rsidRPr="003203CF">
        <w:rPr>
          <w:rFonts w:ascii="Arial Narrow" w:hAnsi="Arial Narrow" w:cs="Arial"/>
          <w:sz w:val="22"/>
          <w:szCs w:val="22"/>
        </w:rPr>
        <w:tab/>
      </w:r>
      <w:r w:rsidR="007153A1" w:rsidRPr="003203CF">
        <w:rPr>
          <w:rFonts w:ascii="Arial Narrow" w:hAnsi="Arial Narrow" w:cs="Arial"/>
          <w:sz w:val="22"/>
          <w:szCs w:val="22"/>
        </w:rPr>
        <w:tab/>
      </w:r>
      <w:r w:rsidR="00C275EE" w:rsidRPr="003203CF">
        <w:rPr>
          <w:rFonts w:ascii="Arial Narrow" w:hAnsi="Arial Narrow" w:cs="Arial"/>
          <w:sz w:val="22"/>
          <w:szCs w:val="22"/>
        </w:rPr>
        <w:t>1 764 615,00</w:t>
      </w:r>
      <w:r w:rsidRPr="003203CF">
        <w:rPr>
          <w:rFonts w:ascii="Arial Narrow" w:hAnsi="Arial Narrow" w:cs="Arial"/>
          <w:sz w:val="22"/>
          <w:szCs w:val="22"/>
        </w:rPr>
        <w:t xml:space="preserve"> eur bez DPH</w:t>
      </w:r>
    </w:p>
    <w:p w14:paraId="0583D33A" w14:textId="245CA6F6" w:rsidR="005B79C8" w:rsidRPr="003203CF" w:rsidRDefault="005B79C8" w:rsidP="006D6142">
      <w:pPr>
        <w:pStyle w:val="Zkladntext3"/>
        <w:numPr>
          <w:ilvl w:val="2"/>
          <w:numId w:val="26"/>
        </w:numPr>
        <w:spacing w:after="0" w:line="240" w:lineRule="auto"/>
        <w:ind w:left="1134" w:hanging="567"/>
        <w:jc w:val="both"/>
        <w:rPr>
          <w:rFonts w:ascii="Arial Narrow" w:hAnsi="Arial Narrow" w:cs="Arial"/>
        </w:rPr>
      </w:pPr>
      <w:r w:rsidRPr="003203CF">
        <w:rPr>
          <w:rFonts w:ascii="Arial Narrow" w:hAnsi="Arial Narrow" w:cs="Arial"/>
          <w:sz w:val="22"/>
          <w:szCs w:val="22"/>
        </w:rPr>
        <w:t xml:space="preserve">časť č. 2: </w:t>
      </w:r>
      <w:r w:rsidRPr="003203CF">
        <w:rPr>
          <w:rFonts w:ascii="Arial Narrow" w:hAnsi="Arial Narrow" w:cs="Arial"/>
          <w:sz w:val="22"/>
          <w:szCs w:val="22"/>
        </w:rPr>
        <w:tab/>
      </w:r>
      <w:r w:rsidR="007153A1" w:rsidRPr="003203CF">
        <w:rPr>
          <w:rFonts w:ascii="Arial Narrow" w:hAnsi="Arial Narrow" w:cs="Arial"/>
          <w:sz w:val="22"/>
          <w:szCs w:val="22"/>
        </w:rPr>
        <w:tab/>
      </w:r>
      <w:r w:rsidR="00C275EE" w:rsidRPr="003203CF">
        <w:rPr>
          <w:rFonts w:ascii="Arial Narrow" w:hAnsi="Arial Narrow" w:cs="Arial"/>
          <w:sz w:val="22"/>
          <w:szCs w:val="22"/>
        </w:rPr>
        <w:t>25 327,50</w:t>
      </w:r>
      <w:r w:rsidRPr="003203CF">
        <w:rPr>
          <w:rFonts w:ascii="Arial Narrow" w:hAnsi="Arial Narrow" w:cs="Arial"/>
          <w:sz w:val="22"/>
          <w:szCs w:val="22"/>
        </w:rPr>
        <w:t xml:space="preserve"> eur bez DPH</w:t>
      </w:r>
    </w:p>
    <w:p w14:paraId="2D4B1E81" w14:textId="7860DA90" w:rsidR="005B79C8" w:rsidRPr="003203CF" w:rsidRDefault="005B79C8" w:rsidP="006D6142">
      <w:pPr>
        <w:pStyle w:val="Zkladntext3"/>
        <w:numPr>
          <w:ilvl w:val="2"/>
          <w:numId w:val="26"/>
        </w:numPr>
        <w:spacing w:after="0" w:line="240" w:lineRule="auto"/>
        <w:ind w:left="1134" w:hanging="567"/>
        <w:jc w:val="both"/>
        <w:rPr>
          <w:rFonts w:ascii="Arial Narrow" w:hAnsi="Arial Narrow" w:cs="Arial"/>
        </w:rPr>
      </w:pPr>
      <w:r w:rsidRPr="003203CF">
        <w:rPr>
          <w:rFonts w:ascii="Arial Narrow" w:hAnsi="Arial Narrow" w:cs="Arial"/>
          <w:sz w:val="22"/>
          <w:szCs w:val="22"/>
        </w:rPr>
        <w:t xml:space="preserve">časť č. 3: </w:t>
      </w:r>
      <w:r w:rsidRPr="003203CF">
        <w:rPr>
          <w:rFonts w:ascii="Arial Narrow" w:hAnsi="Arial Narrow" w:cs="Arial"/>
          <w:sz w:val="22"/>
          <w:szCs w:val="22"/>
        </w:rPr>
        <w:tab/>
      </w:r>
      <w:r w:rsidR="007153A1" w:rsidRPr="003203CF">
        <w:rPr>
          <w:rFonts w:ascii="Arial Narrow" w:hAnsi="Arial Narrow" w:cs="Arial"/>
          <w:sz w:val="22"/>
          <w:szCs w:val="22"/>
        </w:rPr>
        <w:tab/>
      </w:r>
      <w:r w:rsidR="00C275EE" w:rsidRPr="003203CF">
        <w:rPr>
          <w:rFonts w:ascii="Arial Narrow" w:hAnsi="Arial Narrow" w:cs="Arial"/>
          <w:sz w:val="22"/>
          <w:szCs w:val="22"/>
        </w:rPr>
        <w:t>183 885,68</w:t>
      </w:r>
      <w:r w:rsidRPr="003203CF">
        <w:rPr>
          <w:rFonts w:ascii="Arial Narrow" w:hAnsi="Arial Narrow" w:cs="Arial"/>
          <w:sz w:val="22"/>
          <w:szCs w:val="22"/>
        </w:rPr>
        <w:t xml:space="preserve"> eur bez DPH</w:t>
      </w:r>
    </w:p>
    <w:p w14:paraId="4A407DDF" w14:textId="0E3D1005" w:rsidR="00C275EE" w:rsidRPr="003203CF" w:rsidRDefault="00C275EE" w:rsidP="006D6142">
      <w:pPr>
        <w:pStyle w:val="Zkladntext3"/>
        <w:numPr>
          <w:ilvl w:val="2"/>
          <w:numId w:val="26"/>
        </w:numPr>
        <w:spacing w:after="0" w:line="240" w:lineRule="auto"/>
        <w:ind w:left="1134" w:hanging="567"/>
        <w:jc w:val="both"/>
        <w:rPr>
          <w:rFonts w:ascii="Arial Narrow" w:hAnsi="Arial Narrow" w:cs="Arial"/>
        </w:rPr>
      </w:pPr>
      <w:r w:rsidRPr="003203CF">
        <w:rPr>
          <w:rFonts w:ascii="Arial Narrow" w:hAnsi="Arial Narrow" w:cs="Arial"/>
          <w:sz w:val="22"/>
          <w:szCs w:val="22"/>
        </w:rPr>
        <w:t>časť č. 4:</w:t>
      </w:r>
      <w:r w:rsidRPr="003203CF">
        <w:rPr>
          <w:rFonts w:ascii="Arial Narrow" w:hAnsi="Arial Narrow" w:cs="Arial"/>
          <w:sz w:val="22"/>
          <w:szCs w:val="22"/>
        </w:rPr>
        <w:tab/>
      </w:r>
      <w:r w:rsidR="007153A1" w:rsidRPr="003203CF">
        <w:rPr>
          <w:rFonts w:ascii="Arial Narrow" w:hAnsi="Arial Narrow" w:cs="Arial"/>
          <w:sz w:val="22"/>
          <w:szCs w:val="22"/>
        </w:rPr>
        <w:tab/>
      </w:r>
      <w:r w:rsidRPr="003203CF">
        <w:rPr>
          <w:rFonts w:ascii="Arial Narrow" w:hAnsi="Arial Narrow" w:cs="Arial"/>
          <w:sz w:val="22"/>
          <w:szCs w:val="22"/>
        </w:rPr>
        <w:t>63 162,00 eur bez DPH</w:t>
      </w:r>
    </w:p>
    <w:p w14:paraId="0F385BE8" w14:textId="488AAC7F" w:rsidR="00C275EE" w:rsidRPr="003203CF" w:rsidRDefault="00C275EE" w:rsidP="006D6142">
      <w:pPr>
        <w:pStyle w:val="Zkladntext3"/>
        <w:numPr>
          <w:ilvl w:val="2"/>
          <w:numId w:val="26"/>
        </w:numPr>
        <w:spacing w:after="0" w:line="240" w:lineRule="auto"/>
        <w:ind w:left="1134" w:hanging="567"/>
        <w:jc w:val="both"/>
        <w:rPr>
          <w:rFonts w:ascii="Arial Narrow" w:hAnsi="Arial Narrow" w:cs="Arial"/>
        </w:rPr>
      </w:pPr>
      <w:r w:rsidRPr="003203CF">
        <w:rPr>
          <w:rFonts w:ascii="Arial Narrow" w:hAnsi="Arial Narrow" w:cs="Arial"/>
          <w:sz w:val="22"/>
          <w:szCs w:val="22"/>
        </w:rPr>
        <w:t>časť č. 5:</w:t>
      </w:r>
      <w:r w:rsidRPr="003203CF">
        <w:rPr>
          <w:rFonts w:ascii="Arial Narrow" w:hAnsi="Arial Narrow" w:cs="Arial"/>
          <w:sz w:val="22"/>
          <w:szCs w:val="22"/>
        </w:rPr>
        <w:tab/>
      </w:r>
      <w:r w:rsidR="007153A1" w:rsidRPr="003203CF">
        <w:rPr>
          <w:rFonts w:ascii="Arial Narrow" w:hAnsi="Arial Narrow" w:cs="Arial"/>
          <w:sz w:val="22"/>
          <w:szCs w:val="22"/>
        </w:rPr>
        <w:tab/>
      </w:r>
      <w:r w:rsidRPr="003203CF">
        <w:rPr>
          <w:rFonts w:ascii="Arial Narrow" w:hAnsi="Arial Narrow" w:cs="Arial"/>
          <w:sz w:val="22"/>
          <w:szCs w:val="22"/>
        </w:rPr>
        <w:t>132 894,25 eur bez DPH</w:t>
      </w:r>
    </w:p>
    <w:p w14:paraId="1084EF23" w14:textId="35DE0AD0" w:rsidR="0008742B" w:rsidRPr="00BF72C1" w:rsidRDefault="0008742B" w:rsidP="005B79C8">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00C275EE">
        <w:rPr>
          <w:rFonts w:ascii="Arial Narrow" w:hAnsi="Arial Narrow" w:cs="Arial"/>
          <w:sz w:val="22"/>
          <w:szCs w:val="22"/>
        </w:rPr>
        <w:t xml:space="preserve">uvedie </w:t>
      </w:r>
      <w:r w:rsidR="7FB6098A" w:rsidRPr="00C275EE">
        <w:rPr>
          <w:rFonts w:ascii="Arial Narrow" w:hAnsi="Arial Narrow" w:cs="Arial"/>
          <w:sz w:val="22"/>
          <w:szCs w:val="22"/>
        </w:rPr>
        <w:t>DPH v sadzbe a výške 0</w:t>
      </w:r>
      <w:r w:rsidRPr="00C275EE">
        <w:rPr>
          <w:rFonts w:ascii="Arial Narrow" w:hAnsi="Arial Narrow" w:cs="Arial"/>
          <w:sz w:val="22"/>
          <w:szCs w:val="22"/>
        </w:rPr>
        <w:t>.</w:t>
      </w:r>
      <w:r w:rsidRPr="7A8D587B">
        <w:rPr>
          <w:rFonts w:ascii="Arial Narrow" w:hAnsi="Arial Narrow" w:cs="Arial"/>
          <w:sz w:val="22"/>
          <w:szCs w:val="22"/>
        </w:rPr>
        <w:t xml:space="preserve"> Na skutočnosť, že nie je platiteľom DPH v ponuke upozorní.</w:t>
      </w:r>
    </w:p>
    <w:p w14:paraId="300008DB" w14:textId="77777777"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5B86EDCA" w14:textId="25DE8286" w:rsidR="00BF72C1" w:rsidRPr="00C275EE" w:rsidRDefault="002B0D65" w:rsidP="006D6142">
      <w:pPr>
        <w:pStyle w:val="Zkladntext3"/>
        <w:numPr>
          <w:ilvl w:val="1"/>
          <w:numId w:val="31"/>
        </w:numPr>
        <w:spacing w:after="0" w:line="240" w:lineRule="auto"/>
        <w:ind w:left="567" w:hanging="567"/>
        <w:jc w:val="both"/>
        <w:rPr>
          <w:rFonts w:ascii="Arial Narrow" w:hAnsi="Arial Narrow" w:cs="Arial"/>
          <w:sz w:val="22"/>
        </w:rPr>
      </w:pPr>
      <w:r w:rsidRPr="002B0D65">
        <w:rPr>
          <w:rFonts w:ascii="Arial Narrow" w:hAnsi="Arial Narrow" w:cs="Arial"/>
          <w:sz w:val="22"/>
        </w:rPr>
        <w:t>Zábezpeka zabezpečuje ponuku uchádzača počas lehoty viazanosti ponúk</w:t>
      </w:r>
      <w:r>
        <w:rPr>
          <w:rFonts w:ascii="Arial Narrow" w:hAnsi="Arial Narrow" w:cs="Arial"/>
          <w:sz w:val="22"/>
        </w:rPr>
        <w:t>.</w:t>
      </w:r>
      <w:bookmarkStart w:id="19" w:name="_Ref64037130"/>
      <w:r w:rsidR="00C275EE" w:rsidRPr="00C275EE">
        <w:rPr>
          <w:rFonts w:ascii="Arial Narrow" w:hAnsi="Arial Narrow" w:cs="Arial"/>
          <w:sz w:val="22"/>
        </w:rPr>
        <w:t xml:space="preserve"> </w:t>
      </w:r>
      <w:r w:rsidR="00C275EE" w:rsidRPr="002B0D65">
        <w:rPr>
          <w:rFonts w:ascii="Arial Narrow" w:hAnsi="Arial Narrow" w:cs="Arial"/>
          <w:sz w:val="22"/>
        </w:rPr>
        <w:t xml:space="preserve">Zábezpeka ponuky sa vyžaduje vo </w:t>
      </w:r>
      <w:r w:rsidR="00C275EE" w:rsidRPr="00C275EE">
        <w:rPr>
          <w:rFonts w:ascii="Arial Narrow" w:hAnsi="Arial Narrow" w:cs="Arial"/>
          <w:sz w:val="22"/>
          <w:szCs w:val="22"/>
        </w:rPr>
        <w:t>výške</w:t>
      </w:r>
      <w:bookmarkEnd w:id="19"/>
      <w:r w:rsidR="00C275EE" w:rsidRPr="00C275EE">
        <w:rPr>
          <w:rFonts w:ascii="Arial Narrow" w:hAnsi="Arial Narrow" w:cs="Arial"/>
          <w:sz w:val="22"/>
        </w:rPr>
        <w:t>:</w:t>
      </w:r>
    </w:p>
    <w:p w14:paraId="1EDB2C51" w14:textId="44796368" w:rsidR="005B79C8" w:rsidRPr="00C275EE" w:rsidRDefault="00C275EE" w:rsidP="006D6142">
      <w:pPr>
        <w:pStyle w:val="Zkladntext3"/>
        <w:numPr>
          <w:ilvl w:val="2"/>
          <w:numId w:val="31"/>
        </w:numPr>
        <w:spacing w:after="0" w:line="240" w:lineRule="auto"/>
        <w:jc w:val="both"/>
        <w:rPr>
          <w:rFonts w:ascii="Arial Narrow" w:hAnsi="Arial Narrow" w:cs="Arial"/>
          <w:sz w:val="22"/>
        </w:rPr>
      </w:pPr>
      <w:r w:rsidRPr="00C275EE">
        <w:rPr>
          <w:rFonts w:ascii="Arial Narrow" w:hAnsi="Arial Narrow" w:cs="Arial"/>
          <w:sz w:val="22"/>
        </w:rPr>
        <w:t>pri časti č. 1 vo výške 7</w:t>
      </w:r>
      <w:r w:rsidR="005B79C8" w:rsidRPr="00C275EE">
        <w:rPr>
          <w:rFonts w:ascii="Arial Narrow" w:hAnsi="Arial Narrow" w:cs="Arial"/>
          <w:sz w:val="22"/>
        </w:rPr>
        <w:t>0 000 EUR,</w:t>
      </w:r>
    </w:p>
    <w:p w14:paraId="593FE1D0" w14:textId="0C6D56BD" w:rsidR="005B79C8" w:rsidRPr="00C275EE" w:rsidRDefault="005B79C8" w:rsidP="006D6142">
      <w:pPr>
        <w:pStyle w:val="Zkladntext3"/>
        <w:numPr>
          <w:ilvl w:val="2"/>
          <w:numId w:val="31"/>
        </w:numPr>
        <w:spacing w:after="0" w:line="240" w:lineRule="auto"/>
        <w:jc w:val="both"/>
        <w:rPr>
          <w:rFonts w:ascii="Arial Narrow" w:hAnsi="Arial Narrow" w:cs="Arial"/>
          <w:sz w:val="22"/>
        </w:rPr>
      </w:pPr>
      <w:r w:rsidRPr="00C275EE">
        <w:rPr>
          <w:rFonts w:ascii="Arial Narrow" w:hAnsi="Arial Narrow" w:cs="Arial"/>
          <w:sz w:val="22"/>
        </w:rPr>
        <w:t xml:space="preserve">pri časti č. </w:t>
      </w:r>
      <w:r w:rsidR="00C275EE" w:rsidRPr="00C275EE">
        <w:rPr>
          <w:rFonts w:ascii="Arial Narrow" w:hAnsi="Arial Narrow" w:cs="Arial"/>
          <w:sz w:val="22"/>
        </w:rPr>
        <w:t>3 vo výške 7</w:t>
      </w:r>
      <w:r w:rsidRPr="00C275EE">
        <w:rPr>
          <w:rFonts w:ascii="Arial Narrow" w:hAnsi="Arial Narrow" w:cs="Arial"/>
          <w:sz w:val="22"/>
        </w:rPr>
        <w:t xml:space="preserve"> 000 EUR,</w:t>
      </w:r>
    </w:p>
    <w:p w14:paraId="02C6BFDC" w14:textId="1C8A4519" w:rsidR="005B79C8" w:rsidRPr="00C275EE" w:rsidRDefault="005B79C8" w:rsidP="006D6142">
      <w:pPr>
        <w:pStyle w:val="Zkladntext3"/>
        <w:numPr>
          <w:ilvl w:val="2"/>
          <w:numId w:val="31"/>
        </w:numPr>
        <w:spacing w:after="0" w:line="240" w:lineRule="auto"/>
        <w:jc w:val="both"/>
        <w:rPr>
          <w:rFonts w:ascii="Arial Narrow" w:hAnsi="Arial Narrow" w:cs="Arial"/>
          <w:sz w:val="22"/>
        </w:rPr>
      </w:pPr>
      <w:r w:rsidRPr="00C275EE">
        <w:rPr>
          <w:rFonts w:ascii="Arial Narrow" w:hAnsi="Arial Narrow" w:cs="Arial"/>
          <w:sz w:val="22"/>
        </w:rPr>
        <w:t xml:space="preserve">pri časti č. </w:t>
      </w:r>
      <w:r w:rsidR="00C275EE" w:rsidRPr="00C275EE">
        <w:rPr>
          <w:rFonts w:ascii="Arial Narrow" w:hAnsi="Arial Narrow" w:cs="Arial"/>
          <w:sz w:val="22"/>
        </w:rPr>
        <w:t>5 vo výške 5</w:t>
      </w:r>
      <w:r w:rsidRPr="00C275EE">
        <w:rPr>
          <w:rFonts w:ascii="Arial Narrow" w:hAnsi="Arial Narrow" w:cs="Arial"/>
          <w:sz w:val="22"/>
        </w:rPr>
        <w:t xml:space="preserve"> 000 EUR.</w:t>
      </w:r>
    </w:p>
    <w:p w14:paraId="47764252" w14:textId="77777777" w:rsidR="005B79C8" w:rsidRDefault="005B79C8" w:rsidP="005B79C8">
      <w:pPr>
        <w:pStyle w:val="Zkladntext3"/>
        <w:spacing w:after="0" w:line="240" w:lineRule="auto"/>
        <w:ind w:left="567"/>
        <w:jc w:val="both"/>
        <w:rPr>
          <w:rFonts w:ascii="Arial Narrow" w:hAnsi="Arial Narrow" w:cs="Arial"/>
          <w:sz w:val="22"/>
        </w:rPr>
      </w:pPr>
    </w:p>
    <w:p w14:paraId="625D4508" w14:textId="77777777" w:rsidR="002B0D65" w:rsidRPr="00BF72C1" w:rsidRDefault="002B0D65" w:rsidP="006D6142">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2F2E3E44"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1C1781EF"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4CE06F63"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poistením záruky</w:t>
      </w:r>
    </w:p>
    <w:p w14:paraId="591E0054" w14:textId="77777777" w:rsidR="003156C0" w:rsidRDefault="00B758B8" w:rsidP="00095E17">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6EFF8EC6" w14:textId="77777777"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5D153039" w14:textId="77777777" w:rsidR="002B0D65" w:rsidRPr="002B0D65" w:rsidRDefault="002B0D65" w:rsidP="006D6142">
      <w:pPr>
        <w:pStyle w:val="Zkladntext3"/>
        <w:numPr>
          <w:ilvl w:val="0"/>
          <w:numId w:val="17"/>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735E6ADD" w14:textId="770BDDD5" w:rsidR="007D5FA1" w:rsidRDefault="007D5FA1" w:rsidP="007D5FA1">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595C586F" w14:textId="77777777" w:rsidR="007D5FA1"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sidR="007D5FA1">
        <w:rPr>
          <w:rFonts w:ascii="Arial Narrow" w:hAnsi="Arial Narrow" w:cs="Arial"/>
          <w:sz w:val="22"/>
          <w:lang w:bidi="sk-SK"/>
        </w:rPr>
        <w:t xml:space="preserve">so sídlom v Slovenskej republike, pobočkou zahraničnej banky v Slovenskej republike alebo zahraničnou bankou so sídlom v členkom štáte Európskej únie </w:t>
      </w:r>
      <w:r w:rsidR="00B81909">
        <w:rPr>
          <w:rFonts w:ascii="Arial Narrow" w:hAnsi="Arial Narrow" w:cs="Arial"/>
          <w:sz w:val="22"/>
          <w:lang w:bidi="sk-SK"/>
        </w:rPr>
        <w:t>(ďalej len „banka“</w:t>
      </w:r>
      <w:r w:rsidRPr="002B0D65">
        <w:rPr>
          <w:rFonts w:ascii="Arial Narrow" w:hAnsi="Arial Narrow" w:cs="Arial"/>
          <w:sz w:val="22"/>
          <w:lang w:bidi="sk-SK"/>
        </w:rPr>
        <w:t xml:space="preserve">). </w:t>
      </w:r>
    </w:p>
    <w:p w14:paraId="10E7E2EF" w14:textId="01A95CDE" w:rsidR="002B0D65" w:rsidRPr="002B0D65"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2AF9B7B4" w14:textId="73A76F5A"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00B81909">
        <w:rPr>
          <w:rFonts w:ascii="Arial Narrow" w:hAnsi="Arial Narrow" w:cs="Arial"/>
          <w:sz w:val="22"/>
          <w:lang w:bidi="sk-SK"/>
        </w:rPr>
        <w:t>)</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sidR="000A35D5">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sidR="00D922E2">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0935CE" w14:textId="77777777" w:rsidR="002B0D65" w:rsidRPr="002B0D65" w:rsidRDefault="002B0D65" w:rsidP="00095E1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0161E945" w14:textId="77777777" w:rsidR="002B0D65" w:rsidRPr="002B0D65" w:rsidRDefault="002B0D65" w:rsidP="006D614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243EAFD8" w14:textId="77777777" w:rsidR="002B0D65" w:rsidRPr="002B0D65" w:rsidRDefault="002B0D65" w:rsidP="006D614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13ECB8A8" w14:textId="25E9359E"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sidR="007D5FA1">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sidR="007D5FA1">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sidR="00C4267F">
        <w:rPr>
          <w:rFonts w:ascii="Arial Narrow" w:hAnsi="Arial Narrow" w:cs="Arial"/>
          <w:sz w:val="22"/>
          <w:lang w:bidi="sk-SK"/>
        </w:rPr>
        <w:t xml:space="preserve">; </w:t>
      </w:r>
      <w:r w:rsidR="00EB5F25">
        <w:rPr>
          <w:rFonts w:ascii="Arial Narrow" w:hAnsi="Arial Narrow" w:cs="Arial"/>
          <w:sz w:val="22"/>
          <w:lang w:bidi="sk-SK"/>
        </w:rPr>
        <w:t>obálku označí heslom „VO“ a uvedie názov predmetu zákazky</w:t>
      </w:r>
      <w:r w:rsidRPr="002B0D65">
        <w:rPr>
          <w:rFonts w:ascii="Arial Narrow" w:hAnsi="Arial Narrow" w:cs="Arial"/>
          <w:sz w:val="22"/>
          <w:lang w:bidi="sk-SK"/>
        </w:rPr>
        <w:t xml:space="preserve">. </w:t>
      </w:r>
      <w:r w:rsidR="0013402C">
        <w:rPr>
          <w:rFonts w:ascii="Arial Narrow" w:hAnsi="Arial Narrow" w:cs="Arial"/>
          <w:sz w:val="22"/>
          <w:lang w:bidi="sk-SK"/>
        </w:rPr>
        <w:t xml:space="preserve">Uchádzač v lehote na predkladanie ponúk vždy predloží listinné vyhotovenie originálu bankovej záruky, ak je potrebné na </w:t>
      </w:r>
      <w:r w:rsidR="00DF6A9C">
        <w:rPr>
          <w:rFonts w:ascii="Arial Narrow" w:hAnsi="Arial Narrow" w:cs="Arial"/>
          <w:sz w:val="22"/>
          <w:lang w:bidi="sk-SK"/>
        </w:rPr>
        <w:t xml:space="preserve">uplatnenie </w:t>
      </w:r>
      <w:r w:rsidR="0013402C">
        <w:rPr>
          <w:rFonts w:ascii="Arial Narrow" w:hAnsi="Arial Narrow" w:cs="Arial"/>
          <w:sz w:val="22"/>
          <w:lang w:bidi="sk-SK"/>
        </w:rPr>
        <w:t xml:space="preserve">nárokov verejného obstarávateľa, </w:t>
      </w:r>
      <w:r w:rsidR="00DF6A9C">
        <w:rPr>
          <w:rFonts w:ascii="Arial Narrow" w:hAnsi="Arial Narrow" w:cs="Arial"/>
          <w:sz w:val="22"/>
          <w:lang w:bidi="sk-SK"/>
        </w:rPr>
        <w:t xml:space="preserve">uvoľnenie bankovej záruky alebo ak banková záruka zaniká aj v okamihu vrátenia jej originálu </w:t>
      </w:r>
      <w:r w:rsidR="0013402C">
        <w:rPr>
          <w:rFonts w:ascii="Arial Narrow" w:hAnsi="Arial Narrow" w:cs="Arial"/>
          <w:sz w:val="22"/>
          <w:lang w:bidi="sk-SK"/>
        </w:rPr>
        <w:t xml:space="preserve">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4706BE46" w14:textId="77777777" w:rsidR="003156C0" w:rsidRPr="002B0D65" w:rsidRDefault="003156C0" w:rsidP="006D6142">
      <w:pPr>
        <w:pStyle w:val="Zkladntext3"/>
        <w:numPr>
          <w:ilvl w:val="0"/>
          <w:numId w:val="17"/>
        </w:numPr>
        <w:spacing w:after="0" w:line="240" w:lineRule="auto"/>
        <w:jc w:val="both"/>
        <w:rPr>
          <w:rFonts w:ascii="Arial Narrow" w:hAnsi="Arial Narrow" w:cs="Arial"/>
          <w:sz w:val="22"/>
        </w:rPr>
      </w:pPr>
      <w:bookmarkStart w:id="20"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0"/>
    </w:p>
    <w:p w14:paraId="68BE67E8" w14:textId="77777777" w:rsidR="003156C0" w:rsidRPr="00105270" w:rsidRDefault="003156C0" w:rsidP="00095E1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sidR="00095E17">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6BA51F5F" w14:textId="77777777" w:rsidR="003156C0" w:rsidRPr="00105270" w:rsidRDefault="003156C0" w:rsidP="00095E1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sidR="009B3C19">
        <w:rPr>
          <w:rFonts w:ascii="Arial Narrow" w:hAnsi="Arial Narrow" w:cs="Arial"/>
          <w:sz w:val="22"/>
          <w:szCs w:val="22"/>
        </w:rPr>
        <w:tab/>
      </w:r>
      <w:r w:rsidR="009B3C19">
        <w:rPr>
          <w:rFonts w:ascii="Arial Narrow" w:hAnsi="Arial Narrow" w:cs="Arial"/>
          <w:sz w:val="22"/>
          <w:szCs w:val="22"/>
        </w:rPr>
        <w:tab/>
      </w:r>
      <w:r w:rsidRPr="00105270">
        <w:rPr>
          <w:rFonts w:ascii="Arial Narrow" w:hAnsi="Arial Narrow"/>
          <w:sz w:val="22"/>
          <w:szCs w:val="22"/>
        </w:rPr>
        <w:t>7000180074/8180</w:t>
      </w:r>
    </w:p>
    <w:p w14:paraId="38B17586"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sidR="009B3C19">
        <w:rPr>
          <w:rFonts w:ascii="Arial Narrow" w:hAnsi="Arial Narrow" w:cs="Arial"/>
          <w:sz w:val="22"/>
          <w:szCs w:val="22"/>
        </w:rPr>
        <w:t>:</w:t>
      </w:r>
      <w:r w:rsidR="009B3C19">
        <w:rPr>
          <w:rFonts w:ascii="Arial Narrow" w:hAnsi="Arial Narrow" w:cs="Arial"/>
          <w:sz w:val="22"/>
          <w:szCs w:val="22"/>
        </w:rPr>
        <w:tab/>
      </w:r>
      <w:r w:rsidRPr="00105270">
        <w:rPr>
          <w:rFonts w:ascii="Arial Narrow" w:hAnsi="Arial Narrow" w:cs="Arial"/>
          <w:sz w:val="22"/>
          <w:szCs w:val="22"/>
        </w:rPr>
        <w:t>0558</w:t>
      </w:r>
    </w:p>
    <w:p w14:paraId="0AF672D2"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2B9F8D4D"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2FC807E" w14:textId="6A92F13B" w:rsidR="003156C0" w:rsidRPr="009B3C19" w:rsidRDefault="5ED3389D" w:rsidP="00095E17">
      <w:pPr>
        <w:pStyle w:val="Odsekzoznamu1"/>
        <w:tabs>
          <w:tab w:val="clear" w:pos="2160"/>
          <w:tab w:val="clear" w:pos="2880"/>
          <w:tab w:val="clear" w:pos="4500"/>
        </w:tabs>
        <w:ind w:firstLine="219"/>
        <w:rPr>
          <w:rFonts w:ascii="Arial Narrow" w:hAnsi="Arial Narrow" w:cs="Arial"/>
          <w:sz w:val="22"/>
          <w:szCs w:val="22"/>
        </w:rPr>
      </w:pPr>
      <w:r w:rsidRPr="7A8D587B">
        <w:rPr>
          <w:rFonts w:ascii="Arial Narrow" w:hAnsi="Arial Narrow" w:cs="Arial"/>
          <w:sz w:val="22"/>
          <w:szCs w:val="22"/>
        </w:rPr>
        <w:t>Špecifický symbol:</w:t>
      </w:r>
      <w:r w:rsidR="003156C0">
        <w:tab/>
      </w:r>
      <w:r w:rsidR="00C275EE">
        <w:rPr>
          <w:rFonts w:ascii="Arial Narrow" w:hAnsi="Arial Narrow" w:cs="Arial"/>
          <w:sz w:val="22"/>
          <w:szCs w:val="22"/>
        </w:rPr>
        <w:t>2024</w:t>
      </w:r>
      <w:r w:rsidRPr="7A8D587B">
        <w:rPr>
          <w:rFonts w:ascii="Arial Narrow" w:hAnsi="Arial Narrow" w:cs="Arial"/>
          <w:sz w:val="22"/>
          <w:szCs w:val="22"/>
        </w:rPr>
        <w:t>000551</w:t>
      </w:r>
    </w:p>
    <w:p w14:paraId="062CA65B" w14:textId="5C3CEDFC" w:rsidR="005B79C8" w:rsidRPr="00C275EE" w:rsidRDefault="005B79C8" w:rsidP="005B79C8">
      <w:pPr>
        <w:pStyle w:val="Odsekzoznamu1"/>
        <w:tabs>
          <w:tab w:val="clear" w:pos="2160"/>
          <w:tab w:val="clear" w:pos="2880"/>
          <w:tab w:val="clear" w:pos="4500"/>
        </w:tabs>
        <w:ind w:firstLine="219"/>
        <w:rPr>
          <w:rFonts w:ascii="Arial Narrow" w:hAnsi="Arial Narrow" w:cs="Arial"/>
          <w:sz w:val="22"/>
          <w:szCs w:val="22"/>
        </w:rPr>
      </w:pPr>
      <w:r w:rsidRPr="00C275EE">
        <w:rPr>
          <w:rFonts w:ascii="Arial Narrow" w:hAnsi="Arial Narrow" w:cs="Arial"/>
          <w:sz w:val="22"/>
          <w:szCs w:val="22"/>
        </w:rPr>
        <w:lastRenderedPageBreak/>
        <w:t>Poznámka pri časti č. 1: Zábezpeka_</w:t>
      </w:r>
      <w:r w:rsidR="00C275EE" w:rsidRPr="00C275EE">
        <w:rPr>
          <w:rFonts w:ascii="Arial Narrow" w:hAnsi="Arial Narrow" w:cs="Arial"/>
          <w:sz w:val="22"/>
          <w:szCs w:val="22"/>
        </w:rPr>
        <w:t>1_Ochranný odev</w:t>
      </w:r>
      <w:r w:rsidR="00C275EE">
        <w:rPr>
          <w:rFonts w:ascii="Arial Narrow" w:hAnsi="Arial Narrow" w:cs="Arial"/>
          <w:sz w:val="22"/>
          <w:szCs w:val="22"/>
        </w:rPr>
        <w:t>_59733</w:t>
      </w:r>
    </w:p>
    <w:p w14:paraId="79F6B038" w14:textId="02370E41" w:rsidR="005B79C8" w:rsidRPr="00C275EE" w:rsidRDefault="00C275EE" w:rsidP="005B79C8">
      <w:pPr>
        <w:pStyle w:val="Odsekzoznamu1"/>
        <w:tabs>
          <w:tab w:val="clear" w:pos="2160"/>
          <w:tab w:val="clear" w:pos="2880"/>
          <w:tab w:val="clear" w:pos="4500"/>
        </w:tabs>
        <w:ind w:firstLine="219"/>
        <w:rPr>
          <w:rFonts w:ascii="Arial Narrow" w:hAnsi="Arial Narrow" w:cs="Arial"/>
          <w:sz w:val="22"/>
          <w:szCs w:val="22"/>
        </w:rPr>
      </w:pPr>
      <w:r w:rsidRPr="00C275EE">
        <w:rPr>
          <w:rFonts w:ascii="Arial Narrow" w:hAnsi="Arial Narrow" w:cs="Arial"/>
          <w:sz w:val="22"/>
          <w:szCs w:val="22"/>
        </w:rPr>
        <w:t>Poznámka pri časti č. 3</w:t>
      </w:r>
      <w:r w:rsidR="005B79C8" w:rsidRPr="00C275EE">
        <w:rPr>
          <w:rFonts w:ascii="Arial Narrow" w:hAnsi="Arial Narrow" w:cs="Arial"/>
          <w:sz w:val="22"/>
          <w:szCs w:val="22"/>
        </w:rPr>
        <w:t>: Zábezpeka</w:t>
      </w:r>
      <w:r w:rsidRPr="00C275EE">
        <w:rPr>
          <w:rFonts w:ascii="Arial Narrow" w:hAnsi="Arial Narrow" w:cs="Arial"/>
          <w:sz w:val="22"/>
          <w:szCs w:val="22"/>
        </w:rPr>
        <w:t>_3_Pracovná obuv</w:t>
      </w:r>
      <w:r>
        <w:rPr>
          <w:rFonts w:ascii="Arial Narrow" w:hAnsi="Arial Narrow" w:cs="Arial"/>
          <w:sz w:val="22"/>
          <w:szCs w:val="22"/>
        </w:rPr>
        <w:t>_59733</w:t>
      </w:r>
    </w:p>
    <w:p w14:paraId="07D35945" w14:textId="0330521F" w:rsidR="005B79C8" w:rsidRPr="00C275EE" w:rsidRDefault="005B79C8" w:rsidP="005B79C8">
      <w:pPr>
        <w:pStyle w:val="Odsekzoznamu1"/>
        <w:tabs>
          <w:tab w:val="clear" w:pos="2160"/>
          <w:tab w:val="clear" w:pos="2880"/>
          <w:tab w:val="clear" w:pos="4500"/>
        </w:tabs>
        <w:ind w:firstLine="219"/>
        <w:rPr>
          <w:rFonts w:ascii="Arial Narrow" w:hAnsi="Arial Narrow" w:cs="Arial"/>
          <w:sz w:val="22"/>
          <w:szCs w:val="22"/>
        </w:rPr>
      </w:pPr>
      <w:r w:rsidRPr="00C275EE">
        <w:rPr>
          <w:rFonts w:ascii="Arial Narrow" w:hAnsi="Arial Narrow" w:cs="Arial"/>
          <w:sz w:val="22"/>
          <w:szCs w:val="22"/>
        </w:rPr>
        <w:t xml:space="preserve">Poznámka pri časti č. </w:t>
      </w:r>
      <w:r w:rsidR="00C275EE" w:rsidRPr="00C275EE">
        <w:rPr>
          <w:rFonts w:ascii="Arial Narrow" w:hAnsi="Arial Narrow" w:cs="Arial"/>
          <w:sz w:val="22"/>
          <w:szCs w:val="22"/>
        </w:rPr>
        <w:t>5</w:t>
      </w:r>
      <w:r w:rsidRPr="00C275EE">
        <w:rPr>
          <w:rFonts w:ascii="Arial Narrow" w:hAnsi="Arial Narrow" w:cs="Arial"/>
          <w:sz w:val="22"/>
          <w:szCs w:val="22"/>
        </w:rPr>
        <w:t>: Zábezpeka</w:t>
      </w:r>
      <w:r w:rsidR="00C275EE" w:rsidRPr="00C275EE">
        <w:rPr>
          <w:rFonts w:ascii="Arial Narrow" w:hAnsi="Arial Narrow" w:cs="Arial"/>
          <w:sz w:val="22"/>
          <w:szCs w:val="22"/>
        </w:rPr>
        <w:t>_5_Pracovné oblečenie</w:t>
      </w:r>
      <w:r w:rsidR="00C275EE">
        <w:rPr>
          <w:rFonts w:ascii="Arial Narrow" w:hAnsi="Arial Narrow" w:cs="Arial"/>
          <w:sz w:val="22"/>
          <w:szCs w:val="22"/>
        </w:rPr>
        <w:t>_59733</w:t>
      </w:r>
    </w:p>
    <w:p w14:paraId="0928E18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sidR="009B3C19">
        <w:rPr>
          <w:rFonts w:ascii="Arial Narrow" w:hAnsi="Arial Narrow" w:cs="Arial"/>
          <w:sz w:val="22"/>
          <w:szCs w:val="22"/>
        </w:rPr>
        <w:tab/>
      </w:r>
      <w:r w:rsidRPr="009B3C19">
        <w:rPr>
          <w:rFonts w:ascii="Arial Narrow" w:hAnsi="Arial Narrow" w:cs="Arial"/>
          <w:sz w:val="22"/>
          <w:szCs w:val="22"/>
        </w:rPr>
        <w:t>SK5981800000007000180074</w:t>
      </w:r>
    </w:p>
    <w:p w14:paraId="00605F0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C2A0309"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2C316EF" w14:textId="77777777" w:rsidR="003156C0" w:rsidRDefault="003156C0" w:rsidP="00095E17">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5153AC8D" w14:textId="2089360B" w:rsidR="003156C0" w:rsidRDefault="5F503201" w:rsidP="00BF72C1">
      <w:pPr>
        <w:spacing w:after="0" w:line="240" w:lineRule="auto"/>
        <w:ind w:left="927"/>
        <w:jc w:val="both"/>
        <w:rPr>
          <w:rFonts w:ascii="Arial Narrow" w:hAnsi="Arial Narrow" w:cs="Arial"/>
          <w:sz w:val="22"/>
        </w:rPr>
      </w:pPr>
      <w:r w:rsidRPr="7A8D587B">
        <w:rPr>
          <w:rFonts w:ascii="Arial Narrow" w:hAnsi="Arial Narrow" w:cs="Arial"/>
          <w:sz w:val="22"/>
        </w:rPr>
        <w:t>Finančné prostriedky musia byť pripísané na účte vere</w:t>
      </w:r>
      <w:r w:rsidR="5E60EE65" w:rsidRPr="7A8D587B">
        <w:rPr>
          <w:rFonts w:ascii="Arial Narrow" w:hAnsi="Arial Narrow" w:cs="Arial"/>
          <w:sz w:val="22"/>
        </w:rPr>
        <w:t xml:space="preserve">jného obstarávateľa najneskôr </w:t>
      </w:r>
      <w:r w:rsidR="6C4A160F" w:rsidRPr="7A8D587B">
        <w:rPr>
          <w:rFonts w:ascii="Arial Narrow" w:hAnsi="Arial Narrow" w:cs="Arial"/>
          <w:sz w:val="22"/>
        </w:rPr>
        <w:t>v deň uplynutia</w:t>
      </w:r>
      <w:r w:rsidR="5E60EE65" w:rsidRPr="7A8D587B">
        <w:rPr>
          <w:rFonts w:ascii="Arial Narrow" w:hAnsi="Arial Narrow" w:cs="Arial"/>
          <w:sz w:val="22"/>
        </w:rPr>
        <w:t xml:space="preserve"> </w:t>
      </w:r>
      <w:r w:rsidRPr="7A8D587B">
        <w:rPr>
          <w:rFonts w:ascii="Arial Narrow" w:hAnsi="Arial Narrow" w:cs="Arial"/>
          <w:sz w:val="22"/>
        </w:rPr>
        <w:t>lehoty na predkladanie ponúk, ak finančné prostriedky nebudú zložené na účte verejného obstarávateľa, bude ponuka uchádzača vylúčená.</w:t>
      </w:r>
    </w:p>
    <w:p w14:paraId="120F70B2" w14:textId="77777777" w:rsidR="002C2D3D" w:rsidRDefault="003156C0" w:rsidP="006D6142">
      <w:pPr>
        <w:pStyle w:val="Odsekzoznamu"/>
        <w:numPr>
          <w:ilvl w:val="0"/>
          <w:numId w:val="17"/>
        </w:numPr>
        <w:jc w:val="both"/>
        <w:rPr>
          <w:rFonts w:ascii="Arial Narrow" w:hAnsi="Arial Narrow" w:cs="Arial"/>
          <w:sz w:val="22"/>
        </w:rPr>
      </w:pPr>
      <w:bookmarkStart w:id="21"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77A7BA43"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8A1A59C"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214E7348" w14:textId="73DA5B01"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75631D79" w14:textId="30B656CA" w:rsidR="002C2D3D" w:rsidRDefault="002C2D3D" w:rsidP="00095E17">
      <w:pPr>
        <w:pStyle w:val="Odsekzoznamu"/>
        <w:ind w:left="899"/>
        <w:jc w:val="both"/>
        <w:rPr>
          <w:rFonts w:ascii="Arial Narrow" w:hAnsi="Arial Narrow" w:cs="Arial"/>
          <w:sz w:val="22"/>
        </w:rPr>
      </w:pPr>
      <w:r w:rsidRPr="002C2D3D">
        <w:rPr>
          <w:rFonts w:ascii="Arial Narrow" w:hAnsi="Arial Narrow" w:cs="Arial"/>
          <w:sz w:val="22"/>
        </w:rPr>
        <w:t>Uch</w:t>
      </w:r>
      <w:r w:rsidR="00374B12">
        <w:rPr>
          <w:rFonts w:ascii="Arial Narrow" w:hAnsi="Arial Narrow" w:cs="Arial"/>
          <w:sz w:val="22"/>
        </w:rPr>
        <w:t>ádzač uzavrie poistenie záruky s </w:t>
      </w:r>
      <w:r w:rsidRPr="002C2D3D">
        <w:rPr>
          <w:rFonts w:ascii="Arial Narrow" w:hAnsi="Arial Narrow" w:cs="Arial"/>
          <w:sz w:val="22"/>
        </w:rPr>
        <w:t>poisťovňou</w:t>
      </w:r>
      <w:r w:rsidR="00374B12">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sidR="00374B12">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sidR="00374B12">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sidR="00374B12">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sidR="00374B12">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1"/>
    <w:p w14:paraId="766EAFBA" w14:textId="77777777"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2"/>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77AC967" w:rsidR="00DE11B2" w:rsidRPr="00C275EE"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C275EE">
        <w:rPr>
          <w:rFonts w:ascii="Arial Narrow" w:hAnsi="Arial Narrow" w:cs="Arial"/>
          <w:b/>
          <w:bCs/>
          <w:sz w:val="22"/>
          <w:szCs w:val="22"/>
        </w:rPr>
        <w:t>Doklad o zložení zábezpeky</w:t>
      </w:r>
      <w:r w:rsidRPr="00C275EE">
        <w:rPr>
          <w:rFonts w:ascii="Arial Narrow" w:hAnsi="Arial Narrow" w:cs="Arial"/>
          <w:sz w:val="22"/>
          <w:szCs w:val="22"/>
        </w:rPr>
        <w:t xml:space="preserve"> ponuky (ak je zábezpeka zložená vo forme bankovej záruky/vo forme poistenia záruky</w:t>
      </w:r>
      <w:r w:rsidR="1C838B8D" w:rsidRPr="00C275EE">
        <w:rPr>
          <w:rFonts w:ascii="Arial Narrow" w:hAnsi="Arial Narrow" w:cs="Arial"/>
          <w:sz w:val="22"/>
          <w:szCs w:val="22"/>
        </w:rPr>
        <w:t xml:space="preserve"> a tieto dokumenty majú elektronickú formu</w:t>
      </w:r>
      <w:r w:rsidR="5978B695" w:rsidRPr="00C275EE">
        <w:rPr>
          <w:rFonts w:ascii="Arial Narrow" w:hAnsi="Arial Narrow" w:cs="Arial"/>
          <w:sz w:val="22"/>
          <w:szCs w:val="22"/>
        </w:rPr>
        <w:t>)</w:t>
      </w:r>
      <w:r w:rsidRPr="00C275EE">
        <w:rPr>
          <w:rFonts w:ascii="Arial Narrow" w:hAnsi="Arial Narrow" w:cs="Arial"/>
          <w:sz w:val="22"/>
          <w:szCs w:val="22"/>
        </w:rPr>
        <w:t>.</w:t>
      </w:r>
    </w:p>
    <w:p w14:paraId="68BAA59E" w14:textId="44161EE8"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r w:rsidR="007153A1">
        <w:rPr>
          <w:rFonts w:ascii="Arial Narrow" w:hAnsi="Arial Narrow" w:cs="Arial"/>
          <w:sz w:val="22"/>
        </w:rPr>
        <w:t xml:space="preserve"> </w:t>
      </w:r>
      <w:r w:rsidR="007153A1" w:rsidRPr="007153A1">
        <w:rPr>
          <w:rFonts w:ascii="Arial Narrow" w:hAnsi="Arial Narrow" w:cs="Arial"/>
          <w:i/>
          <w:sz w:val="22"/>
        </w:rPr>
        <w:t>(podľa jednotlivých častí)</w:t>
      </w:r>
      <w:r w:rsidR="00CF27F4" w:rsidRPr="007153A1">
        <w:rPr>
          <w:rFonts w:ascii="Arial Narrow" w:hAnsi="Arial Narrow" w:cs="Arial"/>
          <w:i/>
          <w:sz w:val="22"/>
        </w:rPr>
        <w:t>.</w:t>
      </w:r>
    </w:p>
    <w:p w14:paraId="1007EE3B" w14:textId="436D9861"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w:t>
      </w:r>
      <w:r w:rsidRPr="007153A1">
        <w:rPr>
          <w:rFonts w:ascii="Arial Narrow" w:hAnsi="Arial Narrow" w:cs="Arial"/>
          <w:i/>
          <w:sz w:val="22"/>
        </w:rPr>
        <w:t>(podľa pokynov v</w:t>
      </w:r>
      <w:r w:rsidR="007153A1" w:rsidRPr="007153A1">
        <w:rPr>
          <w:rFonts w:ascii="Arial Narrow" w:hAnsi="Arial Narrow" w:cs="Arial"/>
          <w:i/>
          <w:sz w:val="22"/>
        </w:rPr>
        <w:t> </w:t>
      </w:r>
      <w:r w:rsidRPr="007153A1">
        <w:rPr>
          <w:rFonts w:ascii="Arial Narrow" w:hAnsi="Arial Narrow" w:cs="Arial"/>
          <w:i/>
          <w:sz w:val="22"/>
        </w:rPr>
        <w:t>prílohe</w:t>
      </w:r>
      <w:r w:rsidR="007153A1" w:rsidRPr="007153A1">
        <w:rPr>
          <w:rFonts w:ascii="Arial Narrow" w:hAnsi="Arial Narrow" w:cs="Arial"/>
          <w:i/>
          <w:sz w:val="22"/>
        </w:rPr>
        <w:t>, podľa jednotlivých častí</w:t>
      </w:r>
      <w:r>
        <w:rPr>
          <w:rFonts w:ascii="Arial Narrow" w:hAnsi="Arial Narrow" w:cs="Arial"/>
          <w:sz w:val="22"/>
        </w:rPr>
        <w:t>).</w:t>
      </w:r>
    </w:p>
    <w:p w14:paraId="5B7084D3" w14:textId="5072ED08"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r w:rsidR="007153A1">
        <w:rPr>
          <w:rFonts w:ascii="Arial Narrow" w:hAnsi="Arial Narrow" w:cs="Arial"/>
          <w:bCs/>
          <w:i/>
          <w:sz w:val="22"/>
          <w:szCs w:val="22"/>
        </w:rPr>
        <w:t xml:space="preserve"> </w:t>
      </w:r>
      <w:r w:rsidR="007153A1" w:rsidRPr="007153A1">
        <w:rPr>
          <w:rFonts w:ascii="Arial Narrow" w:hAnsi="Arial Narrow" w:cs="Arial"/>
          <w:bCs/>
          <w:i/>
          <w:sz w:val="22"/>
          <w:szCs w:val="22"/>
        </w:rPr>
        <w:t>(podľa jednotlivých častí)</w:t>
      </w:r>
      <w:r w:rsidR="007153A1">
        <w:rPr>
          <w:rFonts w:ascii="Arial Narrow" w:hAnsi="Arial Narrow" w:cs="Arial"/>
          <w:bCs/>
          <w:i/>
          <w:sz w:val="22"/>
          <w:szCs w:val="22"/>
        </w:rPr>
        <w:t>.</w:t>
      </w:r>
    </w:p>
    <w:p w14:paraId="06A4781C" w14:textId="188DC2C4"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11759958" w14:textId="1BEAB861" w:rsidR="007153A1" w:rsidRPr="007153A1" w:rsidRDefault="007153A1" w:rsidP="006D6142">
      <w:pPr>
        <w:pStyle w:val="Zkladntext3"/>
        <w:numPr>
          <w:ilvl w:val="2"/>
          <w:numId w:val="32"/>
        </w:numPr>
        <w:spacing w:after="0" w:line="240" w:lineRule="auto"/>
        <w:ind w:left="1276" w:hanging="709"/>
        <w:jc w:val="both"/>
        <w:rPr>
          <w:rFonts w:ascii="Arial Narrow" w:hAnsi="Arial Narrow" w:cs="Arial"/>
          <w:sz w:val="22"/>
        </w:rPr>
      </w:pPr>
      <w:r>
        <w:rPr>
          <w:rFonts w:ascii="Arial Narrow" w:hAnsi="Arial Narrow" w:cs="Arial"/>
          <w:b/>
          <w:bCs/>
          <w:sz w:val="22"/>
        </w:rPr>
        <w:t xml:space="preserve">Vyplnenú </w:t>
      </w:r>
      <w:r w:rsidRPr="007153A1">
        <w:rPr>
          <w:rFonts w:ascii="Arial Narrow" w:hAnsi="Arial Narrow" w:cs="Arial"/>
          <w:bCs/>
          <w:i/>
          <w:sz w:val="22"/>
        </w:rPr>
        <w:t xml:space="preserve">(identifikačné údaje v záhlaví)  </w:t>
      </w:r>
      <w:r>
        <w:rPr>
          <w:rFonts w:ascii="Arial Narrow" w:hAnsi="Arial Narrow" w:cs="Arial"/>
          <w:b/>
          <w:bCs/>
          <w:sz w:val="22"/>
        </w:rPr>
        <w:t>a podpísanú prílohu č. 3 – Návrh Rámcovej dohody</w:t>
      </w:r>
    </w:p>
    <w:p w14:paraId="6667943B" w14:textId="77777777" w:rsidR="007153A1" w:rsidRDefault="007153A1" w:rsidP="007153A1">
      <w:pPr>
        <w:pStyle w:val="Zkladntext3"/>
        <w:spacing w:after="0" w:line="240" w:lineRule="auto"/>
        <w:ind w:left="1276"/>
        <w:jc w:val="both"/>
        <w:rPr>
          <w:rFonts w:ascii="Arial Narrow" w:hAnsi="Arial Narrow" w:cs="Arial"/>
          <w:sz w:val="22"/>
        </w:rPr>
      </w:pP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lastRenderedPageBreak/>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5"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6" w:name="podmienky_technicke"/>
      <w:bookmarkEnd w:id="26"/>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5C393F9E"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 .</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7"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7"/>
      <w:r w:rsidR="10163C1B" w:rsidRPr="7A8D587B">
        <w:rPr>
          <w:rFonts w:ascii="Arial Narrow" w:hAnsi="Arial Narrow" w:cs="Arial"/>
          <w:sz w:val="22"/>
          <w:szCs w:val="22"/>
        </w:rPr>
        <w:t xml:space="preserve"> </w:t>
      </w:r>
      <w:r w:rsidR="5259F1C9" w:rsidRPr="7A8D587B">
        <w:rPr>
          <w:rFonts w:ascii="Arial Narrow" w:hAnsi="Arial Narrow" w:cs="Arial"/>
          <w:sz w:val="22"/>
          <w:szCs w:val="22"/>
        </w:rPr>
        <w:t>.</w:t>
      </w:r>
      <w:r w:rsidR="34EB8902" w:rsidRPr="7A8D587B">
        <w:rPr>
          <w:rFonts w:ascii="Arial Narrow" w:hAnsi="Arial Narrow" w:cs="Arial"/>
          <w:sz w:val="22"/>
          <w:szCs w:val="22"/>
        </w:rPr>
        <w:t xml:space="preserve">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2"/>
    <w:p w14:paraId="4B25231F" w14:textId="4D403964" w:rsidR="009A71B7" w:rsidRDefault="009A71B7" w:rsidP="009B3C19">
      <w:pPr>
        <w:spacing w:after="0" w:line="240" w:lineRule="auto"/>
        <w:ind w:left="567"/>
        <w:jc w:val="both"/>
        <w:rPr>
          <w:rFonts w:ascii="Arial Narrow" w:hAnsi="Arial Narrow" w:cs="Arial"/>
          <w:sz w:val="22"/>
        </w:rPr>
      </w:pPr>
    </w:p>
    <w:p w14:paraId="33E6A252" w14:textId="77777777" w:rsidR="00C275EE" w:rsidRPr="00BD2194" w:rsidRDefault="00C275EE"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36712E0">
        <w:rPr>
          <w:rFonts w:ascii="Arial Narrow" w:hAnsi="Arial Narrow" w:cs="Arial"/>
          <w:sz w:val="22"/>
          <w:szCs w:val="22"/>
        </w:rPr>
        <w:t xml:space="preserve">Uchádzač je svojou ponukou viazaný počas lehoty viazanosti ponúk. </w:t>
      </w:r>
      <w:r w:rsidR="005B79C8" w:rsidRPr="636712E0">
        <w:rPr>
          <w:rFonts w:ascii="Arial Narrow" w:hAnsi="Arial Narrow" w:cs="Arial"/>
          <w:sz w:val="22"/>
          <w:szCs w:val="22"/>
        </w:rPr>
        <w:t xml:space="preserve">Lehota viazanosti ponúk plynie </w:t>
      </w:r>
      <w:r>
        <w:br/>
      </w:r>
      <w:r w:rsidR="005B79C8" w:rsidRPr="636712E0">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3C5F606C">
        <w:rPr>
          <w:rFonts w:ascii="Arial Narrow" w:hAnsi="Arial Narrow" w:cs="Arial"/>
          <w:sz w:val="22"/>
          <w:szCs w:val="22"/>
        </w:rPr>
        <w:t>Otváranie ponúk sa uskutoční elektronicky.</w:t>
      </w:r>
      <w:r w:rsidR="00AE646D" w:rsidRPr="3C5F606C">
        <w:rPr>
          <w:rFonts w:ascii="Arial Narrow" w:hAnsi="Arial Narrow"/>
          <w:sz w:val="22"/>
          <w:szCs w:val="22"/>
        </w:rPr>
        <w:t xml:space="preserve"> Prostredníctvom funkcionality </w:t>
      </w:r>
      <w:r w:rsidR="00F27E5D" w:rsidRPr="3C5F606C">
        <w:rPr>
          <w:rFonts w:ascii="Arial Narrow" w:hAnsi="Arial Narrow"/>
          <w:sz w:val="22"/>
          <w:szCs w:val="22"/>
        </w:rPr>
        <w:t>elektronického prostriedku</w:t>
      </w:r>
      <w:r w:rsidRPr="3C5F606C">
        <w:rPr>
          <w:rFonts w:ascii="Arial Narrow" w:hAnsi="Arial Narrow"/>
          <w:sz w:val="22"/>
          <w:szCs w:val="22"/>
        </w:rPr>
        <w:t xml:space="preserve"> JOSEPHINE </w:t>
      </w:r>
      <w:r w:rsidR="00AE646D" w:rsidRPr="3C5F606C">
        <w:rPr>
          <w:rFonts w:ascii="Arial Narrow" w:hAnsi="Arial Narrow"/>
          <w:sz w:val="22"/>
          <w:szCs w:val="22"/>
        </w:rPr>
        <w:t xml:space="preserve">sa online sprístupnia ponuky všetkých </w:t>
      </w:r>
      <w:r w:rsidR="00AE646D" w:rsidRPr="00D374A6">
        <w:rPr>
          <w:rFonts w:ascii="Arial Narrow" w:hAnsi="Arial Narrow"/>
          <w:sz w:val="22"/>
          <w:szCs w:val="22"/>
        </w:rPr>
        <w:t xml:space="preserve">uchádzačov, ktorí predložili ponuku v lehote na predkladanie ponúk a určeným spôsobom komunikácie, a to v čase </w:t>
      </w:r>
      <w:r w:rsidR="00AE646D" w:rsidRPr="00D374A6">
        <w:rPr>
          <w:rFonts w:ascii="Arial Narrow" w:hAnsi="Arial Narrow" w:cs="ITCBookmanEE"/>
          <w:sz w:val="22"/>
          <w:szCs w:val="22"/>
        </w:rPr>
        <w:t>uvedenom v oznámení o vyhlásení verejného obstarávania</w:t>
      </w:r>
      <w:bookmarkEnd w:id="35"/>
      <w:r w:rsidR="00065F6B" w:rsidRPr="00D374A6">
        <w:rPr>
          <w:rFonts w:ascii="Arial Narrow" w:hAnsi="Arial Narrow" w:cs="ITCBookmanEE"/>
          <w:sz w:val="22"/>
          <w:szCs w:val="22"/>
        </w:rPr>
        <w:t>.</w:t>
      </w:r>
      <w:bookmarkEnd w:id="36"/>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3"/>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2D1CE77"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D374A6">
        <w:rPr>
          <w:rFonts w:ascii="Arial Narrow" w:hAnsi="Arial Narrow" w:cs="Arial"/>
          <w:sz w:val="22"/>
          <w:szCs w:val="22"/>
        </w:rPr>
        <w:t>Rámcová dohoda na každú časť zákazky sa uzatvára samostatne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4" w:name="_Hlk534982270"/>
    </w:p>
    <w:p w14:paraId="2B7E95D5" w14:textId="77777777"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4"/>
      <w:r w:rsidR="00AE0062" w:rsidRPr="003C0DA5">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58FAC9EA"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lastRenderedPageBreak/>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Pr="005B79C8">
        <w:rPr>
          <w:rFonts w:ascii="Arial Narrow" w:hAnsi="Arial Narrow" w:cs="Arial"/>
          <w:sz w:val="22"/>
        </w:rPr>
        <w:t>,</w:t>
      </w:r>
    </w:p>
    <w:p w14:paraId="1A6AB890" w14:textId="1DA2FCD1" w:rsidR="00800190" w:rsidRDefault="00800190" w:rsidP="006D6142">
      <w:pPr>
        <w:numPr>
          <w:ilvl w:val="0"/>
          <w:numId w:val="10"/>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CE206A4" w14:textId="2F11770F" w:rsidR="008C6546" w:rsidRDefault="75BEFBBC" w:rsidP="006D6142">
      <w:pPr>
        <w:numPr>
          <w:ilvl w:val="0"/>
          <w:numId w:val="10"/>
        </w:numPr>
        <w:spacing w:after="0" w:line="240" w:lineRule="auto"/>
        <w:ind w:left="990" w:hanging="450"/>
        <w:jc w:val="both"/>
        <w:rPr>
          <w:rFonts w:ascii="Arial Narrow" w:hAnsi="Arial Narrow" w:cs="Arial"/>
          <w:sz w:val="22"/>
        </w:rPr>
      </w:pPr>
      <w:r w:rsidRPr="7A8D587B">
        <w:rPr>
          <w:rFonts w:ascii="Arial Narrow" w:hAnsi="Arial Narrow" w:cs="Arial"/>
          <w:sz w:val="22"/>
        </w:rPr>
        <w:t xml:space="preserve">doručiť </w:t>
      </w:r>
      <w:r w:rsidR="00F6867F" w:rsidRPr="7A8D587B">
        <w:rPr>
          <w:rFonts w:ascii="Arial Narrow" w:hAnsi="Arial Narrow" w:cs="Arial"/>
          <w:sz w:val="22"/>
        </w:rPr>
        <w:t xml:space="preserve">po vyzvaní </w:t>
      </w:r>
      <w:r w:rsidRPr="7A8D587B">
        <w:rPr>
          <w:rFonts w:ascii="Arial Narrow" w:hAnsi="Arial Narrow" w:cs="Arial"/>
          <w:sz w:val="22"/>
        </w:rPr>
        <w:t>príslušný počet podpísaných vyhotovení zmluvy do sídla verejného obstarávateľa</w:t>
      </w:r>
      <w:r w:rsidR="75E2AB08" w:rsidRPr="7A8D587B">
        <w:rPr>
          <w:rFonts w:ascii="Arial Narrow" w:hAnsi="Arial Narrow" w:cs="Arial"/>
          <w:sz w:val="22"/>
        </w:rPr>
        <w:t xml:space="preserve">; </w:t>
      </w:r>
      <w:r w:rsidR="75E2AB08" w:rsidRPr="7A8D587B">
        <w:rPr>
          <w:rFonts w:ascii="Arial Narrow" w:hAnsi="Arial Narrow" w:cs="Arial"/>
          <w:sz w:val="22"/>
          <w:lang w:bidi="sk-SK"/>
        </w:rPr>
        <w:t>obálku označí heslom „VO“ a uvedie názov predmetu zákazky</w:t>
      </w:r>
      <w:r w:rsidR="00D374A6">
        <w:rPr>
          <w:rFonts w:ascii="Arial Narrow" w:hAnsi="Arial Narrow" w:cs="Arial"/>
          <w:sz w:val="22"/>
          <w:lang w:bidi="sk-SK"/>
        </w:rPr>
        <w:t>,</w:t>
      </w:r>
    </w:p>
    <w:p w14:paraId="56E011EE" w14:textId="62737E34" w:rsidR="00D374A6" w:rsidRDefault="00D374A6" w:rsidP="006D6142">
      <w:pPr>
        <w:numPr>
          <w:ilvl w:val="0"/>
          <w:numId w:val="10"/>
        </w:numPr>
        <w:spacing w:after="0" w:line="240" w:lineRule="auto"/>
        <w:ind w:left="990" w:hanging="450"/>
        <w:jc w:val="both"/>
        <w:rPr>
          <w:rFonts w:ascii="Arial Narrow" w:hAnsi="Arial Narrow" w:cs="Arial"/>
          <w:sz w:val="22"/>
        </w:rPr>
      </w:pPr>
      <w:r>
        <w:rPr>
          <w:rFonts w:ascii="Arial Narrow" w:hAnsi="Arial Narrow" w:cs="Arial"/>
          <w:sz w:val="22"/>
        </w:rPr>
        <w:t>predložiť po písomnej výzve v lehote, ktorá nebude kratšia ako desať pracovných dní</w:t>
      </w:r>
      <w:r w:rsidR="00F877B8">
        <w:rPr>
          <w:rFonts w:ascii="Arial Narrow" w:hAnsi="Arial Narrow" w:cs="Arial"/>
          <w:sz w:val="22"/>
        </w:rPr>
        <w:t xml:space="preserve"> (a zároveň nebude kratšia ako deväťdesiat dní odo dňa vyhlásenia verejného obstarávania) </w:t>
      </w:r>
      <w:r>
        <w:rPr>
          <w:rFonts w:ascii="Arial Narrow" w:hAnsi="Arial Narrow" w:cs="Arial"/>
          <w:sz w:val="22"/>
        </w:rPr>
        <w:t xml:space="preserve"> nasledovné vzorky predmetu zákazky špecifikované v Prílohe č. 1 Opis predmetu zákazky: </w:t>
      </w:r>
    </w:p>
    <w:p w14:paraId="5B8FF0EF" w14:textId="77777777" w:rsidR="00901664" w:rsidRDefault="00901664" w:rsidP="00901664">
      <w:pPr>
        <w:spacing w:after="0" w:line="240" w:lineRule="auto"/>
        <w:ind w:left="990"/>
        <w:jc w:val="both"/>
        <w:rPr>
          <w:rFonts w:ascii="Arial Narrow" w:hAnsi="Arial Narrow" w:cs="Arial"/>
          <w:sz w:val="22"/>
        </w:rPr>
      </w:pPr>
    </w:p>
    <w:p w14:paraId="18D2A14C" w14:textId="259B2738" w:rsidR="00D374A6" w:rsidRDefault="00D374A6" w:rsidP="00A65C9D">
      <w:pPr>
        <w:spacing w:after="0" w:line="240" w:lineRule="auto"/>
        <w:ind w:left="2124" w:hanging="1128"/>
        <w:jc w:val="both"/>
        <w:rPr>
          <w:rFonts w:ascii="Arial Narrow" w:hAnsi="Arial Narrow" w:cs="Arial"/>
          <w:sz w:val="22"/>
        </w:rPr>
      </w:pPr>
      <w:r w:rsidRPr="00901664">
        <w:rPr>
          <w:rFonts w:ascii="Arial Narrow" w:hAnsi="Arial Narrow" w:cs="Arial"/>
          <w:b/>
          <w:sz w:val="22"/>
        </w:rPr>
        <w:t>časť č. 1</w:t>
      </w:r>
      <w:r>
        <w:rPr>
          <w:rFonts w:ascii="Arial Narrow" w:hAnsi="Arial Narrow" w:cs="Arial"/>
          <w:sz w:val="22"/>
        </w:rPr>
        <w:tab/>
        <w:t>- 1 kus Ochranný dvojdielny jednovrstvový odev – farba červená pre modul</w:t>
      </w:r>
      <w:r w:rsidR="00A65C9D">
        <w:rPr>
          <w:rFonts w:ascii="Arial Narrow" w:hAnsi="Arial Narrow" w:cs="Arial"/>
          <w:sz w:val="22"/>
        </w:rPr>
        <w:t xml:space="preserve"> </w:t>
      </w:r>
      <w:r>
        <w:rPr>
          <w:rFonts w:ascii="Arial Narrow" w:hAnsi="Arial Narrow" w:cs="Arial"/>
          <w:sz w:val="22"/>
        </w:rPr>
        <w:t xml:space="preserve">  AFFF-H</w:t>
      </w:r>
    </w:p>
    <w:p w14:paraId="4C3C4D75" w14:textId="63C96E19" w:rsidR="00963180" w:rsidRDefault="00963180" w:rsidP="00A65C9D">
      <w:pPr>
        <w:spacing w:after="0" w:line="240" w:lineRule="auto"/>
        <w:ind w:left="2124" w:hanging="1128"/>
        <w:jc w:val="both"/>
        <w:rPr>
          <w:rFonts w:ascii="Arial Narrow" w:hAnsi="Arial Narrow" w:cs="Arial"/>
          <w:sz w:val="22"/>
        </w:rPr>
      </w:pPr>
      <w:r>
        <w:rPr>
          <w:rFonts w:ascii="Arial Narrow" w:hAnsi="Arial Narrow" w:cs="Arial"/>
          <w:b/>
          <w:sz w:val="22"/>
        </w:rPr>
        <w:tab/>
      </w:r>
      <w:r w:rsidRPr="00C32DF5">
        <w:rPr>
          <w:rFonts w:ascii="Arial Narrow" w:hAnsi="Arial Narrow" w:cs="Arial"/>
          <w:sz w:val="22"/>
        </w:rPr>
        <w:t>Veľkosť: 182/112/100</w:t>
      </w:r>
    </w:p>
    <w:p w14:paraId="41919058" w14:textId="77777777" w:rsidR="00963180" w:rsidRDefault="00963180" w:rsidP="00A65C9D">
      <w:pPr>
        <w:spacing w:after="0" w:line="240" w:lineRule="auto"/>
        <w:ind w:left="2124" w:hanging="1128"/>
        <w:jc w:val="both"/>
        <w:rPr>
          <w:rFonts w:ascii="Arial Narrow" w:hAnsi="Arial Narrow" w:cs="Arial"/>
          <w:sz w:val="22"/>
        </w:rPr>
      </w:pPr>
    </w:p>
    <w:p w14:paraId="1C84A39D" w14:textId="5DADCFEF" w:rsidR="00963180" w:rsidRDefault="00901664" w:rsidP="00901664">
      <w:pPr>
        <w:pStyle w:val="Odsekzoznamu"/>
        <w:jc w:val="both"/>
        <w:rPr>
          <w:rFonts w:ascii="Arial Narrow" w:hAnsi="Arial Narrow" w:cs="Arial"/>
          <w:sz w:val="22"/>
        </w:rPr>
      </w:pPr>
      <w:r>
        <w:rPr>
          <w:rFonts w:ascii="Arial Narrow" w:hAnsi="Arial Narrow" w:cs="Arial"/>
          <w:sz w:val="22"/>
        </w:rPr>
        <w:tab/>
        <w:t>-1 kus Ľahký zásahový ochranný odev s membránou – farba piesková pre modul HCP</w:t>
      </w:r>
    </w:p>
    <w:p w14:paraId="700EFE8E" w14:textId="11195952" w:rsidR="00963180" w:rsidRDefault="00963180" w:rsidP="00901664">
      <w:pPr>
        <w:pStyle w:val="Odsekzoznamu"/>
        <w:jc w:val="both"/>
        <w:rPr>
          <w:rFonts w:ascii="Arial Narrow" w:hAnsi="Arial Narrow" w:cs="Arial"/>
          <w:sz w:val="22"/>
        </w:rPr>
      </w:pPr>
      <w:r>
        <w:rPr>
          <w:rFonts w:ascii="Arial Narrow" w:hAnsi="Arial Narrow" w:cs="Arial"/>
          <w:sz w:val="22"/>
        </w:rPr>
        <w:tab/>
      </w:r>
      <w:r w:rsidRPr="00C32DF5">
        <w:rPr>
          <w:rFonts w:ascii="Arial Narrow" w:hAnsi="Arial Narrow" w:cs="Arial"/>
          <w:sz w:val="22"/>
        </w:rPr>
        <w:t>Veľkosť: 182/112/100</w:t>
      </w:r>
      <w:r>
        <w:rPr>
          <w:rFonts w:ascii="Arial Narrow" w:hAnsi="Arial Narrow" w:cs="Arial"/>
          <w:sz w:val="22"/>
        </w:rPr>
        <w:tab/>
      </w:r>
    </w:p>
    <w:p w14:paraId="5B46EA69" w14:textId="77777777" w:rsidR="00963180" w:rsidRDefault="00963180" w:rsidP="00901664">
      <w:pPr>
        <w:pStyle w:val="Odsekzoznamu"/>
        <w:jc w:val="both"/>
        <w:rPr>
          <w:rFonts w:ascii="Arial Narrow" w:hAnsi="Arial Narrow" w:cs="Arial"/>
          <w:sz w:val="22"/>
        </w:rPr>
      </w:pPr>
    </w:p>
    <w:p w14:paraId="637F9EE4" w14:textId="15CFA9A9" w:rsidR="00901664" w:rsidRPr="003203CF" w:rsidRDefault="00901664" w:rsidP="00901664">
      <w:pPr>
        <w:pStyle w:val="Odsekzoznamu"/>
        <w:jc w:val="both"/>
        <w:rPr>
          <w:rFonts w:ascii="Arial Narrow" w:hAnsi="Arial Narrow" w:cs="Arial"/>
          <w:sz w:val="22"/>
        </w:rPr>
      </w:pPr>
      <w:r>
        <w:rPr>
          <w:rFonts w:ascii="Arial Narrow" w:hAnsi="Arial Narrow" w:cs="Arial"/>
          <w:sz w:val="22"/>
        </w:rPr>
        <w:tab/>
      </w:r>
      <w:r w:rsidRPr="003203CF">
        <w:rPr>
          <w:rFonts w:ascii="Arial Narrow" w:hAnsi="Arial Narrow" w:cs="Arial"/>
          <w:sz w:val="22"/>
        </w:rPr>
        <w:t>-1 kus Ochranný odev jednodielny – farba tmavomodrá pre modul MUSAR</w:t>
      </w:r>
    </w:p>
    <w:p w14:paraId="5AAC6C8B" w14:textId="4C6F27D0" w:rsidR="00963180" w:rsidRPr="003203CF" w:rsidRDefault="00963180" w:rsidP="00901664">
      <w:pPr>
        <w:pStyle w:val="Odsekzoznamu"/>
        <w:jc w:val="both"/>
        <w:rPr>
          <w:rFonts w:ascii="Arial Narrow" w:hAnsi="Arial Narrow" w:cs="Arial"/>
          <w:sz w:val="22"/>
        </w:rPr>
      </w:pPr>
      <w:r w:rsidRPr="003203CF">
        <w:rPr>
          <w:rFonts w:ascii="Arial Narrow" w:hAnsi="Arial Narrow" w:cs="Arial"/>
          <w:sz w:val="22"/>
        </w:rPr>
        <w:tab/>
        <w:t>Veľkosť: 182/108/94</w:t>
      </w:r>
    </w:p>
    <w:p w14:paraId="3AD82E9E" w14:textId="77777777" w:rsidR="00901664" w:rsidRPr="003203CF" w:rsidRDefault="00901664" w:rsidP="00901664">
      <w:pPr>
        <w:pStyle w:val="Odsekzoznamu"/>
        <w:jc w:val="both"/>
        <w:rPr>
          <w:rFonts w:ascii="Arial Narrow" w:hAnsi="Arial Narrow" w:cs="Arial"/>
          <w:sz w:val="22"/>
        </w:rPr>
      </w:pPr>
    </w:p>
    <w:p w14:paraId="52F0B659" w14:textId="4D56CEE3" w:rsidR="00901664" w:rsidRPr="003203CF" w:rsidRDefault="00901664" w:rsidP="00901664">
      <w:pPr>
        <w:jc w:val="both"/>
        <w:rPr>
          <w:rFonts w:ascii="Arial Narrow" w:hAnsi="Arial Narrow" w:cs="Arial"/>
          <w:sz w:val="22"/>
        </w:rPr>
      </w:pPr>
      <w:r w:rsidRPr="003203CF">
        <w:rPr>
          <w:rFonts w:ascii="Arial Narrow" w:hAnsi="Arial Narrow" w:cs="Arial"/>
          <w:b/>
          <w:sz w:val="22"/>
        </w:rPr>
        <w:tab/>
        <w:t xml:space="preserve">     časť č. 2</w:t>
      </w:r>
      <w:r w:rsidRPr="003203CF">
        <w:rPr>
          <w:rFonts w:ascii="Arial Narrow" w:hAnsi="Arial Narrow" w:cs="Arial"/>
          <w:sz w:val="22"/>
        </w:rPr>
        <w:tab/>
        <w:t>-1 kus Ľahká zásahová obuv pre lesné požiare s ochranou proti porezaniu</w:t>
      </w:r>
      <w:r w:rsidR="006638DB" w:rsidRPr="003203CF">
        <w:rPr>
          <w:rFonts w:ascii="Arial Narrow" w:hAnsi="Arial Narrow" w:cs="Arial"/>
          <w:sz w:val="22"/>
        </w:rPr>
        <w:t xml:space="preserve"> – veľkosť 43</w:t>
      </w:r>
    </w:p>
    <w:p w14:paraId="4202A98E" w14:textId="21770C96" w:rsidR="00901664" w:rsidRPr="003203CF" w:rsidRDefault="00901664" w:rsidP="00901664">
      <w:pPr>
        <w:jc w:val="both"/>
        <w:rPr>
          <w:rFonts w:ascii="Arial Narrow" w:hAnsi="Arial Narrow" w:cs="Arial"/>
          <w:sz w:val="22"/>
        </w:rPr>
      </w:pPr>
      <w:r w:rsidRPr="003203CF">
        <w:rPr>
          <w:rFonts w:ascii="Arial Narrow" w:hAnsi="Arial Narrow" w:cs="Arial"/>
          <w:sz w:val="22"/>
        </w:rPr>
        <w:tab/>
        <w:t xml:space="preserve">     </w:t>
      </w:r>
      <w:r w:rsidRPr="003203CF">
        <w:rPr>
          <w:rFonts w:ascii="Arial Narrow" w:hAnsi="Arial Narrow" w:cs="Arial"/>
          <w:b/>
          <w:sz w:val="22"/>
        </w:rPr>
        <w:t>časť č. 3</w:t>
      </w:r>
      <w:r w:rsidRPr="003203CF">
        <w:rPr>
          <w:rFonts w:ascii="Arial Narrow" w:hAnsi="Arial Narrow" w:cs="Arial"/>
          <w:b/>
          <w:sz w:val="22"/>
        </w:rPr>
        <w:tab/>
      </w:r>
      <w:r w:rsidRPr="003203CF">
        <w:rPr>
          <w:rFonts w:ascii="Arial Narrow" w:hAnsi="Arial Narrow" w:cs="Arial"/>
          <w:sz w:val="22"/>
        </w:rPr>
        <w:t>-1 kus Pracovná členková obuv</w:t>
      </w:r>
      <w:r w:rsidR="006638DB" w:rsidRPr="003203CF">
        <w:rPr>
          <w:rFonts w:ascii="Arial Narrow" w:hAnsi="Arial Narrow" w:cs="Arial"/>
          <w:sz w:val="22"/>
        </w:rPr>
        <w:t xml:space="preserve"> – veľkosť 43</w:t>
      </w:r>
    </w:p>
    <w:p w14:paraId="535B59E5" w14:textId="699342B7" w:rsidR="00256192" w:rsidRPr="003203CF" w:rsidRDefault="00901664" w:rsidP="00901664">
      <w:pPr>
        <w:jc w:val="both"/>
        <w:rPr>
          <w:rFonts w:ascii="Arial Narrow" w:hAnsi="Arial Narrow" w:cs="Arial"/>
          <w:sz w:val="22"/>
        </w:rPr>
      </w:pPr>
      <w:r w:rsidRPr="003203CF">
        <w:rPr>
          <w:rFonts w:ascii="Arial Narrow" w:hAnsi="Arial Narrow" w:cs="Arial"/>
          <w:b/>
          <w:sz w:val="22"/>
        </w:rPr>
        <w:t xml:space="preserve">                   časť č. 4</w:t>
      </w:r>
      <w:r w:rsidRPr="003203CF">
        <w:rPr>
          <w:rFonts w:ascii="Arial Narrow" w:hAnsi="Arial Narrow" w:cs="Arial"/>
          <w:sz w:val="22"/>
        </w:rPr>
        <w:tab/>
        <w:t>-1 kus Letecká prilba s</w:t>
      </w:r>
      <w:r w:rsidR="006638DB" w:rsidRPr="003203CF">
        <w:rPr>
          <w:rFonts w:ascii="Arial Narrow" w:hAnsi="Arial Narrow" w:cs="Arial"/>
          <w:sz w:val="22"/>
        </w:rPr>
        <w:t> </w:t>
      </w:r>
      <w:r w:rsidRPr="003203CF">
        <w:rPr>
          <w:rFonts w:ascii="Arial Narrow" w:hAnsi="Arial Narrow" w:cs="Arial"/>
          <w:sz w:val="22"/>
        </w:rPr>
        <w:t>príslušenstvom</w:t>
      </w:r>
      <w:r w:rsidR="006638DB" w:rsidRPr="003203CF">
        <w:rPr>
          <w:rFonts w:ascii="Arial Narrow" w:hAnsi="Arial Narrow" w:cs="Arial"/>
          <w:sz w:val="22"/>
        </w:rPr>
        <w:t xml:space="preserve"> – veľkosť L</w:t>
      </w:r>
      <w:r w:rsidR="00256192">
        <w:rPr>
          <w:rFonts w:ascii="Arial Narrow" w:hAnsi="Arial Narrow" w:cs="Arial"/>
          <w:sz w:val="22"/>
        </w:rPr>
        <w:t xml:space="preserve"> </w:t>
      </w:r>
    </w:p>
    <w:p w14:paraId="45A53AA1" w14:textId="0289E56F" w:rsidR="00901664" w:rsidRPr="003203CF" w:rsidRDefault="00901664" w:rsidP="00901664">
      <w:pPr>
        <w:jc w:val="both"/>
        <w:rPr>
          <w:rFonts w:ascii="Arial Narrow" w:hAnsi="Arial Narrow" w:cs="Arial"/>
          <w:sz w:val="22"/>
        </w:rPr>
      </w:pPr>
      <w:r w:rsidRPr="003203CF">
        <w:rPr>
          <w:rFonts w:ascii="Arial Narrow" w:hAnsi="Arial Narrow" w:cs="Arial"/>
          <w:sz w:val="22"/>
        </w:rPr>
        <w:tab/>
        <w:t xml:space="preserve">     </w:t>
      </w:r>
      <w:r w:rsidRPr="003203CF">
        <w:rPr>
          <w:rFonts w:ascii="Arial Narrow" w:hAnsi="Arial Narrow" w:cs="Arial"/>
          <w:b/>
          <w:sz w:val="22"/>
        </w:rPr>
        <w:t>časť č. 5</w:t>
      </w:r>
      <w:r w:rsidRPr="003203CF">
        <w:rPr>
          <w:rFonts w:ascii="Arial Narrow" w:hAnsi="Arial Narrow" w:cs="Arial"/>
          <w:sz w:val="22"/>
        </w:rPr>
        <w:tab/>
        <w:t>-1 kus Pracovná rovnošata pre modul HCP</w:t>
      </w:r>
      <w:r w:rsidR="000E737E" w:rsidRPr="003203CF">
        <w:rPr>
          <w:rFonts w:ascii="Arial Narrow" w:hAnsi="Arial Narrow" w:cs="Arial"/>
          <w:sz w:val="22"/>
        </w:rPr>
        <w:t xml:space="preserve"> - Veľkosť: 182/108/100</w:t>
      </w:r>
    </w:p>
    <w:p w14:paraId="7C4CC9CD" w14:textId="265747B5" w:rsidR="00901664" w:rsidRPr="003203CF" w:rsidRDefault="00901664" w:rsidP="00901664">
      <w:pPr>
        <w:jc w:val="both"/>
        <w:rPr>
          <w:rFonts w:ascii="Arial Narrow" w:hAnsi="Arial Narrow" w:cs="Arial"/>
          <w:sz w:val="22"/>
        </w:rPr>
      </w:pPr>
      <w:r w:rsidRPr="003203CF">
        <w:rPr>
          <w:rFonts w:ascii="Arial Narrow" w:hAnsi="Arial Narrow" w:cs="Arial"/>
          <w:sz w:val="22"/>
        </w:rPr>
        <w:tab/>
      </w:r>
      <w:r w:rsidRPr="003203CF">
        <w:rPr>
          <w:rFonts w:ascii="Arial Narrow" w:hAnsi="Arial Narrow" w:cs="Arial"/>
          <w:sz w:val="22"/>
        </w:rPr>
        <w:tab/>
      </w:r>
      <w:r w:rsidRPr="003203CF">
        <w:rPr>
          <w:rFonts w:ascii="Arial Narrow" w:hAnsi="Arial Narrow" w:cs="Arial"/>
          <w:sz w:val="22"/>
        </w:rPr>
        <w:tab/>
        <w:t>-1 kus Polokošeľa s dlhým rukávom pre modul MUSAR</w:t>
      </w:r>
      <w:r w:rsidR="000E737E" w:rsidRPr="003203CF">
        <w:rPr>
          <w:rFonts w:ascii="Arial Narrow" w:hAnsi="Arial Narrow" w:cs="Arial"/>
          <w:sz w:val="22"/>
        </w:rPr>
        <w:t xml:space="preserve"> – veľkosť L</w:t>
      </w:r>
    </w:p>
    <w:p w14:paraId="531C5565" w14:textId="1D648EF9" w:rsidR="00901664" w:rsidRDefault="00901664" w:rsidP="00901664">
      <w:pPr>
        <w:jc w:val="both"/>
        <w:rPr>
          <w:rFonts w:ascii="Arial Narrow" w:hAnsi="Arial Narrow" w:cs="Arial"/>
          <w:sz w:val="22"/>
        </w:rPr>
      </w:pPr>
      <w:r w:rsidRPr="003203CF">
        <w:rPr>
          <w:rFonts w:ascii="Arial Narrow" w:hAnsi="Arial Narrow" w:cs="Arial"/>
          <w:sz w:val="22"/>
        </w:rPr>
        <w:tab/>
      </w:r>
      <w:r w:rsidRPr="003203CF">
        <w:rPr>
          <w:rFonts w:ascii="Arial Narrow" w:hAnsi="Arial Narrow" w:cs="Arial"/>
          <w:sz w:val="22"/>
        </w:rPr>
        <w:tab/>
      </w:r>
      <w:r w:rsidRPr="003203CF">
        <w:rPr>
          <w:rFonts w:ascii="Arial Narrow" w:hAnsi="Arial Narrow" w:cs="Arial"/>
          <w:sz w:val="22"/>
        </w:rPr>
        <w:tab/>
        <w:t xml:space="preserve">-1 kus Zimná bunda pre modul GFFF-V </w:t>
      </w:r>
      <w:r w:rsidR="000E737E" w:rsidRPr="003203CF">
        <w:rPr>
          <w:rFonts w:ascii="Arial Narrow" w:hAnsi="Arial Narrow" w:cs="Arial"/>
          <w:sz w:val="22"/>
        </w:rPr>
        <w:t>– veľkosť L</w:t>
      </w:r>
    </w:p>
    <w:p w14:paraId="3D323523" w14:textId="4ECCB3DD" w:rsidR="00901664" w:rsidRDefault="00901664" w:rsidP="00901664">
      <w:pPr>
        <w:ind w:left="708"/>
        <w:jc w:val="both"/>
        <w:rPr>
          <w:rFonts w:ascii="Arial Narrow" w:hAnsi="Arial Narrow" w:cs="Arial"/>
          <w:sz w:val="22"/>
        </w:rPr>
      </w:pPr>
      <w:r>
        <w:rPr>
          <w:rFonts w:ascii="Arial Narrow" w:hAnsi="Arial Narrow" w:cs="Arial"/>
          <w:sz w:val="22"/>
        </w:rPr>
        <w:t>Pričom je potrebné, aby predkladané vzorky boli označené akreditovanou skúšobňo</w:t>
      </w:r>
      <w:r w:rsidR="00DD085B">
        <w:rPr>
          <w:rFonts w:ascii="Arial Narrow" w:hAnsi="Arial Narrow" w:cs="Arial"/>
          <w:sz w:val="22"/>
        </w:rPr>
        <w:t>u</w:t>
      </w:r>
      <w:r>
        <w:rPr>
          <w:rFonts w:ascii="Arial Narrow" w:hAnsi="Arial Narrow" w:cs="Arial"/>
          <w:sz w:val="22"/>
        </w:rPr>
        <w:t xml:space="preserve"> z dôvodu zabezpečenia identity vzorky s predkladanými výsledkami skúšok a certifikátmi. Predkladaná vzorka musí byť označená priamo na vzorke s vyznačením čísla certifikátu (nie na obale), a je potrebné, aby značenie bolo pripevnené tak, že ho nie je možné bez porušenia zameniť. </w:t>
      </w:r>
    </w:p>
    <w:p w14:paraId="396D1939" w14:textId="4E6AAC37" w:rsidR="00901664" w:rsidRDefault="00901664" w:rsidP="00901664">
      <w:pPr>
        <w:ind w:left="708"/>
        <w:jc w:val="both"/>
        <w:rPr>
          <w:rFonts w:ascii="Arial Narrow" w:hAnsi="Arial Narrow" w:cs="Arial"/>
          <w:sz w:val="22"/>
        </w:rPr>
      </w:pPr>
      <w:r>
        <w:rPr>
          <w:rFonts w:ascii="Arial Narrow" w:hAnsi="Arial Narrow" w:cs="Arial"/>
          <w:sz w:val="22"/>
        </w:rPr>
        <w:t>i.</w:t>
      </w:r>
      <w:r>
        <w:rPr>
          <w:rFonts w:ascii="Arial Narrow" w:hAnsi="Arial Narrow" w:cs="Arial"/>
          <w:sz w:val="22"/>
        </w:rPr>
        <w:tab/>
        <w:t xml:space="preserve">verejný obstarávateľ posúdi vzorky z hľadiska ich súladu s opisom predmetu zákazky, </w:t>
      </w:r>
    </w:p>
    <w:p w14:paraId="6D5D982A" w14:textId="46EC07C8" w:rsidR="00901664" w:rsidRDefault="00901664" w:rsidP="00901664">
      <w:pPr>
        <w:ind w:left="708"/>
        <w:jc w:val="both"/>
        <w:rPr>
          <w:rFonts w:ascii="Arial Narrow" w:hAnsi="Arial Narrow" w:cs="Arial"/>
          <w:sz w:val="22"/>
        </w:rPr>
      </w:pPr>
      <w:proofErr w:type="spellStart"/>
      <w:r>
        <w:rPr>
          <w:rFonts w:ascii="Arial Narrow" w:hAnsi="Arial Narrow" w:cs="Arial"/>
          <w:sz w:val="22"/>
        </w:rPr>
        <w:t>ii.</w:t>
      </w:r>
      <w:proofErr w:type="spellEnd"/>
      <w:r>
        <w:rPr>
          <w:rFonts w:ascii="Arial Narrow" w:hAnsi="Arial Narrow" w:cs="Arial"/>
          <w:sz w:val="22"/>
        </w:rPr>
        <w:tab/>
        <w:t xml:space="preserve">verejný obstarávateľ z posúdenia vzoriek vyhotoví protokol, </w:t>
      </w:r>
    </w:p>
    <w:p w14:paraId="67F36B48" w14:textId="693009D7" w:rsidR="00901664" w:rsidRDefault="00901664" w:rsidP="00901664">
      <w:pPr>
        <w:ind w:left="1416" w:hanging="708"/>
        <w:jc w:val="both"/>
        <w:rPr>
          <w:rFonts w:ascii="Arial Narrow" w:hAnsi="Arial Narrow" w:cs="Arial"/>
          <w:sz w:val="22"/>
        </w:rPr>
      </w:pPr>
      <w:proofErr w:type="spellStart"/>
      <w:r>
        <w:rPr>
          <w:rFonts w:ascii="Arial Narrow" w:hAnsi="Arial Narrow" w:cs="Arial"/>
          <w:sz w:val="22"/>
        </w:rPr>
        <w:t>iii.</w:t>
      </w:r>
      <w:proofErr w:type="spellEnd"/>
      <w:r>
        <w:rPr>
          <w:rFonts w:ascii="Arial Narrow" w:hAnsi="Arial Narrow" w:cs="Arial"/>
          <w:sz w:val="22"/>
        </w:rPr>
        <w:tab/>
        <w:t xml:space="preserve">predložené vzorky sa nevracajú a zostávajú po ukončení verejného obstarávania ako predmet Rámcovej dohody v zmysle jej bodu 2.4 v dispozícií verejného obstarávateľa a budú slúžiť počas trvania Rámcovej dohody na overovanie či dodaný Tovar zodpovedá vzorkám, ktoré Predávajúci predložil v rámci súčinnosti pred podpisom zmluvy, </w:t>
      </w:r>
      <w:r w:rsidR="00256192">
        <w:rPr>
          <w:rFonts w:ascii="Arial Narrow" w:hAnsi="Arial Narrow" w:cs="Arial"/>
          <w:sz w:val="22"/>
        </w:rPr>
        <w:t xml:space="preserve">okrem vzorky pre časť č. 4 Letecká prilba s príslušenstvom. V tejto časti vzorka od víťazného uchádzača bude použitá na kontrolu splnenia požiadaviek verejného obstarávateľa na predmet zákazky, prípadne odskúšanie funkčnosti. Následne verejný obstarávateľ spíše protokol o použití a skúške vzorky a podpisom oboch strán sa deklaruje jej akceptácia a splnenie požiadaviek verejného obstarávateľa. Následne vzorka bude vrátená víťaznému uchádzačovi. </w:t>
      </w:r>
      <w:bookmarkStart w:id="45" w:name="_GoBack"/>
      <w:bookmarkEnd w:id="45"/>
    </w:p>
    <w:p w14:paraId="2ED2179E" w14:textId="16BFE0B8" w:rsidR="00A65C9D" w:rsidRDefault="00901664" w:rsidP="00901664">
      <w:pPr>
        <w:ind w:left="1416" w:hanging="708"/>
        <w:jc w:val="both"/>
        <w:rPr>
          <w:rFonts w:ascii="Arial Narrow" w:hAnsi="Arial Narrow" w:cs="Arial"/>
          <w:sz w:val="22"/>
        </w:rPr>
      </w:pPr>
      <w:proofErr w:type="spellStart"/>
      <w:r>
        <w:rPr>
          <w:rFonts w:ascii="Arial Narrow" w:hAnsi="Arial Narrow" w:cs="Arial"/>
          <w:sz w:val="22"/>
        </w:rPr>
        <w:lastRenderedPageBreak/>
        <w:t>iv.</w:t>
      </w:r>
      <w:proofErr w:type="spellEnd"/>
      <w:r>
        <w:rPr>
          <w:rFonts w:ascii="Arial Narrow" w:hAnsi="Arial Narrow" w:cs="Arial"/>
          <w:sz w:val="22"/>
        </w:rPr>
        <w:tab/>
        <w:t>nepredloženie vzoriek v stanovenej lehote alebo nesplnenie požiadaviek na predmet zákazky stanovených v Opise predmetu zákazky (príloha č. 1 SP) vzorkami, bude verejný obstarávateľ považovať za neposkytnutie riadnej súčinnosti a bude postupovať podľa zákona.</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6"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7" w:name="_Toc531356116"/>
      <w:r w:rsidRPr="00BD2194">
        <w:t>Ochrana osobných údajov</w:t>
      </w:r>
      <w:bookmarkEnd w:id="47"/>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6"/>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F9A7675" w16cid:durableId="2A4E4666"/>
  <w16cid:commentId w16cid:paraId="22C8D8EF" w16cid:durableId="2A4E45BB"/>
  <w16cid:commentId w16cid:paraId="19A51DEA" w16cid:durableId="2A4E469D"/>
  <w16cid:commentId w16cid:paraId="05C31E86" w16cid:durableId="2A4E46D4"/>
  <w16cid:commentId w16cid:paraId="78AAA65E" w16cid:durableId="2A48AB96"/>
  <w16cid:commentId w16cid:paraId="084D510F" w16cid:durableId="2A48AB97"/>
  <w16cid:commentId w16cid:paraId="42182909" w16cid:durableId="12948628"/>
  <w16cid:commentId w16cid:paraId="0DB821C6" w16cid:durableId="29931DA3"/>
  <w16cid:commentId w16cid:paraId="3C627963" w16cid:durableId="664D2F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908D8" w14:textId="77777777" w:rsidR="00DF2D19" w:rsidRDefault="00DF2D19" w:rsidP="00116B5E">
      <w:pPr>
        <w:spacing w:after="0" w:line="240" w:lineRule="auto"/>
      </w:pPr>
      <w:r>
        <w:separator/>
      </w:r>
    </w:p>
  </w:endnote>
  <w:endnote w:type="continuationSeparator" w:id="0">
    <w:p w14:paraId="129A70C8" w14:textId="77777777" w:rsidR="00DF2D19" w:rsidRDefault="00DF2D19" w:rsidP="00116B5E">
      <w:pPr>
        <w:spacing w:after="0" w:line="240" w:lineRule="auto"/>
      </w:pPr>
      <w:r>
        <w:continuationSeparator/>
      </w:r>
    </w:p>
  </w:endnote>
  <w:endnote w:type="continuationNotice" w:id="1">
    <w:p w14:paraId="7EE137F6" w14:textId="77777777" w:rsidR="00DF2D19" w:rsidRDefault="00DF2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031144E6"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256192" w:rsidRPr="00256192">
          <w:rPr>
            <w:rFonts w:ascii="Arial Narrow" w:hAnsi="Arial Narrow"/>
            <w:noProof/>
            <w:sz w:val="20"/>
            <w:szCs w:val="20"/>
            <w:lang w:val="sk-SK"/>
          </w:rPr>
          <w:t>12</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1C7A5" w14:textId="77777777" w:rsidR="00DF2D19" w:rsidRDefault="00DF2D19" w:rsidP="00116B5E">
      <w:pPr>
        <w:spacing w:after="0" w:line="240" w:lineRule="auto"/>
      </w:pPr>
      <w:r>
        <w:separator/>
      </w:r>
    </w:p>
  </w:footnote>
  <w:footnote w:type="continuationSeparator" w:id="0">
    <w:p w14:paraId="3EBAFC3A" w14:textId="77777777" w:rsidR="00DF2D19" w:rsidRDefault="00DF2D19" w:rsidP="00116B5E">
      <w:pPr>
        <w:spacing w:after="0" w:line="240" w:lineRule="auto"/>
      </w:pPr>
      <w:r>
        <w:continuationSeparator/>
      </w:r>
    </w:p>
  </w:footnote>
  <w:footnote w:type="continuationNotice" w:id="1">
    <w:p w14:paraId="749D02D9" w14:textId="77777777" w:rsidR="00DF2D19" w:rsidRDefault="00DF2D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93A"/>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E737E"/>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77509"/>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399"/>
    <w:rsid w:val="001D61C1"/>
    <w:rsid w:val="001E161A"/>
    <w:rsid w:val="001E1C18"/>
    <w:rsid w:val="001E26B7"/>
    <w:rsid w:val="001E2A35"/>
    <w:rsid w:val="001E4634"/>
    <w:rsid w:val="001E51EB"/>
    <w:rsid w:val="001F0DD6"/>
    <w:rsid w:val="001F28B2"/>
    <w:rsid w:val="001F2A8B"/>
    <w:rsid w:val="001F2D97"/>
    <w:rsid w:val="001F4B20"/>
    <w:rsid w:val="001F6283"/>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56192"/>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A505F"/>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1D90"/>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03CF"/>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8CA"/>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6662"/>
    <w:rsid w:val="0038077B"/>
    <w:rsid w:val="0038079A"/>
    <w:rsid w:val="00382B57"/>
    <w:rsid w:val="00383FFA"/>
    <w:rsid w:val="00385475"/>
    <w:rsid w:val="003860DB"/>
    <w:rsid w:val="00390311"/>
    <w:rsid w:val="00391338"/>
    <w:rsid w:val="00392F38"/>
    <w:rsid w:val="00393910"/>
    <w:rsid w:val="00396915"/>
    <w:rsid w:val="00397D96"/>
    <w:rsid w:val="0039B4F6"/>
    <w:rsid w:val="003A22E0"/>
    <w:rsid w:val="003A280C"/>
    <w:rsid w:val="003A3018"/>
    <w:rsid w:val="003A3EF6"/>
    <w:rsid w:val="003A4C72"/>
    <w:rsid w:val="003A63EE"/>
    <w:rsid w:val="003A6826"/>
    <w:rsid w:val="003B101F"/>
    <w:rsid w:val="003B209B"/>
    <w:rsid w:val="003B317D"/>
    <w:rsid w:val="003B5819"/>
    <w:rsid w:val="003C022D"/>
    <w:rsid w:val="003C0DA5"/>
    <w:rsid w:val="003C2419"/>
    <w:rsid w:val="003C3B0B"/>
    <w:rsid w:val="003C5014"/>
    <w:rsid w:val="003C5254"/>
    <w:rsid w:val="003D1862"/>
    <w:rsid w:val="003D2BB4"/>
    <w:rsid w:val="003D35C4"/>
    <w:rsid w:val="003D410F"/>
    <w:rsid w:val="003D4C8E"/>
    <w:rsid w:val="003D7572"/>
    <w:rsid w:val="003E2A12"/>
    <w:rsid w:val="003E2EDC"/>
    <w:rsid w:val="003E39EE"/>
    <w:rsid w:val="003E56A4"/>
    <w:rsid w:val="003F152E"/>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685E"/>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204"/>
    <w:rsid w:val="0064531A"/>
    <w:rsid w:val="00645782"/>
    <w:rsid w:val="00646C2B"/>
    <w:rsid w:val="00647AA2"/>
    <w:rsid w:val="00651E32"/>
    <w:rsid w:val="0065296E"/>
    <w:rsid w:val="006537DB"/>
    <w:rsid w:val="00655366"/>
    <w:rsid w:val="00656A51"/>
    <w:rsid w:val="006617A0"/>
    <w:rsid w:val="00661BB0"/>
    <w:rsid w:val="00663386"/>
    <w:rsid w:val="006638DB"/>
    <w:rsid w:val="006641CD"/>
    <w:rsid w:val="00666CF1"/>
    <w:rsid w:val="00667AE5"/>
    <w:rsid w:val="00670EC0"/>
    <w:rsid w:val="00675B36"/>
    <w:rsid w:val="006765E8"/>
    <w:rsid w:val="006768B9"/>
    <w:rsid w:val="00676C9E"/>
    <w:rsid w:val="00681159"/>
    <w:rsid w:val="00683EF2"/>
    <w:rsid w:val="00684F94"/>
    <w:rsid w:val="006856C5"/>
    <w:rsid w:val="00687AF1"/>
    <w:rsid w:val="0069262C"/>
    <w:rsid w:val="006954AF"/>
    <w:rsid w:val="006954EF"/>
    <w:rsid w:val="00696756"/>
    <w:rsid w:val="006967E4"/>
    <w:rsid w:val="006A05E8"/>
    <w:rsid w:val="006A156C"/>
    <w:rsid w:val="006A5CE3"/>
    <w:rsid w:val="006B033D"/>
    <w:rsid w:val="006B0917"/>
    <w:rsid w:val="006B55AA"/>
    <w:rsid w:val="006B5F57"/>
    <w:rsid w:val="006C2C71"/>
    <w:rsid w:val="006C550B"/>
    <w:rsid w:val="006C5AF7"/>
    <w:rsid w:val="006C78CD"/>
    <w:rsid w:val="006D26C5"/>
    <w:rsid w:val="006D3CA4"/>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3A1"/>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0B4D"/>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664"/>
    <w:rsid w:val="00901C4E"/>
    <w:rsid w:val="00904D7D"/>
    <w:rsid w:val="00911BFB"/>
    <w:rsid w:val="00911EEA"/>
    <w:rsid w:val="00913CAE"/>
    <w:rsid w:val="00916319"/>
    <w:rsid w:val="009166F4"/>
    <w:rsid w:val="00920006"/>
    <w:rsid w:val="0092190D"/>
    <w:rsid w:val="00922B24"/>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4A8"/>
    <w:rsid w:val="00954C22"/>
    <w:rsid w:val="009564EE"/>
    <w:rsid w:val="00960C08"/>
    <w:rsid w:val="00960C43"/>
    <w:rsid w:val="0096129D"/>
    <w:rsid w:val="00963180"/>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65C9D"/>
    <w:rsid w:val="00A710B3"/>
    <w:rsid w:val="00A721C7"/>
    <w:rsid w:val="00A7723E"/>
    <w:rsid w:val="00A77DA9"/>
    <w:rsid w:val="00A81AA6"/>
    <w:rsid w:val="00A8427F"/>
    <w:rsid w:val="00A85D5F"/>
    <w:rsid w:val="00A86984"/>
    <w:rsid w:val="00A86CFA"/>
    <w:rsid w:val="00A8783A"/>
    <w:rsid w:val="00A90293"/>
    <w:rsid w:val="00A94C09"/>
    <w:rsid w:val="00A972CE"/>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06E85"/>
    <w:rsid w:val="00B12DDB"/>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3996"/>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C7A66"/>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275EE"/>
    <w:rsid w:val="00C31298"/>
    <w:rsid w:val="00C32DF5"/>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1314"/>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0E3F"/>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374A6"/>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85B"/>
    <w:rsid w:val="00DD0C00"/>
    <w:rsid w:val="00DD2C80"/>
    <w:rsid w:val="00DD307B"/>
    <w:rsid w:val="00DD6742"/>
    <w:rsid w:val="00DD71B0"/>
    <w:rsid w:val="00DD72A4"/>
    <w:rsid w:val="00DE11B2"/>
    <w:rsid w:val="00DE137C"/>
    <w:rsid w:val="00DE178D"/>
    <w:rsid w:val="00DE3C01"/>
    <w:rsid w:val="00DE52B5"/>
    <w:rsid w:val="00DE646E"/>
    <w:rsid w:val="00DF0353"/>
    <w:rsid w:val="00DF2D19"/>
    <w:rsid w:val="00DF3623"/>
    <w:rsid w:val="00DF5894"/>
    <w:rsid w:val="00DF6999"/>
    <w:rsid w:val="00DF6A9C"/>
    <w:rsid w:val="00E00D01"/>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684D"/>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0EEB"/>
    <w:rsid w:val="00ED36F4"/>
    <w:rsid w:val="00ED6D3B"/>
    <w:rsid w:val="00EE55CA"/>
    <w:rsid w:val="00EE597B"/>
    <w:rsid w:val="00EE6B0E"/>
    <w:rsid w:val="00EF04C6"/>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1CE"/>
    <w:rsid w:val="00F773DD"/>
    <w:rsid w:val="00F8161C"/>
    <w:rsid w:val="00F822FC"/>
    <w:rsid w:val="00F832C0"/>
    <w:rsid w:val="00F8399A"/>
    <w:rsid w:val="00F83B1D"/>
    <w:rsid w:val="00F84214"/>
    <w:rsid w:val="00F877B8"/>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C5F606C"/>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775D2B"/>
    <w:rsid w:val="5BD5BC79"/>
    <w:rsid w:val="5C44B79E"/>
    <w:rsid w:val="5CC9891C"/>
    <w:rsid w:val="5E3AD013"/>
    <w:rsid w:val="5E60EE65"/>
    <w:rsid w:val="5ED3389D"/>
    <w:rsid w:val="5F503201"/>
    <w:rsid w:val="614DD59D"/>
    <w:rsid w:val="61587AB1"/>
    <w:rsid w:val="6173728C"/>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1D246-1C0D-4026-AFAA-9C5241F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7F3481-A990-4AEE-B005-29BFAA6DB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5097</Words>
  <Characters>29054</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2024-09-16T13:03:00Z</dcterms:created>
  <dcterms:modified xsi:type="dcterms:W3CDTF">2024-10-29T15:01:00Z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