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4D37A36F"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 xml:space="preserve">Zmluva </w:t>
      </w:r>
      <w:r w:rsidR="00A7539D">
        <w:rPr>
          <w:rFonts w:asciiTheme="minorHAnsi" w:hAnsiTheme="minorHAnsi" w:cs="Arial"/>
          <w:b/>
          <w:sz w:val="44"/>
          <w:szCs w:val="40"/>
        </w:rPr>
        <w:t>na dodanie tovaru</w:t>
      </w:r>
    </w:p>
    <w:p w14:paraId="4D1FA3E7" w14:textId="16682570"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na zhotovenie stavby,</w:t>
      </w:r>
    </w:p>
    <w:p w14:paraId="51DFB2BA" w14:textId="6A85B662"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uzatvorená podľa § </w:t>
      </w:r>
      <w:r w:rsidR="0041124D">
        <w:rPr>
          <w:rFonts w:asciiTheme="minorHAnsi" w:hAnsiTheme="minorHAnsi" w:cs="Arial"/>
          <w:sz w:val="22"/>
          <w:szCs w:val="20"/>
        </w:rPr>
        <w:t>409</w:t>
      </w:r>
      <w:r w:rsidRPr="002B30D9">
        <w:rPr>
          <w:rFonts w:asciiTheme="minorHAnsi" w:hAnsiTheme="minorHAnsi" w:cs="Arial"/>
          <w:sz w:val="22"/>
          <w:szCs w:val="20"/>
        </w:rPr>
        <w:t xml:space="preserve"> a nasl. Obchodného zákonníka</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CA554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3EB8E3B" w14:textId="0E63910B" w:rsidR="0096554E"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2B30D9">
        <w:rPr>
          <w:rFonts w:asciiTheme="minorHAnsi" w:hAnsiTheme="minorHAnsi" w:cs="Arial"/>
          <w:b/>
          <w:bCs/>
          <w:sz w:val="22"/>
          <w:szCs w:val="20"/>
        </w:rPr>
        <w:t>1. Objednávateľ</w:t>
      </w:r>
      <w:r w:rsidR="00CF2235">
        <w:rPr>
          <w:rFonts w:asciiTheme="minorHAnsi" w:hAnsiTheme="minorHAnsi" w:cs="Arial"/>
          <w:b/>
          <w:bCs/>
          <w:sz w:val="22"/>
          <w:szCs w:val="20"/>
        </w:rPr>
        <w:tab/>
      </w:r>
      <w:r w:rsidR="00CF2235">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Pr="002B30D9">
        <w:rPr>
          <w:rFonts w:asciiTheme="minorHAnsi" w:hAnsiTheme="minorHAnsi" w:cs="Arial"/>
          <w:b/>
          <w:bCs/>
          <w:sz w:val="22"/>
          <w:szCs w:val="20"/>
        </w:rPr>
        <w:t>:</w:t>
      </w:r>
      <w:r w:rsidR="0033477C">
        <w:rPr>
          <w:rFonts w:asciiTheme="minorHAnsi" w:hAnsiTheme="minorHAnsi" w:cs="Arial"/>
          <w:b/>
          <w:bCs/>
          <w:sz w:val="22"/>
          <w:szCs w:val="20"/>
        </w:rPr>
        <w:t xml:space="preserve"> </w:t>
      </w:r>
      <w:r w:rsidRPr="002B30D9">
        <w:rPr>
          <w:rFonts w:asciiTheme="minorHAnsi" w:hAnsiTheme="minorHAnsi" w:cs="Arial"/>
          <w:b/>
          <w:bCs/>
          <w:sz w:val="22"/>
          <w:szCs w:val="20"/>
        </w:rPr>
        <w:t>MESTO TRNAVA</w:t>
      </w:r>
    </w:p>
    <w:p w14:paraId="46BE8CD7" w14:textId="4489678B" w:rsidR="00030FEB" w:rsidRPr="002B30D9" w:rsidRDefault="0096554E"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Z</w:t>
      </w:r>
      <w:r w:rsidR="00030FEB" w:rsidRPr="002B30D9">
        <w:rPr>
          <w:rFonts w:asciiTheme="minorHAnsi" w:hAnsiTheme="minorHAnsi" w:cs="Arial"/>
          <w:sz w:val="22"/>
          <w:szCs w:val="20"/>
        </w:rPr>
        <w:t>astúpený</w:t>
      </w:r>
      <w:r>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B3727A" w:rsidRPr="002B30D9">
        <w:rPr>
          <w:rFonts w:asciiTheme="minorHAnsi" w:hAnsiTheme="minorHAnsi" w:cs="Arial"/>
          <w:sz w:val="22"/>
          <w:szCs w:val="20"/>
        </w:rPr>
        <w:t>:</w:t>
      </w:r>
      <w:r w:rsidR="0033477C">
        <w:rPr>
          <w:rFonts w:asciiTheme="minorHAnsi" w:hAnsiTheme="minorHAnsi" w:cs="Arial"/>
          <w:sz w:val="22"/>
          <w:szCs w:val="20"/>
        </w:rPr>
        <w:t xml:space="preserve"> </w:t>
      </w:r>
      <w:r w:rsidR="00B3727A" w:rsidRPr="002B30D9">
        <w:rPr>
          <w:rFonts w:asciiTheme="minorHAnsi" w:hAnsiTheme="minorHAnsi" w:cs="Arial"/>
          <w:sz w:val="22"/>
          <w:szCs w:val="20"/>
        </w:rPr>
        <w:t>JUDr. Peter Bročka, LL.M</w:t>
      </w:r>
    </w:p>
    <w:p w14:paraId="172DFA89" w14:textId="7EAA66B0"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 xml:space="preserve">konanie </w:t>
      </w:r>
      <w:r w:rsidRPr="002B30D9">
        <w:rPr>
          <w:rFonts w:asciiTheme="minorHAnsi" w:hAnsiTheme="minorHAnsi" w:cs="Arial"/>
          <w:sz w:val="22"/>
          <w:szCs w:val="20"/>
        </w:rPr>
        <w:t>vo veciach</w:t>
      </w:r>
    </w:p>
    <w:p w14:paraId="59F118DC" w14:textId="66560AA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w:t>
      </w:r>
      <w:r w:rsidR="0033477C">
        <w:rPr>
          <w:rFonts w:asciiTheme="minorHAnsi" w:hAnsiTheme="minorHAnsi" w:cs="Arial"/>
          <w:sz w:val="22"/>
          <w:szCs w:val="20"/>
        </w:rPr>
        <w:t xml:space="preserve"> </w:t>
      </w:r>
      <w:r w:rsidR="00B3727A" w:rsidRPr="002B30D9">
        <w:rPr>
          <w:rFonts w:asciiTheme="minorHAnsi" w:hAnsiTheme="minorHAnsi" w:cs="Arial"/>
          <w:sz w:val="22"/>
          <w:szCs w:val="20"/>
        </w:rPr>
        <w:t>JUDr. Peter Bročka, LL.M</w:t>
      </w:r>
    </w:p>
    <w:p w14:paraId="11538784" w14:textId="0DE36344"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b) technických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r w:rsidR="0033477C">
        <w:rPr>
          <w:rFonts w:asciiTheme="minorHAnsi" w:hAnsiTheme="minorHAnsi" w:cs="Arial"/>
          <w:sz w:val="22"/>
          <w:szCs w:val="20"/>
        </w:rPr>
        <w:t xml:space="preserve"> </w:t>
      </w:r>
      <w:r w:rsidRPr="002B30D9">
        <w:rPr>
          <w:rFonts w:asciiTheme="minorHAnsi" w:hAnsiTheme="minorHAnsi" w:cs="Arial"/>
          <w:sz w:val="22"/>
          <w:szCs w:val="20"/>
        </w:rPr>
        <w:t>Ing. Dušan Béreš</w:t>
      </w:r>
    </w:p>
    <w:p w14:paraId="4C829364" w14:textId="6763DCD3"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c) vykonávať technický dozor investora</w:t>
      </w:r>
      <w:r w:rsidRPr="002B30D9">
        <w:rPr>
          <w:rFonts w:asciiTheme="minorHAnsi" w:hAnsiTheme="minorHAnsi" w:cs="Arial"/>
          <w:sz w:val="22"/>
          <w:szCs w:val="20"/>
        </w:rPr>
        <w:tab/>
      </w:r>
      <w:r w:rsidRPr="002B30D9">
        <w:rPr>
          <w:rFonts w:asciiTheme="minorHAnsi" w:hAnsiTheme="minorHAnsi" w:cs="Arial"/>
          <w:sz w:val="22"/>
          <w:szCs w:val="20"/>
        </w:rPr>
        <w:tab/>
        <w:t>:</w:t>
      </w:r>
      <w:r w:rsidR="0033477C">
        <w:rPr>
          <w:rFonts w:asciiTheme="minorHAnsi" w:hAnsiTheme="minorHAnsi" w:cs="Arial"/>
          <w:sz w:val="22"/>
          <w:szCs w:val="20"/>
        </w:rPr>
        <w:t xml:space="preserve"> </w:t>
      </w:r>
      <w:r w:rsidR="003640F4" w:rsidRPr="009523E7">
        <w:rPr>
          <w:rFonts w:asciiTheme="minorHAnsi" w:hAnsiTheme="minorHAnsi" w:cs="Arial"/>
          <w:sz w:val="22"/>
          <w:szCs w:val="20"/>
        </w:rPr>
        <w:t>bude určený O</w:t>
      </w:r>
      <w:r w:rsidR="009D3E53" w:rsidRPr="009523E7">
        <w:rPr>
          <w:rFonts w:asciiTheme="minorHAnsi" w:hAnsiTheme="minorHAnsi" w:cs="Arial"/>
          <w:sz w:val="22"/>
          <w:szCs w:val="20"/>
        </w:rPr>
        <w:t>bjednávateľom</w:t>
      </w:r>
    </w:p>
    <w:p w14:paraId="55086BED" w14:textId="49375A26" w:rsidR="00DB143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d) kontrolovať zhotovenie </w:t>
      </w:r>
      <w:r w:rsidR="0041124D">
        <w:rPr>
          <w:rFonts w:asciiTheme="minorHAnsi" w:hAnsiTheme="minorHAnsi" w:cs="Arial"/>
          <w:sz w:val="22"/>
          <w:szCs w:val="20"/>
        </w:rPr>
        <w:t>plnenia</w:t>
      </w:r>
    </w:p>
    <w:p w14:paraId="3D36DE54" w14:textId="3F215524" w:rsidR="008E5F92"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v priebehu realizácie</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8E5F92" w:rsidRPr="002B30D9">
        <w:rPr>
          <w:rFonts w:asciiTheme="minorHAnsi" w:hAnsiTheme="minorHAnsi" w:cs="Arial"/>
          <w:sz w:val="22"/>
          <w:szCs w:val="20"/>
        </w:rPr>
        <w:t>podľa bodu 1. písm. a), b), c) tohto článku</w:t>
      </w:r>
    </w:p>
    <w:p w14:paraId="7CFBFED3" w14:textId="5878A95D" w:rsidR="008E5F92" w:rsidRPr="002B30D9"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e) prevzatia </w:t>
      </w:r>
      <w:r w:rsidR="0041124D">
        <w:rPr>
          <w:rFonts w:asciiTheme="minorHAnsi" w:hAnsiTheme="minorHAnsi" w:cs="Arial"/>
          <w:sz w:val="22"/>
          <w:szCs w:val="20"/>
        </w:rPr>
        <w:t>plnenia</w:t>
      </w:r>
      <w:r w:rsidRPr="002B30D9">
        <w:rPr>
          <w:rFonts w:asciiTheme="minorHAnsi" w:hAnsiTheme="minorHAnsi" w:cs="Arial"/>
          <w:sz w:val="22"/>
          <w:szCs w:val="20"/>
        </w:rPr>
        <w:tab/>
      </w:r>
      <w:r w:rsidRPr="002B30D9">
        <w:rPr>
          <w:rFonts w:asciiTheme="minorHAnsi" w:hAnsiTheme="minorHAnsi" w:cs="Arial"/>
          <w:sz w:val="22"/>
          <w:szCs w:val="20"/>
        </w:rPr>
        <w:tab/>
      </w:r>
      <w:r w:rsidR="00447710">
        <w:rPr>
          <w:rFonts w:asciiTheme="minorHAnsi" w:hAnsiTheme="minorHAnsi" w:cs="Arial"/>
          <w:sz w:val="22"/>
          <w:szCs w:val="20"/>
        </w:rPr>
        <w:tab/>
      </w:r>
      <w:r w:rsidR="00447710">
        <w:rPr>
          <w:rFonts w:asciiTheme="minorHAnsi" w:hAnsiTheme="minorHAnsi" w:cs="Arial"/>
          <w:sz w:val="22"/>
          <w:szCs w:val="20"/>
        </w:rPr>
        <w:tab/>
      </w:r>
      <w:r w:rsidR="00447710">
        <w:rPr>
          <w:rFonts w:asciiTheme="minorHAnsi" w:hAnsiTheme="minorHAnsi" w:cs="Arial"/>
          <w:sz w:val="22"/>
          <w:szCs w:val="20"/>
        </w:rPr>
        <w:tab/>
      </w:r>
      <w:r w:rsidRPr="002B30D9">
        <w:rPr>
          <w:rFonts w:asciiTheme="minorHAnsi" w:hAnsiTheme="minorHAnsi" w:cs="Arial"/>
          <w:sz w:val="22"/>
          <w:szCs w:val="20"/>
        </w:rPr>
        <w:t>: podľa bodu 1. písm. b), c) tohto článku</w:t>
      </w:r>
    </w:p>
    <w:p w14:paraId="5DF763B5" w14:textId="3993B929" w:rsidR="00030FEB" w:rsidRPr="00F41D08" w:rsidRDefault="00030FEB" w:rsidP="004112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Cs/>
          <w:sz w:val="22"/>
          <w:szCs w:val="20"/>
        </w:rPr>
      </w:pPr>
    </w:p>
    <w:p w14:paraId="76B90220" w14:textId="187CBD4C"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Bankové spojenie</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VÚB Trnava</w:t>
      </w:r>
    </w:p>
    <w:p w14:paraId="32936AA1" w14:textId="4BA5CBC3"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číslo účtu</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SK59 0200 0000 0000 2692 5212</w:t>
      </w:r>
    </w:p>
    <w:p w14:paraId="5C6E76A2" w14:textId="1DA6063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IČO</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00 313 114</w:t>
      </w:r>
    </w:p>
    <w:p w14:paraId="14C9FE05" w14:textId="4D496981"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w:t>
      </w:r>
      <w:r w:rsidR="00C55B4D">
        <w:rPr>
          <w:rFonts w:asciiTheme="minorHAnsi" w:hAnsiTheme="minorHAnsi" w:cs="Arial"/>
          <w:sz w:val="22"/>
          <w:szCs w:val="20"/>
        </w:rPr>
        <w:t>Č</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2021175728</w:t>
      </w:r>
    </w:p>
    <w:p w14:paraId="2422BF23" w14:textId="6433FB8D"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číslo telefónu</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033/3236134, 101</w:t>
      </w:r>
    </w:p>
    <w:p w14:paraId="640B79D4" w14:textId="541EB59B"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00281334">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dusan.beres@trnava.sk</w:t>
      </w:r>
    </w:p>
    <w:p w14:paraId="274DAB3C" w14:textId="34BF4A6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2C44AB96"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17759EE" w14:textId="77777777" w:rsidR="003C58AD" w:rsidRPr="002B30D9" w:rsidRDefault="003C58A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82AFF5E"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w:t>
      </w:r>
      <w:r w:rsidR="00076DC8">
        <w:rPr>
          <w:rFonts w:asciiTheme="minorHAnsi" w:hAnsiTheme="minorHAnsi" w:cs="Arial"/>
          <w:b/>
          <w:bCs/>
          <w:sz w:val="22"/>
          <w:szCs w:val="20"/>
        </w:rPr>
        <w:t>Dodávateľ</w:t>
      </w:r>
      <w:r w:rsidR="0028142C">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(pozn.: presný názov a sídlo firmy podľa výpisu z obchodného registra, živnostenského listu alebo iného oprávnenia na podnikanie).</w:t>
      </w:r>
    </w:p>
    <w:p w14:paraId="609998F9" w14:textId="15A5DBE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zastúpený</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0E8FB9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w:t>
      </w:r>
    </w:p>
    <w:p w14:paraId="147D6DDD" w14:textId="6FBCAF64"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34A17DB3"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b) technických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326004EF"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c) stavbyvedúci</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28AA148D"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Bankové spojenie</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1FE322E4"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číslo účtu</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60FC2AAC"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IČO</w:t>
      </w:r>
      <w:r w:rsidR="00C55B4D">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14614CD0"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DIČ</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6E0FB305"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číslo telefónu</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657F4084" w:rsidR="00030FEB" w:rsidRPr="002B30D9" w:rsidRDefault="00A637B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e</w:t>
      </w:r>
      <w:r w:rsidR="00030FEB" w:rsidRPr="002B30D9">
        <w:rPr>
          <w:rFonts w:asciiTheme="minorHAnsi" w:hAnsiTheme="minorHAnsi" w:cs="Arial"/>
          <w:sz w:val="22"/>
          <w:szCs w:val="20"/>
        </w:rPr>
        <w:t>-mail</w:t>
      </w:r>
      <w:r>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t>:</w:t>
      </w:r>
      <w:r>
        <w:rPr>
          <w:rFonts w:asciiTheme="minorHAnsi" w:hAnsiTheme="minorHAnsi" w:cs="Arial"/>
          <w:sz w:val="22"/>
          <w:szCs w:val="20"/>
        </w:rPr>
        <w:t xml:space="preserve"> </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3C6A87C7"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w:t>
      </w:r>
      <w:r w:rsidR="00076DC8">
        <w:rPr>
          <w:rFonts w:asciiTheme="minorHAnsi" w:hAnsiTheme="minorHAnsi" w:cs="Arial"/>
          <w:sz w:val="22"/>
          <w:szCs w:val="20"/>
        </w:rPr>
        <w:t>Dodávateľ</w:t>
      </w:r>
      <w:r w:rsidR="008978C1" w:rsidRPr="002B30D9">
        <w:rPr>
          <w:rFonts w:asciiTheme="minorHAnsi" w:hAnsiTheme="minorHAnsi" w:cs="Arial"/>
          <w:sz w:val="22"/>
          <w:szCs w:val="20"/>
        </w:rPr>
        <w:t>“</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020BA9" w:rsidRDefault="00840E84" w:rsidP="00020B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1A3D4757" w14:textId="13502181" w:rsidR="002B30D9" w:rsidRPr="00020BA9" w:rsidRDefault="002B30D9" w:rsidP="00020B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bCs/>
          <w:sz w:val="22"/>
          <w:szCs w:val="20"/>
        </w:rPr>
      </w:pPr>
    </w:p>
    <w:p w14:paraId="0421FAC7" w14:textId="269E5E84" w:rsidR="00205C57" w:rsidRPr="00020BA9" w:rsidRDefault="00205C57" w:rsidP="00020B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bCs/>
          <w:sz w:val="22"/>
          <w:szCs w:val="20"/>
        </w:rPr>
      </w:pPr>
    </w:p>
    <w:p w14:paraId="249CA69A" w14:textId="77777777" w:rsidR="00205C57" w:rsidRPr="00020BA9" w:rsidRDefault="00205C57" w:rsidP="00020B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64220C56" w14:textId="531FA6CD" w:rsidR="00A7539D" w:rsidRPr="003B1A5A" w:rsidRDefault="009968EE" w:rsidP="00076DC8">
      <w:pPr>
        <w:ind w:left="709" w:hanging="709"/>
        <w:jc w:val="both"/>
        <w:rPr>
          <w:rFonts w:asciiTheme="minorHAnsi" w:eastAsia="Calibri" w:hAnsiTheme="minorHAnsi" w:cstheme="minorHAnsi"/>
          <w:bCs/>
          <w:sz w:val="22"/>
          <w:szCs w:val="22"/>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3B1A5A">
        <w:rPr>
          <w:rFonts w:asciiTheme="minorHAnsi" w:hAnsiTheme="minorHAnsi" w:cstheme="minorHAnsi"/>
          <w:sz w:val="22"/>
          <w:szCs w:val="22"/>
        </w:rPr>
        <w:t xml:space="preserve">Predmetom zmluvy je realizácia </w:t>
      </w:r>
      <w:r w:rsidR="002C1F3F">
        <w:rPr>
          <w:rFonts w:asciiTheme="minorHAnsi" w:hAnsiTheme="minorHAnsi" w:cstheme="minorHAnsi"/>
          <w:sz w:val="22"/>
          <w:szCs w:val="22"/>
        </w:rPr>
        <w:t>15</w:t>
      </w:r>
      <w:bookmarkStart w:id="0" w:name="_GoBack"/>
      <w:bookmarkEnd w:id="0"/>
      <w:r w:rsidR="00A7539D" w:rsidRPr="003B1A5A">
        <w:rPr>
          <w:rFonts w:asciiTheme="minorHAnsi" w:eastAsia="Calibri" w:hAnsiTheme="minorHAnsi" w:cstheme="minorHAnsi"/>
          <w:bCs/>
          <w:sz w:val="22"/>
          <w:szCs w:val="22"/>
        </w:rPr>
        <w:t xml:space="preserve"> stojísk polopodzemných kontajnerov na komunálny a triedený odpad - „</w:t>
      </w:r>
      <w:bookmarkStart w:id="1" w:name="_Hlk522277154"/>
      <w:r w:rsidR="00A7539D" w:rsidRPr="003B1A5A">
        <w:rPr>
          <w:rFonts w:asciiTheme="minorHAnsi" w:hAnsiTheme="minorHAnsi" w:cstheme="minorHAnsi"/>
          <w:i/>
          <w:sz w:val="22"/>
          <w:szCs w:val="22"/>
        </w:rPr>
        <w:t xml:space="preserve">Stojiská polopodzemných kontajnerov na komunálny odpad na sídlisku </w:t>
      </w:r>
      <w:r w:rsidR="007B78DB">
        <w:rPr>
          <w:rFonts w:asciiTheme="minorHAnsi" w:hAnsiTheme="minorHAnsi" w:cstheme="minorHAnsi"/>
          <w:i/>
          <w:sz w:val="22"/>
          <w:szCs w:val="22"/>
        </w:rPr>
        <w:t>Prednádražie</w:t>
      </w:r>
      <w:r w:rsidR="00A7539D" w:rsidRPr="003B1A5A">
        <w:rPr>
          <w:rFonts w:asciiTheme="minorHAnsi" w:hAnsiTheme="minorHAnsi" w:cstheme="minorHAnsi"/>
          <w:i/>
          <w:sz w:val="22"/>
          <w:szCs w:val="22"/>
        </w:rPr>
        <w:t xml:space="preserve"> v</w:t>
      </w:r>
      <w:r w:rsidR="00205C57">
        <w:rPr>
          <w:rFonts w:asciiTheme="minorHAnsi" w:hAnsiTheme="minorHAnsi" w:cstheme="minorHAnsi"/>
          <w:i/>
          <w:sz w:val="22"/>
          <w:szCs w:val="22"/>
        </w:rPr>
        <w:t> </w:t>
      </w:r>
      <w:r w:rsidR="00A7539D" w:rsidRPr="003B1A5A">
        <w:rPr>
          <w:rFonts w:asciiTheme="minorHAnsi" w:hAnsiTheme="minorHAnsi" w:cstheme="minorHAnsi"/>
          <w:i/>
          <w:sz w:val="22"/>
          <w:szCs w:val="22"/>
        </w:rPr>
        <w:t>Trnave</w:t>
      </w:r>
      <w:bookmarkEnd w:id="1"/>
      <w:r w:rsidR="00205C57">
        <w:rPr>
          <w:rFonts w:asciiTheme="minorHAnsi" w:hAnsiTheme="minorHAnsi" w:cstheme="minorHAnsi"/>
          <w:i/>
          <w:sz w:val="22"/>
          <w:szCs w:val="22"/>
        </w:rPr>
        <w:t>, II. etapa</w:t>
      </w:r>
      <w:r w:rsidR="00A7539D" w:rsidRPr="003B1A5A">
        <w:rPr>
          <w:rFonts w:asciiTheme="minorHAnsi" w:eastAsia="Calibri" w:hAnsiTheme="minorHAnsi" w:cstheme="minorHAnsi"/>
          <w:bCs/>
          <w:sz w:val="22"/>
          <w:szCs w:val="22"/>
        </w:rPr>
        <w:t>”</w:t>
      </w:r>
      <w:r w:rsidR="00076DC8" w:rsidRPr="003B1A5A">
        <w:rPr>
          <w:rFonts w:asciiTheme="minorHAnsi" w:eastAsia="Calibri" w:hAnsiTheme="minorHAnsi" w:cstheme="minorHAnsi"/>
          <w:bCs/>
          <w:sz w:val="22"/>
          <w:szCs w:val="22"/>
        </w:rPr>
        <w:t>.</w:t>
      </w:r>
    </w:p>
    <w:p w14:paraId="72F6B00E" w14:textId="2AEBC1DB" w:rsidR="00030FEB" w:rsidRPr="003B1A5A"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theme="minorHAnsi"/>
          <w:sz w:val="22"/>
          <w:szCs w:val="22"/>
        </w:rPr>
      </w:pPr>
      <w:r w:rsidRPr="003B1A5A">
        <w:rPr>
          <w:rFonts w:asciiTheme="minorHAnsi" w:hAnsiTheme="minorHAnsi" w:cstheme="minorHAnsi"/>
          <w:sz w:val="22"/>
          <w:szCs w:val="22"/>
        </w:rPr>
        <w:t>2.</w:t>
      </w:r>
      <w:r w:rsidR="009968EE" w:rsidRPr="003B1A5A">
        <w:rPr>
          <w:rFonts w:asciiTheme="minorHAnsi" w:hAnsiTheme="minorHAnsi" w:cstheme="minorHAnsi"/>
          <w:sz w:val="22"/>
          <w:szCs w:val="22"/>
        </w:rPr>
        <w:t>2</w:t>
      </w:r>
      <w:r w:rsidRPr="003B1A5A">
        <w:rPr>
          <w:rFonts w:asciiTheme="minorHAnsi" w:hAnsiTheme="minorHAnsi" w:cstheme="minorHAnsi"/>
          <w:sz w:val="22"/>
          <w:szCs w:val="22"/>
        </w:rPr>
        <w:t>.</w:t>
      </w:r>
      <w:r w:rsidR="008978C1" w:rsidRPr="003B1A5A">
        <w:rPr>
          <w:rFonts w:asciiTheme="minorHAnsi" w:hAnsiTheme="minorHAnsi" w:cstheme="minorHAnsi"/>
          <w:sz w:val="22"/>
          <w:szCs w:val="22"/>
        </w:rPr>
        <w:tab/>
      </w:r>
      <w:r w:rsidR="00076DC8" w:rsidRPr="003B1A5A">
        <w:rPr>
          <w:rFonts w:asciiTheme="minorHAnsi" w:hAnsiTheme="minorHAnsi" w:cstheme="minorHAnsi"/>
          <w:sz w:val="22"/>
          <w:szCs w:val="22"/>
        </w:rPr>
        <w:t>Dodávateľ</w:t>
      </w:r>
      <w:r w:rsidR="0066030C" w:rsidRPr="003B1A5A">
        <w:rPr>
          <w:rFonts w:asciiTheme="minorHAnsi" w:hAnsiTheme="minorHAnsi" w:cstheme="minorHAnsi"/>
          <w:sz w:val="22"/>
          <w:szCs w:val="22"/>
        </w:rPr>
        <w:t xml:space="preserve"> sa zaväzuje </w:t>
      </w:r>
      <w:r w:rsidR="0051499E">
        <w:rPr>
          <w:rFonts w:asciiTheme="minorHAnsi" w:hAnsiTheme="minorHAnsi" w:cstheme="minorHAnsi"/>
          <w:sz w:val="22"/>
          <w:szCs w:val="22"/>
        </w:rPr>
        <w:t>doda</w:t>
      </w:r>
      <w:r w:rsidR="0066030C" w:rsidRPr="003B1A5A">
        <w:rPr>
          <w:rFonts w:asciiTheme="minorHAnsi" w:hAnsiTheme="minorHAnsi" w:cstheme="minorHAnsi"/>
          <w:sz w:val="22"/>
          <w:szCs w:val="22"/>
        </w:rPr>
        <w:t>ť pre O</w:t>
      </w:r>
      <w:r w:rsidRPr="003B1A5A">
        <w:rPr>
          <w:rFonts w:asciiTheme="minorHAnsi" w:hAnsiTheme="minorHAnsi" w:cstheme="minorHAnsi"/>
          <w:sz w:val="22"/>
          <w:szCs w:val="22"/>
        </w:rPr>
        <w:t xml:space="preserve">bjednávateľa </w:t>
      </w:r>
      <w:r w:rsidR="0041124D" w:rsidRPr="003B1A5A">
        <w:rPr>
          <w:rFonts w:asciiTheme="minorHAnsi" w:hAnsiTheme="minorHAnsi" w:cstheme="minorHAnsi"/>
          <w:sz w:val="22"/>
          <w:szCs w:val="22"/>
        </w:rPr>
        <w:t xml:space="preserve">plnenie </w:t>
      </w:r>
      <w:r w:rsidRPr="003B1A5A">
        <w:rPr>
          <w:rFonts w:asciiTheme="minorHAnsi" w:hAnsiTheme="minorHAnsi" w:cstheme="minorHAnsi"/>
          <w:sz w:val="22"/>
          <w:szCs w:val="22"/>
        </w:rPr>
        <w:t>podľa podmienok dohodnutých</w:t>
      </w:r>
      <w:r w:rsidR="008978C1" w:rsidRPr="003B1A5A">
        <w:rPr>
          <w:rFonts w:asciiTheme="minorHAnsi" w:hAnsiTheme="minorHAnsi" w:cstheme="minorHAnsi"/>
          <w:sz w:val="22"/>
          <w:szCs w:val="22"/>
        </w:rPr>
        <w:t xml:space="preserve"> </w:t>
      </w:r>
      <w:r w:rsidRPr="003B1A5A">
        <w:rPr>
          <w:rFonts w:asciiTheme="minorHAnsi" w:hAnsiTheme="minorHAnsi" w:cstheme="minorHAnsi"/>
          <w:sz w:val="22"/>
          <w:szCs w:val="22"/>
        </w:rPr>
        <w:t xml:space="preserve">v tejto zmluve </w:t>
      </w:r>
      <w:r w:rsidR="00B3754B" w:rsidRPr="003B1A5A">
        <w:rPr>
          <w:rFonts w:asciiTheme="minorHAnsi" w:hAnsiTheme="minorHAnsi" w:cstheme="minorHAnsi"/>
          <w:sz w:val="22"/>
          <w:szCs w:val="22"/>
        </w:rPr>
        <w:t>(ďalej len „zmluva</w:t>
      </w:r>
      <w:r w:rsidR="0066030C" w:rsidRPr="003B1A5A">
        <w:rPr>
          <w:rFonts w:asciiTheme="minorHAnsi" w:hAnsiTheme="minorHAnsi" w:cstheme="minorHAnsi"/>
          <w:sz w:val="22"/>
          <w:szCs w:val="22"/>
        </w:rPr>
        <w:t xml:space="preserve">“) </w:t>
      </w:r>
      <w:r w:rsidRPr="003B1A5A">
        <w:rPr>
          <w:rFonts w:asciiTheme="minorHAnsi" w:hAnsiTheme="minorHAnsi" w:cstheme="minorHAnsi"/>
          <w:sz w:val="22"/>
          <w:szCs w:val="22"/>
        </w:rPr>
        <w:t xml:space="preserve">a v súlade s ustanoveniami a požiadavkami </w:t>
      </w:r>
      <w:r w:rsidR="0066030C" w:rsidRPr="003B1A5A">
        <w:rPr>
          <w:rFonts w:asciiTheme="minorHAnsi" w:hAnsiTheme="minorHAnsi" w:cstheme="minorHAnsi"/>
          <w:sz w:val="22"/>
          <w:szCs w:val="22"/>
        </w:rPr>
        <w:t>O</w:t>
      </w:r>
      <w:r w:rsidRPr="003B1A5A">
        <w:rPr>
          <w:rFonts w:asciiTheme="minorHAnsi" w:hAnsiTheme="minorHAnsi" w:cstheme="minorHAnsi"/>
          <w:sz w:val="22"/>
          <w:szCs w:val="22"/>
        </w:rPr>
        <w:t>bjednávateľa, uvedenými v súťažných podkladoch</w:t>
      </w:r>
      <w:r w:rsidR="007D447A" w:rsidRPr="003B1A5A">
        <w:rPr>
          <w:rFonts w:asciiTheme="minorHAnsi" w:hAnsiTheme="minorHAnsi" w:cstheme="minorHAnsi"/>
          <w:sz w:val="22"/>
          <w:szCs w:val="22"/>
        </w:rPr>
        <w:t xml:space="preserve"> a ich prílohách</w:t>
      </w:r>
      <w:r w:rsidR="004674DE" w:rsidRPr="003B1A5A">
        <w:rPr>
          <w:rFonts w:asciiTheme="minorHAnsi" w:hAnsiTheme="minorHAnsi" w:cstheme="minorHAnsi"/>
          <w:sz w:val="22"/>
          <w:szCs w:val="22"/>
        </w:rPr>
        <w:t xml:space="preserve"> (vrátane projektovej dokumentácie)</w:t>
      </w:r>
      <w:r w:rsidRPr="003B1A5A">
        <w:rPr>
          <w:rFonts w:asciiTheme="minorHAnsi" w:hAnsiTheme="minorHAnsi" w:cstheme="minorHAnsi"/>
          <w:sz w:val="22"/>
          <w:szCs w:val="22"/>
        </w:rPr>
        <w:t xml:space="preserve">, riadne a včas zhotovené </w:t>
      </w:r>
      <w:r w:rsidR="0041124D" w:rsidRPr="003B1A5A">
        <w:rPr>
          <w:rFonts w:asciiTheme="minorHAnsi" w:hAnsiTheme="minorHAnsi" w:cstheme="minorHAnsi"/>
          <w:sz w:val="22"/>
          <w:szCs w:val="22"/>
        </w:rPr>
        <w:t>plnenie</w:t>
      </w:r>
      <w:r w:rsidRPr="003B1A5A">
        <w:rPr>
          <w:rFonts w:asciiTheme="minorHAnsi" w:hAnsiTheme="minorHAnsi" w:cstheme="minorHAnsi"/>
          <w:sz w:val="22"/>
          <w:szCs w:val="22"/>
        </w:rPr>
        <w:t xml:space="preserve"> odovzdať </w:t>
      </w:r>
      <w:r w:rsidR="0066030C" w:rsidRPr="003B1A5A">
        <w:rPr>
          <w:rFonts w:asciiTheme="minorHAnsi" w:hAnsiTheme="minorHAnsi" w:cstheme="minorHAnsi"/>
          <w:sz w:val="22"/>
          <w:szCs w:val="22"/>
        </w:rPr>
        <w:t>O</w:t>
      </w:r>
      <w:r w:rsidR="00B3754B" w:rsidRPr="003B1A5A">
        <w:rPr>
          <w:rFonts w:asciiTheme="minorHAnsi" w:hAnsiTheme="minorHAnsi" w:cstheme="minorHAnsi"/>
          <w:sz w:val="22"/>
          <w:szCs w:val="22"/>
        </w:rPr>
        <w:t>bjednávateľovi.</w:t>
      </w:r>
    </w:p>
    <w:p w14:paraId="7CCD0324" w14:textId="0AC06794" w:rsidR="00030FEB" w:rsidRPr="003B1A5A"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sidRPr="003B1A5A">
        <w:rPr>
          <w:rFonts w:asciiTheme="minorHAnsi" w:hAnsiTheme="minorHAnsi" w:cstheme="minorHAnsi"/>
          <w:sz w:val="22"/>
          <w:szCs w:val="22"/>
        </w:rPr>
        <w:t>2.</w:t>
      </w:r>
      <w:r w:rsidR="009968EE" w:rsidRPr="003B1A5A">
        <w:rPr>
          <w:rFonts w:asciiTheme="minorHAnsi" w:hAnsiTheme="minorHAnsi" w:cstheme="minorHAnsi"/>
          <w:sz w:val="22"/>
          <w:szCs w:val="22"/>
        </w:rPr>
        <w:t>3</w:t>
      </w:r>
      <w:r w:rsidRPr="003B1A5A">
        <w:rPr>
          <w:rFonts w:asciiTheme="minorHAnsi" w:hAnsiTheme="minorHAnsi" w:cstheme="minorHAnsi"/>
          <w:sz w:val="22"/>
          <w:szCs w:val="22"/>
        </w:rPr>
        <w:t>.</w:t>
      </w:r>
      <w:r w:rsidRPr="003B1A5A">
        <w:rPr>
          <w:rFonts w:asciiTheme="minorHAnsi" w:hAnsiTheme="minorHAnsi" w:cstheme="minorHAnsi"/>
          <w:sz w:val="22"/>
          <w:szCs w:val="22"/>
        </w:rPr>
        <w:tab/>
      </w:r>
      <w:r w:rsidR="00030FEB" w:rsidRPr="003B1A5A">
        <w:rPr>
          <w:rFonts w:asciiTheme="minorHAnsi" w:hAnsiTheme="minorHAnsi" w:cstheme="minorHAnsi"/>
          <w:sz w:val="22"/>
          <w:szCs w:val="22"/>
        </w:rPr>
        <w:t xml:space="preserve">Objednávateľ sa zaväzuje </w:t>
      </w:r>
      <w:r w:rsidR="0041124D" w:rsidRPr="003B1A5A">
        <w:rPr>
          <w:rFonts w:asciiTheme="minorHAnsi" w:hAnsiTheme="minorHAnsi" w:cstheme="minorHAnsi"/>
          <w:sz w:val="22"/>
          <w:szCs w:val="22"/>
        </w:rPr>
        <w:t>plnenie</w:t>
      </w:r>
      <w:r w:rsidR="00030FEB" w:rsidRPr="003B1A5A">
        <w:rPr>
          <w:rFonts w:asciiTheme="minorHAnsi" w:hAnsiTheme="minorHAnsi" w:cstheme="minorHAnsi"/>
          <w:sz w:val="22"/>
          <w:szCs w:val="22"/>
        </w:rPr>
        <w:t xml:space="preserve"> </w:t>
      </w:r>
      <w:r w:rsidR="0041124D" w:rsidRPr="003B1A5A">
        <w:rPr>
          <w:rFonts w:asciiTheme="minorHAnsi" w:hAnsiTheme="minorHAnsi" w:cstheme="minorHAnsi"/>
          <w:sz w:val="22"/>
          <w:szCs w:val="22"/>
        </w:rPr>
        <w:t xml:space="preserve">dodané a </w:t>
      </w:r>
      <w:r w:rsidR="00030FEB" w:rsidRPr="003B1A5A">
        <w:rPr>
          <w:rFonts w:asciiTheme="minorHAnsi" w:hAnsiTheme="minorHAnsi" w:cstheme="minorHAnsi"/>
          <w:sz w:val="22"/>
          <w:szCs w:val="22"/>
        </w:rPr>
        <w:t>zhotovené v súlade s touto zmluvou prevziať a zaplatiť dohodnutú cenu podľa platobných podmie</w:t>
      </w:r>
      <w:r w:rsidR="00B3754B" w:rsidRPr="003B1A5A">
        <w:rPr>
          <w:rFonts w:asciiTheme="minorHAnsi" w:hAnsiTheme="minorHAnsi" w:cstheme="minorHAnsi"/>
          <w:sz w:val="22"/>
          <w:szCs w:val="22"/>
        </w:rPr>
        <w:t>nok dohodnutých v tejto zmluve.</w:t>
      </w:r>
    </w:p>
    <w:p w14:paraId="5FFE783C" w14:textId="0AC97234" w:rsidR="00DA77C0" w:rsidRPr="003B1A5A" w:rsidRDefault="00030FEB" w:rsidP="00830804">
      <w:pPr>
        <w:tabs>
          <w:tab w:val="left" w:pos="-2127"/>
        </w:tabs>
        <w:ind w:left="705" w:hanging="705"/>
        <w:jc w:val="both"/>
        <w:rPr>
          <w:rFonts w:asciiTheme="minorHAnsi" w:hAnsiTheme="minorHAnsi" w:cstheme="minorHAnsi"/>
          <w:bCs/>
          <w:sz w:val="22"/>
          <w:szCs w:val="22"/>
        </w:rPr>
      </w:pPr>
      <w:r w:rsidRPr="003B1A5A">
        <w:rPr>
          <w:rFonts w:asciiTheme="minorHAnsi" w:hAnsiTheme="minorHAnsi" w:cstheme="minorHAnsi"/>
          <w:sz w:val="22"/>
          <w:szCs w:val="22"/>
        </w:rPr>
        <w:t>2.4</w:t>
      </w:r>
      <w:r w:rsidR="002E603B" w:rsidRPr="003B1A5A">
        <w:rPr>
          <w:rFonts w:asciiTheme="minorHAnsi" w:hAnsiTheme="minorHAnsi" w:cstheme="minorHAnsi"/>
          <w:sz w:val="22"/>
          <w:szCs w:val="22"/>
        </w:rPr>
        <w:t>.</w:t>
      </w:r>
      <w:r w:rsidRPr="003B1A5A">
        <w:rPr>
          <w:rFonts w:asciiTheme="minorHAnsi" w:hAnsiTheme="minorHAnsi" w:cstheme="minorHAnsi"/>
          <w:sz w:val="22"/>
          <w:szCs w:val="22"/>
        </w:rPr>
        <w:tab/>
      </w:r>
      <w:r w:rsidR="00DA77C0" w:rsidRPr="003B1A5A">
        <w:rPr>
          <w:rFonts w:asciiTheme="minorHAnsi" w:hAnsiTheme="minorHAnsi" w:cstheme="minorHAnsi"/>
          <w:bCs/>
          <w:sz w:val="22"/>
          <w:szCs w:val="22"/>
        </w:rPr>
        <w:t>Rozsah predmetu z</w:t>
      </w:r>
      <w:r w:rsidR="00336943">
        <w:rPr>
          <w:rFonts w:asciiTheme="minorHAnsi" w:hAnsiTheme="minorHAnsi" w:cstheme="minorHAnsi"/>
          <w:bCs/>
          <w:sz w:val="22"/>
          <w:szCs w:val="22"/>
        </w:rPr>
        <w:t>mluv</w:t>
      </w:r>
      <w:r w:rsidR="00DA77C0" w:rsidRPr="003B1A5A">
        <w:rPr>
          <w:rFonts w:asciiTheme="minorHAnsi" w:hAnsiTheme="minorHAnsi" w:cstheme="minorHAnsi"/>
          <w:bCs/>
          <w:sz w:val="22"/>
          <w:szCs w:val="22"/>
        </w:rPr>
        <w:t>y je riešený v projektovej dokumentácii „</w:t>
      </w:r>
      <w:r w:rsidR="00050F16" w:rsidRPr="003B1A5A">
        <w:rPr>
          <w:rFonts w:asciiTheme="minorHAnsi" w:hAnsiTheme="minorHAnsi" w:cstheme="minorHAnsi"/>
          <w:i/>
          <w:sz w:val="22"/>
          <w:szCs w:val="22"/>
        </w:rPr>
        <w:t xml:space="preserve">Stojiská polopodzemných kontajnerov na komunálny odpad na sídlisku </w:t>
      </w:r>
      <w:r w:rsidR="0005708C">
        <w:rPr>
          <w:rFonts w:asciiTheme="minorHAnsi" w:hAnsiTheme="minorHAnsi" w:cstheme="minorHAnsi"/>
          <w:i/>
          <w:sz w:val="22"/>
          <w:szCs w:val="22"/>
        </w:rPr>
        <w:t>Prednádražie</w:t>
      </w:r>
      <w:r w:rsidR="00050F16" w:rsidRPr="003B1A5A">
        <w:rPr>
          <w:rFonts w:asciiTheme="minorHAnsi" w:hAnsiTheme="minorHAnsi" w:cstheme="minorHAnsi"/>
          <w:i/>
          <w:sz w:val="22"/>
          <w:szCs w:val="22"/>
        </w:rPr>
        <w:t xml:space="preserve"> v</w:t>
      </w:r>
      <w:r w:rsidR="0005708C">
        <w:rPr>
          <w:rFonts w:asciiTheme="minorHAnsi" w:hAnsiTheme="minorHAnsi" w:cstheme="minorHAnsi"/>
          <w:i/>
          <w:sz w:val="22"/>
          <w:szCs w:val="22"/>
        </w:rPr>
        <w:t> </w:t>
      </w:r>
      <w:r w:rsidR="00050F16" w:rsidRPr="003B1A5A">
        <w:rPr>
          <w:rFonts w:asciiTheme="minorHAnsi" w:hAnsiTheme="minorHAnsi" w:cstheme="minorHAnsi"/>
          <w:i/>
          <w:sz w:val="22"/>
          <w:szCs w:val="22"/>
        </w:rPr>
        <w:t>Trnave</w:t>
      </w:r>
      <w:r w:rsidR="0005708C">
        <w:rPr>
          <w:rFonts w:asciiTheme="minorHAnsi" w:hAnsiTheme="minorHAnsi" w:cstheme="minorHAnsi"/>
          <w:i/>
          <w:sz w:val="22"/>
          <w:szCs w:val="22"/>
        </w:rPr>
        <w:t>,</w:t>
      </w:r>
      <w:r w:rsidR="00050F16" w:rsidRPr="003B1A5A" w:rsidDel="00050F16">
        <w:rPr>
          <w:rFonts w:asciiTheme="minorHAnsi" w:hAnsiTheme="minorHAnsi" w:cstheme="minorHAnsi"/>
          <w:sz w:val="22"/>
          <w:szCs w:val="22"/>
        </w:rPr>
        <w:t xml:space="preserve"> </w:t>
      </w:r>
      <w:r w:rsidR="0032234D">
        <w:rPr>
          <w:rFonts w:asciiTheme="minorHAnsi" w:hAnsiTheme="minorHAnsi" w:cstheme="minorHAnsi"/>
          <w:i/>
          <w:sz w:val="22"/>
          <w:szCs w:val="22"/>
        </w:rPr>
        <w:t>II. etapa</w:t>
      </w:r>
      <w:r w:rsidR="0050447D" w:rsidRPr="003B1A5A">
        <w:rPr>
          <w:rFonts w:asciiTheme="minorHAnsi" w:hAnsiTheme="minorHAnsi" w:cstheme="minorHAnsi"/>
          <w:sz w:val="22"/>
          <w:szCs w:val="22"/>
        </w:rPr>
        <w:t xml:space="preserve">”, spracovanej </w:t>
      </w:r>
      <w:r w:rsidR="000B14FF" w:rsidRPr="000B14FF">
        <w:rPr>
          <w:rFonts w:asciiTheme="minorHAnsi" w:hAnsiTheme="minorHAnsi" w:cstheme="minorHAnsi"/>
          <w:sz w:val="22"/>
          <w:szCs w:val="22"/>
        </w:rPr>
        <w:t xml:space="preserve">Ing. Kováčikom, Trenčín </w:t>
      </w:r>
      <w:r w:rsidR="003D722D" w:rsidRPr="003B1A5A">
        <w:rPr>
          <w:rFonts w:asciiTheme="minorHAnsi" w:hAnsiTheme="minorHAnsi" w:cstheme="minorHAnsi"/>
          <w:sz w:val="22"/>
          <w:szCs w:val="22"/>
        </w:rPr>
        <w:t>v</w:t>
      </w:r>
      <w:r w:rsidR="005F0A45">
        <w:rPr>
          <w:rFonts w:asciiTheme="minorHAnsi" w:hAnsiTheme="minorHAnsi" w:cstheme="minorHAnsi"/>
          <w:sz w:val="22"/>
          <w:szCs w:val="22"/>
        </w:rPr>
        <w:t> 0</w:t>
      </w:r>
      <w:r w:rsidR="0005708C">
        <w:rPr>
          <w:rFonts w:asciiTheme="minorHAnsi" w:hAnsiTheme="minorHAnsi" w:cstheme="minorHAnsi"/>
          <w:sz w:val="22"/>
          <w:szCs w:val="22"/>
        </w:rPr>
        <w:t>8</w:t>
      </w:r>
      <w:r w:rsidR="0050447D" w:rsidRPr="003B1A5A">
        <w:rPr>
          <w:rFonts w:asciiTheme="minorHAnsi" w:hAnsiTheme="minorHAnsi" w:cstheme="minorHAnsi"/>
          <w:sz w:val="22"/>
          <w:szCs w:val="22"/>
        </w:rPr>
        <w:t>/201</w:t>
      </w:r>
      <w:r w:rsidR="005F0A45">
        <w:rPr>
          <w:rFonts w:asciiTheme="minorHAnsi" w:hAnsiTheme="minorHAnsi" w:cstheme="minorHAnsi"/>
          <w:sz w:val="22"/>
          <w:szCs w:val="22"/>
        </w:rPr>
        <w:t>9</w:t>
      </w:r>
      <w:r w:rsidR="00A049BE">
        <w:rPr>
          <w:rFonts w:asciiTheme="minorHAnsi" w:hAnsiTheme="minorHAnsi" w:cstheme="minorHAnsi"/>
          <w:sz w:val="22"/>
          <w:szCs w:val="22"/>
        </w:rPr>
        <w:t xml:space="preserve">, alebo v projektovej dokumentácií </w:t>
      </w:r>
      <w:r w:rsidR="00B54EFF">
        <w:rPr>
          <w:rFonts w:asciiTheme="minorHAnsi" w:hAnsiTheme="minorHAnsi" w:cstheme="minorHAnsi"/>
          <w:sz w:val="22"/>
          <w:szCs w:val="22"/>
        </w:rPr>
        <w:t>D</w:t>
      </w:r>
      <w:r w:rsidR="00A049BE">
        <w:rPr>
          <w:rFonts w:asciiTheme="minorHAnsi" w:hAnsiTheme="minorHAnsi" w:cstheme="minorHAnsi"/>
          <w:sz w:val="22"/>
          <w:szCs w:val="22"/>
        </w:rPr>
        <w:t>odávateľa</w:t>
      </w:r>
      <w:r w:rsidR="00626992">
        <w:rPr>
          <w:rFonts w:asciiTheme="minorHAnsi" w:hAnsiTheme="minorHAnsi" w:cstheme="minorHAnsi"/>
          <w:sz w:val="22"/>
          <w:szCs w:val="22"/>
        </w:rPr>
        <w:t xml:space="preserve"> uvedenej v ponuke predloženej </w:t>
      </w:r>
      <w:r w:rsidR="00B54EFF">
        <w:rPr>
          <w:rFonts w:asciiTheme="minorHAnsi" w:hAnsiTheme="minorHAnsi" w:cstheme="minorHAnsi"/>
          <w:sz w:val="22"/>
          <w:szCs w:val="22"/>
        </w:rPr>
        <w:t>D</w:t>
      </w:r>
      <w:r w:rsidR="00626992">
        <w:rPr>
          <w:rFonts w:asciiTheme="minorHAnsi" w:hAnsiTheme="minorHAnsi" w:cstheme="minorHAnsi"/>
          <w:sz w:val="22"/>
          <w:szCs w:val="22"/>
        </w:rPr>
        <w:t>odávateľom vo verejnom obstarávaní.</w:t>
      </w:r>
    </w:p>
    <w:p w14:paraId="73625DE9" w14:textId="435028BB" w:rsidR="00030FEB" w:rsidRPr="003B1A5A" w:rsidRDefault="003B1A5A" w:rsidP="00050F16">
      <w:pPr>
        <w:tabs>
          <w:tab w:val="num" w:pos="709"/>
        </w:tabs>
        <w:spacing w:line="276" w:lineRule="auto"/>
        <w:ind w:left="709" w:right="-2"/>
        <w:jc w:val="both"/>
        <w:rPr>
          <w:rFonts w:asciiTheme="minorHAnsi" w:hAnsiTheme="minorHAnsi" w:cstheme="minorHAnsi"/>
          <w:sz w:val="22"/>
          <w:szCs w:val="22"/>
        </w:rPr>
      </w:pPr>
      <w:r w:rsidRPr="003B1A5A">
        <w:rPr>
          <w:rFonts w:asciiTheme="minorHAnsi" w:eastAsia="Calibri" w:hAnsiTheme="minorHAnsi" w:cstheme="minorHAnsi"/>
          <w:snapToGrid w:val="0"/>
          <w:sz w:val="22"/>
          <w:szCs w:val="22"/>
        </w:rPr>
        <w:t>Práce v zmysle projektovej dokumentácie</w:t>
      </w:r>
      <w:r w:rsidR="0078416D">
        <w:rPr>
          <w:rFonts w:asciiTheme="minorHAnsi" w:eastAsia="Calibri" w:hAnsiTheme="minorHAnsi" w:cstheme="minorHAnsi"/>
          <w:snapToGrid w:val="0"/>
          <w:sz w:val="22"/>
          <w:szCs w:val="22"/>
        </w:rPr>
        <w:t xml:space="preserve"> </w:t>
      </w:r>
      <w:r w:rsidRPr="003B1A5A">
        <w:rPr>
          <w:rFonts w:asciiTheme="minorHAnsi" w:eastAsia="Calibri" w:hAnsiTheme="minorHAnsi" w:cstheme="minorHAnsi"/>
          <w:snapToGrid w:val="0"/>
          <w:sz w:val="22"/>
          <w:szCs w:val="22"/>
        </w:rPr>
        <w:t xml:space="preserve">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w:t>
      </w:r>
      <w:r w:rsidR="00BA7673">
        <w:rPr>
          <w:rFonts w:asciiTheme="minorHAnsi" w:eastAsia="Calibri" w:hAnsiTheme="minorHAnsi" w:cstheme="minorHAnsi"/>
          <w:snapToGrid w:val="0"/>
          <w:sz w:val="22"/>
          <w:szCs w:val="22"/>
        </w:rPr>
        <w:t xml:space="preserve">v </w:t>
      </w:r>
      <w:r w:rsidRPr="003B1A5A">
        <w:rPr>
          <w:rFonts w:asciiTheme="minorHAnsi" w:eastAsia="Calibri" w:hAnsiTheme="minorHAnsi" w:cstheme="minorHAnsi"/>
          <w:snapToGrid w:val="0"/>
          <w:sz w:val="22"/>
          <w:szCs w:val="22"/>
        </w:rPr>
        <w:t>platnom znení, ďalej je nutné sa riadiť nariadením vlády Slovenskej republiky č. 392/2006 Z. z. o minimálnych bezpečnostných a zdravotných požiadavkách pri používaní pracovných prostriedkov, nariadením vlády Slovenskej republiky č. 396/2006 o minimálnych bezpečnostných a zdravotných požiadavkách na stavenisko. Nutné je dodržať i vyhlášku Ministerstva životného prostredia Slovenskej republiky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a ustanovenia zákona č. 254/1998 Z.</w:t>
      </w:r>
      <w:r w:rsidR="00086237">
        <w:rPr>
          <w:rFonts w:asciiTheme="minorHAnsi" w:eastAsia="Calibri" w:hAnsiTheme="minorHAnsi" w:cstheme="minorHAnsi"/>
          <w:snapToGrid w:val="0"/>
          <w:sz w:val="22"/>
          <w:szCs w:val="22"/>
        </w:rPr>
        <w:t xml:space="preserve"> </w:t>
      </w:r>
      <w:r w:rsidRPr="003B1A5A">
        <w:rPr>
          <w:rFonts w:asciiTheme="minorHAnsi" w:eastAsia="Calibri" w:hAnsiTheme="minorHAnsi" w:cstheme="minorHAnsi"/>
          <w:snapToGrid w:val="0"/>
          <w:sz w:val="22"/>
          <w:szCs w:val="22"/>
        </w:rPr>
        <w:t>z. o verejných prácach v platnom znení.</w:t>
      </w:r>
    </w:p>
    <w:p w14:paraId="1FB99BA6" w14:textId="7D48A92A"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t>2.5.</w:t>
      </w:r>
      <w:r w:rsidRPr="002B30D9">
        <w:rPr>
          <w:rFonts w:asciiTheme="minorHAnsi" w:hAnsiTheme="minorHAnsi" w:cs="Arial"/>
          <w:sz w:val="22"/>
          <w:szCs w:val="20"/>
        </w:rPr>
        <w:tab/>
      </w:r>
      <w:r w:rsidR="003B1A5A">
        <w:rPr>
          <w:rFonts w:asciiTheme="minorHAnsi" w:hAnsiTheme="minorHAnsi" w:cs="Arial"/>
          <w:sz w:val="22"/>
          <w:szCs w:val="20"/>
        </w:rPr>
        <w:t>Dodávateľ</w:t>
      </w:r>
      <w:r w:rsidRPr="002B30D9">
        <w:rPr>
          <w:rFonts w:asciiTheme="minorHAnsi" w:hAnsiTheme="minorHAnsi" w:cs="Arial"/>
          <w:sz w:val="22"/>
          <w:szCs w:val="20"/>
        </w:rPr>
        <w:t xml:space="preserve"> potvrdzuje, že sa v plnom rozsahu zoznámil s rozsahom a povahou </w:t>
      </w:r>
      <w:r w:rsidR="003030D5">
        <w:rPr>
          <w:rFonts w:asciiTheme="minorHAnsi" w:hAnsiTheme="minorHAnsi" w:cs="Arial"/>
          <w:sz w:val="22"/>
          <w:szCs w:val="20"/>
        </w:rPr>
        <w:t>plnenia</w:t>
      </w:r>
      <w:r w:rsidRPr="002B30D9">
        <w:rPr>
          <w:rFonts w:asciiTheme="minorHAnsi" w:hAnsiTheme="minorHAnsi" w:cs="Arial"/>
          <w:sz w:val="22"/>
          <w:szCs w:val="20"/>
        </w:rPr>
        <w:t xml:space="preserve">, že sú mu známe technické a kvalitatívne podmienky k realizácii </w:t>
      </w:r>
      <w:r w:rsidR="003030D5">
        <w:rPr>
          <w:rFonts w:asciiTheme="minorHAnsi" w:hAnsiTheme="minorHAnsi" w:cs="Arial"/>
          <w:sz w:val="22"/>
          <w:szCs w:val="20"/>
        </w:rPr>
        <w:t>plnenia</w:t>
      </w:r>
      <w:r w:rsidRPr="002B30D9">
        <w:rPr>
          <w:rFonts w:asciiTheme="minorHAnsi" w:hAnsiTheme="minorHAnsi" w:cs="Arial"/>
          <w:sz w:val="22"/>
          <w:szCs w:val="20"/>
        </w:rPr>
        <w:t xml:space="preserve">, a že disponuje takými kapacitami a odbornými znalosťami, ktoré sú k zhotoveniu </w:t>
      </w:r>
      <w:r w:rsidR="003030D5">
        <w:rPr>
          <w:rFonts w:asciiTheme="minorHAnsi" w:hAnsiTheme="minorHAnsi" w:cs="Arial"/>
          <w:sz w:val="22"/>
          <w:szCs w:val="20"/>
        </w:rPr>
        <w:t>a dodaniu kompletného plnenia</w:t>
      </w:r>
      <w:r w:rsidRPr="002B30D9">
        <w:rPr>
          <w:rFonts w:asciiTheme="minorHAnsi" w:hAnsiTheme="minorHAnsi" w:cs="Arial"/>
          <w:sz w:val="22"/>
          <w:szCs w:val="20"/>
        </w:rPr>
        <w:t xml:space="preserve"> potrebné.</w:t>
      </w:r>
    </w:p>
    <w:p w14:paraId="18554467" w14:textId="678EBD45" w:rsidR="002B30D9" w:rsidRPr="002B30D9" w:rsidRDefault="002B30D9" w:rsidP="00032133">
      <w:pPr>
        <w:spacing w:line="276" w:lineRule="auto"/>
        <w:jc w:val="both"/>
        <w:rPr>
          <w:rFonts w:asciiTheme="minorHAnsi" w:hAnsiTheme="minorHAnsi" w:cs="Arial"/>
          <w:b/>
          <w:bCs/>
          <w:sz w:val="22"/>
          <w:szCs w:val="20"/>
        </w:rPr>
      </w:pP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169CAE5E"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003030D5">
        <w:rPr>
          <w:rFonts w:asciiTheme="minorHAnsi" w:hAnsiTheme="minorHAnsi" w:cs="Arial"/>
          <w:sz w:val="22"/>
          <w:szCs w:val="20"/>
        </w:rPr>
        <w:t>Plnenie</w:t>
      </w:r>
      <w:r w:rsidR="003030D5" w:rsidRPr="002B30D9">
        <w:rPr>
          <w:rFonts w:asciiTheme="minorHAnsi" w:hAnsiTheme="minorHAnsi" w:cs="Arial"/>
          <w:sz w:val="22"/>
          <w:szCs w:val="20"/>
        </w:rPr>
        <w:t xml:space="preserve"> </w:t>
      </w:r>
      <w:r w:rsidRPr="002B30D9">
        <w:rPr>
          <w:rFonts w:asciiTheme="minorHAnsi" w:hAnsiTheme="minorHAnsi" w:cs="Arial"/>
          <w:sz w:val="22"/>
          <w:szCs w:val="20"/>
        </w:rPr>
        <w:t xml:space="preserve">musí byť zhotovené v zmysle čl.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531F5076"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000E1549">
        <w:rPr>
          <w:rFonts w:asciiTheme="minorHAnsi" w:hAnsiTheme="minorHAnsi"/>
          <w:sz w:val="22"/>
          <w:szCs w:val="22"/>
        </w:rPr>
        <w:t>Dodávateľ</w:t>
      </w:r>
      <w:r w:rsidRPr="002B30D9">
        <w:rPr>
          <w:rFonts w:asciiTheme="minorHAnsi" w:hAnsiTheme="minorHAnsi"/>
          <w:sz w:val="22"/>
          <w:szCs w:val="22"/>
        </w:rPr>
        <w:t xml:space="preserve"> sa zaväzuje odovzdať </w:t>
      </w:r>
      <w:r w:rsidR="003B1A5A">
        <w:rPr>
          <w:rFonts w:asciiTheme="minorHAnsi" w:hAnsiTheme="minorHAnsi"/>
          <w:sz w:val="22"/>
          <w:szCs w:val="22"/>
        </w:rPr>
        <w:t>plnenie</w:t>
      </w:r>
      <w:r w:rsidRPr="002B30D9">
        <w:rPr>
          <w:rFonts w:asciiTheme="minorHAnsi" w:hAnsiTheme="minorHAnsi"/>
          <w:sz w:val="22"/>
          <w:szCs w:val="22"/>
        </w:rPr>
        <w:t xml:space="preserve"> v celku.</w:t>
      </w:r>
    </w:p>
    <w:p w14:paraId="1793BCDC" w14:textId="01FBA13A"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915DE2">
        <w:rPr>
          <w:rFonts w:asciiTheme="minorHAnsi" w:hAnsiTheme="minorHAnsi" w:cs="Arial"/>
          <w:sz w:val="22"/>
          <w:szCs w:val="20"/>
        </w:rPr>
        <w:tab/>
      </w:r>
      <w:r w:rsidRPr="002B30D9">
        <w:rPr>
          <w:rFonts w:asciiTheme="minorHAnsi" w:hAnsiTheme="minorHAnsi" w:cs="Arial"/>
          <w:snapToGrid w:val="0"/>
          <w:sz w:val="22"/>
          <w:szCs w:val="20"/>
        </w:rPr>
        <w:t xml:space="preserve">Súčasne s odovzdaním </w:t>
      </w:r>
      <w:r w:rsidR="000E1549">
        <w:rPr>
          <w:rFonts w:asciiTheme="minorHAnsi" w:hAnsiTheme="minorHAnsi" w:cs="Arial"/>
          <w:snapToGrid w:val="0"/>
          <w:sz w:val="22"/>
          <w:szCs w:val="20"/>
        </w:rPr>
        <w:t xml:space="preserve">plnenia v zmluvne </w:t>
      </w:r>
      <w:r w:rsidRPr="002B30D9">
        <w:rPr>
          <w:rFonts w:asciiTheme="minorHAnsi" w:hAnsiTheme="minorHAnsi" w:cs="Arial"/>
          <w:snapToGrid w:val="0"/>
          <w:sz w:val="22"/>
          <w:szCs w:val="20"/>
        </w:rPr>
        <w:t xml:space="preserve">stanovených termínoch, odovzdá </w:t>
      </w:r>
      <w:r w:rsidR="000E1549">
        <w:rPr>
          <w:rFonts w:asciiTheme="minorHAnsi" w:hAnsiTheme="minorHAnsi" w:cs="Arial"/>
          <w:snapToGrid w:val="0"/>
          <w:sz w:val="22"/>
          <w:szCs w:val="20"/>
        </w:rPr>
        <w:t xml:space="preserve">Dodávateľ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1CA6014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 projekt skutočného vyhotovenia,</w:t>
      </w:r>
    </w:p>
    <w:p w14:paraId="278C74B0" w14:textId="5FF6722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skúšky predpísané pr</w:t>
      </w:r>
      <w:r w:rsidR="002C2C1D" w:rsidRPr="002B30D9">
        <w:rPr>
          <w:rFonts w:asciiTheme="minorHAnsi" w:hAnsiTheme="minorHAnsi" w:cs="Arial"/>
          <w:snapToGrid w:val="0"/>
          <w:sz w:val="22"/>
          <w:szCs w:val="20"/>
        </w:rPr>
        <w:t>ojektovou dokumentáciou a i.),</w:t>
      </w:r>
    </w:p>
    <w:p w14:paraId="116D3F47" w14:textId="4527F62B" w:rsidR="00030FEB" w:rsidRPr="002B30D9" w:rsidRDefault="00A73D7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 xml:space="preserve">ný a kontrolný plán, potvrdený </w:t>
      </w:r>
      <w:r w:rsidR="000E1549">
        <w:rPr>
          <w:rFonts w:asciiTheme="minorHAnsi" w:hAnsiTheme="minorHAnsi" w:cs="Arial"/>
          <w:snapToGrid w:val="0"/>
          <w:sz w:val="22"/>
          <w:szCs w:val="20"/>
        </w:rPr>
        <w:t>Dodávateľom</w:t>
      </w:r>
      <w:r w:rsidR="00030FEB" w:rsidRPr="002B30D9">
        <w:rPr>
          <w:rFonts w:asciiTheme="minorHAnsi" w:hAnsiTheme="minorHAnsi" w:cs="Arial"/>
          <w:snapToGrid w:val="0"/>
          <w:sz w:val="22"/>
          <w:szCs w:val="20"/>
        </w:rPr>
        <w:t>,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Z. z. s potvrdením o vykonaných skúškach a kontrolách,</w:t>
      </w:r>
    </w:p>
    <w:p w14:paraId="272131A7" w14:textId="6BA1BC7D" w:rsidR="00030FEB" w:rsidRPr="000E1549" w:rsidRDefault="00A73D7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Pr>
          <w:rFonts w:asciiTheme="minorHAnsi" w:hAnsiTheme="minorHAnsi" w:cs="Arial"/>
          <w:snapToGrid w:val="0"/>
          <w:sz w:val="22"/>
          <w:szCs w:val="20"/>
        </w:rPr>
        <w:lastRenderedPageBreak/>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r>
      <w:r w:rsidR="00030FEB" w:rsidRPr="000E1549">
        <w:rPr>
          <w:rFonts w:asciiTheme="minorHAnsi" w:hAnsiTheme="minorHAnsi" w:cs="Arial"/>
          <w:snapToGrid w:val="0"/>
          <w:sz w:val="22"/>
          <w:szCs w:val="22"/>
        </w:rPr>
        <w:t>doklady o preukázaní zhody</w:t>
      </w:r>
      <w:r w:rsidR="005E432F" w:rsidRPr="000E1549">
        <w:rPr>
          <w:rFonts w:asciiTheme="minorHAnsi" w:hAnsiTheme="minorHAnsi"/>
          <w:sz w:val="22"/>
          <w:szCs w:val="22"/>
        </w:rPr>
        <w:t xml:space="preserve"> </w:t>
      </w:r>
      <w:r w:rsidR="005E432F" w:rsidRPr="000E1549">
        <w:rPr>
          <w:rFonts w:asciiTheme="minorHAnsi" w:hAnsiTheme="minorHAnsi" w:cs="Arial"/>
          <w:sz w:val="22"/>
          <w:szCs w:val="22"/>
        </w:rPr>
        <w:t>s deklarovanými alebo vyžadovanými normami</w:t>
      </w:r>
      <w:r w:rsidR="00030FEB" w:rsidRPr="000E1549">
        <w:rPr>
          <w:rFonts w:asciiTheme="minorHAnsi" w:hAnsiTheme="minorHAnsi" w:cs="Arial"/>
          <w:snapToGrid w:val="0"/>
          <w:sz w:val="22"/>
          <w:szCs w:val="22"/>
        </w:rPr>
        <w:t xml:space="preserve">, atesty, certifikáty použitých výrobkov na zhotovenom </w:t>
      </w:r>
      <w:r w:rsidR="000E1549">
        <w:rPr>
          <w:rFonts w:asciiTheme="minorHAnsi" w:hAnsiTheme="minorHAnsi" w:cs="Arial"/>
          <w:snapToGrid w:val="0"/>
          <w:sz w:val="22"/>
          <w:szCs w:val="22"/>
        </w:rPr>
        <w:t>plnení</w:t>
      </w:r>
      <w:r w:rsidR="00030FEB" w:rsidRPr="000E1549">
        <w:rPr>
          <w:rFonts w:asciiTheme="minorHAnsi" w:hAnsiTheme="minorHAnsi" w:cs="Arial"/>
          <w:snapToGrid w:val="0"/>
          <w:sz w:val="22"/>
          <w:szCs w:val="22"/>
        </w:rPr>
        <w:t>,</w:t>
      </w:r>
    </w:p>
    <w:p w14:paraId="3F7AA99C" w14:textId="3E98FE0D" w:rsidR="00030FEB" w:rsidRPr="002B30D9" w:rsidRDefault="00A73D7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potvrdenie správcu skládky </w:t>
      </w:r>
      <w:r w:rsidR="001E1A73" w:rsidRPr="002B30D9">
        <w:rPr>
          <w:rFonts w:asciiTheme="minorHAnsi" w:hAnsiTheme="minorHAnsi" w:cs="Arial"/>
          <w:snapToGrid w:val="0"/>
          <w:sz w:val="22"/>
          <w:szCs w:val="20"/>
        </w:rPr>
        <w:t>o prijatí stavebných odpadov, prebytočnej zeminy, stavebnej sute</w:t>
      </w:r>
      <w:r w:rsidR="00030FEB" w:rsidRPr="002B30D9">
        <w:rPr>
          <w:rFonts w:asciiTheme="minorHAnsi" w:hAnsiTheme="minorHAnsi" w:cs="Arial"/>
          <w:snapToGrid w:val="0"/>
          <w:sz w:val="22"/>
          <w:szCs w:val="20"/>
        </w:rPr>
        <w:t xml:space="preserve"> vo fakturovanom množstve</w:t>
      </w:r>
      <w:r w:rsidR="00B50E71" w:rsidRPr="002B30D9">
        <w:rPr>
          <w:rFonts w:asciiTheme="minorHAnsi" w:hAnsiTheme="minorHAnsi" w:cs="Arial"/>
          <w:snapToGrid w:val="0"/>
          <w:sz w:val="22"/>
          <w:szCs w:val="20"/>
        </w:rPr>
        <w:t>,</w:t>
      </w:r>
    </w:p>
    <w:p w14:paraId="5FC9AC9F" w14:textId="0E570F58" w:rsidR="00030FEB" w:rsidRPr="002B30D9" w:rsidRDefault="00A73D7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3CF4558C" w:rsidR="00030FEB" w:rsidRPr="002B30D9" w:rsidRDefault="00A73D7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0482A6A4" w:rsidR="00030FEB" w:rsidRPr="002B30D9" w:rsidRDefault="00A73D7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54453FB2" w:rsidR="001E6B4D" w:rsidRPr="002B30D9" w:rsidRDefault="00A73D7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833340" w:rsidRPr="002B30D9">
        <w:rPr>
          <w:rFonts w:asciiTheme="minorHAnsi" w:hAnsiTheme="minorHAnsi" w:cs="Arial"/>
          <w:snapToGrid w:val="0"/>
          <w:sz w:val="22"/>
          <w:szCs w:val="20"/>
        </w:rPr>
        <w:t>p</w:t>
      </w:r>
      <w:r w:rsidR="00030FEB" w:rsidRPr="002B30D9">
        <w:rPr>
          <w:rFonts w:asciiTheme="minorHAnsi" w:hAnsiTheme="minorHAnsi" w:cs="Arial"/>
          <w:snapToGrid w:val="0"/>
          <w:sz w:val="22"/>
          <w:szCs w:val="20"/>
        </w:rPr>
        <w:t>orealizačné zameranie (3x) vy</w:t>
      </w:r>
      <w:r w:rsidR="00A175C7" w:rsidRPr="002B30D9">
        <w:rPr>
          <w:rFonts w:asciiTheme="minorHAnsi" w:hAnsiTheme="minorHAnsi" w:cs="Arial"/>
          <w:snapToGrid w:val="0"/>
          <w:sz w:val="22"/>
          <w:szCs w:val="20"/>
        </w:rPr>
        <w:t>hotovené</w:t>
      </w:r>
      <w:r w:rsidR="00030FEB" w:rsidRPr="002B30D9">
        <w:rPr>
          <w:rFonts w:asciiTheme="minorHAnsi" w:hAnsiTheme="minorHAnsi" w:cs="Arial"/>
          <w:snapToGrid w:val="0"/>
          <w:sz w:val="22"/>
          <w:szCs w:val="20"/>
        </w:rPr>
        <w:t xml:space="preserve"> odborne spôsobilým geodetom (všetky stavebné objekty, siete, zeleň),</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77777777" w:rsidR="006E3A78" w:rsidRPr="00915DE2" w:rsidRDefault="006E3A78" w:rsidP="001E6B4D">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0DFC0C9D"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w:t>
      </w:r>
      <w:r w:rsidR="000E1549">
        <w:rPr>
          <w:rFonts w:asciiTheme="minorHAnsi" w:hAnsiTheme="minorHAnsi" w:cs="Arial"/>
          <w:sz w:val="22"/>
          <w:szCs w:val="20"/>
        </w:rPr>
        <w:t>plnenia</w:t>
      </w:r>
      <w:r w:rsidR="003349F2" w:rsidRPr="002B30D9">
        <w:rPr>
          <w:rFonts w:asciiTheme="minorHAnsi" w:hAnsiTheme="minorHAnsi" w:cs="Arial"/>
          <w:sz w:val="22"/>
          <w:szCs w:val="20"/>
        </w:rPr>
        <w:t xml:space="preserve">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3349F2" w:rsidRPr="002B30D9">
        <w:rPr>
          <w:rFonts w:asciiTheme="minorHAnsi" w:hAnsiTheme="minorHAnsi" w:cs="Arial"/>
          <w:sz w:val="22"/>
          <w:szCs w:val="20"/>
        </w:rPr>
        <w:t xml:space="preserve">o cenách v znení </w:t>
      </w:r>
      <w:r w:rsidR="00A73983" w:rsidRPr="002B30D9">
        <w:rPr>
          <w:rFonts w:asciiTheme="minorHAnsi" w:hAnsiTheme="minorHAnsi" w:cs="Arial"/>
          <w:sz w:val="22"/>
          <w:szCs w:val="20"/>
        </w:rPr>
        <w:t>neskorších predpisov nasledovne</w:t>
      </w:r>
      <w:r w:rsidR="008C6609" w:rsidRPr="002B30D9">
        <w:rPr>
          <w:rFonts w:asciiTheme="minorHAnsi" w:hAnsiTheme="minorHAnsi" w:cs="Arial"/>
          <w:sz w:val="22"/>
          <w:szCs w:val="20"/>
        </w:rPr>
        <w:t>:</w:t>
      </w:r>
    </w:p>
    <w:p w14:paraId="36449FE2" w14:textId="74E22D5D"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 xml:space="preserve">Cena </w:t>
      </w:r>
      <w:r w:rsidR="000E1549">
        <w:rPr>
          <w:rFonts w:asciiTheme="minorHAnsi" w:hAnsiTheme="minorHAnsi" w:cs="Arial"/>
          <w:sz w:val="22"/>
          <w:szCs w:val="20"/>
        </w:rPr>
        <w:t xml:space="preserve">plnenia </w:t>
      </w:r>
      <w:r w:rsidR="003349F2" w:rsidRPr="002B30D9">
        <w:rPr>
          <w:rFonts w:asciiTheme="minorHAnsi" w:hAnsiTheme="minorHAnsi" w:cs="Arial"/>
          <w:sz w:val="22"/>
          <w:szCs w:val="20"/>
        </w:rPr>
        <w:t>vo výške .................... eur vrátane DPH, slovom .................................</w:t>
      </w:r>
      <w:r w:rsidR="00271CF1" w:rsidRPr="002B30D9">
        <w:rPr>
          <w:rFonts w:asciiTheme="minorHAnsi" w:hAnsiTheme="minorHAnsi" w:cs="Arial"/>
          <w:sz w:val="22"/>
          <w:szCs w:val="20"/>
        </w:rPr>
        <w:t>.................</w:t>
      </w:r>
      <w:r w:rsidR="003349F2" w:rsidRPr="002B30D9">
        <w:rPr>
          <w:rFonts w:asciiTheme="minorHAnsi" w:hAnsiTheme="minorHAnsi" w:cs="Arial"/>
          <w:sz w:val="22"/>
          <w:szCs w:val="20"/>
        </w:rPr>
        <w:t>...... eur (bod</w:t>
      </w:r>
      <w:r w:rsidR="00106017" w:rsidRPr="002B30D9">
        <w:rPr>
          <w:rFonts w:asciiTheme="minorHAnsi" w:hAnsiTheme="minorHAnsi" w:cs="Arial"/>
          <w:sz w:val="22"/>
          <w:szCs w:val="20"/>
        </w:rPr>
        <w:t xml:space="preserve"> </w:t>
      </w:r>
      <w:r w:rsidR="003349F2" w:rsidRPr="002B30D9">
        <w:rPr>
          <w:rFonts w:asciiTheme="minorHAnsi" w:hAnsiTheme="minorHAnsi" w:cs="Arial"/>
          <w:sz w:val="22"/>
          <w:szCs w:val="20"/>
        </w:rPr>
        <w:t>4.1.1. tohto článku).</w:t>
      </w:r>
    </w:p>
    <w:p w14:paraId="4E97983E" w14:textId="7781AE12" w:rsidR="00030FEB" w:rsidRPr="002B30D9"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sz w:val="22"/>
          <w:szCs w:val="20"/>
        </w:rPr>
      </w:pPr>
      <w:r w:rsidRPr="002B30D9">
        <w:rPr>
          <w:rFonts w:asciiTheme="minorHAnsi" w:hAnsiTheme="minorHAnsi" w:cs="Arial"/>
          <w:sz w:val="22"/>
          <w:szCs w:val="20"/>
        </w:rPr>
        <w:t>4.1.1</w:t>
      </w:r>
      <w:r w:rsidR="00106017" w:rsidRPr="002B30D9">
        <w:rPr>
          <w:rFonts w:asciiTheme="minorHAnsi" w:hAnsiTheme="minorHAnsi" w:cs="Arial"/>
          <w:sz w:val="22"/>
          <w:szCs w:val="20"/>
        </w:rPr>
        <w:t xml:space="preserve"> </w:t>
      </w:r>
      <w:r w:rsidRPr="002B30D9">
        <w:rPr>
          <w:rFonts w:asciiTheme="minorHAnsi" w:hAnsiTheme="minorHAnsi" w:cs="Arial"/>
          <w:sz w:val="22"/>
          <w:szCs w:val="20"/>
        </w:rPr>
        <w:t xml:space="preserve">Cena </w:t>
      </w:r>
      <w:r w:rsidR="000E1549">
        <w:rPr>
          <w:rFonts w:asciiTheme="minorHAnsi" w:hAnsiTheme="minorHAnsi" w:cs="Arial"/>
          <w:sz w:val="22"/>
          <w:szCs w:val="20"/>
        </w:rPr>
        <w:t>plnenia</w:t>
      </w:r>
    </w:p>
    <w:tbl>
      <w:tblPr>
        <w:tblW w:w="8714" w:type="dxa"/>
        <w:tblInd w:w="633" w:type="dxa"/>
        <w:tblCellMar>
          <w:left w:w="70" w:type="dxa"/>
          <w:right w:w="70" w:type="dxa"/>
        </w:tblCellMar>
        <w:tblLook w:val="04A0" w:firstRow="1" w:lastRow="0" w:firstColumn="1" w:lastColumn="0" w:noHBand="0" w:noVBand="1"/>
      </w:tblPr>
      <w:tblGrid>
        <w:gridCol w:w="6304"/>
        <w:gridCol w:w="1843"/>
        <w:gridCol w:w="567"/>
      </w:tblGrid>
      <w:tr w:rsidR="002F62B6" w:rsidRPr="002B30D9" w14:paraId="2B34C965" w14:textId="77777777" w:rsidTr="000E1549">
        <w:trPr>
          <w:trHeight w:val="284"/>
        </w:trPr>
        <w:tc>
          <w:tcPr>
            <w:tcW w:w="6304" w:type="dxa"/>
            <w:tcBorders>
              <w:top w:val="single" w:sz="4" w:space="0" w:color="auto"/>
              <w:left w:val="single" w:sz="4" w:space="0" w:color="auto"/>
              <w:bottom w:val="single" w:sz="4" w:space="0" w:color="auto"/>
              <w:right w:val="dotted" w:sz="4" w:space="0" w:color="auto"/>
            </w:tcBorders>
            <w:shd w:val="clear" w:color="auto" w:fill="F2F2F2"/>
            <w:vAlign w:val="center"/>
          </w:tcPr>
          <w:p w14:paraId="68319C60" w14:textId="05F1610C" w:rsidR="002F62B6" w:rsidRPr="00013251" w:rsidRDefault="00076D4C" w:rsidP="00D35FF0">
            <w:pPr>
              <w:suppressAutoHyphens/>
              <w:spacing w:line="230" w:lineRule="auto"/>
              <w:rPr>
                <w:rFonts w:asciiTheme="minorHAnsi" w:hAnsiTheme="minorHAnsi" w:cs="Arial"/>
                <w:bCs/>
                <w:color w:val="000000"/>
                <w:sz w:val="20"/>
                <w:szCs w:val="20"/>
              </w:rPr>
            </w:pPr>
            <w:r>
              <w:rPr>
                <w:rFonts w:asciiTheme="minorHAnsi" w:hAnsiTheme="minorHAnsi" w:cs="Arial"/>
                <w:bCs/>
                <w:color w:val="000000"/>
                <w:sz w:val="20"/>
                <w:szCs w:val="20"/>
              </w:rPr>
              <w:t>Celková c</w:t>
            </w:r>
            <w:r w:rsidR="002F62B6" w:rsidRPr="00013251">
              <w:rPr>
                <w:rFonts w:asciiTheme="minorHAnsi" w:hAnsiTheme="minorHAnsi" w:cs="Arial"/>
                <w:bCs/>
                <w:color w:val="000000"/>
                <w:sz w:val="20"/>
                <w:szCs w:val="20"/>
              </w:rPr>
              <w:t xml:space="preserve">ena </w:t>
            </w:r>
            <w:r w:rsidR="000E1549" w:rsidRPr="00013251">
              <w:rPr>
                <w:rFonts w:asciiTheme="minorHAnsi" w:hAnsiTheme="minorHAnsi" w:cs="Arial"/>
                <w:bCs/>
                <w:color w:val="000000"/>
                <w:sz w:val="20"/>
                <w:szCs w:val="20"/>
              </w:rPr>
              <w:t xml:space="preserve">za predmet </w:t>
            </w:r>
            <w:r w:rsidR="00B709CD">
              <w:rPr>
                <w:rFonts w:asciiTheme="minorHAnsi" w:hAnsiTheme="minorHAnsi" w:cs="Arial"/>
                <w:bCs/>
                <w:color w:val="000000"/>
                <w:sz w:val="20"/>
                <w:szCs w:val="20"/>
              </w:rPr>
              <w:t>zmluvy</w:t>
            </w:r>
            <w:r w:rsidR="002F62B6" w:rsidRPr="00013251">
              <w:rPr>
                <w:rFonts w:asciiTheme="minorHAnsi" w:hAnsiTheme="minorHAnsi" w:cs="Arial"/>
                <w:bCs/>
                <w:color w:val="000000"/>
                <w:sz w:val="20"/>
                <w:szCs w:val="20"/>
              </w:rPr>
              <w:t xml:space="preserve"> bez DPH</w:t>
            </w:r>
          </w:p>
        </w:tc>
        <w:tc>
          <w:tcPr>
            <w:tcW w:w="1843" w:type="dxa"/>
            <w:tcBorders>
              <w:top w:val="single" w:sz="4" w:space="0" w:color="auto"/>
              <w:left w:val="single" w:sz="4" w:space="0" w:color="auto"/>
              <w:bottom w:val="single" w:sz="4" w:space="0" w:color="auto"/>
              <w:right w:val="dotted" w:sz="4" w:space="0" w:color="auto"/>
            </w:tcBorders>
            <w:shd w:val="clear" w:color="auto" w:fill="F2F2F2"/>
            <w:vAlign w:val="center"/>
          </w:tcPr>
          <w:p w14:paraId="5248F946" w14:textId="77777777" w:rsidR="002F62B6" w:rsidRPr="000E1549" w:rsidRDefault="002F62B6" w:rsidP="00D35FF0">
            <w:pPr>
              <w:suppressAutoHyphens/>
              <w:spacing w:line="230" w:lineRule="auto"/>
              <w:jc w:val="right"/>
              <w:rPr>
                <w:rFonts w:asciiTheme="minorHAnsi" w:hAnsiTheme="minorHAnsi" w:cs="Arial"/>
                <w:color w:val="000000"/>
                <w:sz w:val="20"/>
                <w:szCs w:val="20"/>
                <w:highlight w:val="yellow"/>
              </w:rPr>
            </w:pPr>
          </w:p>
        </w:tc>
        <w:tc>
          <w:tcPr>
            <w:tcW w:w="567" w:type="dxa"/>
            <w:tcBorders>
              <w:top w:val="single" w:sz="4" w:space="0" w:color="auto"/>
              <w:left w:val="nil"/>
              <w:bottom w:val="single" w:sz="4" w:space="0" w:color="auto"/>
              <w:right w:val="single" w:sz="4" w:space="0" w:color="auto"/>
            </w:tcBorders>
            <w:shd w:val="clear" w:color="auto" w:fill="F2F2F2"/>
            <w:noWrap/>
            <w:vAlign w:val="center"/>
          </w:tcPr>
          <w:p w14:paraId="548FC992" w14:textId="77777777" w:rsidR="002F62B6" w:rsidRPr="002B30D9" w:rsidRDefault="002F62B6" w:rsidP="00D35FF0">
            <w:pPr>
              <w:suppressAutoHyphens/>
              <w:spacing w:line="230" w:lineRule="auto"/>
              <w:jc w:val="center"/>
              <w:rPr>
                <w:rFonts w:asciiTheme="minorHAnsi" w:hAnsiTheme="minorHAnsi" w:cs="Arial"/>
                <w:b/>
                <w:color w:val="000000"/>
                <w:sz w:val="22"/>
                <w:szCs w:val="22"/>
              </w:rPr>
            </w:pPr>
            <w:r w:rsidRPr="002B30D9">
              <w:rPr>
                <w:rFonts w:asciiTheme="minorHAnsi" w:hAnsiTheme="minorHAnsi" w:cs="Arial"/>
                <w:b/>
                <w:color w:val="000000"/>
                <w:sz w:val="22"/>
                <w:szCs w:val="22"/>
              </w:rPr>
              <w:t>€</w:t>
            </w:r>
          </w:p>
        </w:tc>
      </w:tr>
      <w:tr w:rsidR="002F62B6" w:rsidRPr="002B30D9" w14:paraId="6E035453" w14:textId="77777777" w:rsidTr="002B30D9">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231EFBFD" w14:textId="4ACD4B6C" w:rsidR="002F62B6" w:rsidRPr="00013251" w:rsidRDefault="002F62B6" w:rsidP="00D35FF0">
            <w:pPr>
              <w:suppressAutoHyphens/>
              <w:spacing w:line="230" w:lineRule="auto"/>
              <w:rPr>
                <w:rFonts w:asciiTheme="minorHAnsi" w:hAnsiTheme="minorHAnsi" w:cs="Arial"/>
                <w:color w:val="000000"/>
                <w:sz w:val="20"/>
                <w:szCs w:val="20"/>
              </w:rPr>
            </w:pPr>
            <w:r w:rsidRPr="00013251">
              <w:rPr>
                <w:rFonts w:asciiTheme="minorHAnsi" w:hAnsiTheme="minorHAnsi" w:cs="Arial"/>
                <w:color w:val="000000"/>
                <w:sz w:val="20"/>
                <w:szCs w:val="20"/>
              </w:rPr>
              <w:t>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76B5D9A5" w14:textId="77777777" w:rsidR="002F62B6" w:rsidRPr="000E1549" w:rsidRDefault="002F62B6" w:rsidP="00D35FF0">
            <w:pPr>
              <w:suppressAutoHyphens/>
              <w:spacing w:line="230" w:lineRule="auto"/>
              <w:jc w:val="right"/>
              <w:rPr>
                <w:rFonts w:asciiTheme="minorHAnsi" w:hAnsiTheme="minorHAnsi" w:cs="Arial"/>
                <w:color w:val="000000"/>
                <w:sz w:val="20"/>
                <w:szCs w:val="20"/>
                <w:highlight w:val="yellow"/>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96B8CBF" w14:textId="77777777" w:rsidR="002F62B6" w:rsidRPr="002B30D9" w:rsidRDefault="00F25A02" w:rsidP="00D35FF0">
            <w:pPr>
              <w:suppressAutoHyphens/>
              <w:spacing w:line="230" w:lineRule="auto"/>
              <w:jc w:val="center"/>
              <w:rPr>
                <w:rFonts w:asciiTheme="minorHAnsi" w:hAnsiTheme="minorHAnsi" w:cs="Arial"/>
                <w:b/>
                <w:color w:val="000000"/>
                <w:sz w:val="22"/>
                <w:szCs w:val="22"/>
              </w:rPr>
            </w:pPr>
            <w:r w:rsidRPr="002B30D9">
              <w:rPr>
                <w:rFonts w:asciiTheme="minorHAnsi" w:hAnsiTheme="minorHAnsi" w:cs="Arial"/>
                <w:b/>
                <w:color w:val="000000"/>
                <w:sz w:val="22"/>
                <w:szCs w:val="22"/>
              </w:rPr>
              <w:t>€</w:t>
            </w:r>
          </w:p>
        </w:tc>
      </w:tr>
      <w:tr w:rsidR="002F62B6" w:rsidRPr="002B30D9" w14:paraId="0999F468" w14:textId="77777777" w:rsidTr="002B30D9">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10C6E54C" w14:textId="422B350D" w:rsidR="002F62B6" w:rsidRPr="00013251" w:rsidRDefault="00076D4C" w:rsidP="00D35FF0">
            <w:pPr>
              <w:suppressAutoHyphens/>
              <w:spacing w:line="230" w:lineRule="auto"/>
              <w:rPr>
                <w:rFonts w:asciiTheme="minorHAnsi" w:hAnsiTheme="minorHAnsi" w:cs="Arial"/>
                <w:b/>
                <w:bCs/>
                <w:i/>
                <w:iCs/>
                <w:color w:val="000000"/>
                <w:sz w:val="20"/>
                <w:szCs w:val="20"/>
              </w:rPr>
            </w:pPr>
            <w:r>
              <w:rPr>
                <w:rFonts w:asciiTheme="minorHAnsi" w:hAnsiTheme="minorHAnsi" w:cs="Arial"/>
                <w:b/>
                <w:bCs/>
                <w:i/>
                <w:iCs/>
                <w:color w:val="000000"/>
                <w:sz w:val="20"/>
                <w:szCs w:val="20"/>
              </w:rPr>
              <w:t>Celková c</w:t>
            </w:r>
            <w:r w:rsidR="002F62B6" w:rsidRPr="00013251">
              <w:rPr>
                <w:rFonts w:asciiTheme="minorHAnsi" w:hAnsiTheme="minorHAnsi" w:cs="Arial"/>
                <w:b/>
                <w:bCs/>
                <w:i/>
                <w:iCs/>
                <w:color w:val="000000"/>
                <w:sz w:val="20"/>
                <w:szCs w:val="20"/>
              </w:rPr>
              <w:t xml:space="preserve">ena </w:t>
            </w:r>
            <w:r w:rsidR="000E1549" w:rsidRPr="00013251">
              <w:rPr>
                <w:rFonts w:asciiTheme="minorHAnsi" w:hAnsiTheme="minorHAnsi" w:cs="Arial"/>
                <w:b/>
                <w:bCs/>
                <w:i/>
                <w:iCs/>
                <w:color w:val="000000"/>
                <w:sz w:val="20"/>
                <w:szCs w:val="20"/>
              </w:rPr>
              <w:t xml:space="preserve">za predmet </w:t>
            </w:r>
            <w:r w:rsidR="00B709CD">
              <w:rPr>
                <w:rFonts w:asciiTheme="minorHAnsi" w:hAnsiTheme="minorHAnsi" w:cs="Arial"/>
                <w:b/>
                <w:bCs/>
                <w:i/>
                <w:iCs/>
                <w:color w:val="000000"/>
                <w:sz w:val="20"/>
                <w:szCs w:val="20"/>
              </w:rPr>
              <w:t>zmluvy</w:t>
            </w:r>
            <w:r w:rsidR="002F62B6" w:rsidRPr="00013251">
              <w:rPr>
                <w:rFonts w:asciiTheme="minorHAnsi" w:hAnsiTheme="minorHAnsi" w:cs="Arial"/>
                <w:b/>
                <w:bCs/>
                <w:i/>
                <w:iCs/>
                <w:color w:val="000000"/>
                <w:sz w:val="20"/>
                <w:szCs w:val="20"/>
              </w:rPr>
              <w:t xml:space="preserve"> s</w:t>
            </w:r>
            <w:r w:rsidR="00915DE2">
              <w:rPr>
                <w:rFonts w:asciiTheme="minorHAnsi" w:hAnsiTheme="minorHAnsi" w:cs="Arial"/>
                <w:b/>
                <w:bCs/>
                <w:i/>
                <w:iCs/>
                <w:color w:val="000000"/>
                <w:sz w:val="20"/>
                <w:szCs w:val="20"/>
              </w:rPr>
              <w:t xml:space="preserve"> 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395752E0" w14:textId="77777777" w:rsidR="002F62B6" w:rsidRPr="000E1549" w:rsidRDefault="002F62B6" w:rsidP="00D35FF0">
            <w:pPr>
              <w:suppressAutoHyphens/>
              <w:spacing w:line="230" w:lineRule="auto"/>
              <w:jc w:val="right"/>
              <w:rPr>
                <w:rFonts w:asciiTheme="minorHAnsi" w:hAnsiTheme="minorHAnsi" w:cs="Arial"/>
                <w:b/>
                <w:color w:val="000000"/>
                <w:sz w:val="20"/>
                <w:szCs w:val="20"/>
                <w:highlight w:val="yellow"/>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613330A" w14:textId="77777777" w:rsidR="002F62B6" w:rsidRPr="002B30D9" w:rsidRDefault="00F25A02" w:rsidP="00D35FF0">
            <w:pPr>
              <w:suppressAutoHyphens/>
              <w:spacing w:line="230" w:lineRule="auto"/>
              <w:jc w:val="center"/>
              <w:rPr>
                <w:rFonts w:asciiTheme="minorHAnsi" w:hAnsiTheme="minorHAnsi" w:cs="Arial"/>
                <w:b/>
                <w:color w:val="000000"/>
                <w:sz w:val="22"/>
                <w:szCs w:val="22"/>
              </w:rPr>
            </w:pPr>
            <w:r w:rsidRPr="002B30D9">
              <w:rPr>
                <w:rFonts w:asciiTheme="minorHAnsi" w:hAnsiTheme="minorHAnsi" w:cs="Arial"/>
                <w:b/>
                <w:color w:val="000000"/>
                <w:sz w:val="22"/>
                <w:szCs w:val="22"/>
              </w:rPr>
              <w:t>€</w:t>
            </w:r>
          </w:p>
        </w:tc>
      </w:tr>
    </w:tbl>
    <w:p w14:paraId="5A937BF9" w14:textId="4F87F545"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 xml:space="preserve">Podrobná špecifikácia ceny </w:t>
      </w:r>
      <w:r w:rsidR="000E1549">
        <w:rPr>
          <w:rFonts w:asciiTheme="minorHAnsi" w:hAnsiTheme="minorHAnsi" w:cs="Arial"/>
          <w:sz w:val="22"/>
          <w:szCs w:val="20"/>
        </w:rPr>
        <w:t>plnenia</w:t>
      </w:r>
      <w:r w:rsidR="000E1549" w:rsidRPr="002B30D9">
        <w:rPr>
          <w:rFonts w:asciiTheme="minorHAnsi" w:hAnsiTheme="minorHAnsi" w:cs="Arial"/>
          <w:sz w:val="22"/>
          <w:szCs w:val="20"/>
        </w:rPr>
        <w:t xml:space="preserve"> </w:t>
      </w:r>
      <w:r w:rsidRPr="002B30D9">
        <w:rPr>
          <w:rFonts w:asciiTheme="minorHAnsi" w:hAnsiTheme="minorHAnsi" w:cs="Arial"/>
          <w:sz w:val="22"/>
          <w:szCs w:val="20"/>
        </w:rPr>
        <w:t>s vymedzením kvalitatívnych a dodacích podmienok je uvedená v prílohe č. 1 tejto</w:t>
      </w:r>
      <w:r w:rsidR="00003D39" w:rsidRPr="002B30D9">
        <w:rPr>
          <w:rFonts w:asciiTheme="minorHAnsi" w:hAnsiTheme="minorHAnsi" w:cs="Arial"/>
          <w:sz w:val="22"/>
          <w:szCs w:val="20"/>
        </w:rPr>
        <w:t xml:space="preserve"> zmluvy </w:t>
      </w:r>
      <w:r w:rsidR="008847E4">
        <w:rPr>
          <w:rFonts w:asciiTheme="minorHAnsi" w:hAnsiTheme="minorHAnsi" w:cs="Arial"/>
          <w:sz w:val="22"/>
          <w:szCs w:val="20"/>
        </w:rPr>
        <w:t>–</w:t>
      </w:r>
      <w:r w:rsidR="00003D39" w:rsidRPr="002B30D9">
        <w:rPr>
          <w:rFonts w:asciiTheme="minorHAnsi" w:hAnsiTheme="minorHAnsi" w:cs="Arial"/>
          <w:sz w:val="22"/>
          <w:szCs w:val="20"/>
        </w:rPr>
        <w:t xml:space="preserve"> </w:t>
      </w:r>
      <w:r w:rsidR="008847E4">
        <w:rPr>
          <w:rFonts w:asciiTheme="minorHAnsi" w:hAnsiTheme="minorHAnsi" w:cs="Arial"/>
          <w:sz w:val="22"/>
          <w:szCs w:val="20"/>
        </w:rPr>
        <w:t>Ocenený výkaz výmer</w:t>
      </w:r>
      <w:r w:rsidR="00003D39" w:rsidRPr="002B30D9">
        <w:rPr>
          <w:rFonts w:asciiTheme="minorHAnsi" w:hAnsiTheme="minorHAnsi" w:cs="Arial"/>
          <w:sz w:val="22"/>
          <w:szCs w:val="20"/>
        </w:rPr>
        <w:t>.</w:t>
      </w:r>
    </w:p>
    <w:p w14:paraId="6707E881" w14:textId="579E768E"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 xml:space="preserve">Cena </w:t>
      </w:r>
      <w:r w:rsidR="003030D5">
        <w:rPr>
          <w:rFonts w:asciiTheme="minorHAnsi" w:eastAsiaTheme="minorHAnsi" w:hAnsiTheme="minorHAnsi" w:cs="Arial"/>
          <w:sz w:val="22"/>
          <w:szCs w:val="20"/>
          <w:lang w:eastAsia="en-US"/>
        </w:rPr>
        <w:t>plnenia</w:t>
      </w:r>
      <w:r w:rsidR="003349F2" w:rsidRPr="002B30D9">
        <w:rPr>
          <w:rFonts w:asciiTheme="minorHAnsi" w:eastAsiaTheme="minorHAnsi" w:hAnsiTheme="minorHAnsi" w:cs="Arial"/>
          <w:sz w:val="22"/>
          <w:szCs w:val="20"/>
          <w:lang w:eastAsia="en-US"/>
        </w:rPr>
        <w:t>,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 xml:space="preserve">a činnosti, ktoré budú potrebné pri realizácii </w:t>
      </w:r>
      <w:r w:rsidR="008847E4">
        <w:rPr>
          <w:rFonts w:asciiTheme="minorHAnsi" w:eastAsiaTheme="minorHAnsi" w:hAnsiTheme="minorHAnsi" w:cs="Arial"/>
          <w:sz w:val="22"/>
          <w:szCs w:val="20"/>
          <w:lang w:eastAsia="en-US"/>
        </w:rPr>
        <w:t>plnenia</w:t>
      </w:r>
      <w:r w:rsidR="003349F2" w:rsidRPr="002B30D9">
        <w:rPr>
          <w:rFonts w:asciiTheme="minorHAnsi" w:eastAsiaTheme="minorHAnsi" w:hAnsiTheme="minorHAnsi" w:cs="Arial"/>
          <w:sz w:val="22"/>
          <w:szCs w:val="20"/>
          <w:lang w:eastAsia="en-US"/>
        </w:rPr>
        <w:t xml:space="preserve">, na odovzdanie a prevzatie </w:t>
      </w:r>
      <w:r w:rsidR="008847E4">
        <w:rPr>
          <w:rFonts w:asciiTheme="minorHAnsi" w:eastAsiaTheme="minorHAnsi" w:hAnsiTheme="minorHAnsi" w:cs="Arial"/>
          <w:sz w:val="22"/>
          <w:szCs w:val="20"/>
          <w:lang w:eastAsia="en-US"/>
        </w:rPr>
        <w:t>plnenia</w:t>
      </w:r>
      <w:r w:rsidR="003349F2" w:rsidRPr="002B30D9">
        <w:rPr>
          <w:rFonts w:asciiTheme="minorHAnsi" w:eastAsiaTheme="minorHAnsi" w:hAnsiTheme="minorHAnsi" w:cs="Arial"/>
          <w:sz w:val="22"/>
          <w:szCs w:val="20"/>
          <w:lang w:eastAsia="en-US"/>
        </w:rPr>
        <w:t xml:space="preserve">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77777777"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 súťažných podkladov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2B795D95" w:rsidR="006D06F4" w:rsidRPr="002B30D9" w:rsidRDefault="007C1FC0" w:rsidP="005807BE">
      <w:pPr>
        <w:ind w:left="709" w:hanging="283"/>
        <w:jc w:val="both"/>
        <w:rPr>
          <w:rFonts w:asciiTheme="minorHAnsi" w:hAnsiTheme="minorHAnsi"/>
          <w:sz w:val="22"/>
          <w:szCs w:val="22"/>
        </w:rPr>
      </w:pPr>
      <w:r w:rsidRPr="002B30D9">
        <w:rPr>
          <w:rFonts w:asciiTheme="minorHAnsi" w:hAnsiTheme="minorHAnsi"/>
          <w:sz w:val="22"/>
          <w:szCs w:val="22"/>
        </w:rPr>
        <w:t>-</w:t>
      </w:r>
      <w:r w:rsidR="005807BE" w:rsidRPr="002B30D9">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(i doporučených, súvisiacich s predmetom </w:t>
      </w:r>
      <w:r w:rsidR="008847E4">
        <w:rPr>
          <w:rFonts w:asciiTheme="minorHAnsi" w:eastAsiaTheme="minorHAnsi" w:hAnsiTheme="minorHAnsi" w:cs="Arial"/>
          <w:sz w:val="22"/>
          <w:szCs w:val="20"/>
          <w:lang w:eastAsia="en-US"/>
        </w:rPr>
        <w:t>plnenia</w:t>
      </w:r>
      <w:r w:rsidR="001B2117" w:rsidRPr="002B30D9">
        <w:rPr>
          <w:rFonts w:asciiTheme="minorHAnsi" w:hAnsiTheme="minorHAnsi"/>
          <w:sz w:val="22"/>
          <w:szCs w:val="22"/>
        </w:rPr>
        <w:t>),</w:t>
      </w:r>
    </w:p>
    <w:p w14:paraId="69F2FE5F" w14:textId="7D4886AC" w:rsidR="00030FEB" w:rsidRPr="002B30D9" w:rsidRDefault="007C1FC0" w:rsidP="007C1FC0">
      <w:pPr>
        <w:ind w:left="705" w:hanging="279"/>
        <w:jc w:val="both"/>
        <w:rPr>
          <w:rFonts w:asciiTheme="minorHAnsi" w:hAnsiTheme="minorHAnsi"/>
          <w:sz w:val="22"/>
          <w:szCs w:val="22"/>
        </w:rPr>
      </w:pPr>
      <w:r w:rsidRPr="002B30D9">
        <w:rPr>
          <w:rFonts w:asciiTheme="minorHAnsi" w:hAnsiTheme="minorHAnsi"/>
          <w:sz w:val="22"/>
          <w:szCs w:val="22"/>
        </w:rPr>
        <w:t>-</w:t>
      </w:r>
      <w:r w:rsidR="008438D9">
        <w:rPr>
          <w:rFonts w:asciiTheme="minorHAnsi" w:hAnsiTheme="minorHAnsi"/>
          <w:sz w:val="22"/>
          <w:szCs w:val="22"/>
        </w:rPr>
        <w:tab/>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 xml:space="preserve">v </w:t>
      </w:r>
      <w:r w:rsidR="00A770FB" w:rsidRPr="002B30D9">
        <w:rPr>
          <w:rFonts w:asciiTheme="minorHAnsi" w:hAnsiTheme="minorHAnsi"/>
          <w:sz w:val="22"/>
          <w:szCs w:val="22"/>
        </w:rPr>
        <w:t>s</w:t>
      </w:r>
      <w:r w:rsidR="00030FEB" w:rsidRPr="002B30D9">
        <w:rPr>
          <w:rFonts w:asciiTheme="minorHAnsi" w:hAnsiTheme="minorHAnsi"/>
          <w:sz w:val="22"/>
          <w:szCs w:val="22"/>
        </w:rPr>
        <w:t>úťažných podkladoch,</w:t>
      </w:r>
    </w:p>
    <w:p w14:paraId="2A156006" w14:textId="004E8818" w:rsidR="00030FEB" w:rsidRPr="002B30D9" w:rsidRDefault="004F24D0" w:rsidP="00EF0EF7">
      <w:pPr>
        <w:ind w:firstLine="705"/>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8847E4">
        <w:rPr>
          <w:rFonts w:asciiTheme="minorHAnsi" w:eastAsiaTheme="minorHAnsi" w:hAnsiTheme="minorHAnsi" w:cs="Arial"/>
          <w:sz w:val="22"/>
          <w:szCs w:val="20"/>
          <w:lang w:eastAsia="en-US"/>
        </w:rPr>
        <w:t>plnenia</w:t>
      </w:r>
      <w:r w:rsidR="00030FEB" w:rsidRPr="002B30D9">
        <w:rPr>
          <w:rFonts w:asciiTheme="minorHAnsi" w:hAnsiTheme="minorHAnsi"/>
          <w:sz w:val="22"/>
          <w:szCs w:val="22"/>
        </w:rPr>
        <w:t>:</w:t>
      </w:r>
    </w:p>
    <w:p w14:paraId="11119409" w14:textId="5FC7AB20"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zhotovenie prípadného podrobnejšieho projektu (ak je pri realizácii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potrebný</w:t>
      </w:r>
      <w:r w:rsidR="001E1A73" w:rsidRPr="002B30D9">
        <w:rPr>
          <w:rFonts w:asciiTheme="minorHAnsi" w:hAnsiTheme="minorHAnsi"/>
          <w:sz w:val="22"/>
          <w:szCs w:val="22"/>
        </w:rPr>
        <w:t>)</w:t>
      </w:r>
      <w:r w:rsidRPr="002B30D9">
        <w:rPr>
          <w:rFonts w:asciiTheme="minorHAnsi" w:hAnsiTheme="minorHAnsi"/>
          <w:sz w:val="22"/>
          <w:szCs w:val="22"/>
        </w:rPr>
        <w:t>,</w:t>
      </w:r>
    </w:p>
    <w:p w14:paraId="6A68C62E"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Pr="002B30D9">
        <w:rPr>
          <w:rFonts w:asciiTheme="minorHAnsi" w:hAnsiTheme="minorHAnsi"/>
          <w:sz w:val="22"/>
          <w:szCs w:val="22"/>
        </w:rPr>
        <w:t>a konštrukcií,</w:t>
      </w:r>
    </w:p>
    <w:p w14:paraId="5087B34B" w14:textId="09FCE37D"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úhrada spotrebovaných energií počas realizácie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w:t>
      </w:r>
    </w:p>
    <w:p w14:paraId="00F62342"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0B160D33"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 xml:space="preserve">so zmluvou až do dokončenia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obchodné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 xml:space="preserve">obchodné meno </w:t>
      </w:r>
      <w:r w:rsidR="008847E4">
        <w:rPr>
          <w:rFonts w:asciiTheme="minorHAnsi" w:hAnsiTheme="minorHAnsi"/>
          <w:sz w:val="22"/>
          <w:szCs w:val="22"/>
        </w:rPr>
        <w:t>Dodávateľa</w:t>
      </w:r>
      <w:r w:rsidRPr="002B30D9">
        <w:rPr>
          <w:rFonts w:asciiTheme="minorHAnsi" w:hAnsiTheme="minorHAnsi"/>
          <w:sz w:val="22"/>
          <w:szCs w:val="22"/>
        </w:rPr>
        <w:t xml:space="preserve">, termíny začatia a dokončenia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r w:rsidR="0003295F">
        <w:rPr>
          <w:rFonts w:asciiTheme="minorHAnsi" w:hAnsiTheme="minorHAnsi"/>
          <w:sz w:val="22"/>
          <w:szCs w:val="22"/>
        </w:rPr>
        <w:t xml:space="preserve">. </w:t>
      </w:r>
      <w:r w:rsidR="0003295F" w:rsidRPr="00573C2A">
        <w:rPr>
          <w:rFonts w:asciiTheme="minorHAnsi" w:hAnsiTheme="minorHAnsi"/>
          <w:sz w:val="22"/>
          <w:szCs w:val="22"/>
        </w:rPr>
        <w:t xml:space="preserve">Informačné </w:t>
      </w:r>
      <w:r w:rsidR="0003295F" w:rsidRPr="00573C2A">
        <w:rPr>
          <w:rFonts w:asciiTheme="minorHAnsi" w:hAnsiTheme="minorHAnsi"/>
          <w:sz w:val="22"/>
          <w:szCs w:val="22"/>
        </w:rPr>
        <w:lastRenderedPageBreak/>
        <w:t>tabule budú umiestnené na každom stojisku, alebo budú presúvane v nadväznosti na realizáciu diela,</w:t>
      </w:r>
    </w:p>
    <w:p w14:paraId="5A30AB8F"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a poplatky za uloženie prebytočného výkopu, stavebného odpadu a</w:t>
      </w:r>
      <w:r w:rsidR="00782FFD" w:rsidRPr="002B30D9">
        <w:rPr>
          <w:rFonts w:asciiTheme="minorHAnsi" w:hAnsiTheme="minorHAnsi"/>
          <w:sz w:val="22"/>
          <w:szCs w:val="22"/>
        </w:rPr>
        <w:t xml:space="preserve"> </w:t>
      </w:r>
      <w:r w:rsidRPr="002B30D9">
        <w:rPr>
          <w:rFonts w:asciiTheme="minorHAnsi" w:hAnsiTheme="minorHAnsi"/>
          <w:sz w:val="22"/>
          <w:szCs w:val="22"/>
        </w:rPr>
        <w:t>stavebnej sute, preukázané dokladmi o odvoze a likvidácii stavebnej sute,</w:t>
      </w:r>
    </w:p>
    <w:p w14:paraId="1832713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0A88F54A"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všetky mzdové a vedľajšie mzdové náklady </w:t>
      </w:r>
      <w:r w:rsidR="008847E4">
        <w:rPr>
          <w:rFonts w:asciiTheme="minorHAnsi" w:hAnsiTheme="minorHAnsi"/>
          <w:sz w:val="22"/>
          <w:szCs w:val="22"/>
        </w:rPr>
        <w:t>Dodávateľa</w:t>
      </w:r>
      <w:r w:rsidR="008847E4" w:rsidRPr="002B30D9">
        <w:rPr>
          <w:rFonts w:asciiTheme="minorHAnsi" w:hAnsiTheme="minorHAnsi"/>
          <w:sz w:val="22"/>
          <w:szCs w:val="22"/>
        </w:rPr>
        <w:t xml:space="preserve"> </w:t>
      </w:r>
      <w:r w:rsidRPr="002B30D9">
        <w:rPr>
          <w:rFonts w:asciiTheme="minorHAnsi" w:hAnsiTheme="minorHAnsi"/>
          <w:sz w:val="22"/>
          <w:szCs w:val="22"/>
        </w:rPr>
        <w:t>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 xml:space="preserve">výdavky výlučne na strane </w:t>
      </w:r>
      <w:r w:rsidR="008847E4">
        <w:rPr>
          <w:rFonts w:asciiTheme="minorHAnsi" w:hAnsiTheme="minorHAnsi"/>
          <w:sz w:val="22"/>
          <w:szCs w:val="22"/>
        </w:rPr>
        <w:t>Dodávateľa</w:t>
      </w:r>
      <w:r w:rsidR="008847E4" w:rsidRPr="002B30D9">
        <w:rPr>
          <w:rFonts w:asciiTheme="minorHAnsi" w:hAnsiTheme="minorHAnsi"/>
          <w:sz w:val="22"/>
          <w:szCs w:val="22"/>
        </w:rPr>
        <w:t xml:space="preserve"> </w:t>
      </w:r>
      <w:r w:rsidRPr="002B30D9">
        <w:rPr>
          <w:rFonts w:asciiTheme="minorHAnsi" w:hAnsiTheme="minorHAnsi"/>
          <w:sz w:val="22"/>
          <w:szCs w:val="22"/>
        </w:rPr>
        <w:t>a jeho subdodávateľov,</w:t>
      </w:r>
    </w:p>
    <w:p w14:paraId="0E3BE248" w14:textId="2A1F8A8B"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náklady na všetky bezpečnostné opatrenia do doby prevzatia dokončeného </w:t>
      </w:r>
      <w:r w:rsidR="008847E4">
        <w:rPr>
          <w:rFonts w:asciiTheme="minorHAnsi" w:eastAsiaTheme="minorHAnsi" w:hAnsiTheme="minorHAnsi" w:cs="Arial"/>
          <w:sz w:val="22"/>
          <w:szCs w:val="20"/>
          <w:lang w:eastAsia="en-US"/>
        </w:rPr>
        <w:t>plnenia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náklady na zabezpečenie dokladovej časti ku kolaudácii stavby v</w:t>
      </w:r>
      <w:r w:rsidR="00782FFD" w:rsidRPr="002B30D9">
        <w:rPr>
          <w:rFonts w:asciiTheme="minorHAnsi" w:hAnsiTheme="minorHAnsi"/>
          <w:sz w:val="22"/>
          <w:szCs w:val="22"/>
        </w:rPr>
        <w:t> </w:t>
      </w:r>
      <w:r w:rsidRPr="002B30D9">
        <w:rPr>
          <w:rFonts w:asciiTheme="minorHAnsi" w:hAnsiTheme="minorHAnsi"/>
          <w:sz w:val="22"/>
          <w:szCs w:val="22"/>
        </w:rPr>
        <w:t>troch</w:t>
      </w:r>
      <w:r w:rsidR="00782FFD" w:rsidRPr="002B30D9">
        <w:rPr>
          <w:rFonts w:asciiTheme="minorHAnsi" w:hAnsiTheme="minorHAnsi"/>
          <w:sz w:val="22"/>
          <w:szCs w:val="22"/>
        </w:rPr>
        <w:t xml:space="preserve"> </w:t>
      </w:r>
      <w:r w:rsidRPr="002B30D9">
        <w:rPr>
          <w:rFonts w:asciiTheme="minorHAnsi" w:hAnsiTheme="minorHAnsi"/>
          <w:sz w:val="22"/>
          <w:szCs w:val="22"/>
        </w:rPr>
        <w:t xml:space="preserve">vyhotoveniach v slovenskom jazyku, a to konkrétne v prípade zmien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projekty</w:t>
      </w:r>
      <w:r w:rsidR="00782FFD" w:rsidRPr="002B30D9">
        <w:rPr>
          <w:rFonts w:asciiTheme="minorHAnsi" w:hAnsiTheme="minorHAnsi"/>
          <w:sz w:val="22"/>
          <w:szCs w:val="22"/>
        </w:rPr>
        <w:t xml:space="preserve"> </w:t>
      </w:r>
      <w:r w:rsidRPr="002B30D9">
        <w:rPr>
          <w:rFonts w:asciiTheme="minorHAnsi" w:hAnsiTheme="minorHAnsi"/>
          <w:sz w:val="22"/>
          <w:szCs w:val="22"/>
        </w:rPr>
        <w:t>skutočného vyhotovenia, ďalej certifikáty, doklady o odvoze a likvidácii stavebnej sute,</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návody na obsluhu a úd</w:t>
      </w:r>
      <w:r w:rsidR="0010267F" w:rsidRPr="002B30D9">
        <w:rPr>
          <w:rFonts w:asciiTheme="minorHAnsi" w:hAnsiTheme="minorHAnsi"/>
          <w:sz w:val="22"/>
          <w:szCs w:val="22"/>
        </w:rPr>
        <w:t>ržbu technologických zariadení</w:t>
      </w:r>
      <w:r w:rsidRPr="002B30D9">
        <w:rPr>
          <w:rFonts w:asciiTheme="minorHAnsi" w:hAnsiTheme="minorHAnsi"/>
          <w:sz w:val="22"/>
          <w:szCs w:val="22"/>
        </w:rPr>
        <w:t xml:space="preserve">, doklady a certifikáty na akúkoľvek časť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1DF8175D"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 náklady na</w:t>
      </w:r>
      <w:r w:rsidR="00782FFD" w:rsidRPr="002B30D9">
        <w:rPr>
          <w:rFonts w:asciiTheme="minorHAnsi" w:hAnsiTheme="minorHAnsi"/>
          <w:sz w:val="22"/>
          <w:szCs w:val="22"/>
        </w:rPr>
        <w:t xml:space="preserve"> </w:t>
      </w:r>
      <w:r w:rsidRPr="002B30D9">
        <w:rPr>
          <w:rFonts w:asciiTheme="minorHAnsi" w:hAnsiTheme="minorHAnsi"/>
          <w:sz w:val="22"/>
          <w:szCs w:val="22"/>
        </w:rPr>
        <w:t xml:space="preserve">geodetické vytýčenie pre účely vytyčovania realizácie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a porealizačné geodetické</w:t>
      </w:r>
      <w:r w:rsidR="00782FFD" w:rsidRPr="002B30D9">
        <w:rPr>
          <w:rFonts w:asciiTheme="minorHAnsi" w:hAnsiTheme="minorHAnsi"/>
          <w:sz w:val="22"/>
          <w:szCs w:val="22"/>
        </w:rPr>
        <w:t xml:space="preserve"> </w:t>
      </w:r>
      <w:r w:rsidRPr="002B30D9">
        <w:rPr>
          <w:rFonts w:asciiTheme="minorHAnsi" w:hAnsiTheme="minorHAnsi"/>
          <w:sz w:val="22"/>
          <w:szCs w:val="22"/>
        </w:rPr>
        <w:t xml:space="preserve">zameranie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a vyhotovenie geometrického plánu;</w:t>
      </w:r>
    </w:p>
    <w:p w14:paraId="706A6FE6"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11C891AF"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w:t>
      </w:r>
    </w:p>
    <w:p w14:paraId="2F79878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5689A823"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náklady na poistenie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w:t>
      </w:r>
    </w:p>
    <w:p w14:paraId="5E535CE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colné a dovozné poplatky,</w:t>
      </w:r>
    </w:p>
    <w:p w14:paraId="3F20368E"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vlastnú vodorovnú a zvislú dopravu,</w:t>
      </w:r>
    </w:p>
    <w:p w14:paraId="51D9AC3E" w14:textId="6B4C9104"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zabezpečenie vykonávania stavebných prác v neobvyklých podmienkach</w:t>
      </w:r>
      <w:r w:rsidR="00782FFD" w:rsidRP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1BFF8E14" w:rsidR="003349F2" w:rsidRPr="00013251" w:rsidRDefault="004E0768" w:rsidP="005807BE">
      <w:pPr>
        <w:pStyle w:val="Odsekzoznamu"/>
        <w:numPr>
          <w:ilvl w:val="0"/>
          <w:numId w:val="25"/>
        </w:numPr>
        <w:ind w:hanging="294"/>
        <w:jc w:val="both"/>
        <w:rPr>
          <w:rFonts w:asciiTheme="minorHAnsi" w:hAnsiTheme="minorHAnsi"/>
          <w:sz w:val="22"/>
          <w:szCs w:val="22"/>
        </w:rPr>
      </w:pPr>
      <w:r w:rsidRPr="00013251">
        <w:rPr>
          <w:rFonts w:asciiTheme="minorHAnsi" w:hAnsiTheme="minorHAnsi"/>
          <w:sz w:val="22"/>
          <w:szCs w:val="22"/>
        </w:rPr>
        <w:t>nák</w:t>
      </w:r>
      <w:r w:rsidR="003349F2" w:rsidRPr="00013251">
        <w:rPr>
          <w:rFonts w:asciiTheme="minorHAnsi" w:hAnsiTheme="minorHAnsi"/>
          <w:sz w:val="22"/>
          <w:szCs w:val="22"/>
        </w:rPr>
        <w:t>lady na vypracovanie POV, náklady na zariadenie staveniska, náklady</w:t>
      </w:r>
      <w:r w:rsidR="00782FFD" w:rsidRPr="00013251">
        <w:rPr>
          <w:rFonts w:asciiTheme="minorHAnsi" w:hAnsiTheme="minorHAnsi"/>
          <w:sz w:val="22"/>
          <w:szCs w:val="22"/>
        </w:rPr>
        <w:t xml:space="preserve"> </w:t>
      </w:r>
      <w:r w:rsidR="003349F2" w:rsidRPr="00013251">
        <w:rPr>
          <w:rFonts w:asciiTheme="minorHAnsi" w:hAnsiTheme="minorHAnsi"/>
          <w:sz w:val="22"/>
          <w:szCs w:val="22"/>
        </w:rPr>
        <w:t>na práce, dodávky a činnosti týkajúce sa POV,</w:t>
      </w:r>
    </w:p>
    <w:p w14:paraId="09086E73" w14:textId="77777777" w:rsidR="003349F2" w:rsidRPr="00013251" w:rsidRDefault="003349F2" w:rsidP="005807BE">
      <w:pPr>
        <w:pStyle w:val="Odsekzoznamu"/>
        <w:numPr>
          <w:ilvl w:val="0"/>
          <w:numId w:val="25"/>
        </w:numPr>
        <w:ind w:hanging="294"/>
        <w:jc w:val="both"/>
        <w:rPr>
          <w:rFonts w:asciiTheme="minorHAnsi" w:hAnsiTheme="minorHAnsi"/>
          <w:sz w:val="22"/>
          <w:szCs w:val="22"/>
        </w:rPr>
      </w:pPr>
      <w:r w:rsidRPr="00013251">
        <w:rPr>
          <w:rFonts w:asciiTheme="minorHAnsi" w:hAnsiTheme="minorHAnsi"/>
          <w:sz w:val="22"/>
          <w:szCs w:val="22"/>
        </w:rPr>
        <w:t>náklady súvisiace s užívaním verejných plôch a s osobitným užívaním verejných</w:t>
      </w:r>
      <w:r w:rsidR="00782FFD" w:rsidRPr="00013251">
        <w:rPr>
          <w:rFonts w:asciiTheme="minorHAnsi" w:hAnsiTheme="minorHAnsi"/>
          <w:sz w:val="22"/>
          <w:szCs w:val="22"/>
        </w:rPr>
        <w:t xml:space="preserve"> </w:t>
      </w:r>
      <w:r w:rsidRPr="00013251">
        <w:rPr>
          <w:rFonts w:asciiTheme="minorHAnsi" w:hAnsiTheme="minorHAnsi"/>
          <w:sz w:val="22"/>
          <w:szCs w:val="22"/>
        </w:rPr>
        <w:t>komunikácií,</w:t>
      </w:r>
    </w:p>
    <w:p w14:paraId="2381ECD3" w14:textId="77777777" w:rsidR="003349F2" w:rsidRPr="00013251" w:rsidRDefault="003349F2" w:rsidP="005807BE">
      <w:pPr>
        <w:pStyle w:val="Odsekzoznamu"/>
        <w:numPr>
          <w:ilvl w:val="0"/>
          <w:numId w:val="25"/>
        </w:numPr>
        <w:ind w:hanging="294"/>
        <w:jc w:val="both"/>
        <w:rPr>
          <w:rFonts w:asciiTheme="minorHAnsi" w:hAnsiTheme="minorHAnsi"/>
          <w:sz w:val="22"/>
          <w:szCs w:val="22"/>
        </w:rPr>
      </w:pPr>
      <w:r w:rsidRPr="00013251">
        <w:rPr>
          <w:rFonts w:asciiTheme="minorHAnsi" w:hAnsiTheme="minorHAnsi"/>
          <w:sz w:val="22"/>
          <w:szCs w:val="22"/>
        </w:rPr>
        <w:t>náklady na udržiavanie čistoty a poriadku na stavenisku a v jeho bezprostrednom okolí,</w:t>
      </w:r>
    </w:p>
    <w:p w14:paraId="4A671339" w14:textId="77777777" w:rsidR="003349F2" w:rsidRPr="00013251" w:rsidRDefault="003349F2" w:rsidP="005807BE">
      <w:pPr>
        <w:pStyle w:val="Odsekzoznamu"/>
        <w:numPr>
          <w:ilvl w:val="0"/>
          <w:numId w:val="25"/>
        </w:numPr>
        <w:ind w:hanging="294"/>
        <w:jc w:val="both"/>
        <w:rPr>
          <w:rFonts w:asciiTheme="minorHAnsi" w:hAnsiTheme="minorHAnsi"/>
          <w:sz w:val="22"/>
          <w:szCs w:val="22"/>
        </w:rPr>
      </w:pPr>
      <w:r w:rsidRPr="00013251">
        <w:rPr>
          <w:rFonts w:asciiTheme="minorHAnsi" w:hAnsiTheme="minorHAnsi"/>
          <w:sz w:val="22"/>
          <w:szCs w:val="22"/>
        </w:rPr>
        <w:t>náklady na spracovanie kontrolného a skúšobného plánu, plánu užívania verejnej práce,</w:t>
      </w:r>
      <w:r w:rsidR="00782FFD" w:rsidRPr="00013251">
        <w:rPr>
          <w:rFonts w:asciiTheme="minorHAnsi" w:hAnsiTheme="minorHAnsi"/>
          <w:sz w:val="22"/>
          <w:szCs w:val="22"/>
        </w:rPr>
        <w:t xml:space="preserve"> </w:t>
      </w:r>
      <w:r w:rsidRPr="00013251">
        <w:rPr>
          <w:rFonts w:asciiTheme="minorHAnsi" w:hAnsiTheme="minorHAnsi"/>
          <w:sz w:val="22"/>
          <w:szCs w:val="22"/>
        </w:rPr>
        <w:t>na vypracovanie podrobnejšieho realizačného projektu, projektu skutočného vyhotovenia,</w:t>
      </w:r>
    </w:p>
    <w:p w14:paraId="6F5950DD" w14:textId="4C5660D4" w:rsidR="003349F2" w:rsidRPr="00013251" w:rsidRDefault="003349F2" w:rsidP="005807BE">
      <w:pPr>
        <w:pStyle w:val="Odsekzoznamu"/>
        <w:numPr>
          <w:ilvl w:val="0"/>
          <w:numId w:val="25"/>
        </w:numPr>
        <w:ind w:hanging="294"/>
        <w:jc w:val="both"/>
        <w:rPr>
          <w:rFonts w:asciiTheme="minorHAnsi" w:hAnsiTheme="minorHAnsi"/>
          <w:sz w:val="22"/>
          <w:szCs w:val="22"/>
        </w:rPr>
      </w:pPr>
      <w:r w:rsidRPr="00013251">
        <w:rPr>
          <w:rFonts w:asciiTheme="minorHAnsi" w:hAnsiTheme="minorHAnsi"/>
          <w:sz w:val="22"/>
          <w:szCs w:val="22"/>
        </w:rPr>
        <w:t>náklady na zabezpečenie koordinátora dokumentácie, koordinátora bezpečnosti práce,</w:t>
      </w:r>
      <w:r w:rsidR="00782FFD" w:rsidRPr="00013251">
        <w:rPr>
          <w:rFonts w:asciiTheme="minorHAnsi" w:hAnsiTheme="minorHAnsi"/>
          <w:sz w:val="22"/>
          <w:szCs w:val="22"/>
        </w:rPr>
        <w:t xml:space="preserve"> </w:t>
      </w:r>
      <w:r w:rsidRPr="00013251">
        <w:rPr>
          <w:rFonts w:asciiTheme="minorHAnsi" w:hAnsiTheme="minorHAnsi"/>
          <w:sz w:val="22"/>
          <w:szCs w:val="22"/>
        </w:rPr>
        <w:t>na vypracovanie plánu bezpečnosti a ochrany zdravia pri práci v zmysle nariadenia vlády</w:t>
      </w:r>
      <w:r w:rsidR="00782FFD" w:rsidRPr="00013251">
        <w:rPr>
          <w:rFonts w:asciiTheme="minorHAnsi" w:hAnsiTheme="minorHAnsi"/>
          <w:sz w:val="22"/>
          <w:szCs w:val="22"/>
        </w:rPr>
        <w:t xml:space="preserve"> </w:t>
      </w:r>
      <w:r w:rsidRPr="00013251">
        <w:rPr>
          <w:rFonts w:asciiTheme="minorHAnsi" w:hAnsiTheme="minorHAnsi"/>
          <w:sz w:val="22"/>
          <w:szCs w:val="22"/>
        </w:rPr>
        <w:t>SR č. 396/2006,</w:t>
      </w:r>
    </w:p>
    <w:p w14:paraId="50802259" w14:textId="22354D0D" w:rsidR="00782FFD"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akékoľvek iné náklady, ktoré vzniknú </w:t>
      </w:r>
      <w:r w:rsidR="008847E4">
        <w:rPr>
          <w:rFonts w:asciiTheme="minorHAnsi" w:hAnsiTheme="minorHAnsi"/>
          <w:sz w:val="22"/>
          <w:szCs w:val="22"/>
        </w:rPr>
        <w:t>Dodávateľovi</w:t>
      </w:r>
      <w:r w:rsidR="008847E4" w:rsidRPr="002B30D9">
        <w:rPr>
          <w:rFonts w:asciiTheme="minorHAnsi" w:hAnsiTheme="minorHAnsi"/>
          <w:sz w:val="22"/>
          <w:szCs w:val="22"/>
        </w:rPr>
        <w:t xml:space="preserve"> </w:t>
      </w:r>
      <w:r w:rsidRPr="002B30D9">
        <w:rPr>
          <w:rFonts w:asciiTheme="minorHAnsi" w:hAnsiTheme="minorHAnsi"/>
          <w:sz w:val="22"/>
          <w:szCs w:val="22"/>
        </w:rPr>
        <w:t xml:space="preserve">pri realizácii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podľa tejto zmluvy.</w:t>
      </w:r>
    </w:p>
    <w:p w14:paraId="5EB2981B" w14:textId="38ABDC43"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00F240A8">
        <w:rPr>
          <w:rFonts w:asciiTheme="minorHAnsi" w:hAnsiTheme="minorHAnsi"/>
          <w:sz w:val="22"/>
          <w:szCs w:val="22"/>
        </w:rPr>
        <w:t>Dodáva</w:t>
      </w:r>
      <w:r w:rsidRPr="002B30D9">
        <w:rPr>
          <w:rFonts w:asciiTheme="minorHAnsi" w:hAnsiTheme="minorHAnsi"/>
          <w:sz w:val="22"/>
          <w:szCs w:val="22"/>
        </w:rPr>
        <w:t xml:space="preserve">teľ sa nemôže dovolávať a uplatňovať nároky na zvýšenie ceny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b) nepochopenia súťažných podkladov,</w:t>
      </w:r>
    </w:p>
    <w:p w14:paraId="0352942E" w14:textId="44FB7786"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D03528">
        <w:rPr>
          <w:rFonts w:asciiTheme="minorHAnsi" w:eastAsiaTheme="minorHAnsi" w:hAnsiTheme="minorHAnsi" w:cs="Arial"/>
          <w:sz w:val="22"/>
          <w:szCs w:val="20"/>
          <w:lang w:eastAsia="en-US"/>
        </w:rPr>
        <w:t>plnenia</w:t>
      </w:r>
      <w:r w:rsidRPr="002B30D9">
        <w:rPr>
          <w:rFonts w:asciiTheme="minorHAnsi" w:hAnsiTheme="minorHAnsi"/>
          <w:sz w:val="22"/>
          <w:szCs w:val="22"/>
        </w:rPr>
        <w:t>,</w:t>
      </w:r>
    </w:p>
    <w:p w14:paraId="120B4B42" w14:textId="77777777"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t>d) zvýšenia cien dodávok a prác pre stavbu</w:t>
      </w:r>
    </w:p>
    <w:p w14:paraId="5652CC57" w14:textId="3011E9BE" w:rsidR="00030FEB" w:rsidRPr="002B30D9" w:rsidRDefault="00BD6F38" w:rsidP="00A139C4">
      <w:pPr>
        <w:ind w:left="720"/>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A139C4">
        <w:rPr>
          <w:rFonts w:asciiTheme="minorHAnsi" w:hAnsiTheme="minorHAnsi"/>
          <w:sz w:val="22"/>
          <w:szCs w:val="22"/>
        </w:rPr>
        <w:t xml:space="preserve">, </w:t>
      </w:r>
      <w:r w:rsidR="00A139C4" w:rsidRPr="00A139C4">
        <w:rPr>
          <w:rFonts w:asciiTheme="minorHAnsi" w:hAnsiTheme="minorHAnsi"/>
          <w:sz w:val="22"/>
          <w:szCs w:val="22"/>
        </w:rPr>
        <w:t>ak tieto bolo možné objektívne odhaliť z dokumentácie predloženej vo verejnom obstarávaní.</w:t>
      </w:r>
    </w:p>
    <w:p w14:paraId="4175FA46" w14:textId="71357651"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847E4">
        <w:rPr>
          <w:rFonts w:asciiTheme="minorHAnsi" w:eastAsiaTheme="minorHAnsi" w:hAnsiTheme="minorHAnsi" w:cs="Arial"/>
          <w:sz w:val="22"/>
          <w:szCs w:val="20"/>
          <w:lang w:eastAsia="en-US"/>
        </w:rPr>
        <w:t>plnenia</w:t>
      </w:r>
      <w:r w:rsidRPr="002B30D9">
        <w:rPr>
          <w:rFonts w:asciiTheme="minorHAnsi" w:hAnsiTheme="minorHAnsi" w:cs="Arial"/>
          <w:snapToGrid w:val="0"/>
          <w:sz w:val="22"/>
          <w:szCs w:val="20"/>
        </w:rPr>
        <w:t>, z ktorých vyplýva kvalitatívny, kvantitatívny, konštrukčný, materiálový rozsah prác a charakteristické špeci</w:t>
      </w:r>
      <w:r w:rsidR="00152E3F" w:rsidRPr="002B30D9">
        <w:rPr>
          <w:rFonts w:asciiTheme="minorHAnsi" w:hAnsiTheme="minorHAnsi" w:cs="Arial"/>
          <w:snapToGrid w:val="0"/>
          <w:sz w:val="22"/>
          <w:szCs w:val="20"/>
        </w:rPr>
        <w:t xml:space="preserve">fikácie dodávok boli predložené </w:t>
      </w:r>
      <w:r w:rsidRPr="002B30D9">
        <w:rPr>
          <w:rFonts w:asciiTheme="minorHAnsi" w:hAnsiTheme="minorHAnsi" w:cs="Arial"/>
          <w:snapToGrid w:val="0"/>
          <w:sz w:val="22"/>
          <w:szCs w:val="20"/>
        </w:rPr>
        <w:t xml:space="preserve">súťažné podklady </w:t>
      </w:r>
      <w:r w:rsidR="00152E3F" w:rsidRPr="002B30D9">
        <w:rPr>
          <w:rFonts w:asciiTheme="minorHAnsi" w:hAnsiTheme="minorHAnsi" w:cs="Arial"/>
          <w:snapToGrid w:val="0"/>
          <w:sz w:val="22"/>
          <w:szCs w:val="20"/>
        </w:rPr>
        <w:t>s prílohami.</w:t>
      </w:r>
    </w:p>
    <w:p w14:paraId="660F3302" w14:textId="23113EBE"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8847E4">
        <w:rPr>
          <w:rFonts w:asciiTheme="minorHAnsi" w:hAnsiTheme="minorHAnsi" w:cs="Arial"/>
          <w:sz w:val="22"/>
          <w:szCs w:val="20"/>
        </w:rPr>
        <w:t>Dodávateľ</w:t>
      </w:r>
      <w:r w:rsidR="008847E4" w:rsidRPr="002B30D9">
        <w:rPr>
          <w:rFonts w:asciiTheme="minorHAnsi" w:hAnsiTheme="minorHAnsi" w:cs="Arial"/>
          <w:sz w:val="22"/>
          <w:szCs w:val="20"/>
        </w:rPr>
        <w:t xml:space="preserve"> </w:t>
      </w:r>
      <w:r w:rsidR="008C6609" w:rsidRPr="002B30D9">
        <w:rPr>
          <w:rFonts w:asciiTheme="minorHAnsi" w:hAnsiTheme="minorHAnsi" w:cs="Arial"/>
          <w:sz w:val="22"/>
          <w:szCs w:val="20"/>
        </w:rPr>
        <w:t>predložil</w:t>
      </w:r>
      <w:r w:rsidR="00614DB1">
        <w:rPr>
          <w:rFonts w:asciiTheme="minorHAnsi" w:hAnsiTheme="minorHAnsi" w:cs="Arial"/>
          <w:sz w:val="22"/>
          <w:szCs w:val="20"/>
        </w:rPr>
        <w:t xml:space="preserve"> v ponuke vo verejnom obstarávaní</w:t>
      </w:r>
      <w:r w:rsidR="008C6609" w:rsidRPr="002B30D9">
        <w:rPr>
          <w:rFonts w:asciiTheme="minorHAnsi" w:hAnsiTheme="minorHAnsi" w:cs="Arial"/>
          <w:sz w:val="22"/>
          <w:szCs w:val="20"/>
        </w:rPr>
        <w:t xml:space="preserve"> materiály alebo zariadenia odlišné od projektovej dokumentácie, tieto musia spĺňať kvalitatívne rovnaké alebo lepšie param</w:t>
      </w:r>
      <w:r w:rsidR="001B2117" w:rsidRPr="002B30D9">
        <w:rPr>
          <w:rFonts w:asciiTheme="minorHAnsi" w:hAnsiTheme="minorHAnsi" w:cs="Arial"/>
          <w:sz w:val="22"/>
          <w:szCs w:val="20"/>
        </w:rPr>
        <w:t xml:space="preserve">etre </w:t>
      </w:r>
      <w:r w:rsidR="004D3C47">
        <w:rPr>
          <w:rFonts w:asciiTheme="minorHAnsi" w:hAnsiTheme="minorHAnsi" w:cs="Arial"/>
          <w:sz w:val="22"/>
          <w:szCs w:val="20"/>
        </w:rPr>
        <w:t xml:space="preserve">oproti </w:t>
      </w:r>
      <w:r w:rsidR="004D3C47">
        <w:rPr>
          <w:rFonts w:asciiTheme="minorHAnsi" w:hAnsiTheme="minorHAnsi" w:cs="Arial"/>
          <w:sz w:val="22"/>
          <w:szCs w:val="20"/>
        </w:rPr>
        <w:lastRenderedPageBreak/>
        <w:t>projektu Objednávateľ</w:t>
      </w:r>
      <w:r w:rsidR="001B2117" w:rsidRPr="002B30D9">
        <w:rPr>
          <w:rFonts w:asciiTheme="minorHAnsi" w:hAnsiTheme="minorHAnsi" w:cs="Arial"/>
          <w:sz w:val="22"/>
          <w:szCs w:val="20"/>
        </w:rPr>
        <w:t>a</w:t>
      </w:r>
      <w:r w:rsidR="008C6609" w:rsidRPr="002B30D9">
        <w:rPr>
          <w:rFonts w:asciiTheme="minorHAnsi" w:hAnsiTheme="minorHAnsi" w:cs="Arial"/>
          <w:sz w:val="22"/>
          <w:szCs w:val="20"/>
        </w:rPr>
        <w:t>.</w:t>
      </w:r>
      <w:r w:rsidR="00E737E1">
        <w:rPr>
          <w:rFonts w:asciiTheme="minorHAnsi" w:hAnsiTheme="minorHAnsi" w:cs="Arial"/>
          <w:sz w:val="22"/>
          <w:szCs w:val="20"/>
        </w:rPr>
        <w:t xml:space="preserve"> V takomto prípade musí Dodávateľ v súčinnosti s Objednávateľom zabezpečiť všetky súhlasy a povolenia (napr. stavebné povolenie, ohlášky, vyjadrenia správcov sieti). Lehota plnenia podľa Čl. 5 bod 5.1 sa predĺži o čas konania príslušných orgánov</w:t>
      </w:r>
      <w:r w:rsidR="008C6609" w:rsidRPr="002B30D9">
        <w:rPr>
          <w:rFonts w:asciiTheme="minorHAnsi" w:hAnsiTheme="minorHAnsi" w:cs="Arial"/>
          <w:sz w:val="22"/>
          <w:szCs w:val="20"/>
        </w:rPr>
        <w:t xml:space="preserve"> </w:t>
      </w:r>
      <w:r w:rsidR="008847E4">
        <w:rPr>
          <w:rFonts w:asciiTheme="minorHAnsi" w:hAnsiTheme="minorHAnsi" w:cs="Arial"/>
          <w:sz w:val="22"/>
          <w:szCs w:val="20"/>
        </w:rPr>
        <w:t>Dodávateľ</w:t>
      </w:r>
      <w:r w:rsidR="008847E4" w:rsidRPr="002B30D9">
        <w:rPr>
          <w:rFonts w:asciiTheme="minorHAnsi" w:hAnsiTheme="minorHAnsi" w:cs="Arial"/>
          <w:sz w:val="22"/>
          <w:szCs w:val="20"/>
        </w:rPr>
        <w:t xml:space="preserve"> </w:t>
      </w:r>
      <w:r w:rsidRPr="002B30D9">
        <w:rPr>
          <w:rFonts w:asciiTheme="minorHAnsi" w:hAnsiTheme="minorHAnsi" w:cs="Arial"/>
          <w:sz w:val="22"/>
          <w:szCs w:val="20"/>
        </w:rPr>
        <w:t xml:space="preserve">zodpovedá za to, že pri realizácii </w:t>
      </w:r>
      <w:r w:rsidR="008847E4">
        <w:rPr>
          <w:rFonts w:asciiTheme="minorHAnsi" w:eastAsiaTheme="minorHAnsi" w:hAnsiTheme="minorHAnsi" w:cs="Arial"/>
          <w:sz w:val="22"/>
          <w:szCs w:val="20"/>
          <w:lang w:eastAsia="en-US"/>
        </w:rPr>
        <w:t>plnenia</w:t>
      </w:r>
      <w:r w:rsidRPr="002B30D9">
        <w:rPr>
          <w:rFonts w:asciiTheme="minorHAnsi" w:hAnsiTheme="minorHAnsi" w:cs="Arial"/>
          <w:sz w:val="22"/>
          <w:szCs w:val="20"/>
        </w:rPr>
        <w:t xml:space="preserve"> nepoužije materiál, o ktorom je v dobe jeho zabudovania známe, že je škodlivý resp. je po záručnej dobe, alebo vykazuje iné vady a nedostatky.</w:t>
      </w:r>
    </w:p>
    <w:p w14:paraId="7024BCEC" w14:textId="76B90B10"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w:t>
      </w:r>
      <w:r w:rsidR="008847E4">
        <w:rPr>
          <w:rFonts w:asciiTheme="minorHAnsi" w:hAnsiTheme="minorHAnsi" w:cs="Arial"/>
          <w:sz w:val="22"/>
          <w:szCs w:val="20"/>
        </w:rPr>
        <w:t>Dodávateľ</w:t>
      </w:r>
      <w:r w:rsidR="008847E4" w:rsidRPr="002B30D9">
        <w:rPr>
          <w:rFonts w:asciiTheme="minorHAnsi" w:hAnsiTheme="minorHAnsi" w:cs="Arial"/>
          <w:sz w:val="22"/>
          <w:szCs w:val="20"/>
        </w:rPr>
        <w:t xml:space="preserve"> </w:t>
      </w:r>
      <w:r w:rsidRPr="002B30D9">
        <w:rPr>
          <w:rFonts w:asciiTheme="minorHAnsi" w:hAnsiTheme="minorHAnsi" w:cs="Arial"/>
          <w:sz w:val="22"/>
          <w:szCs w:val="20"/>
        </w:rPr>
        <w:t xml:space="preserve">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77777777" w:rsidR="006E3A78" w:rsidRPr="002B30D9" w:rsidRDefault="006E3A78" w:rsidP="00DE184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7D958270"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003E076C">
        <w:rPr>
          <w:rFonts w:asciiTheme="minorHAnsi" w:hAnsiTheme="minorHAnsi" w:cs="Arial"/>
          <w:sz w:val="22"/>
          <w:szCs w:val="20"/>
        </w:rPr>
        <w:t>Dodáva</w:t>
      </w:r>
      <w:r w:rsidRPr="002B30D9">
        <w:rPr>
          <w:rFonts w:asciiTheme="minorHAnsi" w:hAnsiTheme="minorHAnsi" w:cs="Arial"/>
          <w:sz w:val="22"/>
          <w:szCs w:val="20"/>
        </w:rPr>
        <w:t xml:space="preserve">teľ sa zaväzuje </w:t>
      </w:r>
      <w:r w:rsidR="003E076C">
        <w:rPr>
          <w:rFonts w:asciiTheme="minorHAnsi" w:hAnsiTheme="minorHAnsi" w:cs="Arial"/>
          <w:sz w:val="22"/>
          <w:szCs w:val="20"/>
        </w:rPr>
        <w:t>doda</w:t>
      </w:r>
      <w:r w:rsidRPr="002B30D9">
        <w:rPr>
          <w:rFonts w:asciiTheme="minorHAnsi" w:hAnsiTheme="minorHAnsi" w:cs="Arial"/>
          <w:sz w:val="22"/>
          <w:szCs w:val="20"/>
        </w:rPr>
        <w:t xml:space="preserve">ť </w:t>
      </w:r>
      <w:r w:rsidR="00D03528">
        <w:rPr>
          <w:rFonts w:asciiTheme="minorHAnsi" w:hAnsiTheme="minorHAnsi" w:cs="Arial"/>
          <w:sz w:val="22"/>
          <w:szCs w:val="20"/>
        </w:rPr>
        <w:t>plnenie</w:t>
      </w:r>
      <w:r w:rsidR="00D03528" w:rsidRPr="002B30D9">
        <w:rPr>
          <w:rFonts w:asciiTheme="minorHAnsi" w:hAnsiTheme="minorHAnsi" w:cs="Arial"/>
          <w:sz w:val="22"/>
          <w:szCs w:val="20"/>
        </w:rPr>
        <w:t xml:space="preserve"> </w:t>
      </w:r>
      <w:r w:rsidRPr="002B30D9">
        <w:rPr>
          <w:rFonts w:asciiTheme="minorHAnsi" w:hAnsiTheme="minorHAnsi" w:cs="Arial"/>
          <w:sz w:val="22"/>
          <w:szCs w:val="20"/>
        </w:rPr>
        <w:t xml:space="preserve">v súlade s harmonogramom </w:t>
      </w:r>
      <w:r w:rsidR="001609CA">
        <w:rPr>
          <w:rFonts w:asciiTheme="minorHAnsi" w:hAnsiTheme="minorHAnsi" w:cs="Arial"/>
          <w:sz w:val="22"/>
          <w:szCs w:val="20"/>
        </w:rPr>
        <w:t>realizácie plnenia</w:t>
      </w:r>
      <w:r w:rsidRPr="002B30D9">
        <w:rPr>
          <w:rFonts w:asciiTheme="minorHAnsi" w:hAnsiTheme="minorHAnsi" w:cs="Arial"/>
          <w:sz w:val="22"/>
          <w:szCs w:val="20"/>
        </w:rPr>
        <w:t xml:space="preserve">, ktorý </w:t>
      </w:r>
      <w:r w:rsidR="00782FFD" w:rsidRPr="002B30D9">
        <w:rPr>
          <w:rFonts w:asciiTheme="minorHAnsi" w:hAnsiTheme="minorHAnsi" w:cs="Arial"/>
          <w:sz w:val="22"/>
          <w:szCs w:val="20"/>
        </w:rPr>
        <w:t>tvorí prílohu 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4CAAD3E" w14:textId="456F7D0D" w:rsidR="001609CA" w:rsidRPr="002B30D9" w:rsidRDefault="00C372F7" w:rsidP="001609CA">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030FEB" w:rsidRPr="002B30D9">
        <w:rPr>
          <w:rFonts w:asciiTheme="minorHAnsi" w:hAnsiTheme="minorHAnsi" w:cs="Arial"/>
          <w:sz w:val="22"/>
          <w:szCs w:val="20"/>
        </w:rPr>
        <w:t>:</w:t>
      </w:r>
      <w:r w:rsidR="00BE4738">
        <w:rPr>
          <w:rFonts w:asciiTheme="minorHAnsi" w:hAnsiTheme="minorHAnsi" w:cs="Arial"/>
          <w:sz w:val="22"/>
          <w:szCs w:val="20"/>
        </w:rPr>
        <w:t xml:space="preserve"> </w:t>
      </w:r>
      <w:r w:rsidR="00B10581" w:rsidRPr="002B30D9">
        <w:rPr>
          <w:rFonts w:asciiTheme="minorHAnsi" w:hAnsiTheme="minorHAnsi" w:cs="Arial"/>
          <w:sz w:val="22"/>
          <w:szCs w:val="20"/>
        </w:rPr>
        <w:t xml:space="preserve">po </w:t>
      </w:r>
      <w:r w:rsidR="001609CA">
        <w:rPr>
          <w:rFonts w:asciiTheme="minorHAnsi" w:hAnsiTheme="minorHAnsi" w:cs="Arial"/>
          <w:sz w:val="22"/>
          <w:szCs w:val="20"/>
        </w:rPr>
        <w:t>výzve na plnenie</w:t>
      </w:r>
    </w:p>
    <w:p w14:paraId="3B018270" w14:textId="5B75A48B"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Ukončenie prác</w:t>
      </w:r>
      <w:r w:rsidR="001609CA">
        <w:rPr>
          <w:rFonts w:asciiTheme="minorHAnsi" w:hAnsiTheme="minorHAnsi" w:cs="Arial"/>
          <w:sz w:val="22"/>
          <w:szCs w:val="20"/>
        </w:rPr>
        <w:t xml:space="preserve">: </w:t>
      </w:r>
      <w:r w:rsidR="00377887" w:rsidRPr="002B30D9">
        <w:rPr>
          <w:rFonts w:asciiTheme="minorHAnsi" w:hAnsiTheme="minorHAnsi" w:cs="Arial"/>
          <w:sz w:val="22"/>
          <w:szCs w:val="20"/>
        </w:rPr>
        <w:t xml:space="preserve">najviac </w:t>
      </w:r>
      <w:r w:rsidR="00D75544">
        <w:rPr>
          <w:rFonts w:asciiTheme="minorHAnsi" w:hAnsiTheme="minorHAnsi" w:cs="Arial"/>
          <w:sz w:val="22"/>
          <w:szCs w:val="20"/>
        </w:rPr>
        <w:t>3</w:t>
      </w:r>
      <w:r w:rsidR="00485A70" w:rsidRPr="002B30D9">
        <w:rPr>
          <w:rFonts w:asciiTheme="minorHAnsi" w:hAnsiTheme="minorHAnsi" w:cs="Arial"/>
          <w:sz w:val="22"/>
          <w:szCs w:val="20"/>
        </w:rPr>
        <w:t xml:space="preserve"> </w:t>
      </w:r>
      <w:r w:rsidR="00B10581" w:rsidRPr="002B30D9">
        <w:rPr>
          <w:rFonts w:asciiTheme="minorHAnsi" w:hAnsiTheme="minorHAnsi" w:cs="Arial"/>
          <w:sz w:val="22"/>
          <w:szCs w:val="20"/>
        </w:rPr>
        <w:t xml:space="preserve">mesiace </w:t>
      </w:r>
      <w:r w:rsidR="008A74D2">
        <w:rPr>
          <w:rFonts w:asciiTheme="minorHAnsi" w:hAnsiTheme="minorHAnsi" w:cs="Arial"/>
          <w:sz w:val="22"/>
          <w:szCs w:val="20"/>
        </w:rPr>
        <w:t xml:space="preserve">od </w:t>
      </w:r>
      <w:r w:rsidR="001609CA">
        <w:rPr>
          <w:rFonts w:asciiTheme="minorHAnsi" w:hAnsiTheme="minorHAnsi" w:cs="Arial"/>
          <w:sz w:val="22"/>
          <w:szCs w:val="20"/>
        </w:rPr>
        <w:t>výzvy na plnenie</w:t>
      </w:r>
    </w:p>
    <w:p w14:paraId="43F5E571" w14:textId="25E695D0"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442167">
        <w:rPr>
          <w:rFonts w:asciiTheme="minorHAnsi" w:hAnsiTheme="minorHAnsi"/>
          <w:sz w:val="22"/>
        </w:rPr>
        <w:t>Dodáva</w:t>
      </w:r>
      <w:r w:rsidR="00E624D7" w:rsidRPr="002B30D9">
        <w:rPr>
          <w:rFonts w:asciiTheme="minorHAnsi" w:hAnsiTheme="minorHAnsi"/>
          <w:sz w:val="22"/>
        </w:rPr>
        <w:t>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w:t>
      </w:r>
      <w:r w:rsidR="001609CA">
        <w:rPr>
          <w:rFonts w:asciiTheme="minorHAnsi" w:hAnsiTheme="minorHAnsi"/>
          <w:sz w:val="22"/>
        </w:rPr>
        <w:t>plnenia</w:t>
      </w:r>
      <w:r w:rsidR="001609CA" w:rsidRPr="002B30D9">
        <w:rPr>
          <w:rFonts w:asciiTheme="minorHAnsi" w:hAnsiTheme="minorHAnsi"/>
          <w:sz w:val="22"/>
        </w:rPr>
        <w:t xml:space="preserve">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3221677F"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 xml:space="preserve">V prípade, že </w:t>
      </w:r>
      <w:r w:rsidR="00442167">
        <w:rPr>
          <w:rFonts w:asciiTheme="minorHAnsi" w:hAnsiTheme="minorHAnsi"/>
          <w:sz w:val="22"/>
        </w:rPr>
        <w:t>Dodáva</w:t>
      </w:r>
      <w:r w:rsidRPr="002B30D9">
        <w:rPr>
          <w:rFonts w:asciiTheme="minorHAnsi" w:hAnsiTheme="minorHAnsi"/>
          <w:sz w:val="22"/>
        </w:rPr>
        <w:t xml:space="preserve">teľ bude v omeškaní s plnením pracovných postupov podľa Harmonogramu z dôvodov na jeho strane o viac ako 5 pracovných dní, alebo ak </w:t>
      </w:r>
      <w:r w:rsidR="00442167">
        <w:rPr>
          <w:rFonts w:asciiTheme="minorHAnsi" w:hAnsiTheme="minorHAnsi"/>
          <w:sz w:val="22"/>
        </w:rPr>
        <w:t>Dodáva</w:t>
      </w:r>
      <w:r w:rsidRPr="002B30D9">
        <w:rPr>
          <w:rFonts w:asciiTheme="minorHAnsi" w:hAnsiTheme="minorHAnsi"/>
          <w:sz w:val="22"/>
        </w:rPr>
        <w:t xml:space="preserve">teľ nedodržiava Harmonogram a zároveň neinformuje Objednávateľa podľa bodu 5.2. tohto článku, považuje sa toto omeškanie alebo nesplnenie povinnosti </w:t>
      </w:r>
      <w:r w:rsidR="00442167">
        <w:rPr>
          <w:rFonts w:asciiTheme="minorHAnsi" w:hAnsiTheme="minorHAnsi"/>
          <w:sz w:val="22"/>
        </w:rPr>
        <w:t>Dodáva</w:t>
      </w:r>
      <w:r w:rsidRPr="002B30D9">
        <w:rPr>
          <w:rFonts w:asciiTheme="minorHAnsi" w:hAnsiTheme="minorHAnsi"/>
          <w:sz w:val="22"/>
        </w:rPr>
        <w:t>teľa za po</w:t>
      </w:r>
      <w:r w:rsidR="006A5926" w:rsidRPr="002B30D9">
        <w:rPr>
          <w:rFonts w:asciiTheme="minorHAnsi" w:hAnsiTheme="minorHAnsi"/>
          <w:sz w:val="22"/>
        </w:rPr>
        <w:t>dstatné porušenie tejto zmluvy.</w:t>
      </w:r>
    </w:p>
    <w:p w14:paraId="242296DC" w14:textId="2AA1AEDC"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w:t>
      </w:r>
      <w:r w:rsidR="001609CA">
        <w:rPr>
          <w:rFonts w:asciiTheme="minorHAnsi" w:hAnsiTheme="minorHAnsi"/>
          <w:sz w:val="22"/>
        </w:rPr>
        <w:t>plnenia</w:t>
      </w:r>
      <w:r w:rsidRPr="002B30D9">
        <w:rPr>
          <w:rFonts w:asciiTheme="minorHAnsi" w:hAnsiTheme="minorHAnsi"/>
          <w:sz w:val="22"/>
        </w:rPr>
        <w:t xml:space="preserve">, lehota na zhotovenie </w:t>
      </w:r>
      <w:r w:rsidR="001609CA">
        <w:rPr>
          <w:rFonts w:asciiTheme="minorHAnsi" w:hAnsiTheme="minorHAnsi"/>
          <w:sz w:val="22"/>
        </w:rPr>
        <w:t>plnenia</w:t>
      </w:r>
      <w:r w:rsidRPr="002B30D9">
        <w:rPr>
          <w:rFonts w:asciiTheme="minorHAnsi" w:hAnsiTheme="minorHAnsi"/>
          <w:sz w:val="22"/>
        </w:rPr>
        <w:t xml:space="preserve"> sa predlžuje o dobu prerušenia vykonávania </w:t>
      </w:r>
      <w:r w:rsidR="001609CA">
        <w:rPr>
          <w:rFonts w:asciiTheme="minorHAnsi" w:hAnsiTheme="minorHAnsi"/>
          <w:sz w:val="22"/>
        </w:rPr>
        <w:t>plnenia</w:t>
      </w:r>
      <w:r w:rsidRPr="002B30D9">
        <w:rPr>
          <w:rFonts w:asciiTheme="minorHAnsi" w:hAnsiTheme="minorHAnsi"/>
          <w:sz w:val="22"/>
        </w:rPr>
        <w:t xml:space="preserve">. 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1609CA">
        <w:rPr>
          <w:rFonts w:asciiTheme="minorHAnsi" w:hAnsiTheme="minorHAnsi"/>
          <w:sz w:val="22"/>
        </w:rPr>
        <w:t>plnenia</w:t>
      </w:r>
      <w:r w:rsidR="008C6609" w:rsidRPr="002B30D9">
        <w:rPr>
          <w:rFonts w:asciiTheme="minorHAnsi" w:hAnsiTheme="minorHAnsi"/>
          <w:sz w:val="22"/>
        </w:rPr>
        <w:t>.</w:t>
      </w:r>
    </w:p>
    <w:p w14:paraId="5E024A5D" w14:textId="19171E42"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 xml:space="preserve">V prípade, že </w:t>
      </w:r>
      <w:r w:rsidR="005F24E6">
        <w:rPr>
          <w:rFonts w:asciiTheme="minorHAnsi" w:hAnsiTheme="minorHAnsi"/>
          <w:sz w:val="22"/>
        </w:rPr>
        <w:t>Dodáva</w:t>
      </w:r>
      <w:r w:rsidRPr="002B30D9">
        <w:rPr>
          <w:rFonts w:asciiTheme="minorHAnsi" w:hAnsiTheme="minorHAnsi"/>
          <w:sz w:val="22"/>
        </w:rPr>
        <w:t xml:space="preserve">teľ mešká s </w:t>
      </w:r>
      <w:r w:rsidR="005F24E6">
        <w:rPr>
          <w:rFonts w:asciiTheme="minorHAnsi" w:hAnsiTheme="minorHAnsi"/>
          <w:sz w:val="22"/>
        </w:rPr>
        <w:t>doda</w:t>
      </w:r>
      <w:r w:rsidRPr="002B30D9">
        <w:rPr>
          <w:rFonts w:asciiTheme="minorHAnsi" w:hAnsiTheme="minorHAnsi"/>
          <w:sz w:val="22"/>
        </w:rPr>
        <w:t xml:space="preserve">ním </w:t>
      </w:r>
      <w:r w:rsidR="001609CA">
        <w:rPr>
          <w:rFonts w:asciiTheme="minorHAnsi" w:hAnsiTheme="minorHAnsi"/>
          <w:sz w:val="22"/>
        </w:rPr>
        <w:t>plnenia</w:t>
      </w:r>
      <w:r w:rsidR="001609CA" w:rsidRPr="002B30D9">
        <w:rPr>
          <w:rFonts w:asciiTheme="minorHAnsi" w:hAnsiTheme="minorHAnsi"/>
          <w:sz w:val="22"/>
        </w:rPr>
        <w:t xml:space="preserve"> </w:t>
      </w:r>
      <w:r w:rsidRPr="002B30D9">
        <w:rPr>
          <w:rFonts w:asciiTheme="minorHAnsi" w:hAnsiTheme="minorHAnsi"/>
          <w:sz w:val="22"/>
        </w:rPr>
        <w:t xml:space="preserve">podľa bodu 5.1. tohto článku, Objednávateľ určí </w:t>
      </w:r>
      <w:r w:rsidR="005F24E6">
        <w:rPr>
          <w:rFonts w:asciiTheme="minorHAnsi" w:hAnsiTheme="minorHAnsi"/>
          <w:sz w:val="22"/>
        </w:rPr>
        <w:t>Dodávat</w:t>
      </w:r>
      <w:r w:rsidRPr="002B30D9">
        <w:rPr>
          <w:rFonts w:asciiTheme="minorHAnsi" w:hAnsiTheme="minorHAnsi"/>
          <w:sz w:val="22"/>
        </w:rPr>
        <w:t>eľovi (zápisom do stavebného denníka) primeraný dodatočný čas plnenia zmluvy</w:t>
      </w:r>
      <w:r w:rsidR="001A180D" w:rsidRPr="002B30D9">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5E2AB80A"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11E19" w:rsidRPr="002B30D9">
        <w:rPr>
          <w:rFonts w:asciiTheme="minorHAnsi" w:hAnsiTheme="minorHAnsi"/>
        </w:rPr>
        <w:t xml:space="preserve"> </w:t>
      </w:r>
      <w:r w:rsidR="00D35FF0" w:rsidRPr="002B30D9">
        <w:rPr>
          <w:rFonts w:asciiTheme="minorHAnsi" w:hAnsiTheme="minorHAnsi" w:cs="Arial"/>
          <w:sz w:val="22"/>
          <w:szCs w:val="20"/>
        </w:rPr>
        <w:t>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D35FF0" w:rsidRPr="002B30D9">
        <w:rPr>
          <w:rFonts w:asciiTheme="minorHAnsi" w:hAnsiTheme="minorHAnsi" w:cs="Arial"/>
          <w:sz w:val="22"/>
          <w:szCs w:val="20"/>
        </w:rPr>
        <w:t> verejnom obstarávaní</w:t>
      </w:r>
      <w:r w:rsidR="00D11E19" w:rsidRPr="002B30D9">
        <w:rPr>
          <w:rFonts w:asciiTheme="minorHAnsi" w:hAnsiTheme="minorHAnsi" w:cs="Arial"/>
          <w:sz w:val="22"/>
          <w:szCs w:val="20"/>
        </w:rPr>
        <w:t>.</w:t>
      </w:r>
    </w:p>
    <w:p w14:paraId="28375BDA" w14:textId="77777777" w:rsidR="00EA12F3" w:rsidRPr="002B30D9" w:rsidRDefault="00EA12F3"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74DA2F57" w14:textId="63FA7DD3" w:rsidR="00E4367E" w:rsidRPr="002B30D9" w:rsidRDefault="000F0C72" w:rsidP="00E4367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Theme="minorHAnsi" w:hAnsiTheme="minorHAnsi" w:cs="Arial"/>
          <w:snapToGrid w:val="0"/>
          <w:sz w:val="22"/>
          <w:szCs w:val="22"/>
        </w:rPr>
      </w:pPr>
      <w:r w:rsidRPr="002B30D9">
        <w:rPr>
          <w:rFonts w:asciiTheme="minorHAnsi" w:hAnsiTheme="minorHAnsi" w:cs="Arial"/>
          <w:sz w:val="22"/>
          <w:szCs w:val="20"/>
          <w:lang w:eastAsia="cs-CZ"/>
        </w:rPr>
        <w:t>6.1.</w:t>
      </w:r>
      <w:r w:rsidRPr="002B30D9">
        <w:rPr>
          <w:rFonts w:asciiTheme="minorHAnsi" w:hAnsiTheme="minorHAnsi" w:cs="Arial"/>
          <w:sz w:val="22"/>
          <w:szCs w:val="20"/>
          <w:lang w:eastAsia="cs-CZ"/>
        </w:rPr>
        <w:tab/>
      </w:r>
      <w:r w:rsidR="00FD4DD1">
        <w:rPr>
          <w:rFonts w:asciiTheme="minorHAnsi" w:hAnsiTheme="minorHAnsi" w:cs="Arial"/>
          <w:sz w:val="22"/>
          <w:szCs w:val="20"/>
          <w:lang w:eastAsia="cs-CZ"/>
        </w:rPr>
        <w:t>Dodáva</w:t>
      </w:r>
      <w:r w:rsidR="005B4F94" w:rsidRPr="002B30D9">
        <w:rPr>
          <w:rFonts w:asciiTheme="minorHAnsi" w:hAnsiTheme="minorHAnsi" w:cs="Arial"/>
          <w:snapToGrid w:val="0"/>
          <w:sz w:val="22"/>
          <w:szCs w:val="22"/>
        </w:rPr>
        <w:t xml:space="preserve">teľ má právo na zaplatenie </w:t>
      </w:r>
      <w:r w:rsidR="001609CA">
        <w:rPr>
          <w:rFonts w:asciiTheme="minorHAnsi" w:hAnsiTheme="minorHAnsi" w:cs="Arial"/>
          <w:snapToGrid w:val="0"/>
          <w:sz w:val="22"/>
          <w:szCs w:val="22"/>
        </w:rPr>
        <w:t>plnenia</w:t>
      </w:r>
      <w:r w:rsidR="001609CA" w:rsidRPr="002B30D9">
        <w:rPr>
          <w:rFonts w:asciiTheme="minorHAnsi" w:hAnsiTheme="minorHAnsi" w:cs="Arial"/>
          <w:snapToGrid w:val="0"/>
          <w:sz w:val="22"/>
          <w:szCs w:val="22"/>
        </w:rPr>
        <w:t xml:space="preserve"> </w:t>
      </w:r>
      <w:r w:rsidR="005B4F94" w:rsidRPr="002B30D9">
        <w:rPr>
          <w:rFonts w:asciiTheme="minorHAnsi" w:hAnsiTheme="minorHAnsi" w:cs="Arial"/>
          <w:snapToGrid w:val="0"/>
          <w:sz w:val="22"/>
          <w:szCs w:val="22"/>
        </w:rPr>
        <w:t>po jeho odovzdaní v zmysle článku 8. odseku 1 tejto zmluvy so splatnosťou 14 dní od doručenia faktúry</w:t>
      </w:r>
      <w:r w:rsidR="00AB0C18" w:rsidRPr="00E52ED3">
        <w:rPr>
          <w:rFonts w:asciiTheme="minorHAnsi" w:hAnsiTheme="minorHAnsi" w:cs="Arial"/>
          <w:snapToGrid w:val="0"/>
          <w:sz w:val="22"/>
          <w:szCs w:val="22"/>
        </w:rPr>
        <w:t xml:space="preserve">. </w:t>
      </w:r>
      <w:r w:rsidR="005B4F94" w:rsidRPr="002B30D9">
        <w:rPr>
          <w:rFonts w:asciiTheme="minorHAnsi" w:hAnsiTheme="minorHAnsi" w:cs="Arial"/>
          <w:snapToGrid w:val="0"/>
          <w:sz w:val="22"/>
          <w:szCs w:val="22"/>
        </w:rPr>
        <w:t>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14:paraId="351BACFB" w14:textId="0D89C17C" w:rsidR="000F0C72" w:rsidRPr="002B30D9" w:rsidRDefault="000F0C72" w:rsidP="0003213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2</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si vyhradzuje právo</w:t>
      </w:r>
      <w:r w:rsidR="00032133">
        <w:rPr>
          <w:rFonts w:asciiTheme="minorHAnsi" w:hAnsiTheme="minorHAnsi" w:cs="Arial"/>
          <w:sz w:val="22"/>
          <w:szCs w:val="20"/>
          <w:lang w:eastAsia="cs-CZ"/>
        </w:rPr>
        <w:t xml:space="preserve"> </w:t>
      </w:r>
      <w:r w:rsidR="006E0129" w:rsidRPr="002B30D9">
        <w:rPr>
          <w:rFonts w:asciiTheme="minorHAnsi" w:hAnsiTheme="minorHAnsi" w:cs="Arial"/>
          <w:sz w:val="22"/>
          <w:szCs w:val="20"/>
          <w:lang w:eastAsia="cs-CZ"/>
        </w:rPr>
        <w:t>odpočítať</w:t>
      </w:r>
      <w:r w:rsidRPr="002B30D9">
        <w:rPr>
          <w:rFonts w:asciiTheme="minorHAnsi" w:hAnsiTheme="minorHAnsi" w:cs="Arial"/>
          <w:sz w:val="22"/>
          <w:szCs w:val="20"/>
          <w:lang w:eastAsia="cs-CZ"/>
        </w:rPr>
        <w:t xml:space="preserve"> z konečnej fakturácie všetky zmluvné pokuty, ktoré </w:t>
      </w:r>
      <w:r w:rsidR="00070351">
        <w:rPr>
          <w:rFonts w:asciiTheme="minorHAnsi" w:hAnsiTheme="minorHAnsi" w:cs="Arial"/>
          <w:sz w:val="22"/>
          <w:szCs w:val="20"/>
          <w:lang w:eastAsia="cs-CZ"/>
        </w:rPr>
        <w:t>Dodávateľovi</w:t>
      </w:r>
      <w:r w:rsidRPr="002B30D9">
        <w:rPr>
          <w:rFonts w:asciiTheme="minorHAnsi" w:hAnsiTheme="minorHAnsi" w:cs="Arial"/>
          <w:sz w:val="22"/>
          <w:szCs w:val="20"/>
          <w:lang w:eastAsia="cs-CZ"/>
        </w:rPr>
        <w:t xml:space="preserve"> vzniknú prípadným nedodržaním zm</w:t>
      </w:r>
      <w:r w:rsidR="00032133">
        <w:rPr>
          <w:rFonts w:asciiTheme="minorHAnsi" w:hAnsiTheme="minorHAnsi" w:cs="Arial"/>
          <w:sz w:val="22"/>
          <w:szCs w:val="20"/>
          <w:lang w:eastAsia="cs-CZ"/>
        </w:rPr>
        <w:t>luvných podmienok tejto zmluvy.</w:t>
      </w:r>
    </w:p>
    <w:p w14:paraId="01C7E4A4" w14:textId="0A3231F7"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bCs/>
          <w:sz w:val="22"/>
          <w:szCs w:val="20"/>
          <w:lang w:eastAsia="cs-CZ"/>
        </w:rPr>
        <w:t>6.</w:t>
      </w:r>
      <w:r w:rsidR="00E4367E" w:rsidRPr="002B30D9">
        <w:rPr>
          <w:rFonts w:asciiTheme="minorHAnsi" w:hAnsiTheme="minorHAnsi" w:cs="Arial"/>
          <w:bCs/>
          <w:sz w:val="22"/>
          <w:szCs w:val="20"/>
          <w:lang w:eastAsia="cs-CZ"/>
        </w:rPr>
        <w:t>3</w:t>
      </w:r>
      <w:r w:rsidRPr="002B30D9">
        <w:rPr>
          <w:rFonts w:asciiTheme="minorHAnsi" w:hAnsiTheme="minorHAnsi" w:cs="Arial"/>
          <w:bCs/>
          <w:sz w:val="22"/>
          <w:szCs w:val="20"/>
          <w:lang w:eastAsia="cs-CZ"/>
        </w:rPr>
        <w:t>.</w:t>
      </w:r>
      <w:r w:rsidRPr="002B30D9">
        <w:rPr>
          <w:rFonts w:asciiTheme="minorHAnsi" w:hAnsiTheme="minorHAnsi" w:cs="Arial"/>
          <w:bCs/>
          <w:sz w:val="22"/>
          <w:szCs w:val="20"/>
          <w:lang w:eastAsia="cs-CZ"/>
        </w:rPr>
        <w:tab/>
      </w:r>
      <w:r w:rsidRPr="002B30D9">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a sídlo </w:t>
      </w:r>
      <w:r w:rsidRPr="002B30D9">
        <w:rPr>
          <w:rFonts w:asciiTheme="minorHAnsi" w:hAnsiTheme="minorHAnsi" w:cs="Arial"/>
          <w:sz w:val="22"/>
          <w:szCs w:val="20"/>
          <w:lang w:eastAsia="cs-CZ"/>
        </w:rPr>
        <w:lastRenderedPageBreak/>
        <w:t xml:space="preserve">zmluvných strán, IČO, DIČ, IČ DPH, číslo zmluvy, opis vykonaného </w:t>
      </w:r>
      <w:r w:rsidR="001609CA">
        <w:rPr>
          <w:rFonts w:asciiTheme="minorHAnsi" w:hAnsiTheme="minorHAnsi" w:cs="Arial"/>
          <w:sz w:val="22"/>
          <w:szCs w:val="20"/>
          <w:lang w:eastAsia="cs-CZ"/>
        </w:rPr>
        <w:t>plnenia</w:t>
      </w:r>
      <w:r w:rsidRPr="002B30D9">
        <w:rPr>
          <w:rFonts w:asciiTheme="minorHAnsi" w:hAnsiTheme="minorHAnsi" w:cs="Arial"/>
          <w:sz w:val="22"/>
          <w:szCs w:val="20"/>
          <w:lang w:eastAsia="cs-CZ"/>
        </w:rPr>
        <w:t xml:space="preserve"> a deň odovzdania </w:t>
      </w:r>
      <w:r w:rsidR="001609CA">
        <w:rPr>
          <w:rFonts w:asciiTheme="minorHAnsi" w:hAnsiTheme="minorHAnsi" w:cs="Arial"/>
          <w:sz w:val="22"/>
          <w:szCs w:val="20"/>
          <w:lang w:eastAsia="cs-CZ"/>
        </w:rPr>
        <w:t>plnenia</w:t>
      </w:r>
      <w:r w:rsidRPr="002B30D9">
        <w:rPr>
          <w:rFonts w:asciiTheme="minorHAnsi" w:hAnsiTheme="minorHAnsi" w:cs="Arial"/>
          <w:sz w:val="22"/>
          <w:szCs w:val="20"/>
          <w:lang w:eastAsia="cs-CZ"/>
        </w:rPr>
        <w:t xml:space="preserve">, deň vystavenia a odoslania faktúry, deň splatnosti faktúry, označenie bankového spojenia </w:t>
      </w:r>
      <w:r w:rsidR="00C50ABC">
        <w:rPr>
          <w:rFonts w:asciiTheme="minorHAnsi" w:hAnsiTheme="minorHAnsi" w:cs="Arial"/>
          <w:sz w:val="22"/>
          <w:szCs w:val="20"/>
          <w:lang w:eastAsia="cs-CZ"/>
        </w:rPr>
        <w:t>Dodáva</w:t>
      </w:r>
      <w:r w:rsidRPr="002B30D9">
        <w:rPr>
          <w:rFonts w:asciiTheme="minorHAnsi" w:hAnsiTheme="minorHAnsi" w:cs="Arial"/>
          <w:sz w:val="22"/>
          <w:szCs w:val="20"/>
          <w:lang w:eastAsia="cs-CZ"/>
        </w:rPr>
        <w:t xml:space="preserve">teľa a číslo účtu, množstvo a cenu </w:t>
      </w:r>
      <w:r w:rsidR="00D35FF0" w:rsidRPr="002B30D9">
        <w:rPr>
          <w:rFonts w:asciiTheme="minorHAnsi" w:hAnsiTheme="minorHAnsi" w:cs="Arial"/>
          <w:sz w:val="22"/>
          <w:szCs w:val="20"/>
          <w:lang w:eastAsia="cs-CZ"/>
        </w:rPr>
        <w:t>plnenia</w:t>
      </w:r>
      <w:r w:rsidRPr="002B30D9">
        <w:rPr>
          <w:rFonts w:asciiTheme="minorHAnsi" w:hAnsiTheme="minorHAnsi" w:cs="Arial"/>
          <w:sz w:val="22"/>
          <w:szCs w:val="20"/>
          <w:lang w:eastAsia="cs-CZ"/>
        </w:rPr>
        <w:t>, fakturovanú čiastku, peči</w:t>
      </w:r>
      <w:r w:rsidR="0085008C" w:rsidRPr="002B30D9">
        <w:rPr>
          <w:rFonts w:asciiTheme="minorHAnsi" w:hAnsiTheme="minorHAnsi" w:cs="Arial"/>
          <w:sz w:val="22"/>
          <w:szCs w:val="20"/>
          <w:lang w:eastAsia="cs-CZ"/>
        </w:rPr>
        <w:t>atku a podpis oprávnenej osoby.</w:t>
      </w:r>
    </w:p>
    <w:p w14:paraId="6C9B17AE" w14:textId="68E6BF48"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4</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 xml:space="preserve">Objednávateľ je oprávnený faktúru do dátumu jej splatnosti vrátiť </w:t>
      </w:r>
      <w:r w:rsidR="00070351">
        <w:rPr>
          <w:rFonts w:asciiTheme="minorHAnsi" w:hAnsiTheme="minorHAnsi" w:cs="Arial"/>
          <w:sz w:val="22"/>
          <w:szCs w:val="20"/>
          <w:lang w:eastAsia="cs-CZ"/>
        </w:rPr>
        <w:t>Dodávateľovi</w:t>
      </w:r>
      <w:r w:rsidRPr="002B30D9">
        <w:rPr>
          <w:rFonts w:asciiTheme="minorHAnsi" w:hAnsiTheme="minorHAnsi" w:cs="Arial"/>
          <w:sz w:val="22"/>
          <w:szCs w:val="20"/>
          <w:lang w:eastAsia="cs-CZ"/>
        </w:rPr>
        <w:t xml:space="preserve">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14E85F95" w14:textId="284FD0D1" w:rsidR="00106DE4" w:rsidRDefault="00106DE4"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2B30D9">
        <w:rPr>
          <w:rFonts w:asciiTheme="minorHAnsi" w:hAnsiTheme="minorHAnsi" w:cs="Arial"/>
          <w:sz w:val="22"/>
          <w:szCs w:val="20"/>
          <w:lang w:eastAsia="cs-CZ"/>
        </w:rPr>
        <w:t xml:space="preserve">6.5 </w:t>
      </w:r>
      <w:r w:rsidRPr="002B30D9">
        <w:rPr>
          <w:rFonts w:asciiTheme="minorHAnsi" w:hAnsiTheme="minorHAnsi" w:cs="Arial"/>
          <w:sz w:val="22"/>
          <w:szCs w:val="20"/>
          <w:lang w:eastAsia="cs-CZ"/>
        </w:rPr>
        <w:tab/>
      </w:r>
      <w:r w:rsidR="006E7F99" w:rsidRPr="006E7F99">
        <w:rPr>
          <w:rFonts w:asciiTheme="minorHAnsi" w:hAnsiTheme="minorHAnsi" w:cs="Arial"/>
          <w:sz w:val="22"/>
          <w:szCs w:val="22"/>
        </w:rPr>
        <w:t xml:space="preserve">Nedeliteľnou súčasťou faktúry bude </w:t>
      </w:r>
      <w:r w:rsidR="0003295F" w:rsidRPr="00C60E69">
        <w:rPr>
          <w:rFonts w:asciiTheme="minorHAnsi" w:hAnsiTheme="minorHAnsi" w:cs="Arial"/>
          <w:sz w:val="22"/>
          <w:szCs w:val="22"/>
        </w:rPr>
        <w:t>technick</w:t>
      </w:r>
      <w:r w:rsidR="006E7F99" w:rsidRPr="00C60E69">
        <w:rPr>
          <w:rFonts w:asciiTheme="minorHAnsi" w:hAnsiTheme="minorHAnsi" w:cs="Arial"/>
          <w:sz w:val="22"/>
          <w:szCs w:val="22"/>
        </w:rPr>
        <w:t>ým dozorom</w:t>
      </w:r>
      <w:r w:rsidR="006E7F99" w:rsidRPr="006E7F99">
        <w:rPr>
          <w:rFonts w:asciiTheme="minorHAnsi" w:hAnsiTheme="minorHAnsi" w:cs="Arial"/>
          <w:sz w:val="22"/>
          <w:szCs w:val="22"/>
        </w:rPr>
        <w:t xml:space="preserve"> odsúhlasený súpis vykonaných prác v takom rozsahu a podrobnosti, ako je špecifikovaná cena. Zhotoviteľ musí svoje práce vyúčtovať overiteľným spôsobom. Súpisy vykonaných prác musia byť zostavené prehľadne a pritom sa musí dodržiavať poradie položiek a označenie, ktoré je v súlade s oceneným položkovým rozpočtom a popisom prác, ktorý je Prílohou č. 1 tejto Zmluvy. Súpis vykonaných prác bude vyhotovený v softwarovom systéme podporujúcom riadenie stavebnej výroby.</w:t>
      </w:r>
    </w:p>
    <w:p w14:paraId="059B5DFF" w14:textId="6BFEF3FA" w:rsidR="001C5486" w:rsidRPr="00F136E1" w:rsidRDefault="001C5486" w:rsidP="001C5486">
      <w:pPr>
        <w:autoSpaceDE w:val="0"/>
        <w:autoSpaceDN w:val="0"/>
        <w:ind w:left="709" w:hanging="709"/>
        <w:jc w:val="both"/>
        <w:rPr>
          <w:rFonts w:asciiTheme="minorHAnsi" w:hAnsiTheme="minorHAnsi" w:cs="Arial"/>
          <w:sz w:val="22"/>
          <w:szCs w:val="22"/>
          <w:lang w:eastAsia="cs-CZ"/>
        </w:rPr>
      </w:pPr>
      <w:r w:rsidRPr="00F136E1">
        <w:rPr>
          <w:rFonts w:asciiTheme="minorHAnsi" w:hAnsiTheme="minorHAnsi" w:cs="Arial"/>
          <w:sz w:val="22"/>
          <w:szCs w:val="22"/>
        </w:rPr>
        <w:t>6.6</w:t>
      </w:r>
      <w:r w:rsidRPr="00F136E1">
        <w:rPr>
          <w:rFonts w:asciiTheme="minorHAnsi" w:hAnsiTheme="minorHAnsi" w:cs="Arial"/>
          <w:sz w:val="22"/>
          <w:szCs w:val="22"/>
        </w:rPr>
        <w:tab/>
        <w:t xml:space="preserve">Dodávateľovi môže byť uhradených max. </w:t>
      </w:r>
      <w:r w:rsidRPr="00F136E1">
        <w:rPr>
          <w:rFonts w:asciiTheme="minorHAnsi" w:hAnsiTheme="minorHAnsi" w:cs="Arial"/>
          <w:b/>
          <w:bCs/>
          <w:sz w:val="22"/>
          <w:szCs w:val="22"/>
        </w:rPr>
        <w:t>97</w:t>
      </w:r>
      <w:r w:rsidRPr="00F136E1">
        <w:rPr>
          <w:rFonts w:asciiTheme="minorHAnsi" w:hAnsiTheme="minorHAnsi" w:cs="Arial"/>
          <w:sz w:val="22"/>
          <w:szCs w:val="22"/>
        </w:rPr>
        <w:t>% z dohodnutej ceny plnenia bez DPH po odovzdaní predmetu plnenia, resp. po odstránení všetkých prípadných vád a nedorobkov t.</w:t>
      </w:r>
      <w:r w:rsidR="00612F47" w:rsidRPr="00F136E1">
        <w:rPr>
          <w:rFonts w:asciiTheme="minorHAnsi" w:hAnsiTheme="minorHAnsi" w:cs="Arial"/>
          <w:sz w:val="22"/>
          <w:szCs w:val="22"/>
        </w:rPr>
        <w:t xml:space="preserve"> </w:t>
      </w:r>
      <w:r w:rsidRPr="00F136E1">
        <w:rPr>
          <w:rFonts w:asciiTheme="minorHAnsi" w:hAnsiTheme="minorHAnsi" w:cs="Arial"/>
          <w:sz w:val="22"/>
          <w:szCs w:val="22"/>
        </w:rPr>
        <w:t xml:space="preserve">j. i tých, čo nebránia užívať plnenie. Zostávajúce </w:t>
      </w:r>
      <w:r w:rsidRPr="00F136E1">
        <w:rPr>
          <w:rFonts w:asciiTheme="minorHAnsi" w:hAnsiTheme="minorHAnsi" w:cs="Arial"/>
          <w:b/>
          <w:bCs/>
          <w:sz w:val="22"/>
          <w:szCs w:val="22"/>
        </w:rPr>
        <w:t>3</w:t>
      </w:r>
      <w:r w:rsidRPr="00F136E1">
        <w:rPr>
          <w:rFonts w:asciiTheme="minorHAnsi" w:hAnsiTheme="minorHAnsi" w:cs="Arial"/>
          <w:sz w:val="22"/>
          <w:szCs w:val="22"/>
        </w:rPr>
        <w:t xml:space="preserve">% z ceny plnenia bez DPH budú uhradené po uplynutí záručnej doby </w:t>
      </w:r>
      <w:r w:rsidRPr="00F136E1">
        <w:rPr>
          <w:rFonts w:asciiTheme="minorHAnsi" w:hAnsiTheme="minorHAnsi" w:cstheme="minorHAnsi"/>
          <w:color w:val="000000"/>
          <w:sz w:val="22"/>
          <w:szCs w:val="22"/>
          <w:lang w:bidi="sk-SK"/>
        </w:rPr>
        <w:t>5 rokov na stavebné práce a inštaláciu kontajnerov</w:t>
      </w:r>
      <w:r w:rsidRPr="00F136E1">
        <w:rPr>
          <w:rFonts w:asciiTheme="minorHAnsi" w:hAnsiTheme="minorHAnsi" w:cs="Arial"/>
          <w:sz w:val="22"/>
          <w:szCs w:val="22"/>
        </w:rPr>
        <w:t>.</w:t>
      </w:r>
    </w:p>
    <w:p w14:paraId="3471A82D" w14:textId="27D64239" w:rsidR="001C5486" w:rsidRDefault="001C5486" w:rsidP="001C5486">
      <w:pPr>
        <w:autoSpaceDE w:val="0"/>
        <w:autoSpaceDN w:val="0"/>
        <w:ind w:left="709"/>
        <w:jc w:val="both"/>
        <w:rPr>
          <w:rFonts w:asciiTheme="minorHAnsi" w:hAnsiTheme="minorHAnsi" w:cs="Arial"/>
          <w:sz w:val="22"/>
          <w:szCs w:val="22"/>
        </w:rPr>
      </w:pPr>
      <w:r w:rsidRPr="00F136E1">
        <w:rPr>
          <w:rFonts w:asciiTheme="minorHAnsi" w:hAnsiTheme="minorHAnsi" w:cs="Arial"/>
          <w:sz w:val="22"/>
          <w:szCs w:val="22"/>
        </w:rPr>
        <w:t xml:space="preserve">Dodávateľ sa zaväzuje oznámiť Objednávateľovi v lehote aspoň 14 dní pred uplynutím záručnej doby, že záručná doba uplynie a vyzvať Objednávateľa na úhradu zostávajúcich 3 % z ceny </w:t>
      </w:r>
      <w:r w:rsidR="000F692F" w:rsidRPr="00F136E1">
        <w:rPr>
          <w:rFonts w:asciiTheme="minorHAnsi" w:hAnsiTheme="minorHAnsi" w:cs="Arial"/>
          <w:sz w:val="22"/>
          <w:szCs w:val="22"/>
        </w:rPr>
        <w:t xml:space="preserve">plnenia </w:t>
      </w:r>
      <w:r w:rsidRPr="00F136E1">
        <w:rPr>
          <w:rFonts w:asciiTheme="minorHAnsi" w:hAnsiTheme="minorHAnsi" w:cs="Arial"/>
          <w:sz w:val="22"/>
          <w:szCs w:val="22"/>
        </w:rPr>
        <w:t>podľa predchádzajúcej vety.</w:t>
      </w:r>
    </w:p>
    <w:p w14:paraId="61B746A4" w14:textId="77777777" w:rsidR="00AB0C18" w:rsidRPr="00F136E1" w:rsidRDefault="00AB0C18" w:rsidP="00AB0C18">
      <w:pPr>
        <w:autoSpaceDE w:val="0"/>
        <w:autoSpaceDN w:val="0"/>
        <w:jc w:val="both"/>
        <w:rPr>
          <w:rFonts w:asciiTheme="minorHAnsi" w:hAnsiTheme="minorHAnsi" w:cs="Arial"/>
          <w:sz w:val="22"/>
          <w:szCs w:val="22"/>
          <w:lang w:eastAsia="cs-CZ"/>
        </w:rPr>
      </w:pPr>
    </w:p>
    <w:p w14:paraId="242115D7" w14:textId="202E717A" w:rsidR="001C5486" w:rsidRPr="002635BC" w:rsidRDefault="001C5486"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lang w:eastAsia="cs-CZ"/>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2A105D6D"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PODMIENKY </w:t>
      </w:r>
      <w:r w:rsidR="008474E6">
        <w:rPr>
          <w:rFonts w:asciiTheme="minorHAnsi" w:hAnsiTheme="minorHAnsi" w:cs="Arial"/>
          <w:b/>
          <w:bCs/>
          <w:sz w:val="22"/>
          <w:szCs w:val="20"/>
        </w:rPr>
        <w:t>DODA</w:t>
      </w:r>
      <w:r w:rsidRPr="002B30D9">
        <w:rPr>
          <w:rFonts w:asciiTheme="minorHAnsi" w:hAnsiTheme="minorHAnsi" w:cs="Arial"/>
          <w:b/>
          <w:bCs/>
          <w:sz w:val="22"/>
          <w:szCs w:val="20"/>
        </w:rPr>
        <w:t>NIA</w:t>
      </w:r>
    </w:p>
    <w:p w14:paraId="7CE0B46C" w14:textId="57709ADE" w:rsidR="00030FEB" w:rsidRPr="00013251" w:rsidRDefault="001609CA"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013251">
        <w:rPr>
          <w:rFonts w:asciiTheme="minorHAnsi" w:hAnsiTheme="minorHAnsi" w:cs="Arial"/>
          <w:b/>
          <w:bCs/>
          <w:sz w:val="22"/>
          <w:szCs w:val="20"/>
        </w:rPr>
        <w:t>Výzva na plnenie</w:t>
      </w:r>
    </w:p>
    <w:p w14:paraId="53768BF1" w14:textId="62D60BC2" w:rsidR="00030FEB" w:rsidRPr="002B30D9" w:rsidRDefault="007449A1" w:rsidP="00F57E67">
      <w:pPr>
        <w:pStyle w:val="Bezriadkovania"/>
        <w:ind w:left="709" w:hanging="709"/>
        <w:jc w:val="both"/>
        <w:rPr>
          <w:rFonts w:asciiTheme="minorHAnsi" w:hAnsiTheme="minorHAnsi"/>
          <w:sz w:val="22"/>
        </w:rPr>
      </w:pPr>
      <w:r w:rsidRPr="002B30D9">
        <w:rPr>
          <w:rFonts w:asciiTheme="minorHAnsi" w:hAnsiTheme="minorHAnsi"/>
          <w:sz w:val="22"/>
        </w:rPr>
        <w:t>7.1.1</w:t>
      </w:r>
      <w:r w:rsidR="00F57E67" w:rsidRPr="002B30D9">
        <w:rPr>
          <w:rFonts w:asciiTheme="minorHAnsi" w:hAnsiTheme="minorHAnsi"/>
          <w:sz w:val="22"/>
        </w:rPr>
        <w:tab/>
      </w:r>
      <w:r w:rsidR="00030FEB" w:rsidRPr="002B30D9">
        <w:rPr>
          <w:rFonts w:asciiTheme="minorHAnsi" w:hAnsiTheme="minorHAnsi"/>
          <w:sz w:val="22"/>
        </w:rPr>
        <w:t>Obj</w:t>
      </w:r>
      <w:r w:rsidR="003640F4" w:rsidRPr="002B30D9">
        <w:rPr>
          <w:rFonts w:asciiTheme="minorHAnsi" w:hAnsiTheme="minorHAnsi"/>
          <w:sz w:val="22"/>
        </w:rPr>
        <w:t xml:space="preserve">ednávateľ </w:t>
      </w:r>
      <w:r w:rsidR="001609CA">
        <w:rPr>
          <w:rFonts w:asciiTheme="minorHAnsi" w:hAnsiTheme="minorHAnsi"/>
          <w:sz w:val="22"/>
        </w:rPr>
        <w:t>písomne vyzve</w:t>
      </w:r>
      <w:r w:rsidR="001609CA" w:rsidRPr="002B30D9">
        <w:rPr>
          <w:rFonts w:asciiTheme="minorHAnsi" w:hAnsiTheme="minorHAnsi"/>
          <w:sz w:val="22"/>
        </w:rPr>
        <w:t xml:space="preserve"> </w:t>
      </w:r>
      <w:r w:rsidR="00070351">
        <w:rPr>
          <w:rFonts w:asciiTheme="minorHAnsi" w:hAnsiTheme="minorHAnsi"/>
          <w:sz w:val="22"/>
        </w:rPr>
        <w:t>Dodávateľa</w:t>
      </w:r>
      <w:r w:rsidR="00030FEB" w:rsidRPr="002B30D9">
        <w:rPr>
          <w:rFonts w:asciiTheme="minorHAnsi" w:hAnsiTheme="minorHAnsi"/>
          <w:sz w:val="22"/>
        </w:rPr>
        <w:t xml:space="preserve"> </w:t>
      </w:r>
      <w:r w:rsidR="001609CA">
        <w:rPr>
          <w:rFonts w:asciiTheme="minorHAnsi" w:hAnsiTheme="minorHAnsi"/>
          <w:sz w:val="22"/>
        </w:rPr>
        <w:t>na plnenie</w:t>
      </w:r>
      <w:r w:rsidR="00030FEB" w:rsidRPr="002B30D9">
        <w:rPr>
          <w:rFonts w:asciiTheme="minorHAnsi" w:hAnsiTheme="minorHAnsi"/>
          <w:sz w:val="22"/>
        </w:rPr>
        <w:t xml:space="preserve"> </w:t>
      </w:r>
      <w:r w:rsidR="00DD0B58">
        <w:rPr>
          <w:rFonts w:asciiTheme="minorHAnsi" w:hAnsiTheme="minorHAnsi"/>
          <w:sz w:val="22"/>
        </w:rPr>
        <w:t xml:space="preserve">po nadobudnutí </w:t>
      </w:r>
      <w:r w:rsidRPr="002B30D9">
        <w:rPr>
          <w:rFonts w:asciiTheme="minorHAnsi" w:hAnsiTheme="minorHAnsi"/>
          <w:sz w:val="22"/>
        </w:rPr>
        <w:t>účinnosti zmluvy</w:t>
      </w:r>
      <w:r w:rsidR="001F3BAC" w:rsidRPr="002B30D9">
        <w:rPr>
          <w:rFonts w:asciiTheme="minorHAnsi" w:hAnsiTheme="minorHAnsi"/>
          <w:sz w:val="22"/>
        </w:rPr>
        <w:t>.</w:t>
      </w:r>
      <w:r w:rsidR="00030FEB" w:rsidRPr="002B30D9">
        <w:rPr>
          <w:rFonts w:asciiTheme="minorHAnsi" w:hAnsiTheme="minorHAnsi"/>
          <w:sz w:val="22"/>
        </w:rPr>
        <w:t xml:space="preserve"> Túto skutočnosť zaznamenajú zmluvné stran</w:t>
      </w:r>
      <w:r w:rsidRPr="002B30D9">
        <w:rPr>
          <w:rFonts w:asciiTheme="minorHAnsi" w:hAnsiTheme="minorHAnsi"/>
          <w:sz w:val="22"/>
        </w:rPr>
        <w:t>y zápisom v stavebnom denníku.</w:t>
      </w:r>
      <w:r w:rsidR="00D35FF0" w:rsidRPr="002B30D9">
        <w:rPr>
          <w:rFonts w:asciiTheme="minorHAnsi" w:hAnsiTheme="minorHAnsi"/>
          <w:sz w:val="22"/>
        </w:rPr>
        <w:t xml:space="preserve"> </w:t>
      </w:r>
      <w:r w:rsidR="00070351">
        <w:rPr>
          <w:rFonts w:asciiTheme="minorHAnsi" w:hAnsiTheme="minorHAnsi"/>
          <w:sz w:val="22"/>
        </w:rPr>
        <w:t>Dodávateľ</w:t>
      </w:r>
      <w:r w:rsidR="00D35FF0" w:rsidRPr="002B30D9">
        <w:rPr>
          <w:rFonts w:asciiTheme="minorHAnsi" w:hAnsiTheme="minorHAnsi"/>
          <w:sz w:val="22"/>
        </w:rPr>
        <w:t xml:space="preserve"> je povinný </w:t>
      </w:r>
      <w:r w:rsidR="001609CA">
        <w:rPr>
          <w:rFonts w:asciiTheme="minorHAnsi" w:hAnsiTheme="minorHAnsi"/>
          <w:sz w:val="22"/>
        </w:rPr>
        <w:t>začať s plnením</w:t>
      </w:r>
      <w:r w:rsidR="00954000" w:rsidRPr="002B30D9">
        <w:rPr>
          <w:rFonts w:asciiTheme="minorHAnsi" w:hAnsiTheme="minorHAnsi"/>
          <w:sz w:val="22"/>
        </w:rPr>
        <w:t xml:space="preserve"> do </w:t>
      </w:r>
      <w:r w:rsidR="00B10581" w:rsidRPr="002B30D9">
        <w:rPr>
          <w:rFonts w:asciiTheme="minorHAnsi" w:hAnsiTheme="minorHAnsi"/>
          <w:sz w:val="22"/>
        </w:rPr>
        <w:t>5</w:t>
      </w:r>
      <w:r w:rsidR="001A4873" w:rsidRPr="002B30D9">
        <w:rPr>
          <w:rFonts w:asciiTheme="minorHAnsi" w:hAnsiTheme="minorHAnsi"/>
          <w:sz w:val="22"/>
        </w:rPr>
        <w:t xml:space="preserve"> </w:t>
      </w:r>
      <w:r w:rsidR="00954000" w:rsidRPr="002B30D9">
        <w:rPr>
          <w:rFonts w:asciiTheme="minorHAnsi" w:hAnsiTheme="minorHAnsi"/>
          <w:sz w:val="22"/>
        </w:rPr>
        <w:t>dní od doručenia výzvy na</w:t>
      </w:r>
      <w:r w:rsidR="001609CA">
        <w:rPr>
          <w:rFonts w:asciiTheme="minorHAnsi" w:hAnsiTheme="minorHAnsi"/>
          <w:sz w:val="22"/>
        </w:rPr>
        <w:t xml:space="preserve"> plnenie</w:t>
      </w:r>
      <w:r w:rsidR="00954000" w:rsidRPr="002B30D9">
        <w:rPr>
          <w:rFonts w:asciiTheme="minorHAnsi" w:hAnsiTheme="minorHAnsi"/>
          <w:sz w:val="22"/>
        </w:rPr>
        <w:t>.</w:t>
      </w:r>
    </w:p>
    <w:p w14:paraId="05E38E5F" w14:textId="15EF0F6B"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F57E67" w:rsidRPr="002B30D9">
        <w:rPr>
          <w:rFonts w:asciiTheme="minorHAnsi" w:hAnsiTheme="minorHAnsi"/>
          <w:sz w:val="28"/>
        </w:rPr>
        <w:tab/>
      </w:r>
      <w:r w:rsidR="00CF58A5">
        <w:rPr>
          <w:rFonts w:asciiTheme="minorHAnsi" w:hAnsiTheme="minorHAnsi"/>
          <w:sz w:val="22"/>
          <w:szCs w:val="22"/>
        </w:rPr>
        <w:t>Dodáva</w:t>
      </w:r>
      <w:r w:rsidRPr="002B30D9">
        <w:rPr>
          <w:rFonts w:asciiTheme="minorHAnsi" w:hAnsiTheme="minorHAnsi" w:cs="Arial"/>
          <w:sz w:val="22"/>
          <w:szCs w:val="20"/>
        </w:rPr>
        <w:t xml:space="preserve">teľ si zabezpečí odberové miesta energií u správcov sietí, resp. použije mobilné zdroje energií. Náklady za energie znáša </w:t>
      </w:r>
      <w:r w:rsidR="00070351">
        <w:rPr>
          <w:rFonts w:asciiTheme="minorHAnsi" w:hAnsiTheme="minorHAnsi" w:cs="Arial"/>
          <w:sz w:val="22"/>
          <w:szCs w:val="20"/>
        </w:rPr>
        <w:t>Dodávateľ</w:t>
      </w:r>
      <w:r w:rsidRPr="009C6316">
        <w:rPr>
          <w:rFonts w:asciiTheme="minorHAnsi" w:hAnsiTheme="minorHAnsi" w:cs="Arial"/>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r w:rsidR="00310B27">
        <w:rPr>
          <w:rFonts w:asciiTheme="minorHAnsi" w:hAnsiTheme="minorHAnsi" w:cs="Arial"/>
          <w:sz w:val="22"/>
          <w:szCs w:val="20"/>
        </w:rPr>
        <w:t xml:space="preserve"> </w:t>
      </w:r>
    </w:p>
    <w:p w14:paraId="05D9829F" w14:textId="7E3678CB"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7.1.3.</w:t>
      </w:r>
      <w:r w:rsidR="00F57E67" w:rsidRPr="002B30D9">
        <w:rPr>
          <w:rFonts w:asciiTheme="minorHAnsi" w:hAnsiTheme="minorHAnsi" w:cs="Arial"/>
          <w:sz w:val="22"/>
          <w:szCs w:val="20"/>
        </w:rPr>
        <w:tab/>
      </w:r>
      <w:r w:rsidRPr="002B30D9">
        <w:rPr>
          <w:rFonts w:asciiTheme="minorHAnsi" w:hAnsiTheme="minorHAnsi" w:cs="Arial"/>
          <w:sz w:val="22"/>
          <w:szCs w:val="20"/>
        </w:rPr>
        <w:t xml:space="preserve">Bezdôvodné odmietnutie </w:t>
      </w:r>
      <w:r w:rsidR="001609CA">
        <w:rPr>
          <w:rFonts w:asciiTheme="minorHAnsi" w:hAnsiTheme="minorHAnsi" w:cs="Arial"/>
          <w:sz w:val="22"/>
          <w:szCs w:val="20"/>
        </w:rPr>
        <w:t xml:space="preserve">so začatím plnenia </w:t>
      </w:r>
      <w:r w:rsidR="00070351">
        <w:rPr>
          <w:rFonts w:asciiTheme="minorHAnsi" w:hAnsiTheme="minorHAnsi" w:cs="Arial"/>
          <w:sz w:val="22"/>
          <w:szCs w:val="20"/>
        </w:rPr>
        <w:t>Dodávateľom</w:t>
      </w:r>
      <w:r w:rsidRPr="002B30D9">
        <w:rPr>
          <w:rFonts w:asciiTheme="minorHAnsi" w:hAnsiTheme="minorHAnsi" w:cs="Arial"/>
          <w:sz w:val="22"/>
          <w:szCs w:val="20"/>
        </w:rPr>
        <w:t xml:space="preserve"> sa považuje za po</w:t>
      </w:r>
      <w:r w:rsidR="00293F98" w:rsidRPr="002B30D9">
        <w:rPr>
          <w:rFonts w:asciiTheme="minorHAnsi" w:hAnsiTheme="minorHAnsi" w:cs="Arial"/>
          <w:sz w:val="22"/>
          <w:szCs w:val="20"/>
        </w:rPr>
        <w:t>dstatné porušenie tejto zmluvy.</w:t>
      </w:r>
    </w:p>
    <w:p w14:paraId="0474B268" w14:textId="4361B1CE"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D901D1" w:rsidRPr="002B30D9">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00357884" w:rsidRPr="007B61B3">
        <w:rPr>
          <w:rFonts w:asciiTheme="minorHAnsi" w:hAnsiTheme="minorHAnsi" w:cs="Arial"/>
          <w:snapToGrid w:val="0"/>
          <w:sz w:val="22"/>
          <w:szCs w:val="20"/>
        </w:rPr>
        <w:t xml:space="preserve">Dodávateľ bude viesť a </w:t>
      </w:r>
      <w:r w:rsidRPr="007B61B3">
        <w:rPr>
          <w:rFonts w:asciiTheme="minorHAnsi" w:hAnsiTheme="minorHAnsi" w:cs="Arial"/>
          <w:snapToGrid w:val="0"/>
          <w:sz w:val="22"/>
          <w:szCs w:val="20"/>
        </w:rPr>
        <w:t>zaznamen</w:t>
      </w:r>
      <w:r w:rsidR="00357884" w:rsidRPr="007B61B3">
        <w:rPr>
          <w:rFonts w:asciiTheme="minorHAnsi" w:hAnsiTheme="minorHAnsi" w:cs="Arial"/>
          <w:snapToGrid w:val="0"/>
          <w:sz w:val="22"/>
          <w:szCs w:val="20"/>
        </w:rPr>
        <w:t>ávať</w:t>
      </w:r>
      <w:r w:rsidRPr="007B61B3">
        <w:rPr>
          <w:rFonts w:asciiTheme="minorHAnsi" w:hAnsiTheme="minorHAnsi" w:cs="Arial"/>
          <w:snapToGrid w:val="0"/>
          <w:sz w:val="22"/>
          <w:szCs w:val="20"/>
        </w:rPr>
        <w:t xml:space="preserve"> do stavebného denníka</w:t>
      </w:r>
      <w:r w:rsidR="00357884" w:rsidRPr="007B61B3">
        <w:rPr>
          <w:rFonts w:asciiTheme="minorHAnsi" w:hAnsiTheme="minorHAnsi" w:cs="Arial"/>
          <w:snapToGrid w:val="0"/>
          <w:sz w:val="22"/>
          <w:szCs w:val="20"/>
        </w:rPr>
        <w:t xml:space="preserve"> skutočnosti podľa §</w:t>
      </w:r>
      <w:r w:rsidR="00310B27" w:rsidRPr="007B61B3">
        <w:rPr>
          <w:rFonts w:asciiTheme="minorHAnsi" w:hAnsiTheme="minorHAnsi" w:cs="Arial"/>
          <w:snapToGrid w:val="0"/>
          <w:sz w:val="22"/>
          <w:szCs w:val="20"/>
        </w:rPr>
        <w:t xml:space="preserve"> 46d stavebného zákona</w:t>
      </w:r>
      <w:r w:rsidRPr="007B61B3">
        <w:rPr>
          <w:rFonts w:asciiTheme="minorHAnsi" w:hAnsiTheme="minorHAnsi" w:cs="Arial"/>
          <w:snapToGrid w:val="0"/>
          <w:sz w:val="22"/>
          <w:szCs w:val="20"/>
        </w:rPr>
        <w:t>.</w:t>
      </w:r>
    </w:p>
    <w:p w14:paraId="0BECEC71" w14:textId="1525CC2E" w:rsidR="00E624D7" w:rsidRDefault="00E624D7" w:rsidP="008621EF">
      <w:pPr>
        <w:widowControl w:val="0"/>
        <w:tabs>
          <w:tab w:val="left" w:pos="2304"/>
          <w:tab w:val="left" w:pos="3456"/>
          <w:tab w:val="left" w:pos="4608"/>
          <w:tab w:val="left" w:pos="5760"/>
          <w:tab w:val="left" w:pos="6912"/>
          <w:tab w:val="left" w:pos="8064"/>
        </w:tabs>
        <w:autoSpaceDE w:val="0"/>
        <w:autoSpaceDN w:val="0"/>
        <w:adjustRightInd w:val="0"/>
        <w:spacing w:after="24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7.1.5</w:t>
      </w:r>
      <w:r w:rsidR="00D901D1" w:rsidRPr="002B30D9">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636DB22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 xml:space="preserve">Objednávateľ odovzdá </w:t>
      </w:r>
      <w:r w:rsidR="00070351">
        <w:rPr>
          <w:rFonts w:asciiTheme="minorHAnsi" w:hAnsiTheme="minorHAnsi" w:cs="Arial"/>
          <w:sz w:val="22"/>
          <w:szCs w:val="20"/>
        </w:rPr>
        <w:t>Dodávateľovi</w:t>
      </w:r>
      <w:r w:rsidRPr="002B30D9">
        <w:rPr>
          <w:rFonts w:asciiTheme="minorHAnsi" w:eastAsia="Calibri" w:hAnsiTheme="minorHAnsi" w:cs="Arial"/>
          <w:sz w:val="22"/>
          <w:szCs w:val="20"/>
          <w:lang w:eastAsia="en-US"/>
        </w:rPr>
        <w:t xml:space="preserve"> </w:t>
      </w:r>
      <w:r w:rsidR="00F57E67" w:rsidRPr="002B30D9">
        <w:rPr>
          <w:rFonts w:asciiTheme="minorHAnsi" w:eastAsia="Calibri" w:hAnsiTheme="minorHAnsi" w:cs="Arial"/>
          <w:sz w:val="22"/>
          <w:szCs w:val="20"/>
          <w:lang w:eastAsia="en-US"/>
        </w:rPr>
        <w:t>1 vyhotovenie</w:t>
      </w:r>
      <w:r w:rsidRPr="002B30D9">
        <w:rPr>
          <w:rFonts w:asciiTheme="minorHAnsi" w:eastAsia="Calibri" w:hAnsiTheme="minorHAnsi" w:cs="Arial"/>
          <w:sz w:val="22"/>
          <w:szCs w:val="20"/>
          <w:lang w:eastAsia="en-US"/>
        </w:rPr>
        <w:t xml:space="preserve"> projektovej dokumentácie </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realizačný</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projekt stavby v tlačenej forme,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v súťažných podkladoch a všetky potrebné rozhodnutia príslušných orgánov potrebné na </w:t>
      </w:r>
      <w:r w:rsidR="007B61B3">
        <w:rPr>
          <w:rFonts w:asciiTheme="minorHAnsi" w:eastAsia="Calibri" w:hAnsiTheme="minorHAnsi" w:cs="Arial"/>
          <w:sz w:val="22"/>
          <w:szCs w:val="20"/>
          <w:lang w:eastAsia="en-US"/>
        </w:rPr>
        <w:t>doda</w:t>
      </w:r>
      <w:r w:rsidRPr="002B30D9">
        <w:rPr>
          <w:rFonts w:asciiTheme="minorHAnsi" w:eastAsia="Calibri" w:hAnsiTheme="minorHAnsi" w:cs="Arial"/>
          <w:sz w:val="22"/>
          <w:szCs w:val="20"/>
          <w:lang w:eastAsia="en-US"/>
        </w:rPr>
        <w:t>nie</w:t>
      </w:r>
      <w:r w:rsidR="00604C21" w:rsidRPr="002B30D9">
        <w:rPr>
          <w:rFonts w:asciiTheme="minorHAnsi" w:eastAsia="Calibri" w:hAnsiTheme="minorHAnsi" w:cs="Arial"/>
          <w:sz w:val="22"/>
          <w:szCs w:val="20"/>
          <w:lang w:eastAsia="en-US"/>
        </w:rPr>
        <w:t xml:space="preserve"> </w:t>
      </w:r>
      <w:r w:rsidR="007B61B3">
        <w:rPr>
          <w:rFonts w:asciiTheme="minorHAnsi" w:eastAsia="Calibri" w:hAnsiTheme="minorHAnsi" w:cs="Arial"/>
          <w:sz w:val="22"/>
          <w:szCs w:val="20"/>
          <w:lang w:eastAsia="en-US"/>
        </w:rPr>
        <w:t>plnenia</w:t>
      </w:r>
      <w:r w:rsidRPr="002B30D9">
        <w:rPr>
          <w:rFonts w:asciiTheme="minorHAnsi" w:eastAsia="Calibri" w:hAnsiTheme="minorHAnsi" w:cs="Arial"/>
          <w:sz w:val="22"/>
          <w:szCs w:val="20"/>
          <w:lang w:eastAsia="en-US"/>
        </w:rPr>
        <w:t>.</w:t>
      </w:r>
      <w:r w:rsidR="00701A1E">
        <w:rPr>
          <w:rFonts w:asciiTheme="minorHAnsi" w:eastAsia="Calibri" w:hAnsiTheme="minorHAnsi" w:cs="Arial"/>
          <w:sz w:val="22"/>
          <w:szCs w:val="20"/>
          <w:lang w:eastAsia="en-US"/>
        </w:rPr>
        <w:t xml:space="preserve"> Ak </w:t>
      </w:r>
      <w:r w:rsidR="00E90F75">
        <w:rPr>
          <w:rFonts w:asciiTheme="minorHAnsi" w:eastAsia="Calibri" w:hAnsiTheme="minorHAnsi" w:cs="Arial"/>
          <w:sz w:val="22"/>
          <w:szCs w:val="20"/>
          <w:lang w:eastAsia="en-US"/>
        </w:rPr>
        <w:t xml:space="preserve">dodávateľ postupoval podľa Čl. 4 bod 4.7, postupuje podľa projektu predloženého v ponuke a predloží Objednávateľovi všetky potrebné rozhodnutia príslušných orgánov potrebné na </w:t>
      </w:r>
      <w:r w:rsidR="002506CE">
        <w:rPr>
          <w:rFonts w:asciiTheme="minorHAnsi" w:eastAsia="Calibri" w:hAnsiTheme="minorHAnsi" w:cs="Arial"/>
          <w:sz w:val="22"/>
          <w:szCs w:val="20"/>
          <w:lang w:eastAsia="en-US"/>
        </w:rPr>
        <w:t>dodanie plnenia</w:t>
      </w:r>
      <w:r w:rsidR="00E90F75">
        <w:rPr>
          <w:rFonts w:asciiTheme="minorHAnsi" w:eastAsia="Calibri" w:hAnsiTheme="minorHAnsi" w:cs="Arial"/>
          <w:sz w:val="22"/>
          <w:szCs w:val="20"/>
          <w:lang w:eastAsia="en-US"/>
        </w:rPr>
        <w:t>.</w:t>
      </w:r>
    </w:p>
    <w:p w14:paraId="1B1F0971" w14:textId="4222CC9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 xml:space="preserve">voláva a riadi min. každé 2 týždne kontrolný deň </w:t>
      </w:r>
      <w:r w:rsidR="001609CA">
        <w:rPr>
          <w:rFonts w:asciiTheme="minorHAnsi" w:hAnsiTheme="minorHAnsi" w:cs="Arial"/>
          <w:sz w:val="22"/>
          <w:szCs w:val="20"/>
        </w:rPr>
        <w:t>plnenia</w:t>
      </w:r>
      <w:r w:rsidRPr="002B30D9">
        <w:rPr>
          <w:rFonts w:asciiTheme="minorHAnsi" w:hAnsiTheme="minorHAnsi" w:cs="Arial"/>
          <w:sz w:val="22"/>
          <w:szCs w:val="20"/>
        </w:rPr>
        <w:t xml:space="preserve">,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070351">
        <w:rPr>
          <w:rFonts w:asciiTheme="minorHAnsi" w:hAnsiTheme="minorHAnsi" w:cs="Arial"/>
          <w:sz w:val="22"/>
          <w:szCs w:val="20"/>
        </w:rPr>
        <w:t>Dodávateľa</w:t>
      </w:r>
      <w:r w:rsidRPr="002B30D9">
        <w:rPr>
          <w:rFonts w:asciiTheme="minorHAnsi" w:hAnsiTheme="minorHAnsi" w:cs="Arial"/>
          <w:sz w:val="22"/>
          <w:szCs w:val="20"/>
        </w:rPr>
        <w:t xml:space="preserve"> technický dozor </w:t>
      </w:r>
      <w:r w:rsidR="006234EA">
        <w:rPr>
          <w:rFonts w:asciiTheme="minorHAnsi" w:hAnsiTheme="minorHAnsi" w:cs="Arial"/>
          <w:sz w:val="22"/>
          <w:szCs w:val="20"/>
        </w:rPr>
        <w:t>Objednávateľa</w:t>
      </w:r>
      <w:r w:rsidRPr="002B30D9">
        <w:rPr>
          <w:rFonts w:asciiTheme="minorHAnsi" w:hAnsiTheme="minorHAnsi" w:cs="Arial"/>
          <w:sz w:val="22"/>
          <w:szCs w:val="20"/>
        </w:rPr>
        <w:t xml:space="preserve"> vyhotoví záznam, ktorý doručí všetkým účastníkom.</w:t>
      </w:r>
    </w:p>
    <w:p w14:paraId="10B9E701" w14:textId="2CA968C3"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sidRPr="002B30D9">
        <w:rPr>
          <w:rFonts w:asciiTheme="minorHAnsi" w:hAnsiTheme="minorHAnsi" w:cs="Arial"/>
          <w:sz w:val="22"/>
          <w:szCs w:val="20"/>
        </w:rPr>
        <w:t xml:space="preserve">o, že s </w:t>
      </w:r>
      <w:r w:rsidR="003504A0" w:rsidRPr="002B30D9">
        <w:rPr>
          <w:rFonts w:asciiTheme="minorHAnsi" w:hAnsiTheme="minorHAnsi" w:cs="Arial"/>
          <w:sz w:val="22"/>
          <w:szCs w:val="20"/>
        </w:rPr>
        <w:lastRenderedPageBreak/>
        <w:t>obsahom zápisu súhlasí.</w:t>
      </w:r>
    </w:p>
    <w:p w14:paraId="46DFD89F" w14:textId="136DFF14"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1609CA">
        <w:rPr>
          <w:rFonts w:asciiTheme="minorHAnsi" w:eastAsia="Calibri" w:hAnsiTheme="minorHAnsi" w:cs="Arial"/>
          <w:sz w:val="22"/>
          <w:szCs w:val="20"/>
          <w:lang w:eastAsia="en-US"/>
        </w:rPr>
        <w:t>plnenie</w:t>
      </w:r>
      <w:r w:rsidRPr="002B30D9">
        <w:rPr>
          <w:rFonts w:asciiTheme="minorHAnsi" w:eastAsia="Calibri" w:hAnsiTheme="minorHAnsi" w:cs="Arial"/>
          <w:sz w:val="22"/>
          <w:szCs w:val="20"/>
          <w:lang w:eastAsia="en-US"/>
        </w:rPr>
        <w:t xml:space="preserve"> v každom stupni jeho </w:t>
      </w:r>
      <w:r w:rsidR="00062A93">
        <w:rPr>
          <w:rFonts w:asciiTheme="minorHAnsi" w:eastAsia="Calibri" w:hAnsiTheme="minorHAnsi" w:cs="Arial"/>
          <w:sz w:val="22"/>
          <w:szCs w:val="20"/>
          <w:lang w:eastAsia="en-US"/>
        </w:rPr>
        <w:t>plnenia</w:t>
      </w:r>
      <w:r w:rsidRPr="002B30D9">
        <w:rPr>
          <w:rFonts w:asciiTheme="minorHAnsi" w:eastAsia="Calibri" w:hAnsiTheme="minorHAnsi" w:cs="Arial"/>
          <w:sz w:val="22"/>
          <w:szCs w:val="20"/>
          <w:lang w:eastAsia="en-US"/>
        </w:rPr>
        <w:t xml:space="preserve">. Ak pri kontrole zistí, že </w:t>
      </w:r>
      <w:r w:rsidR="00070351">
        <w:rPr>
          <w:rFonts w:asciiTheme="minorHAnsi" w:hAnsiTheme="minorHAnsi" w:cs="Arial"/>
          <w:sz w:val="22"/>
          <w:szCs w:val="20"/>
        </w:rPr>
        <w:t>Dodávateľ</w:t>
      </w:r>
      <w:r w:rsidRPr="002B30D9">
        <w:rPr>
          <w:rFonts w:asciiTheme="minorHAnsi" w:eastAsia="Calibri" w:hAnsiTheme="minorHAnsi" w:cs="Arial"/>
          <w:sz w:val="22"/>
          <w:szCs w:val="20"/>
          <w:lang w:eastAsia="en-US"/>
        </w:rPr>
        <w:t xml:space="preserve"> porušuje svoje povinnosti má právo žiadať, aby </w:t>
      </w:r>
      <w:r w:rsidR="00070351">
        <w:rPr>
          <w:rFonts w:asciiTheme="minorHAnsi" w:hAnsiTheme="minorHAnsi" w:cs="Arial"/>
          <w:sz w:val="22"/>
          <w:szCs w:val="20"/>
        </w:rPr>
        <w:t>Dodávateľ</w:t>
      </w:r>
      <w:r w:rsidRPr="002B30D9">
        <w:rPr>
          <w:rFonts w:asciiTheme="minorHAnsi" w:eastAsia="Calibri" w:hAnsiTheme="minorHAnsi" w:cs="Arial"/>
          <w:sz w:val="22"/>
          <w:szCs w:val="20"/>
          <w:lang w:eastAsia="en-US"/>
        </w:rPr>
        <w:t xml:space="preserve"> odstránil vady vzniknuté vadným zhotovovaním </w:t>
      </w:r>
      <w:r w:rsidR="001609CA">
        <w:rPr>
          <w:rFonts w:asciiTheme="minorHAnsi" w:eastAsia="Calibri" w:hAnsiTheme="minorHAnsi" w:cs="Arial"/>
          <w:sz w:val="22"/>
          <w:szCs w:val="20"/>
          <w:lang w:eastAsia="en-US"/>
        </w:rPr>
        <w:t>plnenia</w:t>
      </w:r>
      <w:r w:rsidRPr="002B30D9">
        <w:rPr>
          <w:rFonts w:asciiTheme="minorHAnsi" w:eastAsia="Calibri" w:hAnsiTheme="minorHAnsi" w:cs="Arial"/>
          <w:sz w:val="22"/>
          <w:szCs w:val="20"/>
          <w:lang w:eastAsia="en-US"/>
        </w:rPr>
        <w:t xml:space="preserve"> a ďalej ho zhotovoval riadne.</w:t>
      </w:r>
      <w:r w:rsidR="008D7F55"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070351">
        <w:rPr>
          <w:rFonts w:asciiTheme="minorHAnsi" w:hAnsiTheme="minorHAnsi" w:cs="Arial"/>
          <w:sz w:val="22"/>
          <w:szCs w:val="20"/>
        </w:rPr>
        <w:t>Dodávateľ</w:t>
      </w:r>
      <w:r w:rsidRPr="002B30D9">
        <w:rPr>
          <w:rFonts w:asciiTheme="minorHAnsi" w:eastAsia="Calibri" w:hAnsiTheme="minorHAnsi" w:cs="Arial"/>
          <w:sz w:val="22"/>
          <w:szCs w:val="20"/>
          <w:lang w:eastAsia="en-US"/>
        </w:rPr>
        <w:t xml:space="preserve"> v primeranej dobe, dohodnutej v stavebnom denníku nevyhovie týmto 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3E15B819" w:rsidR="00571966" w:rsidRPr="00032133" w:rsidRDefault="00E624D7" w:rsidP="001A5DFF">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spacing w:after="24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032133">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w:t>
      </w:r>
      <w:r w:rsidR="00070351">
        <w:rPr>
          <w:rFonts w:asciiTheme="minorHAnsi" w:hAnsiTheme="minorHAnsi" w:cs="Arial"/>
          <w:sz w:val="22"/>
          <w:szCs w:val="20"/>
        </w:rPr>
        <w:t>Dodávateľa</w:t>
      </w:r>
      <w:r w:rsidRPr="00032133">
        <w:rPr>
          <w:rFonts w:asciiTheme="minorHAnsi" w:hAnsiTheme="minorHAnsi" w:cs="Arial"/>
          <w:sz w:val="22"/>
          <w:szCs w:val="20"/>
        </w:rPr>
        <w:t xml:space="preserve">, pre tento prípad dohodli zmluvné strany zmluvnú pokutu vo výške </w:t>
      </w:r>
      <w:r w:rsidR="00E73948" w:rsidRPr="00032133">
        <w:rPr>
          <w:rFonts w:asciiTheme="minorHAnsi" w:hAnsiTheme="minorHAnsi" w:cs="Arial"/>
          <w:sz w:val="22"/>
          <w:szCs w:val="20"/>
        </w:rPr>
        <w:t>1</w:t>
      </w:r>
      <w:r w:rsidR="00070351">
        <w:rPr>
          <w:rFonts w:asciiTheme="minorHAnsi" w:hAnsiTheme="minorHAnsi" w:cs="Arial"/>
          <w:sz w:val="22"/>
          <w:szCs w:val="20"/>
        </w:rPr>
        <w:t> </w:t>
      </w:r>
      <w:r w:rsidR="00565025" w:rsidRPr="00032133">
        <w:rPr>
          <w:rFonts w:asciiTheme="minorHAnsi" w:hAnsiTheme="minorHAnsi" w:cs="Arial"/>
          <w:sz w:val="22"/>
          <w:szCs w:val="20"/>
        </w:rPr>
        <w:t>000</w:t>
      </w:r>
      <w:r w:rsidR="00070351">
        <w:rPr>
          <w:rFonts w:asciiTheme="minorHAnsi" w:hAnsiTheme="minorHAnsi" w:cs="Arial"/>
          <w:sz w:val="22"/>
          <w:szCs w:val="20"/>
        </w:rPr>
        <w:t>,-</w:t>
      </w:r>
      <w:r w:rsidR="00565025" w:rsidRPr="00032133">
        <w:rPr>
          <w:rFonts w:asciiTheme="minorHAnsi" w:hAnsiTheme="minorHAnsi" w:cs="Arial"/>
          <w:sz w:val="22"/>
          <w:szCs w:val="20"/>
        </w:rPr>
        <w:t xml:space="preserve">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Neumožnenie kontroly, neoznámenie subdodávateľov alebo umožnenie prítomnosti neoznámených subdodávateľov na stavbe je podstatným porušením zmluvy.</w:t>
      </w:r>
    </w:p>
    <w:p w14:paraId="77DF07D0" w14:textId="66CA2954"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7.3. Povinnosti </w:t>
      </w:r>
      <w:r w:rsidR="008F3EFC">
        <w:rPr>
          <w:rFonts w:asciiTheme="minorHAnsi" w:hAnsiTheme="minorHAnsi" w:cs="Arial"/>
          <w:b/>
          <w:bCs/>
          <w:sz w:val="22"/>
          <w:szCs w:val="20"/>
        </w:rPr>
        <w:t>D</w:t>
      </w:r>
      <w:r w:rsidR="00FC726A">
        <w:rPr>
          <w:rFonts w:asciiTheme="minorHAnsi" w:hAnsiTheme="minorHAnsi" w:cs="Arial"/>
          <w:b/>
          <w:bCs/>
          <w:sz w:val="22"/>
          <w:szCs w:val="20"/>
        </w:rPr>
        <w:t>odáva</w:t>
      </w:r>
      <w:r w:rsidRPr="002B30D9">
        <w:rPr>
          <w:rFonts w:asciiTheme="minorHAnsi" w:hAnsiTheme="minorHAnsi" w:cs="Arial"/>
          <w:b/>
          <w:bCs/>
          <w:sz w:val="22"/>
          <w:szCs w:val="20"/>
        </w:rPr>
        <w:t>teľa</w:t>
      </w:r>
    </w:p>
    <w:p w14:paraId="423BC154" w14:textId="504FA276"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013251">
        <w:rPr>
          <w:rFonts w:asciiTheme="minorHAnsi" w:hAnsiTheme="minorHAnsi" w:cs="Arial"/>
          <w:sz w:val="22"/>
          <w:szCs w:val="20"/>
        </w:rPr>
        <w:t>7.3.1.</w:t>
      </w:r>
      <w:r w:rsidR="002D7452" w:rsidRPr="00013251">
        <w:rPr>
          <w:rFonts w:asciiTheme="minorHAnsi" w:hAnsiTheme="minorHAnsi" w:cs="Arial"/>
          <w:sz w:val="22"/>
          <w:szCs w:val="20"/>
        </w:rPr>
        <w:tab/>
      </w:r>
      <w:r w:rsidR="00892665">
        <w:rPr>
          <w:rFonts w:asciiTheme="minorHAnsi" w:hAnsiTheme="minorHAnsi" w:cs="Arial"/>
          <w:sz w:val="22"/>
          <w:szCs w:val="20"/>
        </w:rPr>
        <w:t>Dodáva</w:t>
      </w:r>
      <w:r w:rsidRPr="00013251">
        <w:rPr>
          <w:rFonts w:asciiTheme="minorHAnsi" w:hAnsiTheme="minorHAnsi" w:cs="Arial"/>
          <w:sz w:val="22"/>
          <w:szCs w:val="20"/>
        </w:rPr>
        <w:t>teľ j</w:t>
      </w:r>
      <w:r w:rsidR="00030FEB" w:rsidRPr="00013251">
        <w:rPr>
          <w:rFonts w:asciiTheme="minorHAnsi" w:hAnsiTheme="minorHAnsi" w:cs="Arial"/>
          <w:sz w:val="22"/>
          <w:szCs w:val="20"/>
        </w:rPr>
        <w:t xml:space="preserve">e povinný viesť prostredníctvom stavbyvedúceho stavebný denník, do ktorého bude zapisovať všetky skutočnosti rozhodujúce pre zhotovenie </w:t>
      </w:r>
      <w:r w:rsidR="00070351" w:rsidRPr="00013251">
        <w:rPr>
          <w:rFonts w:asciiTheme="minorHAnsi" w:hAnsiTheme="minorHAnsi" w:cs="Arial"/>
          <w:sz w:val="22"/>
          <w:szCs w:val="20"/>
        </w:rPr>
        <w:t>plnenia</w:t>
      </w:r>
      <w:r w:rsidR="00030FEB" w:rsidRPr="00013251">
        <w:rPr>
          <w:rFonts w:asciiTheme="minorHAnsi" w:hAnsiTheme="minorHAnsi" w:cs="Arial"/>
          <w:sz w:val="22"/>
          <w:szCs w:val="20"/>
        </w:rPr>
        <w:t xml:space="preserve"> v zmysle vyhlášky 453/2000 Z. z. vydanej Ministerstvom životného prostredia SR a v zmysle zákona č. 50/1976 Z. z. a predkladať staveb</w:t>
      </w:r>
      <w:r w:rsidR="003640F4" w:rsidRPr="00013251">
        <w:rPr>
          <w:rFonts w:asciiTheme="minorHAnsi" w:hAnsiTheme="minorHAnsi" w:cs="Arial"/>
          <w:sz w:val="22"/>
          <w:szCs w:val="20"/>
        </w:rPr>
        <w:t>ný denník technickému dozorovi O</w:t>
      </w:r>
      <w:r w:rsidR="00030FEB" w:rsidRPr="00013251">
        <w:rPr>
          <w:rFonts w:asciiTheme="minorHAnsi" w:hAnsiTheme="minorHAnsi" w:cs="Arial"/>
          <w:sz w:val="22"/>
          <w:szCs w:val="20"/>
        </w:rPr>
        <w:t>bjednávateľa denne. Zároveň je povinný viesť v</w:t>
      </w:r>
      <w:r w:rsidR="002D7452" w:rsidRPr="00013251">
        <w:rPr>
          <w:rFonts w:asciiTheme="minorHAnsi" w:hAnsiTheme="minorHAnsi" w:cs="Arial"/>
          <w:sz w:val="22"/>
          <w:szCs w:val="20"/>
        </w:rPr>
        <w:t> stavebnom denníku</w:t>
      </w:r>
      <w:r w:rsidR="00030FEB" w:rsidRPr="00013251">
        <w:rPr>
          <w:rFonts w:asciiTheme="minorHAnsi" w:hAnsiTheme="minorHAnsi" w:cs="Arial"/>
          <w:sz w:val="22"/>
          <w:szCs w:val="20"/>
        </w:rPr>
        <w:t xml:space="preserve"> podrobný popis výkonov. </w:t>
      </w:r>
      <w:r w:rsidR="00E547E3">
        <w:rPr>
          <w:rFonts w:asciiTheme="minorHAnsi" w:hAnsiTheme="minorHAnsi" w:cs="Arial"/>
          <w:sz w:val="22"/>
          <w:szCs w:val="20"/>
        </w:rPr>
        <w:t>Dodáva</w:t>
      </w:r>
      <w:r w:rsidR="00030FEB" w:rsidRPr="00013251">
        <w:rPr>
          <w:rFonts w:asciiTheme="minorHAnsi" w:hAnsiTheme="minorHAnsi" w:cs="Arial"/>
          <w:sz w:val="22"/>
          <w:szCs w:val="20"/>
        </w:rPr>
        <w:t>teľ je povinný zabezpečiť osadenie orientačnej tabule s identifikačnými údajmi o stavbe v zmysle zákona č. 50/1976 Z. z.</w:t>
      </w:r>
      <w:r w:rsidR="00357884">
        <w:rPr>
          <w:rFonts w:asciiTheme="minorHAnsi" w:hAnsiTheme="minorHAnsi" w:cs="Arial"/>
          <w:snapToGrid w:val="0"/>
          <w:sz w:val="22"/>
          <w:szCs w:val="20"/>
        </w:rPr>
        <w:t xml:space="preserve"> </w:t>
      </w:r>
      <w:r w:rsidR="00357884" w:rsidRPr="008F3EFC">
        <w:rPr>
          <w:rFonts w:asciiTheme="minorHAnsi" w:hAnsiTheme="minorHAnsi" w:cs="Arial"/>
          <w:snapToGrid w:val="0"/>
          <w:sz w:val="22"/>
          <w:szCs w:val="20"/>
        </w:rPr>
        <w:t>v súlade s článkom 4 bod 4.4.</w:t>
      </w:r>
    </w:p>
    <w:p w14:paraId="09749CA5" w14:textId="226EB04C"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00232AE6">
        <w:rPr>
          <w:rFonts w:asciiTheme="minorHAnsi" w:hAnsiTheme="minorHAnsi" w:cs="Arial"/>
          <w:sz w:val="22"/>
          <w:szCs w:val="20"/>
        </w:rPr>
        <w:t>Dodávateľ</w:t>
      </w:r>
      <w:r w:rsidRPr="002B30D9">
        <w:rPr>
          <w:rFonts w:asciiTheme="minorHAnsi" w:hAnsiTheme="minorHAnsi" w:cs="Arial"/>
          <w:sz w:val="22"/>
          <w:szCs w:val="20"/>
        </w:rPr>
        <w:t xml:space="preserve">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w:t>
      </w:r>
      <w:r w:rsidR="00232AE6">
        <w:rPr>
          <w:rFonts w:asciiTheme="minorHAnsi" w:hAnsiTheme="minorHAnsi" w:cs="Arial"/>
          <w:sz w:val="22"/>
          <w:szCs w:val="20"/>
        </w:rPr>
        <w:t>plnenia</w:t>
      </w:r>
      <w:r w:rsidR="002D7452" w:rsidRPr="002B30D9">
        <w:rPr>
          <w:rFonts w:asciiTheme="minorHAnsi" w:hAnsiTheme="minorHAnsi" w:cs="Arial"/>
          <w:sz w:val="22"/>
          <w:szCs w:val="20"/>
        </w:rPr>
        <w:t xml:space="preserve">,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8F233F">
        <w:rPr>
          <w:rFonts w:asciiTheme="minorHAnsi" w:hAnsiTheme="minorHAnsi" w:cs="Arial"/>
          <w:sz w:val="22"/>
          <w:szCs w:val="20"/>
        </w:rPr>
        <w:t>plnenia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1C6C7EDA"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00232AE6">
        <w:rPr>
          <w:rFonts w:asciiTheme="minorHAnsi" w:hAnsiTheme="minorHAnsi" w:cs="Arial"/>
          <w:sz w:val="22"/>
          <w:szCs w:val="20"/>
        </w:rPr>
        <w:t>Dodávateľ</w:t>
      </w:r>
      <w:r w:rsidR="00232AE6" w:rsidRPr="002B30D9">
        <w:rPr>
          <w:rFonts w:asciiTheme="minorHAnsi" w:hAnsiTheme="minorHAnsi" w:cs="Arial"/>
          <w:sz w:val="22"/>
          <w:szCs w:val="20"/>
        </w:rPr>
        <w:t xml:space="preserve"> </w:t>
      </w:r>
      <w:r w:rsidRPr="002B30D9">
        <w:rPr>
          <w:rFonts w:asciiTheme="minorHAnsi" w:hAnsiTheme="minorHAnsi" w:cs="Arial"/>
          <w:sz w:val="22"/>
          <w:szCs w:val="20"/>
        </w:rPr>
        <w:t>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19854C79"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00232AE6">
        <w:rPr>
          <w:rFonts w:asciiTheme="minorHAnsi" w:hAnsiTheme="minorHAnsi" w:cs="Arial"/>
          <w:sz w:val="22"/>
          <w:szCs w:val="20"/>
        </w:rPr>
        <w:t>Dodávateľ</w:t>
      </w:r>
      <w:r w:rsidRPr="002B30D9">
        <w:rPr>
          <w:rFonts w:asciiTheme="minorHAnsi" w:hAnsiTheme="minorHAnsi" w:cs="Arial"/>
          <w:sz w:val="22"/>
          <w:szCs w:val="20"/>
        </w:rPr>
        <w:t xml:space="preserve"> je povinný mať riadne vypísaný stavebný denník v zmysle § 46d zákona č. 50/1976 Z. z., v opačnom prípade to bude považované </w:t>
      </w:r>
      <w:r w:rsidR="00DC572F" w:rsidRPr="002B30D9">
        <w:rPr>
          <w:rFonts w:asciiTheme="minorHAnsi" w:hAnsiTheme="minorHAnsi" w:cs="Arial"/>
          <w:sz w:val="22"/>
          <w:szCs w:val="20"/>
        </w:rPr>
        <w:t>za podstatné porušenie zmluvy.</w:t>
      </w:r>
    </w:p>
    <w:p w14:paraId="7AB3FFBD" w14:textId="1B33C8DC"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Pr="002B30D9">
        <w:rPr>
          <w:rFonts w:asciiTheme="minorHAnsi" w:hAnsiTheme="minorHAnsi" w:cs="Arial"/>
          <w:sz w:val="22"/>
          <w:szCs w:val="20"/>
        </w:rPr>
        <w:t xml:space="preserve">Ak pri zhotovovaní </w:t>
      </w:r>
      <w:r w:rsidR="008F233F">
        <w:rPr>
          <w:rFonts w:asciiTheme="minorHAnsi" w:hAnsiTheme="minorHAnsi" w:cs="Arial"/>
          <w:sz w:val="22"/>
          <w:szCs w:val="20"/>
        </w:rPr>
        <w:t>plnenia</w:t>
      </w:r>
      <w:r w:rsidR="008F233F" w:rsidRPr="002B30D9">
        <w:rPr>
          <w:rFonts w:asciiTheme="minorHAnsi" w:hAnsiTheme="minorHAnsi" w:cs="Arial"/>
          <w:sz w:val="22"/>
          <w:szCs w:val="20"/>
        </w:rPr>
        <w:t xml:space="preserve"> </w:t>
      </w:r>
      <w:r w:rsidRPr="002B30D9">
        <w:rPr>
          <w:rFonts w:asciiTheme="minorHAnsi" w:hAnsiTheme="minorHAnsi" w:cs="Arial"/>
          <w:sz w:val="22"/>
          <w:szCs w:val="20"/>
        </w:rPr>
        <w:t xml:space="preserve">dôjde k zakrytiu dovtedy vykonaných prác alebo častí </w:t>
      </w:r>
      <w:r w:rsidR="00232AE6">
        <w:rPr>
          <w:rFonts w:asciiTheme="minorHAnsi" w:hAnsiTheme="minorHAnsi" w:cs="Arial"/>
          <w:sz w:val="22"/>
          <w:szCs w:val="20"/>
        </w:rPr>
        <w:t>plnenia</w:t>
      </w:r>
      <w:r w:rsidRPr="002B30D9">
        <w:rPr>
          <w:rFonts w:asciiTheme="minorHAnsi" w:hAnsiTheme="minorHAnsi" w:cs="Arial"/>
          <w:sz w:val="22"/>
          <w:szCs w:val="20"/>
        </w:rPr>
        <w:t xml:space="preserve">, je </w:t>
      </w:r>
      <w:r w:rsidR="00232AE6">
        <w:rPr>
          <w:rFonts w:asciiTheme="minorHAnsi" w:hAnsiTheme="minorHAnsi" w:cs="Arial"/>
          <w:sz w:val="22"/>
          <w:szCs w:val="20"/>
        </w:rPr>
        <w:t>Dodávateľ</w:t>
      </w:r>
      <w:r w:rsidRPr="002B30D9">
        <w:rPr>
          <w:rFonts w:asciiTheme="minorHAnsi" w:hAnsiTheme="minorHAnsi" w:cs="Arial"/>
          <w:sz w:val="22"/>
          <w:szCs w:val="20"/>
        </w:rPr>
        <w:t xml:space="preserve"> povinný písomne vyzvať Objednávateľa na kontrolu realizovaného </w:t>
      </w:r>
      <w:r w:rsidR="00232AE6">
        <w:rPr>
          <w:rFonts w:asciiTheme="minorHAnsi" w:hAnsiTheme="minorHAnsi" w:cs="Arial"/>
          <w:sz w:val="22"/>
          <w:szCs w:val="20"/>
        </w:rPr>
        <w:t>plnenia</w:t>
      </w:r>
      <w:r w:rsidRPr="002B30D9">
        <w:rPr>
          <w:rFonts w:asciiTheme="minorHAnsi" w:hAnsiTheme="minorHAnsi" w:cs="Arial"/>
          <w:sz w:val="22"/>
          <w:szCs w:val="20"/>
        </w:rPr>
        <w:t xml:space="preserve"> v stavebnom denníku. Z dôvodu operatívnosti </w:t>
      </w:r>
      <w:r w:rsidR="00232AE6">
        <w:rPr>
          <w:rFonts w:asciiTheme="minorHAnsi" w:hAnsiTheme="minorHAnsi" w:cs="Arial"/>
          <w:sz w:val="22"/>
          <w:szCs w:val="20"/>
        </w:rPr>
        <w:t>Dodávateľ</w:t>
      </w:r>
      <w:r w:rsidRPr="002B30D9">
        <w:rPr>
          <w:rFonts w:asciiTheme="minorHAnsi" w:hAnsiTheme="minorHAnsi" w:cs="Arial"/>
          <w:sz w:val="22"/>
          <w:szCs w:val="20"/>
        </w:rPr>
        <w:t xml:space="preserve"> v zápise oznámi min. jeden pracovný deň vopred predpokladanú hodinu a deň kontroly zakrývaných prác, resp. častí </w:t>
      </w:r>
      <w:r w:rsidR="008F233F">
        <w:rPr>
          <w:rFonts w:asciiTheme="minorHAnsi" w:hAnsiTheme="minorHAnsi" w:cs="Arial"/>
          <w:sz w:val="22"/>
          <w:szCs w:val="20"/>
        </w:rPr>
        <w:t>plnenia</w:t>
      </w:r>
      <w:r w:rsidRPr="002B30D9">
        <w:rPr>
          <w:rFonts w:asciiTheme="minorHAnsi" w:hAnsiTheme="minorHAnsi" w:cs="Arial"/>
          <w:sz w:val="22"/>
          <w:szCs w:val="20"/>
        </w:rPr>
        <w:t>.</w:t>
      </w:r>
    </w:p>
    <w:p w14:paraId="6666F244" w14:textId="51CC2689" w:rsidR="00030FEB" w:rsidRPr="002B30D9"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7.3.6.</w:t>
      </w:r>
      <w:r w:rsidR="004E1201" w:rsidRPr="002B30D9">
        <w:rPr>
          <w:rFonts w:asciiTheme="minorHAnsi" w:hAnsiTheme="minorHAnsi" w:cs="Arial"/>
          <w:sz w:val="22"/>
          <w:szCs w:val="20"/>
        </w:rPr>
        <w:tab/>
      </w:r>
      <w:r w:rsidR="00232AE6">
        <w:rPr>
          <w:rFonts w:asciiTheme="minorHAnsi" w:hAnsiTheme="minorHAnsi" w:cs="Arial"/>
          <w:sz w:val="22"/>
          <w:szCs w:val="20"/>
        </w:rPr>
        <w:t>Dodávateľ</w:t>
      </w:r>
      <w:r w:rsidRPr="002B30D9">
        <w:rPr>
          <w:rFonts w:asciiTheme="minorHAnsi" w:hAnsiTheme="minorHAnsi" w:cs="Arial"/>
          <w:sz w:val="22"/>
          <w:szCs w:val="20"/>
        </w:rPr>
        <w:t xml:space="preserve"> je v súlade s § 551 zákona č. 513/1991 Zb. – Obchodného zákonníka v znení neskorších predpisov povinný bez zbytočného odkladu upozorniť na nevhodnú povahu alebo vady vecí, podkladov, alebo pokynov týkajúcich sa </w:t>
      </w:r>
      <w:r w:rsidR="008F233F">
        <w:rPr>
          <w:rFonts w:asciiTheme="minorHAnsi" w:hAnsiTheme="minorHAnsi" w:cs="Arial"/>
          <w:sz w:val="22"/>
          <w:szCs w:val="20"/>
        </w:rPr>
        <w:t>plnenia</w:t>
      </w:r>
      <w:r w:rsidRPr="002B30D9">
        <w:rPr>
          <w:rFonts w:asciiTheme="minorHAnsi" w:hAnsiTheme="minorHAnsi" w:cs="Arial"/>
          <w:sz w:val="22"/>
          <w:szCs w:val="20"/>
        </w:rPr>
        <w:t xml:space="preserve">, ktoré mu dal Objednávateľ počas zhotovovania </w:t>
      </w:r>
      <w:r w:rsidR="008F233F">
        <w:rPr>
          <w:rFonts w:asciiTheme="minorHAnsi" w:hAnsiTheme="minorHAnsi" w:cs="Arial"/>
          <w:sz w:val="22"/>
          <w:szCs w:val="20"/>
        </w:rPr>
        <w:t>plnenia</w:t>
      </w:r>
      <w:r w:rsidRPr="002B30D9">
        <w:rPr>
          <w:rFonts w:asciiTheme="minorHAnsi" w:hAnsiTheme="minorHAnsi" w:cs="Arial"/>
          <w:sz w:val="22"/>
          <w:szCs w:val="20"/>
        </w:rPr>
        <w:t xml:space="preserve">, ak </w:t>
      </w:r>
      <w:r w:rsidR="00232AE6">
        <w:rPr>
          <w:rFonts w:asciiTheme="minorHAnsi" w:hAnsiTheme="minorHAnsi" w:cs="Arial"/>
          <w:sz w:val="22"/>
          <w:szCs w:val="20"/>
        </w:rPr>
        <w:t>Dodávateľ</w:t>
      </w:r>
      <w:r w:rsidRPr="002B30D9">
        <w:rPr>
          <w:rFonts w:asciiTheme="minorHAnsi" w:hAnsiTheme="minorHAnsi" w:cs="Arial"/>
          <w:sz w:val="22"/>
          <w:szCs w:val="20"/>
        </w:rPr>
        <w:t xml:space="preserve"> mohol túto nevhodnosť zistiť pri vynaložení odbornej starostlivosti.</w:t>
      </w:r>
    </w:p>
    <w:p w14:paraId="1668F73E" w14:textId="273C055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00232AE6">
        <w:rPr>
          <w:rFonts w:asciiTheme="minorHAnsi" w:hAnsiTheme="minorHAnsi" w:cs="Arial"/>
          <w:sz w:val="22"/>
          <w:szCs w:val="20"/>
        </w:rPr>
        <w:t>Dodávateľ</w:t>
      </w:r>
      <w:r w:rsidRPr="002B30D9">
        <w:rPr>
          <w:rFonts w:asciiTheme="minorHAnsi" w:hAnsiTheme="minorHAnsi" w:cs="Arial"/>
          <w:sz w:val="22"/>
          <w:szCs w:val="20"/>
        </w:rPr>
        <w:t xml:space="preserve"> má právo na náhradu nákladov, ktoré mu vzniknú v súvislosti s prerušením zhotovovania </w:t>
      </w:r>
      <w:r w:rsidR="008F233F">
        <w:rPr>
          <w:rFonts w:asciiTheme="minorHAnsi" w:hAnsiTheme="minorHAnsi" w:cs="Arial"/>
          <w:sz w:val="22"/>
          <w:szCs w:val="20"/>
        </w:rPr>
        <w:t>plnenia</w:t>
      </w:r>
      <w:r w:rsidRPr="002B30D9">
        <w:rPr>
          <w:rFonts w:asciiTheme="minorHAnsi" w:hAnsiTheme="minorHAnsi" w:cs="Arial"/>
          <w:sz w:val="22"/>
          <w:szCs w:val="20"/>
        </w:rPr>
        <w:t xml:space="preserve"> pre nevhodnosť Objednávateľových pokynov alebo v súvislosti s použitím nevhodných vecí Objednávateľa až do času, keď takúto nevhodnosť mohol zistiť.</w:t>
      </w:r>
    </w:p>
    <w:p w14:paraId="53E1C583" w14:textId="02794C5A"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w:t>
      </w:r>
      <w:r w:rsidR="00232AE6">
        <w:rPr>
          <w:rFonts w:asciiTheme="minorHAnsi" w:hAnsiTheme="minorHAnsi" w:cs="Arial"/>
          <w:sz w:val="22"/>
          <w:szCs w:val="20"/>
        </w:rPr>
        <w:t>Dodávateľ</w:t>
      </w:r>
      <w:r w:rsidRPr="002B30D9">
        <w:rPr>
          <w:rFonts w:asciiTheme="minorHAnsi" w:hAnsiTheme="minorHAnsi" w:cs="Arial"/>
          <w:sz w:val="22"/>
          <w:szCs w:val="20"/>
        </w:rPr>
        <w:t xml:space="preserve"> zistí skryté prekážky na mieste kde má </w:t>
      </w:r>
      <w:r w:rsidR="008F233F">
        <w:rPr>
          <w:rFonts w:asciiTheme="minorHAnsi" w:hAnsiTheme="minorHAnsi" w:cs="Arial"/>
          <w:sz w:val="22"/>
          <w:szCs w:val="20"/>
        </w:rPr>
        <w:t>plnenie alebo jeho časť</w:t>
      </w:r>
      <w:r w:rsidRPr="002B30D9">
        <w:rPr>
          <w:rFonts w:asciiTheme="minorHAnsi" w:hAnsiTheme="minorHAnsi" w:cs="Arial"/>
          <w:sz w:val="22"/>
          <w:szCs w:val="20"/>
        </w:rPr>
        <w:t xml:space="preserve"> zhotoviť a ktoré mu bránia zhotoviť </w:t>
      </w:r>
      <w:r w:rsidR="008F233F">
        <w:rPr>
          <w:rFonts w:asciiTheme="minorHAnsi" w:hAnsiTheme="minorHAnsi" w:cs="Arial"/>
          <w:sz w:val="22"/>
          <w:szCs w:val="20"/>
        </w:rPr>
        <w:t>plnenie</w:t>
      </w:r>
      <w:r w:rsidRPr="002B30D9">
        <w:rPr>
          <w:rFonts w:asciiTheme="minorHAnsi" w:hAnsiTheme="minorHAnsi" w:cs="Arial"/>
          <w:sz w:val="22"/>
          <w:szCs w:val="20"/>
        </w:rPr>
        <w:t xml:space="preserve">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012ADB8F"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00232AE6">
        <w:rPr>
          <w:rFonts w:asciiTheme="minorHAnsi" w:hAnsiTheme="minorHAnsi" w:cs="Arial"/>
          <w:sz w:val="22"/>
          <w:szCs w:val="20"/>
        </w:rPr>
        <w:t>Dodávateľ</w:t>
      </w:r>
      <w:r w:rsidRPr="002B30D9">
        <w:rPr>
          <w:rFonts w:asciiTheme="minorHAnsi" w:hAnsiTheme="minorHAnsi"/>
          <w:sz w:val="22"/>
        </w:rPr>
        <w:t xml:space="preserve"> je povinný zabezpečiť </w:t>
      </w:r>
      <w:r w:rsidR="008F233F">
        <w:rPr>
          <w:rFonts w:asciiTheme="minorHAnsi" w:hAnsiTheme="minorHAnsi"/>
          <w:sz w:val="22"/>
        </w:rPr>
        <w:t>plnenie</w:t>
      </w:r>
      <w:r w:rsidRPr="002B30D9">
        <w:rPr>
          <w:rFonts w:asciiTheme="minorHAnsi" w:hAnsiTheme="minorHAnsi"/>
          <w:sz w:val="22"/>
        </w:rPr>
        <w:t xml:space="preserve"> proti krádeži a poškodeniu. </w:t>
      </w:r>
      <w:r w:rsidR="00232AE6">
        <w:rPr>
          <w:rFonts w:asciiTheme="minorHAnsi" w:hAnsiTheme="minorHAnsi" w:cs="Arial"/>
          <w:sz w:val="22"/>
          <w:szCs w:val="20"/>
        </w:rPr>
        <w:t>Dodávateľ</w:t>
      </w:r>
      <w:r w:rsidRPr="002B30D9">
        <w:rPr>
          <w:rFonts w:asciiTheme="minorHAnsi" w:hAnsiTheme="minorHAnsi"/>
          <w:sz w:val="22"/>
        </w:rPr>
        <w:t xml:space="preserve"> znáša nebezpečenstvo škody na zhotovovanom </w:t>
      </w:r>
      <w:r w:rsidR="008F233F">
        <w:rPr>
          <w:rFonts w:asciiTheme="minorHAnsi" w:hAnsiTheme="minorHAnsi"/>
          <w:sz w:val="22"/>
        </w:rPr>
        <w:t>plnení</w:t>
      </w:r>
      <w:r w:rsidRPr="002B30D9">
        <w:rPr>
          <w:rFonts w:asciiTheme="minorHAnsi" w:hAnsiTheme="minorHAnsi"/>
          <w:sz w:val="22"/>
        </w:rPr>
        <w:t xml:space="preserve"> do doby písomného odovzdania </w:t>
      </w:r>
      <w:r w:rsidR="008F233F">
        <w:rPr>
          <w:rFonts w:asciiTheme="minorHAnsi" w:hAnsiTheme="minorHAnsi"/>
          <w:sz w:val="22"/>
        </w:rPr>
        <w:t>plnenia</w:t>
      </w:r>
      <w:r w:rsidR="003640F4" w:rsidRPr="002B30D9">
        <w:rPr>
          <w:rFonts w:asciiTheme="minorHAnsi" w:hAnsiTheme="minorHAnsi"/>
          <w:sz w:val="22"/>
        </w:rPr>
        <w:t xml:space="preserve"> O</w:t>
      </w:r>
      <w:r w:rsidRPr="002B30D9">
        <w:rPr>
          <w:rFonts w:asciiTheme="minorHAnsi" w:hAnsiTheme="minorHAnsi"/>
          <w:sz w:val="22"/>
        </w:rPr>
        <w:t xml:space="preserve">bjednávateľovi. Počas realizácie </w:t>
      </w:r>
      <w:r w:rsidR="008F233F">
        <w:rPr>
          <w:rFonts w:asciiTheme="minorHAnsi" w:hAnsiTheme="minorHAnsi"/>
          <w:sz w:val="22"/>
        </w:rPr>
        <w:t>plnenia</w:t>
      </w:r>
      <w:r w:rsidR="003640F4" w:rsidRPr="002B30D9">
        <w:rPr>
          <w:rFonts w:asciiTheme="minorHAnsi" w:hAnsiTheme="minorHAnsi"/>
          <w:sz w:val="22"/>
        </w:rPr>
        <w:t xml:space="preserve"> </w:t>
      </w:r>
      <w:r w:rsidR="00232AE6">
        <w:rPr>
          <w:rFonts w:asciiTheme="minorHAnsi" w:hAnsiTheme="minorHAnsi" w:cs="Arial"/>
          <w:sz w:val="22"/>
          <w:szCs w:val="20"/>
        </w:rPr>
        <w:t>Dodávateľ</w:t>
      </w:r>
      <w:r w:rsidRPr="002B30D9">
        <w:rPr>
          <w:rFonts w:asciiTheme="minorHAnsi" w:hAnsiTheme="minorHAnsi"/>
          <w:sz w:val="22"/>
        </w:rPr>
        <w:t xml:space="preserve"> zabezpečí čistotu priľahlých </w:t>
      </w:r>
      <w:r w:rsidR="004E1201" w:rsidRPr="002B30D9">
        <w:rPr>
          <w:rFonts w:asciiTheme="minorHAnsi" w:hAnsiTheme="minorHAnsi"/>
          <w:sz w:val="22"/>
        </w:rPr>
        <w:t xml:space="preserve">priestorov 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 xml:space="preserve">avebných prác </w:t>
      </w:r>
      <w:r w:rsidR="00232AE6">
        <w:rPr>
          <w:rFonts w:asciiTheme="minorHAnsi" w:hAnsiTheme="minorHAnsi" w:cs="Arial"/>
          <w:sz w:val="22"/>
          <w:szCs w:val="20"/>
        </w:rPr>
        <w:t>Dodávateľ</w:t>
      </w:r>
      <w:r w:rsidR="00232AE6" w:rsidRPr="002B30D9">
        <w:rPr>
          <w:rFonts w:asciiTheme="minorHAnsi" w:hAnsiTheme="minorHAnsi"/>
          <w:sz w:val="22"/>
        </w:rPr>
        <w:t xml:space="preserve"> </w:t>
      </w:r>
      <w:r w:rsidRPr="002B30D9">
        <w:rPr>
          <w:rFonts w:asciiTheme="minorHAnsi" w:hAnsiTheme="minorHAnsi"/>
          <w:sz w:val="22"/>
        </w:rPr>
        <w:t xml:space="preserve">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8F233F">
        <w:rPr>
          <w:rFonts w:asciiTheme="minorHAnsi" w:hAnsiTheme="minorHAnsi"/>
          <w:sz w:val="22"/>
        </w:rPr>
        <w:t>plnenia</w:t>
      </w:r>
      <w:r w:rsidRPr="002B30D9">
        <w:rPr>
          <w:rFonts w:asciiTheme="minorHAnsi" w:hAnsiTheme="minorHAnsi"/>
          <w:sz w:val="22"/>
        </w:rPr>
        <w:t xml:space="preserve">. </w:t>
      </w:r>
      <w:r w:rsidR="00232AE6">
        <w:rPr>
          <w:rFonts w:asciiTheme="minorHAnsi" w:hAnsiTheme="minorHAnsi" w:cs="Arial"/>
          <w:sz w:val="22"/>
          <w:szCs w:val="20"/>
        </w:rPr>
        <w:t>Dodávateľ</w:t>
      </w:r>
      <w:r w:rsidRPr="002B30D9">
        <w:rPr>
          <w:rFonts w:asciiTheme="minorHAnsi" w:hAnsiTheme="minorHAnsi"/>
          <w:sz w:val="22"/>
        </w:rPr>
        <w:t xml:space="preserve"> je povinný zabezpečiť </w:t>
      </w:r>
      <w:r w:rsidRPr="00013251">
        <w:rPr>
          <w:rFonts w:asciiTheme="minorHAnsi" w:hAnsiTheme="minorHAnsi"/>
          <w:sz w:val="22"/>
        </w:rPr>
        <w:t xml:space="preserve">i </w:t>
      </w:r>
      <w:r w:rsidRPr="00013251">
        <w:rPr>
          <w:rFonts w:asciiTheme="minorHAnsi" w:hAnsiTheme="minorHAnsi"/>
          <w:b/>
          <w:sz w:val="22"/>
        </w:rPr>
        <w:t xml:space="preserve">poistenie </w:t>
      </w:r>
      <w:r w:rsidR="008D136E" w:rsidRPr="00013251">
        <w:rPr>
          <w:rFonts w:asciiTheme="minorHAnsi" w:hAnsiTheme="minorHAnsi"/>
          <w:b/>
          <w:sz w:val="22"/>
        </w:rPr>
        <w:t>všeobecnej zodpovednosti za škodu spôsobenú pri výkone činností</w:t>
      </w:r>
      <w:r w:rsidRPr="00013251">
        <w:rPr>
          <w:rFonts w:asciiTheme="minorHAnsi" w:hAnsiTheme="minorHAnsi"/>
          <w:sz w:val="22"/>
        </w:rPr>
        <w:t xml:space="preserve"> na dobu realizácie </w:t>
      </w:r>
      <w:r w:rsidR="008F233F" w:rsidRPr="00013251">
        <w:rPr>
          <w:rFonts w:asciiTheme="minorHAnsi" w:hAnsiTheme="minorHAnsi"/>
          <w:sz w:val="22"/>
        </w:rPr>
        <w:t xml:space="preserve"> plnenia</w:t>
      </w:r>
      <w:r w:rsidR="00954000" w:rsidRPr="002B30D9">
        <w:rPr>
          <w:rFonts w:asciiTheme="minorHAnsi" w:hAnsiTheme="minorHAnsi"/>
          <w:sz w:val="22"/>
        </w:rPr>
        <w:t xml:space="preserve"> </w:t>
      </w:r>
      <w:r w:rsidR="00ED56FE" w:rsidRPr="002B30D9">
        <w:rPr>
          <w:rFonts w:asciiTheme="minorHAnsi" w:hAnsiTheme="minorHAnsi"/>
          <w:sz w:val="22"/>
        </w:rPr>
        <w:t xml:space="preserve">min. </w:t>
      </w:r>
      <w:r w:rsidR="00954000" w:rsidRPr="002B30D9">
        <w:rPr>
          <w:rFonts w:asciiTheme="minorHAnsi" w:hAnsiTheme="minorHAnsi"/>
          <w:sz w:val="22"/>
        </w:rPr>
        <w:t xml:space="preserve">do výšky hodnoty </w:t>
      </w:r>
      <w:r w:rsidR="008F233F">
        <w:rPr>
          <w:rFonts w:asciiTheme="minorHAnsi" w:hAnsiTheme="minorHAnsi"/>
          <w:sz w:val="22"/>
        </w:rPr>
        <w:t>plnenia</w:t>
      </w:r>
      <w:r w:rsidRPr="002B30D9">
        <w:rPr>
          <w:rFonts w:asciiTheme="minorHAnsi" w:hAnsiTheme="minorHAnsi"/>
          <w:sz w:val="22"/>
        </w:rPr>
        <w:t>.</w:t>
      </w:r>
    </w:p>
    <w:p w14:paraId="4E92E19D" w14:textId="507CBEAB"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lastRenderedPageBreak/>
        <w:t>7.3.10.</w:t>
      </w:r>
      <w:r w:rsidR="009B2BB1" w:rsidRPr="002B30D9">
        <w:rPr>
          <w:rFonts w:asciiTheme="minorHAnsi" w:hAnsiTheme="minorHAnsi"/>
          <w:sz w:val="22"/>
        </w:rPr>
        <w:tab/>
      </w:r>
      <w:r w:rsidR="00232AE6">
        <w:rPr>
          <w:rFonts w:asciiTheme="minorHAnsi" w:hAnsiTheme="minorHAnsi" w:cs="Arial"/>
          <w:sz w:val="22"/>
          <w:szCs w:val="20"/>
        </w:rPr>
        <w:t>Dodávateľ</w:t>
      </w:r>
      <w:r w:rsidRPr="002B30D9">
        <w:rPr>
          <w:rFonts w:asciiTheme="minorHAnsi" w:hAnsiTheme="minorHAnsi"/>
          <w:sz w:val="22"/>
        </w:rPr>
        <w:t xml:space="preserve">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04D1D6E5"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232AE6">
        <w:rPr>
          <w:rFonts w:asciiTheme="minorHAnsi" w:hAnsiTheme="minorHAnsi" w:cs="Arial"/>
          <w:sz w:val="22"/>
          <w:szCs w:val="20"/>
        </w:rPr>
        <w:t>Dodávateľ</w:t>
      </w:r>
      <w:r w:rsidR="00FD7BD8" w:rsidRPr="002B30D9">
        <w:rPr>
          <w:rFonts w:asciiTheme="minorHAnsi" w:hAnsiTheme="minorHAnsi"/>
          <w:sz w:val="22"/>
        </w:rPr>
        <w:t xml:space="preserve"> je povinný zabezpečiť na vlastné náklady osobné ochranné pomôcky na ochranu zdravia pracovníkov </w:t>
      </w:r>
      <w:r w:rsidR="00232AE6">
        <w:rPr>
          <w:rFonts w:asciiTheme="minorHAnsi" w:hAnsiTheme="minorHAnsi" w:cs="Arial"/>
          <w:sz w:val="22"/>
          <w:szCs w:val="20"/>
        </w:rPr>
        <w:t>Dodávateľa</w:t>
      </w:r>
      <w:r w:rsidR="00FD7BD8" w:rsidRPr="002B30D9">
        <w:rPr>
          <w:rFonts w:asciiTheme="minorHAnsi" w:hAnsiTheme="minorHAnsi"/>
          <w:sz w:val="22"/>
        </w:rPr>
        <w:t xml:space="preserve">, resp. jeho subdodávateľov. Odborné práce musia byť vykonané len pracovníkmi </w:t>
      </w:r>
      <w:r w:rsidR="00232AE6">
        <w:rPr>
          <w:rFonts w:asciiTheme="minorHAnsi" w:hAnsiTheme="minorHAnsi" w:cs="Arial"/>
          <w:sz w:val="22"/>
          <w:szCs w:val="20"/>
        </w:rPr>
        <w:t>Dodávateľa</w:t>
      </w:r>
      <w:r w:rsidR="00FD7BD8" w:rsidRPr="002B30D9">
        <w:rPr>
          <w:rFonts w:asciiTheme="minorHAnsi" w:hAnsiTheme="minorHAnsi"/>
          <w:sz w:val="22"/>
        </w:rPr>
        <w:t xml:space="preserve"> alebo jeho subdodávateľov, ktorí majú príslušnú kvalifikáciu na vykonanie týchto prác a sú odborne zaškolení na špecializované práce</w:t>
      </w:r>
      <w:r w:rsidR="00954000" w:rsidRPr="002B30D9">
        <w:rPr>
          <w:rFonts w:asciiTheme="minorHAnsi" w:hAnsiTheme="minorHAnsi"/>
          <w:sz w:val="22"/>
        </w:rPr>
        <w:t xml:space="preserve"> a boli objednávateľovi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232AE6">
        <w:rPr>
          <w:rFonts w:asciiTheme="minorHAnsi" w:hAnsiTheme="minorHAnsi" w:cs="Arial"/>
          <w:sz w:val="22"/>
          <w:szCs w:val="20"/>
        </w:rPr>
        <w:t>Dodávateľ</w:t>
      </w:r>
      <w:r w:rsidR="00FD7BD8" w:rsidRPr="002B30D9">
        <w:rPr>
          <w:rFonts w:asciiTheme="minorHAnsi" w:hAnsiTheme="minorHAnsi"/>
          <w:sz w:val="22"/>
        </w:rPr>
        <w:t xml:space="preserve">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5FF7D652" w14:textId="5755A24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00C20DF7">
        <w:rPr>
          <w:rFonts w:asciiTheme="minorHAnsi" w:hAnsiTheme="minorHAnsi" w:cs="Arial"/>
          <w:sz w:val="22"/>
          <w:szCs w:val="20"/>
        </w:rPr>
        <w:t>Dodávateľ</w:t>
      </w:r>
      <w:r w:rsidRPr="002B30D9">
        <w:rPr>
          <w:rFonts w:asciiTheme="minorHAnsi" w:hAnsiTheme="minorHAnsi"/>
          <w:sz w:val="22"/>
        </w:rPr>
        <w:t xml:space="preserve"> nesmie počas výstavby znížiť štandard, rozsah, kvalitu, životnosť a akosť dodávok stavebných materiálov, dodávok a postupov, či iných dodaných výrobkov, ktoré budú tvoriť súčasť </w:t>
      </w:r>
      <w:r w:rsidR="008F233F">
        <w:rPr>
          <w:rFonts w:asciiTheme="minorHAnsi" w:hAnsiTheme="minorHAnsi"/>
          <w:sz w:val="22"/>
        </w:rPr>
        <w:t>plnenia</w:t>
      </w:r>
      <w:r w:rsidR="008F233F" w:rsidRPr="002B30D9">
        <w:rPr>
          <w:rFonts w:asciiTheme="minorHAnsi" w:hAnsiTheme="minorHAnsi"/>
          <w:sz w:val="22"/>
        </w:rPr>
        <w:t xml:space="preserve"> </w:t>
      </w:r>
      <w:r w:rsidRPr="002B30D9">
        <w:rPr>
          <w:rFonts w:asciiTheme="minorHAnsi" w:hAnsiTheme="minorHAnsi"/>
          <w:sz w:val="22"/>
        </w:rPr>
        <w:t xml:space="preserve">a ktoré boli definované projektom </w:t>
      </w:r>
      <w:r w:rsidR="00C20DF7">
        <w:rPr>
          <w:rFonts w:asciiTheme="minorHAnsi" w:hAnsiTheme="minorHAnsi"/>
          <w:sz w:val="22"/>
        </w:rPr>
        <w:t>plnenia</w:t>
      </w:r>
      <w:r w:rsidR="0012257A" w:rsidRPr="002B30D9">
        <w:rPr>
          <w:rFonts w:asciiTheme="minorHAnsi" w:hAnsiTheme="minorHAnsi"/>
          <w:sz w:val="22"/>
        </w:rPr>
        <w:t>.</w:t>
      </w:r>
    </w:p>
    <w:p w14:paraId="41E5DF88" w14:textId="46638100" w:rsidR="007A11F6" w:rsidRPr="002B30D9" w:rsidRDefault="00030FEB" w:rsidP="008F233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00C20DF7">
        <w:rPr>
          <w:rFonts w:asciiTheme="minorHAnsi" w:hAnsiTheme="minorHAnsi" w:cs="Arial"/>
          <w:sz w:val="22"/>
          <w:szCs w:val="20"/>
        </w:rPr>
        <w:t>Dodávateľ</w:t>
      </w:r>
      <w:r w:rsidRPr="002B30D9">
        <w:rPr>
          <w:rFonts w:asciiTheme="minorHAnsi" w:hAnsiTheme="minorHAnsi" w:cs="Arial"/>
          <w:sz w:val="22"/>
          <w:szCs w:val="20"/>
        </w:rPr>
        <w:t xml:space="preserve"> je povinný počas realizácie plne rešpektovať všeobecné technické požiadavky a obchodné podmienky stavebných prác a zhotoviť </w:t>
      </w:r>
      <w:r w:rsidR="008F233F">
        <w:rPr>
          <w:rFonts w:asciiTheme="minorHAnsi" w:hAnsiTheme="minorHAnsi" w:cs="Arial"/>
          <w:sz w:val="22"/>
          <w:szCs w:val="20"/>
        </w:rPr>
        <w:t>plnenie</w:t>
      </w:r>
      <w:r w:rsidRPr="002B30D9">
        <w:rPr>
          <w:rFonts w:asciiTheme="minorHAnsi" w:hAnsiTheme="minorHAnsi" w:cs="Arial"/>
          <w:sz w:val="22"/>
          <w:szCs w:val="20"/>
        </w:rPr>
        <w:t xml:space="preserve"> i jednotlivé práce a postupy v súlade</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s nimi. </w:t>
      </w:r>
      <w:r w:rsidR="00C20DF7">
        <w:rPr>
          <w:rFonts w:asciiTheme="minorHAnsi" w:hAnsiTheme="minorHAnsi" w:cs="Arial"/>
          <w:sz w:val="22"/>
          <w:szCs w:val="20"/>
        </w:rPr>
        <w:t>Dodávateľ</w:t>
      </w:r>
      <w:r w:rsidRPr="002B30D9">
        <w:rPr>
          <w:rFonts w:asciiTheme="minorHAnsi" w:hAnsiTheme="minorHAnsi" w:cs="Arial"/>
          <w:sz w:val="22"/>
          <w:szCs w:val="20"/>
        </w:rPr>
        <w:t xml:space="preserve">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a predpisov, ktoré sa týkajú predmetného </w:t>
      </w:r>
      <w:r w:rsidR="008F233F">
        <w:rPr>
          <w:rFonts w:asciiTheme="minorHAnsi" w:hAnsiTheme="minorHAnsi" w:cs="Arial"/>
          <w:sz w:val="22"/>
          <w:szCs w:val="20"/>
        </w:rPr>
        <w:t>plnenia</w:t>
      </w:r>
      <w:r w:rsidRPr="002B30D9">
        <w:rPr>
          <w:rFonts w:asciiTheme="minorHAnsi" w:hAnsiTheme="minorHAnsi" w:cs="Arial"/>
          <w:sz w:val="22"/>
          <w:szCs w:val="20"/>
        </w:rPr>
        <w:t>.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r w:rsidR="008F233F">
        <w:rPr>
          <w:rFonts w:asciiTheme="minorHAnsi" w:hAnsiTheme="minorHAnsi" w:cs="Arial"/>
          <w:sz w:val="22"/>
          <w:szCs w:val="20"/>
        </w:rPr>
        <w:t xml:space="preserve"> K</w:t>
      </w:r>
      <w:r w:rsidR="008F233F" w:rsidRPr="008F233F">
        <w:rPr>
          <w:rFonts w:asciiTheme="minorHAnsi" w:hAnsiTheme="minorHAnsi" w:cs="Arial"/>
          <w:sz w:val="22"/>
          <w:szCs w:val="20"/>
        </w:rPr>
        <w:t xml:space="preserve">ontajnery na odpad </w:t>
      </w:r>
      <w:r w:rsidR="008F233F">
        <w:rPr>
          <w:rFonts w:asciiTheme="minorHAnsi" w:hAnsiTheme="minorHAnsi" w:cs="Arial"/>
          <w:sz w:val="22"/>
          <w:szCs w:val="20"/>
        </w:rPr>
        <w:t xml:space="preserve">musia spĺňať požiadavky podľa </w:t>
      </w:r>
      <w:r w:rsidR="008F233F" w:rsidRPr="008F233F">
        <w:rPr>
          <w:rFonts w:asciiTheme="minorHAnsi" w:hAnsiTheme="minorHAnsi" w:cs="Arial"/>
          <w:sz w:val="22"/>
          <w:szCs w:val="20"/>
        </w:rPr>
        <w:t>STN EN 13071-1 a STN EN 13071-2</w:t>
      </w:r>
      <w:r w:rsidR="008F233F">
        <w:rPr>
          <w:rFonts w:asciiTheme="minorHAnsi" w:hAnsiTheme="minorHAnsi" w:cs="Arial"/>
          <w:sz w:val="22"/>
          <w:szCs w:val="20"/>
        </w:rPr>
        <w:t>+A1</w:t>
      </w:r>
      <w:r w:rsidR="008F233F" w:rsidRPr="008F233F">
        <w:rPr>
          <w:rFonts w:asciiTheme="minorHAnsi" w:hAnsiTheme="minorHAnsi" w:cs="Arial"/>
          <w:sz w:val="22"/>
          <w:szCs w:val="20"/>
        </w:rPr>
        <w:t xml:space="preserve">; STN EN 13071-3; </w:t>
      </w:r>
      <w:r w:rsidR="008F233F">
        <w:rPr>
          <w:rFonts w:asciiTheme="minorHAnsi" w:hAnsiTheme="minorHAnsi" w:cs="Arial"/>
          <w:sz w:val="22"/>
          <w:szCs w:val="20"/>
        </w:rPr>
        <w:t xml:space="preserve">a pri </w:t>
      </w:r>
      <w:r w:rsidR="00D4607E">
        <w:rPr>
          <w:rFonts w:asciiTheme="minorHAnsi" w:hAnsiTheme="minorHAnsi" w:cs="Arial"/>
          <w:sz w:val="22"/>
          <w:szCs w:val="20"/>
        </w:rPr>
        <w:t>obaloch</w:t>
      </w:r>
      <w:r w:rsidR="008F233F">
        <w:rPr>
          <w:rFonts w:asciiTheme="minorHAnsi" w:hAnsiTheme="minorHAnsi" w:cs="Arial"/>
          <w:sz w:val="22"/>
          <w:szCs w:val="20"/>
        </w:rPr>
        <w:t xml:space="preserve"> na</w:t>
      </w:r>
      <w:r w:rsidR="008F233F" w:rsidRPr="008F233F">
        <w:rPr>
          <w:rFonts w:asciiTheme="minorHAnsi" w:hAnsiTheme="minorHAnsi" w:cs="Arial"/>
          <w:sz w:val="22"/>
          <w:szCs w:val="20"/>
        </w:rPr>
        <w:t xml:space="preserve"> voľne ložené látky (FIBC) </w:t>
      </w:r>
      <w:r w:rsidR="008F233F">
        <w:rPr>
          <w:rFonts w:asciiTheme="minorHAnsi" w:hAnsiTheme="minorHAnsi" w:cs="Arial"/>
          <w:sz w:val="22"/>
          <w:szCs w:val="20"/>
        </w:rPr>
        <w:t>aj</w:t>
      </w:r>
      <w:r w:rsidR="008F233F" w:rsidRPr="008F233F">
        <w:rPr>
          <w:rFonts w:asciiTheme="minorHAnsi" w:hAnsiTheme="minorHAnsi" w:cs="Arial"/>
          <w:sz w:val="22"/>
          <w:szCs w:val="20"/>
        </w:rPr>
        <w:t xml:space="preserve"> STN EN ISO 21898.</w:t>
      </w:r>
    </w:p>
    <w:p w14:paraId="2ABD32C8" w14:textId="1403BAC2"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00C20DF7">
        <w:rPr>
          <w:rFonts w:asciiTheme="minorHAnsi" w:hAnsiTheme="minorHAnsi" w:cs="Arial"/>
          <w:sz w:val="22"/>
          <w:szCs w:val="20"/>
        </w:rPr>
        <w:t>Dodávateľ</w:t>
      </w:r>
      <w:r w:rsidRPr="002B30D9">
        <w:rPr>
          <w:rFonts w:asciiTheme="minorHAnsi" w:hAnsiTheme="minorHAnsi" w:cs="Arial"/>
          <w:sz w:val="22"/>
          <w:szCs w:val="20"/>
        </w:rPr>
        <w:t xml:space="preserve"> bude udržiavať všetky nástroje, zariadenia, stroje a pod., potrebné na realizáciu predmetu zmluvy, v náležitom technickom stave, bude udržovať všestranný poriadok na mieste realizácie predmetu zmluvy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685F8E62"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C20DF7">
        <w:rPr>
          <w:rFonts w:asciiTheme="minorHAnsi" w:hAnsiTheme="minorHAnsi" w:cs="Arial"/>
          <w:sz w:val="22"/>
          <w:szCs w:val="20"/>
        </w:rPr>
        <w:t>Dodávateľ</w:t>
      </w:r>
      <w:r w:rsidRPr="002B30D9">
        <w:rPr>
          <w:rFonts w:asciiTheme="minorHAnsi" w:hAnsiTheme="minorHAnsi" w:cs="Arial"/>
          <w:color w:val="000000"/>
          <w:sz w:val="22"/>
          <w:szCs w:val="20"/>
        </w:rPr>
        <w:t xml:space="preserve">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40AB8D3E"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resp. osob</w:t>
      </w:r>
      <w:r w:rsidR="00136298" w:rsidRPr="00032133">
        <w:rPr>
          <w:rFonts w:asciiTheme="minorHAnsi" w:hAnsiTheme="minorHAnsi"/>
          <w:sz w:val="22"/>
          <w:szCs w:val="22"/>
        </w:rPr>
        <w:t xml:space="preserve">e </w:t>
      </w:r>
      <w:r w:rsidR="009C0285" w:rsidRPr="00032133">
        <w:rPr>
          <w:rFonts w:asciiTheme="minorHAnsi" w:hAnsiTheme="minorHAnsi"/>
          <w:sz w:val="22"/>
          <w:szCs w:val="22"/>
        </w:rPr>
        <w:t xml:space="preserve">podľa čl. </w:t>
      </w:r>
      <w:r w:rsidR="008D7F55" w:rsidRPr="00032133">
        <w:rPr>
          <w:rFonts w:asciiTheme="minorHAnsi" w:hAnsiTheme="minorHAnsi"/>
          <w:sz w:val="22"/>
          <w:szCs w:val="22"/>
        </w:rPr>
        <w:t>1</w:t>
      </w:r>
      <w:r w:rsidR="009C0285" w:rsidRPr="00032133">
        <w:rPr>
          <w:rFonts w:asciiTheme="minorHAnsi" w:hAnsiTheme="minorHAnsi"/>
          <w:sz w:val="22"/>
          <w:szCs w:val="22"/>
        </w:rPr>
        <w:t xml:space="preserve">.,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p>
    <w:p w14:paraId="4DD1BBCF"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6B3AE8">
      <w:pPr>
        <w:pStyle w:val="Textkomentra"/>
        <w:ind w:left="851" w:hanging="142"/>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C95317">
      <w:pPr>
        <w:pStyle w:val="Textkomentra"/>
        <w:ind w:firstLine="708"/>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C95317">
      <w:pPr>
        <w:pStyle w:val="Textkomentra"/>
        <w:ind w:firstLine="708"/>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0EDFEC31" w14:textId="71B36AC6" w:rsidR="00030FEB"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00682E7C" w:rsidRPr="00864EC9">
        <w:rPr>
          <w:rFonts w:asciiTheme="minorHAnsi" w:hAnsiTheme="minorHAnsi" w:cs="Arial"/>
          <w:sz w:val="22"/>
          <w:szCs w:val="20"/>
        </w:rPr>
        <w:t>Dodávateľ</w:t>
      </w:r>
      <w:r w:rsidRPr="00864EC9">
        <w:rPr>
          <w:rFonts w:asciiTheme="minorHAnsi" w:hAnsiTheme="minorHAnsi" w:cs="Arial"/>
          <w:snapToGrid w:val="0"/>
          <w:sz w:val="22"/>
          <w:szCs w:val="20"/>
        </w:rPr>
        <w:t xml:space="preserve"> je povinný pred začatím prác vytýčiť na </w:t>
      </w:r>
      <w:r w:rsidR="00D4607E" w:rsidRPr="00864EC9">
        <w:rPr>
          <w:rFonts w:asciiTheme="minorHAnsi" w:hAnsiTheme="minorHAnsi" w:cs="Arial"/>
          <w:snapToGrid w:val="0"/>
          <w:sz w:val="22"/>
          <w:szCs w:val="20"/>
        </w:rPr>
        <w:t xml:space="preserve">mieste plnenia </w:t>
      </w:r>
      <w:r w:rsidRPr="00864EC9">
        <w:rPr>
          <w:rFonts w:asciiTheme="minorHAnsi" w:hAnsiTheme="minorHAnsi" w:cs="Arial"/>
          <w:snapToGrid w:val="0"/>
          <w:sz w:val="22"/>
          <w:szCs w:val="20"/>
        </w:rPr>
        <w:t xml:space="preserve">osi všetkých inžinierskych sietí a polohu jednotlivých stavebných objektov, je zodpovedný za ich správne vytýčenie a správne zameranie výškových kót. </w:t>
      </w:r>
      <w:r w:rsidR="00682E7C" w:rsidRPr="00864EC9">
        <w:rPr>
          <w:rFonts w:asciiTheme="minorHAnsi" w:hAnsiTheme="minorHAnsi" w:cs="Arial"/>
          <w:sz w:val="22"/>
          <w:szCs w:val="20"/>
        </w:rPr>
        <w:t>Dodávateľ</w:t>
      </w:r>
      <w:r w:rsidR="00682E7C" w:rsidRPr="00864EC9">
        <w:rPr>
          <w:rFonts w:asciiTheme="minorHAnsi" w:hAnsiTheme="minorHAnsi" w:cs="Arial"/>
          <w:snapToGrid w:val="0"/>
          <w:sz w:val="22"/>
          <w:szCs w:val="20"/>
        </w:rPr>
        <w:t xml:space="preserve"> </w:t>
      </w:r>
      <w:r w:rsidRPr="00864EC9">
        <w:rPr>
          <w:rFonts w:asciiTheme="minorHAnsi" w:hAnsiTheme="minorHAnsi" w:cs="Arial"/>
          <w:snapToGrid w:val="0"/>
          <w:sz w:val="22"/>
          <w:szCs w:val="20"/>
        </w:rPr>
        <w:t xml:space="preserve">nesie zodpovednosť za funkčnosť inžinierskych sietí počas doby </w:t>
      </w:r>
      <w:r w:rsidR="00D4607E" w:rsidRPr="00864EC9">
        <w:rPr>
          <w:rFonts w:asciiTheme="minorHAnsi" w:hAnsiTheme="minorHAnsi" w:cs="Arial"/>
          <w:snapToGrid w:val="0"/>
          <w:sz w:val="22"/>
          <w:szCs w:val="20"/>
        </w:rPr>
        <w:t xml:space="preserve"> plnenia</w:t>
      </w:r>
      <w:r w:rsidRPr="00864EC9">
        <w:rPr>
          <w:rFonts w:asciiTheme="minorHAnsi" w:hAnsiTheme="minorHAnsi" w:cs="Arial"/>
          <w:snapToGrid w:val="0"/>
          <w:sz w:val="22"/>
          <w:szCs w:val="20"/>
        </w:rPr>
        <w:t>. V prípade poškodenia počas jeho činnosti ich opraví na vlastné náklady.</w:t>
      </w:r>
      <w:r w:rsidR="00E06AAE" w:rsidRPr="00864EC9">
        <w:rPr>
          <w:rFonts w:asciiTheme="minorHAnsi" w:hAnsiTheme="minorHAnsi" w:cs="Arial"/>
          <w:snapToGrid w:val="0"/>
          <w:sz w:val="22"/>
          <w:szCs w:val="20"/>
        </w:rPr>
        <w:t xml:space="preserve"> </w:t>
      </w:r>
      <w:r w:rsidRPr="00864EC9">
        <w:rPr>
          <w:rFonts w:asciiTheme="minorHAnsi" w:hAnsiTheme="minorHAnsi" w:cs="Arial"/>
          <w:snapToGrid w:val="0"/>
          <w:sz w:val="22"/>
          <w:szCs w:val="20"/>
        </w:rPr>
        <w:t xml:space="preserve">Náklady na práce </w:t>
      </w:r>
      <w:r w:rsidR="00682E7C" w:rsidRPr="00864EC9">
        <w:rPr>
          <w:rFonts w:asciiTheme="minorHAnsi" w:hAnsiTheme="minorHAnsi" w:cs="Arial"/>
          <w:sz w:val="22"/>
          <w:szCs w:val="20"/>
        </w:rPr>
        <w:t>Dodávateľa</w:t>
      </w:r>
      <w:r w:rsidRPr="00864EC9">
        <w:rPr>
          <w:rFonts w:asciiTheme="minorHAnsi" w:hAnsiTheme="minorHAnsi" w:cs="Arial"/>
          <w:snapToGrid w:val="0"/>
          <w:sz w:val="22"/>
          <w:szCs w:val="20"/>
        </w:rPr>
        <w:t xml:space="preserve"> uvedené v</w:t>
      </w:r>
      <w:r w:rsidRPr="002B30D9">
        <w:rPr>
          <w:rFonts w:asciiTheme="minorHAnsi" w:hAnsiTheme="minorHAnsi" w:cs="Arial"/>
          <w:snapToGrid w:val="0"/>
          <w:sz w:val="22"/>
          <w:szCs w:val="20"/>
        </w:rPr>
        <w:t xml:space="preserve"> tomto ustanovení sú zahrnuté v cene </w:t>
      </w:r>
      <w:r w:rsidR="00682E7C">
        <w:rPr>
          <w:rFonts w:asciiTheme="minorHAnsi" w:hAnsiTheme="minorHAnsi" w:cs="Arial"/>
          <w:snapToGrid w:val="0"/>
          <w:sz w:val="22"/>
          <w:szCs w:val="20"/>
        </w:rPr>
        <w:t>plnenia</w:t>
      </w:r>
      <w:r w:rsidRPr="002B30D9">
        <w:rPr>
          <w:rFonts w:asciiTheme="minorHAnsi" w:hAnsiTheme="minorHAnsi" w:cs="Arial"/>
          <w:snapToGrid w:val="0"/>
          <w:sz w:val="22"/>
          <w:szCs w:val="20"/>
        </w:rPr>
        <w:t>.</w:t>
      </w:r>
    </w:p>
    <w:p w14:paraId="3F74D391" w14:textId="1E5D7592"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z w:val="22"/>
          <w:szCs w:val="20"/>
        </w:rPr>
        <w:t>3.18.</w:t>
      </w:r>
      <w:r w:rsidRPr="002B30D9">
        <w:rPr>
          <w:rFonts w:asciiTheme="minorHAnsi" w:hAnsiTheme="minorHAnsi" w:cs="Arial"/>
          <w:sz w:val="22"/>
          <w:szCs w:val="20"/>
        </w:rPr>
        <w:tab/>
      </w:r>
      <w:r w:rsidRPr="002B30D9">
        <w:rPr>
          <w:rFonts w:asciiTheme="minorHAnsi" w:hAnsiTheme="minorHAnsi" w:cs="Arial"/>
          <w:snapToGrid w:val="0"/>
          <w:sz w:val="22"/>
          <w:szCs w:val="20"/>
        </w:rPr>
        <w:t xml:space="preserve">Zo </w:t>
      </w:r>
      <w:r w:rsidR="00030FEB" w:rsidRPr="002B30D9">
        <w:rPr>
          <w:rFonts w:asciiTheme="minorHAnsi" w:hAnsiTheme="minorHAnsi" w:cs="Arial"/>
          <w:snapToGrid w:val="0"/>
          <w:sz w:val="22"/>
          <w:szCs w:val="20"/>
        </w:rPr>
        <w:t xml:space="preserve">staveniska je </w:t>
      </w:r>
      <w:r w:rsidR="00682E7C">
        <w:rPr>
          <w:rFonts w:asciiTheme="minorHAnsi" w:hAnsiTheme="minorHAnsi" w:cs="Arial"/>
          <w:sz w:val="22"/>
          <w:szCs w:val="20"/>
        </w:rPr>
        <w:t>Dodávateľ</w:t>
      </w:r>
      <w:r w:rsidR="00030FEB" w:rsidRPr="002B30D9">
        <w:rPr>
          <w:rFonts w:asciiTheme="minorHAnsi" w:hAnsiTheme="minorHAnsi" w:cs="Arial"/>
          <w:snapToGrid w:val="0"/>
          <w:sz w:val="22"/>
          <w:szCs w:val="20"/>
        </w:rPr>
        <w:t xml:space="preserve"> povinný vylúčiť nadmerné zaťažovanie životného prostredia (napr. hlukom, prašnosťou).</w:t>
      </w:r>
    </w:p>
    <w:p w14:paraId="7FE52B40" w14:textId="2854F3F8"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682E7C">
        <w:rPr>
          <w:rFonts w:asciiTheme="minorHAnsi" w:hAnsiTheme="minorHAnsi" w:cs="Arial"/>
          <w:sz w:val="22"/>
          <w:szCs w:val="20"/>
        </w:rPr>
        <w:t>Dodávateľ</w:t>
      </w:r>
      <w:r w:rsidR="00030FEB" w:rsidRPr="002B30D9">
        <w:rPr>
          <w:rFonts w:asciiTheme="minorHAnsi" w:hAnsiTheme="minorHAnsi" w:cs="Arial"/>
          <w:snapToGrid w:val="0"/>
          <w:sz w:val="22"/>
          <w:szCs w:val="20"/>
        </w:rPr>
        <w:t xml:space="preserve"> je povinný </w:t>
      </w:r>
      <w:r w:rsidR="00682E7C">
        <w:rPr>
          <w:rFonts w:asciiTheme="minorHAnsi" w:hAnsiTheme="minorHAnsi" w:cs="Arial"/>
          <w:snapToGrid w:val="0"/>
          <w:sz w:val="22"/>
          <w:szCs w:val="20"/>
        </w:rPr>
        <w:t>plnenie</w:t>
      </w:r>
      <w:r w:rsidR="00030FEB" w:rsidRPr="002B30D9">
        <w:rPr>
          <w:rFonts w:asciiTheme="minorHAnsi" w:hAnsiTheme="minorHAnsi" w:cs="Arial"/>
          <w:snapToGrid w:val="0"/>
          <w:sz w:val="22"/>
          <w:szCs w:val="20"/>
        </w:rPr>
        <w:t xml:space="preserve">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6342E387" w:rsidR="00030FEB" w:rsidRPr="0001325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682E7C">
        <w:rPr>
          <w:rFonts w:asciiTheme="minorHAnsi" w:hAnsiTheme="minorHAnsi" w:cs="Arial"/>
          <w:sz w:val="22"/>
          <w:szCs w:val="20"/>
        </w:rPr>
        <w:t>Dodávateľ</w:t>
      </w:r>
      <w:r w:rsidR="00030FEB" w:rsidRPr="002B30D9">
        <w:rPr>
          <w:rFonts w:asciiTheme="minorHAnsi" w:hAnsiTheme="minorHAnsi" w:cs="Arial"/>
          <w:snapToGrid w:val="0"/>
          <w:sz w:val="22"/>
          <w:szCs w:val="20"/>
        </w:rPr>
        <w:t xml:space="preserve"> umožní zástupcom orgánov </w:t>
      </w:r>
      <w:r w:rsidR="00030FEB" w:rsidRPr="00013251">
        <w:rPr>
          <w:rFonts w:asciiTheme="minorHAnsi" w:hAnsiTheme="minorHAnsi" w:cs="Arial"/>
          <w:snapToGrid w:val="0"/>
          <w:sz w:val="22"/>
          <w:szCs w:val="20"/>
        </w:rPr>
        <w:t xml:space="preserve">Štátneho stavebného dohľadu (ŠSD) a nimi prizvaným znalcom prístup na </w:t>
      </w:r>
      <w:r w:rsidR="00D4607E" w:rsidRPr="00013251">
        <w:rPr>
          <w:rFonts w:asciiTheme="minorHAnsi" w:hAnsiTheme="minorHAnsi" w:cs="Arial"/>
          <w:snapToGrid w:val="0"/>
          <w:sz w:val="22"/>
          <w:szCs w:val="20"/>
        </w:rPr>
        <w:t>miesto plnenia</w:t>
      </w:r>
      <w:r w:rsidR="00030FEB" w:rsidRPr="00013251">
        <w:rPr>
          <w:rFonts w:asciiTheme="minorHAnsi" w:hAnsiTheme="minorHAnsi" w:cs="Arial"/>
          <w:snapToGrid w:val="0"/>
          <w:sz w:val="22"/>
          <w:szCs w:val="20"/>
        </w:rPr>
        <w:t xml:space="preserve"> a vytvorí podmienky pre výkon dohľadu.</w:t>
      </w:r>
    </w:p>
    <w:p w14:paraId="7F8CF950" w14:textId="148C9CFD" w:rsidR="00E9569C" w:rsidRPr="00013251" w:rsidRDefault="00E9569C" w:rsidP="00E9569C">
      <w:pPr>
        <w:pStyle w:val="Bezriadkovania"/>
        <w:ind w:left="709" w:hanging="709"/>
        <w:jc w:val="both"/>
        <w:rPr>
          <w:rFonts w:asciiTheme="minorHAnsi" w:hAnsiTheme="minorHAnsi"/>
          <w:snapToGrid w:val="0"/>
          <w:sz w:val="22"/>
          <w:szCs w:val="22"/>
        </w:rPr>
      </w:pPr>
      <w:r w:rsidRPr="00013251">
        <w:rPr>
          <w:rFonts w:asciiTheme="minorHAnsi" w:hAnsiTheme="minorHAnsi"/>
          <w:snapToGrid w:val="0"/>
          <w:sz w:val="22"/>
          <w:szCs w:val="22"/>
        </w:rPr>
        <w:lastRenderedPageBreak/>
        <w:t>7.3.21.</w:t>
      </w:r>
      <w:r w:rsidRPr="00013251">
        <w:rPr>
          <w:rFonts w:asciiTheme="minorHAnsi" w:hAnsiTheme="minorHAnsi"/>
          <w:snapToGrid w:val="0"/>
          <w:sz w:val="22"/>
          <w:szCs w:val="22"/>
        </w:rPr>
        <w:tab/>
      </w:r>
      <w:r w:rsidR="00682E7C" w:rsidRPr="00013251">
        <w:rPr>
          <w:rFonts w:asciiTheme="minorHAnsi" w:hAnsiTheme="minorHAnsi" w:cs="Arial"/>
          <w:sz w:val="22"/>
          <w:szCs w:val="20"/>
        </w:rPr>
        <w:t>Dodávateľ</w:t>
      </w:r>
      <w:r w:rsidR="00030FEB" w:rsidRPr="00013251">
        <w:rPr>
          <w:rFonts w:asciiTheme="minorHAnsi" w:hAnsiTheme="minorHAnsi"/>
          <w:snapToGrid w:val="0"/>
          <w:sz w:val="22"/>
          <w:szCs w:val="22"/>
        </w:rPr>
        <w:t xml:space="preserve"> je povinný vypracovať návrh plánu užívania verejnej práce za účasti projektanta a </w:t>
      </w:r>
      <w:r w:rsidRPr="00013251">
        <w:rPr>
          <w:rFonts w:asciiTheme="minorHAnsi" w:hAnsiTheme="minorHAnsi"/>
          <w:snapToGrid w:val="0"/>
          <w:sz w:val="22"/>
          <w:szCs w:val="22"/>
        </w:rPr>
        <w:t>O</w:t>
      </w:r>
      <w:r w:rsidR="00030FEB" w:rsidRPr="00013251">
        <w:rPr>
          <w:rFonts w:asciiTheme="minorHAnsi" w:hAnsiTheme="minorHAnsi"/>
          <w:snapToGrid w:val="0"/>
          <w:sz w:val="22"/>
          <w:szCs w:val="22"/>
        </w:rPr>
        <w:t xml:space="preserve">bjednávateľa, ktorých prizve k jeho prerokovaniu. Plán užívania verejnej práce bude súčasťou odovzdania a prevzatia </w:t>
      </w:r>
      <w:r w:rsidR="00682E7C" w:rsidRPr="00013251">
        <w:rPr>
          <w:rFonts w:asciiTheme="minorHAnsi" w:hAnsiTheme="minorHAnsi"/>
          <w:snapToGrid w:val="0"/>
          <w:sz w:val="22"/>
          <w:szCs w:val="22"/>
        </w:rPr>
        <w:t>plnenia</w:t>
      </w:r>
      <w:r w:rsidR="00030FEB" w:rsidRPr="00013251">
        <w:rPr>
          <w:rFonts w:asciiTheme="minorHAnsi" w:hAnsiTheme="minorHAnsi"/>
          <w:snapToGrid w:val="0"/>
          <w:sz w:val="22"/>
          <w:szCs w:val="22"/>
        </w:rPr>
        <w:t>.</w:t>
      </w:r>
    </w:p>
    <w:p w14:paraId="5E45690C" w14:textId="5557BAA1" w:rsidR="006E3A78" w:rsidRPr="002B30D9" w:rsidRDefault="00E9569C" w:rsidP="008B523E">
      <w:pPr>
        <w:pStyle w:val="Bezriadkovania"/>
        <w:ind w:left="709" w:hanging="709"/>
        <w:jc w:val="both"/>
        <w:rPr>
          <w:rFonts w:asciiTheme="minorHAnsi" w:hAnsiTheme="minorHAnsi" w:cs="Arial"/>
          <w:snapToGrid w:val="0"/>
          <w:sz w:val="22"/>
          <w:szCs w:val="20"/>
        </w:rPr>
      </w:pPr>
      <w:r w:rsidRPr="00013251">
        <w:rPr>
          <w:rFonts w:asciiTheme="minorHAnsi" w:hAnsiTheme="minorHAnsi"/>
          <w:snapToGrid w:val="0"/>
          <w:sz w:val="22"/>
          <w:szCs w:val="22"/>
        </w:rPr>
        <w:t>7.3.22.</w:t>
      </w:r>
      <w:r w:rsidRPr="00013251">
        <w:rPr>
          <w:rFonts w:asciiTheme="minorHAnsi" w:hAnsiTheme="minorHAnsi"/>
          <w:snapToGrid w:val="0"/>
          <w:sz w:val="22"/>
          <w:szCs w:val="22"/>
        </w:rPr>
        <w:tab/>
      </w:r>
      <w:r w:rsidR="00682E7C" w:rsidRPr="00013251">
        <w:rPr>
          <w:rFonts w:asciiTheme="minorHAnsi" w:hAnsiTheme="minorHAnsi" w:cs="Arial"/>
          <w:sz w:val="22"/>
          <w:szCs w:val="20"/>
        </w:rPr>
        <w:t>Dodávateľ</w:t>
      </w:r>
      <w:r w:rsidR="00030FEB" w:rsidRPr="00013251">
        <w:rPr>
          <w:rFonts w:asciiTheme="minorHAnsi" w:hAnsiTheme="minorHAnsi" w:cs="Arial"/>
          <w:snapToGrid w:val="0"/>
          <w:sz w:val="22"/>
          <w:szCs w:val="20"/>
        </w:rPr>
        <w:t xml:space="preserve"> je povinný zúčastniť sa 1x za 2 týždne kontrolného dňa stavb</w:t>
      </w:r>
      <w:r w:rsidR="00030FEB" w:rsidRPr="002B30D9">
        <w:rPr>
          <w:rFonts w:asciiTheme="minorHAnsi" w:hAnsiTheme="minorHAnsi" w:cs="Arial"/>
          <w:snapToGrid w:val="0"/>
          <w:sz w:val="22"/>
          <w:szCs w:val="20"/>
        </w:rPr>
        <w:t xml:space="preserve">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27890EE5" w:rsidR="00C95317" w:rsidRPr="002B30D9" w:rsidRDefault="00C95317" w:rsidP="008B523E">
      <w:pPr>
        <w:pStyle w:val="Bezriadkovania"/>
        <w:ind w:left="709" w:hanging="709"/>
        <w:jc w:val="both"/>
        <w:rPr>
          <w:rFonts w:asciiTheme="minorHAnsi" w:hAnsiTheme="minorHAnsi" w:cs="Arial"/>
          <w:snapToGrid w:val="0"/>
          <w:sz w:val="22"/>
          <w:szCs w:val="20"/>
        </w:rPr>
      </w:pPr>
      <w:r w:rsidRPr="00257471">
        <w:rPr>
          <w:rFonts w:asciiTheme="minorHAnsi" w:hAnsiTheme="minorHAnsi" w:cs="Arial"/>
          <w:snapToGrid w:val="0"/>
          <w:sz w:val="22"/>
          <w:szCs w:val="20"/>
        </w:rPr>
        <w:t>7.4.</w:t>
      </w:r>
      <w:r w:rsidR="00106DE4" w:rsidRPr="00257471">
        <w:rPr>
          <w:rFonts w:asciiTheme="minorHAnsi" w:hAnsiTheme="minorHAnsi" w:cs="Arial"/>
          <w:snapToGrid w:val="0"/>
          <w:sz w:val="22"/>
          <w:szCs w:val="20"/>
        </w:rPr>
        <w:tab/>
      </w:r>
      <w:r w:rsidRPr="002B30D9">
        <w:rPr>
          <w:rFonts w:asciiTheme="minorHAnsi" w:hAnsiTheme="minorHAnsi" w:cs="Arial"/>
          <w:snapToGrid w:val="0"/>
          <w:sz w:val="22"/>
          <w:szCs w:val="20"/>
        </w:rPr>
        <w:t>Nesplnenie povinností podľa čl. 7.3 je podstatným porušením zmluvy.</w:t>
      </w:r>
    </w:p>
    <w:p w14:paraId="389E97B7" w14:textId="4B10177B" w:rsidR="00106DE4" w:rsidRPr="002B30D9" w:rsidRDefault="00106DE4" w:rsidP="008B523E">
      <w:pPr>
        <w:pStyle w:val="Bezriadkovania"/>
        <w:ind w:left="709" w:hanging="709"/>
        <w:jc w:val="both"/>
        <w:rPr>
          <w:rFonts w:asciiTheme="minorHAnsi" w:hAnsiTheme="minorHAnsi" w:cs="Arial"/>
          <w:snapToGrid w:val="0"/>
          <w:sz w:val="22"/>
          <w:szCs w:val="20"/>
        </w:rPr>
      </w:pPr>
      <w:r w:rsidRPr="00257471">
        <w:rPr>
          <w:rFonts w:asciiTheme="minorHAnsi" w:hAnsiTheme="minorHAnsi" w:cs="Arial"/>
          <w:snapToGrid w:val="0"/>
          <w:sz w:val="22"/>
          <w:szCs w:val="20"/>
        </w:rPr>
        <w:t>7.5</w:t>
      </w:r>
      <w:r w:rsidR="001C53DA" w:rsidRPr="00257471">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4C5D3A5" w14:textId="77777777" w:rsidR="00A84A93" w:rsidRPr="002B30D9" w:rsidRDefault="00A84A93" w:rsidP="008B523E">
      <w:pPr>
        <w:pStyle w:val="Bezriadkovania"/>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219F9F8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ODOVZDANIE A PREVZATIE </w:t>
      </w:r>
      <w:r w:rsidR="00D4607E">
        <w:rPr>
          <w:rFonts w:asciiTheme="minorHAnsi" w:hAnsiTheme="minorHAnsi" w:cs="Arial"/>
          <w:b/>
          <w:bCs/>
          <w:sz w:val="22"/>
          <w:szCs w:val="20"/>
        </w:rPr>
        <w:t>PLNENIA</w:t>
      </w:r>
    </w:p>
    <w:p w14:paraId="48A68877" w14:textId="2AF2F97B"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 xml:space="preserve">Povinnosť </w:t>
      </w:r>
      <w:r w:rsidR="00D4613A">
        <w:rPr>
          <w:rFonts w:asciiTheme="minorHAnsi" w:hAnsiTheme="minorHAnsi"/>
          <w:sz w:val="22"/>
        </w:rPr>
        <w:t>dodať</w:t>
      </w:r>
      <w:r w:rsidRPr="002B30D9">
        <w:rPr>
          <w:rFonts w:asciiTheme="minorHAnsi" w:hAnsiTheme="minorHAnsi"/>
          <w:sz w:val="22"/>
        </w:rPr>
        <w:t xml:space="preserve"> </w:t>
      </w:r>
      <w:r w:rsidR="00D4607E">
        <w:rPr>
          <w:rFonts w:asciiTheme="minorHAnsi" w:hAnsiTheme="minorHAnsi"/>
          <w:sz w:val="22"/>
        </w:rPr>
        <w:t>predmet zmluvy</w:t>
      </w:r>
      <w:r w:rsidR="00D4607E" w:rsidRPr="002B30D9">
        <w:rPr>
          <w:rFonts w:asciiTheme="minorHAnsi" w:hAnsiTheme="minorHAnsi"/>
          <w:sz w:val="22"/>
        </w:rPr>
        <w:t xml:space="preserve"> </w:t>
      </w:r>
      <w:r w:rsidR="00030FEB" w:rsidRPr="002B30D9">
        <w:rPr>
          <w:rFonts w:asciiTheme="minorHAnsi" w:hAnsiTheme="minorHAnsi"/>
          <w:sz w:val="22"/>
        </w:rPr>
        <w:t xml:space="preserve">riadne a včas splní </w:t>
      </w:r>
      <w:r w:rsidR="00682E7C">
        <w:rPr>
          <w:rFonts w:asciiTheme="minorHAnsi" w:hAnsiTheme="minorHAnsi" w:cs="Arial"/>
          <w:sz w:val="22"/>
          <w:szCs w:val="20"/>
        </w:rPr>
        <w:t>Dodávateľ</w:t>
      </w:r>
      <w:r w:rsidR="00030FEB" w:rsidRPr="002B30D9">
        <w:rPr>
          <w:rFonts w:asciiTheme="minorHAnsi" w:hAnsiTheme="minorHAnsi"/>
          <w:sz w:val="22"/>
        </w:rPr>
        <w:t xml:space="preserve"> odovzdaním </w:t>
      </w:r>
      <w:r w:rsidR="00D4607E">
        <w:rPr>
          <w:rFonts w:asciiTheme="minorHAnsi" w:hAnsiTheme="minorHAnsi"/>
          <w:sz w:val="22"/>
        </w:rPr>
        <w:t>plnenia</w:t>
      </w:r>
      <w:r w:rsidR="00030FEB" w:rsidRPr="002B30D9">
        <w:rPr>
          <w:rFonts w:asciiTheme="minorHAnsi" w:hAnsiTheme="minorHAnsi"/>
          <w:sz w:val="22"/>
        </w:rPr>
        <w:t xml:space="preserve">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D4607E">
        <w:rPr>
          <w:rFonts w:asciiTheme="minorHAnsi" w:hAnsiTheme="minorHAnsi"/>
          <w:sz w:val="22"/>
        </w:rPr>
        <w:t>plnenia a zaškolením objednávateľom určených pracovníkov v</w:t>
      </w:r>
      <w:r w:rsidR="00013251">
        <w:rPr>
          <w:rFonts w:asciiTheme="minorHAnsi" w:hAnsiTheme="minorHAnsi"/>
          <w:sz w:val="22"/>
        </w:rPr>
        <w:t> </w:t>
      </w:r>
      <w:r w:rsidR="00D4607E">
        <w:rPr>
          <w:rFonts w:asciiTheme="minorHAnsi" w:hAnsiTheme="minorHAnsi"/>
          <w:sz w:val="22"/>
        </w:rPr>
        <w:t>rozsahu</w:t>
      </w:r>
      <w:r w:rsidR="00013251">
        <w:rPr>
          <w:rFonts w:asciiTheme="minorHAnsi" w:hAnsiTheme="minorHAnsi"/>
          <w:sz w:val="22"/>
        </w:rPr>
        <w:t xml:space="preserve"> odporúčanom výrobcom, resp. v rozsahu, ktorý zabezpečí predvedenie všetkých manipulačných úkonov, vrátane predstavenia všetkých funkcií a vlastností plnenia</w:t>
      </w:r>
      <w:r w:rsidR="00030FEB" w:rsidRPr="002B30D9">
        <w:rPr>
          <w:rFonts w:asciiTheme="minorHAnsi" w:hAnsiTheme="minorHAnsi"/>
          <w:sz w:val="22"/>
        </w:rPr>
        <w:t xml:space="preserve">. Ak všeobecne záväzné právne predpisy, technické normy alebo projektová dokumentácia určujú vykonanie skúšok osvedčujúcich dohodnuté vlastnosti </w:t>
      </w:r>
      <w:r w:rsidR="00D4607E">
        <w:rPr>
          <w:rFonts w:asciiTheme="minorHAnsi" w:hAnsiTheme="minorHAnsi"/>
          <w:sz w:val="22"/>
        </w:rPr>
        <w:t>plnenia</w:t>
      </w:r>
      <w:r w:rsidR="00030FEB" w:rsidRPr="002B30D9">
        <w:rPr>
          <w:rFonts w:asciiTheme="minorHAnsi" w:hAnsiTheme="minorHAnsi"/>
          <w:sz w:val="22"/>
        </w:rPr>
        <w:t xml:space="preserve">, musí úspešné vykonanie takýchto skúšok predchádzať odovzdaniu a prevzatiu </w:t>
      </w:r>
      <w:r w:rsidR="00D4607E">
        <w:rPr>
          <w:rFonts w:asciiTheme="minorHAnsi" w:hAnsiTheme="minorHAnsi"/>
          <w:sz w:val="22"/>
        </w:rPr>
        <w:t>plnenia</w:t>
      </w:r>
      <w:r w:rsidR="00030FEB" w:rsidRPr="002B30D9">
        <w:rPr>
          <w:rFonts w:asciiTheme="minorHAnsi" w:hAnsiTheme="minorHAnsi"/>
          <w:sz w:val="22"/>
        </w:rPr>
        <w:t xml:space="preserve">. Pripravenosť na odovzdanie je </w:t>
      </w:r>
      <w:r w:rsidR="00682E7C">
        <w:rPr>
          <w:rFonts w:asciiTheme="minorHAnsi" w:hAnsiTheme="minorHAnsi" w:cs="Arial"/>
          <w:sz w:val="22"/>
          <w:szCs w:val="20"/>
        </w:rPr>
        <w:t>Dodávateľ</w:t>
      </w:r>
      <w:r w:rsidR="00682E7C" w:rsidRPr="002B30D9">
        <w:rPr>
          <w:rFonts w:asciiTheme="minorHAnsi" w:hAnsiTheme="minorHAnsi"/>
          <w:sz w:val="22"/>
        </w:rPr>
        <w:t xml:space="preserve"> </w:t>
      </w:r>
      <w:r w:rsidR="00E9569C" w:rsidRPr="002B30D9">
        <w:rPr>
          <w:rFonts w:asciiTheme="minorHAnsi" w:hAnsiTheme="minorHAnsi"/>
          <w:sz w:val="22"/>
        </w:rPr>
        <w:t>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0036BEB3"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F40930">
        <w:rPr>
          <w:rFonts w:asciiTheme="minorHAnsi" w:hAnsiTheme="minorHAnsi"/>
          <w:color w:val="000000"/>
          <w:sz w:val="22"/>
        </w:rPr>
        <w:t>plnenia</w:t>
      </w:r>
      <w:r w:rsidR="00F40930" w:rsidRPr="002B30D9">
        <w:rPr>
          <w:rFonts w:asciiTheme="minorHAnsi" w:hAnsiTheme="minorHAnsi"/>
          <w:color w:val="000000"/>
          <w:sz w:val="22"/>
        </w:rPr>
        <w:t xml:space="preserve"> </w:t>
      </w:r>
      <w:r w:rsidRPr="002B30D9">
        <w:rPr>
          <w:rFonts w:asciiTheme="minorHAnsi" w:hAnsiTheme="minorHAnsi"/>
          <w:color w:val="000000"/>
          <w:sz w:val="22"/>
        </w:rPr>
        <w:t xml:space="preserve">pripraví </w:t>
      </w:r>
      <w:r w:rsidR="00CB4FAE">
        <w:rPr>
          <w:rFonts w:asciiTheme="minorHAnsi" w:hAnsiTheme="minorHAnsi" w:cs="Arial"/>
          <w:sz w:val="22"/>
          <w:szCs w:val="20"/>
        </w:rPr>
        <w:t>Dodávateľ</w:t>
      </w:r>
      <w:r w:rsidRPr="002B30D9">
        <w:rPr>
          <w:rFonts w:asciiTheme="minorHAnsi" w:hAnsiTheme="minorHAnsi"/>
          <w:color w:val="000000"/>
          <w:sz w:val="22"/>
        </w:rPr>
        <w:t xml:space="preserve">,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w:t>
      </w:r>
      <w:r w:rsidR="000C4F60">
        <w:rPr>
          <w:rFonts w:asciiTheme="minorHAnsi" w:hAnsiTheme="minorHAnsi"/>
          <w:sz w:val="22"/>
          <w:lang w:eastAsia="cs-CZ"/>
        </w:rPr>
        <w:t>plnenie</w:t>
      </w:r>
      <w:r w:rsidR="000C4F60" w:rsidRPr="002B30D9">
        <w:rPr>
          <w:rFonts w:asciiTheme="minorHAnsi" w:hAnsiTheme="minorHAnsi"/>
          <w:sz w:val="22"/>
          <w:lang w:eastAsia="cs-CZ"/>
        </w:rPr>
        <w:t xml:space="preserve"> </w:t>
      </w:r>
      <w:r w:rsidR="009C0285" w:rsidRPr="002B30D9">
        <w:rPr>
          <w:rFonts w:asciiTheme="minorHAnsi" w:hAnsiTheme="minorHAnsi"/>
          <w:sz w:val="22"/>
          <w:lang w:eastAsia="cs-CZ"/>
        </w:rPr>
        <w:t>vady.</w:t>
      </w:r>
    </w:p>
    <w:p w14:paraId="795D7370" w14:textId="088BFC83"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00CB4FAE">
        <w:rPr>
          <w:rFonts w:asciiTheme="minorHAnsi" w:hAnsiTheme="minorHAnsi" w:cs="Arial"/>
          <w:sz w:val="22"/>
          <w:szCs w:val="20"/>
        </w:rPr>
        <w:t>Dodávateľ</w:t>
      </w:r>
      <w:r w:rsidRPr="002B30D9">
        <w:rPr>
          <w:rFonts w:asciiTheme="minorHAnsi" w:hAnsiTheme="minorHAnsi"/>
          <w:snapToGrid w:val="0"/>
          <w:sz w:val="22"/>
        </w:rPr>
        <w:t xml:space="preserve"> je povinný pri odovzdaní a prevzatí </w:t>
      </w:r>
      <w:r w:rsidR="000C4F60">
        <w:rPr>
          <w:rFonts w:asciiTheme="minorHAnsi" w:hAnsiTheme="minorHAnsi"/>
          <w:snapToGrid w:val="0"/>
          <w:sz w:val="22"/>
        </w:rPr>
        <w:t>plnenia plnenie</w:t>
      </w:r>
      <w:r w:rsidRPr="002B30D9">
        <w:rPr>
          <w:rFonts w:asciiTheme="minorHAnsi" w:hAnsiTheme="minorHAnsi"/>
          <w:snapToGrid w:val="0"/>
          <w:sz w:val="22"/>
        </w:rPr>
        <w:t xml:space="preserve"> odovzdať vyčistené od zvyšných materiálov spolu so záberom plôch využívaných k zhotoveniu </w:t>
      </w:r>
      <w:r w:rsidR="000C4F60">
        <w:rPr>
          <w:rFonts w:asciiTheme="minorHAnsi" w:hAnsiTheme="minorHAnsi"/>
          <w:snapToGrid w:val="0"/>
          <w:sz w:val="22"/>
        </w:rPr>
        <w:t>plnenia</w:t>
      </w:r>
      <w:r w:rsidRPr="002B30D9">
        <w:rPr>
          <w:rFonts w:asciiTheme="minorHAnsi" w:hAnsiTheme="minorHAnsi"/>
          <w:snapToGrid w:val="0"/>
          <w:sz w:val="22"/>
        </w:rPr>
        <w:t xml:space="preserve"> tak, aby bolo možné </w:t>
      </w:r>
      <w:r w:rsidR="000C4F60">
        <w:rPr>
          <w:rFonts w:asciiTheme="minorHAnsi" w:hAnsiTheme="minorHAnsi"/>
          <w:snapToGrid w:val="0"/>
          <w:sz w:val="22"/>
        </w:rPr>
        <w:t>predmet zmluvy</w:t>
      </w:r>
      <w:r w:rsidR="000C4F60" w:rsidRPr="002B30D9">
        <w:rPr>
          <w:rFonts w:asciiTheme="minorHAnsi" w:hAnsiTheme="minorHAnsi"/>
          <w:snapToGrid w:val="0"/>
          <w:sz w:val="22"/>
        </w:rPr>
        <w:t xml:space="preserve"> </w:t>
      </w:r>
      <w:r w:rsidR="004763E5" w:rsidRPr="002B30D9">
        <w:rPr>
          <w:rFonts w:asciiTheme="minorHAnsi" w:hAnsiTheme="minorHAnsi"/>
          <w:snapToGrid w:val="0"/>
          <w:sz w:val="22"/>
        </w:rPr>
        <w:t>riadne prevziať a užívať.</w:t>
      </w:r>
    </w:p>
    <w:p w14:paraId="1122980F" w14:textId="2797829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0C4F60">
        <w:rPr>
          <w:rFonts w:asciiTheme="minorHAnsi" w:hAnsiTheme="minorHAnsi" w:cs="Arial"/>
          <w:sz w:val="22"/>
          <w:szCs w:val="20"/>
        </w:rPr>
        <w:t>plnenia</w:t>
      </w:r>
      <w:r w:rsidR="000C4F60" w:rsidRPr="002B30D9">
        <w:rPr>
          <w:rFonts w:asciiTheme="minorHAnsi" w:hAnsiTheme="minorHAnsi" w:cs="Arial"/>
          <w:sz w:val="22"/>
          <w:szCs w:val="20"/>
        </w:rPr>
        <w:t xml:space="preserve"> </w:t>
      </w:r>
      <w:r w:rsidR="00E9569C" w:rsidRPr="002B30D9">
        <w:rPr>
          <w:rFonts w:asciiTheme="minorHAnsi" w:hAnsiTheme="minorHAnsi" w:cs="Arial"/>
          <w:sz w:val="22"/>
          <w:szCs w:val="20"/>
        </w:rPr>
        <w:t>O</w:t>
      </w:r>
      <w:r w:rsidRPr="002B30D9">
        <w:rPr>
          <w:rFonts w:asciiTheme="minorHAnsi" w:hAnsiTheme="minorHAnsi" w:cs="Arial"/>
          <w:sz w:val="22"/>
          <w:szCs w:val="20"/>
        </w:rPr>
        <w:t xml:space="preserve">bjednávateľ zistí, že </w:t>
      </w:r>
      <w:r w:rsidR="000C4F60">
        <w:rPr>
          <w:rFonts w:asciiTheme="minorHAnsi" w:hAnsiTheme="minorHAnsi" w:cs="Arial"/>
          <w:sz w:val="22"/>
          <w:szCs w:val="20"/>
        </w:rPr>
        <w:t>plnenie</w:t>
      </w:r>
      <w:r w:rsidR="000C4F60" w:rsidRPr="002B30D9">
        <w:rPr>
          <w:rFonts w:asciiTheme="minorHAnsi" w:hAnsiTheme="minorHAnsi" w:cs="Arial"/>
          <w:sz w:val="22"/>
          <w:szCs w:val="20"/>
        </w:rPr>
        <w:t xml:space="preserve"> </w:t>
      </w:r>
      <w:r w:rsidRPr="002B30D9">
        <w:rPr>
          <w:rFonts w:asciiTheme="minorHAnsi" w:hAnsiTheme="minorHAnsi" w:cs="Arial"/>
          <w:sz w:val="22"/>
          <w:szCs w:val="20"/>
        </w:rPr>
        <w:t xml:space="preserve">má vady, </w:t>
      </w:r>
      <w:r w:rsidR="000C4F60">
        <w:rPr>
          <w:rFonts w:asciiTheme="minorHAnsi" w:hAnsiTheme="minorHAnsi" w:cs="Arial"/>
          <w:sz w:val="22"/>
          <w:szCs w:val="20"/>
        </w:rPr>
        <w:t>plnenie</w:t>
      </w:r>
      <w:r w:rsidR="00CB4FAE">
        <w:rPr>
          <w:rFonts w:asciiTheme="minorHAnsi" w:hAnsiTheme="minorHAnsi" w:cs="Arial"/>
          <w:sz w:val="22"/>
          <w:szCs w:val="20"/>
        </w:rPr>
        <w:t xml:space="preserve"> neprevezme a spíše s</w:t>
      </w:r>
      <w:r w:rsidRPr="002B30D9">
        <w:rPr>
          <w:rFonts w:asciiTheme="minorHAnsi" w:hAnsiTheme="minorHAnsi" w:cs="Arial"/>
          <w:sz w:val="22"/>
          <w:szCs w:val="20"/>
        </w:rPr>
        <w:t xml:space="preserve"> </w:t>
      </w:r>
      <w:r w:rsidR="00CB4FAE">
        <w:rPr>
          <w:rFonts w:asciiTheme="minorHAnsi" w:hAnsiTheme="minorHAnsi" w:cs="Arial"/>
          <w:sz w:val="22"/>
          <w:szCs w:val="20"/>
        </w:rPr>
        <w:t>Dodávateľom</w:t>
      </w:r>
      <w:r w:rsidRPr="002B30D9">
        <w:rPr>
          <w:rFonts w:asciiTheme="minorHAnsi" w:hAnsiTheme="minorHAnsi" w:cs="Arial"/>
          <w:sz w:val="22"/>
          <w:szCs w:val="20"/>
        </w:rPr>
        <w:t xml:space="preserve"> zápis o zistených vadách, spôsobe a termíne ich odstránenia. </w:t>
      </w:r>
      <w:r w:rsidR="00CB4FAE">
        <w:rPr>
          <w:rFonts w:asciiTheme="minorHAnsi" w:hAnsiTheme="minorHAnsi" w:cs="Arial"/>
          <w:sz w:val="22"/>
          <w:szCs w:val="20"/>
        </w:rPr>
        <w:t>Dodávateľ</w:t>
      </w:r>
      <w:r w:rsidRPr="002B30D9">
        <w:rPr>
          <w:rFonts w:asciiTheme="minorHAnsi" w:hAnsiTheme="minorHAnsi" w:cs="Arial"/>
          <w:sz w:val="22"/>
          <w:szCs w:val="20"/>
        </w:rPr>
        <w:t xml:space="preserve"> má povinnosť odovzdať </w:t>
      </w:r>
      <w:r w:rsidR="000C4F60">
        <w:rPr>
          <w:rFonts w:asciiTheme="minorHAnsi" w:hAnsiTheme="minorHAnsi" w:cs="Arial"/>
          <w:sz w:val="22"/>
          <w:szCs w:val="20"/>
        </w:rPr>
        <w:t>plnenie</w:t>
      </w:r>
      <w:r w:rsidRPr="002B30D9">
        <w:rPr>
          <w:rFonts w:asciiTheme="minorHAnsi" w:hAnsiTheme="minorHAnsi" w:cs="Arial"/>
          <w:sz w:val="22"/>
          <w:szCs w:val="20"/>
        </w:rPr>
        <w:t xml:space="preserve"> po odstránení týchto vád</w:t>
      </w:r>
      <w:r w:rsidR="009C0285" w:rsidRPr="002B30D9">
        <w:rPr>
          <w:rFonts w:asciiTheme="minorHAnsi" w:hAnsiTheme="minorHAnsi" w:cs="Arial"/>
          <w:sz w:val="22"/>
          <w:szCs w:val="20"/>
        </w:rPr>
        <w:t xml:space="preserve"> a Objednávateľ má povinnosť </w:t>
      </w:r>
      <w:r w:rsidR="000C4F60">
        <w:rPr>
          <w:rFonts w:asciiTheme="minorHAnsi" w:hAnsiTheme="minorHAnsi" w:cs="Arial"/>
          <w:sz w:val="22"/>
          <w:szCs w:val="20"/>
        </w:rPr>
        <w:t>plnenie</w:t>
      </w:r>
      <w:r w:rsidR="009C0285" w:rsidRPr="002B30D9">
        <w:rPr>
          <w:rFonts w:asciiTheme="minorHAnsi" w:hAnsiTheme="minorHAnsi" w:cs="Arial"/>
          <w:sz w:val="22"/>
          <w:szCs w:val="20"/>
        </w:rPr>
        <w:t xml:space="preserve"> bez vád a nedorobkov prevziať.</w:t>
      </w:r>
    </w:p>
    <w:p w14:paraId="77304167" w14:textId="4460E1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 xml:space="preserve">Dokladom o splnení </w:t>
      </w:r>
      <w:r w:rsidR="000C4F60">
        <w:rPr>
          <w:rFonts w:asciiTheme="minorHAnsi" w:hAnsiTheme="minorHAnsi" w:cs="Arial"/>
          <w:color w:val="000000"/>
          <w:sz w:val="22"/>
          <w:szCs w:val="20"/>
        </w:rPr>
        <w:t>plnenia</w:t>
      </w:r>
      <w:r w:rsidR="000C4F60" w:rsidRPr="002B30D9">
        <w:rPr>
          <w:rFonts w:asciiTheme="minorHAnsi" w:hAnsiTheme="minorHAnsi" w:cs="Arial"/>
          <w:color w:val="000000"/>
          <w:sz w:val="22"/>
          <w:szCs w:val="20"/>
        </w:rPr>
        <w:t xml:space="preserve"> </w:t>
      </w:r>
      <w:r w:rsidR="00CB4FAE">
        <w:rPr>
          <w:rFonts w:asciiTheme="minorHAnsi" w:hAnsiTheme="minorHAnsi" w:cs="Arial"/>
          <w:sz w:val="22"/>
          <w:szCs w:val="20"/>
        </w:rPr>
        <w:t>Dodávateľom</w:t>
      </w:r>
      <w:r w:rsidR="009C0285" w:rsidRPr="002B30D9">
        <w:rPr>
          <w:rFonts w:asciiTheme="minorHAnsi" w:hAnsiTheme="minorHAnsi" w:cs="Arial"/>
          <w:color w:val="000000"/>
          <w:sz w:val="22"/>
          <w:szCs w:val="20"/>
        </w:rPr>
        <w:t xml:space="preserve"> je protokol o odovzdaní a prevzatí </w:t>
      </w:r>
      <w:r w:rsidR="000C4F60">
        <w:rPr>
          <w:rFonts w:asciiTheme="minorHAnsi" w:hAnsiTheme="minorHAnsi" w:cs="Arial"/>
          <w:color w:val="000000"/>
          <w:sz w:val="22"/>
          <w:szCs w:val="20"/>
        </w:rPr>
        <w:t>plnenia</w:t>
      </w:r>
      <w:r w:rsidR="009C0285" w:rsidRPr="002B30D9">
        <w:rPr>
          <w:rFonts w:asciiTheme="minorHAnsi" w:hAnsiTheme="minorHAnsi" w:cs="Arial"/>
          <w:color w:val="000000"/>
          <w:sz w:val="22"/>
          <w:szCs w:val="20"/>
        </w:rPr>
        <w:t xml:space="preserve">, ktorého návrh pripraví </w:t>
      </w:r>
      <w:r w:rsidR="00CB4FAE">
        <w:rPr>
          <w:rFonts w:asciiTheme="minorHAnsi" w:hAnsiTheme="minorHAnsi" w:cs="Arial"/>
          <w:sz w:val="22"/>
          <w:szCs w:val="20"/>
        </w:rPr>
        <w:t>Dodávateľ</w:t>
      </w:r>
      <w:r w:rsidR="009C0285" w:rsidRPr="002B30D9">
        <w:rPr>
          <w:rFonts w:asciiTheme="minorHAnsi" w:hAnsiTheme="minorHAnsi" w:cs="Arial"/>
          <w:color w:val="000000"/>
          <w:sz w:val="22"/>
          <w:szCs w:val="20"/>
        </w:rPr>
        <w:t xml:space="preserve"> a ktorým Objednávateľ potvrdí prevzatie </w:t>
      </w:r>
      <w:r w:rsidR="000C4F60">
        <w:rPr>
          <w:rFonts w:asciiTheme="minorHAnsi" w:hAnsiTheme="minorHAnsi" w:cs="Arial"/>
          <w:color w:val="000000"/>
          <w:sz w:val="22"/>
          <w:szCs w:val="20"/>
        </w:rPr>
        <w:t>plnenia</w:t>
      </w:r>
      <w:r w:rsidR="009C0285" w:rsidRPr="002B30D9">
        <w:rPr>
          <w:rFonts w:asciiTheme="minorHAnsi" w:hAnsiTheme="minorHAnsi" w:cs="Arial"/>
          <w:color w:val="000000"/>
          <w:sz w:val="22"/>
          <w:szCs w:val="20"/>
        </w:rPr>
        <w:t xml:space="preserve"> bez vád a nedorobkov.</w:t>
      </w:r>
    </w:p>
    <w:p w14:paraId="71D73DB1" w14:textId="77777777" w:rsidR="00A84A93" w:rsidRPr="002B30D9" w:rsidRDefault="00A84A93"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08D2FAE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Pr="002B30D9">
        <w:rPr>
          <w:rFonts w:asciiTheme="minorHAnsi" w:hAnsiTheme="minorHAnsi" w:cs="Arial"/>
          <w:bCs/>
          <w:sz w:val="22"/>
          <w:szCs w:val="20"/>
        </w:rPr>
        <w:t xml:space="preserve"> </w:t>
      </w:r>
      <w:r w:rsidR="005F0517" w:rsidRPr="005F0517">
        <w:rPr>
          <w:rFonts w:asciiTheme="minorHAnsi" w:hAnsiTheme="minorHAnsi" w:cs="Arial"/>
          <w:bCs/>
          <w:sz w:val="22"/>
          <w:szCs w:val="20"/>
        </w:rPr>
        <w:t>o verejnom obstarávaní a o zmene a doplnení niektorých zákonov</w:t>
      </w:r>
      <w:r w:rsidR="005F0517">
        <w:rPr>
          <w:rFonts w:asciiTheme="minorHAnsi" w:hAnsiTheme="minorHAnsi" w:cs="Arial"/>
          <w:bCs/>
          <w:sz w:val="22"/>
          <w:szCs w:val="20"/>
        </w:rPr>
        <w:t xml:space="preserve"> v platnom znení</w:t>
      </w:r>
      <w:r w:rsidRPr="002B30D9">
        <w:rPr>
          <w:rFonts w:asciiTheme="minorHAnsi" w:hAnsiTheme="minorHAnsi" w:cs="Arial"/>
          <w:bCs/>
          <w:sz w:val="22"/>
          <w:szCs w:val="20"/>
        </w:rPr>
        <w:t>.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55CA727A"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8D6383">
        <w:rPr>
          <w:rFonts w:asciiTheme="minorHAnsi" w:hAnsiTheme="minorHAnsi" w:cs="Arial"/>
          <w:sz w:val="22"/>
          <w:szCs w:val="20"/>
        </w:rPr>
        <w:t>Dodávateľovi</w:t>
      </w:r>
      <w:r w:rsidRPr="002B30D9">
        <w:rPr>
          <w:rFonts w:asciiTheme="minorHAnsi" w:hAnsiTheme="minorHAnsi" w:cs="Arial"/>
          <w:sz w:val="22"/>
          <w:szCs w:val="20"/>
        </w:rPr>
        <w:t xml:space="preserve"> ju predloží písomne p</w:t>
      </w:r>
      <w:r w:rsidR="00BB044E" w:rsidRPr="002B30D9">
        <w:rPr>
          <w:rFonts w:asciiTheme="minorHAnsi" w:hAnsiTheme="minorHAnsi" w:cs="Arial"/>
          <w:sz w:val="22"/>
          <w:szCs w:val="20"/>
        </w:rPr>
        <w:t>rostredníctvom Zmenového listu.</w:t>
      </w:r>
    </w:p>
    <w:p w14:paraId="70CE0097" w14:textId="74B130E2" w:rsidR="00225F9F" w:rsidRPr="002B30D9"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008D6383">
        <w:rPr>
          <w:rFonts w:asciiTheme="minorHAnsi" w:hAnsiTheme="minorHAnsi" w:cs="Arial"/>
          <w:sz w:val="22"/>
          <w:szCs w:val="20"/>
        </w:rPr>
        <w:t>Dodávateľ</w:t>
      </w:r>
      <w:r w:rsidRPr="002B30D9">
        <w:rPr>
          <w:rFonts w:asciiTheme="minorHAnsi" w:hAnsiTheme="minorHAnsi" w:cs="Arial"/>
          <w:sz w:val="22"/>
          <w:szCs w:val="20"/>
        </w:rPr>
        <w:t xml:space="preserve"> v lehote do 10 pracovných dní odo dňa doručenia požiadavky na zmenu zmluvy respektíve v inej primeranej lehote dohodnutej zmluvnými stranami v závislosti od rozsahu 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 xml:space="preserve">o % </w:t>
      </w:r>
      <w:r w:rsidRPr="002B30D9">
        <w:rPr>
          <w:rFonts w:asciiTheme="minorHAnsi" w:hAnsiTheme="minorHAnsi" w:cs="Arial"/>
          <w:sz w:val="22"/>
          <w:szCs w:val="20"/>
        </w:rPr>
        <w:lastRenderedPageBreak/>
        <w:t>vypočítané ako percentuálny rozdiel medzi zmluvnou cenou a rozpočtovou cenou z realizačnej projektovej dokumentácie za celý predmet plnenia.</w:t>
      </w:r>
    </w:p>
    <w:p w14:paraId="1A601CA1" w14:textId="6771EAB5"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w:t>
      </w:r>
      <w:r w:rsidR="008D6383">
        <w:rPr>
          <w:rFonts w:asciiTheme="minorHAnsi" w:hAnsiTheme="minorHAnsi" w:cs="Arial"/>
          <w:sz w:val="22"/>
          <w:szCs w:val="20"/>
        </w:rPr>
        <w:t>Dodávateľ</w:t>
      </w:r>
      <w:r w:rsidR="008D6383" w:rsidRPr="002B30D9">
        <w:rPr>
          <w:rFonts w:asciiTheme="minorHAnsi" w:hAnsiTheme="minorHAnsi" w:cs="Arial"/>
          <w:sz w:val="22"/>
          <w:szCs w:val="20"/>
        </w:rPr>
        <w:t xml:space="preserve"> </w:t>
      </w:r>
      <w:r w:rsidR="00225F9F" w:rsidRPr="002B30D9">
        <w:rPr>
          <w:rFonts w:asciiTheme="minorHAnsi" w:hAnsiTheme="minorHAnsi" w:cs="Arial"/>
          <w:sz w:val="22"/>
          <w:szCs w:val="20"/>
        </w:rPr>
        <w:t>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Zisk zo základne 2 + 3 +4 + 5 + 6</w:t>
      </w:r>
    </w:p>
    <w:p w14:paraId="57C8BA93"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Jednotková cena spolu:</w:t>
      </w:r>
    </w:p>
    <w:p w14:paraId="4AAA70EB"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Priamy materiál:</w:t>
      </w:r>
    </w:p>
    <w:p w14:paraId="07BAD2AC"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cena bude doložená príslušným účtovným, alebo inak overiteľným dokladom s dopočítaním obstarávacích nákladov (platí aj pre špecifikácie).</w:t>
      </w:r>
    </w:p>
    <w:p w14:paraId="2530C828"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Priame mzdy:</w:t>
      </w:r>
    </w:p>
    <w:p w14:paraId="5B7B7ECC" w14:textId="1817CA83"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Budú použité</w:t>
      </w:r>
      <w:r w:rsidR="00850AB3" w:rsidRPr="00381138">
        <w:rPr>
          <w:rFonts w:asciiTheme="minorHAnsi" w:hAnsiTheme="minorHAnsi" w:cs="Arial"/>
          <w:sz w:val="22"/>
          <w:szCs w:val="20"/>
        </w:rPr>
        <w:t xml:space="preserve"> tarifné mzdy pre príslušnú prof</w:t>
      </w:r>
      <w:r w:rsidR="003640F4" w:rsidRPr="00381138">
        <w:rPr>
          <w:rFonts w:asciiTheme="minorHAnsi" w:hAnsiTheme="minorHAnsi" w:cs="Arial"/>
          <w:sz w:val="22"/>
          <w:szCs w:val="20"/>
        </w:rPr>
        <w:t xml:space="preserve">esiu a tarifnú triedu </w:t>
      </w:r>
      <w:r w:rsidR="008D6383" w:rsidRPr="00381138">
        <w:rPr>
          <w:rFonts w:asciiTheme="minorHAnsi" w:hAnsiTheme="minorHAnsi" w:cs="Arial"/>
          <w:sz w:val="22"/>
          <w:szCs w:val="20"/>
        </w:rPr>
        <w:t>Dodávateľa</w:t>
      </w:r>
      <w:r w:rsidRPr="00381138">
        <w:rPr>
          <w:rFonts w:asciiTheme="minorHAnsi" w:hAnsiTheme="minorHAnsi" w:cs="Arial"/>
          <w:sz w:val="22"/>
          <w:szCs w:val="20"/>
        </w:rPr>
        <w:t xml:space="preserve"> upravené o nezaru</w:t>
      </w:r>
      <w:r w:rsidR="007D1D0C" w:rsidRPr="00381138">
        <w:rPr>
          <w:rFonts w:asciiTheme="minorHAnsi" w:hAnsiTheme="minorHAnsi" w:cs="Arial"/>
          <w:sz w:val="22"/>
          <w:szCs w:val="20"/>
        </w:rPr>
        <w:t>čenú časť mzdy v určenej výške.</w:t>
      </w:r>
    </w:p>
    <w:p w14:paraId="2BBC30E7"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Ostatné priame náklady:</w:t>
      </w:r>
    </w:p>
    <w:p w14:paraId="6DACCAC2"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Odvody zo mzdových nákladov podľa štátom vydaných predpisov v čase spracovania ceny, sadzby stroj hodín budú podľa cenníkov firmy CENEKON (v prípade, že cenníky nebudú obsahovať použitý stroj, predloží dodávateľ individuálnu kalkuláciu strojhodiny), v prípade prenájmu podkladom bude príslušná faktúra prenajímateľa, resp. dopravcu.</w:t>
      </w:r>
    </w:p>
    <w:p w14:paraId="18EB6133"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Sadzby nepriamych nákladov:</w:t>
      </w:r>
    </w:p>
    <w:p w14:paraId="18FCAA96"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(podľa skutočných režijných nákladov firmy)</w:t>
      </w:r>
    </w:p>
    <w:p w14:paraId="3028F3CA"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výrobná réžia HSV   %</w:t>
      </w:r>
    </w:p>
    <w:p w14:paraId="2E1D682C"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výrobná réžia PSV   %</w:t>
      </w:r>
    </w:p>
    <w:p w14:paraId="39322704"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správna réžia HSV   %</w:t>
      </w:r>
    </w:p>
    <w:p w14:paraId="540FA5C9"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PSV........%</w:t>
      </w:r>
    </w:p>
    <w:p w14:paraId="7757E7FB"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VRN........%</w:t>
      </w:r>
    </w:p>
    <w:p w14:paraId="026B91D5"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Komplet</w:t>
      </w:r>
      <w:r w:rsidR="00850AB3" w:rsidRPr="00381138">
        <w:rPr>
          <w:rFonts w:asciiTheme="minorHAnsi" w:hAnsiTheme="minorHAnsi" w:cs="Arial"/>
          <w:sz w:val="22"/>
          <w:szCs w:val="20"/>
        </w:rPr>
        <w:t>iz</w:t>
      </w:r>
      <w:r w:rsidRPr="00381138">
        <w:rPr>
          <w:rFonts w:asciiTheme="minorHAnsi" w:hAnsiTheme="minorHAnsi" w:cs="Arial"/>
          <w:sz w:val="22"/>
          <w:szCs w:val="20"/>
        </w:rPr>
        <w:t>ačná prirážka   %</w:t>
      </w:r>
    </w:p>
    <w:p w14:paraId="73C63F6A" w14:textId="77777777" w:rsidR="00225F9F" w:rsidRPr="00381138"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zisk.........%</w:t>
      </w:r>
    </w:p>
    <w:p w14:paraId="177BB7B4" w14:textId="72AEFF2F" w:rsidR="00225F9F"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 xml:space="preserve">Práce, ktoré </w:t>
      </w:r>
      <w:r w:rsidR="008D6383">
        <w:rPr>
          <w:rFonts w:asciiTheme="minorHAnsi" w:hAnsiTheme="minorHAnsi" w:cs="Arial"/>
          <w:sz w:val="22"/>
          <w:szCs w:val="20"/>
        </w:rPr>
        <w:t>Dodávateľ</w:t>
      </w:r>
      <w:r w:rsidRPr="002B30D9">
        <w:rPr>
          <w:rFonts w:asciiTheme="minorHAnsi" w:hAnsiTheme="minorHAnsi" w:cs="Arial"/>
          <w:sz w:val="22"/>
          <w:szCs w:val="20"/>
        </w:rPr>
        <w:t xml:space="preserve">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59402B5D"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6057A1">
        <w:rPr>
          <w:rFonts w:asciiTheme="minorHAnsi" w:hAnsiTheme="minorHAnsi" w:cs="Arial"/>
          <w:sz w:val="22"/>
          <w:szCs w:val="20"/>
        </w:rPr>
        <w:t>Dodáva</w:t>
      </w:r>
      <w:r w:rsidR="00030FEB" w:rsidRPr="002B30D9">
        <w:rPr>
          <w:rFonts w:asciiTheme="minorHAnsi" w:hAnsiTheme="minorHAnsi" w:cs="Arial"/>
          <w:sz w:val="22"/>
          <w:szCs w:val="20"/>
        </w:rPr>
        <w:t xml:space="preserve">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6057A1">
        <w:rPr>
          <w:rFonts w:asciiTheme="minorHAnsi" w:hAnsiTheme="minorHAnsi" w:cs="Arial"/>
          <w:sz w:val="22"/>
          <w:szCs w:val="20"/>
        </w:rPr>
        <w:t>Dodávate</w:t>
      </w:r>
      <w:r w:rsidR="00030FEB" w:rsidRPr="002B30D9">
        <w:rPr>
          <w:rFonts w:asciiTheme="minorHAnsi" w:hAnsiTheme="minorHAnsi" w:cs="Arial"/>
          <w:sz w:val="22"/>
          <w:szCs w:val="20"/>
        </w:rPr>
        <w:t>ľovi uhradiť v súlade s podmienkami dohodnutými v zmluve.</w:t>
      </w:r>
    </w:p>
    <w:p w14:paraId="5B002D1E"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bjednávateľom má vplyv na termín výstavby, sú zmluvné strany oprávnené prist</w:t>
      </w:r>
      <w:r w:rsidR="003828F8" w:rsidRPr="002B30D9">
        <w:rPr>
          <w:rFonts w:asciiTheme="minorHAnsi" w:hAnsiTheme="minorHAnsi" w:cs="Arial"/>
          <w:sz w:val="22"/>
          <w:szCs w:val="20"/>
        </w:rPr>
        <w:t>úpiť ku zmene termínu výstavby.</w:t>
      </w:r>
    </w:p>
    <w:p w14:paraId="30CFCBD0" w14:textId="173EF157" w:rsidR="006E3A78" w:rsidRDefault="00890CE4"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8D6383">
        <w:rPr>
          <w:rFonts w:asciiTheme="minorHAnsi" w:hAnsiTheme="minorHAnsi" w:cs="Arial"/>
          <w:sz w:val="22"/>
          <w:szCs w:val="20"/>
        </w:rPr>
        <w:t>Dodávateľ</w:t>
      </w:r>
      <w:r w:rsidR="00030FEB" w:rsidRPr="002B30D9">
        <w:rPr>
          <w:rFonts w:asciiTheme="minorHAnsi" w:hAnsiTheme="minorHAnsi" w:cs="Arial"/>
          <w:sz w:val="22"/>
          <w:szCs w:val="20"/>
        </w:rPr>
        <w:t xml:space="preserve">,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8D6383">
        <w:rPr>
          <w:rFonts w:asciiTheme="minorHAnsi" w:hAnsiTheme="minorHAnsi" w:cs="Arial"/>
          <w:sz w:val="22"/>
          <w:szCs w:val="20"/>
        </w:rPr>
        <w:t>Dodávateľa</w:t>
      </w:r>
      <w:r w:rsidR="00030FEB" w:rsidRPr="002B30D9">
        <w:rPr>
          <w:rFonts w:asciiTheme="minorHAnsi" w:hAnsiTheme="minorHAnsi" w:cs="Arial"/>
          <w:sz w:val="22"/>
          <w:szCs w:val="20"/>
        </w:rPr>
        <w:t xml:space="preserve">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5226204B" w:rsidR="00C9626F" w:rsidRDefault="00C9626F"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BB1C6AC" w14:textId="77777777" w:rsidR="00197CBA" w:rsidRPr="002B30D9" w:rsidRDefault="00197CBA"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40533C14" w:rsidR="00030FEB" w:rsidRPr="002B30D9" w:rsidRDefault="009C0285" w:rsidP="00CE6D71">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8D6383">
        <w:rPr>
          <w:rFonts w:asciiTheme="minorHAnsi" w:hAnsiTheme="minorHAnsi" w:cs="Arial"/>
          <w:sz w:val="22"/>
          <w:szCs w:val="20"/>
        </w:rPr>
        <w:t>Dodávateľ</w:t>
      </w:r>
      <w:r w:rsidR="00030FEB" w:rsidRPr="002B30D9">
        <w:rPr>
          <w:rFonts w:asciiTheme="minorHAnsi" w:hAnsiTheme="minorHAnsi" w:cs="Arial"/>
          <w:sz w:val="22"/>
          <w:szCs w:val="20"/>
        </w:rPr>
        <w:t xml:space="preserve"> je povinný zaplatiť zmluvnú pokutu vo výške </w:t>
      </w:r>
      <w:r w:rsidR="00030FEB" w:rsidRPr="000339A1">
        <w:rPr>
          <w:rFonts w:asciiTheme="minorHAnsi" w:hAnsiTheme="minorHAnsi" w:cs="Arial"/>
          <w:sz w:val="22"/>
          <w:szCs w:val="20"/>
        </w:rPr>
        <w:t>0,</w:t>
      </w:r>
      <w:r w:rsidR="00310B27" w:rsidRPr="000339A1">
        <w:rPr>
          <w:rFonts w:asciiTheme="minorHAnsi" w:hAnsiTheme="minorHAnsi" w:cs="Arial"/>
          <w:sz w:val="22"/>
          <w:szCs w:val="20"/>
        </w:rPr>
        <w:t>1</w:t>
      </w:r>
      <w:r w:rsidR="00030FEB" w:rsidRPr="000339A1">
        <w:rPr>
          <w:rFonts w:asciiTheme="minorHAnsi" w:hAnsiTheme="minorHAnsi" w:cs="Arial"/>
          <w:sz w:val="22"/>
          <w:szCs w:val="20"/>
        </w:rPr>
        <w:t>%</w:t>
      </w:r>
      <w:r w:rsidR="00030FEB" w:rsidRPr="002B30D9">
        <w:rPr>
          <w:rFonts w:asciiTheme="minorHAnsi" w:hAnsiTheme="minorHAnsi" w:cs="Arial"/>
          <w:sz w:val="22"/>
          <w:szCs w:val="20"/>
        </w:rPr>
        <w:t xml:space="preserve"> z celkovej zmluvnej ceny </w:t>
      </w:r>
      <w:r w:rsidR="000C4F60">
        <w:rPr>
          <w:rFonts w:asciiTheme="minorHAnsi" w:hAnsiTheme="minorHAnsi" w:cs="Arial"/>
          <w:sz w:val="22"/>
          <w:szCs w:val="20"/>
        </w:rPr>
        <w:t>plnenia</w:t>
      </w:r>
      <w:r w:rsidRPr="002B30D9">
        <w:rPr>
          <w:rFonts w:asciiTheme="minorHAnsi" w:hAnsiTheme="minorHAnsi" w:cs="Arial"/>
          <w:sz w:val="22"/>
          <w:szCs w:val="20"/>
        </w:rPr>
        <w:t xml:space="preserve"> </w:t>
      </w:r>
      <w:r w:rsidR="00030FEB" w:rsidRPr="002B30D9">
        <w:rPr>
          <w:rFonts w:asciiTheme="minorHAnsi" w:hAnsiTheme="minorHAnsi" w:cs="Arial"/>
          <w:sz w:val="22"/>
          <w:szCs w:val="20"/>
        </w:rPr>
        <w:t>za každý deň omeškania s p</w:t>
      </w:r>
      <w:r w:rsidR="008E5F92" w:rsidRPr="002B30D9">
        <w:rPr>
          <w:rFonts w:asciiTheme="minorHAnsi" w:hAnsiTheme="minorHAnsi" w:cs="Arial"/>
          <w:sz w:val="22"/>
          <w:szCs w:val="20"/>
        </w:rPr>
        <w:t xml:space="preserve">lnením svojej povinnosti dodať </w:t>
      </w:r>
      <w:r w:rsidR="000C4F60">
        <w:rPr>
          <w:rFonts w:asciiTheme="minorHAnsi" w:hAnsiTheme="minorHAnsi" w:cs="Arial"/>
          <w:sz w:val="22"/>
          <w:szCs w:val="20"/>
        </w:rPr>
        <w:t>plnenie</w:t>
      </w:r>
      <w:r w:rsidR="000C4F60" w:rsidRPr="002B30D9">
        <w:rPr>
          <w:rFonts w:asciiTheme="minorHAnsi" w:hAnsiTheme="minorHAnsi" w:cs="Arial"/>
          <w:sz w:val="22"/>
          <w:szCs w:val="20"/>
        </w:rPr>
        <w:t xml:space="preserve"> </w:t>
      </w:r>
      <w:r w:rsidR="00030FEB" w:rsidRPr="002B30D9">
        <w:rPr>
          <w:rFonts w:asciiTheme="minorHAnsi" w:hAnsiTheme="minorHAnsi" w:cs="Arial"/>
          <w:sz w:val="22"/>
          <w:szCs w:val="20"/>
        </w:rPr>
        <w:t>riadne a včas.</w:t>
      </w:r>
    </w:p>
    <w:p w14:paraId="5B2C3968" w14:textId="4227E38A" w:rsidR="00030FEB" w:rsidRPr="002B30D9" w:rsidRDefault="009C0285" w:rsidP="00CE6D71">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2B30D9">
        <w:rPr>
          <w:rFonts w:asciiTheme="minorHAnsi" w:hAnsiTheme="minorHAnsi" w:cs="Arial"/>
          <w:sz w:val="22"/>
          <w:szCs w:val="20"/>
        </w:rPr>
        <w:t xml:space="preserve">Zmluvnú pokutu uhradí </w:t>
      </w:r>
      <w:r w:rsidR="006C6D97">
        <w:rPr>
          <w:rFonts w:asciiTheme="minorHAnsi" w:hAnsiTheme="minorHAnsi" w:cs="Arial"/>
          <w:sz w:val="22"/>
          <w:szCs w:val="20"/>
        </w:rPr>
        <w:t xml:space="preserve">Dodávateľ </w:t>
      </w:r>
      <w:r w:rsidR="007159DC" w:rsidRPr="002B30D9">
        <w:rPr>
          <w:rFonts w:asciiTheme="minorHAnsi" w:hAnsiTheme="minorHAnsi" w:cs="Arial"/>
          <w:sz w:val="22"/>
          <w:szCs w:val="20"/>
        </w:rPr>
        <w:t>O</w:t>
      </w:r>
      <w:r w:rsidR="006C6D97">
        <w:rPr>
          <w:rFonts w:asciiTheme="minorHAnsi" w:hAnsiTheme="minorHAnsi" w:cs="Arial"/>
          <w:sz w:val="22"/>
          <w:szCs w:val="20"/>
        </w:rPr>
        <w:t xml:space="preserve">bjednávateľovi </w:t>
      </w:r>
      <w:r w:rsidRPr="002B30D9">
        <w:rPr>
          <w:rFonts w:asciiTheme="minorHAnsi" w:hAnsiTheme="minorHAnsi" w:cs="Arial"/>
          <w:sz w:val="22"/>
          <w:szCs w:val="20"/>
        </w:rPr>
        <w:t xml:space="preserve">na základe faktúry so splatnosťou 14 dní od jej doručenia </w:t>
      </w:r>
      <w:r w:rsidR="006C6D97">
        <w:rPr>
          <w:rFonts w:asciiTheme="minorHAnsi" w:hAnsiTheme="minorHAnsi" w:cs="Arial"/>
          <w:sz w:val="22"/>
          <w:szCs w:val="20"/>
        </w:rPr>
        <w:t>Dodávateľovi</w:t>
      </w:r>
      <w:r w:rsidRPr="002B30D9">
        <w:rPr>
          <w:rFonts w:asciiTheme="minorHAnsi" w:hAnsiTheme="minorHAnsi" w:cs="Arial"/>
          <w:sz w:val="22"/>
          <w:szCs w:val="20"/>
        </w:rPr>
        <w:t>.</w:t>
      </w:r>
    </w:p>
    <w:p w14:paraId="4AA3406B" w14:textId="3D25DE54" w:rsidR="00AD6AF9" w:rsidRPr="002B30D9" w:rsidRDefault="009C0285" w:rsidP="00CE6D71">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w:t>
      </w:r>
      <w:r w:rsidR="006C6D97">
        <w:rPr>
          <w:rFonts w:asciiTheme="minorHAnsi" w:hAnsiTheme="minorHAnsi" w:cs="Arial"/>
          <w:sz w:val="22"/>
          <w:szCs w:val="20"/>
        </w:rPr>
        <w:t>Dodávateľom</w:t>
      </w:r>
      <w:r w:rsidRPr="002B30D9">
        <w:rPr>
          <w:rFonts w:asciiTheme="minorHAnsi" w:hAnsiTheme="minorHAnsi" w:cs="Arial"/>
          <w:sz w:val="22"/>
          <w:szCs w:val="20"/>
        </w:rPr>
        <w:t xml:space="preserve">, má </w:t>
      </w:r>
      <w:r w:rsidR="006C6D97">
        <w:rPr>
          <w:rFonts w:asciiTheme="minorHAnsi" w:hAnsiTheme="minorHAnsi" w:cs="Arial"/>
          <w:sz w:val="22"/>
          <w:szCs w:val="20"/>
        </w:rPr>
        <w:t>Dodávateľ</w:t>
      </w:r>
      <w:r w:rsidRPr="002B30D9">
        <w:rPr>
          <w:rFonts w:asciiTheme="minorHAnsi" w:hAnsiTheme="minorHAnsi" w:cs="Arial"/>
          <w:sz w:val="22"/>
          <w:szCs w:val="20"/>
        </w:rPr>
        <w:t xml:space="preserve">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1F3BAC" w:rsidRPr="002B30D9">
        <w:rPr>
          <w:rFonts w:asciiTheme="minorHAnsi" w:hAnsiTheme="minorHAnsi" w:cs="Arial"/>
          <w:sz w:val="22"/>
          <w:szCs w:val="20"/>
        </w:rPr>
        <w:t xml:space="preserve"> </w:t>
      </w:r>
      <w:r w:rsidR="006C6D97">
        <w:rPr>
          <w:rFonts w:asciiTheme="minorHAnsi" w:hAnsiTheme="minorHAnsi" w:cs="Arial"/>
          <w:sz w:val="22"/>
          <w:szCs w:val="20"/>
        </w:rPr>
        <w:t>% z celkovej zmluvnej ceny plnenia</w:t>
      </w:r>
      <w:r w:rsidRPr="002B30D9">
        <w:rPr>
          <w:rFonts w:asciiTheme="minorHAnsi" w:hAnsiTheme="minorHAnsi" w:cs="Arial"/>
          <w:sz w:val="22"/>
          <w:szCs w:val="20"/>
        </w:rPr>
        <w:t xml:space="preserve"> za každý deň omeškania. Úrok</w:t>
      </w:r>
      <w:r w:rsidR="001F3BAC" w:rsidRPr="002B30D9">
        <w:rPr>
          <w:rFonts w:asciiTheme="minorHAnsi" w:hAnsiTheme="minorHAnsi" w:cs="Arial"/>
          <w:sz w:val="22"/>
          <w:szCs w:val="20"/>
        </w:rPr>
        <w:t xml:space="preserve"> </w:t>
      </w:r>
      <w:r w:rsidRPr="002B30D9">
        <w:rPr>
          <w:rFonts w:asciiTheme="minorHAnsi" w:hAnsiTheme="minorHAnsi" w:cs="Arial"/>
          <w:sz w:val="22"/>
          <w:szCs w:val="20"/>
        </w:rPr>
        <w:t xml:space="preserve">z omeškania bude uhradený na základe vystavenej faktúry </w:t>
      </w:r>
      <w:r w:rsidR="006C6D97">
        <w:rPr>
          <w:rFonts w:asciiTheme="minorHAnsi" w:hAnsiTheme="minorHAnsi" w:cs="Arial"/>
          <w:sz w:val="22"/>
          <w:szCs w:val="20"/>
        </w:rPr>
        <w:t>Dodávateľa</w:t>
      </w:r>
      <w:r w:rsidRPr="002B30D9">
        <w:rPr>
          <w:rFonts w:asciiTheme="minorHAnsi" w:hAnsiTheme="minorHAnsi" w:cs="Arial"/>
          <w:sz w:val="22"/>
          <w:szCs w:val="20"/>
        </w:rPr>
        <w:t xml:space="preserve"> so splatnosťou 14 dní od jej doručenia Objednávateľovi.</w:t>
      </w:r>
    </w:p>
    <w:p w14:paraId="73EB2973" w14:textId="03F94D92" w:rsidR="00EA04A1" w:rsidRPr="002B30D9" w:rsidRDefault="00EA04A1" w:rsidP="00CE6D71">
      <w:pPr>
        <w:ind w:left="567" w:hanging="567"/>
        <w:jc w:val="both"/>
        <w:rPr>
          <w:rFonts w:asciiTheme="minorHAnsi" w:hAnsiTheme="minorHAnsi"/>
          <w:sz w:val="22"/>
          <w:szCs w:val="22"/>
        </w:rPr>
      </w:pPr>
      <w:r w:rsidRPr="002B30D9">
        <w:rPr>
          <w:rFonts w:asciiTheme="minorHAnsi" w:hAnsiTheme="minorHAnsi"/>
          <w:sz w:val="22"/>
          <w:szCs w:val="22"/>
        </w:rPr>
        <w:t>10.3.</w:t>
      </w:r>
      <w:r w:rsidR="001448D7">
        <w:rPr>
          <w:rFonts w:asciiTheme="minorHAnsi" w:hAnsiTheme="minorHAnsi"/>
          <w:sz w:val="22"/>
          <w:szCs w:val="22"/>
        </w:rPr>
        <w:tab/>
      </w:r>
      <w:r w:rsidRPr="002B30D9">
        <w:rPr>
          <w:rFonts w:asciiTheme="minorHAnsi" w:hAnsiTheme="minorHAnsi"/>
          <w:sz w:val="22"/>
          <w:szCs w:val="22"/>
        </w:rPr>
        <w:t xml:space="preserve">V prípade nesplnenia povinnosti </w:t>
      </w:r>
      <w:r w:rsidR="006C6D97">
        <w:rPr>
          <w:rFonts w:asciiTheme="minorHAnsi" w:hAnsiTheme="minorHAnsi" w:cs="Arial"/>
          <w:sz w:val="22"/>
          <w:szCs w:val="20"/>
        </w:rPr>
        <w:t>Dodávateľa</w:t>
      </w:r>
      <w:r w:rsidRPr="002B30D9">
        <w:rPr>
          <w:rFonts w:asciiTheme="minorHAnsi" w:hAnsiTheme="minorHAnsi"/>
          <w:sz w:val="22"/>
          <w:szCs w:val="22"/>
        </w:rPr>
        <w:t xml:space="preserve"> podľa bodu 11.8 tejto zmluvy je </w:t>
      </w:r>
      <w:r w:rsidR="006C6D97">
        <w:rPr>
          <w:rFonts w:asciiTheme="minorHAnsi" w:hAnsiTheme="minorHAnsi" w:cs="Arial"/>
          <w:sz w:val="22"/>
          <w:szCs w:val="20"/>
        </w:rPr>
        <w:t>Dodávateľ</w:t>
      </w:r>
      <w:r w:rsidRPr="002B30D9">
        <w:rPr>
          <w:rFonts w:asciiTheme="minorHAnsi" w:hAnsiTheme="minorHAnsi"/>
          <w:sz w:val="22"/>
          <w:szCs w:val="22"/>
        </w:rPr>
        <w:t xml:space="preserve"> povinný zaplatiť zmluvnú pokutu 100,- Eur za každý aj začatý deň omeškania.</w:t>
      </w:r>
    </w:p>
    <w:p w14:paraId="1FA22627" w14:textId="6D5326E1"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10.4</w:t>
      </w:r>
      <w:r w:rsidR="00A84A93" w:rsidRPr="002B30D9">
        <w:rPr>
          <w:rFonts w:asciiTheme="minorHAnsi" w:hAnsiTheme="minorHAnsi"/>
          <w:sz w:val="22"/>
          <w:szCs w:val="22"/>
        </w:rPr>
        <w:t>.</w:t>
      </w:r>
      <w:r w:rsidRPr="002B30D9">
        <w:rPr>
          <w:rFonts w:asciiTheme="minorHAnsi" w:hAnsiTheme="minorHAnsi"/>
          <w:sz w:val="22"/>
          <w:szCs w:val="22"/>
        </w:rPr>
        <w:t xml:space="preserve"> </w:t>
      </w:r>
      <w:r w:rsidR="00A84A93" w:rsidRPr="002B30D9">
        <w:rPr>
          <w:rFonts w:asciiTheme="minorHAnsi" w:hAnsiTheme="minorHAnsi"/>
          <w:sz w:val="22"/>
          <w:szCs w:val="22"/>
        </w:rPr>
        <w:t xml:space="preserve"> </w:t>
      </w:r>
      <w:r w:rsidRPr="002B30D9">
        <w:rPr>
          <w:rFonts w:asciiTheme="minorHAnsi" w:hAnsiTheme="minorHAnsi"/>
          <w:sz w:val="22"/>
          <w:szCs w:val="22"/>
        </w:rPr>
        <w:t xml:space="preserve">V prípade nesplnenia inej povinnosti </w:t>
      </w:r>
      <w:r w:rsidR="006C6D97">
        <w:rPr>
          <w:rFonts w:asciiTheme="minorHAnsi" w:hAnsiTheme="minorHAnsi" w:cs="Arial"/>
          <w:sz w:val="22"/>
          <w:szCs w:val="20"/>
        </w:rPr>
        <w:t>Dodávateľa</w:t>
      </w:r>
      <w:r w:rsidRPr="002B30D9">
        <w:rPr>
          <w:rFonts w:asciiTheme="minorHAnsi" w:hAnsiTheme="minorHAnsi"/>
          <w:sz w:val="22"/>
          <w:szCs w:val="22"/>
        </w:rPr>
        <w:t xml:space="preserve"> podľa tejto zmluvy je </w:t>
      </w:r>
      <w:r w:rsidR="006C6D97">
        <w:rPr>
          <w:rFonts w:asciiTheme="minorHAnsi" w:hAnsiTheme="minorHAnsi" w:cs="Arial"/>
          <w:sz w:val="22"/>
          <w:szCs w:val="20"/>
        </w:rPr>
        <w:t>Dodávateľ</w:t>
      </w:r>
      <w:r w:rsidRPr="002B30D9">
        <w:rPr>
          <w:rFonts w:asciiTheme="minorHAnsi" w:hAnsiTheme="minorHAnsi"/>
          <w:sz w:val="22"/>
          <w:szCs w:val="22"/>
        </w:rPr>
        <w:t xml:space="preserve"> povinný zaplatiť zmluvnú pokutu 20,- Eur za každý aj začatý deň omeškania.</w:t>
      </w:r>
    </w:p>
    <w:p w14:paraId="2A9E65EF" w14:textId="77777777" w:rsidR="00EA04A1" w:rsidRPr="002B30D9" w:rsidRDefault="00EA04A1" w:rsidP="00EA04A1">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1E1D8414"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6C6D97">
        <w:rPr>
          <w:rFonts w:asciiTheme="minorHAnsi" w:hAnsiTheme="minorHAnsi" w:cs="Arial"/>
          <w:sz w:val="22"/>
          <w:szCs w:val="20"/>
        </w:rPr>
        <w:t>Dodávateľ</w:t>
      </w:r>
      <w:r w:rsidR="008E5F92" w:rsidRPr="002B30D9">
        <w:rPr>
          <w:rFonts w:asciiTheme="minorHAnsi" w:hAnsiTheme="minorHAnsi" w:cs="Arial"/>
          <w:sz w:val="22"/>
          <w:szCs w:val="20"/>
        </w:rPr>
        <w:t xml:space="preserve"> zodpovedá za to, že </w:t>
      </w:r>
      <w:r w:rsidR="000C4F60">
        <w:rPr>
          <w:rFonts w:asciiTheme="minorHAnsi" w:hAnsiTheme="minorHAnsi" w:cs="Arial"/>
          <w:sz w:val="22"/>
          <w:szCs w:val="20"/>
        </w:rPr>
        <w:t>plnenie</w:t>
      </w:r>
      <w:r w:rsidR="000C4F60" w:rsidRPr="002B30D9">
        <w:rPr>
          <w:rFonts w:asciiTheme="minorHAnsi" w:hAnsiTheme="minorHAnsi" w:cs="Arial"/>
          <w:sz w:val="22"/>
          <w:szCs w:val="20"/>
        </w:rPr>
        <w:t xml:space="preserve"> </w:t>
      </w:r>
      <w:r w:rsidRPr="002B30D9">
        <w:rPr>
          <w:rFonts w:asciiTheme="minorHAnsi" w:hAnsiTheme="minorHAnsi" w:cs="Arial"/>
          <w:sz w:val="22"/>
          <w:szCs w:val="20"/>
        </w:rPr>
        <w:t xml:space="preserve">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14CACCAA"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000C4F60">
        <w:rPr>
          <w:rFonts w:asciiTheme="minorHAnsi" w:hAnsiTheme="minorHAnsi" w:cs="Arial"/>
          <w:sz w:val="22"/>
          <w:szCs w:val="20"/>
        </w:rPr>
        <w:t>Plnenie</w:t>
      </w:r>
      <w:r w:rsidR="000C4F60" w:rsidRPr="002B30D9">
        <w:rPr>
          <w:rFonts w:asciiTheme="minorHAnsi" w:hAnsiTheme="minorHAnsi" w:cs="Arial"/>
          <w:sz w:val="22"/>
          <w:szCs w:val="20"/>
        </w:rPr>
        <w:t xml:space="preserve"> </w:t>
      </w:r>
      <w:r w:rsidRPr="002B30D9">
        <w:rPr>
          <w:rFonts w:asciiTheme="minorHAnsi" w:hAnsiTheme="minorHAnsi" w:cs="Arial"/>
          <w:sz w:val="22"/>
          <w:szCs w:val="20"/>
        </w:rPr>
        <w:t>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174A3473"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6C6D97">
        <w:rPr>
          <w:rFonts w:asciiTheme="minorHAnsi" w:hAnsiTheme="minorHAnsi" w:cs="Arial"/>
          <w:sz w:val="22"/>
          <w:szCs w:val="20"/>
        </w:rPr>
        <w:t>plnenie</w:t>
      </w:r>
      <w:r w:rsidR="00030FEB" w:rsidRPr="002B30D9">
        <w:rPr>
          <w:rFonts w:asciiTheme="minorHAnsi" w:hAnsiTheme="minorHAnsi" w:cs="Arial"/>
          <w:sz w:val="22"/>
          <w:szCs w:val="20"/>
        </w:rPr>
        <w:t xml:space="preserve"> zaťaž</w:t>
      </w:r>
      <w:r w:rsidRPr="002B30D9">
        <w:rPr>
          <w:rFonts w:asciiTheme="minorHAnsi" w:hAnsiTheme="minorHAnsi" w:cs="Arial"/>
          <w:sz w:val="22"/>
          <w:szCs w:val="20"/>
        </w:rPr>
        <w:t>ené inými právami tretích osôb.</w:t>
      </w:r>
    </w:p>
    <w:p w14:paraId="4E501035" w14:textId="14827A1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006C6D97">
        <w:rPr>
          <w:rFonts w:asciiTheme="minorHAnsi" w:hAnsiTheme="minorHAnsi" w:cs="Arial"/>
          <w:sz w:val="22"/>
          <w:szCs w:val="20"/>
        </w:rPr>
        <w:t>Dodávateľ</w:t>
      </w:r>
      <w:r w:rsidRPr="002B30D9">
        <w:rPr>
          <w:rFonts w:asciiTheme="minorHAnsi" w:hAnsiTheme="minorHAnsi" w:cs="Arial"/>
          <w:sz w:val="22"/>
          <w:szCs w:val="20"/>
        </w:rPr>
        <w:t xml:space="preserve">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6C6D97">
        <w:rPr>
          <w:rFonts w:asciiTheme="minorHAnsi" w:hAnsiTheme="minorHAnsi" w:cs="Arial"/>
          <w:sz w:val="22"/>
          <w:szCs w:val="20"/>
        </w:rPr>
        <w:t>Dodávateľ</w:t>
      </w:r>
      <w:r w:rsidRPr="002B30D9">
        <w:rPr>
          <w:rFonts w:asciiTheme="minorHAnsi" w:hAnsiTheme="minorHAnsi" w:cs="Arial"/>
          <w:sz w:val="22"/>
          <w:szCs w:val="20"/>
        </w:rPr>
        <w:t xml:space="preserve">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6C6D97">
        <w:rPr>
          <w:rFonts w:asciiTheme="minorHAnsi" w:hAnsiTheme="minorHAnsi" w:cs="Arial"/>
          <w:sz w:val="22"/>
          <w:szCs w:val="20"/>
        </w:rPr>
        <w:t>Dodávateľom</w:t>
      </w:r>
      <w:r w:rsidRPr="002B30D9">
        <w:rPr>
          <w:rFonts w:asciiTheme="minorHAnsi" w:hAnsiTheme="minorHAnsi" w:cs="Arial"/>
          <w:sz w:val="22"/>
          <w:szCs w:val="20"/>
        </w:rPr>
        <w:t xml:space="preserve">,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6AEC6C6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6A2ACC">
        <w:rPr>
          <w:rFonts w:asciiTheme="minorHAnsi" w:hAnsiTheme="minorHAnsi" w:cs="Arial"/>
          <w:sz w:val="22"/>
          <w:szCs w:val="20"/>
        </w:rPr>
        <w:t>plnenia</w:t>
      </w:r>
      <w:r w:rsidRPr="002B30D9">
        <w:rPr>
          <w:rFonts w:asciiTheme="minorHAnsi" w:hAnsiTheme="minorHAnsi" w:cs="Arial"/>
          <w:sz w:val="22"/>
          <w:szCs w:val="20"/>
        </w:rPr>
        <w:t xml:space="preserve">, </w:t>
      </w:r>
      <w:r w:rsidR="006A2ACC">
        <w:rPr>
          <w:rFonts w:asciiTheme="minorHAnsi" w:hAnsiTheme="minorHAnsi" w:cs="Arial"/>
          <w:sz w:val="22"/>
          <w:szCs w:val="20"/>
        </w:rPr>
        <w:t>Dodávateľ</w:t>
      </w:r>
      <w:r w:rsidR="006A2ACC" w:rsidRPr="002B30D9">
        <w:rPr>
          <w:rFonts w:asciiTheme="minorHAnsi" w:hAnsiTheme="minorHAnsi" w:cs="Arial"/>
          <w:sz w:val="22"/>
          <w:szCs w:val="20"/>
        </w:rPr>
        <w:t xml:space="preserve"> </w:t>
      </w:r>
      <w:r w:rsidRPr="002B30D9">
        <w:rPr>
          <w:rFonts w:asciiTheme="minorHAnsi" w:hAnsiTheme="minorHAnsi" w:cs="Arial"/>
          <w:sz w:val="22"/>
          <w:szCs w:val="20"/>
        </w:rPr>
        <w:t xml:space="preserve">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6A2ACC">
        <w:rPr>
          <w:rFonts w:asciiTheme="minorHAnsi" w:hAnsiTheme="minorHAnsi" w:cs="Arial"/>
          <w:sz w:val="22"/>
          <w:szCs w:val="20"/>
        </w:rPr>
        <w:t>plnenia</w:t>
      </w:r>
      <w:r w:rsidRPr="002B30D9">
        <w:rPr>
          <w:rFonts w:asciiTheme="minorHAnsi" w:hAnsiTheme="minorHAnsi" w:cs="Arial"/>
          <w:sz w:val="22"/>
          <w:szCs w:val="20"/>
        </w:rPr>
        <w:t xml:space="preserve">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zákona č. 513/1991 Zb. – Obchodného zákonníka v znení neskorších predpisov.</w:t>
      </w:r>
    </w:p>
    <w:p w14:paraId="23BBE313" w14:textId="40047275"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1600BD" w:rsidRPr="001600BD">
        <w:rPr>
          <w:rFonts w:asciiTheme="minorHAnsi" w:hAnsiTheme="minorHAnsi" w:cs="Arial"/>
          <w:sz w:val="22"/>
          <w:szCs w:val="20"/>
        </w:rPr>
        <w:t xml:space="preserve">Záručná </w:t>
      </w:r>
      <w:r w:rsidR="00DA66FC">
        <w:rPr>
          <w:rFonts w:asciiTheme="minorHAnsi" w:hAnsiTheme="minorHAnsi" w:cs="Arial"/>
          <w:sz w:val="22"/>
          <w:szCs w:val="20"/>
        </w:rPr>
        <w:t>doba</w:t>
      </w:r>
      <w:r w:rsidR="001600BD" w:rsidRPr="001600BD">
        <w:rPr>
          <w:rFonts w:asciiTheme="minorHAnsi" w:hAnsiTheme="minorHAnsi" w:cs="Arial"/>
          <w:sz w:val="22"/>
          <w:szCs w:val="20"/>
        </w:rPr>
        <w:t xml:space="preserve"> na </w:t>
      </w:r>
      <w:r w:rsidR="0013083D">
        <w:rPr>
          <w:rFonts w:asciiTheme="minorHAnsi" w:hAnsiTheme="minorHAnsi" w:cs="Arial"/>
          <w:sz w:val="22"/>
          <w:szCs w:val="20"/>
        </w:rPr>
        <w:t>plnenie</w:t>
      </w:r>
      <w:r w:rsidR="001600BD" w:rsidRPr="001600BD">
        <w:rPr>
          <w:rFonts w:asciiTheme="minorHAnsi" w:hAnsiTheme="minorHAnsi" w:cs="Arial"/>
          <w:sz w:val="22"/>
          <w:szCs w:val="20"/>
        </w:rPr>
        <w:t>, ktor</w:t>
      </w:r>
      <w:r w:rsidR="0013083D">
        <w:rPr>
          <w:rFonts w:asciiTheme="minorHAnsi" w:hAnsiTheme="minorHAnsi" w:cs="Arial"/>
          <w:sz w:val="22"/>
          <w:szCs w:val="20"/>
        </w:rPr>
        <w:t>é</w:t>
      </w:r>
      <w:r w:rsidR="001600BD" w:rsidRPr="001600BD">
        <w:rPr>
          <w:rFonts w:asciiTheme="minorHAnsi" w:hAnsiTheme="minorHAnsi" w:cs="Arial"/>
          <w:sz w:val="22"/>
          <w:szCs w:val="20"/>
        </w:rPr>
        <w:t xml:space="preserve"> je predmetom tejto zmluvy, je 60 mesiacov</w:t>
      </w:r>
      <w:r w:rsidR="000A2B31">
        <w:rPr>
          <w:rFonts w:asciiTheme="minorHAnsi" w:hAnsiTheme="minorHAnsi" w:cs="Arial"/>
          <w:sz w:val="22"/>
          <w:szCs w:val="20"/>
        </w:rPr>
        <w:t>.</w:t>
      </w:r>
      <w:r w:rsidR="001600BD" w:rsidRPr="001600BD">
        <w:rPr>
          <w:rFonts w:asciiTheme="minorHAnsi" w:hAnsiTheme="minorHAnsi" w:cs="Arial"/>
          <w:sz w:val="22"/>
          <w:szCs w:val="20"/>
        </w:rPr>
        <w:t xml:space="preserve"> </w:t>
      </w:r>
      <w:r w:rsidR="00930646" w:rsidRPr="002B30D9">
        <w:rPr>
          <w:rFonts w:asciiTheme="minorHAnsi" w:hAnsiTheme="minorHAnsi" w:cs="Arial"/>
          <w:sz w:val="22"/>
          <w:szCs w:val="20"/>
        </w:rPr>
        <w:t xml:space="preserve">Záručná </w:t>
      </w:r>
      <w:r w:rsidR="00DA66FC">
        <w:rPr>
          <w:rFonts w:asciiTheme="minorHAnsi" w:hAnsiTheme="minorHAnsi" w:cs="Arial"/>
          <w:sz w:val="22"/>
          <w:szCs w:val="20"/>
        </w:rPr>
        <w:t>dob</w:t>
      </w:r>
      <w:r w:rsidR="00930646" w:rsidRPr="002B30D9">
        <w:rPr>
          <w:rFonts w:asciiTheme="minorHAnsi" w:hAnsiTheme="minorHAnsi" w:cs="Arial"/>
          <w:sz w:val="22"/>
          <w:szCs w:val="20"/>
        </w:rPr>
        <w:t xml:space="preserve">a začína plynúť dňom protokolárneho odovzdania </w:t>
      </w:r>
      <w:r w:rsidR="006A2ACC">
        <w:rPr>
          <w:rFonts w:asciiTheme="minorHAnsi" w:hAnsiTheme="minorHAnsi" w:cs="Arial"/>
          <w:sz w:val="22"/>
          <w:szCs w:val="20"/>
        </w:rPr>
        <w:t>plnenia</w:t>
      </w:r>
      <w:r w:rsidR="00930646" w:rsidRPr="002B30D9">
        <w:rPr>
          <w:rFonts w:asciiTheme="minorHAnsi" w:hAnsiTheme="minorHAnsi" w:cs="Arial"/>
          <w:sz w:val="22"/>
          <w:szCs w:val="20"/>
        </w:rPr>
        <w:t xml:space="preserve"> </w:t>
      </w:r>
      <w:r w:rsidR="006A2ACC">
        <w:rPr>
          <w:rFonts w:asciiTheme="minorHAnsi" w:hAnsiTheme="minorHAnsi" w:cs="Arial"/>
          <w:sz w:val="22"/>
          <w:szCs w:val="20"/>
        </w:rPr>
        <w:t>Dodávateľom</w:t>
      </w:r>
      <w:r w:rsidR="00930646" w:rsidRPr="002B30D9">
        <w:rPr>
          <w:rFonts w:asciiTheme="minorHAnsi" w:hAnsiTheme="minorHAnsi" w:cs="Arial"/>
          <w:sz w:val="22"/>
          <w:szCs w:val="20"/>
        </w:rPr>
        <w:t xml:space="preserve"> a prevzatia </w:t>
      </w:r>
      <w:r w:rsidR="006A2ACC">
        <w:rPr>
          <w:rFonts w:asciiTheme="minorHAnsi" w:hAnsiTheme="minorHAnsi" w:cs="Arial"/>
          <w:sz w:val="22"/>
          <w:szCs w:val="20"/>
        </w:rPr>
        <w:t>plnenia</w:t>
      </w:r>
      <w:r w:rsidR="00930646" w:rsidRPr="002B30D9">
        <w:rPr>
          <w:rFonts w:asciiTheme="minorHAnsi" w:hAnsiTheme="minorHAnsi" w:cs="Arial"/>
          <w:sz w:val="22"/>
          <w:szCs w:val="20"/>
        </w:rPr>
        <w:t xml:space="preserve"> Objednávateľom, pričom neplynie v čase, kedy Objednávateľ nemohol </w:t>
      </w:r>
      <w:r w:rsidR="000139E0">
        <w:rPr>
          <w:rFonts w:asciiTheme="minorHAnsi" w:hAnsiTheme="minorHAnsi" w:cs="Arial"/>
          <w:sz w:val="22"/>
          <w:szCs w:val="20"/>
        </w:rPr>
        <w:t>plnenie</w:t>
      </w:r>
      <w:r w:rsidR="00930646" w:rsidRPr="002B30D9">
        <w:rPr>
          <w:rFonts w:asciiTheme="minorHAnsi" w:hAnsiTheme="minorHAnsi" w:cs="Arial"/>
          <w:sz w:val="22"/>
          <w:szCs w:val="20"/>
        </w:rPr>
        <w:t xml:space="preserve"> užívať pre vady, za ktoré zodpovedá </w:t>
      </w:r>
      <w:r w:rsidR="006A2ACC">
        <w:rPr>
          <w:rFonts w:asciiTheme="minorHAnsi" w:hAnsiTheme="minorHAnsi" w:cs="Arial"/>
          <w:sz w:val="22"/>
          <w:szCs w:val="20"/>
        </w:rPr>
        <w:t>Dodávateľ</w:t>
      </w:r>
      <w:r w:rsidR="00930646" w:rsidRPr="002B30D9">
        <w:rPr>
          <w:rFonts w:asciiTheme="minorHAnsi" w:hAnsiTheme="minorHAnsi" w:cs="Arial"/>
          <w:sz w:val="22"/>
          <w:szCs w:val="20"/>
        </w:rPr>
        <w:t>. Záruka sa nevzťahuje na vady spôsobené neodborným zásahom zo strany Objednávateľa alebo tretej osoby.</w:t>
      </w:r>
    </w:p>
    <w:p w14:paraId="7A03252B" w14:textId="2DE5F95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6A2ACC">
        <w:rPr>
          <w:rFonts w:asciiTheme="minorHAnsi" w:hAnsiTheme="minorHAnsi" w:cs="Arial"/>
          <w:sz w:val="22"/>
          <w:szCs w:val="20"/>
        </w:rPr>
        <w:t>Dodávateľ</w:t>
      </w:r>
      <w:r w:rsidRPr="002B30D9">
        <w:rPr>
          <w:rFonts w:asciiTheme="minorHAnsi" w:hAnsiTheme="minorHAnsi" w:cs="Arial"/>
          <w:sz w:val="22"/>
          <w:szCs w:val="20"/>
        </w:rPr>
        <w:t xml:space="preserve"> preberá záväzok, že predmet </w:t>
      </w:r>
      <w:r w:rsidR="006A2ACC">
        <w:rPr>
          <w:rFonts w:asciiTheme="minorHAnsi" w:hAnsiTheme="minorHAnsi" w:cs="Arial"/>
          <w:sz w:val="22"/>
          <w:szCs w:val="20"/>
        </w:rPr>
        <w:t>plnenia</w:t>
      </w:r>
      <w:r w:rsidRPr="002B30D9">
        <w:rPr>
          <w:rFonts w:asciiTheme="minorHAnsi" w:hAnsiTheme="minorHAnsi" w:cs="Arial"/>
          <w:sz w:val="22"/>
          <w:szCs w:val="20"/>
        </w:rPr>
        <w:t xml:space="preserve"> bude počas záručnej </w:t>
      </w:r>
      <w:r w:rsidR="00DA66FC">
        <w:rPr>
          <w:rFonts w:asciiTheme="minorHAnsi" w:hAnsiTheme="minorHAnsi" w:cs="Arial"/>
          <w:sz w:val="22"/>
          <w:szCs w:val="20"/>
        </w:rPr>
        <w:t>dob</w:t>
      </w:r>
      <w:r w:rsidRPr="002B30D9">
        <w:rPr>
          <w:rFonts w:asciiTheme="minorHAnsi" w:hAnsiTheme="minorHAnsi" w:cs="Arial"/>
          <w:sz w:val="22"/>
          <w:szCs w:val="20"/>
        </w:rPr>
        <w: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22DC4D3B"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6A2ACC">
        <w:rPr>
          <w:rFonts w:asciiTheme="minorHAnsi" w:hAnsiTheme="minorHAnsi" w:cs="Arial"/>
          <w:sz w:val="22"/>
          <w:szCs w:val="20"/>
        </w:rPr>
        <w:t>plnenia</w:t>
      </w:r>
      <w:r w:rsidRPr="002B30D9">
        <w:rPr>
          <w:rFonts w:asciiTheme="minorHAnsi" w:hAnsiTheme="minorHAnsi" w:cs="Arial"/>
          <w:sz w:val="22"/>
          <w:szCs w:val="20"/>
        </w:rPr>
        <w:t xml:space="preserve"> uplatní bezodkladne po jej zistení písomne. Za písomne uplatnenú reklamáciu sa považuje aj reklamácia podaná faxom, e-mailom a zároveň listovou zásielkou prostredníctvom pošty.</w:t>
      </w:r>
    </w:p>
    <w:p w14:paraId="4367ED32" w14:textId="5688834B" w:rsidR="006E3A78" w:rsidRPr="002B30D9" w:rsidRDefault="00840BFD" w:rsidP="00466F9D">
      <w:pPr>
        <w:widowControl w:val="0"/>
        <w:autoSpaceDE w:val="0"/>
        <w:autoSpaceDN w:val="0"/>
        <w:adjustRightInd w:val="0"/>
        <w:ind w:left="709" w:hanging="709"/>
        <w:jc w:val="both"/>
        <w:rPr>
          <w:rFonts w:asciiTheme="minorHAnsi" w:hAnsiTheme="minorHAnsi" w:cs="Arial"/>
          <w:sz w:val="20"/>
          <w:szCs w:val="20"/>
        </w:rPr>
      </w:pPr>
      <w:r w:rsidRPr="002B30D9">
        <w:rPr>
          <w:rFonts w:asciiTheme="minorHAnsi" w:hAnsiTheme="minorHAnsi" w:cs="Arial"/>
          <w:sz w:val="22"/>
          <w:szCs w:val="20"/>
        </w:rPr>
        <w:t>11.8</w:t>
      </w:r>
      <w:r w:rsidR="00030FEB" w:rsidRPr="002B30D9">
        <w:rPr>
          <w:rFonts w:asciiTheme="minorHAnsi" w:hAnsiTheme="minorHAnsi" w:cs="Arial"/>
          <w:sz w:val="22"/>
          <w:szCs w:val="20"/>
        </w:rPr>
        <w:t>.</w:t>
      </w:r>
      <w:r w:rsidR="00006DFE" w:rsidRPr="002B30D9">
        <w:rPr>
          <w:rFonts w:asciiTheme="minorHAnsi" w:hAnsiTheme="minorHAnsi" w:cs="Arial"/>
          <w:sz w:val="22"/>
          <w:szCs w:val="20"/>
        </w:rPr>
        <w:tab/>
      </w:r>
      <w:r w:rsidR="006A2ACC" w:rsidRPr="006A2ACC">
        <w:rPr>
          <w:rFonts w:asciiTheme="minorHAnsi" w:hAnsiTheme="minorHAnsi" w:cs="Arial"/>
          <w:sz w:val="22"/>
          <w:szCs w:val="22"/>
        </w:rPr>
        <w:t>Dodávateľ</w:t>
      </w:r>
      <w:r w:rsidR="00106DE4" w:rsidRPr="006A2ACC">
        <w:rPr>
          <w:rFonts w:asciiTheme="minorHAnsi" w:hAnsiTheme="minorHAnsi" w:cs="Arial"/>
          <w:sz w:val="22"/>
          <w:szCs w:val="22"/>
        </w:rPr>
        <w:t xml:space="preserve"> sa zaväzuje začať s odstraňovaním vád </w:t>
      </w:r>
      <w:r w:rsidR="006A2ACC" w:rsidRPr="006A2ACC">
        <w:rPr>
          <w:rFonts w:asciiTheme="minorHAnsi" w:hAnsiTheme="minorHAnsi" w:cs="Arial"/>
          <w:sz w:val="22"/>
          <w:szCs w:val="22"/>
        </w:rPr>
        <w:t>plnenia</w:t>
      </w:r>
      <w:r w:rsidR="00106DE4" w:rsidRPr="006A2ACC">
        <w:rPr>
          <w:rFonts w:asciiTheme="minorHAnsi" w:hAnsiTheme="minorHAnsi" w:cs="Arial"/>
          <w:sz w:val="22"/>
          <w:szCs w:val="22"/>
        </w:rPr>
        <w:t xml:space="preserve"> do 3 pracovných dní od prijatia písomnej reklamácie podľa bodu 11.7. tohto článku a odstrániť vady bez zbytočného odkladu. </w:t>
      </w:r>
      <w:r w:rsidR="006A2ACC" w:rsidRPr="006A2ACC">
        <w:rPr>
          <w:rFonts w:asciiTheme="minorHAnsi" w:hAnsiTheme="minorHAnsi" w:cs="Arial"/>
          <w:sz w:val="22"/>
          <w:szCs w:val="22"/>
        </w:rPr>
        <w:t>Dodávateľ</w:t>
      </w:r>
      <w:r w:rsidR="00106DE4" w:rsidRPr="006A2ACC">
        <w:rPr>
          <w:rFonts w:asciiTheme="minorHAnsi" w:hAnsiTheme="minorHAnsi" w:cs="Arial"/>
          <w:sz w:val="22"/>
          <w:szCs w:val="22"/>
        </w:rPr>
        <w:t xml:space="preserve">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w:t>
      </w:r>
      <w:r w:rsidR="006A2ACC" w:rsidRPr="006A2ACC">
        <w:rPr>
          <w:rFonts w:asciiTheme="minorHAnsi" w:hAnsiTheme="minorHAnsi" w:cs="Arial"/>
          <w:sz w:val="22"/>
          <w:szCs w:val="22"/>
        </w:rPr>
        <w:t>Dodávateľ</w:t>
      </w:r>
      <w:r w:rsidR="00106DE4" w:rsidRPr="006A2ACC">
        <w:rPr>
          <w:rFonts w:asciiTheme="minorHAnsi" w:hAnsiTheme="minorHAnsi" w:cs="Arial"/>
          <w:sz w:val="22"/>
          <w:szCs w:val="22"/>
        </w:rPr>
        <w:t xml:space="preserve"> neodstráni vady </w:t>
      </w:r>
      <w:r w:rsidR="006A2ACC" w:rsidRPr="006A2ACC">
        <w:rPr>
          <w:rFonts w:asciiTheme="minorHAnsi" w:hAnsiTheme="minorHAnsi" w:cs="Arial"/>
          <w:sz w:val="22"/>
          <w:szCs w:val="22"/>
        </w:rPr>
        <w:t>plnenia</w:t>
      </w:r>
      <w:r w:rsidR="00106DE4" w:rsidRPr="006A2ACC">
        <w:rPr>
          <w:rFonts w:asciiTheme="minorHAnsi" w:hAnsiTheme="minorHAnsi" w:cs="Arial"/>
          <w:sz w:val="22"/>
          <w:szCs w:val="22"/>
        </w:rPr>
        <w:t xml:space="preserve"> v objednávateľom schválenej lehote, Objednávateľ má nárok na zníženie ceny </w:t>
      </w:r>
      <w:r w:rsidR="006A2ACC" w:rsidRPr="006A2ACC">
        <w:rPr>
          <w:rFonts w:asciiTheme="minorHAnsi" w:hAnsiTheme="minorHAnsi" w:cs="Arial"/>
          <w:sz w:val="22"/>
          <w:szCs w:val="22"/>
        </w:rPr>
        <w:t>plnenia</w:t>
      </w:r>
      <w:r w:rsidR="00106DE4" w:rsidRPr="006A2ACC">
        <w:rPr>
          <w:rFonts w:asciiTheme="minorHAnsi" w:hAnsiTheme="minorHAnsi" w:cs="Arial"/>
          <w:sz w:val="22"/>
          <w:szCs w:val="22"/>
        </w:rPr>
        <w:t xml:space="preserve">. Na nároky Objednávateľa  z </w:t>
      </w:r>
      <w:r w:rsidR="00106DE4" w:rsidRPr="006A2ACC">
        <w:rPr>
          <w:rFonts w:asciiTheme="minorHAnsi" w:hAnsiTheme="minorHAnsi" w:cs="Arial"/>
          <w:sz w:val="22"/>
          <w:szCs w:val="22"/>
        </w:rPr>
        <w:lastRenderedPageBreak/>
        <w:t xml:space="preserve">vád </w:t>
      </w:r>
      <w:r w:rsidR="006A2ACC" w:rsidRPr="006A2ACC">
        <w:rPr>
          <w:rFonts w:asciiTheme="minorHAnsi" w:hAnsiTheme="minorHAnsi" w:cs="Arial"/>
          <w:sz w:val="22"/>
          <w:szCs w:val="22"/>
        </w:rPr>
        <w:t>plnenia</w:t>
      </w:r>
      <w:r w:rsidR="00106DE4" w:rsidRPr="006A2ACC">
        <w:rPr>
          <w:rFonts w:asciiTheme="minorHAnsi" w:hAnsiTheme="minorHAnsi" w:cs="Arial"/>
          <w:sz w:val="22"/>
          <w:szCs w:val="22"/>
        </w:rPr>
        <w:t xml:space="preserve"> sa vzťahujú primerane ustanovenia Obchodného zákonníka.</w:t>
      </w:r>
    </w:p>
    <w:p w14:paraId="48F58172" w14:textId="72B97436" w:rsidR="00B43290" w:rsidRDefault="00B43290" w:rsidP="00466F9D">
      <w:pPr>
        <w:widowControl w:val="0"/>
        <w:autoSpaceDE w:val="0"/>
        <w:autoSpaceDN w:val="0"/>
        <w:adjustRightInd w:val="0"/>
        <w:ind w:left="709" w:hanging="709"/>
        <w:jc w:val="both"/>
        <w:rPr>
          <w:rFonts w:asciiTheme="minorHAnsi" w:hAnsiTheme="minorHAnsi" w:cs="Arial"/>
          <w:sz w:val="22"/>
          <w:szCs w:val="20"/>
        </w:rPr>
      </w:pPr>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7E70117E"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422F3">
        <w:rPr>
          <w:rFonts w:asciiTheme="minorHAnsi" w:hAnsiTheme="minorHAnsi" w:cs="Arial"/>
          <w:sz w:val="22"/>
          <w:szCs w:val="20"/>
        </w:rPr>
        <w:t>Dodávateľ</w:t>
      </w:r>
      <w:r w:rsidR="00030FEB" w:rsidRPr="002B30D9">
        <w:rPr>
          <w:rFonts w:asciiTheme="minorHAnsi" w:hAnsiTheme="minorHAnsi" w:cs="Arial"/>
          <w:sz w:val="22"/>
          <w:szCs w:val="20"/>
        </w:rPr>
        <w:t xml:space="preserve">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bjednávateľovi, alebo tretej osobe 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4D5C37FA" w:rsidR="006E3A78" w:rsidRDefault="006E3A78"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t>PRECHOD VLASTNÍCTVA A NEBEZPEČENSTVO ŠKODY</w:t>
      </w:r>
    </w:p>
    <w:p w14:paraId="5A834843" w14:textId="0EE6AC9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0422F3">
        <w:rPr>
          <w:rFonts w:asciiTheme="minorHAnsi" w:hAnsiTheme="minorHAnsi" w:cs="Arial"/>
          <w:sz w:val="22"/>
          <w:szCs w:val="20"/>
        </w:rPr>
        <w:t>plnenia</w:t>
      </w:r>
      <w:r w:rsidRPr="002B30D9">
        <w:rPr>
          <w:rFonts w:asciiTheme="minorHAnsi" w:hAnsiTheme="minorHAnsi" w:cs="Arial"/>
          <w:sz w:val="22"/>
          <w:szCs w:val="20"/>
        </w:rPr>
        <w:t xml:space="preserve">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4C943B31"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w:t>
      </w:r>
      <w:r w:rsidR="000422F3">
        <w:rPr>
          <w:rFonts w:asciiTheme="minorHAnsi" w:hAnsiTheme="minorHAnsi" w:cs="Arial"/>
          <w:sz w:val="22"/>
          <w:szCs w:val="20"/>
        </w:rPr>
        <w:t>plnenia</w:t>
      </w:r>
      <w:r w:rsidR="00930646" w:rsidRPr="002B30D9">
        <w:rPr>
          <w:rFonts w:asciiTheme="minorHAnsi" w:hAnsiTheme="minorHAnsi" w:cs="Arial"/>
          <w:sz w:val="22"/>
          <w:szCs w:val="20"/>
        </w:rPr>
        <w:t xml:space="preserve"> zabezpečuje </w:t>
      </w:r>
      <w:r w:rsidR="000422F3">
        <w:rPr>
          <w:rFonts w:asciiTheme="minorHAnsi" w:hAnsiTheme="minorHAnsi" w:cs="Arial"/>
          <w:sz w:val="22"/>
          <w:szCs w:val="20"/>
        </w:rPr>
        <w:t>Dodávateľ.</w:t>
      </w:r>
      <w:r w:rsidR="00930646" w:rsidRPr="002B30D9">
        <w:rPr>
          <w:rFonts w:asciiTheme="minorHAnsi" w:hAnsiTheme="minorHAnsi" w:cs="Arial"/>
          <w:sz w:val="22"/>
          <w:szCs w:val="20"/>
        </w:rPr>
        <w:t xml:space="preserve"> Kúpna cena týchto vecí je súčasťou ceny </w:t>
      </w:r>
      <w:r w:rsidR="000422F3">
        <w:rPr>
          <w:rFonts w:asciiTheme="minorHAnsi" w:hAnsiTheme="minorHAnsi" w:cs="Arial"/>
          <w:sz w:val="22"/>
          <w:szCs w:val="20"/>
        </w:rPr>
        <w:t>plnenia</w:t>
      </w:r>
      <w:r w:rsidR="00930646" w:rsidRPr="002B30D9">
        <w:rPr>
          <w:rFonts w:asciiTheme="minorHAnsi" w:hAnsiTheme="minorHAnsi" w:cs="Arial"/>
          <w:sz w:val="22"/>
          <w:szCs w:val="20"/>
        </w:rPr>
        <w:t xml:space="preserve">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xml:space="preserve">., bodu 4.1. tejto zmluvy. </w:t>
      </w:r>
      <w:r w:rsidR="000422F3">
        <w:rPr>
          <w:rFonts w:asciiTheme="minorHAnsi" w:hAnsiTheme="minorHAnsi" w:cs="Arial"/>
          <w:sz w:val="22"/>
          <w:szCs w:val="20"/>
        </w:rPr>
        <w:t>Dodávateľ</w:t>
      </w:r>
      <w:r w:rsidR="00930646" w:rsidRPr="002B30D9">
        <w:rPr>
          <w:rFonts w:asciiTheme="minorHAnsi" w:hAnsiTheme="minorHAnsi" w:cs="Arial"/>
          <w:sz w:val="22"/>
          <w:szCs w:val="20"/>
        </w:rPr>
        <w:t xml:space="preserve"> zostáva vlastníkom týchto vecí až do ich pevného zabudovania do </w:t>
      </w:r>
      <w:r w:rsidR="000422F3">
        <w:rPr>
          <w:rFonts w:asciiTheme="minorHAnsi" w:hAnsiTheme="minorHAnsi" w:cs="Arial"/>
          <w:sz w:val="22"/>
          <w:szCs w:val="20"/>
        </w:rPr>
        <w:t>plnenia</w:t>
      </w:r>
      <w:r w:rsidR="00930646" w:rsidRPr="002B30D9">
        <w:rPr>
          <w:rFonts w:asciiTheme="minorHAnsi" w:hAnsiTheme="minorHAnsi" w:cs="Arial"/>
          <w:sz w:val="22"/>
          <w:szCs w:val="20"/>
        </w:rPr>
        <w:t xml:space="preserve">, ktoré je predmetom tejto zmluvy, s výnimkou zariadení, ktorých cenu uhradil Objednávateľ pred ich zabudovaním do </w:t>
      </w:r>
      <w:r w:rsidR="000422F3">
        <w:rPr>
          <w:rFonts w:asciiTheme="minorHAnsi" w:hAnsiTheme="minorHAnsi" w:cs="Arial"/>
          <w:sz w:val="22"/>
          <w:szCs w:val="20"/>
        </w:rPr>
        <w:t>plnenia</w:t>
      </w:r>
      <w:r w:rsidR="00930646" w:rsidRPr="002B30D9">
        <w:rPr>
          <w:rFonts w:asciiTheme="minorHAnsi" w:hAnsiTheme="minorHAnsi" w:cs="Arial"/>
          <w:sz w:val="22"/>
          <w:szCs w:val="20"/>
        </w:rPr>
        <w:t>.</w:t>
      </w:r>
    </w:p>
    <w:p w14:paraId="0ED9A27B" w14:textId="299DF388"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 xml:space="preserve">Nebezpečenstvo škody na </w:t>
      </w:r>
      <w:r w:rsidR="000422F3">
        <w:rPr>
          <w:rFonts w:asciiTheme="minorHAnsi" w:hAnsiTheme="minorHAnsi" w:cs="Arial"/>
          <w:sz w:val="22"/>
          <w:szCs w:val="20"/>
        </w:rPr>
        <w:t>plnení</w:t>
      </w:r>
      <w:r w:rsidRPr="002B30D9">
        <w:rPr>
          <w:rFonts w:asciiTheme="minorHAnsi" w:hAnsiTheme="minorHAnsi" w:cs="Arial"/>
          <w:sz w:val="22"/>
          <w:szCs w:val="20"/>
        </w:rPr>
        <w:t xml:space="preserve">, ako aj na veciach a materiáloch potrebných na zhotovenie </w:t>
      </w:r>
      <w:r w:rsidR="00FC37A3">
        <w:rPr>
          <w:rFonts w:asciiTheme="minorHAnsi" w:hAnsiTheme="minorHAnsi" w:cs="Arial"/>
          <w:sz w:val="22"/>
          <w:szCs w:val="20"/>
        </w:rPr>
        <w:t>plnenia</w:t>
      </w:r>
      <w:r w:rsidRPr="002B30D9">
        <w:rPr>
          <w:rFonts w:asciiTheme="minorHAnsi" w:hAnsiTheme="minorHAnsi" w:cs="Arial"/>
          <w:sz w:val="22"/>
          <w:szCs w:val="20"/>
        </w:rPr>
        <w:t xml:space="preserve"> znáša </w:t>
      </w:r>
      <w:r w:rsidR="00FC37A3">
        <w:rPr>
          <w:rFonts w:asciiTheme="minorHAnsi" w:hAnsiTheme="minorHAnsi" w:cs="Arial"/>
          <w:sz w:val="22"/>
          <w:szCs w:val="20"/>
        </w:rPr>
        <w:t>Dodávateľ</w:t>
      </w:r>
      <w:r w:rsidRPr="002B30D9">
        <w:rPr>
          <w:rFonts w:asciiTheme="minorHAnsi" w:hAnsiTheme="minorHAnsi" w:cs="Arial"/>
          <w:sz w:val="22"/>
          <w:szCs w:val="20"/>
        </w:rPr>
        <w:t xml:space="preserve">, a to až do času protokolárneho odovzdania </w:t>
      </w:r>
      <w:r w:rsidR="00FC37A3">
        <w:rPr>
          <w:rFonts w:asciiTheme="minorHAnsi" w:hAnsiTheme="minorHAnsi" w:cs="Arial"/>
          <w:sz w:val="22"/>
          <w:szCs w:val="20"/>
        </w:rPr>
        <w:t>plnenia</w:t>
      </w:r>
      <w:r w:rsidRPr="002B30D9">
        <w:rPr>
          <w:rFonts w:asciiTheme="minorHAnsi" w:hAnsiTheme="minorHAnsi" w:cs="Arial"/>
          <w:sz w:val="22"/>
          <w:szCs w:val="20"/>
        </w:rPr>
        <w:t xml:space="preserve"> </w:t>
      </w:r>
      <w:r w:rsidR="00FC37A3">
        <w:rPr>
          <w:rFonts w:asciiTheme="minorHAnsi" w:hAnsiTheme="minorHAnsi" w:cs="Arial"/>
          <w:sz w:val="22"/>
          <w:szCs w:val="20"/>
        </w:rPr>
        <w:t>Dodávateľom</w:t>
      </w:r>
      <w:r w:rsidRPr="002B30D9">
        <w:rPr>
          <w:rFonts w:asciiTheme="minorHAnsi" w:hAnsiTheme="minorHAnsi" w:cs="Arial"/>
          <w:sz w:val="22"/>
          <w:szCs w:val="20"/>
        </w:rPr>
        <w:t xml:space="preserve"> a prevzatia </w:t>
      </w:r>
      <w:r w:rsidR="00FC37A3">
        <w:rPr>
          <w:rFonts w:asciiTheme="minorHAnsi" w:hAnsiTheme="minorHAnsi" w:cs="Arial"/>
          <w:sz w:val="22"/>
          <w:szCs w:val="20"/>
        </w:rPr>
        <w:t>plnenia</w:t>
      </w:r>
      <w:r w:rsidRPr="002B30D9">
        <w:rPr>
          <w:rFonts w:asciiTheme="minorHAnsi" w:hAnsiTheme="minorHAnsi" w:cs="Arial"/>
          <w:sz w:val="22"/>
          <w:szCs w:val="20"/>
        </w:rPr>
        <w:t xml:space="preserve"> Objednávateľom.</w:t>
      </w:r>
    </w:p>
    <w:p w14:paraId="042E55A1" w14:textId="77777777" w:rsidR="00C9626F" w:rsidRPr="002B30D9" w:rsidRDefault="00C9626F"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792399E3"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00FC37A3">
        <w:rPr>
          <w:rFonts w:asciiTheme="minorHAnsi" w:hAnsiTheme="minorHAnsi" w:cs="Arial"/>
          <w:sz w:val="22"/>
          <w:szCs w:val="20"/>
        </w:rPr>
        <w:t>Dodávateľ</w:t>
      </w:r>
      <w:r w:rsidRPr="002B30D9">
        <w:rPr>
          <w:rFonts w:asciiTheme="minorHAnsi" w:hAnsiTheme="minorHAnsi"/>
          <w:sz w:val="22"/>
        </w:rPr>
        <w:t xml:space="preserve">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C237949" w14:textId="261CBAF9" w:rsidR="00D0575C" w:rsidRDefault="00030FEB" w:rsidP="008B523E">
      <w:pPr>
        <w:pStyle w:val="Bezriadkovania"/>
        <w:ind w:left="709" w:hanging="709"/>
        <w:jc w:val="both"/>
        <w:rPr>
          <w:rFonts w:asciiTheme="minorHAnsi" w:eastAsia="Calibri" w:hAnsiTheme="minorHAnsi"/>
          <w:sz w:val="22"/>
          <w:lang w:eastAsia="en-US"/>
        </w:rPr>
      </w:pPr>
      <w:r w:rsidRPr="002B30D9">
        <w:rPr>
          <w:rFonts w:asciiTheme="minorHAnsi" w:hAnsiTheme="minorHAnsi"/>
          <w:sz w:val="22"/>
        </w:rPr>
        <w:t>14.2</w:t>
      </w:r>
      <w:r w:rsidR="00D0575C" w:rsidRPr="002B30D9">
        <w:rPr>
          <w:rFonts w:asciiTheme="minorHAnsi" w:hAnsiTheme="minorHAnsi"/>
          <w:sz w:val="22"/>
        </w:rPr>
        <w:t>.</w:t>
      </w:r>
      <w:r w:rsidR="00CD23FD" w:rsidRPr="002B30D9">
        <w:rPr>
          <w:rFonts w:asciiTheme="minorHAnsi" w:hAnsiTheme="minorHAnsi"/>
          <w:sz w:val="22"/>
        </w:rPr>
        <w:tab/>
      </w:r>
      <w:r w:rsidR="004303D2">
        <w:rPr>
          <w:rFonts w:asciiTheme="minorHAnsi" w:hAnsiTheme="minorHAnsi" w:cs="Arial"/>
          <w:sz w:val="22"/>
          <w:szCs w:val="20"/>
        </w:rPr>
        <w:t>Dodávateľ</w:t>
      </w:r>
      <w:r w:rsidRPr="002B30D9">
        <w:rPr>
          <w:rFonts w:asciiTheme="minorHAnsi" w:hAnsiTheme="minorHAnsi"/>
          <w:sz w:val="22"/>
        </w:rPr>
        <w:t xml:space="preserve">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p w14:paraId="2B6020F4" w14:textId="670091A8" w:rsidR="00D62D6C" w:rsidRPr="004640A7" w:rsidRDefault="00D62D6C" w:rsidP="00D62D6C">
      <w:pPr>
        <w:pStyle w:val="Bezriadkovania"/>
        <w:ind w:left="709" w:hanging="709"/>
        <w:jc w:val="both"/>
        <w:rPr>
          <w:rFonts w:asciiTheme="minorHAnsi" w:hAnsiTheme="minorHAnsi" w:cstheme="minorHAnsi"/>
          <w:sz w:val="22"/>
          <w:szCs w:val="22"/>
        </w:rPr>
      </w:pPr>
      <w:r>
        <w:rPr>
          <w:rFonts w:asciiTheme="minorHAnsi" w:eastAsia="Calibri" w:hAnsiTheme="minorHAnsi"/>
          <w:sz w:val="22"/>
          <w:lang w:eastAsia="en-US"/>
        </w:rPr>
        <w:t>14.3.</w:t>
      </w:r>
      <w:r>
        <w:rPr>
          <w:rFonts w:asciiTheme="minorHAnsi" w:eastAsia="Calibri" w:hAnsiTheme="minorHAnsi"/>
          <w:sz w:val="22"/>
          <w:lang w:eastAsia="en-US"/>
        </w:rPr>
        <w:tab/>
      </w:r>
      <w:r w:rsidR="004640A7" w:rsidRPr="004640A7">
        <w:rPr>
          <w:rFonts w:asciiTheme="minorHAnsi" w:hAnsiTheme="minorHAnsi" w:cstheme="minorHAnsi"/>
          <w:sz w:val="22"/>
          <w:szCs w:val="22"/>
        </w:rPr>
        <w:t xml:space="preserve">Pokiaľ je za účelom riadneho plnenia podľa zmluvy potrebné na verejnom priestranstve odstrániť akúkoľvek drevinu (stromy, kríky, popínavky) je nutné aby </w:t>
      </w:r>
      <w:r w:rsidR="004B072F">
        <w:rPr>
          <w:rFonts w:asciiTheme="minorHAnsi" w:hAnsiTheme="minorHAnsi" w:cstheme="minorHAnsi"/>
          <w:sz w:val="22"/>
          <w:szCs w:val="22"/>
        </w:rPr>
        <w:t>D</w:t>
      </w:r>
      <w:r w:rsidR="004640A7" w:rsidRPr="004640A7">
        <w:rPr>
          <w:rFonts w:asciiTheme="minorHAnsi" w:hAnsiTheme="minorHAnsi" w:cstheme="minorHAnsi"/>
          <w:sz w:val="22"/>
          <w:szCs w:val="22"/>
        </w:rPr>
        <w:t>odávateľ požiadal o súhlas na výrub v súlade so zákonom č. 543/2002 Z.</w:t>
      </w:r>
      <w:r w:rsidR="00A82791">
        <w:rPr>
          <w:rFonts w:asciiTheme="minorHAnsi" w:hAnsiTheme="minorHAnsi" w:cstheme="minorHAnsi"/>
          <w:sz w:val="22"/>
          <w:szCs w:val="22"/>
        </w:rPr>
        <w:t xml:space="preserve"> </w:t>
      </w:r>
      <w:r w:rsidR="004640A7" w:rsidRPr="004640A7">
        <w:rPr>
          <w:rFonts w:asciiTheme="minorHAnsi" w:hAnsiTheme="minorHAnsi" w:cstheme="minorHAnsi"/>
          <w:sz w:val="22"/>
          <w:szCs w:val="22"/>
        </w:rPr>
        <w:t>z. o ochrane prírody a krajiny.</w:t>
      </w:r>
    </w:p>
    <w:p w14:paraId="66690F9C" w14:textId="77777777" w:rsidR="004640A7" w:rsidRPr="004640A7" w:rsidRDefault="00D62D6C" w:rsidP="004640A7">
      <w:pPr>
        <w:pStyle w:val="Bezriadkovania"/>
        <w:ind w:left="709" w:hanging="709"/>
        <w:jc w:val="both"/>
        <w:rPr>
          <w:rFonts w:asciiTheme="minorHAnsi" w:hAnsiTheme="minorHAnsi" w:cstheme="minorHAnsi"/>
          <w:sz w:val="22"/>
          <w:szCs w:val="22"/>
          <w:lang w:eastAsia="en-US"/>
        </w:rPr>
      </w:pPr>
      <w:r w:rsidRPr="004640A7">
        <w:rPr>
          <w:rFonts w:asciiTheme="minorHAnsi" w:hAnsiTheme="minorHAnsi" w:cstheme="minorHAnsi"/>
          <w:sz w:val="22"/>
          <w:szCs w:val="22"/>
        </w:rPr>
        <w:t>14.4.</w:t>
      </w:r>
      <w:r w:rsidRPr="004640A7">
        <w:rPr>
          <w:rFonts w:asciiTheme="minorHAnsi" w:hAnsiTheme="minorHAnsi" w:cstheme="minorHAnsi"/>
          <w:sz w:val="22"/>
          <w:szCs w:val="22"/>
        </w:rPr>
        <w:tab/>
      </w:r>
      <w:r w:rsidR="004640A7" w:rsidRPr="004640A7">
        <w:rPr>
          <w:rFonts w:asciiTheme="minorHAnsi" w:hAnsiTheme="minorHAnsi" w:cstheme="minorHAnsi"/>
          <w:sz w:val="22"/>
          <w:szCs w:val="22"/>
        </w:rPr>
        <w:t>Výkopy v blízkosti stromov je možné vykonať dodávateľom vo vzdialenosti od kmeňov najmenej 2,5 m, pričom nesmú byť prerezané korene s priemerom väčším ako 5 cm.</w:t>
      </w:r>
    </w:p>
    <w:p w14:paraId="6D63693F" w14:textId="6788B9A6" w:rsidR="00713D8B" w:rsidRPr="002B30D9" w:rsidRDefault="004640A7" w:rsidP="004640A7">
      <w:pPr>
        <w:pStyle w:val="Bezriadkovania"/>
        <w:ind w:left="709" w:hanging="1"/>
        <w:jc w:val="both"/>
        <w:rPr>
          <w:rFonts w:asciiTheme="minorHAnsi" w:hAnsiTheme="minorHAnsi"/>
          <w:sz w:val="22"/>
        </w:rPr>
      </w:pPr>
      <w:r w:rsidRPr="004640A7">
        <w:rPr>
          <w:rFonts w:asciiTheme="minorHAnsi" w:hAnsiTheme="minorHAnsi" w:cstheme="minorHAnsi"/>
          <w:sz w:val="22"/>
          <w:szCs w:val="22"/>
        </w:rPr>
        <w:t>Koruny dospelých stromov, ktoré sa nachádzajú v blízkosti stojísk musia byť dodávateľom zabezpečené  tak, aby bolo možné bezkolízne vyprázdňovanie stojísk mechanickou rukou. Dodávateľ ešte pred odovzdaním stojísk do správy mesta zabezpečí odborného dodávateľa aby vykonal, za účasti arboristu (osoba s príslušným oprávnením), vyzdvihnutie korún a rez stromov do potrebnej výšky.</w:t>
      </w:r>
    </w:p>
    <w:p w14:paraId="5542EDB5" w14:textId="77777777" w:rsidR="00C9626F" w:rsidRPr="002B30D9" w:rsidRDefault="00C9626F" w:rsidP="008B523E">
      <w:pPr>
        <w:pStyle w:val="Bezriadkovania"/>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60851C34"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15.2.</w:t>
      </w:r>
      <w:r w:rsidR="0050782D" w:rsidRPr="002B30D9">
        <w:rPr>
          <w:rFonts w:asciiTheme="minorHAnsi" w:hAnsiTheme="minorHAnsi" w:cs="Arial"/>
          <w:sz w:val="22"/>
          <w:szCs w:val="20"/>
        </w:rPr>
        <w:tab/>
      </w:r>
      <w:r w:rsidRPr="002B30D9">
        <w:rPr>
          <w:rFonts w:asciiTheme="minorHAnsi" w:hAnsiTheme="minorHAnsi" w:cs="Arial"/>
          <w:sz w:val="22"/>
          <w:szCs w:val="20"/>
        </w:rPr>
        <w:t xml:space="preserve">Pre určenie začatia plynutia lehoty v prípade doručovania doporučenou zásielkou je rozhodujúci </w:t>
      </w:r>
      <w:r w:rsidRPr="002B30D9">
        <w:rPr>
          <w:rFonts w:asciiTheme="minorHAnsi" w:hAnsiTheme="minorHAnsi" w:cs="Arial"/>
          <w:sz w:val="22"/>
          <w:szCs w:val="20"/>
        </w:rPr>
        <w:lastRenderedPageBreak/>
        <w:t>dátum poštovej pečiatky doručenia oznámenia.</w:t>
      </w:r>
    </w:p>
    <w:p w14:paraId="2DC89D42" w14:textId="3256D1D4"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zákona</w:t>
      </w:r>
      <w:r w:rsidR="0050782D"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č. 513/1991 Zb. – Obchodného zákonníka </w:t>
      </w:r>
      <w:r w:rsidR="004B4295" w:rsidRPr="002B30D9">
        <w:rPr>
          <w:rFonts w:asciiTheme="minorHAnsi" w:hAnsiTheme="minorHAnsi" w:cs="Arial"/>
          <w:sz w:val="22"/>
          <w:szCs w:val="20"/>
        </w:rPr>
        <w:t xml:space="preserve">v znení neskorších predpisov </w:t>
      </w:r>
      <w:r w:rsidR="00930646" w:rsidRPr="002B30D9">
        <w:rPr>
          <w:rFonts w:asciiTheme="minorHAnsi" w:hAnsiTheme="minorHAnsi" w:cs="Arial"/>
          <w:sz w:val="22"/>
          <w:szCs w:val="20"/>
        </w:rPr>
        <w:t xml:space="preserve">odstúpiť od zmluvy </w:t>
      </w:r>
      <w:r w:rsidR="00032133">
        <w:rPr>
          <w:rFonts w:asciiTheme="minorHAnsi" w:hAnsiTheme="minorHAnsi" w:cs="Arial"/>
          <w:sz w:val="22"/>
          <w:szCs w:val="20"/>
        </w:rPr>
        <w:t xml:space="preserve">                 </w:t>
      </w:r>
      <w:r w:rsidR="00930646" w:rsidRPr="002B30D9">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0EDA448F"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Objednávateľ môže</w:t>
      </w:r>
      <w:r w:rsidR="004303D2">
        <w:rPr>
          <w:rFonts w:asciiTheme="minorHAnsi" w:hAnsiTheme="minorHAnsi" w:cs="Arial"/>
          <w:sz w:val="22"/>
          <w:szCs w:val="20"/>
        </w:rPr>
        <w:t xml:space="preserve"> odstúpiť od zmluvy uzavretej s</w:t>
      </w:r>
      <w:r w:rsidRPr="002B30D9">
        <w:rPr>
          <w:rFonts w:asciiTheme="minorHAnsi" w:hAnsiTheme="minorHAnsi" w:cs="Arial"/>
          <w:sz w:val="22"/>
          <w:szCs w:val="20"/>
        </w:rPr>
        <w:t xml:space="preserve"> </w:t>
      </w:r>
      <w:r w:rsidR="004303D2">
        <w:rPr>
          <w:rFonts w:asciiTheme="minorHAnsi" w:hAnsiTheme="minorHAnsi" w:cs="Arial"/>
          <w:sz w:val="22"/>
          <w:szCs w:val="20"/>
        </w:rPr>
        <w:t>Dodávateľom</w:t>
      </w:r>
      <w:r w:rsidRPr="002B30D9">
        <w:rPr>
          <w:rFonts w:asciiTheme="minorHAnsi" w:hAnsiTheme="minorHAnsi" w:cs="Arial"/>
          <w:sz w:val="22"/>
          <w:szCs w:val="20"/>
        </w:rPr>
        <w:t xml:space="preserve">,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w:t>
      </w:r>
      <w:r w:rsidR="004303D2">
        <w:rPr>
          <w:rFonts w:asciiTheme="minorHAnsi" w:hAnsiTheme="minorHAnsi" w:cs="Arial"/>
          <w:sz w:val="22"/>
          <w:szCs w:val="20"/>
        </w:rPr>
        <w:t xml:space="preserve"> odstúpiť od zmluvy uzavretej s</w:t>
      </w:r>
      <w:r w:rsidR="00565025" w:rsidRPr="002B30D9">
        <w:rPr>
          <w:rFonts w:asciiTheme="minorHAnsi" w:hAnsiTheme="minorHAnsi" w:cs="Arial"/>
          <w:sz w:val="22"/>
          <w:szCs w:val="20"/>
        </w:rPr>
        <w:t xml:space="preserve"> </w:t>
      </w:r>
      <w:r w:rsidR="004303D2">
        <w:rPr>
          <w:rFonts w:asciiTheme="minorHAnsi" w:hAnsiTheme="minorHAnsi" w:cs="Arial"/>
          <w:sz w:val="22"/>
          <w:szCs w:val="20"/>
        </w:rPr>
        <w:t>Dodávateľom</w:t>
      </w:r>
      <w:r w:rsidR="00565025" w:rsidRPr="002B30D9">
        <w:rPr>
          <w:rFonts w:asciiTheme="minorHAnsi" w:hAnsiTheme="minorHAnsi" w:cs="Arial"/>
          <w:sz w:val="22"/>
          <w:szCs w:val="20"/>
        </w:rPr>
        <w:t xml:space="preserve">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4019D18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w:t>
      </w:r>
      <w:r w:rsidR="004303D2">
        <w:rPr>
          <w:rFonts w:asciiTheme="minorHAnsi" w:hAnsiTheme="minorHAnsi" w:cs="Arial"/>
          <w:sz w:val="22"/>
          <w:szCs w:val="20"/>
        </w:rPr>
        <w:t>plnenia</w:t>
      </w:r>
      <w:r w:rsidRPr="002B30D9">
        <w:rPr>
          <w:rFonts w:asciiTheme="minorHAnsi" w:hAnsiTheme="minorHAnsi" w:cs="Arial"/>
          <w:sz w:val="22"/>
          <w:szCs w:val="20"/>
        </w:rPr>
        <w:t>,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32012419"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 xml:space="preserve">a) časť </w:t>
      </w:r>
      <w:r w:rsidR="004303D2">
        <w:rPr>
          <w:rFonts w:asciiTheme="minorHAnsi" w:hAnsiTheme="minorHAnsi" w:cs="Arial"/>
          <w:sz w:val="22"/>
          <w:szCs w:val="20"/>
        </w:rPr>
        <w:t>plnenia</w:t>
      </w:r>
      <w:r w:rsidRPr="002B30D9">
        <w:rPr>
          <w:rFonts w:asciiTheme="minorHAnsi" w:hAnsiTheme="minorHAnsi" w:cs="Arial"/>
          <w:sz w:val="22"/>
          <w:szCs w:val="20"/>
        </w:rPr>
        <w:t xml:space="preserve"> zhotoveného do odstúpenia od zmluvy zostáva vlastníctvom Objednávateľa,</w:t>
      </w:r>
    </w:p>
    <w:p w14:paraId="621FF62C" w14:textId="59979591"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w:t>
      </w:r>
      <w:r w:rsidR="004303D2">
        <w:rPr>
          <w:rFonts w:asciiTheme="minorHAnsi" w:hAnsiTheme="minorHAnsi" w:cs="Arial"/>
          <w:sz w:val="22"/>
          <w:szCs w:val="20"/>
        </w:rPr>
        <w:t>Dodávateľ</w:t>
      </w:r>
      <w:r w:rsidRPr="002B30D9">
        <w:rPr>
          <w:rFonts w:asciiTheme="minorHAnsi" w:hAnsiTheme="minorHAnsi" w:cs="Arial"/>
          <w:sz w:val="22"/>
          <w:szCs w:val="20"/>
        </w:rPr>
        <w:t xml:space="preserve">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3604B5FA" w:rsidR="006E3A78"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6DC5F6AF" w14:textId="77777777" w:rsidR="00047EB8" w:rsidRPr="002B30D9" w:rsidRDefault="00047EB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5CE680E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4303D2">
        <w:rPr>
          <w:rFonts w:asciiTheme="minorHAnsi" w:hAnsiTheme="minorHAnsi" w:cs="Arial"/>
          <w:sz w:val="22"/>
          <w:szCs w:val="20"/>
        </w:rPr>
        <w:t>plnenia</w:t>
      </w:r>
      <w:r w:rsidRPr="002B30D9">
        <w:rPr>
          <w:rFonts w:asciiTheme="minorHAnsi" w:hAnsiTheme="minorHAnsi" w:cs="Arial"/>
          <w:sz w:val="22"/>
          <w:szCs w:val="20"/>
        </w:rPr>
        <w:t>, termín a cenu, môžu robiť zmluvné stra</w:t>
      </w:r>
      <w:r w:rsidR="00487C85" w:rsidRPr="002B30D9">
        <w:rPr>
          <w:rFonts w:asciiTheme="minorHAnsi" w:hAnsiTheme="minorHAnsi" w:cs="Arial"/>
          <w:sz w:val="22"/>
          <w:szCs w:val="20"/>
        </w:rPr>
        <w:t>ny zápisom v stavebnom denníku.</w:t>
      </w:r>
    </w:p>
    <w:p w14:paraId="596FE1CD" w14:textId="6683B4A3" w:rsidR="00A52DAA" w:rsidRPr="002B30D9" w:rsidRDefault="00030FEB" w:rsidP="00864EC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zmluvných strán, inak </w:t>
      </w:r>
      <w:r w:rsidR="00487C85" w:rsidRPr="002B30D9">
        <w:rPr>
          <w:rFonts w:asciiTheme="minorHAnsi" w:hAnsiTheme="minorHAnsi" w:cs="Arial"/>
          <w:sz w:val="22"/>
          <w:szCs w:val="20"/>
        </w:rPr>
        <w:t>je zmena či doplnenie neplatné.</w:t>
      </w:r>
    </w:p>
    <w:p w14:paraId="34365ADA" w14:textId="77777777" w:rsidR="00030FEB" w:rsidRPr="002B30D9" w:rsidRDefault="00E73622" w:rsidP="0050782D">
      <w:pPr>
        <w:pStyle w:val="Bezriadkovania"/>
        <w:rPr>
          <w:rFonts w:asciiTheme="minorHAnsi" w:hAnsiTheme="minorHAnsi"/>
          <w:sz w:val="22"/>
        </w:rPr>
      </w:pPr>
      <w:r w:rsidRPr="002B30D9">
        <w:rPr>
          <w:rFonts w:asciiTheme="minorHAnsi" w:hAnsiTheme="minorHAnsi"/>
          <w:sz w:val="22"/>
        </w:rPr>
        <w:t>16.5</w:t>
      </w:r>
      <w:r w:rsidR="00030FEB" w:rsidRPr="002B30D9">
        <w:rPr>
          <w:rFonts w:asciiTheme="minorHAnsi" w:hAnsiTheme="minorHAnsi"/>
          <w:sz w:val="22"/>
        </w:rPr>
        <w:t>.</w:t>
      </w:r>
      <w:r w:rsidR="0050782D" w:rsidRPr="002B30D9">
        <w:rPr>
          <w:rFonts w:asciiTheme="minorHAnsi" w:hAnsiTheme="minorHAnsi"/>
          <w:sz w:val="22"/>
        </w:rPr>
        <w:tab/>
      </w:r>
      <w:r w:rsidR="00030FEB" w:rsidRPr="002B30D9">
        <w:rPr>
          <w:rFonts w:asciiTheme="minorHAnsi" w:hAnsiTheme="minorHAnsi"/>
          <w:sz w:val="22"/>
        </w:rPr>
        <w:t>Neoddeliteľnou súčasťou tejto zmluvy sú prílohy č.:</w:t>
      </w:r>
    </w:p>
    <w:p w14:paraId="24482DD2" w14:textId="08651799"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 xml:space="preserve">1. </w:t>
      </w:r>
      <w:r w:rsidR="002E5D48">
        <w:rPr>
          <w:rFonts w:asciiTheme="minorHAnsi" w:hAnsiTheme="minorHAnsi"/>
          <w:sz w:val="22"/>
          <w:szCs w:val="22"/>
        </w:rPr>
        <w:t>Ocenený výkaz</w:t>
      </w:r>
      <w:r w:rsidR="00776B7F">
        <w:rPr>
          <w:rFonts w:asciiTheme="minorHAnsi" w:hAnsiTheme="minorHAnsi"/>
          <w:sz w:val="22"/>
          <w:szCs w:val="22"/>
        </w:rPr>
        <w:t xml:space="preserve"> - </w:t>
      </w:r>
      <w:r w:rsidR="002E5D48">
        <w:rPr>
          <w:rFonts w:asciiTheme="minorHAnsi" w:hAnsiTheme="minorHAnsi"/>
          <w:sz w:val="22"/>
          <w:szCs w:val="22"/>
        </w:rPr>
        <w:t>výmer</w:t>
      </w:r>
      <w:r w:rsidRPr="002B30D9">
        <w:rPr>
          <w:rFonts w:asciiTheme="minorHAnsi" w:hAnsiTheme="minorHAnsi"/>
          <w:sz w:val="22"/>
          <w:szCs w:val="22"/>
        </w:rPr>
        <w:t>,</w:t>
      </w:r>
    </w:p>
    <w:p w14:paraId="001295DA" w14:textId="5086FF48"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 časový</w:t>
      </w:r>
      <w:r w:rsidR="00487C85" w:rsidRPr="002B30D9">
        <w:rPr>
          <w:rFonts w:asciiTheme="minorHAnsi" w:hAnsiTheme="minorHAnsi"/>
          <w:sz w:val="22"/>
          <w:szCs w:val="22"/>
        </w:rPr>
        <w:t>/,</w:t>
      </w:r>
    </w:p>
    <w:p w14:paraId="640B8763" w14:textId="5FF50E04"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932736">
        <w:rPr>
          <w:rFonts w:asciiTheme="minorHAnsi" w:hAnsiTheme="minorHAnsi" w:cs="Arial"/>
          <w:sz w:val="22"/>
          <w:szCs w:val="20"/>
        </w:rPr>
        <w:t>Dodávateľ</w:t>
      </w:r>
      <w:r w:rsidR="00030FEB" w:rsidRPr="002B30D9">
        <w:rPr>
          <w:rFonts w:asciiTheme="minorHAnsi" w:hAnsiTheme="minorHAnsi"/>
          <w:sz w:val="22"/>
          <w:szCs w:val="22"/>
        </w:rPr>
        <w:t xml:space="preserve">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77777777"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16.6</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27C15AC2"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16.7</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932736">
        <w:rPr>
          <w:rFonts w:asciiTheme="minorHAnsi" w:hAnsiTheme="minorHAnsi" w:cs="Arial"/>
          <w:sz w:val="22"/>
          <w:szCs w:val="20"/>
        </w:rPr>
        <w:t>Dodávateľ</w:t>
      </w:r>
      <w:r w:rsidR="00487C85" w:rsidRPr="002B30D9">
        <w:rPr>
          <w:rFonts w:asciiTheme="minorHAnsi" w:hAnsiTheme="minorHAnsi" w:cs="Arial"/>
          <w:sz w:val="22"/>
          <w:szCs w:val="20"/>
        </w:rPr>
        <w:t>.</w:t>
      </w:r>
    </w:p>
    <w:p w14:paraId="66A8874E" w14:textId="77777777"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16.8</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6A5BAD3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379FA0E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V Trnave,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3B34841" w14:textId="6F251B4B"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D95051A" w14:textId="58F1B632" w:rsidR="0081655A" w:rsidRDefault="0081655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BE790D4" w14:textId="77777777" w:rsidR="0081655A" w:rsidRDefault="0081655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DFDA825" w14:textId="77777777"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3B5940" w:rsidRPr="002B30D9">
        <w:rPr>
          <w:rFonts w:asciiTheme="minorHAnsi" w:hAnsiTheme="minorHAnsi" w:cs="Arial"/>
          <w:sz w:val="22"/>
          <w:szCs w:val="20"/>
        </w:rPr>
        <w:t>JUDr. Peter Bročka, LL.M</w:t>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4BC8FBB0"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932736">
        <w:rPr>
          <w:rFonts w:asciiTheme="minorHAnsi" w:hAnsiTheme="minorHAnsi" w:cs="Arial"/>
          <w:sz w:val="22"/>
          <w:szCs w:val="20"/>
        </w:rPr>
        <w:t>Dodávateľ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CB47F" w14:textId="77777777" w:rsidR="00092422" w:rsidRDefault="00092422" w:rsidP="00030FEB">
      <w:r>
        <w:separator/>
      </w:r>
    </w:p>
  </w:endnote>
  <w:endnote w:type="continuationSeparator" w:id="0">
    <w:p w14:paraId="650261C4" w14:textId="77777777" w:rsidR="00092422" w:rsidRDefault="00092422"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F1AE" w14:textId="77777777" w:rsidR="00092422" w:rsidRDefault="00092422" w:rsidP="00030FEB">
      <w:r>
        <w:separator/>
      </w:r>
    </w:p>
  </w:footnote>
  <w:footnote w:type="continuationSeparator" w:id="0">
    <w:p w14:paraId="02E7F265" w14:textId="77777777" w:rsidR="00092422" w:rsidRDefault="00092422"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0E8B5BDF" w:rsidR="00070351" w:rsidRDefault="00070351" w:rsidP="008978C1">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w:t>
    </w:r>
    <w:r w:rsidR="00205C57">
      <w:rPr>
        <w:rFonts w:asciiTheme="minorHAnsi" w:hAnsiTheme="minorHAnsi"/>
        <w:i/>
        <w:sz w:val="22"/>
      </w:rPr>
      <w:t>9</w:t>
    </w:r>
  </w:p>
  <w:p w14:paraId="109ABFE9" w14:textId="77777777" w:rsidR="00070351" w:rsidRPr="008978C1" w:rsidRDefault="00070351"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11529"/>
    <w:rsid w:val="00013251"/>
    <w:rsid w:val="000139E0"/>
    <w:rsid w:val="00020BA9"/>
    <w:rsid w:val="00023958"/>
    <w:rsid w:val="0002747A"/>
    <w:rsid w:val="00030FEB"/>
    <w:rsid w:val="00032133"/>
    <w:rsid w:val="0003295F"/>
    <w:rsid w:val="000339A1"/>
    <w:rsid w:val="00033F3A"/>
    <w:rsid w:val="00037D00"/>
    <w:rsid w:val="000422F3"/>
    <w:rsid w:val="00046D08"/>
    <w:rsid w:val="00047EB8"/>
    <w:rsid w:val="00050F16"/>
    <w:rsid w:val="0005101A"/>
    <w:rsid w:val="00052DB4"/>
    <w:rsid w:val="0005708C"/>
    <w:rsid w:val="0006048E"/>
    <w:rsid w:val="00062859"/>
    <w:rsid w:val="00062A93"/>
    <w:rsid w:val="0006674B"/>
    <w:rsid w:val="00070351"/>
    <w:rsid w:val="00070DE9"/>
    <w:rsid w:val="00076D4C"/>
    <w:rsid w:val="00076DC8"/>
    <w:rsid w:val="00080F12"/>
    <w:rsid w:val="00086237"/>
    <w:rsid w:val="00092422"/>
    <w:rsid w:val="000975A7"/>
    <w:rsid w:val="000A12BC"/>
    <w:rsid w:val="000A2B31"/>
    <w:rsid w:val="000A3EF3"/>
    <w:rsid w:val="000B004E"/>
    <w:rsid w:val="000B14FF"/>
    <w:rsid w:val="000B419F"/>
    <w:rsid w:val="000C4F60"/>
    <w:rsid w:val="000C4FA8"/>
    <w:rsid w:val="000C7BE3"/>
    <w:rsid w:val="000D7431"/>
    <w:rsid w:val="000E1549"/>
    <w:rsid w:val="000F0C72"/>
    <w:rsid w:val="000F692F"/>
    <w:rsid w:val="0010099B"/>
    <w:rsid w:val="0010267F"/>
    <w:rsid w:val="00106017"/>
    <w:rsid w:val="00106DE4"/>
    <w:rsid w:val="00107E72"/>
    <w:rsid w:val="0011198E"/>
    <w:rsid w:val="00112923"/>
    <w:rsid w:val="0012257A"/>
    <w:rsid w:val="0013083D"/>
    <w:rsid w:val="00136298"/>
    <w:rsid w:val="00136C11"/>
    <w:rsid w:val="00137ADE"/>
    <w:rsid w:val="001448D7"/>
    <w:rsid w:val="00147D13"/>
    <w:rsid w:val="00152E3F"/>
    <w:rsid w:val="00154332"/>
    <w:rsid w:val="001600BD"/>
    <w:rsid w:val="001609CA"/>
    <w:rsid w:val="001610F4"/>
    <w:rsid w:val="00165A4E"/>
    <w:rsid w:val="001765E3"/>
    <w:rsid w:val="00177FBB"/>
    <w:rsid w:val="00182DEB"/>
    <w:rsid w:val="001849AC"/>
    <w:rsid w:val="00197CBA"/>
    <w:rsid w:val="001A180D"/>
    <w:rsid w:val="001A2BD1"/>
    <w:rsid w:val="001A4873"/>
    <w:rsid w:val="001A5DFF"/>
    <w:rsid w:val="001B1105"/>
    <w:rsid w:val="001B2117"/>
    <w:rsid w:val="001B5780"/>
    <w:rsid w:val="001C53DA"/>
    <w:rsid w:val="001C5486"/>
    <w:rsid w:val="001D1095"/>
    <w:rsid w:val="001D5D38"/>
    <w:rsid w:val="001E05BB"/>
    <w:rsid w:val="001E1A73"/>
    <w:rsid w:val="001E4939"/>
    <w:rsid w:val="001E5831"/>
    <w:rsid w:val="001E6B4D"/>
    <w:rsid w:val="001F3BAC"/>
    <w:rsid w:val="001F7186"/>
    <w:rsid w:val="00203A1A"/>
    <w:rsid w:val="00205C57"/>
    <w:rsid w:val="002121B6"/>
    <w:rsid w:val="002135A3"/>
    <w:rsid w:val="002144E6"/>
    <w:rsid w:val="00224DB3"/>
    <w:rsid w:val="00225F9F"/>
    <w:rsid w:val="00232AE6"/>
    <w:rsid w:val="00235536"/>
    <w:rsid w:val="00236D95"/>
    <w:rsid w:val="0024077B"/>
    <w:rsid w:val="0024689E"/>
    <w:rsid w:val="00247832"/>
    <w:rsid w:val="002506CE"/>
    <w:rsid w:val="00252278"/>
    <w:rsid w:val="00257471"/>
    <w:rsid w:val="00262144"/>
    <w:rsid w:val="002635BC"/>
    <w:rsid w:val="00264DF0"/>
    <w:rsid w:val="00271CF1"/>
    <w:rsid w:val="00274211"/>
    <w:rsid w:val="00274DA4"/>
    <w:rsid w:val="002772DE"/>
    <w:rsid w:val="00281334"/>
    <w:rsid w:val="0028142C"/>
    <w:rsid w:val="00293F98"/>
    <w:rsid w:val="002A3014"/>
    <w:rsid w:val="002A35ED"/>
    <w:rsid w:val="002B30D9"/>
    <w:rsid w:val="002C1F3F"/>
    <w:rsid w:val="002C2C1D"/>
    <w:rsid w:val="002C702D"/>
    <w:rsid w:val="002C70D4"/>
    <w:rsid w:val="002C773D"/>
    <w:rsid w:val="002D7076"/>
    <w:rsid w:val="002D7452"/>
    <w:rsid w:val="002E5D48"/>
    <w:rsid w:val="002E603B"/>
    <w:rsid w:val="002F3CAD"/>
    <w:rsid w:val="002F6199"/>
    <w:rsid w:val="002F62B6"/>
    <w:rsid w:val="003030D5"/>
    <w:rsid w:val="00310B27"/>
    <w:rsid w:val="0032234D"/>
    <w:rsid w:val="003236FA"/>
    <w:rsid w:val="00330DFA"/>
    <w:rsid w:val="0033477C"/>
    <w:rsid w:val="003349F2"/>
    <w:rsid w:val="00336943"/>
    <w:rsid w:val="0034418D"/>
    <w:rsid w:val="00347CAC"/>
    <w:rsid w:val="003504A0"/>
    <w:rsid w:val="00357884"/>
    <w:rsid w:val="003640F4"/>
    <w:rsid w:val="0037470F"/>
    <w:rsid w:val="00377887"/>
    <w:rsid w:val="00377944"/>
    <w:rsid w:val="003802D9"/>
    <w:rsid w:val="00381138"/>
    <w:rsid w:val="0038283E"/>
    <w:rsid w:val="003828F8"/>
    <w:rsid w:val="003A735A"/>
    <w:rsid w:val="003B1A5A"/>
    <w:rsid w:val="003B372F"/>
    <w:rsid w:val="003B5940"/>
    <w:rsid w:val="003C0954"/>
    <w:rsid w:val="003C1473"/>
    <w:rsid w:val="003C58AD"/>
    <w:rsid w:val="003D038D"/>
    <w:rsid w:val="003D2C6A"/>
    <w:rsid w:val="003D722D"/>
    <w:rsid w:val="003E076C"/>
    <w:rsid w:val="003E24FB"/>
    <w:rsid w:val="003F06C3"/>
    <w:rsid w:val="003F532C"/>
    <w:rsid w:val="00406FA8"/>
    <w:rsid w:val="0041124D"/>
    <w:rsid w:val="004303D2"/>
    <w:rsid w:val="00442167"/>
    <w:rsid w:val="00447710"/>
    <w:rsid w:val="00452068"/>
    <w:rsid w:val="004525C9"/>
    <w:rsid w:val="0045536B"/>
    <w:rsid w:val="004562D0"/>
    <w:rsid w:val="004640A7"/>
    <w:rsid w:val="00464CD0"/>
    <w:rsid w:val="00466F9D"/>
    <w:rsid w:val="004674DE"/>
    <w:rsid w:val="0046778A"/>
    <w:rsid w:val="004756A5"/>
    <w:rsid w:val="004763E5"/>
    <w:rsid w:val="00485A70"/>
    <w:rsid w:val="00487C85"/>
    <w:rsid w:val="004A4C5C"/>
    <w:rsid w:val="004A7A1F"/>
    <w:rsid w:val="004B072F"/>
    <w:rsid w:val="004B4295"/>
    <w:rsid w:val="004B6C27"/>
    <w:rsid w:val="004C6451"/>
    <w:rsid w:val="004D3C47"/>
    <w:rsid w:val="004E0768"/>
    <w:rsid w:val="004E1201"/>
    <w:rsid w:val="004E218C"/>
    <w:rsid w:val="004F24D0"/>
    <w:rsid w:val="004F4421"/>
    <w:rsid w:val="0050447D"/>
    <w:rsid w:val="0050782D"/>
    <w:rsid w:val="005129BF"/>
    <w:rsid w:val="005142EC"/>
    <w:rsid w:val="0051499E"/>
    <w:rsid w:val="00515470"/>
    <w:rsid w:val="0051661E"/>
    <w:rsid w:val="005170F6"/>
    <w:rsid w:val="005242E8"/>
    <w:rsid w:val="00526FD4"/>
    <w:rsid w:val="00527D68"/>
    <w:rsid w:val="00540D14"/>
    <w:rsid w:val="00540D49"/>
    <w:rsid w:val="00543483"/>
    <w:rsid w:val="00554646"/>
    <w:rsid w:val="00555E15"/>
    <w:rsid w:val="00561B14"/>
    <w:rsid w:val="00562995"/>
    <w:rsid w:val="00565025"/>
    <w:rsid w:val="00571966"/>
    <w:rsid w:val="00573548"/>
    <w:rsid w:val="00573C2A"/>
    <w:rsid w:val="005769F9"/>
    <w:rsid w:val="005807BE"/>
    <w:rsid w:val="005851DA"/>
    <w:rsid w:val="005A05AB"/>
    <w:rsid w:val="005A1362"/>
    <w:rsid w:val="005A2364"/>
    <w:rsid w:val="005A30CB"/>
    <w:rsid w:val="005B27D8"/>
    <w:rsid w:val="005B2F21"/>
    <w:rsid w:val="005B4F94"/>
    <w:rsid w:val="005B6985"/>
    <w:rsid w:val="005C48A0"/>
    <w:rsid w:val="005E05AB"/>
    <w:rsid w:val="005E432F"/>
    <w:rsid w:val="005E6907"/>
    <w:rsid w:val="005F0517"/>
    <w:rsid w:val="005F0A45"/>
    <w:rsid w:val="005F24E6"/>
    <w:rsid w:val="005F52C6"/>
    <w:rsid w:val="00604C21"/>
    <w:rsid w:val="0060534C"/>
    <w:rsid w:val="006057A1"/>
    <w:rsid w:val="00612F47"/>
    <w:rsid w:val="00614DB1"/>
    <w:rsid w:val="00615276"/>
    <w:rsid w:val="006234EA"/>
    <w:rsid w:val="006244CC"/>
    <w:rsid w:val="00626992"/>
    <w:rsid w:val="006326F2"/>
    <w:rsid w:val="006352DF"/>
    <w:rsid w:val="006457C1"/>
    <w:rsid w:val="0065456B"/>
    <w:rsid w:val="00655905"/>
    <w:rsid w:val="0066030C"/>
    <w:rsid w:val="00670332"/>
    <w:rsid w:val="00682E7C"/>
    <w:rsid w:val="006931AD"/>
    <w:rsid w:val="006954CC"/>
    <w:rsid w:val="00695750"/>
    <w:rsid w:val="006A2ACC"/>
    <w:rsid w:val="006A5926"/>
    <w:rsid w:val="006B3AE8"/>
    <w:rsid w:val="006C0D39"/>
    <w:rsid w:val="006C4F2F"/>
    <w:rsid w:val="006C6D97"/>
    <w:rsid w:val="006D06F4"/>
    <w:rsid w:val="006D17C8"/>
    <w:rsid w:val="006D6F97"/>
    <w:rsid w:val="006E0129"/>
    <w:rsid w:val="006E31FB"/>
    <w:rsid w:val="006E3A78"/>
    <w:rsid w:val="006E726A"/>
    <w:rsid w:val="006E7F99"/>
    <w:rsid w:val="006F56E8"/>
    <w:rsid w:val="00701929"/>
    <w:rsid w:val="00701A1E"/>
    <w:rsid w:val="007044C7"/>
    <w:rsid w:val="00713D8B"/>
    <w:rsid w:val="007158D2"/>
    <w:rsid w:val="007159DC"/>
    <w:rsid w:val="00717DB8"/>
    <w:rsid w:val="00726439"/>
    <w:rsid w:val="0072787A"/>
    <w:rsid w:val="007377D1"/>
    <w:rsid w:val="007449A1"/>
    <w:rsid w:val="0076233D"/>
    <w:rsid w:val="00762E39"/>
    <w:rsid w:val="0076567A"/>
    <w:rsid w:val="00776A86"/>
    <w:rsid w:val="00776B7F"/>
    <w:rsid w:val="00782FFD"/>
    <w:rsid w:val="0078416D"/>
    <w:rsid w:val="00795EA1"/>
    <w:rsid w:val="007A11F6"/>
    <w:rsid w:val="007A1B2B"/>
    <w:rsid w:val="007A506C"/>
    <w:rsid w:val="007A65AC"/>
    <w:rsid w:val="007B61B3"/>
    <w:rsid w:val="007B78DB"/>
    <w:rsid w:val="007C1FC0"/>
    <w:rsid w:val="007D1D0C"/>
    <w:rsid w:val="007D447A"/>
    <w:rsid w:val="007E3622"/>
    <w:rsid w:val="007E3B00"/>
    <w:rsid w:val="007E4BBB"/>
    <w:rsid w:val="007E5C76"/>
    <w:rsid w:val="007F5789"/>
    <w:rsid w:val="007F7A04"/>
    <w:rsid w:val="00806242"/>
    <w:rsid w:val="0081282E"/>
    <w:rsid w:val="0081655A"/>
    <w:rsid w:val="0082015D"/>
    <w:rsid w:val="00823C4D"/>
    <w:rsid w:val="00830804"/>
    <w:rsid w:val="008313DD"/>
    <w:rsid w:val="00833340"/>
    <w:rsid w:val="008335DC"/>
    <w:rsid w:val="00835491"/>
    <w:rsid w:val="00840BFD"/>
    <w:rsid w:val="00840E84"/>
    <w:rsid w:val="0084322D"/>
    <w:rsid w:val="008438D9"/>
    <w:rsid w:val="008474E6"/>
    <w:rsid w:val="0085008C"/>
    <w:rsid w:val="00850AB3"/>
    <w:rsid w:val="00853FA0"/>
    <w:rsid w:val="00856D21"/>
    <w:rsid w:val="00857D75"/>
    <w:rsid w:val="00861614"/>
    <w:rsid w:val="008621EF"/>
    <w:rsid w:val="00864EC9"/>
    <w:rsid w:val="0087021E"/>
    <w:rsid w:val="008767C3"/>
    <w:rsid w:val="00883199"/>
    <w:rsid w:val="008846A5"/>
    <w:rsid w:val="008847E4"/>
    <w:rsid w:val="008874A6"/>
    <w:rsid w:val="00890CE4"/>
    <w:rsid w:val="00892665"/>
    <w:rsid w:val="008978C1"/>
    <w:rsid w:val="008A5EA7"/>
    <w:rsid w:val="008A74D2"/>
    <w:rsid w:val="008B523E"/>
    <w:rsid w:val="008B7114"/>
    <w:rsid w:val="008C1509"/>
    <w:rsid w:val="008C5170"/>
    <w:rsid w:val="008C6609"/>
    <w:rsid w:val="008D07A9"/>
    <w:rsid w:val="008D136E"/>
    <w:rsid w:val="008D302F"/>
    <w:rsid w:val="008D6383"/>
    <w:rsid w:val="008D7F55"/>
    <w:rsid w:val="008E0F16"/>
    <w:rsid w:val="008E14A0"/>
    <w:rsid w:val="008E4FFE"/>
    <w:rsid w:val="008E5F92"/>
    <w:rsid w:val="008E720C"/>
    <w:rsid w:val="008E755D"/>
    <w:rsid w:val="008F13EC"/>
    <w:rsid w:val="008F233F"/>
    <w:rsid w:val="008F3EFC"/>
    <w:rsid w:val="008F6403"/>
    <w:rsid w:val="00901677"/>
    <w:rsid w:val="00902E3F"/>
    <w:rsid w:val="0090678A"/>
    <w:rsid w:val="009078FD"/>
    <w:rsid w:val="00915DE2"/>
    <w:rsid w:val="00925DBA"/>
    <w:rsid w:val="00930646"/>
    <w:rsid w:val="00932736"/>
    <w:rsid w:val="00942F03"/>
    <w:rsid w:val="009523E7"/>
    <w:rsid w:val="009537CD"/>
    <w:rsid w:val="00954000"/>
    <w:rsid w:val="00960305"/>
    <w:rsid w:val="0096554E"/>
    <w:rsid w:val="00972BBD"/>
    <w:rsid w:val="009735C4"/>
    <w:rsid w:val="0097483F"/>
    <w:rsid w:val="009772B3"/>
    <w:rsid w:val="009917ED"/>
    <w:rsid w:val="009968EE"/>
    <w:rsid w:val="009A3E78"/>
    <w:rsid w:val="009A483A"/>
    <w:rsid w:val="009A707B"/>
    <w:rsid w:val="009B2BB1"/>
    <w:rsid w:val="009B3951"/>
    <w:rsid w:val="009C0285"/>
    <w:rsid w:val="009C1E40"/>
    <w:rsid w:val="009C5E7E"/>
    <w:rsid w:val="009C5FC8"/>
    <w:rsid w:val="009C6316"/>
    <w:rsid w:val="009D3E53"/>
    <w:rsid w:val="009E4E13"/>
    <w:rsid w:val="009F6E4A"/>
    <w:rsid w:val="009F7DB2"/>
    <w:rsid w:val="00A00CB7"/>
    <w:rsid w:val="00A0216C"/>
    <w:rsid w:val="00A036BF"/>
    <w:rsid w:val="00A04863"/>
    <w:rsid w:val="00A049BE"/>
    <w:rsid w:val="00A05851"/>
    <w:rsid w:val="00A06957"/>
    <w:rsid w:val="00A06A09"/>
    <w:rsid w:val="00A139C4"/>
    <w:rsid w:val="00A175C7"/>
    <w:rsid w:val="00A26199"/>
    <w:rsid w:val="00A30E5D"/>
    <w:rsid w:val="00A460D4"/>
    <w:rsid w:val="00A463F3"/>
    <w:rsid w:val="00A52DAA"/>
    <w:rsid w:val="00A52DD5"/>
    <w:rsid w:val="00A56ECA"/>
    <w:rsid w:val="00A637B2"/>
    <w:rsid w:val="00A70C92"/>
    <w:rsid w:val="00A73983"/>
    <w:rsid w:val="00A73D72"/>
    <w:rsid w:val="00A7539D"/>
    <w:rsid w:val="00A770FB"/>
    <w:rsid w:val="00A82791"/>
    <w:rsid w:val="00A84A93"/>
    <w:rsid w:val="00A865A5"/>
    <w:rsid w:val="00A9586D"/>
    <w:rsid w:val="00A97A21"/>
    <w:rsid w:val="00AA07F0"/>
    <w:rsid w:val="00AA1D71"/>
    <w:rsid w:val="00AB0C18"/>
    <w:rsid w:val="00AB7AEE"/>
    <w:rsid w:val="00AB7EBD"/>
    <w:rsid w:val="00AC580A"/>
    <w:rsid w:val="00AC6F99"/>
    <w:rsid w:val="00AD6AF9"/>
    <w:rsid w:val="00AE42C9"/>
    <w:rsid w:val="00B052A8"/>
    <w:rsid w:val="00B07617"/>
    <w:rsid w:val="00B10581"/>
    <w:rsid w:val="00B222C5"/>
    <w:rsid w:val="00B279AA"/>
    <w:rsid w:val="00B30961"/>
    <w:rsid w:val="00B34F07"/>
    <w:rsid w:val="00B3727A"/>
    <w:rsid w:val="00B3754B"/>
    <w:rsid w:val="00B43290"/>
    <w:rsid w:val="00B50410"/>
    <w:rsid w:val="00B504E0"/>
    <w:rsid w:val="00B50E71"/>
    <w:rsid w:val="00B54EFF"/>
    <w:rsid w:val="00B559F6"/>
    <w:rsid w:val="00B606D2"/>
    <w:rsid w:val="00B701C8"/>
    <w:rsid w:val="00B709CD"/>
    <w:rsid w:val="00B83B96"/>
    <w:rsid w:val="00B86726"/>
    <w:rsid w:val="00B9060C"/>
    <w:rsid w:val="00B96AF7"/>
    <w:rsid w:val="00BA19D5"/>
    <w:rsid w:val="00BA7673"/>
    <w:rsid w:val="00BB044E"/>
    <w:rsid w:val="00BB07D7"/>
    <w:rsid w:val="00BB219B"/>
    <w:rsid w:val="00BB38E7"/>
    <w:rsid w:val="00BC2F29"/>
    <w:rsid w:val="00BD1570"/>
    <w:rsid w:val="00BD1F7D"/>
    <w:rsid w:val="00BD4D67"/>
    <w:rsid w:val="00BD6F38"/>
    <w:rsid w:val="00BE4738"/>
    <w:rsid w:val="00BF536B"/>
    <w:rsid w:val="00C00E69"/>
    <w:rsid w:val="00C03156"/>
    <w:rsid w:val="00C06FE3"/>
    <w:rsid w:val="00C107D2"/>
    <w:rsid w:val="00C1369D"/>
    <w:rsid w:val="00C20DF7"/>
    <w:rsid w:val="00C25910"/>
    <w:rsid w:val="00C27067"/>
    <w:rsid w:val="00C35451"/>
    <w:rsid w:val="00C372F7"/>
    <w:rsid w:val="00C46C84"/>
    <w:rsid w:val="00C50103"/>
    <w:rsid w:val="00C50ABC"/>
    <w:rsid w:val="00C53001"/>
    <w:rsid w:val="00C549A8"/>
    <w:rsid w:val="00C55B4D"/>
    <w:rsid w:val="00C577C1"/>
    <w:rsid w:val="00C60E69"/>
    <w:rsid w:val="00C64A7D"/>
    <w:rsid w:val="00C67C78"/>
    <w:rsid w:val="00C744B1"/>
    <w:rsid w:val="00C911D0"/>
    <w:rsid w:val="00C93755"/>
    <w:rsid w:val="00C94F5C"/>
    <w:rsid w:val="00C95317"/>
    <w:rsid w:val="00C9626F"/>
    <w:rsid w:val="00CA19BF"/>
    <w:rsid w:val="00CA5545"/>
    <w:rsid w:val="00CA56F5"/>
    <w:rsid w:val="00CB0631"/>
    <w:rsid w:val="00CB4FAE"/>
    <w:rsid w:val="00CB7DA7"/>
    <w:rsid w:val="00CC1B13"/>
    <w:rsid w:val="00CC556A"/>
    <w:rsid w:val="00CD23FD"/>
    <w:rsid w:val="00CD4E49"/>
    <w:rsid w:val="00CD51D8"/>
    <w:rsid w:val="00CE4513"/>
    <w:rsid w:val="00CE6045"/>
    <w:rsid w:val="00CE6D71"/>
    <w:rsid w:val="00CF2235"/>
    <w:rsid w:val="00CF23FD"/>
    <w:rsid w:val="00CF58A5"/>
    <w:rsid w:val="00CF60E2"/>
    <w:rsid w:val="00CF6552"/>
    <w:rsid w:val="00D03528"/>
    <w:rsid w:val="00D0374D"/>
    <w:rsid w:val="00D0575C"/>
    <w:rsid w:val="00D11E19"/>
    <w:rsid w:val="00D311D9"/>
    <w:rsid w:val="00D35FF0"/>
    <w:rsid w:val="00D41858"/>
    <w:rsid w:val="00D42638"/>
    <w:rsid w:val="00D4607E"/>
    <w:rsid w:val="00D4613A"/>
    <w:rsid w:val="00D50195"/>
    <w:rsid w:val="00D62D6C"/>
    <w:rsid w:val="00D65EAB"/>
    <w:rsid w:val="00D7281A"/>
    <w:rsid w:val="00D75544"/>
    <w:rsid w:val="00D80511"/>
    <w:rsid w:val="00D901D1"/>
    <w:rsid w:val="00DA210B"/>
    <w:rsid w:val="00DA66FC"/>
    <w:rsid w:val="00DA77C0"/>
    <w:rsid w:val="00DB0F3B"/>
    <w:rsid w:val="00DB1439"/>
    <w:rsid w:val="00DC124C"/>
    <w:rsid w:val="00DC572F"/>
    <w:rsid w:val="00DD0B58"/>
    <w:rsid w:val="00DD1A22"/>
    <w:rsid w:val="00DD203C"/>
    <w:rsid w:val="00DD7F38"/>
    <w:rsid w:val="00DE1846"/>
    <w:rsid w:val="00DE29A0"/>
    <w:rsid w:val="00DE3F16"/>
    <w:rsid w:val="00DE4D76"/>
    <w:rsid w:val="00DE5D93"/>
    <w:rsid w:val="00DF3AAB"/>
    <w:rsid w:val="00E06AAE"/>
    <w:rsid w:val="00E23D38"/>
    <w:rsid w:val="00E2592C"/>
    <w:rsid w:val="00E401D7"/>
    <w:rsid w:val="00E41434"/>
    <w:rsid w:val="00E420C7"/>
    <w:rsid w:val="00E427D6"/>
    <w:rsid w:val="00E4367E"/>
    <w:rsid w:val="00E52ED3"/>
    <w:rsid w:val="00E547E3"/>
    <w:rsid w:val="00E54B54"/>
    <w:rsid w:val="00E624D7"/>
    <w:rsid w:val="00E6366A"/>
    <w:rsid w:val="00E659EC"/>
    <w:rsid w:val="00E66AD7"/>
    <w:rsid w:val="00E73622"/>
    <w:rsid w:val="00E737E1"/>
    <w:rsid w:val="00E73948"/>
    <w:rsid w:val="00E760B5"/>
    <w:rsid w:val="00E80676"/>
    <w:rsid w:val="00E81885"/>
    <w:rsid w:val="00E90BB5"/>
    <w:rsid w:val="00E90F75"/>
    <w:rsid w:val="00E9569C"/>
    <w:rsid w:val="00EA04A1"/>
    <w:rsid w:val="00EA12F3"/>
    <w:rsid w:val="00EA7984"/>
    <w:rsid w:val="00EB1A1E"/>
    <w:rsid w:val="00EB4A4B"/>
    <w:rsid w:val="00EB7C22"/>
    <w:rsid w:val="00ED2E93"/>
    <w:rsid w:val="00ED36D1"/>
    <w:rsid w:val="00ED427C"/>
    <w:rsid w:val="00ED48DD"/>
    <w:rsid w:val="00ED56FE"/>
    <w:rsid w:val="00EE0214"/>
    <w:rsid w:val="00EE61D3"/>
    <w:rsid w:val="00EF0EF7"/>
    <w:rsid w:val="00EF7421"/>
    <w:rsid w:val="00F0163B"/>
    <w:rsid w:val="00F136E1"/>
    <w:rsid w:val="00F14C9E"/>
    <w:rsid w:val="00F1677B"/>
    <w:rsid w:val="00F17D21"/>
    <w:rsid w:val="00F2099D"/>
    <w:rsid w:val="00F23D4B"/>
    <w:rsid w:val="00F240A8"/>
    <w:rsid w:val="00F2522A"/>
    <w:rsid w:val="00F25A02"/>
    <w:rsid w:val="00F330B5"/>
    <w:rsid w:val="00F40930"/>
    <w:rsid w:val="00F40C0A"/>
    <w:rsid w:val="00F41D08"/>
    <w:rsid w:val="00F53AA7"/>
    <w:rsid w:val="00F57E67"/>
    <w:rsid w:val="00F63A0D"/>
    <w:rsid w:val="00F73864"/>
    <w:rsid w:val="00F7633D"/>
    <w:rsid w:val="00F80CDD"/>
    <w:rsid w:val="00F961EA"/>
    <w:rsid w:val="00FA07A5"/>
    <w:rsid w:val="00FB5ED7"/>
    <w:rsid w:val="00FC37A3"/>
    <w:rsid w:val="00FC726A"/>
    <w:rsid w:val="00FD1BAE"/>
    <w:rsid w:val="00FD26E6"/>
    <w:rsid w:val="00FD4DD1"/>
    <w:rsid w:val="00FD6935"/>
    <w:rsid w:val="00FD7BD8"/>
    <w:rsid w:val="00FE0EB8"/>
    <w:rsid w:val="00FE1474"/>
    <w:rsid w:val="00FE31B8"/>
    <w:rsid w:val="00FF5F7D"/>
    <w:rsid w:val="00FF7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093091">
      <w:bodyDiv w:val="1"/>
      <w:marLeft w:val="0"/>
      <w:marRight w:val="0"/>
      <w:marTop w:val="0"/>
      <w:marBottom w:val="0"/>
      <w:divBdr>
        <w:top w:val="none" w:sz="0" w:space="0" w:color="auto"/>
        <w:left w:val="none" w:sz="0" w:space="0" w:color="auto"/>
        <w:bottom w:val="none" w:sz="0" w:space="0" w:color="auto"/>
        <w:right w:val="none" w:sz="0" w:space="0" w:color="auto"/>
      </w:divBdr>
    </w:div>
    <w:div w:id="691031437">
      <w:bodyDiv w:val="1"/>
      <w:marLeft w:val="0"/>
      <w:marRight w:val="0"/>
      <w:marTop w:val="0"/>
      <w:marBottom w:val="0"/>
      <w:divBdr>
        <w:top w:val="none" w:sz="0" w:space="0" w:color="auto"/>
        <w:left w:val="none" w:sz="0" w:space="0" w:color="auto"/>
        <w:bottom w:val="none" w:sz="0" w:space="0" w:color="auto"/>
        <w:right w:val="none" w:sz="0" w:space="0" w:color="auto"/>
      </w:divBdr>
    </w:div>
    <w:div w:id="1182891729">
      <w:bodyDiv w:val="1"/>
      <w:marLeft w:val="0"/>
      <w:marRight w:val="0"/>
      <w:marTop w:val="0"/>
      <w:marBottom w:val="0"/>
      <w:divBdr>
        <w:top w:val="none" w:sz="0" w:space="0" w:color="auto"/>
        <w:left w:val="none" w:sz="0" w:space="0" w:color="auto"/>
        <w:bottom w:val="none" w:sz="0" w:space="0" w:color="auto"/>
        <w:right w:val="none" w:sz="0" w:space="0" w:color="auto"/>
      </w:divBdr>
    </w:div>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 w:id="2144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4.xml><?xml version="1.0" encoding="utf-8"?>
<ds:datastoreItem xmlns:ds="http://schemas.openxmlformats.org/officeDocument/2006/customXml" ds:itemID="{0D473A42-8BF1-4256-93BD-72D574DE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6669</Words>
  <Characters>38015</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Radoslav Bazala</cp:lastModifiedBy>
  <cp:revision>7</cp:revision>
  <dcterms:created xsi:type="dcterms:W3CDTF">2019-11-21T11:34:00Z</dcterms:created>
  <dcterms:modified xsi:type="dcterms:W3CDTF">2020-03-25T15:06:00Z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