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D136A" w14:textId="77777777" w:rsidR="007D4168" w:rsidRPr="0033307F" w:rsidRDefault="007D4168" w:rsidP="007D416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Čestné vyhlásenia záujemcu</w:t>
      </w:r>
    </w:p>
    <w:p w14:paraId="551EA6DE" w14:textId="77777777" w:rsidR="007D4168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91D4DE0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3F478EE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CFF39E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8C1ADDE" w14:textId="77777777" w:rsidR="007D4168" w:rsidRPr="0033307F" w:rsidRDefault="007D4168" w:rsidP="007D41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3803B4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4F2D301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2959332" w14:textId="77777777" w:rsidR="007D4168" w:rsidRPr="00C07A29" w:rsidRDefault="007D4168" w:rsidP="007D416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605395">
        <w:rPr>
          <w:rFonts w:ascii="Garamond" w:hAnsi="Garamond"/>
          <w:b/>
          <w:bCs/>
          <w:sz w:val="20"/>
          <w:szCs w:val="20"/>
        </w:rPr>
        <w:t xml:space="preserve">Servis </w:t>
      </w:r>
      <w:proofErr w:type="spellStart"/>
      <w:r w:rsidRPr="00605395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605395">
        <w:rPr>
          <w:rFonts w:ascii="Garamond" w:hAnsi="Garamond"/>
          <w:b/>
          <w:bCs/>
          <w:sz w:val="20"/>
          <w:szCs w:val="20"/>
        </w:rPr>
        <w:t xml:space="preserve"> tepelného hospodárstva </w:t>
      </w:r>
      <w:r>
        <w:rPr>
          <w:rFonts w:ascii="Garamond" w:hAnsi="Garamond"/>
          <w:b/>
          <w:bCs/>
          <w:sz w:val="20"/>
          <w:szCs w:val="20"/>
        </w:rPr>
        <w:t>02</w:t>
      </w:r>
      <w:r w:rsidRPr="00605395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F3CCA17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A21C7E5" w14:textId="77777777" w:rsidR="007D4168" w:rsidRPr="00C07A29" w:rsidRDefault="007D4168" w:rsidP="007D416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0C7E77">
        <w:rPr>
          <w:rFonts w:ascii="Garamond" w:eastAsia="Times New Roman" w:hAnsi="Garamond" w:cs="Times New Roman"/>
          <w:b/>
          <w:sz w:val="20"/>
          <w:szCs w:val="20"/>
        </w:rPr>
        <w:t>DNS CP 3/2023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6E3FD0">
        <w:rPr>
          <w:rFonts w:ascii="Garamond" w:hAnsi="Garamond"/>
          <w:b/>
          <w:bCs/>
          <w:sz w:val="20"/>
          <w:szCs w:val="20"/>
        </w:rPr>
        <w:t xml:space="preserve">Servis a opravy systémov </w:t>
      </w:r>
      <w:proofErr w:type="spellStart"/>
      <w:r w:rsidRPr="006E3FD0">
        <w:rPr>
          <w:rFonts w:ascii="Garamond" w:hAnsi="Garamond"/>
          <w:b/>
          <w:bCs/>
          <w:sz w:val="20"/>
          <w:szCs w:val="20"/>
        </w:rPr>
        <w:t>MaR</w:t>
      </w:r>
      <w:proofErr w:type="spellEnd"/>
      <w:r w:rsidRPr="006E3FD0">
        <w:rPr>
          <w:rFonts w:ascii="Garamond" w:hAnsi="Garamond"/>
          <w:b/>
          <w:bCs/>
          <w:sz w:val="20"/>
          <w:szCs w:val="20"/>
        </w:rPr>
        <w:t xml:space="preserve"> tepelného hospodárstva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CFE79A0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98CDC5F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BEEFBE9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42D37D" w14:textId="77777777" w:rsidR="007D4168" w:rsidRPr="0033307F" w:rsidRDefault="007D4168" w:rsidP="007D416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0B844F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7D4168" w:rsidRPr="0033307F" w14:paraId="602CC05F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A5EC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1671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D4168" w:rsidRPr="0033307F" w14:paraId="316BFC6A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D5C1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D67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D4168" w:rsidRPr="0033307F" w14:paraId="22326713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F39BD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C939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D4168" w:rsidRPr="0033307F" w14:paraId="052C54A6" w14:textId="77777777" w:rsidTr="00C0645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915CE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2168" w14:textId="77777777" w:rsidR="007D4168" w:rsidRPr="0033307F" w:rsidRDefault="007D4168" w:rsidP="00C06458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10B821D3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6540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14E4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23EDAE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62036D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2A56EB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7556BFC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331C6AA1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337249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4B44585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DBC17B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39A4E12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B1DFD5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E4B94E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4A5D7C0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4952C89A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E68C59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A2E1FD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C46E78" w14:textId="77777777" w:rsidR="007D4168" w:rsidRPr="0033307F" w:rsidRDefault="007D4168" w:rsidP="007D4168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63CEB6FA" w14:textId="77777777" w:rsidR="007D4168" w:rsidRPr="0033307F" w:rsidRDefault="007D4168" w:rsidP="007D4168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52D472E" w14:textId="77777777" w:rsidR="00704DC5" w:rsidRDefault="00704DC5"/>
    <w:sectPr w:rsidR="0070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68"/>
    <w:rsid w:val="00704DC5"/>
    <w:rsid w:val="007D4168"/>
    <w:rsid w:val="00D1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7A6D"/>
  <w15:chartTrackingRefBased/>
  <w15:docId w15:val="{8DB6E720-B70D-4BD2-A12F-23BEB6F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41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2024-09-24T11:40:00Z</dcterms:created>
  <dcterms:modified xsi:type="dcterms:W3CDTF">2024-09-24T11:45:00Z</dcterms:modified>
</cp:coreProperties>
</file>