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DFC90" w14:textId="120F88A8" w:rsidR="00C84063" w:rsidRDefault="00C84063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  <w:bookmarkStart w:id="0" w:name="_Hlk177586243"/>
      <w: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>Príloha č. 4 – Vyhlásenie k participácii na vypracovaní ponuky inou osobou</w:t>
      </w:r>
    </w:p>
    <w:bookmarkEnd w:id="0"/>
    <w:p w14:paraId="33244744" w14:textId="77777777" w:rsidR="00C84063" w:rsidRDefault="00C84063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</w:p>
    <w:p w14:paraId="322819B0" w14:textId="3C336B73" w:rsidR="00174640" w:rsidRPr="00C84063" w:rsidRDefault="00174640" w:rsidP="00174640">
      <w:pPr>
        <w:jc w:val="center"/>
        <w:rPr>
          <w:rFonts w:asciiTheme="minorHAnsi" w:hAnsiTheme="minorHAnsi" w:cstheme="minorHAnsi"/>
          <w:b/>
          <w:sz w:val="22"/>
          <w:szCs w:val="22"/>
          <w14:ligatures w14:val="standard"/>
          <w14:cntxtAlts/>
        </w:rPr>
      </w:pPr>
      <w:r w:rsidRPr="00C84063"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>Vyhlásenie k participácii na vypracovaní ponuky inou osobou</w:t>
      </w:r>
    </w:p>
    <w:p w14:paraId="476E4B2E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0"/>
        <w:rPr>
          <w:rFonts w:cstheme="minorHAnsi"/>
          <w:sz w:val="22"/>
          <w:szCs w:val="22"/>
        </w:rPr>
      </w:pPr>
    </w:p>
    <w:p w14:paraId="6D47002C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0"/>
        <w:rPr>
          <w:rFonts w:cstheme="minorHAnsi"/>
          <w:sz w:val="22"/>
          <w:szCs w:val="22"/>
        </w:rPr>
      </w:pPr>
      <w:r w:rsidRPr="00C84063">
        <w:rPr>
          <w:rStyle w:val="CharStyle3"/>
          <w:rFonts w:cstheme="minorHAnsi"/>
          <w:color w:val="000000"/>
          <w:sz w:val="22"/>
          <w:szCs w:val="22"/>
        </w:rPr>
        <w:t xml:space="preserve">podľa </w:t>
      </w:r>
      <w:proofErr w:type="spellStart"/>
      <w:r w:rsidRPr="00C84063">
        <w:rPr>
          <w:rStyle w:val="CharStyle3"/>
          <w:rFonts w:cstheme="minorHAnsi"/>
          <w:color w:val="000000"/>
          <w:sz w:val="22"/>
          <w:szCs w:val="22"/>
        </w:rPr>
        <w:t>ust</w:t>
      </w:r>
      <w:proofErr w:type="spellEnd"/>
      <w:r w:rsidRPr="00C84063">
        <w:rPr>
          <w:rStyle w:val="CharStyle3"/>
          <w:rFonts w:cstheme="minorHAnsi"/>
          <w:color w:val="000000"/>
          <w:sz w:val="22"/>
          <w:szCs w:val="22"/>
        </w:rPr>
        <w:t>. § 49 ods. 5 zákona č. 343/2015 Z. z. o verejnom obstarávaní a o zmene a doplnení niektorých zákonov v znení neskorších predpisov (ďalej len „ZVO“)</w:t>
      </w:r>
    </w:p>
    <w:p w14:paraId="57DE775E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"/>
        <w:jc w:val="both"/>
        <w:rPr>
          <w:rStyle w:val="CharStyle3"/>
          <w:rFonts w:cstheme="minorHAnsi"/>
          <w:color w:val="000000"/>
          <w:sz w:val="22"/>
          <w:szCs w:val="22"/>
        </w:rPr>
      </w:pPr>
    </w:p>
    <w:p w14:paraId="0C9633D5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3"/>
          <w:rFonts w:cstheme="minorHAnsi"/>
          <w:color w:val="000000"/>
          <w:sz w:val="22"/>
          <w:szCs w:val="22"/>
        </w:rPr>
        <w:t>Identifikácia uchádzača:</w:t>
      </w:r>
    </w:p>
    <w:p w14:paraId="794F2E52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Obchodný názov:</w:t>
      </w:r>
    </w:p>
    <w:p w14:paraId="6DB0E59D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Sídlo spoločnosti:</w:t>
      </w:r>
    </w:p>
    <w:p w14:paraId="3665B28B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IČO:</w:t>
      </w:r>
    </w:p>
    <w:p w14:paraId="767F57BC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6240"/>
        <w:jc w:val="left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Meno a priezvisko osoby oprávnenej konať v mene spoločnosti:</w:t>
      </w:r>
    </w:p>
    <w:p w14:paraId="0E55ADF4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color w:val="000000"/>
          <w:sz w:val="22"/>
          <w:szCs w:val="22"/>
        </w:rPr>
      </w:pPr>
    </w:p>
    <w:p w14:paraId="07FF176D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b/>
          <w:color w:val="000000"/>
          <w:sz w:val="22"/>
          <w:szCs w:val="22"/>
        </w:rPr>
      </w:pPr>
      <w:r w:rsidRPr="00C84063">
        <w:rPr>
          <w:rStyle w:val="CharStyle8"/>
          <w:rFonts w:cstheme="minorHAnsi"/>
          <w:b/>
          <w:color w:val="000000"/>
          <w:sz w:val="22"/>
          <w:szCs w:val="22"/>
        </w:rPr>
        <w:t>týmto čestne vyhlasujem,</w:t>
      </w:r>
    </w:p>
    <w:p w14:paraId="60326366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b/>
          <w:color w:val="000000"/>
          <w:sz w:val="22"/>
          <w:szCs w:val="22"/>
        </w:rPr>
      </w:pPr>
    </w:p>
    <w:p w14:paraId="081C1FBE" w14:textId="520099FE" w:rsidR="00174640" w:rsidRPr="00C84063" w:rsidRDefault="00174640" w:rsidP="009B1693">
      <w:pPr>
        <w:pStyle w:val="Style7"/>
        <w:shd w:val="clear" w:color="auto" w:fill="auto"/>
        <w:spacing w:before="0" w:after="0" w:line="240" w:lineRule="auto"/>
        <w:jc w:val="both"/>
        <w:rPr>
          <w:rFonts w:cstheme="minorHAnsi"/>
          <w:i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že pri vypracovaní ponuky </w:t>
      </w:r>
      <w:r w:rsidRPr="00C84063">
        <w:rPr>
          <w:rFonts w:cstheme="minorHAnsi"/>
          <w:sz w:val="22"/>
          <w:szCs w:val="22"/>
        </w:rPr>
        <w:t xml:space="preserve">do verejnej súťaže </w:t>
      </w:r>
      <w:r w:rsidR="00E47861" w:rsidRPr="00C84063">
        <w:rPr>
          <w:rFonts w:cstheme="minorHAnsi"/>
          <w:sz w:val="22"/>
          <w:szCs w:val="22"/>
        </w:rPr>
        <w:t>na predmet zákazky „</w:t>
      </w:r>
      <w:r w:rsidR="00A15AE2" w:rsidRPr="00A15AE2">
        <w:rPr>
          <w:rFonts w:cstheme="minorHAnsi"/>
          <w:i/>
          <w:sz w:val="22"/>
          <w:szCs w:val="22"/>
        </w:rPr>
        <w:t>Zber, odvoz, zhodnotenie a zneškodnenie odpadu v obci Miloslavov</w:t>
      </w:r>
      <w:r w:rsidR="00E47861" w:rsidRPr="00C84063">
        <w:rPr>
          <w:rFonts w:cstheme="minorHAnsi"/>
          <w:i/>
          <w:sz w:val="22"/>
          <w:szCs w:val="22"/>
        </w:rPr>
        <w:t>“</w:t>
      </w:r>
      <w:r w:rsidR="00E47861" w:rsidRPr="00C84063">
        <w:rPr>
          <w:rFonts w:cstheme="minorHAnsi"/>
          <w:b/>
          <w:i/>
          <w:sz w:val="22"/>
          <w:szCs w:val="22"/>
        </w:rPr>
        <w:t xml:space="preserve"> </w:t>
      </w:r>
      <w:r w:rsidR="00E47861" w:rsidRPr="00C84063">
        <w:rPr>
          <w:rFonts w:cstheme="minorHAnsi"/>
          <w:color w:val="000000" w:themeColor="text1"/>
          <w:sz w:val="22"/>
          <w:szCs w:val="22"/>
        </w:rPr>
        <w:t xml:space="preserve">vyhlásenej verejným obstarávateľom </w:t>
      </w:r>
      <w:r w:rsidR="00C84063">
        <w:rPr>
          <w:rFonts w:cstheme="minorHAnsi"/>
          <w:color w:val="000000" w:themeColor="text1"/>
          <w:sz w:val="22"/>
          <w:szCs w:val="22"/>
        </w:rPr>
        <w:t>obcou Miloslavov</w:t>
      </w:r>
      <w:r w:rsidR="00E47861" w:rsidRPr="00C84063">
        <w:rPr>
          <w:rFonts w:cstheme="minorHAnsi"/>
          <w:color w:val="000000" w:themeColor="text1"/>
          <w:sz w:val="22"/>
          <w:szCs w:val="22"/>
        </w:rPr>
        <w:t xml:space="preserve">, </w:t>
      </w:r>
      <w:r w:rsidR="00C84063">
        <w:rPr>
          <w:rFonts w:cstheme="minorHAnsi"/>
          <w:color w:val="000000" w:themeColor="text1"/>
          <w:sz w:val="22"/>
          <w:szCs w:val="22"/>
        </w:rPr>
        <w:t>Radničné námestie 181/1, 900 42 Miloslavov</w:t>
      </w:r>
      <w:r w:rsidR="00E47861" w:rsidRPr="00C84063">
        <w:rPr>
          <w:rFonts w:cstheme="minorHAnsi"/>
          <w:color w:val="000000" w:themeColor="text1"/>
          <w:sz w:val="22"/>
          <w:szCs w:val="22"/>
        </w:rPr>
        <w:t xml:space="preserve"> (ďalej len „verejný obstarávateľ“)</w:t>
      </w:r>
    </w:p>
    <w:p w14:paraId="39FA6DC7" w14:textId="77777777" w:rsidR="009B1693" w:rsidRPr="00C84063" w:rsidRDefault="009B1693" w:rsidP="009B1693">
      <w:pPr>
        <w:pStyle w:val="Style7"/>
        <w:shd w:val="clear" w:color="auto" w:fill="auto"/>
        <w:spacing w:before="0" w:after="0" w:line="240" w:lineRule="auto"/>
        <w:jc w:val="both"/>
        <w:rPr>
          <w:rFonts w:eastAsia="Times New Roman" w:cstheme="minorHAnsi"/>
          <w:sz w:val="22"/>
          <w:szCs w:val="22"/>
          <w:lang w:eastAsia="cs-CZ"/>
        </w:rPr>
      </w:pPr>
    </w:p>
    <w:p w14:paraId="57523625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b/>
          <w:bCs/>
          <w:color w:val="000000"/>
          <w:sz w:val="22"/>
          <w:szCs w:val="22"/>
        </w:rPr>
        <w:t>som</w:t>
      </w: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Pr="00C84063">
        <w:rPr>
          <w:rStyle w:val="CharStyle3"/>
          <w:rFonts w:cstheme="minorHAnsi"/>
          <w:color w:val="000000"/>
          <w:sz w:val="22"/>
          <w:szCs w:val="22"/>
        </w:rPr>
        <w:t xml:space="preserve">využil služby osoby podľa </w:t>
      </w:r>
      <w:proofErr w:type="spellStart"/>
      <w:r w:rsidRPr="00C84063">
        <w:rPr>
          <w:rStyle w:val="CharStyle3"/>
          <w:rFonts w:cstheme="minorHAnsi"/>
          <w:color w:val="000000"/>
          <w:sz w:val="22"/>
          <w:szCs w:val="22"/>
        </w:rPr>
        <w:t>ust</w:t>
      </w:r>
      <w:proofErr w:type="spellEnd"/>
      <w:r w:rsidRPr="00C84063">
        <w:rPr>
          <w:rStyle w:val="CharStyle3"/>
          <w:rFonts w:cstheme="minorHAnsi"/>
          <w:color w:val="000000"/>
          <w:sz w:val="22"/>
          <w:szCs w:val="22"/>
        </w:rPr>
        <w:t>. § 49 ods. 5 ZVO</w:t>
      </w:r>
      <w:r w:rsidRPr="00C84063">
        <w:rPr>
          <w:rStyle w:val="Odkaznapoznmkupodiarou"/>
          <w:rFonts w:cstheme="minorHAnsi"/>
          <w:color w:val="000000"/>
          <w:sz w:val="22"/>
          <w:szCs w:val="22"/>
        </w:rPr>
        <w:footnoteReference w:id="1"/>
      </w:r>
      <w:r w:rsidRPr="00C84063">
        <w:rPr>
          <w:rStyle w:val="CharStyle3"/>
          <w:rFonts w:cstheme="minorHAnsi"/>
          <w:color w:val="000000"/>
          <w:sz w:val="22"/>
          <w:szCs w:val="22"/>
        </w:rPr>
        <w:t>.</w:t>
      </w:r>
    </w:p>
    <w:p w14:paraId="07F414E4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p w14:paraId="39D23470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Meno a priezvisko:</w:t>
      </w:r>
    </w:p>
    <w:p w14:paraId="50327CB6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Obchodné meno alebo názov:</w:t>
      </w:r>
    </w:p>
    <w:p w14:paraId="3BE72BA8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Sídlo alebo miesto podnikania:</w:t>
      </w:r>
    </w:p>
    <w:p w14:paraId="2E82A832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Identifikačné číslo, ak bolo pridelené:</w:t>
      </w:r>
    </w:p>
    <w:p w14:paraId="657B49AC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/>
        <w:rPr>
          <w:rStyle w:val="CharStyle27"/>
          <w:rFonts w:cstheme="minorHAnsi"/>
          <w:color w:val="000000"/>
          <w:sz w:val="22"/>
          <w:szCs w:val="22"/>
        </w:rPr>
      </w:pPr>
    </w:p>
    <w:p w14:paraId="45C63E93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/>
        <w:rPr>
          <w:rFonts w:cstheme="minorHAnsi"/>
          <w:sz w:val="22"/>
          <w:szCs w:val="22"/>
        </w:rPr>
      </w:pPr>
      <w:r w:rsidRPr="00C84063">
        <w:rPr>
          <w:rStyle w:val="CharStyle27"/>
          <w:rFonts w:cstheme="minorHAnsi"/>
          <w:color w:val="000000"/>
          <w:sz w:val="22"/>
          <w:szCs w:val="22"/>
        </w:rPr>
        <w:t>UPOZORNENIE</w:t>
      </w:r>
    </w:p>
    <w:p w14:paraId="615B673D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 w:right="220"/>
        <w:rPr>
          <w:rFonts w:cstheme="minorHAnsi"/>
          <w:sz w:val="22"/>
          <w:szCs w:val="22"/>
          <w:u w:val="single"/>
        </w:rPr>
      </w:pPr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 xml:space="preserve">V prípade, ak uchádzač nevyužil služby osoby podľa </w:t>
      </w:r>
      <w:proofErr w:type="spellStart"/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>ust</w:t>
      </w:r>
      <w:proofErr w:type="spellEnd"/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>. § 49 ods. 5 ZVO, uchádzač nepredkladá tieto údaje / informácie.</w:t>
      </w:r>
    </w:p>
    <w:p w14:paraId="0A948733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p w14:paraId="7F13628D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Uchádzač ďalej vyhlasuje, že si je vedomý právnych následkov uvedenia nepravdivých informácií v tomto vyhlásení </w:t>
      </w:r>
      <w:r w:rsidRPr="00C84063">
        <w:rPr>
          <w:rStyle w:val="CharStyle12"/>
          <w:rFonts w:cstheme="minorHAnsi"/>
          <w:color w:val="000000"/>
          <w:sz w:val="22"/>
          <w:szCs w:val="22"/>
        </w:rPr>
        <w:t>alebo zamlčania takejto osoby.</w:t>
      </w:r>
    </w:p>
    <w:p w14:paraId="25B8AFD0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left"/>
        <w:rPr>
          <w:rFonts w:cstheme="minorHAnsi"/>
          <w:sz w:val="22"/>
          <w:szCs w:val="22"/>
        </w:rPr>
      </w:pPr>
    </w:p>
    <w:p w14:paraId="393D8A51" w14:textId="0AAEA458" w:rsidR="00174640" w:rsidRPr="00C84063" w:rsidRDefault="00174640" w:rsidP="00174640">
      <w:pPr>
        <w:jc w:val="both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sz w:val="22"/>
          <w:szCs w:val="22"/>
        </w:rPr>
        <w:t>V..........................................dňa...........................</w:t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08F01168" w14:textId="07D79A3F" w:rsidR="00174640" w:rsidRPr="00C84063" w:rsidRDefault="00174640" w:rsidP="00174640">
      <w:pPr>
        <w:jc w:val="both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C8406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C84063">
        <w:rPr>
          <w:rFonts w:asciiTheme="minorHAnsi" w:hAnsiTheme="minorHAnsi" w:cstheme="minorHAnsi"/>
          <w:sz w:val="22"/>
          <w:szCs w:val="22"/>
        </w:rPr>
        <w:t>meno a podpis uchádzača*</w:t>
      </w:r>
    </w:p>
    <w:p w14:paraId="7CD87D4C" w14:textId="77777777" w:rsidR="00174640" w:rsidRPr="00C84063" w:rsidRDefault="00174640" w:rsidP="001746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4BC77F" w14:textId="77777777" w:rsidR="00174640" w:rsidRPr="00C84063" w:rsidRDefault="00174640" w:rsidP="001746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31026B" w14:textId="77777777" w:rsidR="00174640" w:rsidRPr="00C84063" w:rsidRDefault="00174640" w:rsidP="00174640">
      <w:pPr>
        <w:pStyle w:val="Normln1"/>
        <w:tabs>
          <w:tab w:val="clear" w:pos="4860"/>
        </w:tabs>
        <w:spacing w:before="0"/>
        <w:rPr>
          <w:rFonts w:asciiTheme="minorHAnsi" w:hAnsiTheme="minorHAnsi" w:cstheme="minorHAnsi"/>
          <w:i/>
          <w:sz w:val="22"/>
          <w:szCs w:val="22"/>
        </w:rPr>
      </w:pPr>
      <w:r w:rsidRPr="00C84063">
        <w:rPr>
          <w:rFonts w:asciiTheme="minorHAnsi" w:hAnsiTheme="minorHAnsi" w:cstheme="minorHAnsi"/>
          <w:i/>
          <w:sz w:val="22"/>
          <w:szCs w:val="22"/>
        </w:rPr>
        <w:t>*(doplniť podľa potreby)</w:t>
      </w:r>
    </w:p>
    <w:p w14:paraId="29368DF3" w14:textId="77777777" w:rsidR="00174640" w:rsidRPr="00C84063" w:rsidRDefault="00174640" w:rsidP="00174640">
      <w:pPr>
        <w:rPr>
          <w:rFonts w:asciiTheme="minorHAnsi" w:hAnsiTheme="minorHAnsi" w:cstheme="minorHAnsi"/>
          <w:sz w:val="22"/>
          <w:szCs w:val="22"/>
        </w:rPr>
      </w:pPr>
    </w:p>
    <w:p w14:paraId="2CF07D45" w14:textId="77777777" w:rsidR="00174640" w:rsidRPr="00C84063" w:rsidRDefault="00174640" w:rsidP="00174640">
      <w:pPr>
        <w:rPr>
          <w:rFonts w:asciiTheme="minorHAnsi" w:hAnsiTheme="minorHAnsi" w:cstheme="minorHAnsi"/>
          <w:sz w:val="22"/>
          <w:szCs w:val="22"/>
        </w:rPr>
      </w:pPr>
    </w:p>
    <w:p w14:paraId="21027950" w14:textId="77777777" w:rsidR="005531C9" w:rsidRPr="00C84063" w:rsidRDefault="005531C9">
      <w:pPr>
        <w:rPr>
          <w:rFonts w:asciiTheme="minorHAnsi" w:hAnsiTheme="minorHAnsi" w:cstheme="minorHAnsi"/>
          <w:sz w:val="22"/>
          <w:szCs w:val="22"/>
        </w:rPr>
      </w:pPr>
    </w:p>
    <w:sectPr w:rsidR="005531C9" w:rsidRPr="00C84063" w:rsidSect="001A2A8F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E9148" w14:textId="77777777" w:rsidR="00A525D4" w:rsidRDefault="00A525D4" w:rsidP="00174640">
      <w:r>
        <w:separator/>
      </w:r>
    </w:p>
  </w:endnote>
  <w:endnote w:type="continuationSeparator" w:id="0">
    <w:p w14:paraId="315710E6" w14:textId="77777777" w:rsidR="00A525D4" w:rsidRDefault="00A525D4" w:rsidP="0017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4257438"/>
      <w:docPartObj>
        <w:docPartGallery w:val="Page Numbers (Bottom of Page)"/>
        <w:docPartUnique/>
      </w:docPartObj>
    </w:sdtPr>
    <w:sdtEndPr/>
    <w:sdtContent>
      <w:p w14:paraId="09C7A28D" w14:textId="6342B719" w:rsidR="00C84063" w:rsidRDefault="00C8406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05B34" w14:textId="77777777" w:rsidR="00C84063" w:rsidRDefault="00C840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37386" w14:textId="77777777" w:rsidR="00A525D4" w:rsidRDefault="00A525D4" w:rsidP="00174640">
      <w:r>
        <w:separator/>
      </w:r>
    </w:p>
  </w:footnote>
  <w:footnote w:type="continuationSeparator" w:id="0">
    <w:p w14:paraId="6B2D3480" w14:textId="77777777" w:rsidR="00A525D4" w:rsidRDefault="00A525D4" w:rsidP="00174640">
      <w:r>
        <w:continuationSeparator/>
      </w:r>
    </w:p>
  </w:footnote>
  <w:footnote w:id="1">
    <w:p w14:paraId="6B62932F" w14:textId="77777777" w:rsidR="00174640" w:rsidRPr="00832F44" w:rsidRDefault="00174640" w:rsidP="00174640">
      <w:pPr>
        <w:pStyle w:val="Style28"/>
        <w:shd w:val="clear" w:color="auto" w:fill="auto"/>
        <w:spacing w:before="0"/>
        <w:ind w:left="20" w:right="220"/>
        <w:rPr>
          <w:rFonts w:ascii="Arial Narrow" w:hAnsi="Arial Narrow"/>
          <w:sz w:val="14"/>
          <w:szCs w:val="14"/>
        </w:rPr>
      </w:pPr>
      <w:r w:rsidRPr="00832F44">
        <w:rPr>
          <w:rStyle w:val="Odkaznapoznmkupodiarou"/>
          <w:rFonts w:ascii="Arial Narrow" w:hAnsi="Arial Narrow"/>
        </w:rPr>
        <w:footnoteRef/>
      </w:r>
      <w:r w:rsidRPr="00832F44">
        <w:rPr>
          <w:rFonts w:ascii="Arial Narrow" w:hAnsi="Arial Narrow"/>
        </w:rPr>
        <w:t xml:space="preserve"> </w:t>
      </w:r>
      <w:r w:rsidRPr="00832F44">
        <w:rPr>
          <w:rStyle w:val="CharStyle29"/>
          <w:rFonts w:ascii="Arial Narrow" w:hAnsi="Arial Narrow"/>
          <w:color w:val="000000"/>
          <w:sz w:val="14"/>
          <w:szCs w:val="14"/>
        </w:rPr>
        <w:t>Ak uchádzač využije služby viacerých osôb, tak doplní údaje týchto osôb v predmetnom formulári, resp. vyplní predmetný formulár podľa počtu osôb.</w:t>
      </w:r>
    </w:p>
    <w:p w14:paraId="3FB5713A" w14:textId="77777777" w:rsidR="00174640" w:rsidRDefault="00174640" w:rsidP="00174640">
      <w:pPr>
        <w:pStyle w:val="Style28"/>
        <w:shd w:val="clear" w:color="auto" w:fill="auto"/>
        <w:spacing w:before="0"/>
        <w:ind w:left="20" w:right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BD4C7" w14:textId="77777777" w:rsidR="00C84063" w:rsidRDefault="00C84063" w:rsidP="00C84063">
    <w:pPr>
      <w:tabs>
        <w:tab w:val="center" w:pos="4536"/>
        <w:tab w:val="right" w:pos="9072"/>
      </w:tabs>
    </w:pPr>
    <w:bookmarkStart w:id="1" w:name="_Hlk177586255"/>
    <w:bookmarkStart w:id="2" w:name="_Hlk177586256"/>
    <w:r w:rsidRPr="00BF6922">
      <w:rPr>
        <w:noProof/>
      </w:rPr>
      <w:drawing>
        <wp:inline distT="0" distB="0" distL="0" distR="0" wp14:anchorId="3267E46D" wp14:editId="56B3054F">
          <wp:extent cx="819150" cy="941552"/>
          <wp:effectExtent l="0" t="0" r="0" b="0"/>
          <wp:docPr id="1641126604" name="Obrázok 1641126604" descr="Image result for obec miloslavov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obec miloslavov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70" cy="94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6922">
      <w:t xml:space="preserve">Obec Miloslavov, </w:t>
    </w:r>
    <w:r>
      <w:t xml:space="preserve"> Radničné námestie </w:t>
    </w:r>
    <w:r w:rsidRPr="00BF6922">
      <w:t>181</w:t>
    </w:r>
    <w:r>
      <w:t>/1</w:t>
    </w:r>
    <w:r w:rsidRPr="00BF6922">
      <w:t>, 900 42 Miloslavov</w:t>
    </w:r>
  </w:p>
  <w:p w14:paraId="4A0EBCA5" w14:textId="77777777" w:rsidR="00C84063" w:rsidRDefault="00C84063" w:rsidP="00C84063">
    <w:pPr>
      <w:tabs>
        <w:tab w:val="center" w:pos="4536"/>
        <w:tab w:val="right" w:pos="9072"/>
      </w:tabs>
    </w:pPr>
  </w:p>
  <w:bookmarkEnd w:id="1"/>
  <w:bookmarkEnd w:id="2"/>
  <w:p w14:paraId="12707EE9" w14:textId="42019DA4" w:rsidR="004D1066" w:rsidRDefault="004D10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3F5"/>
    <w:multiLevelType w:val="multilevel"/>
    <w:tmpl w:val="FDA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8271AC"/>
    <w:multiLevelType w:val="hybridMultilevel"/>
    <w:tmpl w:val="85D49378"/>
    <w:lvl w:ilvl="0" w:tplc="AB74F81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CF184E72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18181869">
    <w:abstractNumId w:val="1"/>
  </w:num>
  <w:num w:numId="2" w16cid:durableId="51288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40"/>
    <w:rsid w:val="00115438"/>
    <w:rsid w:val="00174640"/>
    <w:rsid w:val="004D1066"/>
    <w:rsid w:val="0053346F"/>
    <w:rsid w:val="005531C9"/>
    <w:rsid w:val="005C5F2E"/>
    <w:rsid w:val="008834E3"/>
    <w:rsid w:val="008F0288"/>
    <w:rsid w:val="009B1693"/>
    <w:rsid w:val="00A15AE2"/>
    <w:rsid w:val="00A525D4"/>
    <w:rsid w:val="00B568C9"/>
    <w:rsid w:val="00C84063"/>
    <w:rsid w:val="00E47861"/>
    <w:rsid w:val="00E92FDA"/>
    <w:rsid w:val="00F2203F"/>
    <w:rsid w:val="00F255C4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11A9"/>
  <w15:chartTrackingRefBased/>
  <w15:docId w15:val="{A8C148AF-8B77-497C-BF99-8E17B12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0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dsekzoznamu"/>
    <w:link w:val="tl1Char"/>
    <w:autoRedefine/>
    <w:qFormat/>
    <w:rsid w:val="008F0288"/>
    <w:pPr>
      <w:numPr>
        <w:ilvl w:val="1"/>
        <w:numId w:val="2"/>
      </w:numPr>
      <w:ind w:left="924" w:right="1134" w:hanging="357"/>
    </w:pPr>
  </w:style>
  <w:style w:type="character" w:customStyle="1" w:styleId="tl1Char">
    <w:name w:val="Štýl1 Char"/>
    <w:basedOn w:val="Predvolenpsmoodseku"/>
    <w:link w:val="tl1"/>
    <w:rsid w:val="008F0288"/>
  </w:style>
  <w:style w:type="paragraph" w:styleId="Odsekzoznamu">
    <w:name w:val="List Paragraph"/>
    <w:basedOn w:val="Normlny"/>
    <w:uiPriority w:val="34"/>
    <w:qFormat/>
    <w:rsid w:val="008F0288"/>
    <w:pPr>
      <w:ind w:left="720"/>
      <w:contextualSpacing/>
    </w:pPr>
  </w:style>
  <w:style w:type="paragraph" w:customStyle="1" w:styleId="tlmodrozlat">
    <w:name w:val="Štýl modro zlatý"/>
    <w:basedOn w:val="Nadpis1"/>
    <w:link w:val="tlmodrozlatChar"/>
    <w:qFormat/>
    <w:rsid w:val="00F2203F"/>
    <w:pPr>
      <w:keepLines w:val="0"/>
      <w:pageBreakBefore/>
      <w:pBdr>
        <w:bottom w:val="thinThickMediumGap" w:sz="24" w:space="1" w:color="C8A200"/>
      </w:pBdr>
      <w:spacing w:before="360" w:after="360"/>
      <w:jc w:val="center"/>
    </w:pPr>
    <w:rPr>
      <w:rFonts w:ascii="Garm" w:hAnsi="Garm"/>
      <w:b/>
      <w:caps/>
      <w:color w:val="002060"/>
      <w:sz w:val="68"/>
      <w:szCs w:val="36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tlmodrozlatChar">
    <w:name w:val="Štýl modro zlatý Char"/>
    <w:basedOn w:val="Nadpis1Char"/>
    <w:link w:val="tlmodrozlat"/>
    <w:rsid w:val="00F2203F"/>
    <w:rPr>
      <w:rFonts w:ascii="Garm" w:eastAsiaTheme="majorEastAsia" w:hAnsi="Garm" w:cstheme="majorBidi"/>
      <w:b/>
      <w:caps/>
      <w:color w:val="002060"/>
      <w:sz w:val="68"/>
      <w:szCs w:val="36"/>
      <w:lang w:eastAsia="sk-SK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rsid w:val="00F22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1746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46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174640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character" w:styleId="Odkaznapoznmkupodiarou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174640"/>
    <w:rPr>
      <w:vertAlign w:val="superscript"/>
    </w:rPr>
  </w:style>
  <w:style w:type="character" w:customStyle="1" w:styleId="CharStyle3">
    <w:name w:val="Char Style 3"/>
    <w:basedOn w:val="Predvolenpsmoodseku"/>
    <w:link w:val="Style2"/>
    <w:uiPriority w:val="99"/>
    <w:locked/>
    <w:rsid w:val="00174640"/>
    <w:rPr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link w:val="Style7"/>
    <w:uiPriority w:val="99"/>
    <w:locked/>
    <w:rsid w:val="00174640"/>
    <w:rPr>
      <w:sz w:val="21"/>
      <w:szCs w:val="21"/>
      <w:shd w:val="clear" w:color="auto" w:fill="FFFFFF"/>
    </w:rPr>
  </w:style>
  <w:style w:type="character" w:customStyle="1" w:styleId="CharStyle12">
    <w:name w:val="Char Style 12"/>
    <w:basedOn w:val="CharStyle8"/>
    <w:uiPriority w:val="99"/>
    <w:rsid w:val="00174640"/>
    <w:rPr>
      <w:b/>
      <w:bCs/>
      <w:sz w:val="21"/>
      <w:szCs w:val="21"/>
      <w:shd w:val="clear" w:color="auto" w:fill="FFFFFF"/>
    </w:rPr>
  </w:style>
  <w:style w:type="character" w:customStyle="1" w:styleId="CharStyle27">
    <w:name w:val="Char Style 27"/>
    <w:basedOn w:val="Predvolenpsmoodseku"/>
    <w:link w:val="Style26"/>
    <w:uiPriority w:val="99"/>
    <w:locked/>
    <w:rsid w:val="00174640"/>
    <w:rPr>
      <w:b/>
      <w:bCs/>
      <w:i/>
      <w:iCs/>
      <w:sz w:val="21"/>
      <w:szCs w:val="21"/>
      <w:shd w:val="clear" w:color="auto" w:fill="FFFFFF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174640"/>
    <w:rPr>
      <w:spacing w:val="10"/>
      <w:sz w:val="12"/>
      <w:szCs w:val="12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174640"/>
    <w:pPr>
      <w:widowControl w:val="0"/>
      <w:shd w:val="clear" w:color="auto" w:fill="FFFFFF"/>
      <w:spacing w:after="180" w:line="298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174640"/>
    <w:pPr>
      <w:widowControl w:val="0"/>
      <w:shd w:val="clear" w:color="auto" w:fill="FFFFFF"/>
      <w:spacing w:before="180" w:after="60" w:line="24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26">
    <w:name w:val="Style 26"/>
    <w:basedOn w:val="Normlny"/>
    <w:link w:val="CharStyle27"/>
    <w:uiPriority w:val="99"/>
    <w:rsid w:val="00174640"/>
    <w:pPr>
      <w:widowControl w:val="0"/>
      <w:shd w:val="clear" w:color="auto" w:fill="FFFFFF"/>
      <w:spacing w:before="42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paragraph" w:customStyle="1" w:styleId="Style28">
    <w:name w:val="Style 28"/>
    <w:basedOn w:val="Normlny"/>
    <w:link w:val="CharStyle29"/>
    <w:uiPriority w:val="99"/>
    <w:rsid w:val="00174640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746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464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Lunterová</dc:creator>
  <cp:keywords/>
  <dc:description/>
  <cp:lastModifiedBy>Veronika Sestakova</cp:lastModifiedBy>
  <cp:revision>5</cp:revision>
  <dcterms:created xsi:type="dcterms:W3CDTF">2024-09-18T19:03:00Z</dcterms:created>
  <dcterms:modified xsi:type="dcterms:W3CDTF">2024-10-01T18:45:00Z</dcterms:modified>
</cp:coreProperties>
</file>