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E4C81" w14:textId="77777777" w:rsidR="00032C83" w:rsidRDefault="00032C83" w:rsidP="005C43C7">
      <w:pPr>
        <w:pStyle w:val="Odsekzoznamu"/>
        <w:keepNext/>
        <w:keepLines/>
        <w:tabs>
          <w:tab w:val="left" w:pos="3318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281BED6C" w14:textId="77777777" w:rsidR="00032C83" w:rsidRDefault="00032C83" w:rsidP="00032C83">
      <w:pPr>
        <w:pStyle w:val="Odsekzoznamu"/>
        <w:keepNext/>
        <w:keepLines/>
        <w:tabs>
          <w:tab w:val="left" w:pos="3318"/>
        </w:tabs>
        <w:jc w:val="center"/>
        <w:rPr>
          <w:rFonts w:ascii="Garamond" w:hAnsi="Garamond" w:cs="Arial"/>
          <w:b/>
        </w:rPr>
      </w:pPr>
      <w:r w:rsidRPr="00032C83">
        <w:rPr>
          <w:rFonts w:ascii="Garamond" w:hAnsi="Garamond" w:cs="Arial"/>
          <w:b/>
        </w:rPr>
        <w:t xml:space="preserve">                                                                                                                                              </w:t>
      </w:r>
      <w:r>
        <w:rPr>
          <w:rFonts w:ascii="Garamond" w:hAnsi="Garamond" w:cs="Arial"/>
          <w:b/>
        </w:rPr>
        <w:t xml:space="preserve">               </w:t>
      </w:r>
    </w:p>
    <w:p w14:paraId="11C81C78" w14:textId="5BF14932" w:rsidR="00032C83" w:rsidRPr="00032C83" w:rsidRDefault="00032C83" w:rsidP="00032C83">
      <w:pPr>
        <w:pStyle w:val="Odsekzoznamu"/>
        <w:keepNext/>
        <w:keepLines/>
        <w:tabs>
          <w:tab w:val="left" w:pos="3318"/>
        </w:tabs>
        <w:jc w:val="center"/>
        <w:rPr>
          <w:rFonts w:ascii="Garamond" w:hAnsi="Garamond" w:cs="Arial"/>
          <w:b/>
          <w:color w:val="2E74B5" w:themeColor="accent5" w:themeShade="BF"/>
        </w:rPr>
      </w:pPr>
      <w:r w:rsidRPr="00032C83">
        <w:rPr>
          <w:rFonts w:ascii="Garamond" w:hAnsi="Garamond" w:cs="Arial"/>
          <w:b/>
          <w:color w:val="2E74B5" w:themeColor="accent5" w:themeShade="BF"/>
        </w:rPr>
        <w:t xml:space="preserve">                                                                                                                              Príloha č. 2 SP</w:t>
      </w:r>
    </w:p>
    <w:p w14:paraId="44F8F3CC" w14:textId="77777777" w:rsidR="00032C83" w:rsidRPr="00032C83" w:rsidRDefault="00032C83" w:rsidP="00032C83">
      <w:pPr>
        <w:pStyle w:val="Odsekzoznamu"/>
        <w:keepNext/>
        <w:keepLines/>
        <w:tabs>
          <w:tab w:val="left" w:pos="3318"/>
        </w:tabs>
        <w:jc w:val="center"/>
        <w:rPr>
          <w:rFonts w:ascii="Garamond" w:hAnsi="Garamond" w:cs="Arial"/>
          <w:b/>
          <w:sz w:val="20"/>
          <w:szCs w:val="20"/>
        </w:rPr>
      </w:pPr>
    </w:p>
    <w:p w14:paraId="3A02A3DA" w14:textId="7268258D" w:rsidR="00733FEE" w:rsidRPr="00C57749" w:rsidRDefault="005622C4" w:rsidP="00C57749">
      <w:pPr>
        <w:pStyle w:val="Odsekzoznamu"/>
        <w:keepNext/>
        <w:keepLines/>
        <w:tabs>
          <w:tab w:val="left" w:pos="3318"/>
        </w:tabs>
        <w:spacing w:after="0" w:line="240" w:lineRule="auto"/>
        <w:jc w:val="center"/>
        <w:rPr>
          <w:rFonts w:ascii="Garamond" w:hAnsi="Garamond" w:cs="Arial"/>
          <w:b/>
          <w:color w:val="2F5496" w:themeColor="accent1" w:themeShade="BF"/>
          <w:sz w:val="32"/>
          <w:szCs w:val="32"/>
          <w:u w:val="single"/>
        </w:rPr>
      </w:pPr>
      <w:r>
        <w:rPr>
          <w:rFonts w:ascii="Garamond" w:hAnsi="Garamond" w:cs="Arial"/>
          <w:b/>
          <w:color w:val="2F5496" w:themeColor="accent1" w:themeShade="BF"/>
          <w:sz w:val="28"/>
          <w:szCs w:val="28"/>
          <w:u w:val="single"/>
        </w:rPr>
        <w:t>Špecifikácia</w:t>
      </w:r>
      <w:r w:rsidR="00032C83" w:rsidRPr="001860A8">
        <w:rPr>
          <w:rFonts w:ascii="Garamond" w:hAnsi="Garamond" w:cs="Arial"/>
          <w:b/>
          <w:color w:val="2F5496" w:themeColor="accent1" w:themeShade="BF"/>
          <w:sz w:val="28"/>
          <w:szCs w:val="28"/>
          <w:u w:val="single"/>
        </w:rPr>
        <w:t xml:space="preserve"> predmetu zákazky</w:t>
      </w:r>
    </w:p>
    <w:p w14:paraId="31A87BB9" w14:textId="77777777" w:rsidR="001860A8" w:rsidRDefault="001860A8" w:rsidP="001860A8">
      <w:pPr>
        <w:keepNext/>
        <w:keepLines/>
        <w:ind w:left="705" w:hanging="705"/>
        <w:jc w:val="both"/>
        <w:rPr>
          <w:rFonts w:eastAsia="Arial"/>
          <w:kern w:val="1"/>
          <w:sz w:val="20"/>
          <w:szCs w:val="20"/>
          <w:lang w:eastAsia="cs-CZ"/>
        </w:rPr>
      </w:pPr>
    </w:p>
    <w:p w14:paraId="2DC98E9D" w14:textId="77777777" w:rsidR="001860A8" w:rsidRDefault="001860A8" w:rsidP="00C57749">
      <w:pPr>
        <w:keepNext/>
        <w:keepLines/>
        <w:jc w:val="both"/>
        <w:rPr>
          <w:rFonts w:eastAsia="Arial"/>
          <w:kern w:val="1"/>
          <w:sz w:val="20"/>
          <w:szCs w:val="20"/>
          <w:lang w:eastAsia="cs-CZ"/>
        </w:rPr>
      </w:pPr>
    </w:p>
    <w:p w14:paraId="49782216" w14:textId="77777777" w:rsidR="001860A8" w:rsidRDefault="001860A8" w:rsidP="001860A8">
      <w:pPr>
        <w:widowControl w:val="0"/>
        <w:jc w:val="both"/>
      </w:pPr>
      <w:r w:rsidRPr="002D62C3">
        <w:t xml:space="preserve">Predmetom verejného obstarávania je rámcová dohoda na dodanie tovaru (pre zjednodušenie sa pojem „rámcová dohoda“ na účely týchto súťažných podkladov používa aj zameniteľne s pojmom „zákazka“). </w:t>
      </w:r>
    </w:p>
    <w:p w14:paraId="39AC8458" w14:textId="05F6005A" w:rsidR="001860A8" w:rsidRDefault="001860A8" w:rsidP="001860A8">
      <w:pPr>
        <w:widowControl w:val="0"/>
        <w:jc w:val="both"/>
      </w:pPr>
      <w:r w:rsidRPr="001860A8">
        <w:rPr>
          <w:rFonts w:cs="Arial"/>
        </w:rPr>
        <w:t xml:space="preserve">Predmetom zákazky je, na základe objednávok obstarávateľskej organizácie dodanie rôznych olejov a kvapalín pre vozidlá MHD a prevádzkovú potrebu DPB, </w:t>
      </w:r>
      <w:proofErr w:type="spellStart"/>
      <w:r w:rsidRPr="001860A8">
        <w:rPr>
          <w:rFonts w:cs="Arial"/>
        </w:rPr>
        <w:t>a.s</w:t>
      </w:r>
      <w:proofErr w:type="spellEnd"/>
      <w:r w:rsidRPr="001860A8">
        <w:rPr>
          <w:rFonts w:cs="Arial"/>
        </w:rPr>
        <w:t xml:space="preserve">. </w:t>
      </w:r>
      <w:r w:rsidRPr="008E0302">
        <w:t>podľa podmienok stanovených Zmluvou.</w:t>
      </w:r>
    </w:p>
    <w:p w14:paraId="4F96F880" w14:textId="77777777" w:rsidR="001860A8" w:rsidRDefault="001860A8" w:rsidP="001860A8">
      <w:pPr>
        <w:widowControl w:val="0"/>
        <w:jc w:val="both"/>
      </w:pPr>
      <w:r>
        <w:t xml:space="preserve">Predmet zákazky sa bude členiť na tri časti (viď bod 4.1). Ak sa v ďalšom texte uvádza slovné spojenie    „predmet zákazky“, má sa za to,  že to predstavuje plnenie pre príslušnú časť predmetu zákazky (v zmysle bodu 4.1).     </w:t>
      </w:r>
    </w:p>
    <w:p w14:paraId="10B8E12E" w14:textId="77777777" w:rsidR="001860A8" w:rsidRDefault="001860A8" w:rsidP="001860A8">
      <w:pPr>
        <w:widowControl w:val="0"/>
        <w:jc w:val="both"/>
      </w:pPr>
    </w:p>
    <w:p w14:paraId="5894BDC5" w14:textId="77777777" w:rsidR="001860A8" w:rsidRDefault="001860A8" w:rsidP="001860A8">
      <w:pPr>
        <w:widowControl w:val="0"/>
        <w:jc w:val="both"/>
      </w:pPr>
    </w:p>
    <w:p w14:paraId="1135ECCF" w14:textId="77777777" w:rsidR="00C57749" w:rsidRDefault="001860A8" w:rsidP="00C57749">
      <w:pPr>
        <w:widowControl w:val="0"/>
        <w:jc w:val="both"/>
      </w:pPr>
      <w:r>
        <w:t>Predmet zákazky sa bude členiť na tri časti:</w:t>
      </w:r>
    </w:p>
    <w:p w14:paraId="5EF6367E" w14:textId="77777777" w:rsidR="00C57749" w:rsidRDefault="00C57749" w:rsidP="00C57749">
      <w:pPr>
        <w:widowControl w:val="0"/>
        <w:jc w:val="both"/>
      </w:pPr>
    </w:p>
    <w:p w14:paraId="611C5287" w14:textId="5CCA7BA4" w:rsidR="001860A8" w:rsidRDefault="001860A8" w:rsidP="00C57749">
      <w:pPr>
        <w:widowControl w:val="0"/>
        <w:jc w:val="both"/>
      </w:pPr>
      <w:r>
        <w:t xml:space="preserve">                    </w:t>
      </w:r>
    </w:p>
    <w:tbl>
      <w:tblPr>
        <w:tblW w:w="6663" w:type="dxa"/>
        <w:tblInd w:w="5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3261"/>
      </w:tblGrid>
      <w:tr w:rsidR="001860A8" w:rsidRPr="001860A8" w14:paraId="2CA68575" w14:textId="77777777" w:rsidTr="00C57749">
        <w:trPr>
          <w:trHeight w:val="6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FAEE" w14:textId="77777777" w:rsidR="001860A8" w:rsidRPr="001860A8" w:rsidRDefault="001860A8" w:rsidP="00C57749">
            <w:pPr>
              <w:rPr>
                <w:rFonts w:cs="Calibri"/>
                <w:noProof/>
                <w:color w:val="000000"/>
                <w:sz w:val="22"/>
                <w:szCs w:val="22"/>
              </w:rPr>
            </w:pPr>
            <w:r w:rsidRPr="001860A8">
              <w:rPr>
                <w:rFonts w:cs="Calibri"/>
                <w:noProof/>
                <w:color w:val="000000"/>
                <w:sz w:val="22"/>
                <w:szCs w:val="22"/>
              </w:rPr>
              <w:t>1. časť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64D50" w14:textId="0E04D419" w:rsidR="001860A8" w:rsidRPr="001860A8" w:rsidRDefault="001860A8" w:rsidP="00C57749">
            <w:pPr>
              <w:rPr>
                <w:rFonts w:cs="Calibri"/>
                <w:noProof/>
                <w:color w:val="000000"/>
                <w:sz w:val="22"/>
                <w:szCs w:val="22"/>
              </w:rPr>
            </w:pPr>
            <w:r>
              <w:rPr>
                <w:rFonts w:cs="Calibri"/>
                <w:noProof/>
                <w:color w:val="000000"/>
                <w:sz w:val="22"/>
                <w:szCs w:val="22"/>
              </w:rPr>
              <w:t>Oleje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40A92A" w14:textId="2F74EC88" w:rsidR="001860A8" w:rsidRPr="001860A8" w:rsidRDefault="001860A8" w:rsidP="00C57749">
            <w:pPr>
              <w:rPr>
                <w:rFonts w:cs="Calibri"/>
                <w:noProof/>
                <w:color w:val="000000"/>
                <w:sz w:val="22"/>
                <w:szCs w:val="22"/>
              </w:rPr>
            </w:pPr>
            <w:r>
              <w:rPr>
                <w:rFonts w:cs="Calibri"/>
                <w:noProof/>
                <w:color w:val="000000"/>
                <w:sz w:val="22"/>
                <w:szCs w:val="22"/>
              </w:rPr>
              <w:t>317 503,10 EUR bez DPH</w:t>
            </w:r>
          </w:p>
        </w:tc>
      </w:tr>
      <w:tr w:rsidR="001860A8" w:rsidRPr="001860A8" w14:paraId="170B217B" w14:textId="77777777" w:rsidTr="006C413A">
        <w:trPr>
          <w:trHeight w:val="3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91C7" w14:textId="77777777" w:rsidR="001860A8" w:rsidRPr="001860A8" w:rsidRDefault="001860A8" w:rsidP="00C57749">
            <w:pPr>
              <w:rPr>
                <w:rFonts w:cs="Calibri"/>
                <w:noProof/>
                <w:color w:val="000000"/>
                <w:sz w:val="22"/>
                <w:szCs w:val="22"/>
              </w:rPr>
            </w:pPr>
            <w:r w:rsidRPr="001860A8">
              <w:rPr>
                <w:rFonts w:cs="Calibri"/>
                <w:noProof/>
                <w:color w:val="000000"/>
                <w:sz w:val="22"/>
                <w:szCs w:val="22"/>
              </w:rPr>
              <w:t>2. časť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74295" w14:textId="130A19F6" w:rsidR="001860A8" w:rsidRPr="001860A8" w:rsidRDefault="001860A8" w:rsidP="00C57749">
            <w:pPr>
              <w:rPr>
                <w:rFonts w:cs="Calibri"/>
                <w:noProof/>
                <w:color w:val="000000"/>
                <w:sz w:val="22"/>
                <w:szCs w:val="22"/>
              </w:rPr>
            </w:pPr>
            <w:r>
              <w:rPr>
                <w:rFonts w:cs="Calibri"/>
                <w:noProof/>
                <w:color w:val="000000"/>
                <w:sz w:val="22"/>
                <w:szCs w:val="22"/>
              </w:rPr>
              <w:t>Mazivá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E205F3" w14:textId="3688DF75" w:rsidR="001860A8" w:rsidRPr="001860A8" w:rsidRDefault="001860A8" w:rsidP="00C57749">
            <w:pPr>
              <w:rPr>
                <w:rFonts w:cs="Calibri"/>
                <w:noProof/>
                <w:color w:val="000000"/>
                <w:sz w:val="22"/>
                <w:szCs w:val="22"/>
              </w:rPr>
            </w:pPr>
            <w:r>
              <w:rPr>
                <w:rFonts w:cs="Calibri"/>
                <w:noProof/>
                <w:color w:val="000000"/>
                <w:sz w:val="22"/>
                <w:szCs w:val="22"/>
              </w:rPr>
              <w:t xml:space="preserve">  51 936,70 EUR bez DPH</w:t>
            </w:r>
          </w:p>
        </w:tc>
      </w:tr>
      <w:tr w:rsidR="001860A8" w:rsidRPr="001860A8" w14:paraId="2E4A6E13" w14:textId="77777777" w:rsidTr="006C413A">
        <w:trPr>
          <w:trHeight w:val="3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3C3C" w14:textId="77777777" w:rsidR="001860A8" w:rsidRPr="001860A8" w:rsidRDefault="001860A8" w:rsidP="00C57749">
            <w:pPr>
              <w:rPr>
                <w:rFonts w:cs="Calibri"/>
                <w:noProof/>
                <w:color w:val="000000"/>
                <w:sz w:val="22"/>
                <w:szCs w:val="22"/>
              </w:rPr>
            </w:pPr>
            <w:r w:rsidRPr="001860A8">
              <w:rPr>
                <w:rFonts w:cs="Calibri"/>
                <w:noProof/>
                <w:color w:val="000000"/>
                <w:sz w:val="22"/>
                <w:szCs w:val="22"/>
              </w:rPr>
              <w:t>3. časť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38764" w14:textId="0A7261F7" w:rsidR="001860A8" w:rsidRPr="001860A8" w:rsidRDefault="001860A8" w:rsidP="00C57749">
            <w:pPr>
              <w:rPr>
                <w:rFonts w:cs="Calibri"/>
                <w:noProof/>
                <w:color w:val="000000"/>
                <w:sz w:val="22"/>
                <w:szCs w:val="22"/>
              </w:rPr>
            </w:pPr>
            <w:r>
              <w:rPr>
                <w:rFonts w:cs="Calibri"/>
                <w:noProof/>
                <w:color w:val="000000"/>
                <w:sz w:val="22"/>
                <w:szCs w:val="22"/>
              </w:rPr>
              <w:t>Kvapaliny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DC6A4" w14:textId="25C0EFF4" w:rsidR="001860A8" w:rsidRPr="001860A8" w:rsidRDefault="006C413A" w:rsidP="00C57749">
            <w:pPr>
              <w:rPr>
                <w:rFonts w:cs="Calibri"/>
                <w:noProof/>
                <w:color w:val="000000"/>
                <w:sz w:val="22"/>
                <w:szCs w:val="22"/>
              </w:rPr>
            </w:pPr>
            <w:r>
              <w:rPr>
                <w:rFonts w:cs="Calibri"/>
                <w:noProof/>
                <w:color w:val="000000"/>
                <w:sz w:val="22"/>
                <w:szCs w:val="22"/>
              </w:rPr>
              <w:t xml:space="preserve">    </w:t>
            </w:r>
            <w:r w:rsidR="001860A8">
              <w:rPr>
                <w:rFonts w:cs="Calibri"/>
                <w:noProof/>
                <w:color w:val="000000"/>
                <w:sz w:val="22"/>
                <w:szCs w:val="22"/>
              </w:rPr>
              <w:t>3 116,00 EUR bez DPH</w:t>
            </w:r>
          </w:p>
        </w:tc>
      </w:tr>
    </w:tbl>
    <w:p w14:paraId="7FA01392" w14:textId="77777777" w:rsidR="001860A8" w:rsidRDefault="001860A8" w:rsidP="00C57749">
      <w:pPr>
        <w:keepNext/>
        <w:keepLines/>
        <w:jc w:val="both"/>
        <w:rPr>
          <w:rFonts w:eastAsia="Arial"/>
          <w:kern w:val="1"/>
          <w:sz w:val="20"/>
          <w:szCs w:val="20"/>
          <w:lang w:eastAsia="cs-CZ"/>
        </w:rPr>
      </w:pPr>
    </w:p>
    <w:p w14:paraId="2615EF92" w14:textId="77777777" w:rsidR="001860A8" w:rsidRDefault="001860A8" w:rsidP="001860A8">
      <w:pPr>
        <w:keepNext/>
        <w:keepLines/>
        <w:ind w:left="705" w:hanging="705"/>
        <w:jc w:val="both"/>
        <w:rPr>
          <w:rFonts w:eastAsia="Arial"/>
          <w:kern w:val="1"/>
          <w:sz w:val="20"/>
          <w:szCs w:val="20"/>
          <w:lang w:eastAsia="cs-CZ"/>
        </w:rPr>
      </w:pPr>
    </w:p>
    <w:p w14:paraId="2F386BBF" w14:textId="3695E986" w:rsidR="001860A8" w:rsidRPr="001860A8" w:rsidRDefault="001860A8" w:rsidP="001860A8">
      <w:pPr>
        <w:keepNext/>
        <w:jc w:val="both"/>
        <w:rPr>
          <w:noProof/>
          <w:color w:val="000000"/>
          <w:lang w:eastAsia="cs-CZ"/>
        </w:rPr>
      </w:pPr>
      <w:r w:rsidRPr="001860A8">
        <w:rPr>
          <w:noProof/>
          <w:color w:val="000000"/>
          <w:u w:val="single"/>
          <w:lang w:eastAsia="cs-CZ"/>
        </w:rPr>
        <w:t xml:space="preserve">Konkrétne špecifikácie jednotlivých požadovaných </w:t>
      </w:r>
      <w:r>
        <w:rPr>
          <w:noProof/>
          <w:color w:val="000000"/>
          <w:u w:val="single"/>
          <w:lang w:eastAsia="cs-CZ"/>
        </w:rPr>
        <w:t>olejov a kvapalín</w:t>
      </w:r>
      <w:r w:rsidRPr="001860A8">
        <w:rPr>
          <w:noProof/>
          <w:color w:val="000000"/>
          <w:u w:val="single"/>
          <w:lang w:eastAsia="cs-CZ"/>
        </w:rPr>
        <w:t xml:space="preserve"> sú uvedené v prílohe č. 2a_Technická špecifikácia predmetu zákazky. </w:t>
      </w:r>
      <w:r w:rsidRPr="001860A8">
        <w:rPr>
          <w:b/>
          <w:bCs/>
          <w:noProof/>
          <w:color w:val="000000"/>
          <w:u w:val="single"/>
          <w:lang w:eastAsia="cs-CZ"/>
        </w:rPr>
        <w:t xml:space="preserve">Obstarávateľská organizácia požaduje naceniť všetky položky, ktoré sú uvedené v predmetnej prílohe pre príslušnú časť predmetu zákazky, </w:t>
      </w:r>
      <w:r w:rsidRPr="001860A8">
        <w:rPr>
          <w:noProof/>
          <w:color w:val="000000"/>
          <w:lang w:eastAsia="cs-CZ"/>
        </w:rPr>
        <w:t>na ktorú uchádzač bude predkladať ponuku</w:t>
      </w:r>
      <w:r w:rsidRPr="001860A8">
        <w:rPr>
          <w:b/>
          <w:bCs/>
          <w:noProof/>
          <w:color w:val="000000"/>
          <w:u w:val="single"/>
          <w:lang w:eastAsia="cs-CZ"/>
        </w:rPr>
        <w:t>.</w:t>
      </w:r>
    </w:p>
    <w:p w14:paraId="228A4C8A" w14:textId="77777777" w:rsidR="001860A8" w:rsidRDefault="001860A8" w:rsidP="001860A8">
      <w:pPr>
        <w:keepNext/>
        <w:jc w:val="both"/>
      </w:pPr>
    </w:p>
    <w:p w14:paraId="16B2C6A9" w14:textId="77777777" w:rsidR="00C57749" w:rsidRDefault="00C57749" w:rsidP="001860A8">
      <w:pPr>
        <w:keepNext/>
        <w:jc w:val="both"/>
      </w:pPr>
    </w:p>
    <w:p w14:paraId="44D38BBD" w14:textId="77777777" w:rsidR="00C57749" w:rsidRPr="005B5E03" w:rsidRDefault="00C57749" w:rsidP="00C57749">
      <w:pPr>
        <w:rPr>
          <w:b/>
          <w:bCs/>
          <w:u w:val="single"/>
        </w:rPr>
      </w:pPr>
      <w:r w:rsidRPr="005B5E03">
        <w:rPr>
          <w:b/>
          <w:bCs/>
          <w:u w:val="single"/>
        </w:rPr>
        <w:t>Osobitné požiadavky:</w:t>
      </w:r>
    </w:p>
    <w:p w14:paraId="02A4B565" w14:textId="77777777" w:rsidR="00C57749" w:rsidRDefault="00C57749" w:rsidP="00C57749">
      <w:pPr>
        <w:rPr>
          <w:b/>
          <w:bCs/>
        </w:rPr>
      </w:pPr>
    </w:p>
    <w:p w14:paraId="4C8B4DF1" w14:textId="1CCA88A5" w:rsidR="00C57749" w:rsidRDefault="00C57749" w:rsidP="00C57749">
      <w:pPr>
        <w:pStyle w:val="Odsekzoznamu"/>
        <w:numPr>
          <w:ilvl w:val="0"/>
          <w:numId w:val="40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C57749">
        <w:rPr>
          <w:rFonts w:ascii="Garamond" w:hAnsi="Garamond"/>
          <w:sz w:val="24"/>
          <w:szCs w:val="24"/>
        </w:rPr>
        <w:t xml:space="preserve">Povolenie na obchodovanie s minerálnymi olejmi v zmysle §25a ods. 1 zákona č. 98/2004 </w:t>
      </w:r>
      <w:proofErr w:type="spellStart"/>
      <w:r w:rsidRPr="00C57749">
        <w:rPr>
          <w:rFonts w:ascii="Garamond" w:hAnsi="Garamond"/>
          <w:sz w:val="24"/>
          <w:szCs w:val="24"/>
        </w:rPr>
        <w:t>Z.z</w:t>
      </w:r>
      <w:proofErr w:type="spellEnd"/>
      <w:r w:rsidRPr="00C57749">
        <w:rPr>
          <w:rFonts w:ascii="Garamond" w:hAnsi="Garamond"/>
          <w:sz w:val="24"/>
          <w:szCs w:val="24"/>
        </w:rPr>
        <w:t>. o spotrebnej dani z minerálneho oleja v znení neskorších predpisov</w:t>
      </w:r>
    </w:p>
    <w:p w14:paraId="22A04C66" w14:textId="77777777" w:rsidR="00C57749" w:rsidRPr="00C57749" w:rsidRDefault="00C57749" w:rsidP="00C57749">
      <w:pPr>
        <w:pStyle w:val="Odsekzoznamu"/>
        <w:numPr>
          <w:ilvl w:val="0"/>
          <w:numId w:val="40"/>
        </w:num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173A06DD" w14:textId="77777777" w:rsidR="00C57749" w:rsidRPr="00C57749" w:rsidRDefault="00C57749" w:rsidP="00C57749">
      <w:pPr>
        <w:pStyle w:val="Odsekzoznamu"/>
        <w:numPr>
          <w:ilvl w:val="0"/>
          <w:numId w:val="40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C57749">
        <w:rPr>
          <w:rFonts w:ascii="Garamond" w:hAnsi="Garamond"/>
          <w:sz w:val="24"/>
          <w:szCs w:val="24"/>
        </w:rPr>
        <w:t>K jednotlivým  produktom žiadame predložiť karty bezpečnostných údajov a technické listy</w:t>
      </w:r>
    </w:p>
    <w:p w14:paraId="2825FB31" w14:textId="77777777" w:rsidR="00C57749" w:rsidRPr="00C57749" w:rsidRDefault="00C57749" w:rsidP="00C57749">
      <w:pPr>
        <w:pStyle w:val="Odsekzoznamu"/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54225566" w14:textId="77777777" w:rsidR="00C57749" w:rsidRPr="00C57749" w:rsidRDefault="00C57749" w:rsidP="00C57749">
      <w:pPr>
        <w:pStyle w:val="Odsekzoznamu"/>
        <w:numPr>
          <w:ilvl w:val="0"/>
          <w:numId w:val="40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C57749">
        <w:rPr>
          <w:rFonts w:ascii="Garamond" w:hAnsi="Garamond"/>
          <w:sz w:val="24"/>
          <w:szCs w:val="24"/>
        </w:rPr>
        <w:t>Povinnosť dodávať počas trvania zmluvy len na začiatku deklarované a odsúhlasené produkty</w:t>
      </w:r>
    </w:p>
    <w:p w14:paraId="443318A6" w14:textId="77777777" w:rsidR="00C57749" w:rsidRPr="00C57749" w:rsidRDefault="00C57749" w:rsidP="00C57749">
      <w:pPr>
        <w:jc w:val="both"/>
      </w:pPr>
    </w:p>
    <w:p w14:paraId="77457609" w14:textId="77777777" w:rsidR="00C57749" w:rsidRPr="00C57749" w:rsidRDefault="00C57749" w:rsidP="00C57749">
      <w:pPr>
        <w:pStyle w:val="Odsekzoznamu"/>
        <w:numPr>
          <w:ilvl w:val="0"/>
          <w:numId w:val="40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C57749">
        <w:rPr>
          <w:rFonts w:ascii="Garamond" w:hAnsi="Garamond"/>
          <w:sz w:val="24"/>
          <w:szCs w:val="24"/>
        </w:rPr>
        <w:t>Povinnosť zabezpečiť na vlastné náklady odber a likvidáciu opotrebeného materiálu a využitých prázdnych sudov</w:t>
      </w:r>
    </w:p>
    <w:p w14:paraId="3ECE4064" w14:textId="77777777" w:rsidR="00C57749" w:rsidRPr="00C57749" w:rsidRDefault="00C57749" w:rsidP="00C57749">
      <w:pPr>
        <w:jc w:val="both"/>
      </w:pPr>
    </w:p>
    <w:p w14:paraId="0988FF65" w14:textId="77777777" w:rsidR="00C57749" w:rsidRPr="00C57749" w:rsidRDefault="00C57749" w:rsidP="00C57749">
      <w:pPr>
        <w:pStyle w:val="Odsekzoznamu"/>
        <w:numPr>
          <w:ilvl w:val="0"/>
          <w:numId w:val="40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C57749">
        <w:rPr>
          <w:rFonts w:ascii="Garamond" w:hAnsi="Garamond"/>
          <w:sz w:val="24"/>
          <w:szCs w:val="24"/>
        </w:rPr>
        <w:t>V prípade potreby na žiadosť kupujúceho poskytnúť odbornú pomoc priamo na prevádzkach</w:t>
      </w:r>
    </w:p>
    <w:p w14:paraId="67BA689B" w14:textId="77777777" w:rsidR="00C57749" w:rsidRPr="00C57749" w:rsidRDefault="00C57749" w:rsidP="00C57749">
      <w:pPr>
        <w:jc w:val="both"/>
      </w:pPr>
    </w:p>
    <w:p w14:paraId="21DF6ACB" w14:textId="77777777" w:rsidR="00C57749" w:rsidRDefault="00C57749" w:rsidP="00C57749">
      <w:pPr>
        <w:pStyle w:val="Odsekzoznamu"/>
        <w:numPr>
          <w:ilvl w:val="0"/>
          <w:numId w:val="40"/>
        </w:numPr>
        <w:jc w:val="both"/>
        <w:rPr>
          <w:rFonts w:ascii="Garamond" w:hAnsi="Garamond"/>
          <w:sz w:val="24"/>
          <w:szCs w:val="24"/>
        </w:rPr>
      </w:pPr>
      <w:r w:rsidRPr="00C57749">
        <w:rPr>
          <w:rFonts w:ascii="Garamond" w:hAnsi="Garamond"/>
          <w:sz w:val="24"/>
          <w:szCs w:val="24"/>
        </w:rPr>
        <w:t>Právo kupujúceho náhodne preveriť kvalitu dodávaných produktov vykonaním rozboru</w:t>
      </w:r>
    </w:p>
    <w:p w14:paraId="1310AD97" w14:textId="77777777" w:rsidR="00C57749" w:rsidRDefault="00C57749" w:rsidP="00C57749">
      <w:pPr>
        <w:pStyle w:val="Odsekzoznamu"/>
      </w:pPr>
    </w:p>
    <w:p w14:paraId="08AA685A" w14:textId="2F4F73C0" w:rsidR="00B01AF6" w:rsidRPr="00C57749" w:rsidRDefault="00C57749" w:rsidP="00C57749">
      <w:pPr>
        <w:pStyle w:val="Odsekzoznamu"/>
        <w:jc w:val="both"/>
        <w:rPr>
          <w:rFonts w:ascii="Garamond" w:hAnsi="Garamond"/>
          <w:sz w:val="24"/>
          <w:szCs w:val="24"/>
        </w:rPr>
      </w:pPr>
      <w:r>
        <w:t xml:space="preserve">                                                                       </w:t>
      </w:r>
      <w:r w:rsidR="001860A8" w:rsidRPr="001860A8">
        <w:t>*****</w:t>
      </w:r>
    </w:p>
    <w:sectPr w:rsidR="00B01AF6" w:rsidRPr="00C57749" w:rsidSect="00C5774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ED026" w14:textId="77777777" w:rsidR="00515F47" w:rsidRDefault="00515F47" w:rsidP="00515F47">
      <w:r>
        <w:separator/>
      </w:r>
    </w:p>
  </w:endnote>
  <w:endnote w:type="continuationSeparator" w:id="0">
    <w:p w14:paraId="2B9CAB88" w14:textId="77777777" w:rsidR="00515F47" w:rsidRDefault="00515F47" w:rsidP="0051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4EAAE" w14:textId="77777777" w:rsidR="00515F47" w:rsidRDefault="00515F47" w:rsidP="00515F47">
      <w:r>
        <w:separator/>
      </w:r>
    </w:p>
  </w:footnote>
  <w:footnote w:type="continuationSeparator" w:id="0">
    <w:p w14:paraId="54308B7F" w14:textId="77777777" w:rsidR="00515F47" w:rsidRDefault="00515F47" w:rsidP="00515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D54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</w:abstractNum>
  <w:abstractNum w:abstractNumId="1" w15:restartNumberingAfterBreak="0">
    <w:nsid w:val="02AA7418"/>
    <w:multiLevelType w:val="hybridMultilevel"/>
    <w:tmpl w:val="DE1A47D8"/>
    <w:lvl w:ilvl="0" w:tplc="A582FC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2096A"/>
    <w:multiLevelType w:val="hybridMultilevel"/>
    <w:tmpl w:val="2B748D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272E"/>
    <w:multiLevelType w:val="multilevel"/>
    <w:tmpl w:val="8D42895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  <w:color w:val="000000" w:themeColor="text1"/>
      </w:rPr>
    </w:lvl>
  </w:abstractNum>
  <w:abstractNum w:abstractNumId="4" w15:restartNumberingAfterBreak="0">
    <w:nsid w:val="093D2CE8"/>
    <w:multiLevelType w:val="singleLevel"/>
    <w:tmpl w:val="FD54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</w:abstractNum>
  <w:abstractNum w:abstractNumId="5" w15:restartNumberingAfterBreak="0">
    <w:nsid w:val="097C7A72"/>
    <w:multiLevelType w:val="hybridMultilevel"/>
    <w:tmpl w:val="93C449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65B47"/>
    <w:multiLevelType w:val="hybridMultilevel"/>
    <w:tmpl w:val="6BB4663E"/>
    <w:lvl w:ilvl="0" w:tplc="3C7A6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41F44"/>
    <w:multiLevelType w:val="hybridMultilevel"/>
    <w:tmpl w:val="2B748D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56438"/>
    <w:multiLevelType w:val="hybridMultilevel"/>
    <w:tmpl w:val="F11E9A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73D1A"/>
    <w:multiLevelType w:val="hybridMultilevel"/>
    <w:tmpl w:val="2B748D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93A34"/>
    <w:multiLevelType w:val="hybridMultilevel"/>
    <w:tmpl w:val="281AD236"/>
    <w:lvl w:ilvl="0" w:tplc="20CEE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C19F6"/>
    <w:multiLevelType w:val="hybridMultilevel"/>
    <w:tmpl w:val="6BAE6FCA"/>
    <w:lvl w:ilvl="0" w:tplc="8A10308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D4140"/>
    <w:multiLevelType w:val="hybridMultilevel"/>
    <w:tmpl w:val="D504B49A"/>
    <w:lvl w:ilvl="0" w:tplc="1B76E7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F42E1"/>
    <w:multiLevelType w:val="hybridMultilevel"/>
    <w:tmpl w:val="6B14365E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361BF"/>
    <w:multiLevelType w:val="hybridMultilevel"/>
    <w:tmpl w:val="15802FE0"/>
    <w:lvl w:ilvl="0" w:tplc="D2EA1B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40417"/>
    <w:multiLevelType w:val="hybridMultilevel"/>
    <w:tmpl w:val="36A84B90"/>
    <w:lvl w:ilvl="0" w:tplc="61161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C50C0"/>
    <w:multiLevelType w:val="multilevel"/>
    <w:tmpl w:val="AD88D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3D00286"/>
    <w:multiLevelType w:val="hybridMultilevel"/>
    <w:tmpl w:val="2B748DB4"/>
    <w:lvl w:ilvl="0" w:tplc="9070BF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D26F2"/>
    <w:multiLevelType w:val="multilevel"/>
    <w:tmpl w:val="6D20FBDC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928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  <w:color w:val="000000" w:themeColor="text1"/>
      </w:rPr>
    </w:lvl>
  </w:abstractNum>
  <w:abstractNum w:abstractNumId="19" w15:restartNumberingAfterBreak="0">
    <w:nsid w:val="3C4F7284"/>
    <w:multiLevelType w:val="hybridMultilevel"/>
    <w:tmpl w:val="6BB4663E"/>
    <w:lvl w:ilvl="0" w:tplc="3C7A6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E2674"/>
    <w:multiLevelType w:val="hybridMultilevel"/>
    <w:tmpl w:val="AF18CE48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417AE"/>
    <w:multiLevelType w:val="hybridMultilevel"/>
    <w:tmpl w:val="6BB4663E"/>
    <w:lvl w:ilvl="0" w:tplc="3C7A6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D5C09"/>
    <w:multiLevelType w:val="hybridMultilevel"/>
    <w:tmpl w:val="15802FE0"/>
    <w:lvl w:ilvl="0" w:tplc="D2EA1B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E1FD7"/>
    <w:multiLevelType w:val="hybridMultilevel"/>
    <w:tmpl w:val="803C1B48"/>
    <w:lvl w:ilvl="0" w:tplc="969C5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A1AB5"/>
    <w:multiLevelType w:val="hybridMultilevel"/>
    <w:tmpl w:val="831C7126"/>
    <w:lvl w:ilvl="0" w:tplc="724E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0482C"/>
    <w:multiLevelType w:val="hybridMultilevel"/>
    <w:tmpl w:val="AF18CE48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471C6"/>
    <w:multiLevelType w:val="hybridMultilevel"/>
    <w:tmpl w:val="36A84B90"/>
    <w:lvl w:ilvl="0" w:tplc="61161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C6A1F"/>
    <w:multiLevelType w:val="hybridMultilevel"/>
    <w:tmpl w:val="36A84B9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Garamond" w:hAnsi="Garamond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BCF6618"/>
    <w:multiLevelType w:val="hybridMultilevel"/>
    <w:tmpl w:val="AF18CE48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83A0B"/>
    <w:multiLevelType w:val="hybridMultilevel"/>
    <w:tmpl w:val="12FCA3F4"/>
    <w:lvl w:ilvl="0" w:tplc="71AC3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80C9A"/>
    <w:multiLevelType w:val="hybridMultilevel"/>
    <w:tmpl w:val="2B748DB4"/>
    <w:lvl w:ilvl="0" w:tplc="9070BF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E1DCD"/>
    <w:multiLevelType w:val="hybridMultilevel"/>
    <w:tmpl w:val="15802F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90DBC"/>
    <w:multiLevelType w:val="hybridMultilevel"/>
    <w:tmpl w:val="33686794"/>
    <w:lvl w:ilvl="0" w:tplc="233035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6266B"/>
    <w:multiLevelType w:val="hybridMultilevel"/>
    <w:tmpl w:val="1B5A8B9C"/>
    <w:lvl w:ilvl="0" w:tplc="4E00AB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10C21"/>
    <w:multiLevelType w:val="hybridMultilevel"/>
    <w:tmpl w:val="AF18CE48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13CDD"/>
    <w:multiLevelType w:val="hybridMultilevel"/>
    <w:tmpl w:val="6510A57E"/>
    <w:lvl w:ilvl="0" w:tplc="C0D41F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A6276"/>
    <w:multiLevelType w:val="hybridMultilevel"/>
    <w:tmpl w:val="36A84B90"/>
    <w:lvl w:ilvl="0" w:tplc="61161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A2866"/>
    <w:multiLevelType w:val="hybridMultilevel"/>
    <w:tmpl w:val="33686794"/>
    <w:lvl w:ilvl="0" w:tplc="233035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805F7"/>
    <w:multiLevelType w:val="hybridMultilevel"/>
    <w:tmpl w:val="AF18CE48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64B54"/>
    <w:multiLevelType w:val="hybridMultilevel"/>
    <w:tmpl w:val="6BB46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1096">
    <w:abstractNumId w:val="3"/>
  </w:num>
  <w:num w:numId="2" w16cid:durableId="1672027271">
    <w:abstractNumId w:val="0"/>
  </w:num>
  <w:num w:numId="3" w16cid:durableId="2065445010">
    <w:abstractNumId w:val="20"/>
  </w:num>
  <w:num w:numId="4" w16cid:durableId="1143237398">
    <w:abstractNumId w:val="13"/>
  </w:num>
  <w:num w:numId="5" w16cid:durableId="1678387632">
    <w:abstractNumId w:val="1"/>
  </w:num>
  <w:num w:numId="6" w16cid:durableId="1786077361">
    <w:abstractNumId w:val="10"/>
  </w:num>
  <w:num w:numId="7" w16cid:durableId="742723152">
    <w:abstractNumId w:val="29"/>
  </w:num>
  <w:num w:numId="8" w16cid:durableId="1659117163">
    <w:abstractNumId w:val="5"/>
  </w:num>
  <w:num w:numId="9" w16cid:durableId="269052481">
    <w:abstractNumId w:val="8"/>
  </w:num>
  <w:num w:numId="10" w16cid:durableId="399452028">
    <w:abstractNumId w:val="15"/>
  </w:num>
  <w:num w:numId="11" w16cid:durableId="244582786">
    <w:abstractNumId w:val="23"/>
  </w:num>
  <w:num w:numId="12" w16cid:durableId="656611760">
    <w:abstractNumId w:val="33"/>
  </w:num>
  <w:num w:numId="13" w16cid:durableId="1377508894">
    <w:abstractNumId w:val="12"/>
  </w:num>
  <w:num w:numId="14" w16cid:durableId="1940525779">
    <w:abstractNumId w:val="35"/>
  </w:num>
  <w:num w:numId="15" w16cid:durableId="995063572">
    <w:abstractNumId w:val="21"/>
  </w:num>
  <w:num w:numId="16" w16cid:durableId="1139297601">
    <w:abstractNumId w:val="32"/>
  </w:num>
  <w:num w:numId="17" w16cid:durableId="1801799471">
    <w:abstractNumId w:val="30"/>
  </w:num>
  <w:num w:numId="18" w16cid:durableId="2144884380">
    <w:abstractNumId w:val="22"/>
  </w:num>
  <w:num w:numId="19" w16cid:durableId="1678338400">
    <w:abstractNumId w:val="19"/>
  </w:num>
  <w:num w:numId="20" w16cid:durableId="1645692274">
    <w:abstractNumId w:val="36"/>
  </w:num>
  <w:num w:numId="21" w16cid:durableId="137966963">
    <w:abstractNumId w:val="26"/>
  </w:num>
  <w:num w:numId="22" w16cid:durableId="1707682418">
    <w:abstractNumId w:val="37"/>
  </w:num>
  <w:num w:numId="23" w16cid:durableId="1912620966">
    <w:abstractNumId w:val="17"/>
  </w:num>
  <w:num w:numId="24" w16cid:durableId="859707499">
    <w:abstractNumId w:val="14"/>
  </w:num>
  <w:num w:numId="25" w16cid:durableId="730421622">
    <w:abstractNumId w:val="6"/>
  </w:num>
  <w:num w:numId="26" w16cid:durableId="76756791">
    <w:abstractNumId w:val="25"/>
  </w:num>
  <w:num w:numId="27" w16cid:durableId="1920744642">
    <w:abstractNumId w:val="34"/>
  </w:num>
  <w:num w:numId="28" w16cid:durableId="1967618404">
    <w:abstractNumId w:val="28"/>
  </w:num>
  <w:num w:numId="29" w16cid:durableId="1110275332">
    <w:abstractNumId w:val="11"/>
  </w:num>
  <w:num w:numId="30" w16cid:durableId="395514941">
    <w:abstractNumId w:val="18"/>
  </w:num>
  <w:num w:numId="31" w16cid:durableId="2018463090">
    <w:abstractNumId w:val="4"/>
  </w:num>
  <w:num w:numId="32" w16cid:durableId="1668290435">
    <w:abstractNumId w:val="27"/>
  </w:num>
  <w:num w:numId="33" w16cid:durableId="321928775">
    <w:abstractNumId w:val="38"/>
  </w:num>
  <w:num w:numId="34" w16cid:durableId="1070274972">
    <w:abstractNumId w:val="9"/>
  </w:num>
  <w:num w:numId="35" w16cid:durableId="1880390964">
    <w:abstractNumId w:val="31"/>
  </w:num>
  <w:num w:numId="36" w16cid:durableId="661858932">
    <w:abstractNumId w:val="7"/>
  </w:num>
  <w:num w:numId="37" w16cid:durableId="438454935">
    <w:abstractNumId w:val="39"/>
  </w:num>
  <w:num w:numId="38" w16cid:durableId="1224369741">
    <w:abstractNumId w:val="2"/>
  </w:num>
  <w:num w:numId="39" w16cid:durableId="516358420">
    <w:abstractNumId w:val="16"/>
  </w:num>
  <w:num w:numId="40" w16cid:durableId="107724008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EE"/>
    <w:rsid w:val="00032C83"/>
    <w:rsid w:val="0003735A"/>
    <w:rsid w:val="00050A0B"/>
    <w:rsid w:val="001860A8"/>
    <w:rsid w:val="001E6D4A"/>
    <w:rsid w:val="001F6A85"/>
    <w:rsid w:val="0021253D"/>
    <w:rsid w:val="0023459C"/>
    <w:rsid w:val="00241B6C"/>
    <w:rsid w:val="00263768"/>
    <w:rsid w:val="0027095A"/>
    <w:rsid w:val="002D25FE"/>
    <w:rsid w:val="002D3133"/>
    <w:rsid w:val="003F5ECF"/>
    <w:rsid w:val="0042046A"/>
    <w:rsid w:val="004A441E"/>
    <w:rsid w:val="004B5083"/>
    <w:rsid w:val="00515F47"/>
    <w:rsid w:val="005622C4"/>
    <w:rsid w:val="005B517B"/>
    <w:rsid w:val="005C43C7"/>
    <w:rsid w:val="005F7CFE"/>
    <w:rsid w:val="00690226"/>
    <w:rsid w:val="006B68A4"/>
    <w:rsid w:val="006C413A"/>
    <w:rsid w:val="00733FEE"/>
    <w:rsid w:val="00737329"/>
    <w:rsid w:val="00755373"/>
    <w:rsid w:val="0078144A"/>
    <w:rsid w:val="007818B2"/>
    <w:rsid w:val="007B127C"/>
    <w:rsid w:val="007B2001"/>
    <w:rsid w:val="007D43DC"/>
    <w:rsid w:val="008211E8"/>
    <w:rsid w:val="00834757"/>
    <w:rsid w:val="0085618A"/>
    <w:rsid w:val="0090738B"/>
    <w:rsid w:val="00963627"/>
    <w:rsid w:val="00AC5D42"/>
    <w:rsid w:val="00AD215B"/>
    <w:rsid w:val="00B01AF6"/>
    <w:rsid w:val="00B2080C"/>
    <w:rsid w:val="00B3176F"/>
    <w:rsid w:val="00C57749"/>
    <w:rsid w:val="00C6740C"/>
    <w:rsid w:val="00C849ED"/>
    <w:rsid w:val="00D11B90"/>
    <w:rsid w:val="00D42F6B"/>
    <w:rsid w:val="00D46558"/>
    <w:rsid w:val="00D75CF8"/>
    <w:rsid w:val="00DA68C1"/>
    <w:rsid w:val="00DC4201"/>
    <w:rsid w:val="00DD1B88"/>
    <w:rsid w:val="00E52800"/>
    <w:rsid w:val="00F128D6"/>
    <w:rsid w:val="00F204BB"/>
    <w:rsid w:val="00F46C4E"/>
    <w:rsid w:val="00F8108F"/>
    <w:rsid w:val="00F9430D"/>
    <w:rsid w:val="00FA3592"/>
    <w:rsid w:val="00FF0268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179BF2"/>
  <w15:chartTrackingRefBased/>
  <w15:docId w15:val="{7781178A-8F5E-488F-9B61-8FFE4E5C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144A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33F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3FEE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Nad,Odstavec cíl se seznamem,Odstavec_muj,Medium List 2 - Accent 41,Tabuľka"/>
    <w:basedOn w:val="Normlny"/>
    <w:link w:val="OdsekzoznamuChar"/>
    <w:uiPriority w:val="99"/>
    <w:qFormat/>
    <w:rsid w:val="00733F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,Nad Char"/>
    <w:link w:val="Odsekzoznamu"/>
    <w:uiPriority w:val="99"/>
    <w:qFormat/>
    <w:locked/>
    <w:rsid w:val="00733FEE"/>
    <w:rPr>
      <w:rFonts w:ascii="Calibri" w:eastAsia="Calibri" w:hAnsi="Calibri" w:cs="Times New Roman"/>
    </w:rPr>
  </w:style>
  <w:style w:type="paragraph" w:customStyle="1" w:styleId="Zarkazkladnhotextu22">
    <w:name w:val="Zarážka základného textu 22"/>
    <w:basedOn w:val="Normlny"/>
    <w:rsid w:val="0090738B"/>
    <w:pPr>
      <w:widowControl w:val="0"/>
      <w:suppressAutoHyphens/>
      <w:ind w:left="360"/>
      <w:jc w:val="both"/>
    </w:pPr>
    <w:rPr>
      <w:rFonts w:ascii="Times New Roman" w:eastAsia="Arial" w:hAnsi="Times New Roman"/>
      <w:kern w:val="2"/>
      <w:lang w:eastAsia="cs-CZ"/>
    </w:rPr>
  </w:style>
  <w:style w:type="paragraph" w:customStyle="1" w:styleId="zarkazkladnhotextu220">
    <w:name w:val="zarkazkladnhotextu22"/>
    <w:basedOn w:val="Normlny"/>
    <w:rsid w:val="0090738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28D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28D6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128D6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15F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5F47"/>
    <w:rPr>
      <w:rFonts w:ascii="Garamond" w:eastAsia="Times New Roman" w:hAnsi="Garamond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15F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5F47"/>
    <w:rPr>
      <w:rFonts w:ascii="Garamond" w:eastAsia="Times New Roman" w:hAnsi="Garamond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Dečmanová Jaroslava</dc:creator>
  <cp:keywords/>
  <dc:description/>
  <cp:lastModifiedBy>Morvayová Alena</cp:lastModifiedBy>
  <cp:revision>7</cp:revision>
  <dcterms:created xsi:type="dcterms:W3CDTF">2024-08-16T07:49:00Z</dcterms:created>
  <dcterms:modified xsi:type="dcterms:W3CDTF">2024-10-02T07:52:00Z</dcterms:modified>
</cp:coreProperties>
</file>