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0269B0" w14:textId="29BBD4B1" w:rsidR="00736B9E" w:rsidRPr="00CC6DAF" w:rsidRDefault="00CC3E27" w:rsidP="00533441">
      <w:pPr>
        <w:pStyle w:val="Hlavikaobsahu"/>
        <w:jc w:val="both"/>
        <w:rPr>
          <w:rFonts w:asciiTheme="minorHAnsi" w:eastAsia="Calibri" w:hAnsiTheme="minorHAnsi" w:cstheme="minorHAnsi"/>
          <w:b/>
          <w:color w:val="auto"/>
          <w:sz w:val="28"/>
          <w:szCs w:val="28"/>
          <w:lang w:val="sk-SK" w:eastAsia="en-US"/>
        </w:rPr>
      </w:pPr>
      <w:r w:rsidRPr="00CC6DAF">
        <w:rPr>
          <w:rFonts w:asciiTheme="minorHAnsi" w:eastAsia="Calibri" w:hAnsiTheme="minorHAnsi" w:cstheme="minorHAnsi"/>
          <w:b/>
          <w:color w:val="auto"/>
          <w:sz w:val="28"/>
          <w:szCs w:val="28"/>
          <w:lang w:val="sk-SK" w:eastAsia="en-US"/>
        </w:rPr>
        <w:t>Opis predmetu zákazky</w:t>
      </w:r>
    </w:p>
    <w:p w14:paraId="5250C425" w14:textId="5EAA60DB" w:rsidR="00EF13BC" w:rsidRDefault="00EF13BC" w:rsidP="00EF13BC">
      <w:pPr>
        <w:widowControl w:val="0"/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="Arial Narrow"/>
          <w:b/>
          <w:bCs/>
          <w:sz w:val="22"/>
        </w:rPr>
      </w:pPr>
    </w:p>
    <w:p w14:paraId="2B71BEDA" w14:textId="77777777" w:rsidR="00EF13BC" w:rsidRDefault="00EF13BC" w:rsidP="00EF13BC">
      <w:pPr>
        <w:widowControl w:val="0"/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="Arial Narrow"/>
          <w:b/>
          <w:bCs/>
          <w:sz w:val="22"/>
        </w:rPr>
      </w:pPr>
    </w:p>
    <w:p w14:paraId="7FE2281C" w14:textId="6BE5798F" w:rsidR="00EF13BC" w:rsidRPr="00A36798" w:rsidRDefault="00EF13BC" w:rsidP="00EF13B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 Narrow"/>
          <w:sz w:val="22"/>
        </w:rPr>
      </w:pPr>
      <w:r w:rsidRPr="00A36798">
        <w:rPr>
          <w:rFonts w:asciiTheme="minorHAnsi" w:hAnsiTheme="minorHAnsi" w:cs="Arial Narrow"/>
          <w:sz w:val="22"/>
        </w:rPr>
        <w:t xml:space="preserve">Služby stavebného dozoru v rámci realizácie </w:t>
      </w:r>
      <w:r w:rsidRPr="00EF13BC">
        <w:rPr>
          <w:rFonts w:asciiTheme="minorHAnsi" w:hAnsiTheme="minorHAnsi" w:cs="Arial Narrow"/>
          <w:sz w:val="22"/>
        </w:rPr>
        <w:t xml:space="preserve">stavby </w:t>
      </w:r>
      <w:r w:rsidRPr="00EF13BC">
        <w:rPr>
          <w:rFonts w:asciiTheme="minorHAnsi" w:hAnsiTheme="minorHAnsi" w:cs="Arial Narrow"/>
          <w:i/>
          <w:iCs/>
          <w:sz w:val="22"/>
        </w:rPr>
        <w:t>„Rozšírenie verejnej kanalizácie a verejnej vodovodnej siete“</w:t>
      </w:r>
      <w:r>
        <w:rPr>
          <w:rFonts w:asciiTheme="minorHAnsi" w:hAnsiTheme="minorHAnsi" w:cs="Arial Narrow"/>
          <w:sz w:val="22"/>
        </w:rPr>
        <w:t xml:space="preserve"> </w:t>
      </w:r>
      <w:r w:rsidRPr="009623D8">
        <w:rPr>
          <w:rFonts w:asciiTheme="minorHAnsi" w:hAnsiTheme="minorHAnsi" w:cs="Arial Narrow"/>
          <w:sz w:val="22"/>
        </w:rPr>
        <w:t xml:space="preserve">budú zahŕňať činnosti súvisiace s kontrolou súladu projektovej a technickej dokumentácie s realizáciou, </w:t>
      </w:r>
      <w:proofErr w:type="spellStart"/>
      <w:r w:rsidRPr="009623D8">
        <w:rPr>
          <w:rFonts w:asciiTheme="minorHAnsi" w:hAnsiTheme="minorHAnsi" w:cs="Arial Narrow"/>
          <w:sz w:val="22"/>
        </w:rPr>
        <w:t>dozorovanie</w:t>
      </w:r>
      <w:proofErr w:type="spellEnd"/>
      <w:r w:rsidRPr="009623D8">
        <w:rPr>
          <w:rFonts w:asciiTheme="minorHAnsi" w:hAnsiTheme="minorHAnsi" w:cs="Arial Narrow"/>
          <w:sz w:val="22"/>
        </w:rPr>
        <w:t xml:space="preserve"> vykonávania stavebných prác a manažovanie zmlúv</w:t>
      </w:r>
      <w:r w:rsidRPr="00A36798">
        <w:rPr>
          <w:rFonts w:asciiTheme="minorHAnsi" w:hAnsiTheme="minorHAnsi" w:cs="Arial Narrow"/>
          <w:sz w:val="22"/>
        </w:rPr>
        <w:t xml:space="preserve"> uzavretých medzi Objednávateľom a </w:t>
      </w:r>
      <w:r>
        <w:rPr>
          <w:rFonts w:asciiTheme="minorHAnsi" w:hAnsiTheme="minorHAnsi" w:cs="Arial Narrow"/>
          <w:sz w:val="22"/>
        </w:rPr>
        <w:t>Zhotoviteľ</w:t>
      </w:r>
      <w:r w:rsidRPr="00A36798">
        <w:rPr>
          <w:rFonts w:asciiTheme="minorHAnsi" w:hAnsiTheme="minorHAnsi" w:cs="Arial Narrow"/>
          <w:sz w:val="22"/>
        </w:rPr>
        <w:t xml:space="preserve">om stavebných prác, ako </w:t>
      </w:r>
      <w:proofErr w:type="spellStart"/>
      <w:r w:rsidRPr="00A36798">
        <w:rPr>
          <w:rFonts w:asciiTheme="minorHAnsi" w:hAnsiTheme="minorHAnsi" w:cs="Arial Narrow"/>
          <w:sz w:val="22"/>
        </w:rPr>
        <w:t>napr</w:t>
      </w:r>
      <w:proofErr w:type="spellEnd"/>
      <w:r w:rsidRPr="00A36798">
        <w:rPr>
          <w:rFonts w:asciiTheme="minorHAnsi" w:hAnsiTheme="minorHAnsi" w:cs="Arial Narrow"/>
          <w:sz w:val="22"/>
        </w:rPr>
        <w:t>:</w:t>
      </w:r>
    </w:p>
    <w:p w14:paraId="2229C23E" w14:textId="77777777" w:rsidR="00EF13BC" w:rsidRPr="00A36798" w:rsidRDefault="00EF13BC" w:rsidP="00EF13BC">
      <w:pPr>
        <w:pStyle w:val="Odsekzoznamu"/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1491" w:hanging="357"/>
        <w:contextualSpacing w:val="0"/>
        <w:jc w:val="both"/>
        <w:rPr>
          <w:rFonts w:asciiTheme="minorHAnsi" w:hAnsiTheme="minorHAnsi" w:cs="Arial Narrow"/>
          <w:sz w:val="22"/>
        </w:rPr>
      </w:pPr>
      <w:r w:rsidRPr="00A36798">
        <w:rPr>
          <w:rFonts w:asciiTheme="minorHAnsi" w:hAnsiTheme="minorHAnsi" w:cs="Arial Narrow"/>
          <w:sz w:val="22"/>
        </w:rPr>
        <w:t>Zúčastniť sa na odovzdávaní staveniska zhotoviteľovi</w:t>
      </w:r>
    </w:p>
    <w:p w14:paraId="370D98F8" w14:textId="77777777" w:rsidR="00EF13BC" w:rsidRPr="00A36798" w:rsidRDefault="00EF13BC" w:rsidP="00EF13BC">
      <w:pPr>
        <w:pStyle w:val="Odsekzoznamu"/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1491" w:hanging="357"/>
        <w:contextualSpacing w:val="0"/>
        <w:jc w:val="both"/>
        <w:rPr>
          <w:rFonts w:asciiTheme="minorHAnsi" w:hAnsiTheme="minorHAnsi" w:cs="Arial Narrow"/>
          <w:sz w:val="22"/>
        </w:rPr>
      </w:pPr>
      <w:r w:rsidRPr="00A36798">
        <w:rPr>
          <w:rFonts w:asciiTheme="minorHAnsi" w:hAnsiTheme="minorHAnsi" w:cs="Arial Narrow"/>
          <w:sz w:val="22"/>
        </w:rPr>
        <w:t>Organizovať kontrolné dni</w:t>
      </w:r>
    </w:p>
    <w:p w14:paraId="1FB230C5" w14:textId="77777777" w:rsidR="00EF13BC" w:rsidRPr="00A36798" w:rsidRDefault="00EF13BC" w:rsidP="00EF13BC">
      <w:pPr>
        <w:pStyle w:val="Odsekzoznamu"/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1491" w:hanging="357"/>
        <w:contextualSpacing w:val="0"/>
        <w:jc w:val="both"/>
        <w:rPr>
          <w:rFonts w:asciiTheme="minorHAnsi" w:hAnsiTheme="minorHAnsi" w:cs="Arial Narrow"/>
          <w:sz w:val="22"/>
        </w:rPr>
      </w:pPr>
      <w:r w:rsidRPr="00A36798">
        <w:rPr>
          <w:rFonts w:asciiTheme="minorHAnsi" w:hAnsiTheme="minorHAnsi" w:cs="Arial Narrow"/>
          <w:sz w:val="22"/>
        </w:rPr>
        <w:t>Kontrolovať súlad prác s projektovou dokumentáciou</w:t>
      </w:r>
    </w:p>
    <w:p w14:paraId="1205C4C5" w14:textId="77777777" w:rsidR="00EF13BC" w:rsidRPr="00A36798" w:rsidRDefault="00EF13BC" w:rsidP="00EF13BC">
      <w:pPr>
        <w:pStyle w:val="Odsekzoznamu"/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1491" w:hanging="357"/>
        <w:contextualSpacing w:val="0"/>
        <w:jc w:val="both"/>
        <w:rPr>
          <w:rFonts w:asciiTheme="minorHAnsi" w:hAnsiTheme="minorHAnsi" w:cs="Arial Narrow"/>
          <w:sz w:val="22"/>
        </w:rPr>
      </w:pPr>
      <w:r w:rsidRPr="00A36798">
        <w:rPr>
          <w:rFonts w:asciiTheme="minorHAnsi" w:hAnsiTheme="minorHAnsi" w:cs="Arial Narrow"/>
          <w:sz w:val="22"/>
        </w:rPr>
        <w:t>Kontrolovať súlad prác s podmienkami stanovených stavebným povolením</w:t>
      </w:r>
    </w:p>
    <w:p w14:paraId="025A6CD2" w14:textId="77777777" w:rsidR="00EF13BC" w:rsidRPr="00A36798" w:rsidRDefault="00EF13BC" w:rsidP="00EF13BC">
      <w:pPr>
        <w:pStyle w:val="Odsekzoznamu"/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1491" w:hanging="357"/>
        <w:contextualSpacing w:val="0"/>
        <w:jc w:val="both"/>
        <w:rPr>
          <w:rFonts w:asciiTheme="minorHAnsi" w:hAnsiTheme="minorHAnsi" w:cs="Arial Narrow"/>
          <w:sz w:val="22"/>
        </w:rPr>
      </w:pPr>
      <w:r w:rsidRPr="00A36798">
        <w:rPr>
          <w:rFonts w:asciiTheme="minorHAnsi" w:hAnsiTheme="minorHAnsi" w:cs="Arial Narrow"/>
          <w:sz w:val="22"/>
        </w:rPr>
        <w:t>Informovať investora o nedostatkoch zistených na stavbe</w:t>
      </w:r>
    </w:p>
    <w:p w14:paraId="620D710E" w14:textId="77777777" w:rsidR="00EF13BC" w:rsidRPr="00A36798" w:rsidRDefault="00EF13BC" w:rsidP="00EF13BC">
      <w:pPr>
        <w:pStyle w:val="Odsekzoznamu"/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1491" w:hanging="357"/>
        <w:contextualSpacing w:val="0"/>
        <w:jc w:val="both"/>
        <w:rPr>
          <w:rFonts w:asciiTheme="minorHAnsi" w:hAnsiTheme="minorHAnsi" w:cs="Arial Narrow"/>
          <w:sz w:val="22"/>
        </w:rPr>
      </w:pPr>
      <w:r w:rsidRPr="00A36798">
        <w:rPr>
          <w:rFonts w:asciiTheme="minorHAnsi" w:hAnsiTheme="minorHAnsi" w:cs="Arial Narrow"/>
          <w:sz w:val="22"/>
        </w:rPr>
        <w:t>Riešiť reklamácie so zhotoviteľom, tlačiť na ich promptné odstránenie</w:t>
      </w:r>
    </w:p>
    <w:p w14:paraId="38B70BD7" w14:textId="77777777" w:rsidR="00EF13BC" w:rsidRPr="00A36798" w:rsidRDefault="00EF13BC" w:rsidP="00EF13BC">
      <w:pPr>
        <w:pStyle w:val="Odsekzoznamu"/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1491" w:hanging="357"/>
        <w:contextualSpacing w:val="0"/>
        <w:jc w:val="both"/>
        <w:rPr>
          <w:rFonts w:asciiTheme="minorHAnsi" w:hAnsiTheme="minorHAnsi" w:cs="Arial Narrow"/>
          <w:sz w:val="22"/>
        </w:rPr>
      </w:pPr>
      <w:r w:rsidRPr="00A36798">
        <w:rPr>
          <w:rFonts w:asciiTheme="minorHAnsi" w:hAnsiTheme="minorHAnsi" w:cs="Arial Narrow"/>
          <w:sz w:val="22"/>
        </w:rPr>
        <w:t>Viesť záznam v stavebnom denníku</w:t>
      </w:r>
    </w:p>
    <w:p w14:paraId="614E1B35" w14:textId="77777777" w:rsidR="00EF13BC" w:rsidRPr="00A36798" w:rsidRDefault="00EF13BC" w:rsidP="00EF13BC">
      <w:pPr>
        <w:pStyle w:val="Odsekzoznamu"/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1491" w:hanging="357"/>
        <w:contextualSpacing w:val="0"/>
        <w:jc w:val="both"/>
        <w:rPr>
          <w:rFonts w:asciiTheme="minorHAnsi" w:hAnsiTheme="minorHAnsi" w:cs="Arial Narrow"/>
          <w:sz w:val="22"/>
        </w:rPr>
      </w:pPr>
      <w:r w:rsidRPr="00A36798">
        <w:rPr>
          <w:rFonts w:asciiTheme="minorHAnsi" w:hAnsiTheme="minorHAnsi" w:cs="Arial Narrow"/>
          <w:sz w:val="22"/>
        </w:rPr>
        <w:t>Odsúhlasovať prípadné zmeny oproti projektu</w:t>
      </w:r>
    </w:p>
    <w:p w14:paraId="0C76B3DF" w14:textId="77777777" w:rsidR="00EF13BC" w:rsidRPr="00A36798" w:rsidRDefault="00EF13BC" w:rsidP="00EF13BC">
      <w:pPr>
        <w:pStyle w:val="Odsekzoznamu"/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1491" w:hanging="357"/>
        <w:contextualSpacing w:val="0"/>
        <w:jc w:val="both"/>
        <w:rPr>
          <w:rFonts w:asciiTheme="minorHAnsi" w:hAnsiTheme="minorHAnsi" w:cs="Arial Narrow"/>
          <w:sz w:val="22"/>
        </w:rPr>
      </w:pPr>
      <w:r w:rsidRPr="00A36798">
        <w:rPr>
          <w:rFonts w:asciiTheme="minorHAnsi" w:hAnsiTheme="minorHAnsi" w:cs="Arial Narrow"/>
          <w:sz w:val="22"/>
        </w:rPr>
        <w:t>Kontrolovať zhotovovanie pravidelného záznamu v stavebnom denníku zhotoviteľom</w:t>
      </w:r>
    </w:p>
    <w:p w14:paraId="40DF2FE7" w14:textId="77777777" w:rsidR="00EF13BC" w:rsidRPr="00A36798" w:rsidRDefault="00EF13BC" w:rsidP="00EF13BC">
      <w:pPr>
        <w:pStyle w:val="Odsekzoznamu"/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1491" w:hanging="357"/>
        <w:contextualSpacing w:val="0"/>
        <w:jc w:val="both"/>
        <w:rPr>
          <w:rFonts w:asciiTheme="minorHAnsi" w:hAnsiTheme="minorHAnsi" w:cs="Arial Narrow"/>
          <w:sz w:val="22"/>
        </w:rPr>
      </w:pPr>
      <w:r w:rsidRPr="00A36798">
        <w:rPr>
          <w:rFonts w:asciiTheme="minorHAnsi" w:hAnsiTheme="minorHAnsi" w:cs="Arial Narrow"/>
          <w:sz w:val="22"/>
        </w:rPr>
        <w:t>Zhotovovať fotodokumentáciu počas výstavby</w:t>
      </w:r>
    </w:p>
    <w:p w14:paraId="4D3D8C1B" w14:textId="77777777" w:rsidR="00EF13BC" w:rsidRPr="00A36798" w:rsidRDefault="00EF13BC" w:rsidP="00EF13BC">
      <w:pPr>
        <w:pStyle w:val="Odsekzoznamu"/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1491" w:hanging="357"/>
        <w:contextualSpacing w:val="0"/>
        <w:jc w:val="both"/>
        <w:rPr>
          <w:rFonts w:asciiTheme="minorHAnsi" w:hAnsiTheme="minorHAnsi" w:cs="Arial Narrow"/>
          <w:sz w:val="22"/>
        </w:rPr>
      </w:pPr>
      <w:r w:rsidRPr="00A36798">
        <w:rPr>
          <w:rFonts w:asciiTheme="minorHAnsi" w:hAnsiTheme="minorHAnsi" w:cs="Arial Narrow"/>
          <w:sz w:val="22"/>
        </w:rPr>
        <w:t>Skontrolovať jednotlivé časti stavby pred ich zakrytím atď.</w:t>
      </w:r>
    </w:p>
    <w:p w14:paraId="4D34C3D2" w14:textId="77777777" w:rsidR="00EF13BC" w:rsidRPr="00A36798" w:rsidRDefault="00EF13BC" w:rsidP="00EF13BC">
      <w:pPr>
        <w:pStyle w:val="Odsekzoznamu"/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1491" w:hanging="357"/>
        <w:contextualSpacing w:val="0"/>
        <w:jc w:val="both"/>
        <w:rPr>
          <w:rFonts w:asciiTheme="minorHAnsi" w:hAnsiTheme="minorHAnsi" w:cs="Arial Narrow"/>
          <w:sz w:val="22"/>
        </w:rPr>
      </w:pPr>
      <w:r w:rsidRPr="00A36798">
        <w:rPr>
          <w:rFonts w:asciiTheme="minorHAnsi" w:hAnsiTheme="minorHAnsi" w:cs="Arial Narrow"/>
          <w:sz w:val="22"/>
        </w:rPr>
        <w:t>Kontrolovať časový postup prác oproti harmonogramu výstavby</w:t>
      </w:r>
    </w:p>
    <w:p w14:paraId="7C492B39" w14:textId="77777777" w:rsidR="00EF13BC" w:rsidRPr="00A36798" w:rsidRDefault="00EF13BC" w:rsidP="00EF13BC">
      <w:pPr>
        <w:pStyle w:val="Odsekzoznamu"/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1491" w:hanging="357"/>
        <w:contextualSpacing w:val="0"/>
        <w:jc w:val="both"/>
        <w:rPr>
          <w:rFonts w:asciiTheme="minorHAnsi" w:hAnsiTheme="minorHAnsi" w:cs="Arial Narrow"/>
          <w:sz w:val="22"/>
        </w:rPr>
      </w:pPr>
      <w:r w:rsidRPr="00A36798">
        <w:rPr>
          <w:rFonts w:asciiTheme="minorHAnsi" w:hAnsiTheme="minorHAnsi" w:cs="Arial Narrow"/>
          <w:sz w:val="22"/>
        </w:rPr>
        <w:t>Kontrola faktúr oproti skutočne realizovanému rozsahu prác a použitých materiálov</w:t>
      </w:r>
    </w:p>
    <w:p w14:paraId="1E0C250B" w14:textId="77777777" w:rsidR="00EF13BC" w:rsidRPr="00A36798" w:rsidRDefault="00EF13BC" w:rsidP="00EF13BC">
      <w:pPr>
        <w:pStyle w:val="Odsekzoznamu"/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1491" w:hanging="357"/>
        <w:contextualSpacing w:val="0"/>
        <w:jc w:val="both"/>
        <w:rPr>
          <w:rFonts w:asciiTheme="minorHAnsi" w:hAnsiTheme="minorHAnsi" w:cs="Arial Narrow"/>
          <w:sz w:val="22"/>
        </w:rPr>
      </w:pPr>
      <w:r w:rsidRPr="00A36798">
        <w:rPr>
          <w:rFonts w:asciiTheme="minorHAnsi" w:hAnsiTheme="minorHAnsi" w:cs="Arial Narrow"/>
          <w:sz w:val="22"/>
        </w:rPr>
        <w:t xml:space="preserve">Zúčastniť sa odovzdania stavby a kolaudačného konania. </w:t>
      </w:r>
    </w:p>
    <w:p w14:paraId="52F5C9DF" w14:textId="77777777" w:rsidR="00EF13BC" w:rsidRPr="00A36798" w:rsidRDefault="00EF13BC" w:rsidP="00EF13BC">
      <w:pPr>
        <w:pStyle w:val="Odsekzoznamu"/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1491" w:hanging="357"/>
        <w:contextualSpacing w:val="0"/>
        <w:jc w:val="both"/>
        <w:rPr>
          <w:rFonts w:asciiTheme="minorHAnsi" w:hAnsiTheme="minorHAnsi" w:cs="Arial Narrow"/>
          <w:sz w:val="22"/>
        </w:rPr>
      </w:pPr>
      <w:r w:rsidRPr="00A36798">
        <w:rPr>
          <w:rFonts w:asciiTheme="minorHAnsi" w:hAnsiTheme="minorHAnsi" w:cs="Arial Narrow"/>
          <w:sz w:val="22"/>
        </w:rPr>
        <w:t xml:space="preserve">Počas vykonávania služby je Poskytovateľ povinný úzko spolupracovať so všetkými zainteresovanými stranami. </w:t>
      </w:r>
    </w:p>
    <w:p w14:paraId="3A4E56AA" w14:textId="77777777" w:rsidR="00EF13BC" w:rsidRPr="009623D8" w:rsidRDefault="00EF13BC" w:rsidP="00EF13BC">
      <w:pPr>
        <w:pStyle w:val="Odsekzoznamu"/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1491" w:hanging="357"/>
        <w:contextualSpacing w:val="0"/>
        <w:jc w:val="both"/>
        <w:rPr>
          <w:rFonts w:asciiTheme="minorHAnsi" w:hAnsiTheme="minorHAnsi" w:cs="Arial Narrow"/>
          <w:sz w:val="22"/>
        </w:rPr>
      </w:pPr>
      <w:r w:rsidRPr="009623D8">
        <w:rPr>
          <w:rFonts w:asciiTheme="minorHAnsi" w:hAnsiTheme="minorHAnsi" w:cs="Arial Narrow"/>
          <w:sz w:val="22"/>
        </w:rPr>
        <w:t>Plánované náklady na realizáciu stavby sú približne 475 900,- EUR bez DPH.</w:t>
      </w:r>
    </w:p>
    <w:p w14:paraId="6A5F8BC0" w14:textId="77777777" w:rsidR="00EF13BC" w:rsidRPr="00A36798" w:rsidRDefault="00EF13BC" w:rsidP="00EF13BC">
      <w:pPr>
        <w:pStyle w:val="Odsekzoznamu"/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1491" w:hanging="357"/>
        <w:contextualSpacing w:val="0"/>
        <w:jc w:val="both"/>
        <w:rPr>
          <w:rFonts w:asciiTheme="minorHAnsi" w:hAnsiTheme="minorHAnsi" w:cs="Arial Narrow"/>
          <w:sz w:val="22"/>
        </w:rPr>
      </w:pPr>
      <w:r w:rsidRPr="00A36798">
        <w:rPr>
          <w:rFonts w:asciiTheme="minorHAnsi" w:hAnsiTheme="minorHAnsi" w:cs="Arial Narrow"/>
          <w:sz w:val="22"/>
        </w:rPr>
        <w:t xml:space="preserve">Plánovaná doba realizácie </w:t>
      </w:r>
      <w:r>
        <w:rPr>
          <w:rFonts w:asciiTheme="minorHAnsi" w:hAnsiTheme="minorHAnsi" w:cs="Arial Narrow"/>
          <w:sz w:val="22"/>
        </w:rPr>
        <w:t xml:space="preserve">pre </w:t>
      </w:r>
      <w:r w:rsidRPr="00A36798">
        <w:rPr>
          <w:rFonts w:asciiTheme="minorHAnsi" w:hAnsiTheme="minorHAnsi" w:cs="Arial Narrow"/>
          <w:sz w:val="22"/>
        </w:rPr>
        <w:t xml:space="preserve">je </w:t>
      </w:r>
      <w:r>
        <w:rPr>
          <w:rFonts w:asciiTheme="minorHAnsi" w:hAnsiTheme="minorHAnsi" w:cs="Arial Narrow"/>
          <w:sz w:val="22"/>
        </w:rPr>
        <w:t>cca 6</w:t>
      </w:r>
      <w:r w:rsidRPr="00A36798">
        <w:rPr>
          <w:rFonts w:asciiTheme="minorHAnsi" w:hAnsiTheme="minorHAnsi" w:cs="Arial Narrow"/>
          <w:sz w:val="22"/>
        </w:rPr>
        <w:t xml:space="preserve"> mesiacov.</w:t>
      </w:r>
    </w:p>
    <w:p w14:paraId="4A9D6B37" w14:textId="77777777" w:rsidR="00736B9E" w:rsidRPr="007969B9" w:rsidRDefault="00736B9E" w:rsidP="00533441">
      <w:pPr>
        <w:tabs>
          <w:tab w:val="left" w:pos="4111"/>
        </w:tabs>
        <w:jc w:val="both"/>
        <w:rPr>
          <w:rFonts w:asciiTheme="minorHAnsi" w:hAnsiTheme="minorHAnsi" w:cstheme="minorHAnsi"/>
          <w:sz w:val="22"/>
        </w:rPr>
      </w:pPr>
    </w:p>
    <w:sectPr w:rsidR="00736B9E" w:rsidRPr="007969B9" w:rsidSect="00674B98">
      <w:headerReference w:type="default" r:id="rId8"/>
      <w:footerReference w:type="default" r:id="rId9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994B22" w14:textId="77777777" w:rsidR="00086EA8" w:rsidRDefault="00086EA8" w:rsidP="00A73F13">
      <w:r>
        <w:separator/>
      </w:r>
    </w:p>
  </w:endnote>
  <w:endnote w:type="continuationSeparator" w:id="0">
    <w:p w14:paraId="2BD41778" w14:textId="77777777" w:rsidR="00086EA8" w:rsidRDefault="00086EA8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24A79" w14:textId="77777777" w:rsidR="002720E9" w:rsidRPr="000F1FB8" w:rsidRDefault="002720E9" w:rsidP="002720E9">
    <w:pPr>
      <w:pStyle w:val="Hlavika"/>
      <w:pBdr>
        <w:top w:val="single" w:sz="4" w:space="1" w:color="auto"/>
      </w:pBdr>
      <w:tabs>
        <w:tab w:val="clear" w:pos="9072"/>
        <w:tab w:val="right" w:pos="9360"/>
      </w:tabs>
      <w:jc w:val="both"/>
      <w:rPr>
        <w:rFonts w:ascii="Arial" w:hAnsi="Arial" w:cs="Arial"/>
        <w:i/>
        <w:sz w:val="16"/>
        <w:szCs w:val="16"/>
      </w:rPr>
    </w:pPr>
    <w:r w:rsidRPr="000F1FB8">
      <w:rPr>
        <w:rFonts w:ascii="Arial" w:hAnsi="Arial" w:cs="Arial"/>
        <w:i/>
        <w:sz w:val="16"/>
        <w:szCs w:val="16"/>
      </w:rPr>
      <w:tab/>
    </w:r>
    <w:r w:rsidRPr="000F1FB8">
      <w:rPr>
        <w:rFonts w:ascii="Arial" w:hAnsi="Arial" w:cs="Arial"/>
        <w:i/>
        <w:sz w:val="16"/>
        <w:szCs w:val="16"/>
      </w:rPr>
      <w:tab/>
      <w:t xml:space="preserve">Strana </w:t>
    </w:r>
    <w:r w:rsidRPr="000F1FB8">
      <w:rPr>
        <w:rFonts w:ascii="Arial" w:hAnsi="Arial" w:cs="Arial"/>
        <w:i/>
        <w:sz w:val="16"/>
        <w:szCs w:val="16"/>
      </w:rPr>
      <w:fldChar w:fldCharType="begin"/>
    </w:r>
    <w:r w:rsidRPr="000F1FB8">
      <w:rPr>
        <w:rFonts w:ascii="Arial" w:hAnsi="Arial" w:cs="Arial"/>
        <w:i/>
        <w:sz w:val="16"/>
        <w:szCs w:val="16"/>
      </w:rPr>
      <w:instrText xml:space="preserve"> PAGE </w:instrText>
    </w:r>
    <w:r w:rsidRPr="000F1FB8">
      <w:rPr>
        <w:rFonts w:ascii="Arial" w:hAnsi="Arial" w:cs="Arial"/>
        <w:i/>
        <w:sz w:val="16"/>
        <w:szCs w:val="16"/>
      </w:rPr>
      <w:fldChar w:fldCharType="separate"/>
    </w:r>
    <w:r w:rsidR="00D21CD2">
      <w:rPr>
        <w:rFonts w:ascii="Arial" w:hAnsi="Arial" w:cs="Arial"/>
        <w:i/>
        <w:noProof/>
        <w:sz w:val="16"/>
        <w:szCs w:val="16"/>
      </w:rPr>
      <w:t>1</w:t>
    </w:r>
    <w:r w:rsidRPr="000F1FB8">
      <w:rPr>
        <w:rFonts w:ascii="Arial" w:hAnsi="Arial" w:cs="Arial"/>
        <w:i/>
        <w:sz w:val="16"/>
        <w:szCs w:val="16"/>
      </w:rPr>
      <w:fldChar w:fldCharType="end"/>
    </w:r>
    <w:r w:rsidRPr="000F1FB8">
      <w:rPr>
        <w:rFonts w:ascii="Arial" w:hAnsi="Arial" w:cs="Arial"/>
        <w:i/>
        <w:sz w:val="16"/>
        <w:szCs w:val="16"/>
      </w:rPr>
      <w:t xml:space="preserve"> z </w:t>
    </w:r>
    <w:r w:rsidRPr="000F1FB8">
      <w:rPr>
        <w:rFonts w:ascii="Arial" w:hAnsi="Arial" w:cs="Arial"/>
        <w:i/>
        <w:sz w:val="16"/>
        <w:szCs w:val="16"/>
      </w:rPr>
      <w:fldChar w:fldCharType="begin"/>
    </w:r>
    <w:r w:rsidRPr="000F1FB8">
      <w:rPr>
        <w:rFonts w:ascii="Arial" w:hAnsi="Arial" w:cs="Arial"/>
        <w:i/>
        <w:sz w:val="16"/>
        <w:szCs w:val="16"/>
      </w:rPr>
      <w:instrText xml:space="preserve"> NUMPAGES </w:instrText>
    </w:r>
    <w:r w:rsidRPr="000F1FB8">
      <w:rPr>
        <w:rFonts w:ascii="Arial" w:hAnsi="Arial" w:cs="Arial"/>
        <w:i/>
        <w:sz w:val="16"/>
        <w:szCs w:val="16"/>
      </w:rPr>
      <w:fldChar w:fldCharType="separate"/>
    </w:r>
    <w:r w:rsidR="00D21CD2">
      <w:rPr>
        <w:rFonts w:ascii="Arial" w:hAnsi="Arial" w:cs="Arial"/>
        <w:i/>
        <w:noProof/>
        <w:sz w:val="16"/>
        <w:szCs w:val="16"/>
      </w:rPr>
      <w:t>1</w:t>
    </w:r>
    <w:r w:rsidRPr="000F1FB8">
      <w:rPr>
        <w:rFonts w:ascii="Arial" w:hAnsi="Arial" w:cs="Arial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34C8C0" w14:textId="77777777" w:rsidR="00086EA8" w:rsidRDefault="00086EA8" w:rsidP="00A73F13">
      <w:r>
        <w:separator/>
      </w:r>
    </w:p>
  </w:footnote>
  <w:footnote w:type="continuationSeparator" w:id="0">
    <w:p w14:paraId="07B4FB64" w14:textId="77777777" w:rsidR="00086EA8" w:rsidRDefault="00086EA8" w:rsidP="00A73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DE6E13" w14:textId="3A244511" w:rsidR="004D3FD5" w:rsidRPr="007306E7" w:rsidRDefault="00EF13BC" w:rsidP="00B23C21">
    <w:pPr>
      <w:pBdr>
        <w:bottom w:val="single" w:sz="4" w:space="1" w:color="auto"/>
      </w:pBdr>
      <w:tabs>
        <w:tab w:val="right" w:pos="9360"/>
      </w:tabs>
      <w:jc w:val="right"/>
      <w:rPr>
        <w:rFonts w:ascii="Arial" w:hAnsi="Arial" w:cs="Arial"/>
        <w:iCs/>
        <w:sz w:val="16"/>
        <w:szCs w:val="16"/>
      </w:rPr>
    </w:pPr>
    <w:bookmarkStart w:id="0" w:name="_Hlk178324351"/>
    <w:bookmarkStart w:id="1" w:name="_Hlk178324352"/>
    <w:bookmarkStart w:id="2" w:name="_Hlk178324399"/>
    <w:bookmarkStart w:id="3" w:name="_Hlk178324400"/>
    <w:bookmarkStart w:id="4" w:name="_Hlk178324401"/>
    <w:bookmarkStart w:id="5" w:name="_Hlk178324402"/>
    <w:bookmarkStart w:id="6" w:name="_Hlk178324418"/>
    <w:bookmarkStart w:id="7" w:name="_Hlk178324419"/>
    <w:r>
      <w:rPr>
        <w:rFonts w:ascii="Arial" w:hAnsi="Arial" w:cs="Arial"/>
        <w:sz w:val="16"/>
        <w:szCs w:val="16"/>
      </w:rPr>
      <w:t>S</w:t>
    </w:r>
    <w:r w:rsidRPr="00EF13BC">
      <w:rPr>
        <w:rFonts w:ascii="Arial" w:hAnsi="Arial" w:cs="Arial"/>
        <w:sz w:val="16"/>
        <w:szCs w:val="16"/>
      </w:rPr>
      <w:t xml:space="preserve">lužby stavebného dozoru </w:t>
    </w:r>
    <w:r>
      <w:rPr>
        <w:rFonts w:ascii="Arial" w:hAnsi="Arial" w:cs="Arial"/>
        <w:sz w:val="16"/>
        <w:szCs w:val="16"/>
      </w:rPr>
      <w:t>stavby</w:t>
    </w:r>
    <w:r w:rsidRPr="00EF13BC">
      <w:rPr>
        <w:rFonts w:ascii="Arial" w:hAnsi="Arial" w:cs="Arial"/>
        <w:sz w:val="16"/>
        <w:szCs w:val="16"/>
      </w:rPr>
      <w:t xml:space="preserve"> „Rozšírenie verejnej kanalizácie a verejnej vodovodnej siete“</w:t>
    </w:r>
  </w:p>
  <w:p w14:paraId="45AF8BFD" w14:textId="77777777" w:rsidR="002720E9" w:rsidRDefault="002720E9" w:rsidP="002720E9">
    <w:pPr>
      <w:pStyle w:val="Hlavika"/>
    </w:pPr>
  </w:p>
  <w:bookmarkEnd w:id="0"/>
  <w:bookmarkEnd w:id="1"/>
  <w:bookmarkEnd w:id="2"/>
  <w:bookmarkEnd w:id="3"/>
  <w:bookmarkEnd w:id="4"/>
  <w:bookmarkEnd w:id="5"/>
  <w:bookmarkEnd w:id="6"/>
  <w:bookmarkEnd w:id="7"/>
  <w:p w14:paraId="7A9A3F86" w14:textId="77777777" w:rsidR="002720E9" w:rsidRDefault="002720E9" w:rsidP="002720E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FF185B3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1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7722064"/>
    <w:multiLevelType w:val="hybridMultilevel"/>
    <w:tmpl w:val="FF608EE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E0F37"/>
    <w:multiLevelType w:val="hybridMultilevel"/>
    <w:tmpl w:val="110068D4"/>
    <w:lvl w:ilvl="0" w:tplc="F0E040C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F5A06"/>
    <w:multiLevelType w:val="hybridMultilevel"/>
    <w:tmpl w:val="15BC25C2"/>
    <w:lvl w:ilvl="0" w:tplc="041B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1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8087519"/>
    <w:multiLevelType w:val="hybridMultilevel"/>
    <w:tmpl w:val="341A1B76"/>
    <w:lvl w:ilvl="0" w:tplc="0AD03A1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71C5A"/>
    <w:multiLevelType w:val="hybridMultilevel"/>
    <w:tmpl w:val="B80ADB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4452B"/>
    <w:multiLevelType w:val="hybridMultilevel"/>
    <w:tmpl w:val="85DCF2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33A4000"/>
    <w:multiLevelType w:val="hybridMultilevel"/>
    <w:tmpl w:val="948AF1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44A0E"/>
    <w:multiLevelType w:val="hybridMultilevel"/>
    <w:tmpl w:val="71BEF6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485D06"/>
    <w:multiLevelType w:val="hybridMultilevel"/>
    <w:tmpl w:val="ABB6ED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9C23764"/>
    <w:multiLevelType w:val="hybridMultilevel"/>
    <w:tmpl w:val="6E14609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647A99"/>
    <w:multiLevelType w:val="hybridMultilevel"/>
    <w:tmpl w:val="1FCC5C5E"/>
    <w:lvl w:ilvl="0" w:tplc="FFFFFFFF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8F84608"/>
    <w:multiLevelType w:val="hybridMultilevel"/>
    <w:tmpl w:val="DFCAC7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7D3D7A"/>
    <w:multiLevelType w:val="hybridMultilevel"/>
    <w:tmpl w:val="1FCC5C5E"/>
    <w:lvl w:ilvl="0" w:tplc="71B809A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29367438">
    <w:abstractNumId w:val="1"/>
  </w:num>
  <w:num w:numId="2" w16cid:durableId="1881824058">
    <w:abstractNumId w:val="9"/>
  </w:num>
  <w:num w:numId="3" w16cid:durableId="815800441">
    <w:abstractNumId w:val="5"/>
  </w:num>
  <w:num w:numId="4" w16cid:durableId="895091863">
    <w:abstractNumId w:val="13"/>
  </w:num>
  <w:num w:numId="5" w16cid:durableId="1595744963">
    <w:abstractNumId w:val="12"/>
  </w:num>
  <w:num w:numId="6" w16cid:durableId="440951485">
    <w:abstractNumId w:val="11"/>
  </w:num>
  <w:num w:numId="7" w16cid:durableId="1120223495">
    <w:abstractNumId w:val="0"/>
  </w:num>
  <w:num w:numId="8" w16cid:durableId="1728800596">
    <w:abstractNumId w:val="3"/>
  </w:num>
  <w:num w:numId="9" w16cid:durableId="193200680">
    <w:abstractNumId w:val="16"/>
  </w:num>
  <w:num w:numId="10" w16cid:durableId="2067949421">
    <w:abstractNumId w:val="6"/>
  </w:num>
  <w:num w:numId="11" w16cid:durableId="1215501955">
    <w:abstractNumId w:val="14"/>
  </w:num>
  <w:num w:numId="12" w16cid:durableId="1767266354">
    <w:abstractNumId w:val="8"/>
  </w:num>
  <w:num w:numId="13" w16cid:durableId="1039891592">
    <w:abstractNumId w:val="7"/>
  </w:num>
  <w:num w:numId="14" w16cid:durableId="290018904">
    <w:abstractNumId w:val="17"/>
  </w:num>
  <w:num w:numId="15" w16cid:durableId="616520989">
    <w:abstractNumId w:val="15"/>
  </w:num>
  <w:num w:numId="16" w16cid:durableId="1685353672">
    <w:abstractNumId w:val="2"/>
  </w:num>
  <w:num w:numId="17" w16cid:durableId="69012228">
    <w:abstractNumId w:val="10"/>
  </w:num>
  <w:num w:numId="18" w16cid:durableId="18229592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F13"/>
    <w:rsid w:val="000203BD"/>
    <w:rsid w:val="0003601B"/>
    <w:rsid w:val="00086EA8"/>
    <w:rsid w:val="00094B1D"/>
    <w:rsid w:val="000B222B"/>
    <w:rsid w:val="000E2913"/>
    <w:rsid w:val="000F27E0"/>
    <w:rsid w:val="000F6C0A"/>
    <w:rsid w:val="001506D7"/>
    <w:rsid w:val="001B2576"/>
    <w:rsid w:val="001C2F35"/>
    <w:rsid w:val="001C3474"/>
    <w:rsid w:val="001F2F86"/>
    <w:rsid w:val="001F3AE7"/>
    <w:rsid w:val="001F6CF6"/>
    <w:rsid w:val="00207553"/>
    <w:rsid w:val="002315E8"/>
    <w:rsid w:val="002426B6"/>
    <w:rsid w:val="00242937"/>
    <w:rsid w:val="00251CE6"/>
    <w:rsid w:val="00267003"/>
    <w:rsid w:val="002720E9"/>
    <w:rsid w:val="002A5188"/>
    <w:rsid w:val="002A7A8C"/>
    <w:rsid w:val="002F1AF2"/>
    <w:rsid w:val="0030290C"/>
    <w:rsid w:val="00306470"/>
    <w:rsid w:val="003225BF"/>
    <w:rsid w:val="003269BD"/>
    <w:rsid w:val="0033143C"/>
    <w:rsid w:val="00333DAE"/>
    <w:rsid w:val="0036152F"/>
    <w:rsid w:val="003C07C7"/>
    <w:rsid w:val="003D13E0"/>
    <w:rsid w:val="003D1674"/>
    <w:rsid w:val="003F2823"/>
    <w:rsid w:val="004351BC"/>
    <w:rsid w:val="00473946"/>
    <w:rsid w:val="00490341"/>
    <w:rsid w:val="004C362D"/>
    <w:rsid w:val="004D3FD5"/>
    <w:rsid w:val="004E0043"/>
    <w:rsid w:val="004E305A"/>
    <w:rsid w:val="004F0535"/>
    <w:rsid w:val="005058C8"/>
    <w:rsid w:val="00530419"/>
    <w:rsid w:val="00533441"/>
    <w:rsid w:val="00594293"/>
    <w:rsid w:val="005C1352"/>
    <w:rsid w:val="005F2036"/>
    <w:rsid w:val="00601154"/>
    <w:rsid w:val="00627F25"/>
    <w:rsid w:val="00633F6D"/>
    <w:rsid w:val="00637670"/>
    <w:rsid w:val="0067138D"/>
    <w:rsid w:val="00674B98"/>
    <w:rsid w:val="006B455C"/>
    <w:rsid w:val="00706FD4"/>
    <w:rsid w:val="00720504"/>
    <w:rsid w:val="007306E7"/>
    <w:rsid w:val="00736B9E"/>
    <w:rsid w:val="00790E8C"/>
    <w:rsid w:val="007969B9"/>
    <w:rsid w:val="007C1C56"/>
    <w:rsid w:val="007C557D"/>
    <w:rsid w:val="007F00CF"/>
    <w:rsid w:val="007F30C4"/>
    <w:rsid w:val="0082103F"/>
    <w:rsid w:val="00852818"/>
    <w:rsid w:val="00875209"/>
    <w:rsid w:val="008B2605"/>
    <w:rsid w:val="008C54BD"/>
    <w:rsid w:val="008C7103"/>
    <w:rsid w:val="008D36BD"/>
    <w:rsid w:val="008E7EE3"/>
    <w:rsid w:val="00932C62"/>
    <w:rsid w:val="009364B6"/>
    <w:rsid w:val="009741FA"/>
    <w:rsid w:val="00A37F97"/>
    <w:rsid w:val="00A52BF5"/>
    <w:rsid w:val="00A73F13"/>
    <w:rsid w:val="00AB347F"/>
    <w:rsid w:val="00AC2238"/>
    <w:rsid w:val="00AF30D3"/>
    <w:rsid w:val="00B23C21"/>
    <w:rsid w:val="00B25BD6"/>
    <w:rsid w:val="00B36DEE"/>
    <w:rsid w:val="00B46118"/>
    <w:rsid w:val="00BB6434"/>
    <w:rsid w:val="00BC04E9"/>
    <w:rsid w:val="00BD1C83"/>
    <w:rsid w:val="00BF5433"/>
    <w:rsid w:val="00BF6E6F"/>
    <w:rsid w:val="00C071E2"/>
    <w:rsid w:val="00C362C6"/>
    <w:rsid w:val="00C76039"/>
    <w:rsid w:val="00C84204"/>
    <w:rsid w:val="00CC3E27"/>
    <w:rsid w:val="00CC6DAF"/>
    <w:rsid w:val="00CD61B8"/>
    <w:rsid w:val="00CD74FE"/>
    <w:rsid w:val="00CE708B"/>
    <w:rsid w:val="00CF2F14"/>
    <w:rsid w:val="00D136D2"/>
    <w:rsid w:val="00D21CD2"/>
    <w:rsid w:val="00D31BD9"/>
    <w:rsid w:val="00D32FDF"/>
    <w:rsid w:val="00D406FF"/>
    <w:rsid w:val="00D60BE8"/>
    <w:rsid w:val="00D80AD0"/>
    <w:rsid w:val="00DC15C7"/>
    <w:rsid w:val="00DD7B2E"/>
    <w:rsid w:val="00E252B1"/>
    <w:rsid w:val="00E34BD0"/>
    <w:rsid w:val="00E67015"/>
    <w:rsid w:val="00E83FBB"/>
    <w:rsid w:val="00EA4F72"/>
    <w:rsid w:val="00EB0C70"/>
    <w:rsid w:val="00EB1091"/>
    <w:rsid w:val="00EF13BC"/>
    <w:rsid w:val="00F042A7"/>
    <w:rsid w:val="00F10683"/>
    <w:rsid w:val="00F33C85"/>
    <w:rsid w:val="00F44670"/>
    <w:rsid w:val="00F44F0C"/>
    <w:rsid w:val="00F65624"/>
    <w:rsid w:val="00FB2EB8"/>
    <w:rsid w:val="00FB3BA9"/>
    <w:rsid w:val="00FC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03200A"/>
  <w15:chartTrackingRefBased/>
  <w15:docId w15:val="{EEC45F64-11BD-4FF7-94FA-4DB40506F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7138D"/>
    <w:pPr>
      <w:keepNext/>
      <w:keepLines/>
      <w:spacing w:before="40"/>
      <w:outlineLvl w:val="1"/>
    </w:pPr>
    <w:rPr>
      <w:rFonts w:ascii="Calibri" w:eastAsiaTheme="majorEastAsia" w:hAnsi="Calibri" w:cstheme="majorBidi"/>
      <w:color w:val="000000" w:themeColor="tex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3615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aliases w:val="Odsek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lavika">
    <w:name w:val="header"/>
    <w:basedOn w:val="Normlny"/>
    <w:link w:val="HlavikaChar"/>
    <w:uiPriority w:val="99"/>
    <w:unhideWhenUsed/>
    <w:rsid w:val="00932C6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32C62"/>
    <w:rPr>
      <w:rFonts w:ascii="Times New Roman" w:eastAsia="Times New Roman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932C6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32C62"/>
    <w:rPr>
      <w:rFonts w:ascii="Times New Roman" w:eastAsia="Times New Roman" w:hAnsi="Times New Roman" w:cs="Times New Roman"/>
      <w:sz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1506D7"/>
    <w:pPr>
      <w:spacing w:line="259" w:lineRule="auto"/>
      <w:outlineLvl w:val="9"/>
    </w:pPr>
    <w:rPr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C04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C04E9"/>
    <w:rPr>
      <w:rFonts w:ascii="Segoe UI" w:eastAsia="Times New Roman" w:hAnsi="Segoe UI" w:cs="Segoe UI"/>
      <w:sz w:val="18"/>
      <w:szCs w:val="18"/>
    </w:rPr>
  </w:style>
  <w:style w:type="character" w:customStyle="1" w:styleId="Nadpis2Char">
    <w:name w:val="Nadpis 2 Char"/>
    <w:basedOn w:val="Predvolenpsmoodseku"/>
    <w:link w:val="Nadpis2"/>
    <w:uiPriority w:val="9"/>
    <w:rsid w:val="0067138D"/>
    <w:rPr>
      <w:rFonts w:ascii="Calibri" w:eastAsiaTheme="majorEastAsia" w:hAnsi="Calibri" w:cstheme="majorBidi"/>
      <w:color w:val="000000" w:themeColor="text1"/>
      <w:sz w:val="26"/>
      <w:szCs w:val="26"/>
    </w:rPr>
  </w:style>
  <w:style w:type="paragraph" w:customStyle="1" w:styleId="Default">
    <w:name w:val="Default"/>
    <w:rsid w:val="00BB64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CE70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E70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E708B"/>
    <w:rPr>
      <w:rFonts w:ascii="Times New Roman" w:eastAsia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E70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E708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adpis3Char">
    <w:name w:val="Nadpis 3 Char"/>
    <w:basedOn w:val="Predvolenpsmoodseku"/>
    <w:link w:val="Nadpis3"/>
    <w:uiPriority w:val="9"/>
    <w:rsid w:val="0036152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Revzia">
    <w:name w:val="Revision"/>
    <w:hidden/>
    <w:uiPriority w:val="99"/>
    <w:semiHidden/>
    <w:rsid w:val="000F6C0A"/>
    <w:pPr>
      <w:spacing w:after="0" w:line="240" w:lineRule="auto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94AE4-76CF-4268-AB0A-2A00C5C83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1183</Characters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2024-09-27T08:16:00Z</cp:lastPrinted>
  <dcterms:created xsi:type="dcterms:W3CDTF">2024-09-27T08:08:00Z</dcterms:created>
  <dcterms:modified xsi:type="dcterms:W3CDTF">2024-09-27T08:19:00Z</dcterms:modified>
</cp:coreProperties>
</file>