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8B1B61" w:rsidRDefault="00230ED7" w:rsidP="00230ED7">
      <w:pPr>
        <w:pBdr>
          <w:bottom w:val="single" w:sz="4" w:space="1" w:color="auto"/>
        </w:pBdr>
        <w:jc w:val="center"/>
        <w:rPr>
          <w:rFonts w:ascii="Corbel" w:hAnsi="Corbel" w:cs="Times New Roman"/>
          <w:b/>
          <w:sz w:val="28"/>
        </w:rPr>
      </w:pPr>
      <w:r w:rsidRPr="008B1B61">
        <w:rPr>
          <w:rFonts w:ascii="Corbel" w:hAnsi="Corbel" w:cs="Times New Roman"/>
          <w:b/>
          <w:sz w:val="28"/>
        </w:rPr>
        <w:t>Zmluva o dielo</w:t>
      </w:r>
    </w:p>
    <w:p w14:paraId="78460B01" w14:textId="77777777" w:rsidR="00230ED7" w:rsidRPr="008B1B61" w:rsidRDefault="00230ED7" w:rsidP="00230ED7">
      <w:pPr>
        <w:pBdr>
          <w:bottom w:val="single" w:sz="4" w:space="1" w:color="auto"/>
        </w:pBdr>
        <w:spacing w:after="0"/>
        <w:jc w:val="center"/>
        <w:rPr>
          <w:rFonts w:ascii="Corbel" w:hAnsi="Corbel" w:cs="Times New Roman"/>
          <w:sz w:val="20"/>
          <w:szCs w:val="20"/>
        </w:rPr>
      </w:pPr>
      <w:r w:rsidRPr="008B1B61">
        <w:rPr>
          <w:rFonts w:ascii="Corbel" w:hAnsi="Corbel" w:cs="Times New Roman"/>
          <w:sz w:val="20"/>
          <w:szCs w:val="20"/>
        </w:rPr>
        <w:t>uzatvorená podľa § 536 a </w:t>
      </w:r>
      <w:proofErr w:type="spellStart"/>
      <w:r w:rsidRPr="008B1B61">
        <w:rPr>
          <w:rFonts w:ascii="Corbel" w:hAnsi="Corbel" w:cs="Times New Roman"/>
          <w:sz w:val="20"/>
          <w:szCs w:val="20"/>
        </w:rPr>
        <w:t>nasl</w:t>
      </w:r>
      <w:proofErr w:type="spellEnd"/>
      <w:r w:rsidRPr="008B1B61">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8B1B61" w:rsidRDefault="00230ED7" w:rsidP="00230ED7">
      <w:pPr>
        <w:pBdr>
          <w:bottom w:val="single" w:sz="4" w:space="1" w:color="auto"/>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14:paraId="3C8B5EC5" w14:textId="77777777" w:rsidR="00230ED7" w:rsidRPr="00862D4D" w:rsidRDefault="00230ED7" w:rsidP="00230ED7">
      <w:pPr>
        <w:spacing w:after="0" w:line="240" w:lineRule="auto"/>
        <w:jc w:val="both"/>
        <w:rPr>
          <w:rFonts w:ascii="Corbel" w:hAnsi="Corbel" w:cs="Tahoma"/>
          <w:highlight w:val="cyan"/>
        </w:rPr>
      </w:pPr>
    </w:p>
    <w:p w14:paraId="49BF8BED"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Článok I.</w:t>
      </w:r>
    </w:p>
    <w:p w14:paraId="5467CD33"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ZMLUVNÉ STRANY</w:t>
      </w:r>
    </w:p>
    <w:p w14:paraId="2D381005" w14:textId="77777777" w:rsidR="00230ED7" w:rsidRPr="00862D4D" w:rsidRDefault="00230ED7" w:rsidP="00230ED7">
      <w:pPr>
        <w:spacing w:after="0" w:line="240" w:lineRule="auto"/>
        <w:jc w:val="both"/>
        <w:rPr>
          <w:rFonts w:ascii="Corbel" w:hAnsi="Corbel" w:cs="Tahoma"/>
          <w:highlight w:val="cyan"/>
        </w:rPr>
      </w:pPr>
    </w:p>
    <w:p w14:paraId="5ACB5845" w14:textId="77777777" w:rsidR="00230ED7" w:rsidRPr="008B1B61" w:rsidRDefault="00230ED7" w:rsidP="00230ED7">
      <w:pPr>
        <w:spacing w:after="0" w:line="240" w:lineRule="auto"/>
        <w:jc w:val="both"/>
        <w:rPr>
          <w:rFonts w:ascii="Corbel" w:hAnsi="Corbel" w:cs="Tahoma"/>
          <w:u w:val="single"/>
        </w:rPr>
      </w:pPr>
      <w:r w:rsidRPr="008B1B61">
        <w:rPr>
          <w:rFonts w:ascii="Corbel" w:hAnsi="Corbel" w:cs="Tahoma"/>
          <w:u w:val="single"/>
        </w:rPr>
        <w:t>1.1. Objednávateľ</w:t>
      </w:r>
    </w:p>
    <w:p w14:paraId="79139325" w14:textId="7886E26E" w:rsidR="00230ED7" w:rsidRPr="008B1B61" w:rsidRDefault="00230ED7" w:rsidP="00230ED7">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14:paraId="7F00DCD6" w14:textId="0E4CB721"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14:paraId="28C78351" w14:textId="301A3598" w:rsidR="00230ED7" w:rsidRDefault="00230ED7" w:rsidP="00230ED7">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w:t>
      </w:r>
      <w:proofErr w:type="spellStart"/>
      <w:r w:rsidRPr="008B1B61">
        <w:rPr>
          <w:rFonts w:ascii="Corbel" w:hAnsi="Corbel" w:cs="Tahoma"/>
          <w:color w:val="000000"/>
          <w:sz w:val="22"/>
          <w:szCs w:val="22"/>
          <w:shd w:val="clear" w:color="auto" w:fill="FFFFFF"/>
        </w:rPr>
        <w:t>Števček</w:t>
      </w:r>
      <w:proofErr w:type="spellEnd"/>
      <w:r w:rsidRPr="008B1B61">
        <w:rPr>
          <w:rFonts w:ascii="Corbel" w:hAnsi="Corbel" w:cs="Tahoma"/>
          <w:color w:val="000000"/>
          <w:sz w:val="22"/>
          <w:szCs w:val="22"/>
          <w:shd w:val="clear" w:color="auto" w:fill="FFFFFF"/>
        </w:rPr>
        <w:t xml:space="preserve">, DrSc., </w:t>
      </w:r>
      <w:r w:rsidRPr="008B1B61">
        <w:rPr>
          <w:rFonts w:ascii="Corbel" w:hAnsi="Corbel" w:cs="Tahoma"/>
          <w:bCs/>
          <w:sz w:val="22"/>
          <w:szCs w:val="22"/>
        </w:rPr>
        <w:t>rektor</w:t>
      </w:r>
    </w:p>
    <w:p w14:paraId="73581138" w14:textId="4149CEC9" w:rsidR="00672CBE" w:rsidRDefault="00672CBE" w:rsidP="00672CBE">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00FD44EE" w:rsidRPr="00FD44EE">
        <w:rPr>
          <w:rFonts w:ascii="Corbel" w:hAnsi="Corbel" w:cs="Tahoma"/>
          <w:bCs/>
          <w:color w:val="000000"/>
          <w:sz w:val="22"/>
          <w:szCs w:val="22"/>
          <w:shd w:val="clear" w:color="auto" w:fill="FFFFFF"/>
        </w:rPr>
        <w:t>Ing. Ingrid Kútna Želonková, PhD.</w:t>
      </w:r>
    </w:p>
    <w:p w14:paraId="5C0F59F2" w14:textId="14998C14" w:rsidR="004E4278" w:rsidRPr="008B1B61" w:rsidRDefault="004E4278" w:rsidP="00230ED7">
      <w:pPr>
        <w:pStyle w:val="Zkladntext"/>
        <w:rPr>
          <w:rFonts w:ascii="Corbel" w:hAnsi="Corbel" w:cs="Tahoma"/>
          <w:sz w:val="22"/>
          <w:szCs w:val="22"/>
        </w:rPr>
      </w:pPr>
    </w:p>
    <w:p w14:paraId="090595B1" w14:textId="018EE43F"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14:paraId="364C63EB" w14:textId="61D6FA02"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14:paraId="2BA20630" w14:textId="0F42169E"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14:paraId="01D434C9" w14:textId="77777777" w:rsidR="00230ED7" w:rsidRPr="00862D4D" w:rsidRDefault="00230ED7" w:rsidP="00230ED7">
      <w:pPr>
        <w:pStyle w:val="Zkladntext"/>
        <w:rPr>
          <w:rFonts w:ascii="Corbel" w:hAnsi="Corbel" w:cs="Tahoma"/>
          <w:sz w:val="22"/>
          <w:szCs w:val="22"/>
          <w:highlight w:val="cyan"/>
        </w:rPr>
      </w:pPr>
    </w:p>
    <w:p w14:paraId="44F9B239" w14:textId="77777777" w:rsidR="00230ED7" w:rsidRPr="008B1B61" w:rsidRDefault="00230ED7" w:rsidP="00230ED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14:paraId="3A371F2F" w14:textId="756A5BF3" w:rsidR="00230ED7" w:rsidRPr="008B1B61" w:rsidRDefault="00230ED7" w:rsidP="00230ED7">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00FA2EFE" w:rsidRPr="008B1B61">
        <w:rPr>
          <w:rFonts w:ascii="Corbel" w:hAnsi="Corbel" w:cs="Tahoma"/>
          <w:sz w:val="22"/>
          <w:szCs w:val="22"/>
        </w:rPr>
        <w:t>Ing. Ladislav Vanda</w:t>
      </w:r>
    </w:p>
    <w:p w14:paraId="6FB41CD2" w14:textId="0C566E18"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A14DD2" w:rsidRPr="008B1B61">
        <w:rPr>
          <w:rFonts w:ascii="Corbel" w:hAnsi="Corbel" w:cs="Tahoma"/>
          <w:sz w:val="22"/>
          <w:szCs w:val="22"/>
        </w:rPr>
        <w:t>+421</w:t>
      </w:r>
      <w:r w:rsidR="008B1B61" w:rsidRPr="008B1B61">
        <w:rPr>
          <w:rFonts w:ascii="Corbel" w:hAnsi="Corbel" w:cs="Tahoma"/>
          <w:sz w:val="22"/>
          <w:szCs w:val="22"/>
        </w:rPr>
        <w:t> </w:t>
      </w:r>
      <w:r w:rsidR="00A14DD2" w:rsidRPr="008B1B61">
        <w:rPr>
          <w:rFonts w:ascii="Corbel" w:hAnsi="Corbel" w:cs="Tahoma"/>
          <w:sz w:val="22"/>
          <w:szCs w:val="22"/>
        </w:rPr>
        <w:t>918</w:t>
      </w:r>
      <w:r w:rsidR="008B1B61" w:rsidRPr="008B1B61">
        <w:rPr>
          <w:rFonts w:ascii="Corbel" w:hAnsi="Corbel" w:cs="Tahoma"/>
          <w:sz w:val="22"/>
          <w:szCs w:val="22"/>
        </w:rPr>
        <w:t> </w:t>
      </w:r>
      <w:r w:rsidR="00A14DD2" w:rsidRPr="008B1B61">
        <w:rPr>
          <w:rFonts w:ascii="Corbel" w:hAnsi="Corbel" w:cs="Tahoma"/>
          <w:sz w:val="22"/>
          <w:szCs w:val="22"/>
        </w:rPr>
        <w:t>110</w:t>
      </w:r>
      <w:r w:rsidR="008B1B61" w:rsidRPr="008B1B61">
        <w:rPr>
          <w:rFonts w:ascii="Corbel" w:hAnsi="Corbel" w:cs="Tahoma"/>
          <w:sz w:val="22"/>
          <w:szCs w:val="22"/>
        </w:rPr>
        <w:t xml:space="preserve"> </w:t>
      </w:r>
      <w:r w:rsidR="00A14DD2" w:rsidRPr="008B1B61">
        <w:rPr>
          <w:rFonts w:ascii="Corbel" w:hAnsi="Corbel" w:cs="Tahoma"/>
          <w:sz w:val="22"/>
          <w:szCs w:val="22"/>
        </w:rPr>
        <w:t>019</w:t>
      </w:r>
    </w:p>
    <w:p w14:paraId="2CA5697A" w14:textId="732B3F74" w:rsidR="001726A2" w:rsidRPr="008B1B61" w:rsidRDefault="00230ED7" w:rsidP="0076454D">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r:id="rId11" w:history="1">
        <w:r w:rsidR="00F50CBB" w:rsidRPr="00807DB2">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14:paraId="1E0FCA2A" w14:textId="50D12D9D" w:rsidR="001726A2" w:rsidRPr="008B1B61" w:rsidRDefault="001726A2" w:rsidP="001726A2">
      <w:pPr>
        <w:pStyle w:val="Zkladntext"/>
        <w:rPr>
          <w:rFonts w:ascii="Corbel" w:hAnsi="Corbel" w:cs="Tahoma"/>
          <w:sz w:val="22"/>
          <w:szCs w:val="22"/>
        </w:rPr>
      </w:pPr>
      <w:r w:rsidRPr="008B1B61">
        <w:rPr>
          <w:rFonts w:ascii="Corbel" w:hAnsi="Corbel" w:cs="Tahoma"/>
          <w:sz w:val="22"/>
          <w:szCs w:val="22"/>
        </w:rPr>
        <w:t>- vo veciach technický</w:t>
      </w:r>
      <w:r w:rsidR="009B1934" w:rsidRPr="008B1B61">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002033C1" w:rsidRPr="008B1B61">
        <w:rPr>
          <w:rFonts w:ascii="Corbel" w:hAnsi="Corbel" w:cs="Tahoma"/>
          <w:sz w:val="22"/>
          <w:szCs w:val="22"/>
        </w:rPr>
        <w:t>Ján Blaho</w:t>
      </w:r>
      <w:r w:rsidR="009B1934" w:rsidRPr="008B1B61">
        <w:rPr>
          <w:rFonts w:ascii="Corbel" w:hAnsi="Corbel" w:cs="Tahoma"/>
          <w:sz w:val="22"/>
          <w:szCs w:val="22"/>
        </w:rPr>
        <w:tab/>
      </w:r>
    </w:p>
    <w:p w14:paraId="574962E8" w14:textId="03CFCD96"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76454D" w:rsidRPr="008B1B61">
        <w:rPr>
          <w:rFonts w:ascii="Corbel" w:hAnsi="Corbel" w:cs="Tahoma"/>
          <w:sz w:val="22"/>
          <w:szCs w:val="22"/>
        </w:rPr>
        <w:t>+421</w:t>
      </w:r>
      <w:r w:rsidR="008B1B61" w:rsidRPr="008B1B61">
        <w:rPr>
          <w:rFonts w:ascii="Corbel" w:hAnsi="Corbel" w:cs="Tahoma"/>
          <w:sz w:val="22"/>
          <w:szCs w:val="22"/>
        </w:rPr>
        <w:t> </w:t>
      </w:r>
      <w:r w:rsidR="0076454D" w:rsidRPr="008B1B61">
        <w:rPr>
          <w:rFonts w:ascii="Corbel" w:hAnsi="Corbel" w:cs="Tahoma"/>
          <w:sz w:val="22"/>
          <w:szCs w:val="22"/>
        </w:rPr>
        <w:t>918</w:t>
      </w:r>
      <w:r w:rsidR="008B1B61" w:rsidRPr="008B1B61">
        <w:rPr>
          <w:rFonts w:ascii="Corbel" w:hAnsi="Corbel" w:cs="Tahoma"/>
          <w:sz w:val="22"/>
          <w:szCs w:val="22"/>
        </w:rPr>
        <w:t> </w:t>
      </w:r>
      <w:r w:rsidR="0076454D" w:rsidRPr="008B1B61">
        <w:rPr>
          <w:rFonts w:ascii="Corbel" w:hAnsi="Corbel" w:cs="Tahoma"/>
          <w:sz w:val="22"/>
          <w:szCs w:val="22"/>
        </w:rPr>
        <w:t>110</w:t>
      </w:r>
      <w:r w:rsidR="008B1B61" w:rsidRPr="008B1B61">
        <w:rPr>
          <w:rFonts w:ascii="Corbel" w:hAnsi="Corbel" w:cs="Tahoma"/>
          <w:sz w:val="22"/>
          <w:szCs w:val="22"/>
        </w:rPr>
        <w:t xml:space="preserve"> </w:t>
      </w:r>
      <w:r w:rsidR="0076454D" w:rsidRPr="008B1B61">
        <w:rPr>
          <w:rFonts w:ascii="Corbel" w:hAnsi="Corbel" w:cs="Tahoma"/>
          <w:sz w:val="22"/>
          <w:szCs w:val="22"/>
        </w:rPr>
        <w:t>013</w:t>
      </w:r>
    </w:p>
    <w:p w14:paraId="67018F3C" w14:textId="75544D0B"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r:id="rId12" w:history="1">
        <w:r w:rsidR="00F50CBB" w:rsidRPr="00807DB2">
          <w:rPr>
            <w:rStyle w:val="Hypertextovprepojenie"/>
            <w:rFonts w:ascii="Corbel" w:hAnsi="Corbel" w:cs="Tahoma"/>
            <w:sz w:val="22"/>
            <w:szCs w:val="22"/>
          </w:rPr>
          <w:t>jan.blaho@uniba.sk</w:t>
        </w:r>
      </w:hyperlink>
      <w:r w:rsidR="00210691">
        <w:rPr>
          <w:rFonts w:ascii="Corbel" w:hAnsi="Corbel" w:cs="Tahoma"/>
          <w:sz w:val="22"/>
          <w:szCs w:val="22"/>
        </w:rPr>
        <w:t xml:space="preserve"> </w:t>
      </w:r>
    </w:p>
    <w:p w14:paraId="24A06DEF" w14:textId="77777777" w:rsidR="00230ED7" w:rsidRPr="00862D4D" w:rsidRDefault="00230ED7" w:rsidP="00230ED7">
      <w:pPr>
        <w:spacing w:after="0" w:line="240" w:lineRule="auto"/>
        <w:jc w:val="both"/>
        <w:rPr>
          <w:rFonts w:ascii="Corbel" w:hAnsi="Corbel" w:cs="Tahoma"/>
          <w:highlight w:val="cyan"/>
        </w:rPr>
      </w:pPr>
    </w:p>
    <w:p w14:paraId="39A634FA"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14:paraId="384B3BC7" w14:textId="77777777" w:rsidR="00230ED7" w:rsidRPr="008B1B61" w:rsidRDefault="00230ED7" w:rsidP="00230ED7">
      <w:pPr>
        <w:spacing w:after="0" w:line="240" w:lineRule="auto"/>
        <w:jc w:val="both"/>
        <w:rPr>
          <w:rFonts w:ascii="Corbel" w:hAnsi="Corbel" w:cs="Tahoma"/>
        </w:rPr>
      </w:pPr>
    </w:p>
    <w:p w14:paraId="39411CC8"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 xml:space="preserve">a </w:t>
      </w:r>
    </w:p>
    <w:p w14:paraId="11F9F62E" w14:textId="77777777" w:rsidR="00230ED7" w:rsidRPr="00862D4D" w:rsidRDefault="00230ED7" w:rsidP="00230ED7">
      <w:pPr>
        <w:spacing w:after="0" w:line="240" w:lineRule="auto"/>
        <w:jc w:val="both"/>
        <w:rPr>
          <w:rFonts w:ascii="Corbel" w:hAnsi="Corbel" w:cs="Tahoma"/>
          <w:highlight w:val="cyan"/>
        </w:rPr>
      </w:pPr>
    </w:p>
    <w:p w14:paraId="3D660E2A" w14:textId="77777777" w:rsidR="00230ED7" w:rsidRPr="00FE5F4F" w:rsidRDefault="00230ED7" w:rsidP="00230ED7">
      <w:pPr>
        <w:spacing w:after="0" w:line="240" w:lineRule="auto"/>
        <w:jc w:val="both"/>
        <w:rPr>
          <w:rFonts w:ascii="Corbel" w:hAnsi="Corbel" w:cs="Tahoma"/>
        </w:rPr>
      </w:pPr>
      <w:r w:rsidRPr="00FE5F4F">
        <w:rPr>
          <w:rFonts w:ascii="Corbel" w:hAnsi="Corbel" w:cs="Tahoma"/>
          <w:u w:val="single"/>
        </w:rPr>
        <w:t>1.2. Zhotoviteľ:</w:t>
      </w:r>
      <w:r w:rsidRPr="00FE5F4F">
        <w:rPr>
          <w:rFonts w:ascii="Corbel" w:hAnsi="Corbel" w:cs="Tahoma"/>
        </w:rPr>
        <w:tab/>
      </w:r>
      <w:r w:rsidRPr="00FE5F4F">
        <w:rPr>
          <w:rFonts w:ascii="Corbel" w:hAnsi="Corbel" w:cs="Tahoma"/>
        </w:rPr>
        <w:tab/>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p>
    <w:p w14:paraId="0F3A37BA" w14:textId="77777777" w:rsidR="00230ED7" w:rsidRPr="00FE5F4F" w:rsidRDefault="00230ED7" w:rsidP="00230ED7">
      <w:pPr>
        <w:tabs>
          <w:tab w:val="left" w:pos="1560"/>
        </w:tabs>
        <w:spacing w:after="0" w:line="240" w:lineRule="auto"/>
        <w:jc w:val="both"/>
        <w:rPr>
          <w:rFonts w:ascii="Corbel" w:hAnsi="Corbel" w:cs="Tahoma"/>
          <w:b/>
          <w:bCs/>
        </w:rPr>
      </w:pPr>
      <w:r w:rsidRPr="00FE5F4F">
        <w:rPr>
          <w:rFonts w:ascii="Corbel" w:hAnsi="Corbel" w:cs="Tahoma"/>
          <w:b/>
          <w:bCs/>
        </w:rPr>
        <w:t>Názov:</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Style w:val="normaltextrun"/>
          <w:rFonts w:ascii="Symbol" w:hAnsi="Symbol"/>
          <w:b/>
          <w:bCs/>
          <w:color w:val="000000"/>
          <w:sz w:val="20"/>
          <w:shd w:val="clear" w:color="auto" w:fill="FFFFFF"/>
        </w:rPr>
        <w:t>[</w:t>
      </w:r>
      <w:r w:rsidRPr="00FE5F4F">
        <w:rPr>
          <w:rStyle w:val="normaltextrun"/>
          <w:rFonts w:ascii="Verdana" w:hAnsi="Verdana"/>
          <w:b/>
          <w:bCs/>
          <w:color w:val="000000"/>
          <w:sz w:val="20"/>
          <w:shd w:val="clear" w:color="auto" w:fill="FFFF00"/>
        </w:rPr>
        <w:t>.....</w:t>
      </w:r>
      <w:r w:rsidRPr="00FE5F4F">
        <w:rPr>
          <w:rStyle w:val="normaltextrun"/>
          <w:rFonts w:ascii="Symbol" w:hAnsi="Symbol"/>
          <w:b/>
          <w:bCs/>
          <w:color w:val="000000"/>
          <w:sz w:val="20"/>
          <w:shd w:val="clear" w:color="auto" w:fill="FFFFFF"/>
        </w:rPr>
        <w:t>]</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p>
    <w:p w14:paraId="4778A593" w14:textId="77777777" w:rsidR="00230ED7" w:rsidRPr="00FE5F4F" w:rsidRDefault="00230ED7" w:rsidP="00230ED7">
      <w:pPr>
        <w:tabs>
          <w:tab w:val="left" w:pos="2835"/>
        </w:tabs>
        <w:spacing w:after="0" w:line="240" w:lineRule="auto"/>
        <w:jc w:val="both"/>
        <w:rPr>
          <w:rFonts w:ascii="Corbel" w:hAnsi="Corbel" w:cs="Tahoma"/>
        </w:rPr>
      </w:pPr>
      <w:r w:rsidRPr="00FE5F4F">
        <w:rPr>
          <w:rFonts w:ascii="Corbel" w:hAnsi="Corbel" w:cs="Tahoma"/>
        </w:rPr>
        <w:t xml:space="preserve">Sídlo: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 xml:space="preserve">     </w:t>
      </w:r>
    </w:p>
    <w:p w14:paraId="7A74CB6B"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 xml:space="preserve">Štatutárny orgán: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DACD1F6" w14:textId="77777777" w:rsidR="00230ED7" w:rsidRPr="00FE5F4F" w:rsidRDefault="00230ED7" w:rsidP="00230ED7">
      <w:pPr>
        <w:tabs>
          <w:tab w:val="left" w:pos="2838"/>
          <w:tab w:val="left" w:pos="3419"/>
        </w:tabs>
        <w:spacing w:after="0" w:line="240" w:lineRule="auto"/>
        <w:jc w:val="both"/>
        <w:rPr>
          <w:rFonts w:ascii="Corbel" w:hAnsi="Corbel" w:cs="Tahoma"/>
        </w:rPr>
      </w:pPr>
      <w:r w:rsidRPr="00FE5F4F">
        <w:rPr>
          <w:rFonts w:ascii="Corbel" w:hAnsi="Corbel" w:cs="Tahoma"/>
        </w:rPr>
        <w:t>IČO:</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19FFC195"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DIČ:</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B2244F"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IČ DPH:</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427A07F" w14:textId="77777777" w:rsidR="00230ED7" w:rsidRPr="00FE5F4F" w:rsidRDefault="00230ED7" w:rsidP="00230ED7">
      <w:pPr>
        <w:tabs>
          <w:tab w:val="left" w:pos="2847"/>
          <w:tab w:val="left" w:pos="3419"/>
        </w:tabs>
        <w:spacing w:after="0" w:line="240" w:lineRule="auto"/>
        <w:jc w:val="both"/>
        <w:rPr>
          <w:rFonts w:ascii="Corbel" w:hAnsi="Corbel" w:cs="Tahoma"/>
        </w:rPr>
      </w:pPr>
      <w:r w:rsidRPr="00FE5F4F">
        <w:rPr>
          <w:rFonts w:ascii="Corbel" w:hAnsi="Corbel" w:cs="Tahoma"/>
        </w:rPr>
        <w:t>Zapísaný:</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5F451202"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Bankové spojenie:</w:t>
      </w:r>
      <w:r w:rsidRPr="00FE5F4F">
        <w:rPr>
          <w:rFonts w:ascii="Corbel" w:hAnsi="Corbel" w:cs="Tahoma"/>
        </w:rPr>
        <w:tab/>
        <w:t xml:space="preserve">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77D0C9D0"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IBAN:</w:t>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1FDB30C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6EAA0F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Osoby oprávnené konať</w:t>
      </w:r>
    </w:p>
    <w:p w14:paraId="622D6AA2"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zmluvných:</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60B95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realizácie zmluvy:</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0B24AEB"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Kontakt:</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42F0E1D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2E144E4B" w14:textId="77777777" w:rsidR="00230ED7" w:rsidRPr="00FE5F4F" w:rsidRDefault="00230ED7" w:rsidP="00230ED7">
      <w:pPr>
        <w:spacing w:after="0" w:line="240" w:lineRule="auto"/>
        <w:jc w:val="both"/>
        <w:rPr>
          <w:rFonts w:ascii="Corbel" w:hAnsi="Corbel" w:cs="Tahoma"/>
        </w:rPr>
      </w:pPr>
    </w:p>
    <w:p w14:paraId="5C0C69A3"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14:paraId="633D7C9C" w14:textId="77777777" w:rsidR="00230ED7" w:rsidRPr="008B1B61" w:rsidRDefault="00230ED7" w:rsidP="00230ED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14:paraId="48E26A2D" w14:textId="77777777" w:rsidR="00230ED7" w:rsidRPr="00862D4D" w:rsidRDefault="00230ED7" w:rsidP="00230ED7">
      <w:pPr>
        <w:spacing w:after="0" w:line="240" w:lineRule="auto"/>
        <w:jc w:val="both"/>
        <w:rPr>
          <w:rFonts w:ascii="Corbel" w:hAnsi="Corbel" w:cs="Tahoma"/>
          <w:highlight w:val="cyan"/>
        </w:rPr>
      </w:pPr>
    </w:p>
    <w:p w14:paraId="311023B4" w14:textId="77777777" w:rsidR="00230ED7" w:rsidRPr="00862D4D" w:rsidRDefault="00230ED7" w:rsidP="00230ED7">
      <w:pPr>
        <w:spacing w:after="0" w:line="240" w:lineRule="auto"/>
        <w:jc w:val="center"/>
        <w:rPr>
          <w:rFonts w:ascii="Corbel" w:hAnsi="Corbel" w:cs="Tahoma"/>
          <w:b/>
          <w:highlight w:val="cyan"/>
        </w:rPr>
      </w:pPr>
    </w:p>
    <w:p w14:paraId="533684AF"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Článok II.</w:t>
      </w:r>
    </w:p>
    <w:p w14:paraId="6D8D14AC"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PREDMET ZMLUVY</w:t>
      </w:r>
    </w:p>
    <w:p w14:paraId="585F084A" w14:textId="77777777" w:rsidR="00230ED7" w:rsidRPr="00FE5F4F" w:rsidRDefault="00230ED7" w:rsidP="00230ED7">
      <w:pPr>
        <w:spacing w:after="0" w:line="240" w:lineRule="auto"/>
        <w:jc w:val="both"/>
        <w:rPr>
          <w:rFonts w:ascii="Corbel" w:hAnsi="Corbel" w:cs="Tahoma"/>
          <w:b/>
        </w:rPr>
      </w:pPr>
    </w:p>
    <w:p w14:paraId="50CDD7D2" w14:textId="3265DAFE" w:rsidR="00230ED7" w:rsidRPr="00CC415E" w:rsidRDefault="00F971D5" w:rsidP="00CC415E">
      <w:pPr>
        <w:pStyle w:val="Odsekzoznamu"/>
        <w:numPr>
          <w:ilvl w:val="0"/>
          <w:numId w:val="5"/>
        </w:numPr>
        <w:spacing w:after="0" w:line="240" w:lineRule="auto"/>
        <w:jc w:val="both"/>
        <w:rPr>
          <w:rFonts w:ascii="Corbel" w:hAnsi="Corbel" w:cs="Tahoma"/>
        </w:rPr>
      </w:pPr>
      <w:r w:rsidRPr="00F971D5">
        <w:rPr>
          <w:rFonts w:ascii="Corbel" w:hAnsi="Corbel" w:cs="Tahoma"/>
        </w:rPr>
        <w:t xml:space="preserve">Podkladom pre uzavretie tejto zmluvy je výsledok verejného obstarávania uskutočneného v rámci dynamického nákupného systému podľa §58-61 zákona o verejnom obstarávaní s názvom: „Architektonické, projekčné a inžinierske služby – DNS“, uverejneného vo Vestníku Úradu pre verejné obstarávanie č. 26/2024 z  06.02.2024, zo dňa 06.02.2024 a v Európskom vestníku dňa 05.02.2024 pod číslom 25-75849, konkrétne výsledok verejného obstarávania zákazky s názvom: </w:t>
      </w:r>
      <w:r w:rsidR="00230ED7" w:rsidRPr="00CC415E">
        <w:rPr>
          <w:rFonts w:ascii="Corbel" w:eastAsiaTheme="minorEastAsia" w:hAnsi="Corbel"/>
          <w:b/>
          <w:bCs/>
          <w:i/>
          <w:iCs/>
          <w:color w:val="000000" w:themeColor="text1"/>
        </w:rPr>
        <w:t>„</w:t>
      </w:r>
      <w:bookmarkStart w:id="0" w:name="_Hlk111547779"/>
      <w:r w:rsidR="0067256E" w:rsidRPr="0067256E">
        <w:rPr>
          <w:rFonts w:ascii="Corbel" w:eastAsiaTheme="minorEastAsia" w:hAnsi="Corbel"/>
          <w:b/>
          <w:bCs/>
          <w:i/>
          <w:iCs/>
          <w:color w:val="000000" w:themeColor="text1"/>
        </w:rPr>
        <w:t>Vypracovanie PD na realizáciu modernizácie technológie výmenníkovej stanice VS 1, VB blok F, Mlyny UK</w:t>
      </w:r>
      <w:r w:rsidR="00230ED7" w:rsidRPr="00CC415E">
        <w:rPr>
          <w:rFonts w:ascii="Corbel" w:hAnsi="Corbel"/>
        </w:rPr>
        <w:t>“</w:t>
      </w:r>
      <w:bookmarkEnd w:id="0"/>
      <w:r w:rsidR="00230ED7" w:rsidRPr="00CC415E">
        <w:rPr>
          <w:rFonts w:ascii="Corbel" w:hAnsi="Corbel"/>
        </w:rPr>
        <w:t xml:space="preserve">, </w:t>
      </w:r>
      <w:r w:rsidR="00230ED7" w:rsidRPr="00CC415E">
        <w:rPr>
          <w:rFonts w:ascii="Corbel" w:hAnsi="Corbel" w:cs="Tahoma"/>
        </w:rPr>
        <w:t xml:space="preserve">predmetom ktorej </w:t>
      </w:r>
      <w:r w:rsidR="003C2790" w:rsidRPr="00CC415E">
        <w:rPr>
          <w:rFonts w:ascii="Corbel" w:hAnsi="Corbel" w:cs="Tahoma"/>
        </w:rPr>
        <w:t>je</w:t>
      </w:r>
      <w:r w:rsidR="00230ED7" w:rsidRPr="00CC415E">
        <w:rPr>
          <w:rFonts w:ascii="Corbel" w:hAnsi="Corbel" w:cs="Tahoma"/>
        </w:rPr>
        <w:t xml:space="preserve"> </w:t>
      </w:r>
      <w:r w:rsidR="00230ED7" w:rsidRPr="00CC415E">
        <w:rPr>
          <w:rFonts w:ascii="Corbel" w:hAnsi="Corbel" w:cs="Tahoma"/>
          <w:b/>
          <w:bCs/>
        </w:rPr>
        <w:t>vypracovanie projektovej dokumentácie, poskytnutie činnosti autorského dozoru, vykonanie inžinierskych činností</w:t>
      </w:r>
      <w:r w:rsidR="007266DE" w:rsidRPr="00CC415E">
        <w:rPr>
          <w:rFonts w:ascii="Corbel" w:hAnsi="Corbel" w:cs="Tahoma"/>
          <w:b/>
          <w:bCs/>
        </w:rPr>
        <w:t xml:space="preserve"> </w:t>
      </w:r>
      <w:r w:rsidR="00230ED7" w:rsidRPr="00CC415E">
        <w:rPr>
          <w:rFonts w:ascii="Corbel" w:hAnsi="Corbel" w:cs="Tahoma"/>
          <w:b/>
          <w:bCs/>
        </w:rPr>
        <w:t>a súvisiacich činností</w:t>
      </w:r>
      <w:r w:rsidR="00862E61" w:rsidRPr="00CC415E">
        <w:rPr>
          <w:rFonts w:ascii="Corbel" w:hAnsi="Corbel" w:cs="Tahoma"/>
          <w:b/>
          <w:bCs/>
        </w:rPr>
        <w:t xml:space="preserve"> </w:t>
      </w:r>
      <w:r w:rsidR="00862E61" w:rsidRPr="00CC415E">
        <w:rPr>
          <w:rFonts w:ascii="Corbel" w:hAnsi="Corbel" w:cs="Tahoma"/>
        </w:rPr>
        <w:t>(ďalej spolu aj ako „predmet zmluvy“)</w:t>
      </w:r>
      <w:r w:rsidR="008002E9">
        <w:rPr>
          <w:rFonts w:ascii="Corbel" w:hAnsi="Corbel" w:cs="Tahoma"/>
          <w:b/>
          <w:bCs/>
        </w:rPr>
        <w:t>.</w:t>
      </w:r>
    </w:p>
    <w:p w14:paraId="642E5470" w14:textId="77777777" w:rsidR="00230ED7" w:rsidRPr="00862D4D" w:rsidRDefault="00230ED7" w:rsidP="00230ED7">
      <w:pPr>
        <w:pStyle w:val="Odsekzoznamu"/>
        <w:spacing w:after="0" w:line="240" w:lineRule="auto"/>
        <w:jc w:val="both"/>
        <w:rPr>
          <w:rFonts w:ascii="Corbel" w:hAnsi="Corbel" w:cs="Tahoma"/>
          <w:b/>
          <w:bCs/>
          <w:highlight w:val="cyan"/>
        </w:rPr>
      </w:pPr>
    </w:p>
    <w:p w14:paraId="606A3CC7" w14:textId="77777777" w:rsidR="00230ED7" w:rsidRPr="00013E75" w:rsidRDefault="00230ED7" w:rsidP="008002E9">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14:paraId="66AA944E" w14:textId="6E37742F" w:rsidR="00230ED7" w:rsidRPr="00013E7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1.1 tejto zmluvy pre objednávateľa a odovzdá ho zhotovené v rozsahu a v kvalite vymedzenej v tejto zmluve a v jej prílohách v termíne dohodnutom v čl. V. tejto zmluvy objednávateľovi; </w:t>
      </w:r>
    </w:p>
    <w:p w14:paraId="0F278076" w14:textId="77777777" w:rsidR="00230ED7" w:rsidRPr="00FE5F4F"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id="1" w:name="_Hlk137651975"/>
      <w:r w:rsidRPr="00FE5F4F">
        <w:rPr>
          <w:rFonts w:ascii="Corbel" w:hAnsi="Corbel" w:cs="Tahoma"/>
        </w:rPr>
        <w:t xml:space="preserve">pre objednávateľa v rozsahu a za podmienok dohodnutých v článku III. ods. 2 tejto zmluvy a v jej prílohách vykoná a/alebo zabezpečí </w:t>
      </w:r>
      <w:bookmarkEnd w:id="1"/>
      <w:r w:rsidRPr="00FE5F4F">
        <w:rPr>
          <w:rFonts w:ascii="Corbel" w:hAnsi="Corbel" w:cs="Tahoma"/>
        </w:rPr>
        <w:t>inžiniersku činnosť;</w:t>
      </w:r>
    </w:p>
    <w:p w14:paraId="7977F080" w14:textId="77777777"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zhotoviteľa, že pre objednávateľa v rozsahu a za podmienok dohodnutých v článku III. ods. 3 tejto zmluvy a v jej prílohách vykoná a/alebo zabezpečí výkon autorského dozoru;</w:t>
      </w:r>
    </w:p>
    <w:p w14:paraId="09526334" w14:textId="492E6965"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zhotoviteľa, že pre objednávateľa v rozsahu a za podmienok dohodnutých v článku III. ods.  5</w:t>
      </w:r>
      <w:r w:rsidR="00E3153D" w:rsidRPr="006D4AB0">
        <w:rPr>
          <w:rFonts w:ascii="Corbel" w:hAnsi="Corbel" w:cs="Tahoma"/>
        </w:rPr>
        <w:t>, 6, 7 a</w:t>
      </w:r>
      <w:r w:rsidRPr="006D4AB0">
        <w:rPr>
          <w:rFonts w:ascii="Corbel" w:hAnsi="Corbel" w:cs="Tahoma"/>
        </w:rPr>
        <w:t xml:space="preserve"> </w:t>
      </w:r>
      <w:r w:rsidR="00E3153D" w:rsidRPr="006D4AB0">
        <w:rPr>
          <w:rFonts w:ascii="Corbel" w:hAnsi="Corbel" w:cs="Tahoma"/>
        </w:rPr>
        <w:t>8</w:t>
      </w:r>
      <w:r w:rsidRPr="006D4AB0">
        <w:rPr>
          <w:rFonts w:ascii="Corbel" w:hAnsi="Corbel" w:cs="Tahoma"/>
        </w:rPr>
        <w:t xml:space="preserve"> tejto zmluvy a v jej prílohách vykoná a/alebo zabezpečí výkon </w:t>
      </w:r>
      <w:r w:rsidR="00915526" w:rsidRPr="006D4AB0">
        <w:rPr>
          <w:rFonts w:ascii="Corbel" w:hAnsi="Corbel" w:cs="Tahoma"/>
        </w:rPr>
        <w:t xml:space="preserve">odborníka </w:t>
      </w:r>
      <w:r w:rsidR="00B9560F" w:rsidRPr="006D4AB0">
        <w:rPr>
          <w:rFonts w:ascii="Corbel" w:hAnsi="Corbel" w:cs="Tahoma"/>
        </w:rPr>
        <w:t>–</w:t>
      </w:r>
      <w:r w:rsidR="00915526" w:rsidRPr="006D4AB0">
        <w:rPr>
          <w:rFonts w:ascii="Corbel" w:hAnsi="Corbel" w:cs="Tahoma"/>
        </w:rPr>
        <w:t xml:space="preserve"> </w:t>
      </w:r>
      <w:r w:rsidR="00B9560F" w:rsidRPr="006D4AB0">
        <w:rPr>
          <w:rFonts w:ascii="Corbel" w:hAnsi="Corbel" w:cs="Tahoma"/>
        </w:rPr>
        <w:t>autorizovaného stavebného inžiniera</w:t>
      </w:r>
      <w:r w:rsidR="002F27A4" w:rsidRPr="006D4AB0">
        <w:rPr>
          <w:rFonts w:ascii="Corbel" w:hAnsi="Corbel" w:cs="Tahoma"/>
        </w:rPr>
        <w:t>;</w:t>
      </w:r>
    </w:p>
    <w:p w14:paraId="7C3B7D82" w14:textId="4D9EFFD2"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8B4D49"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00465392" w:rsidRPr="00A26BC4">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 xml:space="preserve">mluvou </w:t>
      </w:r>
      <w:r w:rsidRPr="008B4D49">
        <w:rPr>
          <w:rStyle w:val="normaltextrun"/>
          <w:rFonts w:ascii="Corbel" w:hAnsi="Corbel"/>
          <w:color w:val="000000"/>
          <w:shd w:val="clear" w:color="auto" w:fill="FFFFFF"/>
        </w:rPr>
        <w:t>a v</w:t>
      </w:r>
      <w:r w:rsidRPr="008B4D49">
        <w:rPr>
          <w:rStyle w:val="normaltextrun"/>
          <w:rFonts w:ascii="Arial" w:hAnsi="Arial" w:cs="Arial"/>
          <w:color w:val="000000"/>
          <w:shd w:val="clear" w:color="auto" w:fill="FFFFFF"/>
        </w:rPr>
        <w:t> </w:t>
      </w:r>
      <w:r w:rsidRPr="008B4D49">
        <w:rPr>
          <w:rStyle w:val="normaltextrun"/>
          <w:rFonts w:ascii="Corbel" w:hAnsi="Corbel"/>
          <w:color w:val="000000"/>
          <w:shd w:val="clear" w:color="auto" w:fill="FFFFFF"/>
        </w:rPr>
        <w:t>súlade s</w:t>
      </w:r>
      <w:r w:rsidRPr="008B4D49">
        <w:rPr>
          <w:rStyle w:val="normaltextrun"/>
          <w:rFonts w:ascii="Arial" w:hAnsi="Arial" w:cs="Arial"/>
          <w:color w:val="000000"/>
          <w:shd w:val="clear" w:color="auto" w:fill="FFFFFF"/>
        </w:rPr>
        <w:t> </w:t>
      </w:r>
      <w:r w:rsidRPr="008B4D49">
        <w:rPr>
          <w:rStyle w:val="normaltextrun"/>
          <w:rFonts w:ascii="Corbel" w:hAnsi="Corbel"/>
          <w:color w:val="000000"/>
          <w:shd w:val="clear" w:color="auto" w:fill="FFFFFF"/>
        </w:rPr>
        <w:t>pr</w:t>
      </w:r>
      <w:r w:rsidRPr="008B4D49">
        <w:rPr>
          <w:rStyle w:val="normaltextrun"/>
          <w:rFonts w:ascii="Corbel" w:hAnsi="Corbel" w:cs="Corbel"/>
          <w:color w:val="000000"/>
          <w:shd w:val="clear" w:color="auto" w:fill="FFFFFF"/>
        </w:rPr>
        <w:t>í</w:t>
      </w:r>
      <w:r w:rsidRPr="008B4D49">
        <w:rPr>
          <w:rStyle w:val="normaltextrun"/>
          <w:rFonts w:ascii="Corbel" w:hAnsi="Corbel"/>
          <w:color w:val="000000"/>
          <w:shd w:val="clear" w:color="auto" w:fill="FFFFFF"/>
        </w:rPr>
        <w:t>slu</w:t>
      </w:r>
      <w:r w:rsidRPr="008B4D49">
        <w:rPr>
          <w:rStyle w:val="normaltextrun"/>
          <w:rFonts w:ascii="Corbel" w:hAnsi="Corbel" w:cs="Corbel"/>
          <w:color w:val="000000"/>
          <w:shd w:val="clear" w:color="auto" w:fill="FFFFFF"/>
        </w:rPr>
        <w:t>š</w:t>
      </w:r>
      <w:r w:rsidRPr="008B4D49">
        <w:rPr>
          <w:rStyle w:val="normaltextrun"/>
          <w:rFonts w:ascii="Corbel" w:hAnsi="Corbel"/>
          <w:color w:val="000000"/>
          <w:shd w:val="clear" w:color="auto" w:fill="FFFFFF"/>
        </w:rPr>
        <w:t>n</w:t>
      </w:r>
      <w:r w:rsidRPr="008B4D49">
        <w:rPr>
          <w:rStyle w:val="normaltextrun"/>
          <w:rFonts w:ascii="Corbel" w:hAnsi="Corbel" w:cs="Corbel"/>
          <w:color w:val="000000"/>
          <w:shd w:val="clear" w:color="auto" w:fill="FFFFFF"/>
        </w:rPr>
        <w:t>ý</w:t>
      </w:r>
      <w:r w:rsidRPr="008B4D49">
        <w:rPr>
          <w:rStyle w:val="normaltextrun"/>
          <w:rFonts w:ascii="Corbel" w:hAnsi="Corbel"/>
          <w:color w:val="000000"/>
          <w:shd w:val="clear" w:color="auto" w:fill="FFFFFF"/>
        </w:rPr>
        <w:t>mi platn</w:t>
      </w:r>
      <w:r w:rsidRPr="008B4D49">
        <w:rPr>
          <w:rStyle w:val="normaltextrun"/>
          <w:rFonts w:ascii="Corbel" w:hAnsi="Corbel" w:cs="Corbel"/>
          <w:color w:val="000000"/>
          <w:shd w:val="clear" w:color="auto" w:fill="FFFFFF"/>
        </w:rPr>
        <w:t>ý</w:t>
      </w:r>
      <w:r w:rsidRPr="008B4D49">
        <w:rPr>
          <w:rStyle w:val="normaltextrun"/>
          <w:rFonts w:ascii="Corbel" w:hAnsi="Corbel"/>
          <w:color w:val="000000"/>
          <w:shd w:val="clear" w:color="auto" w:fill="FFFFFF"/>
        </w:rPr>
        <w:t>mi pr</w:t>
      </w:r>
      <w:r w:rsidRPr="008B4D49">
        <w:rPr>
          <w:rStyle w:val="normaltextrun"/>
          <w:rFonts w:ascii="Corbel" w:hAnsi="Corbel" w:cs="Corbel"/>
          <w:color w:val="000000"/>
          <w:shd w:val="clear" w:color="auto" w:fill="FFFFFF"/>
        </w:rPr>
        <w:t>á</w:t>
      </w:r>
      <w:r w:rsidRPr="008B4D49">
        <w:rPr>
          <w:rStyle w:val="normaltextrun"/>
          <w:rFonts w:ascii="Corbel" w:hAnsi="Corbel"/>
          <w:color w:val="000000"/>
          <w:shd w:val="clear" w:color="auto" w:fill="FFFFFF"/>
        </w:rPr>
        <w:t>vnymi predpismi a technick</w:t>
      </w:r>
      <w:r w:rsidRPr="008B4D49">
        <w:rPr>
          <w:rStyle w:val="normaltextrun"/>
          <w:rFonts w:ascii="Corbel" w:hAnsi="Corbel" w:cs="Corbel"/>
          <w:color w:val="000000"/>
          <w:shd w:val="clear" w:color="auto" w:fill="FFFFFF"/>
        </w:rPr>
        <w:t>ý</w:t>
      </w:r>
      <w:r w:rsidRPr="008B4D49">
        <w:rPr>
          <w:rStyle w:val="normaltextrun"/>
          <w:rFonts w:ascii="Corbel" w:hAnsi="Corbel"/>
          <w:color w:val="000000"/>
          <w:shd w:val="clear" w:color="auto" w:fill="FFFFFF"/>
        </w:rPr>
        <w:t>mi normami</w:t>
      </w:r>
      <w:r w:rsidRPr="008B4D49">
        <w:rPr>
          <w:rFonts w:ascii="Corbel" w:hAnsi="Corbel" w:cs="Tahoma"/>
        </w:rPr>
        <w:t>;</w:t>
      </w:r>
    </w:p>
    <w:p w14:paraId="0D1D3746" w14:textId="23BAE09C" w:rsidR="00230ED7" w:rsidRPr="008B4D49"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8B4D49">
        <w:rPr>
          <w:rFonts w:ascii="Corbel" w:hAnsi="Corbel" w:cs="Tahoma"/>
        </w:rPr>
        <w:t>objednávateľa, že poskytne zhotoviteľovi v nevyhnutnom rozsahu potrebn</w:t>
      </w:r>
      <w:r w:rsidR="007D5248" w:rsidRPr="008B4D49">
        <w:rPr>
          <w:rFonts w:ascii="Corbel" w:hAnsi="Corbel" w:cs="Tahoma"/>
        </w:rPr>
        <w:t>ú</w:t>
      </w:r>
      <w:r w:rsidRPr="008B4D49">
        <w:rPr>
          <w:rFonts w:ascii="Corbel" w:hAnsi="Corbel" w:cs="Tahoma"/>
        </w:rPr>
        <w:t xml:space="preserve"> súčinnosť spočívajúc</w:t>
      </w:r>
      <w:r w:rsidR="00EC12AD" w:rsidRPr="008B4D49">
        <w:rPr>
          <w:rFonts w:ascii="Corbel" w:hAnsi="Corbel" w:cs="Tahoma"/>
        </w:rPr>
        <w:t>u</w:t>
      </w:r>
      <w:r w:rsidRPr="008B4D49">
        <w:rPr>
          <w:rFonts w:ascii="Corbel" w:hAnsi="Corbel" w:cs="Tahoma"/>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F15D86"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14:paraId="0E3CB01D" w14:textId="11C1CEB8"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26BC4">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EF69A0">
        <w:rPr>
          <w:rFonts w:ascii="Corbel" w:hAnsi="Corbel"/>
          <w:bCs/>
          <w:color w:val="000000" w:themeColor="text1"/>
        </w:rPr>
        <w:t>;</w:t>
      </w:r>
    </w:p>
    <w:p w14:paraId="493D1303" w14:textId="0F3FF08F"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lastRenderedPageBreak/>
        <w:t>zhotoviteľa byť členom v komisii  na vyhodnotenie ponúk v procese verejného obstarávania projektovanej zákazky, t. j. zákazky na výber zhotoviteľa stavebných prác</w:t>
      </w:r>
      <w:r w:rsidR="00183710" w:rsidRPr="00EF69A0">
        <w:rPr>
          <w:rFonts w:ascii="Corbel" w:hAnsi="Corbel" w:cs="Tahoma"/>
        </w:rPr>
        <w:t>.</w:t>
      </w:r>
    </w:p>
    <w:p w14:paraId="470F490F" w14:textId="77777777" w:rsidR="00230ED7" w:rsidRPr="00A26BC4"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14:paraId="383DADE9"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id="2" w:name="_Hlk160786105"/>
      <w:r w:rsidRPr="00A26BC4">
        <w:rPr>
          <w:rFonts w:ascii="Corbel" w:hAnsi="Corbel" w:cs="Tahoma"/>
          <w:b/>
          <w:bCs/>
        </w:rPr>
        <w:t xml:space="preserve">DIELO  A USKUTOČNENIE ČINNOSTÍ A SÚVISIACICH PRÁC </w:t>
      </w:r>
    </w:p>
    <w:p w14:paraId="3145886E"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AB0EB8"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sidRPr="00AB0EB8">
        <w:rPr>
          <w:rFonts w:ascii="Corbel" w:hAnsi="Corbel" w:cs="Tahoma"/>
        </w:rPr>
        <w:t>Zhotoviteľ sa zaväzuje, že na vlastné náklady a nebezpečenstvo pre objednávateľa vyhotoví:</w:t>
      </w:r>
    </w:p>
    <w:p w14:paraId="4AFB83F5" w14:textId="77777777" w:rsidR="00230ED7" w:rsidRPr="00AB0EB8" w:rsidRDefault="00230ED7" w:rsidP="00230ED7">
      <w:pPr>
        <w:pStyle w:val="Odsekzoznamu"/>
        <w:autoSpaceDE w:val="0"/>
        <w:autoSpaceDN w:val="0"/>
        <w:adjustRightInd w:val="0"/>
        <w:spacing w:after="0" w:line="240" w:lineRule="auto"/>
        <w:jc w:val="both"/>
        <w:rPr>
          <w:rFonts w:ascii="Corbel" w:hAnsi="Corbel"/>
          <w:bCs/>
          <w:iCs/>
          <w:lang w:eastAsia="sk-SK"/>
        </w:rPr>
      </w:pPr>
    </w:p>
    <w:p w14:paraId="2E02260C" w14:textId="4A1990DA" w:rsidR="00230ED7" w:rsidRPr="00357C10"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357C10">
        <w:rPr>
          <w:rFonts w:ascii="Corbel" w:hAnsi="Corbel" w:cs="Tahoma"/>
        </w:rPr>
        <w:t>projektovú dokumentáciu</w:t>
      </w:r>
      <w:r w:rsidR="00B63604" w:rsidRPr="00357C10">
        <w:rPr>
          <w:rFonts w:ascii="Corbel" w:hAnsi="Corbel" w:cs="Tahoma"/>
        </w:rPr>
        <w:t xml:space="preserve"> (ďalej aj </w:t>
      </w:r>
      <w:r w:rsidR="00B700AA" w:rsidRPr="00357C10">
        <w:rPr>
          <w:rFonts w:ascii="Corbel" w:hAnsi="Corbel" w:cs="Tahoma"/>
        </w:rPr>
        <w:t xml:space="preserve">ako </w:t>
      </w:r>
      <w:r w:rsidR="00B63604" w:rsidRPr="00357C10">
        <w:rPr>
          <w:rFonts w:ascii="Corbel" w:hAnsi="Corbel" w:cs="Tahoma"/>
        </w:rPr>
        <w:t>„PD“)</w:t>
      </w:r>
      <w:r w:rsidRPr="00357C10">
        <w:rPr>
          <w:rFonts w:ascii="Corbel" w:hAnsi="Corbel" w:cs="Tahoma"/>
        </w:rPr>
        <w:t xml:space="preserve"> </w:t>
      </w:r>
      <w:r w:rsidR="00421287" w:rsidRPr="00357C10">
        <w:rPr>
          <w:rFonts w:ascii="Corbel" w:eastAsiaTheme="minorEastAsia" w:hAnsi="Corbel"/>
          <w:b/>
          <w:bCs/>
          <w:i/>
          <w:iCs/>
          <w:color w:val="000000" w:themeColor="text1"/>
        </w:rPr>
        <w:t xml:space="preserve">na realizáciu modernizácie technológie výmenníkovej stanice VS 1, VB blok F, Mlyny UK </w:t>
      </w:r>
      <w:r w:rsidRPr="00357C10">
        <w:rPr>
          <w:rFonts w:ascii="Corbel" w:hAnsi="Corbel" w:cs="Tahoma"/>
        </w:rPr>
        <w:t xml:space="preserve">(ďalej </w:t>
      </w:r>
      <w:r w:rsidR="00D819A0" w:rsidRPr="00357C10">
        <w:rPr>
          <w:rFonts w:ascii="Corbel" w:hAnsi="Corbel" w:cs="Tahoma"/>
        </w:rPr>
        <w:t>aj</w:t>
      </w:r>
      <w:r w:rsidRPr="00357C10">
        <w:rPr>
          <w:rFonts w:ascii="Corbel" w:hAnsi="Corbel" w:cs="Tahoma"/>
        </w:rPr>
        <w:t xml:space="preserve"> „</w:t>
      </w:r>
      <w:r w:rsidR="00145088" w:rsidRPr="00357C10">
        <w:rPr>
          <w:rFonts w:ascii="Corbel" w:hAnsi="Corbel" w:cs="Tahoma"/>
        </w:rPr>
        <w:t>s</w:t>
      </w:r>
      <w:r w:rsidRPr="00357C10">
        <w:rPr>
          <w:rFonts w:ascii="Corbel" w:hAnsi="Corbel" w:cs="Tahoma"/>
        </w:rPr>
        <w:t>tavba“) podľa tejto zmluvy a jej príloh a v súlade s požiadavkami objednávateľa, a to:</w:t>
      </w:r>
    </w:p>
    <w:p w14:paraId="07DA1752" w14:textId="4DA582F6" w:rsidR="002B2372" w:rsidRPr="00357C1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357C10">
        <w:rPr>
          <w:rFonts w:ascii="Corbel" w:hAnsi="Corbel" w:cs="Tahoma"/>
        </w:rPr>
        <w:t>dokumentáciu pre</w:t>
      </w:r>
      <w:r w:rsidR="00AB0EB8" w:rsidRPr="00357C10">
        <w:rPr>
          <w:rFonts w:ascii="Corbel" w:hAnsi="Corbel" w:cs="Tahoma"/>
        </w:rPr>
        <w:t xml:space="preserve"> </w:t>
      </w:r>
      <w:r w:rsidRPr="00357C10">
        <w:rPr>
          <w:rFonts w:ascii="Corbel" w:hAnsi="Corbel" w:cs="Tahoma"/>
        </w:rPr>
        <w:t>stavebné povolenie v podrobnostiach realizácie stavby (</w:t>
      </w:r>
      <w:r w:rsidR="00534C93" w:rsidRPr="00357C10">
        <w:rPr>
          <w:rFonts w:ascii="Corbel" w:hAnsi="Corbel" w:cs="Tahoma"/>
        </w:rPr>
        <w:t xml:space="preserve">ďalej </w:t>
      </w:r>
      <w:r w:rsidR="00D819A0" w:rsidRPr="00357C10">
        <w:rPr>
          <w:rFonts w:ascii="Corbel" w:hAnsi="Corbel" w:cs="Tahoma"/>
        </w:rPr>
        <w:t>aj</w:t>
      </w:r>
      <w:r w:rsidR="00534C93" w:rsidRPr="00357C10">
        <w:rPr>
          <w:rFonts w:ascii="Corbel" w:hAnsi="Corbel" w:cs="Tahoma"/>
        </w:rPr>
        <w:t xml:space="preserve"> </w:t>
      </w:r>
      <w:r w:rsidR="00E60EFF" w:rsidRPr="00357C10">
        <w:rPr>
          <w:rFonts w:ascii="Corbel" w:hAnsi="Corbel" w:cs="Tahoma"/>
        </w:rPr>
        <w:t xml:space="preserve">ako </w:t>
      </w:r>
      <w:r w:rsidR="00534C93" w:rsidRPr="00357C10">
        <w:rPr>
          <w:rFonts w:ascii="Corbel" w:hAnsi="Corbel" w:cs="Tahoma"/>
        </w:rPr>
        <w:t>„</w:t>
      </w:r>
      <w:r w:rsidRPr="00357C10">
        <w:rPr>
          <w:rFonts w:ascii="Corbel" w:hAnsi="Corbel" w:cs="Tahoma"/>
        </w:rPr>
        <w:t>DSPRS</w:t>
      </w:r>
      <w:r w:rsidR="00534C93" w:rsidRPr="00357C10">
        <w:rPr>
          <w:rFonts w:ascii="Corbel" w:hAnsi="Corbel" w:cs="Tahoma"/>
        </w:rPr>
        <w:t>“</w:t>
      </w:r>
      <w:r w:rsidRPr="00357C10">
        <w:rPr>
          <w:rFonts w:ascii="Corbel" w:hAnsi="Corbel" w:cs="Tahoma"/>
        </w:rPr>
        <w:t xml:space="preserve">) podľa požiadaviek objednávateľa </w:t>
      </w:r>
      <w:r w:rsidR="002B2372" w:rsidRPr="00357C10">
        <w:rPr>
          <w:rFonts w:ascii="Corbel" w:hAnsi="Corbel"/>
        </w:rPr>
        <w:t xml:space="preserve">vrátane </w:t>
      </w:r>
      <w:r w:rsidR="002B2372" w:rsidRPr="00357C10">
        <w:rPr>
          <w:rFonts w:ascii="Corbel" w:eastAsia="Corbel" w:hAnsi="Corbel" w:cs="Corbel"/>
        </w:rPr>
        <w:t xml:space="preserve">PD, </w:t>
      </w:r>
      <w:r w:rsidR="00F86F97" w:rsidRPr="00357C10">
        <w:rPr>
          <w:rFonts w:ascii="Corbel" w:eastAsia="Corbel" w:hAnsi="Corbel" w:cs="Corbel"/>
        </w:rPr>
        <w:t xml:space="preserve">ako aj </w:t>
      </w:r>
      <w:r w:rsidR="002B2372" w:rsidRPr="00357C10">
        <w:rPr>
          <w:rFonts w:ascii="Corbel" w:eastAsia="Corbel" w:hAnsi="Corbel" w:cs="Corbel"/>
        </w:rPr>
        <w:t>výkazu výmer a rozpočtu</w:t>
      </w:r>
      <w:r w:rsidR="00E60EFF" w:rsidRPr="00357C10">
        <w:rPr>
          <w:rFonts w:ascii="Corbel" w:eastAsia="Corbel" w:hAnsi="Corbel" w:cs="Corbel"/>
        </w:rPr>
        <w:t>;</w:t>
      </w:r>
    </w:p>
    <w:p w14:paraId="75AA7BC6" w14:textId="63DF4BF1" w:rsidR="00114CC3" w:rsidRPr="00357C10" w:rsidRDefault="00114CC3" w:rsidP="008F2523">
      <w:pPr>
        <w:pStyle w:val="Odsekzoznamu"/>
        <w:numPr>
          <w:ilvl w:val="0"/>
          <w:numId w:val="16"/>
        </w:numPr>
        <w:autoSpaceDE w:val="0"/>
        <w:autoSpaceDN w:val="0"/>
        <w:spacing w:after="200" w:line="240" w:lineRule="auto"/>
        <w:ind w:hanging="286"/>
        <w:jc w:val="both"/>
        <w:rPr>
          <w:color w:val="000000" w:themeColor="text1"/>
        </w:rPr>
      </w:pPr>
      <w:r w:rsidRPr="00357C10">
        <w:t>v</w:t>
      </w:r>
      <w:r w:rsidRPr="00357C10">
        <w:rPr>
          <w:rFonts w:ascii="Corbel" w:hAnsi="Corbel"/>
        </w:rPr>
        <w:t xml:space="preserve">ýkaz výmer a rozpočet musí byť zároveň pre účely verejného obstarávania (výber zhotoviteľa stavby) spracovaný v súlade s § 42 </w:t>
      </w:r>
      <w:r w:rsidR="009A32A5" w:rsidRPr="00357C10">
        <w:rPr>
          <w:rFonts w:ascii="Corbel" w:hAnsi="Corbel"/>
        </w:rPr>
        <w:t>zákona o verejnom obstarávaní</w:t>
      </w:r>
      <w:r w:rsidRPr="00357C10">
        <w:rPr>
          <w:rFonts w:ascii="Corbel" w:hAnsi="Corbel"/>
        </w:rPr>
        <w:t xml:space="preserve">, </w:t>
      </w:r>
      <w:r w:rsidR="00A73301" w:rsidRPr="00357C10">
        <w:rPr>
          <w:rFonts w:ascii="Corbel" w:hAnsi="Corbel"/>
        </w:rPr>
        <w:br/>
      </w:r>
      <w:r w:rsidRPr="00357C10">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sidRPr="00357C10">
        <w:rPr>
          <w:rFonts w:ascii="Corbel" w:hAnsi="Corbel"/>
          <w:color w:val="000000" w:themeColor="text1"/>
        </w:rPr>
        <w:br/>
      </w:r>
      <w:r w:rsidRPr="00357C10">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00357C10">
        <w:rPr>
          <w:rFonts w:ascii="Corbel" w:hAnsi="Corbel"/>
          <w:color w:val="000000" w:themeColor="text1"/>
        </w:rPr>
        <w:t>;</w:t>
      </w:r>
    </w:p>
    <w:p w14:paraId="287E6018" w14:textId="55488024" w:rsidR="00230ED7" w:rsidRPr="00357C1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357C10">
        <w:rPr>
          <w:rFonts w:ascii="Corbel" w:hAnsi="Corbel" w:cs="Tahoma"/>
        </w:rPr>
        <w:t xml:space="preserve">zmeny a doplnky </w:t>
      </w:r>
      <w:r w:rsidR="00003DCD" w:rsidRPr="00357C10">
        <w:rPr>
          <w:rFonts w:ascii="Corbel" w:hAnsi="Corbel" w:cs="Tahoma"/>
        </w:rPr>
        <w:t>PD</w:t>
      </w:r>
      <w:r w:rsidRPr="00357C10">
        <w:rPr>
          <w:rFonts w:ascii="Corbel" w:hAnsi="Corbel" w:cs="Tahoma"/>
        </w:rPr>
        <w:t>;</w:t>
      </w:r>
    </w:p>
    <w:p w14:paraId="2DD73238" w14:textId="77777777" w:rsidR="00230ED7" w:rsidRPr="00357C10" w:rsidRDefault="00230ED7" w:rsidP="00230ED7">
      <w:pPr>
        <w:autoSpaceDE w:val="0"/>
        <w:autoSpaceDN w:val="0"/>
        <w:adjustRightInd w:val="0"/>
        <w:spacing w:after="0" w:line="240" w:lineRule="auto"/>
        <w:jc w:val="both"/>
        <w:rPr>
          <w:rFonts w:ascii="Corbel" w:hAnsi="Corbel"/>
          <w:bCs/>
          <w:iCs/>
          <w:lang w:eastAsia="sk-SK"/>
        </w:rPr>
      </w:pPr>
    </w:p>
    <w:p w14:paraId="3BAC7DF5" w14:textId="51D7D862" w:rsidR="00230ED7" w:rsidRPr="00357C10" w:rsidRDefault="00230ED7" w:rsidP="00230ED7">
      <w:pPr>
        <w:pStyle w:val="Odsekzoznamu"/>
        <w:autoSpaceDE w:val="0"/>
        <w:autoSpaceDN w:val="0"/>
        <w:adjustRightInd w:val="0"/>
        <w:spacing w:after="0" w:line="240" w:lineRule="auto"/>
        <w:jc w:val="both"/>
        <w:rPr>
          <w:rFonts w:ascii="Corbel" w:hAnsi="Corbel" w:cs="Tahoma"/>
        </w:rPr>
      </w:pPr>
      <w:r w:rsidRPr="00357C10">
        <w:rPr>
          <w:rFonts w:ascii="Corbel" w:hAnsi="Corbel" w:cs="Tahoma"/>
        </w:rPr>
        <w:t xml:space="preserve">(ďalej </w:t>
      </w:r>
      <w:r w:rsidR="0064763C" w:rsidRPr="00357C10">
        <w:rPr>
          <w:rFonts w:ascii="Corbel" w:hAnsi="Corbel" w:cs="Tahoma"/>
        </w:rPr>
        <w:t xml:space="preserve">aj </w:t>
      </w:r>
      <w:r w:rsidRPr="00357C10">
        <w:rPr>
          <w:rFonts w:ascii="Corbel" w:hAnsi="Corbel" w:cs="Tahoma"/>
        </w:rPr>
        <w:t>ako „dielo“).</w:t>
      </w:r>
    </w:p>
    <w:p w14:paraId="6368E5C3" w14:textId="77777777" w:rsidR="00230ED7" w:rsidRPr="00357C10" w:rsidRDefault="00230ED7" w:rsidP="00230ED7">
      <w:pPr>
        <w:autoSpaceDE w:val="0"/>
        <w:autoSpaceDN w:val="0"/>
        <w:adjustRightInd w:val="0"/>
        <w:spacing w:after="0" w:line="240" w:lineRule="auto"/>
        <w:ind w:firstLine="709"/>
        <w:jc w:val="both"/>
        <w:rPr>
          <w:rFonts w:ascii="Corbel" w:hAnsi="Corbel" w:cs="Tahoma"/>
        </w:rPr>
      </w:pPr>
    </w:p>
    <w:p w14:paraId="4A4347CD" w14:textId="3771BB99" w:rsidR="00230ED7" w:rsidRPr="00357C10"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357C10">
        <w:rPr>
          <w:rFonts w:ascii="Corbel" w:hAnsi="Corbel" w:cs="Tahoma"/>
        </w:rPr>
        <w:t>Zhotoviteľ sa zaväzuje, že pre objednávateľa vykoná a/alebo zabezpečí inžiniersku činnosť, ktorá spočíva najmä</w:t>
      </w:r>
      <w:r w:rsidR="00B013DC" w:rsidRPr="00357C10">
        <w:rPr>
          <w:rFonts w:ascii="Corbel" w:hAnsi="Corbel" w:cs="Tahoma"/>
        </w:rPr>
        <w:t xml:space="preserve"> (nie však výlučne)</w:t>
      </w:r>
      <w:r w:rsidRPr="00357C10">
        <w:rPr>
          <w:rFonts w:ascii="Corbel" w:hAnsi="Corbel" w:cs="Tahoma"/>
        </w:rPr>
        <w:t xml:space="preserve"> v:</w:t>
      </w:r>
    </w:p>
    <w:p w14:paraId="122654C6" w14:textId="26AEF70E" w:rsidR="00230ED7" w:rsidRPr="00357C10" w:rsidRDefault="00A03F68">
      <w:pPr>
        <w:pStyle w:val="Odsekzoznamu"/>
        <w:numPr>
          <w:ilvl w:val="0"/>
          <w:numId w:val="18"/>
        </w:numPr>
        <w:autoSpaceDE w:val="0"/>
        <w:autoSpaceDN w:val="0"/>
        <w:adjustRightInd w:val="0"/>
        <w:spacing w:after="0" w:line="240" w:lineRule="auto"/>
        <w:jc w:val="both"/>
        <w:rPr>
          <w:rFonts w:ascii="Corbel" w:hAnsi="Corbel" w:cs="Tahoma"/>
        </w:rPr>
      </w:pPr>
      <w:r w:rsidRPr="00A03F68">
        <w:rPr>
          <w:rFonts w:ascii="Corbel" w:hAnsi="Corbel" w:cs="Tahoma"/>
        </w:rPr>
        <w:t xml:space="preserve">na príslušnom stavebnom úrade zabezpečenie konzultácie a prerokovania požiadaviek </w:t>
      </w:r>
      <w:r w:rsidRPr="00A03F68">
        <w:rPr>
          <w:rFonts w:ascii="Corbel" w:hAnsi="Corbel" w:cs="Tahoma"/>
        </w:rPr>
        <w:br/>
        <w:t>na  prípravu predloženia stanovísk a ostatných materiálov k stavebnému konaniu</w:t>
      </w:r>
      <w:r w:rsidR="00641516" w:rsidRPr="00357C10">
        <w:rPr>
          <w:rFonts w:ascii="Corbel" w:hAnsi="Corbel" w:cs="Tahoma"/>
        </w:rPr>
        <w:t>;</w:t>
      </w:r>
    </w:p>
    <w:p w14:paraId="638EE67A" w14:textId="1ED7B482" w:rsidR="00230ED7" w:rsidRPr="00357C10" w:rsidRDefault="00E55BF5">
      <w:pPr>
        <w:pStyle w:val="Odsekzoznamu"/>
        <w:numPr>
          <w:ilvl w:val="0"/>
          <w:numId w:val="18"/>
        </w:numPr>
        <w:autoSpaceDE w:val="0"/>
        <w:autoSpaceDN w:val="0"/>
        <w:adjustRightInd w:val="0"/>
        <w:spacing w:after="0" w:line="240" w:lineRule="auto"/>
        <w:jc w:val="both"/>
        <w:rPr>
          <w:rFonts w:ascii="Corbel" w:hAnsi="Corbel" w:cs="Tahoma"/>
        </w:rPr>
      </w:pPr>
      <w:r w:rsidRPr="00E55BF5">
        <w:rPr>
          <w:rFonts w:ascii="Corbel" w:hAnsi="Corbel" w:cs="Tahoma"/>
        </w:rPr>
        <w:t>spracovanie a odoslanie žiadostí na vydanie požadovaných stanovísk, o čom bude verejný obstarávateľ písomne informovaný formou naskenovaných žiadostí s overením podania</w:t>
      </w:r>
      <w:r w:rsidR="00641516" w:rsidRPr="00357C10">
        <w:rPr>
          <w:rFonts w:ascii="Corbel" w:hAnsi="Corbel" w:cs="Tahoma"/>
        </w:rPr>
        <w:t>;</w:t>
      </w:r>
    </w:p>
    <w:p w14:paraId="5AC7D70C" w14:textId="2EAA9566" w:rsidR="00230ED7" w:rsidRPr="00357C10" w:rsidRDefault="00D4321B">
      <w:pPr>
        <w:pStyle w:val="Odsekzoznamu"/>
        <w:numPr>
          <w:ilvl w:val="0"/>
          <w:numId w:val="18"/>
        </w:numPr>
        <w:autoSpaceDE w:val="0"/>
        <w:autoSpaceDN w:val="0"/>
        <w:adjustRightInd w:val="0"/>
        <w:spacing w:after="0" w:line="240" w:lineRule="auto"/>
        <w:jc w:val="both"/>
        <w:rPr>
          <w:rFonts w:ascii="Corbel" w:hAnsi="Corbel" w:cs="Tahoma"/>
        </w:rPr>
      </w:pPr>
      <w:r w:rsidRPr="00D4321B">
        <w:rPr>
          <w:rFonts w:ascii="Corbel" w:hAnsi="Corbel" w:cs="Tahoma"/>
        </w:rPr>
        <w:t xml:space="preserve">po 30 dňoch po podaní jednotlivých žiadostí informovanie verejného obstarávateľa o stave podaní, ako aj podanie informácie o prípadných nejasnostiach alebo problémoch </w:t>
      </w:r>
      <w:r w:rsidRPr="00D4321B">
        <w:rPr>
          <w:rFonts w:ascii="Corbel" w:hAnsi="Corbel" w:cs="Tahoma"/>
        </w:rPr>
        <w:br/>
        <w:t>so zabezpečením stanovísk</w:t>
      </w:r>
      <w:r w:rsidR="00641516" w:rsidRPr="00357C10">
        <w:rPr>
          <w:rFonts w:ascii="Corbel" w:hAnsi="Corbel" w:cs="Tahoma"/>
        </w:rPr>
        <w:t>;</w:t>
      </w:r>
    </w:p>
    <w:p w14:paraId="2C57E446" w14:textId="77777777" w:rsidR="002F53BC" w:rsidRPr="002F53BC" w:rsidRDefault="002F53BC" w:rsidP="002F53BC">
      <w:pPr>
        <w:pStyle w:val="Odsekzoznamu"/>
        <w:numPr>
          <w:ilvl w:val="0"/>
          <w:numId w:val="18"/>
        </w:numPr>
        <w:autoSpaceDE w:val="0"/>
        <w:autoSpaceDN w:val="0"/>
        <w:adjustRightInd w:val="0"/>
        <w:spacing w:after="0" w:line="240" w:lineRule="auto"/>
        <w:jc w:val="both"/>
        <w:rPr>
          <w:rFonts w:ascii="Corbel" w:hAnsi="Corbel" w:cs="Tahoma"/>
        </w:rPr>
      </w:pPr>
      <w:r w:rsidRPr="002F53BC">
        <w:rPr>
          <w:rFonts w:ascii="Corbel" w:hAnsi="Corbel" w:cs="Tahoma"/>
        </w:rPr>
        <w:t xml:space="preserve">podanie žiadosti o stavebné povolenie, aktívna účasť na stavebných konaniach, zabezpečenie právoplatnosti stavebného povolenia (v prípade požiadavky na urýchlenie procesu </w:t>
      </w:r>
      <w:proofErr w:type="spellStart"/>
      <w:r w:rsidRPr="002F53BC">
        <w:rPr>
          <w:rFonts w:ascii="Corbel" w:hAnsi="Corbel" w:cs="Tahoma"/>
        </w:rPr>
        <w:t>správoplatnenia</w:t>
      </w:r>
      <w:proofErr w:type="spellEnd"/>
      <w:r w:rsidRPr="002F53BC">
        <w:rPr>
          <w:rFonts w:ascii="Corbel" w:hAnsi="Corbel" w:cs="Tahoma"/>
        </w:rPr>
        <w:t xml:space="preserve"> rozhodnutia, zabezpečenie vzdania sa možnosti odvolania od všetkých účastníkov stavebného konania),</w:t>
      </w:r>
    </w:p>
    <w:p w14:paraId="42DD1444" w14:textId="77777777" w:rsidR="002F53BC" w:rsidRPr="002F53BC" w:rsidRDefault="002F53BC" w:rsidP="002F53BC">
      <w:pPr>
        <w:pStyle w:val="Odsekzoznamu"/>
        <w:numPr>
          <w:ilvl w:val="0"/>
          <w:numId w:val="18"/>
        </w:numPr>
        <w:autoSpaceDE w:val="0"/>
        <w:autoSpaceDN w:val="0"/>
        <w:adjustRightInd w:val="0"/>
        <w:spacing w:after="0" w:line="240" w:lineRule="auto"/>
        <w:jc w:val="both"/>
        <w:rPr>
          <w:rFonts w:ascii="Corbel" w:hAnsi="Corbel" w:cs="Tahoma"/>
        </w:rPr>
      </w:pPr>
      <w:r w:rsidRPr="002F53BC">
        <w:rPr>
          <w:rFonts w:ascii="Corbel" w:hAnsi="Corbel" w:cs="Tahoma"/>
        </w:rPr>
        <w:t>zabezpečenie vydania prípadných ďalších právoplatných povolení (rozhodnutí), ktoré môžu vyplynúť z povahy a rozsahu pripravovanej stavby, o čom bude verejného obstarávateľa včas informovať,</w:t>
      </w:r>
    </w:p>
    <w:p w14:paraId="365F4F71" w14:textId="77777777" w:rsidR="002F53BC" w:rsidRPr="002F53BC" w:rsidRDefault="002F53BC" w:rsidP="002F53BC">
      <w:pPr>
        <w:pStyle w:val="Odsekzoznamu"/>
        <w:numPr>
          <w:ilvl w:val="0"/>
          <w:numId w:val="18"/>
        </w:numPr>
        <w:autoSpaceDE w:val="0"/>
        <w:autoSpaceDN w:val="0"/>
        <w:adjustRightInd w:val="0"/>
        <w:spacing w:after="0" w:line="240" w:lineRule="auto"/>
        <w:jc w:val="both"/>
        <w:rPr>
          <w:rFonts w:ascii="Corbel" w:hAnsi="Corbel" w:cs="Tahoma"/>
        </w:rPr>
      </w:pPr>
      <w:r w:rsidRPr="002F53BC">
        <w:rPr>
          <w:rFonts w:ascii="Corbel" w:hAnsi="Corbel" w:cs="Tahoma"/>
        </w:rPr>
        <w:t>po ukončení realizácie stavby zabezpečenie vydania právoplatného kolaudačného rozhodnutia.</w:t>
      </w:r>
    </w:p>
    <w:p w14:paraId="3F91C518" w14:textId="3ED68DE9" w:rsidR="00230ED7" w:rsidRPr="00357C10" w:rsidRDefault="00230ED7" w:rsidP="002F53BC">
      <w:pPr>
        <w:pStyle w:val="Odsekzoznamu"/>
        <w:autoSpaceDE w:val="0"/>
        <w:autoSpaceDN w:val="0"/>
        <w:adjustRightInd w:val="0"/>
        <w:spacing w:after="0" w:line="240" w:lineRule="auto"/>
        <w:ind w:left="1069"/>
        <w:jc w:val="both"/>
        <w:rPr>
          <w:rFonts w:ascii="Corbel" w:hAnsi="Corbel" w:cs="Tahoma"/>
        </w:rPr>
      </w:pPr>
    </w:p>
    <w:p w14:paraId="56430C79" w14:textId="77777777" w:rsidR="00230ED7" w:rsidRPr="00862D4D" w:rsidRDefault="00230ED7" w:rsidP="00230ED7">
      <w:pPr>
        <w:pStyle w:val="Odsekzoznamu"/>
        <w:autoSpaceDE w:val="0"/>
        <w:autoSpaceDN w:val="0"/>
        <w:adjustRightInd w:val="0"/>
        <w:spacing w:after="0" w:line="240" w:lineRule="auto"/>
        <w:ind w:left="1069"/>
        <w:jc w:val="both"/>
        <w:rPr>
          <w:rFonts w:ascii="Corbel" w:hAnsi="Corbel" w:cs="Tahoma"/>
          <w:highlight w:val="cyan"/>
        </w:rPr>
      </w:pPr>
    </w:p>
    <w:p w14:paraId="6542673B" w14:textId="18CB8E9B" w:rsidR="00230ED7" w:rsidRPr="00AD246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00B013DC" w:rsidRPr="00AD246E">
        <w:rPr>
          <w:rFonts w:ascii="Corbel" w:hAnsi="Corbel" w:cs="Tahoma"/>
        </w:rPr>
        <w:t xml:space="preserve"> (nie však výlučne) </w:t>
      </w:r>
      <w:r w:rsidRPr="00AD246E">
        <w:rPr>
          <w:rFonts w:ascii="Corbel" w:hAnsi="Corbel" w:cs="Tahoma"/>
        </w:rPr>
        <w:t>:</w:t>
      </w:r>
    </w:p>
    <w:p w14:paraId="3F7F2424" w14:textId="10098490" w:rsidR="00230ED7" w:rsidRPr="00AD246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00641516" w:rsidRPr="00AD246E">
        <w:rPr>
          <w:rFonts w:ascii="Corbel" w:hAnsi="Corbel"/>
        </w:rPr>
        <w:t>;</w:t>
      </w:r>
    </w:p>
    <w:p w14:paraId="47E5799F" w14:textId="0F40BF12" w:rsidR="00714466" w:rsidRPr="00714466" w:rsidRDefault="00714466" w:rsidP="00714466">
      <w:pPr>
        <w:pStyle w:val="Odsekzoznamu"/>
        <w:numPr>
          <w:ilvl w:val="0"/>
          <w:numId w:val="19"/>
        </w:numPr>
        <w:autoSpaceDE w:val="0"/>
        <w:autoSpaceDN w:val="0"/>
        <w:adjustRightInd w:val="0"/>
        <w:spacing w:after="0" w:line="240" w:lineRule="auto"/>
        <w:jc w:val="both"/>
        <w:rPr>
          <w:rFonts w:ascii="Corbel" w:hAnsi="Corbel"/>
        </w:rPr>
      </w:pPr>
      <w:bookmarkStart w:id="3" w:name="_Hlk158723012"/>
      <w:r w:rsidRPr="00714466">
        <w:rPr>
          <w:rFonts w:ascii="Corbel" w:hAnsi="Corbel"/>
        </w:rPr>
        <w:lastRenderedPageBreak/>
        <w:t xml:space="preserve">dohľad autora nad dodržaním celkovej koncepcie v súlade s vypracovanou PD </w:t>
      </w:r>
      <w:r w:rsidRPr="00714466">
        <w:rPr>
          <w:rFonts w:ascii="Corbel" w:hAnsi="Corbel"/>
        </w:rPr>
        <w:br/>
        <w:t>s prihliadnutím na podmienky určené príslušným stavebným úradom,</w:t>
      </w:r>
    </w:p>
    <w:bookmarkEnd w:id="3"/>
    <w:p w14:paraId="4C52A3F6" w14:textId="0ADF041E" w:rsidR="00355671" w:rsidRPr="00355671" w:rsidRDefault="00355671" w:rsidP="00355671">
      <w:pPr>
        <w:pStyle w:val="Odsekzoznamu"/>
        <w:numPr>
          <w:ilvl w:val="0"/>
          <w:numId w:val="19"/>
        </w:numPr>
        <w:autoSpaceDE w:val="0"/>
        <w:autoSpaceDN w:val="0"/>
        <w:adjustRightInd w:val="0"/>
        <w:spacing w:after="0" w:line="240" w:lineRule="auto"/>
        <w:jc w:val="both"/>
        <w:rPr>
          <w:rFonts w:ascii="Corbel" w:hAnsi="Corbel"/>
        </w:rPr>
      </w:pPr>
      <w:r w:rsidRPr="00355671">
        <w:rPr>
          <w:rFonts w:ascii="Corbel" w:hAnsi="Corbel"/>
        </w:rPr>
        <w:t>spolupráca s verejným obstarávateľom pri aktualizácii zmluvných vzťahov so zhotoviteľom stavby v priebehu realizácie, posudzovanie návrhov zhotoviteľov, na zmeny a</w:t>
      </w:r>
      <w:r>
        <w:rPr>
          <w:rFonts w:ascii="Corbel" w:hAnsi="Corbel"/>
        </w:rPr>
        <w:t xml:space="preserve"> </w:t>
      </w:r>
      <w:r w:rsidRPr="00355671">
        <w:rPr>
          <w:rFonts w:ascii="Corbel" w:hAnsi="Corbel"/>
        </w:rPr>
        <w:t xml:space="preserve">odchýlky pri realizácii stavieb, poskytovanie vysvetlení k PD potrebných pre realizáciu stavby, zapracovanie prípadných zmien PD počas realizácie stavby. Jednotlivé zmeny PD budú číslované a budú obsahovať aj zmenu rozpočtu a výkazu výmer formou </w:t>
      </w:r>
      <w:proofErr w:type="spellStart"/>
      <w:r w:rsidRPr="00355671">
        <w:rPr>
          <w:rFonts w:ascii="Corbel" w:hAnsi="Corbel"/>
        </w:rPr>
        <w:t>prípočtu</w:t>
      </w:r>
      <w:proofErr w:type="spellEnd"/>
      <w:r w:rsidRPr="00355671">
        <w:rPr>
          <w:rFonts w:ascii="Corbel" w:hAnsi="Corbel"/>
        </w:rPr>
        <w:t xml:space="preserve"> a odpočtu položiek obsiahnutých v pôvodnej PD,</w:t>
      </w:r>
    </w:p>
    <w:p w14:paraId="56514D8A" w14:textId="77777777" w:rsidR="005F017E" w:rsidRPr="007A2C4A"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14:paraId="5B2FADA8" w14:textId="4F25EB8F" w:rsidR="007A2C4A" w:rsidRPr="00356D46" w:rsidRDefault="007A2C4A" w:rsidP="005F017E">
      <w:pPr>
        <w:pStyle w:val="Odsekzoznamu"/>
        <w:numPr>
          <w:ilvl w:val="0"/>
          <w:numId w:val="19"/>
        </w:numPr>
        <w:autoSpaceDE w:val="0"/>
        <w:autoSpaceDN w:val="0"/>
        <w:adjustRightInd w:val="0"/>
        <w:spacing w:after="0" w:line="240" w:lineRule="auto"/>
        <w:jc w:val="both"/>
        <w:rPr>
          <w:rFonts w:ascii="Corbel" w:hAnsi="Corbel" w:cs="Tahoma"/>
        </w:rPr>
      </w:pPr>
      <w:r w:rsidRPr="00BD6439">
        <w:rPr>
          <w:rFonts w:ascii="Corbel" w:hAnsi="Corbel"/>
        </w:rPr>
        <w:t>zabezpečenie dohľadu zo strany dodávateľa tepla MH teplárenský holding, a. s. Kontrola splnenia podmienok dodávateľa tepla na pripojenie výmenníkovej stanice do systému centrálneho vykurovania. Zabezpečenie merania spotreby tepla zo strany dodávateľa tepla</w:t>
      </w:r>
    </w:p>
    <w:p w14:paraId="6CDDEF3B" w14:textId="77777777" w:rsidR="005F017E" w:rsidRPr="00862D4D" w:rsidRDefault="005F017E" w:rsidP="005F017E">
      <w:pPr>
        <w:pStyle w:val="Odsekzoznamu"/>
        <w:autoSpaceDE w:val="0"/>
        <w:autoSpaceDN w:val="0"/>
        <w:adjustRightInd w:val="0"/>
        <w:spacing w:after="0" w:line="240" w:lineRule="auto"/>
        <w:ind w:left="1069"/>
        <w:jc w:val="both"/>
        <w:rPr>
          <w:rFonts w:ascii="Corbel" w:hAnsi="Corbel" w:cs="Tahoma"/>
          <w:highlight w:val="cyan"/>
        </w:rPr>
      </w:pPr>
    </w:p>
    <w:p w14:paraId="6745E0C8" w14:textId="6AD7422D" w:rsidR="005F017E" w:rsidRPr="00207BE1"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14:paraId="2E51FAFD" w14:textId="77777777" w:rsidR="00230ED7" w:rsidRPr="00862D4D"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cyan"/>
        </w:rPr>
      </w:pPr>
    </w:p>
    <w:p w14:paraId="395F5C62" w14:textId="1B1FF384" w:rsidR="00437143" w:rsidRPr="00AD246E"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w:t>
      </w:r>
      <w:r w:rsidR="0079377D" w:rsidRPr="00AD246E">
        <w:rPr>
          <w:rFonts w:ascii="Corbel" w:hAnsi="Corbel" w:cs="Tahoma"/>
        </w:rPr>
        <w:t>sa zaväzuje</w:t>
      </w:r>
      <w:r w:rsidR="00C92FDF" w:rsidRPr="00AD246E">
        <w:rPr>
          <w:rFonts w:ascii="Corbel" w:hAnsi="Corbel" w:cs="Tahoma"/>
        </w:rPr>
        <w:t xml:space="preserve"> </w:t>
      </w:r>
      <w:r w:rsidR="00437143" w:rsidRPr="00AD246E">
        <w:rPr>
          <w:rFonts w:ascii="Corbel" w:hAnsi="Corbel" w:cs="Tahoma"/>
        </w:rPr>
        <w:t xml:space="preserve">mať počas celej doby realizácie </w:t>
      </w:r>
      <w:r w:rsidR="009E69AE" w:rsidRPr="00AD246E">
        <w:rPr>
          <w:rFonts w:ascii="Corbel" w:hAnsi="Corbel" w:cs="Tahoma"/>
        </w:rPr>
        <w:t>predmetu zmluvy</w:t>
      </w:r>
      <w:r w:rsidR="00437143" w:rsidRPr="00AD246E">
        <w:rPr>
          <w:rFonts w:ascii="Corbel" w:hAnsi="Corbel" w:cs="Tahoma"/>
        </w:rPr>
        <w:t xml:space="preserve"> k dispozícii nasledovných odborníkov, ktorých odbornú spôsobilosť deklaroval</w:t>
      </w:r>
      <w:r w:rsidR="007C44EF" w:rsidRPr="00AD246E">
        <w:rPr>
          <w:rFonts w:ascii="Corbel" w:hAnsi="Corbel" w:cs="Tahoma"/>
        </w:rPr>
        <w:t xml:space="preserve"> na základe požiadaviek objednávateľa</w:t>
      </w:r>
      <w:r w:rsidR="00437143" w:rsidRPr="00AD246E">
        <w:rPr>
          <w:rFonts w:ascii="Corbel" w:hAnsi="Corbel" w:cs="Tahoma"/>
        </w:rPr>
        <w:t xml:space="preserve"> v procese verejného obstarávania</w:t>
      </w:r>
      <w:r w:rsidR="009E69AE" w:rsidRPr="00AD246E">
        <w:rPr>
          <w:rFonts w:ascii="Corbel" w:hAnsi="Corbel" w:cs="Tahoma"/>
        </w:rPr>
        <w:t>:</w:t>
      </w:r>
    </w:p>
    <w:p w14:paraId="71CE4FC7" w14:textId="1C34ED9F" w:rsidR="00CB2EF8" w:rsidRPr="00862D4D"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r w:rsidRPr="00AD246E">
        <w:rPr>
          <w:rFonts w:ascii="Corbel" w:hAnsi="Corbel" w:cs="Tahoma"/>
        </w:rPr>
        <w:t xml:space="preserve">Autorizovaný stavebný inžinier: </w:t>
      </w:r>
      <w:r w:rsidRPr="00862D4D">
        <w:rPr>
          <w:rFonts w:ascii="Corbel" w:hAnsi="Corbel" w:cs="Tahoma"/>
          <w:highlight w:val="cyan"/>
        </w:rPr>
        <w:t>[</w:t>
      </w:r>
      <w:r w:rsidR="00F6396A" w:rsidRPr="00862D4D">
        <w:rPr>
          <w:rFonts w:ascii="Corbel" w:hAnsi="Corbel" w:cs="Tahoma"/>
          <w:highlight w:val="cyan"/>
        </w:rPr>
        <w:t xml:space="preserve">meno a priezvisko </w:t>
      </w:r>
      <w:r w:rsidRPr="00862D4D">
        <w:rPr>
          <w:rFonts w:ascii="Corbel" w:hAnsi="Corbel" w:cs="Tahoma"/>
          <w:highlight w:val="cyan"/>
        </w:rPr>
        <w:t>doplní úspešný uchádzač]</w:t>
      </w:r>
      <w:r w:rsidR="007C44EF" w:rsidRPr="00862D4D">
        <w:rPr>
          <w:rFonts w:ascii="Corbel" w:eastAsiaTheme="minorEastAsia" w:hAnsi="Corbel"/>
          <w:sz w:val="20"/>
          <w:szCs w:val="20"/>
          <w:highlight w:val="cyan"/>
        </w:rPr>
        <w:t>.</w:t>
      </w:r>
    </w:p>
    <w:p w14:paraId="6D21022F" w14:textId="77777777" w:rsidR="003C6939" w:rsidRPr="00862D4D"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p>
    <w:p w14:paraId="1E2836F6" w14:textId="1A6F9622" w:rsidR="00CB2EF8" w:rsidRPr="00AD246E"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Autorizovaný stavebný inžinier (ďalej aj „ASI“) </w:t>
      </w:r>
      <w:r w:rsidR="00CB2EF8" w:rsidRPr="00AD246E">
        <w:rPr>
          <w:rFonts w:ascii="Corbel" w:hAnsi="Corbel" w:cs="Tahoma"/>
        </w:rPr>
        <w:t xml:space="preserve">musí počas celej doby platnosti tejto zmluvy spĺňať odbornú spôsobilosť pre výkon </w:t>
      </w:r>
      <w:r w:rsidRPr="00AD246E">
        <w:rPr>
          <w:rFonts w:ascii="Corbel" w:hAnsi="Corbel" w:cs="Tahoma"/>
        </w:rPr>
        <w:t>ASI.</w:t>
      </w:r>
      <w:r w:rsidR="00CB2EF8" w:rsidRPr="00AD246E">
        <w:rPr>
          <w:rFonts w:ascii="Corbel" w:hAnsi="Corbel" w:cs="Tahoma"/>
        </w:rPr>
        <w:t xml:space="preserve"> </w:t>
      </w:r>
    </w:p>
    <w:p w14:paraId="7557D2B2" w14:textId="77777777" w:rsidR="003C6939" w:rsidRPr="00862D4D" w:rsidRDefault="003C6939" w:rsidP="003C6939">
      <w:pPr>
        <w:pStyle w:val="Odsekzoznamu"/>
        <w:autoSpaceDE w:val="0"/>
        <w:autoSpaceDN w:val="0"/>
        <w:adjustRightInd w:val="0"/>
        <w:spacing w:after="0" w:line="240" w:lineRule="auto"/>
        <w:ind w:left="709"/>
        <w:jc w:val="both"/>
        <w:rPr>
          <w:rFonts w:ascii="Corbel" w:hAnsi="Corbel" w:cs="Tahoma"/>
          <w:highlight w:val="cyan"/>
        </w:rPr>
      </w:pPr>
    </w:p>
    <w:p w14:paraId="7CC67582" w14:textId="77777777" w:rsidR="002761CA" w:rsidRPr="00AD246E"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AD246E">
        <w:rPr>
          <w:rFonts w:ascii="Corbel" w:hAnsi="Corbel" w:cs="Tahoma"/>
        </w:rPr>
        <w:t xml:space="preserve">bol </w:t>
      </w:r>
      <w:r w:rsidR="00DD35E3" w:rsidRPr="00AD246E">
        <w:rPr>
          <w:rFonts w:ascii="Corbel" w:hAnsi="Corbel" w:cs="Tahoma"/>
        </w:rPr>
        <w:t>ASI</w:t>
      </w:r>
      <w:r w:rsidRPr="00AD246E">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AD246E">
        <w:rPr>
          <w:rFonts w:ascii="Corbel" w:hAnsi="Corbel" w:cs="Tahoma"/>
        </w:rPr>
        <w:t>ASI</w:t>
      </w:r>
      <w:r w:rsidRPr="00AD246E">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AD246E">
        <w:rPr>
          <w:rFonts w:ascii="Corbel" w:hAnsi="Corbel" w:cs="Tahoma"/>
        </w:rPr>
        <w:t>ASI</w:t>
      </w:r>
      <w:r w:rsidRPr="00AD246E">
        <w:rPr>
          <w:rFonts w:ascii="Corbel" w:hAnsi="Corbel" w:cs="Tahoma"/>
        </w:rPr>
        <w:t xml:space="preserve"> na základe písomnej odôvodnenej žiadosti, ktorej prílohou budú doklady preukazujúce splnenie podmienok účasti navrhovaného </w:t>
      </w:r>
      <w:r w:rsidR="00886B58" w:rsidRPr="00AD246E">
        <w:rPr>
          <w:rFonts w:ascii="Corbel" w:hAnsi="Corbel" w:cs="Tahoma"/>
        </w:rPr>
        <w:t>ASI</w:t>
      </w:r>
      <w:r w:rsidRPr="00AD246E">
        <w:rPr>
          <w:rFonts w:ascii="Corbel" w:hAnsi="Corbel" w:cs="Tahoma"/>
        </w:rPr>
        <w:t xml:space="preserve"> na úrovni rovnakej alebo vyššej ako u pôvodného </w:t>
      </w:r>
      <w:r w:rsidR="00886B58" w:rsidRPr="00AD246E">
        <w:rPr>
          <w:rFonts w:ascii="Corbel" w:hAnsi="Corbel" w:cs="Tahoma"/>
        </w:rPr>
        <w:t>ASI</w:t>
      </w:r>
      <w:r w:rsidRPr="00AD246E">
        <w:rPr>
          <w:rFonts w:ascii="Corbel" w:hAnsi="Corbel" w:cs="Tahoma"/>
        </w:rPr>
        <w:t xml:space="preserve">. Zhotoviteľ je oprávnený zmeniť </w:t>
      </w:r>
      <w:r w:rsidR="00886B58" w:rsidRPr="00AD246E">
        <w:rPr>
          <w:rFonts w:ascii="Corbel" w:hAnsi="Corbel" w:cs="Tahoma"/>
        </w:rPr>
        <w:t>ASI</w:t>
      </w:r>
      <w:r w:rsidRPr="00AD246E">
        <w:rPr>
          <w:rFonts w:ascii="Corbel" w:hAnsi="Corbel" w:cs="Tahoma"/>
        </w:rPr>
        <w:t xml:space="preserve"> len s predchádzajúcim písomným súhlasom objednávateľa, a to prostredníctvom uzavretia písomného dodatku k tejto zmluve.</w:t>
      </w:r>
    </w:p>
    <w:p w14:paraId="62EDF6B9" w14:textId="77777777" w:rsidR="005F017E" w:rsidRPr="00862D4D" w:rsidRDefault="005F017E" w:rsidP="005F017E">
      <w:pPr>
        <w:pStyle w:val="Odsekzoznamu"/>
        <w:autoSpaceDE w:val="0"/>
        <w:autoSpaceDN w:val="0"/>
        <w:adjustRightInd w:val="0"/>
        <w:spacing w:after="0" w:line="240" w:lineRule="auto"/>
        <w:ind w:left="709"/>
        <w:jc w:val="both"/>
        <w:rPr>
          <w:rFonts w:ascii="Corbel" w:hAnsi="Corbel" w:cs="Tahoma"/>
          <w:highlight w:val="cyan"/>
        </w:rPr>
      </w:pPr>
    </w:p>
    <w:p w14:paraId="2C070057" w14:textId="67D42BB7" w:rsidR="00CB2EF8" w:rsidRPr="00AD246E"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002761CA" w:rsidRPr="00AD246E">
        <w:rPr>
          <w:rFonts w:ascii="Corbel" w:hAnsi="Corbel" w:cs="Tahoma"/>
        </w:rPr>
        <w:t>ASI</w:t>
      </w:r>
      <w:r w:rsidRPr="00AD246E">
        <w:rPr>
          <w:rFonts w:ascii="Corbel" w:hAnsi="Corbel" w:cs="Tahoma"/>
        </w:rPr>
        <w:t xml:space="preserve"> v</w:t>
      </w:r>
      <w:r w:rsidR="00AE1C58" w:rsidRPr="00AD246E">
        <w:rPr>
          <w:rFonts w:ascii="Corbel" w:hAnsi="Corbel" w:cs="Tahoma"/>
        </w:rPr>
        <w:t xml:space="preserve"> najmä </w:t>
      </w:r>
      <w:r w:rsidRPr="00AD246E">
        <w:rPr>
          <w:rFonts w:ascii="Corbel" w:hAnsi="Corbel" w:cs="Tahoma"/>
        </w:rPr>
        <w:t xml:space="preserve">prípade, </w:t>
      </w:r>
      <w:r w:rsidR="00AE1C58" w:rsidRPr="00AD246E">
        <w:rPr>
          <w:rFonts w:ascii="Corbel" w:hAnsi="Corbel" w:cs="Tahoma"/>
        </w:rPr>
        <w:t>ak</w:t>
      </w:r>
      <w:r w:rsidRPr="00AD246E">
        <w:rPr>
          <w:rFonts w:ascii="Corbel" w:hAnsi="Corbel" w:cs="Tahoma"/>
        </w:rPr>
        <w:t xml:space="preserve"> navrhovan</w:t>
      </w:r>
      <w:r w:rsidR="002761CA" w:rsidRPr="00AD246E">
        <w:rPr>
          <w:rFonts w:ascii="Corbel" w:hAnsi="Corbel" w:cs="Tahoma"/>
        </w:rPr>
        <w:t>ý</w:t>
      </w:r>
      <w:r w:rsidRPr="00AD246E">
        <w:rPr>
          <w:rFonts w:ascii="Corbel" w:hAnsi="Corbel" w:cs="Tahoma"/>
        </w:rPr>
        <w:t xml:space="preserve"> </w:t>
      </w:r>
      <w:r w:rsidR="002761CA" w:rsidRPr="00AD246E">
        <w:rPr>
          <w:rFonts w:ascii="Corbel" w:hAnsi="Corbel" w:cs="Tahoma"/>
        </w:rPr>
        <w:t>ASI</w:t>
      </w:r>
      <w:r w:rsidRPr="00AD246E">
        <w:rPr>
          <w:rFonts w:ascii="Corbel" w:hAnsi="Corbel" w:cs="Tahoma"/>
        </w:rPr>
        <w:t xml:space="preserve"> nespĺňa požadované </w:t>
      </w:r>
      <w:r w:rsidR="002761CA" w:rsidRPr="00AD246E">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00AE1C58" w:rsidRPr="00AD246E">
        <w:rPr>
          <w:rFonts w:ascii="Corbel" w:hAnsi="Corbel" w:cs="Tahoma"/>
        </w:rPr>
        <w:t>iného, vyhovujúceho ASI</w:t>
      </w:r>
      <w:r w:rsidRPr="00AD246E">
        <w:rPr>
          <w:rFonts w:ascii="Corbel" w:hAnsi="Corbel" w:cs="Tahoma"/>
        </w:rPr>
        <w:t>.</w:t>
      </w:r>
    </w:p>
    <w:bookmarkEnd w:id="2"/>
    <w:p w14:paraId="1566242D" w14:textId="7EFFFD08" w:rsidR="00230ED7" w:rsidRPr="00AD246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Článok IV.</w:t>
      </w:r>
    </w:p>
    <w:p w14:paraId="6486CFCF" w14:textId="555C7406"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005F017E" w:rsidRPr="00AD246E">
        <w:rPr>
          <w:rFonts w:ascii="Corbel" w:hAnsi="Corbel" w:cs="Tahoma"/>
          <w:b/>
          <w:bCs/>
        </w:rPr>
        <w:t xml:space="preserve">PREDMETU </w:t>
      </w:r>
      <w:r w:rsidRPr="00AD246E">
        <w:rPr>
          <w:rFonts w:ascii="Corbel" w:hAnsi="Corbel" w:cs="Tahoma"/>
          <w:b/>
          <w:bCs/>
        </w:rPr>
        <w:t xml:space="preserve">ZMLUVY </w:t>
      </w:r>
    </w:p>
    <w:p w14:paraId="62E09A02" w14:textId="77777777" w:rsidR="00230ED7" w:rsidRPr="00AD246E"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Pr="00AD246E" w:rsidRDefault="00230ED7">
      <w:pPr>
        <w:pStyle w:val="Odsekzoznamu"/>
        <w:numPr>
          <w:ilvl w:val="0"/>
          <w:numId w:val="21"/>
        </w:numPr>
        <w:spacing w:after="0" w:line="240" w:lineRule="auto"/>
        <w:ind w:hanging="436"/>
        <w:jc w:val="both"/>
        <w:rPr>
          <w:rFonts w:ascii="Corbel" w:hAnsi="Corbel" w:cs="Tahoma"/>
        </w:rPr>
      </w:pPr>
      <w:r w:rsidRPr="00AD246E">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Pr="00862D4D" w:rsidRDefault="00230ED7" w:rsidP="00230ED7">
      <w:pPr>
        <w:pStyle w:val="Odsekzoznamu"/>
        <w:spacing w:after="0" w:line="240" w:lineRule="auto"/>
        <w:jc w:val="both"/>
        <w:rPr>
          <w:rFonts w:ascii="Corbel" w:hAnsi="Corbel" w:cs="Tahoma"/>
          <w:highlight w:val="cyan"/>
        </w:rPr>
      </w:pPr>
    </w:p>
    <w:p w14:paraId="513C788D" w14:textId="77777777" w:rsidR="00230ED7" w:rsidRPr="00AD246E" w:rsidRDefault="00230ED7" w:rsidP="008A7F68">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1.1 zmluvy: </w:t>
      </w:r>
    </w:p>
    <w:p w14:paraId="17E99D54" w14:textId="77777777" w:rsidR="00230ED7" w:rsidRPr="00862D4D" w:rsidRDefault="00230ED7" w:rsidP="00230ED7">
      <w:pPr>
        <w:pStyle w:val="Odsekzoznamu"/>
        <w:spacing w:after="0" w:line="240" w:lineRule="auto"/>
        <w:ind w:left="284" w:hanging="436"/>
        <w:jc w:val="both"/>
        <w:rPr>
          <w:rFonts w:ascii="Corbel" w:hAnsi="Corbel" w:cs="Tahoma"/>
          <w:i/>
          <w:iCs/>
          <w:highlight w:val="cyan"/>
          <w:u w:val="single"/>
        </w:rPr>
      </w:pPr>
    </w:p>
    <w:p w14:paraId="78456CC3" w14:textId="572C94C7" w:rsidR="00230ED7" w:rsidRPr="00207BE1" w:rsidRDefault="00230ED7">
      <w:pPr>
        <w:pStyle w:val="Odsekzoznamu"/>
        <w:numPr>
          <w:ilvl w:val="0"/>
          <w:numId w:val="21"/>
        </w:numPr>
        <w:spacing w:after="0" w:line="240" w:lineRule="auto"/>
        <w:ind w:hanging="436"/>
        <w:jc w:val="both"/>
        <w:rPr>
          <w:rFonts w:ascii="Corbel" w:hAnsi="Corbel" w:cs="Tahoma"/>
        </w:rPr>
      </w:pPr>
      <w:r w:rsidRPr="00207BE1">
        <w:rPr>
          <w:rFonts w:ascii="Corbel" w:hAnsi="Corbel" w:cs="Tahoma"/>
        </w:rPr>
        <w:lastRenderedPageBreak/>
        <w:t xml:space="preserve">Zhotoviteľ sa zaväzuje textovú časť </w:t>
      </w:r>
      <w:r w:rsidR="00F1353E" w:rsidRPr="00207BE1">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207BE1">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14:paraId="02A886D8" w14:textId="234CD06C" w:rsidR="00230ED7" w:rsidRPr="00AD246E" w:rsidRDefault="2A9DE029">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00F1353E" w:rsidRPr="00AD246E">
        <w:rPr>
          <w:rFonts w:ascii="Corbel" w:hAnsi="Corbel" w:cs="Tahoma"/>
        </w:rPr>
        <w:t>PD</w:t>
      </w:r>
      <w:r w:rsidRPr="00AD246E">
        <w:rPr>
          <w:rFonts w:ascii="Corbel" w:hAnsi="Corbel" w:cs="Tahoma"/>
        </w:rPr>
        <w:t xml:space="preserve">  zhotoviteľom sa pre účely tejto zmluvy považuje včasné, bezchybné, podrobné a úplné dokončenie </w:t>
      </w:r>
      <w:r w:rsidR="00F1353E" w:rsidRPr="00AD246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14:paraId="1649D00F" w14:textId="77777777" w:rsidR="00230ED7" w:rsidRPr="00862D4D" w:rsidRDefault="00230ED7" w:rsidP="00230ED7">
      <w:pPr>
        <w:pStyle w:val="Odsekzoznamu"/>
        <w:rPr>
          <w:rFonts w:ascii="Corbel" w:hAnsi="Corbel" w:cs="Tahoma"/>
          <w:highlight w:val="cyan"/>
        </w:rPr>
      </w:pPr>
    </w:p>
    <w:p w14:paraId="5E8C7965" w14:textId="48E04516" w:rsidR="00087754" w:rsidRDefault="39F2316C" w:rsidP="00087754">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34655">
        <w:rPr>
          <w:rFonts w:ascii="Corbel" w:hAnsi="Corbel" w:cs="Tahoma"/>
        </w:rPr>
        <w:t xml:space="preserve">Zhotoviteľ je povinný odovzdať objednávateľovi </w:t>
      </w:r>
      <w:r w:rsidR="00F1353E" w:rsidRPr="00A34655">
        <w:rPr>
          <w:rFonts w:ascii="Corbel" w:hAnsi="Corbel" w:cs="Tahoma"/>
        </w:rPr>
        <w:t>PD</w:t>
      </w:r>
      <w:r w:rsidRPr="00A34655">
        <w:rPr>
          <w:rFonts w:ascii="Corbel" w:hAnsi="Corbel" w:cs="Tahoma"/>
        </w:rPr>
        <w:t xml:space="preserve">  v minimálnom rozsahu v </w:t>
      </w:r>
      <w:r w:rsidR="00AD246E" w:rsidRPr="00A34655">
        <w:rPr>
          <w:rFonts w:ascii="Corbel" w:hAnsi="Corbel" w:cs="Tahoma"/>
        </w:rPr>
        <w:t>ôsmich</w:t>
      </w:r>
      <w:r w:rsidRPr="00A34655">
        <w:rPr>
          <w:rFonts w:ascii="Corbel" w:hAnsi="Corbel" w:cs="Tahoma"/>
        </w:rPr>
        <w:t xml:space="preserve"> (</w:t>
      </w:r>
      <w:r w:rsidR="00AD246E" w:rsidRPr="00A34655">
        <w:rPr>
          <w:rFonts w:ascii="Corbel" w:hAnsi="Corbel" w:cs="Tahoma"/>
        </w:rPr>
        <w:t>8</w:t>
      </w:r>
      <w:r w:rsidRPr="00A34655">
        <w:rPr>
          <w:rFonts w:ascii="Corbel" w:hAnsi="Corbel" w:cs="Tahoma"/>
        </w:rPr>
        <w:t>) par</w:t>
      </w:r>
      <w:r w:rsidR="004B3040" w:rsidRPr="00A34655">
        <w:rPr>
          <w:rFonts w:ascii="Corbel" w:hAnsi="Corbel" w:cs="Tahoma"/>
        </w:rPr>
        <w:t xml:space="preserve">e </w:t>
      </w:r>
      <w:r w:rsidRPr="00A34655">
        <w:rPr>
          <w:rFonts w:ascii="Corbel" w:hAnsi="Corbel" w:cs="Tahoma"/>
        </w:rPr>
        <w:t>v tlačenej podobe, v jednom (1) vyhotovení v elektronickej podobe zapísanej na CD/USB nosiči (výkresov</w:t>
      </w:r>
      <w:r w:rsidR="001D72E2" w:rsidRPr="00A34655">
        <w:rPr>
          <w:rFonts w:ascii="Corbel" w:hAnsi="Corbel" w:cs="Tahoma"/>
        </w:rPr>
        <w:t>ú</w:t>
      </w:r>
      <w:r w:rsidRPr="00A34655">
        <w:rPr>
          <w:rFonts w:ascii="Corbel" w:hAnsi="Corbel" w:cs="Tahoma"/>
        </w:rPr>
        <w:t xml:space="preserve"> časť prepisovateľná v DWG formáte a textovú časť vo formáte Word, Excel</w:t>
      </w:r>
      <w:r w:rsidR="00C927A9" w:rsidRPr="00A34655">
        <w:rPr>
          <w:rFonts w:ascii="Corbel" w:hAnsi="Corbel" w:cs="Tahoma"/>
        </w:rPr>
        <w:t>.</w:t>
      </w:r>
      <w:r w:rsidRPr="00A34655">
        <w:rPr>
          <w:rFonts w:ascii="Corbel" w:hAnsi="Corbel" w:cs="Tahoma"/>
        </w:rPr>
        <w:t xml:space="preserve"> Zároveň celú dokumentáciu vo formáte PDF). </w:t>
      </w:r>
    </w:p>
    <w:p w14:paraId="5522F160" w14:textId="77777777" w:rsidR="00230ED7" w:rsidRPr="00B63671" w:rsidRDefault="00230ED7" w:rsidP="00B63671">
      <w:pPr>
        <w:rPr>
          <w:rFonts w:ascii="Corbel" w:hAnsi="Corbel" w:cs="Tahoma"/>
        </w:rPr>
      </w:pPr>
    </w:p>
    <w:p w14:paraId="3892DF38" w14:textId="2849D963" w:rsidR="00230ED7" w:rsidRPr="001C0D58" w:rsidRDefault="39F2316C">
      <w:pPr>
        <w:pStyle w:val="Odsekzoznamu"/>
        <w:numPr>
          <w:ilvl w:val="0"/>
          <w:numId w:val="21"/>
        </w:numPr>
        <w:jc w:val="both"/>
        <w:rPr>
          <w:rFonts w:ascii="Corbel" w:hAnsi="Corbel"/>
          <w:color w:val="000000" w:themeColor="text1"/>
        </w:rPr>
      </w:pPr>
      <w:r w:rsidRPr="001C0D58">
        <w:rPr>
          <w:rFonts w:ascii="Corbel" w:hAnsi="Corbel"/>
          <w:color w:val="000000" w:themeColor="text1"/>
        </w:rPr>
        <w:t xml:space="preserve">Súčasťou </w:t>
      </w:r>
      <w:r w:rsidR="00F1353E" w:rsidRPr="001C0D58">
        <w:rPr>
          <w:rFonts w:ascii="Corbel" w:hAnsi="Corbel"/>
          <w:color w:val="000000" w:themeColor="text1"/>
        </w:rPr>
        <w:t>PD</w:t>
      </w:r>
      <w:r w:rsidRPr="001C0D58">
        <w:rPr>
          <w:rFonts w:ascii="Corbel" w:hAnsi="Corbel"/>
          <w:color w:val="000000" w:themeColor="text1"/>
        </w:rPr>
        <w:t xml:space="preserve"> bude aj časť „doklady“, do ktorej budú po zabezpečení </w:t>
      </w:r>
      <w:r w:rsidR="007D1DBB">
        <w:rPr>
          <w:rFonts w:ascii="Corbel" w:hAnsi="Corbel"/>
          <w:color w:val="000000" w:themeColor="text1"/>
        </w:rPr>
        <w:t xml:space="preserve">písomného oznámenia stavebného úradu s kladným stanoviskom </w:t>
      </w:r>
      <w:r w:rsidR="00327770">
        <w:rPr>
          <w:rFonts w:ascii="Corbel" w:hAnsi="Corbel"/>
          <w:color w:val="000000" w:themeColor="text1"/>
        </w:rPr>
        <w:t xml:space="preserve">k ohláseniu stavby alebo po zabezpečení </w:t>
      </w:r>
      <w:r w:rsidRPr="00327770">
        <w:rPr>
          <w:rFonts w:ascii="Corbel" w:hAnsi="Corbel"/>
          <w:color w:val="000000" w:themeColor="text1"/>
        </w:rPr>
        <w:t>právoplatného stavebného povolenia</w:t>
      </w:r>
      <w:r w:rsidR="00A34655" w:rsidRPr="00327770">
        <w:rPr>
          <w:rFonts w:ascii="Corbel" w:hAnsi="Corbel"/>
          <w:color w:val="000000" w:themeColor="text1"/>
        </w:rPr>
        <w:t xml:space="preserve"> </w:t>
      </w:r>
      <w:r w:rsidRPr="001C0D58">
        <w:rPr>
          <w:rFonts w:ascii="Corbel" w:hAnsi="Corbel"/>
          <w:color w:val="000000" w:themeColor="text1"/>
        </w:rPr>
        <w:t>doplnené všetky doklady, ktoré boli vydané v rámci procesu prípravy</w:t>
      </w:r>
      <w:r w:rsidR="00085DF7" w:rsidRPr="001C0D58">
        <w:rPr>
          <w:rFonts w:ascii="Corbel" w:hAnsi="Corbel"/>
          <w:color w:val="000000" w:themeColor="text1"/>
        </w:rPr>
        <w:t xml:space="preserve"> a realizácie</w:t>
      </w:r>
      <w:r w:rsidRPr="001C0D58">
        <w:rPr>
          <w:rFonts w:ascii="Corbel" w:hAnsi="Corbel"/>
          <w:color w:val="000000" w:themeColor="text1"/>
        </w:rPr>
        <w:t xml:space="preserve"> stavebného konania (originály do par</w:t>
      </w:r>
      <w:r w:rsidR="004B3040" w:rsidRPr="001C0D58">
        <w:rPr>
          <w:rFonts w:ascii="Corbel" w:hAnsi="Corbel"/>
          <w:color w:val="000000" w:themeColor="text1"/>
        </w:rPr>
        <w:t>e</w:t>
      </w:r>
      <w:r w:rsidR="009412A6" w:rsidRPr="001C0D58">
        <w:rPr>
          <w:rFonts w:ascii="Corbel" w:hAnsi="Corbel"/>
          <w:color w:val="000000" w:themeColor="text1"/>
        </w:rPr>
        <w:t xml:space="preserve"> č. 1</w:t>
      </w:r>
      <w:r w:rsidRPr="001C0D58">
        <w:rPr>
          <w:rFonts w:ascii="Corbel" w:hAnsi="Corbel"/>
          <w:color w:val="000000" w:themeColor="text1"/>
        </w:rPr>
        <w:t xml:space="preserve"> overenej stavebným úradom v stavebnom konaní a kópie komplet dokladov do ostatných par</w:t>
      </w:r>
      <w:r w:rsidR="004B3040" w:rsidRPr="001C0D58">
        <w:rPr>
          <w:rFonts w:ascii="Corbel" w:hAnsi="Corbel"/>
          <w:color w:val="000000" w:themeColor="text1"/>
        </w:rPr>
        <w:t>e</w:t>
      </w:r>
      <w:r w:rsidRPr="001C0D58">
        <w:rPr>
          <w:rFonts w:ascii="Corbel" w:hAnsi="Corbel"/>
          <w:color w:val="000000" w:themeColor="text1"/>
        </w:rPr>
        <w:t>+ 1 krát na CD/USB nosiči v digitálnej podobe).</w:t>
      </w:r>
    </w:p>
    <w:p w14:paraId="537ABF2D" w14:textId="77777777" w:rsidR="00230ED7" w:rsidRPr="00862D4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14:paraId="27050E5F" w14:textId="55FCCBF7" w:rsidR="00230ED7" w:rsidRPr="00A34655"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bookmarkStart w:id="4" w:name="_Hlk158633653"/>
      <w:r w:rsidRPr="00A34655">
        <w:rPr>
          <w:rFonts w:ascii="Corbel" w:hAnsi="Corbel" w:cs="Tahoma"/>
        </w:rPr>
        <w:t xml:space="preserve">Ak sa v </w:t>
      </w:r>
      <w:r w:rsidR="00F1353E" w:rsidRPr="00A34655">
        <w:rPr>
          <w:rFonts w:ascii="Corbel" w:hAnsi="Corbel" w:cs="Tahoma"/>
        </w:rPr>
        <w:t>PD</w:t>
      </w:r>
      <w:r w:rsidRPr="00A34655">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34655">
        <w:rPr>
          <w:rFonts w:ascii="Corbel" w:hAnsi="Corbel" w:cs="Tahoma"/>
        </w:rPr>
        <w:br/>
      </w:r>
      <w:r w:rsidRPr="00A34655">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bookmarkEnd w:id="4"/>
    <w:p w14:paraId="08051101" w14:textId="77777777" w:rsidR="00230ED7" w:rsidRPr="00862D4D" w:rsidRDefault="00230ED7" w:rsidP="00230ED7">
      <w:pPr>
        <w:pStyle w:val="Odsekzoznamu"/>
        <w:rPr>
          <w:rFonts w:ascii="Corbel" w:hAnsi="Corbel" w:cs="Tahoma"/>
          <w:highlight w:val="cyan"/>
        </w:rPr>
      </w:pPr>
    </w:p>
    <w:p w14:paraId="456A1992" w14:textId="173D74B5" w:rsidR="00230ED7" w:rsidRPr="00E511C5" w:rsidRDefault="00230ED7" w:rsidP="001858FF">
      <w:pPr>
        <w:pStyle w:val="Odsekzoznamu"/>
        <w:spacing w:after="0" w:line="240" w:lineRule="auto"/>
        <w:ind w:left="284"/>
        <w:jc w:val="both"/>
        <w:rPr>
          <w:rFonts w:ascii="Corbel" w:hAnsi="Corbel" w:cs="Tahoma"/>
          <w:i/>
          <w:iCs/>
          <w:u w:val="single"/>
        </w:rPr>
      </w:pPr>
      <w:r w:rsidRPr="00E511C5">
        <w:rPr>
          <w:rFonts w:ascii="Corbel" w:hAnsi="Corbel" w:cs="Tahoma"/>
          <w:i/>
          <w:iCs/>
          <w:u w:val="single"/>
        </w:rPr>
        <w:t xml:space="preserve">Vyhotovenie a poskytnutie predmetu zmluvy podľa čl. III. ods. 2 zmluvy: </w:t>
      </w:r>
    </w:p>
    <w:p w14:paraId="1263D773" w14:textId="77777777" w:rsidR="00230ED7" w:rsidRPr="00862D4D" w:rsidRDefault="00230ED7" w:rsidP="00230ED7">
      <w:pPr>
        <w:pStyle w:val="Odsekzoznamu"/>
        <w:rPr>
          <w:rFonts w:ascii="Corbel" w:hAnsi="Corbel" w:cs="Tahoma"/>
          <w:highlight w:val="cyan"/>
        </w:rPr>
      </w:pPr>
    </w:p>
    <w:p w14:paraId="5CD4FEE5" w14:textId="77777777" w:rsidR="00230ED7" w:rsidRPr="00862D4D" w:rsidRDefault="00230ED7" w:rsidP="00230ED7">
      <w:pPr>
        <w:spacing w:after="0" w:line="240" w:lineRule="auto"/>
        <w:ind w:left="-142" w:hanging="142"/>
        <w:jc w:val="both"/>
        <w:rPr>
          <w:rFonts w:ascii="Corbel" w:hAnsi="Corbel" w:cs="Tahoma"/>
          <w:i/>
          <w:iCs/>
          <w:highlight w:val="cyan"/>
          <w:u w:val="single"/>
        </w:rPr>
      </w:pPr>
    </w:p>
    <w:p w14:paraId="724383D6" w14:textId="1FFFD7AD"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009C3F8E">
        <w:rPr>
          <w:rFonts w:ascii="Corbel" w:hAnsi="Corbel"/>
        </w:rPr>
        <w:t>z</w:t>
      </w:r>
      <w:r w:rsidRPr="009C3F8E">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sidRPr="009C3F8E">
        <w:rPr>
          <w:rFonts w:ascii="Corbel" w:hAnsi="Corbel"/>
        </w:rPr>
        <w:br/>
      </w:r>
      <w:r w:rsidRPr="009C3F8E">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9C3F8E">
        <w:rPr>
          <w:rFonts w:ascii="Corbel" w:hAnsi="Corbel" w:cs="Tahoma"/>
        </w:rPr>
        <w:t>.</w:t>
      </w:r>
    </w:p>
    <w:p w14:paraId="2325911F"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733D06C9" w14:textId="77777777" w:rsidR="00230ED7" w:rsidRPr="009C3F8E" w:rsidRDefault="00230ED7" w:rsidP="00230ED7">
      <w:pPr>
        <w:pStyle w:val="Odsekzoznamu"/>
        <w:spacing w:after="0" w:line="240" w:lineRule="auto"/>
        <w:ind w:left="-142"/>
        <w:jc w:val="both"/>
        <w:rPr>
          <w:rFonts w:ascii="Corbel" w:hAnsi="Corbel" w:cs="Tahoma"/>
          <w:i/>
          <w:iCs/>
          <w:u w:val="single"/>
        </w:rPr>
      </w:pPr>
      <w:r w:rsidRPr="009C3F8E">
        <w:rPr>
          <w:rFonts w:ascii="Corbel" w:hAnsi="Corbel" w:cs="Tahoma"/>
          <w:i/>
          <w:iCs/>
          <w:u w:val="single"/>
        </w:rPr>
        <w:t xml:space="preserve">Vyhotovenie a poskytnutie predmetu zmluvy podľa čl. III. ods. 3 zmluvy: </w:t>
      </w:r>
    </w:p>
    <w:p w14:paraId="073A3386" w14:textId="77777777" w:rsidR="00230ED7" w:rsidRPr="009C3F8E" w:rsidRDefault="00230ED7" w:rsidP="00230ED7">
      <w:pPr>
        <w:pStyle w:val="Odsekzoznamu"/>
        <w:spacing w:after="0" w:line="240" w:lineRule="auto"/>
        <w:ind w:left="-142"/>
        <w:jc w:val="both"/>
        <w:rPr>
          <w:rFonts w:ascii="Corbel" w:hAnsi="Corbel" w:cs="Tahoma"/>
          <w:i/>
          <w:iCs/>
          <w:u w:val="single"/>
        </w:rPr>
      </w:pPr>
    </w:p>
    <w:p w14:paraId="5ED761BC" w14:textId="1386F1A5"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sidRPr="009C3F8E">
        <w:rPr>
          <w:rFonts w:ascii="Corbel" w:hAnsi="Corbel"/>
        </w:rPr>
        <w:t>SP</w:t>
      </w:r>
      <w:r w:rsidRPr="009C3F8E">
        <w:rPr>
          <w:rFonts w:ascii="Corbel" w:hAnsi="Corbel"/>
        </w:rPr>
        <w:t>RS, ktoré môžu viesť ku škodám na stavbe</w:t>
      </w:r>
      <w:r w:rsidRPr="009C3F8E">
        <w:rPr>
          <w:rFonts w:ascii="Corbel" w:hAnsi="Corbel" w:cs="Tahoma"/>
          <w:i/>
          <w:iCs/>
        </w:rPr>
        <w:t>.</w:t>
      </w:r>
    </w:p>
    <w:p w14:paraId="07CD6322"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6D60D029" w14:textId="77777777" w:rsidR="00230ED7" w:rsidRPr="00B55F8A" w:rsidRDefault="00230ED7">
      <w:pPr>
        <w:pStyle w:val="Odsekzoznamu"/>
        <w:numPr>
          <w:ilvl w:val="0"/>
          <w:numId w:val="21"/>
        </w:numPr>
        <w:spacing w:after="0" w:line="240" w:lineRule="auto"/>
        <w:jc w:val="both"/>
        <w:rPr>
          <w:rFonts w:ascii="Corbel" w:hAnsi="Corbel" w:cs="Tahoma"/>
          <w:i/>
          <w:iCs/>
          <w:u w:val="single"/>
        </w:rPr>
      </w:pPr>
      <w:r w:rsidRPr="00B55F8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862D4D" w:rsidRDefault="00AD1263" w:rsidP="00AD1263">
      <w:pPr>
        <w:spacing w:after="0" w:line="240" w:lineRule="auto"/>
        <w:jc w:val="both"/>
        <w:rPr>
          <w:rFonts w:ascii="Corbel" w:hAnsi="Corbel" w:cs="Tahoma"/>
          <w:i/>
          <w:iCs/>
          <w:highlight w:val="cyan"/>
          <w:u w:val="single"/>
        </w:rPr>
      </w:pPr>
    </w:p>
    <w:p w14:paraId="61126DD5"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14:paraId="1B0C6976"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14:paraId="4636889E"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14:paraId="3523EA71" w14:textId="77777777" w:rsidR="00230ED7" w:rsidRPr="00B55F8A" w:rsidRDefault="00230ED7" w:rsidP="00230ED7">
      <w:pPr>
        <w:pStyle w:val="Odsekzoznamu"/>
        <w:numPr>
          <w:ilvl w:val="0"/>
          <w:numId w:val="1"/>
        </w:numPr>
        <w:spacing w:after="0" w:line="240" w:lineRule="auto"/>
        <w:jc w:val="both"/>
        <w:rPr>
          <w:rFonts w:ascii="Corbel" w:hAnsi="Corbel" w:cs="Tahoma"/>
        </w:rPr>
      </w:pPr>
      <w:r w:rsidRPr="00B55F8A">
        <w:rPr>
          <w:rFonts w:ascii="Corbel" w:hAnsi="Corbel" w:cs="Arial"/>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862D4D" w:rsidRDefault="00230ED7" w:rsidP="00230ED7">
      <w:pPr>
        <w:pStyle w:val="Odsekzoznamu"/>
        <w:spacing w:after="0" w:line="240" w:lineRule="auto"/>
        <w:jc w:val="both"/>
        <w:rPr>
          <w:rFonts w:ascii="Corbel" w:hAnsi="Corbel" w:cs="Tahoma"/>
          <w:highlight w:val="cyan"/>
        </w:rPr>
      </w:pPr>
    </w:p>
    <w:p w14:paraId="3493F3C4" w14:textId="3AF0F493" w:rsidR="00230ED7" w:rsidRPr="00B55F8A" w:rsidRDefault="00230ED7">
      <w:pPr>
        <w:pStyle w:val="Odsekzoznamu"/>
        <w:numPr>
          <w:ilvl w:val="0"/>
          <w:numId w:val="22"/>
        </w:numPr>
        <w:spacing w:after="0" w:line="240" w:lineRule="auto"/>
        <w:jc w:val="both"/>
        <w:rPr>
          <w:rFonts w:ascii="Corbel" w:hAnsi="Corbel" w:cs="Tahoma"/>
        </w:rPr>
      </w:pPr>
      <w:r w:rsidRPr="00B55F8A">
        <w:rPr>
          <w:rFonts w:ascii="Corbel" w:hAnsi="Corbel" w:cs="Tahoma"/>
        </w:rPr>
        <w:t xml:space="preserve">DSPRS do </w:t>
      </w:r>
      <w:r w:rsidR="00124A83" w:rsidRPr="00B55F8A">
        <w:rPr>
          <w:rFonts w:ascii="Corbel" w:hAnsi="Corbel" w:cs="Tahoma"/>
          <w:b/>
          <w:bCs/>
        </w:rPr>
        <w:t>9</w:t>
      </w:r>
      <w:r w:rsidRPr="00B55F8A">
        <w:rPr>
          <w:rFonts w:ascii="Corbel" w:hAnsi="Corbel" w:cs="Tahoma"/>
          <w:b/>
          <w:bCs/>
        </w:rPr>
        <w:t>0 kalendárnych</w:t>
      </w:r>
      <w:r w:rsidRPr="00B55F8A">
        <w:rPr>
          <w:rFonts w:ascii="Corbel" w:hAnsi="Corbel" w:cs="Tahoma"/>
        </w:rPr>
        <w:t xml:space="preserve"> dní odo dňa </w:t>
      </w:r>
      <w:r w:rsidRPr="00B55F8A">
        <w:rPr>
          <w:rFonts w:ascii="Corbel" w:hAnsi="Corbel"/>
          <w:color w:val="000000" w:themeColor="text1"/>
        </w:rPr>
        <w:t xml:space="preserve">doručenia </w:t>
      </w:r>
      <w:r w:rsidR="001D72E2" w:rsidRPr="00B55F8A">
        <w:rPr>
          <w:rFonts w:ascii="Corbel" w:hAnsi="Corbel"/>
          <w:color w:val="000000" w:themeColor="text1"/>
        </w:rPr>
        <w:t xml:space="preserve">písomnej </w:t>
      </w:r>
      <w:r w:rsidRPr="00B55F8A">
        <w:rPr>
          <w:rFonts w:ascii="Corbel" w:hAnsi="Corbel"/>
          <w:color w:val="000000" w:themeColor="text1"/>
        </w:rPr>
        <w:t>výzvy objednávateľa na začatie prác</w:t>
      </w:r>
      <w:r w:rsidRPr="00B55F8A">
        <w:rPr>
          <w:rFonts w:ascii="Corbel" w:hAnsi="Corbel" w:cs="Tahoma"/>
        </w:rPr>
        <w:t>,</w:t>
      </w:r>
    </w:p>
    <w:p w14:paraId="6C4B6567" w14:textId="04B5408F" w:rsidR="00230ED7" w:rsidRPr="00237504" w:rsidRDefault="00FC1A50">
      <w:pPr>
        <w:pStyle w:val="Odsekzoznamu"/>
        <w:numPr>
          <w:ilvl w:val="0"/>
          <w:numId w:val="22"/>
        </w:numPr>
        <w:spacing w:after="0" w:line="240" w:lineRule="auto"/>
        <w:jc w:val="both"/>
        <w:rPr>
          <w:rFonts w:ascii="Corbel" w:hAnsi="Corbel" w:cs="Tahoma"/>
        </w:rPr>
      </w:pPr>
      <w:r>
        <w:rPr>
          <w:rFonts w:ascii="Corbel" w:hAnsi="Corbel"/>
          <w:bCs/>
          <w:iCs/>
          <w:lang w:eastAsia="sk-SK"/>
        </w:rPr>
        <w:t>z</w:t>
      </w:r>
      <w:r w:rsidR="00C76FA3" w:rsidRPr="00C76FA3">
        <w:rPr>
          <w:rFonts w:ascii="Corbel" w:hAnsi="Corbel"/>
          <w:bCs/>
          <w:iCs/>
          <w:lang w:eastAsia="sk-SK"/>
        </w:rPr>
        <w:t>abezpečenie právoplatného stavebného povolenia/ohlásenia stavby (ako aj nutných dokumentov k vyhradenému technickému zariadeniu)</w:t>
      </w:r>
      <w:r w:rsidR="00595FE4" w:rsidRPr="00237504">
        <w:rPr>
          <w:rFonts w:ascii="Corbel" w:hAnsi="Corbel"/>
          <w:bCs/>
          <w:iCs/>
          <w:lang w:eastAsia="sk-SK"/>
        </w:rPr>
        <w:t xml:space="preserve"> </w:t>
      </w:r>
      <w:r w:rsidR="00230ED7" w:rsidRPr="00237504">
        <w:rPr>
          <w:rFonts w:ascii="Corbel" w:hAnsi="Corbel"/>
          <w:bCs/>
          <w:iCs/>
          <w:lang w:eastAsia="sk-SK"/>
        </w:rPr>
        <w:t xml:space="preserve">do </w:t>
      </w:r>
      <w:r w:rsidR="001033BC" w:rsidRPr="00237504">
        <w:rPr>
          <w:rFonts w:ascii="Corbel" w:hAnsi="Corbel"/>
          <w:b/>
          <w:iCs/>
          <w:lang w:eastAsia="sk-SK"/>
        </w:rPr>
        <w:t>6</w:t>
      </w:r>
      <w:r w:rsidR="00230ED7" w:rsidRPr="00237504">
        <w:rPr>
          <w:rFonts w:ascii="Corbel" w:hAnsi="Corbel"/>
          <w:b/>
          <w:iCs/>
          <w:lang w:eastAsia="sk-SK"/>
        </w:rPr>
        <w:t>0 kalendárnych dní</w:t>
      </w:r>
      <w:r w:rsidR="00230ED7" w:rsidRPr="00237504">
        <w:rPr>
          <w:rFonts w:ascii="Corbel" w:hAnsi="Corbel"/>
          <w:bCs/>
          <w:iCs/>
          <w:lang w:eastAsia="sk-SK"/>
        </w:rPr>
        <w:t xml:space="preserve"> odo dňa odsúhlasenia </w:t>
      </w:r>
      <w:r w:rsidR="001033BC" w:rsidRPr="00237504">
        <w:rPr>
          <w:rFonts w:ascii="Corbel" w:hAnsi="Corbel"/>
          <w:bCs/>
          <w:iCs/>
          <w:lang w:eastAsia="sk-SK"/>
        </w:rPr>
        <w:t>PD</w:t>
      </w:r>
      <w:r w:rsidR="00230ED7" w:rsidRPr="00237504">
        <w:rPr>
          <w:rFonts w:ascii="Corbel" w:hAnsi="Corbel"/>
          <w:bCs/>
          <w:iCs/>
          <w:lang w:eastAsia="sk-SK"/>
        </w:rPr>
        <w:t xml:space="preserve"> objednávateľom</w:t>
      </w:r>
      <w:r w:rsidR="00FF76F7" w:rsidRPr="00237504">
        <w:rPr>
          <w:rFonts w:ascii="Corbel" w:hAnsi="Corbel"/>
          <w:bCs/>
          <w:iCs/>
          <w:lang w:eastAsia="sk-SK"/>
        </w:rPr>
        <w:t>,</w:t>
      </w:r>
      <w:r w:rsidR="0012486F" w:rsidRPr="00237504">
        <w:rPr>
          <w:rFonts w:ascii="Corbel" w:hAnsi="Corbel"/>
          <w:bCs/>
          <w:iCs/>
          <w:lang w:eastAsia="sk-SK"/>
        </w:rPr>
        <w:t xml:space="preserve">  </w:t>
      </w:r>
    </w:p>
    <w:p w14:paraId="237E1E99" w14:textId="66D2D4F7" w:rsidR="00230ED7" w:rsidRPr="00AA2858" w:rsidRDefault="00230ED7">
      <w:pPr>
        <w:pStyle w:val="Odsekzoznamu"/>
        <w:numPr>
          <w:ilvl w:val="0"/>
          <w:numId w:val="22"/>
        </w:numPr>
        <w:spacing w:after="0" w:line="240" w:lineRule="auto"/>
        <w:jc w:val="both"/>
        <w:rPr>
          <w:rFonts w:ascii="Corbel" w:hAnsi="Corbel" w:cs="Tahoma"/>
        </w:rPr>
      </w:pPr>
      <w:r w:rsidRPr="00050FF8">
        <w:rPr>
          <w:rFonts w:ascii="Corbel" w:hAnsi="Corbel"/>
          <w:bCs/>
          <w:iCs/>
          <w:lang w:eastAsia="sk-SK"/>
        </w:rPr>
        <w:t xml:space="preserve">právoplatné kolaudačné rozhodnutie </w:t>
      </w:r>
      <w:r w:rsidRPr="00050FF8">
        <w:rPr>
          <w:rFonts w:ascii="Corbel" w:hAnsi="Corbel"/>
          <w:b/>
          <w:iCs/>
          <w:lang w:eastAsia="sk-SK"/>
        </w:rPr>
        <w:t xml:space="preserve">do </w:t>
      </w:r>
      <w:r w:rsidR="001033BC" w:rsidRPr="00050FF8">
        <w:rPr>
          <w:rFonts w:ascii="Corbel" w:hAnsi="Corbel"/>
          <w:b/>
          <w:iCs/>
          <w:lang w:eastAsia="sk-SK"/>
        </w:rPr>
        <w:t>6</w:t>
      </w:r>
      <w:r w:rsidRPr="00050FF8">
        <w:rPr>
          <w:rFonts w:ascii="Corbel" w:hAnsi="Corbel"/>
          <w:b/>
          <w:iCs/>
          <w:lang w:eastAsia="sk-SK"/>
        </w:rPr>
        <w:t>0 kalendárnych dní</w:t>
      </w:r>
      <w:r w:rsidRPr="00050FF8">
        <w:rPr>
          <w:rFonts w:ascii="Corbel" w:hAnsi="Corbel"/>
          <w:bCs/>
          <w:iCs/>
          <w:lang w:eastAsia="sk-SK"/>
        </w:rPr>
        <w:t xml:space="preserve"> odo dňa odovzdania </w:t>
      </w:r>
      <w:r w:rsidR="00B42709" w:rsidRPr="00050FF8">
        <w:rPr>
          <w:rFonts w:ascii="Corbel" w:hAnsi="Corbel"/>
          <w:bCs/>
          <w:iCs/>
          <w:lang w:eastAsia="sk-SK"/>
        </w:rPr>
        <w:t>dokončenej</w:t>
      </w:r>
      <w:r w:rsidRPr="00050FF8">
        <w:rPr>
          <w:rFonts w:ascii="Corbel" w:hAnsi="Corbel"/>
          <w:bCs/>
          <w:iCs/>
          <w:lang w:eastAsia="sk-SK"/>
        </w:rPr>
        <w:t xml:space="preserve"> </w:t>
      </w:r>
      <w:r w:rsidR="00622C47" w:rsidRPr="00050FF8">
        <w:rPr>
          <w:rFonts w:ascii="Corbel" w:hAnsi="Corbel"/>
          <w:bCs/>
          <w:iCs/>
          <w:lang w:eastAsia="sk-SK"/>
        </w:rPr>
        <w:t>s</w:t>
      </w:r>
      <w:r w:rsidRPr="00050FF8">
        <w:rPr>
          <w:rFonts w:ascii="Corbel" w:hAnsi="Corbel"/>
          <w:bCs/>
          <w:iCs/>
          <w:lang w:eastAsia="sk-SK"/>
        </w:rPr>
        <w:t>tavby zhotoviteľom stavby a jej prevzatia objednávateľom</w:t>
      </w:r>
      <w:r w:rsidR="00AA2858">
        <w:rPr>
          <w:rFonts w:ascii="Corbel" w:hAnsi="Corbel"/>
          <w:bCs/>
          <w:iCs/>
          <w:lang w:eastAsia="sk-SK"/>
        </w:rPr>
        <w:t>.</w:t>
      </w:r>
    </w:p>
    <w:p w14:paraId="1C06DDE7" w14:textId="72118012" w:rsidR="00AA2858" w:rsidRPr="005A510D" w:rsidRDefault="00AA2858" w:rsidP="00AA2858">
      <w:pPr>
        <w:pStyle w:val="Odsekzoznamu"/>
        <w:spacing w:line="276" w:lineRule="auto"/>
        <w:ind w:left="1069"/>
        <w:jc w:val="both"/>
        <w:rPr>
          <w:rFonts w:ascii="Corbel" w:eastAsia="Corbel" w:hAnsi="Corbel" w:cs="Corbel"/>
          <w:color w:val="000000" w:themeColor="text1"/>
        </w:rPr>
      </w:pPr>
      <w:r w:rsidRPr="005A510D">
        <w:rPr>
          <w:rFonts w:ascii="Corbel" w:eastAsia="Corbel" w:hAnsi="Corbel" w:cs="Corbel"/>
          <w:color w:val="000000" w:themeColor="text1"/>
        </w:rPr>
        <w:t xml:space="preserve">Dodanie právoplatného kolaudačného rozhodnutia bude verejný obstarávateľ požadovať od Zhotoviteľa len v tom prípade, pokiaľ príslušný stavebný úrad bude požadovať stavebné povolenie. </w:t>
      </w:r>
    </w:p>
    <w:p w14:paraId="3868A8ED" w14:textId="4F6CE23A" w:rsidR="00230ED7" w:rsidRPr="0012486F" w:rsidRDefault="00230ED7">
      <w:pPr>
        <w:pStyle w:val="Odsekzoznamu"/>
        <w:numPr>
          <w:ilvl w:val="0"/>
          <w:numId w:val="22"/>
        </w:numPr>
        <w:spacing w:after="0" w:line="240" w:lineRule="auto"/>
        <w:jc w:val="both"/>
        <w:rPr>
          <w:rFonts w:ascii="Corbel" w:hAnsi="Corbel" w:cs="Tahoma"/>
        </w:rPr>
      </w:pPr>
      <w:r w:rsidRPr="0012486F">
        <w:rPr>
          <w:rFonts w:ascii="Corbel" w:hAnsi="Corbel"/>
          <w:bCs/>
          <w:iCs/>
          <w:lang w:eastAsia="sk-SK"/>
        </w:rPr>
        <w:t xml:space="preserve">autorský dozor </w:t>
      </w:r>
      <w:r w:rsidR="002A2C9D" w:rsidRPr="002A2C9D">
        <w:rPr>
          <w:rFonts w:ascii="Corbel" w:hAnsi="Corbel"/>
          <w:bCs/>
          <w:iCs/>
          <w:lang w:eastAsia="sk-SK"/>
        </w:rPr>
        <w:t>-</w:t>
      </w:r>
      <w:r w:rsidR="002A2C9D">
        <w:rPr>
          <w:rFonts w:ascii="Corbel" w:hAnsi="Corbel"/>
          <w:bCs/>
          <w:iCs/>
          <w:lang w:eastAsia="sk-SK"/>
        </w:rPr>
        <w:t xml:space="preserve"> </w:t>
      </w:r>
      <w:r w:rsidR="002A2C9D" w:rsidRPr="002A2C9D">
        <w:rPr>
          <w:rFonts w:ascii="Corbel" w:hAnsi="Corbel"/>
          <w:bCs/>
          <w:iCs/>
          <w:lang w:eastAsia="sk-SK"/>
        </w:rPr>
        <w:t>od odovzdania staveniska zhotoviteľovi stavby (na základe doručenia písomnej výzvy zhotoviteľovi zo strany objednávateľa) až do kolaudácie stavby (vrátane) v rozsahu 50 hodín</w:t>
      </w:r>
      <w:r w:rsidR="006F23BC" w:rsidRPr="0012486F">
        <w:rPr>
          <w:rFonts w:ascii="Corbel" w:hAnsi="Corbel"/>
          <w:bCs/>
          <w:iCs/>
          <w:lang w:eastAsia="sk-SK"/>
        </w:rPr>
        <w:t>.</w:t>
      </w:r>
    </w:p>
    <w:p w14:paraId="0F20A13C" w14:textId="77777777" w:rsidR="00230ED7" w:rsidRPr="00862D4D" w:rsidRDefault="00230ED7" w:rsidP="006F23BC">
      <w:pPr>
        <w:spacing w:after="0" w:line="240" w:lineRule="auto"/>
        <w:jc w:val="both"/>
        <w:rPr>
          <w:rFonts w:ascii="Corbel" w:hAnsi="Corbel" w:cs="Tahoma"/>
          <w:highlight w:val="cyan"/>
        </w:rPr>
      </w:pPr>
    </w:p>
    <w:p w14:paraId="71D6328A" w14:textId="255CA064"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12486F">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prípade, ak objednávateľ zistí akékoľvek vady/nedostatky diela alebo jeho časti, zhotoviteľ je povinný ich bezodkladne odstrániť, najneskôr však do uplynutia lehoty podľa čl. V</w:t>
      </w:r>
      <w:r w:rsidR="00AD6436" w:rsidRPr="0012486F">
        <w:rPr>
          <w:rFonts w:ascii="Corbel" w:hAnsi="Corbel" w:cs="Tahoma"/>
        </w:rPr>
        <w:t>.</w:t>
      </w:r>
      <w:r w:rsidRPr="0012486F">
        <w:rPr>
          <w:rFonts w:ascii="Corbel" w:hAnsi="Corbel" w:cs="Tahoma"/>
        </w:rPr>
        <w:t> ods. 1 písm. a) tejto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00F242DC" w:rsidRPr="0012486F">
        <w:rPr>
          <w:rFonts w:ascii="Corbel" w:hAnsi="Corbel" w:cs="Tahoma"/>
        </w:rPr>
        <w:t>zmluvné strany</w:t>
      </w:r>
      <w:r w:rsidRPr="0012486F">
        <w:rPr>
          <w:rFonts w:ascii="Corbel" w:hAnsi="Corbel" w:cs="Tahoma"/>
        </w:rPr>
        <w:t xml:space="preserve"> nedohodnú inak.</w:t>
      </w:r>
    </w:p>
    <w:p w14:paraId="415DDDBB" w14:textId="77777777" w:rsidR="00230ED7" w:rsidRPr="00862D4D" w:rsidRDefault="00230ED7" w:rsidP="00230ED7">
      <w:pPr>
        <w:pStyle w:val="Odsekzoznamu"/>
        <w:spacing w:after="0" w:line="240" w:lineRule="auto"/>
        <w:ind w:left="709"/>
        <w:jc w:val="both"/>
        <w:rPr>
          <w:rFonts w:ascii="Corbel" w:hAnsi="Corbel" w:cs="Tahoma"/>
          <w:highlight w:val="cyan"/>
        </w:rPr>
      </w:pPr>
    </w:p>
    <w:p w14:paraId="20A49DC6" w14:textId="3CA358B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dodať </w:t>
      </w:r>
      <w:r w:rsidR="00C71D96" w:rsidRPr="0012486F">
        <w:rPr>
          <w:rFonts w:ascii="Corbel" w:hAnsi="Corbel" w:cs="Tahoma"/>
        </w:rPr>
        <w:t xml:space="preserve">verziu </w:t>
      </w:r>
      <w:r w:rsidR="006C0489" w:rsidRPr="0012486F">
        <w:rPr>
          <w:rFonts w:ascii="Corbel" w:hAnsi="Corbel" w:cs="Tahoma"/>
        </w:rPr>
        <w:t>DSPRS</w:t>
      </w:r>
      <w:r w:rsidR="00437E61" w:rsidRPr="0012486F">
        <w:rPr>
          <w:rFonts w:ascii="Corbel" w:hAnsi="Corbel" w:cs="Tahoma"/>
        </w:rPr>
        <w:t xml:space="preserve"> </w:t>
      </w:r>
      <w:r w:rsidR="00C71D96" w:rsidRPr="0012486F">
        <w:rPr>
          <w:rFonts w:ascii="Corbel" w:hAnsi="Corbel" w:cs="Tahoma"/>
        </w:rPr>
        <w:t>v štá</w:t>
      </w:r>
      <w:r w:rsidR="00E40F1D" w:rsidRPr="0012486F">
        <w:rPr>
          <w:rFonts w:ascii="Corbel" w:hAnsi="Corbel" w:cs="Tahoma"/>
        </w:rPr>
        <w:t>d</w:t>
      </w:r>
      <w:r w:rsidR="00C71D96" w:rsidRPr="0012486F">
        <w:rPr>
          <w:rFonts w:ascii="Corbel" w:hAnsi="Corbel" w:cs="Tahoma"/>
        </w:rPr>
        <w:t>iu finalizácie</w:t>
      </w:r>
      <w:r w:rsidRPr="0012486F">
        <w:rPr>
          <w:rFonts w:ascii="Corbel" w:hAnsi="Corbel" w:cs="Tahoma"/>
        </w:rPr>
        <w:t xml:space="preserve"> </w:t>
      </w:r>
      <w:r w:rsidR="00062948" w:rsidRPr="0012486F">
        <w:rPr>
          <w:rFonts w:ascii="Corbel" w:hAnsi="Corbel" w:cs="Tahoma"/>
        </w:rPr>
        <w:t xml:space="preserve">s rozpočtovými nákladmi </w:t>
      </w:r>
      <w:r w:rsidRPr="0012486F">
        <w:rPr>
          <w:rFonts w:ascii="Corbel" w:hAnsi="Corbel" w:cs="Tahoma"/>
        </w:rPr>
        <w:t xml:space="preserve">objednávateľovi na jej finálnu kontrolu a schválenie najneskôr </w:t>
      </w:r>
      <w:r w:rsidRPr="0012486F">
        <w:rPr>
          <w:rFonts w:ascii="Corbel" w:hAnsi="Corbel" w:cs="Tahoma"/>
          <w:b/>
          <w:bCs/>
        </w:rPr>
        <w:t>15</w:t>
      </w:r>
      <w:r w:rsidRPr="0012486F">
        <w:rPr>
          <w:rFonts w:ascii="Corbel" w:hAnsi="Corbel" w:cs="Tahoma"/>
        </w:rPr>
        <w:t xml:space="preserve"> </w:t>
      </w:r>
      <w:r w:rsidRPr="0012486F">
        <w:rPr>
          <w:rFonts w:ascii="Corbel" w:hAnsi="Corbel" w:cs="Tahoma"/>
          <w:b/>
          <w:bCs/>
        </w:rPr>
        <w:t>dní</w:t>
      </w:r>
      <w:r w:rsidRPr="0012486F">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12486F">
        <w:rPr>
          <w:rFonts w:ascii="Corbel" w:hAnsi="Corbel" w:cs="Tahoma"/>
        </w:rPr>
        <w:t>PD</w:t>
      </w:r>
      <w:r w:rsidRPr="0012486F">
        <w:rPr>
          <w:rFonts w:ascii="Corbel" w:hAnsi="Corbel" w:cs="Tahoma"/>
        </w:rPr>
        <w:t xml:space="preserve">, orgánov štátnej správy, samosprávy a iných dotknutých osôb, ako aj po zapracovaní pripomienok </w:t>
      </w:r>
      <w:r w:rsidRPr="0012486F">
        <w:rPr>
          <w:rFonts w:ascii="Corbel" w:hAnsi="Corbel" w:cs="Tahoma"/>
        </w:rPr>
        <w:lastRenderedPageBreak/>
        <w:t xml:space="preserve">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12486F">
        <w:rPr>
          <w:rFonts w:ascii="Corbel" w:hAnsi="Corbel" w:cs="Tahoma"/>
        </w:rPr>
        <w:t>PD</w:t>
      </w:r>
      <w:r w:rsidRPr="0012486F">
        <w:rPr>
          <w:rFonts w:ascii="Corbel" w:hAnsi="Corbel" w:cs="Tahoma"/>
        </w:rPr>
        <w:t xml:space="preserve"> podľa čl. V</w:t>
      </w:r>
      <w:r w:rsidR="00DE37B5" w:rsidRPr="0012486F">
        <w:rPr>
          <w:rFonts w:ascii="Corbel" w:hAnsi="Corbel" w:cs="Tahoma"/>
        </w:rPr>
        <w:t>.</w:t>
      </w:r>
      <w:r w:rsidRPr="0012486F">
        <w:rPr>
          <w:rFonts w:ascii="Corbel" w:hAnsi="Corbel" w:cs="Tahoma"/>
        </w:rPr>
        <w:t> ods. 1 písm. a) tejto zmluvy sa v tomto prípade predlžuje o dobu trvania finálnej kontroly objednávateľom a v prípade pripomienok objednávateľa k </w:t>
      </w:r>
      <w:r w:rsidR="007E7122" w:rsidRPr="0012486F">
        <w:rPr>
          <w:rFonts w:ascii="Corbel" w:hAnsi="Corbel" w:cs="Tahoma"/>
        </w:rPr>
        <w:t>PD</w:t>
      </w:r>
      <w:r w:rsidRPr="0012486F">
        <w:rPr>
          <w:rFonts w:ascii="Corbel" w:hAnsi="Corbel" w:cs="Tahoma"/>
        </w:rPr>
        <w:t xml:space="preserve"> </w:t>
      </w:r>
      <w:r w:rsidR="005C1B50" w:rsidRPr="0012486F">
        <w:rPr>
          <w:rFonts w:ascii="Corbel" w:hAnsi="Corbel" w:cs="Tahoma"/>
        </w:rPr>
        <w:t>je zhotoviteľ povinný ich bezodkladne zapracovať</w:t>
      </w:r>
      <w:r w:rsidR="002B3E3F">
        <w:rPr>
          <w:rFonts w:ascii="Corbel" w:hAnsi="Corbel" w:cs="Tahoma"/>
        </w:rPr>
        <w:t>, najneskôr však</w:t>
      </w:r>
      <w:r w:rsidR="008B671B">
        <w:rPr>
          <w:rFonts w:ascii="Corbel" w:hAnsi="Corbel" w:cs="Tahoma"/>
        </w:rPr>
        <w:t xml:space="preserve"> do uplynutia</w:t>
      </w:r>
      <w:r w:rsidR="005C1B50" w:rsidRPr="0012486F">
        <w:rPr>
          <w:rFonts w:ascii="Corbel" w:hAnsi="Corbel" w:cs="Tahoma"/>
        </w:rPr>
        <w:t xml:space="preserve"> lehot</w:t>
      </w:r>
      <w:r w:rsidR="008B671B">
        <w:rPr>
          <w:rFonts w:ascii="Corbel" w:hAnsi="Corbel" w:cs="Tahoma"/>
        </w:rPr>
        <w:t>y</w:t>
      </w:r>
      <w:r w:rsidR="005C1B50" w:rsidRPr="0012486F">
        <w:rPr>
          <w:rFonts w:ascii="Corbel" w:hAnsi="Corbel" w:cs="Tahoma"/>
        </w:rPr>
        <w:t xml:space="preserve"> uvedenej v čl. V</w:t>
      </w:r>
      <w:r w:rsidR="00DE37B5" w:rsidRPr="0012486F">
        <w:rPr>
          <w:rFonts w:ascii="Corbel" w:hAnsi="Corbel" w:cs="Tahoma"/>
        </w:rPr>
        <w:t>.</w:t>
      </w:r>
      <w:r w:rsidR="00F7747E" w:rsidRPr="0012486F">
        <w:rPr>
          <w:rFonts w:ascii="Corbel" w:hAnsi="Corbel" w:cs="Tahoma"/>
        </w:rPr>
        <w:t> </w:t>
      </w:r>
      <w:r w:rsidR="005C1B50" w:rsidRPr="0012486F">
        <w:rPr>
          <w:rFonts w:ascii="Corbel" w:hAnsi="Corbel" w:cs="Tahoma"/>
        </w:rPr>
        <w:t>ods</w:t>
      </w:r>
      <w:r w:rsidR="00F7747E" w:rsidRPr="0012486F">
        <w:rPr>
          <w:rFonts w:ascii="Corbel" w:hAnsi="Corbel" w:cs="Tahoma"/>
        </w:rPr>
        <w:t>.</w:t>
      </w:r>
      <w:r w:rsidR="005C1B50" w:rsidRPr="0012486F">
        <w:rPr>
          <w:rFonts w:ascii="Corbel" w:hAnsi="Corbel" w:cs="Tahoma"/>
        </w:rPr>
        <w:t xml:space="preserve"> 1 písm. a)</w:t>
      </w:r>
      <w:r w:rsidR="000F57A5">
        <w:rPr>
          <w:rFonts w:ascii="Corbel" w:hAnsi="Corbel" w:cs="Tahoma"/>
        </w:rPr>
        <w:t xml:space="preserve"> predĺženej o dobu, počas ktorej objednávate</w:t>
      </w:r>
      <w:r w:rsidR="002320FB">
        <w:rPr>
          <w:rFonts w:ascii="Corbel" w:hAnsi="Corbel" w:cs="Tahoma"/>
        </w:rPr>
        <w:t>ľ PD finálne kontroloval</w:t>
      </w:r>
      <w:r w:rsidR="005C1B50" w:rsidRPr="0012486F">
        <w:rPr>
          <w:rFonts w:ascii="Corbel" w:hAnsi="Corbel" w:cs="Tahoma"/>
        </w:rPr>
        <w:t>.</w:t>
      </w:r>
    </w:p>
    <w:p w14:paraId="664569AD" w14:textId="77777777" w:rsidR="00230ED7" w:rsidRPr="00862D4D" w:rsidRDefault="00230ED7" w:rsidP="00230ED7">
      <w:pPr>
        <w:pStyle w:val="Odsekzoznamu"/>
        <w:rPr>
          <w:rFonts w:ascii="Corbel" w:hAnsi="Corbel" w:cs="Tahoma"/>
          <w:highlight w:val="cyan"/>
        </w:rPr>
      </w:pPr>
    </w:p>
    <w:p w14:paraId="0FF40D42" w14:textId="73008B47"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00FE0FD4" w:rsidRPr="0012486F">
        <w:rPr>
          <w:rFonts w:ascii="Corbel" w:hAnsi="Corbel" w:cs="Tahoma"/>
        </w:rPr>
        <w:t>.</w:t>
      </w:r>
      <w:r w:rsidRPr="0012486F">
        <w:rPr>
          <w:rFonts w:ascii="Corbel" w:hAnsi="Corbel" w:cs="Tahoma"/>
        </w:rPr>
        <w:t xml:space="preserve"> ods. 2 tejto zmluvy a </w:t>
      </w:r>
      <w:r w:rsidRPr="0012486F">
        <w:rPr>
          <w:rFonts w:ascii="Corbel" w:hAnsi="Corbel"/>
        </w:rPr>
        <w:t>prílohy č. 1 tejto zmluvy</w:t>
      </w:r>
      <w:r w:rsidR="00BF7FA9" w:rsidRPr="0012486F">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008B68D7" w:rsidRPr="0012486F">
        <w:rPr>
          <w:rFonts w:ascii="Corbel" w:hAnsi="Corbel"/>
        </w:rPr>
        <w:t>y</w:t>
      </w:r>
      <w:r w:rsidRPr="0012486F">
        <w:rPr>
          <w:rFonts w:ascii="Corbel" w:hAnsi="Corbel" w:cstheme="minorHAnsi"/>
          <w:bCs/>
          <w:color w:val="000000" w:themeColor="text1"/>
        </w:rPr>
        <w:t xml:space="preserve">, ktoré s výkonom inžinierskej činnosti súvisia. </w:t>
      </w:r>
    </w:p>
    <w:p w14:paraId="20AD56AC" w14:textId="77777777" w:rsidR="00230ED7" w:rsidRPr="00862D4D" w:rsidRDefault="00230ED7" w:rsidP="00230ED7">
      <w:pPr>
        <w:pStyle w:val="Odsekzoznamu"/>
        <w:rPr>
          <w:rFonts w:ascii="Corbel" w:hAnsi="Corbel" w:cs="Tahoma"/>
          <w:highlight w:val="cyan"/>
        </w:rPr>
      </w:pPr>
    </w:p>
    <w:p w14:paraId="34E2D914" w14:textId="0167E18E"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003365DE" w:rsidRPr="00663674">
        <w:rPr>
          <w:rFonts w:ascii="Corbel" w:hAnsi="Corbel" w:cs="Tahoma"/>
        </w:rPr>
        <w:t xml:space="preserve"> minimálne v rozs</w:t>
      </w:r>
      <w:r w:rsidR="00BE1C39" w:rsidRPr="00663674">
        <w:rPr>
          <w:rFonts w:ascii="Corbel" w:hAnsi="Corbel" w:cs="Tahoma"/>
        </w:rPr>
        <w:t>ah</w:t>
      </w:r>
      <w:r w:rsidR="003365DE" w:rsidRPr="00663674">
        <w:rPr>
          <w:rFonts w:ascii="Corbel" w:hAnsi="Corbel" w:cs="Tahoma"/>
        </w:rPr>
        <w:t>u</w:t>
      </w:r>
      <w:r w:rsidRPr="00663674">
        <w:rPr>
          <w:rFonts w:ascii="Corbel" w:hAnsi="Corbel" w:cs="Tahoma"/>
        </w:rPr>
        <w:t xml:space="preserve"> podľa čl. III</w:t>
      </w:r>
      <w:r w:rsidR="00FE0FD4" w:rsidRPr="00663674">
        <w:rPr>
          <w:rFonts w:ascii="Corbel" w:hAnsi="Corbel" w:cs="Tahoma"/>
        </w:rPr>
        <w:t>.</w:t>
      </w:r>
      <w:r w:rsidRPr="00663674">
        <w:rPr>
          <w:rFonts w:ascii="Corbel" w:hAnsi="Corbel" w:cs="Tahoma"/>
        </w:rPr>
        <w:t xml:space="preserve"> ods. 3 tejto zmluvy </w:t>
      </w:r>
      <w:r w:rsidR="003365DE" w:rsidRPr="00663674">
        <w:rPr>
          <w:rFonts w:ascii="Corbel" w:hAnsi="Corbel" w:cs="Tahoma"/>
        </w:rPr>
        <w:t xml:space="preserve"> a prílohy č. 1 tejto zmluvy</w:t>
      </w:r>
      <w:r w:rsidR="00BE1C39" w:rsidRPr="00663674">
        <w:rPr>
          <w:rFonts w:ascii="Corbel" w:hAnsi="Corbel" w:cs="Tahoma"/>
        </w:rPr>
        <w:t>,</w:t>
      </w:r>
      <w:r w:rsidR="003365DE" w:rsidRPr="00663674">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14:paraId="7DAEB0E0" w14:textId="77777777" w:rsidR="00230ED7" w:rsidRPr="00862D4D" w:rsidRDefault="00230ED7" w:rsidP="00230ED7">
      <w:pPr>
        <w:pStyle w:val="Odsekzoznamu"/>
        <w:rPr>
          <w:rFonts w:ascii="Corbel" w:hAnsi="Corbel" w:cs="Tahoma"/>
          <w:highlight w:val="cyan"/>
        </w:rPr>
      </w:pPr>
    </w:p>
    <w:p w14:paraId="31C46EB2" w14:textId="183E8F4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00FE0FD4" w:rsidRPr="00663674">
        <w:rPr>
          <w:rFonts w:ascii="Corbel" w:hAnsi="Corbel" w:cs="Tahoma"/>
        </w:rPr>
        <w:t>.</w:t>
      </w:r>
      <w:r w:rsidRPr="00663674">
        <w:rPr>
          <w:rFonts w:ascii="Corbel" w:hAnsi="Corbel" w:cs="Tahoma"/>
        </w:rPr>
        <w:t xml:space="preserve"> ods. 1.1 tejto zmluvy je splnený riadnym vypracovaním a protokolárnym odovzdaním </w:t>
      </w:r>
      <w:r w:rsidR="0009447F" w:rsidRPr="00663674">
        <w:rPr>
          <w:rFonts w:ascii="Corbel" w:hAnsi="Corbel" w:cs="Tahoma"/>
        </w:rPr>
        <w:t xml:space="preserve">diela </w:t>
      </w:r>
      <w:r w:rsidRPr="00663674">
        <w:rPr>
          <w:rFonts w:ascii="Corbel" w:hAnsi="Corbel" w:cs="Tahoma"/>
        </w:rPr>
        <w:t>v lehotách podľa tohto čl. V</w:t>
      </w:r>
      <w:r w:rsidR="00312E31" w:rsidRPr="00663674">
        <w:rPr>
          <w:rFonts w:ascii="Corbel" w:hAnsi="Corbel" w:cs="Tahoma"/>
        </w:rPr>
        <w:t>.</w:t>
      </w:r>
      <w:r w:rsidRPr="00663674">
        <w:rPr>
          <w:rFonts w:ascii="Corbel" w:hAnsi="Corbel" w:cs="Tahoma"/>
        </w:rPr>
        <w:t> ods. 1 tejto zmluvy a v rozsahu a obsahu dohodnutom v čl. IV</w:t>
      </w:r>
      <w:r w:rsidR="00FE0FD4" w:rsidRPr="0066367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osoby každej zo zmluvných strán. Za deň dodania sa považuje deň uvedený v preberacom protokole. </w:t>
      </w:r>
    </w:p>
    <w:p w14:paraId="57D77D1A" w14:textId="77777777" w:rsidR="00230ED7" w:rsidRPr="00862D4D" w:rsidRDefault="00230ED7" w:rsidP="00230ED7">
      <w:pPr>
        <w:pStyle w:val="Odsekzoznamu"/>
        <w:rPr>
          <w:rFonts w:ascii="Corbel" w:hAnsi="Corbel" w:cs="Tahoma"/>
          <w:highlight w:val="cyan"/>
        </w:rPr>
      </w:pPr>
    </w:p>
    <w:p w14:paraId="00E73181" w14:textId="54363EC0"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63674">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862D4D" w:rsidRDefault="00230ED7" w:rsidP="00230ED7">
      <w:pPr>
        <w:pStyle w:val="Odsekzoznamu"/>
        <w:rPr>
          <w:rFonts w:ascii="Corbel" w:hAnsi="Corbel" w:cs="Tahoma"/>
          <w:highlight w:val="cyan"/>
        </w:rPr>
      </w:pPr>
    </w:p>
    <w:p w14:paraId="2B5CF3BF" w14:textId="5C644D8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00A678D9" w:rsidRPr="00663674">
        <w:rPr>
          <w:rFonts w:ascii="Corbel" w:hAnsi="Corbel" w:cs="Tahoma"/>
        </w:rPr>
        <w:br/>
      </w:r>
      <w:r w:rsidRPr="00663674">
        <w:rPr>
          <w:rFonts w:ascii="Corbel" w:hAnsi="Corbel" w:cs="Tahoma"/>
        </w:rPr>
        <w:t>na odovzdaní a prevzatí niektorých častí diela samostatne.</w:t>
      </w:r>
    </w:p>
    <w:p w14:paraId="27FFA16F" w14:textId="77777777" w:rsidR="00230ED7" w:rsidRPr="00050FF8" w:rsidRDefault="00230ED7" w:rsidP="00230ED7">
      <w:pPr>
        <w:pStyle w:val="Odsekzoznamu"/>
        <w:rPr>
          <w:rFonts w:ascii="Corbel" w:hAnsi="Corbel" w:cs="Tahoma"/>
        </w:rPr>
      </w:pPr>
    </w:p>
    <w:p w14:paraId="14E0D7E6" w14:textId="77777777" w:rsidR="00230ED7" w:rsidRPr="00050FF8" w:rsidRDefault="00230ED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862D4D" w:rsidRDefault="00230ED7" w:rsidP="00230ED7">
      <w:pPr>
        <w:pStyle w:val="Odsekzoznamu"/>
        <w:rPr>
          <w:rFonts w:ascii="Corbel" w:hAnsi="Corbel" w:cs="Tahoma"/>
          <w:highlight w:val="cyan"/>
        </w:rPr>
      </w:pPr>
    </w:p>
    <w:p w14:paraId="48A28965" w14:textId="6BCD17DF" w:rsidR="00230ED7" w:rsidRPr="00050FF8" w:rsidRDefault="39F2316C">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00FE0FD4" w:rsidRPr="00050FF8">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00050FF8">
        <w:rPr>
          <w:rFonts w:ascii="Corbel" w:hAnsi="Corbel" w:cs="Tahoma"/>
        </w:rPr>
        <w:t>prejednávanie</w:t>
      </w:r>
      <w:proofErr w:type="spellEnd"/>
      <w:r w:rsidRPr="00050FF8">
        <w:rPr>
          <w:rFonts w:ascii="Corbel" w:hAnsi="Corbel" w:cs="Tahoma"/>
        </w:rPr>
        <w:t xml:space="preserve"> akýchkoľvek naviac, resp. menej prác. Ustanovenie bodu 3 tohto článku zmluvy tým nie je dotknuté. </w:t>
      </w:r>
    </w:p>
    <w:p w14:paraId="1E7DCF65" w14:textId="77777777" w:rsidR="00230ED7" w:rsidRPr="00862D4D" w:rsidRDefault="00230ED7" w:rsidP="00230ED7">
      <w:pPr>
        <w:pStyle w:val="Odsekzoznamu"/>
        <w:rPr>
          <w:rFonts w:ascii="Corbel" w:hAnsi="Corbel" w:cs="Tahoma"/>
          <w:highlight w:val="cyan"/>
        </w:rPr>
      </w:pPr>
    </w:p>
    <w:p w14:paraId="5B8A1827" w14:textId="53C6C6C7" w:rsidR="00230ED7" w:rsidRPr="00237504" w:rsidRDefault="39F2316C" w:rsidP="005740CC">
      <w:pPr>
        <w:pStyle w:val="Odsekzoznamu"/>
        <w:numPr>
          <w:ilvl w:val="0"/>
          <w:numId w:val="23"/>
        </w:numPr>
        <w:spacing w:after="0" w:line="240" w:lineRule="auto"/>
        <w:ind w:left="709" w:hanging="425"/>
        <w:jc w:val="both"/>
        <w:rPr>
          <w:rFonts w:ascii="Corbel" w:hAnsi="Corbel" w:cs="Tahoma"/>
        </w:rPr>
      </w:pPr>
      <w:r w:rsidRPr="00237504">
        <w:rPr>
          <w:rFonts w:ascii="Corbel" w:hAnsi="Corbel" w:cs="Tahoma"/>
        </w:rPr>
        <w:t xml:space="preserve">Lehoty na zabezpečenie </w:t>
      </w:r>
      <w:r w:rsidR="00136999">
        <w:rPr>
          <w:rFonts w:ascii="Corbel" w:hAnsi="Corbel" w:cs="Tahoma"/>
        </w:rPr>
        <w:t xml:space="preserve">písomného </w:t>
      </w:r>
      <w:r w:rsidR="000B1B17">
        <w:rPr>
          <w:rFonts w:ascii="Corbel" w:hAnsi="Corbel" w:cs="Tahoma"/>
        </w:rPr>
        <w:t>oznámenia</w:t>
      </w:r>
      <w:r w:rsidR="00136999">
        <w:rPr>
          <w:rFonts w:ascii="Corbel" w:hAnsi="Corbel" w:cs="Tahoma"/>
        </w:rPr>
        <w:t xml:space="preserve"> stavebného úradu </w:t>
      </w:r>
      <w:r w:rsidR="000B1B17">
        <w:rPr>
          <w:rFonts w:ascii="Corbel" w:hAnsi="Corbel" w:cs="Tahoma"/>
        </w:rPr>
        <w:t xml:space="preserve">s kladným stanoviskom </w:t>
      </w:r>
      <w:r w:rsidR="00136999">
        <w:rPr>
          <w:rFonts w:ascii="Corbel" w:hAnsi="Corbel" w:cs="Tahoma"/>
        </w:rPr>
        <w:t xml:space="preserve">k ohláseniu stavby </w:t>
      </w:r>
      <w:r w:rsidR="000B1B17">
        <w:rPr>
          <w:rFonts w:ascii="Corbel" w:hAnsi="Corbel" w:cs="Tahoma"/>
        </w:rPr>
        <w:t xml:space="preserve">alebo </w:t>
      </w:r>
      <w:r w:rsidRPr="00237504">
        <w:rPr>
          <w:rFonts w:ascii="Corbel" w:hAnsi="Corbel" w:cs="Tahoma"/>
        </w:rPr>
        <w:t xml:space="preserve">právoplatného stavebného </w:t>
      </w:r>
      <w:r w:rsidRPr="000B1B17">
        <w:rPr>
          <w:rFonts w:ascii="Corbel" w:hAnsi="Corbel" w:cs="Tahoma"/>
        </w:rPr>
        <w:t xml:space="preserve">povolenia </w:t>
      </w:r>
      <w:r w:rsidRPr="00237504">
        <w:rPr>
          <w:rFonts w:ascii="Corbel" w:hAnsi="Corbel" w:cs="Tahoma"/>
        </w:rPr>
        <w:t xml:space="preserve">podľa čl. V. ods. 1 písm. </w:t>
      </w:r>
      <w:r w:rsidR="002F162C">
        <w:rPr>
          <w:rFonts w:ascii="Corbel" w:hAnsi="Corbel" w:cs="Tahoma"/>
        </w:rPr>
        <w:t>b</w:t>
      </w:r>
      <w:r w:rsidRPr="00237504">
        <w:rPr>
          <w:rFonts w:ascii="Corbel" w:hAnsi="Corbel" w:cs="Tahoma"/>
        </w:rPr>
        <w:t xml:space="preserve">) tejto </w:t>
      </w:r>
      <w:r w:rsidRPr="00237504">
        <w:rPr>
          <w:rFonts w:ascii="Corbel" w:hAnsi="Corbel" w:cs="Tahoma"/>
        </w:rPr>
        <w:lastRenderedPageBreak/>
        <w:t>zmluvy</w:t>
      </w:r>
      <w:r w:rsidR="002F162C">
        <w:rPr>
          <w:rFonts w:ascii="Corbel" w:hAnsi="Corbel" w:cs="Tahoma"/>
        </w:rPr>
        <w:t>,</w:t>
      </w:r>
      <w:r w:rsidRPr="00237504">
        <w:rPr>
          <w:rFonts w:ascii="Corbel" w:hAnsi="Corbel" w:cs="Tahoma"/>
        </w:rPr>
        <w:t xml:space="preserve"> a právoplatného kolaudačného rozhodnutia podľa čl. V. ods. 1 písm. </w:t>
      </w:r>
      <w:r w:rsidR="002F162C">
        <w:rPr>
          <w:rFonts w:ascii="Corbel" w:hAnsi="Corbel" w:cs="Tahoma"/>
        </w:rPr>
        <w:t>c</w:t>
      </w:r>
      <w:r w:rsidRPr="00237504">
        <w:rPr>
          <w:rFonts w:ascii="Corbel" w:hAnsi="Corbel" w:cs="Tahoma"/>
        </w:rPr>
        <w:t>) tejto zmluvy sa môžu primerane predĺžiť z opodstatnených dôvodov, ktoré nie sú na strane zhotoviteľa, a to najmä z dôvodov uvedených v ods. 12 a 13. tohto článku zmluvy.</w:t>
      </w:r>
    </w:p>
    <w:p w14:paraId="5BCD6E6D" w14:textId="77777777" w:rsidR="00230ED7" w:rsidRPr="00862D4D" w:rsidRDefault="00230ED7" w:rsidP="005740CC">
      <w:pPr>
        <w:pStyle w:val="Odsekzoznamu"/>
        <w:jc w:val="both"/>
        <w:rPr>
          <w:rFonts w:ascii="Corbel" w:hAnsi="Corbel" w:cs="Tahoma"/>
          <w:highlight w:val="cyan"/>
        </w:rPr>
      </w:pPr>
    </w:p>
    <w:p w14:paraId="731238C4" w14:textId="5E88E0A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00681DF9" w:rsidRPr="00663674">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663674">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14:paraId="1D18A9FF" w14:textId="77777777" w:rsidR="00230ED7" w:rsidRPr="00862D4D" w:rsidRDefault="00230ED7" w:rsidP="00230ED7">
      <w:pPr>
        <w:pStyle w:val="Odsekzoznamu"/>
        <w:rPr>
          <w:rFonts w:ascii="Corbel" w:hAnsi="Corbel" w:cs="Tahoma"/>
          <w:highlight w:val="cyan"/>
        </w:rPr>
      </w:pPr>
    </w:p>
    <w:p w14:paraId="563E599A" w14:textId="441EAED9"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00681DF9" w:rsidRPr="00663674">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14:paraId="31004B1A" w14:textId="77777777" w:rsidR="00230ED7" w:rsidRPr="00862D4D" w:rsidRDefault="00230ED7" w:rsidP="00230ED7">
      <w:pPr>
        <w:pStyle w:val="Odsekzoznamu"/>
        <w:rPr>
          <w:rFonts w:ascii="Corbel" w:hAnsi="Corbel" w:cs="Tahoma"/>
          <w:highlight w:val="cyan"/>
        </w:rPr>
      </w:pPr>
    </w:p>
    <w:p w14:paraId="734DFC55" w14:textId="6EB10275" w:rsidR="00230ED7" w:rsidRPr="00663674" w:rsidRDefault="39F2316C">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 xml:space="preserve">Zhotoviteľ je povinný písomne upozorniť objednávateľa, že nastali skutočnosti uvedené v odsekoch 12 a 13 tohto článku zmluvy </w:t>
      </w:r>
      <w:r w:rsidR="00252947" w:rsidRPr="00663674">
        <w:rPr>
          <w:rFonts w:ascii="Corbel" w:hAnsi="Corbel" w:cs="Arial"/>
          <w:lang w:eastAsia="sk-SK"/>
        </w:rPr>
        <w:t>bezodkladne</w:t>
      </w:r>
      <w:r w:rsidR="005C42AF" w:rsidRPr="00663674">
        <w:rPr>
          <w:rFonts w:ascii="Corbel" w:hAnsi="Corbel" w:cs="Arial"/>
          <w:lang w:eastAsia="sk-SK"/>
        </w:rPr>
        <w:t xml:space="preserve">, najneskôr </w:t>
      </w:r>
      <w:r w:rsidR="00C53C0B" w:rsidRPr="00663674">
        <w:rPr>
          <w:rFonts w:ascii="Corbel" w:hAnsi="Corbel" w:cs="Arial"/>
          <w:lang w:eastAsia="sk-SK"/>
        </w:rPr>
        <w:t xml:space="preserve">do </w:t>
      </w:r>
      <w:r w:rsidR="00672F7E" w:rsidRPr="00663674">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14:paraId="227617D7" w14:textId="77777777" w:rsidR="002977E3" w:rsidRPr="00862D4D"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651D5808" w14:textId="7DA7D42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14:paraId="31C715C1" w14:textId="7777777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14:paraId="3D9A67B4" w14:textId="77777777" w:rsidR="00230ED7" w:rsidRPr="00862D4D" w:rsidRDefault="00230ED7" w:rsidP="00230ED7">
      <w:pPr>
        <w:tabs>
          <w:tab w:val="left" w:pos="567"/>
        </w:tabs>
        <w:spacing w:after="0" w:line="240" w:lineRule="auto"/>
        <w:jc w:val="both"/>
        <w:rPr>
          <w:rFonts w:ascii="Corbel" w:hAnsi="Corbel" w:cs="Tahoma"/>
          <w:highlight w:val="cyan"/>
        </w:rPr>
      </w:pPr>
    </w:p>
    <w:p w14:paraId="67892F04" w14:textId="70C433B4" w:rsidR="00230ED7" w:rsidRPr="00663674" w:rsidRDefault="00230ED7" w:rsidP="00230ED7">
      <w:pPr>
        <w:pStyle w:val="Odsekzoznamu"/>
        <w:numPr>
          <w:ilvl w:val="0"/>
          <w:numId w:val="15"/>
        </w:numPr>
        <w:spacing w:after="0" w:line="240" w:lineRule="auto"/>
        <w:jc w:val="both"/>
        <w:rPr>
          <w:rFonts w:ascii="Corbel" w:hAnsi="Corbel" w:cs="Tahoma"/>
        </w:rPr>
      </w:pPr>
      <w:r w:rsidRPr="00663674">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862D4D" w:rsidRDefault="00230ED7" w:rsidP="00230ED7">
      <w:pPr>
        <w:pStyle w:val="Odsekzoznamu"/>
        <w:tabs>
          <w:tab w:val="left" w:pos="567"/>
        </w:tabs>
        <w:spacing w:after="0" w:line="240" w:lineRule="auto"/>
        <w:jc w:val="both"/>
        <w:rPr>
          <w:rFonts w:ascii="Corbel" w:hAnsi="Corbel" w:cs="Tahoma"/>
          <w:highlight w:val="cyan"/>
        </w:rPr>
      </w:pPr>
    </w:p>
    <w:p w14:paraId="16B70065"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862D4D" w:rsidRDefault="00230ED7" w:rsidP="00230ED7">
      <w:pPr>
        <w:pStyle w:val="Odsekzoznamu"/>
        <w:rPr>
          <w:rFonts w:ascii="Corbel" w:hAnsi="Corbel" w:cs="Tahoma"/>
          <w:b/>
          <w:bCs/>
          <w:highlight w:val="cyan"/>
        </w:rPr>
      </w:pPr>
    </w:p>
    <w:p w14:paraId="0ABF11F7"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862D4D" w:rsidRDefault="00230ED7" w:rsidP="00230ED7">
      <w:pPr>
        <w:pStyle w:val="Odsekzoznamu"/>
        <w:spacing w:after="0" w:line="240" w:lineRule="auto"/>
        <w:jc w:val="both"/>
        <w:rPr>
          <w:rFonts w:ascii="Corbel" w:hAnsi="Corbel" w:cs="Tahoma"/>
          <w:highlight w:val="cyan"/>
        </w:rPr>
      </w:pPr>
    </w:p>
    <w:p w14:paraId="09FCACA8" w14:textId="72D3E6B0"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14:paraId="2A389BAC" w14:textId="77777777" w:rsidR="00770460" w:rsidRPr="00862D4D" w:rsidRDefault="00770460" w:rsidP="00770460">
      <w:pPr>
        <w:pStyle w:val="Odsekzoznamu"/>
        <w:spacing w:after="0" w:line="240" w:lineRule="auto"/>
        <w:jc w:val="both"/>
        <w:rPr>
          <w:rFonts w:ascii="Corbel" w:hAnsi="Corbel" w:cs="Tahoma"/>
          <w:highlight w:val="cyan"/>
        </w:rPr>
      </w:pPr>
    </w:p>
    <w:p w14:paraId="3EB9D56F" w14:textId="5FB6F2B1" w:rsidR="003852E5" w:rsidRPr="00196B27" w:rsidRDefault="39F2316C" w:rsidP="005C37CF">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w:t>
      </w:r>
      <w:r w:rsidRPr="00196B27">
        <w:rPr>
          <w:rFonts w:ascii="Corbel" w:hAnsi="Corbel" w:cs="Times New Roman"/>
          <w:color w:val="000000" w:themeColor="text1"/>
          <w:sz w:val="22"/>
          <w:szCs w:val="22"/>
        </w:rPr>
        <w:lastRenderedPageBreak/>
        <w:t xml:space="preserve">zhotoviteľ povinný písomne informovať objednávateľa na kontaktné emaily uvedené v č. XIV. ods. 2 písm. c) tejto zmluvy do piatich pracovných dní odo dňa uzatvorenia zmluvy so subdodávateľom o jeho nástupe na realizáciu </w:t>
      </w:r>
      <w:r w:rsidR="005C37CF" w:rsidRPr="00196B27">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005C37CF" w:rsidRPr="00196B27">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196B27">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14:paraId="16AEB017" w14:textId="77777777" w:rsidR="005C37CF" w:rsidRPr="00862D4D" w:rsidRDefault="005C37CF" w:rsidP="005C37CF">
      <w:pPr>
        <w:pStyle w:val="tl"/>
        <w:ind w:left="720"/>
        <w:jc w:val="both"/>
        <w:rPr>
          <w:rFonts w:ascii="Corbel" w:hAnsi="Corbel"/>
          <w:sz w:val="22"/>
          <w:szCs w:val="22"/>
          <w:highlight w:val="cyan"/>
        </w:rPr>
      </w:pPr>
    </w:p>
    <w:p w14:paraId="4DB57692" w14:textId="0C2D1CAB" w:rsidR="00230ED7" w:rsidRPr="00196B27" w:rsidRDefault="00230ED7" w:rsidP="005C37CF">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00770460" w:rsidRPr="00196B27">
        <w:rPr>
          <w:rFonts w:ascii="Corbel" w:hAnsi="Corbel" w:cs="Tahoma"/>
        </w:rPr>
        <w:t>y uvedené v predchádzajúcom bode</w:t>
      </w:r>
      <w:r w:rsidRPr="00196B27">
        <w:rPr>
          <w:rFonts w:ascii="Corbel" w:hAnsi="Corbel" w:cs="Tahoma"/>
        </w:rPr>
        <w:t xml:space="preserve"> nie je potrebné uzatvoriť dodatok k tejto zmluve. </w:t>
      </w:r>
    </w:p>
    <w:p w14:paraId="45929AFA" w14:textId="77777777" w:rsidR="00230ED7" w:rsidRPr="00862D4D" w:rsidRDefault="00230ED7" w:rsidP="00230ED7">
      <w:pPr>
        <w:pStyle w:val="Odsekzoznamu"/>
        <w:spacing w:after="0" w:line="240" w:lineRule="auto"/>
        <w:jc w:val="both"/>
        <w:rPr>
          <w:rFonts w:ascii="Corbel" w:hAnsi="Corbel" w:cs="Tahoma"/>
          <w:highlight w:val="cyan"/>
        </w:rPr>
      </w:pPr>
    </w:p>
    <w:p w14:paraId="355F4779" w14:textId="77777777" w:rsidR="00230ED7" w:rsidRPr="00196B27" w:rsidRDefault="00230ED7" w:rsidP="00230ED7">
      <w:pPr>
        <w:pStyle w:val="Odsekzoznamu"/>
        <w:spacing w:after="0" w:line="240" w:lineRule="auto"/>
        <w:jc w:val="both"/>
        <w:rPr>
          <w:rFonts w:ascii="Corbel" w:hAnsi="Corbel" w:cs="Tahoma"/>
        </w:rPr>
      </w:pPr>
    </w:p>
    <w:p w14:paraId="2345C5AD" w14:textId="62E2FC9A"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196B27" w:rsidRDefault="00230ED7" w:rsidP="00230ED7">
      <w:pPr>
        <w:pStyle w:val="Odsekzoznamu"/>
        <w:spacing w:after="0" w:line="240" w:lineRule="auto"/>
        <w:jc w:val="both"/>
        <w:rPr>
          <w:rFonts w:ascii="Corbel" w:hAnsi="Corbel" w:cs="Tahoma"/>
        </w:rPr>
      </w:pPr>
    </w:p>
    <w:p w14:paraId="7B5B10B5" w14:textId="77777777" w:rsidR="00230ED7" w:rsidRPr="00196B2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14:paraId="6F9CE444" w14:textId="77777777" w:rsidR="00230ED7" w:rsidRPr="00196B27" w:rsidRDefault="00230ED7" w:rsidP="00230ED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14:paraId="70EDEFEC"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14:paraId="731A2E3D" w14:textId="646A0FBE"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003D534C" w:rsidRPr="00663674">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63674" w:rsidRDefault="00230ED7" w:rsidP="00230ED7">
      <w:pPr>
        <w:pStyle w:val="Odsekzoznamu"/>
        <w:spacing w:after="0" w:line="240" w:lineRule="auto"/>
        <w:jc w:val="both"/>
        <w:rPr>
          <w:rFonts w:ascii="Corbel" w:hAnsi="Corbel" w:cs="Tahoma"/>
        </w:rPr>
      </w:pPr>
    </w:p>
    <w:p w14:paraId="3CB22532" w14:textId="4081686D"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007655C7" w:rsidRPr="00663674">
        <w:rPr>
          <w:rFonts w:ascii="Corbel" w:hAnsi="Corbel" w:cs="Tahoma"/>
        </w:rPr>
        <w:t>.</w:t>
      </w:r>
      <w:r w:rsidRPr="00663674">
        <w:rPr>
          <w:rFonts w:ascii="Corbel" w:hAnsi="Corbel" w:cs="Tahoma"/>
        </w:rPr>
        <w:t xml:space="preserve"> tejto zmluvy vyplýva zo súťažnej ponuky zhotoviteľa a jej štruktúra je nasledovná:</w:t>
      </w:r>
    </w:p>
    <w:p w14:paraId="1949B2C1" w14:textId="77777777" w:rsidR="00230ED7" w:rsidRPr="00663674" w:rsidRDefault="00230ED7" w:rsidP="00230ED7">
      <w:pPr>
        <w:pStyle w:val="Odsekzoznamu"/>
        <w:spacing w:after="0" w:line="240" w:lineRule="auto"/>
        <w:jc w:val="both"/>
        <w:rPr>
          <w:rFonts w:ascii="Corbel" w:hAnsi="Corbel" w:cs="Tahoma"/>
        </w:rPr>
      </w:pPr>
    </w:p>
    <w:p w14:paraId="3B5B4372" w14:textId="11233A4C" w:rsidR="00230ED7" w:rsidRPr="00A25F51" w:rsidRDefault="00230ED7">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00FE0FD4" w:rsidRPr="00A25F51">
        <w:rPr>
          <w:rFonts w:ascii="Corbel" w:hAnsi="Corbel" w:cs="Tahoma"/>
        </w:rPr>
        <w:t>.</w:t>
      </w:r>
      <w:r w:rsidRPr="00A25F51">
        <w:rPr>
          <w:rFonts w:ascii="Corbel" w:hAnsi="Corbel" w:cs="Tahoma"/>
        </w:rPr>
        <w:t xml:space="preserve"> ods. 1.1 tejto zmluvy:</w:t>
      </w:r>
    </w:p>
    <w:p w14:paraId="37374222" w14:textId="065020DE"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w:t>
      </w:r>
    </w:p>
    <w:p w14:paraId="5DF0E466" w14:textId="4923C08C"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 xml:space="preserve">€ </w:t>
      </w:r>
    </w:p>
    <w:p w14:paraId="7D76F2EB" w14:textId="246AD2D6" w:rsidR="00230ED7" w:rsidRPr="00A25F5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575227B7" w14:textId="77777777" w:rsidR="00230ED7" w:rsidRPr="00A25F51"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 xml:space="preserve">Slovom: </w:t>
      </w:r>
      <w:r w:rsidRPr="00A25F51">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6DCBAF68" w14:textId="77777777" w:rsidR="00461A9D" w:rsidRPr="00461A9D" w:rsidRDefault="00461A9D"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color w:val="FF0000"/>
          <w:highlight w:val="cyan"/>
        </w:rPr>
      </w:pPr>
    </w:p>
    <w:p w14:paraId="36F23238" w14:textId="294549BF" w:rsidR="00230ED7" w:rsidRPr="00237504"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00FE0FD4" w:rsidRPr="00237504">
        <w:rPr>
          <w:rFonts w:ascii="Corbel" w:hAnsi="Corbel" w:cs="Tahoma"/>
        </w:rPr>
        <w:t>.</w:t>
      </w:r>
      <w:r w:rsidRPr="00237504">
        <w:rPr>
          <w:rFonts w:ascii="Corbel" w:hAnsi="Corbel" w:cs="Tahoma"/>
        </w:rPr>
        <w:t xml:space="preserve"> ods. 2</w:t>
      </w:r>
      <w:r w:rsidR="00A73DC0" w:rsidRPr="00237504">
        <w:rPr>
          <w:rFonts w:ascii="Corbel" w:hAnsi="Corbel" w:cs="Tahoma"/>
        </w:rPr>
        <w:t xml:space="preserve"> </w:t>
      </w:r>
      <w:r w:rsidRPr="00237504">
        <w:rPr>
          <w:rFonts w:ascii="Corbel" w:hAnsi="Corbel" w:cs="Tahoma"/>
        </w:rPr>
        <w:t>tejto zmluvy</w:t>
      </w:r>
      <w:r w:rsidR="00944BC1" w:rsidRPr="00237504">
        <w:rPr>
          <w:rFonts w:ascii="Corbel" w:hAnsi="Corbel" w:cs="Tahoma"/>
        </w:rPr>
        <w:t xml:space="preserve"> (zabezpečenie</w:t>
      </w:r>
      <w:r w:rsidR="009F20DE">
        <w:rPr>
          <w:rFonts w:ascii="Corbel" w:hAnsi="Corbel" w:cs="Tahoma"/>
        </w:rPr>
        <w:t xml:space="preserve"> písomného oznámenia </w:t>
      </w:r>
      <w:r w:rsidR="00635B0A">
        <w:rPr>
          <w:rFonts w:ascii="Corbel" w:hAnsi="Corbel" w:cs="Tahoma"/>
        </w:rPr>
        <w:t>stavebného úradu</w:t>
      </w:r>
      <w:r w:rsidR="0047658B">
        <w:rPr>
          <w:rFonts w:ascii="Corbel" w:hAnsi="Corbel" w:cs="Tahoma"/>
        </w:rPr>
        <w:t xml:space="preserve"> s kladným stanoviskom k ohláseniu stavby alebo </w:t>
      </w:r>
      <w:r w:rsidR="004113C7" w:rsidRPr="00237504">
        <w:rPr>
          <w:rFonts w:ascii="Corbel" w:hAnsi="Corbel" w:cs="Tahoma"/>
        </w:rPr>
        <w:t xml:space="preserve">právoplatného </w:t>
      </w:r>
      <w:r w:rsidR="00944BC1" w:rsidRPr="00237504">
        <w:rPr>
          <w:rFonts w:ascii="Corbel" w:hAnsi="Corbel" w:cs="Tahoma"/>
        </w:rPr>
        <w:t>stavebného</w:t>
      </w:r>
      <w:r w:rsidR="00237504">
        <w:rPr>
          <w:rFonts w:ascii="Corbel" w:hAnsi="Corbel" w:cs="Tahoma"/>
        </w:rPr>
        <w:t xml:space="preserve"> </w:t>
      </w:r>
      <w:r w:rsidR="00944BC1" w:rsidRPr="0047658B">
        <w:rPr>
          <w:rFonts w:ascii="Corbel" w:hAnsi="Corbel" w:cs="Tahoma"/>
        </w:rPr>
        <w:t>povolen</w:t>
      </w:r>
      <w:r w:rsidR="004113C7" w:rsidRPr="0047658B">
        <w:rPr>
          <w:rFonts w:ascii="Corbel" w:hAnsi="Corbel" w:cs="Tahoma"/>
        </w:rPr>
        <w:t>ia</w:t>
      </w:r>
      <w:r w:rsidR="004113C7" w:rsidRPr="00237504">
        <w:rPr>
          <w:rFonts w:ascii="Corbel" w:hAnsi="Corbel" w:cs="Tahoma"/>
        </w:rPr>
        <w:t>)</w:t>
      </w:r>
      <w:r w:rsidRPr="00237504">
        <w:rPr>
          <w:rFonts w:ascii="Corbel" w:hAnsi="Corbel" w:cs="Tahoma"/>
        </w:rPr>
        <w:t xml:space="preserve">: </w:t>
      </w:r>
    </w:p>
    <w:p w14:paraId="047D663D"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59C7E81B"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65204B9E"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2301D740"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295D9A49" w14:textId="77777777" w:rsidR="00B379FF" w:rsidRPr="006B3511"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2F2A6F79" w14:textId="245C3595" w:rsidR="00B379FF" w:rsidRPr="00237504" w:rsidRDefault="00B379FF" w:rsidP="00B379FF">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Zmluvná cena za predmet zmluvy podľa čl. III</w:t>
      </w:r>
      <w:r w:rsidR="00FE0FD4" w:rsidRPr="00237504">
        <w:rPr>
          <w:rFonts w:ascii="Corbel" w:hAnsi="Corbel" w:cs="Tahoma"/>
        </w:rPr>
        <w:t>.</w:t>
      </w:r>
      <w:r w:rsidRPr="00237504">
        <w:rPr>
          <w:rFonts w:ascii="Corbel" w:hAnsi="Corbel" w:cs="Tahoma"/>
        </w:rPr>
        <w:t xml:space="preserve"> ods. 2 tejto zmluvy</w:t>
      </w:r>
      <w:r w:rsidR="004113C7" w:rsidRPr="00237504">
        <w:rPr>
          <w:rFonts w:ascii="Corbel" w:hAnsi="Corbel" w:cs="Tahoma"/>
        </w:rPr>
        <w:t xml:space="preserve"> (zabezpečenie právoplatného kolaudačného rozhodnutia</w:t>
      </w:r>
      <w:r w:rsidR="00D6039B" w:rsidRPr="00237504">
        <w:rPr>
          <w:rFonts w:ascii="Corbel" w:hAnsi="Corbel" w:cs="Tahoma"/>
        </w:rPr>
        <w:t>)</w:t>
      </w:r>
      <w:r w:rsidRPr="00237504">
        <w:rPr>
          <w:rFonts w:ascii="Corbel" w:hAnsi="Corbel" w:cs="Tahoma"/>
        </w:rPr>
        <w:t xml:space="preserve">: </w:t>
      </w:r>
    </w:p>
    <w:p w14:paraId="0A0338C5"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38A59FCE"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44F06B31"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564D09F8" w14:textId="77777777" w:rsidR="00B379FF" w:rsidRPr="00237504" w:rsidRDefault="00B379FF" w:rsidP="00B379FF">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6168D8B8" w14:textId="77777777" w:rsidR="00B379FF" w:rsidRPr="006B3511"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028720F4" w14:textId="7FC5AEBC" w:rsidR="00230ED7" w:rsidRPr="00237504" w:rsidRDefault="002977E3" w:rsidP="00B379FF">
      <w:pPr>
        <w:pStyle w:val="Odsekzoznamu"/>
        <w:numPr>
          <w:ilvl w:val="0"/>
          <w:numId w:val="24"/>
        </w:numPr>
        <w:spacing w:after="0" w:line="240" w:lineRule="auto"/>
        <w:jc w:val="both"/>
        <w:rPr>
          <w:rFonts w:ascii="Corbel" w:hAnsi="Corbel" w:cs="Tahoma"/>
        </w:rPr>
      </w:pPr>
      <w:r w:rsidRPr="00237504">
        <w:rPr>
          <w:rFonts w:ascii="Corbel" w:hAnsi="Corbel" w:cs="Tahoma"/>
        </w:rPr>
        <w:lastRenderedPageBreak/>
        <w:t xml:space="preserve"> </w:t>
      </w:r>
      <w:r w:rsidR="00230ED7" w:rsidRPr="00237504">
        <w:rPr>
          <w:rFonts w:ascii="Corbel" w:hAnsi="Corbel" w:cs="Tahoma"/>
        </w:rPr>
        <w:t>Zmluvná cena za predmet zmluvy podľa čl. III</w:t>
      </w:r>
      <w:r w:rsidR="00FE0FD4" w:rsidRPr="00237504">
        <w:rPr>
          <w:rFonts w:ascii="Corbel" w:hAnsi="Corbel" w:cs="Tahoma"/>
        </w:rPr>
        <w:t>.</w:t>
      </w:r>
      <w:r w:rsidR="00230ED7" w:rsidRPr="00237504">
        <w:rPr>
          <w:rFonts w:ascii="Corbel" w:hAnsi="Corbel" w:cs="Tahoma"/>
        </w:rPr>
        <w:t xml:space="preserve"> ods. 3 tejto zmluvy:</w:t>
      </w:r>
    </w:p>
    <w:p w14:paraId="1507E0D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6A48AA4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00B8B23F"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za výkon autorského dozoru v EUR celkom s DPH:</w:t>
      </w:r>
      <w:r w:rsidRPr="00237504">
        <w:rPr>
          <w:rFonts w:ascii="Corbel" w:hAnsi="Corbel" w:cs="Tahoma"/>
        </w:rPr>
        <w:tab/>
      </w:r>
      <w:r w:rsidRPr="00237504">
        <w:rPr>
          <w:rFonts w:ascii="Corbel" w:hAnsi="Corbel" w:cs="Tahoma"/>
        </w:rPr>
        <w:tab/>
        <w:t>€</w:t>
      </w:r>
    </w:p>
    <w:p w14:paraId="489ACF90"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Slovom: </w:t>
      </w:r>
      <w:r w:rsidRPr="00237504">
        <w:rPr>
          <w:rFonts w:ascii="Corbel" w:hAnsi="Corbel" w:cs="Tahoma"/>
        </w:rPr>
        <w:tab/>
      </w:r>
      <w:r w:rsidRPr="00237504">
        <w:rPr>
          <w:rFonts w:ascii="Corbel" w:hAnsi="Corbel" w:cs="Tahoma"/>
        </w:rPr>
        <w:tab/>
      </w:r>
    </w:p>
    <w:p w14:paraId="76199563" w14:textId="77777777"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237504"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00FE0FD4" w:rsidRPr="00237504">
        <w:rPr>
          <w:rFonts w:ascii="Corbel" w:hAnsi="Corbel" w:cs="Tahoma"/>
        </w:rPr>
        <w:t>.</w:t>
      </w:r>
      <w:r w:rsidRPr="00237504">
        <w:rPr>
          <w:rFonts w:ascii="Corbel" w:hAnsi="Corbel" w:cs="Tahoma"/>
        </w:rPr>
        <w:t xml:space="preserve"> tejto zmluvy spolu:</w:t>
      </w:r>
    </w:p>
    <w:p w14:paraId="5B8FBB06" w14:textId="1B05392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t xml:space="preserve"> </w:t>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Pr="00237504">
        <w:rPr>
          <w:rFonts w:ascii="Corbel" w:hAnsi="Corbel" w:cs="Tahoma"/>
        </w:rPr>
        <w:t>€</w:t>
      </w:r>
      <w:r w:rsidR="00062BAE" w:rsidRPr="00237504">
        <w:rPr>
          <w:rFonts w:ascii="Corbel" w:hAnsi="Corbel" w:cs="Tahoma"/>
        </w:rPr>
        <w:t xml:space="preserve"> </w:t>
      </w:r>
    </w:p>
    <w:p w14:paraId="3406B28B" w14:textId="3986D361"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006A3E7E" w:rsidRPr="00237504">
        <w:rPr>
          <w:rFonts w:ascii="Corbel" w:hAnsi="Corbel" w:cs="Tahoma"/>
        </w:rPr>
        <w:t xml:space="preserve"> </w:t>
      </w:r>
      <w:r w:rsidR="003C08C7" w:rsidRPr="00237504">
        <w:rPr>
          <w:rFonts w:ascii="Corbel" w:hAnsi="Corbel" w:cs="Tahoma"/>
        </w:rPr>
        <w:t xml:space="preserve"> </w:t>
      </w:r>
      <w:r w:rsidRPr="00237504">
        <w:rPr>
          <w:rFonts w:ascii="Corbel" w:hAnsi="Corbel" w:cs="Tahoma"/>
        </w:rPr>
        <w:t>€</w:t>
      </w:r>
    </w:p>
    <w:p w14:paraId="7FFC3E68" w14:textId="22ED9A41" w:rsidR="00230ED7" w:rsidRPr="00237504"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062BAE" w:rsidRPr="00237504">
        <w:rPr>
          <w:rFonts w:ascii="Corbel" w:hAnsi="Corbel" w:cs="Tahoma"/>
        </w:rPr>
        <w:t>d</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3C08C7" w:rsidRPr="00237504">
        <w:rPr>
          <w:rFonts w:ascii="Corbel" w:hAnsi="Corbel" w:cs="Tahoma"/>
        </w:rPr>
        <w:t xml:space="preserve"> </w:t>
      </w:r>
      <w:r w:rsidR="00062BAE" w:rsidRPr="00237504">
        <w:rPr>
          <w:rFonts w:ascii="Corbel" w:hAnsi="Corbel" w:cs="Tahoma"/>
        </w:rPr>
        <w:t xml:space="preserve">  </w:t>
      </w:r>
      <w:r w:rsidR="006A3E7E" w:rsidRPr="00237504">
        <w:rPr>
          <w:rFonts w:ascii="Corbel" w:hAnsi="Corbel" w:cs="Tahoma"/>
        </w:rPr>
        <w:t xml:space="preserve">  </w:t>
      </w:r>
      <w:r w:rsidRPr="00237504">
        <w:rPr>
          <w:rFonts w:ascii="Corbel" w:hAnsi="Corbel" w:cs="Tahoma"/>
        </w:rPr>
        <w:t>€</w:t>
      </w:r>
    </w:p>
    <w:p w14:paraId="0AF319AA" w14:textId="633B21D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00960A6D" w:rsidRPr="00237504">
        <w:rPr>
          <w:rFonts w:ascii="Corbel" w:hAnsi="Corbel" w:cs="Tahoma"/>
        </w:rPr>
        <w:t>S</w:t>
      </w:r>
      <w:r w:rsidRPr="00237504">
        <w:rPr>
          <w:rFonts w:ascii="Corbel" w:hAnsi="Corbel" w:cs="Tahoma"/>
        </w:rPr>
        <w:t>lovom:</w:t>
      </w:r>
      <w:r w:rsidRPr="00237504">
        <w:rPr>
          <w:rFonts w:ascii="Corbel" w:hAnsi="Corbel" w:cs="Tahoma"/>
        </w:rPr>
        <w:tab/>
      </w:r>
    </w:p>
    <w:p w14:paraId="2B2C483B"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14:paraId="5CDBBF1F" w14:textId="5808F11D"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celkovej zmluvnej cene za vykonanie diela, prác a činností podľa čl. VII. ods. 2 písm. e) tejto zmluvy (ďalej len „zmluvná cena“) sú zahrnuté všetky náklady, činnosti, práce, výkony</w:t>
      </w:r>
      <w:r w:rsidR="00370114" w:rsidRPr="00461A9D">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862D4D" w:rsidRDefault="00230ED7" w:rsidP="00230ED7">
      <w:pPr>
        <w:pStyle w:val="Odsekzoznamu"/>
        <w:spacing w:after="0" w:line="240" w:lineRule="auto"/>
        <w:ind w:left="714"/>
        <w:jc w:val="both"/>
        <w:rPr>
          <w:rFonts w:ascii="Corbel" w:hAnsi="Corbel" w:cs="Tahoma"/>
          <w:highlight w:val="cyan"/>
        </w:rPr>
      </w:pPr>
    </w:p>
    <w:p w14:paraId="311676FF" w14:textId="77777777"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862D4D" w:rsidRDefault="00230ED7" w:rsidP="00230ED7">
      <w:pPr>
        <w:pStyle w:val="Odsekzoznamu"/>
        <w:spacing w:after="0" w:line="240" w:lineRule="auto"/>
        <w:jc w:val="both"/>
        <w:rPr>
          <w:rFonts w:ascii="Corbel" w:hAnsi="Corbel" w:cs="Tahoma"/>
          <w:highlight w:val="cyan"/>
        </w:rPr>
      </w:pPr>
    </w:p>
    <w:p w14:paraId="36B63F11" w14:textId="5C664E0B" w:rsidR="00230ED7" w:rsidRPr="00461A9D" w:rsidRDefault="00230ED7" w:rsidP="00230ED7">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00062BAE" w:rsidRPr="00461A9D">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14:paraId="3BE82A2D" w14:textId="77777777" w:rsidR="00230ED7" w:rsidRPr="00461A9D" w:rsidRDefault="00230ED7" w:rsidP="00230ED7">
      <w:pPr>
        <w:pStyle w:val="Odsekzoznamu"/>
        <w:spacing w:after="0" w:line="240" w:lineRule="auto"/>
        <w:jc w:val="both"/>
        <w:rPr>
          <w:rFonts w:ascii="Corbel" w:hAnsi="Corbel" w:cs="Tahoma"/>
        </w:rPr>
      </w:pPr>
      <w:r w:rsidRPr="67887442">
        <w:rPr>
          <w:rFonts w:ascii="Corbel" w:hAnsi="Corbel" w:cs="Tahoma"/>
        </w:rPr>
        <w:t xml:space="preserve"> </w:t>
      </w:r>
    </w:p>
    <w:p w14:paraId="54A6DBFC"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14:paraId="20523202"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14:paraId="0C5539F1"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3C9C8368" w14:textId="52A592C2" w:rsidR="00230ED7" w:rsidRPr="00A2601A" w:rsidRDefault="00230ED7" w:rsidP="00230ED7">
      <w:pPr>
        <w:pStyle w:val="Odsekzoznamu"/>
        <w:numPr>
          <w:ilvl w:val="0"/>
          <w:numId w:val="4"/>
        </w:numPr>
        <w:spacing w:after="0" w:line="240" w:lineRule="auto"/>
        <w:jc w:val="both"/>
        <w:rPr>
          <w:rFonts w:ascii="Corbel" w:hAnsi="Corbel" w:cs="Tahoma"/>
        </w:rPr>
      </w:pPr>
      <w:r w:rsidRPr="00A2601A">
        <w:rPr>
          <w:rFonts w:ascii="Corbel" w:hAnsi="Corbel" w:cs="Tahoma"/>
        </w:rPr>
        <w:t>Zmluvné strany sa dohodli, že úhrada zmluvnej ceny za vykonanie diela, prác a činností podľa čl. III. tejto zmluvy bude uskutočnená na základe faktúr vystaven</w:t>
      </w:r>
      <w:r w:rsidR="00B8076A" w:rsidRPr="00A2601A">
        <w:rPr>
          <w:rFonts w:ascii="Corbel" w:hAnsi="Corbel" w:cs="Tahoma"/>
        </w:rPr>
        <w:t>ých</w:t>
      </w:r>
      <w:r w:rsidRPr="00A2601A">
        <w:rPr>
          <w:rFonts w:ascii="Corbel" w:hAnsi="Corbel" w:cs="Tahoma"/>
        </w:rPr>
        <w:t xml:space="preserve"> zhotoviteľom, </w:t>
      </w:r>
      <w:r w:rsidR="00CC3308" w:rsidRPr="00A2601A">
        <w:rPr>
          <w:rFonts w:ascii="Corbel" w:hAnsi="Corbel" w:cs="Tahoma"/>
        </w:rPr>
        <w:br/>
      </w:r>
      <w:r w:rsidRPr="00A2601A">
        <w:rPr>
          <w:rFonts w:ascii="Corbel" w:hAnsi="Corbel" w:cs="Tahoma"/>
        </w:rPr>
        <w:t>a to nasledovne:</w:t>
      </w:r>
    </w:p>
    <w:p w14:paraId="5B69F0BD" w14:textId="5A00C1BC" w:rsidR="00230ED7" w:rsidRPr="00A2601A" w:rsidRDefault="00230ED7">
      <w:pPr>
        <w:pStyle w:val="Odsekzoznamu"/>
        <w:numPr>
          <w:ilvl w:val="0"/>
          <w:numId w:val="25"/>
        </w:numPr>
        <w:spacing w:after="0" w:line="240" w:lineRule="auto"/>
        <w:jc w:val="both"/>
        <w:rPr>
          <w:rFonts w:ascii="Corbel" w:hAnsi="Corbel" w:cs="Tahoma"/>
        </w:rPr>
      </w:pPr>
      <w:r w:rsidRPr="00A2601A">
        <w:rPr>
          <w:rFonts w:ascii="Corbel" w:hAnsi="Corbel" w:cs="Tahoma"/>
        </w:rPr>
        <w:t>zhotoviteľ je oprávnený vystaviť faktúru na cenu podľa čl. VII. ods. 2 písm. a) tejto zmluvy po podpísaní preberacieho protokolu o riadnom a včasnom splnení záväzku podľa čl. III. ods. 1.1 tejto zmluvy, t.</w:t>
      </w:r>
      <w:r w:rsidR="00CC3308" w:rsidRPr="00A2601A">
        <w:rPr>
          <w:rFonts w:ascii="Corbel" w:hAnsi="Corbel" w:cs="Tahoma"/>
        </w:rPr>
        <w:t xml:space="preserve"> </w:t>
      </w:r>
      <w:r w:rsidRPr="00A2601A">
        <w:rPr>
          <w:rFonts w:ascii="Corbel" w:hAnsi="Corbel" w:cs="Tahoma"/>
        </w:rPr>
        <w:t xml:space="preserve">j. po odovzdaní a prevzatí </w:t>
      </w:r>
      <w:r w:rsidR="00CC3308" w:rsidRPr="00A2601A">
        <w:rPr>
          <w:rFonts w:ascii="Corbel" w:hAnsi="Corbel" w:cs="Tahoma"/>
        </w:rPr>
        <w:t>diela</w:t>
      </w:r>
      <w:r w:rsidRPr="00A2601A">
        <w:rPr>
          <w:rFonts w:ascii="Corbel" w:hAnsi="Corbel" w:cs="Tahoma"/>
        </w:rPr>
        <w:t xml:space="preserve"> bez vád a nedostatkov;</w:t>
      </w:r>
    </w:p>
    <w:p w14:paraId="26475AA4" w14:textId="0D27B825" w:rsidR="00230ED7" w:rsidRPr="00A2601A" w:rsidRDefault="39F2316C">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8E7449" w:rsidRPr="00A2601A">
        <w:rPr>
          <w:rFonts w:ascii="Corbel" w:hAnsi="Corbel" w:cs="Tahoma"/>
        </w:rPr>
        <w:t>b</w:t>
      </w:r>
      <w:r w:rsidRPr="00A2601A">
        <w:rPr>
          <w:rFonts w:ascii="Corbel" w:hAnsi="Corbel" w:cs="Tahoma"/>
        </w:rPr>
        <w:t xml:space="preserve">) tejto zmluvy po poskytnutí výkonu inžinierskych činností </w:t>
      </w:r>
      <w:r w:rsidR="008E7449" w:rsidRPr="00A2601A">
        <w:rPr>
          <w:rFonts w:ascii="Corbel" w:hAnsi="Corbel" w:cs="Tahoma"/>
        </w:rPr>
        <w:t>v</w:t>
      </w:r>
      <w:r w:rsidR="00675D4F" w:rsidRPr="00A2601A">
        <w:rPr>
          <w:rFonts w:ascii="Corbel" w:hAnsi="Corbel" w:cs="Tahoma"/>
        </w:rPr>
        <w:t> </w:t>
      </w:r>
      <w:r w:rsidR="008E7449" w:rsidRPr="00A2601A">
        <w:rPr>
          <w:rFonts w:ascii="Corbel" w:hAnsi="Corbel" w:cs="Tahoma"/>
        </w:rPr>
        <w:t>č</w:t>
      </w:r>
      <w:r w:rsidR="00675D4F" w:rsidRPr="00A2601A">
        <w:rPr>
          <w:rFonts w:ascii="Corbel" w:hAnsi="Corbel" w:cs="Tahoma"/>
        </w:rPr>
        <w:t>asti zabezpečenia</w:t>
      </w:r>
      <w:r w:rsidR="00A2601A">
        <w:rPr>
          <w:rFonts w:ascii="Corbel" w:hAnsi="Corbel" w:cs="Tahoma"/>
        </w:rPr>
        <w:t xml:space="preserve"> </w:t>
      </w:r>
      <w:r w:rsidR="00B221EB">
        <w:rPr>
          <w:rFonts w:ascii="Corbel" w:hAnsi="Corbel" w:cs="Tahoma"/>
        </w:rPr>
        <w:t>písomného oznámenia stavebného úradu s kladným stanoviskom k ohláseniu stavby</w:t>
      </w:r>
      <w:r w:rsidR="00ED0690">
        <w:rPr>
          <w:rFonts w:ascii="Corbel" w:hAnsi="Corbel" w:cs="Tahoma"/>
        </w:rPr>
        <w:t xml:space="preserve"> alebo </w:t>
      </w:r>
      <w:r w:rsidR="00675D4F" w:rsidRPr="00A2601A">
        <w:rPr>
          <w:rFonts w:ascii="Corbel" w:hAnsi="Corbel" w:cs="Tahoma"/>
        </w:rPr>
        <w:t xml:space="preserve">právoplatného stavebného </w:t>
      </w:r>
      <w:r w:rsidR="00675D4F" w:rsidRPr="00ED0690">
        <w:rPr>
          <w:rFonts w:ascii="Corbel" w:hAnsi="Corbel" w:cs="Tahoma"/>
        </w:rPr>
        <w:t>povolenia</w:t>
      </w:r>
      <w:r w:rsidR="00675D4F" w:rsidRPr="00A2601A">
        <w:rPr>
          <w:rFonts w:ascii="Corbel" w:hAnsi="Corbel" w:cs="Tahoma"/>
        </w:rPr>
        <w:t xml:space="preserve"> </w:t>
      </w:r>
      <w:r w:rsidRPr="00A2601A">
        <w:rPr>
          <w:rFonts w:ascii="Corbel" w:hAnsi="Corbel" w:cs="Tahoma"/>
        </w:rPr>
        <w:t>v celom rozsahu;</w:t>
      </w:r>
    </w:p>
    <w:p w14:paraId="5EF7FB98" w14:textId="4EE8C6B1" w:rsidR="00375E8D" w:rsidRPr="00A2601A" w:rsidRDefault="00375E8D" w:rsidP="00375E8D">
      <w:pPr>
        <w:pStyle w:val="Odsekzoznamu"/>
        <w:numPr>
          <w:ilvl w:val="0"/>
          <w:numId w:val="25"/>
        </w:numPr>
        <w:spacing w:after="0" w:line="240" w:lineRule="auto"/>
        <w:jc w:val="both"/>
        <w:rPr>
          <w:rFonts w:ascii="Corbel" w:hAnsi="Corbel" w:cs="Tahoma"/>
        </w:rPr>
      </w:pPr>
      <w:r w:rsidRPr="00A2601A">
        <w:rPr>
          <w:rFonts w:ascii="Corbel" w:hAnsi="Corbel" w:cs="Tahoma"/>
        </w:rPr>
        <w:t>zhotoviteľ je oprávnený vystaviť faktúru na cenu podľa čl. VII. ods. 2 písm. c) tejto zmluvy po poskytnutí výkonu inžinierskych činností v časti zabezpečenia právoplatného kolaudačného rozhodnutia v celom rozsahu;</w:t>
      </w:r>
    </w:p>
    <w:p w14:paraId="1A6D1980" w14:textId="2ADE5CC0" w:rsidR="00230ED7" w:rsidRPr="00B3230F" w:rsidRDefault="39F2316C">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00AF427B" w:rsidRPr="00B3230F">
        <w:rPr>
          <w:rFonts w:ascii="Corbel" w:hAnsi="Corbel" w:cs="Tahoma"/>
        </w:rPr>
        <w:t xml:space="preserve">čiastkové </w:t>
      </w:r>
      <w:r w:rsidRPr="00B3230F">
        <w:rPr>
          <w:rFonts w:ascii="Corbel" w:hAnsi="Corbel" w:cs="Tahoma"/>
        </w:rPr>
        <w:t>faktúr</w:t>
      </w:r>
      <w:r w:rsidR="00AF427B" w:rsidRPr="00B3230F">
        <w:rPr>
          <w:rFonts w:ascii="Corbel" w:hAnsi="Corbel" w:cs="Tahoma"/>
        </w:rPr>
        <w:t>y</w:t>
      </w:r>
      <w:r w:rsidRPr="00B3230F">
        <w:rPr>
          <w:rFonts w:ascii="Corbel" w:hAnsi="Corbel" w:cs="Tahoma"/>
        </w:rPr>
        <w:t xml:space="preserve"> </w:t>
      </w:r>
      <w:r w:rsidR="00435CE5" w:rsidRPr="00B3230F">
        <w:rPr>
          <w:rFonts w:ascii="Corbel" w:hAnsi="Corbel" w:cs="Tahoma"/>
        </w:rPr>
        <w:t xml:space="preserve">podľa </w:t>
      </w:r>
      <w:r w:rsidR="00252434" w:rsidRPr="00B3230F">
        <w:rPr>
          <w:rFonts w:ascii="Corbel" w:hAnsi="Corbel" w:cs="Tahoma"/>
        </w:rPr>
        <w:t>kvartálnych</w:t>
      </w:r>
      <w:r w:rsidR="00361340" w:rsidRPr="00B3230F">
        <w:rPr>
          <w:rFonts w:ascii="Corbel" w:hAnsi="Corbel" w:cs="Tahoma"/>
        </w:rPr>
        <w:t xml:space="preserve"> období</w:t>
      </w:r>
      <w:r w:rsidR="005A6342" w:rsidRPr="00B3230F">
        <w:rPr>
          <w:rFonts w:ascii="Corbel" w:hAnsi="Corbel" w:cs="Tahoma"/>
        </w:rPr>
        <w:t>,</w:t>
      </w:r>
      <w:r w:rsidR="00361340" w:rsidRPr="00B3230F">
        <w:rPr>
          <w:rFonts w:ascii="Corbel" w:hAnsi="Corbel" w:cs="Tahoma"/>
        </w:rPr>
        <w:t xml:space="preserve"> </w:t>
      </w:r>
      <w:r w:rsidR="00AF427B" w:rsidRPr="00B3230F">
        <w:rPr>
          <w:rFonts w:ascii="Corbel" w:hAnsi="Corbel" w:cs="Tahoma"/>
        </w:rPr>
        <w:t xml:space="preserve">súhrnne </w:t>
      </w:r>
      <w:r w:rsidR="004D61BB" w:rsidRPr="00B3230F">
        <w:rPr>
          <w:rFonts w:ascii="Corbel" w:hAnsi="Corbel" w:cs="Tahoma"/>
        </w:rPr>
        <w:t xml:space="preserve">v súlade </w:t>
      </w:r>
      <w:r w:rsidR="005F410D" w:rsidRPr="00B3230F">
        <w:rPr>
          <w:rFonts w:ascii="Corbel" w:hAnsi="Corbel" w:cs="Tahoma"/>
        </w:rPr>
        <w:t>s cenou uvedenou v</w:t>
      </w:r>
      <w:r w:rsidRPr="00B3230F">
        <w:rPr>
          <w:rFonts w:ascii="Corbel" w:hAnsi="Corbel" w:cs="Tahoma"/>
        </w:rPr>
        <w:t xml:space="preserve"> čl. VII. ods. 2 písm. </w:t>
      </w:r>
      <w:r w:rsidR="00375E8D" w:rsidRPr="00B3230F">
        <w:rPr>
          <w:rFonts w:ascii="Corbel" w:hAnsi="Corbel" w:cs="Tahoma"/>
        </w:rPr>
        <w:t>d</w:t>
      </w:r>
      <w:r w:rsidRPr="00B3230F">
        <w:rPr>
          <w:rFonts w:ascii="Corbel" w:hAnsi="Corbel" w:cs="Tahoma"/>
        </w:rPr>
        <w:t>) tejto zmluvy po poskytnutí výkonu autorského dozoru podľa tejto zmluvy.</w:t>
      </w:r>
    </w:p>
    <w:p w14:paraId="667807C2" w14:textId="6D4B6166"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14:paraId="25CE8986" w14:textId="1466DCD4"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00E81382" w:rsidRPr="00461A9D">
        <w:rPr>
          <w:rFonts w:ascii="Corbel" w:hAnsi="Corbel" w:cs="Tahoma"/>
        </w:rPr>
        <w:t>PD</w:t>
      </w:r>
      <w:r w:rsidRPr="00461A9D">
        <w:rPr>
          <w:rFonts w:ascii="Corbel" w:hAnsi="Corbel" w:cs="Tahoma"/>
        </w:rPr>
        <w:t xml:space="preserve"> a/alebo doklad preukazujúci splnenie podmienok podľa čl. V. ods. 9 tejto zmluvy (fotokópia rozhodnutí, na </w:t>
      </w:r>
      <w:r w:rsidRPr="00461A9D">
        <w:rPr>
          <w:rFonts w:ascii="Corbel" w:hAnsi="Corbel" w:cs="Tahoma"/>
        </w:rPr>
        <w:lastRenderedPageBreak/>
        <w:t>ktorých bude vyznačená právoplatnosť)</w:t>
      </w:r>
      <w:r w:rsidR="006A6FA7" w:rsidRPr="00461A9D">
        <w:rPr>
          <w:rFonts w:ascii="Corbel" w:hAnsi="Corbel" w:cs="Tahoma"/>
        </w:rPr>
        <w:t xml:space="preserve"> a</w:t>
      </w:r>
      <w:r w:rsidR="00782976" w:rsidRPr="00461A9D">
        <w:rPr>
          <w:rFonts w:ascii="Corbel" w:hAnsi="Corbel" w:cs="Tahoma"/>
        </w:rPr>
        <w:t>/alebo</w:t>
      </w:r>
      <w:r w:rsidR="006A6FA7" w:rsidRPr="00461A9D">
        <w:rPr>
          <w:rFonts w:ascii="Corbel" w:hAnsi="Corbel" w:cs="Tahoma"/>
        </w:rPr>
        <w:t xml:space="preserve"> súpis vykonaných činností </w:t>
      </w:r>
      <w:r w:rsidR="00820F85" w:rsidRPr="00461A9D">
        <w:rPr>
          <w:rFonts w:ascii="Corbel" w:hAnsi="Corbel" w:cs="Tahoma"/>
        </w:rPr>
        <w:t>v súlade s prílohou č. 1</w:t>
      </w:r>
      <w:r w:rsidR="005D0EC4" w:rsidRPr="00461A9D">
        <w:rPr>
          <w:rFonts w:ascii="Corbel" w:hAnsi="Corbel" w:cs="Tahoma"/>
        </w:rPr>
        <w:t xml:space="preserve"> tejto zmluvy. </w:t>
      </w:r>
    </w:p>
    <w:p w14:paraId="7F7EB0AB" w14:textId="77777777" w:rsidR="00230ED7" w:rsidRPr="00862D4D" w:rsidRDefault="00230ED7" w:rsidP="00230ED7">
      <w:pPr>
        <w:pStyle w:val="Odsekzoznamu"/>
        <w:rPr>
          <w:rFonts w:ascii="Corbel" w:hAnsi="Corbel" w:cs="Tahoma"/>
          <w:highlight w:val="cyan"/>
        </w:rPr>
      </w:pPr>
    </w:p>
    <w:p w14:paraId="3A4C8BE7"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00F5160B" w:rsidRPr="00461A9D">
        <w:rPr>
          <w:rFonts w:ascii="Corbel" w:hAnsi="Corbel" w:cs="Tahoma"/>
        </w:rPr>
        <w:t>;</w:t>
      </w:r>
    </w:p>
    <w:p w14:paraId="0531BD7F" w14:textId="5B2731EA"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00F5160B" w:rsidRPr="00461A9D">
        <w:rPr>
          <w:rFonts w:ascii="Corbel" w:hAnsi="Corbel" w:cs="Tahoma"/>
        </w:rPr>
        <w:t>;</w:t>
      </w:r>
    </w:p>
    <w:p w14:paraId="603F6942" w14:textId="28FBC93B" w:rsidR="00230ED7" w:rsidRPr="00461A9D" w:rsidRDefault="3AD46A1E"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4D9A1C34">
        <w:rPr>
          <w:rFonts w:ascii="Corbel" w:hAnsi="Corbel" w:cs="Tahoma"/>
        </w:rPr>
        <w:t>pečiatku a podpis osoby oprávnenej fakturovať v mene zhotoviteľa</w:t>
      </w:r>
      <w:r w:rsidR="1AD6380B" w:rsidRPr="4D9A1C34">
        <w:rPr>
          <w:rFonts w:ascii="Corbel" w:hAnsi="Corbel" w:cs="Tahoma"/>
        </w:rPr>
        <w:t>;</w:t>
      </w:r>
    </w:p>
    <w:p w14:paraId="7BB5E4AF" w14:textId="311D5AB2" w:rsidR="00230ED7" w:rsidRPr="00461A9D" w:rsidRDefault="656C0BF9"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4D9A1C34">
        <w:rPr>
          <w:rFonts w:ascii="Corbel" w:hAnsi="Corbel" w:cs="Tahoma"/>
        </w:rPr>
        <w:t xml:space="preserve">prílohu </w:t>
      </w:r>
      <w:r w:rsidR="3AD46A1E" w:rsidRPr="4D9A1C34">
        <w:rPr>
          <w:rFonts w:ascii="Corbel" w:hAnsi="Corbel" w:cs="Tahoma"/>
        </w:rPr>
        <w:t xml:space="preserve">k faktúre: </w:t>
      </w:r>
      <w:r w:rsidR="1AD6380B" w:rsidRPr="4D9A1C34">
        <w:rPr>
          <w:rFonts w:ascii="Corbel" w:hAnsi="Corbel" w:cs="Tahoma"/>
        </w:rPr>
        <w:t>dokumenty uvedené v predchádzajúcom bode 2 tohto článku.</w:t>
      </w:r>
    </w:p>
    <w:p w14:paraId="0C131A5E" w14:textId="77777777" w:rsidR="00230ED7" w:rsidRPr="00461A9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14:paraId="53E74750"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B00427" w:rsidRDefault="00230ED7" w:rsidP="00230ED7">
      <w:pPr>
        <w:pStyle w:val="Odsekzoznamu"/>
        <w:spacing w:after="0" w:line="240" w:lineRule="auto"/>
        <w:jc w:val="both"/>
        <w:rPr>
          <w:rFonts w:ascii="Corbel" w:hAnsi="Corbel" w:cs="Tahoma"/>
        </w:rPr>
      </w:pPr>
    </w:p>
    <w:p w14:paraId="3CB00471" w14:textId="7EFA3E28"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0070419A" w:rsidRPr="00B00427">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862D4D" w:rsidRDefault="00230ED7" w:rsidP="00230ED7">
      <w:pPr>
        <w:pStyle w:val="Odsekzoznamu"/>
        <w:rPr>
          <w:rFonts w:ascii="Corbel" w:hAnsi="Corbel" w:cs="Tahoma"/>
          <w:highlight w:val="cyan"/>
        </w:rPr>
      </w:pPr>
    </w:p>
    <w:p w14:paraId="771C99E2" w14:textId="62EF5D22"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V prípade potreby vykonania prác naviac, požadovaných objednávateľom nad rámec tejto zmluvy alebo prác</w:t>
      </w:r>
      <w:r w:rsidR="00EA493D" w:rsidRPr="00B00427">
        <w:rPr>
          <w:rFonts w:ascii="Corbel" w:hAnsi="Corbel" w:cs="Tahoma"/>
        </w:rPr>
        <w:t>,</w:t>
      </w:r>
      <w:r w:rsidRPr="00B00427">
        <w:rPr>
          <w:rFonts w:ascii="Corbel" w:hAnsi="Corbel" w:cs="Tahoma"/>
        </w:rPr>
        <w:t xml:space="preserve"> resp. zmien, ktoré nemohol zhotoviteľ v čase predloženia ponuky predvídať</w:t>
      </w:r>
      <w:r w:rsidR="0070419A" w:rsidRPr="00B00427">
        <w:rPr>
          <w:rFonts w:ascii="Corbel" w:hAnsi="Corbel" w:cs="Tahoma"/>
        </w:rPr>
        <w:t xml:space="preserve">, </w:t>
      </w:r>
      <w:r w:rsidRPr="00B0042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862D4D" w:rsidRDefault="00230ED7" w:rsidP="00230ED7">
      <w:pPr>
        <w:pStyle w:val="Odsekzoznamu"/>
        <w:rPr>
          <w:rFonts w:ascii="Corbel" w:hAnsi="Corbel" w:cs="Tahoma"/>
          <w:highlight w:val="cyan"/>
        </w:rPr>
      </w:pPr>
    </w:p>
    <w:p w14:paraId="389EF31E" w14:textId="77777777"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862D4D" w:rsidRDefault="00230ED7" w:rsidP="00230ED7">
      <w:pPr>
        <w:pStyle w:val="Odsekzoznamu"/>
        <w:rPr>
          <w:rFonts w:ascii="Corbel" w:hAnsi="Corbel" w:cs="Tahoma"/>
          <w:highlight w:val="cyan"/>
        </w:rPr>
      </w:pPr>
    </w:p>
    <w:p w14:paraId="1C8F204B" w14:textId="77777777"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862D4D" w:rsidRDefault="00230ED7" w:rsidP="00230ED7">
      <w:pPr>
        <w:pStyle w:val="Odsekzoznamu"/>
        <w:rPr>
          <w:rFonts w:ascii="Corbel" w:hAnsi="Corbel" w:cs="Tahoma"/>
          <w:highlight w:val="cyan"/>
        </w:rPr>
      </w:pPr>
    </w:p>
    <w:p w14:paraId="4DE9322F"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14:paraId="063713A3"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14:paraId="09F91089" w14:textId="77777777" w:rsidR="00230ED7" w:rsidRPr="00862D4D"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14:paraId="32FC13B7" w14:textId="1482D872" w:rsidR="00230ED7" w:rsidRPr="00F13861" w:rsidRDefault="39F2316C"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F13861">
        <w:rPr>
          <w:rFonts w:ascii="Corbel" w:hAnsi="Corbel" w:cs="Tahoma"/>
        </w:rPr>
        <w:t>s</w:t>
      </w:r>
      <w:r w:rsidRPr="00F13861">
        <w:rPr>
          <w:rFonts w:ascii="Corbel" w:hAnsi="Corbel" w:cs="Tahoma"/>
        </w:rPr>
        <w:t xml:space="preserve">tavby a je v plnom rozsahu v súlade s ostatnou predloženou </w:t>
      </w:r>
      <w:r w:rsidRPr="00F13861">
        <w:rPr>
          <w:rFonts w:ascii="Corbel" w:hAnsi="Corbel" w:cs="Tahoma"/>
        </w:rPr>
        <w:lastRenderedPageBreak/>
        <w:t xml:space="preserve">dokumentáciou, a to výkresovou časťou, technickou správou a inými časťami </w:t>
      </w:r>
      <w:r w:rsidR="00300A99" w:rsidRPr="00F13861">
        <w:rPr>
          <w:rFonts w:ascii="Corbel" w:hAnsi="Corbel" w:cs="Tahoma"/>
        </w:rPr>
        <w:t>PD</w:t>
      </w:r>
      <w:r w:rsidRPr="00F13861">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862D4D" w:rsidRDefault="00230ED7" w:rsidP="00230ED7">
      <w:pPr>
        <w:pStyle w:val="Odsekzoznamu"/>
        <w:spacing w:after="0" w:line="240" w:lineRule="auto"/>
        <w:rPr>
          <w:rFonts w:ascii="Corbel" w:hAnsi="Corbel" w:cs="Tahoma"/>
          <w:highlight w:val="cyan"/>
        </w:rPr>
      </w:pPr>
    </w:p>
    <w:p w14:paraId="3E1CA1FC" w14:textId="2DA13C50" w:rsidR="00230ED7" w:rsidRPr="00F13861" w:rsidRDefault="00230ED7"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00760F54" w:rsidRPr="00F13861">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862D4D" w:rsidRDefault="00230ED7" w:rsidP="00230ED7">
      <w:pPr>
        <w:pStyle w:val="Odsekzoznamu"/>
        <w:rPr>
          <w:rFonts w:ascii="Corbel" w:hAnsi="Corbel" w:cs="Tahoma"/>
          <w:highlight w:val="cyan"/>
        </w:rPr>
      </w:pPr>
    </w:p>
    <w:p w14:paraId="04FEE6D5" w14:textId="37BFFA26"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540E9F">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540E9F"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14:paraId="2880DEE3" w14:textId="3837DC9B" w:rsidR="00230ED7" w:rsidRPr="00540E9F"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00F14142" w:rsidRPr="00540E9F">
        <w:rPr>
          <w:rFonts w:ascii="Corbel" w:hAnsi="Corbel" w:cs="Tahoma"/>
        </w:rPr>
        <w:t>;</w:t>
      </w:r>
    </w:p>
    <w:p w14:paraId="72F36E32" w14:textId="77777777" w:rsidR="00230ED7" w:rsidRPr="00540E9F"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14:paraId="7FD77C28" w14:textId="77777777" w:rsidR="00230ED7" w:rsidRPr="00540E9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Zhotoviteľ sa zaväzuje prípadné vady diela odstrániť a v prípade inžinierskej činnosti a činnosti autorského dozoru </w:t>
      </w:r>
      <w:proofErr w:type="spellStart"/>
      <w:r w:rsidRPr="00540E9F">
        <w:rPr>
          <w:rFonts w:ascii="Corbel" w:hAnsi="Corbel" w:cs="Tahoma"/>
        </w:rPr>
        <w:t>vadné</w:t>
      </w:r>
      <w:proofErr w:type="spellEnd"/>
      <w:r w:rsidRPr="00540E9F">
        <w:rPr>
          <w:rFonts w:ascii="Corbel" w:hAnsi="Corbel" w:cs="Tahoma"/>
        </w:rPr>
        <w:t xml:space="preserve"> plnenie napraviť, a to bezodplatne v lehote 10 kalendárnych dní </w:t>
      </w:r>
      <w:r w:rsidR="006933D9" w:rsidRPr="00540E9F">
        <w:rPr>
          <w:rFonts w:ascii="Corbel" w:hAnsi="Corbel" w:cs="Tahoma"/>
        </w:rPr>
        <w:br/>
      </w:r>
      <w:r w:rsidRPr="00540E9F">
        <w:rPr>
          <w:rFonts w:ascii="Corbel" w:hAnsi="Corbel" w:cs="Tahoma"/>
        </w:rPr>
        <w:t xml:space="preserve">po uplatnení oprávnenej reklamácie objednávateľom, ak sa zmluvné strany nedohodnú </w:t>
      </w:r>
      <w:r w:rsidR="006933D9" w:rsidRPr="00540E9F">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540E9F">
        <w:rPr>
          <w:rFonts w:ascii="Corbel" w:hAnsi="Corbel" w:cs="Tahoma"/>
        </w:rPr>
        <w:br/>
      </w:r>
      <w:r w:rsidRPr="00540E9F">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862D4D" w:rsidRDefault="00230ED7" w:rsidP="00230ED7">
      <w:pPr>
        <w:pStyle w:val="Odsekzoznamu"/>
        <w:spacing w:after="0" w:line="240" w:lineRule="auto"/>
        <w:jc w:val="both"/>
        <w:rPr>
          <w:rFonts w:ascii="Corbel" w:hAnsi="Corbel" w:cs="Tahoma"/>
          <w:highlight w:val="cyan"/>
        </w:rPr>
      </w:pPr>
    </w:p>
    <w:p w14:paraId="3F0FD049" w14:textId="323038C8"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00FD2242" w:rsidRPr="00A25F51">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00074286" w:rsidRPr="00A25F51">
        <w:rPr>
          <w:rFonts w:ascii="Corbel" w:hAnsi="Corbel"/>
        </w:rPr>
        <w:t>PD</w:t>
      </w:r>
      <w:r w:rsidR="00423A44" w:rsidRPr="00A25F51">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14:paraId="5CB659E8" w14:textId="77777777" w:rsidR="00230ED7" w:rsidRPr="00862D4D" w:rsidRDefault="00230ED7" w:rsidP="00230ED7">
      <w:pPr>
        <w:pStyle w:val="Odsekzoznamu"/>
        <w:rPr>
          <w:rFonts w:ascii="Corbel" w:hAnsi="Corbel" w:cs="Tahoma"/>
          <w:highlight w:val="cyan"/>
        </w:rPr>
      </w:pPr>
    </w:p>
    <w:p w14:paraId="5AA40DDE" w14:textId="7FEC7112"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00BB6696" w:rsidRPr="00A25F51">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00FD2242" w:rsidRPr="00A25F51">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14:paraId="62B4EFC3" w14:textId="77777777" w:rsidR="00230ED7" w:rsidRPr="00A25F51" w:rsidRDefault="00230ED7" w:rsidP="00230ED7">
      <w:pPr>
        <w:pStyle w:val="Odsekzoznamu"/>
        <w:rPr>
          <w:rFonts w:ascii="Corbel" w:hAnsi="Corbel" w:cs="Tahoma"/>
        </w:rPr>
      </w:pPr>
    </w:p>
    <w:p w14:paraId="525EFE2E"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14:paraId="214A0B98" w14:textId="77777777" w:rsidR="00230ED7" w:rsidRPr="00A25F51" w:rsidRDefault="00230ED7" w:rsidP="00230ED7">
      <w:pPr>
        <w:pStyle w:val="Odsekzoznamu"/>
        <w:rPr>
          <w:rFonts w:ascii="Corbel" w:hAnsi="Corbel" w:cs="Tahoma"/>
        </w:rPr>
      </w:pPr>
    </w:p>
    <w:p w14:paraId="30AB9ABD"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Uplatnením nárokov z vád diela nie sú dotknuté nároky objednávateľa na náhradu škody alebo na zmluvnú pokutu.</w:t>
      </w:r>
    </w:p>
    <w:p w14:paraId="425C1A4E" w14:textId="77777777" w:rsidR="00230ED7" w:rsidRPr="00862D4D" w:rsidRDefault="00230ED7" w:rsidP="00230ED7">
      <w:pPr>
        <w:pStyle w:val="Odsekzoznamu"/>
        <w:rPr>
          <w:rFonts w:ascii="Corbel" w:hAnsi="Corbel" w:cs="Tahoma"/>
          <w:highlight w:val="cyan"/>
        </w:rPr>
      </w:pPr>
    </w:p>
    <w:p w14:paraId="6269ED6A" w14:textId="77777777" w:rsidR="00230ED7" w:rsidRPr="00A25F5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14:paraId="14C5D580" w14:textId="77777777" w:rsidR="00230ED7" w:rsidRPr="00A25F51" w:rsidRDefault="00230ED7" w:rsidP="00230ED7">
      <w:pPr>
        <w:pStyle w:val="Odsekzoznamu"/>
        <w:ind w:left="142"/>
        <w:jc w:val="center"/>
        <w:rPr>
          <w:rFonts w:ascii="Corbel" w:hAnsi="Corbel" w:cs="Tahoma"/>
        </w:rPr>
      </w:pPr>
      <w:r w:rsidRPr="00A25F51">
        <w:rPr>
          <w:rFonts w:ascii="Corbel" w:hAnsi="Corbel" w:cs="Tahoma"/>
          <w:b/>
          <w:bCs/>
        </w:rPr>
        <w:lastRenderedPageBreak/>
        <w:t>UKONČENIE ZMLUVY</w:t>
      </w:r>
    </w:p>
    <w:p w14:paraId="049C48C0" w14:textId="77777777" w:rsidR="00230ED7" w:rsidRPr="00862D4D" w:rsidRDefault="00230ED7" w:rsidP="00230ED7">
      <w:pPr>
        <w:pStyle w:val="Odsekzoznamu"/>
        <w:spacing w:after="0" w:line="240" w:lineRule="auto"/>
        <w:jc w:val="both"/>
        <w:rPr>
          <w:rFonts w:ascii="Corbel" w:hAnsi="Corbel" w:cs="Tahoma"/>
          <w:highlight w:val="cyan"/>
        </w:rPr>
      </w:pPr>
    </w:p>
    <w:p w14:paraId="7A9F9888"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14:paraId="57AB8EB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14:paraId="6B8FFA3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14:paraId="0D8019F5"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14:paraId="0670822E" w14:textId="77777777" w:rsidR="00230ED7" w:rsidRPr="00862D4D" w:rsidRDefault="00230ED7" w:rsidP="00230ED7">
      <w:pPr>
        <w:pStyle w:val="Odsekzoznamu"/>
        <w:spacing w:after="0" w:line="240" w:lineRule="auto"/>
        <w:jc w:val="both"/>
        <w:rPr>
          <w:rFonts w:ascii="Corbel" w:hAnsi="Corbel" w:cs="Tahoma"/>
          <w:highlight w:val="cyan"/>
        </w:rPr>
      </w:pPr>
    </w:p>
    <w:p w14:paraId="77F25782"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1714FAEC"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007B7FB5" w:rsidRPr="00A25F51">
        <w:rPr>
          <w:rFonts w:ascii="Corbel" w:hAnsi="Corbel" w:cs="Tahoma"/>
          <w:sz w:val="22"/>
          <w:szCs w:val="22"/>
          <w:lang w:val="sk-SK"/>
        </w:rPr>
        <w:t xml:space="preserve"> a činnosti uvedené v čl. </w:t>
      </w:r>
      <w:r w:rsidR="00084EEB" w:rsidRPr="00A25F51">
        <w:rPr>
          <w:rFonts w:ascii="Corbel" w:hAnsi="Corbel" w:cs="Tahoma"/>
          <w:sz w:val="22"/>
          <w:szCs w:val="22"/>
          <w:lang w:val="sk-SK"/>
        </w:rPr>
        <w:t>III. ods. 2 a 3</w:t>
      </w:r>
      <w:r w:rsidRPr="00A25F51">
        <w:rPr>
          <w:rFonts w:ascii="Corbel" w:hAnsi="Corbel" w:cs="Tahoma"/>
          <w:sz w:val="22"/>
          <w:szCs w:val="22"/>
          <w:lang w:val="sk-SK"/>
        </w:rPr>
        <w:t xml:space="preserve"> riadne a/alebo včas o viac ako 15 kalendárnych dní oproti termínom uvedeným v čl. V</w:t>
      </w:r>
      <w:r w:rsidR="00B17F57" w:rsidRPr="00A25F51">
        <w:rPr>
          <w:rFonts w:ascii="Corbel" w:hAnsi="Corbel" w:cs="Tahoma"/>
          <w:sz w:val="22"/>
          <w:szCs w:val="22"/>
          <w:lang w:val="sk-SK"/>
        </w:rPr>
        <w:t>.</w:t>
      </w:r>
      <w:r w:rsidRPr="00A25F51">
        <w:rPr>
          <w:rFonts w:ascii="Corbel" w:hAnsi="Corbel" w:cs="Tahoma"/>
          <w:sz w:val="22"/>
          <w:szCs w:val="22"/>
          <w:lang w:val="sk-SK"/>
        </w:rPr>
        <w:t xml:space="preserve"> tejto zmluvy, </w:t>
      </w:r>
    </w:p>
    <w:p w14:paraId="48F52866"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sa preukáže, že </w:t>
      </w:r>
      <w:r w:rsidR="005F5047" w:rsidRPr="00A25F51">
        <w:rPr>
          <w:rFonts w:ascii="Corbel" w:hAnsi="Corbel" w:cs="Tahoma"/>
          <w:sz w:val="22"/>
          <w:szCs w:val="22"/>
          <w:lang w:val="sk-SK"/>
        </w:rPr>
        <w:t>ASI</w:t>
      </w:r>
      <w:r w:rsidRPr="00A25F51">
        <w:rPr>
          <w:rFonts w:ascii="Corbel" w:hAnsi="Corbel" w:cs="Tahoma"/>
          <w:sz w:val="22"/>
          <w:szCs w:val="22"/>
          <w:lang w:val="sk-SK"/>
        </w:rPr>
        <w:t xml:space="preserve"> nemá alebo stratí odbornú spôsobilosť alebo mu zanikne oprávnenie na výkon činnosti podľa článku III. ods. 5 tejto zmluvy,</w:t>
      </w:r>
    </w:p>
    <w:p w14:paraId="423570D1" w14:textId="0F060DA1"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nezabezpečí </w:t>
      </w:r>
      <w:r w:rsidR="004212C2" w:rsidRPr="00A25F51">
        <w:rPr>
          <w:rFonts w:ascii="Corbel" w:hAnsi="Corbel" w:cs="Tahoma"/>
          <w:sz w:val="22"/>
          <w:szCs w:val="22"/>
          <w:lang w:val="sk-SK"/>
        </w:rPr>
        <w:t>ASI</w:t>
      </w:r>
      <w:r w:rsidRPr="00A25F51">
        <w:rPr>
          <w:rFonts w:ascii="Corbel" w:hAnsi="Corbel" w:cs="Tahoma"/>
          <w:sz w:val="22"/>
          <w:szCs w:val="22"/>
          <w:lang w:val="sk-SK"/>
        </w:rPr>
        <w:t xml:space="preserve"> podľa článku III. ods. </w:t>
      </w:r>
      <w:r w:rsidR="004212C2" w:rsidRPr="00A25F51">
        <w:rPr>
          <w:rFonts w:ascii="Corbel" w:hAnsi="Corbel" w:cs="Tahoma"/>
          <w:sz w:val="22"/>
          <w:szCs w:val="22"/>
          <w:lang w:val="sk-SK"/>
        </w:rPr>
        <w:t>5</w:t>
      </w:r>
      <w:r w:rsidRPr="00A25F51">
        <w:rPr>
          <w:rFonts w:ascii="Corbel" w:hAnsi="Corbel" w:cs="Tahoma"/>
          <w:sz w:val="22"/>
          <w:szCs w:val="22"/>
          <w:lang w:val="sk-SK"/>
        </w:rPr>
        <w:t xml:space="preserve"> tejto zmluvy a/alebo ak zhotoviteľ poruší ktorúkoľvek povinnosť stanovenú v článku III. ods. </w:t>
      </w:r>
      <w:r w:rsidR="00D06B06" w:rsidRPr="00A25F51">
        <w:rPr>
          <w:rFonts w:ascii="Corbel" w:hAnsi="Corbel" w:cs="Tahoma"/>
          <w:sz w:val="22"/>
          <w:szCs w:val="22"/>
          <w:lang w:val="sk-SK"/>
        </w:rPr>
        <w:t xml:space="preserve">6 až </w:t>
      </w:r>
      <w:r w:rsidR="00B65786">
        <w:rPr>
          <w:rFonts w:ascii="Corbel" w:hAnsi="Corbel" w:cs="Tahoma"/>
          <w:sz w:val="22"/>
          <w:szCs w:val="22"/>
          <w:lang w:val="sk-SK"/>
        </w:rPr>
        <w:t>8</w:t>
      </w:r>
      <w:r w:rsidRPr="00A25F51">
        <w:rPr>
          <w:rFonts w:ascii="Corbel" w:hAnsi="Corbel" w:cs="Tahoma"/>
          <w:sz w:val="22"/>
          <w:szCs w:val="22"/>
          <w:lang w:val="sk-SK"/>
        </w:rPr>
        <w:t xml:space="preserve"> tejto zmluvy,</w:t>
      </w:r>
    </w:p>
    <w:p w14:paraId="1735E8BB"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00D27874" w:rsidRPr="00A25F51">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14:paraId="25574405" w14:textId="740627E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nemá alebo stratí odbornú spôsobilosť alebo mu zanikne oprávnenie </w:t>
      </w:r>
      <w:r w:rsidR="005617B0" w:rsidRPr="00A25F51">
        <w:rPr>
          <w:rFonts w:ascii="Corbel" w:hAnsi="Corbel" w:cs="Tahoma"/>
          <w:sz w:val="22"/>
          <w:szCs w:val="22"/>
          <w:lang w:val="sk-SK"/>
        </w:rPr>
        <w:br/>
      </w:r>
      <w:r w:rsidRPr="00A25F51">
        <w:rPr>
          <w:rFonts w:ascii="Corbel" w:hAnsi="Corbel" w:cs="Tahoma"/>
          <w:sz w:val="22"/>
          <w:szCs w:val="22"/>
          <w:lang w:val="sk-SK"/>
        </w:rPr>
        <w:t>na výkon činnosti, ktoré sú predmetom zmluvy,</w:t>
      </w:r>
    </w:p>
    <w:p w14:paraId="1FD94484"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poruší svoje povinnosti uvedené v článku VI. ods. 3 a v článku XIII. ods. 1 a 2 tejto zmluvy,</w:t>
      </w:r>
    </w:p>
    <w:p w14:paraId="7091171E" w14:textId="31F5372D"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C7352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14:paraId="4C4DA0B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14:paraId="5963F205"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14:paraId="6A4890C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C73522" w:rsidRDefault="00230ED7" w:rsidP="00230ED7">
      <w:pPr>
        <w:pStyle w:val="Odsekzoznamu"/>
        <w:rPr>
          <w:rFonts w:ascii="Corbel" w:hAnsi="Corbel" w:cs="Tahoma"/>
        </w:rPr>
      </w:pPr>
    </w:p>
    <w:p w14:paraId="367156A6"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862D4D" w:rsidRDefault="00230ED7" w:rsidP="00230ED7">
      <w:pPr>
        <w:pStyle w:val="Odsekzoznamu"/>
        <w:rPr>
          <w:rFonts w:ascii="Corbel" w:hAnsi="Corbel" w:cs="Tahoma"/>
          <w:highlight w:val="cyan"/>
        </w:rPr>
      </w:pPr>
    </w:p>
    <w:p w14:paraId="23739C6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73522" w:rsidRDefault="00230ED7" w:rsidP="00230ED7">
      <w:pPr>
        <w:pStyle w:val="Odsekzoznamu"/>
        <w:rPr>
          <w:rFonts w:ascii="Corbel" w:hAnsi="Corbel" w:cs="Tahoma"/>
        </w:rPr>
      </w:pPr>
    </w:p>
    <w:p w14:paraId="6157BEA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14:paraId="732B250D"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14:paraId="0853FD17" w14:textId="77777777" w:rsidR="00230ED7" w:rsidRPr="00C7352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73522" w:rsidRDefault="00230ED7">
      <w:pPr>
        <w:pStyle w:val="Odsekzoznamu"/>
        <w:numPr>
          <w:ilvl w:val="0"/>
          <w:numId w:val="27"/>
        </w:numPr>
        <w:spacing w:after="0" w:line="240" w:lineRule="auto"/>
        <w:jc w:val="both"/>
        <w:rPr>
          <w:rFonts w:ascii="Corbel" w:hAnsi="Corbel" w:cs="Tahoma"/>
        </w:rPr>
      </w:pPr>
      <w:bookmarkStart w:id="5" w:name="_Hlk139037025"/>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5"/>
      <w:r w:rsidRPr="00C73522">
        <w:rPr>
          <w:rFonts w:ascii="Corbel" w:hAnsi="Corbel" w:cs="Tahoma"/>
        </w:rPr>
        <w:t>. Zmluvné strany určia celkovú sumu, ktorú zaplatí objednávateľ zhotoviteľovi tak, že sa zohľadnia</w:t>
      </w:r>
    </w:p>
    <w:p w14:paraId="22FE01AB" w14:textId="77777777" w:rsidR="00230ED7" w:rsidRPr="00C73522" w:rsidRDefault="00230ED7" w:rsidP="00230ED7">
      <w:pPr>
        <w:pStyle w:val="Odsekzoznamu"/>
        <w:rPr>
          <w:rFonts w:ascii="Corbel" w:hAnsi="Corbel" w:cs="Tahoma"/>
        </w:rPr>
      </w:pPr>
      <w:r w:rsidRPr="00C73522">
        <w:rPr>
          <w:rFonts w:ascii="Corbel" w:hAnsi="Corbel" w:cs="Tahoma"/>
        </w:rPr>
        <w:t xml:space="preserve">- platby, ktoré už boli vykonané, </w:t>
      </w:r>
    </w:p>
    <w:p w14:paraId="0592B579" w14:textId="77777777" w:rsidR="00230ED7" w:rsidRPr="00C73522" w:rsidRDefault="00230ED7" w:rsidP="00230ED7">
      <w:pPr>
        <w:pStyle w:val="Odsekzoznamu"/>
        <w:rPr>
          <w:rFonts w:ascii="Corbel" w:hAnsi="Corbel" w:cs="Tahoma"/>
        </w:rPr>
      </w:pPr>
      <w:r w:rsidRPr="00C73522">
        <w:rPr>
          <w:rFonts w:ascii="Corbel" w:hAnsi="Corbel" w:cs="Tahoma"/>
        </w:rPr>
        <w:t xml:space="preserve">- nároky zmluvných strán vzniknuté z porušenia zmluvných povinností, </w:t>
      </w:r>
    </w:p>
    <w:p w14:paraId="684886D8" w14:textId="77777777" w:rsidR="00230ED7" w:rsidRPr="00C73522" w:rsidRDefault="00230ED7" w:rsidP="00230ED7">
      <w:pPr>
        <w:pStyle w:val="Odsekzoznamu"/>
        <w:rPr>
          <w:rFonts w:ascii="Corbel" w:hAnsi="Corbel" w:cs="Tahoma"/>
        </w:rPr>
      </w:pPr>
      <w:r w:rsidRPr="00C73522">
        <w:rPr>
          <w:rFonts w:ascii="Corbel" w:hAnsi="Corbel" w:cs="Tahoma"/>
        </w:rPr>
        <w:t>- rozpracovanosť diela,</w:t>
      </w:r>
    </w:p>
    <w:p w14:paraId="416A0CE5" w14:textId="77777777" w:rsidR="00230ED7" w:rsidRPr="00C73522" w:rsidRDefault="00230ED7" w:rsidP="00230ED7">
      <w:pPr>
        <w:pStyle w:val="Odsekzoznamu"/>
        <w:rPr>
          <w:rFonts w:ascii="Corbel" w:hAnsi="Corbel" w:cs="Tahoma"/>
        </w:rPr>
      </w:pPr>
      <w:r w:rsidRPr="00C73522">
        <w:rPr>
          <w:rFonts w:ascii="Corbel" w:hAnsi="Corbel" w:cs="Tahoma"/>
        </w:rPr>
        <w:t>- to, či ide o ucelené a dokončené časti diela, ktoré budú použiteľné zo strany objednávateľa.</w:t>
      </w:r>
    </w:p>
    <w:p w14:paraId="1C7D93C5" w14:textId="77777777" w:rsidR="00230ED7" w:rsidRPr="00207361" w:rsidRDefault="00230ED7" w:rsidP="00230ED7">
      <w:pPr>
        <w:pStyle w:val="Odsekzoznamu"/>
        <w:rPr>
          <w:rFonts w:ascii="Corbel" w:hAnsi="Corbel" w:cs="Tahoma"/>
        </w:rPr>
      </w:pPr>
    </w:p>
    <w:p w14:paraId="189AB998" w14:textId="2C8286BC" w:rsidR="00230ED7" w:rsidRPr="00207361" w:rsidRDefault="484E25C4">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008D1EE5" w:rsidRPr="00207361">
        <w:rPr>
          <w:rFonts w:ascii="Corbel" w:hAnsi="Corbel" w:cs="Tahoma"/>
        </w:rPr>
        <w:br/>
      </w:r>
      <w:r w:rsidRPr="00207361">
        <w:rPr>
          <w:rFonts w:ascii="Corbel" w:hAnsi="Corbel" w:cs="Tahoma"/>
        </w:rPr>
        <w:t xml:space="preserve">aby vykonával autorský dozor </w:t>
      </w:r>
      <w:r w:rsidR="009D4D14" w:rsidRPr="00207361">
        <w:rPr>
          <w:rFonts w:ascii="Corbel" w:hAnsi="Corbel" w:cs="Tahoma"/>
        </w:rPr>
        <w:t>a inžiniersku činnosť</w:t>
      </w:r>
      <w:r w:rsidRPr="00207361">
        <w:rPr>
          <w:rFonts w:ascii="Corbel" w:hAnsi="Corbel" w:cs="Tahoma"/>
        </w:rPr>
        <w:t xml:space="preserve"> nad budúcou realizáciou </w:t>
      </w:r>
      <w:r w:rsidR="00FD2242" w:rsidRPr="00207361">
        <w:rPr>
          <w:rFonts w:ascii="Corbel" w:hAnsi="Corbel" w:cs="Tahoma"/>
        </w:rPr>
        <w:t>s</w:t>
      </w:r>
      <w:r w:rsidRPr="00207361">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5D376593" w14:textId="77777777" w:rsidR="002977E3" w:rsidRPr="002C0F41" w:rsidRDefault="002977E3" w:rsidP="005C056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14:paraId="5264613A"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14:paraId="6FF2C8F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14:paraId="50145C82"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2C0F41" w:rsidRDefault="00230ED7" w:rsidP="00230ED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207361"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2C2133C0" w:rsidR="00230ED7" w:rsidRPr="00207361" w:rsidRDefault="00230ED7" w:rsidP="00D430E0">
      <w:pPr>
        <w:pStyle w:val="Odsekzoznamu"/>
        <w:numPr>
          <w:ilvl w:val="0"/>
          <w:numId w:val="2"/>
        </w:numPr>
        <w:spacing w:after="0" w:line="240" w:lineRule="auto"/>
        <w:jc w:val="both"/>
        <w:rPr>
          <w:rFonts w:ascii="Corbel" w:hAnsi="Corbel" w:cs="Tahoma"/>
        </w:rPr>
      </w:pPr>
      <w:r w:rsidRPr="00207361">
        <w:rPr>
          <w:rFonts w:ascii="Corbel" w:hAnsi="Corbel"/>
        </w:rPr>
        <w:t>V prípade, ak zhotoviteľ nedodá, neposkytne alebo nevyhotoví objednávateľovi predmet zmluvy podľa čl. III. ods. 1.1</w:t>
      </w:r>
      <w:r w:rsidR="00D430E0" w:rsidRPr="00207361">
        <w:rPr>
          <w:rFonts w:ascii="Corbel" w:hAnsi="Corbel"/>
        </w:rPr>
        <w:t xml:space="preserve"> </w:t>
      </w:r>
      <w:r w:rsidRPr="00207361">
        <w:rPr>
          <w:rFonts w:ascii="Corbel" w:hAnsi="Corbel"/>
        </w:rPr>
        <w:t xml:space="preserve">tejto zmluvy, v rozsahu a obsahu podľa čl. IV. tejto zmluvy, v termínoch dohodnutých podľa čl. V. </w:t>
      </w:r>
      <w:r w:rsidRPr="004D0FCA">
        <w:rPr>
          <w:rFonts w:ascii="Corbel" w:hAnsi="Corbel"/>
        </w:rPr>
        <w:t>tejto zmluvy, vzniká objednávateľovi voči zhotoviteľovi nárok na zaplatenie zmluvnej pokuty vo výške 1 % zo zmluvnej ceny podľa v čl. VII. ods. 2 písm. a) tejto zmluvy za každý aj začatý deň omeškania</w:t>
      </w:r>
      <w:r w:rsidRPr="004D0FCA">
        <w:rPr>
          <w:rFonts w:ascii="Corbel" w:hAnsi="Corbel" w:cs="Tahoma"/>
        </w:rPr>
        <w:t>.</w:t>
      </w:r>
    </w:p>
    <w:p w14:paraId="7D0ACE35" w14:textId="77777777" w:rsidR="00A65298" w:rsidRPr="00862D4D" w:rsidRDefault="00A65298" w:rsidP="00A65298">
      <w:pPr>
        <w:spacing w:after="0" w:line="240" w:lineRule="auto"/>
        <w:jc w:val="both"/>
        <w:rPr>
          <w:rFonts w:ascii="Corbel" w:hAnsi="Corbel" w:cs="Tahoma"/>
          <w:highlight w:val="cyan"/>
        </w:rPr>
      </w:pPr>
    </w:p>
    <w:p w14:paraId="395DC6D4" w14:textId="4D512978" w:rsidR="00230ED7" w:rsidRPr="00207361" w:rsidRDefault="3AD46A1E" w:rsidP="00230ED7">
      <w:pPr>
        <w:pStyle w:val="Odsekzoznamu"/>
        <w:numPr>
          <w:ilvl w:val="0"/>
          <w:numId w:val="2"/>
        </w:numPr>
        <w:spacing w:after="0" w:line="240" w:lineRule="auto"/>
        <w:jc w:val="both"/>
        <w:rPr>
          <w:rFonts w:ascii="Corbel" w:hAnsi="Corbel" w:cs="Tahoma"/>
        </w:rPr>
      </w:pPr>
      <w:r w:rsidRPr="4D9A1C34">
        <w:rPr>
          <w:rFonts w:ascii="Corbel" w:hAnsi="Corbel"/>
        </w:rPr>
        <w:t xml:space="preserve">V prípade, ak si zhotoviteľ nesplní akúkoľvek povinnosť v rámci výkonu </w:t>
      </w:r>
      <w:r w:rsidRPr="004D0FCA">
        <w:rPr>
          <w:rFonts w:ascii="Corbel" w:hAnsi="Corbel"/>
        </w:rPr>
        <w:t xml:space="preserve">inžinierskej činnosti, vzniká objednávateľovi voči zhotoviteľovi nárok na zaplatenie zmluvnej pokuty vo výške 12% zo zmluvnej ceny podľa v čl. VII. ods. 2 písm. </w:t>
      </w:r>
      <w:r w:rsidR="7794D066" w:rsidRPr="004D0FCA">
        <w:rPr>
          <w:rFonts w:ascii="Corbel" w:hAnsi="Corbel"/>
        </w:rPr>
        <w:t xml:space="preserve">b) a </w:t>
      </w:r>
      <w:r w:rsidRPr="004D0FCA">
        <w:rPr>
          <w:rFonts w:ascii="Corbel" w:hAnsi="Corbel"/>
        </w:rPr>
        <w:t xml:space="preserve">c) tejto zmluvy </w:t>
      </w:r>
      <w:r w:rsidR="46888DFF" w:rsidRPr="004D0FCA">
        <w:rPr>
          <w:rFonts w:ascii="Corbel" w:hAnsi="Corbel"/>
        </w:rPr>
        <w:t>(</w:t>
      </w:r>
      <w:proofErr w:type="spellStart"/>
      <w:r w:rsidR="46888DFF" w:rsidRPr="004D0FCA">
        <w:rPr>
          <w:rFonts w:ascii="Corbel" w:hAnsi="Corbel"/>
        </w:rPr>
        <w:t>t.j</w:t>
      </w:r>
      <w:proofErr w:type="spellEnd"/>
      <w:r w:rsidR="46888DFF" w:rsidRPr="004D0FCA">
        <w:rPr>
          <w:rFonts w:ascii="Corbel" w:hAnsi="Corbel"/>
        </w:rPr>
        <w:t xml:space="preserve">. z ceny, ktorá </w:t>
      </w:r>
      <w:r w:rsidR="142007A0" w:rsidRPr="004D0FCA">
        <w:rPr>
          <w:rFonts w:ascii="Corbel" w:hAnsi="Corbel"/>
        </w:rPr>
        <w:t>sa vypočíta</w:t>
      </w:r>
      <w:r w:rsidR="142007A0" w:rsidRPr="4D9A1C34">
        <w:rPr>
          <w:rFonts w:ascii="Corbel" w:hAnsi="Corbel"/>
        </w:rPr>
        <w:t xml:space="preserve"> ako súčet cien uvedených v čl. VII. ods. 2 písm. b) a c)</w:t>
      </w:r>
      <w:r w:rsidR="1A577DE3" w:rsidRPr="4D9A1C34">
        <w:rPr>
          <w:rFonts w:ascii="Corbel" w:hAnsi="Corbel"/>
        </w:rPr>
        <w:t xml:space="preserve"> tejto zmluvy), </w:t>
      </w:r>
      <w:r w:rsidRPr="4D9A1C34">
        <w:rPr>
          <w:rFonts w:ascii="Corbel" w:hAnsi="Corbel"/>
        </w:rPr>
        <w:t>za každé jedno porušenie povinnosti, a to aj opakovane</w:t>
      </w:r>
      <w:r w:rsidRPr="4D9A1C34">
        <w:rPr>
          <w:rFonts w:ascii="Corbel" w:hAnsi="Corbel" w:cs="Tahoma"/>
        </w:rPr>
        <w:t>.</w:t>
      </w:r>
    </w:p>
    <w:p w14:paraId="5DA178B3" w14:textId="77777777" w:rsidR="00230ED7" w:rsidRPr="00862D4D" w:rsidRDefault="00230ED7" w:rsidP="00230ED7">
      <w:pPr>
        <w:pStyle w:val="Odsekzoznamu"/>
        <w:rPr>
          <w:rFonts w:ascii="Corbel" w:hAnsi="Corbel" w:cs="Tahoma"/>
          <w:highlight w:val="cyan"/>
        </w:rPr>
      </w:pPr>
    </w:p>
    <w:p w14:paraId="45B0CD55" w14:textId="1539D9E0" w:rsidR="00230ED7" w:rsidRPr="00207361" w:rsidRDefault="3AD46A1E" w:rsidP="00230ED7">
      <w:pPr>
        <w:pStyle w:val="Odsekzoznamu"/>
        <w:numPr>
          <w:ilvl w:val="0"/>
          <w:numId w:val="2"/>
        </w:numPr>
        <w:spacing w:after="0" w:line="240" w:lineRule="auto"/>
        <w:jc w:val="both"/>
        <w:rPr>
          <w:rFonts w:ascii="Corbel" w:hAnsi="Corbel" w:cs="Tahoma"/>
        </w:rPr>
      </w:pPr>
      <w:r w:rsidRPr="4D9A1C34">
        <w:rPr>
          <w:rFonts w:ascii="Corbel" w:hAnsi="Corbel"/>
        </w:rPr>
        <w:lastRenderedPageBreak/>
        <w:t>V prípade, ak si zhotoviteľ nesplní akúkoľvek povinnosť v rámci výkonu autorského dozoru</w:t>
      </w:r>
      <w:r w:rsidR="40CAAF7F" w:rsidRPr="4D9A1C34">
        <w:rPr>
          <w:rFonts w:ascii="Corbel" w:hAnsi="Corbel"/>
        </w:rPr>
        <w:t xml:space="preserve">, </w:t>
      </w:r>
      <w:r w:rsidRPr="004D0FCA">
        <w:rPr>
          <w:rFonts w:ascii="Corbel" w:hAnsi="Corbel"/>
        </w:rPr>
        <w:t xml:space="preserve">vzniká objednávateľovi voči zhotoviteľovi nárok na zaplatenie zmluvnej pokuty </w:t>
      </w:r>
      <w:r w:rsidR="00230ED7" w:rsidRPr="004D0FCA">
        <w:br/>
      </w:r>
      <w:r w:rsidRPr="004D0FCA">
        <w:rPr>
          <w:rFonts w:ascii="Corbel" w:hAnsi="Corbel"/>
        </w:rPr>
        <w:t>vo výške 12% zo zmluvnej ceny podľa v čl. VII. ods. 2 písm. d) tejto zmluvy za každé jedno porušenie povinnosti</w:t>
      </w:r>
      <w:r w:rsidRPr="4D9A1C34">
        <w:rPr>
          <w:rFonts w:ascii="Corbel" w:hAnsi="Corbel"/>
        </w:rPr>
        <w:t>, a to aj opakovane</w:t>
      </w:r>
      <w:r w:rsidRPr="4D9A1C34">
        <w:rPr>
          <w:rFonts w:ascii="Corbel" w:hAnsi="Corbel" w:cs="Tahoma"/>
        </w:rPr>
        <w:t>.</w:t>
      </w:r>
    </w:p>
    <w:p w14:paraId="2AC21C3C" w14:textId="77777777" w:rsidR="00230ED7" w:rsidRPr="00207361" w:rsidRDefault="00230ED7" w:rsidP="00230ED7">
      <w:pPr>
        <w:pStyle w:val="Odsekzoznamu"/>
        <w:rPr>
          <w:rFonts w:ascii="Corbel" w:hAnsi="Corbel" w:cs="Tahoma"/>
        </w:rPr>
      </w:pPr>
    </w:p>
    <w:p w14:paraId="0302AA9E" w14:textId="636F926C" w:rsidR="00230ED7" w:rsidRPr="00207361" w:rsidRDefault="00230ED7" w:rsidP="005B2F91">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B02389" w:rsidRPr="00207361">
        <w:rPr>
          <w:rFonts w:ascii="Corbel" w:hAnsi="Corbel" w:cs="Tahoma"/>
        </w:rPr>
        <w:t>ASI</w:t>
      </w:r>
      <w:r w:rsidRPr="00207361">
        <w:rPr>
          <w:rFonts w:ascii="Corbel" w:hAnsi="Corbel" w:cs="Tahoma"/>
        </w:rPr>
        <w:t xml:space="preserve"> podľa článku III. ods. </w:t>
      </w:r>
      <w:r w:rsidR="00B02389" w:rsidRPr="00207361">
        <w:rPr>
          <w:rFonts w:ascii="Corbel" w:hAnsi="Corbel" w:cs="Tahoma"/>
        </w:rPr>
        <w:t>5</w:t>
      </w:r>
      <w:r w:rsidRPr="00207361">
        <w:rPr>
          <w:rFonts w:ascii="Corbel" w:hAnsi="Corbel" w:cs="Tahoma"/>
        </w:rPr>
        <w:t xml:space="preserve"> tejto zmluvy, zaväzuje sa zaplatiť zmluvnú pokutu vo výške </w:t>
      </w:r>
      <w:r w:rsidR="00836C68" w:rsidRPr="00ED2823">
        <w:rPr>
          <w:rFonts w:ascii="Corbel" w:hAnsi="Corbel" w:cs="Tahoma"/>
        </w:rPr>
        <w:t>25</w:t>
      </w:r>
      <w:r w:rsidR="00F858FF" w:rsidRPr="00ED2823">
        <w:rPr>
          <w:rFonts w:ascii="Corbel" w:hAnsi="Corbel" w:cs="Tahoma"/>
        </w:rPr>
        <w:t xml:space="preserve"> </w:t>
      </w:r>
      <w:r w:rsidR="00836C68" w:rsidRPr="00ED2823">
        <w:rPr>
          <w:rFonts w:ascii="Corbel" w:hAnsi="Corbel" w:cs="Tahoma"/>
        </w:rPr>
        <w:t xml:space="preserve">% </w:t>
      </w:r>
      <w:r w:rsidR="00836C68" w:rsidRPr="00207361">
        <w:rPr>
          <w:rFonts w:ascii="Corbel" w:hAnsi="Corbel" w:cs="Tahoma"/>
        </w:rPr>
        <w:t>zo zmluvnej ceny uvedenej v čl. VII. ods. 2 písm. e) tejto zmluvy,</w:t>
      </w:r>
      <w:r w:rsidR="00DE0D51" w:rsidRPr="00207361">
        <w:rPr>
          <w:rFonts w:ascii="Corbel" w:hAnsi="Corbel" w:cs="Tahoma"/>
        </w:rPr>
        <w:t xml:space="preserve"> </w:t>
      </w:r>
      <w:r w:rsidRPr="00207361">
        <w:rPr>
          <w:rFonts w:ascii="Corbel" w:hAnsi="Corbel" w:cs="Tahoma"/>
        </w:rPr>
        <w:t>za každé jedno porušenie povinnosti</w:t>
      </w:r>
      <w:r w:rsidR="0016452D" w:rsidRPr="00207361">
        <w:rPr>
          <w:rFonts w:ascii="Corbel" w:hAnsi="Corbel" w:cs="Tahoma"/>
        </w:rPr>
        <w:t>, a to aj opakovane.</w:t>
      </w:r>
    </w:p>
    <w:p w14:paraId="4D91D9F8" w14:textId="77777777" w:rsidR="005B2F91" w:rsidRPr="0011701C" w:rsidRDefault="005B2F91" w:rsidP="005B2F91">
      <w:pPr>
        <w:pStyle w:val="Odsekzoznamu"/>
        <w:spacing w:after="0" w:line="240" w:lineRule="auto"/>
        <w:jc w:val="both"/>
        <w:rPr>
          <w:rFonts w:ascii="Corbel" w:hAnsi="Corbel" w:cs="Tahoma"/>
        </w:rPr>
      </w:pPr>
    </w:p>
    <w:p w14:paraId="08F3D4E8" w14:textId="506825B0"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Ak zhotoviteľ poruší ktorúkoľvek povinnosť stanovenú v článku III. ods. 6</w:t>
      </w:r>
      <w:r w:rsidR="005B2F91" w:rsidRPr="0011701C">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0016452D" w:rsidRPr="00ED2823">
        <w:rPr>
          <w:rFonts w:ascii="Corbel" w:hAnsi="Corbel" w:cs="Tahoma"/>
        </w:rPr>
        <w:t>25</w:t>
      </w:r>
      <w:r w:rsidR="00F858FF">
        <w:rPr>
          <w:rFonts w:ascii="Corbel" w:hAnsi="Corbel" w:cs="Tahoma"/>
          <w:color w:val="FF0000"/>
        </w:rPr>
        <w:t xml:space="preserve"> </w:t>
      </w:r>
      <w:r w:rsidR="0016452D" w:rsidRPr="0011701C">
        <w:rPr>
          <w:rFonts w:ascii="Corbel" w:hAnsi="Corbel" w:cs="Tahoma"/>
        </w:rPr>
        <w:t>% zo zmluvnej ceny uvedenej v čl. VII. ods. 2 písm. e) tejto zmluvy ,za každé jedno porušenie povinnosti</w:t>
      </w:r>
      <w:r w:rsidR="009D2173" w:rsidRPr="0011701C">
        <w:rPr>
          <w:rFonts w:ascii="Corbel" w:hAnsi="Corbel" w:cs="Tahoma"/>
        </w:rPr>
        <w:t xml:space="preserve">, </w:t>
      </w:r>
      <w:r w:rsidR="0016452D" w:rsidRPr="0011701C">
        <w:rPr>
          <w:rFonts w:ascii="Corbel" w:hAnsi="Corbel" w:cs="Tahoma"/>
        </w:rPr>
        <w:t>a to aj opakovane.</w:t>
      </w:r>
    </w:p>
    <w:p w14:paraId="3A3943FC" w14:textId="77777777" w:rsidR="0016452D" w:rsidRPr="0011701C" w:rsidRDefault="0016452D" w:rsidP="0016452D">
      <w:pPr>
        <w:pStyle w:val="Odsekzoznamu"/>
        <w:spacing w:after="0" w:line="240" w:lineRule="auto"/>
        <w:jc w:val="both"/>
        <w:rPr>
          <w:rFonts w:ascii="Corbel" w:hAnsi="Corbel" w:cs="Tahoma"/>
        </w:rPr>
      </w:pPr>
    </w:p>
    <w:p w14:paraId="0D3B74DE"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14:paraId="3CFF1F0C" w14:textId="77777777" w:rsidR="00230ED7" w:rsidRPr="0011701C" w:rsidRDefault="00230ED7" w:rsidP="00230ED7">
      <w:pPr>
        <w:pStyle w:val="Odsekzoznamu"/>
        <w:rPr>
          <w:rFonts w:ascii="Corbel" w:hAnsi="Corbel" w:cs="Tahoma"/>
        </w:rPr>
      </w:pPr>
    </w:p>
    <w:p w14:paraId="2256E441"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V prípade, ak zhotoviteľ nemá alebo stratí odbornú spôsobilosť alebo mu zanikne oprávnenie na výkon činnosti, ktoré sú predmetom zmluvy, má objednávateľ právo na zaplatenie zmluvnej pokuty vo výške 25 % zo zmluvnej ceny uvedenej v čl. VII. ods. 2 písm. e) tejto zmluvy, za porušenie každej povinnosti jednotlivo.</w:t>
      </w:r>
    </w:p>
    <w:p w14:paraId="7A7F63BB" w14:textId="77777777" w:rsidR="00230ED7" w:rsidRPr="0011701C" w:rsidRDefault="00230ED7" w:rsidP="00230ED7">
      <w:pPr>
        <w:pStyle w:val="Odsekzoznamu"/>
        <w:rPr>
          <w:rFonts w:ascii="Corbel" w:hAnsi="Corbel" w:cs="Tahoma"/>
        </w:rPr>
      </w:pPr>
    </w:p>
    <w:p w14:paraId="04220023" w14:textId="2214240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11701C">
        <w:rPr>
          <w:rFonts w:ascii="Corbel" w:hAnsi="Corbel" w:cs="Tahoma"/>
        </w:rPr>
        <w:br/>
      </w:r>
      <w:r w:rsidRPr="0011701C">
        <w:rPr>
          <w:rFonts w:ascii="Corbel" w:hAnsi="Corbel" w:cs="Tahoma"/>
        </w:rPr>
        <w:t>na zaplatenie zmluvnej pokuty vo výške 25 % zo zmluvnej ceny uvedenej v čl. VII. ods. 2 písm. e) tejto zmluvy, za porušenie každej povinnosti jednotlivo.</w:t>
      </w:r>
    </w:p>
    <w:p w14:paraId="276BF44A" w14:textId="77777777" w:rsidR="00230ED7" w:rsidRPr="0011701C" w:rsidRDefault="00230ED7" w:rsidP="00230ED7">
      <w:pPr>
        <w:pStyle w:val="Odsekzoznamu"/>
        <w:rPr>
          <w:rFonts w:ascii="Corbel" w:hAnsi="Corbel" w:cs="Tahoma"/>
        </w:rPr>
      </w:pPr>
    </w:p>
    <w:p w14:paraId="2CA9F350" w14:textId="3C12CFFF" w:rsidR="00195639" w:rsidRPr="0011701C" w:rsidRDefault="00230ED7" w:rsidP="00195639">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00195639" w:rsidRPr="00ED2823">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00983337" w:rsidRPr="0011701C">
        <w:rPr>
          <w:rFonts w:ascii="Corbel" w:hAnsi="Corbel" w:cs="Tahoma"/>
        </w:rPr>
        <w:br/>
      </w:r>
      <w:r w:rsidRPr="0011701C">
        <w:rPr>
          <w:rFonts w:ascii="Corbel" w:hAnsi="Corbel" w:cs="Tahoma"/>
        </w:rPr>
        <w:t>a každý deň omeškania až do odstránenia vád.</w:t>
      </w:r>
    </w:p>
    <w:p w14:paraId="6E212DE7" w14:textId="77777777" w:rsidR="00230ED7" w:rsidRPr="00862D4D" w:rsidRDefault="00230ED7" w:rsidP="00230ED7">
      <w:pPr>
        <w:pStyle w:val="Odsekzoznamu"/>
        <w:rPr>
          <w:rFonts w:ascii="Corbel" w:hAnsi="Corbel" w:cs="Tahoma"/>
          <w:highlight w:val="cyan"/>
        </w:rPr>
      </w:pPr>
    </w:p>
    <w:p w14:paraId="09EAE3A4" w14:textId="0F2480F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001D4DB3" w:rsidRPr="0011701C">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14:paraId="132BD3A3" w14:textId="77777777" w:rsidR="00230ED7" w:rsidRPr="0011701C" w:rsidRDefault="00230ED7" w:rsidP="00230ED7">
      <w:pPr>
        <w:pStyle w:val="Odsekzoznamu"/>
        <w:rPr>
          <w:rFonts w:ascii="Corbel" w:hAnsi="Corbel" w:cs="Tahoma"/>
        </w:rPr>
      </w:pPr>
    </w:p>
    <w:p w14:paraId="1362CB84" w14:textId="55630F53"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11701C">
        <w:rPr>
          <w:rFonts w:ascii="Corbel" w:hAnsi="Corbel" w:cs="Tahoma"/>
        </w:rPr>
        <w:br/>
      </w:r>
      <w:r w:rsidRPr="0011701C">
        <w:rPr>
          <w:rFonts w:ascii="Corbel" w:hAnsi="Corbel" w:cs="Tahoma"/>
        </w:rPr>
        <w:t xml:space="preserve">1 % zo zmluvnej ceny uvedenej v čl. VII. ods. 2 písm. </w:t>
      </w:r>
      <w:r w:rsidR="00653258" w:rsidRPr="0011701C">
        <w:rPr>
          <w:rFonts w:ascii="Corbel" w:hAnsi="Corbel" w:cs="Tahoma"/>
        </w:rPr>
        <w:t>e</w:t>
      </w:r>
      <w:r w:rsidRPr="0011701C">
        <w:rPr>
          <w:rFonts w:ascii="Corbel" w:hAnsi="Corbel" w:cs="Tahoma"/>
        </w:rPr>
        <w:t>) tejto zmluvy za každý jednotlivý prípad.</w:t>
      </w:r>
    </w:p>
    <w:p w14:paraId="50263C60" w14:textId="77777777" w:rsidR="00230ED7" w:rsidRPr="0011701C" w:rsidRDefault="00230ED7" w:rsidP="00230ED7">
      <w:pPr>
        <w:pStyle w:val="Odsekzoznamu"/>
        <w:rPr>
          <w:rFonts w:ascii="Corbel" w:hAnsi="Corbel" w:cs="Tahoma"/>
        </w:rPr>
      </w:pPr>
    </w:p>
    <w:p w14:paraId="65E71C45" w14:textId="7D576972"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11701C">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00445F7F" w:rsidRPr="0011701C">
        <w:rPr>
          <w:rFonts w:ascii="Corbel" w:hAnsi="Corbel" w:cs="Tahoma"/>
        </w:rPr>
        <w:t>.</w:t>
      </w:r>
    </w:p>
    <w:p w14:paraId="6E346465" w14:textId="77777777" w:rsidR="00230ED7" w:rsidRPr="0011701C" w:rsidRDefault="00230ED7" w:rsidP="00230ED7">
      <w:pPr>
        <w:spacing w:after="0" w:line="240" w:lineRule="auto"/>
        <w:jc w:val="both"/>
        <w:rPr>
          <w:rFonts w:ascii="Corbel" w:hAnsi="Corbel" w:cs="Tahoma"/>
        </w:rPr>
      </w:pPr>
    </w:p>
    <w:p w14:paraId="6AFC7505"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11701C" w:rsidRDefault="00230ED7" w:rsidP="00230ED7">
      <w:pPr>
        <w:pStyle w:val="Odsekzoznamu"/>
        <w:rPr>
          <w:rFonts w:ascii="Corbel" w:hAnsi="Corbel" w:cs="Tahoma"/>
        </w:rPr>
      </w:pPr>
    </w:p>
    <w:p w14:paraId="22D5603A"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Arial"/>
        </w:rPr>
        <w:lastRenderedPageBreak/>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14:paraId="6ED954BA" w14:textId="77777777" w:rsidR="00230ED7" w:rsidRPr="00862D4D" w:rsidRDefault="00230ED7" w:rsidP="00230ED7">
      <w:pPr>
        <w:pStyle w:val="Odsekzoznamu"/>
        <w:spacing w:after="0" w:line="240" w:lineRule="auto"/>
        <w:rPr>
          <w:rFonts w:ascii="Corbel" w:hAnsi="Corbel" w:cs="Tahoma"/>
          <w:highlight w:val="cyan"/>
        </w:rPr>
      </w:pPr>
    </w:p>
    <w:p w14:paraId="22946499" w14:textId="77777777" w:rsidR="00230ED7" w:rsidRPr="002C0F41" w:rsidRDefault="00230ED7" w:rsidP="00230ED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14:paraId="163D341A" w14:textId="77777777" w:rsidR="00906176" w:rsidRDefault="00906176" w:rsidP="00230ED7">
      <w:pPr>
        <w:spacing w:after="0" w:line="240" w:lineRule="auto"/>
        <w:jc w:val="both"/>
        <w:rPr>
          <w:rFonts w:ascii="Corbel" w:hAnsi="Corbel" w:cs="Tahoma"/>
          <w:b/>
          <w:highlight w:val="cyan"/>
        </w:rPr>
      </w:pPr>
    </w:p>
    <w:p w14:paraId="102F8FEB" w14:textId="77777777" w:rsidR="003B3F23" w:rsidRPr="00862D4D" w:rsidRDefault="003B3F23" w:rsidP="00230ED7">
      <w:pPr>
        <w:spacing w:after="0" w:line="240" w:lineRule="auto"/>
        <w:jc w:val="both"/>
        <w:rPr>
          <w:rFonts w:ascii="Corbel" w:hAnsi="Corbel" w:cs="Tahoma"/>
          <w:b/>
          <w:highlight w:val="cyan"/>
        </w:rPr>
      </w:pPr>
    </w:p>
    <w:p w14:paraId="4AE04ECF"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14:paraId="1A3C4A0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14:paraId="15F06E19"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v súlade s § 65 a </w:t>
      </w:r>
      <w:proofErr w:type="spellStart"/>
      <w:r w:rsidRPr="002C0F41">
        <w:rPr>
          <w:rFonts w:ascii="Corbel" w:hAnsi="Corbel" w:cs="Tahoma"/>
        </w:rPr>
        <w:t>nasl</w:t>
      </w:r>
      <w:proofErr w:type="spellEnd"/>
      <w:r w:rsidRPr="002C0F41">
        <w:rPr>
          <w:rFonts w:ascii="Corbel" w:hAnsi="Corbel" w:cs="Tahoma"/>
        </w:rPr>
        <w:t xml:space="preserve">. zákona č. 185/2015 Z. z. Autorský zákon (ďalej </w:t>
      </w:r>
      <w:r w:rsidR="003F35DF" w:rsidRPr="002C0F41">
        <w:rPr>
          <w:rFonts w:ascii="Corbel" w:hAnsi="Corbel" w:cs="Tahoma"/>
        </w:rPr>
        <w:t>aj</w:t>
      </w:r>
      <w:r w:rsidRPr="002C0F41">
        <w:rPr>
          <w:rFonts w:ascii="Corbel" w:hAnsi="Corbel" w:cs="Tahoma"/>
        </w:rPr>
        <w:t xml:space="preserve"> „autorský zákon“) udeľuje objednávateľovi k autorsky chráneným  častiam  diela a k dielu ako celku:   </w:t>
      </w:r>
    </w:p>
    <w:p w14:paraId="2D7FCD92" w14:textId="77777777" w:rsidR="00230ED7" w:rsidRPr="00862D4D" w:rsidRDefault="00230ED7" w:rsidP="00230ED7">
      <w:pPr>
        <w:pStyle w:val="Odsekzoznamu"/>
        <w:spacing w:after="0" w:line="240" w:lineRule="auto"/>
        <w:ind w:left="567" w:right="1"/>
        <w:jc w:val="both"/>
        <w:rPr>
          <w:rFonts w:ascii="Corbel" w:hAnsi="Corbel" w:cs="Tahoma"/>
          <w:highlight w:val="cyan"/>
        </w:rPr>
      </w:pPr>
    </w:p>
    <w:p w14:paraId="1AFE312F"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2C0F41" w:rsidRDefault="00230ED7" w:rsidP="00230ED7">
      <w:pPr>
        <w:pStyle w:val="Odsekzoznamu"/>
        <w:spacing w:after="0" w:line="240" w:lineRule="auto"/>
        <w:ind w:left="142" w:right="1"/>
        <w:rPr>
          <w:rStyle w:val="Vrazn"/>
          <w:rFonts w:ascii="Corbel" w:hAnsi="Corbel" w:cs="Tahoma"/>
          <w:b w:val="0"/>
          <w:bCs w:val="0"/>
        </w:rPr>
      </w:pPr>
    </w:p>
    <w:p w14:paraId="06BDE71C" w14:textId="014E06F2"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2C0F41">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002C0F41" w:rsidRPr="002C0F41">
        <w:rPr>
          <w:rFonts w:ascii="Corbel" w:hAnsi="Corbel" w:cs="Tahoma"/>
        </w:rPr>
        <w:t xml:space="preserve"> </w:t>
      </w:r>
      <w:r w:rsidRPr="002C0F41">
        <w:rPr>
          <w:rFonts w:ascii="Corbel" w:hAnsi="Corbel" w:cs="Tahoma"/>
        </w:rPr>
        <w:t xml:space="preserve">rozmnoženín alebo iné uvedenia diela na verejnosti. </w:t>
      </w:r>
    </w:p>
    <w:p w14:paraId="3E57CFAD" w14:textId="77777777" w:rsidR="00230ED7" w:rsidRPr="002C0F41" w:rsidRDefault="00230ED7" w:rsidP="00230ED7">
      <w:pPr>
        <w:pStyle w:val="Bezriadkovania"/>
        <w:ind w:left="708"/>
        <w:jc w:val="both"/>
        <w:rPr>
          <w:rFonts w:ascii="Corbel" w:hAnsi="Corbel" w:cs="Tahoma"/>
        </w:rPr>
      </w:pPr>
      <w:r w:rsidRPr="002C0F41">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2C0F41" w:rsidRDefault="00230ED7" w:rsidP="00230ED7">
      <w:pPr>
        <w:pStyle w:val="Bezriadkovania"/>
        <w:rPr>
          <w:rFonts w:ascii="Corbel" w:hAnsi="Corbel"/>
          <w:sz w:val="22"/>
          <w:szCs w:val="22"/>
        </w:rPr>
      </w:pPr>
    </w:p>
    <w:p w14:paraId="6E188CA1" w14:textId="77777777"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862D4D" w:rsidRDefault="00230ED7" w:rsidP="00230ED7">
      <w:pPr>
        <w:pStyle w:val="Odsekzoznamu"/>
        <w:spacing w:after="0" w:line="240" w:lineRule="auto"/>
        <w:rPr>
          <w:rFonts w:ascii="Corbel" w:hAnsi="Corbel" w:cs="Tahoma"/>
          <w:highlight w:val="cyan"/>
        </w:rPr>
      </w:pPr>
    </w:p>
    <w:p w14:paraId="7C8D807F" w14:textId="38A0419D"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udeľuje neodvolateľný súhlas na vykonanie zmien na diele objednávateľovi a jeho prípadným právnym nástupcom</w:t>
      </w:r>
      <w:r w:rsidR="00BC2926" w:rsidRPr="002C0F41">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14:paraId="5B8780C5" w14:textId="77777777" w:rsidR="00230ED7" w:rsidRPr="00862D4D" w:rsidRDefault="00230ED7" w:rsidP="00230ED7">
      <w:pPr>
        <w:pStyle w:val="Bezriadkovania"/>
        <w:rPr>
          <w:rFonts w:ascii="Corbel" w:hAnsi="Corbel"/>
          <w:sz w:val="22"/>
          <w:szCs w:val="22"/>
          <w:highlight w:val="cyan"/>
        </w:rPr>
      </w:pPr>
    </w:p>
    <w:p w14:paraId="7863F07C"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lastRenderedPageBreak/>
        <w:t>Odmena za udelenie licencie je v plnom rozsahu zahrnutá v celkovej zmluvnej cene podľa tejto zmluvy.</w:t>
      </w:r>
    </w:p>
    <w:p w14:paraId="2D0DCCF8" w14:textId="77777777" w:rsidR="00230ED7" w:rsidRPr="00862D4D" w:rsidRDefault="00230ED7" w:rsidP="00230ED7">
      <w:pPr>
        <w:pStyle w:val="Bezriadkovania"/>
        <w:rPr>
          <w:rFonts w:ascii="Corbel" w:hAnsi="Corbel"/>
          <w:sz w:val="22"/>
          <w:szCs w:val="22"/>
          <w:highlight w:val="cyan"/>
        </w:rPr>
      </w:pPr>
    </w:p>
    <w:p w14:paraId="057D0CC1"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BC2926" w:rsidRDefault="00230ED7" w:rsidP="00230ED7">
      <w:pPr>
        <w:pStyle w:val="Bezriadkovania"/>
        <w:rPr>
          <w:rFonts w:ascii="Corbel" w:hAnsi="Corbel"/>
          <w:sz w:val="22"/>
          <w:szCs w:val="22"/>
        </w:rPr>
      </w:pPr>
    </w:p>
    <w:p w14:paraId="3D8D2E84"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BC2926" w:rsidRDefault="00230ED7" w:rsidP="00230ED7">
      <w:pPr>
        <w:pStyle w:val="Odsekzoznamu"/>
        <w:spacing w:after="0" w:line="240" w:lineRule="auto"/>
        <w:jc w:val="both"/>
        <w:rPr>
          <w:rFonts w:ascii="Corbel" w:hAnsi="Corbel" w:cs="Tahoma"/>
        </w:rPr>
      </w:pPr>
    </w:p>
    <w:p w14:paraId="2FDD2B5B"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highlight w:val="cyan"/>
          <w:lang w:eastAsia="sk-SK"/>
        </w:rPr>
      </w:pPr>
    </w:p>
    <w:p w14:paraId="5D7F00CA" w14:textId="77777777" w:rsidR="003B3F23" w:rsidRPr="00862D4D" w:rsidRDefault="003B3F23" w:rsidP="00230ED7">
      <w:pPr>
        <w:spacing w:after="0" w:line="240" w:lineRule="auto"/>
        <w:jc w:val="both"/>
        <w:rPr>
          <w:rFonts w:ascii="Corbel" w:hAnsi="Corbel" w:cs="Tahoma"/>
          <w:highlight w:val="cyan"/>
          <w:lang w:eastAsia="sk-SK"/>
        </w:rPr>
      </w:pPr>
    </w:p>
    <w:p w14:paraId="07280A97"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14:paraId="262B05B2"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14:paraId="5B86320A"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BC2926"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BC2926">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14:paraId="4DA1ACD4" w14:textId="77777777" w:rsidR="00230ED7" w:rsidRPr="00862D4D"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4E7013BC" w14:textId="26C92FAA" w:rsidR="00230ED7" w:rsidRPr="00BC2926" w:rsidRDefault="484E25C4">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00991DFA" w:rsidRPr="0A3BF52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004024F4" w:rsidRPr="0A3BF52A">
        <w:rPr>
          <w:rFonts w:ascii="Corbel" w:hAnsi="Corbel" w:cs="Tahoma"/>
        </w:rPr>
        <w:t xml:space="preserve"> kryjúcu prípadné škody spôsobené pri príprave a</w:t>
      </w:r>
      <w:r w:rsidR="00AD082F" w:rsidRPr="0A3BF52A">
        <w:rPr>
          <w:rFonts w:ascii="Corbel" w:hAnsi="Corbel" w:cs="Tahoma"/>
        </w:rPr>
        <w:t> realizácií predmetu tejto zmluvy</w:t>
      </w:r>
      <w:r w:rsidR="00C9321B" w:rsidRPr="0A3BF52A">
        <w:rPr>
          <w:rFonts w:ascii="Corbel" w:hAnsi="Corbel" w:cs="Tahoma"/>
        </w:rPr>
        <w:t xml:space="preserve"> a pri </w:t>
      </w:r>
      <w:r w:rsidR="00C9321B" w:rsidRPr="00DF709B">
        <w:rPr>
          <w:rFonts w:ascii="Corbel" w:hAnsi="Corbel" w:cs="Tahoma"/>
        </w:rPr>
        <w:t>plnení</w:t>
      </w:r>
      <w:r w:rsidR="00B35110" w:rsidRPr="00DF709B">
        <w:rPr>
          <w:rFonts w:ascii="Corbel" w:hAnsi="Corbel" w:cs="Tahoma"/>
        </w:rPr>
        <w:t xml:space="preserve"> s predmetom tejto zmluvy súvisiacimi záväzkami, </w:t>
      </w:r>
      <w:r w:rsidRPr="00DF709B">
        <w:rPr>
          <w:rFonts w:ascii="Corbel" w:hAnsi="Corbel" w:cs="Tahoma"/>
        </w:rPr>
        <w:t xml:space="preserve">a to na výšku poistnej sumy najmenej </w:t>
      </w:r>
      <w:r w:rsidR="7A918BA4" w:rsidRPr="00DF709B">
        <w:rPr>
          <w:rFonts w:ascii="Corbel" w:hAnsi="Corbel" w:cs="Tahoma"/>
        </w:rPr>
        <w:t>2</w:t>
      </w:r>
      <w:r w:rsidRPr="00DF709B">
        <w:rPr>
          <w:rFonts w:ascii="Corbel" w:hAnsi="Corbel" w:cs="Tahoma"/>
        </w:rPr>
        <w:t>0 000,00 EUR. Doklad</w:t>
      </w:r>
      <w:r w:rsidRPr="0A3BF52A">
        <w:rPr>
          <w:rFonts w:ascii="Corbel" w:hAnsi="Corbel" w:cs="Tahoma"/>
        </w:rPr>
        <w:t xml:space="preserve"> o poistení zodpovednosti za škodu spôsobenú pri výkone profesie (</w:t>
      </w:r>
      <w:proofErr w:type="spellStart"/>
      <w:r w:rsidRPr="0A3BF52A">
        <w:rPr>
          <w:rFonts w:ascii="Corbel" w:hAnsi="Corbel" w:cs="Tahoma"/>
        </w:rPr>
        <w:t>scan</w:t>
      </w:r>
      <w:proofErr w:type="spellEnd"/>
      <w:r w:rsidRPr="0A3BF52A">
        <w:rPr>
          <w:rFonts w:ascii="Corbel" w:hAnsi="Corbel" w:cs="Tahoma"/>
        </w:rPr>
        <w:t xml:space="preserve"> originál</w:t>
      </w:r>
      <w:r w:rsidR="00095C01" w:rsidRPr="0A3BF52A">
        <w:rPr>
          <w:rFonts w:ascii="Corbel" w:hAnsi="Corbel" w:cs="Tahoma"/>
        </w:rPr>
        <w:t>u</w:t>
      </w:r>
      <w:r w:rsidR="00D22D67" w:rsidRPr="0A3BF52A">
        <w:rPr>
          <w:rFonts w:ascii="Corbel" w:hAnsi="Corbel" w:cs="Tahoma"/>
        </w:rPr>
        <w:t>)</w:t>
      </w:r>
      <w:r w:rsidRPr="0A3BF52A">
        <w:rPr>
          <w:rFonts w:ascii="Corbel" w:hAnsi="Corbel" w:cs="Tahoma"/>
        </w:rPr>
        <w:t xml:space="preserve"> tvorí prílohu č. 4 tejto zmluvy. </w:t>
      </w:r>
      <w:r w:rsidR="00D74F3E" w:rsidRPr="0A3BF52A">
        <w:rPr>
          <w:rFonts w:ascii="Corbel" w:hAnsi="Corbel" w:cs="Tahoma"/>
        </w:rPr>
        <w:t xml:space="preserve">Doklad o úhrade poistného </w:t>
      </w:r>
      <w:r w:rsidR="009167D9" w:rsidRPr="0A3BF52A">
        <w:rPr>
          <w:rFonts w:ascii="Corbel" w:hAnsi="Corbel" w:cs="Tahoma"/>
        </w:rPr>
        <w:t xml:space="preserve">zašle zhotoviteľ kontaktnej osobe objednávateľa uvedenej v čl. XIV. bod 2 písm. c) </w:t>
      </w:r>
      <w:r w:rsidR="00FA0A88" w:rsidRPr="0A3BF52A">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001C26B3" w:rsidRPr="0A3BF52A">
        <w:rPr>
          <w:rFonts w:ascii="Corbel" w:hAnsi="Corbel" w:cs="Tahoma"/>
        </w:rPr>
        <w:t xml:space="preserve">podstatné </w:t>
      </w:r>
      <w:r w:rsidRPr="0A3BF52A">
        <w:rPr>
          <w:rFonts w:ascii="Corbel" w:hAnsi="Corbel" w:cs="Tahoma"/>
        </w:rPr>
        <w:t>porušenie tejto zmluvy.</w:t>
      </w:r>
    </w:p>
    <w:p w14:paraId="13F10637"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92EF4B2" w14:textId="77777777" w:rsidR="003B3F23" w:rsidRPr="00862D4D" w:rsidRDefault="003B3F23"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088169E"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14:paraId="1FD86C7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14:paraId="4CC4D1A3" w14:textId="77777777" w:rsidR="00230ED7" w:rsidRPr="00124F38"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001D0DB1" w:rsidRPr="00124F38">
        <w:rPr>
          <w:rFonts w:ascii="Corbel" w:hAnsi="Corbel" w:cs="Arial"/>
        </w:rPr>
        <w:br/>
      </w:r>
      <w:r w:rsidRPr="00124F38">
        <w:rPr>
          <w:rFonts w:ascii="Corbel" w:hAnsi="Corbel" w:cs="Arial"/>
        </w:rPr>
        <w:t>a iné úkony v súvislosti s touto zmluvou a jej plnením, musia byť urobené v písomnej forme (</w:t>
      </w:r>
      <w:r w:rsidR="00211024" w:rsidRPr="00124F38">
        <w:rPr>
          <w:rFonts w:ascii="Corbel" w:hAnsi="Corbel" w:cs="Arial"/>
        </w:rPr>
        <w:t xml:space="preserve">ďalej aj </w:t>
      </w:r>
      <w:r w:rsidRPr="00124F38">
        <w:rPr>
          <w:rFonts w:ascii="Corbel" w:hAnsi="Corbel" w:cs="Arial"/>
        </w:rPr>
        <w:t>„písomnosť“).</w:t>
      </w:r>
    </w:p>
    <w:p w14:paraId="071ACAAE" w14:textId="77777777" w:rsidR="00230ED7" w:rsidRPr="00862D4D"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29DE295D" w14:textId="16C9C9A3"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Písomná komunikácia medzi zmluvnými stranami bude prebiehať podľa</w:t>
      </w:r>
      <w:r w:rsidR="004E169F" w:rsidRPr="00124F38">
        <w:rPr>
          <w:rFonts w:ascii="Corbel" w:hAnsi="Corbel" w:cs="Arial"/>
        </w:rPr>
        <w:t xml:space="preserve"> </w:t>
      </w:r>
      <w:r w:rsidRPr="00124F38">
        <w:rPr>
          <w:rFonts w:ascii="Corbel" w:hAnsi="Corbel" w:cs="Arial"/>
        </w:rPr>
        <w:t xml:space="preserve">údajov </w:t>
      </w:r>
      <w:r w:rsidR="001D0DB1" w:rsidRPr="00124F38">
        <w:rPr>
          <w:rFonts w:ascii="Corbel" w:hAnsi="Corbel" w:cs="Arial"/>
        </w:rPr>
        <w:br/>
      </w:r>
      <w:r w:rsidRPr="00124F38">
        <w:rPr>
          <w:rFonts w:ascii="Corbel" w:hAnsi="Corbel" w:cs="Arial"/>
        </w:rPr>
        <w:t xml:space="preserve">v obchodnom registri. Za doručenie písomnosti v súvislosti s touto </w:t>
      </w:r>
      <w:r w:rsidR="001957F9" w:rsidRPr="00124F38">
        <w:rPr>
          <w:rFonts w:ascii="Corbel" w:hAnsi="Corbel" w:cs="Arial"/>
        </w:rPr>
        <w:t>z</w:t>
      </w:r>
      <w:r w:rsidRPr="00124F38">
        <w:rPr>
          <w:rFonts w:ascii="Corbel" w:hAnsi="Corbel" w:cs="Arial"/>
        </w:rPr>
        <w:t>mluvou druhej zmluvnej strane sa považuje</w:t>
      </w:r>
      <w:r w:rsidRPr="00124F38">
        <w:rPr>
          <w:rFonts w:ascii="Corbel" w:hAnsi="Corbel" w:cs="Tahoma"/>
        </w:rPr>
        <w:t>:</w:t>
      </w:r>
    </w:p>
    <w:p w14:paraId="640E2BF4" w14:textId="77777777" w:rsidR="0039056A"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124F38">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w:t>
      </w:r>
      <w:r w:rsidRPr="00124F38">
        <w:rPr>
          <w:rFonts w:ascii="Corbel" w:hAnsi="Corbel" w:cs="Arial"/>
        </w:rPr>
        <w:lastRenderedPageBreak/>
        <w:t xml:space="preserve">odmietnutím jej prevzatia, alebo </w:t>
      </w:r>
    </w:p>
    <w:p w14:paraId="65162813" w14:textId="4C689AF9" w:rsidR="00230ED7"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009F160C" w:rsidRPr="00124F38">
        <w:rPr>
          <w:rFonts w:ascii="Corbel" w:hAnsi="Corbel" w:cs="Arial"/>
        </w:rPr>
        <w:t> </w:t>
      </w:r>
      <w:r w:rsidRPr="00124F38">
        <w:rPr>
          <w:rFonts w:ascii="Corbel" w:hAnsi="Corbel" w:cs="Arial"/>
        </w:rPr>
        <w:t>prípade</w:t>
      </w:r>
      <w:r w:rsidR="009F160C" w:rsidRPr="00124F38">
        <w:rPr>
          <w:rFonts w:ascii="Corbel" w:hAnsi="Corbel" w:cs="Arial"/>
        </w:rPr>
        <w:t xml:space="preserve"> vrátenia nedoručenej</w:t>
      </w:r>
      <w:r w:rsidR="007E542B" w:rsidRPr="00124F38">
        <w:rPr>
          <w:rFonts w:ascii="Corbel" w:hAnsi="Corbel" w:cs="Arial"/>
        </w:rPr>
        <w:t xml:space="preserve"> alebo odopretej zásielky, riadne odoslanej </w:t>
      </w:r>
      <w:r w:rsidR="007539E8" w:rsidRPr="00124F3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14:paraId="1E0C58DD" w14:textId="13C096B6" w:rsidR="00230ED7" w:rsidRPr="00124F38" w:rsidRDefault="00230ED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00552AB9" w:rsidRPr="00124F38">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za objednávateľa:</w:t>
      </w:r>
    </w:p>
    <w:p w14:paraId="29213A1A" w14:textId="59107E8F" w:rsidR="00230ED7" w:rsidRPr="00D9237C" w:rsidRDefault="00230ED7" w:rsidP="00230ED7">
      <w:pPr>
        <w:widowControl w:val="0"/>
        <w:suppressAutoHyphens/>
        <w:spacing w:after="0" w:line="240" w:lineRule="auto"/>
        <w:ind w:left="993"/>
        <w:jc w:val="both"/>
        <w:rPr>
          <w:rFonts w:ascii="Corbel" w:hAnsi="Corbel" w:cs="Arial"/>
        </w:rPr>
      </w:pPr>
      <w:r w:rsidRPr="00D9237C">
        <w:rPr>
          <w:rFonts w:ascii="Corbel" w:hAnsi="Corbel" w:cs="Arial"/>
        </w:rPr>
        <w:t>- meno   priezvisko:</w:t>
      </w:r>
      <w:r w:rsidR="00C95011">
        <w:rPr>
          <w:rFonts w:ascii="Corbel" w:hAnsi="Corbel" w:cs="Arial"/>
        </w:rPr>
        <w:t xml:space="preserve"> </w:t>
      </w:r>
      <w:r w:rsidR="00C95011" w:rsidRPr="00210207">
        <w:rPr>
          <w:rFonts w:ascii="Corbel" w:hAnsi="Corbel" w:cs="Arial"/>
        </w:rPr>
        <w:t>Ing. Dagmar Mizeráková</w:t>
      </w:r>
      <w:r w:rsidR="00FD1C00" w:rsidRPr="00D9237C">
        <w:rPr>
          <w:rFonts w:ascii="Corbel" w:hAnsi="Corbel" w:cs="Arial"/>
        </w:rPr>
        <w:t xml:space="preserve"> </w:t>
      </w:r>
    </w:p>
    <w:p w14:paraId="7ABEC2D2" w14:textId="499E83FF" w:rsidR="00230ED7" w:rsidRPr="00D9237C" w:rsidRDefault="00230ED7" w:rsidP="00077566">
      <w:pPr>
        <w:autoSpaceDE w:val="0"/>
        <w:autoSpaceDN w:val="0"/>
        <w:spacing w:after="0"/>
        <w:ind w:left="285" w:firstLine="708"/>
        <w:rPr>
          <w:rFonts w:ascii="Corbel" w:hAnsi="Corbel"/>
          <w:color w:val="000000"/>
          <w:sz w:val="20"/>
          <w:szCs w:val="20"/>
          <w:lang w:eastAsia="sk-SK"/>
        </w:rPr>
      </w:pPr>
      <w:r w:rsidRPr="00D9237C">
        <w:rPr>
          <w:rFonts w:ascii="Corbel" w:hAnsi="Corbel" w:cs="Arial"/>
        </w:rPr>
        <w:t>- telefónne číslo:</w:t>
      </w:r>
      <w:r w:rsidR="00FD1C00" w:rsidRPr="00D9237C">
        <w:rPr>
          <w:rFonts w:ascii="Corbel" w:hAnsi="Corbel" w:cs="Arial"/>
        </w:rPr>
        <w:t xml:space="preserve"> </w:t>
      </w:r>
      <w:r w:rsidR="00B2331B" w:rsidRPr="00210207">
        <w:rPr>
          <w:rFonts w:ascii="Corbel" w:hAnsi="Corbel" w:cs="Arial"/>
        </w:rPr>
        <w:t>+421 903 431 079</w:t>
      </w:r>
    </w:p>
    <w:p w14:paraId="5C70B0BF" w14:textId="77777777" w:rsidR="00B27391" w:rsidRPr="00210207" w:rsidRDefault="00230ED7" w:rsidP="00B27391">
      <w:pPr>
        <w:widowControl w:val="0"/>
        <w:suppressAutoHyphens/>
        <w:spacing w:after="0" w:line="240" w:lineRule="auto"/>
        <w:ind w:left="993"/>
        <w:jc w:val="both"/>
        <w:rPr>
          <w:rFonts w:ascii="Corbel" w:hAnsi="Corbel" w:cs="Arial"/>
        </w:rPr>
      </w:pPr>
      <w:r w:rsidRPr="00D9237C">
        <w:rPr>
          <w:rFonts w:ascii="Corbel" w:hAnsi="Corbel" w:cs="Arial"/>
        </w:rPr>
        <w:t>- emai</w:t>
      </w:r>
      <w:r w:rsidR="00552AB9" w:rsidRPr="00D9237C">
        <w:rPr>
          <w:rFonts w:ascii="Corbel" w:hAnsi="Corbel" w:cs="Arial"/>
        </w:rPr>
        <w:t>l:</w:t>
      </w:r>
      <w:r w:rsidR="00151656" w:rsidRPr="00D9237C">
        <w:rPr>
          <w:rFonts w:ascii="Corbel" w:hAnsi="Corbel" w:cs="Arial"/>
        </w:rPr>
        <w:t xml:space="preserve"> </w:t>
      </w:r>
      <w:hyperlink r:id="rId13" w:history="1">
        <w:r w:rsidR="00B27391" w:rsidRPr="001B7EC0">
          <w:rPr>
            <w:rStyle w:val="Hypertextovprepojenie"/>
            <w:rFonts w:ascii="Corbel" w:hAnsi="Corbel" w:cs="Arial"/>
          </w:rPr>
          <w:t>dagmar.mizerakova@uniba.sk</w:t>
        </w:r>
      </w:hyperlink>
      <w:r w:rsidR="00B27391" w:rsidRPr="00210207">
        <w:rPr>
          <w:rFonts w:ascii="Corbel" w:hAnsi="Corbel" w:cs="Arial"/>
        </w:rPr>
        <w:t xml:space="preserve"> </w:t>
      </w:r>
    </w:p>
    <w:p w14:paraId="058AEF5F"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14:paraId="30F5ACF7" w14:textId="3B25524A"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00124F38" w:rsidRPr="00124F38">
        <w:rPr>
          <w:rFonts w:ascii="Corbel" w:hAnsi="Corbel" w:cs="Arial"/>
          <w:color w:val="FF0000"/>
        </w:rPr>
        <w:t>XX</w:t>
      </w:r>
    </w:p>
    <w:p w14:paraId="5BF94D21" w14:textId="019F0ED3"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00124F38" w:rsidRPr="00124F38">
        <w:rPr>
          <w:rFonts w:ascii="Corbel" w:hAnsi="Corbel" w:cs="Arial"/>
          <w:color w:val="FF0000"/>
        </w:rPr>
        <w:t>XX</w:t>
      </w:r>
    </w:p>
    <w:p w14:paraId="0610DD2F" w14:textId="452B0A8B"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email:</w:t>
      </w:r>
      <w:r w:rsidR="00124F38" w:rsidRPr="00124F38">
        <w:rPr>
          <w:rFonts w:ascii="Corbel" w:hAnsi="Corbel" w:cs="Arial"/>
          <w:color w:val="FF0000"/>
        </w:rPr>
        <w:t xml:space="preserve"> XX</w:t>
      </w:r>
    </w:p>
    <w:p w14:paraId="500200A8"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77E009CA"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21E7B6C7"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124F38"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highlight w:val="cyan"/>
          <w:lang w:eastAsia="sk-SK"/>
        </w:rPr>
      </w:pPr>
    </w:p>
    <w:p w14:paraId="59E1F0EF" w14:textId="77777777" w:rsidR="003B3F23" w:rsidRDefault="003B3F23" w:rsidP="00230ED7">
      <w:pPr>
        <w:spacing w:after="0" w:line="240" w:lineRule="auto"/>
        <w:jc w:val="both"/>
        <w:rPr>
          <w:rFonts w:ascii="Corbel" w:hAnsi="Corbel" w:cs="Tahoma"/>
          <w:highlight w:val="cyan"/>
          <w:lang w:eastAsia="sk-SK"/>
        </w:rPr>
      </w:pPr>
    </w:p>
    <w:p w14:paraId="1E7D3A00" w14:textId="77777777" w:rsidR="003B3F23" w:rsidRPr="00862D4D" w:rsidRDefault="003B3F23" w:rsidP="00230ED7">
      <w:pPr>
        <w:spacing w:after="0" w:line="240" w:lineRule="auto"/>
        <w:jc w:val="both"/>
        <w:rPr>
          <w:rFonts w:ascii="Corbel" w:hAnsi="Corbel" w:cs="Tahoma"/>
          <w:highlight w:val="cyan"/>
          <w:lang w:eastAsia="sk-SK"/>
        </w:rPr>
      </w:pPr>
    </w:p>
    <w:p w14:paraId="2FB9299C"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14:paraId="6D7E00F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14:paraId="15F6EB08"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862D4D" w:rsidRDefault="00230ED7" w:rsidP="00230ED7">
      <w:pPr>
        <w:pStyle w:val="Odsekzoznamu"/>
        <w:spacing w:after="0" w:line="240" w:lineRule="auto"/>
        <w:jc w:val="both"/>
        <w:rPr>
          <w:rFonts w:ascii="Corbel" w:hAnsi="Corbel" w:cs="Tahoma"/>
          <w:highlight w:val="cyan"/>
        </w:rPr>
      </w:pPr>
    </w:p>
    <w:p w14:paraId="090F52E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862D4D" w:rsidRDefault="00230ED7" w:rsidP="00230ED7">
      <w:pPr>
        <w:pStyle w:val="Odsekzoznamu"/>
        <w:spacing w:after="0" w:line="240" w:lineRule="auto"/>
        <w:jc w:val="both"/>
        <w:rPr>
          <w:rFonts w:ascii="Corbel" w:hAnsi="Corbel" w:cs="Tahoma"/>
          <w:highlight w:val="cyan"/>
        </w:rPr>
      </w:pPr>
    </w:p>
    <w:p w14:paraId="7DFCFBC1"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862D4D" w:rsidRDefault="00230ED7" w:rsidP="00230ED7">
      <w:pPr>
        <w:pStyle w:val="Odsekzoznamu"/>
        <w:spacing w:after="0" w:line="240" w:lineRule="auto"/>
        <w:jc w:val="both"/>
        <w:rPr>
          <w:rFonts w:ascii="Corbel" w:hAnsi="Corbel" w:cs="Tahoma"/>
          <w:highlight w:val="cyan"/>
        </w:rPr>
      </w:pPr>
    </w:p>
    <w:p w14:paraId="289960C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lastRenderedPageBreak/>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862D4D" w:rsidRDefault="00230ED7" w:rsidP="00230ED7">
      <w:pPr>
        <w:pStyle w:val="Odsekzoznamu"/>
        <w:spacing w:after="0" w:line="240" w:lineRule="auto"/>
        <w:jc w:val="both"/>
        <w:rPr>
          <w:rFonts w:ascii="Corbel" w:hAnsi="Corbel" w:cs="Tahoma"/>
          <w:highlight w:val="cyan"/>
        </w:rPr>
      </w:pPr>
    </w:p>
    <w:p w14:paraId="6B83354E"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w:t>
      </w:r>
      <w:proofErr w:type="spellStart"/>
      <w:r w:rsidRPr="00124F38">
        <w:rPr>
          <w:rFonts w:ascii="Corbel" w:hAnsi="Corbel" w:cs="Tahoma"/>
        </w:rPr>
        <w:t>preexistentnej</w:t>
      </w:r>
      <w:proofErr w:type="spellEnd"/>
      <w:r w:rsidRPr="00124F38">
        <w:rPr>
          <w:rFonts w:ascii="Corbel" w:hAnsi="Corbel" w:cs="Tahoma"/>
        </w:rPr>
        <w:t xml:space="preserve">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862D4D" w:rsidRDefault="00230ED7" w:rsidP="00230ED7">
      <w:pPr>
        <w:pStyle w:val="Odsekzoznamu"/>
        <w:spacing w:after="0" w:line="240" w:lineRule="auto"/>
        <w:jc w:val="both"/>
        <w:rPr>
          <w:rFonts w:ascii="Corbel" w:hAnsi="Corbel" w:cs="Tahoma"/>
          <w:highlight w:val="cyan"/>
        </w:rPr>
      </w:pPr>
    </w:p>
    <w:p w14:paraId="70C0C87B" w14:textId="563CEDF9"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14:paraId="2ED80461" w14:textId="77777777" w:rsidR="00230ED7" w:rsidRPr="00862D4D" w:rsidRDefault="00230ED7" w:rsidP="00230ED7">
      <w:pPr>
        <w:pStyle w:val="Odsekzoznamu"/>
        <w:spacing w:after="0" w:line="240" w:lineRule="auto"/>
        <w:jc w:val="both"/>
        <w:rPr>
          <w:rFonts w:ascii="Corbel" w:hAnsi="Corbel" w:cs="Tahoma"/>
          <w:highlight w:val="cyan"/>
        </w:rPr>
      </w:pPr>
    </w:p>
    <w:p w14:paraId="5919FDA9" w14:textId="77777777" w:rsidR="0022117C" w:rsidRDefault="00230ED7" w:rsidP="0022117C">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14:paraId="55252A9D" w14:textId="77777777" w:rsidR="0022117C" w:rsidRPr="0022117C" w:rsidRDefault="0022117C" w:rsidP="0022117C">
      <w:pPr>
        <w:pStyle w:val="Odsekzoznamu"/>
        <w:rPr>
          <w:rFonts w:ascii="Corbel" w:hAnsi="Corbel" w:cs="Tahoma"/>
        </w:rPr>
      </w:pPr>
    </w:p>
    <w:p w14:paraId="6CEF933C" w14:textId="77777777" w:rsid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3DF04AC7" w14:textId="77777777" w:rsidR="0022117C" w:rsidRPr="0022117C" w:rsidRDefault="0022117C" w:rsidP="0022117C">
      <w:pPr>
        <w:pStyle w:val="Odsekzoznamu"/>
        <w:rPr>
          <w:rFonts w:ascii="Corbel" w:hAnsi="Corbel" w:cs="Tahoma"/>
        </w:rPr>
      </w:pPr>
    </w:p>
    <w:p w14:paraId="42D74B44" w14:textId="0232ABA5" w:rsidR="00230ED7" w:rsidRP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w:t>
      </w:r>
      <w:proofErr w:type="spellStart"/>
      <w:r w:rsidRPr="0022117C">
        <w:rPr>
          <w:rFonts w:ascii="Corbel" w:hAnsi="Corbel" w:cs="Tahoma"/>
        </w:rPr>
        <w:t>ust</w:t>
      </w:r>
      <w:proofErr w:type="spellEnd"/>
      <w:r w:rsidRPr="0022117C">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411A4E7C" w14:textId="77777777" w:rsidR="00230ED7" w:rsidRDefault="00230ED7" w:rsidP="0034027A">
      <w:pPr>
        <w:spacing w:after="0" w:line="240" w:lineRule="auto"/>
        <w:jc w:val="both"/>
        <w:rPr>
          <w:rFonts w:ascii="Corbel" w:hAnsi="Corbel" w:cs="Tahoma"/>
          <w:highlight w:val="cyan"/>
        </w:rPr>
      </w:pPr>
    </w:p>
    <w:p w14:paraId="0040F3A5" w14:textId="77777777" w:rsidR="003B3F23" w:rsidRDefault="003B3F23" w:rsidP="0034027A">
      <w:pPr>
        <w:spacing w:after="0" w:line="240" w:lineRule="auto"/>
        <w:jc w:val="both"/>
        <w:rPr>
          <w:rFonts w:ascii="Corbel" w:hAnsi="Corbel" w:cs="Tahoma"/>
          <w:highlight w:val="cyan"/>
        </w:rPr>
      </w:pPr>
    </w:p>
    <w:p w14:paraId="795A7DC4" w14:textId="77777777" w:rsidR="003B3F23" w:rsidRPr="0034027A" w:rsidRDefault="003B3F23" w:rsidP="0034027A">
      <w:pPr>
        <w:spacing w:after="0" w:line="240" w:lineRule="auto"/>
        <w:jc w:val="both"/>
        <w:rPr>
          <w:rFonts w:ascii="Corbel" w:hAnsi="Corbel" w:cs="Tahoma"/>
          <w:highlight w:val="cyan"/>
        </w:rPr>
      </w:pPr>
    </w:p>
    <w:p w14:paraId="2941C556" w14:textId="77777777" w:rsidR="00230ED7" w:rsidRPr="00124F38" w:rsidRDefault="00230ED7" w:rsidP="00230ED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14:paraId="5B3C495C" w14:textId="77777777" w:rsidR="00230ED7" w:rsidRPr="00124F38" w:rsidRDefault="00230ED7" w:rsidP="00230ED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14:paraId="32D73573" w14:textId="77777777" w:rsidR="00230ED7" w:rsidRPr="00124F38" w:rsidRDefault="484E25C4" w:rsidP="2F914A2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14:paraId="052A4D41" w14:textId="77777777"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6870E445"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14:paraId="0385809A" w14:textId="77777777" w:rsidR="00230ED7" w:rsidRPr="00862D4D" w:rsidRDefault="00230ED7" w:rsidP="00230ED7">
      <w:pPr>
        <w:shd w:val="clear" w:color="auto" w:fill="FFFFFF"/>
        <w:spacing w:after="0" w:line="240" w:lineRule="auto"/>
        <w:contextualSpacing/>
        <w:rPr>
          <w:rFonts w:ascii="Corbel" w:hAnsi="Corbel" w:cs="Tahoma"/>
          <w:highlight w:val="cyan"/>
          <w:lang w:eastAsia="sk-SK"/>
        </w:rPr>
      </w:pPr>
    </w:p>
    <w:p w14:paraId="16F56E92" w14:textId="41EAE64F" w:rsidR="00230ED7" w:rsidRPr="00013E7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dňa  .............</w:t>
      </w:r>
      <w:r w:rsidRPr="00013E75">
        <w:rPr>
          <w:rFonts w:ascii="Corbel" w:hAnsi="Corbel" w:cs="Tahoma"/>
        </w:rPr>
        <w:tab/>
      </w:r>
      <w:r w:rsidRPr="00013E75">
        <w:rPr>
          <w:rFonts w:ascii="Corbel" w:hAnsi="Corbel" w:cs="Tahoma"/>
        </w:rPr>
        <w:tab/>
      </w:r>
      <w:r w:rsidRPr="00013E75">
        <w:rPr>
          <w:rFonts w:ascii="Corbel" w:hAnsi="Corbel" w:cs="Tahoma"/>
        </w:rPr>
        <w:tab/>
        <w:t xml:space="preserve">               V</w:t>
      </w:r>
      <w:r w:rsidR="005F0465" w:rsidRPr="00013E75">
        <w:rPr>
          <w:rFonts w:ascii="Corbel" w:hAnsi="Corbel" w:cs="Tahoma"/>
        </w:rPr>
        <w:t> </w:t>
      </w:r>
      <w:r w:rsidRPr="00013E75">
        <w:rPr>
          <w:rFonts w:ascii="Corbel" w:hAnsi="Corbel" w:cs="Tahoma"/>
        </w:rPr>
        <w:t>Bratislave</w:t>
      </w:r>
      <w:r w:rsidR="005F0465" w:rsidRPr="00013E75">
        <w:rPr>
          <w:rFonts w:ascii="Corbel" w:hAnsi="Corbel" w:cs="Tahoma"/>
        </w:rPr>
        <w:t>,</w:t>
      </w:r>
      <w:r w:rsidRPr="00013E75">
        <w:rPr>
          <w:rFonts w:ascii="Corbel" w:hAnsi="Corbel" w:cs="Tahoma"/>
        </w:rPr>
        <w:t xml:space="preserve"> dňa  .............................</w:t>
      </w:r>
    </w:p>
    <w:p w14:paraId="609F81F9"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14:paraId="624A0A5E"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 xml:space="preserve">               Za objednávateľa:</w:t>
      </w:r>
    </w:p>
    <w:p w14:paraId="4D7C9AFA" w14:textId="450474F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w:t>
      </w:r>
      <w:r w:rsidRPr="00013E75">
        <w:rPr>
          <w:rFonts w:ascii="Corbel" w:hAnsi="Corbel" w:cs="Tahoma"/>
          <w:b/>
        </w:rPr>
        <w:tab/>
      </w:r>
    </w:p>
    <w:p w14:paraId="66F655DF" w14:textId="6AF030C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t xml:space="preserve">   </w:t>
      </w:r>
      <w:r w:rsidRPr="00013E75">
        <w:rPr>
          <w:rFonts w:ascii="Corbel" w:hAnsi="Corbel"/>
        </w:rPr>
        <w:tab/>
      </w:r>
      <w:r w:rsidR="00FD44EE" w:rsidRPr="00FD44EE">
        <w:rPr>
          <w:rFonts w:ascii="Corbel" w:hAnsi="Corbel"/>
          <w:bCs/>
        </w:rPr>
        <w:t>Ing. Ingrid Kútna Želonková, PhD.</w:t>
      </w:r>
    </w:p>
    <w:p w14:paraId="13493D88" w14:textId="1F809C9F" w:rsidR="00230ED7" w:rsidRPr="008842D8"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xml:space="preserve">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xml:space="preserve">                      </w:t>
      </w:r>
      <w:r w:rsidR="00DC112F">
        <w:rPr>
          <w:rFonts w:ascii="Corbel" w:hAnsi="Corbel" w:cs="Tahoma"/>
        </w:rPr>
        <w:t>k</w:t>
      </w:r>
      <w:r w:rsidR="00FD44EE">
        <w:rPr>
          <w:rFonts w:ascii="Corbel" w:hAnsi="Corbel" w:cs="Tahoma"/>
        </w:rPr>
        <w:t>vestorka</w:t>
      </w:r>
      <w:r w:rsidR="00DC112F">
        <w:rPr>
          <w:rFonts w:ascii="Corbel" w:hAnsi="Corbel" w:cs="Tahoma"/>
        </w:rPr>
        <w:t xml:space="preserve"> UK</w:t>
      </w:r>
      <w:r>
        <w:rPr>
          <w:rFonts w:ascii="Corbel" w:hAnsi="Corbel" w:cs="Tahoma"/>
        </w:rPr>
        <w:t xml:space="preserve"> </w:t>
      </w:r>
    </w:p>
    <w:p w14:paraId="7BCA44FF" w14:textId="77777777" w:rsidR="00230ED7" w:rsidRDefault="00230ED7" w:rsidP="00230ED7"/>
    <w:p w14:paraId="19C5EC7D" w14:textId="77777777" w:rsidR="00230ED7" w:rsidRDefault="00230ED7" w:rsidP="00230ED7"/>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91B9" w14:textId="77777777" w:rsidR="00724FFF" w:rsidRDefault="00724FFF">
      <w:pPr>
        <w:spacing w:after="0" w:line="240" w:lineRule="auto"/>
      </w:pPr>
      <w:r>
        <w:separator/>
      </w:r>
    </w:p>
  </w:endnote>
  <w:endnote w:type="continuationSeparator" w:id="0">
    <w:p w14:paraId="3E36AD7B" w14:textId="77777777" w:rsidR="00724FFF" w:rsidRDefault="00724FFF">
      <w:pPr>
        <w:spacing w:after="0" w:line="240" w:lineRule="auto"/>
      </w:pPr>
      <w:r>
        <w:continuationSeparator/>
      </w:r>
    </w:p>
  </w:endnote>
  <w:endnote w:type="continuationNotice" w:id="1">
    <w:p w14:paraId="629011F7" w14:textId="77777777" w:rsidR="00724FFF" w:rsidRDefault="00724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52A2" w14:textId="77777777" w:rsidR="00724FFF" w:rsidRDefault="00724FFF">
      <w:pPr>
        <w:spacing w:after="0" w:line="240" w:lineRule="auto"/>
      </w:pPr>
      <w:r>
        <w:separator/>
      </w:r>
    </w:p>
  </w:footnote>
  <w:footnote w:type="continuationSeparator" w:id="0">
    <w:p w14:paraId="49645AF3" w14:textId="77777777" w:rsidR="00724FFF" w:rsidRDefault="00724FFF">
      <w:pPr>
        <w:spacing w:after="0" w:line="240" w:lineRule="auto"/>
      </w:pPr>
      <w:r>
        <w:continuationSeparator/>
      </w:r>
    </w:p>
  </w:footnote>
  <w:footnote w:type="continuationNotice" w:id="1">
    <w:p w14:paraId="2A7C355A" w14:textId="77777777" w:rsidR="00724FFF" w:rsidRDefault="00724F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6633E2"/>
    <w:multiLevelType w:val="hybridMultilevel"/>
    <w:tmpl w:val="34BA3490"/>
    <w:lvl w:ilvl="0" w:tplc="F9CCA5E0">
      <w:start w:val="1"/>
      <w:numFmt w:val="bullet"/>
      <w:lvlText w:val="-"/>
      <w:lvlJc w:val="left"/>
      <w:pPr>
        <w:ind w:left="720" w:hanging="360"/>
      </w:pPr>
      <w:rPr>
        <w:rFonts w:ascii="Calibri" w:hAnsi="Calibri" w:hint="default"/>
      </w:rPr>
    </w:lvl>
    <w:lvl w:ilvl="1" w:tplc="F25A2EB4">
      <w:start w:val="1"/>
      <w:numFmt w:val="bullet"/>
      <w:lvlText w:val="o"/>
      <w:lvlJc w:val="left"/>
      <w:pPr>
        <w:ind w:left="1440" w:hanging="360"/>
      </w:pPr>
      <w:rPr>
        <w:rFonts w:ascii="Courier New" w:hAnsi="Courier New" w:hint="default"/>
      </w:rPr>
    </w:lvl>
    <w:lvl w:ilvl="2" w:tplc="04BE2A84">
      <w:start w:val="1"/>
      <w:numFmt w:val="bullet"/>
      <w:lvlText w:val=""/>
      <w:lvlJc w:val="left"/>
      <w:pPr>
        <w:ind w:left="2160" w:hanging="360"/>
      </w:pPr>
      <w:rPr>
        <w:rFonts w:ascii="Wingdings" w:hAnsi="Wingdings" w:hint="default"/>
      </w:rPr>
    </w:lvl>
    <w:lvl w:ilvl="3" w:tplc="63C02434">
      <w:start w:val="1"/>
      <w:numFmt w:val="bullet"/>
      <w:lvlText w:val=""/>
      <w:lvlJc w:val="left"/>
      <w:pPr>
        <w:ind w:left="2880" w:hanging="360"/>
      </w:pPr>
      <w:rPr>
        <w:rFonts w:ascii="Symbol" w:hAnsi="Symbol" w:hint="default"/>
      </w:rPr>
    </w:lvl>
    <w:lvl w:ilvl="4" w:tplc="29B21724">
      <w:start w:val="1"/>
      <w:numFmt w:val="bullet"/>
      <w:lvlText w:val="o"/>
      <w:lvlJc w:val="left"/>
      <w:pPr>
        <w:ind w:left="3600" w:hanging="360"/>
      </w:pPr>
      <w:rPr>
        <w:rFonts w:ascii="Courier New" w:hAnsi="Courier New" w:hint="default"/>
      </w:rPr>
    </w:lvl>
    <w:lvl w:ilvl="5" w:tplc="218076C4">
      <w:start w:val="1"/>
      <w:numFmt w:val="bullet"/>
      <w:lvlText w:val=""/>
      <w:lvlJc w:val="left"/>
      <w:pPr>
        <w:ind w:left="4320" w:hanging="360"/>
      </w:pPr>
      <w:rPr>
        <w:rFonts w:ascii="Wingdings" w:hAnsi="Wingdings" w:hint="default"/>
      </w:rPr>
    </w:lvl>
    <w:lvl w:ilvl="6" w:tplc="B5DE8058">
      <w:start w:val="1"/>
      <w:numFmt w:val="bullet"/>
      <w:lvlText w:val=""/>
      <w:lvlJc w:val="left"/>
      <w:pPr>
        <w:ind w:left="5040" w:hanging="360"/>
      </w:pPr>
      <w:rPr>
        <w:rFonts w:ascii="Symbol" w:hAnsi="Symbol" w:hint="default"/>
      </w:rPr>
    </w:lvl>
    <w:lvl w:ilvl="7" w:tplc="1CE6F79C">
      <w:start w:val="1"/>
      <w:numFmt w:val="bullet"/>
      <w:lvlText w:val="o"/>
      <w:lvlJc w:val="left"/>
      <w:pPr>
        <w:ind w:left="5760" w:hanging="360"/>
      </w:pPr>
      <w:rPr>
        <w:rFonts w:ascii="Courier New" w:hAnsi="Courier New" w:hint="default"/>
      </w:rPr>
    </w:lvl>
    <w:lvl w:ilvl="8" w:tplc="DA3CB884">
      <w:start w:val="1"/>
      <w:numFmt w:val="bullet"/>
      <w:lvlText w:val=""/>
      <w:lvlJc w:val="left"/>
      <w:pPr>
        <w:ind w:left="6480" w:hanging="360"/>
      </w:pPr>
      <w:rPr>
        <w:rFonts w:ascii="Wingdings" w:hAnsi="Wingdings" w:hint="default"/>
      </w:r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121D97"/>
    <w:multiLevelType w:val="hybridMultilevel"/>
    <w:tmpl w:val="889C2D4C"/>
    <w:lvl w:ilvl="0" w:tplc="FFFFFFFF">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1"/>
  </w:num>
  <w:num w:numId="2" w16cid:durableId="1616249236">
    <w:abstractNumId w:val="33"/>
  </w:num>
  <w:num w:numId="3" w16cid:durableId="794837383">
    <w:abstractNumId w:val="16"/>
  </w:num>
  <w:num w:numId="4" w16cid:durableId="131410436">
    <w:abstractNumId w:val="29"/>
  </w:num>
  <w:num w:numId="5" w16cid:durableId="410126082">
    <w:abstractNumId w:val="27"/>
  </w:num>
  <w:num w:numId="6" w16cid:durableId="2128544061">
    <w:abstractNumId w:val="5"/>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8"/>
  </w:num>
  <w:num w:numId="18" w16cid:durableId="1513302504">
    <w:abstractNumId w:val="12"/>
  </w:num>
  <w:num w:numId="19" w16cid:durableId="1586182712">
    <w:abstractNumId w:val="21"/>
  </w:num>
  <w:num w:numId="20" w16cid:durableId="1653294705">
    <w:abstractNumId w:val="20"/>
  </w:num>
  <w:num w:numId="21" w16cid:durableId="403794214">
    <w:abstractNumId w:val="13"/>
  </w:num>
  <w:num w:numId="22" w16cid:durableId="1593079675">
    <w:abstractNumId w:val="26"/>
  </w:num>
  <w:num w:numId="23" w16cid:durableId="632833540">
    <w:abstractNumId w:val="30"/>
  </w:num>
  <w:num w:numId="24" w16cid:durableId="1916357535">
    <w:abstractNumId w:val="24"/>
  </w:num>
  <w:num w:numId="25" w16cid:durableId="1198540048">
    <w:abstractNumId w:val="25"/>
  </w:num>
  <w:num w:numId="26" w16cid:durableId="672414774">
    <w:abstractNumId w:val="8"/>
  </w:num>
  <w:num w:numId="27" w16cid:durableId="524291425">
    <w:abstractNumId w:val="22"/>
  </w:num>
  <w:num w:numId="28" w16cid:durableId="111637708">
    <w:abstractNumId w:val="3"/>
  </w:num>
  <w:num w:numId="29" w16cid:durableId="21977656">
    <w:abstractNumId w:val="17"/>
  </w:num>
  <w:num w:numId="30" w16cid:durableId="1539204023">
    <w:abstractNumId w:val="18"/>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502357950">
    <w:abstractNumId w:val="32"/>
  </w:num>
  <w:num w:numId="36" w16cid:durableId="160819786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3E75"/>
    <w:rsid w:val="0002608A"/>
    <w:rsid w:val="0003197D"/>
    <w:rsid w:val="00032970"/>
    <w:rsid w:val="00035E56"/>
    <w:rsid w:val="00037131"/>
    <w:rsid w:val="00037CF5"/>
    <w:rsid w:val="0004466B"/>
    <w:rsid w:val="0004755D"/>
    <w:rsid w:val="00050FF8"/>
    <w:rsid w:val="000539D2"/>
    <w:rsid w:val="00053D35"/>
    <w:rsid w:val="000547AA"/>
    <w:rsid w:val="00056D31"/>
    <w:rsid w:val="00062948"/>
    <w:rsid w:val="00062BAE"/>
    <w:rsid w:val="00064D0D"/>
    <w:rsid w:val="0006621E"/>
    <w:rsid w:val="00073D09"/>
    <w:rsid w:val="00074286"/>
    <w:rsid w:val="00077566"/>
    <w:rsid w:val="00084EEB"/>
    <w:rsid w:val="00085DF7"/>
    <w:rsid w:val="00087754"/>
    <w:rsid w:val="0009447F"/>
    <w:rsid w:val="00095797"/>
    <w:rsid w:val="00095C01"/>
    <w:rsid w:val="000A1C4A"/>
    <w:rsid w:val="000A1F85"/>
    <w:rsid w:val="000A409B"/>
    <w:rsid w:val="000B103F"/>
    <w:rsid w:val="000B1B17"/>
    <w:rsid w:val="000B55B7"/>
    <w:rsid w:val="000C5D7D"/>
    <w:rsid w:val="000C69E1"/>
    <w:rsid w:val="000E29D0"/>
    <w:rsid w:val="000E64E0"/>
    <w:rsid w:val="000E702F"/>
    <w:rsid w:val="000E74BD"/>
    <w:rsid w:val="000F1E1C"/>
    <w:rsid w:val="000F51B0"/>
    <w:rsid w:val="000F57A5"/>
    <w:rsid w:val="000F70D7"/>
    <w:rsid w:val="00101D8F"/>
    <w:rsid w:val="001033BC"/>
    <w:rsid w:val="00106FDA"/>
    <w:rsid w:val="001129F9"/>
    <w:rsid w:val="00114CC3"/>
    <w:rsid w:val="00116A16"/>
    <w:rsid w:val="0011701C"/>
    <w:rsid w:val="00120961"/>
    <w:rsid w:val="0012483B"/>
    <w:rsid w:val="0012486F"/>
    <w:rsid w:val="00124A83"/>
    <w:rsid w:val="00124F38"/>
    <w:rsid w:val="001251BA"/>
    <w:rsid w:val="0012665F"/>
    <w:rsid w:val="001277D6"/>
    <w:rsid w:val="0013173A"/>
    <w:rsid w:val="001327B8"/>
    <w:rsid w:val="00132C4E"/>
    <w:rsid w:val="00136999"/>
    <w:rsid w:val="001373B6"/>
    <w:rsid w:val="001378B1"/>
    <w:rsid w:val="00140BDC"/>
    <w:rsid w:val="00141ACE"/>
    <w:rsid w:val="00142050"/>
    <w:rsid w:val="001434ED"/>
    <w:rsid w:val="00145088"/>
    <w:rsid w:val="00151656"/>
    <w:rsid w:val="00151CA6"/>
    <w:rsid w:val="001521F9"/>
    <w:rsid w:val="001559E4"/>
    <w:rsid w:val="00156030"/>
    <w:rsid w:val="0016018F"/>
    <w:rsid w:val="0016196E"/>
    <w:rsid w:val="00161FE9"/>
    <w:rsid w:val="0016452D"/>
    <w:rsid w:val="001664D2"/>
    <w:rsid w:val="00167B98"/>
    <w:rsid w:val="001726A2"/>
    <w:rsid w:val="00177ED0"/>
    <w:rsid w:val="00183710"/>
    <w:rsid w:val="001858FF"/>
    <w:rsid w:val="00187CB5"/>
    <w:rsid w:val="001922D5"/>
    <w:rsid w:val="0019462C"/>
    <w:rsid w:val="00194E9A"/>
    <w:rsid w:val="00195639"/>
    <w:rsid w:val="001957F9"/>
    <w:rsid w:val="00196B27"/>
    <w:rsid w:val="0019785C"/>
    <w:rsid w:val="001A064E"/>
    <w:rsid w:val="001A0A4E"/>
    <w:rsid w:val="001A2478"/>
    <w:rsid w:val="001A4EAF"/>
    <w:rsid w:val="001A7CF5"/>
    <w:rsid w:val="001B1BC3"/>
    <w:rsid w:val="001B4268"/>
    <w:rsid w:val="001B5429"/>
    <w:rsid w:val="001B71FA"/>
    <w:rsid w:val="001C0D58"/>
    <w:rsid w:val="001C26B3"/>
    <w:rsid w:val="001C3870"/>
    <w:rsid w:val="001C71BA"/>
    <w:rsid w:val="001D0DB1"/>
    <w:rsid w:val="001D1CC4"/>
    <w:rsid w:val="001D4DB3"/>
    <w:rsid w:val="001D5199"/>
    <w:rsid w:val="001D5C17"/>
    <w:rsid w:val="001D72E2"/>
    <w:rsid w:val="001E05B1"/>
    <w:rsid w:val="001E2817"/>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3082F"/>
    <w:rsid w:val="00230ED7"/>
    <w:rsid w:val="0023102F"/>
    <w:rsid w:val="002320FB"/>
    <w:rsid w:val="0023313F"/>
    <w:rsid w:val="00236FD8"/>
    <w:rsid w:val="00237504"/>
    <w:rsid w:val="00240382"/>
    <w:rsid w:val="00242AA4"/>
    <w:rsid w:val="00252434"/>
    <w:rsid w:val="00252947"/>
    <w:rsid w:val="00252FFA"/>
    <w:rsid w:val="0025352E"/>
    <w:rsid w:val="00261D88"/>
    <w:rsid w:val="00262990"/>
    <w:rsid w:val="00264151"/>
    <w:rsid w:val="00264CF6"/>
    <w:rsid w:val="0026559E"/>
    <w:rsid w:val="00266AC8"/>
    <w:rsid w:val="002711E7"/>
    <w:rsid w:val="00271865"/>
    <w:rsid w:val="00271DCE"/>
    <w:rsid w:val="00274BD9"/>
    <w:rsid w:val="002757B0"/>
    <w:rsid w:val="002761CA"/>
    <w:rsid w:val="00282BB5"/>
    <w:rsid w:val="00282E57"/>
    <w:rsid w:val="00286D5F"/>
    <w:rsid w:val="00293533"/>
    <w:rsid w:val="002977E3"/>
    <w:rsid w:val="00297D61"/>
    <w:rsid w:val="002A2C9D"/>
    <w:rsid w:val="002A43A5"/>
    <w:rsid w:val="002A6F12"/>
    <w:rsid w:val="002B1333"/>
    <w:rsid w:val="002B2372"/>
    <w:rsid w:val="002B3D58"/>
    <w:rsid w:val="002B3E3F"/>
    <w:rsid w:val="002C0F41"/>
    <w:rsid w:val="002D31E7"/>
    <w:rsid w:val="002D528A"/>
    <w:rsid w:val="002E0224"/>
    <w:rsid w:val="002E400C"/>
    <w:rsid w:val="002E431E"/>
    <w:rsid w:val="002F162C"/>
    <w:rsid w:val="002F27A4"/>
    <w:rsid w:val="002F53BC"/>
    <w:rsid w:val="002F5C7B"/>
    <w:rsid w:val="00300A99"/>
    <w:rsid w:val="0030102B"/>
    <w:rsid w:val="00305FEB"/>
    <w:rsid w:val="00311C61"/>
    <w:rsid w:val="00312E31"/>
    <w:rsid w:val="00316B0C"/>
    <w:rsid w:val="00321895"/>
    <w:rsid w:val="00322E0A"/>
    <w:rsid w:val="003238A3"/>
    <w:rsid w:val="00327770"/>
    <w:rsid w:val="003365DE"/>
    <w:rsid w:val="00336ED7"/>
    <w:rsid w:val="0034027A"/>
    <w:rsid w:val="00340563"/>
    <w:rsid w:val="00346C40"/>
    <w:rsid w:val="003473C4"/>
    <w:rsid w:val="00353D02"/>
    <w:rsid w:val="00355671"/>
    <w:rsid w:val="00356670"/>
    <w:rsid w:val="00356D46"/>
    <w:rsid w:val="00357C10"/>
    <w:rsid w:val="00361340"/>
    <w:rsid w:val="00362328"/>
    <w:rsid w:val="00365180"/>
    <w:rsid w:val="003663AE"/>
    <w:rsid w:val="00370114"/>
    <w:rsid w:val="003712E1"/>
    <w:rsid w:val="00375778"/>
    <w:rsid w:val="00375A44"/>
    <w:rsid w:val="00375E8D"/>
    <w:rsid w:val="003852E5"/>
    <w:rsid w:val="00385564"/>
    <w:rsid w:val="0039056A"/>
    <w:rsid w:val="003935CC"/>
    <w:rsid w:val="00396696"/>
    <w:rsid w:val="00397BAE"/>
    <w:rsid w:val="003A234C"/>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24F4"/>
    <w:rsid w:val="00406C26"/>
    <w:rsid w:val="004113C7"/>
    <w:rsid w:val="00411CFE"/>
    <w:rsid w:val="00412795"/>
    <w:rsid w:val="004175BF"/>
    <w:rsid w:val="00417BA7"/>
    <w:rsid w:val="00421287"/>
    <w:rsid w:val="004212C2"/>
    <w:rsid w:val="00423A44"/>
    <w:rsid w:val="0043076C"/>
    <w:rsid w:val="00432C7D"/>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658B"/>
    <w:rsid w:val="004772ED"/>
    <w:rsid w:val="00482F69"/>
    <w:rsid w:val="00484773"/>
    <w:rsid w:val="00484E57"/>
    <w:rsid w:val="0049037F"/>
    <w:rsid w:val="0049504A"/>
    <w:rsid w:val="00497E6C"/>
    <w:rsid w:val="004A4000"/>
    <w:rsid w:val="004A4478"/>
    <w:rsid w:val="004A4C10"/>
    <w:rsid w:val="004A7637"/>
    <w:rsid w:val="004B0B23"/>
    <w:rsid w:val="004B1814"/>
    <w:rsid w:val="004B3040"/>
    <w:rsid w:val="004B4076"/>
    <w:rsid w:val="004B4D4C"/>
    <w:rsid w:val="004B731B"/>
    <w:rsid w:val="004C1033"/>
    <w:rsid w:val="004C4D19"/>
    <w:rsid w:val="004C64B5"/>
    <w:rsid w:val="004D0330"/>
    <w:rsid w:val="004D0FCA"/>
    <w:rsid w:val="004D1479"/>
    <w:rsid w:val="004D4D78"/>
    <w:rsid w:val="004D61BB"/>
    <w:rsid w:val="004E169F"/>
    <w:rsid w:val="004E4278"/>
    <w:rsid w:val="004F0C96"/>
    <w:rsid w:val="004F15BF"/>
    <w:rsid w:val="004F1CB2"/>
    <w:rsid w:val="004F35D1"/>
    <w:rsid w:val="004F549C"/>
    <w:rsid w:val="00504C60"/>
    <w:rsid w:val="00511900"/>
    <w:rsid w:val="00511F04"/>
    <w:rsid w:val="0051226E"/>
    <w:rsid w:val="00513992"/>
    <w:rsid w:val="00516F04"/>
    <w:rsid w:val="00520A93"/>
    <w:rsid w:val="00521B70"/>
    <w:rsid w:val="00526FFA"/>
    <w:rsid w:val="00534C93"/>
    <w:rsid w:val="00534F7F"/>
    <w:rsid w:val="00540E9F"/>
    <w:rsid w:val="0054428D"/>
    <w:rsid w:val="005502F4"/>
    <w:rsid w:val="00552AB9"/>
    <w:rsid w:val="00556159"/>
    <w:rsid w:val="0055738C"/>
    <w:rsid w:val="005606DB"/>
    <w:rsid w:val="005617B0"/>
    <w:rsid w:val="00564386"/>
    <w:rsid w:val="005670EC"/>
    <w:rsid w:val="00572F3E"/>
    <w:rsid w:val="005740CC"/>
    <w:rsid w:val="00576483"/>
    <w:rsid w:val="00582B20"/>
    <w:rsid w:val="00583366"/>
    <w:rsid w:val="005833CD"/>
    <w:rsid w:val="00594AE4"/>
    <w:rsid w:val="00595FE4"/>
    <w:rsid w:val="005A2E8B"/>
    <w:rsid w:val="005A4390"/>
    <w:rsid w:val="005A510D"/>
    <w:rsid w:val="005A6342"/>
    <w:rsid w:val="005B0ED9"/>
    <w:rsid w:val="005B2F91"/>
    <w:rsid w:val="005B3D76"/>
    <w:rsid w:val="005B7DBC"/>
    <w:rsid w:val="005C0565"/>
    <w:rsid w:val="005C173D"/>
    <w:rsid w:val="005C1B50"/>
    <w:rsid w:val="005C37CF"/>
    <w:rsid w:val="005C42AF"/>
    <w:rsid w:val="005D0EC4"/>
    <w:rsid w:val="005D3B0D"/>
    <w:rsid w:val="005D4AE4"/>
    <w:rsid w:val="005E4150"/>
    <w:rsid w:val="005F017E"/>
    <w:rsid w:val="005F0465"/>
    <w:rsid w:val="005F0695"/>
    <w:rsid w:val="005F070E"/>
    <w:rsid w:val="005F410D"/>
    <w:rsid w:val="005F5047"/>
    <w:rsid w:val="00601120"/>
    <w:rsid w:val="00604131"/>
    <w:rsid w:val="00606EDC"/>
    <w:rsid w:val="006078AA"/>
    <w:rsid w:val="006147A6"/>
    <w:rsid w:val="006148C0"/>
    <w:rsid w:val="00616F5C"/>
    <w:rsid w:val="00617325"/>
    <w:rsid w:val="006217D2"/>
    <w:rsid w:val="0062184D"/>
    <w:rsid w:val="00622153"/>
    <w:rsid w:val="00622C47"/>
    <w:rsid w:val="00631CDD"/>
    <w:rsid w:val="00633AB3"/>
    <w:rsid w:val="00635B0A"/>
    <w:rsid w:val="00641516"/>
    <w:rsid w:val="00645AE2"/>
    <w:rsid w:val="0064763C"/>
    <w:rsid w:val="00653258"/>
    <w:rsid w:val="00663674"/>
    <w:rsid w:val="00666CD3"/>
    <w:rsid w:val="00666DA4"/>
    <w:rsid w:val="0066745A"/>
    <w:rsid w:val="006676FD"/>
    <w:rsid w:val="0067256E"/>
    <w:rsid w:val="00672CBE"/>
    <w:rsid w:val="00672F7E"/>
    <w:rsid w:val="00673FC7"/>
    <w:rsid w:val="00675D4F"/>
    <w:rsid w:val="006762FC"/>
    <w:rsid w:val="00681DF9"/>
    <w:rsid w:val="006825FA"/>
    <w:rsid w:val="00684C9B"/>
    <w:rsid w:val="00690C3D"/>
    <w:rsid w:val="006933D9"/>
    <w:rsid w:val="00693872"/>
    <w:rsid w:val="006945A6"/>
    <w:rsid w:val="006948E6"/>
    <w:rsid w:val="006A184E"/>
    <w:rsid w:val="006A1980"/>
    <w:rsid w:val="006A3E7E"/>
    <w:rsid w:val="006A61EA"/>
    <w:rsid w:val="006A6FA7"/>
    <w:rsid w:val="006B0A05"/>
    <w:rsid w:val="006B3511"/>
    <w:rsid w:val="006B4341"/>
    <w:rsid w:val="006B5AD9"/>
    <w:rsid w:val="006B718A"/>
    <w:rsid w:val="006B7234"/>
    <w:rsid w:val="006B7B83"/>
    <w:rsid w:val="006C0489"/>
    <w:rsid w:val="006C4A34"/>
    <w:rsid w:val="006D032E"/>
    <w:rsid w:val="006D22DB"/>
    <w:rsid w:val="006D4AB0"/>
    <w:rsid w:val="006E14FA"/>
    <w:rsid w:val="006E57E4"/>
    <w:rsid w:val="006E63D7"/>
    <w:rsid w:val="006E66FE"/>
    <w:rsid w:val="006F003D"/>
    <w:rsid w:val="006F23BC"/>
    <w:rsid w:val="006F46B7"/>
    <w:rsid w:val="007001DD"/>
    <w:rsid w:val="0070081A"/>
    <w:rsid w:val="00703F78"/>
    <w:rsid w:val="0070419A"/>
    <w:rsid w:val="0071412E"/>
    <w:rsid w:val="00714466"/>
    <w:rsid w:val="007147C4"/>
    <w:rsid w:val="00722DBF"/>
    <w:rsid w:val="00724FFF"/>
    <w:rsid w:val="007266DE"/>
    <w:rsid w:val="007318E8"/>
    <w:rsid w:val="00731B17"/>
    <w:rsid w:val="00734916"/>
    <w:rsid w:val="00742226"/>
    <w:rsid w:val="00742B28"/>
    <w:rsid w:val="00743178"/>
    <w:rsid w:val="007464C8"/>
    <w:rsid w:val="00747467"/>
    <w:rsid w:val="00747951"/>
    <w:rsid w:val="007539E8"/>
    <w:rsid w:val="00755586"/>
    <w:rsid w:val="00760F54"/>
    <w:rsid w:val="0076454D"/>
    <w:rsid w:val="007655C7"/>
    <w:rsid w:val="00765640"/>
    <w:rsid w:val="007678A6"/>
    <w:rsid w:val="00770460"/>
    <w:rsid w:val="007773AC"/>
    <w:rsid w:val="00780DD3"/>
    <w:rsid w:val="00782976"/>
    <w:rsid w:val="0078397B"/>
    <w:rsid w:val="00783C04"/>
    <w:rsid w:val="00784231"/>
    <w:rsid w:val="00790CEA"/>
    <w:rsid w:val="007918F1"/>
    <w:rsid w:val="0079377D"/>
    <w:rsid w:val="0079396E"/>
    <w:rsid w:val="00796D1A"/>
    <w:rsid w:val="007A2C4A"/>
    <w:rsid w:val="007A2FCD"/>
    <w:rsid w:val="007B75EE"/>
    <w:rsid w:val="007B7FB5"/>
    <w:rsid w:val="007C1B8A"/>
    <w:rsid w:val="007C387C"/>
    <w:rsid w:val="007C44EF"/>
    <w:rsid w:val="007C7DFA"/>
    <w:rsid w:val="007D1DBB"/>
    <w:rsid w:val="007D22B7"/>
    <w:rsid w:val="007D5248"/>
    <w:rsid w:val="007E542B"/>
    <w:rsid w:val="007E7122"/>
    <w:rsid w:val="008002E9"/>
    <w:rsid w:val="008048FF"/>
    <w:rsid w:val="00812C70"/>
    <w:rsid w:val="00815ECF"/>
    <w:rsid w:val="00820F85"/>
    <w:rsid w:val="00822BC0"/>
    <w:rsid w:val="008232D4"/>
    <w:rsid w:val="008248F3"/>
    <w:rsid w:val="008250C3"/>
    <w:rsid w:val="00836C68"/>
    <w:rsid w:val="008413BC"/>
    <w:rsid w:val="008418C3"/>
    <w:rsid w:val="008422FB"/>
    <w:rsid w:val="008444CC"/>
    <w:rsid w:val="00845E35"/>
    <w:rsid w:val="00852F91"/>
    <w:rsid w:val="00853DC9"/>
    <w:rsid w:val="00856486"/>
    <w:rsid w:val="0085725E"/>
    <w:rsid w:val="00862647"/>
    <w:rsid w:val="00862D4D"/>
    <w:rsid w:val="00862E61"/>
    <w:rsid w:val="00863020"/>
    <w:rsid w:val="00863168"/>
    <w:rsid w:val="0086420D"/>
    <w:rsid w:val="00865E98"/>
    <w:rsid w:val="00867032"/>
    <w:rsid w:val="00876D59"/>
    <w:rsid w:val="00877EDA"/>
    <w:rsid w:val="00886B58"/>
    <w:rsid w:val="008914E3"/>
    <w:rsid w:val="008A3633"/>
    <w:rsid w:val="008A3AA0"/>
    <w:rsid w:val="008A4BDB"/>
    <w:rsid w:val="008A7F68"/>
    <w:rsid w:val="008B088A"/>
    <w:rsid w:val="008B0ADE"/>
    <w:rsid w:val="008B1B61"/>
    <w:rsid w:val="008B4D49"/>
    <w:rsid w:val="008B671B"/>
    <w:rsid w:val="008B68D7"/>
    <w:rsid w:val="008B6910"/>
    <w:rsid w:val="008C54F7"/>
    <w:rsid w:val="008D1EE5"/>
    <w:rsid w:val="008D28C0"/>
    <w:rsid w:val="008D7C15"/>
    <w:rsid w:val="008E1A0C"/>
    <w:rsid w:val="008E59CA"/>
    <w:rsid w:val="008E6BAC"/>
    <w:rsid w:val="008E7449"/>
    <w:rsid w:val="008F2523"/>
    <w:rsid w:val="00906176"/>
    <w:rsid w:val="00914E88"/>
    <w:rsid w:val="00915526"/>
    <w:rsid w:val="009167D9"/>
    <w:rsid w:val="0091779C"/>
    <w:rsid w:val="00922305"/>
    <w:rsid w:val="009338C8"/>
    <w:rsid w:val="0093678B"/>
    <w:rsid w:val="009412A6"/>
    <w:rsid w:val="00944BC1"/>
    <w:rsid w:val="0094619E"/>
    <w:rsid w:val="00951A69"/>
    <w:rsid w:val="009522E5"/>
    <w:rsid w:val="009551FA"/>
    <w:rsid w:val="00960A6D"/>
    <w:rsid w:val="0096767A"/>
    <w:rsid w:val="00967898"/>
    <w:rsid w:val="00967EBE"/>
    <w:rsid w:val="00973212"/>
    <w:rsid w:val="009739D7"/>
    <w:rsid w:val="00975861"/>
    <w:rsid w:val="00983337"/>
    <w:rsid w:val="00991DFA"/>
    <w:rsid w:val="0099571D"/>
    <w:rsid w:val="009A32A5"/>
    <w:rsid w:val="009A675C"/>
    <w:rsid w:val="009B1934"/>
    <w:rsid w:val="009C0702"/>
    <w:rsid w:val="009C0E54"/>
    <w:rsid w:val="009C3057"/>
    <w:rsid w:val="009C3F8E"/>
    <w:rsid w:val="009C4819"/>
    <w:rsid w:val="009C4DAC"/>
    <w:rsid w:val="009C6B8B"/>
    <w:rsid w:val="009D1D20"/>
    <w:rsid w:val="009D2173"/>
    <w:rsid w:val="009D4D14"/>
    <w:rsid w:val="009E20A5"/>
    <w:rsid w:val="009E2ACE"/>
    <w:rsid w:val="009E612B"/>
    <w:rsid w:val="009E6809"/>
    <w:rsid w:val="009E69AE"/>
    <w:rsid w:val="009F048F"/>
    <w:rsid w:val="009F142E"/>
    <w:rsid w:val="009F160C"/>
    <w:rsid w:val="009F20DE"/>
    <w:rsid w:val="009F2576"/>
    <w:rsid w:val="009F2CD3"/>
    <w:rsid w:val="009F5D3B"/>
    <w:rsid w:val="00A00F62"/>
    <w:rsid w:val="00A0290F"/>
    <w:rsid w:val="00A03026"/>
    <w:rsid w:val="00A03F68"/>
    <w:rsid w:val="00A14338"/>
    <w:rsid w:val="00A14DD2"/>
    <w:rsid w:val="00A15731"/>
    <w:rsid w:val="00A21489"/>
    <w:rsid w:val="00A238BF"/>
    <w:rsid w:val="00A25F51"/>
    <w:rsid w:val="00A2601A"/>
    <w:rsid w:val="00A2677E"/>
    <w:rsid w:val="00A26B43"/>
    <w:rsid w:val="00A26BC4"/>
    <w:rsid w:val="00A32202"/>
    <w:rsid w:val="00A34655"/>
    <w:rsid w:val="00A36E5D"/>
    <w:rsid w:val="00A371B1"/>
    <w:rsid w:val="00A44859"/>
    <w:rsid w:val="00A56E48"/>
    <w:rsid w:val="00A56F18"/>
    <w:rsid w:val="00A60C42"/>
    <w:rsid w:val="00A635DA"/>
    <w:rsid w:val="00A643B4"/>
    <w:rsid w:val="00A65298"/>
    <w:rsid w:val="00A678D9"/>
    <w:rsid w:val="00A73301"/>
    <w:rsid w:val="00A73DC0"/>
    <w:rsid w:val="00A82463"/>
    <w:rsid w:val="00A913FE"/>
    <w:rsid w:val="00A92EB4"/>
    <w:rsid w:val="00A975C5"/>
    <w:rsid w:val="00A97A8B"/>
    <w:rsid w:val="00AA242F"/>
    <w:rsid w:val="00AA2858"/>
    <w:rsid w:val="00AA7083"/>
    <w:rsid w:val="00AB0EB8"/>
    <w:rsid w:val="00AB177B"/>
    <w:rsid w:val="00AB29D6"/>
    <w:rsid w:val="00AB4240"/>
    <w:rsid w:val="00AB64D6"/>
    <w:rsid w:val="00AC0DB4"/>
    <w:rsid w:val="00AC5664"/>
    <w:rsid w:val="00AD082F"/>
    <w:rsid w:val="00AD1263"/>
    <w:rsid w:val="00AD246E"/>
    <w:rsid w:val="00AD3FAD"/>
    <w:rsid w:val="00AD6436"/>
    <w:rsid w:val="00AD64C4"/>
    <w:rsid w:val="00AE1C58"/>
    <w:rsid w:val="00AE22D3"/>
    <w:rsid w:val="00AE5154"/>
    <w:rsid w:val="00AE621E"/>
    <w:rsid w:val="00AE64B5"/>
    <w:rsid w:val="00AF427B"/>
    <w:rsid w:val="00AF4376"/>
    <w:rsid w:val="00B00427"/>
    <w:rsid w:val="00B013DC"/>
    <w:rsid w:val="00B02389"/>
    <w:rsid w:val="00B06099"/>
    <w:rsid w:val="00B17053"/>
    <w:rsid w:val="00B17F57"/>
    <w:rsid w:val="00B221EB"/>
    <w:rsid w:val="00B22A5A"/>
    <w:rsid w:val="00B2331B"/>
    <w:rsid w:val="00B27391"/>
    <w:rsid w:val="00B27F6F"/>
    <w:rsid w:val="00B3230F"/>
    <w:rsid w:val="00B35110"/>
    <w:rsid w:val="00B379FF"/>
    <w:rsid w:val="00B37B7E"/>
    <w:rsid w:val="00B37DBE"/>
    <w:rsid w:val="00B42709"/>
    <w:rsid w:val="00B44CDA"/>
    <w:rsid w:val="00B44D32"/>
    <w:rsid w:val="00B4771F"/>
    <w:rsid w:val="00B52C05"/>
    <w:rsid w:val="00B557DD"/>
    <w:rsid w:val="00B55F8A"/>
    <w:rsid w:val="00B63604"/>
    <w:rsid w:val="00B63671"/>
    <w:rsid w:val="00B65786"/>
    <w:rsid w:val="00B700AA"/>
    <w:rsid w:val="00B70386"/>
    <w:rsid w:val="00B70B61"/>
    <w:rsid w:val="00B71A6F"/>
    <w:rsid w:val="00B76527"/>
    <w:rsid w:val="00B77764"/>
    <w:rsid w:val="00B8076A"/>
    <w:rsid w:val="00B8155D"/>
    <w:rsid w:val="00B821B7"/>
    <w:rsid w:val="00B83170"/>
    <w:rsid w:val="00B9560F"/>
    <w:rsid w:val="00B96849"/>
    <w:rsid w:val="00B971C6"/>
    <w:rsid w:val="00BA13A8"/>
    <w:rsid w:val="00BA1CB8"/>
    <w:rsid w:val="00BB6696"/>
    <w:rsid w:val="00BB76BF"/>
    <w:rsid w:val="00BB7DFF"/>
    <w:rsid w:val="00BC2926"/>
    <w:rsid w:val="00BC3CED"/>
    <w:rsid w:val="00BC7F42"/>
    <w:rsid w:val="00BE1C39"/>
    <w:rsid w:val="00BE48B1"/>
    <w:rsid w:val="00BE6CC3"/>
    <w:rsid w:val="00BE744A"/>
    <w:rsid w:val="00BF6C9A"/>
    <w:rsid w:val="00BF6FE7"/>
    <w:rsid w:val="00BF7FA9"/>
    <w:rsid w:val="00C00555"/>
    <w:rsid w:val="00C0068F"/>
    <w:rsid w:val="00C0170B"/>
    <w:rsid w:val="00C039A0"/>
    <w:rsid w:val="00C07D6B"/>
    <w:rsid w:val="00C10635"/>
    <w:rsid w:val="00C126A6"/>
    <w:rsid w:val="00C20AC0"/>
    <w:rsid w:val="00C21F21"/>
    <w:rsid w:val="00C250CE"/>
    <w:rsid w:val="00C30587"/>
    <w:rsid w:val="00C42B75"/>
    <w:rsid w:val="00C43CAF"/>
    <w:rsid w:val="00C447B1"/>
    <w:rsid w:val="00C52B0C"/>
    <w:rsid w:val="00C53C0B"/>
    <w:rsid w:val="00C63A29"/>
    <w:rsid w:val="00C64C30"/>
    <w:rsid w:val="00C64F84"/>
    <w:rsid w:val="00C659BB"/>
    <w:rsid w:val="00C66078"/>
    <w:rsid w:val="00C70DA7"/>
    <w:rsid w:val="00C71D96"/>
    <w:rsid w:val="00C728C8"/>
    <w:rsid w:val="00C72B6D"/>
    <w:rsid w:val="00C73522"/>
    <w:rsid w:val="00C737DA"/>
    <w:rsid w:val="00C7535E"/>
    <w:rsid w:val="00C76FA3"/>
    <w:rsid w:val="00C81E20"/>
    <w:rsid w:val="00C84294"/>
    <w:rsid w:val="00C85646"/>
    <w:rsid w:val="00C86A59"/>
    <w:rsid w:val="00C917B3"/>
    <w:rsid w:val="00C927A9"/>
    <w:rsid w:val="00C92EFE"/>
    <w:rsid w:val="00C92FDF"/>
    <w:rsid w:val="00C9321B"/>
    <w:rsid w:val="00C95011"/>
    <w:rsid w:val="00C974A8"/>
    <w:rsid w:val="00CA16D1"/>
    <w:rsid w:val="00CA1E15"/>
    <w:rsid w:val="00CA48D4"/>
    <w:rsid w:val="00CA5D7B"/>
    <w:rsid w:val="00CB2EF8"/>
    <w:rsid w:val="00CC28B9"/>
    <w:rsid w:val="00CC3308"/>
    <w:rsid w:val="00CC415E"/>
    <w:rsid w:val="00CD18F5"/>
    <w:rsid w:val="00CD276F"/>
    <w:rsid w:val="00CD40D0"/>
    <w:rsid w:val="00CD6D22"/>
    <w:rsid w:val="00CF029C"/>
    <w:rsid w:val="00CF1084"/>
    <w:rsid w:val="00CF6298"/>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21B"/>
    <w:rsid w:val="00D43C4D"/>
    <w:rsid w:val="00D44C9A"/>
    <w:rsid w:val="00D51E31"/>
    <w:rsid w:val="00D5397B"/>
    <w:rsid w:val="00D53CB0"/>
    <w:rsid w:val="00D5589F"/>
    <w:rsid w:val="00D6039B"/>
    <w:rsid w:val="00D64CBF"/>
    <w:rsid w:val="00D6615B"/>
    <w:rsid w:val="00D71E5B"/>
    <w:rsid w:val="00D72035"/>
    <w:rsid w:val="00D728B6"/>
    <w:rsid w:val="00D73EE3"/>
    <w:rsid w:val="00D74F3E"/>
    <w:rsid w:val="00D75290"/>
    <w:rsid w:val="00D76620"/>
    <w:rsid w:val="00D819A0"/>
    <w:rsid w:val="00D827F2"/>
    <w:rsid w:val="00D82AF6"/>
    <w:rsid w:val="00D871A9"/>
    <w:rsid w:val="00D9032E"/>
    <w:rsid w:val="00D9237C"/>
    <w:rsid w:val="00D929BF"/>
    <w:rsid w:val="00D94092"/>
    <w:rsid w:val="00D94557"/>
    <w:rsid w:val="00D95116"/>
    <w:rsid w:val="00DA03A2"/>
    <w:rsid w:val="00DA07EC"/>
    <w:rsid w:val="00DA2D6B"/>
    <w:rsid w:val="00DA6EA3"/>
    <w:rsid w:val="00DB384A"/>
    <w:rsid w:val="00DB3D62"/>
    <w:rsid w:val="00DB5438"/>
    <w:rsid w:val="00DC112F"/>
    <w:rsid w:val="00DC2DBF"/>
    <w:rsid w:val="00DC3991"/>
    <w:rsid w:val="00DC68C5"/>
    <w:rsid w:val="00DC79C3"/>
    <w:rsid w:val="00DD2C32"/>
    <w:rsid w:val="00DD35E3"/>
    <w:rsid w:val="00DD37E0"/>
    <w:rsid w:val="00DD51BA"/>
    <w:rsid w:val="00DD561F"/>
    <w:rsid w:val="00DE0246"/>
    <w:rsid w:val="00DE0D51"/>
    <w:rsid w:val="00DE1D9E"/>
    <w:rsid w:val="00DE37B5"/>
    <w:rsid w:val="00DF06A2"/>
    <w:rsid w:val="00DF1F66"/>
    <w:rsid w:val="00DF2C9A"/>
    <w:rsid w:val="00DF4126"/>
    <w:rsid w:val="00DF54E5"/>
    <w:rsid w:val="00DF709B"/>
    <w:rsid w:val="00E04835"/>
    <w:rsid w:val="00E04D77"/>
    <w:rsid w:val="00E0791E"/>
    <w:rsid w:val="00E139A2"/>
    <w:rsid w:val="00E1560A"/>
    <w:rsid w:val="00E20FD5"/>
    <w:rsid w:val="00E3038F"/>
    <w:rsid w:val="00E3153D"/>
    <w:rsid w:val="00E40F1D"/>
    <w:rsid w:val="00E423B9"/>
    <w:rsid w:val="00E441D1"/>
    <w:rsid w:val="00E44A52"/>
    <w:rsid w:val="00E50212"/>
    <w:rsid w:val="00E511C5"/>
    <w:rsid w:val="00E55BF5"/>
    <w:rsid w:val="00E57692"/>
    <w:rsid w:val="00E6032F"/>
    <w:rsid w:val="00E60EFF"/>
    <w:rsid w:val="00E63CFF"/>
    <w:rsid w:val="00E702F4"/>
    <w:rsid w:val="00E7185B"/>
    <w:rsid w:val="00E76A16"/>
    <w:rsid w:val="00E81382"/>
    <w:rsid w:val="00E820F7"/>
    <w:rsid w:val="00E83C16"/>
    <w:rsid w:val="00E84BEB"/>
    <w:rsid w:val="00E871DD"/>
    <w:rsid w:val="00E901D3"/>
    <w:rsid w:val="00E9032B"/>
    <w:rsid w:val="00E91EAA"/>
    <w:rsid w:val="00EA481E"/>
    <w:rsid w:val="00EA493D"/>
    <w:rsid w:val="00EB0FBF"/>
    <w:rsid w:val="00EB2419"/>
    <w:rsid w:val="00EC1232"/>
    <w:rsid w:val="00EC12AD"/>
    <w:rsid w:val="00EC20EA"/>
    <w:rsid w:val="00EC2DC0"/>
    <w:rsid w:val="00EC536E"/>
    <w:rsid w:val="00EC5D73"/>
    <w:rsid w:val="00EC664D"/>
    <w:rsid w:val="00EC6759"/>
    <w:rsid w:val="00ED0690"/>
    <w:rsid w:val="00ED2823"/>
    <w:rsid w:val="00EE04ED"/>
    <w:rsid w:val="00EE2BBD"/>
    <w:rsid w:val="00EE3D6E"/>
    <w:rsid w:val="00EE6E7A"/>
    <w:rsid w:val="00EE706E"/>
    <w:rsid w:val="00EF12BB"/>
    <w:rsid w:val="00EF1315"/>
    <w:rsid w:val="00EF1AD0"/>
    <w:rsid w:val="00EF69A0"/>
    <w:rsid w:val="00F01100"/>
    <w:rsid w:val="00F03E7B"/>
    <w:rsid w:val="00F06D5D"/>
    <w:rsid w:val="00F1353E"/>
    <w:rsid w:val="00F13861"/>
    <w:rsid w:val="00F14142"/>
    <w:rsid w:val="00F15D86"/>
    <w:rsid w:val="00F161F9"/>
    <w:rsid w:val="00F20097"/>
    <w:rsid w:val="00F21D27"/>
    <w:rsid w:val="00F242DC"/>
    <w:rsid w:val="00F24D44"/>
    <w:rsid w:val="00F2509F"/>
    <w:rsid w:val="00F252C1"/>
    <w:rsid w:val="00F3255C"/>
    <w:rsid w:val="00F35B95"/>
    <w:rsid w:val="00F419F8"/>
    <w:rsid w:val="00F43A93"/>
    <w:rsid w:val="00F4413A"/>
    <w:rsid w:val="00F46640"/>
    <w:rsid w:val="00F50CBB"/>
    <w:rsid w:val="00F5160B"/>
    <w:rsid w:val="00F51F30"/>
    <w:rsid w:val="00F52359"/>
    <w:rsid w:val="00F53567"/>
    <w:rsid w:val="00F56638"/>
    <w:rsid w:val="00F6396A"/>
    <w:rsid w:val="00F660FE"/>
    <w:rsid w:val="00F66509"/>
    <w:rsid w:val="00F67B4C"/>
    <w:rsid w:val="00F717C1"/>
    <w:rsid w:val="00F71B1D"/>
    <w:rsid w:val="00F7747E"/>
    <w:rsid w:val="00F858FF"/>
    <w:rsid w:val="00F863AB"/>
    <w:rsid w:val="00F86F97"/>
    <w:rsid w:val="00F925B4"/>
    <w:rsid w:val="00F937CF"/>
    <w:rsid w:val="00F941A8"/>
    <w:rsid w:val="00F95B0C"/>
    <w:rsid w:val="00F971D5"/>
    <w:rsid w:val="00FA0A88"/>
    <w:rsid w:val="00FA2EFE"/>
    <w:rsid w:val="00FB7094"/>
    <w:rsid w:val="00FC1A50"/>
    <w:rsid w:val="00FC28DE"/>
    <w:rsid w:val="00FC4541"/>
    <w:rsid w:val="00FD0602"/>
    <w:rsid w:val="00FD0F0D"/>
    <w:rsid w:val="00FD1C00"/>
    <w:rsid w:val="00FD2242"/>
    <w:rsid w:val="00FD44EE"/>
    <w:rsid w:val="00FE0FD4"/>
    <w:rsid w:val="00FE4E74"/>
    <w:rsid w:val="00FE5CCF"/>
    <w:rsid w:val="00FE5F4F"/>
    <w:rsid w:val="00FE7D2B"/>
    <w:rsid w:val="00FF3EAA"/>
    <w:rsid w:val="00FF76F7"/>
    <w:rsid w:val="09A62590"/>
    <w:rsid w:val="0A3BF52A"/>
    <w:rsid w:val="11EFA29F"/>
    <w:rsid w:val="12949377"/>
    <w:rsid w:val="130B9737"/>
    <w:rsid w:val="142007A0"/>
    <w:rsid w:val="14232FA8"/>
    <w:rsid w:val="19C5FC4D"/>
    <w:rsid w:val="1A577DE3"/>
    <w:rsid w:val="1AD6380B"/>
    <w:rsid w:val="1B40B7C6"/>
    <w:rsid w:val="1C3FF8CB"/>
    <w:rsid w:val="2173B109"/>
    <w:rsid w:val="236F78E1"/>
    <w:rsid w:val="23A4F580"/>
    <w:rsid w:val="28AC8D43"/>
    <w:rsid w:val="28B9CC0B"/>
    <w:rsid w:val="2A9DE029"/>
    <w:rsid w:val="2F7BF1DF"/>
    <w:rsid w:val="2F914A27"/>
    <w:rsid w:val="306C7683"/>
    <w:rsid w:val="39F2316C"/>
    <w:rsid w:val="3AD46A1E"/>
    <w:rsid w:val="3DC47A26"/>
    <w:rsid w:val="3F478E1E"/>
    <w:rsid w:val="40ADB4C1"/>
    <w:rsid w:val="40CAAF7F"/>
    <w:rsid w:val="440CCDC4"/>
    <w:rsid w:val="45217BC9"/>
    <w:rsid w:val="46888DFF"/>
    <w:rsid w:val="484E25C4"/>
    <w:rsid w:val="493ECEA0"/>
    <w:rsid w:val="4D9A1C34"/>
    <w:rsid w:val="4F1C14F8"/>
    <w:rsid w:val="4FA4FD38"/>
    <w:rsid w:val="50C13E3D"/>
    <w:rsid w:val="52EEEC99"/>
    <w:rsid w:val="59DF2EC4"/>
    <w:rsid w:val="5C3827CE"/>
    <w:rsid w:val="5C5F0DA6"/>
    <w:rsid w:val="608FBEBC"/>
    <w:rsid w:val="62D2E450"/>
    <w:rsid w:val="63C54399"/>
    <w:rsid w:val="64A5D560"/>
    <w:rsid w:val="656C0BF9"/>
    <w:rsid w:val="67887442"/>
    <w:rsid w:val="67E038A9"/>
    <w:rsid w:val="6AFAB4FF"/>
    <w:rsid w:val="6C968560"/>
    <w:rsid w:val="6D9D2254"/>
    <w:rsid w:val="6E2F7DC4"/>
    <w:rsid w:val="6E3255C1"/>
    <w:rsid w:val="6F42029D"/>
    <w:rsid w:val="77568B5E"/>
    <w:rsid w:val="7794D066"/>
    <w:rsid w:val="7A918BA4"/>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mar.mizerakov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F7E7DC79-6D26-408B-8F70-773A0FBD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8444</Words>
  <Characters>48133</Characters>
  <Application>Microsoft Office Word</Application>
  <DocSecurity>0</DocSecurity>
  <Lines>401</Lines>
  <Paragraphs>112</Paragraphs>
  <ScaleCrop>false</ScaleCrop>
  <Company/>
  <LinksUpToDate>false</LinksUpToDate>
  <CharactersWithSpaces>56465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157</cp:revision>
  <cp:lastPrinted>2023-07-24T05:32:00Z</cp:lastPrinted>
  <dcterms:created xsi:type="dcterms:W3CDTF">2024-03-22T10:56:00Z</dcterms:created>
  <dcterms:modified xsi:type="dcterms:W3CDTF">2024-10-11T08:17:00Z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