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E52387">
        <w:rPr>
          <w:rFonts w:ascii="Times New Roman" w:hAnsi="Times New Roman"/>
          <w:b/>
          <w:sz w:val="36"/>
          <w:szCs w:val="36"/>
        </w:rPr>
        <w:t>a 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4ED7E527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544034" w:rsidRPr="00544034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544034" w:rsidRPr="00544034">
        <w:rPr>
          <w:rFonts w:ascii="Times New Roman" w:hAnsi="Times New Roman"/>
          <w:bCs/>
          <w:i/>
          <w:noProof/>
          <w:sz w:val="24"/>
          <w:szCs w:val="24"/>
        </w:rPr>
        <w:t>Obnova licencií a podpory pre firewally Palo Alto 820 a obnova podpory pre aplikáciu Palo Alto Panorama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- výzva na predkladanie ponúk č. </w:t>
      </w:r>
      <w:r w:rsidR="00544034">
        <w:rPr>
          <w:rFonts w:ascii="Times New Roman" w:hAnsi="Times New Roman"/>
          <w:bCs/>
          <w:noProof/>
          <w:sz w:val="24"/>
          <w:szCs w:val="24"/>
        </w:rPr>
        <w:t>25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544034" w:rsidRPr="00544034">
        <w:rPr>
          <w:rFonts w:ascii="Times New Roman" w:hAnsi="Times New Roman"/>
          <w:sz w:val="24"/>
          <w:szCs w:val="24"/>
        </w:rPr>
        <w:t>250/2021 dňa 02.11.2021 pod značkou 52182-MUT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544034" w:rsidRPr="00544034">
        <w:rPr>
          <w:rFonts w:ascii="Times New Roman" w:hAnsi="Times New Roman"/>
          <w:sz w:val="24"/>
          <w:szCs w:val="24"/>
        </w:rPr>
        <w:t>29.10.2021 pod číslom 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4CC4735" w:rsidR="002F62C6" w:rsidRPr="00965767" w:rsidRDefault="002F62C6" w:rsidP="008C1C8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286101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739ED232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8AC0A8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6FF10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273D6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62C6B047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2103C90E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 preskenovaný preberací protokol, na ktorom sú uvedené položky a 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31481123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14E3B5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>licencie</w:t>
      </w:r>
      <w:r w:rsidR="009C4000">
        <w:rPr>
          <w:rFonts w:ascii="Times New Roman" w:hAnsi="Times New Roman"/>
          <w:sz w:val="24"/>
          <w:szCs w:val="24"/>
        </w:rPr>
        <w:t>/podpory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</w:t>
      </w:r>
      <w:r w:rsidR="004B37D6" w:rsidRPr="0057786B">
        <w:rPr>
          <w:rFonts w:ascii="Times New Roman" w:hAnsi="Times New Roman"/>
          <w:sz w:val="24"/>
          <w:szCs w:val="24"/>
        </w:rPr>
        <w:lastRenderedPageBreak/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F41B6D2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5CE5200" w:rsidR="00393DF1" w:rsidRPr="00A540F9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A540F9">
        <w:rPr>
          <w:rFonts w:ascii="Times New Roman" w:hAnsi="Times New Roman"/>
          <w:kern w:val="16"/>
          <w:sz w:val="24"/>
          <w:szCs w:val="24"/>
        </w:rPr>
        <w:t xml:space="preserve">, </w:t>
      </w:r>
    </w:p>
    <w:p w14:paraId="70589D78" w14:textId="77777777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ak Objednávateľ pred tým než akceptoval štandardné licenčné podmienky užívania predmetného Tovaru, nie však neskôr než v lehote 15 dní odo dňa, kedy sa s nimi Objednávateľ mohol preukázateľne najskôr oboznámiť, písomne oznámi Dodávateľovi, že štandardné licenčné podmienky užívania predmetného Tovaru nie sú pre Objednávateľa rozumne prijateľné; neakceptovanie štandardných licenčných podmienok Tovaru a využitie oprávnenia Objednávateľa od Zmluvy odstúpiť podľa tohto bodu nepredstavuje porušenie uzavretej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8F4D" w14:textId="77777777" w:rsidR="00D814E6" w:rsidRDefault="00D814E6">
      <w:pPr>
        <w:spacing w:after="0" w:line="240" w:lineRule="auto"/>
      </w:pPr>
      <w:r>
        <w:separator/>
      </w:r>
    </w:p>
  </w:endnote>
  <w:endnote w:type="continuationSeparator" w:id="0">
    <w:p w14:paraId="0FFEFF2D" w14:textId="77777777" w:rsidR="00D814E6" w:rsidRDefault="00D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AA54" w14:textId="5AEF3EAD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44571B" wp14:editId="5C1C6C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C739" w14:textId="3146AAAD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4571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5EBC739" w14:textId="3146AAAD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53E68413" w:rsidR="00B6385F" w:rsidRDefault="00544034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65AB9C" wp14:editId="6618597A">
              <wp:simplePos x="89916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84A7D" w14:textId="6BFE90CC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5AB9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70684A7D" w14:textId="6BFE90CC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4122" w14:textId="137BB57F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EE7892" wp14:editId="71AD7BAE">
              <wp:simplePos x="89916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E67B8" w14:textId="065DC7F4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E789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27E67B8" w14:textId="065DC7F4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B239" w14:textId="77777777" w:rsidR="00D814E6" w:rsidRDefault="00D814E6">
      <w:pPr>
        <w:spacing w:after="0" w:line="240" w:lineRule="auto"/>
      </w:pPr>
      <w:r>
        <w:separator/>
      </w:r>
    </w:p>
  </w:footnote>
  <w:footnote w:type="continuationSeparator" w:id="0">
    <w:p w14:paraId="65F73154" w14:textId="77777777" w:rsidR="00D814E6" w:rsidRDefault="00D8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B9AA" w14:textId="6CCFE79F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5B30C" wp14:editId="6A2001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CFE0E" w14:textId="798B3D91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5B3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3B5CFE0E" w14:textId="798B3D91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E3F3" w14:textId="02EC73DA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251E07" wp14:editId="7CF67D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3DB94" w14:textId="7AAB70EA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51E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023DB94" w14:textId="7AAB70EA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3C4C783C" w:rsidR="00F661BD" w:rsidRPr="001925C3" w:rsidRDefault="00544034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D704F" wp14:editId="2A68AE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F939B" w14:textId="5B5E9A2B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D70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69CF939B" w14:textId="5B5E9A2B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61BD" w:rsidRPr="00096247">
      <w:rPr>
        <w:rFonts w:ascii="Times New Roman" w:hAnsi="Times New Roman"/>
        <w:b/>
        <w:sz w:val="20"/>
        <w:szCs w:val="20"/>
      </w:rPr>
      <w:t>Číslo zmluvy:</w:t>
    </w:r>
    <w:r w:rsidR="00F661BD"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A1B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FEF"/>
    <w:rsid w:val="00D82A1E"/>
    <w:rsid w:val="00D835B5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dm@mzv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2024-10-14T09:54:00Z</dcterms:created>
  <dcterms:modified xsi:type="dcterms:W3CDTF">2024-10-14T13:53:00Z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2024-10-14T09:54:10Z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a75694ea-9bb3-45df-a1a2-37978b49b5cf</vt:lpwstr>
  </property>
  <property fmtid="{D5CDD505-2E9C-101B-9397-08002B2CF9AE}" pid="425" name="MSIP_Label_8411ea1f-1665-4a34-a3d8-210cc7d6932e_ContentBits">
    <vt:lpwstr>3</vt:lpwstr>
  </property>
</Properties>
</file>