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58A5A61E" w14:textId="3F5056BB" w:rsidR="00757178" w:rsidRPr="003F12E4" w:rsidRDefault="00757178" w:rsidP="00757178">
      <w:pPr>
        <w:suppressAutoHyphens/>
        <w:jc w:val="both"/>
        <w:rPr>
          <w:b/>
          <w:bCs/>
        </w:rPr>
      </w:pPr>
      <w:r w:rsidRPr="003F12E4">
        <w:rPr>
          <w:color w:val="000000"/>
        </w:rPr>
        <w:t>Prijímateľ:</w:t>
      </w:r>
      <w:r w:rsidRPr="003F12E4">
        <w:t xml:space="preserve"> </w:t>
      </w:r>
      <w:proofErr w:type="spellStart"/>
      <w:r w:rsidR="001D2E54" w:rsidRPr="001D2E54">
        <w:rPr>
          <w:b/>
          <w:bCs/>
        </w:rPr>
        <w:t>Lesprodukt</w:t>
      </w:r>
      <w:proofErr w:type="spellEnd"/>
      <w:r w:rsidR="001D2E54" w:rsidRPr="001D2E54">
        <w:rPr>
          <w:b/>
          <w:bCs/>
        </w:rPr>
        <w:t xml:space="preserve"> s. r. o</w:t>
      </w:r>
    </w:p>
    <w:p w14:paraId="65E2B9C4" w14:textId="3A02657E" w:rsidR="00757178" w:rsidRPr="00C0649D" w:rsidRDefault="00757178" w:rsidP="00757178">
      <w:pPr>
        <w:suppressAutoHyphens/>
        <w:ind w:left="993"/>
        <w:jc w:val="both"/>
        <w:rPr>
          <w:sz w:val="22"/>
        </w:rPr>
      </w:pPr>
      <w:r>
        <w:rPr>
          <w:sz w:val="22"/>
        </w:rPr>
        <w:t xml:space="preserve">  </w:t>
      </w:r>
      <w:r w:rsidR="001D2E54" w:rsidRPr="001D2E54">
        <w:rPr>
          <w:sz w:val="22"/>
        </w:rPr>
        <w:t>090 03 Hunkovce 8</w:t>
      </w:r>
    </w:p>
    <w:p w14:paraId="45FD917C" w14:textId="6D4EA282" w:rsidR="00757178" w:rsidRPr="001310A7" w:rsidRDefault="00757178" w:rsidP="00757178">
      <w:pPr>
        <w:suppressAutoHyphens/>
        <w:ind w:left="993"/>
        <w:jc w:val="both"/>
      </w:pPr>
      <w:r>
        <w:rPr>
          <w:sz w:val="20"/>
        </w:rPr>
        <w:t xml:space="preserve">  </w:t>
      </w:r>
      <w:r w:rsidRPr="003F12E4">
        <w:rPr>
          <w:sz w:val="20"/>
        </w:rPr>
        <w:t xml:space="preserve">IČO: </w:t>
      </w:r>
      <w:r w:rsidR="001D2E54" w:rsidRPr="001D2E54">
        <w:rPr>
          <w:bCs/>
        </w:rPr>
        <w:t>43882897</w:t>
      </w:r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63F6C0D2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1D2E54" w:rsidRPr="001D2E54">
        <w:rPr>
          <w:rFonts w:eastAsia="Calibri"/>
          <w:b/>
          <w:bCs/>
          <w:sz w:val="22"/>
          <w:szCs w:val="22"/>
          <w:lang w:eastAsia="en-US"/>
        </w:rPr>
        <w:t>Rekonštrukcia lesných ciest v katastri obce Bodružal</w:t>
      </w:r>
      <w:bookmarkStart w:id="0" w:name="_GoBack"/>
      <w:bookmarkEnd w:id="0"/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1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5362D" w14:textId="77777777" w:rsidR="00400F44" w:rsidRDefault="00400F44" w:rsidP="00892042">
      <w:r>
        <w:separator/>
      </w:r>
    </w:p>
  </w:endnote>
  <w:endnote w:type="continuationSeparator" w:id="0">
    <w:p w14:paraId="3F47B1AA" w14:textId="77777777" w:rsidR="00400F44" w:rsidRDefault="00400F44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1396D" w14:textId="77777777" w:rsidR="00400F44" w:rsidRDefault="00400F44" w:rsidP="00892042">
      <w:r>
        <w:separator/>
      </w:r>
    </w:p>
  </w:footnote>
  <w:footnote w:type="continuationSeparator" w:id="0">
    <w:p w14:paraId="2C64ECDE" w14:textId="77777777" w:rsidR="00400F44" w:rsidRDefault="00400F44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0B86"/>
    <w:rsid w:val="003551BB"/>
    <w:rsid w:val="00381BFE"/>
    <w:rsid w:val="003B36F2"/>
    <w:rsid w:val="003E3833"/>
    <w:rsid w:val="003E68AC"/>
    <w:rsid w:val="003F7EFA"/>
    <w:rsid w:val="00400F44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7124D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3270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FFB2-9656-4D11-96AD-DCBA8FA8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Jaro</cp:lastModifiedBy>
  <cp:revision>21</cp:revision>
  <cp:lastPrinted>2022-08-16T18:05:00Z</cp:lastPrinted>
  <dcterms:created xsi:type="dcterms:W3CDTF">2022-11-14T11:04:00Z</dcterms:created>
  <dcterms:modified xsi:type="dcterms:W3CDTF">2024-10-14T06:22:00Z</dcterms:modified>
</cp:coreProperties>
</file>