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BCAC" w14:textId="77777777" w:rsidR="004967AE" w:rsidRPr="00FC7517" w:rsidRDefault="004967AE" w:rsidP="004967AE">
      <w:pPr>
        <w:pStyle w:val="Nadpis2"/>
        <w:jc w:val="left"/>
        <w:rPr>
          <w:rFonts w:ascii="Arial" w:hAnsi="Arial" w:cs="Arial"/>
          <w:b/>
          <w:bCs/>
        </w:rPr>
      </w:pPr>
      <w:r w:rsidRPr="00FC7517">
        <w:rPr>
          <w:rFonts w:ascii="Arial" w:hAnsi="Arial" w:cs="Arial"/>
          <w:bCs/>
        </w:rPr>
        <w:t>Poistná zmluva číslo:</w:t>
      </w:r>
      <w:r>
        <w:rPr>
          <w:rFonts w:ascii="Arial" w:hAnsi="Arial" w:cs="Arial"/>
          <w:bCs/>
        </w:rPr>
        <w:t xml:space="preserve"> ........................</w:t>
      </w:r>
    </w:p>
    <w:p w14:paraId="09E6B86D" w14:textId="77777777" w:rsidR="004967AE" w:rsidRDefault="004967AE" w:rsidP="002C0E14">
      <w:pPr>
        <w:pStyle w:val="Nadpis2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EFE50C" w14:textId="6E36441E" w:rsidR="004967AE" w:rsidRDefault="0091539A" w:rsidP="0091539A">
      <w:pPr>
        <w:pStyle w:val="Nadpis2"/>
        <w:tabs>
          <w:tab w:val="left" w:pos="915"/>
        </w:tabs>
        <w:spacing w:line="276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32E0161B" w14:textId="77777777" w:rsidR="0091539A" w:rsidRPr="0091539A" w:rsidRDefault="0091539A" w:rsidP="0091539A"/>
    <w:p w14:paraId="7712680F" w14:textId="733DF514" w:rsidR="00CC6679" w:rsidRDefault="00CC6679" w:rsidP="002C0E14">
      <w:pPr>
        <w:pStyle w:val="Nadpis2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311D2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2C0E14">
        <w:rPr>
          <w:rFonts w:ascii="Arial" w:hAnsi="Arial" w:cs="Arial"/>
          <w:b/>
          <w:bCs/>
          <w:color w:val="000000"/>
          <w:sz w:val="28"/>
          <w:szCs w:val="28"/>
        </w:rPr>
        <w:t>OISTNÁ ZMLUVA</w:t>
      </w:r>
    </w:p>
    <w:p w14:paraId="182EF466" w14:textId="4404C947" w:rsidR="002C0E14" w:rsidRDefault="00CC6679" w:rsidP="00D2306B">
      <w:pPr>
        <w:pStyle w:val="Nadpis2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122C8">
        <w:rPr>
          <w:rFonts w:ascii="Arial" w:hAnsi="Arial" w:cs="Arial"/>
          <w:b/>
          <w:bCs/>
          <w:sz w:val="28"/>
          <w:szCs w:val="28"/>
        </w:rPr>
        <w:t>PRE POISTENIE ZODPOVEDNOSTI Z</w:t>
      </w:r>
      <w:r w:rsidR="005B0E53">
        <w:rPr>
          <w:rFonts w:ascii="Arial" w:hAnsi="Arial" w:cs="Arial"/>
          <w:b/>
          <w:bCs/>
          <w:sz w:val="28"/>
          <w:szCs w:val="28"/>
        </w:rPr>
        <w:t>A</w:t>
      </w:r>
      <w:r w:rsidRPr="00E122C8">
        <w:rPr>
          <w:rFonts w:ascii="Arial" w:hAnsi="Arial" w:cs="Arial"/>
          <w:b/>
          <w:bCs/>
          <w:sz w:val="28"/>
          <w:szCs w:val="28"/>
        </w:rPr>
        <w:t xml:space="preserve"> ŠKODU SPÔSOBENÚ PRI </w:t>
      </w:r>
      <w:r w:rsidRPr="002C0E14">
        <w:rPr>
          <w:rFonts w:ascii="Arial" w:hAnsi="Arial" w:cs="Arial"/>
          <w:b/>
          <w:bCs/>
          <w:sz w:val="28"/>
          <w:szCs w:val="28"/>
        </w:rPr>
        <w:t xml:space="preserve">VÝKONE ČINNOSTI </w:t>
      </w:r>
      <w:r w:rsidR="002C0E14" w:rsidRPr="002C0E14">
        <w:rPr>
          <w:rFonts w:ascii="Arial" w:hAnsi="Arial" w:cs="Arial"/>
          <w:b/>
          <w:bCs/>
          <w:sz w:val="28"/>
          <w:szCs w:val="28"/>
        </w:rPr>
        <w:t xml:space="preserve">POSKYTOVATEĽA ZDRAVOTNEJ </w:t>
      </w:r>
      <w:r w:rsidR="00527A60" w:rsidRPr="002C0E14">
        <w:rPr>
          <w:rFonts w:ascii="Arial" w:hAnsi="Arial" w:cs="Arial"/>
          <w:b/>
          <w:bCs/>
          <w:sz w:val="28"/>
          <w:szCs w:val="28"/>
        </w:rPr>
        <w:t>STAROSTLIVOSTI</w:t>
      </w:r>
    </w:p>
    <w:p w14:paraId="5C62A4BA" w14:textId="77777777" w:rsidR="00D2306B" w:rsidRPr="00D2306B" w:rsidRDefault="00D2306B" w:rsidP="00D2306B">
      <w:pPr>
        <w:pBdr>
          <w:bottom w:val="single" w:sz="4" w:space="1" w:color="auto"/>
        </w:pBdr>
        <w:jc w:val="center"/>
      </w:pPr>
      <w:r w:rsidRPr="00D2306B">
        <w:rPr>
          <w:rFonts w:ascii="Arial" w:hAnsi="Arial" w:cs="Arial"/>
          <w:sz w:val="22"/>
          <w:szCs w:val="22"/>
        </w:rPr>
        <w:t>podľa § 788 a </w:t>
      </w:r>
      <w:proofErr w:type="spellStart"/>
      <w:r w:rsidRPr="00D2306B">
        <w:rPr>
          <w:rFonts w:ascii="Arial" w:hAnsi="Arial" w:cs="Arial"/>
          <w:sz w:val="22"/>
          <w:szCs w:val="22"/>
        </w:rPr>
        <w:t>nasl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. </w:t>
      </w:r>
      <w:r w:rsidR="008A40D2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ák</w:t>
      </w:r>
      <w:r w:rsidR="008A40D2">
        <w:rPr>
          <w:rFonts w:ascii="Arial" w:hAnsi="Arial" w:cs="Arial"/>
          <w:sz w:val="22"/>
          <w:szCs w:val="22"/>
        </w:rPr>
        <w:t>ona č.</w:t>
      </w:r>
      <w:r w:rsidRPr="00D2306B">
        <w:rPr>
          <w:rFonts w:ascii="Arial" w:hAnsi="Arial" w:cs="Arial"/>
          <w:sz w:val="22"/>
          <w:szCs w:val="22"/>
        </w:rPr>
        <w:t xml:space="preserve"> 40/1964 Zb. Občiansky zákonník</w:t>
      </w:r>
    </w:p>
    <w:p w14:paraId="4F564BD6" w14:textId="77777777" w:rsidR="002C0E14" w:rsidRPr="002C0E14" w:rsidRDefault="002C0E14" w:rsidP="002C0E14">
      <w:pPr>
        <w:jc w:val="center"/>
      </w:pPr>
    </w:p>
    <w:p w14:paraId="3CA82988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4E299D" w14:textId="77777777" w:rsidR="00157995" w:rsidRPr="00D2306B" w:rsidRDefault="00157995" w:rsidP="008A40D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I. Zmluvné strany</w:t>
      </w:r>
    </w:p>
    <w:p w14:paraId="439F3265" w14:textId="77777777" w:rsidR="00CC6679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I.1.</w:t>
      </w: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="0004094C">
        <w:rPr>
          <w:rFonts w:ascii="Arial" w:hAnsi="Arial" w:cs="Arial"/>
          <w:b/>
          <w:bCs/>
          <w:sz w:val="22"/>
          <w:szCs w:val="22"/>
        </w:rPr>
        <w:t>Poistiteľ</w:t>
      </w:r>
      <w:r w:rsidR="002C0E14" w:rsidRPr="00D2306B">
        <w:rPr>
          <w:rFonts w:ascii="Arial" w:hAnsi="Arial" w:cs="Arial"/>
          <w:b/>
          <w:bCs/>
          <w:sz w:val="22"/>
          <w:szCs w:val="22"/>
        </w:rPr>
        <w:t xml:space="preserve"> :</w:t>
      </w:r>
    </w:p>
    <w:p w14:paraId="27047B77" w14:textId="0534BEA3" w:rsidR="004B2797" w:rsidRPr="00010B11" w:rsidRDefault="00157995" w:rsidP="004B27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="002130A3">
        <w:rPr>
          <w:rFonts w:ascii="Arial" w:hAnsi="Arial" w:cs="Arial"/>
          <w:sz w:val="22"/>
          <w:szCs w:val="22"/>
        </w:rPr>
        <w:t>O</w:t>
      </w:r>
      <w:r w:rsidR="004B2797" w:rsidRPr="00D2306B">
        <w:rPr>
          <w:rFonts w:ascii="Arial" w:hAnsi="Arial" w:cs="Arial"/>
          <w:sz w:val="22"/>
          <w:szCs w:val="22"/>
        </w:rPr>
        <w:t>bchodné meno:</w:t>
      </w:r>
      <w:r w:rsidR="004B2797">
        <w:rPr>
          <w:rFonts w:ascii="Arial" w:hAnsi="Arial" w:cs="Arial"/>
          <w:sz w:val="22"/>
          <w:szCs w:val="22"/>
        </w:rPr>
        <w:tab/>
      </w:r>
    </w:p>
    <w:p w14:paraId="72015E11" w14:textId="538220EC" w:rsidR="004B2797" w:rsidRPr="00010B11" w:rsidRDefault="004B2797" w:rsidP="004B27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sídlo:</w:t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</w:p>
    <w:p w14:paraId="64C8B328" w14:textId="37CFA313" w:rsidR="004B2797" w:rsidRPr="00010B11" w:rsidRDefault="004B2797" w:rsidP="004967AE">
      <w:pPr>
        <w:ind w:left="709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konanie menom:</w:t>
      </w:r>
      <w:r w:rsidRPr="00010B11">
        <w:rPr>
          <w:rFonts w:ascii="Arial" w:hAnsi="Arial" w:cs="Arial"/>
          <w:sz w:val="22"/>
          <w:szCs w:val="22"/>
        </w:rPr>
        <w:tab/>
      </w:r>
    </w:p>
    <w:p w14:paraId="028DE1B2" w14:textId="736654C9" w:rsidR="004B2797" w:rsidRPr="00010B11" w:rsidRDefault="004B2797" w:rsidP="004B2797">
      <w:pPr>
        <w:spacing w:line="276" w:lineRule="auto"/>
        <w:ind w:left="2836" w:hanging="212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 xml:space="preserve">zapísaná: </w:t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</w:p>
    <w:p w14:paraId="18182D2D" w14:textId="33AFD3B7" w:rsidR="004B2797" w:rsidRPr="00010B11" w:rsidRDefault="004B2797" w:rsidP="004B27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Bankové spojenie:</w:t>
      </w:r>
      <w:r w:rsidRPr="00010B11">
        <w:rPr>
          <w:rFonts w:ascii="Arial" w:hAnsi="Arial" w:cs="Arial"/>
          <w:sz w:val="22"/>
          <w:szCs w:val="22"/>
        </w:rPr>
        <w:tab/>
      </w:r>
    </w:p>
    <w:p w14:paraId="7289E413" w14:textId="7B59D5B7" w:rsidR="004B2797" w:rsidRPr="00010B11" w:rsidRDefault="004B2797" w:rsidP="004B27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Číslo účtu - IBAN:</w:t>
      </w:r>
      <w:r w:rsidRPr="00010B11">
        <w:rPr>
          <w:rFonts w:ascii="Arial" w:hAnsi="Arial" w:cs="Arial"/>
          <w:sz w:val="22"/>
          <w:szCs w:val="22"/>
        </w:rPr>
        <w:tab/>
      </w:r>
    </w:p>
    <w:p w14:paraId="2EFF9DBF" w14:textId="4068BD33" w:rsidR="004B2797" w:rsidRPr="00010B11" w:rsidRDefault="004B2797" w:rsidP="004B2797">
      <w:pPr>
        <w:ind w:left="709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IČO:</w:t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</w:p>
    <w:p w14:paraId="1F537125" w14:textId="0D2F20C7" w:rsidR="004B2797" w:rsidRPr="006138A4" w:rsidRDefault="004B2797" w:rsidP="004B27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F285A3A" w14:textId="64091E33" w:rsidR="004B2797" w:rsidRDefault="004B2797" w:rsidP="004B27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B11">
        <w:rPr>
          <w:rFonts w:ascii="Arial" w:hAnsi="Arial" w:cs="Arial"/>
          <w:sz w:val="22"/>
          <w:szCs w:val="22"/>
        </w:rPr>
        <w:t>IČ DPH:</w:t>
      </w:r>
      <w:r w:rsidRPr="00010B11">
        <w:rPr>
          <w:rFonts w:ascii="Arial" w:hAnsi="Arial" w:cs="Arial"/>
          <w:sz w:val="22"/>
          <w:szCs w:val="22"/>
        </w:rPr>
        <w:tab/>
      </w:r>
      <w:r w:rsidRPr="00010B11">
        <w:rPr>
          <w:rFonts w:ascii="Arial" w:hAnsi="Arial" w:cs="Arial"/>
          <w:sz w:val="22"/>
          <w:szCs w:val="22"/>
        </w:rPr>
        <w:tab/>
      </w:r>
    </w:p>
    <w:p w14:paraId="15242E1E" w14:textId="77777777" w:rsidR="00CC6679" w:rsidRPr="00D2306B" w:rsidRDefault="00CC6679" w:rsidP="008A40D2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</w:t>
      </w:r>
      <w:r w:rsidR="00D2306B">
        <w:rPr>
          <w:rFonts w:ascii="Arial" w:hAnsi="Arial" w:cs="Arial"/>
          <w:i/>
          <w:iCs/>
          <w:sz w:val="22"/>
          <w:szCs w:val="22"/>
        </w:rPr>
        <w:t>titeľ</w:t>
      </w:r>
      <w:r w:rsidRPr="00D2306B">
        <w:rPr>
          <w:rFonts w:ascii="Arial" w:hAnsi="Arial" w:cs="Arial"/>
          <w:i/>
          <w:iCs/>
          <w:sz w:val="22"/>
          <w:szCs w:val="22"/>
        </w:rPr>
        <w:t>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809F63D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13844A0" w14:textId="77777777" w:rsidR="00157995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I.2.</w:t>
      </w:r>
      <w:r w:rsidRPr="00D2306B">
        <w:rPr>
          <w:rFonts w:ascii="Arial" w:hAnsi="Arial" w:cs="Arial"/>
          <w:b/>
          <w:bCs/>
          <w:sz w:val="22"/>
          <w:szCs w:val="22"/>
        </w:rPr>
        <w:tab/>
        <w:t>P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oistený</w:t>
      </w:r>
      <w:r w:rsidR="00797293" w:rsidRPr="00D2306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6AD6606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Obchodné meno:</w:t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Univerzitná nemocnica L. </w:t>
      </w:r>
      <w:proofErr w:type="spellStart"/>
      <w:r w:rsidR="00CC6679" w:rsidRPr="00D2306B">
        <w:rPr>
          <w:rFonts w:ascii="Arial" w:hAnsi="Arial" w:cs="Arial"/>
          <w:b/>
          <w:bCs/>
          <w:sz w:val="22"/>
          <w:szCs w:val="22"/>
        </w:rPr>
        <w:t>Pasteura</w:t>
      </w:r>
      <w:proofErr w:type="spellEnd"/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Košice</w:t>
      </w:r>
    </w:p>
    <w:p w14:paraId="452FBAFD" w14:textId="77777777" w:rsidR="00CC6679" w:rsidRPr="00D2306B" w:rsidRDefault="00157995" w:rsidP="008A40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</w:t>
      </w:r>
      <w:r w:rsidR="00CC6679" w:rsidRPr="00D2306B">
        <w:rPr>
          <w:rFonts w:ascii="Arial" w:hAnsi="Arial" w:cs="Arial"/>
          <w:sz w:val="22"/>
          <w:szCs w:val="22"/>
        </w:rPr>
        <w:t>ídlo: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Rastislavova 43, 041 90 Košice</w:t>
      </w:r>
    </w:p>
    <w:p w14:paraId="04A134FE" w14:textId="36FDDB4B" w:rsidR="004B2797" w:rsidRPr="00D2306B" w:rsidRDefault="004B2797" w:rsidP="004967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konanie menom:</w:t>
      </w:r>
      <w:r w:rsidRPr="00D2306B">
        <w:rPr>
          <w:rFonts w:ascii="Arial" w:hAnsi="Arial" w:cs="Arial"/>
          <w:sz w:val="22"/>
          <w:szCs w:val="22"/>
        </w:rPr>
        <w:tab/>
        <w:t xml:space="preserve">MUDr. </w:t>
      </w:r>
      <w:r w:rsidR="002130A3">
        <w:rPr>
          <w:rFonts w:ascii="Arial" w:hAnsi="Arial" w:cs="Arial"/>
          <w:sz w:val="22"/>
          <w:szCs w:val="22"/>
        </w:rPr>
        <w:t>Ľuboslav Beňa, PhD.</w:t>
      </w:r>
      <w:r w:rsidRPr="00D2306B">
        <w:rPr>
          <w:rFonts w:ascii="Arial" w:hAnsi="Arial" w:cs="Arial"/>
          <w:sz w:val="22"/>
          <w:szCs w:val="22"/>
        </w:rPr>
        <w:t>,</w:t>
      </w:r>
      <w:r w:rsidR="004967AE">
        <w:rPr>
          <w:rFonts w:ascii="Arial" w:hAnsi="Arial" w:cs="Arial"/>
          <w:sz w:val="22"/>
          <w:szCs w:val="22"/>
        </w:rPr>
        <w:t xml:space="preserve"> MPH,</w:t>
      </w:r>
      <w:r w:rsidRPr="00D2306B">
        <w:rPr>
          <w:rFonts w:ascii="Arial" w:hAnsi="Arial" w:cs="Arial"/>
          <w:sz w:val="22"/>
          <w:szCs w:val="22"/>
        </w:rPr>
        <w:t xml:space="preserve"> riaditeľ </w:t>
      </w:r>
    </w:p>
    <w:p w14:paraId="7FC9D40D" w14:textId="77777777" w:rsidR="00157995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právna forma:</w:t>
      </w:r>
      <w:r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štátna príspevková organizácia</w:t>
      </w:r>
      <w:r w:rsidR="002C0E14" w:rsidRPr="00D2306B">
        <w:rPr>
          <w:rFonts w:ascii="Arial" w:hAnsi="Arial" w:cs="Arial"/>
          <w:sz w:val="22"/>
          <w:szCs w:val="22"/>
        </w:rPr>
        <w:t xml:space="preserve"> </w:t>
      </w:r>
      <w:r w:rsidR="00157995" w:rsidRPr="00D2306B">
        <w:rPr>
          <w:rFonts w:ascii="Arial" w:hAnsi="Arial" w:cs="Arial"/>
          <w:sz w:val="22"/>
          <w:szCs w:val="22"/>
        </w:rPr>
        <w:t xml:space="preserve">Zriadená Zriaďovacou </w:t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>listinou MZ SR č. 18</w:t>
      </w:r>
      <w:r w:rsidR="002C0E14" w:rsidRPr="00D2306B">
        <w:rPr>
          <w:rFonts w:ascii="Arial" w:hAnsi="Arial" w:cs="Arial"/>
          <w:sz w:val="22"/>
          <w:szCs w:val="22"/>
        </w:rPr>
        <w:t>42/1990-A/I-2 zo dňa 18.12.1990</w:t>
      </w:r>
      <w:r w:rsidR="00157995" w:rsidRPr="00D2306B">
        <w:rPr>
          <w:rFonts w:ascii="Arial" w:hAnsi="Arial" w:cs="Arial"/>
          <w:sz w:val="22"/>
          <w:szCs w:val="22"/>
        </w:rPr>
        <w:t xml:space="preserve"> </w:t>
      </w:r>
    </w:p>
    <w:p w14:paraId="7CD8F965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Bankové spojenie: </w:t>
      </w:r>
      <w:r w:rsidRPr="00D2306B">
        <w:rPr>
          <w:rFonts w:ascii="Arial" w:hAnsi="Arial" w:cs="Arial"/>
          <w:sz w:val="22"/>
          <w:szCs w:val="22"/>
        </w:rPr>
        <w:tab/>
        <w:t>Štátna pokladnica</w:t>
      </w:r>
      <w:r w:rsidR="002C0E14" w:rsidRPr="00D2306B">
        <w:rPr>
          <w:rFonts w:ascii="Arial" w:hAnsi="Arial" w:cs="Arial"/>
          <w:sz w:val="22"/>
          <w:szCs w:val="22"/>
        </w:rPr>
        <w:t>, Radlinského 32, 810 05 Bratislava</w:t>
      </w:r>
    </w:p>
    <w:p w14:paraId="2AE48F81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2C0E14" w:rsidRPr="00D2306B">
        <w:rPr>
          <w:rFonts w:ascii="Arial" w:hAnsi="Arial" w:cs="Arial"/>
          <w:sz w:val="22"/>
          <w:szCs w:val="22"/>
        </w:rPr>
        <w:t xml:space="preserve"> – IBAN </w:t>
      </w:r>
      <w:r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>SK06 8180 0000 0070 0028 0550</w:t>
      </w:r>
    </w:p>
    <w:p w14:paraId="1D620C6D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IČO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00 606</w:t>
      </w:r>
      <w:r w:rsidR="00157995" w:rsidRPr="00D2306B">
        <w:rPr>
          <w:rFonts w:ascii="Arial" w:hAnsi="Arial" w:cs="Arial"/>
          <w:sz w:val="22"/>
          <w:szCs w:val="22"/>
        </w:rPr>
        <w:t> </w:t>
      </w:r>
      <w:r w:rsidRPr="00D2306B">
        <w:rPr>
          <w:rFonts w:ascii="Arial" w:hAnsi="Arial" w:cs="Arial"/>
          <w:sz w:val="22"/>
          <w:szCs w:val="22"/>
        </w:rPr>
        <w:t>707</w:t>
      </w:r>
    </w:p>
    <w:p w14:paraId="55836CCA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DIČ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2021141969</w:t>
      </w:r>
    </w:p>
    <w:p w14:paraId="2DF16E41" w14:textId="77777777" w:rsidR="002C0E14" w:rsidRPr="00D2306B" w:rsidRDefault="002C0E14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IČDPH : 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  <w:t>SK2021141969</w:t>
      </w:r>
    </w:p>
    <w:p w14:paraId="221F8A88" w14:textId="77777777" w:rsidR="00CC6679" w:rsidRPr="00D2306B" w:rsidRDefault="00CC6679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oistený“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F1251DC" w14:textId="77777777" w:rsidR="002C0E14" w:rsidRPr="00D2306B" w:rsidRDefault="002C0E14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</w:p>
    <w:p w14:paraId="6CDB1F37" w14:textId="77777777" w:rsidR="002C0E14" w:rsidRPr="008A40D2" w:rsidRDefault="008A40D2" w:rsidP="008A40D2">
      <w:pPr>
        <w:spacing w:after="120" w:line="276" w:lineRule="auto"/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Zmluvné strany sa dohodli na uzatvorení Poistnej zmluvy pre poistenie zodpovednosti za škodu spôsobenú pri výkone činnosti poskytovateľa zdravotnej starostlivosti (ďalej „Zmluva“) podľa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ust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="00A2639D">
        <w:rPr>
          <w:rFonts w:ascii="Arial" w:hAnsi="Arial" w:cs="Arial"/>
          <w:i/>
          <w:iCs/>
          <w:sz w:val="22"/>
          <w:szCs w:val="22"/>
        </w:rPr>
        <w:t>§ 788 a </w:t>
      </w:r>
      <w:proofErr w:type="spellStart"/>
      <w:r w:rsidR="00A2639D">
        <w:rPr>
          <w:rFonts w:ascii="Arial" w:hAnsi="Arial" w:cs="Arial"/>
          <w:i/>
          <w:iCs/>
          <w:sz w:val="22"/>
          <w:szCs w:val="22"/>
        </w:rPr>
        <w:t>nasl</w:t>
      </w:r>
      <w:proofErr w:type="spellEnd"/>
      <w:r w:rsidR="00A2639D">
        <w:rPr>
          <w:rFonts w:ascii="Arial" w:hAnsi="Arial" w:cs="Arial"/>
          <w:i/>
          <w:iCs/>
          <w:sz w:val="22"/>
          <w:szCs w:val="22"/>
        </w:rPr>
        <w:t>. zákona č. 40/1964 Zb. Občiansky zákonník s nasledujúcim obsahom:</w:t>
      </w:r>
    </w:p>
    <w:p w14:paraId="2D4966F6" w14:textId="5E694F2B" w:rsidR="002C0E14" w:rsidRDefault="002C0E14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90F0A74" w14:textId="5BB2AB77" w:rsidR="002130A3" w:rsidRDefault="002130A3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068DD5A" w14:textId="77777777" w:rsidR="002130A3" w:rsidRDefault="002130A3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373AAD2" w14:textId="77777777" w:rsidR="004B2797" w:rsidRPr="00D2306B" w:rsidRDefault="004B2797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3FFA715" w14:textId="77777777" w:rsidR="00797293" w:rsidRPr="00A2639D" w:rsidRDefault="002C0E14" w:rsidP="00A2639D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II. Úvodné ustanovenia</w:t>
      </w:r>
    </w:p>
    <w:p w14:paraId="31B9C7EA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II.1.</w:t>
      </w:r>
      <w:r>
        <w:rPr>
          <w:rFonts w:ascii="Arial" w:hAnsi="Arial" w:cs="Arial"/>
          <w:sz w:val="22"/>
          <w:szCs w:val="22"/>
        </w:rPr>
        <w:tab/>
      </w:r>
      <w:r w:rsidR="00797293" w:rsidRPr="00D2306B">
        <w:rPr>
          <w:rFonts w:ascii="Arial" w:hAnsi="Arial" w:cs="Arial"/>
          <w:sz w:val="22"/>
          <w:szCs w:val="22"/>
        </w:rPr>
        <w:t xml:space="preserve">Poistený v rámci plnenia svojich úloh obstaráva </w:t>
      </w:r>
      <w:r w:rsidR="005F21D3" w:rsidRPr="00D2306B">
        <w:rPr>
          <w:rFonts w:ascii="Arial" w:hAnsi="Arial" w:cs="Arial"/>
          <w:sz w:val="22"/>
          <w:szCs w:val="22"/>
        </w:rPr>
        <w:t xml:space="preserve">dodanie </w:t>
      </w:r>
      <w:r w:rsidR="00797293" w:rsidRPr="00D2306B">
        <w:rPr>
          <w:rFonts w:ascii="Arial" w:hAnsi="Arial" w:cs="Arial"/>
          <w:sz w:val="22"/>
          <w:szCs w:val="22"/>
        </w:rPr>
        <w:t>tovar</w:t>
      </w:r>
      <w:r w:rsidR="005F21D3" w:rsidRPr="00D2306B">
        <w:rPr>
          <w:rFonts w:ascii="Arial" w:hAnsi="Arial" w:cs="Arial"/>
          <w:sz w:val="22"/>
          <w:szCs w:val="22"/>
        </w:rPr>
        <w:t>u, uskutočnenie stavebných prác a poskytnutie služieb</w:t>
      </w:r>
      <w:r w:rsidR="00797293" w:rsidRPr="00D2306B">
        <w:rPr>
          <w:rFonts w:ascii="Arial" w:hAnsi="Arial" w:cs="Arial"/>
          <w:sz w:val="22"/>
          <w:szCs w:val="22"/>
        </w:rPr>
        <w:t xml:space="preserve"> postupom stanoveným zákonom č. 343/2015 Z. z. o verejnom obstarávaní a o zmene a doplnení niektorých zákonov, v znení neskorších predpisov (ďalej len  „zák. č. 343/2015 Z. z.“).</w:t>
      </w:r>
    </w:p>
    <w:p w14:paraId="3F373C71" w14:textId="669A380B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II.2.</w:t>
      </w:r>
      <w:r>
        <w:rPr>
          <w:rFonts w:ascii="Arial" w:hAnsi="Arial" w:cs="Arial"/>
          <w:sz w:val="22"/>
          <w:szCs w:val="22"/>
        </w:rPr>
        <w:tab/>
        <w:t>Z</w:t>
      </w:r>
      <w:r w:rsidR="00CC6679" w:rsidRPr="00D2306B">
        <w:rPr>
          <w:rFonts w:ascii="Arial" w:hAnsi="Arial" w:cs="Arial"/>
          <w:sz w:val="22"/>
          <w:szCs w:val="22"/>
        </w:rPr>
        <w:t>mluvu  uzatvára Poistený ako verejný obstarávateľ s Po</w:t>
      </w:r>
      <w:r>
        <w:rPr>
          <w:rFonts w:ascii="Arial" w:hAnsi="Arial" w:cs="Arial"/>
          <w:sz w:val="22"/>
          <w:szCs w:val="22"/>
        </w:rPr>
        <w:t>istiteľom</w:t>
      </w:r>
      <w:r w:rsidR="00CC6679" w:rsidRPr="00D2306B">
        <w:rPr>
          <w:rFonts w:ascii="Arial" w:hAnsi="Arial" w:cs="Arial"/>
          <w:sz w:val="22"/>
          <w:szCs w:val="22"/>
        </w:rPr>
        <w:t xml:space="preserve"> ako úspešným uchádzačom</w:t>
      </w:r>
      <w:r w:rsidR="00F3603D" w:rsidRPr="00D2306B">
        <w:rPr>
          <w:rFonts w:ascii="Arial" w:hAnsi="Arial" w:cs="Arial"/>
          <w:sz w:val="22"/>
          <w:szCs w:val="22"/>
        </w:rPr>
        <w:t xml:space="preserve"> vo verejnej súťaži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>ako výsledok</w:t>
      </w:r>
      <w:r w:rsidR="00F3603D" w:rsidRPr="00D2306B">
        <w:rPr>
          <w:rFonts w:ascii="Arial" w:hAnsi="Arial" w:cs="Arial"/>
          <w:sz w:val="22"/>
          <w:szCs w:val="22"/>
        </w:rPr>
        <w:t xml:space="preserve"> zadávania </w:t>
      </w:r>
      <w:r w:rsidR="005F21D3" w:rsidRPr="00D2306B">
        <w:rPr>
          <w:rFonts w:ascii="Arial" w:hAnsi="Arial" w:cs="Arial"/>
          <w:sz w:val="22"/>
          <w:szCs w:val="22"/>
        </w:rPr>
        <w:t>nadlimitnej zákazky</w:t>
      </w:r>
      <w:r w:rsidR="00F3603D" w:rsidRPr="00D2306B">
        <w:rPr>
          <w:rFonts w:ascii="Arial" w:hAnsi="Arial" w:cs="Arial"/>
          <w:sz w:val="22"/>
          <w:szCs w:val="22"/>
        </w:rPr>
        <w:t xml:space="preserve"> postupom</w:t>
      </w:r>
      <w:r w:rsidR="005F21D3" w:rsidRPr="00D2306B">
        <w:rPr>
          <w:rFonts w:ascii="Arial" w:hAnsi="Arial" w:cs="Arial"/>
          <w:sz w:val="22"/>
          <w:szCs w:val="22"/>
        </w:rPr>
        <w:t xml:space="preserve"> podľa § 66 ods. 7 zák. č. 343/2015 Z.</w:t>
      </w:r>
      <w:r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 xml:space="preserve">z., vyhlásenej Poisteným ako verejným obstarávateľom, </w:t>
      </w:r>
      <w:r w:rsidR="00CC6679" w:rsidRPr="00D2306B">
        <w:rPr>
          <w:rFonts w:ascii="Arial" w:hAnsi="Arial" w:cs="Arial"/>
          <w:sz w:val="22"/>
          <w:szCs w:val="22"/>
        </w:rPr>
        <w:t xml:space="preserve">v Úradnom vestníku EÚ </w:t>
      </w:r>
      <w:r w:rsidR="004B2797" w:rsidRPr="00D2306B">
        <w:rPr>
          <w:rFonts w:ascii="Arial" w:hAnsi="Arial" w:cs="Arial"/>
          <w:sz w:val="22"/>
          <w:szCs w:val="22"/>
        </w:rPr>
        <w:t xml:space="preserve">zo dňa </w:t>
      </w:r>
      <w:r w:rsidR="004967AE">
        <w:rPr>
          <w:rFonts w:ascii="Arial" w:hAnsi="Arial" w:cs="Arial"/>
          <w:sz w:val="22"/>
          <w:szCs w:val="22"/>
        </w:rPr>
        <w:t>..........................</w:t>
      </w:r>
      <w:r w:rsidR="004B2797" w:rsidRPr="00D2306B">
        <w:rPr>
          <w:rFonts w:ascii="Arial" w:hAnsi="Arial" w:cs="Arial"/>
          <w:sz w:val="22"/>
          <w:szCs w:val="22"/>
        </w:rPr>
        <w:t xml:space="preserve">, pod značkou </w:t>
      </w:r>
      <w:r w:rsidR="004967AE">
        <w:rPr>
          <w:rFonts w:ascii="Arial" w:hAnsi="Arial" w:cs="Arial"/>
          <w:sz w:val="22"/>
          <w:szCs w:val="22"/>
        </w:rPr>
        <w:t>.......................</w:t>
      </w:r>
      <w:r w:rsidR="00CC6679" w:rsidRPr="00D2306B">
        <w:rPr>
          <w:rFonts w:ascii="Arial" w:hAnsi="Arial" w:cs="Arial"/>
          <w:sz w:val="22"/>
          <w:szCs w:val="22"/>
        </w:rPr>
        <w:t xml:space="preserve"> a vo Vestníku verejného obstarávania </w:t>
      </w:r>
      <w:r w:rsidR="004967AE">
        <w:rPr>
          <w:rFonts w:ascii="Arial" w:hAnsi="Arial" w:cs="Arial"/>
          <w:sz w:val="22"/>
          <w:szCs w:val="22"/>
        </w:rPr>
        <w:t>...........................</w:t>
      </w:r>
      <w:r w:rsidR="004B2797" w:rsidRPr="00D2306B">
        <w:rPr>
          <w:rFonts w:ascii="Arial" w:hAnsi="Arial" w:cs="Arial"/>
          <w:sz w:val="22"/>
          <w:szCs w:val="22"/>
        </w:rPr>
        <w:t xml:space="preserve">zo </w:t>
      </w:r>
      <w:r w:rsidR="004B2797">
        <w:rPr>
          <w:rFonts w:ascii="Arial" w:hAnsi="Arial" w:cs="Arial"/>
          <w:sz w:val="22"/>
          <w:szCs w:val="22"/>
        </w:rPr>
        <w:t xml:space="preserve">dňa </w:t>
      </w:r>
      <w:r w:rsidR="004967AE">
        <w:rPr>
          <w:rFonts w:ascii="Arial" w:hAnsi="Arial" w:cs="Arial"/>
          <w:sz w:val="22"/>
          <w:szCs w:val="22"/>
        </w:rPr>
        <w:t>.................</w:t>
      </w:r>
      <w:r w:rsidR="004B2797">
        <w:rPr>
          <w:rFonts w:ascii="Arial" w:hAnsi="Arial" w:cs="Arial"/>
          <w:sz w:val="22"/>
          <w:szCs w:val="22"/>
        </w:rPr>
        <w:t xml:space="preserve">pod značkou </w:t>
      </w:r>
      <w:r w:rsidR="004967AE">
        <w:rPr>
          <w:rFonts w:ascii="Arial" w:hAnsi="Arial" w:cs="Arial"/>
          <w:sz w:val="22"/>
          <w:szCs w:val="22"/>
        </w:rPr>
        <w:t>............................</w:t>
      </w:r>
      <w:r w:rsidR="00CC6679" w:rsidRPr="00D2306B">
        <w:rPr>
          <w:rFonts w:ascii="Arial" w:hAnsi="Arial" w:cs="Arial"/>
          <w:sz w:val="22"/>
          <w:szCs w:val="22"/>
        </w:rPr>
        <w:t xml:space="preserve"> na predmet zákazky </w:t>
      </w:r>
      <w:r w:rsidR="00A2218B">
        <w:rPr>
          <w:rFonts w:ascii="Arial" w:hAnsi="Arial" w:cs="Arial"/>
          <w:sz w:val="22"/>
          <w:szCs w:val="22"/>
        </w:rPr>
        <w:t>„</w:t>
      </w:r>
      <w:r w:rsidR="00CC6679" w:rsidRPr="004967AE">
        <w:rPr>
          <w:rFonts w:ascii="Arial" w:hAnsi="Arial" w:cs="Arial"/>
          <w:b/>
          <w:sz w:val="22"/>
          <w:szCs w:val="22"/>
        </w:rPr>
        <w:t>Poistenie zodpovednosti za škodu spôsobenú pri výkone činnosti zdravotníckeho zariadenia</w:t>
      </w:r>
      <w:r w:rsidRPr="004967AE">
        <w:rPr>
          <w:rFonts w:ascii="Arial" w:hAnsi="Arial" w:cs="Arial"/>
          <w:b/>
          <w:sz w:val="22"/>
          <w:szCs w:val="22"/>
        </w:rPr>
        <w:t>“</w:t>
      </w:r>
      <w:r w:rsidR="005F21D3" w:rsidRPr="00D2306B">
        <w:rPr>
          <w:rFonts w:ascii="Arial" w:hAnsi="Arial" w:cs="Arial"/>
          <w:sz w:val="22"/>
          <w:szCs w:val="22"/>
        </w:rPr>
        <w:t xml:space="preserve"> (ďalej len </w:t>
      </w:r>
      <w:r w:rsidR="005F21D3" w:rsidRPr="00A2639D">
        <w:rPr>
          <w:rFonts w:ascii="Arial" w:hAnsi="Arial" w:cs="Arial"/>
          <w:i/>
          <w:iCs/>
          <w:sz w:val="22"/>
          <w:szCs w:val="22"/>
        </w:rPr>
        <w:t>„verejné obstarávanie“</w:t>
      </w:r>
      <w:r w:rsidR="005F21D3" w:rsidRPr="00D2306B">
        <w:rPr>
          <w:rFonts w:ascii="Arial" w:hAnsi="Arial" w:cs="Arial"/>
          <w:sz w:val="22"/>
          <w:szCs w:val="22"/>
        </w:rPr>
        <w:t>).</w:t>
      </w:r>
    </w:p>
    <w:p w14:paraId="285809D7" w14:textId="524A5202" w:rsidR="004923FC" w:rsidRPr="00995B09" w:rsidRDefault="004923FC" w:rsidP="004923FC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995B09">
        <w:rPr>
          <w:rFonts w:ascii="Arial" w:hAnsi="Arial" w:cs="Arial"/>
          <w:sz w:val="22"/>
          <w:szCs w:val="22"/>
        </w:rPr>
        <w:t>Evidenčné číslo verejného obstarávania: UNLP-2024-78-NZ-VS</w:t>
      </w:r>
    </w:p>
    <w:p w14:paraId="45168C20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II.3.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</w:t>
      </w:r>
      <w:r>
        <w:rPr>
          <w:rFonts w:ascii="Arial" w:hAnsi="Arial" w:cs="Arial"/>
          <w:sz w:val="22"/>
          <w:szCs w:val="22"/>
        </w:rPr>
        <w:t>titeľ</w:t>
      </w:r>
      <w:r w:rsidR="005F21D3" w:rsidRPr="00D2306B">
        <w:rPr>
          <w:rFonts w:ascii="Arial" w:hAnsi="Arial" w:cs="Arial"/>
          <w:sz w:val="22"/>
          <w:szCs w:val="22"/>
        </w:rPr>
        <w:t xml:space="preserve"> prehlasuje, že je oprávnený na vykonávanie činnosti, ktorá je predmetom </w:t>
      </w:r>
      <w:r>
        <w:rPr>
          <w:rFonts w:ascii="Arial" w:hAnsi="Arial" w:cs="Arial"/>
          <w:sz w:val="22"/>
          <w:szCs w:val="22"/>
        </w:rPr>
        <w:t>Z</w:t>
      </w:r>
      <w:r w:rsidR="005F21D3" w:rsidRPr="00D2306B">
        <w:rPr>
          <w:rFonts w:ascii="Arial" w:hAnsi="Arial" w:cs="Arial"/>
          <w:sz w:val="22"/>
          <w:szCs w:val="22"/>
        </w:rPr>
        <w:t>mluvy.</w:t>
      </w:r>
    </w:p>
    <w:p w14:paraId="0D0A6FA2" w14:textId="77777777" w:rsidR="005F21D3" w:rsidRPr="00D2306B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II.4.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Poistený je poskytovateľom zdravotnej starostlivosti.</w:t>
      </w:r>
    </w:p>
    <w:p w14:paraId="646962AE" w14:textId="77777777" w:rsidR="005F21D3" w:rsidRPr="00D2306B" w:rsidRDefault="005F21D3" w:rsidP="00A2639D">
      <w:pPr>
        <w:pStyle w:val="Cislovanie2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39FB9C55" w14:textId="77777777" w:rsidR="00CC6679" w:rsidRPr="00D2306B" w:rsidRDefault="005F21D3" w:rsidP="00A2639D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Predmet a rozsah poistenia</w:t>
      </w:r>
    </w:p>
    <w:p w14:paraId="04A92AAB" w14:textId="040C423A" w:rsidR="00ED1D49" w:rsidRDefault="00A2639D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na profes</w:t>
      </w:r>
      <w:r w:rsidR="004967AE">
        <w:rPr>
          <w:rFonts w:ascii="Arial" w:hAnsi="Arial" w:cs="Arial"/>
          <w:sz w:val="22"/>
          <w:szCs w:val="22"/>
        </w:rPr>
        <w:t>ij</w:t>
      </w:r>
      <w:r w:rsidR="00CC6679" w:rsidRPr="00D2306B">
        <w:rPr>
          <w:rFonts w:ascii="Arial" w:hAnsi="Arial" w:cs="Arial"/>
          <w:sz w:val="22"/>
          <w:szCs w:val="22"/>
        </w:rPr>
        <w:t xml:space="preserve">nú zodpovednosť </w:t>
      </w:r>
      <w:r w:rsidR="00ED1D49"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oisteného ako </w:t>
      </w:r>
      <w:r w:rsidR="003C026F" w:rsidRPr="00D2306B">
        <w:rPr>
          <w:rFonts w:ascii="Arial" w:hAnsi="Arial" w:cs="Arial"/>
          <w:sz w:val="22"/>
          <w:szCs w:val="22"/>
        </w:rPr>
        <w:t>poskytovateľa zdravotnej starostlivosti</w:t>
      </w:r>
      <w:r w:rsidR="00CC6679" w:rsidRPr="00D2306B">
        <w:rPr>
          <w:rFonts w:ascii="Arial" w:hAnsi="Arial" w:cs="Arial"/>
          <w:sz w:val="22"/>
          <w:szCs w:val="22"/>
        </w:rPr>
        <w:t xml:space="preserve"> za škodu vzniknutú inému pri poskytovaní zdravotnej starostlivosti</w:t>
      </w:r>
      <w:r w:rsidR="003C026F" w:rsidRPr="00D2306B">
        <w:rPr>
          <w:rFonts w:ascii="Arial" w:hAnsi="Arial" w:cs="Arial"/>
          <w:sz w:val="22"/>
          <w:szCs w:val="22"/>
        </w:rPr>
        <w:t xml:space="preserve"> (ďalej </w:t>
      </w:r>
      <w:r w:rsidRPr="00A2639D">
        <w:rPr>
          <w:rFonts w:ascii="Arial" w:hAnsi="Arial" w:cs="Arial"/>
          <w:i/>
          <w:iCs/>
          <w:sz w:val="22"/>
          <w:szCs w:val="22"/>
        </w:rPr>
        <w:t>„</w:t>
      </w:r>
      <w:r w:rsidR="003C026F" w:rsidRPr="00A2639D">
        <w:rPr>
          <w:rFonts w:ascii="Arial" w:hAnsi="Arial" w:cs="Arial"/>
          <w:i/>
          <w:iCs/>
          <w:sz w:val="22"/>
          <w:szCs w:val="22"/>
        </w:rPr>
        <w:t>poistenie zodpovednosti za škodu“</w:t>
      </w:r>
      <w:r w:rsidR="003C026F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. </w:t>
      </w:r>
    </w:p>
    <w:p w14:paraId="68D6A807" w14:textId="77777777" w:rsidR="00CC6679" w:rsidRPr="00ED1D49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Z poistenia zodpovednosti za škodu vzniknutú v súvislosti s poskytovaním zdravotnej starostlivosti má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>ois</w:t>
      </w:r>
      <w:r>
        <w:rPr>
          <w:rFonts w:ascii="Arial" w:hAnsi="Arial" w:cs="Arial"/>
          <w:sz w:val="22"/>
          <w:szCs w:val="22"/>
        </w:rPr>
        <w:t>titeľ</w:t>
      </w:r>
      <w:r w:rsidR="00CC6679" w:rsidRPr="00D2306B">
        <w:rPr>
          <w:rFonts w:ascii="Arial" w:hAnsi="Arial" w:cs="Arial"/>
          <w:sz w:val="22"/>
          <w:szCs w:val="22"/>
        </w:rPr>
        <w:t xml:space="preserve"> za neho nahradila škodu vzniknutú inému</w:t>
      </w:r>
      <w:r>
        <w:rPr>
          <w:rFonts w:ascii="Arial" w:hAnsi="Arial" w:cs="Arial"/>
          <w:sz w:val="22"/>
          <w:szCs w:val="22"/>
        </w:rPr>
        <w:t xml:space="preserve"> (ďalej aj </w:t>
      </w:r>
      <w:r>
        <w:rPr>
          <w:rFonts w:ascii="Arial" w:hAnsi="Arial" w:cs="Arial"/>
          <w:i/>
          <w:iCs/>
          <w:sz w:val="22"/>
          <w:szCs w:val="22"/>
        </w:rPr>
        <w:t>„poškodený/ iný“</w:t>
      </w:r>
      <w:r>
        <w:rPr>
          <w:rFonts w:ascii="Arial" w:hAnsi="Arial" w:cs="Arial"/>
          <w:sz w:val="22"/>
          <w:szCs w:val="22"/>
        </w:rPr>
        <w:t>)</w:t>
      </w:r>
    </w:p>
    <w:p w14:paraId="0DF90071" w14:textId="77777777" w:rsidR="00CC6679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na zdraví alebo usmrtením,</w:t>
      </w:r>
    </w:p>
    <w:p w14:paraId="2492B81C" w14:textId="77777777" w:rsidR="00157995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poškodením, zničením alebo stratou veci, za ktorú poistený zodpovedá, a ktorá bola prvý raz písomne uplatnená poškodeným voči poistenému v čase trvania poistenia.</w:t>
      </w:r>
    </w:p>
    <w:p w14:paraId="2BADC178" w14:textId="77777777" w:rsidR="00ED1D49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aplikáciou</w:t>
      </w:r>
      <w:r w:rsidR="003C026F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akéhokoľvek ionizujúceho žiarenia používaného v súvislosti s poskytovaním zdravotnej starostlivosti, okrem genetických poškodení. </w:t>
      </w:r>
    </w:p>
    <w:p w14:paraId="43E3F462" w14:textId="77777777" w:rsidR="00157995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sa vzťahuje aj na škody spôsobené osobe, s ktorou </w:t>
      </w:r>
      <w:r w:rsidR="00FD102C" w:rsidRPr="00D2306B">
        <w:rPr>
          <w:rFonts w:ascii="Arial" w:hAnsi="Arial" w:cs="Arial"/>
          <w:sz w:val="22"/>
          <w:szCs w:val="22"/>
        </w:rPr>
        <w:t>poškodený</w:t>
      </w:r>
      <w:r w:rsidR="00CC6679" w:rsidRPr="00D2306B">
        <w:rPr>
          <w:rFonts w:ascii="Arial" w:hAnsi="Arial" w:cs="Arial"/>
          <w:sz w:val="22"/>
          <w:szCs w:val="22"/>
        </w:rPr>
        <w:t xml:space="preserve"> žije v spoločnej domácnosti, s príbuzným v priamom rade, súrodencovi, manželovi alebo inej osobe, ktorá je s poisteným v pomere rodinnom alebo obdobnom</w:t>
      </w:r>
      <w:r w:rsidR="003C026F" w:rsidRPr="00D2306B">
        <w:rPr>
          <w:rFonts w:ascii="Arial" w:hAnsi="Arial" w:cs="Arial"/>
          <w:sz w:val="22"/>
          <w:szCs w:val="22"/>
        </w:rPr>
        <w:t>, prípadne inom vzťahu, ktorý by mohol zakladať nárok na náhradu škody a nárok titulom ochrany osobnosti.</w:t>
      </w:r>
    </w:p>
    <w:p w14:paraId="1B231AA3" w14:textId="77777777" w:rsidR="00157995" w:rsidRPr="00D2306B" w:rsidRDefault="00ED1D4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na ušlom zisku.</w:t>
      </w:r>
    </w:p>
    <w:p w14:paraId="2CC19A2F" w14:textId="77777777" w:rsidR="00CC6679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na vzťahuje aj na škodu vzniknutú inému z titulu neoprávneného zásahu do práva na ochranu osobnosti</w:t>
      </w:r>
      <w:r w:rsidR="00157995" w:rsidRPr="00D2306B">
        <w:rPr>
          <w:rFonts w:ascii="Arial" w:hAnsi="Arial" w:cs="Arial"/>
          <w:sz w:val="22"/>
          <w:szCs w:val="22"/>
        </w:rPr>
        <w:t xml:space="preserve"> a nárokov s tým spojeným.</w:t>
      </w:r>
    </w:p>
    <w:p w14:paraId="1A44D50B" w14:textId="59BCD02A" w:rsidR="00527A60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III.7.</w:t>
      </w:r>
      <w:r>
        <w:rPr>
          <w:rFonts w:ascii="Arial" w:hAnsi="Arial" w:cs="Arial"/>
          <w:sz w:val="22"/>
          <w:szCs w:val="22"/>
        </w:rPr>
        <w:tab/>
      </w:r>
      <w:r w:rsidR="00527A60" w:rsidRPr="00D2306B">
        <w:rPr>
          <w:rFonts w:ascii="Arial" w:hAnsi="Arial" w:cs="Arial"/>
          <w:sz w:val="22"/>
          <w:szCs w:val="22"/>
        </w:rPr>
        <w:t xml:space="preserve">Z poistenia zodpovednosti za škodu, vymedzeného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 xml:space="preserve">mluvou, má </w:t>
      </w:r>
      <w:r>
        <w:rPr>
          <w:rFonts w:ascii="Arial" w:hAnsi="Arial" w:cs="Arial"/>
          <w:sz w:val="22"/>
          <w:szCs w:val="22"/>
        </w:rPr>
        <w:t>P</w:t>
      </w:r>
      <w:r w:rsidR="00527A60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Poistiteľ</w:t>
      </w:r>
      <w:r w:rsidR="00527A60" w:rsidRPr="00D2306B">
        <w:rPr>
          <w:rFonts w:ascii="Arial" w:hAnsi="Arial" w:cs="Arial"/>
          <w:sz w:val="22"/>
          <w:szCs w:val="22"/>
        </w:rPr>
        <w:t xml:space="preserve"> na neho uhradila aj všetky náklady iného, ktoré mu vzniknú v dôsledku </w:t>
      </w:r>
      <w:r w:rsidR="00527A60" w:rsidRPr="00D2306B">
        <w:rPr>
          <w:rFonts w:ascii="Arial" w:hAnsi="Arial" w:cs="Arial"/>
          <w:sz w:val="22"/>
          <w:szCs w:val="22"/>
        </w:rPr>
        <w:lastRenderedPageBreak/>
        <w:t xml:space="preserve">uplatňovania práv, ktoré patria pod rozsah poistenia v zmysle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>mluvy, napr. súdneho trovy, trovy právneho zastúpenia a iné náklady súvisiace s </w:t>
      </w:r>
      <w:r w:rsidR="003174DF" w:rsidRPr="00D2306B">
        <w:rPr>
          <w:rFonts w:ascii="Arial" w:hAnsi="Arial" w:cs="Arial"/>
          <w:sz w:val="22"/>
          <w:szCs w:val="22"/>
        </w:rPr>
        <w:t>uplatnením</w:t>
      </w:r>
      <w:r w:rsidR="00527A60" w:rsidRPr="00D2306B">
        <w:rPr>
          <w:rFonts w:ascii="Arial" w:hAnsi="Arial" w:cs="Arial"/>
          <w:sz w:val="22"/>
          <w:szCs w:val="22"/>
        </w:rPr>
        <w:t xml:space="preserve"> pohľadávky.</w:t>
      </w:r>
    </w:p>
    <w:p w14:paraId="3B8ACA9A" w14:textId="77777777" w:rsidR="0091539A" w:rsidRPr="00D2306B" w:rsidRDefault="0091539A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6E41B555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Doba 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>platnosti zmluvy</w:t>
      </w:r>
    </w:p>
    <w:p w14:paraId="69D66919" w14:textId="1DF2606E" w:rsidR="00157995" w:rsidRPr="00D2306B" w:rsidRDefault="00ED1D49" w:rsidP="0031693B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IV.1.</w:t>
      </w:r>
      <w:r>
        <w:rPr>
          <w:rFonts w:ascii="Arial" w:hAnsi="Arial" w:cs="Arial"/>
          <w:sz w:val="22"/>
          <w:szCs w:val="22"/>
        </w:rPr>
        <w:tab/>
      </w:r>
      <w:r w:rsidR="00E76693">
        <w:rPr>
          <w:rFonts w:ascii="Arial" w:hAnsi="Arial" w:cs="Arial"/>
          <w:sz w:val="22"/>
          <w:szCs w:val="22"/>
        </w:rPr>
        <w:t>Z</w:t>
      </w:r>
      <w:r w:rsidR="00133E9C" w:rsidRPr="00D2306B">
        <w:rPr>
          <w:rFonts w:ascii="Arial" w:hAnsi="Arial" w:cs="Arial"/>
          <w:sz w:val="22"/>
          <w:szCs w:val="22"/>
        </w:rPr>
        <w:t>mluva (p</w:t>
      </w:r>
      <w:r w:rsidR="00CC6679" w:rsidRPr="00D2306B">
        <w:rPr>
          <w:rFonts w:ascii="Arial" w:hAnsi="Arial" w:cs="Arial"/>
          <w:sz w:val="22"/>
          <w:szCs w:val="22"/>
        </w:rPr>
        <w:t>oistenie</w:t>
      </w:r>
      <w:r w:rsidR="00133E9C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 sa uza</w:t>
      </w:r>
      <w:r w:rsidR="00133E9C" w:rsidRPr="00D2306B">
        <w:rPr>
          <w:rFonts w:ascii="Arial" w:hAnsi="Arial" w:cs="Arial"/>
          <w:sz w:val="22"/>
          <w:szCs w:val="22"/>
        </w:rPr>
        <w:t>tvára</w:t>
      </w:r>
      <w:r w:rsidR="00CC6679" w:rsidRPr="00D2306B">
        <w:rPr>
          <w:rFonts w:ascii="Arial" w:hAnsi="Arial" w:cs="Arial"/>
          <w:sz w:val="22"/>
          <w:szCs w:val="22"/>
        </w:rPr>
        <w:t xml:space="preserve"> na dobu </w:t>
      </w:r>
      <w:r w:rsidR="00133E9C" w:rsidRPr="00D2306B">
        <w:rPr>
          <w:rFonts w:ascii="Arial" w:hAnsi="Arial" w:cs="Arial"/>
          <w:sz w:val="22"/>
          <w:szCs w:val="22"/>
        </w:rPr>
        <w:t>určitú</w:t>
      </w:r>
      <w:r w:rsidR="001724CE">
        <w:rPr>
          <w:rFonts w:ascii="Arial" w:hAnsi="Arial" w:cs="Arial"/>
          <w:sz w:val="22"/>
          <w:szCs w:val="22"/>
        </w:rPr>
        <w:t xml:space="preserve">, a to na dobu </w:t>
      </w:r>
      <w:r w:rsidR="0031693B">
        <w:rPr>
          <w:rFonts w:ascii="Arial" w:hAnsi="Arial" w:cs="Arial"/>
          <w:sz w:val="22"/>
          <w:szCs w:val="22"/>
        </w:rPr>
        <w:t>36</w:t>
      </w:r>
      <w:r w:rsidR="001724CE">
        <w:rPr>
          <w:rFonts w:ascii="Arial" w:hAnsi="Arial" w:cs="Arial"/>
          <w:sz w:val="22"/>
          <w:szCs w:val="22"/>
        </w:rPr>
        <w:t xml:space="preserve"> mesiacov odo dňa nadobudnutia jej účinnosti v zmysle bodu VII.1.</w:t>
      </w:r>
      <w:r w:rsidR="002136EA">
        <w:rPr>
          <w:rFonts w:ascii="Arial" w:hAnsi="Arial" w:cs="Arial"/>
          <w:sz w:val="22"/>
          <w:szCs w:val="22"/>
        </w:rPr>
        <w:t xml:space="preserve"> (najskôr však od 1.12.2024).</w:t>
      </w:r>
    </w:p>
    <w:p w14:paraId="618AE196" w14:textId="3297C49B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v zmysle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sa vzťahuje aj na škody, ktorých príčina (príčinná udalosť, ktorá škodu vyvolala) siaha do obdobia pred platnosťou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najskôr však od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1.1.20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>1</w:t>
      </w:r>
      <w:r w:rsidR="007C235C">
        <w:rPr>
          <w:rFonts w:ascii="Arial" w:hAnsi="Arial" w:cs="Arial"/>
          <w:b/>
          <w:bCs/>
          <w:sz w:val="22"/>
          <w:szCs w:val="22"/>
        </w:rPr>
        <w:t>8</w:t>
      </w:r>
      <w:r w:rsidR="00CC6679" w:rsidRPr="00D2306B">
        <w:rPr>
          <w:rFonts w:ascii="Arial" w:hAnsi="Arial" w:cs="Arial"/>
          <w:sz w:val="22"/>
          <w:szCs w:val="22"/>
        </w:rPr>
        <w:t xml:space="preserve">, v prípade ak poistený v čase uzatvárania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o takej škode nevedel.</w:t>
      </w:r>
    </w:p>
    <w:p w14:paraId="27FD1AD9" w14:textId="4E2362D0" w:rsidR="00133E9C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IV.3.</w:t>
      </w:r>
      <w:r>
        <w:rPr>
          <w:rFonts w:ascii="Arial" w:hAnsi="Arial" w:cs="Arial"/>
          <w:sz w:val="22"/>
          <w:szCs w:val="22"/>
        </w:rPr>
        <w:tab/>
        <w:t>Z</w:t>
      </w:r>
      <w:r w:rsidR="00133E9C" w:rsidRPr="00D2306B">
        <w:rPr>
          <w:rFonts w:ascii="Arial" w:hAnsi="Arial" w:cs="Arial"/>
          <w:sz w:val="22"/>
          <w:szCs w:val="22"/>
        </w:rPr>
        <w:t>mluva nadobúda platnosť dňom jej podpisu oprávnenými zástupcami oboch zmluvných strán a účinnosť po jej zverejnen</w:t>
      </w:r>
      <w:r w:rsidR="00445356" w:rsidRPr="00D2306B">
        <w:rPr>
          <w:rFonts w:ascii="Arial" w:hAnsi="Arial" w:cs="Arial"/>
          <w:sz w:val="22"/>
          <w:szCs w:val="22"/>
        </w:rPr>
        <w:t>í</w:t>
      </w:r>
      <w:r w:rsidR="00133E9C" w:rsidRPr="00D2306B">
        <w:rPr>
          <w:rFonts w:ascii="Arial" w:hAnsi="Arial" w:cs="Arial"/>
          <w:sz w:val="22"/>
          <w:szCs w:val="22"/>
        </w:rPr>
        <w:t xml:space="preserve"> v Centrálnom registri.</w:t>
      </w:r>
    </w:p>
    <w:p w14:paraId="33FBCB21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DAC71BA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Poistná suma, poistné plnenie </w:t>
      </w:r>
    </w:p>
    <w:p w14:paraId="3B93C403" w14:textId="77777777" w:rsidR="005B0E53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Hornou hranicou plnenia za jednu a všetky poistné udalosti, ktoré boli dôvodom vzniku práva na plnenie poisťovne v jednom poistnom období je suma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300 000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EUR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2ED37FF5" w14:textId="5F04BBF8" w:rsidR="005B0E53" w:rsidRPr="0086466C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Sublimit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plnenia za jednu a všetky poistné udalosti vzniknuté neoprávneným zásahom </w:t>
      </w:r>
      <w:r w:rsidR="00CC6679" w:rsidRPr="0086466C">
        <w:rPr>
          <w:rFonts w:ascii="Arial" w:hAnsi="Arial" w:cs="Arial"/>
          <w:sz w:val="22"/>
          <w:szCs w:val="22"/>
        </w:rPr>
        <w:t>do práva na ochranu osobnosti v jednom poistnom období je</w:t>
      </w:r>
      <w:r w:rsidR="00CC6679" w:rsidRPr="0086466C">
        <w:rPr>
          <w:rFonts w:ascii="Arial" w:hAnsi="Arial" w:cs="Arial"/>
          <w:color w:val="FF0000"/>
          <w:sz w:val="22"/>
          <w:szCs w:val="22"/>
        </w:rPr>
        <w:t xml:space="preserve"> </w:t>
      </w:r>
      <w:r w:rsidR="00CC6679" w:rsidRPr="0086466C">
        <w:rPr>
          <w:rFonts w:ascii="Arial" w:hAnsi="Arial" w:cs="Arial"/>
          <w:sz w:val="22"/>
          <w:szCs w:val="22"/>
        </w:rPr>
        <w:t xml:space="preserve">suma </w:t>
      </w:r>
      <w:r w:rsidR="00CC6679" w:rsidRPr="0086466C">
        <w:rPr>
          <w:rFonts w:ascii="Arial" w:hAnsi="Arial" w:cs="Arial"/>
          <w:b/>
          <w:bCs/>
          <w:sz w:val="22"/>
          <w:szCs w:val="22"/>
        </w:rPr>
        <w:t>50 000 EUR.</w:t>
      </w:r>
      <w:r w:rsidR="00CC6679" w:rsidRPr="0086466C">
        <w:rPr>
          <w:rFonts w:ascii="Arial" w:hAnsi="Arial" w:cs="Arial"/>
          <w:sz w:val="22"/>
          <w:szCs w:val="22"/>
        </w:rPr>
        <w:t xml:space="preserve"> </w:t>
      </w:r>
    </w:p>
    <w:p w14:paraId="201F19EF" w14:textId="77777777" w:rsidR="0063312D" w:rsidRDefault="0063312D" w:rsidP="0063312D">
      <w:pPr>
        <w:pStyle w:val="Zkladntext"/>
        <w:spacing w:after="120" w:line="276" w:lineRule="auto"/>
        <w:ind w:left="700" w:hanging="700"/>
        <w:rPr>
          <w:rFonts w:ascii="Arial" w:hAnsi="Arial" w:cs="Arial"/>
          <w:b/>
          <w:bCs/>
          <w:sz w:val="22"/>
          <w:szCs w:val="22"/>
        </w:rPr>
      </w:pPr>
      <w:r w:rsidRPr="0086466C">
        <w:rPr>
          <w:rFonts w:ascii="Arial" w:hAnsi="Arial" w:cs="Arial"/>
          <w:sz w:val="22"/>
          <w:szCs w:val="22"/>
        </w:rPr>
        <w:t>V.3.</w:t>
      </w:r>
      <w:r w:rsidRPr="0086466C">
        <w:rPr>
          <w:rFonts w:ascii="Arial" w:hAnsi="Arial" w:cs="Arial"/>
          <w:sz w:val="22"/>
          <w:szCs w:val="22"/>
        </w:rPr>
        <w:tab/>
      </w:r>
      <w:proofErr w:type="spellStart"/>
      <w:r w:rsidRPr="0086466C">
        <w:rPr>
          <w:rFonts w:ascii="Arial" w:hAnsi="Arial" w:cs="Arial"/>
          <w:sz w:val="22"/>
          <w:szCs w:val="22"/>
        </w:rPr>
        <w:t>Sublimit</w:t>
      </w:r>
      <w:proofErr w:type="spellEnd"/>
      <w:r w:rsidRPr="0086466C">
        <w:rPr>
          <w:rFonts w:ascii="Arial" w:hAnsi="Arial" w:cs="Arial"/>
          <w:sz w:val="22"/>
          <w:szCs w:val="22"/>
        </w:rPr>
        <w:t xml:space="preserve"> plnenia za jednu a všetky poistné udalosti spôsobené nákazou hepatitídou, TBC, salmonelózou, AIDS  a </w:t>
      </w:r>
      <w:proofErr w:type="spellStart"/>
      <w:r w:rsidRPr="0086466C">
        <w:rPr>
          <w:rFonts w:ascii="Arial" w:hAnsi="Arial" w:cs="Arial"/>
          <w:sz w:val="22"/>
          <w:szCs w:val="22"/>
        </w:rPr>
        <w:t>nozokomiálnou</w:t>
      </w:r>
      <w:proofErr w:type="spellEnd"/>
      <w:r w:rsidRPr="0086466C">
        <w:rPr>
          <w:rFonts w:ascii="Arial" w:hAnsi="Arial" w:cs="Arial"/>
          <w:sz w:val="22"/>
          <w:szCs w:val="22"/>
        </w:rPr>
        <w:t xml:space="preserve"> nákazou v jednom poistnom období je suma </w:t>
      </w:r>
      <w:r w:rsidRPr="0086466C">
        <w:rPr>
          <w:rFonts w:ascii="Arial" w:hAnsi="Arial" w:cs="Arial"/>
          <w:b/>
          <w:bCs/>
          <w:sz w:val="22"/>
          <w:szCs w:val="22"/>
        </w:rPr>
        <w:t>50 000 EUR.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E09DD1" w14:textId="66658878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 w:rsidR="006331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Pokiaľ nastane ďalšia poistná udalosť v tom istom poistnom období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odpočíta od poistnej sumy pre všetky poistné udalosti vzniknuté v príslušnom poistnom období už poskytnuté plnenie v tomto poistnom období. Takto znížená poistná suma je hornou hranicou plnenia za ďalšie poistné udalosti v tomto poistnom období. Po vyčerpaní poistnej sumy poistenie </w:t>
      </w:r>
      <w:r>
        <w:rPr>
          <w:rFonts w:ascii="Arial" w:hAnsi="Arial" w:cs="Arial"/>
          <w:sz w:val="22"/>
          <w:szCs w:val="22"/>
        </w:rPr>
        <w:t>zo Z</w:t>
      </w:r>
      <w:r w:rsidR="00CC6679" w:rsidRPr="00D2306B">
        <w:rPr>
          <w:rFonts w:ascii="Arial" w:hAnsi="Arial" w:cs="Arial"/>
          <w:sz w:val="22"/>
          <w:szCs w:val="22"/>
        </w:rPr>
        <w:t xml:space="preserve">mluvy trvá do konca poistného obdobia bez náhrady prípadných ďalších škôd, pokiaľ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neobnoví poistnú sumu doplatením poistného.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žiadosti poisteného o obnovenie poistnej sumy vyhovieť.</w:t>
      </w:r>
    </w:p>
    <w:p w14:paraId="7E131D29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E529D9E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Spoluúčasť </w:t>
      </w:r>
    </w:p>
    <w:p w14:paraId="02757A36" w14:textId="035E2E3A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sa podieľa na plnení z každej poistnej udalosti sumou </w:t>
      </w:r>
      <w:r w:rsidR="00133E9C" w:rsidRPr="00D2306B">
        <w:rPr>
          <w:rFonts w:ascii="Arial" w:hAnsi="Arial" w:cs="Arial"/>
          <w:sz w:val="22"/>
          <w:szCs w:val="22"/>
        </w:rPr>
        <w:t xml:space="preserve">najviac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5%</w:t>
      </w:r>
      <w:r w:rsidR="007C235C">
        <w:rPr>
          <w:rFonts w:ascii="Arial" w:hAnsi="Arial" w:cs="Arial"/>
          <w:b/>
          <w:bCs/>
          <w:sz w:val="22"/>
          <w:szCs w:val="22"/>
        </w:rPr>
        <w:t>,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min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 xml:space="preserve">imálne však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2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 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320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,00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EUR</w:t>
      </w:r>
      <w:r w:rsidR="00CC6679" w:rsidRPr="00D2306B">
        <w:rPr>
          <w:rFonts w:ascii="Arial" w:hAnsi="Arial" w:cs="Arial"/>
          <w:sz w:val="22"/>
          <w:szCs w:val="22"/>
        </w:rPr>
        <w:t xml:space="preserve">, o ktorú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zníži plnenie vyplatené poškodenému.</w:t>
      </w:r>
    </w:p>
    <w:p w14:paraId="6FDE2BDA" w14:textId="77777777" w:rsidR="00CC6679" w:rsidRPr="00D2306B" w:rsidRDefault="00CC6679" w:rsidP="00ED1D49">
      <w:pPr>
        <w:pStyle w:val="Zkladntext"/>
        <w:spacing w:after="120" w:line="276" w:lineRule="auto"/>
        <w:jc w:val="left"/>
        <w:rPr>
          <w:rFonts w:ascii="Arial" w:hAnsi="Arial" w:cs="Arial"/>
          <w:sz w:val="22"/>
          <w:szCs w:val="22"/>
        </w:rPr>
      </w:pPr>
    </w:p>
    <w:p w14:paraId="394539EB" w14:textId="77777777" w:rsidR="005B0E53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VI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Poistné </w:t>
      </w:r>
    </w:p>
    <w:p w14:paraId="2FCBB02F" w14:textId="0FB9B3EB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Začiatok poistenia nastane dňom nasledujúcom po dni zverejnenia v Centrálnom registri zmlúv</w:t>
      </w:r>
      <w:r w:rsidR="0031693B">
        <w:rPr>
          <w:rFonts w:ascii="Arial" w:hAnsi="Arial" w:cs="Arial"/>
          <w:sz w:val="22"/>
          <w:szCs w:val="22"/>
        </w:rPr>
        <w:t xml:space="preserve"> (najskôr však 1.12.2024)</w:t>
      </w:r>
      <w:r w:rsidR="00CC6679" w:rsidRPr="009F41B6">
        <w:rPr>
          <w:rFonts w:ascii="Arial" w:hAnsi="Arial" w:cs="Arial"/>
          <w:sz w:val="22"/>
          <w:szCs w:val="22"/>
        </w:rPr>
        <w:t>,</w:t>
      </w:r>
      <w:r w:rsidR="00CC6679" w:rsidRPr="00D2306B">
        <w:rPr>
          <w:rFonts w:ascii="Arial" w:hAnsi="Arial" w:cs="Arial"/>
          <w:sz w:val="22"/>
          <w:szCs w:val="22"/>
        </w:rPr>
        <w:t xml:space="preserve"> koniec poistenia nastane prvým dňom (od 00.00 h.) po uplynutí </w:t>
      </w:r>
      <w:r w:rsidR="0031693B">
        <w:rPr>
          <w:rFonts w:ascii="Arial" w:hAnsi="Arial" w:cs="Arial"/>
          <w:sz w:val="22"/>
          <w:szCs w:val="22"/>
        </w:rPr>
        <w:t>36</w:t>
      </w:r>
      <w:r w:rsidR="00CC6679" w:rsidRPr="00D2306B">
        <w:rPr>
          <w:rFonts w:ascii="Arial" w:hAnsi="Arial" w:cs="Arial"/>
          <w:sz w:val="22"/>
          <w:szCs w:val="22"/>
        </w:rPr>
        <w:t>-tich mesiacov od podpisu poistnej zmluvy.</w:t>
      </w:r>
    </w:p>
    <w:p w14:paraId="3432BD50" w14:textId="5B29FECB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Bežné poistné za 12 mesiacov: </w:t>
      </w:r>
      <w:r w:rsidR="0091539A">
        <w:rPr>
          <w:rFonts w:ascii="Arial" w:hAnsi="Arial" w:cs="Arial"/>
          <w:b/>
          <w:sz w:val="22"/>
          <w:szCs w:val="22"/>
        </w:rPr>
        <w:t>.........................</w:t>
      </w:r>
    </w:p>
    <w:p w14:paraId="19956F6C" w14:textId="09D88417" w:rsidR="00CC6679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Bežné poistné je splatné v štvrťročných splátkach, v termíne do </w:t>
      </w:r>
      <w:r w:rsidR="0086466C">
        <w:rPr>
          <w:rFonts w:ascii="Arial" w:hAnsi="Arial" w:cs="Arial"/>
          <w:sz w:val="22"/>
          <w:szCs w:val="22"/>
        </w:rPr>
        <w:t>01.</w:t>
      </w:r>
      <w:r w:rsidR="0091539A">
        <w:rPr>
          <w:rFonts w:ascii="Arial" w:hAnsi="Arial" w:cs="Arial"/>
          <w:sz w:val="22"/>
          <w:szCs w:val="22"/>
        </w:rPr>
        <w:t>xx</w:t>
      </w:r>
      <w:r w:rsidR="0086466C">
        <w:rPr>
          <w:rFonts w:ascii="Arial" w:hAnsi="Arial" w:cs="Arial"/>
          <w:sz w:val="22"/>
          <w:szCs w:val="22"/>
        </w:rPr>
        <w:t>.</w:t>
      </w:r>
      <w:r w:rsidR="00CC6679" w:rsidRPr="00D2306B">
        <w:rPr>
          <w:rFonts w:ascii="Arial" w:hAnsi="Arial" w:cs="Arial"/>
          <w:sz w:val="22"/>
          <w:szCs w:val="22"/>
        </w:rPr>
        <w:t xml:space="preserve">, </w:t>
      </w:r>
      <w:r w:rsidR="0086466C">
        <w:rPr>
          <w:rFonts w:ascii="Arial" w:hAnsi="Arial" w:cs="Arial"/>
          <w:sz w:val="22"/>
          <w:szCs w:val="22"/>
        </w:rPr>
        <w:t>01.</w:t>
      </w:r>
      <w:r w:rsidR="0091539A">
        <w:rPr>
          <w:rFonts w:ascii="Arial" w:hAnsi="Arial" w:cs="Arial"/>
          <w:sz w:val="22"/>
          <w:szCs w:val="22"/>
        </w:rPr>
        <w:t>xx</w:t>
      </w:r>
      <w:r w:rsidR="00CC6679" w:rsidRPr="00D2306B">
        <w:rPr>
          <w:rFonts w:ascii="Arial" w:hAnsi="Arial" w:cs="Arial"/>
          <w:sz w:val="22"/>
          <w:szCs w:val="22"/>
        </w:rPr>
        <w:t xml:space="preserve">., </w:t>
      </w:r>
      <w:r w:rsidR="0086466C">
        <w:rPr>
          <w:rFonts w:ascii="Arial" w:hAnsi="Arial" w:cs="Arial"/>
          <w:sz w:val="22"/>
          <w:szCs w:val="22"/>
        </w:rPr>
        <w:t>01.</w:t>
      </w:r>
      <w:r w:rsidR="0091539A">
        <w:rPr>
          <w:rFonts w:ascii="Arial" w:hAnsi="Arial" w:cs="Arial"/>
          <w:sz w:val="22"/>
          <w:szCs w:val="22"/>
        </w:rPr>
        <w:t>xx</w:t>
      </w:r>
      <w:r w:rsidR="00CC6679" w:rsidRPr="00D2306B">
        <w:rPr>
          <w:rFonts w:ascii="Arial" w:hAnsi="Arial" w:cs="Arial"/>
          <w:sz w:val="22"/>
          <w:szCs w:val="22"/>
        </w:rPr>
        <w:t>. a</w:t>
      </w:r>
      <w:r w:rsidR="0086466C">
        <w:rPr>
          <w:rFonts w:ascii="Arial" w:hAnsi="Arial" w:cs="Arial"/>
          <w:sz w:val="22"/>
          <w:szCs w:val="22"/>
        </w:rPr>
        <w:t> 01.</w:t>
      </w:r>
      <w:r w:rsidR="0091539A">
        <w:rPr>
          <w:rFonts w:ascii="Arial" w:hAnsi="Arial" w:cs="Arial"/>
          <w:sz w:val="22"/>
          <w:szCs w:val="22"/>
        </w:rPr>
        <w:t>xx</w:t>
      </w:r>
      <w:r w:rsidR="00CC6679" w:rsidRPr="00D2306B">
        <w:rPr>
          <w:rFonts w:ascii="Arial" w:hAnsi="Arial" w:cs="Arial"/>
          <w:sz w:val="22"/>
          <w:szCs w:val="22"/>
        </w:rPr>
        <w:t>. príslušného poistného obdobia na naše bankové spojenie:</w:t>
      </w:r>
    </w:p>
    <w:p w14:paraId="3E24F5C9" w14:textId="70E250B9" w:rsidR="004B2797" w:rsidRPr="00D2306B" w:rsidRDefault="004B2797" w:rsidP="004B2797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Banka: </w:t>
      </w:r>
      <w:r w:rsidR="0091539A">
        <w:rPr>
          <w:rFonts w:ascii="Arial" w:hAnsi="Arial" w:cs="Arial"/>
          <w:sz w:val="22"/>
          <w:szCs w:val="22"/>
        </w:rPr>
        <w:t>.................................</w:t>
      </w:r>
    </w:p>
    <w:p w14:paraId="2AF5EE9F" w14:textId="772FC4B5" w:rsidR="004B2797" w:rsidRPr="00D2306B" w:rsidRDefault="004B2797" w:rsidP="004B2797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Číslo účtu – IBAN : </w:t>
      </w:r>
      <w:r w:rsidR="0091539A">
        <w:rPr>
          <w:rFonts w:ascii="Arial" w:hAnsi="Arial" w:cs="Arial"/>
          <w:color w:val="000000"/>
          <w:sz w:val="22"/>
          <w:szCs w:val="22"/>
        </w:rPr>
        <w:t>.................................</w:t>
      </w:r>
    </w:p>
    <w:p w14:paraId="37D011FE" w14:textId="72778E87" w:rsidR="004B2797" w:rsidRPr="00D2306B" w:rsidRDefault="004B2797" w:rsidP="004B2797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 xml:space="preserve">Konštantný symbol: </w:t>
      </w:r>
      <w:r w:rsidR="0091539A">
        <w:rPr>
          <w:rFonts w:ascii="Arial" w:hAnsi="Arial" w:cs="Arial"/>
          <w:sz w:val="22"/>
          <w:szCs w:val="22"/>
        </w:rPr>
        <w:t>.................................</w:t>
      </w:r>
    </w:p>
    <w:p w14:paraId="444F1B02" w14:textId="7544B540" w:rsidR="004B2797" w:rsidRDefault="004B2797" w:rsidP="004B2797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Variabilný symbol: číslo poistnej zmluvy</w:t>
      </w:r>
    </w:p>
    <w:p w14:paraId="648613D2" w14:textId="2110B1D9" w:rsidR="009F41B6" w:rsidRPr="002130A3" w:rsidRDefault="009F41B6" w:rsidP="002130A3">
      <w:pPr>
        <w:pStyle w:val="Zarkazkladnhotextu"/>
        <w:spacing w:after="120" w:line="276" w:lineRule="auto"/>
        <w:ind w:right="-339"/>
        <w:rPr>
          <w:rFonts w:ascii="Arial" w:hAnsi="Arial" w:cs="Arial"/>
          <w:sz w:val="22"/>
          <w:szCs w:val="22"/>
        </w:rPr>
      </w:pPr>
      <w:r w:rsidRPr="004C23EB">
        <w:rPr>
          <w:rFonts w:ascii="Arial" w:hAnsi="Arial" w:cs="Arial"/>
          <w:sz w:val="22"/>
          <w:szCs w:val="22"/>
        </w:rPr>
        <w:t xml:space="preserve">Poistiteľ  je povinný doručiť  faktúru Poistenému  najneskôr do 5-teho  kalendárneho dňa nasledujúceho mesiaca po skončení štvrťroka. </w:t>
      </w:r>
    </w:p>
    <w:p w14:paraId="06B35947" w14:textId="1D4E228B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V zmysle zákona č. 297/2008 Z.</w:t>
      </w:r>
      <w:r w:rsidR="00995B09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z. o ochrane pred legalizáciou príjmov z trestnej činnosti a ochrane pred financovaním terorizmu sa dojednáva, že </w:t>
      </w:r>
      <w:r>
        <w:rPr>
          <w:rFonts w:ascii="Arial" w:hAnsi="Arial" w:cs="Arial"/>
          <w:sz w:val="22"/>
          <w:szCs w:val="22"/>
        </w:rPr>
        <w:t>Poistený</w:t>
      </w:r>
      <w:r w:rsidR="00CC6679" w:rsidRPr="00D2306B">
        <w:rPr>
          <w:rFonts w:ascii="Arial" w:hAnsi="Arial" w:cs="Arial"/>
          <w:sz w:val="22"/>
          <w:szCs w:val="22"/>
        </w:rPr>
        <w:t xml:space="preserve"> je povinný uhradiť prvú splátku poistného alebo jednorazové poistne celé prostredníctvom účtu, ktorý má klient otvorený v úverovej inštitúcii, v opačnom prípade </w:t>
      </w:r>
      <w:r>
        <w:rPr>
          <w:rFonts w:ascii="Arial" w:hAnsi="Arial" w:cs="Arial"/>
          <w:sz w:val="22"/>
          <w:szCs w:val="22"/>
        </w:rPr>
        <w:t xml:space="preserve">Poistiteľ </w:t>
      </w:r>
      <w:r w:rsidR="00CC6679" w:rsidRPr="00D2306B">
        <w:rPr>
          <w:rFonts w:ascii="Arial" w:hAnsi="Arial" w:cs="Arial"/>
          <w:sz w:val="22"/>
          <w:szCs w:val="22"/>
        </w:rPr>
        <w:t>v zmysle zákona č. 297/2008 Z.</w:t>
      </w:r>
      <w:r w:rsidR="007C235C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>z. vykoná vo vzťahu k</w:t>
      </w:r>
      <w:r>
        <w:rPr>
          <w:rFonts w:ascii="Arial" w:hAnsi="Arial" w:cs="Arial"/>
          <w:sz w:val="22"/>
          <w:szCs w:val="22"/>
        </w:rPr>
        <w:t xml:space="preserve">u Poisteného </w:t>
      </w:r>
      <w:r w:rsidR="00CC6679" w:rsidRPr="00D2306B">
        <w:rPr>
          <w:rFonts w:ascii="Arial" w:hAnsi="Arial" w:cs="Arial"/>
          <w:sz w:val="22"/>
          <w:szCs w:val="22"/>
        </w:rPr>
        <w:t>základnú starostlivosť (identifikáciu, monitorovanie, prijatie dodatočných opatrení a získanie dodatočných informácií atď.).</w:t>
      </w:r>
    </w:p>
    <w:p w14:paraId="2974A12E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A5837E0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Územná platnosť poistenia</w:t>
      </w:r>
    </w:p>
    <w:p w14:paraId="2564883C" w14:textId="77777777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dojednáva pre poistné udalosti, ktoré nastali na území Slovenskej republiky.</w:t>
      </w:r>
    </w:p>
    <w:p w14:paraId="1CCB2304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80B134A" w14:textId="77777777" w:rsidR="00CC6679" w:rsidRPr="00D2306B" w:rsidRDefault="00133E9C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IX</w:t>
      </w:r>
      <w:r w:rsidR="005B0E53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Zmluvné dojednania</w:t>
      </w:r>
    </w:p>
    <w:p w14:paraId="1BEFD8A0" w14:textId="77777777" w:rsidR="00CC6679" w:rsidRPr="00D2306B" w:rsidRDefault="00B55FD6" w:rsidP="00B55FD6">
      <w:pPr>
        <w:spacing w:after="120" w:line="276" w:lineRule="auto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IX.1.</w:t>
      </w:r>
      <w:r>
        <w:rPr>
          <w:rFonts w:ascii="Arial" w:hAnsi="Arial" w:cs="Arial"/>
          <w:bCs/>
          <w:sz w:val="22"/>
          <w:szCs w:val="22"/>
        </w:rPr>
        <w:tab/>
      </w:r>
      <w:r w:rsidR="00CC6679" w:rsidRPr="00D2306B">
        <w:rPr>
          <w:rFonts w:ascii="Arial" w:hAnsi="Arial" w:cs="Arial"/>
          <w:bCs/>
          <w:sz w:val="22"/>
          <w:szCs w:val="22"/>
        </w:rPr>
        <w:t xml:space="preserve">Poistenie sa v zmysle </w:t>
      </w:r>
      <w:r>
        <w:rPr>
          <w:rFonts w:ascii="Arial" w:hAnsi="Arial" w:cs="Arial"/>
          <w:bCs/>
          <w:sz w:val="22"/>
          <w:szCs w:val="22"/>
        </w:rPr>
        <w:t>Z</w:t>
      </w:r>
      <w:r w:rsidR="00CC6679" w:rsidRPr="00D2306B">
        <w:rPr>
          <w:rFonts w:ascii="Arial" w:hAnsi="Arial" w:cs="Arial"/>
          <w:bCs/>
          <w:sz w:val="22"/>
          <w:szCs w:val="22"/>
        </w:rPr>
        <w:t>mluvy vzťahuje aj na zodpovednosť za škodu vyplývajúcu alebo spôsobenú:</w:t>
      </w:r>
    </w:p>
    <w:p w14:paraId="5B56245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 prevádzkovania bežných úkonov vykonávaných bez anestézie alebo s čiastočnou anestéziou,</w:t>
      </w:r>
    </w:p>
    <w:p w14:paraId="12BC78D2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zákrokoch vykonávaných v úplnej a čiastočnej anestézii spôsobenú zdravotníckym pracovníkom,</w:t>
      </w:r>
    </w:p>
    <w:p w14:paraId="6373BC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vykonávaní invazívnych úkonov,</w:t>
      </w:r>
    </w:p>
    <w:p w14:paraId="6A18F42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zdravotnou starostlivosťou v odbore anestéziológia a intenzívna medicína,</w:t>
      </w:r>
    </w:p>
    <w:p w14:paraId="5A5BAA26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v dôsledku asistovanej reprodukcie,</w:t>
      </w:r>
    </w:p>
    <w:p w14:paraId="099B6B2B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umelým prerušením tehotenstva zo zdravotne indikovaných dôvodov,</w:t>
      </w:r>
    </w:p>
    <w:p w14:paraId="2A6B11A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alebo vyplývajúce z činnosti </w:t>
      </w:r>
      <w:proofErr w:type="spellStart"/>
      <w:r w:rsidRPr="00D2306B">
        <w:rPr>
          <w:rFonts w:ascii="Arial" w:hAnsi="Arial" w:cs="Arial"/>
          <w:sz w:val="22"/>
          <w:szCs w:val="22"/>
        </w:rPr>
        <w:t>biobanky</w:t>
      </w:r>
      <w:proofErr w:type="spellEnd"/>
      <w:r w:rsidRPr="00D2306B">
        <w:rPr>
          <w:rFonts w:ascii="Arial" w:hAnsi="Arial" w:cs="Arial"/>
          <w:sz w:val="22"/>
          <w:szCs w:val="22"/>
        </w:rPr>
        <w:t>,</w:t>
      </w:r>
    </w:p>
    <w:p w14:paraId="68914D5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inému neštátnemu zdravotníckemu zariadeniu alebo zamestnancovi neštátneho zdravotníckeho zariadenia,</w:t>
      </w:r>
    </w:p>
    <w:p w14:paraId="295117B7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pôrodom,</w:t>
      </w:r>
    </w:p>
    <w:p w14:paraId="27078CCA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prevádzkovaním lekární</w:t>
      </w:r>
      <w:r w:rsidR="00B55FD6">
        <w:rPr>
          <w:rFonts w:ascii="Arial" w:hAnsi="Arial" w:cs="Arial"/>
          <w:sz w:val="22"/>
          <w:szCs w:val="22"/>
        </w:rPr>
        <w:t>,</w:t>
      </w:r>
    </w:p>
    <w:p w14:paraId="67B0FBE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aplikáciou ionizujúceho žiarenia používaného v súvislosti s poskytovaním zdravotnej starostlivosti </w:t>
      </w:r>
      <w:r w:rsidRPr="00D2306B">
        <w:rPr>
          <w:rFonts w:ascii="Arial" w:hAnsi="Arial" w:cs="Arial"/>
          <w:sz w:val="22"/>
          <w:szCs w:val="22"/>
          <w:lang w:eastAsia="cs-CZ"/>
        </w:rPr>
        <w:t>v dôsledku jeho vyšetrovania, liečenia ako aj sledovania zdravotného stavu (aj preventívneho) pomocou zdrojov žiarenia vrátane látok aplikovaných pacientovi pri tomto spôsobe vyšetrovania, liečenia a sledovania zdravotného stavu,</w:t>
      </w:r>
    </w:p>
    <w:p w14:paraId="0BBC6A3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osobe, s ktorou poistený žije v spoločnej domácnosti, manželovi alebo inej osobe, ktorá je v rodinnom pomere s poisteným,</w:t>
      </w:r>
    </w:p>
    <w:p w14:paraId="56439A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nákazou hepatitídou, TBC, salmonelózou, AIDS a </w:t>
      </w:r>
      <w:proofErr w:type="spellStart"/>
      <w:r w:rsidRPr="00D2306B">
        <w:rPr>
          <w:rFonts w:ascii="Arial" w:hAnsi="Arial" w:cs="Arial"/>
          <w:sz w:val="22"/>
          <w:szCs w:val="22"/>
        </w:rPr>
        <w:t>nozokomiálnou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 nákazou,</w:t>
      </w:r>
    </w:p>
    <w:p w14:paraId="7A907D8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>škody spôsobené zdravotníckym pracovníkom pri poskytovaní prvej pomoci,</w:t>
      </w:r>
    </w:p>
    <w:p w14:paraId="142CE98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zdravotníckym pracovníkom pri vykonávaní transportov mobilnou intenzívnou jednotkou,</w:t>
      </w:r>
    </w:p>
    <w:p w14:paraId="1A08BEE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vyplývajúce z aplikácie laserových lúčov, pokiaľ je ich použitie v danom prípade v lekárstve obvyklé.</w:t>
      </w:r>
    </w:p>
    <w:p w14:paraId="5C91A23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Ak v dôsledku viacerých úkonov (opomenutí) vznikne jedna škoda, alebo ak z jedného konania (opomenutia) vznikne viacero škôd, považujú sa za jednu poistnú udalosť bez ohľadu na počet poškodených osôb.</w:t>
      </w:r>
    </w:p>
    <w:p w14:paraId="5A087463" w14:textId="77777777" w:rsidR="00CC6679" w:rsidRPr="00D2306B" w:rsidRDefault="00CC6679" w:rsidP="00B55F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165EF75" w14:textId="77777777" w:rsidR="00CC6679" w:rsidRPr="00D2306B" w:rsidRDefault="005B0E53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X. </w:t>
      </w:r>
      <w:r w:rsidR="008A40B7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Osobitné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ustanovenia</w:t>
      </w:r>
    </w:p>
    <w:p w14:paraId="0EA007CA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prehlasuje, že pred uzavretím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bol oboznámený s podmienkami vyplývajúcimi z tohto poistenia a zároveň svojím podpisom potvrdzuje prevzatie VPP, OPP</w:t>
      </w:r>
      <w:r w:rsidR="00E76693">
        <w:rPr>
          <w:rFonts w:ascii="Arial" w:hAnsi="Arial" w:cs="Arial"/>
          <w:sz w:val="22"/>
          <w:szCs w:val="22"/>
        </w:rPr>
        <w:t xml:space="preserve"> </w:t>
      </w:r>
      <w:r w:rsidR="00CC6679" w:rsidRPr="00B55FD6">
        <w:rPr>
          <w:rFonts w:ascii="Arial" w:hAnsi="Arial" w:cs="Arial"/>
          <w:sz w:val="22"/>
          <w:szCs w:val="22"/>
        </w:rPr>
        <w:t>a ostatných príloh na ktorých sa zmluvné strany dohodli.</w:t>
      </w:r>
    </w:p>
    <w:p w14:paraId="2C579146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V prípadoch, </w:t>
      </w:r>
      <w:r>
        <w:rPr>
          <w:rFonts w:ascii="Arial" w:hAnsi="Arial" w:cs="Arial"/>
          <w:sz w:val="22"/>
          <w:szCs w:val="22"/>
        </w:rPr>
        <w:t>kedy</w:t>
      </w:r>
      <w:r w:rsidR="00CC6679" w:rsidRPr="00D2306B">
        <w:rPr>
          <w:rFonts w:ascii="Arial" w:hAnsi="Arial" w:cs="Arial"/>
          <w:sz w:val="22"/>
          <w:szCs w:val="22"/>
        </w:rPr>
        <w:t xml:space="preserve"> znenie VPP, OPP</w:t>
      </w:r>
      <w:r w:rsidR="00CC6679" w:rsidRPr="00B55FD6">
        <w:rPr>
          <w:rFonts w:ascii="Arial" w:hAnsi="Arial" w:cs="Arial"/>
          <w:sz w:val="22"/>
          <w:szCs w:val="22"/>
        </w:rPr>
        <w:t xml:space="preserve"> a ostatných príloh</w:t>
      </w:r>
      <w:r w:rsidR="00CC6679" w:rsidRPr="00D2306B">
        <w:rPr>
          <w:rFonts w:ascii="Arial" w:hAnsi="Arial" w:cs="Arial"/>
          <w:sz w:val="22"/>
          <w:szCs w:val="22"/>
        </w:rPr>
        <w:t xml:space="preserve"> je odlišné od znenia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majú </w:t>
      </w:r>
      <w:r w:rsidR="008A40B7" w:rsidRPr="00D2306B">
        <w:rPr>
          <w:rFonts w:ascii="Arial" w:hAnsi="Arial" w:cs="Arial"/>
          <w:sz w:val="22"/>
          <w:szCs w:val="22"/>
        </w:rPr>
        <w:t xml:space="preserve">vždy </w:t>
      </w:r>
      <w:r w:rsidR="00CC6679" w:rsidRPr="00D2306B">
        <w:rPr>
          <w:rFonts w:ascii="Arial" w:hAnsi="Arial" w:cs="Arial"/>
          <w:sz w:val="22"/>
          <w:szCs w:val="22"/>
        </w:rPr>
        <w:t>prednosť podmienky dohodnuté v 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mluve.</w:t>
      </w:r>
    </w:p>
    <w:p w14:paraId="366CE972" w14:textId="77777777" w:rsidR="00B55FD6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B55FD6">
        <w:rPr>
          <w:rFonts w:ascii="Arial" w:hAnsi="Arial" w:cs="Arial"/>
          <w:sz w:val="22"/>
          <w:szCs w:val="22"/>
        </w:rPr>
        <w:t>X.3.</w:t>
      </w:r>
      <w:r w:rsidRPr="00B55FD6">
        <w:rPr>
          <w:rFonts w:ascii="Arial" w:hAnsi="Arial" w:cs="Arial"/>
          <w:sz w:val="22"/>
          <w:szCs w:val="22"/>
        </w:rPr>
        <w:tab/>
      </w:r>
      <w:r w:rsidR="00CC6679" w:rsidRPr="00B55FD6">
        <w:rPr>
          <w:rFonts w:ascii="Arial" w:hAnsi="Arial" w:cs="Arial"/>
          <w:sz w:val="22"/>
          <w:szCs w:val="22"/>
        </w:rPr>
        <w:t xml:space="preserve">Poistený podpisom </w:t>
      </w:r>
      <w:r w:rsidRPr="00B55FD6">
        <w:rPr>
          <w:rFonts w:ascii="Arial" w:hAnsi="Arial" w:cs="Arial"/>
          <w:sz w:val="22"/>
          <w:szCs w:val="22"/>
        </w:rPr>
        <w:t>Z</w:t>
      </w:r>
      <w:r w:rsidR="00CC6679" w:rsidRPr="00B55FD6">
        <w:rPr>
          <w:rFonts w:ascii="Arial" w:hAnsi="Arial" w:cs="Arial"/>
          <w:sz w:val="22"/>
          <w:szCs w:val="22"/>
        </w:rPr>
        <w:t xml:space="preserve">mluvy v zmysle </w:t>
      </w:r>
      <w:r w:rsidR="008A40B7" w:rsidRPr="00B55FD6">
        <w:rPr>
          <w:rFonts w:ascii="Arial" w:hAnsi="Arial" w:cs="Arial"/>
          <w:sz w:val="22"/>
          <w:szCs w:val="22"/>
        </w:rPr>
        <w:t>zák. č. 18/2018 Z.</w:t>
      </w:r>
      <w:r w:rsidRPr="00B55FD6">
        <w:rPr>
          <w:rFonts w:ascii="Arial" w:hAnsi="Arial" w:cs="Arial"/>
          <w:sz w:val="22"/>
          <w:szCs w:val="22"/>
        </w:rPr>
        <w:t xml:space="preserve"> </w:t>
      </w:r>
      <w:r w:rsidR="008A40B7" w:rsidRPr="00B55FD6">
        <w:rPr>
          <w:rFonts w:ascii="Arial" w:hAnsi="Arial" w:cs="Arial"/>
          <w:sz w:val="22"/>
          <w:szCs w:val="22"/>
        </w:rPr>
        <w:t>z. o ochrane osobných údajov</w:t>
      </w:r>
      <w:r w:rsidR="008A40B7" w:rsidRPr="00D2306B">
        <w:rPr>
          <w:rFonts w:ascii="Arial" w:hAnsi="Arial" w:cs="Arial"/>
          <w:sz w:val="22"/>
          <w:szCs w:val="22"/>
        </w:rPr>
        <w:t xml:space="preserve"> a o zmene a doplnení niektorých zákonov</w:t>
      </w:r>
      <w:r>
        <w:rPr>
          <w:rFonts w:ascii="Arial" w:hAnsi="Arial" w:cs="Arial"/>
          <w:sz w:val="22"/>
          <w:szCs w:val="22"/>
        </w:rPr>
        <w:t>:</w:t>
      </w:r>
    </w:p>
    <w:p w14:paraId="0B448B0A" w14:textId="77777777" w:rsidR="00CC6679" w:rsidRPr="00B55FD6" w:rsidRDefault="00CC6679" w:rsidP="00B55FD6">
      <w:pPr>
        <w:pStyle w:val="Zkladntext"/>
        <w:numPr>
          <w:ilvl w:val="0"/>
          <w:numId w:val="36"/>
        </w:numPr>
        <w:spacing w:after="120" w:line="276" w:lineRule="auto"/>
        <w:ind w:left="1134" w:hanging="425"/>
        <w:rPr>
          <w:rFonts w:ascii="Arial" w:hAnsi="Arial" w:cs="Arial"/>
          <w:strike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dáva </w:t>
      </w:r>
      <w:r w:rsidR="00B55FD6">
        <w:rPr>
          <w:rFonts w:ascii="Arial" w:hAnsi="Arial" w:cs="Arial"/>
          <w:sz w:val="22"/>
          <w:szCs w:val="22"/>
        </w:rPr>
        <w:t>Poistiteľovi súhlas</w:t>
      </w:r>
      <w:r w:rsidRPr="00D2306B">
        <w:rPr>
          <w:rFonts w:ascii="Arial" w:hAnsi="Arial" w:cs="Arial"/>
          <w:sz w:val="22"/>
          <w:szCs w:val="22"/>
        </w:rPr>
        <w:t>, aby jeho osobné údaje uvedené v 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mluve, príp. v súvislosti s ňou získané</w:t>
      </w:r>
    </w:p>
    <w:p w14:paraId="5F96C331" w14:textId="77777777" w:rsidR="00CC6679" w:rsidRPr="00D2306B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spracovával v rámci svojej činnosti v poisťovníctve po dobu nutnú k zaisteniu výkonu práv a plnenia povinností plynúcich z</w:t>
      </w:r>
      <w:r w:rsidR="00B55FD6">
        <w:rPr>
          <w:rFonts w:ascii="Arial" w:hAnsi="Arial" w:cs="Arial"/>
          <w:sz w:val="22"/>
          <w:szCs w:val="22"/>
        </w:rPr>
        <w:t>o</w:t>
      </w:r>
      <w:r w:rsidRPr="00D2306B">
        <w:rPr>
          <w:rFonts w:ascii="Arial" w:hAnsi="Arial" w:cs="Arial"/>
          <w:sz w:val="22"/>
          <w:szCs w:val="22"/>
        </w:rPr>
        <w:t xml:space="preserve"> 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mluvy,</w:t>
      </w:r>
    </w:p>
    <w:p w14:paraId="35CB105C" w14:textId="2BB7F79C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BA05E3">
        <w:rPr>
          <w:rFonts w:ascii="Arial" w:hAnsi="Arial" w:cs="Arial"/>
          <w:sz w:val="22"/>
          <w:szCs w:val="22"/>
        </w:rPr>
        <w:t>poskytoval</w:t>
      </w:r>
      <w:r w:rsidR="00CC6679" w:rsidRPr="00BA05E3">
        <w:rPr>
          <w:rFonts w:ascii="Arial" w:hAnsi="Arial" w:cs="Arial"/>
          <w:sz w:val="22"/>
          <w:szCs w:val="22"/>
        </w:rPr>
        <w:t xml:space="preserve"> ostatným subjektom podnikajúcim v poisťovníctve</w:t>
      </w:r>
      <w:r w:rsidR="00CC6679" w:rsidRPr="00D2306B">
        <w:rPr>
          <w:rFonts w:ascii="Arial" w:hAnsi="Arial" w:cs="Arial"/>
          <w:sz w:val="22"/>
          <w:szCs w:val="22"/>
        </w:rPr>
        <w:t>, ako aj združeniam takýchto subjektov (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</w:t>
      </w:r>
      <w:r w:rsidR="00995B09" w:rsidRPr="00D2306B">
        <w:rPr>
          <w:rFonts w:ascii="Arial" w:hAnsi="Arial" w:cs="Arial"/>
          <w:sz w:val="22"/>
          <w:szCs w:val="22"/>
        </w:rPr>
        <w:t>oprávnen</w:t>
      </w:r>
      <w:r w:rsidR="00995B09"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najmä uložiť informácie týkajúce sa jeho poistenia do Informačného systému Slovenskej asociácie poisťovní s tým, že tieto informácie môžu byť poskytnuté len členovi asociácie, ktorý je užívateľom tohto systému. Účelom Informačného systému je zisťovať, zhromažďovať, spracovávať, uchovávať informácie s cieľom ochrany klientov a poisťovateľov. Informačný systém slúži aj účelom evidencie a štatistiky.),</w:t>
      </w:r>
    </w:p>
    <w:p w14:paraId="4A3F5FEE" w14:textId="77777777" w:rsidR="00CC6679" w:rsidRPr="00D2306B" w:rsidRDefault="00BA05E3" w:rsidP="00BA05E3">
      <w:pPr>
        <w:pStyle w:val="Zkladntext"/>
        <w:spacing w:after="120" w:line="276" w:lineRule="auto"/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sa zaväzuje </w:t>
      </w:r>
      <w:r w:rsidR="00CC6679" w:rsidRPr="00D2306B">
        <w:rPr>
          <w:rFonts w:ascii="Arial" w:hAnsi="Arial" w:cs="Arial"/>
          <w:sz w:val="22"/>
          <w:szCs w:val="22"/>
        </w:rPr>
        <w:t>bez zbytočného odkladu oznámi</w:t>
      </w:r>
      <w:r>
        <w:rPr>
          <w:rFonts w:ascii="Arial" w:hAnsi="Arial" w:cs="Arial"/>
          <w:sz w:val="22"/>
          <w:szCs w:val="22"/>
        </w:rPr>
        <w:t>ť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Poistiteľovi</w:t>
      </w:r>
      <w:r w:rsidR="00CC6679" w:rsidRPr="00D2306B">
        <w:rPr>
          <w:rFonts w:ascii="Arial" w:hAnsi="Arial" w:cs="Arial"/>
          <w:sz w:val="22"/>
          <w:szCs w:val="22"/>
        </w:rPr>
        <w:t xml:space="preserve"> každú </w:t>
      </w:r>
      <w:r w:rsidR="00CC6679" w:rsidRPr="00BA05E3">
        <w:rPr>
          <w:rFonts w:ascii="Arial" w:hAnsi="Arial" w:cs="Arial"/>
          <w:sz w:val="22"/>
          <w:szCs w:val="22"/>
        </w:rPr>
        <w:t>zmenu svojho osobného údaja,</w:t>
      </w:r>
      <w:r w:rsidR="00CC6679" w:rsidRPr="00D2306B">
        <w:rPr>
          <w:rFonts w:ascii="Arial" w:hAnsi="Arial" w:cs="Arial"/>
          <w:sz w:val="22"/>
          <w:szCs w:val="22"/>
        </w:rPr>
        <w:t xml:space="preserve"> ktorý je predmetom spracovania</w:t>
      </w:r>
      <w:r>
        <w:rPr>
          <w:rFonts w:ascii="Arial" w:hAnsi="Arial" w:cs="Arial"/>
          <w:sz w:val="22"/>
          <w:szCs w:val="22"/>
        </w:rPr>
        <w:t>, ak ten nevyplýva z verejného registra</w:t>
      </w:r>
      <w:r w:rsidR="00E766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vždy na </w:t>
      </w:r>
      <w:r w:rsidR="00E76693">
        <w:rPr>
          <w:rFonts w:ascii="Arial" w:hAnsi="Arial" w:cs="Arial"/>
          <w:sz w:val="22"/>
          <w:szCs w:val="22"/>
        </w:rPr>
        <w:t xml:space="preserve">základe </w:t>
      </w:r>
      <w:r>
        <w:rPr>
          <w:rFonts w:ascii="Arial" w:hAnsi="Arial" w:cs="Arial"/>
          <w:sz w:val="22"/>
          <w:szCs w:val="22"/>
        </w:rPr>
        <w:t>vyžiadani</w:t>
      </w:r>
      <w:r w:rsidR="00E766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Poistiteľa.</w:t>
      </w:r>
    </w:p>
    <w:p w14:paraId="7C500460" w14:textId="77777777" w:rsidR="00CC6679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X.4.</w:t>
      </w:r>
      <w:r>
        <w:rPr>
          <w:rFonts w:ascii="Arial" w:hAnsi="Arial" w:cs="Arial"/>
          <w:sz w:val="22"/>
          <w:szCs w:val="22"/>
        </w:rPr>
        <w:tab/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oprávnen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zabezpečiť časť plnenia predmetu </w:t>
      </w:r>
      <w:r w:rsidR="00A77C48"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v rozsahu určenom zákonom prostredníctvom svojich subdodávateľov, pričom:</w:t>
      </w:r>
    </w:p>
    <w:p w14:paraId="24C4CBB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garantuje spôsobilosť subdodávateľov pre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mluvy.</w:t>
      </w:r>
    </w:p>
    <w:p w14:paraId="2CC6FFAC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zodpovedá za celé a riadne plnenie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počas celej doby platnosti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a to bez ohľadu na to, či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použil na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subdodávky alebo nie, v akom rozsahu a za akých podmienok. Poistený nenesie žiadnu zodpovednosť voči subdodávateľom </w:t>
      </w:r>
      <w:r>
        <w:rPr>
          <w:rFonts w:ascii="Arial" w:hAnsi="Arial" w:cs="Arial"/>
          <w:sz w:val="22"/>
          <w:szCs w:val="22"/>
        </w:rPr>
        <w:t>Poistiteľa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694B3011" w14:textId="77777777" w:rsidR="00CC6679" w:rsidRPr="00D2306B" w:rsidRDefault="00BA05E3" w:rsidP="002130A3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á</w:t>
      </w:r>
      <w:r w:rsidR="00CC6679" w:rsidRPr="00D2306B">
        <w:rPr>
          <w:rFonts w:ascii="Arial" w:hAnsi="Arial" w:cs="Arial"/>
          <w:sz w:val="22"/>
          <w:szCs w:val="22"/>
        </w:rPr>
        <w:t xml:space="preserve"> písomne oznámiť Poistenému akúkoľvek zmenu údajov o subdodávateľovi, do piatich pracovných dní odo dňa, kedy táto skutočnosť nastala.</w:t>
      </w:r>
    </w:p>
    <w:p w14:paraId="047FDA1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má právo na zmenu subdodávateľa, alebo na doplnenie nového subdodávateľa vo vzťahu k plneniu, ktorého sa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mluva týka.</w:t>
      </w:r>
    </w:p>
    <w:p w14:paraId="37DD6224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do piatich pracovných dní odo dňa uzatvorenia zmluvy so subdodávateľom predložiť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oistenému aktualizovaný zoznam subdodávateľov, ktorý musí obsahovať minimálne identifikáciu subdodávateľa, predmet subdodávky, predpokladaný podiel plnenia zadávaný subdodávateľovi a osobu oprávnenú konať za subdodávateľa (meno a priezvisko, adresa pobytu, dátum narodenia). </w:t>
      </w:r>
    </w:p>
    <w:p w14:paraId="430AE01C" w14:textId="303C0879" w:rsidR="00CC6679" w:rsidRPr="0086466C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86466C">
        <w:rPr>
          <w:rFonts w:ascii="Arial" w:hAnsi="Arial" w:cs="Arial"/>
          <w:sz w:val="22"/>
          <w:szCs w:val="22"/>
        </w:rPr>
        <w:t xml:space="preserve">Zoznam subdodávateľov je uvedený Prílohe č. </w:t>
      </w:r>
      <w:r w:rsidR="004B2797" w:rsidRPr="0086466C">
        <w:rPr>
          <w:rFonts w:ascii="Arial" w:hAnsi="Arial" w:cs="Arial"/>
          <w:sz w:val="22"/>
          <w:szCs w:val="22"/>
        </w:rPr>
        <w:t>4</w:t>
      </w:r>
      <w:r w:rsidRPr="0086466C">
        <w:rPr>
          <w:rFonts w:ascii="Arial" w:hAnsi="Arial" w:cs="Arial"/>
          <w:sz w:val="22"/>
          <w:szCs w:val="22"/>
        </w:rPr>
        <w:t xml:space="preserve"> tejto zmluvy. Zmena v zozname subdodávateľov (zmena Prílohy č. </w:t>
      </w:r>
      <w:r w:rsidR="004B2797" w:rsidRPr="0086466C">
        <w:rPr>
          <w:rFonts w:ascii="Arial" w:hAnsi="Arial" w:cs="Arial"/>
          <w:sz w:val="22"/>
          <w:szCs w:val="22"/>
        </w:rPr>
        <w:t>4</w:t>
      </w:r>
      <w:r w:rsidRPr="0086466C">
        <w:rPr>
          <w:rFonts w:ascii="Arial" w:hAnsi="Arial" w:cs="Arial"/>
          <w:sz w:val="22"/>
          <w:szCs w:val="22"/>
        </w:rPr>
        <w:t xml:space="preserve"> tejto zmluvy</w:t>
      </w:r>
      <w:r w:rsidR="00F3603D" w:rsidRPr="0086466C">
        <w:rPr>
          <w:rFonts w:ascii="Arial" w:hAnsi="Arial" w:cs="Arial"/>
          <w:sz w:val="22"/>
          <w:szCs w:val="22"/>
        </w:rPr>
        <w:t>)</w:t>
      </w:r>
      <w:r w:rsidRPr="0086466C">
        <w:rPr>
          <w:rFonts w:ascii="Arial" w:hAnsi="Arial" w:cs="Arial"/>
          <w:sz w:val="22"/>
          <w:szCs w:val="22"/>
        </w:rPr>
        <w:t xml:space="preserve"> vyžaduje uzatvorenie dodatku k tejto zmluve.</w:t>
      </w:r>
    </w:p>
    <w:p w14:paraId="443B11E4" w14:textId="0359FC94" w:rsidR="00233154" w:rsidRPr="002130A3" w:rsidRDefault="00CC6679" w:rsidP="002130A3">
      <w:pPr>
        <w:pStyle w:val="Zkladntext"/>
        <w:numPr>
          <w:ilvl w:val="0"/>
          <w:numId w:val="8"/>
        </w:numPr>
        <w:tabs>
          <w:tab w:val="clear" w:pos="1140"/>
        </w:tabs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Porušenie povinností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 xml:space="preserve"> uvedených v tejto zmluve sa považuje za </w:t>
      </w:r>
      <w:r w:rsidRPr="00233154">
        <w:rPr>
          <w:rFonts w:ascii="Arial" w:hAnsi="Arial" w:cs="Arial"/>
          <w:sz w:val="22"/>
          <w:szCs w:val="22"/>
        </w:rPr>
        <w:t>p</w:t>
      </w:r>
      <w:r w:rsidR="00233154">
        <w:rPr>
          <w:rFonts w:ascii="Arial" w:hAnsi="Arial" w:cs="Arial"/>
          <w:sz w:val="22"/>
          <w:szCs w:val="22"/>
        </w:rPr>
        <w:t>odstatné porušenie tejto zmluvy.</w:t>
      </w:r>
    </w:p>
    <w:p w14:paraId="50A6B6FA" w14:textId="39C94A76" w:rsidR="00233154" w:rsidRDefault="00233154" w:rsidP="002130A3">
      <w:pPr>
        <w:pStyle w:val="Zkladntext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233154">
        <w:rPr>
          <w:rFonts w:ascii="Arial" w:hAnsi="Arial" w:cs="Arial"/>
          <w:sz w:val="22"/>
          <w:szCs w:val="22"/>
        </w:rPr>
        <w:t>X. 5.</w:t>
      </w:r>
      <w:r w:rsidRPr="00233154">
        <w:rPr>
          <w:rFonts w:ascii="Arial" w:hAnsi="Arial" w:cs="Arial"/>
          <w:sz w:val="22"/>
          <w:szCs w:val="22"/>
        </w:rPr>
        <w:tab/>
      </w:r>
      <w:r w:rsidRPr="009E4774">
        <w:rPr>
          <w:rFonts w:ascii="Arial" w:hAnsi="Arial" w:cs="Arial"/>
          <w:color w:val="000000"/>
          <w:sz w:val="22"/>
          <w:szCs w:val="22"/>
        </w:rPr>
        <w:t xml:space="preserve">Zmluvné strany sa dohodli, </w:t>
      </w:r>
      <w:r w:rsidRPr="009E4774">
        <w:rPr>
          <w:rFonts w:ascii="Arial" w:hAnsi="Arial" w:cs="Arial"/>
          <w:sz w:val="22"/>
          <w:szCs w:val="22"/>
        </w:rPr>
        <w:t xml:space="preserve">že pohľadávku, ktorá vznikne z tohto zmluvného vzťahu Poistiteľovi    ako veriteľovi,  Poistiteľ nepostúpi tretej osobe bez predchádzajúceho písomného súhlasu Poisteného  ako dlžníka. Písomný súhlas za Poisteného   je oprávnený vydať len jeho štatutárny orgán. Postúpenie </w:t>
      </w:r>
      <w:r w:rsidRPr="009E4774">
        <w:rPr>
          <w:rFonts w:ascii="Arial" w:hAnsi="Arial" w:cs="Arial"/>
          <w:sz w:val="22"/>
          <w:szCs w:val="22"/>
        </w:rPr>
        <w:tab/>
        <w:t xml:space="preserve">pohľadávky </w:t>
      </w:r>
      <w:r w:rsidRPr="009E4774">
        <w:rPr>
          <w:rFonts w:ascii="Arial" w:hAnsi="Arial" w:cs="Arial"/>
          <w:sz w:val="22"/>
          <w:szCs w:val="22"/>
        </w:rPr>
        <w:tab/>
        <w:t xml:space="preserve">Poistiteľa bez </w:t>
      </w:r>
      <w:r w:rsidRPr="009E4774">
        <w:rPr>
          <w:rFonts w:ascii="Arial" w:hAnsi="Arial" w:cs="Arial"/>
          <w:sz w:val="22"/>
          <w:szCs w:val="22"/>
        </w:rPr>
        <w:tab/>
        <w:t xml:space="preserve">predchádzajúceho písomného súhlasu Poisteného je neplatné s odkazom na  § 525 ods. 2  </w:t>
      </w:r>
      <w:r w:rsidRPr="009E4774">
        <w:rPr>
          <w:rFonts w:ascii="Arial" w:hAnsi="Arial" w:cs="Arial"/>
          <w:sz w:val="22"/>
          <w:szCs w:val="22"/>
        </w:rPr>
        <w:tab/>
        <w:t>zák. č. 40/1964 Zb. Občiansky zákonník, v znení neskorších predpisov.</w:t>
      </w:r>
    </w:p>
    <w:p w14:paraId="7A3A6D7A" w14:textId="77777777" w:rsidR="002130A3" w:rsidRPr="002130A3" w:rsidRDefault="002130A3" w:rsidP="002130A3">
      <w:pPr>
        <w:pStyle w:val="Zkladntext"/>
        <w:spacing w:line="276" w:lineRule="auto"/>
        <w:ind w:left="709" w:hanging="709"/>
        <w:rPr>
          <w:rFonts w:ascii="Arial" w:hAnsi="Arial" w:cs="Arial"/>
          <w:sz w:val="16"/>
          <w:szCs w:val="16"/>
        </w:rPr>
      </w:pPr>
    </w:p>
    <w:p w14:paraId="26C67195" w14:textId="77777777" w:rsidR="00233154" w:rsidRPr="004C23EB" w:rsidRDefault="00233154" w:rsidP="00E64385">
      <w:pPr>
        <w:pStyle w:val="clanok-4"/>
        <w:numPr>
          <w:ilvl w:val="0"/>
          <w:numId w:val="0"/>
        </w:numPr>
        <w:spacing w:after="0" w:line="276" w:lineRule="auto"/>
        <w:ind w:left="709" w:hanging="709"/>
      </w:pPr>
      <w:r w:rsidRPr="009E4774">
        <w:t>X.6.</w:t>
      </w:r>
      <w:r w:rsidRPr="009E4774">
        <w:tab/>
        <w:t>Poistiteľ sa zaväzuje, že nevykoná bez predchádzajúceho písomného súhlasu Poisteného   ako dlžníka, žiadny právny úkon, ktorým by bola alebo ktorého dôsledkom by  bola alebo mohla byť zmena v osobe Poistiteľa ako veriteľa, ktorý mu umožňuje platná  právna úprava o zabezpečení záväzku, najmä nie však výlučne, pohľadávku nezaloží ako   majetok, neprijme ponuku ručenia alebo bankovej záruky, nepristúpi k dohode o započítaní  pohľadávok so svojim veriteľom a to vo vzťahu k pohľadávkam, vrátane príslušenstva, ktoré ku dňu platnosti tejto Zmluvy existujú a ktoré v budúcnosti vzniknú z ich akéhokoľvek vzájomného   zmluvného vzťahu Poistiteľovi  ako veriteľovi a Poistenému  ako dlžníkovi. Zmluvné strany  sa dohodli, že akýkoľvek právny úkon Poistiteľa ako veriteľa vedúci k zmene v osobe veriteľa je bez predchádzajúceho písomného súhlasu Poisteného  ako dlžníka absolútne neplatný.  Súhlas za Poisteného  je oprávnený vydať len jeho štatutárny orgán. Porušenie povinnosti   uvedené v tomto bode je považované za podstatné porušenie tejto Zmluvy.</w:t>
      </w:r>
    </w:p>
    <w:p w14:paraId="26003606" w14:textId="77777777" w:rsidR="008A40B7" w:rsidRPr="00D2306B" w:rsidRDefault="008A40B7" w:rsidP="00233154">
      <w:pPr>
        <w:pStyle w:val="Zkladntext"/>
        <w:spacing w:after="120" w:line="276" w:lineRule="auto"/>
        <w:ind w:left="780" w:hanging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5564C" w14:textId="77777777" w:rsidR="008A40B7" w:rsidRPr="00D2306B" w:rsidRDefault="008A40B7" w:rsidP="00B55FD6">
      <w:pPr>
        <w:pStyle w:val="Zkladntext"/>
        <w:spacing w:after="120" w:line="276" w:lineRule="auto"/>
        <w:ind w:left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XI. Záverečné ustanovenia</w:t>
      </w:r>
    </w:p>
    <w:p w14:paraId="691B0C52" w14:textId="44A6204A" w:rsidR="004B2797" w:rsidRPr="004967AE" w:rsidRDefault="00BA05E3" w:rsidP="004B2797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XI.1.</w:t>
      </w:r>
      <w:r>
        <w:rPr>
          <w:rFonts w:ascii="Arial" w:hAnsi="Arial" w:cs="Arial"/>
          <w:sz w:val="22"/>
          <w:szCs w:val="22"/>
        </w:rPr>
        <w:tab/>
      </w:r>
      <w:r w:rsidR="004B2797">
        <w:rPr>
          <w:rFonts w:ascii="Arial" w:hAnsi="Arial" w:cs="Arial"/>
          <w:sz w:val="22"/>
          <w:szCs w:val="22"/>
        </w:rPr>
        <w:tab/>
      </w:r>
      <w:r w:rsidR="004B2797" w:rsidRPr="00D2306B">
        <w:rPr>
          <w:rFonts w:ascii="Arial" w:hAnsi="Arial" w:cs="Arial"/>
          <w:sz w:val="22"/>
          <w:szCs w:val="22"/>
        </w:rPr>
        <w:t xml:space="preserve">Pre poistenie dojednané touto </w:t>
      </w:r>
      <w:r w:rsidR="004B2797">
        <w:rPr>
          <w:rFonts w:ascii="Arial" w:hAnsi="Arial" w:cs="Arial"/>
          <w:sz w:val="22"/>
          <w:szCs w:val="22"/>
        </w:rPr>
        <w:t>Z</w:t>
      </w:r>
      <w:r w:rsidR="004B2797" w:rsidRPr="00D2306B">
        <w:rPr>
          <w:rFonts w:ascii="Arial" w:hAnsi="Arial" w:cs="Arial"/>
          <w:sz w:val="22"/>
          <w:szCs w:val="22"/>
        </w:rPr>
        <w:t>mluvou platia príslušné ustanovenia zák. č. 40/1964 Zb. Občiansky zákonník</w:t>
      </w:r>
      <w:r w:rsidR="004B2797">
        <w:rPr>
          <w:rFonts w:ascii="Arial" w:hAnsi="Arial" w:cs="Arial"/>
          <w:sz w:val="22"/>
          <w:szCs w:val="22"/>
        </w:rPr>
        <w:t>,</w:t>
      </w:r>
      <w:r w:rsidR="004B2797" w:rsidRPr="00D2306B">
        <w:rPr>
          <w:rFonts w:ascii="Arial" w:hAnsi="Arial" w:cs="Arial"/>
          <w:sz w:val="22"/>
          <w:szCs w:val="22"/>
        </w:rPr>
        <w:t xml:space="preserve"> zák. č. 343/2015 Z.</w:t>
      </w:r>
      <w:r w:rsidR="00995B09">
        <w:rPr>
          <w:rFonts w:ascii="Arial" w:hAnsi="Arial" w:cs="Arial"/>
          <w:sz w:val="22"/>
          <w:szCs w:val="22"/>
        </w:rPr>
        <w:t xml:space="preserve"> </w:t>
      </w:r>
      <w:r w:rsidR="004B2797" w:rsidRPr="00D2306B">
        <w:rPr>
          <w:rFonts w:ascii="Arial" w:hAnsi="Arial" w:cs="Arial"/>
          <w:sz w:val="22"/>
          <w:szCs w:val="22"/>
        </w:rPr>
        <w:t xml:space="preserve">z. a </w:t>
      </w:r>
      <w:r w:rsidR="004B2797" w:rsidRPr="004967AE">
        <w:rPr>
          <w:rFonts w:ascii="Arial" w:hAnsi="Arial" w:cs="Arial"/>
          <w:sz w:val="22"/>
          <w:szCs w:val="22"/>
        </w:rPr>
        <w:t>Všeobecné poistné podmienky pre poistenie zodpo</w:t>
      </w:r>
      <w:r w:rsidR="00047B43" w:rsidRPr="004967AE">
        <w:rPr>
          <w:rFonts w:ascii="Arial" w:hAnsi="Arial" w:cs="Arial"/>
          <w:sz w:val="22"/>
          <w:szCs w:val="22"/>
        </w:rPr>
        <w:t>vednosti za škodu Poistiteľa</w:t>
      </w:r>
      <w:r w:rsidR="004B2797" w:rsidRPr="004967AE">
        <w:rPr>
          <w:rFonts w:ascii="Arial" w:hAnsi="Arial" w:cs="Arial"/>
          <w:sz w:val="22"/>
          <w:szCs w:val="22"/>
        </w:rPr>
        <w:t xml:space="preserve">, zmluvné dojednania a ďalšie prílohy, na ktorých sa zmluvné strany v tejto zmluve dohodli. </w:t>
      </w:r>
    </w:p>
    <w:p w14:paraId="4DB48BEA" w14:textId="51383A49" w:rsidR="004B2797" w:rsidRPr="00D2306B" w:rsidRDefault="004B2797" w:rsidP="004B2797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XI.2.</w:t>
      </w:r>
      <w:r>
        <w:rPr>
          <w:rFonts w:ascii="Arial" w:hAnsi="Arial" w:cs="Arial"/>
          <w:sz w:val="22"/>
          <w:szCs w:val="22"/>
        </w:rPr>
        <w:tab/>
        <w:t>Z</w:t>
      </w:r>
      <w:r w:rsidRPr="00D2306B">
        <w:rPr>
          <w:rFonts w:ascii="Arial" w:hAnsi="Arial" w:cs="Arial"/>
          <w:sz w:val="22"/>
          <w:szCs w:val="22"/>
        </w:rPr>
        <w:t>mluva je vyhotovená v </w:t>
      </w:r>
      <w:r w:rsidR="00A2218B">
        <w:rPr>
          <w:rFonts w:ascii="Arial" w:hAnsi="Arial" w:cs="Arial"/>
          <w:sz w:val="22"/>
          <w:szCs w:val="22"/>
        </w:rPr>
        <w:t>štyroch</w:t>
      </w:r>
      <w:r w:rsidRPr="00D2306B">
        <w:rPr>
          <w:rFonts w:ascii="Arial" w:hAnsi="Arial" w:cs="Arial"/>
          <w:sz w:val="22"/>
          <w:szCs w:val="22"/>
        </w:rPr>
        <w:t xml:space="preserve"> rovnopisoch, z ktorých </w:t>
      </w:r>
      <w:r>
        <w:rPr>
          <w:rFonts w:ascii="Arial" w:hAnsi="Arial" w:cs="Arial"/>
          <w:sz w:val="22"/>
          <w:szCs w:val="22"/>
        </w:rPr>
        <w:t>P</w:t>
      </w:r>
      <w:r w:rsidRPr="00D2306B">
        <w:rPr>
          <w:rFonts w:ascii="Arial" w:hAnsi="Arial" w:cs="Arial"/>
          <w:sz w:val="22"/>
          <w:szCs w:val="22"/>
        </w:rPr>
        <w:t xml:space="preserve">oistený obdrží </w:t>
      </w:r>
      <w:r w:rsidR="00A2218B">
        <w:rPr>
          <w:rFonts w:ascii="Arial" w:hAnsi="Arial" w:cs="Arial"/>
          <w:sz w:val="22"/>
          <w:szCs w:val="22"/>
        </w:rPr>
        <w:t>dva</w:t>
      </w:r>
      <w:r w:rsidRPr="00D2306B">
        <w:rPr>
          <w:rFonts w:ascii="Arial" w:hAnsi="Arial" w:cs="Arial"/>
          <w:sz w:val="22"/>
          <w:szCs w:val="22"/>
        </w:rPr>
        <w:t xml:space="preserve"> rovnopis</w:t>
      </w:r>
      <w:r w:rsidR="00A2218B">
        <w:rPr>
          <w:rFonts w:ascii="Arial" w:hAnsi="Arial" w:cs="Arial"/>
          <w:sz w:val="22"/>
          <w:szCs w:val="22"/>
        </w:rPr>
        <w:t>y</w:t>
      </w:r>
      <w:r w:rsidRPr="00D2306B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>Poistiteľ</w:t>
      </w:r>
      <w:r w:rsidRPr="00D2306B">
        <w:rPr>
          <w:rFonts w:ascii="Arial" w:hAnsi="Arial" w:cs="Arial"/>
          <w:sz w:val="22"/>
          <w:szCs w:val="22"/>
        </w:rPr>
        <w:t xml:space="preserve"> dva rovnopisy.</w:t>
      </w:r>
    </w:p>
    <w:p w14:paraId="7964EF95" w14:textId="721A3574" w:rsidR="00047B43" w:rsidRDefault="004B2797" w:rsidP="002130A3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XI.3.</w:t>
      </w:r>
      <w:r>
        <w:rPr>
          <w:rFonts w:ascii="Arial" w:hAnsi="Arial" w:cs="Arial"/>
          <w:sz w:val="22"/>
          <w:szCs w:val="22"/>
        </w:rPr>
        <w:tab/>
        <w:t>Z</w:t>
      </w:r>
      <w:r w:rsidRPr="00D2306B">
        <w:rPr>
          <w:rFonts w:ascii="Arial" w:hAnsi="Arial" w:cs="Arial"/>
          <w:sz w:val="22"/>
          <w:szCs w:val="22"/>
        </w:rPr>
        <w:t>mluvu</w:t>
      </w:r>
      <w:r w:rsidR="00833538">
        <w:rPr>
          <w:rFonts w:ascii="Arial" w:hAnsi="Arial" w:cs="Arial"/>
          <w:sz w:val="22"/>
          <w:szCs w:val="22"/>
        </w:rPr>
        <w:t xml:space="preserve"> ako aj prílohy k zmluve</w:t>
      </w:r>
      <w:r w:rsidRPr="00D2306B">
        <w:rPr>
          <w:rFonts w:ascii="Arial" w:hAnsi="Arial" w:cs="Arial"/>
          <w:sz w:val="22"/>
          <w:szCs w:val="22"/>
        </w:rPr>
        <w:t xml:space="preserve"> je možné meniť len na základe dohody oboch zmluvných strán a to formou písomného dodatku k tejto zmluve v súlade so zák. č. 343/2015 Z.</w:t>
      </w:r>
      <w:r w:rsidR="00995B09">
        <w:rPr>
          <w:rFonts w:ascii="Arial" w:hAnsi="Arial" w:cs="Arial"/>
          <w:sz w:val="22"/>
          <w:szCs w:val="22"/>
        </w:rPr>
        <w:t xml:space="preserve"> </w:t>
      </w:r>
      <w:r w:rsidRPr="00D2306B">
        <w:rPr>
          <w:rFonts w:ascii="Arial" w:hAnsi="Arial" w:cs="Arial"/>
          <w:sz w:val="22"/>
          <w:szCs w:val="22"/>
        </w:rPr>
        <w:t xml:space="preserve">z. </w:t>
      </w:r>
    </w:p>
    <w:p w14:paraId="1E01755B" w14:textId="04E8FE00" w:rsidR="004B2797" w:rsidRPr="004C11A7" w:rsidRDefault="004B2797" w:rsidP="004B2797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XI.4.</w:t>
      </w:r>
      <w:r>
        <w:rPr>
          <w:rFonts w:ascii="Arial" w:hAnsi="Arial" w:cs="Arial"/>
          <w:sz w:val="22"/>
          <w:szCs w:val="22"/>
        </w:rPr>
        <w:tab/>
      </w:r>
      <w:r w:rsidRPr="004C11A7">
        <w:rPr>
          <w:rFonts w:ascii="Arial" w:hAnsi="Arial" w:cs="Arial"/>
          <w:sz w:val="22"/>
          <w:szCs w:val="22"/>
        </w:rPr>
        <w:t>Neoddeliteľnou súčasťou Zmluvy sú nasledujúce prílohy:</w:t>
      </w:r>
    </w:p>
    <w:p w14:paraId="61E7A64F" w14:textId="77777777" w:rsidR="002130A3" w:rsidRDefault="004B2797" w:rsidP="002130A3">
      <w:pPr>
        <w:pStyle w:val="Zkladntext"/>
        <w:spacing w:line="276" w:lineRule="auto"/>
        <w:ind w:left="700"/>
        <w:rPr>
          <w:bCs/>
          <w:i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C11A7">
        <w:rPr>
          <w:rFonts w:ascii="Arial" w:hAnsi="Arial" w:cs="Arial"/>
          <w:sz w:val="22"/>
          <w:szCs w:val="22"/>
        </w:rPr>
        <w:t xml:space="preserve">Príloha č. 1 : Všeobecné poistné podmienky </w:t>
      </w:r>
      <w:r w:rsidRPr="004C11A7">
        <w:rPr>
          <w:rFonts w:ascii="Arial" w:hAnsi="Arial" w:cs="Arial"/>
          <w:bCs/>
          <w:sz w:val="22"/>
          <w:szCs w:val="22"/>
        </w:rPr>
        <w:t>pre poistenie zodpovednosti za škodu</w:t>
      </w:r>
      <w:r w:rsidRPr="004C11A7">
        <w:rPr>
          <w:bCs/>
          <w:i/>
        </w:rPr>
        <w:t xml:space="preserve"> </w:t>
      </w:r>
    </w:p>
    <w:p w14:paraId="38FFE300" w14:textId="5F3C8F65" w:rsidR="004B2797" w:rsidRPr="004C11A7" w:rsidRDefault="002130A3" w:rsidP="002130A3">
      <w:pPr>
        <w:pStyle w:val="Zkladntext"/>
        <w:spacing w:after="120"/>
        <w:ind w:left="700"/>
        <w:rPr>
          <w:rFonts w:ascii="Arial" w:hAnsi="Arial" w:cs="Arial"/>
          <w:sz w:val="22"/>
          <w:szCs w:val="22"/>
        </w:rPr>
      </w:pPr>
      <w:r>
        <w:rPr>
          <w:bCs/>
          <w:i/>
        </w:rPr>
        <w:t xml:space="preserve">                       </w:t>
      </w:r>
      <w:r w:rsidR="004B2797">
        <w:rPr>
          <w:bCs/>
          <w:i/>
        </w:rPr>
        <w:t xml:space="preserve"> </w:t>
      </w:r>
      <w:r w:rsidR="004B2797" w:rsidRPr="004C11A7">
        <w:rPr>
          <w:rFonts w:ascii="Arial" w:hAnsi="Arial" w:cs="Arial"/>
          <w:sz w:val="22"/>
          <w:szCs w:val="22"/>
        </w:rPr>
        <w:t xml:space="preserve">Poistiteľa </w:t>
      </w:r>
      <w:r w:rsidR="004967AE">
        <w:rPr>
          <w:rFonts w:ascii="Arial" w:hAnsi="Arial" w:cs="Arial"/>
          <w:sz w:val="22"/>
          <w:szCs w:val="22"/>
        </w:rPr>
        <w:t>(..........................)</w:t>
      </w:r>
      <w:r w:rsidR="004B2797" w:rsidRPr="004C11A7">
        <w:rPr>
          <w:rFonts w:ascii="Arial" w:hAnsi="Arial" w:cs="Arial"/>
          <w:sz w:val="22"/>
          <w:szCs w:val="22"/>
        </w:rPr>
        <w:t xml:space="preserve">, účinné ku dňu </w:t>
      </w:r>
      <w:r w:rsidR="004967AE">
        <w:rPr>
          <w:rFonts w:ascii="Arial" w:hAnsi="Arial" w:cs="Arial"/>
          <w:sz w:val="22"/>
          <w:szCs w:val="22"/>
        </w:rPr>
        <w:t>..................</w:t>
      </w:r>
    </w:p>
    <w:p w14:paraId="4BB440A7" w14:textId="77777777" w:rsidR="004B2797" w:rsidRPr="00D2306B" w:rsidRDefault="004B2797" w:rsidP="004B2797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Príloha č. 2</w:t>
      </w:r>
      <w:r w:rsidRPr="00D2306B">
        <w:rPr>
          <w:rFonts w:ascii="Arial" w:hAnsi="Arial" w:cs="Arial"/>
          <w:sz w:val="22"/>
          <w:szCs w:val="22"/>
        </w:rPr>
        <w:t xml:space="preserve"> : Rozhodnutie o povolení na prevádzkovanie zdravotníckeho zariadenia </w:t>
      </w:r>
    </w:p>
    <w:p w14:paraId="5D2135B6" w14:textId="2E259DFE" w:rsidR="004B2797" w:rsidRPr="00D2306B" w:rsidRDefault="004B2797" w:rsidP="004B2797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ab/>
        <w:t xml:space="preserve">- </w:t>
      </w:r>
      <w:bookmarkStart w:id="0" w:name="_Hlk178931149"/>
      <w:r w:rsidRPr="00D2306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3</w:t>
      </w:r>
      <w:r w:rsidRPr="00D2306B">
        <w:rPr>
          <w:rFonts w:ascii="Arial" w:hAnsi="Arial" w:cs="Arial"/>
          <w:sz w:val="22"/>
          <w:szCs w:val="22"/>
        </w:rPr>
        <w:t xml:space="preserve"> : Cena predmetu zmluvy </w:t>
      </w:r>
      <w:r w:rsidR="005920A6">
        <w:rPr>
          <w:rFonts w:ascii="Arial" w:hAnsi="Arial" w:cs="Arial"/>
          <w:sz w:val="22"/>
          <w:szCs w:val="22"/>
        </w:rPr>
        <w:t>(vrátane poistných sadzieb)</w:t>
      </w:r>
    </w:p>
    <w:p w14:paraId="5E16684C" w14:textId="527F369A" w:rsidR="004B2797" w:rsidRPr="00D2306B" w:rsidRDefault="004B2797" w:rsidP="004B2797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</w:t>
      </w:r>
      <w:r>
        <w:rPr>
          <w:rFonts w:ascii="Arial" w:hAnsi="Arial" w:cs="Arial"/>
          <w:sz w:val="22"/>
          <w:szCs w:val="22"/>
        </w:rPr>
        <w:t xml:space="preserve">4 : </w:t>
      </w:r>
      <w:r w:rsidRPr="00D2306B">
        <w:rPr>
          <w:rFonts w:ascii="Arial" w:hAnsi="Arial" w:cs="Arial"/>
          <w:sz w:val="22"/>
          <w:szCs w:val="22"/>
        </w:rPr>
        <w:t xml:space="preserve">Zoznam subdodávateľov (bod </w:t>
      </w:r>
      <w:r w:rsidRPr="0086466C">
        <w:rPr>
          <w:rFonts w:ascii="Arial" w:hAnsi="Arial" w:cs="Arial"/>
          <w:sz w:val="22"/>
          <w:szCs w:val="22"/>
        </w:rPr>
        <w:t>X.4 Zmluvy</w:t>
      </w:r>
      <w:r w:rsidRPr="00D2306B">
        <w:rPr>
          <w:rFonts w:ascii="Arial" w:hAnsi="Arial" w:cs="Arial"/>
          <w:sz w:val="22"/>
          <w:szCs w:val="22"/>
        </w:rPr>
        <w:t>)</w:t>
      </w:r>
    </w:p>
    <w:bookmarkEnd w:id="0"/>
    <w:p w14:paraId="408F99A8" w14:textId="77777777" w:rsidR="002130A3" w:rsidRDefault="002130A3" w:rsidP="004B2797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76CD803E" w14:textId="77777777" w:rsidR="002130A3" w:rsidRDefault="002130A3" w:rsidP="004B2797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11BB1786" w14:textId="7C8EC681" w:rsidR="004B2797" w:rsidRPr="0054168D" w:rsidRDefault="004B2797" w:rsidP="004B2797">
      <w:pPr>
        <w:pStyle w:val="Zarkazkladnhotextu"/>
        <w:ind w:right="-339"/>
        <w:rPr>
          <w:rFonts w:ascii="Arial" w:hAnsi="Arial" w:cs="Arial"/>
          <w:sz w:val="22"/>
          <w:szCs w:val="22"/>
        </w:rPr>
      </w:pPr>
      <w:r w:rsidRPr="0054168D">
        <w:rPr>
          <w:rFonts w:ascii="Arial" w:hAnsi="Arial" w:cs="Arial"/>
          <w:sz w:val="22"/>
          <w:szCs w:val="22"/>
        </w:rPr>
        <w:t xml:space="preserve">V Košiciach, dňa </w:t>
      </w:r>
      <w:r w:rsidR="004967AE">
        <w:rPr>
          <w:rFonts w:ascii="Arial" w:hAnsi="Arial" w:cs="Arial"/>
          <w:sz w:val="22"/>
          <w:szCs w:val="22"/>
        </w:rPr>
        <w:t>...........................</w:t>
      </w:r>
      <w:r w:rsidRPr="0054168D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</w:r>
      <w:r w:rsidR="00106B80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>V</w:t>
      </w:r>
      <w:r w:rsidR="007C235C">
        <w:rPr>
          <w:rFonts w:ascii="Arial" w:hAnsi="Arial" w:cs="Arial"/>
          <w:sz w:val="22"/>
          <w:szCs w:val="22"/>
        </w:rPr>
        <w:t>................</w:t>
      </w:r>
      <w:r w:rsidRPr="0054168D">
        <w:rPr>
          <w:rFonts w:ascii="Arial" w:hAnsi="Arial" w:cs="Arial"/>
          <w:sz w:val="22"/>
          <w:szCs w:val="22"/>
        </w:rPr>
        <w:t xml:space="preserve">, dňa </w:t>
      </w:r>
      <w:r w:rsidR="004967AE">
        <w:rPr>
          <w:rFonts w:ascii="Arial" w:hAnsi="Arial" w:cs="Arial"/>
          <w:sz w:val="22"/>
          <w:szCs w:val="22"/>
        </w:rPr>
        <w:t>..........................</w:t>
      </w:r>
    </w:p>
    <w:p w14:paraId="51823C41" w14:textId="77777777" w:rsidR="004B2797" w:rsidRPr="0054168D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0C4E7BE2" w14:textId="360C296D" w:rsidR="004B2797" w:rsidRPr="0054168D" w:rsidRDefault="007C235C" w:rsidP="004B2797">
      <w:pPr>
        <w:pStyle w:val="Zarkazkladnhotextu"/>
        <w:ind w:right="-3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</w:t>
      </w:r>
      <w:r w:rsidR="00833538">
        <w:rPr>
          <w:rFonts w:ascii="Arial" w:hAnsi="Arial" w:cs="Arial"/>
          <w:sz w:val="22"/>
          <w:szCs w:val="22"/>
        </w:rPr>
        <w:t>tený</w:t>
      </w:r>
      <w:r w:rsidR="004B2797" w:rsidRPr="0054168D">
        <w:rPr>
          <w:rFonts w:ascii="Arial" w:hAnsi="Arial" w:cs="Arial"/>
          <w:sz w:val="22"/>
          <w:szCs w:val="22"/>
        </w:rPr>
        <w:t xml:space="preserve">: </w:t>
      </w:r>
      <w:r w:rsidR="004B2797" w:rsidRPr="0054168D">
        <w:rPr>
          <w:rFonts w:ascii="Arial" w:hAnsi="Arial" w:cs="Arial"/>
          <w:sz w:val="22"/>
          <w:szCs w:val="22"/>
        </w:rPr>
        <w:tab/>
      </w:r>
      <w:r w:rsidR="004B2797" w:rsidRPr="0054168D">
        <w:rPr>
          <w:rFonts w:ascii="Arial" w:hAnsi="Arial" w:cs="Arial"/>
          <w:sz w:val="22"/>
          <w:szCs w:val="22"/>
        </w:rPr>
        <w:tab/>
      </w:r>
      <w:r w:rsidR="004B2797" w:rsidRPr="0054168D">
        <w:rPr>
          <w:rFonts w:ascii="Arial" w:hAnsi="Arial" w:cs="Arial"/>
          <w:sz w:val="22"/>
          <w:szCs w:val="22"/>
        </w:rPr>
        <w:tab/>
      </w:r>
      <w:r w:rsidR="004B2797" w:rsidRPr="0054168D">
        <w:rPr>
          <w:rFonts w:ascii="Arial" w:hAnsi="Arial" w:cs="Arial"/>
          <w:sz w:val="22"/>
          <w:szCs w:val="22"/>
        </w:rPr>
        <w:tab/>
      </w:r>
      <w:r w:rsidR="004B2797" w:rsidRPr="00541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P</w:t>
      </w:r>
      <w:r w:rsidR="004B2797" w:rsidRPr="0054168D">
        <w:rPr>
          <w:rFonts w:ascii="Arial" w:hAnsi="Arial" w:cs="Arial"/>
          <w:sz w:val="22"/>
          <w:szCs w:val="22"/>
        </w:rPr>
        <w:t>ois</w:t>
      </w:r>
      <w:r w:rsidR="000512E1">
        <w:rPr>
          <w:rFonts w:ascii="Arial" w:hAnsi="Arial" w:cs="Arial"/>
          <w:sz w:val="22"/>
          <w:szCs w:val="22"/>
        </w:rPr>
        <w:t>titeľ</w:t>
      </w:r>
      <w:r w:rsidR="004B2797" w:rsidRPr="0054168D">
        <w:rPr>
          <w:rFonts w:ascii="Arial" w:hAnsi="Arial" w:cs="Arial"/>
          <w:sz w:val="22"/>
          <w:szCs w:val="22"/>
        </w:rPr>
        <w:t>:</w:t>
      </w:r>
    </w:p>
    <w:p w14:paraId="39F340A7" w14:textId="77777777" w:rsidR="004B2797" w:rsidRPr="0054168D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44041F4F" w14:textId="77777777" w:rsidR="004B2797" w:rsidRPr="0054168D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6D31EEF7" w14:textId="77777777" w:rsidR="004B2797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2FA96EB2" w14:textId="72677195" w:rsidR="004B2797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057D6229" w14:textId="77777777" w:rsidR="00D948E4" w:rsidRPr="0054168D" w:rsidRDefault="00D948E4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12086AF9" w14:textId="77777777" w:rsidR="004B2797" w:rsidRPr="0054168D" w:rsidRDefault="004B2797" w:rsidP="004B2797">
      <w:pPr>
        <w:pStyle w:val="Zarkazkladnhotextu"/>
        <w:ind w:left="1068" w:right="-339"/>
        <w:rPr>
          <w:rFonts w:ascii="Arial" w:hAnsi="Arial" w:cs="Arial"/>
          <w:sz w:val="22"/>
          <w:szCs w:val="22"/>
        </w:rPr>
      </w:pPr>
    </w:p>
    <w:p w14:paraId="5F4BC0BE" w14:textId="737AFA2C" w:rsidR="004B2797" w:rsidRPr="0054168D" w:rsidRDefault="004B2797" w:rsidP="004967AE">
      <w:pPr>
        <w:pStyle w:val="Zarkazkladnhotextu"/>
        <w:ind w:right="-339"/>
        <w:jc w:val="left"/>
        <w:rPr>
          <w:rFonts w:ascii="Arial" w:hAnsi="Arial" w:cs="Arial"/>
          <w:sz w:val="22"/>
          <w:szCs w:val="22"/>
        </w:rPr>
      </w:pPr>
      <w:r w:rsidRPr="0054168D">
        <w:rPr>
          <w:rFonts w:ascii="Arial" w:hAnsi="Arial" w:cs="Arial"/>
          <w:sz w:val="22"/>
          <w:szCs w:val="22"/>
        </w:rPr>
        <w:t>____________________________</w:t>
      </w:r>
      <w:r w:rsidRPr="0054168D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  <w:t>___________________________</w:t>
      </w:r>
    </w:p>
    <w:p w14:paraId="4DE03C92" w14:textId="4FDC6D68" w:rsidR="004B2797" w:rsidRPr="0086466C" w:rsidRDefault="002130A3" w:rsidP="004967AE">
      <w:pPr>
        <w:pStyle w:val="Zarkazkladnhotextu"/>
        <w:ind w:right="-3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</w:t>
      </w:r>
      <w:r w:rsidR="004967AE">
        <w:rPr>
          <w:rFonts w:ascii="Arial" w:hAnsi="Arial" w:cs="Arial"/>
          <w:sz w:val="22"/>
          <w:szCs w:val="22"/>
        </w:rPr>
        <w:t>Dr. Ľuboslav Beňa, PhD., MPH</w:t>
      </w:r>
      <w:r w:rsidR="004B2797" w:rsidRPr="0086466C">
        <w:rPr>
          <w:rFonts w:ascii="Arial" w:hAnsi="Arial" w:cs="Arial"/>
          <w:sz w:val="22"/>
          <w:szCs w:val="22"/>
        </w:rPr>
        <w:tab/>
      </w:r>
      <w:r w:rsidR="004B2797" w:rsidRPr="0086466C">
        <w:rPr>
          <w:rFonts w:ascii="Arial" w:hAnsi="Arial" w:cs="Arial"/>
          <w:sz w:val="22"/>
          <w:szCs w:val="22"/>
        </w:rPr>
        <w:tab/>
      </w:r>
    </w:p>
    <w:p w14:paraId="09769183" w14:textId="77777777" w:rsidR="007C235C" w:rsidRDefault="004967AE" w:rsidP="004967AE">
      <w:pPr>
        <w:pStyle w:val="Zarkazkladnhotextu"/>
        <w:ind w:right="-33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riaditeľ</w:t>
      </w:r>
      <w:r w:rsidR="004B2797" w:rsidRPr="0086466C">
        <w:rPr>
          <w:rFonts w:ascii="Arial" w:hAnsi="Arial" w:cs="Arial"/>
          <w:sz w:val="22"/>
          <w:szCs w:val="22"/>
        </w:rPr>
        <w:tab/>
      </w:r>
    </w:p>
    <w:p w14:paraId="2E808CE0" w14:textId="2CD7693C" w:rsidR="004B2797" w:rsidRPr="0086466C" w:rsidRDefault="007C235C" w:rsidP="004967AE">
      <w:pPr>
        <w:pStyle w:val="Zarkazkladnhotextu"/>
        <w:ind w:right="-33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Univerzitná nemocnica L. </w:t>
      </w:r>
      <w:proofErr w:type="spellStart"/>
      <w:r>
        <w:rPr>
          <w:rFonts w:ascii="Arial" w:hAnsi="Arial" w:cs="Arial"/>
          <w:sz w:val="22"/>
          <w:szCs w:val="22"/>
        </w:rPr>
        <w:t>Pasteura</w:t>
      </w:r>
      <w:proofErr w:type="spellEnd"/>
      <w:r>
        <w:rPr>
          <w:rFonts w:ascii="Arial" w:hAnsi="Arial" w:cs="Arial"/>
          <w:sz w:val="22"/>
          <w:szCs w:val="22"/>
        </w:rPr>
        <w:t xml:space="preserve"> K</w:t>
      </w:r>
      <w:r w:rsidR="003448A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šice</w:t>
      </w:r>
      <w:r w:rsidR="004B2797" w:rsidRPr="0086466C">
        <w:rPr>
          <w:rFonts w:ascii="Arial" w:hAnsi="Arial" w:cs="Arial"/>
          <w:sz w:val="22"/>
          <w:szCs w:val="22"/>
        </w:rPr>
        <w:tab/>
      </w:r>
      <w:r w:rsidR="004B2797" w:rsidRPr="0086466C">
        <w:rPr>
          <w:rFonts w:ascii="Arial" w:hAnsi="Arial" w:cs="Arial"/>
          <w:sz w:val="22"/>
          <w:szCs w:val="22"/>
        </w:rPr>
        <w:tab/>
      </w:r>
    </w:p>
    <w:p w14:paraId="14A92D11" w14:textId="77777777" w:rsidR="004B2797" w:rsidRPr="0086466C" w:rsidRDefault="004B2797" w:rsidP="004B2797">
      <w:pPr>
        <w:pStyle w:val="Zarkazkladnhotextu"/>
        <w:ind w:left="4962" w:right="-339" w:firstLine="1"/>
        <w:rPr>
          <w:rFonts w:ascii="Arial" w:hAnsi="Arial" w:cs="Arial"/>
          <w:sz w:val="22"/>
          <w:szCs w:val="22"/>
        </w:rPr>
      </w:pPr>
    </w:p>
    <w:p w14:paraId="3932A7CA" w14:textId="77777777" w:rsidR="004B2797" w:rsidRPr="0086466C" w:rsidRDefault="004B2797" w:rsidP="004B2797">
      <w:pPr>
        <w:pStyle w:val="Zarkazkladnhotextu"/>
        <w:ind w:left="5671" w:right="-339" w:firstLine="1"/>
        <w:rPr>
          <w:rFonts w:ascii="Arial" w:hAnsi="Arial" w:cs="Arial"/>
          <w:sz w:val="22"/>
          <w:szCs w:val="22"/>
        </w:rPr>
      </w:pPr>
    </w:p>
    <w:p w14:paraId="675BB637" w14:textId="77777777" w:rsidR="004B2797" w:rsidRPr="0086466C" w:rsidRDefault="004B2797" w:rsidP="004B2797">
      <w:pPr>
        <w:pStyle w:val="Zarkazkladnhotextu"/>
        <w:ind w:left="5671" w:right="-339" w:firstLine="1"/>
        <w:rPr>
          <w:rFonts w:ascii="Arial" w:hAnsi="Arial" w:cs="Arial"/>
          <w:sz w:val="22"/>
          <w:szCs w:val="22"/>
        </w:rPr>
      </w:pPr>
    </w:p>
    <w:p w14:paraId="446A40E9" w14:textId="77777777" w:rsidR="004B2797" w:rsidRPr="0086466C" w:rsidRDefault="004B2797" w:rsidP="004B2797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6D8CAD64" w14:textId="6F78870B" w:rsidR="0086466C" w:rsidRPr="0086466C" w:rsidRDefault="0086466C" w:rsidP="0086466C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7DE1976B" w14:textId="7E0D1919" w:rsidR="0086466C" w:rsidRPr="0086466C" w:rsidRDefault="0086466C" w:rsidP="0086466C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5788E046" w14:textId="50895ED3" w:rsidR="0086466C" w:rsidRPr="0086466C" w:rsidRDefault="0086466C" w:rsidP="0086466C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4107A8E8" w14:textId="77777777" w:rsidR="0086466C" w:rsidRPr="0086466C" w:rsidRDefault="0086466C" w:rsidP="0086466C">
      <w:pPr>
        <w:pStyle w:val="Zarkazkladnhotextu"/>
        <w:ind w:right="-339"/>
        <w:rPr>
          <w:rFonts w:ascii="Arial" w:hAnsi="Arial" w:cs="Arial"/>
          <w:sz w:val="22"/>
          <w:szCs w:val="22"/>
        </w:rPr>
      </w:pPr>
    </w:p>
    <w:p w14:paraId="7F2D1FED" w14:textId="332E77C4" w:rsidR="0086466C" w:rsidRPr="0086466C" w:rsidRDefault="0086466C" w:rsidP="0086466C">
      <w:pPr>
        <w:pStyle w:val="Zarkazkladnhotextu"/>
        <w:ind w:right="-340"/>
        <w:rPr>
          <w:rFonts w:ascii="Arial" w:hAnsi="Arial" w:cs="Arial"/>
          <w:sz w:val="22"/>
          <w:szCs w:val="22"/>
        </w:rPr>
      </w:pP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</w:p>
    <w:p w14:paraId="1C06009E" w14:textId="77777777" w:rsidR="004B2797" w:rsidRPr="0054168D" w:rsidRDefault="004B2797" w:rsidP="004B2797">
      <w:pPr>
        <w:pStyle w:val="Zarkazkladnhotextu"/>
        <w:ind w:right="-340"/>
        <w:rPr>
          <w:rFonts w:ascii="Arial" w:hAnsi="Arial" w:cs="Arial"/>
          <w:sz w:val="22"/>
          <w:szCs w:val="22"/>
        </w:rPr>
      </w:pP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  <w:r w:rsidRPr="0086466C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</w:r>
      <w:r w:rsidRPr="0054168D">
        <w:rPr>
          <w:rFonts w:ascii="Arial" w:hAnsi="Arial" w:cs="Arial"/>
          <w:sz w:val="22"/>
          <w:szCs w:val="22"/>
        </w:rPr>
        <w:tab/>
      </w:r>
    </w:p>
    <w:p w14:paraId="1328FA7B" w14:textId="7F97D79E" w:rsidR="00CC6679" w:rsidRDefault="00CC6679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7F37BFE8" w14:textId="18CA1CB2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1CBBA46B" w14:textId="659F68D9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2F862DB7" w14:textId="49949A00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64E4C7A4" w14:textId="37CBD005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20F829CF" w14:textId="6B68A371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28531D90" w14:textId="17A1EC5D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39F57777" w14:textId="18F4D53E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03A56A2B" w14:textId="7BE6A166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59CAC595" w14:textId="530AC4F6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5F32F76B" w14:textId="414AACD9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68D5C6AA" w14:textId="6C334CAF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0711C91E" w14:textId="505D3AF8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23AC2957" w14:textId="1EBAC201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7DB15A34" w14:textId="17DE85CA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4EBF4477" w14:textId="1AB257E8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46E32E7B" w14:textId="147AFE4D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4D7A8CBD" w14:textId="71761469" w:rsidR="00C27634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14:paraId="1B48ECC3" w14:textId="5B9857D6" w:rsidR="00C27634" w:rsidRPr="00D2306B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 xml:space="preserve">Príloha č. </w:t>
      </w:r>
      <w:r>
        <w:rPr>
          <w:rFonts w:ascii="Arial" w:hAnsi="Arial" w:cs="Arial"/>
          <w:sz w:val="22"/>
          <w:szCs w:val="22"/>
        </w:rPr>
        <w:t>3</w:t>
      </w:r>
      <w:r w:rsidRPr="00D2306B">
        <w:rPr>
          <w:rFonts w:ascii="Arial" w:hAnsi="Arial" w:cs="Arial"/>
          <w:sz w:val="22"/>
          <w:szCs w:val="22"/>
        </w:rPr>
        <w:t xml:space="preserve"> : Cena predmetu zmluvy </w:t>
      </w:r>
      <w:r w:rsidR="00E941BB">
        <w:rPr>
          <w:rFonts w:ascii="Arial" w:hAnsi="Arial" w:cs="Arial"/>
          <w:sz w:val="22"/>
          <w:szCs w:val="22"/>
        </w:rPr>
        <w:t>(vrátane poistných sadzieb)</w:t>
      </w:r>
      <w:bookmarkStart w:id="1" w:name="_GoBack"/>
      <w:bookmarkEnd w:id="1"/>
    </w:p>
    <w:p w14:paraId="6D5F7542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7B207802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14ED8C84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0CFC3243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05BFF3B4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613134DB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34346A09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4C69308E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0024C09E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A51994B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454E445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618C1767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517FF0B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F6DB184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4653EC6F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17656884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07537E3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7DADE2E7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3774978B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3EADC8B7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C80C540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4139042E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75FD23C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049DAEE7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B512DFA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8FD61A9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4138F115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C7F1F61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1752746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41686F19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BC53967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221195FA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6DD7771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E9EF14D" w14:textId="77777777" w:rsidR="00C27634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</w:p>
    <w:p w14:paraId="57AFB1D5" w14:textId="093C052B" w:rsidR="00C27634" w:rsidRPr="00D2306B" w:rsidRDefault="00C27634" w:rsidP="00C27634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 xml:space="preserve">Príloha č. </w:t>
      </w:r>
      <w:r>
        <w:rPr>
          <w:rFonts w:ascii="Arial" w:hAnsi="Arial" w:cs="Arial"/>
          <w:sz w:val="22"/>
          <w:szCs w:val="22"/>
        </w:rPr>
        <w:t xml:space="preserve">4 : </w:t>
      </w:r>
      <w:r w:rsidRPr="00D2306B">
        <w:rPr>
          <w:rFonts w:ascii="Arial" w:hAnsi="Arial" w:cs="Arial"/>
          <w:sz w:val="22"/>
          <w:szCs w:val="22"/>
        </w:rPr>
        <w:t xml:space="preserve">Zoznam subdodávateľov (bod </w:t>
      </w:r>
      <w:r w:rsidRPr="0086466C">
        <w:rPr>
          <w:rFonts w:ascii="Arial" w:hAnsi="Arial" w:cs="Arial"/>
          <w:sz w:val="22"/>
          <w:szCs w:val="22"/>
        </w:rPr>
        <w:t>X.4 Zmluvy</w:t>
      </w:r>
      <w:r w:rsidRPr="00D2306B">
        <w:rPr>
          <w:rFonts w:ascii="Arial" w:hAnsi="Arial" w:cs="Arial"/>
          <w:sz w:val="22"/>
          <w:szCs w:val="22"/>
        </w:rPr>
        <w:t>)</w:t>
      </w:r>
    </w:p>
    <w:p w14:paraId="6858F3EC" w14:textId="77777777" w:rsidR="005C6DA2" w:rsidRPr="006D1167" w:rsidRDefault="005C6DA2" w:rsidP="005C6DA2">
      <w:pPr>
        <w:rPr>
          <w:rFonts w:ascii="Calibri" w:hAnsi="Calibri" w:cs="Calibri"/>
          <w:b/>
          <w:sz w:val="22"/>
          <w:szCs w:val="22"/>
        </w:rPr>
      </w:pPr>
    </w:p>
    <w:p w14:paraId="379285EB" w14:textId="77777777" w:rsidR="005C6DA2" w:rsidRPr="00B10D2C" w:rsidRDefault="005C6DA2" w:rsidP="005C6DA2">
      <w:pPr>
        <w:rPr>
          <w:rFonts w:ascii="Calibri" w:hAnsi="Calibri" w:cs="Calibri"/>
          <w:b/>
          <w:i/>
          <w:sz w:val="22"/>
          <w:szCs w:val="22"/>
        </w:rPr>
      </w:pPr>
      <w:r w:rsidRPr="006D1167">
        <w:rPr>
          <w:rFonts w:ascii="Calibri" w:hAnsi="Calibri" w:cs="Calibri"/>
          <w:b/>
          <w:i/>
          <w:sz w:val="22"/>
          <w:szCs w:val="22"/>
        </w:rPr>
        <w:t>Subdodávateľ č. 1. 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2"/>
      </w:tblGrid>
      <w:tr w:rsidR="005C6DA2" w:rsidRPr="00B10D2C" w14:paraId="5D4D3BDF" w14:textId="77777777" w:rsidTr="00A016C2">
        <w:tc>
          <w:tcPr>
            <w:tcW w:w="415" w:type="dxa"/>
            <w:shd w:val="clear" w:color="auto" w:fill="auto"/>
          </w:tcPr>
          <w:p w14:paraId="0B28526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shd w:val="clear" w:color="auto" w:fill="auto"/>
          </w:tcPr>
          <w:p w14:paraId="24EDFE94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shd w:val="clear" w:color="auto" w:fill="auto"/>
          </w:tcPr>
          <w:p w14:paraId="594C405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1DA63EEF" w14:textId="77777777" w:rsidTr="00A016C2">
        <w:tc>
          <w:tcPr>
            <w:tcW w:w="415" w:type="dxa"/>
            <w:shd w:val="clear" w:color="auto" w:fill="auto"/>
          </w:tcPr>
          <w:p w14:paraId="76FEB3EC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shd w:val="clear" w:color="auto" w:fill="auto"/>
          </w:tcPr>
          <w:p w14:paraId="244963BD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shd w:val="clear" w:color="auto" w:fill="auto"/>
          </w:tcPr>
          <w:p w14:paraId="2E841F01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20CB2432" w14:textId="77777777" w:rsidTr="00A016C2">
        <w:tc>
          <w:tcPr>
            <w:tcW w:w="415" w:type="dxa"/>
            <w:shd w:val="clear" w:color="auto" w:fill="auto"/>
          </w:tcPr>
          <w:p w14:paraId="0DC91AF0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shd w:val="clear" w:color="auto" w:fill="auto"/>
          </w:tcPr>
          <w:p w14:paraId="771B20EE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shd w:val="clear" w:color="auto" w:fill="auto"/>
          </w:tcPr>
          <w:p w14:paraId="66CB500E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1F549506" w14:textId="77777777" w:rsidTr="00A016C2">
        <w:tc>
          <w:tcPr>
            <w:tcW w:w="415" w:type="dxa"/>
            <w:shd w:val="clear" w:color="auto" w:fill="auto"/>
          </w:tcPr>
          <w:p w14:paraId="2C38565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shd w:val="clear" w:color="auto" w:fill="auto"/>
          </w:tcPr>
          <w:p w14:paraId="0855796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shd w:val="clear" w:color="auto" w:fill="auto"/>
          </w:tcPr>
          <w:p w14:paraId="521F8C42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50B321B6" w14:textId="77777777" w:rsidTr="00A016C2">
        <w:tc>
          <w:tcPr>
            <w:tcW w:w="415" w:type="dxa"/>
            <w:shd w:val="clear" w:color="auto" w:fill="auto"/>
          </w:tcPr>
          <w:p w14:paraId="0AE5C0E1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shd w:val="clear" w:color="auto" w:fill="auto"/>
          </w:tcPr>
          <w:p w14:paraId="2B2525F8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shd w:val="clear" w:color="auto" w:fill="auto"/>
          </w:tcPr>
          <w:p w14:paraId="4B2E77B4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35777CCF" w14:textId="77777777" w:rsidTr="00A016C2">
        <w:tc>
          <w:tcPr>
            <w:tcW w:w="415" w:type="dxa"/>
            <w:shd w:val="clear" w:color="auto" w:fill="auto"/>
          </w:tcPr>
          <w:p w14:paraId="03211D7C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shd w:val="clear" w:color="auto" w:fill="auto"/>
          </w:tcPr>
          <w:p w14:paraId="2874D3C6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shd w:val="clear" w:color="auto" w:fill="auto"/>
          </w:tcPr>
          <w:p w14:paraId="24ED0F7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5F040F65" w14:textId="77777777" w:rsidTr="00A016C2">
        <w:tc>
          <w:tcPr>
            <w:tcW w:w="415" w:type="dxa"/>
            <w:shd w:val="clear" w:color="auto" w:fill="auto"/>
          </w:tcPr>
          <w:p w14:paraId="43FBE199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shd w:val="clear" w:color="auto" w:fill="auto"/>
          </w:tcPr>
          <w:p w14:paraId="310A809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shd w:val="clear" w:color="auto" w:fill="auto"/>
          </w:tcPr>
          <w:p w14:paraId="7AF45B80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0B672940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0FA63786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76ACB6C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5AED5C8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5C6DA2" w:rsidRPr="00B10D2C" w14:paraId="174B950A" w14:textId="77777777" w:rsidTr="00A016C2">
        <w:tc>
          <w:tcPr>
            <w:tcW w:w="415" w:type="dxa"/>
            <w:shd w:val="clear" w:color="auto" w:fill="auto"/>
          </w:tcPr>
          <w:p w14:paraId="39CF79CC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shd w:val="clear" w:color="auto" w:fill="auto"/>
          </w:tcPr>
          <w:p w14:paraId="6780545C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shd w:val="clear" w:color="auto" w:fill="auto"/>
          </w:tcPr>
          <w:p w14:paraId="413131AD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9A15648" w14:textId="77777777" w:rsidR="005C6DA2" w:rsidRPr="00B10D2C" w:rsidRDefault="005C6DA2" w:rsidP="005C6DA2">
      <w:pPr>
        <w:rPr>
          <w:rFonts w:ascii="Calibri" w:hAnsi="Calibri" w:cs="Calibri"/>
          <w:i/>
          <w:sz w:val="22"/>
          <w:szCs w:val="22"/>
        </w:rPr>
      </w:pPr>
    </w:p>
    <w:p w14:paraId="4D77E418" w14:textId="77777777" w:rsidR="005C6DA2" w:rsidRPr="00B10D2C" w:rsidRDefault="005C6DA2" w:rsidP="005C6DA2">
      <w:pPr>
        <w:rPr>
          <w:rFonts w:ascii="Calibri" w:hAnsi="Calibri" w:cs="Calibri"/>
          <w:b/>
          <w:i/>
          <w:sz w:val="22"/>
          <w:szCs w:val="22"/>
        </w:rPr>
      </w:pPr>
    </w:p>
    <w:p w14:paraId="0B7641B1" w14:textId="77777777" w:rsidR="005C6DA2" w:rsidRPr="00B10D2C" w:rsidRDefault="005C6DA2" w:rsidP="005C6DA2">
      <w:pPr>
        <w:rPr>
          <w:rFonts w:ascii="Calibri" w:hAnsi="Calibri" w:cs="Calibri"/>
          <w:b/>
          <w:i/>
          <w:sz w:val="22"/>
          <w:szCs w:val="22"/>
        </w:rPr>
      </w:pPr>
      <w:r w:rsidRPr="00B10D2C">
        <w:rPr>
          <w:rFonts w:ascii="Calibri" w:hAnsi="Calibri" w:cs="Calibri"/>
          <w:b/>
          <w:i/>
          <w:sz w:val="22"/>
          <w:szCs w:val="22"/>
        </w:rPr>
        <w:t>Subdodávateľ č. 2. :</w:t>
      </w:r>
      <w:r>
        <w:rPr>
          <w:rFonts w:ascii="Calibri" w:hAnsi="Calibri" w:cs="Calibri"/>
          <w:b/>
          <w:i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2"/>
      </w:tblGrid>
      <w:tr w:rsidR="005C6DA2" w:rsidRPr="00B10D2C" w14:paraId="64D0C375" w14:textId="77777777" w:rsidTr="00A016C2">
        <w:tc>
          <w:tcPr>
            <w:tcW w:w="415" w:type="dxa"/>
            <w:shd w:val="clear" w:color="auto" w:fill="auto"/>
          </w:tcPr>
          <w:p w14:paraId="52C2D60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shd w:val="clear" w:color="auto" w:fill="auto"/>
          </w:tcPr>
          <w:p w14:paraId="1799A343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shd w:val="clear" w:color="auto" w:fill="auto"/>
          </w:tcPr>
          <w:p w14:paraId="7C18F736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1EAF13E8" w14:textId="77777777" w:rsidTr="00A016C2">
        <w:tc>
          <w:tcPr>
            <w:tcW w:w="415" w:type="dxa"/>
            <w:shd w:val="clear" w:color="auto" w:fill="auto"/>
          </w:tcPr>
          <w:p w14:paraId="37E74EA0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shd w:val="clear" w:color="auto" w:fill="auto"/>
          </w:tcPr>
          <w:p w14:paraId="3FC011E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shd w:val="clear" w:color="auto" w:fill="auto"/>
          </w:tcPr>
          <w:p w14:paraId="467C03E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53FDDFC9" w14:textId="77777777" w:rsidTr="00A016C2">
        <w:tc>
          <w:tcPr>
            <w:tcW w:w="415" w:type="dxa"/>
            <w:shd w:val="clear" w:color="auto" w:fill="auto"/>
          </w:tcPr>
          <w:p w14:paraId="3D9B7456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shd w:val="clear" w:color="auto" w:fill="auto"/>
          </w:tcPr>
          <w:p w14:paraId="0FCAE4E8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shd w:val="clear" w:color="auto" w:fill="auto"/>
          </w:tcPr>
          <w:p w14:paraId="75BC4DB4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3E8F5B2D" w14:textId="77777777" w:rsidTr="00A016C2">
        <w:tc>
          <w:tcPr>
            <w:tcW w:w="415" w:type="dxa"/>
            <w:shd w:val="clear" w:color="auto" w:fill="auto"/>
          </w:tcPr>
          <w:p w14:paraId="4D7F035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shd w:val="clear" w:color="auto" w:fill="auto"/>
          </w:tcPr>
          <w:p w14:paraId="1CB06BAA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shd w:val="clear" w:color="auto" w:fill="auto"/>
          </w:tcPr>
          <w:p w14:paraId="371F15AD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613346C3" w14:textId="77777777" w:rsidTr="00A016C2">
        <w:tc>
          <w:tcPr>
            <w:tcW w:w="415" w:type="dxa"/>
            <w:shd w:val="clear" w:color="auto" w:fill="auto"/>
          </w:tcPr>
          <w:p w14:paraId="1CA99236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shd w:val="clear" w:color="auto" w:fill="auto"/>
          </w:tcPr>
          <w:p w14:paraId="305AD252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shd w:val="clear" w:color="auto" w:fill="auto"/>
          </w:tcPr>
          <w:p w14:paraId="2743702D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3D4D91E0" w14:textId="77777777" w:rsidTr="00A016C2">
        <w:tc>
          <w:tcPr>
            <w:tcW w:w="415" w:type="dxa"/>
            <w:shd w:val="clear" w:color="auto" w:fill="auto"/>
          </w:tcPr>
          <w:p w14:paraId="072E8D92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shd w:val="clear" w:color="auto" w:fill="auto"/>
          </w:tcPr>
          <w:p w14:paraId="1FF9CEA4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shd w:val="clear" w:color="auto" w:fill="auto"/>
          </w:tcPr>
          <w:p w14:paraId="4D7930AF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6DA2" w:rsidRPr="00B10D2C" w14:paraId="4D2FF070" w14:textId="77777777" w:rsidTr="00A016C2">
        <w:tc>
          <w:tcPr>
            <w:tcW w:w="415" w:type="dxa"/>
            <w:shd w:val="clear" w:color="auto" w:fill="auto"/>
          </w:tcPr>
          <w:p w14:paraId="63E21238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shd w:val="clear" w:color="auto" w:fill="auto"/>
          </w:tcPr>
          <w:p w14:paraId="72E1D1FF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shd w:val="clear" w:color="auto" w:fill="auto"/>
          </w:tcPr>
          <w:p w14:paraId="5C4213CE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6DFE9C8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BC7C6F3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1A28454D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15F7597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5C6DA2" w:rsidRPr="00B10D2C" w14:paraId="68CE74DD" w14:textId="77777777" w:rsidTr="00A016C2">
        <w:tc>
          <w:tcPr>
            <w:tcW w:w="415" w:type="dxa"/>
            <w:shd w:val="clear" w:color="auto" w:fill="auto"/>
          </w:tcPr>
          <w:p w14:paraId="4327DA18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shd w:val="clear" w:color="auto" w:fill="auto"/>
          </w:tcPr>
          <w:p w14:paraId="6AE6A9A7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10D2C"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shd w:val="clear" w:color="auto" w:fill="auto"/>
          </w:tcPr>
          <w:p w14:paraId="2E074AD4" w14:textId="77777777" w:rsidR="005C6DA2" w:rsidRPr="00B10D2C" w:rsidRDefault="005C6DA2" w:rsidP="00A016C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536637EC" w14:textId="77777777" w:rsidR="005C6DA2" w:rsidRPr="00B10D2C" w:rsidRDefault="005C6DA2" w:rsidP="005C6DA2">
      <w:pPr>
        <w:rPr>
          <w:rFonts w:ascii="Calibri" w:hAnsi="Calibri" w:cs="Calibri"/>
          <w:i/>
          <w:sz w:val="22"/>
          <w:szCs w:val="22"/>
        </w:rPr>
      </w:pPr>
    </w:p>
    <w:p w14:paraId="137C3952" w14:textId="77777777" w:rsidR="005C6DA2" w:rsidRDefault="005C6DA2" w:rsidP="005C6DA2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Poskytovateľ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 čl. X. tejto zmluvy) vpíše všetky požadované údaje do tabuliek vyššie.</w:t>
      </w:r>
    </w:p>
    <w:p w14:paraId="1FAFB770" w14:textId="77777777" w:rsidR="005C6DA2" w:rsidRDefault="005C6DA2" w:rsidP="005C6DA2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 xml:space="preserve">V prípade, že </w:t>
      </w:r>
      <w:r>
        <w:rPr>
          <w:rFonts w:ascii="Calibri" w:hAnsi="Calibri" w:cs="Calibri"/>
          <w:sz w:val="22"/>
          <w:szCs w:val="22"/>
        </w:rPr>
        <w:t>Poskytovateľ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plnenie tejto zmluvy nebude zabezpečovať prostredníctvom svojich subdodávateľov (čl. X. tejto zmluvy) preškrtne vyššie uvedené tabuľky a túto skutočnosť  potvrdí podpisom prehlásenia na tejto prílohe:</w:t>
      </w:r>
    </w:p>
    <w:p w14:paraId="331D0374" w14:textId="77777777" w:rsidR="005C6DA2" w:rsidRDefault="005C6DA2" w:rsidP="005C6DA2">
      <w:pPr>
        <w:rPr>
          <w:rFonts w:ascii="Calibri" w:hAnsi="Calibri" w:cs="Calibri"/>
          <w:sz w:val="22"/>
          <w:szCs w:val="22"/>
        </w:rPr>
      </w:pPr>
    </w:p>
    <w:p w14:paraId="7B1A42B8" w14:textId="530E5853" w:rsidR="005C6DA2" w:rsidRPr="000636EE" w:rsidRDefault="005C6DA2" w:rsidP="005C6DA2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>
        <w:rPr>
          <w:rFonts w:ascii="Calibri" w:hAnsi="Calibri" w:cs="Calibri"/>
          <w:b/>
          <w:sz w:val="22"/>
          <w:szCs w:val="22"/>
          <w:u w:val="single"/>
        </w:rPr>
        <w:t>Poistiteľa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397E74EB" w14:textId="34C52F78" w:rsidR="005C6DA2" w:rsidRDefault="005C6DA2" w:rsidP="005C6DA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</w:t>
      </w:r>
      <w:r w:rsidR="00A2030C">
        <w:rPr>
          <w:rFonts w:ascii="Calibri" w:hAnsi="Calibri" w:cs="Calibri"/>
          <w:b/>
          <w:sz w:val="22"/>
          <w:szCs w:val="22"/>
        </w:rPr>
        <w:t xml:space="preserve">istiteľ </w:t>
      </w:r>
      <w:r>
        <w:rPr>
          <w:rFonts w:ascii="Calibri" w:hAnsi="Calibri" w:cs="Calibri"/>
          <w:b/>
          <w:sz w:val="22"/>
          <w:szCs w:val="22"/>
        </w:rPr>
        <w:t xml:space="preserve">týmto </w:t>
      </w:r>
      <w:r w:rsidRPr="000636EE">
        <w:rPr>
          <w:rFonts w:ascii="Calibri" w:hAnsi="Calibri" w:cs="Calibri"/>
          <w:b/>
          <w:sz w:val="22"/>
          <w:szCs w:val="22"/>
        </w:rPr>
        <w:t>prehlasuje, že plnenie tejto zmluvy nebude zabezpečovať prostredníctvom svojich subdodávateľov (</w:t>
      </w:r>
      <w:r w:rsidR="00A2030C">
        <w:rPr>
          <w:rFonts w:ascii="Calibri" w:hAnsi="Calibri" w:cs="Calibri"/>
          <w:b/>
          <w:sz w:val="22"/>
          <w:szCs w:val="22"/>
        </w:rPr>
        <w:t xml:space="preserve">bod </w:t>
      </w:r>
      <w:r>
        <w:rPr>
          <w:rFonts w:ascii="Calibri" w:hAnsi="Calibri" w:cs="Calibri"/>
          <w:b/>
          <w:sz w:val="22"/>
          <w:szCs w:val="22"/>
        </w:rPr>
        <w:t>X</w:t>
      </w:r>
      <w:r w:rsidRPr="000636EE">
        <w:rPr>
          <w:rFonts w:ascii="Calibri" w:hAnsi="Calibri" w:cs="Calibri"/>
          <w:b/>
          <w:sz w:val="22"/>
          <w:szCs w:val="22"/>
        </w:rPr>
        <w:t>.</w:t>
      </w:r>
      <w:r w:rsidR="00A2030C">
        <w:rPr>
          <w:rFonts w:ascii="Calibri" w:hAnsi="Calibri" w:cs="Calibri"/>
          <w:b/>
          <w:sz w:val="22"/>
          <w:szCs w:val="22"/>
        </w:rPr>
        <w:t>4</w:t>
      </w:r>
      <w:r w:rsidRPr="000636EE">
        <w:rPr>
          <w:rFonts w:ascii="Calibri" w:hAnsi="Calibri" w:cs="Calibri"/>
          <w:b/>
          <w:sz w:val="22"/>
          <w:szCs w:val="22"/>
        </w:rPr>
        <w:t xml:space="preserve"> tejto zmluvy).</w:t>
      </w:r>
    </w:p>
    <w:p w14:paraId="435840C0" w14:textId="77777777" w:rsidR="005C6DA2" w:rsidRDefault="005C6DA2" w:rsidP="005C6DA2">
      <w:pPr>
        <w:rPr>
          <w:rFonts w:ascii="Calibri" w:hAnsi="Calibri" w:cs="Calibri"/>
          <w:b/>
          <w:sz w:val="22"/>
          <w:szCs w:val="22"/>
        </w:rPr>
      </w:pPr>
    </w:p>
    <w:p w14:paraId="2BB8D660" w14:textId="77777777" w:rsidR="005C6DA2" w:rsidRDefault="005C6DA2" w:rsidP="005C6DA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6D04E56F" w14:textId="77777777" w:rsidR="005C6DA2" w:rsidRDefault="005C6DA2" w:rsidP="005C6DA2">
      <w:pPr>
        <w:rPr>
          <w:rFonts w:ascii="Calibri" w:hAnsi="Calibri" w:cs="Calibri"/>
          <w:b/>
          <w:sz w:val="22"/>
          <w:szCs w:val="22"/>
        </w:rPr>
      </w:pPr>
    </w:p>
    <w:p w14:paraId="6FE2B4E1" w14:textId="152C0441" w:rsidR="005C6DA2" w:rsidRDefault="005C6DA2" w:rsidP="005C6DA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Poistiteľ: _____________________________ </w:t>
      </w:r>
    </w:p>
    <w:p w14:paraId="59F9F39C" w14:textId="77777777" w:rsidR="00C27634" w:rsidRPr="00D2306B" w:rsidRDefault="00C27634" w:rsidP="004B2797">
      <w:pPr>
        <w:pStyle w:val="Zkladntext"/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sectPr w:rsidR="00C27634" w:rsidRPr="00D2306B" w:rsidSect="00E64385">
      <w:headerReference w:type="default" r:id="rId7"/>
      <w:footerReference w:type="default" r:id="rId8"/>
      <w:footerReference w:type="first" r:id="rId9"/>
      <w:pgSz w:w="11906" w:h="16838"/>
      <w:pgMar w:top="1135" w:right="1416" w:bottom="1135" w:left="1418" w:header="709" w:footer="709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F3BC" w14:textId="77777777" w:rsidR="00051846" w:rsidRDefault="00051846">
      <w:r>
        <w:separator/>
      </w:r>
    </w:p>
  </w:endnote>
  <w:endnote w:type="continuationSeparator" w:id="0">
    <w:p w14:paraId="7F47CF85" w14:textId="77777777" w:rsidR="00051846" w:rsidRDefault="0005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5BEAE" w14:textId="66BD29E7" w:rsidR="00CC6679" w:rsidRPr="00ED1D49" w:rsidRDefault="006424A0" w:rsidP="00ED1D49">
    <w:pPr>
      <w:pStyle w:val="Pta"/>
      <w:tabs>
        <w:tab w:val="clear" w:pos="4536"/>
      </w:tabs>
      <w:jc w:val="center"/>
      <w:rPr>
        <w:rFonts w:ascii="Arial" w:hAnsi="Arial" w:cs="Arial"/>
        <w:sz w:val="16"/>
        <w:szCs w:val="16"/>
      </w:rPr>
    </w:pPr>
    <w:r w:rsidRPr="00ED1D49">
      <w:rPr>
        <w:rFonts w:ascii="Arial" w:hAnsi="Arial" w:cs="Arial"/>
        <w:sz w:val="16"/>
        <w:szCs w:val="16"/>
      </w:rPr>
      <w:fldChar w:fldCharType="begin"/>
    </w:r>
    <w:r w:rsidR="00AA67AB" w:rsidRPr="00ED1D49">
      <w:rPr>
        <w:rFonts w:ascii="Arial" w:hAnsi="Arial" w:cs="Arial"/>
        <w:sz w:val="16"/>
        <w:szCs w:val="16"/>
      </w:rPr>
      <w:instrText xml:space="preserve"> PAGE   \* MERGEFORMAT </w:instrText>
    </w:r>
    <w:r w:rsidRPr="00ED1D49">
      <w:rPr>
        <w:rFonts w:ascii="Arial" w:hAnsi="Arial" w:cs="Arial"/>
        <w:sz w:val="16"/>
        <w:szCs w:val="16"/>
      </w:rPr>
      <w:fldChar w:fldCharType="separate"/>
    </w:r>
    <w:r w:rsidR="0086466C">
      <w:rPr>
        <w:rFonts w:ascii="Arial" w:hAnsi="Arial" w:cs="Arial"/>
        <w:noProof/>
        <w:sz w:val="16"/>
        <w:szCs w:val="16"/>
      </w:rPr>
      <w:t>- 2 -</w:t>
    </w:r>
    <w:r w:rsidRPr="00ED1D49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Arial" w:hAnsi="Arial" w:cs="Arial"/>
        <w:sz w:val="16"/>
        <w:szCs w:val="16"/>
      </w:rPr>
      <w:id w:val="81067658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7323BE8" w14:textId="1683673A" w:rsidR="00ED1D49" w:rsidRPr="00ED1D49" w:rsidRDefault="006424A0" w:rsidP="00B1116D">
        <w:pPr>
          <w:pStyle w:val="Pta"/>
          <w:framePr w:wrap="none" w:vAnchor="text" w:hAnchor="margin" w:xAlign="center" w:y="1"/>
          <w:rPr>
            <w:rStyle w:val="slostrany"/>
            <w:rFonts w:ascii="Arial" w:hAnsi="Arial" w:cs="Arial"/>
            <w:sz w:val="16"/>
            <w:szCs w:val="16"/>
          </w:rPr>
        </w:pP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begin"/>
        </w:r>
        <w:r w:rsidR="00ED1D49" w:rsidRPr="00ED1D49">
          <w:rPr>
            <w:rStyle w:val="slostrany"/>
            <w:rFonts w:ascii="Arial" w:hAnsi="Arial" w:cs="Arial"/>
            <w:sz w:val="16"/>
            <w:szCs w:val="16"/>
          </w:rPr>
          <w:instrText xml:space="preserve"> PAGE </w:instrTex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separate"/>
        </w:r>
        <w:r w:rsidR="0086466C">
          <w:rPr>
            <w:rStyle w:val="slostrany"/>
            <w:rFonts w:ascii="Arial" w:hAnsi="Arial" w:cs="Arial"/>
            <w:noProof/>
            <w:sz w:val="16"/>
            <w:szCs w:val="16"/>
          </w:rPr>
          <w:t>- 1 -</w: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end"/>
        </w:r>
      </w:p>
    </w:sdtContent>
  </w:sdt>
  <w:p w14:paraId="4D30FA50" w14:textId="77777777" w:rsidR="00CC6679" w:rsidRDefault="00CC6679" w:rsidP="00ED1D49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0999" w14:textId="77777777" w:rsidR="00051846" w:rsidRDefault="00051846">
      <w:r>
        <w:separator/>
      </w:r>
    </w:p>
  </w:footnote>
  <w:footnote w:type="continuationSeparator" w:id="0">
    <w:p w14:paraId="3852A37C" w14:textId="77777777" w:rsidR="00051846" w:rsidRDefault="0005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A58CB" w14:textId="77777777" w:rsidR="00CC6679" w:rsidRDefault="00CC6679" w:rsidP="004C6EC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90D"/>
    <w:multiLevelType w:val="hybridMultilevel"/>
    <w:tmpl w:val="E6EA1E4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D6414"/>
    <w:multiLevelType w:val="hybridMultilevel"/>
    <w:tmpl w:val="58645606"/>
    <w:lvl w:ilvl="0" w:tplc="BE22B254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791312"/>
    <w:multiLevelType w:val="singleLevel"/>
    <w:tmpl w:val="18FE40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2A363EF"/>
    <w:multiLevelType w:val="singleLevel"/>
    <w:tmpl w:val="04E085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15FC097A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64F7E5B"/>
    <w:multiLevelType w:val="singleLevel"/>
    <w:tmpl w:val="98DA8B6C"/>
    <w:lvl w:ilvl="0">
      <w:start w:val="81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 w15:restartNumberingAfterBreak="0">
    <w:nsid w:val="1B7344D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C0511FF"/>
    <w:multiLevelType w:val="hybridMultilevel"/>
    <w:tmpl w:val="76F054A2"/>
    <w:lvl w:ilvl="0" w:tplc="80A6FD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015DFD"/>
    <w:multiLevelType w:val="hybridMultilevel"/>
    <w:tmpl w:val="17A0DA40"/>
    <w:lvl w:ilvl="0" w:tplc="48C2C854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E771D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CC36C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20F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7845E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9328BD"/>
    <w:multiLevelType w:val="singleLevel"/>
    <w:tmpl w:val="123026A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5" w15:restartNumberingAfterBreak="0">
    <w:nsid w:val="472F1C08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943E87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7368C3"/>
    <w:multiLevelType w:val="singleLevel"/>
    <w:tmpl w:val="C1E63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C68641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7B55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9E4F9D"/>
    <w:multiLevelType w:val="hybridMultilevel"/>
    <w:tmpl w:val="0F2C78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07ACF"/>
    <w:multiLevelType w:val="hybridMultilevel"/>
    <w:tmpl w:val="E110BD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40F74"/>
    <w:multiLevelType w:val="multilevel"/>
    <w:tmpl w:val="336053C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lowerLetter"/>
      <w:lvlText w:val="%7)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5ABB71D3"/>
    <w:multiLevelType w:val="hybridMultilevel"/>
    <w:tmpl w:val="7D2445FA"/>
    <w:lvl w:ilvl="0" w:tplc="684CA2A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i w:val="0"/>
        <w:iCs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3333B7"/>
    <w:multiLevelType w:val="multilevel"/>
    <w:tmpl w:val="5AF019C2"/>
    <w:lvl w:ilvl="0">
      <w:start w:val="1"/>
      <w:numFmt w:val="upperRoman"/>
      <w:pStyle w:val="clanok-1"/>
      <w:suff w:val="nothing"/>
      <w:lvlText w:val="Článok %1."/>
      <w:lvlJc w:val="left"/>
      <w:rPr>
        <w:rFonts w:hint="default"/>
      </w:rPr>
    </w:lvl>
    <w:lvl w:ilvl="1">
      <w:start w:val="1"/>
      <w:numFmt w:val="decimal"/>
      <w:pStyle w:val="clanok-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lanok-3"/>
      <w:lvlText w:val="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lanok-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pStyle w:val="clanok-5"/>
      <w:lvlText w:val="%2.%3.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19701F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5D26BD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1C0E59"/>
    <w:multiLevelType w:val="singleLevel"/>
    <w:tmpl w:val="39806C0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5D31BC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777090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DDE3E53"/>
    <w:multiLevelType w:val="multilevel"/>
    <w:tmpl w:val="4ADEAE40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lovani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azkov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3C5177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DD0689"/>
    <w:multiLevelType w:val="singleLevel"/>
    <w:tmpl w:val="39D883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2C7C7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013A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AD015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33"/>
  </w:num>
  <w:num w:numId="5">
    <w:abstractNumId w:val="3"/>
  </w:num>
  <w:num w:numId="6">
    <w:abstractNumId w:val="26"/>
  </w:num>
  <w:num w:numId="7">
    <w:abstractNumId w:val="28"/>
  </w:num>
  <w:num w:numId="8">
    <w:abstractNumId w:val="6"/>
  </w:num>
  <w:num w:numId="9">
    <w:abstractNumId w:val="27"/>
  </w:num>
  <w:num w:numId="10">
    <w:abstractNumId w:val="15"/>
  </w:num>
  <w:num w:numId="11">
    <w:abstractNumId w:val="18"/>
  </w:num>
  <w:num w:numId="12">
    <w:abstractNumId w:val="31"/>
  </w:num>
  <w:num w:numId="13">
    <w:abstractNumId w:val="19"/>
  </w:num>
  <w:num w:numId="14">
    <w:abstractNumId w:val="25"/>
  </w:num>
  <w:num w:numId="15">
    <w:abstractNumId w:val="7"/>
  </w:num>
  <w:num w:numId="16">
    <w:abstractNumId w:val="10"/>
  </w:num>
  <w:num w:numId="17">
    <w:abstractNumId w:val="29"/>
  </w:num>
  <w:num w:numId="18">
    <w:abstractNumId w:val="5"/>
  </w:num>
  <w:num w:numId="19">
    <w:abstractNumId w:val="13"/>
  </w:num>
  <w:num w:numId="20">
    <w:abstractNumId w:val="2"/>
  </w:num>
  <w:num w:numId="21">
    <w:abstractNumId w:val="16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20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</w:num>
  <w:num w:numId="31">
    <w:abstractNumId w:val="24"/>
  </w:num>
  <w:num w:numId="32">
    <w:abstractNumId w:val="1"/>
  </w:num>
  <w:num w:numId="33">
    <w:abstractNumId w:val="22"/>
  </w:num>
  <w:num w:numId="34">
    <w:abstractNumId w:val="30"/>
  </w:num>
  <w:num w:numId="35">
    <w:abstractNumId w:val="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A0"/>
    <w:rsid w:val="000134A8"/>
    <w:rsid w:val="000159C0"/>
    <w:rsid w:val="0002640A"/>
    <w:rsid w:val="0004094C"/>
    <w:rsid w:val="00047B43"/>
    <w:rsid w:val="000512E1"/>
    <w:rsid w:val="00051846"/>
    <w:rsid w:val="000748B0"/>
    <w:rsid w:val="000777EA"/>
    <w:rsid w:val="00082EC4"/>
    <w:rsid w:val="000C6D10"/>
    <w:rsid w:val="000D73CE"/>
    <w:rsid w:val="000E63C7"/>
    <w:rsid w:val="000E705B"/>
    <w:rsid w:val="000F6870"/>
    <w:rsid w:val="00106B80"/>
    <w:rsid w:val="0011799E"/>
    <w:rsid w:val="00117F8E"/>
    <w:rsid w:val="00127968"/>
    <w:rsid w:val="00133E9C"/>
    <w:rsid w:val="00153468"/>
    <w:rsid w:val="00157995"/>
    <w:rsid w:val="001724CE"/>
    <w:rsid w:val="00177E14"/>
    <w:rsid w:val="001912E8"/>
    <w:rsid w:val="001A09AF"/>
    <w:rsid w:val="001B596C"/>
    <w:rsid w:val="001E4416"/>
    <w:rsid w:val="0020512F"/>
    <w:rsid w:val="002121C1"/>
    <w:rsid w:val="002130A3"/>
    <w:rsid w:val="002136EA"/>
    <w:rsid w:val="002311D2"/>
    <w:rsid w:val="00233154"/>
    <w:rsid w:val="0023341F"/>
    <w:rsid w:val="0025493A"/>
    <w:rsid w:val="00264FE3"/>
    <w:rsid w:val="0027205F"/>
    <w:rsid w:val="00272322"/>
    <w:rsid w:val="0027349D"/>
    <w:rsid w:val="00290A16"/>
    <w:rsid w:val="002979A0"/>
    <w:rsid w:val="002C0E14"/>
    <w:rsid w:val="002E0831"/>
    <w:rsid w:val="002E7C3B"/>
    <w:rsid w:val="0030152B"/>
    <w:rsid w:val="003063A1"/>
    <w:rsid w:val="00307901"/>
    <w:rsid w:val="00313E58"/>
    <w:rsid w:val="0031693B"/>
    <w:rsid w:val="0031731F"/>
    <w:rsid w:val="003174DF"/>
    <w:rsid w:val="00321375"/>
    <w:rsid w:val="003448AD"/>
    <w:rsid w:val="00354F77"/>
    <w:rsid w:val="00366345"/>
    <w:rsid w:val="003700D1"/>
    <w:rsid w:val="003826B7"/>
    <w:rsid w:val="00382DD7"/>
    <w:rsid w:val="00391D91"/>
    <w:rsid w:val="003A4E20"/>
    <w:rsid w:val="003C026F"/>
    <w:rsid w:val="003C10A2"/>
    <w:rsid w:val="00420B49"/>
    <w:rsid w:val="00425D43"/>
    <w:rsid w:val="00437B31"/>
    <w:rsid w:val="004408E9"/>
    <w:rsid w:val="00445356"/>
    <w:rsid w:val="00457B62"/>
    <w:rsid w:val="0046785E"/>
    <w:rsid w:val="00471EBF"/>
    <w:rsid w:val="00473CE8"/>
    <w:rsid w:val="00477C67"/>
    <w:rsid w:val="004923FC"/>
    <w:rsid w:val="004967AE"/>
    <w:rsid w:val="004B2797"/>
    <w:rsid w:val="004C23EB"/>
    <w:rsid w:val="004C6ECD"/>
    <w:rsid w:val="004F6C08"/>
    <w:rsid w:val="004F7703"/>
    <w:rsid w:val="005061BE"/>
    <w:rsid w:val="005073ED"/>
    <w:rsid w:val="00527A60"/>
    <w:rsid w:val="00531E9A"/>
    <w:rsid w:val="00584128"/>
    <w:rsid w:val="005920A6"/>
    <w:rsid w:val="00592347"/>
    <w:rsid w:val="00592DF5"/>
    <w:rsid w:val="005B0E53"/>
    <w:rsid w:val="005B5C95"/>
    <w:rsid w:val="005C6DA2"/>
    <w:rsid w:val="005E3E2A"/>
    <w:rsid w:val="005F21D3"/>
    <w:rsid w:val="00600D4F"/>
    <w:rsid w:val="006154DB"/>
    <w:rsid w:val="0063312D"/>
    <w:rsid w:val="006424A0"/>
    <w:rsid w:val="00651F74"/>
    <w:rsid w:val="00674FF0"/>
    <w:rsid w:val="00675CC4"/>
    <w:rsid w:val="00682508"/>
    <w:rsid w:val="00690171"/>
    <w:rsid w:val="00692050"/>
    <w:rsid w:val="006A14F7"/>
    <w:rsid w:val="006B66F7"/>
    <w:rsid w:val="006C059B"/>
    <w:rsid w:val="006C446B"/>
    <w:rsid w:val="006F021D"/>
    <w:rsid w:val="006F1FC7"/>
    <w:rsid w:val="007003C5"/>
    <w:rsid w:val="00713025"/>
    <w:rsid w:val="007133C1"/>
    <w:rsid w:val="00722899"/>
    <w:rsid w:val="00736CA5"/>
    <w:rsid w:val="0076120D"/>
    <w:rsid w:val="00777987"/>
    <w:rsid w:val="007811BA"/>
    <w:rsid w:val="00782DF8"/>
    <w:rsid w:val="00797293"/>
    <w:rsid w:val="007B615E"/>
    <w:rsid w:val="007C1F5E"/>
    <w:rsid w:val="007C235C"/>
    <w:rsid w:val="007D196A"/>
    <w:rsid w:val="007E6DDC"/>
    <w:rsid w:val="007F5F50"/>
    <w:rsid w:val="00812DFA"/>
    <w:rsid w:val="00814373"/>
    <w:rsid w:val="00821857"/>
    <w:rsid w:val="00824E4A"/>
    <w:rsid w:val="00833538"/>
    <w:rsid w:val="0084365D"/>
    <w:rsid w:val="008545CB"/>
    <w:rsid w:val="00856120"/>
    <w:rsid w:val="0086466C"/>
    <w:rsid w:val="008A40B7"/>
    <w:rsid w:val="008A40D2"/>
    <w:rsid w:val="008A624E"/>
    <w:rsid w:val="008B5526"/>
    <w:rsid w:val="008B69E6"/>
    <w:rsid w:val="008B6CDA"/>
    <w:rsid w:val="008C3622"/>
    <w:rsid w:val="008E3454"/>
    <w:rsid w:val="008E7695"/>
    <w:rsid w:val="00902566"/>
    <w:rsid w:val="00904AA6"/>
    <w:rsid w:val="00905DFF"/>
    <w:rsid w:val="00914309"/>
    <w:rsid w:val="0091539A"/>
    <w:rsid w:val="00930767"/>
    <w:rsid w:val="009537E8"/>
    <w:rsid w:val="0097746B"/>
    <w:rsid w:val="009867DE"/>
    <w:rsid w:val="00987083"/>
    <w:rsid w:val="00995B09"/>
    <w:rsid w:val="009C4162"/>
    <w:rsid w:val="009D1195"/>
    <w:rsid w:val="009E2623"/>
    <w:rsid w:val="009E4774"/>
    <w:rsid w:val="009E6959"/>
    <w:rsid w:val="009F41B6"/>
    <w:rsid w:val="00A04FF0"/>
    <w:rsid w:val="00A2030C"/>
    <w:rsid w:val="00A21FE8"/>
    <w:rsid w:val="00A2218B"/>
    <w:rsid w:val="00A2639D"/>
    <w:rsid w:val="00A516FB"/>
    <w:rsid w:val="00A75A05"/>
    <w:rsid w:val="00A77C48"/>
    <w:rsid w:val="00A819A0"/>
    <w:rsid w:val="00A85D7D"/>
    <w:rsid w:val="00A87F8F"/>
    <w:rsid w:val="00A92DD9"/>
    <w:rsid w:val="00AA39CD"/>
    <w:rsid w:val="00AA53C2"/>
    <w:rsid w:val="00AA67AB"/>
    <w:rsid w:val="00AE572B"/>
    <w:rsid w:val="00AF4F20"/>
    <w:rsid w:val="00B06BB2"/>
    <w:rsid w:val="00B3126F"/>
    <w:rsid w:val="00B349BB"/>
    <w:rsid w:val="00B50A06"/>
    <w:rsid w:val="00B53F66"/>
    <w:rsid w:val="00B55FD6"/>
    <w:rsid w:val="00B561B1"/>
    <w:rsid w:val="00B56A5D"/>
    <w:rsid w:val="00B63E8A"/>
    <w:rsid w:val="00B84B48"/>
    <w:rsid w:val="00B85233"/>
    <w:rsid w:val="00B87E02"/>
    <w:rsid w:val="00B97795"/>
    <w:rsid w:val="00BA05E3"/>
    <w:rsid w:val="00BE0DC4"/>
    <w:rsid w:val="00BE6623"/>
    <w:rsid w:val="00C13016"/>
    <w:rsid w:val="00C22C6C"/>
    <w:rsid w:val="00C268B8"/>
    <w:rsid w:val="00C27634"/>
    <w:rsid w:val="00C4008E"/>
    <w:rsid w:val="00C73EEA"/>
    <w:rsid w:val="00C779C6"/>
    <w:rsid w:val="00CC6679"/>
    <w:rsid w:val="00CE680C"/>
    <w:rsid w:val="00CF2530"/>
    <w:rsid w:val="00CF25D8"/>
    <w:rsid w:val="00D0115F"/>
    <w:rsid w:val="00D2306B"/>
    <w:rsid w:val="00D24EE4"/>
    <w:rsid w:val="00D43654"/>
    <w:rsid w:val="00D51B2B"/>
    <w:rsid w:val="00D87D9B"/>
    <w:rsid w:val="00D907E6"/>
    <w:rsid w:val="00D93B74"/>
    <w:rsid w:val="00D948E4"/>
    <w:rsid w:val="00DA5A06"/>
    <w:rsid w:val="00DA5AEA"/>
    <w:rsid w:val="00DE3D34"/>
    <w:rsid w:val="00DF34CC"/>
    <w:rsid w:val="00E05EB2"/>
    <w:rsid w:val="00E07042"/>
    <w:rsid w:val="00E122C8"/>
    <w:rsid w:val="00E27DF4"/>
    <w:rsid w:val="00E30155"/>
    <w:rsid w:val="00E46D22"/>
    <w:rsid w:val="00E64385"/>
    <w:rsid w:val="00E72144"/>
    <w:rsid w:val="00E739C2"/>
    <w:rsid w:val="00E76693"/>
    <w:rsid w:val="00E802B3"/>
    <w:rsid w:val="00E941BB"/>
    <w:rsid w:val="00EB513F"/>
    <w:rsid w:val="00EB6D55"/>
    <w:rsid w:val="00ED1D49"/>
    <w:rsid w:val="00ED3F82"/>
    <w:rsid w:val="00EF5599"/>
    <w:rsid w:val="00F029EE"/>
    <w:rsid w:val="00F0374F"/>
    <w:rsid w:val="00F17E55"/>
    <w:rsid w:val="00F3603D"/>
    <w:rsid w:val="00F53AE9"/>
    <w:rsid w:val="00F750C6"/>
    <w:rsid w:val="00F76807"/>
    <w:rsid w:val="00FA449A"/>
    <w:rsid w:val="00FC14C2"/>
    <w:rsid w:val="00FC7215"/>
    <w:rsid w:val="00FD102C"/>
    <w:rsid w:val="00FD2754"/>
    <w:rsid w:val="00FE2279"/>
    <w:rsid w:val="00FF4F6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1434"/>
  <w15:docId w15:val="{770357C8-FCC8-44ED-B6DE-B2C6DB7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link w:val="Nadpis1Char"/>
    <w:uiPriority w:val="99"/>
    <w:qFormat/>
    <w:rsid w:val="00D87D9B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7D9B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7D9B"/>
    <w:pPr>
      <w:keepNext/>
      <w:jc w:val="both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locked/>
    <w:rsid w:val="00797293"/>
    <w:pPr>
      <w:tabs>
        <w:tab w:val="num" w:pos="583"/>
      </w:tabs>
      <w:spacing w:before="240" w:after="60"/>
      <w:ind w:left="583" w:hanging="1008"/>
      <w:jc w:val="both"/>
      <w:outlineLvl w:val="4"/>
    </w:pPr>
    <w:rPr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locked/>
    <w:rsid w:val="00797293"/>
    <w:pPr>
      <w:tabs>
        <w:tab w:val="num" w:pos="727"/>
      </w:tabs>
      <w:spacing w:before="240" w:after="60"/>
      <w:ind w:left="727" w:hanging="1152"/>
      <w:jc w:val="both"/>
      <w:outlineLvl w:val="5"/>
    </w:pPr>
    <w:rPr>
      <w:b/>
      <w:bCs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D23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D23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D23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D2345"/>
    <w:rPr>
      <w:rFonts w:ascii="Calibri" w:eastAsia="Times New Roman" w:hAnsi="Calibri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D87D9B"/>
    <w:pPr>
      <w:tabs>
        <w:tab w:val="center" w:pos="4153"/>
        <w:tab w:val="right" w:pos="8306"/>
      </w:tabs>
    </w:pPr>
    <w:rPr>
      <w:sz w:val="24"/>
      <w:szCs w:val="24"/>
      <w:lang w:val="cs-CZ"/>
    </w:rPr>
  </w:style>
  <w:style w:type="character" w:customStyle="1" w:styleId="HlavikaChar">
    <w:name w:val="Hlavička Char"/>
    <w:link w:val="Hlavika"/>
    <w:uiPriority w:val="99"/>
    <w:semiHidden/>
    <w:rsid w:val="008D2345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D87D9B"/>
    <w:pPr>
      <w:jc w:val="both"/>
    </w:pPr>
    <w:rPr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rsid w:val="008D2345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D87D9B"/>
    <w:pPr>
      <w:ind w:left="708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D2345"/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87D9B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8D2345"/>
    <w:rPr>
      <w:sz w:val="20"/>
      <w:szCs w:val="20"/>
    </w:rPr>
  </w:style>
  <w:style w:type="character" w:customStyle="1" w:styleId="ra">
    <w:name w:val="ra"/>
    <w:basedOn w:val="Predvolenpsmoodseku"/>
    <w:uiPriority w:val="99"/>
    <w:rsid w:val="009D1195"/>
  </w:style>
  <w:style w:type="table" w:styleId="Mriekatabuky">
    <w:name w:val="Table Grid"/>
    <w:basedOn w:val="Normlnatabuka"/>
    <w:uiPriority w:val="99"/>
    <w:rsid w:val="00AA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AA53C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8D2345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4C6E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516FB"/>
  </w:style>
  <w:style w:type="paragraph" w:customStyle="1" w:styleId="PNadpis1">
    <w:name w:val="P_Nadpis_1"/>
    <w:basedOn w:val="Nadpis1"/>
    <w:next w:val="Normlny"/>
    <w:uiPriority w:val="99"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 w:cs="Arial"/>
      <w:color w:val="283164"/>
      <w:kern w:val="32"/>
      <w:sz w:val="40"/>
      <w:szCs w:val="40"/>
      <w:lang w:val="cs-CZ" w:eastAsia="en-US"/>
    </w:rPr>
  </w:style>
  <w:style w:type="paragraph" w:customStyle="1" w:styleId="PNadpis2">
    <w:name w:val="P_Nadpis_2"/>
    <w:basedOn w:val="Nadpis2"/>
    <w:uiPriority w:val="99"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 w:cs="Arial"/>
      <w:b/>
      <w:b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uiPriority w:val="99"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 w:cs="Arial"/>
      <w:b/>
      <w:bCs/>
      <w:color w:val="283164"/>
      <w:sz w:val="18"/>
      <w:szCs w:val="18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uiPriority w:val="99"/>
    <w:rsid w:val="00307901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797293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797293"/>
    <w:rPr>
      <w:b/>
      <w:bCs/>
      <w:sz w:val="22"/>
      <w:szCs w:val="22"/>
      <w:lang w:val="cs-CZ" w:eastAsia="cs-CZ"/>
    </w:rPr>
  </w:style>
  <w:style w:type="paragraph" w:customStyle="1" w:styleId="Cislovanie2">
    <w:name w:val="Cislovanie2"/>
    <w:basedOn w:val="Normlny"/>
    <w:rsid w:val="00797293"/>
    <w:pPr>
      <w:numPr>
        <w:ilvl w:val="1"/>
        <w:numId w:val="34"/>
      </w:numPr>
      <w:spacing w:after="120"/>
      <w:jc w:val="both"/>
    </w:pPr>
    <w:rPr>
      <w:sz w:val="24"/>
      <w:szCs w:val="24"/>
      <w:lang w:eastAsia="cs-CZ"/>
    </w:rPr>
  </w:style>
  <w:style w:type="paragraph" w:customStyle="1" w:styleId="Odrazkovy3">
    <w:name w:val="Odrazkovy3"/>
    <w:basedOn w:val="Normlny"/>
    <w:rsid w:val="00797293"/>
    <w:pPr>
      <w:numPr>
        <w:ilvl w:val="2"/>
        <w:numId w:val="34"/>
      </w:numPr>
      <w:jc w:val="both"/>
    </w:pPr>
    <w:rPr>
      <w:sz w:val="24"/>
      <w:lang w:val="cs-CZ" w:eastAsia="cs-CZ"/>
    </w:rPr>
  </w:style>
  <w:style w:type="paragraph" w:customStyle="1" w:styleId="tlNadpis112ptNiejeKapitlky">
    <w:name w:val="Štýl Nadpis 1 + 12 pt Nie je Kapitálky"/>
    <w:basedOn w:val="Nadpis1"/>
    <w:rsid w:val="00797293"/>
    <w:pPr>
      <w:numPr>
        <w:numId w:val="34"/>
      </w:numPr>
      <w:spacing w:before="240" w:after="120"/>
    </w:pPr>
    <w:rPr>
      <w:sz w:val="24"/>
      <w:szCs w:val="24"/>
      <w:lang w:val="cs-CZ" w:eastAsia="cs-CZ"/>
    </w:rPr>
  </w:style>
  <w:style w:type="paragraph" w:customStyle="1" w:styleId="StylNadpis2Podtren">
    <w:name w:val="Styl Nadpis 2 + Podtržení"/>
    <w:basedOn w:val="Nadpis2"/>
    <w:rsid w:val="00797293"/>
    <w:pPr>
      <w:spacing w:before="360" w:after="120"/>
    </w:pPr>
    <w:rPr>
      <w:rFonts w:cs="Arial"/>
      <w:b/>
      <w:bCs/>
      <w:u w:val="single"/>
      <w:lang w:val="cs-CZ" w:eastAsia="cs-CZ"/>
    </w:rPr>
  </w:style>
  <w:style w:type="character" w:styleId="slostrany">
    <w:name w:val="page number"/>
    <w:basedOn w:val="Predvolenpsmoodseku"/>
    <w:uiPriority w:val="99"/>
    <w:semiHidden/>
    <w:unhideWhenUsed/>
    <w:rsid w:val="00ED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5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Poistná zmluva číslo:</vt:lpstr>
    </vt:vector>
  </TitlesOfParts>
  <Company>Microsoft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Poistná zmluva číslo:</dc:title>
  <dc:creator>Katarína Vinceová</dc:creator>
  <cp:lastModifiedBy>un40193</cp:lastModifiedBy>
  <cp:revision>15</cp:revision>
  <cp:lastPrinted>2021-06-08T05:22:00Z</cp:lastPrinted>
  <dcterms:created xsi:type="dcterms:W3CDTF">2024-10-03T09:38:00Z</dcterms:created>
  <dcterms:modified xsi:type="dcterms:W3CDTF">2024-10-17T09:13:00Z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Účinnosť od">
    <vt:lpwstr>2009-01-05T00:00:00Z</vt:lpwstr>
  </property>
</Properties>
</file>