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5F2A02A8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EB2073">
        <w:rPr>
          <w:rFonts w:ascii="Arial Narrow" w:hAnsi="Arial Narrow"/>
          <w:b/>
          <w:sz w:val="22"/>
          <w:szCs w:val="22"/>
        </w:rPr>
        <w:t>dodanie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62D61">
        <w:rPr>
          <w:rFonts w:ascii="Arial Narrow" w:hAnsi="Arial Narrow"/>
          <w:b/>
          <w:bCs/>
          <w:sz w:val="22"/>
          <w:szCs w:val="22"/>
        </w:rPr>
        <w:t xml:space="preserve">Hodnotí sa celková cena za predmet zákazky v EUR </w:t>
      </w:r>
      <w:r w:rsidR="00C130DC" w:rsidRPr="00E62D61">
        <w:rPr>
          <w:rFonts w:ascii="Arial Narrow" w:hAnsi="Arial Narrow"/>
          <w:b/>
          <w:bCs/>
          <w:sz w:val="22"/>
          <w:szCs w:val="22"/>
        </w:rPr>
        <w:t>bez</w:t>
      </w:r>
      <w:r w:rsidRPr="00E62D61">
        <w:rPr>
          <w:rFonts w:ascii="Arial Narrow" w:hAnsi="Arial Narrow"/>
          <w:b/>
          <w:bCs/>
          <w:sz w:val="22"/>
          <w:szCs w:val="22"/>
        </w:rPr>
        <w:t xml:space="preserve"> DPH</w:t>
      </w:r>
      <w:r w:rsidRPr="00A52082">
        <w:rPr>
          <w:rFonts w:ascii="Arial Narrow" w:hAnsi="Arial Narrow"/>
          <w:sz w:val="22"/>
          <w:szCs w:val="22"/>
        </w:rPr>
        <w:t xml:space="preserve">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Pr="00E42D66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D05D6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D05D6D">
        <w:rPr>
          <w:rFonts w:ascii="Arial Narrow" w:eastAsia="Calibri" w:hAnsi="Arial Narrow"/>
          <w:b/>
          <w:bCs/>
          <w:sz w:val="22"/>
          <w:szCs w:val="22"/>
          <w:lang w:eastAsia="sk-SK"/>
        </w:rPr>
        <w:t>t.j</w:t>
      </w:r>
      <w:proofErr w:type="spellEnd"/>
      <w:r w:rsidRPr="00D05D6D">
        <w:rPr>
          <w:rFonts w:ascii="Arial Narrow" w:eastAsia="Calibri" w:hAnsi="Arial Narrow"/>
          <w:b/>
          <w:bCs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56B82ADB" w14:textId="2A327662" w:rsidR="00E42D66" w:rsidRPr="00E42D66" w:rsidRDefault="00E42D66" w:rsidP="00725EF5">
      <w:pPr>
        <w:pStyle w:val="Odsekzoznamu"/>
        <w:numPr>
          <w:ilvl w:val="0"/>
          <w:numId w:val="25"/>
        </w:numPr>
        <w:spacing w:before="24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42D66">
        <w:rPr>
          <w:rFonts w:ascii="Arial Narrow" w:eastAsia="Calibri" w:hAnsi="Arial Narrow"/>
          <w:sz w:val="22"/>
          <w:szCs w:val="22"/>
          <w:lang w:eastAsia="sk-SK"/>
        </w:rPr>
        <w:t>najnižšia jednotková cena v EUR bez DPH, ktorú uchádzač uvedie pre položku č. 1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  <w:r w:rsidRPr="00E42D6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43ECDA53" w14:textId="33080BC4" w:rsidR="00EE3DD4" w:rsidRPr="00E42D66" w:rsidRDefault="003D10AC" w:rsidP="00E42D66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42D66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 Štruktúrovanom rozpočte ceny v prílohe č. 2 SP.</w:t>
      </w:r>
    </w:p>
    <w:p w14:paraId="2428D247" w14:textId="618A6658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</w:t>
      </w:r>
      <w:r w:rsidR="00E62D61">
        <w:rPr>
          <w:rFonts w:ascii="Arial Narrow" w:hAnsi="Arial Narrow"/>
          <w:sz w:val="22"/>
          <w:szCs w:val="22"/>
        </w:rPr>
        <w:t> </w:t>
      </w:r>
      <w:r w:rsidRPr="00A52082">
        <w:rPr>
          <w:rFonts w:ascii="Arial Narrow" w:hAnsi="Arial Narrow"/>
          <w:sz w:val="22"/>
          <w:szCs w:val="22"/>
        </w:rPr>
        <w:t>EUR</w:t>
      </w:r>
      <w:r w:rsidR="00E62D61">
        <w:rPr>
          <w:rFonts w:ascii="Arial Narrow" w:hAnsi="Arial Narrow"/>
          <w:sz w:val="22"/>
          <w:szCs w:val="22"/>
        </w:rPr>
        <w:t xml:space="preserve"> bez DPH</w:t>
      </w:r>
      <w:r w:rsidRPr="00A52082">
        <w:rPr>
          <w:rFonts w:ascii="Arial Narrow" w:hAnsi="Arial Narrow"/>
          <w:sz w:val="22"/>
          <w:szCs w:val="22"/>
        </w:rPr>
        <w:t xml:space="preserve">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0162" w14:textId="77777777" w:rsidR="00440055" w:rsidRDefault="00440055" w:rsidP="007C6581">
      <w:r>
        <w:separator/>
      </w:r>
    </w:p>
  </w:endnote>
  <w:endnote w:type="continuationSeparator" w:id="0">
    <w:p w14:paraId="75749E9C" w14:textId="77777777" w:rsidR="00440055" w:rsidRDefault="0044005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FB16" w14:textId="77777777" w:rsidR="00440055" w:rsidRDefault="00440055" w:rsidP="007C6581">
      <w:r>
        <w:separator/>
      </w:r>
    </w:p>
  </w:footnote>
  <w:footnote w:type="continuationSeparator" w:id="0">
    <w:p w14:paraId="361B1FD9" w14:textId="77777777" w:rsidR="00440055" w:rsidRDefault="0044005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0371EB" w:rsidRDefault="007C6581" w:rsidP="007C6581">
    <w:pPr>
      <w:pStyle w:val="Hlavika"/>
      <w:jc w:val="right"/>
      <w:rPr>
        <w:rFonts w:ascii="Arial Narrow" w:hAnsi="Arial Narrow"/>
        <w:lang w:val="sk-SK"/>
      </w:rPr>
    </w:pPr>
    <w:r w:rsidRPr="000371EB">
      <w:rPr>
        <w:rFonts w:ascii="Arial Narrow" w:hAnsi="Arial Narrow"/>
        <w:lang w:val="sk-SK"/>
      </w:rPr>
      <w:t xml:space="preserve">Príloha č. </w:t>
    </w:r>
    <w:r w:rsidR="00E32509" w:rsidRPr="000371EB">
      <w:rPr>
        <w:rFonts w:ascii="Arial Narrow" w:hAnsi="Arial Narrow"/>
        <w:lang w:val="sk-SK"/>
      </w:rPr>
      <w:t>4</w:t>
    </w:r>
    <w:r w:rsidRPr="000371EB">
      <w:rPr>
        <w:rFonts w:ascii="Arial Narrow" w:hAnsi="Arial Narrow"/>
        <w:lang w:val="sk-SK"/>
      </w:rPr>
      <w:t xml:space="preserve"> súťažných podkladov</w:t>
    </w:r>
  </w:p>
  <w:p w14:paraId="5060C565" w14:textId="20040F77" w:rsidR="00B82264" w:rsidRPr="00B82264" w:rsidRDefault="00B82264" w:rsidP="00B82264">
    <w:pPr>
      <w:pStyle w:val="Zkladntext3"/>
      <w:jc w:val="right"/>
      <w:rPr>
        <w:rFonts w:ascii="Arial Narrow" w:hAnsi="Arial Narrow" w:cs="Arial"/>
        <w:bCs/>
        <w:color w:val="auto"/>
        <w:sz w:val="16"/>
        <w:szCs w:val="16"/>
      </w:rPr>
    </w:pPr>
    <w:r>
      <w:rPr>
        <w:rFonts w:ascii="Arial Narrow" w:hAnsi="Arial Narrow" w:cs="Arial"/>
        <w:bCs/>
        <w:color w:val="auto"/>
        <w:lang w:val="sk-SK" w:eastAsia="sk-SK"/>
      </w:rPr>
      <w:t xml:space="preserve">        </w:t>
    </w:r>
    <w:r w:rsidRPr="00B82264">
      <w:rPr>
        <w:rFonts w:ascii="Arial Narrow" w:hAnsi="Arial Narrow" w:cs="Arial"/>
        <w:bCs/>
        <w:color w:val="auto"/>
        <w:lang w:eastAsia="sk-SK"/>
      </w:rPr>
      <w:t>Univerzálny dokončovací a vyslobodzovací stroj na automobilom podvozku s pohonom 6x6</w:t>
    </w:r>
  </w:p>
  <w:p w14:paraId="0284E7AF" w14:textId="4B4C7CE9" w:rsidR="008E3888" w:rsidRPr="000371EB" w:rsidRDefault="008E3888" w:rsidP="00B82264">
    <w:pPr>
      <w:pStyle w:val="Hlavika"/>
      <w:jc w:val="right"/>
      <w:rPr>
        <w:rFonts w:ascii="Arial Narrow" w:hAnsi="Arial Narrow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32A0"/>
    <w:rsid w:val="0002698C"/>
    <w:rsid w:val="00031562"/>
    <w:rsid w:val="00035F9B"/>
    <w:rsid w:val="000371EB"/>
    <w:rsid w:val="00037ACF"/>
    <w:rsid w:val="00062804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334C4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2399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40055"/>
    <w:rsid w:val="00452E1E"/>
    <w:rsid w:val="0046037E"/>
    <w:rsid w:val="00475054"/>
    <w:rsid w:val="004817CC"/>
    <w:rsid w:val="00483125"/>
    <w:rsid w:val="004C75D4"/>
    <w:rsid w:val="004F0513"/>
    <w:rsid w:val="00501AB0"/>
    <w:rsid w:val="00504D1E"/>
    <w:rsid w:val="00521977"/>
    <w:rsid w:val="00530300"/>
    <w:rsid w:val="00533336"/>
    <w:rsid w:val="005343E1"/>
    <w:rsid w:val="00535778"/>
    <w:rsid w:val="00556901"/>
    <w:rsid w:val="00567D16"/>
    <w:rsid w:val="00577708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55967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0341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C5DFB"/>
    <w:rsid w:val="008D545D"/>
    <w:rsid w:val="008E3888"/>
    <w:rsid w:val="008E4CAC"/>
    <w:rsid w:val="008F537E"/>
    <w:rsid w:val="008F713F"/>
    <w:rsid w:val="00904870"/>
    <w:rsid w:val="00960FD2"/>
    <w:rsid w:val="0096476F"/>
    <w:rsid w:val="00975974"/>
    <w:rsid w:val="00987F0F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363D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064E"/>
    <w:rsid w:val="00B726FB"/>
    <w:rsid w:val="00B82264"/>
    <w:rsid w:val="00B90E97"/>
    <w:rsid w:val="00BA1434"/>
    <w:rsid w:val="00BB2C79"/>
    <w:rsid w:val="00BD19DF"/>
    <w:rsid w:val="00BD545B"/>
    <w:rsid w:val="00BE0A96"/>
    <w:rsid w:val="00BF33FA"/>
    <w:rsid w:val="00C01BBB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501"/>
    <w:rsid w:val="00CA2CB4"/>
    <w:rsid w:val="00CA581E"/>
    <w:rsid w:val="00CD3C28"/>
    <w:rsid w:val="00CD6C8F"/>
    <w:rsid w:val="00CD6DDF"/>
    <w:rsid w:val="00CF2525"/>
    <w:rsid w:val="00D02F5E"/>
    <w:rsid w:val="00D05D6D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2D66"/>
    <w:rsid w:val="00E457F7"/>
    <w:rsid w:val="00E52814"/>
    <w:rsid w:val="00E55DB9"/>
    <w:rsid w:val="00E62D61"/>
    <w:rsid w:val="00E667D2"/>
    <w:rsid w:val="00E97FFB"/>
    <w:rsid w:val="00EA370C"/>
    <w:rsid w:val="00EB2073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455</Words>
  <Characters>2596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2024-10-03T07:53:00Z</dcterms:created>
  <dcterms:modified xsi:type="dcterms:W3CDTF">2024-11-12T15:51:00Z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