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A0B5" w14:textId="45FAFFC7" w:rsidR="00CB6536" w:rsidRPr="0076549A" w:rsidRDefault="00F90120" w:rsidP="00354CBD">
      <w:pPr>
        <w:jc w:val="right"/>
        <w:outlineLvl w:val="0"/>
        <w:rPr>
          <w:rFonts w:ascii="Garamond" w:hAnsi="Garamond"/>
          <w:sz w:val="22"/>
          <w:szCs w:val="22"/>
        </w:rPr>
      </w:pPr>
      <w:r w:rsidRPr="0076549A">
        <w:rPr>
          <w:rStyle w:val="Siln"/>
          <w:rFonts w:ascii="Garamond" w:hAnsi="Garamond"/>
          <w:b w:val="0"/>
          <w:bCs w:val="0"/>
          <w:sz w:val="22"/>
          <w:szCs w:val="22"/>
        </w:rPr>
        <w:t xml:space="preserve">Príloha č. </w:t>
      </w:r>
      <w:r w:rsidR="00567D3E">
        <w:rPr>
          <w:rStyle w:val="Siln"/>
          <w:rFonts w:ascii="Garamond" w:hAnsi="Garamond"/>
          <w:b w:val="0"/>
          <w:bCs w:val="0"/>
          <w:sz w:val="22"/>
          <w:szCs w:val="22"/>
        </w:rPr>
        <w:t>6</w:t>
      </w:r>
      <w:r w:rsidRPr="0076549A">
        <w:rPr>
          <w:rStyle w:val="Siln"/>
          <w:rFonts w:ascii="Garamond" w:hAnsi="Garamond"/>
          <w:b w:val="0"/>
          <w:bCs w:val="0"/>
          <w:sz w:val="22"/>
          <w:szCs w:val="22"/>
        </w:rPr>
        <w:t xml:space="preserve"> súťažných podkladov</w:t>
      </w:r>
    </w:p>
    <w:p w14:paraId="4E010882" w14:textId="77777777" w:rsidR="00F90120" w:rsidRPr="001E54B3" w:rsidRDefault="00F90120" w:rsidP="001E54B3">
      <w:pPr>
        <w:keepNext/>
        <w:spacing w:before="120"/>
        <w:jc w:val="center"/>
        <w:outlineLvl w:val="2"/>
        <w:rPr>
          <w:b/>
          <w:iCs/>
          <w:caps/>
          <w:sz w:val="32"/>
          <w:szCs w:val="32"/>
        </w:rPr>
      </w:pPr>
      <w:r w:rsidRPr="001E54B3">
        <w:rPr>
          <w:b/>
          <w:bCs/>
          <w:caps/>
          <w:sz w:val="32"/>
          <w:szCs w:val="32"/>
        </w:rPr>
        <w:t xml:space="preserve">ZOZNAM </w:t>
      </w:r>
      <w:r w:rsidR="001D389C" w:rsidRPr="001E54B3">
        <w:rPr>
          <w:b/>
          <w:bCs/>
          <w:caps/>
          <w:sz w:val="32"/>
          <w:szCs w:val="32"/>
        </w:rPr>
        <w:t xml:space="preserve">INÝCH </w:t>
      </w:r>
      <w:r w:rsidRPr="001E54B3">
        <w:rPr>
          <w:b/>
          <w:bCs/>
          <w:caps/>
          <w:sz w:val="32"/>
          <w:szCs w:val="32"/>
        </w:rPr>
        <w:t>OSÔB</w:t>
      </w:r>
      <w:r w:rsidRPr="001E54B3">
        <w:rPr>
          <w:b/>
          <w:iCs/>
          <w:caps/>
          <w:sz w:val="32"/>
          <w:szCs w:val="32"/>
        </w:rPr>
        <w:t>,</w:t>
      </w:r>
    </w:p>
    <w:p w14:paraId="18B04B61" w14:textId="0E291738" w:rsidR="00F90120" w:rsidRPr="001E54B3" w:rsidRDefault="00F90120" w:rsidP="001E54B3">
      <w:pPr>
        <w:keepNext/>
        <w:spacing w:before="120"/>
        <w:jc w:val="center"/>
        <w:rPr>
          <w:b/>
          <w:bCs/>
          <w:caps/>
          <w:sz w:val="32"/>
          <w:szCs w:val="32"/>
        </w:rPr>
      </w:pPr>
      <w:r w:rsidRPr="001E54B3">
        <w:rPr>
          <w:b/>
          <w:iCs/>
          <w:caps/>
          <w:sz w:val="32"/>
          <w:szCs w:val="32"/>
        </w:rPr>
        <w:t xml:space="preserve">prostredníctvom ktorých uchádzač preukazuje splnenie </w:t>
      </w:r>
      <w:r w:rsidR="00644F74">
        <w:rPr>
          <w:b/>
          <w:iCs/>
          <w:caps/>
          <w:sz w:val="32"/>
          <w:szCs w:val="32"/>
        </w:rPr>
        <w:br/>
      </w:r>
      <w:r w:rsidRPr="001E54B3">
        <w:rPr>
          <w:b/>
          <w:iCs/>
          <w:caps/>
          <w:sz w:val="32"/>
          <w:szCs w:val="32"/>
        </w:rPr>
        <w:t>podmienok účasti</w:t>
      </w:r>
      <w:r w:rsidR="00644F74">
        <w:rPr>
          <w:b/>
          <w:iCs/>
          <w:caps/>
          <w:sz w:val="32"/>
          <w:szCs w:val="32"/>
        </w:rPr>
        <w:t xml:space="preserve"> </w:t>
      </w:r>
      <w:r w:rsidR="0076549A">
        <w:rPr>
          <w:b/>
          <w:iCs/>
          <w:caps/>
          <w:sz w:val="32"/>
          <w:szCs w:val="32"/>
        </w:rPr>
        <w:t xml:space="preserve"> </w:t>
      </w:r>
      <w:r w:rsidR="00644F74">
        <w:rPr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p w14:paraId="00820D58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716"/>
        <w:gridCol w:w="1783"/>
        <w:gridCol w:w="3418"/>
        <w:gridCol w:w="1492"/>
      </w:tblGrid>
      <w:tr w:rsidR="00E06CEC" w:rsidRPr="00354CBD" w14:paraId="13632CA3" w14:textId="77777777" w:rsidTr="001E54B3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</w:t>
            </w:r>
            <w:proofErr w:type="spellEnd"/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  <w:lang w:eastAsia="it-IT"/>
              </w:rPr>
              <w:t>(ak nebolo pridelené identifikačné číslo)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</w:rPr>
              <w:t>(s odvolávkou na konkrétny §)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354CBD" w14:paraId="5E76B482" w14:textId="77777777" w:rsidTr="000D6998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0C3A817E" w14:textId="77777777" w:rsidTr="000D699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5840AD3D" w14:textId="77777777" w:rsidTr="000D6998">
        <w:trPr>
          <w:jc w:val="center"/>
        </w:trPr>
        <w:tc>
          <w:tcPr>
            <w:tcW w:w="5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354CBD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354CBD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77777777" w:rsidR="00F90120" w:rsidRPr="00354CBD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66041252" w14:textId="77777777" w:rsidR="00D340EC" w:rsidRPr="00354CBD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354CBD">
        <w:rPr>
          <w:rFonts w:ascii="Garamond" w:hAnsi="Garamond"/>
          <w:sz w:val="22"/>
          <w:szCs w:val="22"/>
        </w:rPr>
        <w:t>Dátum: .........................................</w:t>
      </w:r>
      <w:r w:rsidRPr="00354CBD">
        <w:rPr>
          <w:rFonts w:ascii="Garamond" w:hAnsi="Garamond"/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354CBD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354CBD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49334D09" w:rsidR="00E81240" w:rsidRPr="00354CBD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354CBD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354CBD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644F74" w:rsidRPr="00354CBD">
        <w:rPr>
          <w:rFonts w:ascii="Garamond" w:hAnsi="Garamond"/>
          <w:sz w:val="20"/>
          <w:szCs w:val="22"/>
          <w:lang w:eastAsia="cs-CZ"/>
        </w:rPr>
        <w:t>zákona o verejnom obstarávaní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pri podmienke účasti podľa § 32 ods. 1 písm. e)</w:t>
      </w:r>
      <w:r w:rsidR="00567D3E">
        <w:rPr>
          <w:rFonts w:ascii="Garamond" w:hAnsi="Garamond"/>
          <w:sz w:val="20"/>
          <w:szCs w:val="22"/>
          <w:lang w:eastAsia="cs-CZ"/>
        </w:rPr>
        <w:t xml:space="preserve"> </w:t>
      </w:r>
      <w:bookmarkStart w:id="0" w:name="_GoBack"/>
      <w:bookmarkEnd w:id="0"/>
      <w:r w:rsidR="00644F74" w:rsidRPr="00354CBD">
        <w:rPr>
          <w:rFonts w:ascii="Garamond" w:hAnsi="Garamond"/>
          <w:sz w:val="20"/>
          <w:szCs w:val="22"/>
          <w:lang w:eastAsia="cs-CZ"/>
        </w:rPr>
        <w:t>zákona o verejnom obstarávaní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354CBD">
        <w:rPr>
          <w:rFonts w:ascii="Garamond" w:hAnsi="Garamond"/>
          <w:sz w:val="20"/>
          <w:szCs w:val="22"/>
          <w:lang w:eastAsia="cs-CZ"/>
        </w:rPr>
        <w:t>(</w:t>
      </w:r>
      <w:r w:rsidRPr="00354CBD">
        <w:rPr>
          <w:rFonts w:ascii="Garamond" w:hAnsi="Garamond"/>
          <w:sz w:val="20"/>
          <w:szCs w:val="22"/>
          <w:lang w:eastAsia="cs-CZ"/>
        </w:rPr>
        <w:t>a</w:t>
      </w:r>
      <w:r w:rsidR="003F4500" w:rsidRPr="00354CBD">
        <w:rPr>
          <w:rFonts w:ascii="Garamond" w:hAnsi="Garamond"/>
          <w:sz w:val="20"/>
          <w:szCs w:val="22"/>
          <w:lang w:eastAsia="cs-CZ"/>
        </w:rPr>
        <w:t>)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354CBD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354CBD" w:rsidSect="00644F74">
      <w:headerReference w:type="default" r:id="rId9"/>
      <w:pgSz w:w="16838" w:h="11906" w:orient="landscape"/>
      <w:pgMar w:top="1304" w:right="1077" w:bottom="737" w:left="1077" w:header="680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C3A7C" w14:textId="77777777" w:rsidR="00BF340E" w:rsidRDefault="00BF340E">
      <w:r>
        <w:separator/>
      </w:r>
    </w:p>
  </w:endnote>
  <w:endnote w:type="continuationSeparator" w:id="0">
    <w:p w14:paraId="3D06A61A" w14:textId="77777777" w:rsidR="00BF340E" w:rsidRDefault="00BF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3D64D" w14:textId="77777777" w:rsidR="00BF340E" w:rsidRDefault="00BF340E">
      <w:r>
        <w:separator/>
      </w:r>
    </w:p>
  </w:footnote>
  <w:footnote w:type="continuationSeparator" w:id="0">
    <w:p w14:paraId="1DA51523" w14:textId="77777777" w:rsidR="00BF340E" w:rsidRDefault="00BF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6B48F" w14:textId="7C6504F8" w:rsidR="00C00530" w:rsidRPr="00644F74" w:rsidRDefault="00644F74" w:rsidP="00644F74">
    <w:pPr>
      <w:overflowPunct w:val="0"/>
      <w:autoSpaceDE w:val="0"/>
      <w:autoSpaceDN w:val="0"/>
      <w:adjustRightInd w:val="0"/>
      <w:textAlignment w:val="baseline"/>
      <w:rPr>
        <w:rFonts w:ascii="Garamond" w:eastAsia="Times New Roman" w:hAnsi="Garamond"/>
        <w:b/>
        <w:sz w:val="20"/>
        <w:szCs w:val="20"/>
      </w:rPr>
    </w:pPr>
    <w:r w:rsidRPr="004653FA">
      <w:rPr>
        <w:rFonts w:ascii="Garamond" w:eastAsia="Times New Roman" w:hAnsi="Garamond"/>
        <w:sz w:val="20"/>
        <w:szCs w:val="20"/>
      </w:rPr>
      <w:t xml:space="preserve">Verejná súťaž: </w:t>
    </w:r>
    <w:r w:rsidRPr="004653FA">
      <w:rPr>
        <w:rFonts w:ascii="Garamond" w:eastAsia="Times New Roman" w:hAnsi="Garamond"/>
        <w:b/>
        <w:bCs/>
        <w:sz w:val="20"/>
        <w:szCs w:val="20"/>
      </w:rPr>
      <w:t>„</w:t>
    </w:r>
    <w:r>
      <w:rPr>
        <w:rFonts w:ascii="Garamond" w:eastAsia="Times New Roman" w:hAnsi="Garamond"/>
        <w:b/>
        <w:bCs/>
        <w:sz w:val="20"/>
        <w:szCs w:val="20"/>
      </w:rPr>
      <w:t>názov zákazky</w:t>
    </w:r>
    <w:r w:rsidRPr="004653FA">
      <w:rPr>
        <w:rFonts w:ascii="Garamond" w:eastAsia="Times New Roman" w:hAnsi="Garamond"/>
        <w:b/>
        <w:bCs/>
        <w:sz w:val="20"/>
        <w:szCs w:val="20"/>
      </w:rPr>
      <w:t>“</w:t>
    </w:r>
  </w:p>
  <w:p w14:paraId="1A29BF33" w14:textId="77777777" w:rsidR="00C00530" w:rsidRPr="004E3079" w:rsidRDefault="00C00530" w:rsidP="004E3079">
    <w:pPr>
      <w:pStyle w:val="Hlavika"/>
      <w:tabs>
        <w:tab w:val="clear" w:pos="4536"/>
        <w:tab w:val="clear" w:pos="9072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42B0646"/>
    <w:multiLevelType w:val="multilevel"/>
    <w:tmpl w:val="F9C6B394"/>
    <w:numStyleLink w:val="tl5"/>
  </w:abstractNum>
  <w:abstractNum w:abstractNumId="9">
    <w:nsid w:val="044B626E"/>
    <w:multiLevelType w:val="multilevel"/>
    <w:tmpl w:val="99386AE2"/>
    <w:numStyleLink w:val="tl3"/>
  </w:abstractNum>
  <w:abstractNum w:abstractNumId="1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1F564C69"/>
    <w:multiLevelType w:val="multilevel"/>
    <w:tmpl w:val="1930B5DC"/>
    <w:numStyleLink w:val="tl15"/>
  </w:abstractNum>
  <w:abstractNum w:abstractNumId="29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30764A8F"/>
    <w:multiLevelType w:val="multilevel"/>
    <w:tmpl w:val="F9C6B394"/>
    <w:numStyleLink w:val="tl6"/>
  </w:abstractNum>
  <w:abstractNum w:abstractNumId="46">
    <w:nsid w:val="31DD22DB"/>
    <w:multiLevelType w:val="multilevel"/>
    <w:tmpl w:val="041B001F"/>
    <w:numStyleLink w:val="tl7"/>
  </w:abstractNum>
  <w:abstractNum w:abstractNumId="47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>
    <w:nsid w:val="40483CE1"/>
    <w:multiLevelType w:val="multilevel"/>
    <w:tmpl w:val="89088458"/>
    <w:numStyleLink w:val="tl14"/>
  </w:abstractNum>
  <w:abstractNum w:abstractNumId="59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>
    <w:nsid w:val="4A6D7E8C"/>
    <w:multiLevelType w:val="multilevel"/>
    <w:tmpl w:val="F9C6B394"/>
    <w:numStyleLink w:val="tl4"/>
  </w:abstractNum>
  <w:abstractNum w:abstractNumId="67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04957F5"/>
    <w:multiLevelType w:val="multilevel"/>
    <w:tmpl w:val="041B001F"/>
    <w:numStyleLink w:val="tl41"/>
  </w:abstractNum>
  <w:abstractNum w:abstractNumId="72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6B06008A"/>
    <w:multiLevelType w:val="multilevel"/>
    <w:tmpl w:val="16225AA6"/>
    <w:numStyleLink w:val="tl12"/>
  </w:abstractNum>
  <w:abstractNum w:abstractNumId="101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71B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footnote reference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Number 4" w:uiPriority="99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 w:qFormat="1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footnote reference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Number 4" w:uiPriority="99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 w:qFormat="1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36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813F-1DE8-4201-A661-D4A329D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791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903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2024-03-01T13:16:00Z</cp:lastPrinted>
  <dcterms:created xsi:type="dcterms:W3CDTF">2024-04-30T08:39:00Z</dcterms:created>
  <dcterms:modified xsi:type="dcterms:W3CDTF">2024-08-31T13:46:00Z</dcterms:modified>
</cp:coreProperties>
</file>