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9A463" w14:textId="77777777" w:rsidR="004F32D4" w:rsidRDefault="004F32D4">
      <w:pPr>
        <w:jc w:val="center"/>
        <w:rPr>
          <w:rFonts w:ascii="Nudista" w:hAnsi="Nudista" w:cs="Arial"/>
          <w:caps/>
          <w:spacing w:val="30"/>
          <w:sz w:val="40"/>
          <w:szCs w:val="40"/>
        </w:rPr>
      </w:pPr>
    </w:p>
    <w:p w14:paraId="12541367" w14:textId="77777777" w:rsidR="004F32D4" w:rsidRDefault="004F32D4">
      <w:pPr>
        <w:jc w:val="center"/>
        <w:rPr>
          <w:rFonts w:ascii="Nudista" w:hAnsi="Nudista" w:cs="Arial"/>
          <w:caps/>
          <w:spacing w:val="30"/>
          <w:sz w:val="40"/>
          <w:szCs w:val="40"/>
        </w:rPr>
      </w:pPr>
    </w:p>
    <w:p w14:paraId="3E791B0D" w14:textId="77777777" w:rsidR="004F32D4" w:rsidRDefault="005C0261">
      <w:pPr>
        <w:jc w:val="center"/>
        <w:rPr>
          <w:rFonts w:ascii="Nudista" w:hAnsi="Nudista" w:cs="Arial"/>
          <w:caps/>
          <w:color w:val="008998"/>
          <w:spacing w:val="30"/>
          <w:sz w:val="40"/>
          <w:szCs w:val="40"/>
        </w:rPr>
      </w:pPr>
      <w:r>
        <w:rPr>
          <w:rFonts w:ascii="Nudista" w:hAnsi="Nudista" w:cs="Arial"/>
          <w:caps/>
          <w:spacing w:val="30"/>
          <w:sz w:val="40"/>
          <w:szCs w:val="40"/>
        </w:rPr>
        <w:t xml:space="preserve"> Súťažné podklady</w:t>
      </w:r>
    </w:p>
    <w:p w14:paraId="470FAA3F" w14:textId="77777777" w:rsidR="004F32D4" w:rsidRDefault="005C0261">
      <w:pPr>
        <w:jc w:val="center"/>
        <w:rPr>
          <w:rFonts w:ascii="Nudista" w:hAnsi="Nudista" w:cs="Arial"/>
          <w:sz w:val="20"/>
        </w:rPr>
      </w:pPr>
      <w:r>
        <w:rPr>
          <w:rFonts w:ascii="Nudista" w:hAnsi="Nudista" w:cs="Arial"/>
          <w:sz w:val="20"/>
        </w:rPr>
        <w:t>(ďalej aj ako „</w:t>
      </w:r>
      <w:r>
        <w:rPr>
          <w:rFonts w:ascii="Nudista" w:hAnsi="Nudista" w:cs="Arial"/>
          <w:b/>
          <w:sz w:val="20"/>
        </w:rPr>
        <w:t>súťažné podklady</w:t>
      </w:r>
      <w:r>
        <w:rPr>
          <w:rFonts w:ascii="Nudista" w:hAnsi="Nudista" w:cs="Arial"/>
          <w:sz w:val="20"/>
        </w:rPr>
        <w:t>“)</w:t>
      </w:r>
    </w:p>
    <w:p w14:paraId="3F031BA3" w14:textId="77777777" w:rsidR="004F32D4" w:rsidRDefault="004F32D4">
      <w:pPr>
        <w:jc w:val="center"/>
        <w:rPr>
          <w:rFonts w:ascii="Nudista" w:hAnsi="Nudista" w:cs="Arial"/>
          <w:caps/>
          <w:spacing w:val="30"/>
          <w:sz w:val="24"/>
          <w:szCs w:val="32"/>
        </w:rPr>
      </w:pPr>
    </w:p>
    <w:p w14:paraId="75481381" w14:textId="77777777" w:rsidR="004F32D4" w:rsidRDefault="004F32D4">
      <w:pPr>
        <w:jc w:val="center"/>
        <w:rPr>
          <w:rFonts w:ascii="Nudista" w:hAnsi="Nudista" w:cs="Arial"/>
          <w:caps/>
          <w:spacing w:val="30"/>
          <w:sz w:val="24"/>
          <w:szCs w:val="32"/>
        </w:rPr>
      </w:pPr>
    </w:p>
    <w:p w14:paraId="69212D27" w14:textId="77777777" w:rsidR="004F32D4" w:rsidRDefault="004F32D4">
      <w:pPr>
        <w:jc w:val="center"/>
        <w:rPr>
          <w:rFonts w:ascii="Nudista" w:hAnsi="Nudista" w:cs="Arial"/>
          <w:caps/>
          <w:spacing w:val="30"/>
          <w:sz w:val="24"/>
          <w:szCs w:val="32"/>
        </w:rPr>
      </w:pPr>
    </w:p>
    <w:p w14:paraId="38CE2396" w14:textId="77777777" w:rsidR="004F32D4" w:rsidRDefault="005C0261">
      <w:pPr>
        <w:jc w:val="center"/>
        <w:rPr>
          <w:rFonts w:ascii="Nudista" w:hAnsi="Nudista" w:cs="Arial"/>
          <w:caps/>
          <w:spacing w:val="30"/>
          <w:sz w:val="28"/>
          <w:szCs w:val="32"/>
        </w:rPr>
      </w:pPr>
      <w:r>
        <w:rPr>
          <w:rFonts w:ascii="Nudista" w:hAnsi="Nudista" w:cs="Arial"/>
          <w:caps/>
          <w:spacing w:val="30"/>
          <w:sz w:val="28"/>
          <w:szCs w:val="32"/>
        </w:rPr>
        <w:t>obchodná VEREJNÁ SÚŤAŽ</w:t>
      </w:r>
    </w:p>
    <w:p w14:paraId="5737F2FA" w14:textId="77777777" w:rsidR="004F32D4" w:rsidRDefault="004F32D4">
      <w:pPr>
        <w:jc w:val="center"/>
        <w:rPr>
          <w:rFonts w:ascii="Nudista" w:hAnsi="Nudista" w:cs="Arial"/>
          <w:caps/>
          <w:spacing w:val="30"/>
          <w:sz w:val="20"/>
          <w:szCs w:val="32"/>
        </w:rPr>
      </w:pPr>
    </w:p>
    <w:p w14:paraId="18715796" w14:textId="77777777" w:rsidR="004F32D4" w:rsidRDefault="004F32D4">
      <w:pPr>
        <w:jc w:val="center"/>
        <w:rPr>
          <w:rFonts w:ascii="Nudista" w:hAnsi="Nudista" w:cs="Arial"/>
          <w:caps/>
          <w:spacing w:val="30"/>
        </w:rPr>
      </w:pPr>
    </w:p>
    <w:p w14:paraId="4F39C525" w14:textId="77777777" w:rsidR="004F32D4" w:rsidRDefault="005C0261">
      <w:pPr>
        <w:jc w:val="center"/>
        <w:rPr>
          <w:rFonts w:ascii="Nudista" w:hAnsi="Nudista" w:cs="Arial"/>
          <w:sz w:val="20"/>
        </w:rPr>
      </w:pPr>
      <w:r>
        <w:rPr>
          <w:rFonts w:ascii="Nudista" w:hAnsi="Nudista" w:cs="Arial"/>
          <w:sz w:val="20"/>
        </w:rPr>
        <w:t>realizovaná postupom podľa ustanovenia § 281 a </w:t>
      </w:r>
      <w:proofErr w:type="spellStart"/>
      <w:r>
        <w:rPr>
          <w:rFonts w:ascii="Nudista" w:hAnsi="Nudista" w:cs="Arial"/>
          <w:sz w:val="20"/>
        </w:rPr>
        <w:t>nasl</w:t>
      </w:r>
      <w:proofErr w:type="spellEnd"/>
      <w:r>
        <w:rPr>
          <w:rFonts w:ascii="Nudista" w:hAnsi="Nudista" w:cs="Arial"/>
          <w:sz w:val="20"/>
        </w:rPr>
        <w:t>. zákona č. 513/1991 Zb. Obchodný zákonník v znení neskorších predpisov (ďalej aj ako „</w:t>
      </w:r>
      <w:r>
        <w:rPr>
          <w:rFonts w:ascii="Nudista" w:hAnsi="Nudista" w:cs="Arial"/>
          <w:b/>
          <w:sz w:val="20"/>
        </w:rPr>
        <w:t>Obchodný zákonník</w:t>
      </w:r>
      <w:r>
        <w:rPr>
          <w:rFonts w:ascii="Nudista" w:hAnsi="Nudista" w:cs="Arial"/>
          <w:sz w:val="20"/>
        </w:rPr>
        <w:t xml:space="preserve">“) </w:t>
      </w:r>
    </w:p>
    <w:p w14:paraId="764D0A5C" w14:textId="77777777" w:rsidR="004F32D4" w:rsidRDefault="005C0261">
      <w:pPr>
        <w:jc w:val="center"/>
        <w:rPr>
          <w:rFonts w:ascii="Nudista" w:hAnsi="Nudista" w:cs="Arial"/>
          <w:sz w:val="20"/>
        </w:rPr>
      </w:pPr>
      <w:r>
        <w:rPr>
          <w:rFonts w:ascii="Nudista" w:hAnsi="Nudista" w:cs="Arial"/>
          <w:sz w:val="20"/>
        </w:rPr>
        <w:t>(obchodná verejná súťaž ďalej aj ako „</w:t>
      </w:r>
      <w:r>
        <w:rPr>
          <w:rFonts w:ascii="Nudista" w:hAnsi="Nudista" w:cs="Arial"/>
          <w:b/>
          <w:sz w:val="20"/>
        </w:rPr>
        <w:t>Súťaž</w:t>
      </w:r>
      <w:r>
        <w:rPr>
          <w:rFonts w:ascii="Nudista" w:hAnsi="Nudista" w:cs="Arial"/>
          <w:sz w:val="20"/>
        </w:rPr>
        <w:t>“)</w:t>
      </w:r>
    </w:p>
    <w:p w14:paraId="0493572C" w14:textId="77777777" w:rsidR="004F32D4" w:rsidRDefault="004F32D4">
      <w:pPr>
        <w:jc w:val="center"/>
        <w:rPr>
          <w:rFonts w:ascii="Nudista" w:hAnsi="Nudista" w:cs="Arial"/>
        </w:rPr>
      </w:pPr>
    </w:p>
    <w:p w14:paraId="2383EE41" w14:textId="77777777" w:rsidR="004F32D4" w:rsidRDefault="004F32D4">
      <w:pPr>
        <w:jc w:val="center"/>
        <w:rPr>
          <w:rFonts w:ascii="Nudista" w:hAnsi="Nudista" w:cs="Arial"/>
        </w:rPr>
      </w:pPr>
    </w:p>
    <w:p w14:paraId="17580118" w14:textId="77777777" w:rsidR="004F32D4" w:rsidRDefault="005C0261">
      <w:pPr>
        <w:jc w:val="center"/>
        <w:rPr>
          <w:rFonts w:ascii="Nudista" w:hAnsi="Nudista" w:cs="Arial"/>
          <w:sz w:val="20"/>
        </w:rPr>
      </w:pPr>
      <w:r>
        <w:rPr>
          <w:rFonts w:ascii="Nudista" w:hAnsi="Nudista" w:cs="Arial"/>
          <w:sz w:val="20"/>
        </w:rPr>
        <w:t>/stavebné práce/</w:t>
      </w:r>
    </w:p>
    <w:p w14:paraId="262EA227" w14:textId="77777777" w:rsidR="004F32D4" w:rsidRDefault="004F32D4">
      <w:pPr>
        <w:jc w:val="center"/>
        <w:rPr>
          <w:rFonts w:ascii="Nudista" w:hAnsi="Nudista" w:cs="Arial"/>
        </w:rPr>
      </w:pPr>
    </w:p>
    <w:p w14:paraId="660F80FE" w14:textId="77777777" w:rsidR="004F32D4" w:rsidRDefault="004F32D4">
      <w:pPr>
        <w:jc w:val="center"/>
        <w:rPr>
          <w:rFonts w:ascii="Nudista" w:hAnsi="Nudista" w:cs="Arial"/>
        </w:rPr>
      </w:pPr>
    </w:p>
    <w:p w14:paraId="7BD46D68" w14:textId="77777777" w:rsidR="004F32D4" w:rsidRDefault="004F32D4">
      <w:pPr>
        <w:jc w:val="center"/>
        <w:rPr>
          <w:rFonts w:ascii="Nudista" w:hAnsi="Nudista" w:cs="Arial"/>
        </w:rPr>
      </w:pPr>
    </w:p>
    <w:p w14:paraId="1F762685" w14:textId="77777777" w:rsidR="004F32D4" w:rsidRDefault="005C0261">
      <w:pPr>
        <w:jc w:val="center"/>
        <w:rPr>
          <w:rFonts w:ascii="Nudista" w:hAnsi="Nudista" w:cs="Arial"/>
          <w:sz w:val="28"/>
          <w:szCs w:val="28"/>
        </w:rPr>
      </w:pPr>
      <w:r>
        <w:rPr>
          <w:rFonts w:ascii="Nudista" w:hAnsi="Nudista" w:cs="Arial"/>
          <w:sz w:val="28"/>
          <w:szCs w:val="28"/>
        </w:rPr>
        <w:t xml:space="preserve">REKONŠTRUKCIA ZDROJOV TEPLA SPOLOČNOSTI MPBH ŠAMORÍN S OHĽADOM NA PLNENIE PODMIENOK ÚČINNÉHO CZT </w:t>
      </w:r>
    </w:p>
    <w:p w14:paraId="12B079FC" w14:textId="77777777" w:rsidR="004F32D4" w:rsidRDefault="005C0261">
      <w:pPr>
        <w:jc w:val="center"/>
        <w:rPr>
          <w:rFonts w:ascii="Nudista" w:hAnsi="Nudista" w:cs="Arial"/>
          <w:sz w:val="20"/>
          <w:szCs w:val="20"/>
        </w:rPr>
      </w:pPr>
      <w:r>
        <w:rPr>
          <w:rFonts w:ascii="Nudista" w:hAnsi="Nudista" w:cs="Arial"/>
          <w:sz w:val="20"/>
          <w:szCs w:val="20"/>
        </w:rPr>
        <w:t>(ďalej aj ako „</w:t>
      </w:r>
      <w:r>
        <w:rPr>
          <w:rFonts w:ascii="Nudista" w:hAnsi="Nudista" w:cs="Arial"/>
          <w:b/>
          <w:sz w:val="20"/>
          <w:szCs w:val="20"/>
        </w:rPr>
        <w:t>Zákazka</w:t>
      </w:r>
      <w:r>
        <w:rPr>
          <w:rFonts w:ascii="Nudista" w:hAnsi="Nudista" w:cs="Arial"/>
          <w:sz w:val="20"/>
          <w:szCs w:val="20"/>
        </w:rPr>
        <w:t>“)</w:t>
      </w:r>
    </w:p>
    <w:p w14:paraId="17447ED5" w14:textId="77777777" w:rsidR="004F32D4" w:rsidRDefault="004F32D4">
      <w:pPr>
        <w:jc w:val="center"/>
        <w:rPr>
          <w:rFonts w:ascii="Nudista" w:hAnsi="Nudista" w:cs="Arial"/>
        </w:rPr>
      </w:pPr>
    </w:p>
    <w:p w14:paraId="39C27364" w14:textId="77777777" w:rsidR="004F32D4" w:rsidRDefault="004F32D4">
      <w:pPr>
        <w:jc w:val="center"/>
        <w:rPr>
          <w:rFonts w:ascii="Nudista" w:hAnsi="Nudista" w:cs="Arial"/>
        </w:rPr>
      </w:pPr>
    </w:p>
    <w:p w14:paraId="73D19E23" w14:textId="77777777" w:rsidR="004F32D4" w:rsidRDefault="004F32D4">
      <w:pPr>
        <w:jc w:val="center"/>
        <w:rPr>
          <w:rFonts w:ascii="Nudista" w:hAnsi="Nudista" w:cs="Arial"/>
        </w:rPr>
      </w:pPr>
    </w:p>
    <w:p w14:paraId="4BACAA9C" w14:textId="77777777" w:rsidR="004F32D4" w:rsidRDefault="005C0261">
      <w:pPr>
        <w:jc w:val="center"/>
        <w:rPr>
          <w:rFonts w:ascii="Nudista" w:hAnsi="Nudista" w:cs="Arial"/>
          <w:sz w:val="20"/>
        </w:rPr>
      </w:pPr>
      <w:r>
        <w:rPr>
          <w:rFonts w:ascii="Nudista" w:hAnsi="Nudista" w:cs="Arial"/>
          <w:sz w:val="20"/>
        </w:rPr>
        <w:t>evidenčné číslo Súťaže:</w:t>
      </w:r>
    </w:p>
    <w:p w14:paraId="3A1A134A" w14:textId="0D56E429" w:rsidR="004F32D4" w:rsidRDefault="00680174">
      <w:pPr>
        <w:jc w:val="center"/>
        <w:rPr>
          <w:rFonts w:ascii="Nudista" w:hAnsi="Nudista" w:cs="Arial"/>
          <w:sz w:val="20"/>
        </w:rPr>
      </w:pPr>
      <w:r>
        <w:rPr>
          <w:rFonts w:ascii="Nudista" w:hAnsi="Nudista" w:cs="Arial"/>
          <w:sz w:val="20"/>
        </w:rPr>
        <w:t>1/2024</w:t>
      </w:r>
    </w:p>
    <w:p w14:paraId="1562D7F3" w14:textId="77777777" w:rsidR="004F32D4" w:rsidRDefault="004F32D4">
      <w:pPr>
        <w:jc w:val="center"/>
        <w:rPr>
          <w:rFonts w:ascii="Nudista" w:hAnsi="Nudista" w:cs="Arial"/>
          <w:sz w:val="20"/>
        </w:rPr>
      </w:pPr>
    </w:p>
    <w:p w14:paraId="0C03457F" w14:textId="77777777" w:rsidR="004F32D4" w:rsidRDefault="004F32D4">
      <w:pPr>
        <w:jc w:val="center"/>
        <w:rPr>
          <w:rFonts w:ascii="Nudista" w:hAnsi="Nudista" w:cs="Arial"/>
          <w:sz w:val="20"/>
        </w:rPr>
      </w:pPr>
    </w:p>
    <w:p w14:paraId="748DBFCC" w14:textId="3C9D2F53" w:rsidR="004F32D4" w:rsidRDefault="005C0261">
      <w:pPr>
        <w:jc w:val="center"/>
        <w:rPr>
          <w:rFonts w:ascii="Nudista" w:hAnsi="Nudista" w:cs="Arial"/>
        </w:rPr>
      </w:pPr>
      <w:r>
        <w:rPr>
          <w:rFonts w:ascii="Nudista" w:hAnsi="Nudista" w:cs="Arial"/>
          <w:sz w:val="20"/>
        </w:rPr>
        <w:t>V Šamoríne, dňa</w:t>
      </w:r>
      <w:r w:rsidR="00675C4E">
        <w:rPr>
          <w:rFonts w:ascii="Nudista" w:hAnsi="Nudista" w:cs="Arial"/>
          <w:sz w:val="20"/>
        </w:rPr>
        <w:t xml:space="preserve"> 24.10.2024</w:t>
      </w:r>
    </w:p>
    <w:p w14:paraId="7D03EAD1" w14:textId="77777777" w:rsidR="004F32D4" w:rsidRDefault="004F32D4">
      <w:pPr>
        <w:rPr>
          <w:rFonts w:ascii="Nudista" w:hAnsi="Nudista" w:cs="Arial"/>
        </w:rPr>
      </w:pPr>
    </w:p>
    <w:p w14:paraId="1A5461EB" w14:textId="77777777" w:rsidR="004F32D4" w:rsidRDefault="004F32D4">
      <w:pPr>
        <w:rPr>
          <w:rFonts w:ascii="Nudista" w:hAnsi="Nudista" w:cs="Arial"/>
        </w:rPr>
      </w:pPr>
    </w:p>
    <w:p w14:paraId="323D2FF1" w14:textId="77777777" w:rsidR="004F32D4" w:rsidRDefault="004F32D4">
      <w:pPr>
        <w:rPr>
          <w:rFonts w:ascii="Nudista" w:hAnsi="Nudista" w:cs="Arial"/>
        </w:rPr>
      </w:pPr>
    </w:p>
    <w:p w14:paraId="7064F389" w14:textId="77777777" w:rsidR="004F32D4" w:rsidRDefault="004F32D4">
      <w:pPr>
        <w:rPr>
          <w:rFonts w:ascii="Nudista" w:hAnsi="Nudista" w:cs="Arial"/>
        </w:rPr>
      </w:pPr>
    </w:p>
    <w:p w14:paraId="6BDFB771" w14:textId="77777777" w:rsidR="004F32D4" w:rsidRDefault="004F32D4">
      <w:pPr>
        <w:rPr>
          <w:rFonts w:ascii="Nudista" w:hAnsi="Nudista" w:cs="Arial"/>
        </w:rPr>
      </w:pPr>
    </w:p>
    <w:p w14:paraId="008D60D1" w14:textId="77777777" w:rsidR="004F32D4" w:rsidRDefault="004F32D4">
      <w:pPr>
        <w:rPr>
          <w:rFonts w:ascii="Nudista" w:hAnsi="Nudista" w:cs="Arial"/>
        </w:rPr>
      </w:pPr>
    </w:p>
    <w:p w14:paraId="4AC7E1A8" w14:textId="77777777" w:rsidR="004F32D4" w:rsidRDefault="004F32D4">
      <w:pPr>
        <w:rPr>
          <w:rFonts w:ascii="Nudista" w:hAnsi="Nudista" w:cs="Arial"/>
        </w:rPr>
      </w:pPr>
    </w:p>
    <w:p w14:paraId="7128B88E" w14:textId="77777777" w:rsidR="004F32D4" w:rsidRDefault="004F32D4">
      <w:pPr>
        <w:rPr>
          <w:rFonts w:ascii="Nudista" w:hAnsi="Nudista" w:cs="Arial"/>
        </w:rPr>
      </w:pPr>
    </w:p>
    <w:p w14:paraId="423D12AD" w14:textId="77777777" w:rsidR="004F32D4" w:rsidRDefault="004F32D4">
      <w:pPr>
        <w:rPr>
          <w:rFonts w:ascii="Nudista" w:hAnsi="Nudista" w:cs="Arial"/>
        </w:rPr>
      </w:pPr>
    </w:p>
    <w:p w14:paraId="3C0250B0" w14:textId="77777777" w:rsidR="004F32D4" w:rsidRDefault="004F32D4">
      <w:pPr>
        <w:rPr>
          <w:rFonts w:ascii="Nudista" w:hAnsi="Nudista" w:cs="Arial"/>
        </w:rPr>
      </w:pPr>
    </w:p>
    <w:p w14:paraId="3FDE419C" w14:textId="77777777" w:rsidR="004F32D4" w:rsidRDefault="004F32D4">
      <w:pPr>
        <w:rPr>
          <w:rFonts w:ascii="Nudista" w:hAnsi="Nudista" w:cs="Arial"/>
        </w:rPr>
      </w:pPr>
    </w:p>
    <w:p w14:paraId="4C87D710" w14:textId="77777777" w:rsidR="004F32D4" w:rsidRDefault="004F32D4">
      <w:pPr>
        <w:rPr>
          <w:rFonts w:ascii="Nudista" w:hAnsi="Nudista" w:cs="Arial"/>
        </w:rPr>
      </w:pPr>
    </w:p>
    <w:p w14:paraId="12524F0A" w14:textId="77777777" w:rsidR="004F32D4" w:rsidRDefault="004F32D4">
      <w:pPr>
        <w:rPr>
          <w:rFonts w:ascii="Nudista" w:hAnsi="Nudista" w:cs="Arial"/>
        </w:rPr>
      </w:pPr>
    </w:p>
    <w:tbl>
      <w:tblPr>
        <w:tblStyle w:val="Mriekatabuky"/>
        <w:tblW w:w="9056" w:type="dxa"/>
        <w:tblLayout w:type="fixed"/>
        <w:tblLook w:val="04A0" w:firstRow="1" w:lastRow="0" w:firstColumn="1" w:lastColumn="0" w:noHBand="0" w:noVBand="1"/>
      </w:tblPr>
      <w:tblGrid>
        <w:gridCol w:w="6092"/>
        <w:gridCol w:w="2964"/>
      </w:tblGrid>
      <w:tr w:rsidR="004F32D4" w14:paraId="7DEF1299" w14:textId="77777777" w:rsidTr="00680174">
        <w:trPr>
          <w:trHeight w:val="655"/>
        </w:trPr>
        <w:tc>
          <w:tcPr>
            <w:tcW w:w="6092" w:type="dxa"/>
            <w:tcBorders>
              <w:top w:val="nil"/>
              <w:left w:val="nil"/>
              <w:bottom w:val="nil"/>
              <w:right w:val="nil"/>
            </w:tcBorders>
          </w:tcPr>
          <w:p w14:paraId="050CDB97" w14:textId="77777777" w:rsidR="004F32D4" w:rsidRDefault="004F32D4">
            <w:pPr>
              <w:jc w:val="both"/>
              <w:rPr>
                <w:rFonts w:ascii="Nudista" w:hAnsi="Nudista" w:cs="Arial"/>
                <w:sz w:val="20"/>
              </w:rPr>
            </w:pPr>
          </w:p>
          <w:p w14:paraId="5950D6E4" w14:textId="77777777" w:rsidR="004F32D4" w:rsidRDefault="005C0261">
            <w:pPr>
              <w:jc w:val="both"/>
              <w:rPr>
                <w:rFonts w:ascii="Nudista" w:hAnsi="Nudista" w:cs="Arial"/>
                <w:sz w:val="20"/>
              </w:rPr>
            </w:pPr>
            <w:proofErr w:type="spellStart"/>
            <w:r>
              <w:rPr>
                <w:rFonts w:ascii="Nudista" w:hAnsi="Nudista" w:cs="Arial"/>
                <w:sz w:val="20"/>
              </w:rPr>
              <w:t>Súťažné</w:t>
            </w:r>
            <w:proofErr w:type="spellEnd"/>
            <w:r>
              <w:rPr>
                <w:rFonts w:ascii="Nudista" w:hAnsi="Nudista" w:cs="Arial"/>
                <w:sz w:val="20"/>
              </w:rPr>
              <w:t xml:space="preserve"> </w:t>
            </w:r>
            <w:proofErr w:type="spellStart"/>
            <w:r>
              <w:rPr>
                <w:rFonts w:ascii="Nudista" w:hAnsi="Nudista" w:cs="Arial"/>
                <w:sz w:val="20"/>
              </w:rPr>
              <w:t>podklady</w:t>
            </w:r>
            <w:proofErr w:type="spellEnd"/>
            <w:r>
              <w:rPr>
                <w:rFonts w:ascii="Nudista" w:hAnsi="Nudista" w:cs="Arial"/>
                <w:sz w:val="20"/>
              </w:rPr>
              <w:t xml:space="preserve"> </w:t>
            </w:r>
            <w:proofErr w:type="spellStart"/>
            <w:r>
              <w:rPr>
                <w:rFonts w:ascii="Nudista" w:hAnsi="Nudista" w:cs="Arial"/>
                <w:sz w:val="20"/>
              </w:rPr>
              <w:t>schvaľuje</w:t>
            </w:r>
            <w:proofErr w:type="spellEnd"/>
            <w:r>
              <w:rPr>
                <w:rFonts w:ascii="Nudista" w:hAnsi="Nudista" w:cs="Arial"/>
                <w:sz w:val="20"/>
              </w:rPr>
              <w:t>:</w:t>
            </w:r>
          </w:p>
        </w:tc>
        <w:tc>
          <w:tcPr>
            <w:tcW w:w="2964" w:type="dxa"/>
            <w:tcBorders>
              <w:top w:val="nil"/>
              <w:left w:val="nil"/>
              <w:bottom w:val="nil"/>
              <w:right w:val="nil"/>
            </w:tcBorders>
          </w:tcPr>
          <w:p w14:paraId="0D50DB06" w14:textId="77777777" w:rsidR="004F32D4" w:rsidRDefault="004F32D4">
            <w:pPr>
              <w:jc w:val="both"/>
              <w:rPr>
                <w:rFonts w:ascii="Nudista" w:hAnsi="Nudista" w:cs="Arial"/>
                <w:sz w:val="20"/>
              </w:rPr>
            </w:pPr>
          </w:p>
          <w:p w14:paraId="71EF21C2" w14:textId="77777777" w:rsidR="004F32D4" w:rsidRDefault="005C0261">
            <w:pPr>
              <w:jc w:val="both"/>
              <w:rPr>
                <w:rFonts w:ascii="Nudista" w:hAnsi="Nudista" w:cs="Arial"/>
                <w:sz w:val="20"/>
              </w:rPr>
            </w:pPr>
            <w:r>
              <w:rPr>
                <w:rFonts w:ascii="Nudista" w:hAnsi="Nudista" w:cs="Arial"/>
                <w:sz w:val="20"/>
              </w:rPr>
              <w:t>Ing. Alexander Kürthy</w:t>
            </w:r>
          </w:p>
        </w:tc>
      </w:tr>
    </w:tbl>
    <w:p w14:paraId="57A972FD" w14:textId="77777777" w:rsidR="004F32D4" w:rsidRDefault="004F32D4">
      <w:pPr>
        <w:sectPr w:rsidR="004F32D4">
          <w:headerReference w:type="default" r:id="rId8"/>
          <w:footerReference w:type="even" r:id="rId9"/>
          <w:footerReference w:type="default" r:id="rId10"/>
          <w:footerReference w:type="first" r:id="rId11"/>
          <w:pgSz w:w="11906" w:h="16838"/>
          <w:pgMar w:top="1417" w:right="1417" w:bottom="1417" w:left="1417" w:header="708" w:footer="708" w:gutter="0"/>
          <w:pgNumType w:start="1"/>
          <w:cols w:space="708"/>
          <w:formProt w:val="0"/>
          <w:docGrid w:linePitch="360"/>
        </w:sectPr>
      </w:pPr>
    </w:p>
    <w:sdt>
      <w:sdtPr>
        <w:id w:val="326168587"/>
        <w:docPartObj>
          <w:docPartGallery w:val="Table of Contents"/>
          <w:docPartUnique/>
        </w:docPartObj>
      </w:sdtPr>
      <w:sdtEndPr/>
      <w:sdtContent>
        <w:p w14:paraId="298B2A44" w14:textId="770E756E" w:rsidR="00A6115A" w:rsidRDefault="005C0261">
          <w:pPr>
            <w:pStyle w:val="Obsah1"/>
            <w:rPr>
              <w:rFonts w:asciiTheme="minorHAnsi" w:eastAsiaTheme="minorEastAsia" w:hAnsiTheme="minorHAnsi"/>
              <w:b w:val="0"/>
              <w:noProof/>
              <w:kern w:val="2"/>
              <w:lang w:eastAsia="sk-SK"/>
              <w14:ligatures w14:val="standardContextual"/>
            </w:rPr>
          </w:pPr>
          <w:r>
            <w:fldChar w:fldCharType="begin"/>
          </w:r>
          <w:r>
            <w:rPr>
              <w:rStyle w:val="IndexLink"/>
              <w:rFonts w:ascii="Nudista" w:hAnsi="Nudista" w:cs="Arial"/>
            </w:rPr>
            <w:instrText xml:space="preserve"> TOC \f \o "1-2" \h</w:instrText>
          </w:r>
          <w:r>
            <w:rPr>
              <w:rStyle w:val="IndexLink"/>
              <w:rFonts w:ascii="Nudista" w:hAnsi="Nudista" w:cs="Arial"/>
            </w:rPr>
            <w:fldChar w:fldCharType="separate"/>
          </w:r>
          <w:hyperlink w:anchor="_Toc180600022" w:history="1">
            <w:r w:rsidR="00A6115A" w:rsidRPr="00AA1339">
              <w:rPr>
                <w:rStyle w:val="Hypertextovprepojenie"/>
                <w:rFonts w:ascii="Nudista" w:hAnsi="Nudista" w:cs="Arial"/>
                <w:noProof/>
              </w:rPr>
              <w:t>ČASŤ A. Pokyny pre navrhovateľov</w:t>
            </w:r>
            <w:r w:rsidR="00A6115A">
              <w:rPr>
                <w:noProof/>
              </w:rPr>
              <w:tab/>
            </w:r>
            <w:r w:rsidR="00A6115A">
              <w:rPr>
                <w:noProof/>
              </w:rPr>
              <w:fldChar w:fldCharType="begin"/>
            </w:r>
            <w:r w:rsidR="00A6115A">
              <w:rPr>
                <w:noProof/>
              </w:rPr>
              <w:instrText xml:space="preserve"> PAGEREF _Toc180600022 \h </w:instrText>
            </w:r>
            <w:r w:rsidR="00A6115A">
              <w:rPr>
                <w:noProof/>
              </w:rPr>
            </w:r>
            <w:r w:rsidR="00A6115A">
              <w:rPr>
                <w:noProof/>
              </w:rPr>
              <w:fldChar w:fldCharType="separate"/>
            </w:r>
            <w:r w:rsidR="00F145BA">
              <w:rPr>
                <w:noProof/>
              </w:rPr>
              <w:t>4</w:t>
            </w:r>
            <w:r w:rsidR="00A6115A">
              <w:rPr>
                <w:noProof/>
              </w:rPr>
              <w:fldChar w:fldCharType="end"/>
            </w:r>
          </w:hyperlink>
        </w:p>
        <w:p w14:paraId="5AE1396F" w14:textId="7A05684A" w:rsidR="00A6115A" w:rsidRDefault="00A6115A">
          <w:pPr>
            <w:pStyle w:val="Obsah2"/>
            <w:tabs>
              <w:tab w:val="right" w:leader="dot" w:pos="8919"/>
            </w:tabs>
            <w:rPr>
              <w:rFonts w:eastAsiaTheme="minorEastAsia"/>
              <w:noProof/>
              <w:color w:val="auto"/>
              <w:kern w:val="2"/>
              <w:sz w:val="24"/>
              <w:szCs w:val="24"/>
              <w:lang w:eastAsia="sk-SK"/>
              <w14:ligatures w14:val="standardContextual"/>
            </w:rPr>
          </w:pPr>
          <w:hyperlink w:anchor="_Toc180600023" w:history="1">
            <w:r w:rsidRPr="00AA1339">
              <w:rPr>
                <w:rStyle w:val="Hypertextovprepojenie"/>
                <w:rFonts w:ascii="Nudista" w:hAnsi="Nudista" w:cs="Arial"/>
                <w:noProof/>
              </w:rPr>
              <w:t>Oddiel I. Všeobecné ustanovenia, podmienky a informácie</w:t>
            </w:r>
            <w:r>
              <w:rPr>
                <w:noProof/>
              </w:rPr>
              <w:tab/>
            </w:r>
            <w:r>
              <w:rPr>
                <w:noProof/>
              </w:rPr>
              <w:fldChar w:fldCharType="begin"/>
            </w:r>
            <w:r>
              <w:rPr>
                <w:noProof/>
              </w:rPr>
              <w:instrText xml:space="preserve"> PAGEREF _Toc180600023 \h </w:instrText>
            </w:r>
            <w:r>
              <w:rPr>
                <w:noProof/>
              </w:rPr>
            </w:r>
            <w:r>
              <w:rPr>
                <w:noProof/>
              </w:rPr>
              <w:fldChar w:fldCharType="separate"/>
            </w:r>
            <w:r w:rsidR="00F145BA">
              <w:rPr>
                <w:noProof/>
              </w:rPr>
              <w:t>4</w:t>
            </w:r>
            <w:r>
              <w:rPr>
                <w:noProof/>
              </w:rPr>
              <w:fldChar w:fldCharType="end"/>
            </w:r>
          </w:hyperlink>
        </w:p>
        <w:p w14:paraId="0D654326" w14:textId="6AC55ACA" w:rsidR="00A6115A" w:rsidRDefault="00A6115A">
          <w:pPr>
            <w:pStyle w:val="Obsah2"/>
            <w:tabs>
              <w:tab w:val="right" w:leader="dot" w:pos="8919"/>
            </w:tabs>
            <w:rPr>
              <w:rFonts w:eastAsiaTheme="minorEastAsia"/>
              <w:noProof/>
              <w:color w:val="auto"/>
              <w:kern w:val="2"/>
              <w:sz w:val="24"/>
              <w:szCs w:val="24"/>
              <w:lang w:eastAsia="sk-SK"/>
              <w14:ligatures w14:val="standardContextual"/>
            </w:rPr>
          </w:pPr>
          <w:hyperlink w:anchor="_Toc180600024" w:history="1">
            <w:r w:rsidRPr="00AA1339">
              <w:rPr>
                <w:rStyle w:val="Hypertextovprepojenie"/>
                <w:rFonts w:ascii="Nudista" w:hAnsi="Nudista" w:cs="Arial"/>
                <w:b/>
                <w:noProof/>
              </w:rPr>
              <w:t>Úvodné ustanovenia a vymedzenie pojmov</w:t>
            </w:r>
            <w:r>
              <w:rPr>
                <w:noProof/>
              </w:rPr>
              <w:tab/>
            </w:r>
            <w:r>
              <w:rPr>
                <w:noProof/>
              </w:rPr>
              <w:fldChar w:fldCharType="begin"/>
            </w:r>
            <w:r>
              <w:rPr>
                <w:noProof/>
              </w:rPr>
              <w:instrText xml:space="preserve"> PAGEREF _Toc180600024 \h </w:instrText>
            </w:r>
            <w:r>
              <w:rPr>
                <w:noProof/>
              </w:rPr>
            </w:r>
            <w:r>
              <w:rPr>
                <w:noProof/>
              </w:rPr>
              <w:fldChar w:fldCharType="separate"/>
            </w:r>
            <w:r w:rsidR="00F145BA">
              <w:rPr>
                <w:noProof/>
              </w:rPr>
              <w:t>4</w:t>
            </w:r>
            <w:r>
              <w:rPr>
                <w:noProof/>
              </w:rPr>
              <w:fldChar w:fldCharType="end"/>
            </w:r>
          </w:hyperlink>
        </w:p>
        <w:p w14:paraId="00CDCAE5" w14:textId="100F9A40"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25" w:history="1">
            <w:r w:rsidRPr="00AA1339">
              <w:rPr>
                <w:rStyle w:val="Hypertextovprepojenie"/>
                <w:rFonts w:ascii="Nudista" w:hAnsi="Nudista" w:cs="Arial"/>
                <w:b/>
                <w:noProof/>
              </w:rPr>
              <w:t>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Identifikácia vyhlasovateľa</w:t>
            </w:r>
            <w:r>
              <w:rPr>
                <w:noProof/>
              </w:rPr>
              <w:tab/>
            </w:r>
            <w:r>
              <w:rPr>
                <w:noProof/>
              </w:rPr>
              <w:fldChar w:fldCharType="begin"/>
            </w:r>
            <w:r>
              <w:rPr>
                <w:noProof/>
              </w:rPr>
              <w:instrText xml:space="preserve"> PAGEREF _Toc180600025 \h </w:instrText>
            </w:r>
            <w:r>
              <w:rPr>
                <w:noProof/>
              </w:rPr>
            </w:r>
            <w:r>
              <w:rPr>
                <w:noProof/>
              </w:rPr>
              <w:fldChar w:fldCharType="separate"/>
            </w:r>
            <w:r w:rsidR="00F145BA">
              <w:rPr>
                <w:noProof/>
              </w:rPr>
              <w:t>4</w:t>
            </w:r>
            <w:r>
              <w:rPr>
                <w:noProof/>
              </w:rPr>
              <w:fldChar w:fldCharType="end"/>
            </w:r>
          </w:hyperlink>
        </w:p>
        <w:p w14:paraId="71ED6E9B" w14:textId="4A998170"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26" w:history="1">
            <w:r w:rsidRPr="00AA1339">
              <w:rPr>
                <w:rStyle w:val="Hypertextovprepojenie"/>
                <w:rFonts w:ascii="Nudista" w:hAnsi="Nudista" w:cs="Arial"/>
                <w:b/>
                <w:noProof/>
              </w:rPr>
              <w:t>2</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Predmet zákazky</w:t>
            </w:r>
            <w:r>
              <w:rPr>
                <w:noProof/>
              </w:rPr>
              <w:tab/>
            </w:r>
            <w:r>
              <w:rPr>
                <w:noProof/>
              </w:rPr>
              <w:fldChar w:fldCharType="begin"/>
            </w:r>
            <w:r>
              <w:rPr>
                <w:noProof/>
              </w:rPr>
              <w:instrText xml:space="preserve"> PAGEREF _Toc180600026 \h </w:instrText>
            </w:r>
            <w:r>
              <w:rPr>
                <w:noProof/>
              </w:rPr>
            </w:r>
            <w:r>
              <w:rPr>
                <w:noProof/>
              </w:rPr>
              <w:fldChar w:fldCharType="separate"/>
            </w:r>
            <w:r w:rsidR="00F145BA">
              <w:rPr>
                <w:noProof/>
              </w:rPr>
              <w:t>4</w:t>
            </w:r>
            <w:r>
              <w:rPr>
                <w:noProof/>
              </w:rPr>
              <w:fldChar w:fldCharType="end"/>
            </w:r>
          </w:hyperlink>
        </w:p>
        <w:p w14:paraId="3CB93216" w14:textId="001616D5"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27" w:history="1">
            <w:r w:rsidRPr="00AA1339">
              <w:rPr>
                <w:rStyle w:val="Hypertextovprepojenie"/>
                <w:rFonts w:ascii="Nudista" w:hAnsi="Nudista" w:cs="Arial"/>
                <w:b/>
                <w:noProof/>
              </w:rPr>
              <w:t>3</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Komplexnosť dodávky</w:t>
            </w:r>
            <w:r>
              <w:rPr>
                <w:noProof/>
              </w:rPr>
              <w:tab/>
            </w:r>
            <w:r>
              <w:rPr>
                <w:noProof/>
              </w:rPr>
              <w:fldChar w:fldCharType="begin"/>
            </w:r>
            <w:r>
              <w:rPr>
                <w:noProof/>
              </w:rPr>
              <w:instrText xml:space="preserve"> PAGEREF _Toc180600027 \h </w:instrText>
            </w:r>
            <w:r>
              <w:rPr>
                <w:noProof/>
              </w:rPr>
            </w:r>
            <w:r>
              <w:rPr>
                <w:noProof/>
              </w:rPr>
              <w:fldChar w:fldCharType="separate"/>
            </w:r>
            <w:r w:rsidR="00F145BA">
              <w:rPr>
                <w:noProof/>
              </w:rPr>
              <w:t>5</w:t>
            </w:r>
            <w:r>
              <w:rPr>
                <w:noProof/>
              </w:rPr>
              <w:fldChar w:fldCharType="end"/>
            </w:r>
          </w:hyperlink>
        </w:p>
        <w:p w14:paraId="27C34C16" w14:textId="62D6D5F4"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28" w:history="1">
            <w:r w:rsidRPr="00AA1339">
              <w:rPr>
                <w:rStyle w:val="Hypertextovprepojenie"/>
                <w:rFonts w:ascii="Nudista" w:hAnsi="Nudista" w:cs="Arial"/>
                <w:b/>
                <w:noProof/>
              </w:rPr>
              <w:t>4</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Zdroj finačných prostriedkov</w:t>
            </w:r>
            <w:r>
              <w:rPr>
                <w:noProof/>
              </w:rPr>
              <w:tab/>
            </w:r>
            <w:r>
              <w:rPr>
                <w:noProof/>
              </w:rPr>
              <w:fldChar w:fldCharType="begin"/>
            </w:r>
            <w:r>
              <w:rPr>
                <w:noProof/>
              </w:rPr>
              <w:instrText xml:space="preserve"> PAGEREF _Toc180600028 \h </w:instrText>
            </w:r>
            <w:r>
              <w:rPr>
                <w:noProof/>
              </w:rPr>
            </w:r>
            <w:r>
              <w:rPr>
                <w:noProof/>
              </w:rPr>
              <w:fldChar w:fldCharType="separate"/>
            </w:r>
            <w:r w:rsidR="00F145BA">
              <w:rPr>
                <w:noProof/>
              </w:rPr>
              <w:t>5</w:t>
            </w:r>
            <w:r>
              <w:rPr>
                <w:noProof/>
              </w:rPr>
              <w:fldChar w:fldCharType="end"/>
            </w:r>
          </w:hyperlink>
        </w:p>
        <w:p w14:paraId="0A4AB685" w14:textId="781541CB"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29" w:history="1">
            <w:r w:rsidRPr="00AA1339">
              <w:rPr>
                <w:rStyle w:val="Hypertextovprepojenie"/>
                <w:rFonts w:ascii="Nudista" w:hAnsi="Nudista" w:cs="Arial"/>
                <w:b/>
                <w:noProof/>
              </w:rPr>
              <w:t>5</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Zmluva</w:t>
            </w:r>
            <w:r>
              <w:rPr>
                <w:noProof/>
              </w:rPr>
              <w:tab/>
            </w:r>
            <w:r>
              <w:rPr>
                <w:noProof/>
              </w:rPr>
              <w:fldChar w:fldCharType="begin"/>
            </w:r>
            <w:r>
              <w:rPr>
                <w:noProof/>
              </w:rPr>
              <w:instrText xml:space="preserve"> PAGEREF _Toc180600029 \h </w:instrText>
            </w:r>
            <w:r>
              <w:rPr>
                <w:noProof/>
              </w:rPr>
            </w:r>
            <w:r>
              <w:rPr>
                <w:noProof/>
              </w:rPr>
              <w:fldChar w:fldCharType="separate"/>
            </w:r>
            <w:r w:rsidR="00F145BA">
              <w:rPr>
                <w:noProof/>
              </w:rPr>
              <w:t>5</w:t>
            </w:r>
            <w:r>
              <w:rPr>
                <w:noProof/>
              </w:rPr>
              <w:fldChar w:fldCharType="end"/>
            </w:r>
          </w:hyperlink>
        </w:p>
        <w:p w14:paraId="6F48CD94" w14:textId="63B16D98"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0" w:history="1">
            <w:r w:rsidRPr="00AA1339">
              <w:rPr>
                <w:rStyle w:val="Hypertextovprepojenie"/>
                <w:rFonts w:ascii="Nudista" w:hAnsi="Nudista" w:cs="Arial"/>
                <w:b/>
                <w:noProof/>
              </w:rPr>
              <w:t>6</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Miesto a Lehota realizácie predmetu zákazky</w:t>
            </w:r>
            <w:r>
              <w:rPr>
                <w:noProof/>
              </w:rPr>
              <w:tab/>
            </w:r>
            <w:r>
              <w:rPr>
                <w:noProof/>
              </w:rPr>
              <w:fldChar w:fldCharType="begin"/>
            </w:r>
            <w:r>
              <w:rPr>
                <w:noProof/>
              </w:rPr>
              <w:instrText xml:space="preserve"> PAGEREF _Toc180600030 \h </w:instrText>
            </w:r>
            <w:r>
              <w:rPr>
                <w:noProof/>
              </w:rPr>
            </w:r>
            <w:r>
              <w:rPr>
                <w:noProof/>
              </w:rPr>
              <w:fldChar w:fldCharType="separate"/>
            </w:r>
            <w:r w:rsidR="00F145BA">
              <w:rPr>
                <w:noProof/>
              </w:rPr>
              <w:t>5</w:t>
            </w:r>
            <w:r>
              <w:rPr>
                <w:noProof/>
              </w:rPr>
              <w:fldChar w:fldCharType="end"/>
            </w:r>
          </w:hyperlink>
        </w:p>
        <w:p w14:paraId="5703889F" w14:textId="585D7B3B"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1" w:history="1">
            <w:r w:rsidRPr="00AA1339">
              <w:rPr>
                <w:rStyle w:val="Hypertextovprepojenie"/>
                <w:rFonts w:ascii="Nudista" w:hAnsi="Nudista" w:cs="Arial"/>
                <w:b/>
                <w:noProof/>
              </w:rPr>
              <w:t>7</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Oprávnení navrhovatelia</w:t>
            </w:r>
            <w:r>
              <w:rPr>
                <w:noProof/>
              </w:rPr>
              <w:tab/>
            </w:r>
            <w:r>
              <w:rPr>
                <w:noProof/>
              </w:rPr>
              <w:fldChar w:fldCharType="begin"/>
            </w:r>
            <w:r>
              <w:rPr>
                <w:noProof/>
              </w:rPr>
              <w:instrText xml:space="preserve"> PAGEREF _Toc180600031 \h </w:instrText>
            </w:r>
            <w:r>
              <w:rPr>
                <w:noProof/>
              </w:rPr>
            </w:r>
            <w:r>
              <w:rPr>
                <w:noProof/>
              </w:rPr>
              <w:fldChar w:fldCharType="separate"/>
            </w:r>
            <w:r w:rsidR="00F145BA">
              <w:rPr>
                <w:noProof/>
              </w:rPr>
              <w:t>6</w:t>
            </w:r>
            <w:r>
              <w:rPr>
                <w:noProof/>
              </w:rPr>
              <w:fldChar w:fldCharType="end"/>
            </w:r>
          </w:hyperlink>
        </w:p>
        <w:p w14:paraId="3D9D1E4B" w14:textId="56F43243"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2" w:history="1">
            <w:r w:rsidRPr="00AA1339">
              <w:rPr>
                <w:rStyle w:val="Hypertextovprepojenie"/>
                <w:rFonts w:ascii="Nudista" w:hAnsi="Nudista" w:cs="Arial"/>
                <w:b/>
                <w:noProof/>
              </w:rPr>
              <w:t>8</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Zábezpeka</w:t>
            </w:r>
            <w:r>
              <w:rPr>
                <w:noProof/>
              </w:rPr>
              <w:tab/>
            </w:r>
            <w:r>
              <w:rPr>
                <w:noProof/>
              </w:rPr>
              <w:fldChar w:fldCharType="begin"/>
            </w:r>
            <w:r>
              <w:rPr>
                <w:noProof/>
              </w:rPr>
              <w:instrText xml:space="preserve"> PAGEREF _Toc180600032 \h </w:instrText>
            </w:r>
            <w:r>
              <w:rPr>
                <w:noProof/>
              </w:rPr>
            </w:r>
            <w:r>
              <w:rPr>
                <w:noProof/>
              </w:rPr>
              <w:fldChar w:fldCharType="separate"/>
            </w:r>
            <w:r w:rsidR="00F145BA">
              <w:rPr>
                <w:noProof/>
              </w:rPr>
              <w:t>6</w:t>
            </w:r>
            <w:r>
              <w:rPr>
                <w:noProof/>
              </w:rPr>
              <w:fldChar w:fldCharType="end"/>
            </w:r>
          </w:hyperlink>
        </w:p>
        <w:p w14:paraId="4F9FF79D" w14:textId="3512AA2F"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3" w:history="1">
            <w:r w:rsidRPr="00AA1339">
              <w:rPr>
                <w:rStyle w:val="Hypertextovprepojenie"/>
                <w:rFonts w:ascii="Nudista" w:hAnsi="Nudista" w:cs="Arial"/>
                <w:b/>
                <w:noProof/>
              </w:rPr>
              <w:t>9</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Obhliadka miesta realizácie predmetu zákazky</w:t>
            </w:r>
            <w:r>
              <w:rPr>
                <w:noProof/>
              </w:rPr>
              <w:tab/>
            </w:r>
            <w:r>
              <w:rPr>
                <w:noProof/>
              </w:rPr>
              <w:fldChar w:fldCharType="begin"/>
            </w:r>
            <w:r>
              <w:rPr>
                <w:noProof/>
              </w:rPr>
              <w:instrText xml:space="preserve"> PAGEREF _Toc180600033 \h </w:instrText>
            </w:r>
            <w:r>
              <w:rPr>
                <w:noProof/>
              </w:rPr>
            </w:r>
            <w:r>
              <w:rPr>
                <w:noProof/>
              </w:rPr>
              <w:fldChar w:fldCharType="separate"/>
            </w:r>
            <w:r w:rsidR="00F145BA">
              <w:rPr>
                <w:noProof/>
              </w:rPr>
              <w:t>8</w:t>
            </w:r>
            <w:r>
              <w:rPr>
                <w:noProof/>
              </w:rPr>
              <w:fldChar w:fldCharType="end"/>
            </w:r>
          </w:hyperlink>
        </w:p>
        <w:p w14:paraId="46EB301B" w14:textId="2F5CA5D1"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4" w:history="1">
            <w:r w:rsidRPr="00AA1339">
              <w:rPr>
                <w:rStyle w:val="Hypertextovprepojenie"/>
                <w:rFonts w:ascii="Nudista" w:hAnsi="Nudista" w:cs="Arial"/>
                <w:b/>
                <w:noProof/>
              </w:rPr>
              <w:t>10</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komunikácia, dôvernosť informácii A SPôSOB PREDLOžENIA PONUKY</w:t>
            </w:r>
            <w:r>
              <w:rPr>
                <w:noProof/>
              </w:rPr>
              <w:tab/>
            </w:r>
            <w:r>
              <w:rPr>
                <w:noProof/>
              </w:rPr>
              <w:fldChar w:fldCharType="begin"/>
            </w:r>
            <w:r>
              <w:rPr>
                <w:noProof/>
              </w:rPr>
              <w:instrText xml:space="preserve"> PAGEREF _Toc180600034 \h </w:instrText>
            </w:r>
            <w:r>
              <w:rPr>
                <w:noProof/>
              </w:rPr>
            </w:r>
            <w:r>
              <w:rPr>
                <w:noProof/>
              </w:rPr>
              <w:fldChar w:fldCharType="separate"/>
            </w:r>
            <w:r w:rsidR="00F145BA">
              <w:rPr>
                <w:noProof/>
              </w:rPr>
              <w:t>8</w:t>
            </w:r>
            <w:r>
              <w:rPr>
                <w:noProof/>
              </w:rPr>
              <w:fldChar w:fldCharType="end"/>
            </w:r>
          </w:hyperlink>
        </w:p>
        <w:p w14:paraId="47A14F21" w14:textId="38F29F34"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5" w:history="1">
            <w:r w:rsidRPr="00AA1339">
              <w:rPr>
                <w:rStyle w:val="Hypertextovprepojenie"/>
                <w:rFonts w:ascii="Nudista" w:hAnsi="Nudista" w:cs="Arial"/>
                <w:b/>
                <w:noProof/>
              </w:rPr>
              <w:t>11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Vysvetľovanie a doplnenie súťažných podkladov, Úprava podmienok súťaže</w:t>
            </w:r>
            <w:r>
              <w:rPr>
                <w:noProof/>
              </w:rPr>
              <w:tab/>
            </w:r>
            <w:r>
              <w:rPr>
                <w:noProof/>
              </w:rPr>
              <w:fldChar w:fldCharType="begin"/>
            </w:r>
            <w:r>
              <w:rPr>
                <w:noProof/>
              </w:rPr>
              <w:instrText xml:space="preserve"> PAGEREF _Toc180600035 \h </w:instrText>
            </w:r>
            <w:r>
              <w:rPr>
                <w:noProof/>
              </w:rPr>
            </w:r>
            <w:r>
              <w:rPr>
                <w:noProof/>
              </w:rPr>
              <w:fldChar w:fldCharType="separate"/>
            </w:r>
            <w:r w:rsidR="00F145BA">
              <w:rPr>
                <w:noProof/>
              </w:rPr>
              <w:t>9</w:t>
            </w:r>
            <w:r>
              <w:rPr>
                <w:noProof/>
              </w:rPr>
              <w:fldChar w:fldCharType="end"/>
            </w:r>
          </w:hyperlink>
        </w:p>
        <w:p w14:paraId="12657E3B" w14:textId="786F47C6" w:rsidR="00A6115A" w:rsidRDefault="00A6115A">
          <w:pPr>
            <w:pStyle w:val="Obsah2"/>
            <w:tabs>
              <w:tab w:val="right" w:leader="dot" w:pos="8919"/>
            </w:tabs>
            <w:rPr>
              <w:rFonts w:eastAsiaTheme="minorEastAsia"/>
              <w:noProof/>
              <w:color w:val="auto"/>
              <w:kern w:val="2"/>
              <w:sz w:val="24"/>
              <w:szCs w:val="24"/>
              <w:lang w:eastAsia="sk-SK"/>
              <w14:ligatures w14:val="standardContextual"/>
            </w:rPr>
          </w:pPr>
          <w:hyperlink w:anchor="_Toc180600036" w:history="1">
            <w:r w:rsidRPr="00AA1339">
              <w:rPr>
                <w:rStyle w:val="Hypertextovprepojenie"/>
                <w:rFonts w:ascii="Nudista" w:hAnsi="Nudista" w:cs="Arial"/>
                <w:noProof/>
              </w:rPr>
              <w:t>Oddiel II. Príprava návrhu</w:t>
            </w:r>
            <w:r>
              <w:rPr>
                <w:noProof/>
              </w:rPr>
              <w:tab/>
            </w:r>
            <w:r>
              <w:rPr>
                <w:noProof/>
              </w:rPr>
              <w:fldChar w:fldCharType="begin"/>
            </w:r>
            <w:r>
              <w:rPr>
                <w:noProof/>
              </w:rPr>
              <w:instrText xml:space="preserve"> PAGEREF _Toc180600036 \h </w:instrText>
            </w:r>
            <w:r>
              <w:rPr>
                <w:noProof/>
              </w:rPr>
            </w:r>
            <w:r>
              <w:rPr>
                <w:noProof/>
              </w:rPr>
              <w:fldChar w:fldCharType="separate"/>
            </w:r>
            <w:r w:rsidR="00F145BA">
              <w:rPr>
                <w:noProof/>
              </w:rPr>
              <w:t>9</w:t>
            </w:r>
            <w:r>
              <w:rPr>
                <w:noProof/>
              </w:rPr>
              <w:fldChar w:fldCharType="end"/>
            </w:r>
          </w:hyperlink>
        </w:p>
        <w:p w14:paraId="5AA85DB9" w14:textId="0087D239"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7" w:history="1">
            <w:r w:rsidRPr="00AA1339">
              <w:rPr>
                <w:rStyle w:val="Hypertextovprepojenie"/>
                <w:rFonts w:ascii="Nudista" w:hAnsi="Nudista" w:cs="Arial"/>
                <w:b/>
                <w:noProof/>
              </w:rPr>
              <w:t>12</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Jazyk návrhu</w:t>
            </w:r>
            <w:r>
              <w:rPr>
                <w:noProof/>
              </w:rPr>
              <w:tab/>
            </w:r>
            <w:r>
              <w:rPr>
                <w:noProof/>
              </w:rPr>
              <w:fldChar w:fldCharType="begin"/>
            </w:r>
            <w:r>
              <w:rPr>
                <w:noProof/>
              </w:rPr>
              <w:instrText xml:space="preserve"> PAGEREF _Toc180600037 \h </w:instrText>
            </w:r>
            <w:r>
              <w:rPr>
                <w:noProof/>
              </w:rPr>
            </w:r>
            <w:r>
              <w:rPr>
                <w:noProof/>
              </w:rPr>
              <w:fldChar w:fldCharType="separate"/>
            </w:r>
            <w:r w:rsidR="00F145BA">
              <w:rPr>
                <w:noProof/>
              </w:rPr>
              <w:t>9</w:t>
            </w:r>
            <w:r>
              <w:rPr>
                <w:noProof/>
              </w:rPr>
              <w:fldChar w:fldCharType="end"/>
            </w:r>
          </w:hyperlink>
        </w:p>
        <w:p w14:paraId="08205635" w14:textId="74B946C2"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8" w:history="1">
            <w:r w:rsidRPr="00AA1339">
              <w:rPr>
                <w:rStyle w:val="Hypertextovprepojenie"/>
                <w:rFonts w:ascii="Nudista" w:hAnsi="Nudista" w:cs="Arial"/>
                <w:b/>
                <w:noProof/>
              </w:rPr>
              <w:t>13</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vyhotovenie a predloženie návrhu</w:t>
            </w:r>
            <w:r>
              <w:rPr>
                <w:noProof/>
              </w:rPr>
              <w:tab/>
            </w:r>
            <w:r>
              <w:rPr>
                <w:noProof/>
              </w:rPr>
              <w:fldChar w:fldCharType="begin"/>
            </w:r>
            <w:r>
              <w:rPr>
                <w:noProof/>
              </w:rPr>
              <w:instrText xml:space="preserve"> PAGEREF _Toc180600038 \h </w:instrText>
            </w:r>
            <w:r>
              <w:rPr>
                <w:noProof/>
              </w:rPr>
            </w:r>
            <w:r>
              <w:rPr>
                <w:noProof/>
              </w:rPr>
              <w:fldChar w:fldCharType="separate"/>
            </w:r>
            <w:r w:rsidR="00F145BA">
              <w:rPr>
                <w:noProof/>
              </w:rPr>
              <w:t>10</w:t>
            </w:r>
            <w:r>
              <w:rPr>
                <w:noProof/>
              </w:rPr>
              <w:fldChar w:fldCharType="end"/>
            </w:r>
          </w:hyperlink>
        </w:p>
        <w:p w14:paraId="5B97D41E" w14:textId="5DA0C338"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39" w:history="1">
            <w:r w:rsidRPr="00AA1339">
              <w:rPr>
                <w:rStyle w:val="Hypertextovprepojenie"/>
                <w:rFonts w:ascii="Nudista" w:hAnsi="Nudista" w:cs="Arial"/>
                <w:b/>
                <w:noProof/>
              </w:rPr>
              <w:t>14</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obsah návrhov</w:t>
            </w:r>
            <w:r>
              <w:rPr>
                <w:noProof/>
              </w:rPr>
              <w:tab/>
            </w:r>
            <w:r>
              <w:rPr>
                <w:noProof/>
              </w:rPr>
              <w:fldChar w:fldCharType="begin"/>
            </w:r>
            <w:r>
              <w:rPr>
                <w:noProof/>
              </w:rPr>
              <w:instrText xml:space="preserve"> PAGEREF _Toc180600039 \h </w:instrText>
            </w:r>
            <w:r>
              <w:rPr>
                <w:noProof/>
              </w:rPr>
            </w:r>
            <w:r>
              <w:rPr>
                <w:noProof/>
              </w:rPr>
              <w:fldChar w:fldCharType="separate"/>
            </w:r>
            <w:r w:rsidR="00F145BA">
              <w:rPr>
                <w:noProof/>
              </w:rPr>
              <w:t>10</w:t>
            </w:r>
            <w:r>
              <w:rPr>
                <w:noProof/>
              </w:rPr>
              <w:fldChar w:fldCharType="end"/>
            </w:r>
          </w:hyperlink>
        </w:p>
        <w:p w14:paraId="6AB16AD2" w14:textId="4AF2E072"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40" w:history="1">
            <w:r w:rsidRPr="00AA1339">
              <w:rPr>
                <w:rStyle w:val="Hypertextovprepojenie"/>
                <w:rFonts w:ascii="Nudista" w:hAnsi="Nudista" w:cs="Arial"/>
                <w:b/>
                <w:noProof/>
              </w:rPr>
              <w:t>15</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Variantné riešenie</w:t>
            </w:r>
            <w:r>
              <w:rPr>
                <w:noProof/>
              </w:rPr>
              <w:tab/>
            </w:r>
            <w:r>
              <w:rPr>
                <w:noProof/>
              </w:rPr>
              <w:fldChar w:fldCharType="begin"/>
            </w:r>
            <w:r>
              <w:rPr>
                <w:noProof/>
              </w:rPr>
              <w:instrText xml:space="preserve"> PAGEREF _Toc180600040 \h </w:instrText>
            </w:r>
            <w:r>
              <w:rPr>
                <w:noProof/>
              </w:rPr>
            </w:r>
            <w:r>
              <w:rPr>
                <w:noProof/>
              </w:rPr>
              <w:fldChar w:fldCharType="separate"/>
            </w:r>
            <w:r w:rsidR="00F145BA">
              <w:rPr>
                <w:noProof/>
              </w:rPr>
              <w:t>11</w:t>
            </w:r>
            <w:r>
              <w:rPr>
                <w:noProof/>
              </w:rPr>
              <w:fldChar w:fldCharType="end"/>
            </w:r>
          </w:hyperlink>
        </w:p>
        <w:p w14:paraId="335BF805" w14:textId="2DE14987"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41" w:history="1">
            <w:r w:rsidRPr="00AA1339">
              <w:rPr>
                <w:rStyle w:val="Hypertextovprepojenie"/>
                <w:rFonts w:ascii="Nudista" w:hAnsi="Nudista" w:cs="Arial"/>
                <w:b/>
                <w:noProof/>
              </w:rPr>
              <w:t>16</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Platnosť návrhov a lehota viazanosti návrhov</w:t>
            </w:r>
            <w:r>
              <w:rPr>
                <w:noProof/>
              </w:rPr>
              <w:tab/>
            </w:r>
            <w:r>
              <w:rPr>
                <w:noProof/>
              </w:rPr>
              <w:fldChar w:fldCharType="begin"/>
            </w:r>
            <w:r>
              <w:rPr>
                <w:noProof/>
              </w:rPr>
              <w:instrText xml:space="preserve"> PAGEREF _Toc180600041 \h </w:instrText>
            </w:r>
            <w:r>
              <w:rPr>
                <w:noProof/>
              </w:rPr>
            </w:r>
            <w:r>
              <w:rPr>
                <w:noProof/>
              </w:rPr>
              <w:fldChar w:fldCharType="separate"/>
            </w:r>
            <w:r w:rsidR="00F145BA">
              <w:rPr>
                <w:noProof/>
              </w:rPr>
              <w:t>11</w:t>
            </w:r>
            <w:r>
              <w:rPr>
                <w:noProof/>
              </w:rPr>
              <w:fldChar w:fldCharType="end"/>
            </w:r>
          </w:hyperlink>
        </w:p>
        <w:p w14:paraId="6A46A9B6" w14:textId="2EF80484"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42" w:history="1">
            <w:r w:rsidRPr="00AA1339">
              <w:rPr>
                <w:rStyle w:val="Hypertextovprepojenie"/>
                <w:rFonts w:ascii="Nudista" w:hAnsi="Nudista" w:cs="Arial"/>
                <w:b/>
                <w:noProof/>
              </w:rPr>
              <w:t>17</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Náklady na návrhy</w:t>
            </w:r>
            <w:r>
              <w:rPr>
                <w:noProof/>
              </w:rPr>
              <w:tab/>
            </w:r>
            <w:r>
              <w:rPr>
                <w:noProof/>
              </w:rPr>
              <w:fldChar w:fldCharType="begin"/>
            </w:r>
            <w:r>
              <w:rPr>
                <w:noProof/>
              </w:rPr>
              <w:instrText xml:space="preserve"> PAGEREF _Toc180600042 \h </w:instrText>
            </w:r>
            <w:r>
              <w:rPr>
                <w:noProof/>
              </w:rPr>
            </w:r>
            <w:r>
              <w:rPr>
                <w:noProof/>
              </w:rPr>
              <w:fldChar w:fldCharType="separate"/>
            </w:r>
            <w:r w:rsidR="00F145BA">
              <w:rPr>
                <w:noProof/>
              </w:rPr>
              <w:t>11</w:t>
            </w:r>
            <w:r>
              <w:rPr>
                <w:noProof/>
              </w:rPr>
              <w:fldChar w:fldCharType="end"/>
            </w:r>
          </w:hyperlink>
        </w:p>
        <w:p w14:paraId="33E9996A" w14:textId="444D6D6B" w:rsidR="00A6115A" w:rsidRDefault="00A6115A">
          <w:pPr>
            <w:pStyle w:val="Obsah2"/>
            <w:tabs>
              <w:tab w:val="right" w:leader="dot" w:pos="8919"/>
            </w:tabs>
            <w:rPr>
              <w:rFonts w:eastAsiaTheme="minorEastAsia"/>
              <w:noProof/>
              <w:color w:val="auto"/>
              <w:kern w:val="2"/>
              <w:sz w:val="24"/>
              <w:szCs w:val="24"/>
              <w:lang w:eastAsia="sk-SK"/>
              <w14:ligatures w14:val="standardContextual"/>
            </w:rPr>
          </w:pPr>
          <w:hyperlink w:anchor="_Toc180600043" w:history="1">
            <w:r w:rsidRPr="00AA1339">
              <w:rPr>
                <w:rStyle w:val="Hypertextovprepojenie"/>
                <w:rFonts w:ascii="Nudista" w:hAnsi="Nudista" w:cs="Arial"/>
                <w:noProof/>
              </w:rPr>
              <w:t>Oddiel III. predloženie návrhu</w:t>
            </w:r>
            <w:r>
              <w:rPr>
                <w:noProof/>
              </w:rPr>
              <w:tab/>
            </w:r>
            <w:r>
              <w:rPr>
                <w:noProof/>
              </w:rPr>
              <w:fldChar w:fldCharType="begin"/>
            </w:r>
            <w:r>
              <w:rPr>
                <w:noProof/>
              </w:rPr>
              <w:instrText xml:space="preserve"> PAGEREF _Toc180600043 \h </w:instrText>
            </w:r>
            <w:r>
              <w:rPr>
                <w:noProof/>
              </w:rPr>
            </w:r>
            <w:r>
              <w:rPr>
                <w:noProof/>
              </w:rPr>
              <w:fldChar w:fldCharType="separate"/>
            </w:r>
            <w:r w:rsidR="00F145BA">
              <w:rPr>
                <w:noProof/>
              </w:rPr>
              <w:t>11</w:t>
            </w:r>
            <w:r>
              <w:rPr>
                <w:noProof/>
              </w:rPr>
              <w:fldChar w:fldCharType="end"/>
            </w:r>
          </w:hyperlink>
        </w:p>
        <w:p w14:paraId="23AF395F" w14:textId="5E10A8C9"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44" w:history="1">
            <w:r w:rsidRPr="00AA1339">
              <w:rPr>
                <w:rStyle w:val="Hypertextovprepojenie"/>
                <w:rFonts w:ascii="Nudista" w:hAnsi="Nudista" w:cs="Arial"/>
                <w:b/>
                <w:noProof/>
              </w:rPr>
              <w:t>18</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Miesto a lehota na predkladanie návrhov</w:t>
            </w:r>
            <w:r>
              <w:rPr>
                <w:noProof/>
              </w:rPr>
              <w:tab/>
            </w:r>
            <w:r>
              <w:rPr>
                <w:noProof/>
              </w:rPr>
              <w:fldChar w:fldCharType="begin"/>
            </w:r>
            <w:r>
              <w:rPr>
                <w:noProof/>
              </w:rPr>
              <w:instrText xml:space="preserve"> PAGEREF _Toc180600044 \h </w:instrText>
            </w:r>
            <w:r>
              <w:rPr>
                <w:noProof/>
              </w:rPr>
            </w:r>
            <w:r>
              <w:rPr>
                <w:noProof/>
              </w:rPr>
              <w:fldChar w:fldCharType="separate"/>
            </w:r>
            <w:r w:rsidR="00F145BA">
              <w:rPr>
                <w:noProof/>
              </w:rPr>
              <w:t>11</w:t>
            </w:r>
            <w:r>
              <w:rPr>
                <w:noProof/>
              </w:rPr>
              <w:fldChar w:fldCharType="end"/>
            </w:r>
          </w:hyperlink>
        </w:p>
        <w:p w14:paraId="1438BE64" w14:textId="5A178532"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45" w:history="1">
            <w:r w:rsidRPr="00AA1339">
              <w:rPr>
                <w:rStyle w:val="Hypertextovprepojenie"/>
                <w:rFonts w:ascii="Nudista" w:hAnsi="Nudista" w:cs="Arial"/>
                <w:b/>
                <w:noProof/>
              </w:rPr>
              <w:t>19</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stiahnutie a zmena predloženého návrhu a predloženie nového návrhu</w:t>
            </w:r>
            <w:r>
              <w:rPr>
                <w:noProof/>
              </w:rPr>
              <w:tab/>
            </w:r>
            <w:r>
              <w:rPr>
                <w:noProof/>
              </w:rPr>
              <w:fldChar w:fldCharType="begin"/>
            </w:r>
            <w:r>
              <w:rPr>
                <w:noProof/>
              </w:rPr>
              <w:instrText xml:space="preserve"> PAGEREF _Toc180600045 \h </w:instrText>
            </w:r>
            <w:r>
              <w:rPr>
                <w:noProof/>
              </w:rPr>
            </w:r>
            <w:r>
              <w:rPr>
                <w:noProof/>
              </w:rPr>
              <w:fldChar w:fldCharType="separate"/>
            </w:r>
            <w:r w:rsidR="00F145BA">
              <w:rPr>
                <w:noProof/>
              </w:rPr>
              <w:t>11</w:t>
            </w:r>
            <w:r>
              <w:rPr>
                <w:noProof/>
              </w:rPr>
              <w:fldChar w:fldCharType="end"/>
            </w:r>
          </w:hyperlink>
        </w:p>
        <w:p w14:paraId="5FECC3BD" w14:textId="4D17C6CA" w:rsidR="00A6115A" w:rsidRDefault="00A6115A">
          <w:pPr>
            <w:pStyle w:val="Obsah2"/>
            <w:tabs>
              <w:tab w:val="right" w:leader="dot" w:pos="8919"/>
            </w:tabs>
            <w:rPr>
              <w:rFonts w:eastAsiaTheme="minorEastAsia"/>
              <w:noProof/>
              <w:color w:val="auto"/>
              <w:kern w:val="2"/>
              <w:sz w:val="24"/>
              <w:szCs w:val="24"/>
              <w:lang w:eastAsia="sk-SK"/>
              <w14:ligatures w14:val="standardContextual"/>
            </w:rPr>
          </w:pPr>
          <w:hyperlink w:anchor="_Toc180600046" w:history="1">
            <w:r w:rsidRPr="00AA1339">
              <w:rPr>
                <w:rStyle w:val="Hypertextovprepojenie"/>
                <w:rFonts w:ascii="Nudista" w:hAnsi="Nudista" w:cs="Arial"/>
                <w:noProof/>
              </w:rPr>
              <w:t>Oddiel IV. Otváranie a hodnotenie návrhov</w:t>
            </w:r>
            <w:r>
              <w:rPr>
                <w:noProof/>
              </w:rPr>
              <w:tab/>
            </w:r>
            <w:r>
              <w:rPr>
                <w:noProof/>
              </w:rPr>
              <w:fldChar w:fldCharType="begin"/>
            </w:r>
            <w:r>
              <w:rPr>
                <w:noProof/>
              </w:rPr>
              <w:instrText xml:space="preserve"> PAGEREF _Toc180600046 \h </w:instrText>
            </w:r>
            <w:r>
              <w:rPr>
                <w:noProof/>
              </w:rPr>
            </w:r>
            <w:r>
              <w:rPr>
                <w:noProof/>
              </w:rPr>
              <w:fldChar w:fldCharType="separate"/>
            </w:r>
            <w:r w:rsidR="00F145BA">
              <w:rPr>
                <w:noProof/>
              </w:rPr>
              <w:t>11</w:t>
            </w:r>
            <w:r>
              <w:rPr>
                <w:noProof/>
              </w:rPr>
              <w:fldChar w:fldCharType="end"/>
            </w:r>
          </w:hyperlink>
        </w:p>
        <w:p w14:paraId="191E1975" w14:textId="3223337F" w:rsidR="00A6115A" w:rsidRDefault="00A6115A">
          <w:pPr>
            <w:pStyle w:val="Obsah2"/>
            <w:tabs>
              <w:tab w:val="left" w:pos="640"/>
              <w:tab w:val="right" w:leader="dot" w:pos="8919"/>
            </w:tabs>
            <w:rPr>
              <w:rFonts w:eastAsiaTheme="minorEastAsia"/>
              <w:noProof/>
              <w:color w:val="auto"/>
              <w:kern w:val="2"/>
              <w:sz w:val="24"/>
              <w:szCs w:val="24"/>
              <w:lang w:eastAsia="sk-SK"/>
              <w14:ligatures w14:val="standardContextual"/>
            </w:rPr>
          </w:pPr>
          <w:hyperlink w:anchor="_Toc180600047" w:history="1">
            <w:r w:rsidRPr="00AA1339">
              <w:rPr>
                <w:rStyle w:val="Hypertextovprepojenie"/>
                <w:rFonts w:ascii="Nudista" w:hAnsi="Nudista" w:cs="Arial"/>
                <w:b/>
                <w:noProof/>
              </w:rPr>
              <w:t>20</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Otváranie návrhov</w:t>
            </w:r>
            <w:r>
              <w:rPr>
                <w:noProof/>
              </w:rPr>
              <w:tab/>
            </w:r>
            <w:r>
              <w:rPr>
                <w:noProof/>
              </w:rPr>
              <w:fldChar w:fldCharType="begin"/>
            </w:r>
            <w:r>
              <w:rPr>
                <w:noProof/>
              </w:rPr>
              <w:instrText xml:space="preserve"> PAGEREF _Toc180600047 \h </w:instrText>
            </w:r>
            <w:r>
              <w:rPr>
                <w:noProof/>
              </w:rPr>
            </w:r>
            <w:r>
              <w:rPr>
                <w:noProof/>
              </w:rPr>
              <w:fldChar w:fldCharType="separate"/>
            </w:r>
            <w:r w:rsidR="00F145BA">
              <w:rPr>
                <w:noProof/>
              </w:rPr>
              <w:t>11</w:t>
            </w:r>
            <w:r>
              <w:rPr>
                <w:noProof/>
              </w:rPr>
              <w:fldChar w:fldCharType="end"/>
            </w:r>
          </w:hyperlink>
        </w:p>
        <w:p w14:paraId="32C35148" w14:textId="17911AD7"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48" w:history="1">
            <w:r w:rsidRPr="00AA1339">
              <w:rPr>
                <w:rStyle w:val="Hypertextovprepojenie"/>
                <w:rFonts w:ascii="Nudista" w:hAnsi="Nudista" w:cs="Arial"/>
                <w:b/>
                <w:noProof/>
              </w:rPr>
              <w:t>21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vysvetľovanie a vyhodnocovanie návrhov</w:t>
            </w:r>
            <w:r>
              <w:rPr>
                <w:noProof/>
              </w:rPr>
              <w:tab/>
            </w:r>
            <w:r>
              <w:rPr>
                <w:noProof/>
              </w:rPr>
              <w:fldChar w:fldCharType="begin"/>
            </w:r>
            <w:r>
              <w:rPr>
                <w:noProof/>
              </w:rPr>
              <w:instrText xml:space="preserve"> PAGEREF _Toc180600048 \h </w:instrText>
            </w:r>
            <w:r>
              <w:rPr>
                <w:noProof/>
              </w:rPr>
            </w:r>
            <w:r>
              <w:rPr>
                <w:noProof/>
              </w:rPr>
              <w:fldChar w:fldCharType="separate"/>
            </w:r>
            <w:r w:rsidR="00F145BA">
              <w:rPr>
                <w:noProof/>
              </w:rPr>
              <w:t>11</w:t>
            </w:r>
            <w:r>
              <w:rPr>
                <w:noProof/>
              </w:rPr>
              <w:fldChar w:fldCharType="end"/>
            </w:r>
          </w:hyperlink>
        </w:p>
        <w:p w14:paraId="0A11FE57" w14:textId="2FCE8843" w:rsidR="00A6115A" w:rsidRDefault="00A6115A">
          <w:pPr>
            <w:pStyle w:val="Obsah2"/>
            <w:tabs>
              <w:tab w:val="left" w:pos="640"/>
              <w:tab w:val="right" w:leader="dot" w:pos="8919"/>
            </w:tabs>
            <w:rPr>
              <w:rFonts w:eastAsiaTheme="minorEastAsia"/>
              <w:noProof/>
              <w:color w:val="auto"/>
              <w:kern w:val="2"/>
              <w:sz w:val="24"/>
              <w:szCs w:val="24"/>
              <w:lang w:eastAsia="sk-SK"/>
              <w14:ligatures w14:val="standardContextual"/>
            </w:rPr>
          </w:pPr>
          <w:hyperlink w:anchor="_Toc180600049" w:history="1">
            <w:r w:rsidRPr="00AA1339">
              <w:rPr>
                <w:rStyle w:val="Hypertextovprepojenie"/>
                <w:rFonts w:ascii="Nudista" w:hAnsi="Nudista" w:cs="Arial"/>
                <w:b/>
                <w:noProof/>
              </w:rPr>
              <w:t>22</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INFORMáCIA O POSTUPE PRI Rokovaní o návrhoch</w:t>
            </w:r>
            <w:r>
              <w:rPr>
                <w:noProof/>
              </w:rPr>
              <w:tab/>
            </w:r>
            <w:r>
              <w:rPr>
                <w:noProof/>
              </w:rPr>
              <w:fldChar w:fldCharType="begin"/>
            </w:r>
            <w:r>
              <w:rPr>
                <w:noProof/>
              </w:rPr>
              <w:instrText xml:space="preserve"> PAGEREF _Toc180600049 \h </w:instrText>
            </w:r>
            <w:r>
              <w:rPr>
                <w:noProof/>
              </w:rPr>
            </w:r>
            <w:r>
              <w:rPr>
                <w:noProof/>
              </w:rPr>
              <w:fldChar w:fldCharType="separate"/>
            </w:r>
            <w:r w:rsidR="00F145BA">
              <w:rPr>
                <w:noProof/>
              </w:rPr>
              <w:t>12</w:t>
            </w:r>
            <w:r>
              <w:rPr>
                <w:noProof/>
              </w:rPr>
              <w:fldChar w:fldCharType="end"/>
            </w:r>
          </w:hyperlink>
        </w:p>
        <w:p w14:paraId="6F571882" w14:textId="53AAD3EF" w:rsidR="00A6115A" w:rsidRDefault="00A6115A">
          <w:pPr>
            <w:pStyle w:val="Obsah2"/>
            <w:tabs>
              <w:tab w:val="right" w:leader="dot" w:pos="8919"/>
            </w:tabs>
            <w:rPr>
              <w:rFonts w:eastAsiaTheme="minorEastAsia"/>
              <w:noProof/>
              <w:color w:val="auto"/>
              <w:kern w:val="2"/>
              <w:sz w:val="24"/>
              <w:szCs w:val="24"/>
              <w:lang w:eastAsia="sk-SK"/>
              <w14:ligatures w14:val="standardContextual"/>
            </w:rPr>
          </w:pPr>
          <w:hyperlink w:anchor="_Toc180600050" w:history="1">
            <w:r w:rsidRPr="00AA1339">
              <w:rPr>
                <w:rStyle w:val="Hypertextovprepojenie"/>
                <w:rFonts w:ascii="Nudista" w:hAnsi="Nudista" w:cs="Arial"/>
                <w:noProof/>
              </w:rPr>
              <w:t>Oddiel VIII. Prijatie návrhu a uzavretie zmluvy</w:t>
            </w:r>
            <w:r>
              <w:rPr>
                <w:noProof/>
              </w:rPr>
              <w:tab/>
            </w:r>
            <w:r>
              <w:rPr>
                <w:noProof/>
              </w:rPr>
              <w:fldChar w:fldCharType="begin"/>
            </w:r>
            <w:r>
              <w:rPr>
                <w:noProof/>
              </w:rPr>
              <w:instrText xml:space="preserve"> PAGEREF _Toc180600050 \h </w:instrText>
            </w:r>
            <w:r>
              <w:rPr>
                <w:noProof/>
              </w:rPr>
            </w:r>
            <w:r>
              <w:rPr>
                <w:noProof/>
              </w:rPr>
              <w:fldChar w:fldCharType="separate"/>
            </w:r>
            <w:r w:rsidR="00F145BA">
              <w:rPr>
                <w:noProof/>
              </w:rPr>
              <w:t>13</w:t>
            </w:r>
            <w:r>
              <w:rPr>
                <w:noProof/>
              </w:rPr>
              <w:fldChar w:fldCharType="end"/>
            </w:r>
          </w:hyperlink>
        </w:p>
        <w:p w14:paraId="7B54294F" w14:textId="728EE610" w:rsidR="00A6115A" w:rsidRDefault="00A6115A">
          <w:pPr>
            <w:pStyle w:val="Obsah2"/>
            <w:tabs>
              <w:tab w:val="left" w:pos="640"/>
              <w:tab w:val="right" w:leader="dot" w:pos="8919"/>
            </w:tabs>
            <w:rPr>
              <w:rFonts w:eastAsiaTheme="minorEastAsia"/>
              <w:noProof/>
              <w:color w:val="auto"/>
              <w:kern w:val="2"/>
              <w:sz w:val="24"/>
              <w:szCs w:val="24"/>
              <w:lang w:eastAsia="sk-SK"/>
              <w14:ligatures w14:val="standardContextual"/>
            </w:rPr>
          </w:pPr>
          <w:hyperlink w:anchor="_Toc180600051" w:history="1">
            <w:r w:rsidRPr="00AA1339">
              <w:rPr>
                <w:rStyle w:val="Hypertextovprepojenie"/>
                <w:rFonts w:ascii="Nudista" w:hAnsi="Nudista" w:cs="Arial"/>
                <w:b/>
                <w:noProof/>
              </w:rPr>
              <w:t>23</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Informácia o výsledku hodnotenia ponúk</w:t>
            </w:r>
            <w:r>
              <w:rPr>
                <w:noProof/>
              </w:rPr>
              <w:tab/>
            </w:r>
            <w:r>
              <w:rPr>
                <w:noProof/>
              </w:rPr>
              <w:fldChar w:fldCharType="begin"/>
            </w:r>
            <w:r>
              <w:rPr>
                <w:noProof/>
              </w:rPr>
              <w:instrText xml:space="preserve"> PAGEREF _Toc180600051 \h </w:instrText>
            </w:r>
            <w:r>
              <w:rPr>
                <w:noProof/>
              </w:rPr>
            </w:r>
            <w:r>
              <w:rPr>
                <w:noProof/>
              </w:rPr>
              <w:fldChar w:fldCharType="separate"/>
            </w:r>
            <w:r w:rsidR="00F145BA">
              <w:rPr>
                <w:noProof/>
              </w:rPr>
              <w:t>13</w:t>
            </w:r>
            <w:r>
              <w:rPr>
                <w:noProof/>
              </w:rPr>
              <w:fldChar w:fldCharType="end"/>
            </w:r>
          </w:hyperlink>
        </w:p>
        <w:p w14:paraId="66C1C617" w14:textId="434320CA" w:rsidR="00A6115A" w:rsidRDefault="00A6115A">
          <w:pPr>
            <w:pStyle w:val="Obsah2"/>
            <w:tabs>
              <w:tab w:val="left" w:pos="640"/>
              <w:tab w:val="right" w:leader="dot" w:pos="8919"/>
            </w:tabs>
            <w:rPr>
              <w:rFonts w:eastAsiaTheme="minorEastAsia"/>
              <w:noProof/>
              <w:color w:val="auto"/>
              <w:kern w:val="2"/>
              <w:sz w:val="24"/>
              <w:szCs w:val="24"/>
              <w:lang w:eastAsia="sk-SK"/>
              <w14:ligatures w14:val="standardContextual"/>
            </w:rPr>
          </w:pPr>
          <w:hyperlink w:anchor="_Toc180600052" w:history="1">
            <w:r w:rsidRPr="00AA1339">
              <w:rPr>
                <w:rStyle w:val="Hypertextovprepojenie"/>
                <w:rFonts w:ascii="Nudista" w:hAnsi="Nudista" w:cs="Arial"/>
                <w:b/>
                <w:noProof/>
              </w:rPr>
              <w:t>24</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súčinnosť a uzavretie zmluvy</w:t>
            </w:r>
            <w:r>
              <w:rPr>
                <w:noProof/>
              </w:rPr>
              <w:tab/>
            </w:r>
            <w:r>
              <w:rPr>
                <w:noProof/>
              </w:rPr>
              <w:fldChar w:fldCharType="begin"/>
            </w:r>
            <w:r>
              <w:rPr>
                <w:noProof/>
              </w:rPr>
              <w:instrText xml:space="preserve"> PAGEREF _Toc180600052 \h </w:instrText>
            </w:r>
            <w:r>
              <w:rPr>
                <w:noProof/>
              </w:rPr>
            </w:r>
            <w:r>
              <w:rPr>
                <w:noProof/>
              </w:rPr>
              <w:fldChar w:fldCharType="separate"/>
            </w:r>
            <w:r w:rsidR="00F145BA">
              <w:rPr>
                <w:noProof/>
              </w:rPr>
              <w:t>13</w:t>
            </w:r>
            <w:r>
              <w:rPr>
                <w:noProof/>
              </w:rPr>
              <w:fldChar w:fldCharType="end"/>
            </w:r>
          </w:hyperlink>
        </w:p>
        <w:p w14:paraId="32D94D14" w14:textId="1D6BCDDE" w:rsidR="00A6115A" w:rsidRDefault="00A6115A">
          <w:pPr>
            <w:pStyle w:val="Obsah2"/>
            <w:tabs>
              <w:tab w:val="left" w:pos="640"/>
              <w:tab w:val="right" w:leader="dot" w:pos="8919"/>
            </w:tabs>
            <w:rPr>
              <w:rFonts w:eastAsiaTheme="minorEastAsia"/>
              <w:noProof/>
              <w:color w:val="auto"/>
              <w:kern w:val="2"/>
              <w:sz w:val="24"/>
              <w:szCs w:val="24"/>
              <w:lang w:eastAsia="sk-SK"/>
              <w14:ligatures w14:val="standardContextual"/>
            </w:rPr>
          </w:pPr>
          <w:hyperlink w:anchor="_Toc180600053" w:history="1">
            <w:r w:rsidRPr="00AA1339">
              <w:rPr>
                <w:rStyle w:val="Hypertextovprepojenie"/>
                <w:rFonts w:ascii="Nudista" w:hAnsi="Nudista" w:cs="Arial"/>
                <w:noProof/>
              </w:rPr>
              <w:t>25</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Ďalšie</w:t>
            </w:r>
            <w:r w:rsidRPr="00AA1339">
              <w:rPr>
                <w:rStyle w:val="Hypertextovprepojenie"/>
                <w:rFonts w:ascii="Nudista" w:hAnsi="Nudista" w:cs="Arial"/>
                <w:noProof/>
              </w:rPr>
              <w:t xml:space="preserve"> </w:t>
            </w:r>
            <w:r w:rsidRPr="00AA1339">
              <w:rPr>
                <w:rStyle w:val="Hypertextovprepojenie"/>
                <w:rFonts w:ascii="Nudista" w:hAnsi="Nudista" w:cs="Arial"/>
                <w:b/>
                <w:noProof/>
              </w:rPr>
              <w:t>podmienky súťaže</w:t>
            </w:r>
            <w:r>
              <w:rPr>
                <w:noProof/>
              </w:rPr>
              <w:tab/>
            </w:r>
            <w:r>
              <w:rPr>
                <w:noProof/>
              </w:rPr>
              <w:fldChar w:fldCharType="begin"/>
            </w:r>
            <w:r>
              <w:rPr>
                <w:noProof/>
              </w:rPr>
              <w:instrText xml:space="preserve"> PAGEREF _Toc180600053 \h </w:instrText>
            </w:r>
            <w:r>
              <w:rPr>
                <w:noProof/>
              </w:rPr>
            </w:r>
            <w:r>
              <w:rPr>
                <w:noProof/>
              </w:rPr>
              <w:fldChar w:fldCharType="separate"/>
            </w:r>
            <w:r w:rsidR="00F145BA">
              <w:rPr>
                <w:noProof/>
              </w:rPr>
              <w:t>14</w:t>
            </w:r>
            <w:r>
              <w:rPr>
                <w:noProof/>
              </w:rPr>
              <w:fldChar w:fldCharType="end"/>
            </w:r>
          </w:hyperlink>
        </w:p>
        <w:p w14:paraId="556EC13F" w14:textId="70AE7481" w:rsidR="00A6115A" w:rsidRDefault="00A6115A">
          <w:pPr>
            <w:pStyle w:val="Obsah1"/>
            <w:rPr>
              <w:rFonts w:asciiTheme="minorHAnsi" w:eastAsiaTheme="minorEastAsia" w:hAnsiTheme="minorHAnsi"/>
              <w:b w:val="0"/>
              <w:noProof/>
              <w:kern w:val="2"/>
              <w:lang w:eastAsia="sk-SK"/>
              <w14:ligatures w14:val="standardContextual"/>
            </w:rPr>
          </w:pPr>
          <w:hyperlink w:anchor="_Toc180600054" w:history="1">
            <w:r w:rsidRPr="00AA1339">
              <w:rPr>
                <w:rStyle w:val="Hypertextovprepojenie"/>
                <w:rFonts w:ascii="Nudista" w:hAnsi="Nudista" w:cs="Arial"/>
                <w:noProof/>
              </w:rPr>
              <w:t>ČASŤ B. Opis predmetu zákazky</w:t>
            </w:r>
            <w:r>
              <w:rPr>
                <w:noProof/>
              </w:rPr>
              <w:tab/>
            </w:r>
            <w:r>
              <w:rPr>
                <w:noProof/>
              </w:rPr>
              <w:fldChar w:fldCharType="begin"/>
            </w:r>
            <w:r>
              <w:rPr>
                <w:noProof/>
              </w:rPr>
              <w:instrText xml:space="preserve"> PAGEREF _Toc180600054 \h </w:instrText>
            </w:r>
            <w:r>
              <w:rPr>
                <w:noProof/>
              </w:rPr>
            </w:r>
            <w:r>
              <w:rPr>
                <w:noProof/>
              </w:rPr>
              <w:fldChar w:fldCharType="separate"/>
            </w:r>
            <w:r w:rsidR="00F145BA">
              <w:rPr>
                <w:noProof/>
              </w:rPr>
              <w:t>15</w:t>
            </w:r>
            <w:r>
              <w:rPr>
                <w:noProof/>
              </w:rPr>
              <w:fldChar w:fldCharType="end"/>
            </w:r>
          </w:hyperlink>
        </w:p>
        <w:p w14:paraId="14F86495" w14:textId="0EFBA1B0"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55" w:history="1">
            <w:r w:rsidRPr="00AA1339">
              <w:rPr>
                <w:rStyle w:val="Hypertextovprepojenie"/>
                <w:rFonts w:ascii="Nudista" w:hAnsi="Nudista" w:cs="Arial"/>
                <w:b/>
                <w:noProof/>
              </w:rPr>
              <w:t>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Základný účel obstarania predmetu zákazky</w:t>
            </w:r>
            <w:r>
              <w:rPr>
                <w:noProof/>
              </w:rPr>
              <w:tab/>
            </w:r>
            <w:r>
              <w:rPr>
                <w:noProof/>
              </w:rPr>
              <w:fldChar w:fldCharType="begin"/>
            </w:r>
            <w:r>
              <w:rPr>
                <w:noProof/>
              </w:rPr>
              <w:instrText xml:space="preserve"> PAGEREF _Toc180600055 \h </w:instrText>
            </w:r>
            <w:r>
              <w:rPr>
                <w:noProof/>
              </w:rPr>
            </w:r>
            <w:r>
              <w:rPr>
                <w:noProof/>
              </w:rPr>
              <w:fldChar w:fldCharType="separate"/>
            </w:r>
            <w:r w:rsidR="00F145BA">
              <w:rPr>
                <w:noProof/>
              </w:rPr>
              <w:t>15</w:t>
            </w:r>
            <w:r>
              <w:rPr>
                <w:noProof/>
              </w:rPr>
              <w:fldChar w:fldCharType="end"/>
            </w:r>
          </w:hyperlink>
        </w:p>
        <w:p w14:paraId="183761AD" w14:textId="6E527B62"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56" w:history="1">
            <w:r w:rsidRPr="00AA1339">
              <w:rPr>
                <w:rStyle w:val="Hypertextovprepojenie"/>
                <w:rFonts w:ascii="Nudista" w:hAnsi="Nudista" w:cs="Arial"/>
                <w:b/>
                <w:noProof/>
              </w:rPr>
              <w:t>2</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Požiadavky na rozsah realizácie predmetu zákazky</w:t>
            </w:r>
            <w:r>
              <w:rPr>
                <w:noProof/>
              </w:rPr>
              <w:tab/>
            </w:r>
            <w:r>
              <w:rPr>
                <w:noProof/>
              </w:rPr>
              <w:fldChar w:fldCharType="begin"/>
            </w:r>
            <w:r>
              <w:rPr>
                <w:noProof/>
              </w:rPr>
              <w:instrText xml:space="preserve"> PAGEREF _Toc180600056 \h </w:instrText>
            </w:r>
            <w:r>
              <w:rPr>
                <w:noProof/>
              </w:rPr>
            </w:r>
            <w:r>
              <w:rPr>
                <w:noProof/>
              </w:rPr>
              <w:fldChar w:fldCharType="separate"/>
            </w:r>
            <w:r w:rsidR="00F145BA">
              <w:rPr>
                <w:noProof/>
              </w:rPr>
              <w:t>15</w:t>
            </w:r>
            <w:r>
              <w:rPr>
                <w:noProof/>
              </w:rPr>
              <w:fldChar w:fldCharType="end"/>
            </w:r>
          </w:hyperlink>
        </w:p>
        <w:p w14:paraId="1FAAF082" w14:textId="56F42B88"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57" w:history="1">
            <w:r w:rsidRPr="00AA1339">
              <w:rPr>
                <w:rStyle w:val="Hypertextovprepojenie"/>
                <w:rFonts w:ascii="Nudista" w:hAnsi="Nudista" w:cs="Arial"/>
                <w:b/>
                <w:noProof/>
              </w:rPr>
              <w:t>3</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Súvisiace plnenia</w:t>
            </w:r>
            <w:r>
              <w:rPr>
                <w:noProof/>
              </w:rPr>
              <w:tab/>
            </w:r>
            <w:r>
              <w:rPr>
                <w:noProof/>
              </w:rPr>
              <w:fldChar w:fldCharType="begin"/>
            </w:r>
            <w:r>
              <w:rPr>
                <w:noProof/>
              </w:rPr>
              <w:instrText xml:space="preserve"> PAGEREF _Toc180600057 \h </w:instrText>
            </w:r>
            <w:r>
              <w:rPr>
                <w:noProof/>
              </w:rPr>
            </w:r>
            <w:r>
              <w:rPr>
                <w:noProof/>
              </w:rPr>
              <w:fldChar w:fldCharType="separate"/>
            </w:r>
            <w:r w:rsidR="00F145BA">
              <w:rPr>
                <w:noProof/>
              </w:rPr>
              <w:t>17</w:t>
            </w:r>
            <w:r>
              <w:rPr>
                <w:noProof/>
              </w:rPr>
              <w:fldChar w:fldCharType="end"/>
            </w:r>
          </w:hyperlink>
        </w:p>
        <w:p w14:paraId="7BD969B7" w14:textId="06AC8E8A"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58" w:history="1">
            <w:r w:rsidRPr="00AA1339">
              <w:rPr>
                <w:rStyle w:val="Hypertextovprepojenie"/>
                <w:rFonts w:ascii="Nudista" w:hAnsi="Nudista" w:cs="Arial"/>
                <w:b/>
                <w:noProof/>
              </w:rPr>
              <w:t>4</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Základný opis východiskového stavu</w:t>
            </w:r>
            <w:r>
              <w:rPr>
                <w:noProof/>
              </w:rPr>
              <w:tab/>
            </w:r>
            <w:r>
              <w:rPr>
                <w:noProof/>
              </w:rPr>
              <w:fldChar w:fldCharType="begin"/>
            </w:r>
            <w:r>
              <w:rPr>
                <w:noProof/>
              </w:rPr>
              <w:instrText xml:space="preserve"> PAGEREF _Toc180600058 \h </w:instrText>
            </w:r>
            <w:r>
              <w:rPr>
                <w:noProof/>
              </w:rPr>
            </w:r>
            <w:r>
              <w:rPr>
                <w:noProof/>
              </w:rPr>
              <w:fldChar w:fldCharType="separate"/>
            </w:r>
            <w:r w:rsidR="00F145BA">
              <w:rPr>
                <w:noProof/>
              </w:rPr>
              <w:t>17</w:t>
            </w:r>
            <w:r>
              <w:rPr>
                <w:noProof/>
              </w:rPr>
              <w:fldChar w:fldCharType="end"/>
            </w:r>
          </w:hyperlink>
        </w:p>
        <w:p w14:paraId="5EB97E0D" w14:textId="0151D273" w:rsidR="00A6115A" w:rsidRDefault="00A6115A">
          <w:pPr>
            <w:pStyle w:val="Obsah1"/>
            <w:rPr>
              <w:rFonts w:asciiTheme="minorHAnsi" w:eastAsiaTheme="minorEastAsia" w:hAnsiTheme="minorHAnsi"/>
              <w:b w:val="0"/>
              <w:noProof/>
              <w:kern w:val="2"/>
              <w:lang w:eastAsia="sk-SK"/>
              <w14:ligatures w14:val="standardContextual"/>
            </w:rPr>
          </w:pPr>
          <w:hyperlink w:anchor="_Toc180600059" w:history="1">
            <w:r w:rsidRPr="00AA1339">
              <w:rPr>
                <w:rStyle w:val="Hypertextovprepojenie"/>
                <w:rFonts w:ascii="Nudista" w:hAnsi="Nudista" w:cs="Arial"/>
                <w:noProof/>
              </w:rPr>
              <w:t xml:space="preserve">ČASŤ C. </w:t>
            </w:r>
            <w:r w:rsidRPr="00AA1339">
              <w:rPr>
                <w:rStyle w:val="Hypertextovprepojenie"/>
                <w:rFonts w:ascii="Nudista" w:hAnsi="Nudista"/>
                <w:noProof/>
              </w:rPr>
              <w:t>Spôsob určenia ceny</w:t>
            </w:r>
            <w:r>
              <w:rPr>
                <w:noProof/>
              </w:rPr>
              <w:tab/>
            </w:r>
            <w:r>
              <w:rPr>
                <w:noProof/>
              </w:rPr>
              <w:fldChar w:fldCharType="begin"/>
            </w:r>
            <w:r>
              <w:rPr>
                <w:noProof/>
              </w:rPr>
              <w:instrText xml:space="preserve"> PAGEREF _Toc180600059 \h </w:instrText>
            </w:r>
            <w:r>
              <w:rPr>
                <w:noProof/>
              </w:rPr>
            </w:r>
            <w:r>
              <w:rPr>
                <w:noProof/>
              </w:rPr>
              <w:fldChar w:fldCharType="separate"/>
            </w:r>
            <w:r w:rsidR="00F145BA">
              <w:rPr>
                <w:noProof/>
              </w:rPr>
              <w:t>19</w:t>
            </w:r>
            <w:r>
              <w:rPr>
                <w:noProof/>
              </w:rPr>
              <w:fldChar w:fldCharType="end"/>
            </w:r>
          </w:hyperlink>
        </w:p>
        <w:p w14:paraId="0D259A35" w14:textId="03AD1BD4"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60" w:history="1">
            <w:r w:rsidRPr="00AA1339">
              <w:rPr>
                <w:rStyle w:val="Hypertextovprepojenie"/>
                <w:rFonts w:ascii="Nudista" w:hAnsi="Nudista"/>
                <w:b/>
                <w:noProof/>
              </w:rPr>
              <w:t>1</w:t>
            </w:r>
            <w:r>
              <w:rPr>
                <w:rFonts w:eastAsiaTheme="minorEastAsia"/>
                <w:noProof/>
                <w:color w:val="auto"/>
                <w:kern w:val="2"/>
                <w:sz w:val="24"/>
                <w:szCs w:val="24"/>
                <w:lang w:eastAsia="sk-SK"/>
                <w14:ligatures w14:val="standardContextual"/>
              </w:rPr>
              <w:tab/>
            </w:r>
            <w:r w:rsidRPr="00AA1339">
              <w:rPr>
                <w:rStyle w:val="Hypertextovprepojenie"/>
                <w:rFonts w:ascii="Nudista" w:hAnsi="Nudista"/>
                <w:b/>
                <w:noProof/>
              </w:rPr>
              <w:t>Stanovenie ceny za predmet zákazky</w:t>
            </w:r>
            <w:r>
              <w:rPr>
                <w:noProof/>
              </w:rPr>
              <w:tab/>
            </w:r>
            <w:r>
              <w:rPr>
                <w:noProof/>
              </w:rPr>
              <w:fldChar w:fldCharType="begin"/>
            </w:r>
            <w:r>
              <w:rPr>
                <w:noProof/>
              </w:rPr>
              <w:instrText xml:space="preserve"> PAGEREF _Toc180600060 \h </w:instrText>
            </w:r>
            <w:r>
              <w:rPr>
                <w:noProof/>
              </w:rPr>
            </w:r>
            <w:r>
              <w:rPr>
                <w:noProof/>
              </w:rPr>
              <w:fldChar w:fldCharType="separate"/>
            </w:r>
            <w:r w:rsidR="00F145BA">
              <w:rPr>
                <w:noProof/>
              </w:rPr>
              <w:t>19</w:t>
            </w:r>
            <w:r>
              <w:rPr>
                <w:noProof/>
              </w:rPr>
              <w:fldChar w:fldCharType="end"/>
            </w:r>
          </w:hyperlink>
        </w:p>
        <w:p w14:paraId="7699A2CA" w14:textId="6801E92D" w:rsidR="00A6115A" w:rsidRDefault="00A6115A">
          <w:pPr>
            <w:pStyle w:val="Obsah1"/>
            <w:rPr>
              <w:rFonts w:asciiTheme="minorHAnsi" w:eastAsiaTheme="minorEastAsia" w:hAnsiTheme="minorHAnsi"/>
              <w:b w:val="0"/>
              <w:noProof/>
              <w:kern w:val="2"/>
              <w:lang w:eastAsia="sk-SK"/>
              <w14:ligatures w14:val="standardContextual"/>
            </w:rPr>
          </w:pPr>
          <w:hyperlink w:anchor="_Toc180600061" w:history="1">
            <w:r w:rsidRPr="00AA1339">
              <w:rPr>
                <w:rStyle w:val="Hypertextovprepojenie"/>
                <w:rFonts w:ascii="Nudista" w:hAnsi="Nudista" w:cs="Arial"/>
                <w:noProof/>
              </w:rPr>
              <w:t>Časť D. Podmienky účasti</w:t>
            </w:r>
            <w:r>
              <w:rPr>
                <w:noProof/>
              </w:rPr>
              <w:tab/>
            </w:r>
            <w:r>
              <w:rPr>
                <w:noProof/>
              </w:rPr>
              <w:fldChar w:fldCharType="begin"/>
            </w:r>
            <w:r>
              <w:rPr>
                <w:noProof/>
              </w:rPr>
              <w:instrText xml:space="preserve"> PAGEREF _Toc180600061 \h </w:instrText>
            </w:r>
            <w:r>
              <w:rPr>
                <w:noProof/>
              </w:rPr>
            </w:r>
            <w:r>
              <w:rPr>
                <w:noProof/>
              </w:rPr>
              <w:fldChar w:fldCharType="separate"/>
            </w:r>
            <w:r w:rsidR="00F145BA">
              <w:rPr>
                <w:noProof/>
              </w:rPr>
              <w:t>20</w:t>
            </w:r>
            <w:r>
              <w:rPr>
                <w:noProof/>
              </w:rPr>
              <w:fldChar w:fldCharType="end"/>
            </w:r>
          </w:hyperlink>
        </w:p>
        <w:p w14:paraId="7F0720C8" w14:textId="487A103B"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62" w:history="1">
            <w:r w:rsidRPr="00AA1339">
              <w:rPr>
                <w:rStyle w:val="Hypertextovprepojenie"/>
                <w:rFonts w:ascii="Nudista" w:hAnsi="Nudista" w:cs="Arial"/>
                <w:b/>
                <w:noProof/>
              </w:rPr>
              <w:t>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Osobné postavenie</w:t>
            </w:r>
            <w:r>
              <w:rPr>
                <w:noProof/>
              </w:rPr>
              <w:tab/>
            </w:r>
            <w:r>
              <w:rPr>
                <w:noProof/>
              </w:rPr>
              <w:fldChar w:fldCharType="begin"/>
            </w:r>
            <w:r>
              <w:rPr>
                <w:noProof/>
              </w:rPr>
              <w:instrText xml:space="preserve"> PAGEREF _Toc180600062 \h </w:instrText>
            </w:r>
            <w:r>
              <w:rPr>
                <w:noProof/>
              </w:rPr>
            </w:r>
            <w:r>
              <w:rPr>
                <w:noProof/>
              </w:rPr>
              <w:fldChar w:fldCharType="separate"/>
            </w:r>
            <w:r w:rsidR="00F145BA">
              <w:rPr>
                <w:noProof/>
              </w:rPr>
              <w:t>20</w:t>
            </w:r>
            <w:r>
              <w:rPr>
                <w:noProof/>
              </w:rPr>
              <w:fldChar w:fldCharType="end"/>
            </w:r>
          </w:hyperlink>
        </w:p>
        <w:p w14:paraId="4F818D2B" w14:textId="2157FB6C"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63" w:history="1">
            <w:r w:rsidRPr="00AA1339">
              <w:rPr>
                <w:rStyle w:val="Hypertextovprepojenie"/>
                <w:rFonts w:ascii="Nudista" w:hAnsi="Nudista" w:cs="Arial"/>
                <w:b/>
                <w:noProof/>
              </w:rPr>
              <w:t>2</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Ekonomické</w:t>
            </w:r>
            <w:r w:rsidRPr="00AA1339">
              <w:rPr>
                <w:rStyle w:val="Hypertextovprepojenie"/>
                <w:rFonts w:ascii="Arial" w:hAnsi="Arial" w:cs="Arial"/>
                <w:b/>
                <w:noProof/>
              </w:rPr>
              <w:t xml:space="preserve"> </w:t>
            </w:r>
            <w:r w:rsidRPr="00AA1339">
              <w:rPr>
                <w:rStyle w:val="Hypertextovprepojenie"/>
                <w:rFonts w:ascii="Nudista" w:hAnsi="Nudista" w:cs="Arial"/>
                <w:b/>
                <w:noProof/>
              </w:rPr>
              <w:t>a finančné postavenie</w:t>
            </w:r>
            <w:r>
              <w:rPr>
                <w:noProof/>
              </w:rPr>
              <w:tab/>
            </w:r>
            <w:r>
              <w:rPr>
                <w:noProof/>
              </w:rPr>
              <w:fldChar w:fldCharType="begin"/>
            </w:r>
            <w:r>
              <w:rPr>
                <w:noProof/>
              </w:rPr>
              <w:instrText xml:space="preserve"> PAGEREF _Toc180600063 \h </w:instrText>
            </w:r>
            <w:r>
              <w:rPr>
                <w:noProof/>
              </w:rPr>
            </w:r>
            <w:r>
              <w:rPr>
                <w:noProof/>
              </w:rPr>
              <w:fldChar w:fldCharType="separate"/>
            </w:r>
            <w:r w:rsidR="00F145BA">
              <w:rPr>
                <w:noProof/>
              </w:rPr>
              <w:t>21</w:t>
            </w:r>
            <w:r>
              <w:rPr>
                <w:noProof/>
              </w:rPr>
              <w:fldChar w:fldCharType="end"/>
            </w:r>
          </w:hyperlink>
        </w:p>
        <w:p w14:paraId="381195D8" w14:textId="2655DC20"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64" w:history="1">
            <w:r w:rsidRPr="00AA1339">
              <w:rPr>
                <w:rStyle w:val="Hypertextovprepojenie"/>
                <w:rFonts w:ascii="Nudista" w:hAnsi="Nudista" w:cs="Arial"/>
                <w:b/>
                <w:noProof/>
              </w:rPr>
              <w:t>3</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Technická a odborná spôsobilosť</w:t>
            </w:r>
            <w:r>
              <w:rPr>
                <w:noProof/>
              </w:rPr>
              <w:tab/>
            </w:r>
            <w:r>
              <w:rPr>
                <w:noProof/>
              </w:rPr>
              <w:fldChar w:fldCharType="begin"/>
            </w:r>
            <w:r>
              <w:rPr>
                <w:noProof/>
              </w:rPr>
              <w:instrText xml:space="preserve"> PAGEREF _Toc180600064 \h </w:instrText>
            </w:r>
            <w:r>
              <w:rPr>
                <w:noProof/>
              </w:rPr>
            </w:r>
            <w:r>
              <w:rPr>
                <w:noProof/>
              </w:rPr>
              <w:fldChar w:fldCharType="separate"/>
            </w:r>
            <w:r w:rsidR="00F145BA">
              <w:rPr>
                <w:noProof/>
              </w:rPr>
              <w:t>22</w:t>
            </w:r>
            <w:r>
              <w:rPr>
                <w:noProof/>
              </w:rPr>
              <w:fldChar w:fldCharType="end"/>
            </w:r>
          </w:hyperlink>
        </w:p>
        <w:p w14:paraId="15AE568A" w14:textId="2EA7C1BE" w:rsidR="00A6115A" w:rsidRDefault="00A6115A">
          <w:pPr>
            <w:pStyle w:val="Obsah1"/>
            <w:rPr>
              <w:rFonts w:asciiTheme="minorHAnsi" w:eastAsiaTheme="minorEastAsia" w:hAnsiTheme="minorHAnsi"/>
              <w:b w:val="0"/>
              <w:noProof/>
              <w:kern w:val="2"/>
              <w:lang w:eastAsia="sk-SK"/>
              <w14:ligatures w14:val="standardContextual"/>
            </w:rPr>
          </w:pPr>
          <w:hyperlink w:anchor="_Toc180600065" w:history="1">
            <w:r w:rsidRPr="00AA1339">
              <w:rPr>
                <w:rStyle w:val="Hypertextovprepojenie"/>
                <w:rFonts w:ascii="Nudista" w:hAnsi="Nudista" w:cs="Arial"/>
                <w:noProof/>
              </w:rPr>
              <w:t>ČASŤ E. Obchodné podmienky</w:t>
            </w:r>
            <w:r>
              <w:rPr>
                <w:noProof/>
              </w:rPr>
              <w:tab/>
            </w:r>
            <w:r>
              <w:rPr>
                <w:noProof/>
              </w:rPr>
              <w:fldChar w:fldCharType="begin"/>
            </w:r>
            <w:r>
              <w:rPr>
                <w:noProof/>
              </w:rPr>
              <w:instrText xml:space="preserve"> PAGEREF _Toc180600065 \h </w:instrText>
            </w:r>
            <w:r>
              <w:rPr>
                <w:noProof/>
              </w:rPr>
            </w:r>
            <w:r>
              <w:rPr>
                <w:noProof/>
              </w:rPr>
              <w:fldChar w:fldCharType="separate"/>
            </w:r>
            <w:r w:rsidR="00F145BA">
              <w:rPr>
                <w:noProof/>
              </w:rPr>
              <w:t>24</w:t>
            </w:r>
            <w:r>
              <w:rPr>
                <w:noProof/>
              </w:rPr>
              <w:fldChar w:fldCharType="end"/>
            </w:r>
          </w:hyperlink>
        </w:p>
        <w:p w14:paraId="5C3AA228" w14:textId="1296853B"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66" w:history="1">
            <w:r w:rsidRPr="00AA1339">
              <w:rPr>
                <w:rStyle w:val="Hypertextovprepojenie"/>
                <w:rFonts w:ascii="Nudista" w:hAnsi="Nudista" w:cs="Arial"/>
                <w:b/>
                <w:noProof/>
              </w:rPr>
              <w:t>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Podmienky uzatvorenia zmluvy</w:t>
            </w:r>
            <w:r>
              <w:rPr>
                <w:noProof/>
              </w:rPr>
              <w:tab/>
            </w:r>
            <w:r>
              <w:rPr>
                <w:noProof/>
              </w:rPr>
              <w:fldChar w:fldCharType="begin"/>
            </w:r>
            <w:r>
              <w:rPr>
                <w:noProof/>
              </w:rPr>
              <w:instrText xml:space="preserve"> PAGEREF _Toc180600066 \h </w:instrText>
            </w:r>
            <w:r>
              <w:rPr>
                <w:noProof/>
              </w:rPr>
            </w:r>
            <w:r>
              <w:rPr>
                <w:noProof/>
              </w:rPr>
              <w:fldChar w:fldCharType="separate"/>
            </w:r>
            <w:r w:rsidR="00F145BA">
              <w:rPr>
                <w:noProof/>
              </w:rPr>
              <w:t>24</w:t>
            </w:r>
            <w:r>
              <w:rPr>
                <w:noProof/>
              </w:rPr>
              <w:fldChar w:fldCharType="end"/>
            </w:r>
          </w:hyperlink>
        </w:p>
        <w:p w14:paraId="506BB0F2" w14:textId="1A7EED0F" w:rsidR="00A6115A" w:rsidRDefault="00A6115A">
          <w:pPr>
            <w:pStyle w:val="Obsah1"/>
            <w:rPr>
              <w:rFonts w:asciiTheme="minorHAnsi" w:eastAsiaTheme="minorEastAsia" w:hAnsiTheme="minorHAnsi"/>
              <w:b w:val="0"/>
              <w:noProof/>
              <w:kern w:val="2"/>
              <w:lang w:eastAsia="sk-SK"/>
              <w14:ligatures w14:val="standardContextual"/>
            </w:rPr>
          </w:pPr>
          <w:hyperlink w:anchor="_Toc180600067" w:history="1">
            <w:r w:rsidRPr="00AA1339">
              <w:rPr>
                <w:rStyle w:val="Hypertextovprepojenie"/>
                <w:rFonts w:ascii="Nudista" w:hAnsi="Nudista" w:cs="Arial"/>
                <w:noProof/>
              </w:rPr>
              <w:t>Časť F. Kritériá hodnotenia návrhov</w:t>
            </w:r>
            <w:r>
              <w:rPr>
                <w:noProof/>
              </w:rPr>
              <w:tab/>
            </w:r>
            <w:r>
              <w:rPr>
                <w:noProof/>
              </w:rPr>
              <w:fldChar w:fldCharType="begin"/>
            </w:r>
            <w:r>
              <w:rPr>
                <w:noProof/>
              </w:rPr>
              <w:instrText xml:space="preserve"> PAGEREF _Toc180600067 \h </w:instrText>
            </w:r>
            <w:r>
              <w:rPr>
                <w:noProof/>
              </w:rPr>
            </w:r>
            <w:r>
              <w:rPr>
                <w:noProof/>
              </w:rPr>
              <w:fldChar w:fldCharType="separate"/>
            </w:r>
            <w:r w:rsidR="00F145BA">
              <w:rPr>
                <w:noProof/>
              </w:rPr>
              <w:t>25</w:t>
            </w:r>
            <w:r>
              <w:rPr>
                <w:noProof/>
              </w:rPr>
              <w:fldChar w:fldCharType="end"/>
            </w:r>
          </w:hyperlink>
        </w:p>
        <w:p w14:paraId="4E701AA4" w14:textId="7C50DE98" w:rsidR="00A6115A" w:rsidRDefault="00A6115A">
          <w:pPr>
            <w:pStyle w:val="Obsah2"/>
            <w:tabs>
              <w:tab w:val="left" w:pos="480"/>
              <w:tab w:val="right" w:leader="dot" w:pos="8919"/>
            </w:tabs>
            <w:rPr>
              <w:rFonts w:eastAsiaTheme="minorEastAsia"/>
              <w:noProof/>
              <w:color w:val="auto"/>
              <w:kern w:val="2"/>
              <w:sz w:val="24"/>
              <w:szCs w:val="24"/>
              <w:lang w:eastAsia="sk-SK"/>
              <w14:ligatures w14:val="standardContextual"/>
            </w:rPr>
          </w:pPr>
          <w:hyperlink w:anchor="_Toc180600068" w:history="1">
            <w:r w:rsidRPr="00AA1339">
              <w:rPr>
                <w:rStyle w:val="Hypertextovprepojenie"/>
                <w:rFonts w:ascii="Nudista" w:hAnsi="Nudista" w:cs="Arial"/>
                <w:b/>
                <w:noProof/>
              </w:rPr>
              <w:t>1</w:t>
            </w:r>
            <w:r>
              <w:rPr>
                <w:rFonts w:eastAsiaTheme="minorEastAsia"/>
                <w:noProof/>
                <w:color w:val="auto"/>
                <w:kern w:val="2"/>
                <w:sz w:val="24"/>
                <w:szCs w:val="24"/>
                <w:lang w:eastAsia="sk-SK"/>
                <w14:ligatures w14:val="standardContextual"/>
              </w:rPr>
              <w:tab/>
            </w:r>
            <w:r w:rsidRPr="00AA1339">
              <w:rPr>
                <w:rStyle w:val="Hypertextovprepojenie"/>
                <w:rFonts w:ascii="Nudista" w:hAnsi="Nudista" w:cs="Arial"/>
                <w:b/>
                <w:noProof/>
              </w:rPr>
              <w:t>Kritéria na vyhodnotenie návrhov</w:t>
            </w:r>
            <w:r>
              <w:rPr>
                <w:noProof/>
              </w:rPr>
              <w:tab/>
            </w:r>
            <w:r>
              <w:rPr>
                <w:noProof/>
              </w:rPr>
              <w:fldChar w:fldCharType="begin"/>
            </w:r>
            <w:r>
              <w:rPr>
                <w:noProof/>
              </w:rPr>
              <w:instrText xml:space="preserve"> PAGEREF _Toc180600068 \h </w:instrText>
            </w:r>
            <w:r>
              <w:rPr>
                <w:noProof/>
              </w:rPr>
            </w:r>
            <w:r>
              <w:rPr>
                <w:noProof/>
              </w:rPr>
              <w:fldChar w:fldCharType="separate"/>
            </w:r>
            <w:r w:rsidR="00F145BA">
              <w:rPr>
                <w:noProof/>
              </w:rPr>
              <w:t>25</w:t>
            </w:r>
            <w:r>
              <w:rPr>
                <w:noProof/>
              </w:rPr>
              <w:fldChar w:fldCharType="end"/>
            </w:r>
          </w:hyperlink>
        </w:p>
        <w:p w14:paraId="3DBAE08B" w14:textId="38EACFE5" w:rsidR="00A6115A" w:rsidRDefault="00A6115A">
          <w:pPr>
            <w:pStyle w:val="Obsah1"/>
            <w:rPr>
              <w:rFonts w:asciiTheme="minorHAnsi" w:eastAsiaTheme="minorEastAsia" w:hAnsiTheme="minorHAnsi"/>
              <w:b w:val="0"/>
              <w:noProof/>
              <w:kern w:val="2"/>
              <w:lang w:eastAsia="sk-SK"/>
              <w14:ligatures w14:val="standardContextual"/>
            </w:rPr>
          </w:pPr>
          <w:hyperlink w:anchor="_Toc180600069" w:history="1">
            <w:r w:rsidRPr="00AA1339">
              <w:rPr>
                <w:rStyle w:val="Hypertextovprepojenie"/>
                <w:rFonts w:ascii="Nudista" w:hAnsi="Nudista" w:cs="Arial"/>
                <w:noProof/>
              </w:rPr>
              <w:t>Prílohy A</w:t>
            </w:r>
            <w:r>
              <w:rPr>
                <w:noProof/>
              </w:rPr>
              <w:tab/>
            </w:r>
            <w:r>
              <w:rPr>
                <w:noProof/>
              </w:rPr>
              <w:fldChar w:fldCharType="begin"/>
            </w:r>
            <w:r>
              <w:rPr>
                <w:noProof/>
              </w:rPr>
              <w:instrText xml:space="preserve"> PAGEREF _Toc180600069 \h </w:instrText>
            </w:r>
            <w:r>
              <w:rPr>
                <w:noProof/>
              </w:rPr>
            </w:r>
            <w:r>
              <w:rPr>
                <w:noProof/>
              </w:rPr>
              <w:fldChar w:fldCharType="separate"/>
            </w:r>
            <w:r w:rsidR="00F145BA">
              <w:rPr>
                <w:noProof/>
              </w:rPr>
              <w:t>26</w:t>
            </w:r>
            <w:r>
              <w:rPr>
                <w:noProof/>
              </w:rPr>
              <w:fldChar w:fldCharType="end"/>
            </w:r>
          </w:hyperlink>
        </w:p>
        <w:p w14:paraId="4544FB9A" w14:textId="768E986A" w:rsidR="00A6115A" w:rsidRDefault="00A6115A">
          <w:pPr>
            <w:pStyle w:val="Obsah1"/>
            <w:tabs>
              <w:tab w:val="left" w:pos="1444"/>
            </w:tabs>
            <w:rPr>
              <w:rFonts w:asciiTheme="minorHAnsi" w:eastAsiaTheme="minorEastAsia" w:hAnsiTheme="minorHAnsi"/>
              <w:b w:val="0"/>
              <w:noProof/>
              <w:kern w:val="2"/>
              <w:lang w:eastAsia="sk-SK"/>
              <w14:ligatures w14:val="standardContextual"/>
            </w:rPr>
          </w:pPr>
          <w:hyperlink w:anchor="_Toc180600070" w:history="1">
            <w:r w:rsidRPr="00AA1339">
              <w:rPr>
                <w:rStyle w:val="Hypertextovprepojenie"/>
                <w:rFonts w:ascii="Nudista" w:hAnsi="Nudista" w:cs="Arial"/>
                <w:noProof/>
              </w:rPr>
              <w:t>Príloha C.1:</w:t>
            </w:r>
            <w:r>
              <w:rPr>
                <w:rFonts w:asciiTheme="minorHAnsi" w:eastAsiaTheme="minorEastAsia" w:hAnsiTheme="minorHAnsi"/>
                <w:b w:val="0"/>
                <w:noProof/>
                <w:kern w:val="2"/>
                <w:lang w:eastAsia="sk-SK"/>
                <w14:ligatures w14:val="standardContextual"/>
              </w:rPr>
              <w:tab/>
            </w:r>
            <w:r w:rsidRPr="00AA1339">
              <w:rPr>
                <w:rStyle w:val="Hypertextovprepojenie"/>
                <w:rFonts w:ascii="Nudista" w:hAnsi="Nudista" w:cs="Arial"/>
                <w:noProof/>
              </w:rPr>
              <w:t>Návrh navrhovateľa na plnenie kritéria – Cenová tabuľka</w:t>
            </w:r>
            <w:r>
              <w:rPr>
                <w:noProof/>
              </w:rPr>
              <w:tab/>
            </w:r>
            <w:r>
              <w:rPr>
                <w:noProof/>
              </w:rPr>
              <w:fldChar w:fldCharType="begin"/>
            </w:r>
            <w:r>
              <w:rPr>
                <w:noProof/>
              </w:rPr>
              <w:instrText xml:space="preserve"> PAGEREF _Toc180600070 \h </w:instrText>
            </w:r>
            <w:r>
              <w:rPr>
                <w:noProof/>
              </w:rPr>
            </w:r>
            <w:r>
              <w:rPr>
                <w:noProof/>
              </w:rPr>
              <w:fldChar w:fldCharType="separate"/>
            </w:r>
            <w:r w:rsidR="00F145BA">
              <w:rPr>
                <w:noProof/>
              </w:rPr>
              <w:t>27</w:t>
            </w:r>
            <w:r>
              <w:rPr>
                <w:noProof/>
              </w:rPr>
              <w:fldChar w:fldCharType="end"/>
            </w:r>
          </w:hyperlink>
        </w:p>
        <w:p w14:paraId="02752B40" w14:textId="7F65CC35" w:rsidR="00A6115A" w:rsidRDefault="00A6115A">
          <w:pPr>
            <w:pStyle w:val="Obsah1"/>
            <w:tabs>
              <w:tab w:val="left" w:pos="1447"/>
            </w:tabs>
            <w:rPr>
              <w:rFonts w:asciiTheme="minorHAnsi" w:eastAsiaTheme="minorEastAsia" w:hAnsiTheme="minorHAnsi"/>
              <w:b w:val="0"/>
              <w:noProof/>
              <w:kern w:val="2"/>
              <w:lang w:eastAsia="sk-SK"/>
              <w14:ligatures w14:val="standardContextual"/>
            </w:rPr>
          </w:pPr>
          <w:hyperlink w:anchor="_Toc180600071" w:history="1">
            <w:r w:rsidRPr="00AA1339">
              <w:rPr>
                <w:rStyle w:val="Hypertextovprepojenie"/>
                <w:rFonts w:ascii="Nudista" w:hAnsi="Nudista"/>
                <w:noProof/>
              </w:rPr>
              <w:t>Príloha D.1:</w:t>
            </w:r>
            <w:r>
              <w:rPr>
                <w:rFonts w:asciiTheme="minorHAnsi" w:eastAsiaTheme="minorEastAsia" w:hAnsiTheme="minorHAnsi"/>
                <w:b w:val="0"/>
                <w:noProof/>
                <w:kern w:val="2"/>
                <w:lang w:eastAsia="sk-SK"/>
                <w14:ligatures w14:val="standardContextual"/>
              </w:rPr>
              <w:tab/>
            </w:r>
            <w:r w:rsidRPr="00AA1339">
              <w:rPr>
                <w:rStyle w:val="Hypertextovprepojenie"/>
                <w:rFonts w:ascii="Nudista" w:hAnsi="Nudista"/>
                <w:noProof/>
              </w:rPr>
              <w:t>Zoznam stavebných prác (vzor)</w:t>
            </w:r>
            <w:r>
              <w:rPr>
                <w:noProof/>
              </w:rPr>
              <w:tab/>
            </w:r>
            <w:r>
              <w:rPr>
                <w:noProof/>
              </w:rPr>
              <w:fldChar w:fldCharType="begin"/>
            </w:r>
            <w:r>
              <w:rPr>
                <w:noProof/>
              </w:rPr>
              <w:instrText xml:space="preserve"> PAGEREF _Toc180600071 \h </w:instrText>
            </w:r>
            <w:r>
              <w:rPr>
                <w:noProof/>
              </w:rPr>
            </w:r>
            <w:r>
              <w:rPr>
                <w:noProof/>
              </w:rPr>
              <w:fldChar w:fldCharType="separate"/>
            </w:r>
            <w:r w:rsidR="00F145BA">
              <w:rPr>
                <w:noProof/>
              </w:rPr>
              <w:t>28</w:t>
            </w:r>
            <w:r>
              <w:rPr>
                <w:noProof/>
              </w:rPr>
              <w:fldChar w:fldCharType="end"/>
            </w:r>
          </w:hyperlink>
        </w:p>
        <w:p w14:paraId="6408E3BB" w14:textId="6EFDBF5A" w:rsidR="00A6115A" w:rsidRDefault="00A6115A">
          <w:pPr>
            <w:pStyle w:val="Obsah1"/>
            <w:rPr>
              <w:rFonts w:asciiTheme="minorHAnsi" w:eastAsiaTheme="minorEastAsia" w:hAnsiTheme="minorHAnsi"/>
              <w:b w:val="0"/>
              <w:noProof/>
              <w:kern w:val="2"/>
              <w:lang w:eastAsia="sk-SK"/>
              <w14:ligatures w14:val="standardContextual"/>
            </w:rPr>
          </w:pPr>
          <w:hyperlink w:anchor="_Toc180600072" w:history="1">
            <w:r w:rsidRPr="00AA1339">
              <w:rPr>
                <w:rStyle w:val="Hypertextovprepojenie"/>
                <w:rFonts w:ascii="Nudista" w:hAnsi="Nudista"/>
                <w:noProof/>
              </w:rPr>
              <w:t>Príloha D.2: Vyhlásenie experta (vzor)</w:t>
            </w:r>
            <w:r>
              <w:rPr>
                <w:noProof/>
              </w:rPr>
              <w:tab/>
            </w:r>
            <w:r>
              <w:rPr>
                <w:noProof/>
              </w:rPr>
              <w:fldChar w:fldCharType="begin"/>
            </w:r>
            <w:r>
              <w:rPr>
                <w:noProof/>
              </w:rPr>
              <w:instrText xml:space="preserve"> PAGEREF _Toc180600072 \h </w:instrText>
            </w:r>
            <w:r>
              <w:rPr>
                <w:noProof/>
              </w:rPr>
            </w:r>
            <w:r>
              <w:rPr>
                <w:noProof/>
              </w:rPr>
              <w:fldChar w:fldCharType="separate"/>
            </w:r>
            <w:r w:rsidR="00F145BA">
              <w:rPr>
                <w:noProof/>
              </w:rPr>
              <w:t>30</w:t>
            </w:r>
            <w:r>
              <w:rPr>
                <w:noProof/>
              </w:rPr>
              <w:fldChar w:fldCharType="end"/>
            </w:r>
          </w:hyperlink>
        </w:p>
        <w:p w14:paraId="44156097" w14:textId="5AAE77C1" w:rsidR="00A6115A" w:rsidRDefault="00A6115A">
          <w:pPr>
            <w:pStyle w:val="Obsah1"/>
            <w:rPr>
              <w:rFonts w:asciiTheme="minorHAnsi" w:eastAsiaTheme="minorEastAsia" w:hAnsiTheme="minorHAnsi"/>
              <w:b w:val="0"/>
              <w:noProof/>
              <w:kern w:val="2"/>
              <w:lang w:eastAsia="sk-SK"/>
              <w14:ligatures w14:val="standardContextual"/>
            </w:rPr>
          </w:pPr>
          <w:hyperlink w:anchor="_Toc180600073" w:history="1">
            <w:r w:rsidRPr="00AA1339">
              <w:rPr>
                <w:rStyle w:val="Hypertextovprepojenie"/>
                <w:rFonts w:ascii="Nudista" w:hAnsi="Nudista"/>
                <w:noProof/>
              </w:rPr>
              <w:t>Príloha D.2: Vyhlásenie experta (vzor)</w:t>
            </w:r>
            <w:r>
              <w:rPr>
                <w:noProof/>
              </w:rPr>
              <w:tab/>
            </w:r>
            <w:r>
              <w:rPr>
                <w:noProof/>
              </w:rPr>
              <w:fldChar w:fldCharType="begin"/>
            </w:r>
            <w:r>
              <w:rPr>
                <w:noProof/>
              </w:rPr>
              <w:instrText xml:space="preserve"> PAGEREF _Toc180600073 \h </w:instrText>
            </w:r>
            <w:r>
              <w:rPr>
                <w:noProof/>
              </w:rPr>
            </w:r>
            <w:r>
              <w:rPr>
                <w:noProof/>
              </w:rPr>
              <w:fldChar w:fldCharType="separate"/>
            </w:r>
            <w:r w:rsidR="00F145BA">
              <w:rPr>
                <w:noProof/>
              </w:rPr>
              <w:t>31</w:t>
            </w:r>
            <w:r>
              <w:rPr>
                <w:noProof/>
              </w:rPr>
              <w:fldChar w:fldCharType="end"/>
            </w:r>
          </w:hyperlink>
        </w:p>
        <w:p w14:paraId="032761AB" w14:textId="77F670DA" w:rsidR="00A6115A" w:rsidRDefault="00A6115A">
          <w:pPr>
            <w:pStyle w:val="Obsah1"/>
            <w:rPr>
              <w:rFonts w:asciiTheme="minorHAnsi" w:eastAsiaTheme="minorEastAsia" w:hAnsiTheme="minorHAnsi"/>
              <w:b w:val="0"/>
              <w:noProof/>
              <w:kern w:val="2"/>
              <w:lang w:eastAsia="sk-SK"/>
              <w14:ligatures w14:val="standardContextual"/>
            </w:rPr>
          </w:pPr>
          <w:hyperlink w:anchor="_Toc180600074" w:history="1">
            <w:r w:rsidRPr="00AA1339">
              <w:rPr>
                <w:rStyle w:val="Hypertextovprepojenie"/>
                <w:rFonts w:ascii="Nudista" w:hAnsi="Nudista"/>
                <w:noProof/>
              </w:rPr>
              <w:t>Príloha D.2: Vyhlásenie experta (vzor)</w:t>
            </w:r>
            <w:r>
              <w:rPr>
                <w:noProof/>
              </w:rPr>
              <w:tab/>
            </w:r>
            <w:r>
              <w:rPr>
                <w:noProof/>
              </w:rPr>
              <w:fldChar w:fldCharType="begin"/>
            </w:r>
            <w:r>
              <w:rPr>
                <w:noProof/>
              </w:rPr>
              <w:instrText xml:space="preserve"> PAGEREF _Toc180600074 \h </w:instrText>
            </w:r>
            <w:r>
              <w:rPr>
                <w:noProof/>
              </w:rPr>
            </w:r>
            <w:r>
              <w:rPr>
                <w:noProof/>
              </w:rPr>
              <w:fldChar w:fldCharType="separate"/>
            </w:r>
            <w:r w:rsidR="00F145BA">
              <w:rPr>
                <w:noProof/>
              </w:rPr>
              <w:t>32</w:t>
            </w:r>
            <w:r>
              <w:rPr>
                <w:noProof/>
              </w:rPr>
              <w:fldChar w:fldCharType="end"/>
            </w:r>
          </w:hyperlink>
        </w:p>
        <w:p w14:paraId="18DA8450" w14:textId="70520BAF" w:rsidR="00A6115A" w:rsidRDefault="00A6115A">
          <w:pPr>
            <w:pStyle w:val="Obsah1"/>
            <w:rPr>
              <w:rFonts w:asciiTheme="minorHAnsi" w:eastAsiaTheme="minorEastAsia" w:hAnsiTheme="minorHAnsi"/>
              <w:b w:val="0"/>
              <w:noProof/>
              <w:kern w:val="2"/>
              <w:lang w:eastAsia="sk-SK"/>
              <w14:ligatures w14:val="standardContextual"/>
            </w:rPr>
          </w:pPr>
          <w:hyperlink w:anchor="_Toc180600075" w:history="1">
            <w:r w:rsidRPr="00AA1339">
              <w:rPr>
                <w:rStyle w:val="Hypertextovprepojenie"/>
                <w:rFonts w:ascii="Nudista" w:hAnsi="Nudista"/>
                <w:noProof/>
              </w:rPr>
              <w:t>Príloha D.2: Vyhlásenie experta (vzor)</w:t>
            </w:r>
            <w:r>
              <w:rPr>
                <w:noProof/>
              </w:rPr>
              <w:tab/>
            </w:r>
            <w:r>
              <w:rPr>
                <w:noProof/>
              </w:rPr>
              <w:fldChar w:fldCharType="begin"/>
            </w:r>
            <w:r>
              <w:rPr>
                <w:noProof/>
              </w:rPr>
              <w:instrText xml:space="preserve"> PAGEREF _Toc180600075 \h </w:instrText>
            </w:r>
            <w:r>
              <w:rPr>
                <w:noProof/>
              </w:rPr>
            </w:r>
            <w:r>
              <w:rPr>
                <w:noProof/>
              </w:rPr>
              <w:fldChar w:fldCharType="separate"/>
            </w:r>
            <w:r w:rsidR="00F145BA">
              <w:rPr>
                <w:noProof/>
              </w:rPr>
              <w:t>33</w:t>
            </w:r>
            <w:r>
              <w:rPr>
                <w:noProof/>
              </w:rPr>
              <w:fldChar w:fldCharType="end"/>
            </w:r>
          </w:hyperlink>
        </w:p>
        <w:p w14:paraId="1212A478" w14:textId="3E79095C" w:rsidR="00A6115A" w:rsidRDefault="00A6115A">
          <w:pPr>
            <w:pStyle w:val="Obsah1"/>
            <w:rPr>
              <w:rFonts w:asciiTheme="minorHAnsi" w:eastAsiaTheme="minorEastAsia" w:hAnsiTheme="minorHAnsi"/>
              <w:b w:val="0"/>
              <w:noProof/>
              <w:kern w:val="2"/>
              <w:lang w:eastAsia="sk-SK"/>
              <w14:ligatures w14:val="standardContextual"/>
            </w:rPr>
          </w:pPr>
          <w:hyperlink w:anchor="_Toc180600076" w:history="1">
            <w:r w:rsidRPr="00AA1339">
              <w:rPr>
                <w:rStyle w:val="Hypertextovprepojenie"/>
                <w:rFonts w:ascii="Nudista" w:hAnsi="Nudista"/>
                <w:noProof/>
              </w:rPr>
              <w:t>Príloha E.1: Vzor zmluvy</w:t>
            </w:r>
            <w:r>
              <w:rPr>
                <w:noProof/>
              </w:rPr>
              <w:tab/>
            </w:r>
            <w:r>
              <w:rPr>
                <w:noProof/>
              </w:rPr>
              <w:fldChar w:fldCharType="begin"/>
            </w:r>
            <w:r>
              <w:rPr>
                <w:noProof/>
              </w:rPr>
              <w:instrText xml:space="preserve"> PAGEREF _Toc180600076 \h </w:instrText>
            </w:r>
            <w:r>
              <w:rPr>
                <w:noProof/>
              </w:rPr>
            </w:r>
            <w:r>
              <w:rPr>
                <w:noProof/>
              </w:rPr>
              <w:fldChar w:fldCharType="separate"/>
            </w:r>
            <w:r w:rsidR="00F145BA">
              <w:rPr>
                <w:noProof/>
              </w:rPr>
              <w:t>34</w:t>
            </w:r>
            <w:r>
              <w:rPr>
                <w:noProof/>
              </w:rPr>
              <w:fldChar w:fldCharType="end"/>
            </w:r>
          </w:hyperlink>
        </w:p>
        <w:p w14:paraId="703C4AEF" w14:textId="05DFD852" w:rsidR="00A6115A" w:rsidRDefault="00A6115A">
          <w:pPr>
            <w:pStyle w:val="Obsah1"/>
            <w:rPr>
              <w:rFonts w:asciiTheme="minorHAnsi" w:eastAsiaTheme="minorEastAsia" w:hAnsiTheme="minorHAnsi"/>
              <w:b w:val="0"/>
              <w:noProof/>
              <w:kern w:val="2"/>
              <w:lang w:eastAsia="sk-SK"/>
              <w14:ligatures w14:val="standardContextual"/>
            </w:rPr>
          </w:pPr>
          <w:hyperlink w:anchor="_Toc180600077" w:history="1">
            <w:r w:rsidRPr="00AA1339">
              <w:rPr>
                <w:rStyle w:val="Hypertextovprepojenie"/>
                <w:rFonts w:ascii="Nudista" w:hAnsi="Nudista"/>
                <w:noProof/>
              </w:rPr>
              <w:t>Príloha E.2: Vzor zmluvy</w:t>
            </w:r>
            <w:r>
              <w:rPr>
                <w:noProof/>
              </w:rPr>
              <w:tab/>
            </w:r>
            <w:r>
              <w:rPr>
                <w:noProof/>
              </w:rPr>
              <w:fldChar w:fldCharType="begin"/>
            </w:r>
            <w:r>
              <w:rPr>
                <w:noProof/>
              </w:rPr>
              <w:instrText xml:space="preserve"> PAGEREF _Toc180600077 \h </w:instrText>
            </w:r>
            <w:r>
              <w:rPr>
                <w:noProof/>
              </w:rPr>
            </w:r>
            <w:r>
              <w:rPr>
                <w:noProof/>
              </w:rPr>
              <w:fldChar w:fldCharType="separate"/>
            </w:r>
            <w:r w:rsidR="00F145BA">
              <w:rPr>
                <w:noProof/>
              </w:rPr>
              <w:t>35</w:t>
            </w:r>
            <w:r>
              <w:rPr>
                <w:noProof/>
              </w:rPr>
              <w:fldChar w:fldCharType="end"/>
            </w:r>
          </w:hyperlink>
        </w:p>
        <w:p w14:paraId="43251DBD" w14:textId="5413ADA1" w:rsidR="004F32D4" w:rsidRDefault="005C0261">
          <w:pPr>
            <w:pStyle w:val="Obsah1"/>
            <w:rPr>
              <w:rFonts w:asciiTheme="minorHAnsi" w:eastAsiaTheme="minorEastAsia" w:hAnsiTheme="minorHAnsi"/>
              <w:b w:val="0"/>
              <w:kern w:val="2"/>
              <w:lang w:eastAsia="sk-SK"/>
              <w14:ligatures w14:val="standardContextual"/>
            </w:rPr>
          </w:pPr>
          <w:r>
            <w:rPr>
              <w:rStyle w:val="IndexLink"/>
            </w:rPr>
            <w:fldChar w:fldCharType="end"/>
          </w:r>
        </w:p>
      </w:sdtContent>
    </w:sdt>
    <w:p w14:paraId="01F2B979" w14:textId="77777777" w:rsidR="004F32D4" w:rsidRDefault="004F32D4">
      <w:pPr>
        <w:pStyle w:val="Obsah1"/>
        <w:rPr>
          <w:rFonts w:asciiTheme="minorHAnsi" w:eastAsiaTheme="minorEastAsia" w:hAnsiTheme="minorHAnsi"/>
          <w:b w:val="0"/>
          <w:kern w:val="2"/>
          <w:lang w:eastAsia="sk-SK"/>
        </w:rPr>
      </w:pPr>
    </w:p>
    <w:p w14:paraId="57C21A51" w14:textId="77777777" w:rsidR="004F32D4" w:rsidRDefault="004F32D4">
      <w:pPr>
        <w:pStyle w:val="Obsah1"/>
        <w:spacing w:line="276" w:lineRule="auto"/>
        <w:rPr>
          <w:rFonts w:ascii="Nudista" w:hAnsi="Nudista" w:cs="Arial"/>
          <w:sz w:val="20"/>
          <w:szCs w:val="20"/>
        </w:rPr>
      </w:pPr>
    </w:p>
    <w:p w14:paraId="4C787A95" w14:textId="77777777" w:rsidR="004F32D4" w:rsidRDefault="005C0261">
      <w:pPr>
        <w:tabs>
          <w:tab w:val="left" w:pos="1653"/>
        </w:tabs>
        <w:rPr>
          <w:rFonts w:ascii="Nudista" w:hAnsi="Nudista" w:cs="Arial"/>
          <w:sz w:val="20"/>
          <w:szCs w:val="20"/>
        </w:rPr>
      </w:pPr>
      <w:r>
        <w:rPr>
          <w:rFonts w:ascii="Nudista" w:hAnsi="Nudista" w:cs="Arial"/>
          <w:sz w:val="20"/>
          <w:szCs w:val="20"/>
        </w:rPr>
        <w:tab/>
      </w:r>
    </w:p>
    <w:p w14:paraId="450378DA" w14:textId="77777777" w:rsidR="004F32D4" w:rsidRDefault="004F32D4">
      <w:pPr>
        <w:rPr>
          <w:rFonts w:ascii="Nudista" w:hAnsi="Nudista" w:cs="Arial"/>
          <w:sz w:val="20"/>
          <w:szCs w:val="20"/>
        </w:rPr>
      </w:pPr>
    </w:p>
    <w:p w14:paraId="31400B0E" w14:textId="77777777" w:rsidR="004F32D4" w:rsidRDefault="004F32D4">
      <w:pPr>
        <w:rPr>
          <w:rFonts w:ascii="Nudista" w:hAnsi="Nudista" w:cs="Arial"/>
          <w:sz w:val="20"/>
          <w:szCs w:val="20"/>
        </w:rPr>
      </w:pPr>
    </w:p>
    <w:p w14:paraId="00F4D2FC" w14:textId="77777777" w:rsidR="004F32D4" w:rsidRDefault="004F32D4">
      <w:pPr>
        <w:rPr>
          <w:rFonts w:ascii="Nudista" w:hAnsi="Nudista" w:cs="Arial"/>
          <w:sz w:val="20"/>
          <w:szCs w:val="20"/>
        </w:rPr>
      </w:pPr>
    </w:p>
    <w:p w14:paraId="4B4EB82E" w14:textId="77777777" w:rsidR="004F32D4" w:rsidRDefault="004F32D4">
      <w:pPr>
        <w:rPr>
          <w:rFonts w:ascii="Nudista" w:hAnsi="Nudista" w:cs="Arial"/>
          <w:sz w:val="20"/>
          <w:szCs w:val="20"/>
        </w:rPr>
      </w:pPr>
    </w:p>
    <w:p w14:paraId="25FCA41D" w14:textId="77777777" w:rsidR="004F32D4" w:rsidRDefault="004F32D4">
      <w:pPr>
        <w:rPr>
          <w:rFonts w:ascii="Nudista" w:hAnsi="Nudista" w:cs="Arial"/>
          <w:sz w:val="20"/>
          <w:szCs w:val="20"/>
        </w:rPr>
      </w:pPr>
    </w:p>
    <w:p w14:paraId="6830C4F3" w14:textId="77777777" w:rsidR="004F32D4" w:rsidRDefault="004F32D4">
      <w:pPr>
        <w:rPr>
          <w:rFonts w:ascii="Nudista" w:hAnsi="Nudista" w:cs="Arial"/>
          <w:sz w:val="20"/>
          <w:szCs w:val="20"/>
        </w:rPr>
      </w:pPr>
    </w:p>
    <w:p w14:paraId="32008501" w14:textId="77777777" w:rsidR="004F32D4" w:rsidRDefault="004F32D4">
      <w:pPr>
        <w:rPr>
          <w:rFonts w:ascii="Nudista" w:hAnsi="Nudista" w:cs="Arial"/>
          <w:sz w:val="20"/>
          <w:szCs w:val="20"/>
        </w:rPr>
      </w:pPr>
    </w:p>
    <w:p w14:paraId="58FB5253" w14:textId="77777777" w:rsidR="004F32D4" w:rsidRDefault="004F32D4">
      <w:pPr>
        <w:rPr>
          <w:rFonts w:ascii="Nudista" w:hAnsi="Nudista" w:cs="Arial"/>
          <w:sz w:val="20"/>
          <w:szCs w:val="20"/>
        </w:rPr>
      </w:pPr>
    </w:p>
    <w:p w14:paraId="3C9227A0" w14:textId="77777777" w:rsidR="004F32D4" w:rsidRDefault="005C0261">
      <w:pPr>
        <w:tabs>
          <w:tab w:val="left" w:pos="5220"/>
        </w:tabs>
        <w:rPr>
          <w:rFonts w:ascii="Nudista" w:hAnsi="Nudista" w:cs="Arial"/>
          <w:sz w:val="20"/>
          <w:szCs w:val="20"/>
        </w:rPr>
      </w:pPr>
      <w:r>
        <w:rPr>
          <w:rFonts w:ascii="Nudista" w:hAnsi="Nudista" w:cs="Arial"/>
          <w:sz w:val="20"/>
          <w:szCs w:val="20"/>
        </w:rPr>
        <w:tab/>
      </w:r>
    </w:p>
    <w:p w14:paraId="4E06E710" w14:textId="77777777" w:rsidR="004F32D4" w:rsidRDefault="004F32D4">
      <w:pPr>
        <w:jc w:val="center"/>
        <w:rPr>
          <w:rFonts w:ascii="Nudista" w:hAnsi="Nudista" w:cs="Arial"/>
          <w:sz w:val="20"/>
          <w:szCs w:val="20"/>
        </w:rPr>
      </w:pPr>
    </w:p>
    <w:p w14:paraId="79DB24A7" w14:textId="77777777" w:rsidR="004F32D4" w:rsidRDefault="004F32D4">
      <w:pPr>
        <w:rPr>
          <w:rFonts w:ascii="Nudista" w:hAnsi="Nudista" w:cs="Arial"/>
          <w:sz w:val="20"/>
          <w:szCs w:val="20"/>
        </w:rPr>
      </w:pPr>
    </w:p>
    <w:p w14:paraId="671A24AF" w14:textId="77777777" w:rsidR="004F32D4" w:rsidRDefault="004F32D4">
      <w:pPr>
        <w:rPr>
          <w:rFonts w:ascii="Nudista" w:hAnsi="Nudista" w:cs="Arial"/>
          <w:sz w:val="20"/>
          <w:szCs w:val="20"/>
        </w:rPr>
      </w:pPr>
    </w:p>
    <w:p w14:paraId="70FE3DE4" w14:textId="77777777" w:rsidR="004F32D4" w:rsidRDefault="004F32D4">
      <w:pPr>
        <w:rPr>
          <w:rFonts w:ascii="Nudista" w:hAnsi="Nudista" w:cs="Arial"/>
          <w:sz w:val="20"/>
          <w:szCs w:val="20"/>
        </w:rPr>
      </w:pPr>
    </w:p>
    <w:p w14:paraId="64993861" w14:textId="77777777" w:rsidR="004F32D4" w:rsidRDefault="004F32D4">
      <w:pPr>
        <w:rPr>
          <w:rFonts w:ascii="Nudista" w:hAnsi="Nudista" w:cs="Arial"/>
          <w:sz w:val="20"/>
          <w:szCs w:val="20"/>
        </w:rPr>
      </w:pPr>
    </w:p>
    <w:p w14:paraId="6514D872" w14:textId="77777777" w:rsidR="004F32D4" w:rsidRDefault="004F32D4">
      <w:pPr>
        <w:rPr>
          <w:rFonts w:ascii="Nudista" w:hAnsi="Nudista" w:cs="Arial"/>
          <w:sz w:val="20"/>
          <w:szCs w:val="20"/>
        </w:rPr>
      </w:pPr>
    </w:p>
    <w:p w14:paraId="6BC08D3D" w14:textId="77777777" w:rsidR="004F32D4" w:rsidRDefault="004F32D4">
      <w:pPr>
        <w:rPr>
          <w:rFonts w:ascii="Nudista" w:hAnsi="Nudista" w:cs="Arial"/>
          <w:sz w:val="20"/>
          <w:szCs w:val="20"/>
        </w:rPr>
      </w:pPr>
    </w:p>
    <w:p w14:paraId="54F758B7" w14:textId="77777777" w:rsidR="004F32D4" w:rsidRDefault="004F32D4">
      <w:pPr>
        <w:rPr>
          <w:rFonts w:ascii="Nudista" w:hAnsi="Nudista" w:cs="Arial"/>
          <w:sz w:val="20"/>
          <w:szCs w:val="20"/>
        </w:rPr>
      </w:pPr>
    </w:p>
    <w:p w14:paraId="3013528D" w14:textId="77777777" w:rsidR="004F32D4" w:rsidRDefault="004F32D4">
      <w:pPr>
        <w:rPr>
          <w:rFonts w:ascii="Nudista" w:hAnsi="Nudista" w:cs="Arial"/>
          <w:sz w:val="20"/>
          <w:szCs w:val="20"/>
        </w:rPr>
      </w:pPr>
    </w:p>
    <w:p w14:paraId="7052BE8A" w14:textId="77777777" w:rsidR="004F32D4" w:rsidRDefault="004F32D4">
      <w:pPr>
        <w:rPr>
          <w:rFonts w:ascii="Nudista" w:hAnsi="Nudista" w:cs="Arial"/>
          <w:sz w:val="20"/>
          <w:szCs w:val="20"/>
        </w:rPr>
      </w:pPr>
    </w:p>
    <w:p w14:paraId="3164B3BD" w14:textId="77777777" w:rsidR="004F32D4" w:rsidRDefault="004F32D4">
      <w:pPr>
        <w:rPr>
          <w:rFonts w:ascii="Nudista" w:hAnsi="Nudista" w:cs="Arial"/>
          <w:sz w:val="20"/>
          <w:szCs w:val="20"/>
        </w:rPr>
      </w:pPr>
    </w:p>
    <w:p w14:paraId="7F501A05" w14:textId="77777777" w:rsidR="004F32D4" w:rsidRDefault="004F32D4">
      <w:pPr>
        <w:rPr>
          <w:rFonts w:ascii="Nudista" w:hAnsi="Nudista" w:cs="Arial"/>
          <w:sz w:val="20"/>
          <w:szCs w:val="20"/>
        </w:rPr>
        <w:sectPr w:rsidR="004F32D4">
          <w:headerReference w:type="default" r:id="rId12"/>
          <w:footerReference w:type="default" r:id="rId13"/>
          <w:headerReference w:type="first" r:id="rId14"/>
          <w:footerReference w:type="first" r:id="rId15"/>
          <w:pgSz w:w="11906" w:h="16838"/>
          <w:pgMar w:top="1417" w:right="1417" w:bottom="1417" w:left="1560" w:header="708" w:footer="708" w:gutter="0"/>
          <w:cols w:space="708"/>
          <w:formProt w:val="0"/>
          <w:docGrid w:linePitch="360"/>
        </w:sectPr>
      </w:pPr>
    </w:p>
    <w:p w14:paraId="3F033325" w14:textId="77777777" w:rsidR="004F32D4" w:rsidRDefault="005C0261">
      <w:pPr>
        <w:pStyle w:val="Nadpis1"/>
        <w:keepNext w:val="0"/>
        <w:keepLines w:val="0"/>
        <w:numPr>
          <w:ilvl w:val="0"/>
          <w:numId w:val="0"/>
        </w:numPr>
        <w:spacing w:before="0"/>
        <w:jc w:val="left"/>
        <w:rPr>
          <w:rFonts w:ascii="Nudista" w:hAnsi="Nudista" w:cs="Arial"/>
          <w:b/>
          <w:sz w:val="28"/>
          <w:szCs w:val="28"/>
        </w:rPr>
      </w:pPr>
      <w:bookmarkStart w:id="0" w:name="_Toc444084932"/>
      <w:bookmarkStart w:id="1" w:name="_Toc174924079"/>
      <w:bookmarkStart w:id="2" w:name="_Toc180600022"/>
      <w:r>
        <w:rPr>
          <w:rFonts w:ascii="Nudista" w:hAnsi="Nudista" w:cs="Arial"/>
          <w:b/>
          <w:sz w:val="28"/>
          <w:szCs w:val="28"/>
        </w:rPr>
        <w:lastRenderedPageBreak/>
        <w:t xml:space="preserve">ČASŤ A. Pokyny pre </w:t>
      </w:r>
      <w:bookmarkEnd w:id="0"/>
      <w:r>
        <w:rPr>
          <w:rFonts w:ascii="Nudista" w:hAnsi="Nudista" w:cs="Arial"/>
          <w:b/>
          <w:sz w:val="28"/>
          <w:szCs w:val="28"/>
        </w:rPr>
        <w:t>navrhovateľov</w:t>
      </w:r>
      <w:bookmarkEnd w:id="1"/>
      <w:bookmarkEnd w:id="2"/>
    </w:p>
    <w:p w14:paraId="78CDD9B2" w14:textId="77777777" w:rsidR="004F32D4" w:rsidRDefault="005C0261">
      <w:pPr>
        <w:pStyle w:val="Nadpis2"/>
        <w:keepNext w:val="0"/>
        <w:keepLines w:val="0"/>
        <w:numPr>
          <w:ilvl w:val="0"/>
          <w:numId w:val="0"/>
        </w:numPr>
        <w:spacing w:before="240" w:after="240"/>
        <w:jc w:val="both"/>
        <w:rPr>
          <w:rFonts w:ascii="Nudista" w:hAnsi="Nudista" w:cs="Arial"/>
          <w:lang w:val="sk-SK"/>
        </w:rPr>
      </w:pPr>
      <w:bookmarkStart w:id="3" w:name="_Toc174924080"/>
      <w:bookmarkStart w:id="4" w:name="_Toc180600023"/>
      <w:r>
        <w:rPr>
          <w:rFonts w:ascii="Nudista" w:hAnsi="Nudista" w:cs="Arial"/>
          <w:lang w:val="sk-SK"/>
        </w:rPr>
        <w:t>Oddiel I. Všeobecné ustanovenia, podmienky a informácie</w:t>
      </w:r>
      <w:bookmarkEnd w:id="3"/>
      <w:bookmarkEnd w:id="4"/>
    </w:p>
    <w:p w14:paraId="0C2577E8" w14:textId="77777777" w:rsidR="004F32D4" w:rsidRDefault="005C0261">
      <w:pPr>
        <w:pStyle w:val="Nadpis2"/>
        <w:keepNext w:val="0"/>
        <w:keepLines w:val="0"/>
        <w:numPr>
          <w:ilvl w:val="0"/>
          <w:numId w:val="0"/>
        </w:numPr>
        <w:spacing w:before="240" w:after="240"/>
        <w:ind w:left="576" w:hanging="576"/>
        <w:jc w:val="both"/>
        <w:rPr>
          <w:rFonts w:ascii="Nudista" w:hAnsi="Nudista" w:cs="Arial"/>
          <w:b/>
          <w:color w:val="008998"/>
          <w:sz w:val="20"/>
          <w:szCs w:val="20"/>
          <w:lang w:val="sk-SK"/>
        </w:rPr>
      </w:pPr>
      <w:bookmarkStart w:id="5" w:name="_Toc174924081"/>
      <w:bookmarkStart w:id="6" w:name="_Toc447725742"/>
      <w:bookmarkStart w:id="7" w:name="_Toc180600024"/>
      <w:r>
        <w:rPr>
          <w:rFonts w:ascii="Nudista" w:hAnsi="Nudista" w:cs="Arial"/>
          <w:b/>
          <w:sz w:val="20"/>
          <w:szCs w:val="20"/>
          <w:lang w:val="sk-SK"/>
        </w:rPr>
        <w:t>Úvodné ustanovenia a vymedzenie pojmov</w:t>
      </w:r>
      <w:bookmarkEnd w:id="5"/>
      <w:bookmarkEnd w:id="7"/>
    </w:p>
    <w:p w14:paraId="1475A4AC" w14:textId="77777777" w:rsidR="004F32D4" w:rsidRDefault="005C0261">
      <w:pPr>
        <w:pStyle w:val="Nadpis3"/>
        <w:keepNext w:val="0"/>
        <w:keepLines w:val="0"/>
        <w:numPr>
          <w:ilvl w:val="0"/>
          <w:numId w:val="15"/>
        </w:numPr>
        <w:spacing w:after="120"/>
        <w:ind w:left="426" w:hanging="437"/>
        <w:jc w:val="both"/>
        <w:rPr>
          <w:rFonts w:ascii="Nudista" w:hAnsi="Nudista" w:cs="Arial"/>
        </w:rPr>
      </w:pPr>
      <w:r>
        <w:rPr>
          <w:rFonts w:ascii="Nudista" w:hAnsi="Nudista" w:cs="Arial"/>
        </w:rPr>
        <w:t>Postup výberu dodávateľa stavebných prác, ktoré sú predmetom tejto Zákazky sa riadi ustanoveniami §  281 a </w:t>
      </w:r>
      <w:proofErr w:type="spellStart"/>
      <w:r>
        <w:rPr>
          <w:rFonts w:ascii="Nudista" w:hAnsi="Nudista" w:cs="Arial"/>
        </w:rPr>
        <w:t>nasl</w:t>
      </w:r>
      <w:proofErr w:type="spellEnd"/>
      <w:r>
        <w:rPr>
          <w:rFonts w:ascii="Nudista" w:hAnsi="Nudista" w:cs="Arial"/>
        </w:rPr>
        <w:t>. Obchodného zákonníka. Táto Súťaž nepodlieha postupom podľa zákona č. 343/2015 Z. z. o verejnom obstarávaní a zmene a doplnení niektorých zákonov (ďalej aj ako „</w:t>
      </w:r>
      <w:r>
        <w:rPr>
          <w:rFonts w:ascii="Nudista" w:hAnsi="Nudista" w:cs="Arial"/>
          <w:b/>
        </w:rPr>
        <w:t>ZVO</w:t>
      </w:r>
      <w:r>
        <w:rPr>
          <w:rFonts w:ascii="Nudista" w:hAnsi="Nudista" w:cs="Arial"/>
        </w:rPr>
        <w:t>“) a postupy a pojmy používané v týchto súťažných podkladoch nie je možné považovať za pojmy a postupy podľa ZVO.</w:t>
      </w:r>
    </w:p>
    <w:p w14:paraId="003B2677"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8" w:name="_Toc468181705"/>
      <w:bookmarkStart w:id="9" w:name="_Toc174924082"/>
      <w:bookmarkStart w:id="10" w:name="_Toc180600025"/>
      <w:bookmarkEnd w:id="8"/>
      <w:r>
        <w:rPr>
          <w:rFonts w:ascii="Nudista" w:hAnsi="Nudista" w:cs="Arial"/>
          <w:b/>
          <w:sz w:val="20"/>
          <w:szCs w:val="20"/>
          <w:lang w:val="sk-SK"/>
        </w:rPr>
        <w:t>Identifikácia vyhlasovateľa</w:t>
      </w:r>
      <w:bookmarkEnd w:id="9"/>
      <w:bookmarkEnd w:id="10"/>
      <w:r>
        <w:rPr>
          <w:rFonts w:ascii="Nudista" w:hAnsi="Nudista" w:cs="Arial"/>
          <w:b/>
          <w:sz w:val="20"/>
          <w:szCs w:val="20"/>
          <w:lang w:val="sk-SK"/>
        </w:rPr>
        <w:t xml:space="preserve"> </w:t>
      </w:r>
      <w:bookmarkEnd w:id="6"/>
    </w:p>
    <w:p w14:paraId="783F5DBF" w14:textId="77777777" w:rsidR="004F32D4" w:rsidRDefault="005C0261">
      <w:pPr>
        <w:pStyle w:val="Nadpis3"/>
        <w:keepNext w:val="0"/>
        <w:keepLines w:val="0"/>
        <w:numPr>
          <w:ilvl w:val="0"/>
          <w:numId w:val="0"/>
        </w:numPr>
        <w:ind w:left="2268" w:hanging="2279"/>
        <w:rPr>
          <w:rFonts w:ascii="Nudista" w:hAnsi="Nudista" w:cs="Arial"/>
          <w:b/>
        </w:rPr>
      </w:pPr>
      <w:r>
        <w:rPr>
          <w:rFonts w:ascii="Nudista" w:hAnsi="Nudista" w:cs="Arial"/>
        </w:rPr>
        <w:t xml:space="preserve">Názov:                            </w:t>
      </w:r>
      <w:bookmarkStart w:id="11" w:name="_Hlk180592570"/>
      <w:r>
        <w:rPr>
          <w:rFonts w:ascii="Nudista" w:hAnsi="Nudista" w:cs="Arial"/>
          <w:b/>
          <w:bCs/>
        </w:rPr>
        <w:t xml:space="preserve">MPBH ŠAMORÍN, </w:t>
      </w:r>
      <w:proofErr w:type="spellStart"/>
      <w:r>
        <w:rPr>
          <w:rFonts w:ascii="Nudista" w:hAnsi="Nudista" w:cs="Arial"/>
          <w:b/>
          <w:bCs/>
        </w:rPr>
        <w:t>s.r.o</w:t>
      </w:r>
      <w:proofErr w:type="spellEnd"/>
      <w:r>
        <w:rPr>
          <w:rFonts w:ascii="Nudista" w:hAnsi="Nudista" w:cs="Arial"/>
          <w:b/>
          <w:bCs/>
        </w:rPr>
        <w:t>.</w:t>
      </w:r>
      <w:bookmarkEnd w:id="11"/>
      <w:r>
        <w:rPr>
          <w:rFonts w:ascii="Nudista" w:hAnsi="Nudista" w:cs="Arial"/>
          <w:b/>
          <w:bCs/>
        </w:rPr>
        <w:tab/>
      </w:r>
    </w:p>
    <w:p w14:paraId="31FC6346" w14:textId="77777777" w:rsidR="004F32D4" w:rsidRDefault="005C0261">
      <w:pPr>
        <w:pStyle w:val="Nadpis3"/>
        <w:keepNext w:val="0"/>
        <w:keepLines w:val="0"/>
        <w:numPr>
          <w:ilvl w:val="0"/>
          <w:numId w:val="0"/>
        </w:numPr>
        <w:ind w:left="2268" w:hanging="2279"/>
        <w:rPr>
          <w:rFonts w:ascii="Nudista" w:hAnsi="Nudista" w:cs="Arial"/>
        </w:rPr>
      </w:pPr>
      <w:r>
        <w:rPr>
          <w:rFonts w:ascii="Nudista" w:hAnsi="Nudista" w:cs="Arial"/>
        </w:rPr>
        <w:t xml:space="preserve">Sídlo:                              </w:t>
      </w:r>
      <w:bookmarkStart w:id="12" w:name="_Hlk180592580"/>
      <w:r>
        <w:rPr>
          <w:rFonts w:ascii="Nudista" w:hAnsi="Nudista" w:cs="Arial"/>
        </w:rPr>
        <w:t>Veterná 23/D, 931 01 Šamorín</w:t>
      </w:r>
      <w:bookmarkEnd w:id="12"/>
      <w:r>
        <w:rPr>
          <w:rFonts w:ascii="Nudista" w:hAnsi="Nudista" w:cs="Arial"/>
        </w:rPr>
        <w:tab/>
      </w:r>
    </w:p>
    <w:p w14:paraId="3A793219" w14:textId="77777777" w:rsidR="004F32D4" w:rsidRDefault="005C0261">
      <w:pPr>
        <w:pStyle w:val="Nadpis3"/>
        <w:keepNext w:val="0"/>
        <w:keepLines w:val="0"/>
        <w:numPr>
          <w:ilvl w:val="0"/>
          <w:numId w:val="0"/>
        </w:numPr>
        <w:ind w:left="2268" w:hanging="2279"/>
        <w:rPr>
          <w:rFonts w:ascii="Nudista" w:hAnsi="Nudista" w:cs="Arial"/>
        </w:rPr>
      </w:pPr>
      <w:r>
        <w:rPr>
          <w:rFonts w:ascii="Nudista" w:hAnsi="Nudista" w:cs="Arial"/>
        </w:rPr>
        <w:t xml:space="preserve">Štatutárny orgán:            Ing. Alexander </w:t>
      </w:r>
      <w:proofErr w:type="spellStart"/>
      <w:r>
        <w:rPr>
          <w:rFonts w:ascii="Nudista" w:hAnsi="Nudista" w:cs="Arial"/>
        </w:rPr>
        <w:t>Kürthy</w:t>
      </w:r>
      <w:proofErr w:type="spellEnd"/>
      <w:r>
        <w:rPr>
          <w:rFonts w:ascii="Nudista" w:hAnsi="Nudista" w:cs="Arial"/>
        </w:rPr>
        <w:t xml:space="preserve"> </w:t>
      </w:r>
    </w:p>
    <w:p w14:paraId="5683AF5D" w14:textId="77777777" w:rsidR="004F32D4" w:rsidRDefault="005C0261">
      <w:pPr>
        <w:pStyle w:val="Nadpis3"/>
        <w:keepNext w:val="0"/>
        <w:keepLines w:val="0"/>
        <w:numPr>
          <w:ilvl w:val="0"/>
          <w:numId w:val="0"/>
        </w:numPr>
        <w:ind w:left="2268" w:hanging="2279"/>
        <w:rPr>
          <w:rFonts w:ascii="Nudista" w:hAnsi="Nudista" w:cs="Arial"/>
          <w:szCs w:val="20"/>
        </w:rPr>
      </w:pPr>
      <w:r>
        <w:rPr>
          <w:rFonts w:ascii="Nudista" w:hAnsi="Nudista" w:cs="Arial"/>
        </w:rPr>
        <w:t xml:space="preserve">IČO:                                </w:t>
      </w:r>
      <w:bookmarkStart w:id="13" w:name="_Hlk180592590"/>
      <w:r>
        <w:rPr>
          <w:rFonts w:ascii="Nudista" w:hAnsi="Nudista" w:cs="Arial"/>
        </w:rPr>
        <w:t>36 261 611</w:t>
      </w:r>
      <w:bookmarkEnd w:id="13"/>
      <w:r>
        <w:rPr>
          <w:rFonts w:ascii="Nudista" w:hAnsi="Nudista" w:cs="Arial"/>
        </w:rPr>
        <w:tab/>
      </w:r>
    </w:p>
    <w:p w14:paraId="14EB6B2A" w14:textId="77777777" w:rsidR="004F32D4" w:rsidRDefault="005C0261">
      <w:pPr>
        <w:pStyle w:val="Nadpis3"/>
        <w:keepNext w:val="0"/>
        <w:keepLines w:val="0"/>
        <w:numPr>
          <w:ilvl w:val="0"/>
          <w:numId w:val="0"/>
        </w:numPr>
        <w:ind w:left="2268" w:hanging="2279"/>
        <w:rPr>
          <w:rFonts w:ascii="Nudista" w:hAnsi="Nudista" w:cs="Arial"/>
          <w:szCs w:val="20"/>
        </w:rPr>
      </w:pPr>
      <w:r>
        <w:rPr>
          <w:rFonts w:ascii="Nudista" w:hAnsi="Nudista" w:cs="Arial"/>
        </w:rPr>
        <w:t>DIČ:                                2021833583</w:t>
      </w:r>
      <w:r>
        <w:rPr>
          <w:rFonts w:ascii="Nudista" w:hAnsi="Nudista" w:cs="Arial"/>
        </w:rPr>
        <w:tab/>
      </w:r>
    </w:p>
    <w:p w14:paraId="267ADEB6" w14:textId="77777777" w:rsidR="004F32D4" w:rsidRDefault="005C0261">
      <w:pPr>
        <w:pStyle w:val="Nadpis3"/>
        <w:keepNext w:val="0"/>
        <w:keepLines w:val="0"/>
        <w:numPr>
          <w:ilvl w:val="0"/>
          <w:numId w:val="0"/>
        </w:numPr>
        <w:ind w:left="2268" w:hanging="2279"/>
        <w:rPr>
          <w:rFonts w:ascii="Nudista" w:hAnsi="Nudista" w:cs="Arial"/>
          <w:szCs w:val="20"/>
        </w:rPr>
      </w:pPr>
      <w:r>
        <w:rPr>
          <w:rFonts w:ascii="Nudista" w:hAnsi="Nudista" w:cs="Arial"/>
          <w:szCs w:val="20"/>
        </w:rPr>
        <w:t>IČ DPH:                           SK</w:t>
      </w:r>
      <w:r>
        <w:rPr>
          <w:rFonts w:ascii="Roboto" w:eastAsiaTheme="minorHAnsi" w:hAnsi="Roboto" w:cstheme="minorBidi"/>
          <w:sz w:val="21"/>
          <w:szCs w:val="21"/>
          <w:shd w:val="clear" w:color="auto" w:fill="FFFFFF"/>
        </w:rPr>
        <w:t xml:space="preserve"> </w:t>
      </w:r>
      <w:r>
        <w:rPr>
          <w:rFonts w:ascii="Nudista" w:hAnsi="Nudista" w:cs="Arial"/>
          <w:szCs w:val="20"/>
        </w:rPr>
        <w:t>2021833583</w:t>
      </w:r>
      <w:r>
        <w:rPr>
          <w:rFonts w:ascii="Nudista" w:hAnsi="Nudista" w:cs="Arial"/>
          <w:szCs w:val="20"/>
        </w:rPr>
        <w:tab/>
        <w:t xml:space="preserve"> </w:t>
      </w:r>
    </w:p>
    <w:p w14:paraId="52BEA549" w14:textId="77777777" w:rsidR="004F32D4" w:rsidRDefault="005C0261">
      <w:pPr>
        <w:pStyle w:val="Nadpis3"/>
        <w:keepNext w:val="0"/>
        <w:keepLines w:val="0"/>
        <w:numPr>
          <w:ilvl w:val="0"/>
          <w:numId w:val="0"/>
        </w:numPr>
        <w:ind w:left="-11"/>
        <w:rPr>
          <w:rFonts w:ascii="Nudista" w:hAnsi="Nudista" w:cs="Arial"/>
        </w:rPr>
      </w:pPr>
      <w:r>
        <w:rPr>
          <w:rFonts w:ascii="Nudista" w:hAnsi="Nudista" w:cs="Arial"/>
        </w:rPr>
        <w:t xml:space="preserve">Spoločnosť zapísaná v Obchodnom registri Okresného súdu Trnava, oddiel: </w:t>
      </w:r>
      <w:proofErr w:type="spellStart"/>
      <w:r>
        <w:rPr>
          <w:rFonts w:ascii="Nudista" w:hAnsi="Nudista" w:cs="Arial"/>
        </w:rPr>
        <w:t>Sro</w:t>
      </w:r>
      <w:proofErr w:type="spellEnd"/>
      <w:r>
        <w:rPr>
          <w:rFonts w:ascii="Nudista" w:hAnsi="Nudista" w:cs="Arial"/>
        </w:rPr>
        <w:t>, Vložka číslo:  14977/T</w:t>
      </w:r>
    </w:p>
    <w:p w14:paraId="76D7D20F" w14:textId="77777777" w:rsidR="004F32D4" w:rsidRDefault="004F32D4">
      <w:pPr>
        <w:rPr>
          <w:rFonts w:ascii="Times New Roman" w:eastAsia="Times New Roman" w:hAnsi="Times New Roman" w:cs="Times New Roman"/>
          <w:vanish/>
          <w:color w:val="auto"/>
          <w:sz w:val="24"/>
          <w:szCs w:val="24"/>
          <w:lang w:eastAsia="sk-SK"/>
        </w:rPr>
      </w:pPr>
    </w:p>
    <w:p w14:paraId="50A282E8" w14:textId="77777777" w:rsidR="004F32D4" w:rsidRDefault="004F32D4">
      <w:pPr>
        <w:rPr>
          <w:rFonts w:ascii="Times New Roman" w:eastAsia="Times New Roman" w:hAnsi="Times New Roman" w:cs="Times New Roman"/>
          <w:vanish/>
          <w:color w:val="auto"/>
          <w:sz w:val="24"/>
          <w:szCs w:val="24"/>
          <w:lang w:eastAsia="sk-SK"/>
        </w:rPr>
      </w:pPr>
    </w:p>
    <w:p w14:paraId="0584E90F" w14:textId="77777777" w:rsidR="004F32D4" w:rsidRDefault="004F32D4">
      <w:pPr>
        <w:pStyle w:val="Nadpis3"/>
        <w:keepNext w:val="0"/>
        <w:keepLines w:val="0"/>
        <w:numPr>
          <w:ilvl w:val="0"/>
          <w:numId w:val="0"/>
        </w:numPr>
        <w:ind w:left="4320" w:hanging="4331"/>
        <w:rPr>
          <w:rFonts w:ascii="Nudista" w:hAnsi="Nudista" w:cs="Arial"/>
        </w:rPr>
      </w:pPr>
    </w:p>
    <w:p w14:paraId="56ED91B4" w14:textId="77777777" w:rsidR="004F32D4" w:rsidRDefault="005C0261">
      <w:pPr>
        <w:pStyle w:val="Nadpis3"/>
        <w:keepNext w:val="0"/>
        <w:keepLines w:val="0"/>
        <w:numPr>
          <w:ilvl w:val="0"/>
          <w:numId w:val="0"/>
        </w:numPr>
        <w:ind w:left="4320" w:hanging="4331"/>
        <w:rPr>
          <w:rFonts w:ascii="Nudista" w:hAnsi="Nudista" w:cs="Arial"/>
        </w:rPr>
      </w:pPr>
      <w:r>
        <w:rPr>
          <w:rFonts w:ascii="Nudista" w:hAnsi="Nudista" w:cs="Arial"/>
        </w:rPr>
        <w:t>(ďalej aj ako „</w:t>
      </w:r>
      <w:r>
        <w:rPr>
          <w:rFonts w:ascii="Nudista" w:hAnsi="Nudista" w:cs="Arial"/>
          <w:b/>
        </w:rPr>
        <w:t>Vyhlasovateľ</w:t>
      </w:r>
      <w:r>
        <w:rPr>
          <w:rFonts w:ascii="Nudista" w:hAnsi="Nudista" w:cs="Arial"/>
        </w:rPr>
        <w:t>“)</w:t>
      </w:r>
    </w:p>
    <w:p w14:paraId="72FB9B80" w14:textId="77777777" w:rsidR="004F32D4" w:rsidRDefault="004F32D4">
      <w:pPr>
        <w:pStyle w:val="Nadpis3"/>
        <w:keepNext w:val="0"/>
        <w:keepLines w:val="0"/>
        <w:numPr>
          <w:ilvl w:val="0"/>
          <w:numId w:val="0"/>
        </w:numPr>
        <w:ind w:left="-11"/>
        <w:rPr>
          <w:rFonts w:ascii="Nudista" w:hAnsi="Nudista" w:cs="Arial"/>
        </w:rPr>
      </w:pPr>
    </w:p>
    <w:p w14:paraId="39897A08" w14:textId="77777777" w:rsidR="004F32D4" w:rsidRDefault="005C0261">
      <w:pPr>
        <w:pStyle w:val="Nadpis3"/>
        <w:keepNext w:val="0"/>
        <w:keepLines w:val="0"/>
        <w:numPr>
          <w:ilvl w:val="0"/>
          <w:numId w:val="0"/>
        </w:numPr>
        <w:ind w:left="-11"/>
        <w:rPr>
          <w:rFonts w:ascii="Nudista" w:hAnsi="Nudista" w:cs="Arial"/>
        </w:rPr>
      </w:pPr>
      <w:r>
        <w:rPr>
          <w:rFonts w:ascii="Nudista" w:hAnsi="Nudista" w:cs="Arial"/>
        </w:rPr>
        <w:t>Subjekt zabezpečujúci proces Súťaže:</w:t>
      </w:r>
    </w:p>
    <w:p w14:paraId="6A1B5A8C" w14:textId="77777777" w:rsidR="004F32D4" w:rsidRDefault="004F32D4">
      <w:pPr>
        <w:rPr>
          <w:rFonts w:ascii="Nudista" w:hAnsi="Nudista" w:cs="Arial"/>
        </w:rPr>
      </w:pPr>
    </w:p>
    <w:p w14:paraId="366D9E4D" w14:textId="77777777" w:rsidR="004F32D4" w:rsidRDefault="005C0261">
      <w:pPr>
        <w:pStyle w:val="Nadpis3"/>
        <w:keepNext w:val="0"/>
        <w:keepLines w:val="0"/>
        <w:numPr>
          <w:ilvl w:val="0"/>
          <w:numId w:val="0"/>
        </w:numPr>
        <w:ind w:left="2268" w:hanging="2279"/>
        <w:rPr>
          <w:rFonts w:ascii="Nudista" w:hAnsi="Nudista" w:cs="Arial"/>
          <w:b/>
          <w:bCs/>
        </w:rPr>
      </w:pPr>
      <w:r>
        <w:rPr>
          <w:rFonts w:ascii="Nudista" w:hAnsi="Nudista" w:cs="Arial"/>
        </w:rPr>
        <w:t xml:space="preserve">Obchodné meno: </w:t>
      </w:r>
      <w:r>
        <w:rPr>
          <w:rFonts w:ascii="Nudista" w:hAnsi="Nudista" w:cs="Arial"/>
        </w:rPr>
        <w:tab/>
      </w:r>
      <w:r>
        <w:rPr>
          <w:rFonts w:ascii="Nudista" w:hAnsi="Nudista" w:cs="Arial"/>
          <w:b/>
          <w:bCs/>
        </w:rPr>
        <w:t xml:space="preserve">Tatra Tender </w:t>
      </w:r>
      <w:proofErr w:type="spellStart"/>
      <w:r>
        <w:rPr>
          <w:rFonts w:ascii="Nudista" w:hAnsi="Nudista" w:cs="Arial"/>
          <w:b/>
          <w:bCs/>
        </w:rPr>
        <w:t>s.r.o</w:t>
      </w:r>
      <w:proofErr w:type="spellEnd"/>
      <w:r>
        <w:rPr>
          <w:rFonts w:ascii="Nudista" w:hAnsi="Nudista" w:cs="Arial"/>
          <w:b/>
          <w:bCs/>
        </w:rPr>
        <w:t>.</w:t>
      </w:r>
    </w:p>
    <w:p w14:paraId="265EC9F7" w14:textId="77777777" w:rsidR="004F32D4" w:rsidRDefault="005C0261">
      <w:pPr>
        <w:pStyle w:val="Nadpis3"/>
        <w:keepNext w:val="0"/>
        <w:keepLines w:val="0"/>
        <w:numPr>
          <w:ilvl w:val="0"/>
          <w:numId w:val="0"/>
        </w:numPr>
        <w:ind w:left="2268" w:hanging="2279"/>
        <w:rPr>
          <w:rFonts w:ascii="Nudista" w:hAnsi="Nudista" w:cs="Arial"/>
        </w:rPr>
      </w:pPr>
      <w:r>
        <w:rPr>
          <w:rFonts w:ascii="Nudista" w:hAnsi="Nudista" w:cs="Arial"/>
        </w:rPr>
        <w:t>Sídlo:</w:t>
      </w:r>
      <w:r>
        <w:rPr>
          <w:rFonts w:ascii="Nudista" w:hAnsi="Nudista" w:cs="Arial"/>
        </w:rPr>
        <w:tab/>
        <w:t>Krčméryho 16, 811 04 Bratislava, Slovenská republika</w:t>
      </w:r>
    </w:p>
    <w:p w14:paraId="1D76C1FA" w14:textId="77777777" w:rsidR="004F32D4" w:rsidRDefault="005C0261">
      <w:pPr>
        <w:pStyle w:val="Nadpis3"/>
        <w:keepNext w:val="0"/>
        <w:keepLines w:val="0"/>
        <w:numPr>
          <w:ilvl w:val="0"/>
          <w:numId w:val="0"/>
        </w:numPr>
        <w:ind w:left="2268" w:hanging="2279"/>
        <w:rPr>
          <w:rFonts w:ascii="Nudista" w:hAnsi="Nudista" w:cs="Arial"/>
        </w:rPr>
      </w:pPr>
      <w:r>
        <w:rPr>
          <w:rFonts w:ascii="Nudista" w:hAnsi="Nudista" w:cs="Arial"/>
        </w:rPr>
        <w:t>Štatutárny zástupca:</w:t>
      </w:r>
      <w:r>
        <w:rPr>
          <w:rFonts w:ascii="Nudista" w:hAnsi="Nudista" w:cs="Arial"/>
        </w:rPr>
        <w:tab/>
        <w:t xml:space="preserve">Mgr. Vladimír Oros, konateľ </w:t>
      </w:r>
    </w:p>
    <w:p w14:paraId="6FFC64F7" w14:textId="77777777" w:rsidR="004F32D4" w:rsidRDefault="005C0261">
      <w:pPr>
        <w:pStyle w:val="Nadpis3"/>
        <w:keepNext w:val="0"/>
        <w:keepLines w:val="0"/>
        <w:numPr>
          <w:ilvl w:val="0"/>
          <w:numId w:val="0"/>
        </w:numPr>
        <w:ind w:left="2268" w:hanging="2279"/>
        <w:rPr>
          <w:rFonts w:ascii="Nudista" w:hAnsi="Nudista" w:cs="Arial"/>
        </w:rPr>
      </w:pPr>
      <w:r>
        <w:rPr>
          <w:rFonts w:ascii="Nudista" w:hAnsi="Nudista" w:cs="Arial"/>
        </w:rPr>
        <w:t>IČO:</w:t>
      </w:r>
      <w:r>
        <w:rPr>
          <w:rFonts w:ascii="Nudista" w:hAnsi="Nudista" w:cs="Arial"/>
        </w:rPr>
        <w:tab/>
        <w:t>44 119 313</w:t>
      </w:r>
    </w:p>
    <w:p w14:paraId="40BA4D12" w14:textId="77777777" w:rsidR="004F32D4" w:rsidRDefault="005C0261">
      <w:pPr>
        <w:pStyle w:val="Nadpis3"/>
        <w:keepNext w:val="0"/>
        <w:keepLines w:val="0"/>
        <w:numPr>
          <w:ilvl w:val="0"/>
          <w:numId w:val="0"/>
        </w:numPr>
        <w:ind w:hanging="11"/>
        <w:rPr>
          <w:rFonts w:ascii="Nudista" w:hAnsi="Nudista" w:cs="Arial"/>
        </w:rPr>
      </w:pPr>
      <w:r>
        <w:rPr>
          <w:rFonts w:ascii="Nudista" w:hAnsi="Nudista" w:cs="Arial"/>
        </w:rPr>
        <w:t xml:space="preserve">Spoločnosť zapísaná v Obchodnom registri Mestského súdu Bratislava I, oddiel: </w:t>
      </w:r>
      <w:proofErr w:type="spellStart"/>
      <w:r>
        <w:rPr>
          <w:rFonts w:ascii="Nudista" w:hAnsi="Nudista" w:cs="Arial"/>
        </w:rPr>
        <w:t>Sro</w:t>
      </w:r>
      <w:proofErr w:type="spellEnd"/>
      <w:r>
        <w:rPr>
          <w:rFonts w:ascii="Nudista" w:hAnsi="Nudista" w:cs="Arial"/>
        </w:rPr>
        <w:t>, vložka číslo: 51980/B</w:t>
      </w:r>
    </w:p>
    <w:p w14:paraId="462B7066" w14:textId="77777777" w:rsidR="004F32D4" w:rsidRDefault="005C0261">
      <w:pPr>
        <w:pStyle w:val="Nadpis3"/>
        <w:keepNext w:val="0"/>
        <w:keepLines w:val="0"/>
        <w:numPr>
          <w:ilvl w:val="0"/>
          <w:numId w:val="0"/>
        </w:numPr>
        <w:ind w:left="2268" w:hanging="2279"/>
        <w:rPr>
          <w:rFonts w:ascii="Nudista" w:hAnsi="Nudista" w:cs="Arial"/>
        </w:rPr>
      </w:pPr>
      <w:r>
        <w:rPr>
          <w:rFonts w:ascii="Nudista" w:hAnsi="Nudista" w:cs="Arial"/>
        </w:rPr>
        <w:t xml:space="preserve">Email: </w:t>
      </w:r>
      <w:r>
        <w:rPr>
          <w:rFonts w:ascii="Nudista" w:hAnsi="Nudista" w:cs="Arial"/>
        </w:rPr>
        <w:tab/>
        <w:t>sp@tatratender.sk</w:t>
      </w:r>
      <w:r>
        <w:rPr>
          <w:rFonts w:ascii="Nudista" w:hAnsi="Nudista" w:cs="Arial"/>
        </w:rPr>
        <w:tab/>
      </w:r>
      <w:r>
        <w:rPr>
          <w:rFonts w:ascii="Nudista" w:hAnsi="Nudista" w:cs="Arial"/>
        </w:rPr>
        <w:tab/>
      </w:r>
    </w:p>
    <w:p w14:paraId="0B83D020" w14:textId="77777777" w:rsidR="004F32D4" w:rsidRDefault="005C0261">
      <w:pPr>
        <w:pStyle w:val="Nadpis3"/>
        <w:keepNext w:val="0"/>
        <w:keepLines w:val="0"/>
        <w:numPr>
          <w:ilvl w:val="0"/>
          <w:numId w:val="0"/>
        </w:numPr>
        <w:ind w:left="2268" w:hanging="2279"/>
        <w:rPr>
          <w:rFonts w:ascii="Nudista" w:hAnsi="Nudista" w:cs="Arial"/>
          <w:color w:val="000000"/>
          <w:szCs w:val="20"/>
          <w:lang w:eastAsia="sk-SK"/>
        </w:rPr>
      </w:pPr>
      <w:r>
        <w:rPr>
          <w:rFonts w:ascii="Nudista" w:hAnsi="Nudista" w:cs="Arial"/>
        </w:rPr>
        <w:t>Tel:</w:t>
      </w:r>
      <w:r>
        <w:rPr>
          <w:rFonts w:ascii="Nudista" w:hAnsi="Nudista" w:cs="Arial"/>
        </w:rPr>
        <w:tab/>
        <w:t>0911566378</w:t>
      </w:r>
    </w:p>
    <w:p w14:paraId="5AD411A6"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14" w:name="_Toc447725743"/>
      <w:bookmarkStart w:id="15" w:name="_Toc174924083"/>
      <w:bookmarkStart w:id="16" w:name="_Toc180600026"/>
      <w:r>
        <w:rPr>
          <w:rFonts w:ascii="Nudista" w:hAnsi="Nudista" w:cs="Arial"/>
          <w:b/>
          <w:sz w:val="20"/>
          <w:szCs w:val="20"/>
          <w:lang w:val="sk-SK"/>
        </w:rPr>
        <w:t>Predmet zákazky</w:t>
      </w:r>
      <w:bookmarkEnd w:id="14"/>
      <w:bookmarkEnd w:id="15"/>
      <w:bookmarkEnd w:id="16"/>
    </w:p>
    <w:p w14:paraId="14B5E5B9" w14:textId="77777777" w:rsidR="004F32D4" w:rsidRDefault="005C0261">
      <w:pPr>
        <w:pStyle w:val="Nadpis3"/>
        <w:keepNext w:val="0"/>
        <w:keepLines w:val="0"/>
        <w:spacing w:after="120"/>
        <w:ind w:left="567" w:hanging="567"/>
        <w:jc w:val="both"/>
        <w:rPr>
          <w:rFonts w:ascii="Nudista" w:hAnsi="Nudista"/>
        </w:rPr>
      </w:pPr>
      <w:r>
        <w:rPr>
          <w:rFonts w:ascii="Nudista" w:hAnsi="Nudista"/>
        </w:rPr>
        <w:t xml:space="preserve">Kód podľa spoločného slovníka obstarávania (CPV): </w:t>
      </w:r>
    </w:p>
    <w:p w14:paraId="213AAA93" w14:textId="77777777" w:rsidR="004F32D4" w:rsidRDefault="005C0261">
      <w:pPr>
        <w:pStyle w:val="Odsekzoznamu"/>
        <w:spacing w:after="120"/>
        <w:ind w:left="567"/>
        <w:contextualSpacing w:val="0"/>
        <w:jc w:val="both"/>
        <w:rPr>
          <w:rFonts w:ascii="Nudista" w:hAnsi="Nudista" w:cs="Calibri"/>
        </w:rPr>
      </w:pPr>
      <w:r>
        <w:rPr>
          <w:rFonts w:ascii="Nudista" w:hAnsi="Nudista" w:cs="Calibri"/>
        </w:rPr>
        <w:t>45000000-7 Stavebné práce</w:t>
      </w:r>
    </w:p>
    <w:p w14:paraId="62AE7E00" w14:textId="77777777" w:rsidR="004F32D4" w:rsidRDefault="005C0261">
      <w:pPr>
        <w:pStyle w:val="Odsekzoznamu"/>
        <w:spacing w:after="120"/>
        <w:ind w:left="567"/>
        <w:jc w:val="both"/>
        <w:rPr>
          <w:rFonts w:ascii="Nudista" w:hAnsi="Nudista" w:cs="Calibri"/>
        </w:rPr>
      </w:pPr>
      <w:r>
        <w:rPr>
          <w:rFonts w:ascii="Nudista" w:hAnsi="Nudista" w:cs="Calibri"/>
        </w:rPr>
        <w:t>Súvisiace práce:</w:t>
      </w:r>
    </w:p>
    <w:p w14:paraId="5B24B378" w14:textId="77777777" w:rsidR="004F32D4" w:rsidRDefault="005C0261">
      <w:pPr>
        <w:pStyle w:val="Odsekzoznamu"/>
        <w:spacing w:after="120"/>
        <w:ind w:left="567"/>
        <w:jc w:val="both"/>
        <w:rPr>
          <w:rFonts w:ascii="Nudista" w:hAnsi="Nudista" w:cs="Calibri"/>
        </w:rPr>
      </w:pPr>
      <w:r>
        <w:rPr>
          <w:rFonts w:ascii="Nudista" w:hAnsi="Nudista" w:cs="Calibri"/>
        </w:rPr>
        <w:t>45231112-3 Inštalácia potrubného systému</w:t>
      </w:r>
    </w:p>
    <w:p w14:paraId="2A05EAE5" w14:textId="77777777" w:rsidR="004F32D4" w:rsidRDefault="005C0261">
      <w:pPr>
        <w:pStyle w:val="Odsekzoznamu"/>
        <w:spacing w:after="120"/>
        <w:ind w:left="567"/>
        <w:jc w:val="both"/>
        <w:rPr>
          <w:rFonts w:ascii="Nudista" w:hAnsi="Nudista" w:cs="Calibri"/>
        </w:rPr>
      </w:pPr>
      <w:r>
        <w:rPr>
          <w:rFonts w:ascii="Nudista" w:hAnsi="Nudista" w:cs="Calibri"/>
        </w:rPr>
        <w:t>45232140-5 Stavebné práce na hlavnom potrubí miestneho vykurovania</w:t>
      </w:r>
    </w:p>
    <w:p w14:paraId="40112709" w14:textId="77777777" w:rsidR="004F32D4" w:rsidRDefault="005C0261">
      <w:pPr>
        <w:pStyle w:val="Odsekzoznamu"/>
        <w:spacing w:after="120"/>
        <w:ind w:left="567"/>
        <w:jc w:val="both"/>
        <w:rPr>
          <w:rFonts w:ascii="Nudista" w:hAnsi="Nudista" w:cs="Calibri"/>
        </w:rPr>
      </w:pPr>
      <w:r>
        <w:rPr>
          <w:rFonts w:ascii="Nudista" w:hAnsi="Nudista" w:cs="Calibri"/>
        </w:rPr>
        <w:t>45232142-9 Stavebné práce na výmenníkových staniciach</w:t>
      </w:r>
    </w:p>
    <w:p w14:paraId="6D1367EC" w14:textId="77777777" w:rsidR="004F32D4" w:rsidRDefault="005C0261">
      <w:pPr>
        <w:pStyle w:val="Odsekzoznamu"/>
        <w:spacing w:after="120"/>
        <w:ind w:left="567"/>
        <w:jc w:val="both"/>
        <w:rPr>
          <w:rFonts w:ascii="Nudista" w:hAnsi="Nudista" w:cs="Calibri"/>
        </w:rPr>
      </w:pPr>
      <w:r>
        <w:rPr>
          <w:rFonts w:ascii="Nudista" w:hAnsi="Nudista" w:cs="Calibri"/>
        </w:rPr>
        <w:t>45232220-0 Stavebné práce na rozvodniach</w:t>
      </w:r>
    </w:p>
    <w:p w14:paraId="1C86B8E8" w14:textId="77777777" w:rsidR="004F32D4" w:rsidRDefault="005C0261">
      <w:pPr>
        <w:pStyle w:val="Odsekzoznamu"/>
        <w:spacing w:after="120"/>
        <w:ind w:left="567"/>
        <w:jc w:val="both"/>
        <w:rPr>
          <w:rFonts w:ascii="Nudista" w:hAnsi="Nudista" w:cs="Calibri"/>
        </w:rPr>
      </w:pPr>
      <w:r>
        <w:rPr>
          <w:rFonts w:ascii="Nudista" w:hAnsi="Nudista" w:cs="Calibri"/>
        </w:rPr>
        <w:t>45251150-7 Stavebné práce na chladiacich vežiach</w:t>
      </w:r>
    </w:p>
    <w:p w14:paraId="77704C9B" w14:textId="77777777" w:rsidR="004F32D4" w:rsidRDefault="005C0261">
      <w:pPr>
        <w:pStyle w:val="Odsekzoznamu"/>
        <w:spacing w:after="120"/>
        <w:ind w:left="567"/>
        <w:jc w:val="both"/>
        <w:rPr>
          <w:rFonts w:ascii="Nudista" w:hAnsi="Nudista" w:cs="Calibri"/>
        </w:rPr>
      </w:pPr>
      <w:r>
        <w:rPr>
          <w:rFonts w:ascii="Nudista" w:hAnsi="Nudista" w:cs="Calibri"/>
        </w:rPr>
        <w:t>45251200-3 Stavebné práce na teplárňach</w:t>
      </w:r>
    </w:p>
    <w:p w14:paraId="2A37DC95" w14:textId="77777777" w:rsidR="004F32D4" w:rsidRDefault="005C0261">
      <w:pPr>
        <w:pStyle w:val="Odsekzoznamu"/>
        <w:spacing w:after="120"/>
        <w:ind w:left="567"/>
        <w:jc w:val="both"/>
        <w:rPr>
          <w:rFonts w:ascii="Nudista" w:hAnsi="Nudista" w:cs="Calibri"/>
        </w:rPr>
      </w:pPr>
      <w:r>
        <w:rPr>
          <w:rFonts w:ascii="Nudista" w:hAnsi="Nudista" w:cs="Calibri"/>
        </w:rPr>
        <w:t>45251220-9 Stavebné práce na kogeneračných zariadeniach</w:t>
      </w:r>
    </w:p>
    <w:p w14:paraId="3C1606C9" w14:textId="77777777" w:rsidR="004F32D4" w:rsidRDefault="005C0261">
      <w:pPr>
        <w:pStyle w:val="Odsekzoznamu"/>
        <w:spacing w:after="120"/>
        <w:ind w:left="567"/>
        <w:jc w:val="both"/>
        <w:rPr>
          <w:rFonts w:ascii="Nudista" w:hAnsi="Nudista" w:cs="Calibri"/>
        </w:rPr>
      </w:pPr>
      <w:r>
        <w:rPr>
          <w:rFonts w:ascii="Nudista" w:hAnsi="Nudista" w:cs="Calibri"/>
        </w:rPr>
        <w:t>45255400-3 Montážne práce</w:t>
      </w:r>
    </w:p>
    <w:p w14:paraId="340F31E0" w14:textId="77777777" w:rsidR="004F32D4" w:rsidRDefault="005C0261">
      <w:pPr>
        <w:pStyle w:val="Odsekzoznamu"/>
        <w:spacing w:after="120"/>
        <w:ind w:left="567"/>
        <w:jc w:val="both"/>
        <w:rPr>
          <w:rFonts w:ascii="Nudista" w:hAnsi="Nudista" w:cs="Calibri"/>
        </w:rPr>
      </w:pPr>
      <w:r>
        <w:rPr>
          <w:rFonts w:ascii="Nudista" w:hAnsi="Nudista" w:cs="Calibri"/>
        </w:rPr>
        <w:t>45300000-0 Stavebno-inštalačné práce</w:t>
      </w:r>
    </w:p>
    <w:p w14:paraId="45F92495" w14:textId="77777777" w:rsidR="004F32D4" w:rsidRDefault="005C0261">
      <w:pPr>
        <w:pStyle w:val="Odsekzoznamu"/>
        <w:spacing w:after="120"/>
        <w:ind w:left="567"/>
        <w:jc w:val="both"/>
        <w:rPr>
          <w:rFonts w:ascii="Nudista" w:hAnsi="Nudista" w:cs="Calibri"/>
        </w:rPr>
      </w:pPr>
      <w:r>
        <w:rPr>
          <w:rFonts w:ascii="Nudista" w:hAnsi="Nudista" w:cs="Calibri"/>
        </w:rPr>
        <w:t>45333000-0 Inštalovanie plynovej prípojky s príslušenstvom</w:t>
      </w:r>
    </w:p>
    <w:p w14:paraId="01FD498A" w14:textId="77777777" w:rsidR="004F32D4" w:rsidRDefault="005C0261">
      <w:pPr>
        <w:pStyle w:val="Odsekzoznamu"/>
        <w:spacing w:after="120"/>
        <w:ind w:left="567"/>
        <w:jc w:val="both"/>
        <w:rPr>
          <w:rFonts w:ascii="Nudista" w:hAnsi="Nudista" w:cs="Calibri"/>
        </w:rPr>
      </w:pPr>
      <w:r>
        <w:rPr>
          <w:rFonts w:ascii="Nudista" w:hAnsi="Nudista" w:cs="Calibri"/>
        </w:rPr>
        <w:t>45350000-5 Mechanické inštalácie</w:t>
      </w:r>
    </w:p>
    <w:p w14:paraId="6CFAEBB4" w14:textId="77777777" w:rsidR="004F32D4" w:rsidRDefault="005C0261">
      <w:pPr>
        <w:pStyle w:val="Odsekzoznamu"/>
        <w:spacing w:after="120"/>
        <w:ind w:left="567"/>
        <w:jc w:val="both"/>
        <w:rPr>
          <w:rFonts w:ascii="Nudista" w:hAnsi="Nudista" w:cs="Calibri"/>
        </w:rPr>
      </w:pPr>
      <w:r>
        <w:rPr>
          <w:rFonts w:ascii="Nudista" w:hAnsi="Nudista" w:cs="Calibri"/>
        </w:rPr>
        <w:t xml:space="preserve">45259300-0 Opravy a údržba teplární </w:t>
      </w:r>
    </w:p>
    <w:p w14:paraId="7131378D" w14:textId="77777777" w:rsidR="004F32D4" w:rsidRDefault="005C0261">
      <w:pPr>
        <w:pStyle w:val="Odsekzoznamu"/>
        <w:spacing w:after="120"/>
        <w:ind w:left="567"/>
        <w:jc w:val="both"/>
        <w:rPr>
          <w:rFonts w:ascii="Nudista" w:hAnsi="Nudista" w:cs="Calibri"/>
        </w:rPr>
      </w:pPr>
      <w:r>
        <w:rPr>
          <w:rFonts w:ascii="Nudista" w:hAnsi="Nudista" w:cs="Calibri"/>
        </w:rPr>
        <w:lastRenderedPageBreak/>
        <w:t xml:space="preserve">50531200-8 Služby na údržbu plynových zariadení </w:t>
      </w:r>
    </w:p>
    <w:p w14:paraId="082D0101" w14:textId="77777777" w:rsidR="004F32D4" w:rsidRDefault="005C0261">
      <w:pPr>
        <w:pStyle w:val="Odsekzoznamu"/>
        <w:spacing w:after="120"/>
        <w:ind w:left="567"/>
        <w:contextualSpacing w:val="0"/>
        <w:jc w:val="both"/>
      </w:pPr>
      <w:r>
        <w:rPr>
          <w:rFonts w:ascii="Nudista" w:hAnsi="Nudista" w:cs="Calibri"/>
        </w:rPr>
        <w:t>50532300-6 Opravy a údržba generátorov</w:t>
      </w:r>
    </w:p>
    <w:p w14:paraId="418C42AE" w14:textId="77777777" w:rsidR="004F32D4" w:rsidRDefault="005C0261">
      <w:pPr>
        <w:pStyle w:val="Nadpis3"/>
        <w:keepNext w:val="0"/>
        <w:keepLines w:val="0"/>
        <w:spacing w:after="120"/>
        <w:ind w:left="567" w:hanging="567"/>
        <w:jc w:val="both"/>
        <w:rPr>
          <w:rFonts w:ascii="Nudista" w:hAnsi="Nudista"/>
        </w:rPr>
      </w:pPr>
      <w:r>
        <w:rPr>
          <w:rFonts w:ascii="Nudista" w:hAnsi="Nudista"/>
        </w:rPr>
        <w:t>Predmetom tejto zákazky je súbor opatrení a služieb zameraných na zabezpečenie rekonštrukcie tepelného zdroja K1 tak, aby tento spĺňal parametre účinného centralizovaného systému zásobovania teplom (spolu ďalej aj ako „</w:t>
      </w:r>
      <w:r>
        <w:rPr>
          <w:rFonts w:ascii="Nudista" w:hAnsi="Nudista"/>
          <w:b/>
          <w:bCs/>
        </w:rPr>
        <w:t>Predmet Zákazky</w:t>
      </w:r>
      <w:r>
        <w:rPr>
          <w:rFonts w:ascii="Nudista" w:hAnsi="Nudista"/>
        </w:rPr>
        <w:t>“).</w:t>
      </w:r>
    </w:p>
    <w:p w14:paraId="3CE6D358" w14:textId="77777777" w:rsidR="004F32D4" w:rsidRDefault="005C0261">
      <w:pPr>
        <w:pStyle w:val="Nadpis3"/>
        <w:keepNext w:val="0"/>
        <w:keepLines w:val="0"/>
        <w:spacing w:after="120"/>
        <w:ind w:left="567" w:hanging="567"/>
        <w:jc w:val="both"/>
        <w:rPr>
          <w:rFonts w:ascii="Nudista" w:hAnsi="Nudista"/>
        </w:rPr>
      </w:pPr>
      <w:r>
        <w:rPr>
          <w:rFonts w:ascii="Nudista" w:hAnsi="Nudista"/>
        </w:rPr>
        <w:t xml:space="preserve">Doba realizácie predmetu zákazky je doba potrebná na prípravu a realizáciu rekonštrukcie a zahŕňa aj ďalších (10) rokov, počas ktorých sa poskytuje servis a obstarávateľ spláca cenu za predmet zákazky. </w:t>
      </w:r>
    </w:p>
    <w:p w14:paraId="7E46B167" w14:textId="77777777" w:rsidR="004F32D4" w:rsidRDefault="005C0261">
      <w:pPr>
        <w:pStyle w:val="Nadpis3"/>
        <w:keepNext w:val="0"/>
        <w:keepLines w:val="0"/>
        <w:spacing w:after="120"/>
        <w:ind w:left="567" w:hanging="567"/>
        <w:jc w:val="both"/>
        <w:rPr>
          <w:rFonts w:ascii="Nudista" w:hAnsi="Nudista"/>
        </w:rPr>
      </w:pPr>
      <w:r>
        <w:rPr>
          <w:rFonts w:ascii="Nudista" w:hAnsi="Nudista"/>
        </w:rPr>
        <w:t>Cenu za predmet zákazky bude obstarávateľ platí počas (10) rokov od ukončenia rekonštrukcie formou mesačných splátok, pričom podrobnejšie sú platobné podmienky upravené v návrhu zmluvy, ktorá bude výsledkom obstarávania.</w:t>
      </w:r>
    </w:p>
    <w:p w14:paraId="7910C5D5"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Bližšie vymedzenie Predmetu Zákazky je uvedené v Časti B. Opis Predmetu Zákazky týchto súťažných podkladov.</w:t>
      </w:r>
    </w:p>
    <w:p w14:paraId="138281AE"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17" w:name="_Toc174924084"/>
      <w:bookmarkStart w:id="18" w:name="_Toc180600027"/>
      <w:r>
        <w:rPr>
          <w:rFonts w:ascii="Nudista" w:hAnsi="Nudista" w:cs="Arial"/>
          <w:b/>
          <w:sz w:val="20"/>
          <w:szCs w:val="20"/>
          <w:lang w:val="sk-SK"/>
        </w:rPr>
        <w:t>Komplexnosť dodávky</w:t>
      </w:r>
      <w:bookmarkEnd w:id="17"/>
      <w:bookmarkEnd w:id="18"/>
    </w:p>
    <w:p w14:paraId="10B5A916"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Navrhovateľ predloží svoj návrh na celý Predmet Zákazky.</w:t>
      </w:r>
    </w:p>
    <w:p w14:paraId="24245F4D"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19" w:name="_Toc174924085"/>
      <w:bookmarkStart w:id="20" w:name="_Toc180600028"/>
      <w:r>
        <w:rPr>
          <w:rFonts w:ascii="Nudista" w:hAnsi="Nudista" w:cs="Arial"/>
          <w:b/>
          <w:sz w:val="20"/>
          <w:szCs w:val="20"/>
          <w:lang w:val="sk-SK"/>
        </w:rPr>
        <w:t>Zdroj finačných prostriedkov</w:t>
      </w:r>
      <w:bookmarkEnd w:id="19"/>
      <w:bookmarkEnd w:id="20"/>
      <w:r>
        <w:rPr>
          <w:rFonts w:ascii="Nudista" w:hAnsi="Nudista" w:cs="Arial"/>
          <w:b/>
          <w:sz w:val="20"/>
          <w:szCs w:val="20"/>
          <w:lang w:val="sk-SK"/>
        </w:rPr>
        <w:t xml:space="preserve"> </w:t>
      </w:r>
    </w:p>
    <w:p w14:paraId="2268CA31" w14:textId="5B5C5914"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Vyhlasovateľ má v úmysle financovať Predmet zákazky z vlastných zdrojov formou pravidelných</w:t>
      </w:r>
      <w:r w:rsidR="008916E9">
        <w:rPr>
          <w:rFonts w:ascii="Nudista" w:hAnsi="Nudista"/>
        </w:rPr>
        <w:t xml:space="preserve"> mesačných </w:t>
      </w:r>
      <w:r>
        <w:rPr>
          <w:rFonts w:ascii="Nudista" w:hAnsi="Nudista"/>
        </w:rPr>
        <w:t xml:space="preserve">splátok </w:t>
      </w:r>
      <w:r w:rsidR="008916E9">
        <w:rPr>
          <w:rFonts w:ascii="Nudista" w:hAnsi="Nudista"/>
        </w:rPr>
        <w:t>p</w:t>
      </w:r>
      <w:r>
        <w:rPr>
          <w:rFonts w:ascii="Nudista" w:hAnsi="Nudista" w:cs="Arial"/>
        </w:rPr>
        <w:t xml:space="preserve">očas obdobia 120 mesiacov. </w:t>
      </w:r>
    </w:p>
    <w:p w14:paraId="29217CA3"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Vyhlasovateľ bude financovať predmet zákazky v súlade s návrhmi zmlúv, ktoré tvoria prílohy Časti E. Obchodné podmienky tejto Výzvy.</w:t>
      </w:r>
    </w:p>
    <w:p w14:paraId="04B753F5"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21" w:name="_Toc174924086"/>
      <w:bookmarkStart w:id="22" w:name="_Toc447725746"/>
      <w:bookmarkStart w:id="23" w:name="_Toc180600029"/>
      <w:r>
        <w:rPr>
          <w:rFonts w:ascii="Nudista" w:hAnsi="Nudista" w:cs="Arial"/>
          <w:b/>
          <w:sz w:val="20"/>
          <w:szCs w:val="20"/>
          <w:lang w:val="sk-SK"/>
        </w:rPr>
        <w:t>Zmluva</w:t>
      </w:r>
      <w:bookmarkEnd w:id="21"/>
      <w:bookmarkEnd w:id="22"/>
      <w:bookmarkEnd w:id="23"/>
    </w:p>
    <w:p w14:paraId="081C9036"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Výsledkom tejto Súťaže bude uzatvorenie:</w:t>
      </w:r>
    </w:p>
    <w:p w14:paraId="4AD50F8E" w14:textId="77777777" w:rsidR="004F32D4" w:rsidRDefault="005C0261">
      <w:pPr>
        <w:pStyle w:val="Nadpis3"/>
        <w:keepNext w:val="0"/>
        <w:keepLines w:val="0"/>
        <w:numPr>
          <w:ilvl w:val="0"/>
          <w:numId w:val="17"/>
        </w:numPr>
        <w:tabs>
          <w:tab w:val="left" w:pos="567"/>
        </w:tabs>
        <w:spacing w:after="120"/>
        <w:ind w:left="1418" w:hanging="851"/>
        <w:jc w:val="both"/>
        <w:rPr>
          <w:rFonts w:ascii="Nudista" w:hAnsi="Nudista"/>
          <w:szCs w:val="20"/>
        </w:rPr>
      </w:pPr>
      <w:r>
        <w:rPr>
          <w:rFonts w:ascii="Nudista" w:hAnsi="Nudista"/>
          <w:szCs w:val="20"/>
        </w:rPr>
        <w:t xml:space="preserve">pre časť </w:t>
      </w:r>
      <w:r>
        <w:rPr>
          <w:rFonts w:ascii="Nudista" w:hAnsi="Nudista"/>
          <w:b/>
          <w:bCs/>
          <w:szCs w:val="20"/>
        </w:rPr>
        <w:t>rekonštrukcia</w:t>
      </w:r>
      <w:r>
        <w:rPr>
          <w:rFonts w:ascii="Nudista" w:hAnsi="Nudista"/>
          <w:szCs w:val="20"/>
        </w:rPr>
        <w:t xml:space="preserve"> - zmluvy dielo podľa § 536 a </w:t>
      </w:r>
      <w:proofErr w:type="spellStart"/>
      <w:r>
        <w:rPr>
          <w:rFonts w:ascii="Nudista" w:hAnsi="Nudista"/>
          <w:szCs w:val="20"/>
        </w:rPr>
        <w:t>nasl</w:t>
      </w:r>
      <w:proofErr w:type="spellEnd"/>
      <w:r>
        <w:rPr>
          <w:rFonts w:ascii="Nudista" w:hAnsi="Nudista"/>
          <w:szCs w:val="20"/>
        </w:rPr>
        <w:t>. Obchodného zákonníka (ďalej len ako „</w:t>
      </w:r>
      <w:proofErr w:type="spellStart"/>
      <w:r>
        <w:rPr>
          <w:rFonts w:ascii="Nudista" w:hAnsi="Nudista"/>
          <w:b/>
          <w:bCs/>
          <w:szCs w:val="20"/>
        </w:rPr>
        <w:t>ZoD</w:t>
      </w:r>
      <w:proofErr w:type="spellEnd"/>
      <w:r>
        <w:rPr>
          <w:rFonts w:ascii="Nudista" w:hAnsi="Nudista"/>
          <w:szCs w:val="20"/>
        </w:rPr>
        <w:t>“ alebo „</w:t>
      </w:r>
      <w:r>
        <w:rPr>
          <w:rFonts w:ascii="Nudista" w:hAnsi="Nudista"/>
          <w:b/>
          <w:bCs/>
          <w:szCs w:val="20"/>
        </w:rPr>
        <w:t>Zmluva o dielo</w:t>
      </w:r>
      <w:r>
        <w:rPr>
          <w:rFonts w:ascii="Nudista" w:hAnsi="Nudista"/>
          <w:szCs w:val="20"/>
        </w:rPr>
        <w:t>“) a</w:t>
      </w:r>
    </w:p>
    <w:p w14:paraId="6AC28D4E" w14:textId="77777777" w:rsidR="004F32D4" w:rsidRDefault="005C0261">
      <w:pPr>
        <w:pStyle w:val="Nadpis3"/>
        <w:keepNext w:val="0"/>
        <w:keepLines w:val="0"/>
        <w:numPr>
          <w:ilvl w:val="0"/>
          <w:numId w:val="17"/>
        </w:numPr>
        <w:tabs>
          <w:tab w:val="left" w:pos="567"/>
        </w:tabs>
        <w:spacing w:after="120"/>
        <w:ind w:left="1418" w:hanging="851"/>
        <w:jc w:val="both"/>
        <w:rPr>
          <w:rFonts w:ascii="Nudista" w:hAnsi="Nudista"/>
        </w:rPr>
      </w:pPr>
      <w:r>
        <w:rPr>
          <w:rFonts w:ascii="Nudista" w:hAnsi="Nudista"/>
        </w:rPr>
        <w:t xml:space="preserve">pre časť </w:t>
      </w:r>
      <w:r>
        <w:rPr>
          <w:rFonts w:ascii="Nudista" w:hAnsi="Nudista"/>
          <w:b/>
          <w:bCs/>
        </w:rPr>
        <w:t>servis</w:t>
      </w:r>
      <w:r>
        <w:rPr>
          <w:rFonts w:ascii="Nudista" w:hAnsi="Nudista"/>
        </w:rPr>
        <w:t xml:space="preserve"> - servisná zmluva</w:t>
      </w:r>
      <w:r>
        <w:rPr>
          <w:rFonts w:ascii="Nudista" w:hAnsi="Nudista"/>
          <w:szCs w:val="20"/>
        </w:rPr>
        <w:t xml:space="preserve"> podľa § 269 a </w:t>
      </w:r>
      <w:proofErr w:type="spellStart"/>
      <w:r>
        <w:rPr>
          <w:rFonts w:ascii="Nudista" w:hAnsi="Nudista"/>
          <w:szCs w:val="20"/>
        </w:rPr>
        <w:t>nasl</w:t>
      </w:r>
      <w:proofErr w:type="spellEnd"/>
      <w:r>
        <w:rPr>
          <w:rFonts w:ascii="Nudista" w:hAnsi="Nudista"/>
          <w:szCs w:val="20"/>
        </w:rPr>
        <w:t>. Obchodného zákonníka</w:t>
      </w:r>
      <w:r>
        <w:rPr>
          <w:rFonts w:ascii="Nudista" w:hAnsi="Nudista"/>
        </w:rPr>
        <w:t xml:space="preserve"> (ďalej len ako „</w:t>
      </w:r>
      <w:r>
        <w:rPr>
          <w:rFonts w:ascii="Nudista" w:hAnsi="Nudista"/>
          <w:b/>
          <w:bCs/>
        </w:rPr>
        <w:t>Servisná zmluva</w:t>
      </w:r>
      <w:r>
        <w:rPr>
          <w:rFonts w:ascii="Nudista" w:hAnsi="Nudista"/>
        </w:rPr>
        <w:t xml:space="preserve">“) </w:t>
      </w:r>
    </w:p>
    <w:p w14:paraId="44B3D78E" w14:textId="77777777" w:rsidR="004F32D4" w:rsidRDefault="005C0261">
      <w:pPr>
        <w:pStyle w:val="Nadpis3"/>
        <w:keepNext w:val="0"/>
        <w:keepLines w:val="0"/>
        <w:numPr>
          <w:ilvl w:val="0"/>
          <w:numId w:val="0"/>
        </w:numPr>
        <w:spacing w:after="120"/>
        <w:ind w:left="567"/>
        <w:jc w:val="both"/>
        <w:rPr>
          <w:rFonts w:ascii="Nudista" w:hAnsi="Nudista"/>
        </w:rPr>
      </w:pPr>
      <w:r>
        <w:rPr>
          <w:rFonts w:ascii="Nudista" w:hAnsi="Nudista"/>
        </w:rPr>
        <w:t xml:space="preserve">medzi úspešným navrhovateľom (zhotoviteľom) a vyhlasovateľom (objednávateľom) na základe vyhodnotenia ponúk. </w:t>
      </w:r>
    </w:p>
    <w:p w14:paraId="426143D8"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 xml:space="preserve">Záväzné vzory zmlúv sú uvedené v Časti E. Obchodné podmienky týchto Súťažných podkladov. Zmluvy uzatvorené s úspešným navrhovateľom budú zodpovedať podmienkam stanoveným </w:t>
      </w:r>
      <w:r>
        <w:rPr>
          <w:rFonts w:ascii="Nudista" w:hAnsi="Nudista" w:cs="Arial"/>
        </w:rPr>
        <w:br/>
        <w:t>v týchto Súťažných podkladoch a ponuke úspešného navrhovateľa.</w:t>
      </w:r>
    </w:p>
    <w:p w14:paraId="28748678"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24" w:name="_Toc174924087"/>
      <w:bookmarkStart w:id="25" w:name="_Toc447725747"/>
      <w:bookmarkStart w:id="26" w:name="_Toc180600030"/>
      <w:r>
        <w:rPr>
          <w:rFonts w:ascii="Nudista" w:hAnsi="Nudista" w:cs="Arial"/>
          <w:b/>
          <w:sz w:val="20"/>
          <w:szCs w:val="20"/>
          <w:lang w:val="sk-SK"/>
        </w:rPr>
        <w:t>Miesto a Lehota realizácie predmetu zákazky</w:t>
      </w:r>
      <w:bookmarkEnd w:id="24"/>
      <w:bookmarkEnd w:id="25"/>
      <w:bookmarkEnd w:id="26"/>
    </w:p>
    <w:p w14:paraId="19576AA2"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Miesto plnenia Predmetu Zákazky: kotolňa K1, Veterná 23, Šamorín</w:t>
      </w:r>
    </w:p>
    <w:p w14:paraId="49A295CD"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rPr>
        <w:t xml:space="preserve">Doba realizácie Predmetu zákazky bude: </w:t>
      </w:r>
    </w:p>
    <w:p w14:paraId="7D59C837" w14:textId="6E09247B" w:rsidR="004F32D4" w:rsidRDefault="005C0261">
      <w:pPr>
        <w:pStyle w:val="Odsekzoznamu"/>
        <w:numPr>
          <w:ilvl w:val="0"/>
          <w:numId w:val="20"/>
        </w:numPr>
        <w:jc w:val="both"/>
        <w:rPr>
          <w:rFonts w:ascii="Nudista" w:hAnsi="Nudista"/>
        </w:rPr>
      </w:pPr>
      <w:r>
        <w:rPr>
          <w:rFonts w:ascii="Nudista" w:hAnsi="Nudista"/>
        </w:rPr>
        <w:t xml:space="preserve">do 8 mesiacov odo dňa </w:t>
      </w:r>
      <w:r w:rsidR="00675C4E">
        <w:rPr>
          <w:rFonts w:ascii="Nudista" w:hAnsi="Nudista"/>
        </w:rPr>
        <w:t xml:space="preserve">prevzatia </w:t>
      </w:r>
      <w:r>
        <w:rPr>
          <w:rFonts w:ascii="Nudista" w:hAnsi="Nudista"/>
        </w:rPr>
        <w:t>staveniska navrhovateľo</w:t>
      </w:r>
      <w:r w:rsidR="00675C4E">
        <w:rPr>
          <w:rFonts w:ascii="Nudista" w:hAnsi="Nudista"/>
        </w:rPr>
        <w:t>m</w:t>
      </w:r>
      <w:r>
        <w:rPr>
          <w:rFonts w:ascii="Nudista" w:hAnsi="Nudista"/>
        </w:rPr>
        <w:t xml:space="preserve"> (časť rekonštrukcia);</w:t>
      </w:r>
    </w:p>
    <w:p w14:paraId="7862D1A6" w14:textId="77777777" w:rsidR="004F32D4" w:rsidRDefault="005C0261">
      <w:pPr>
        <w:pStyle w:val="Odsekzoznamu"/>
        <w:numPr>
          <w:ilvl w:val="0"/>
          <w:numId w:val="20"/>
        </w:numPr>
        <w:jc w:val="both"/>
        <w:rPr>
          <w:rFonts w:ascii="Nudista" w:hAnsi="Nudista"/>
        </w:rPr>
      </w:pPr>
      <w:r>
        <w:rPr>
          <w:rFonts w:ascii="Nudista" w:hAnsi="Nudista"/>
        </w:rPr>
        <w:t xml:space="preserve">do 120 mesiacov od uvedenia diela do prevádzky (časť servis).  </w:t>
      </w:r>
    </w:p>
    <w:p w14:paraId="0211CE43" w14:textId="77777777" w:rsidR="004F32D4" w:rsidRDefault="004F32D4">
      <w:pPr>
        <w:jc w:val="both"/>
        <w:rPr>
          <w:rFonts w:ascii="Nudista" w:hAnsi="Nudista"/>
        </w:rPr>
      </w:pPr>
    </w:p>
    <w:p w14:paraId="002284AF" w14:textId="77777777" w:rsidR="004F32D4" w:rsidRDefault="004F32D4">
      <w:pPr>
        <w:jc w:val="both"/>
        <w:rPr>
          <w:rFonts w:ascii="Nudista" w:hAnsi="Nudista"/>
        </w:rPr>
      </w:pPr>
    </w:p>
    <w:p w14:paraId="4748E4B9" w14:textId="77777777" w:rsidR="004F32D4" w:rsidRDefault="004F32D4">
      <w:pPr>
        <w:jc w:val="both"/>
        <w:rPr>
          <w:rFonts w:ascii="Nudista" w:hAnsi="Nudista"/>
        </w:rPr>
      </w:pPr>
    </w:p>
    <w:p w14:paraId="527B720E" w14:textId="77777777" w:rsidR="004F32D4" w:rsidRDefault="004F32D4">
      <w:pPr>
        <w:jc w:val="both"/>
        <w:rPr>
          <w:rFonts w:ascii="Nudista" w:hAnsi="Nudista"/>
        </w:rPr>
      </w:pPr>
    </w:p>
    <w:p w14:paraId="64D35F65" w14:textId="77777777" w:rsidR="004F32D4" w:rsidRDefault="004F32D4">
      <w:pPr>
        <w:jc w:val="both"/>
        <w:rPr>
          <w:rFonts w:ascii="Nudista" w:hAnsi="Nudista"/>
        </w:rPr>
      </w:pPr>
    </w:p>
    <w:p w14:paraId="1BFF9D81"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27" w:name="_Toc447725748"/>
      <w:bookmarkStart w:id="28" w:name="_Toc174924088"/>
      <w:bookmarkStart w:id="29" w:name="_Toc180600031"/>
      <w:r>
        <w:rPr>
          <w:rFonts w:ascii="Nudista" w:hAnsi="Nudista" w:cs="Arial"/>
          <w:b/>
          <w:sz w:val="20"/>
          <w:szCs w:val="20"/>
          <w:lang w:val="sk-SK"/>
        </w:rPr>
        <w:lastRenderedPageBreak/>
        <w:t xml:space="preserve">Oprávnení </w:t>
      </w:r>
      <w:bookmarkEnd w:id="27"/>
      <w:r>
        <w:rPr>
          <w:rFonts w:ascii="Nudista" w:hAnsi="Nudista" w:cs="Arial"/>
          <w:b/>
          <w:sz w:val="20"/>
          <w:szCs w:val="20"/>
          <w:lang w:val="sk-SK"/>
        </w:rPr>
        <w:t>navrhovatelia</w:t>
      </w:r>
      <w:bookmarkEnd w:id="28"/>
      <w:bookmarkEnd w:id="29"/>
    </w:p>
    <w:p w14:paraId="384A2259"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Návrhy môžu predkladať fyzické, právnické osoby alebo skupina dodávateľov (fyzických alebo právnických osôb), vystupujúcich voči Vyhlasovateľovi spoločne (ďalej aj ako „</w:t>
      </w:r>
      <w:r>
        <w:rPr>
          <w:rFonts w:ascii="Nudista" w:hAnsi="Nudista" w:cs="Arial"/>
          <w:b/>
        </w:rPr>
        <w:t>Skupina dodávateľov</w:t>
      </w:r>
      <w:r>
        <w:rPr>
          <w:rFonts w:ascii="Nudista" w:hAnsi="Nudista" w:cs="Arial"/>
        </w:rPr>
        <w:t xml:space="preserve">“). </w:t>
      </w:r>
    </w:p>
    <w:p w14:paraId="0F148AEC" w14:textId="77777777" w:rsidR="004F32D4" w:rsidRDefault="005C0261">
      <w:pPr>
        <w:pStyle w:val="Nadpis3"/>
        <w:keepNext w:val="0"/>
        <w:keepLines w:val="0"/>
        <w:spacing w:after="120"/>
        <w:ind w:left="567" w:hanging="567"/>
        <w:jc w:val="both"/>
        <w:rPr>
          <w:rFonts w:ascii="Nudista" w:hAnsi="Nudista"/>
        </w:rPr>
      </w:pPr>
      <w:r>
        <w:rPr>
          <w:rFonts w:ascii="Nudista" w:hAnsi="Nudista"/>
        </w:rPr>
        <w:t>V</w:t>
      </w:r>
      <w:r>
        <w:rPr>
          <w:rFonts w:ascii="Nudista" w:eastAsia="Calibri" w:hAnsi="Nudista" w:cs="Calibri"/>
        </w:rPr>
        <w:t> </w:t>
      </w:r>
      <w:r>
        <w:rPr>
          <w:rFonts w:ascii="Nudista" w:hAnsi="Nudista" w:cs="Arial"/>
        </w:rPr>
        <w:t>prípade</w:t>
      </w:r>
      <w:r>
        <w:rPr>
          <w:rFonts w:ascii="Nudista" w:hAnsi="Nudista"/>
        </w:rPr>
        <w:t>, ak je navrhovateľom skupina, takýto navrhovateľ je povinný predložiť doklad podpísaný všetkými členmi skupiny o</w:t>
      </w:r>
      <w:r>
        <w:rPr>
          <w:rFonts w:ascii="Nudista" w:eastAsia="Calibri" w:hAnsi="Nudista" w:cs="Calibri"/>
        </w:rPr>
        <w:t> </w:t>
      </w:r>
      <w:r>
        <w:rPr>
          <w:rFonts w:ascii="Nudista" w:hAnsi="Nudista"/>
        </w:rPr>
        <w:t>určení vedúceho člena oprávneného konať v</w:t>
      </w:r>
      <w:r>
        <w:rPr>
          <w:rFonts w:ascii="Nudista" w:eastAsia="Calibri" w:hAnsi="Nudista" w:cs="Calibri"/>
        </w:rPr>
        <w:t> </w:t>
      </w:r>
      <w:r>
        <w:rPr>
          <w:rFonts w:ascii="Nudista" w:hAnsi="Nudista"/>
        </w:rPr>
        <w:t>mene ostatných členov skupiny v</w:t>
      </w:r>
      <w:r>
        <w:rPr>
          <w:rFonts w:ascii="Nudista" w:eastAsia="Calibri" w:hAnsi="Nudista" w:cs="Calibri"/>
        </w:rPr>
        <w:t> </w:t>
      </w:r>
      <w:r>
        <w:rPr>
          <w:rFonts w:ascii="Nudista" w:hAnsi="Nudista"/>
        </w:rPr>
        <w:t>tejto Súťaži. V</w:t>
      </w:r>
      <w:r>
        <w:rPr>
          <w:rFonts w:ascii="Nudista" w:eastAsia="Calibri" w:hAnsi="Nudista" w:cs="Calibri"/>
        </w:rPr>
        <w:t> </w:t>
      </w:r>
      <w:r>
        <w:rPr>
          <w:rFonts w:ascii="Nudista" w:hAnsi="Nudista"/>
        </w:rPr>
        <w:t>prípade, ak bude návrh skupiny dodávateľov vyhodnotený ako úspešný, táto skupina bude povinná vytvoriť združenie osôb podľa relevantných ustanovení súkromného práva. Z</w:t>
      </w:r>
      <w:r>
        <w:rPr>
          <w:rFonts w:ascii="Nudista" w:eastAsia="Calibri" w:hAnsi="Nudista" w:cs="Calibri"/>
        </w:rPr>
        <w:t> </w:t>
      </w:r>
      <w:r>
        <w:rPr>
          <w:rFonts w:ascii="Nudista" w:hAnsi="Nudista"/>
        </w:rPr>
        <w:t>dokumentácie preukazujúcej vznik združenia (resp. inej zákonnej formy spolupráce fyzických alebo právnických osôb) musí byť jasné a</w:t>
      </w:r>
      <w:r>
        <w:rPr>
          <w:rFonts w:ascii="Nudista" w:eastAsia="Calibri" w:hAnsi="Nudista" w:cs="Calibri"/>
        </w:rPr>
        <w:t> </w:t>
      </w:r>
      <w:r>
        <w:rPr>
          <w:rFonts w:ascii="Nudista" w:hAnsi="Nudista"/>
        </w:rPr>
        <w:t>zrejmé, ako sú stanovené vzájomné práva a</w:t>
      </w:r>
      <w:r>
        <w:rPr>
          <w:rFonts w:ascii="Nudista" w:eastAsia="Calibri" w:hAnsi="Nudista" w:cs="Calibri"/>
        </w:rPr>
        <w:t> </w:t>
      </w:r>
      <w:r>
        <w:rPr>
          <w:rFonts w:ascii="Nudista" w:hAnsi="Nudista"/>
        </w:rPr>
        <w:t>povinnosti, kto a</w:t>
      </w:r>
      <w:r>
        <w:rPr>
          <w:rFonts w:ascii="Nudista" w:eastAsia="Calibri" w:hAnsi="Nudista" w:cs="Calibri"/>
        </w:rPr>
        <w:t> </w:t>
      </w:r>
      <w:r>
        <w:rPr>
          <w:rFonts w:ascii="Nudista" w:hAnsi="Nudista"/>
        </w:rPr>
        <w:t>akou časťou sa bude na plnení podieľať a</w:t>
      </w:r>
      <w:r>
        <w:rPr>
          <w:rFonts w:ascii="Nudista" w:eastAsia="Calibri" w:hAnsi="Nudista" w:cs="Calibri"/>
        </w:rPr>
        <w:t> </w:t>
      </w:r>
      <w:r>
        <w:rPr>
          <w:rFonts w:ascii="Nudista" w:hAnsi="Nudista"/>
        </w:rPr>
        <w:t>skutočnosť, že všetci členovia združenia ručia za záväzky združenia spoločne a</w:t>
      </w:r>
      <w:r>
        <w:rPr>
          <w:rFonts w:ascii="Nudista" w:eastAsia="Calibri" w:hAnsi="Nudista" w:cs="Calibri"/>
        </w:rPr>
        <w:t> </w:t>
      </w:r>
      <w:r>
        <w:rPr>
          <w:rFonts w:ascii="Nudista" w:hAnsi="Nudista"/>
        </w:rPr>
        <w:t>nerozdielne.</w:t>
      </w:r>
    </w:p>
    <w:p w14:paraId="22224A5D"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30" w:name="_Toc447725749"/>
      <w:bookmarkStart w:id="31" w:name="_Toc400006275"/>
      <w:bookmarkStart w:id="32" w:name="_Toc444084951"/>
      <w:bookmarkStart w:id="33" w:name="_Toc174924089"/>
      <w:bookmarkStart w:id="34" w:name="_Toc180600032"/>
      <w:bookmarkEnd w:id="30"/>
      <w:r>
        <w:rPr>
          <w:rFonts w:ascii="Nudista" w:hAnsi="Nudista" w:cs="Arial"/>
          <w:b/>
          <w:sz w:val="20"/>
          <w:szCs w:val="20"/>
          <w:lang w:val="sk-SK"/>
        </w:rPr>
        <w:t>Zábezpeka</w:t>
      </w:r>
      <w:bookmarkEnd w:id="31"/>
      <w:bookmarkEnd w:id="32"/>
      <w:bookmarkEnd w:id="33"/>
      <w:bookmarkEnd w:id="34"/>
    </w:p>
    <w:p w14:paraId="188BA854"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 xml:space="preserve">Vyhlasovateľ vyžaduje na zabezpečenie návrhu zloženie zábezpeky vo výške </w:t>
      </w:r>
      <w:r>
        <w:rPr>
          <w:rFonts w:ascii="Nudista" w:eastAsia="Times New Roman" w:hAnsi="Nudista" w:cs="Arial"/>
          <w:b/>
          <w:bCs/>
          <w:szCs w:val="20"/>
          <w:lang w:eastAsia="sk-SK"/>
        </w:rPr>
        <w:t xml:space="preserve">50 000,00 </w:t>
      </w:r>
      <w:r>
        <w:rPr>
          <w:rFonts w:ascii="Nudista" w:hAnsi="Nudista" w:cs="Arial"/>
          <w:b/>
          <w:bCs/>
        </w:rPr>
        <w:t>EUR</w:t>
      </w:r>
      <w:r>
        <w:rPr>
          <w:rFonts w:ascii="Nudista" w:hAnsi="Nudista" w:cs="Arial"/>
        </w:rPr>
        <w:t xml:space="preserve"> (slovom:</w:t>
      </w:r>
      <w:r>
        <w:rPr>
          <w:rFonts w:ascii="Nudista" w:eastAsia="Times New Roman" w:hAnsi="Nudista" w:cs="Arial"/>
          <w:szCs w:val="20"/>
          <w:lang w:eastAsia="sk-SK"/>
        </w:rPr>
        <w:t xml:space="preserve"> </w:t>
      </w:r>
      <w:r>
        <w:rPr>
          <w:rFonts w:ascii="Nudista" w:hAnsi="Nudista" w:cs="Arial"/>
        </w:rPr>
        <w:t>euro) podľa tohto článku (ďalej aj ako „</w:t>
      </w:r>
      <w:r>
        <w:rPr>
          <w:rFonts w:ascii="Nudista" w:hAnsi="Nudista" w:cs="Arial"/>
          <w:b/>
        </w:rPr>
        <w:t>Zábezpeka</w:t>
      </w:r>
      <w:r>
        <w:rPr>
          <w:rFonts w:ascii="Nudista" w:hAnsi="Nudista" w:cs="Arial"/>
        </w:rPr>
        <w:t>“).</w:t>
      </w:r>
    </w:p>
    <w:p w14:paraId="40C5707D"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Zábezpeku je možné zložiť nasledovnými spôsobmi:</w:t>
      </w:r>
    </w:p>
    <w:p w14:paraId="71793A4F" w14:textId="77777777" w:rsidR="004F32D4" w:rsidRDefault="005C0261">
      <w:pPr>
        <w:pStyle w:val="Nadpis4"/>
        <w:keepNext w:val="0"/>
        <w:keepLines w:val="0"/>
        <w:spacing w:after="120"/>
        <w:ind w:left="1134" w:hanging="567"/>
        <w:jc w:val="both"/>
        <w:rPr>
          <w:rFonts w:ascii="Nudista" w:hAnsi="Nudista" w:cs="Arial"/>
          <w:color w:val="auto"/>
        </w:rPr>
      </w:pPr>
      <w:r>
        <w:rPr>
          <w:rFonts w:ascii="Nudista" w:hAnsi="Nudista" w:cs="Arial"/>
        </w:rPr>
        <w:t>Poskytnutie bankovej záruky za navrhovateľa</w:t>
      </w:r>
    </w:p>
    <w:p w14:paraId="52BECCCD" w14:textId="77777777" w:rsidR="004F32D4" w:rsidRDefault="005C0261">
      <w:pPr>
        <w:spacing w:after="120"/>
        <w:ind w:left="1134"/>
        <w:jc w:val="both"/>
        <w:rPr>
          <w:rFonts w:ascii="Nudista" w:eastAsia="Times New Roman" w:hAnsi="Nudista" w:cs="Arial"/>
          <w:b/>
          <w:color w:val="auto"/>
          <w:sz w:val="20"/>
          <w:szCs w:val="20"/>
          <w:lang w:eastAsia="sk-SK"/>
        </w:rPr>
      </w:pPr>
      <w:r>
        <w:rPr>
          <w:rFonts w:ascii="Nudista" w:eastAsia="Times New Roman" w:hAnsi="Nudista" w:cs="Arial"/>
          <w:sz w:val="20"/>
          <w:szCs w:val="20"/>
          <w:lang w:eastAsia="sk-SK"/>
        </w:rPr>
        <w:t xml:space="preserve">Poskytnutie bankovej záruky nesmie byť v rozpore s ustanoveniami § 313 až § 322 Obchodného zákonníka.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t. j. do 31. 12. 2024. Z bankovej záruky vystavenej bankou musí ďalej vyplývať, že banka uspokojí veriteľa (Vyhlasovateľa) za dlžníka (navrhovateľa) v prípade prepadnutia jeho Zábezpeky v prospech Vyhlasovateľa podľa podmienok uvedených v bode 8.5 (podmienky prepadnutia Zábezpeky) tejto časti SP. Banka sa musí bezpodmienečne zaviazať zaplatiť na účet Vyhlasovateľa pohľadávku krytú bankovou zárukou do 7 dní po doručení výzvy Vyhlasovateľa na jej zaplatenie. Banková záruka vzniká dňom písomného vyhlásenia banky a Zábezpeka vzniká doručením záručnej listiny Vyhlasovateľovi. </w:t>
      </w:r>
      <w:r>
        <w:rPr>
          <w:rFonts w:ascii="Nudista" w:eastAsia="Times New Roman" w:hAnsi="Nudista" w:cs="Arial"/>
          <w:b/>
          <w:sz w:val="20"/>
          <w:szCs w:val="20"/>
          <w:lang w:eastAsia="sk-SK"/>
        </w:rPr>
        <w:t xml:space="preserve">Záručná listina musí byť predložená ako originál dokumentu (notársky overená kópia záručnej listiny nie je postačujúca). </w:t>
      </w:r>
    </w:p>
    <w:p w14:paraId="7CC3C815" w14:textId="77777777" w:rsidR="004F32D4" w:rsidRDefault="005C0261">
      <w:pPr>
        <w:spacing w:after="120"/>
        <w:ind w:left="1134"/>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Banková záruka zanikne:</w:t>
      </w:r>
    </w:p>
    <w:p w14:paraId="7DDFD83E" w14:textId="77777777" w:rsidR="004F32D4" w:rsidRDefault="005C0261">
      <w:pPr>
        <w:pStyle w:val="Nadpis4"/>
        <w:keepNext w:val="0"/>
        <w:keepLines w:val="0"/>
        <w:numPr>
          <w:ilvl w:val="0"/>
          <w:numId w:val="9"/>
        </w:numPr>
        <w:spacing w:after="120"/>
        <w:ind w:left="1560" w:hanging="425"/>
        <w:jc w:val="both"/>
        <w:rPr>
          <w:rFonts w:ascii="Nudista" w:hAnsi="Nudista" w:cs="Arial"/>
        </w:rPr>
      </w:pPr>
      <w:r>
        <w:rPr>
          <w:rFonts w:ascii="Nudista" w:eastAsia="Times New Roman" w:hAnsi="Nudista" w:cs="Arial"/>
          <w:szCs w:val="20"/>
          <w:lang w:eastAsia="sk-SK"/>
        </w:rPr>
        <w:t xml:space="preserve">plnením banky vo výške Zábezpeky, ktoré banka poskytla za navrhovateľa v prospech </w:t>
      </w:r>
      <w:r>
        <w:rPr>
          <w:rFonts w:ascii="Nudista" w:hAnsi="Nudista" w:cs="Arial"/>
        </w:rPr>
        <w:t>Vyhlasovateľa,</w:t>
      </w:r>
    </w:p>
    <w:p w14:paraId="0F77C43A" w14:textId="77777777" w:rsidR="004F32D4" w:rsidRDefault="005C0261">
      <w:pPr>
        <w:pStyle w:val="Nadpis4"/>
        <w:keepNext w:val="0"/>
        <w:keepLines w:val="0"/>
        <w:numPr>
          <w:ilvl w:val="0"/>
          <w:numId w:val="9"/>
        </w:numPr>
        <w:spacing w:after="120"/>
        <w:ind w:left="1560" w:hanging="425"/>
        <w:jc w:val="both"/>
        <w:rPr>
          <w:rFonts w:ascii="Nudista" w:hAnsi="Nudista" w:cs="Arial"/>
        </w:rPr>
      </w:pPr>
      <w:r>
        <w:rPr>
          <w:rFonts w:ascii="Nudista" w:hAnsi="Nudista" w:cs="Arial"/>
        </w:rPr>
        <w:t>odvolaním bankovej záruky navrhovateľa na základe písomného oznámenia (súhlasu Vyhlasovateľa) doručeného navrhovateľovi,</w:t>
      </w:r>
    </w:p>
    <w:p w14:paraId="00AFA8BC" w14:textId="77777777" w:rsidR="004F32D4" w:rsidRDefault="005C0261">
      <w:pPr>
        <w:pStyle w:val="Nadpis4"/>
        <w:keepNext w:val="0"/>
        <w:keepLines w:val="0"/>
        <w:numPr>
          <w:ilvl w:val="0"/>
          <w:numId w:val="9"/>
        </w:numPr>
        <w:spacing w:after="120"/>
        <w:ind w:left="1560" w:hanging="425"/>
        <w:jc w:val="both"/>
        <w:rPr>
          <w:rFonts w:ascii="Nudista" w:eastAsia="Times New Roman" w:hAnsi="Nudista" w:cs="Arial"/>
          <w:color w:val="auto"/>
          <w:szCs w:val="20"/>
          <w:lang w:eastAsia="sk-SK"/>
        </w:rPr>
      </w:pPr>
      <w:r>
        <w:rPr>
          <w:rFonts w:ascii="Nudista" w:hAnsi="Nudista" w:cs="Arial"/>
        </w:rPr>
        <w:t>uplynutím doby platnosti bankovej záruky, ak si Vyhlasovateľ do uplynutia doby platnosti neuplatnil svoje nároky voči banke vyplývajúce z vystavenej záručnej listiny. Ak bankovú záruku poskytne zahraničná banka, ktorá nemá pobočku na území Slovenskej republiky, banková záruka vyhotovená zahraničnou bankou v inom ako štátnom jazyku</w:t>
      </w:r>
      <w:r>
        <w:rPr>
          <w:rFonts w:ascii="Nudista" w:eastAsia="Times New Roman" w:hAnsi="Nudista" w:cs="Arial"/>
          <w:szCs w:val="20"/>
          <w:lang w:eastAsia="sk-SK"/>
        </w:rPr>
        <w:t>, musí byť zároveň doložená úradným prekladom do slovenského jazyka.</w:t>
      </w:r>
    </w:p>
    <w:p w14:paraId="6DE8E898" w14:textId="77777777" w:rsidR="004F32D4" w:rsidRDefault="005C0261">
      <w:pPr>
        <w:pStyle w:val="Nadpis4"/>
        <w:keepNext w:val="0"/>
        <w:keepLines w:val="0"/>
        <w:numPr>
          <w:ilvl w:val="0"/>
          <w:numId w:val="9"/>
        </w:numPr>
        <w:spacing w:after="120"/>
        <w:ind w:left="1560" w:hanging="425"/>
        <w:jc w:val="both"/>
        <w:rPr>
          <w:rFonts w:ascii="Nudista" w:hAnsi="Nudista" w:cs="Arial"/>
        </w:rPr>
      </w:pPr>
      <w:r>
        <w:rPr>
          <w:rFonts w:ascii="Nudista" w:hAnsi="Nudista" w:cs="Arial"/>
        </w:rPr>
        <w:t>zrušením tejto Súťaže zo strany Vyhlasovateľa.</w:t>
      </w:r>
    </w:p>
    <w:p w14:paraId="1B30072F" w14:textId="77777777" w:rsidR="004F32D4" w:rsidRDefault="005C0261">
      <w:pPr>
        <w:pStyle w:val="Nadpis4"/>
        <w:keepNext w:val="0"/>
        <w:keepLines w:val="0"/>
        <w:tabs>
          <w:tab w:val="left" w:pos="0"/>
        </w:tabs>
        <w:spacing w:after="120"/>
        <w:ind w:left="1134" w:hanging="567"/>
        <w:jc w:val="both"/>
        <w:rPr>
          <w:rFonts w:ascii="Nudista" w:hAnsi="Nudista"/>
        </w:rPr>
      </w:pPr>
      <w:r>
        <w:rPr>
          <w:rFonts w:ascii="Nudista" w:hAnsi="Nudista"/>
        </w:rPr>
        <w:t>Poskytnutím poistenia záruky za navrhovateľa</w:t>
      </w:r>
    </w:p>
    <w:p w14:paraId="1C904DC0" w14:textId="77777777" w:rsidR="004F32D4" w:rsidRDefault="005C0261">
      <w:pPr>
        <w:spacing w:after="120"/>
        <w:ind w:left="1134"/>
        <w:jc w:val="both"/>
        <w:rPr>
          <w:rFonts w:ascii="Nudista" w:eastAsia="Times New Roman" w:hAnsi="Nudista" w:cs="Arial"/>
          <w:b/>
          <w:color w:val="auto"/>
          <w:sz w:val="20"/>
          <w:szCs w:val="20"/>
          <w:lang w:eastAsia="sk-SK"/>
        </w:rPr>
      </w:pPr>
      <w:r>
        <w:rPr>
          <w:rFonts w:ascii="Nudista" w:hAnsi="Nudista" w:cs="Arial"/>
          <w:sz w:val="20"/>
          <w:szCs w:val="20"/>
        </w:rPr>
        <w:t xml:space="preserve">Poskytnutie poistenia záruky nesmie byť v rozpore s ustanoveniami zákona č. 39/2015 Z. z. o poisťovníctve a o zmene a doplnení niektorých zákonov, v platnom znení. Poistná </w:t>
      </w:r>
      <w:r>
        <w:rPr>
          <w:rFonts w:ascii="Nudista" w:hAnsi="Nudista" w:cs="Arial"/>
          <w:sz w:val="20"/>
          <w:szCs w:val="20"/>
        </w:rPr>
        <w:lastRenderedPageBreak/>
        <w:t>zmluva musí byť uzatvorená tak, že poisteným je navrhovateľ a</w:t>
      </w:r>
      <w:r>
        <w:rPr>
          <w:rFonts w:ascii="Nudista" w:hAnsi="Nudista" w:cs="Calibri"/>
          <w:sz w:val="20"/>
          <w:szCs w:val="20"/>
        </w:rPr>
        <w:t> </w:t>
      </w:r>
      <w:r>
        <w:rPr>
          <w:rFonts w:ascii="Nudista" w:hAnsi="Nudista" w:cs="Arial"/>
          <w:sz w:val="20"/>
          <w:szCs w:val="20"/>
        </w:rPr>
        <w:t>opr</w:t>
      </w:r>
      <w:r>
        <w:rPr>
          <w:rFonts w:ascii="Nudista" w:hAnsi="Nudista" w:cs="Proba Pro"/>
          <w:sz w:val="20"/>
          <w:szCs w:val="20"/>
        </w:rPr>
        <w:t>á</w:t>
      </w:r>
      <w:r>
        <w:rPr>
          <w:rFonts w:ascii="Nudista" w:hAnsi="Nudista" w:cs="Arial"/>
          <w:sz w:val="20"/>
          <w:szCs w:val="20"/>
        </w:rPr>
        <w:t>vnenou osobou z</w:t>
      </w:r>
      <w:r>
        <w:rPr>
          <w:rFonts w:ascii="Nudista" w:hAnsi="Nudista" w:cs="Calibri"/>
          <w:sz w:val="20"/>
          <w:szCs w:val="20"/>
        </w:rPr>
        <w:t> </w:t>
      </w:r>
      <w:r>
        <w:rPr>
          <w:rFonts w:ascii="Nudista" w:hAnsi="Nudista" w:cs="Arial"/>
          <w:sz w:val="20"/>
          <w:szCs w:val="20"/>
        </w:rPr>
        <w:t>poistnej zmluvy je Vyhlasovateľ. Doba platnosti poistenia záruky musí byť určená v</w:t>
      </w:r>
      <w:r>
        <w:rPr>
          <w:rFonts w:ascii="Nudista" w:hAnsi="Nudista" w:cs="Calibri"/>
          <w:sz w:val="20"/>
          <w:szCs w:val="20"/>
        </w:rPr>
        <w:t> </w:t>
      </w:r>
      <w:r>
        <w:rPr>
          <w:rFonts w:ascii="Nudista" w:hAnsi="Nudista" w:cs="Arial"/>
          <w:sz w:val="20"/>
          <w:szCs w:val="20"/>
        </w:rPr>
        <w:t>poistnej zmluve, ako aj v</w:t>
      </w:r>
      <w:r>
        <w:rPr>
          <w:rFonts w:ascii="Nudista" w:hAnsi="Nudista" w:cs="Calibri"/>
          <w:sz w:val="20"/>
          <w:szCs w:val="20"/>
        </w:rPr>
        <w:t> </w:t>
      </w:r>
      <w:r>
        <w:rPr>
          <w:rFonts w:ascii="Nudista" w:hAnsi="Nudista" w:cs="Arial"/>
          <w:sz w:val="20"/>
          <w:szCs w:val="20"/>
        </w:rPr>
        <w:t>doklade vystavenom pois</w:t>
      </w:r>
      <w:r>
        <w:rPr>
          <w:rFonts w:ascii="Nudista" w:hAnsi="Nudista" w:cs="Proba Pro"/>
          <w:sz w:val="20"/>
          <w:szCs w:val="20"/>
        </w:rPr>
        <w:t>ť</w:t>
      </w:r>
      <w:r>
        <w:rPr>
          <w:rFonts w:ascii="Nudista" w:hAnsi="Nudista" w:cs="Arial"/>
          <w:sz w:val="20"/>
          <w:szCs w:val="20"/>
        </w:rPr>
        <w:t>ov</w:t>
      </w:r>
      <w:r>
        <w:rPr>
          <w:rFonts w:ascii="Nudista" w:hAnsi="Nudista" w:cs="Proba Pro"/>
          <w:sz w:val="20"/>
          <w:szCs w:val="20"/>
        </w:rPr>
        <w:t>ň</w:t>
      </w:r>
      <w:r>
        <w:rPr>
          <w:rFonts w:ascii="Nudista" w:hAnsi="Nudista" w:cs="Arial"/>
          <w:sz w:val="20"/>
          <w:szCs w:val="20"/>
        </w:rPr>
        <w:t>ou o</w:t>
      </w:r>
      <w:r>
        <w:rPr>
          <w:rFonts w:ascii="Nudista" w:hAnsi="Nudista" w:cs="Calibri"/>
          <w:sz w:val="20"/>
          <w:szCs w:val="20"/>
        </w:rPr>
        <w:t> </w:t>
      </w:r>
      <w:r>
        <w:rPr>
          <w:rFonts w:ascii="Nudista" w:hAnsi="Nudista" w:cs="Arial"/>
          <w:sz w:val="20"/>
          <w:szCs w:val="20"/>
        </w:rPr>
        <w:t>existencii poistenia z</w:t>
      </w:r>
      <w:r>
        <w:rPr>
          <w:rFonts w:ascii="Nudista" w:hAnsi="Nudista" w:cs="Proba Pro"/>
          <w:sz w:val="20"/>
          <w:szCs w:val="20"/>
        </w:rPr>
        <w:t>á</w:t>
      </w:r>
      <w:r>
        <w:rPr>
          <w:rFonts w:ascii="Nudista" w:hAnsi="Nudista" w:cs="Arial"/>
          <w:sz w:val="20"/>
          <w:szCs w:val="20"/>
        </w:rPr>
        <w:t>ruky, minim</w:t>
      </w:r>
      <w:r>
        <w:rPr>
          <w:rFonts w:ascii="Nudista" w:hAnsi="Nudista" w:cs="Proba Pro"/>
          <w:sz w:val="20"/>
          <w:szCs w:val="20"/>
        </w:rPr>
        <w:t>á</w:t>
      </w:r>
      <w:r>
        <w:rPr>
          <w:rFonts w:ascii="Nudista" w:hAnsi="Nudista" w:cs="Arial"/>
          <w:sz w:val="20"/>
          <w:szCs w:val="20"/>
        </w:rPr>
        <w:t>lne do</w:t>
      </w:r>
      <w:r>
        <w:rPr>
          <w:rFonts w:ascii="Nudista" w:hAnsi="Nudista" w:cs="Calibri"/>
          <w:sz w:val="20"/>
          <w:szCs w:val="20"/>
        </w:rPr>
        <w:t> </w:t>
      </w:r>
      <w:r>
        <w:rPr>
          <w:rFonts w:ascii="Nudista" w:hAnsi="Nudista" w:cs="Arial"/>
          <w:sz w:val="20"/>
          <w:szCs w:val="20"/>
        </w:rPr>
        <w:t>uplynutia lehoty viazanosti pon</w:t>
      </w:r>
      <w:r>
        <w:rPr>
          <w:rFonts w:ascii="Nudista" w:hAnsi="Nudista" w:cs="Proba Pro"/>
          <w:sz w:val="20"/>
          <w:szCs w:val="20"/>
        </w:rPr>
        <w:t>ú</w:t>
      </w:r>
      <w:r>
        <w:rPr>
          <w:rFonts w:ascii="Nudista" w:hAnsi="Nudista" w:cs="Arial"/>
          <w:sz w:val="20"/>
          <w:szCs w:val="20"/>
        </w:rPr>
        <w:t>k (resp. pred</w:t>
      </w:r>
      <w:r>
        <w:rPr>
          <w:rFonts w:ascii="Nudista" w:hAnsi="Nudista" w:cs="Proba Pro"/>
          <w:sz w:val="20"/>
          <w:szCs w:val="20"/>
        </w:rPr>
        <w:t>ĺž</w:t>
      </w:r>
      <w:r>
        <w:rPr>
          <w:rFonts w:ascii="Nudista" w:hAnsi="Nudista" w:cs="Arial"/>
          <w:sz w:val="20"/>
          <w:szCs w:val="20"/>
        </w:rPr>
        <w:t xml:space="preserve">enej lehoty viazanosti), </w:t>
      </w:r>
      <w:proofErr w:type="spellStart"/>
      <w:r>
        <w:rPr>
          <w:rFonts w:ascii="Nudista" w:hAnsi="Nudista" w:cs="Arial"/>
          <w:sz w:val="20"/>
          <w:szCs w:val="20"/>
        </w:rPr>
        <w:t>t.j</w:t>
      </w:r>
      <w:proofErr w:type="spellEnd"/>
      <w:r>
        <w:rPr>
          <w:rFonts w:ascii="Nudista" w:hAnsi="Nudista" w:cs="Arial"/>
          <w:sz w:val="20"/>
          <w:szCs w:val="20"/>
        </w:rPr>
        <w:t>. do</w:t>
      </w:r>
      <w:r>
        <w:rPr>
          <w:rFonts w:ascii="Nudista" w:hAnsi="Nudista" w:cs="Calibri"/>
          <w:sz w:val="20"/>
          <w:szCs w:val="20"/>
        </w:rPr>
        <w:t> </w:t>
      </w:r>
      <w:r>
        <w:rPr>
          <w:rFonts w:ascii="Nudista" w:eastAsia="Proba Pro" w:hAnsi="Nudista" w:cs="Arial"/>
          <w:sz w:val="20"/>
          <w:szCs w:val="20"/>
        </w:rPr>
        <w:t>31.12.2024</w:t>
      </w:r>
      <w:r>
        <w:rPr>
          <w:rFonts w:ascii="Nudista" w:hAnsi="Nudista" w:cs="Arial"/>
          <w:sz w:val="20"/>
          <w:szCs w:val="20"/>
        </w:rPr>
        <w:t>. Z</w:t>
      </w:r>
      <w:r>
        <w:rPr>
          <w:rFonts w:ascii="Nudista" w:hAnsi="Nudista" w:cs="Calibri"/>
          <w:sz w:val="20"/>
          <w:szCs w:val="20"/>
        </w:rPr>
        <w:t> </w:t>
      </w:r>
      <w:r>
        <w:rPr>
          <w:rFonts w:ascii="Nudista" w:hAnsi="Nudista" w:cs="Arial"/>
          <w:sz w:val="20"/>
          <w:szCs w:val="20"/>
        </w:rPr>
        <w:t>dokladu vystaven</w:t>
      </w:r>
      <w:r>
        <w:rPr>
          <w:rFonts w:ascii="Nudista" w:hAnsi="Nudista" w:cs="Proba Pro"/>
          <w:sz w:val="20"/>
          <w:szCs w:val="20"/>
        </w:rPr>
        <w:t>é</w:t>
      </w:r>
      <w:r>
        <w:rPr>
          <w:rFonts w:ascii="Nudista" w:hAnsi="Nudista" w:cs="Arial"/>
          <w:sz w:val="20"/>
          <w:szCs w:val="20"/>
        </w:rPr>
        <w:t>ho pois</w:t>
      </w:r>
      <w:r>
        <w:rPr>
          <w:rFonts w:ascii="Nudista" w:hAnsi="Nudista" w:cs="Proba Pro"/>
          <w:sz w:val="20"/>
          <w:szCs w:val="20"/>
        </w:rPr>
        <w:t>ť</w:t>
      </w:r>
      <w:r>
        <w:rPr>
          <w:rFonts w:ascii="Nudista" w:hAnsi="Nudista" w:cs="Arial"/>
          <w:sz w:val="20"/>
          <w:szCs w:val="20"/>
        </w:rPr>
        <w:t>ov</w:t>
      </w:r>
      <w:r>
        <w:rPr>
          <w:rFonts w:ascii="Nudista" w:hAnsi="Nudista" w:cs="Proba Pro"/>
          <w:sz w:val="20"/>
          <w:szCs w:val="20"/>
        </w:rPr>
        <w:t>ň</w:t>
      </w:r>
      <w:r>
        <w:rPr>
          <w:rFonts w:ascii="Nudista" w:hAnsi="Nudista" w:cs="Arial"/>
          <w:sz w:val="20"/>
          <w:szCs w:val="20"/>
        </w:rPr>
        <w:t>ou mus</w:t>
      </w:r>
      <w:r>
        <w:rPr>
          <w:rFonts w:ascii="Nudista" w:hAnsi="Nudista" w:cs="Proba Pro"/>
          <w:sz w:val="20"/>
          <w:szCs w:val="20"/>
        </w:rPr>
        <w:t>í</w:t>
      </w:r>
      <w:r>
        <w:rPr>
          <w:rFonts w:ascii="Nudista" w:hAnsi="Nudista" w:cs="Arial"/>
          <w:sz w:val="20"/>
          <w:szCs w:val="20"/>
        </w:rPr>
        <w:t xml:space="preserve"> </w:t>
      </w:r>
      <w:r>
        <w:rPr>
          <w:rFonts w:ascii="Nudista" w:hAnsi="Nudista" w:cs="Proba Pro"/>
          <w:sz w:val="20"/>
          <w:szCs w:val="20"/>
        </w:rPr>
        <w:t>ď</w:t>
      </w:r>
      <w:r>
        <w:rPr>
          <w:rFonts w:ascii="Nudista" w:hAnsi="Nudista" w:cs="Arial"/>
          <w:sz w:val="20"/>
          <w:szCs w:val="20"/>
        </w:rPr>
        <w:t>alej vypl</w:t>
      </w:r>
      <w:r>
        <w:rPr>
          <w:rFonts w:ascii="Nudista" w:hAnsi="Nudista" w:cs="Proba Pro"/>
          <w:sz w:val="20"/>
          <w:szCs w:val="20"/>
        </w:rPr>
        <w:t>ý</w:t>
      </w:r>
      <w:r>
        <w:rPr>
          <w:rFonts w:ascii="Nudista" w:hAnsi="Nudista" w:cs="Arial"/>
          <w:sz w:val="20"/>
          <w:szCs w:val="20"/>
        </w:rPr>
        <w:t>va</w:t>
      </w:r>
      <w:r>
        <w:rPr>
          <w:rFonts w:ascii="Nudista" w:hAnsi="Nudista" w:cs="Proba Pro"/>
          <w:sz w:val="20"/>
          <w:szCs w:val="20"/>
        </w:rPr>
        <w:t>ť</w:t>
      </w:r>
      <w:r>
        <w:rPr>
          <w:rFonts w:ascii="Nudista" w:hAnsi="Nudista" w:cs="Arial"/>
          <w:sz w:val="20"/>
          <w:szCs w:val="20"/>
        </w:rPr>
        <w:t xml:space="preserve">, </w:t>
      </w:r>
      <w:r>
        <w:rPr>
          <w:rFonts w:ascii="Nudista" w:hAnsi="Nudista" w:cs="Proba Pro"/>
          <w:sz w:val="20"/>
          <w:szCs w:val="20"/>
        </w:rPr>
        <w:t>ž</w:t>
      </w:r>
      <w:r>
        <w:rPr>
          <w:rFonts w:ascii="Nudista" w:hAnsi="Nudista" w:cs="Arial"/>
          <w:sz w:val="20"/>
          <w:szCs w:val="20"/>
        </w:rPr>
        <w:t>e pois</w:t>
      </w:r>
      <w:r>
        <w:rPr>
          <w:rFonts w:ascii="Nudista" w:hAnsi="Nudista" w:cs="Proba Pro"/>
          <w:sz w:val="20"/>
          <w:szCs w:val="20"/>
        </w:rPr>
        <w:t>ť</w:t>
      </w:r>
      <w:r>
        <w:rPr>
          <w:rFonts w:ascii="Nudista" w:hAnsi="Nudista" w:cs="Arial"/>
          <w:sz w:val="20"/>
          <w:szCs w:val="20"/>
        </w:rPr>
        <w:t>ov</w:t>
      </w:r>
      <w:r>
        <w:rPr>
          <w:rFonts w:ascii="Nudista" w:hAnsi="Nudista" w:cs="Proba Pro"/>
          <w:sz w:val="20"/>
          <w:szCs w:val="20"/>
        </w:rPr>
        <w:t>ň</w:t>
      </w:r>
      <w:r>
        <w:rPr>
          <w:rFonts w:ascii="Nudista" w:hAnsi="Nudista" w:cs="Arial"/>
          <w:sz w:val="20"/>
          <w:szCs w:val="20"/>
        </w:rPr>
        <w:t>a uspokoj</w:t>
      </w:r>
      <w:r>
        <w:rPr>
          <w:rFonts w:ascii="Nudista" w:hAnsi="Nudista" w:cs="Proba Pro"/>
          <w:sz w:val="20"/>
          <w:szCs w:val="20"/>
        </w:rPr>
        <w:t>í</w:t>
      </w:r>
      <w:r>
        <w:rPr>
          <w:rFonts w:ascii="Nudista" w:hAnsi="Nudista" w:cs="Arial"/>
          <w:sz w:val="20"/>
          <w:szCs w:val="20"/>
        </w:rPr>
        <w:t xml:space="preserve"> opr</w:t>
      </w:r>
      <w:r>
        <w:rPr>
          <w:rFonts w:ascii="Nudista" w:hAnsi="Nudista" w:cs="Proba Pro"/>
          <w:sz w:val="20"/>
          <w:szCs w:val="20"/>
        </w:rPr>
        <w:t>á</w:t>
      </w:r>
      <w:r>
        <w:rPr>
          <w:rFonts w:ascii="Nudista" w:hAnsi="Nudista" w:cs="Arial"/>
          <w:sz w:val="20"/>
          <w:szCs w:val="20"/>
        </w:rPr>
        <w:t>vnen</w:t>
      </w:r>
      <w:r>
        <w:rPr>
          <w:rFonts w:ascii="Nudista" w:hAnsi="Nudista" w:cs="Proba Pro"/>
          <w:sz w:val="20"/>
          <w:szCs w:val="20"/>
        </w:rPr>
        <w:t>ú</w:t>
      </w:r>
      <w:r>
        <w:rPr>
          <w:rFonts w:ascii="Nudista" w:hAnsi="Nudista" w:cs="Arial"/>
          <w:sz w:val="20"/>
          <w:szCs w:val="20"/>
        </w:rPr>
        <w:t xml:space="preserve"> osobu (Vyhlasovateľa) za poisten</w:t>
      </w:r>
      <w:r>
        <w:rPr>
          <w:rFonts w:ascii="Nudista" w:hAnsi="Nudista" w:cs="Proba Pro"/>
          <w:sz w:val="20"/>
          <w:szCs w:val="20"/>
        </w:rPr>
        <w:t>é</w:t>
      </w:r>
      <w:r>
        <w:rPr>
          <w:rFonts w:ascii="Nudista" w:hAnsi="Nudista" w:cs="Arial"/>
          <w:sz w:val="20"/>
          <w:szCs w:val="20"/>
        </w:rPr>
        <w:t xml:space="preserve">ho (navrhovateľa) </w:t>
      </w:r>
      <w:r>
        <w:rPr>
          <w:rFonts w:ascii="Nudista" w:eastAsia="Times New Roman" w:hAnsi="Nudista" w:cs="Arial"/>
          <w:sz w:val="20"/>
          <w:szCs w:val="20"/>
          <w:lang w:eastAsia="sk-SK"/>
        </w:rPr>
        <w:t xml:space="preserve">v prípade prepadnutia jeho Zábezpeky v prospech Vyhlasovateľa podľa podmienok uvedených v bode 8.5 (podmienky prepadnutia Zábezpeky) tejto časti SP. </w:t>
      </w:r>
      <w:r>
        <w:rPr>
          <w:rFonts w:ascii="Nudista" w:hAnsi="Nudista" w:cs="Arial"/>
          <w:sz w:val="20"/>
          <w:szCs w:val="20"/>
        </w:rPr>
        <w:t xml:space="preserve"> Poisťovňa predĺži platnosť poistenia záruky v prípade, že bola lehota viazanosti ponúk predĺžená. Poisťovňa sa musí bezpodmienečne a neodvolateľne zaviazať zaplatiť na účet Vyhlasovateľa pohľadávku krytú poistením záruky na základe prvej výzvy Vyhlasovateľa na jej zaplatenie. Poistenie záruky vzniká dňom uzavretia poistnej zmluvy medzi poisťovňou a</w:t>
      </w:r>
      <w:r>
        <w:rPr>
          <w:rFonts w:ascii="Nudista" w:hAnsi="Nudista" w:cs="Calibri"/>
          <w:sz w:val="20"/>
          <w:szCs w:val="20"/>
        </w:rPr>
        <w:t> </w:t>
      </w:r>
      <w:r>
        <w:rPr>
          <w:rFonts w:ascii="Nudista" w:hAnsi="Nudista" w:cs="Arial"/>
          <w:sz w:val="20"/>
          <w:szCs w:val="20"/>
        </w:rPr>
        <w:t>poisteným (navrhovateľom) a zábezpeka vzniká doručením dokladu vystaveného poisťovňou o</w:t>
      </w:r>
      <w:r>
        <w:rPr>
          <w:rFonts w:ascii="Nudista" w:hAnsi="Nudista" w:cs="Calibri"/>
          <w:sz w:val="20"/>
          <w:szCs w:val="20"/>
        </w:rPr>
        <w:t> </w:t>
      </w:r>
      <w:r>
        <w:rPr>
          <w:rFonts w:ascii="Nudista" w:hAnsi="Nudista" w:cs="Arial"/>
          <w:sz w:val="20"/>
          <w:szCs w:val="20"/>
        </w:rPr>
        <w:t xml:space="preserve">poistení záruky Vyhlasovateľovi. V prípade poskytnutia zábezpeky formou poistenia záruky, navrhovateľ predloží doklad vystavený poisťovňou </w:t>
      </w:r>
      <w:r>
        <w:rPr>
          <w:rFonts w:ascii="Nudista" w:hAnsi="Nudista" w:cs="Arial"/>
          <w:b/>
          <w:sz w:val="20"/>
          <w:szCs w:val="20"/>
        </w:rPr>
        <w:t xml:space="preserve">vo forme </w:t>
      </w:r>
      <w:r>
        <w:rPr>
          <w:rFonts w:ascii="Nudista" w:eastAsia="Times New Roman" w:hAnsi="Nudista" w:cs="Arial"/>
          <w:b/>
          <w:sz w:val="20"/>
          <w:szCs w:val="20"/>
          <w:lang w:eastAsia="sk-SK"/>
        </w:rPr>
        <w:t xml:space="preserve">originálu dokumentu (notársky overená kópia nie je postačujúca). </w:t>
      </w:r>
    </w:p>
    <w:p w14:paraId="670370A6" w14:textId="77777777" w:rsidR="004F32D4" w:rsidRDefault="004F32D4"/>
    <w:p w14:paraId="0A058F76" w14:textId="77777777" w:rsidR="004F32D4" w:rsidRDefault="005C0261">
      <w:pPr>
        <w:pStyle w:val="Nadpis4"/>
        <w:keepNext w:val="0"/>
        <w:keepLines w:val="0"/>
        <w:spacing w:after="120"/>
        <w:ind w:left="1134" w:hanging="567"/>
        <w:jc w:val="both"/>
        <w:rPr>
          <w:rFonts w:ascii="Nudista" w:hAnsi="Nudista" w:cs="Arial"/>
          <w:color w:val="auto"/>
        </w:rPr>
      </w:pPr>
      <w:r>
        <w:rPr>
          <w:rFonts w:ascii="Nudista" w:hAnsi="Nudista" w:cs="Arial"/>
        </w:rPr>
        <w:t>Zložením finančných prostriedkov na bankový účet Vyhlasovateľa</w:t>
      </w:r>
    </w:p>
    <w:p w14:paraId="125D5EB6" w14:textId="77777777" w:rsidR="004F32D4" w:rsidRDefault="005C0261">
      <w:pPr>
        <w:spacing w:after="120"/>
        <w:ind w:left="1134"/>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 xml:space="preserve">V prípade zloženia finančných prostriedkov na bankový účet Vyhlasovateľa musia byť zložené na účet: </w:t>
      </w:r>
    </w:p>
    <w:p w14:paraId="2307327A" w14:textId="77777777" w:rsidR="004F32D4" w:rsidRDefault="005C0261">
      <w:pPr>
        <w:ind w:left="3544" w:hanging="2410"/>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Banka:</w:t>
      </w:r>
      <w:r>
        <w:rPr>
          <w:rFonts w:ascii="Nudista" w:eastAsia="Times New Roman" w:hAnsi="Nudista" w:cs="Arial"/>
          <w:sz w:val="20"/>
          <w:szCs w:val="20"/>
          <w:lang w:eastAsia="sk-SK"/>
        </w:rPr>
        <w:tab/>
        <w:t xml:space="preserve">VÚB </w:t>
      </w:r>
      <w:proofErr w:type="spellStart"/>
      <w:r>
        <w:rPr>
          <w:rFonts w:ascii="Nudista" w:eastAsia="Times New Roman" w:hAnsi="Nudista" w:cs="Arial"/>
          <w:sz w:val="20"/>
          <w:szCs w:val="20"/>
          <w:lang w:eastAsia="sk-SK"/>
        </w:rPr>
        <w:t>a.s</w:t>
      </w:r>
      <w:proofErr w:type="spellEnd"/>
      <w:r>
        <w:rPr>
          <w:rFonts w:ascii="Nudista" w:eastAsia="Times New Roman" w:hAnsi="Nudista" w:cs="Arial"/>
          <w:sz w:val="20"/>
          <w:szCs w:val="20"/>
          <w:lang w:eastAsia="sk-SK"/>
        </w:rPr>
        <w:t>.</w:t>
      </w:r>
    </w:p>
    <w:p w14:paraId="66283B4C" w14:textId="77777777" w:rsidR="004F32D4" w:rsidRDefault="005C0261">
      <w:pPr>
        <w:ind w:left="3544" w:hanging="2410"/>
        <w:jc w:val="both"/>
        <w:rPr>
          <w:rFonts w:ascii="Nudista" w:eastAsia="Times New Roman" w:hAnsi="Nudista" w:cs="Arial"/>
          <w:color w:val="auto"/>
          <w:sz w:val="20"/>
          <w:szCs w:val="20"/>
          <w:lang w:eastAsia="sk-SK"/>
        </w:rPr>
      </w:pPr>
      <w:r>
        <w:rPr>
          <w:rFonts w:ascii="Liberation Serif" w:eastAsia="Times New Roman" w:hAnsi="Liberation Serif" w:cs="Arial"/>
          <w:sz w:val="20"/>
          <w:szCs w:val="20"/>
          <w:lang w:eastAsia="sk-SK"/>
        </w:rPr>
        <w:t>IBAN</w:t>
      </w:r>
      <w:r>
        <w:rPr>
          <w:rFonts w:ascii="Nudista" w:eastAsia="Times New Roman" w:hAnsi="Nudista" w:cs="Arial"/>
          <w:sz w:val="20"/>
          <w:szCs w:val="20"/>
          <w:lang w:eastAsia="sk-SK"/>
        </w:rPr>
        <w:t xml:space="preserve"> kód: </w:t>
      </w:r>
      <w:r>
        <w:rPr>
          <w:rFonts w:ascii="Nudista" w:eastAsia="Times New Roman" w:hAnsi="Nudista" w:cs="Arial"/>
          <w:sz w:val="20"/>
          <w:szCs w:val="20"/>
          <w:lang w:eastAsia="sk-SK"/>
        </w:rPr>
        <w:tab/>
        <w:t>SK49 0200 0000 0018 4298 3351</w:t>
      </w:r>
    </w:p>
    <w:p w14:paraId="3077CFAA" w14:textId="77777777" w:rsidR="004F32D4" w:rsidRDefault="005C0261">
      <w:pPr>
        <w:ind w:left="3544" w:hanging="2410"/>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 xml:space="preserve">SWIFT: </w:t>
      </w:r>
      <w:r>
        <w:rPr>
          <w:rFonts w:ascii="Nudista" w:eastAsia="Times New Roman" w:hAnsi="Nudista" w:cs="Arial"/>
          <w:sz w:val="20"/>
          <w:szCs w:val="20"/>
          <w:lang w:eastAsia="sk-SK"/>
        </w:rPr>
        <w:tab/>
        <w:t>SUBASKBX</w:t>
      </w:r>
    </w:p>
    <w:p w14:paraId="7F668CAA" w14:textId="77777777" w:rsidR="004F32D4" w:rsidRDefault="005C0261">
      <w:pPr>
        <w:ind w:left="3544" w:hanging="2410"/>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 xml:space="preserve">Názov banky: </w:t>
      </w:r>
      <w:r>
        <w:rPr>
          <w:rFonts w:ascii="Nudista" w:eastAsia="Times New Roman" w:hAnsi="Nudista" w:cs="Arial"/>
          <w:sz w:val="20"/>
          <w:szCs w:val="20"/>
          <w:lang w:eastAsia="sk-SK"/>
        </w:rPr>
        <w:tab/>
        <w:t xml:space="preserve">Všeobecná úverová banka </w:t>
      </w:r>
      <w:proofErr w:type="spellStart"/>
      <w:r>
        <w:rPr>
          <w:rFonts w:ascii="Nudista" w:eastAsia="Times New Roman" w:hAnsi="Nudista" w:cs="Arial"/>
          <w:sz w:val="20"/>
          <w:szCs w:val="20"/>
          <w:lang w:eastAsia="sk-SK"/>
        </w:rPr>
        <w:t>a.s</w:t>
      </w:r>
      <w:proofErr w:type="spellEnd"/>
      <w:r>
        <w:rPr>
          <w:rFonts w:ascii="Nudista" w:eastAsia="Times New Roman" w:hAnsi="Nudista" w:cs="Arial"/>
          <w:sz w:val="20"/>
          <w:szCs w:val="20"/>
          <w:lang w:eastAsia="sk-SK"/>
        </w:rPr>
        <w:t>.</w:t>
      </w:r>
    </w:p>
    <w:p w14:paraId="1C2F42C8" w14:textId="77777777" w:rsidR="004F32D4" w:rsidRDefault="005C0261">
      <w:pPr>
        <w:spacing w:after="120"/>
        <w:ind w:left="3544" w:hanging="2410"/>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 xml:space="preserve">Variabilný symbol: </w:t>
      </w:r>
      <w:r>
        <w:rPr>
          <w:rFonts w:ascii="Nudista" w:eastAsia="Times New Roman" w:hAnsi="Nudista" w:cs="Arial"/>
          <w:sz w:val="20"/>
          <w:szCs w:val="20"/>
          <w:lang w:eastAsia="sk-SK"/>
        </w:rPr>
        <w:tab/>
      </w:r>
      <w:r>
        <w:rPr>
          <w:rFonts w:ascii="Nudista" w:eastAsia="Times New Roman" w:hAnsi="Nudista" w:cs="Arial"/>
          <w:sz w:val="20"/>
          <w:szCs w:val="20"/>
          <w:highlight w:val="lightGray"/>
          <w:lang w:eastAsia="sk-SK"/>
        </w:rPr>
        <w:t>[</w:t>
      </w:r>
      <w:r>
        <w:rPr>
          <w:rFonts w:ascii="Nudista" w:eastAsia="Times New Roman" w:hAnsi="Nudista" w:cs="Arial"/>
          <w:i/>
          <w:sz w:val="20"/>
          <w:szCs w:val="20"/>
          <w:highlight w:val="lightGray"/>
          <w:lang w:eastAsia="sk-SK"/>
        </w:rPr>
        <w:t>navrhovateľ doplní svoje IČO</w:t>
      </w:r>
      <w:r>
        <w:rPr>
          <w:rFonts w:ascii="Nudista" w:eastAsia="Times New Roman" w:hAnsi="Nudista" w:cs="Arial"/>
          <w:sz w:val="20"/>
          <w:szCs w:val="20"/>
          <w:highlight w:val="lightGray"/>
          <w:lang w:eastAsia="sk-SK"/>
        </w:rPr>
        <w:t>]</w:t>
      </w:r>
    </w:p>
    <w:p w14:paraId="5C21B138" w14:textId="77777777" w:rsidR="004F32D4" w:rsidRDefault="005C0261">
      <w:pPr>
        <w:spacing w:after="120"/>
        <w:ind w:left="1134"/>
        <w:jc w:val="both"/>
        <w:rPr>
          <w:rFonts w:ascii="Nudista" w:eastAsia="Times New Roman" w:hAnsi="Nudista" w:cs="Arial"/>
          <w:color w:val="auto"/>
          <w:sz w:val="20"/>
          <w:szCs w:val="20"/>
          <w:lang w:eastAsia="sk-SK"/>
        </w:rPr>
      </w:pPr>
      <w:r>
        <w:rPr>
          <w:rFonts w:ascii="Nudista" w:eastAsia="Times New Roman" w:hAnsi="Nudista" w:cs="Arial"/>
          <w:sz w:val="20"/>
          <w:szCs w:val="20"/>
          <w:lang w:eastAsia="sk-SK"/>
        </w:rPr>
        <w:t>Finančné prostriedky musia byť pripísané na účet Vyhlasovateľa najneskôr v deň uplynutia Lehoty na predkladanie ponúk.</w:t>
      </w:r>
    </w:p>
    <w:p w14:paraId="1398A4E3"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 xml:space="preserve">Ak nebude platná banková záruka, resp. </w:t>
      </w:r>
      <w:r>
        <w:rPr>
          <w:rFonts w:ascii="Nudista" w:hAnsi="Nudista"/>
          <w:szCs w:val="22"/>
        </w:rPr>
        <w:t>poistenia záruky</w:t>
      </w:r>
      <w:r>
        <w:rPr>
          <w:rFonts w:ascii="Nudista" w:hAnsi="Nudista" w:cs="Arial"/>
        </w:rPr>
        <w:t xml:space="preserve"> súčasťou ponuky navrhovateľa, prípadne nebudú zložené finančné prostriedky na účte Vyhlasovateľa v zmysle bodu 8.2.3 vyššie, bude navrhovateľ z tejto Súťaže vylúčený. Navrhovateľ bude písomne upovedomený o vylúčení jeho návrhu zo Súťaže s uvedením dôvodu vylúčenia. </w:t>
      </w:r>
    </w:p>
    <w:p w14:paraId="61FA4F63"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Vyhlasovateľ uvoľní alebo vráti navrhovateľovi Zábezpeku v prípade:</w:t>
      </w:r>
    </w:p>
    <w:p w14:paraId="5AC46846" w14:textId="77777777" w:rsidR="004F32D4" w:rsidRDefault="005C0261">
      <w:pPr>
        <w:pStyle w:val="Nadpis4"/>
        <w:keepNext w:val="0"/>
        <w:keepLines w:val="0"/>
        <w:numPr>
          <w:ilvl w:val="0"/>
          <w:numId w:val="11"/>
        </w:numPr>
        <w:spacing w:after="120"/>
        <w:ind w:left="992" w:hanging="425"/>
        <w:jc w:val="both"/>
        <w:rPr>
          <w:rFonts w:ascii="Nudista" w:hAnsi="Nudista" w:cs="Arial"/>
        </w:rPr>
      </w:pPr>
      <w:r>
        <w:rPr>
          <w:rFonts w:ascii="Nudista" w:hAnsi="Nudista" w:cs="Arial"/>
        </w:rPr>
        <w:t>ak navrhovateľ, resp. jeho návrh bude vylúčený z tejto Súťaže v ktoromkoľvek jej štádiu, tak do siedmich (7) dní odo dňa kedy bolo navrhovateľovi doručené oznámenie o vylúčení zo Súťaže,</w:t>
      </w:r>
    </w:p>
    <w:p w14:paraId="3BE12111" w14:textId="77777777" w:rsidR="004F32D4" w:rsidRDefault="005C0261">
      <w:pPr>
        <w:pStyle w:val="Nadpis4"/>
        <w:keepNext w:val="0"/>
        <w:keepLines w:val="0"/>
        <w:numPr>
          <w:ilvl w:val="0"/>
          <w:numId w:val="11"/>
        </w:numPr>
        <w:spacing w:after="120"/>
        <w:ind w:left="992" w:hanging="425"/>
        <w:jc w:val="both"/>
        <w:rPr>
          <w:rFonts w:ascii="Nudista" w:hAnsi="Nudista" w:cs="Arial"/>
        </w:rPr>
      </w:pPr>
      <w:r>
        <w:rPr>
          <w:rFonts w:ascii="Nudista" w:hAnsi="Nudista" w:cs="Arial"/>
        </w:rPr>
        <w:t>úspešného navrhovateľa do siedmich (7) dní odo dňa podpisu zmluvy s úspešným navrhovateľom,</w:t>
      </w:r>
    </w:p>
    <w:p w14:paraId="46BE68A2" w14:textId="77777777" w:rsidR="004F32D4" w:rsidRDefault="005C0261">
      <w:pPr>
        <w:pStyle w:val="Nadpis4"/>
        <w:keepNext w:val="0"/>
        <w:keepLines w:val="0"/>
        <w:numPr>
          <w:ilvl w:val="0"/>
          <w:numId w:val="11"/>
        </w:numPr>
        <w:spacing w:after="120"/>
        <w:ind w:left="992" w:hanging="425"/>
        <w:jc w:val="both"/>
        <w:rPr>
          <w:rFonts w:ascii="Nudista" w:hAnsi="Nudista" w:cs="Arial"/>
        </w:rPr>
      </w:pPr>
      <w:r>
        <w:rPr>
          <w:rFonts w:ascii="Nudista" w:hAnsi="Nudista" w:cs="Arial"/>
        </w:rPr>
        <w:t xml:space="preserve">ak navrhovateľ nepredloží Finálny návrh v druhom kole Súťaže, tak do siedmich dní odo dňa uplynutia Lehoty na predkladanie Finálnych návrhov, a </w:t>
      </w:r>
    </w:p>
    <w:p w14:paraId="11C0F86E" w14:textId="77777777" w:rsidR="004F32D4" w:rsidRDefault="005C0261">
      <w:pPr>
        <w:pStyle w:val="Nadpis4"/>
        <w:keepNext w:val="0"/>
        <w:keepLines w:val="0"/>
        <w:numPr>
          <w:ilvl w:val="0"/>
          <w:numId w:val="11"/>
        </w:numPr>
        <w:spacing w:after="120"/>
        <w:ind w:left="992" w:hanging="425"/>
        <w:jc w:val="both"/>
        <w:rPr>
          <w:rFonts w:ascii="Nudista" w:hAnsi="Nudista" w:cs="Arial"/>
        </w:rPr>
      </w:pPr>
      <w:r>
        <w:rPr>
          <w:rFonts w:ascii="Nudista" w:hAnsi="Nudista" w:cs="Arial"/>
        </w:rPr>
        <w:t>v prípade zrušenia tejto Súťaže, tak do siedmich (7) dní odo dňa zrušenia tejto Súťaže.</w:t>
      </w:r>
    </w:p>
    <w:p w14:paraId="330744D1"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 xml:space="preserve">Zábezpeka prepadne v prospech Vyhlasovateľa: </w:t>
      </w:r>
    </w:p>
    <w:p w14:paraId="38E7C9E3" w14:textId="77777777" w:rsidR="004F32D4" w:rsidRDefault="005C0261">
      <w:pPr>
        <w:pStyle w:val="Nadpis4"/>
        <w:numPr>
          <w:ilvl w:val="0"/>
          <w:numId w:val="10"/>
        </w:numPr>
        <w:spacing w:after="120"/>
        <w:ind w:left="993" w:hanging="426"/>
        <w:jc w:val="both"/>
        <w:rPr>
          <w:rFonts w:ascii="Nudista" w:hAnsi="Nudista" w:cs="Arial"/>
        </w:rPr>
      </w:pPr>
      <w:r>
        <w:rPr>
          <w:rFonts w:ascii="Nudista" w:hAnsi="Nudista" w:cs="Arial"/>
        </w:rPr>
        <w:t>ak navrhovateľ odstúpi od svojej ponuky v Lehote viazanosti návrhov , alebo</w:t>
      </w:r>
    </w:p>
    <w:p w14:paraId="2F38D9A4" w14:textId="77777777" w:rsidR="004F32D4" w:rsidRDefault="005C0261">
      <w:pPr>
        <w:pStyle w:val="Nadpis4"/>
        <w:numPr>
          <w:ilvl w:val="0"/>
          <w:numId w:val="10"/>
        </w:numPr>
        <w:spacing w:after="120"/>
        <w:ind w:left="993" w:hanging="426"/>
        <w:jc w:val="both"/>
        <w:rPr>
          <w:rFonts w:ascii="Nudista" w:hAnsi="Nudista" w:cs="Arial"/>
        </w:rPr>
      </w:pPr>
      <w:r>
        <w:rPr>
          <w:rFonts w:ascii="Nudista" w:hAnsi="Nudista" w:cs="Arial"/>
        </w:rPr>
        <w:t>ak navrhovateľ neposkytne riadnu súčinnosť na uzavretie zmluvy alebo odmietne uzavrieť zmluvu s Vyhlasovateľom.</w:t>
      </w:r>
    </w:p>
    <w:p w14:paraId="255FAEDC" w14:textId="77777777" w:rsidR="000A1C4B" w:rsidRDefault="000A1C4B" w:rsidP="000A1C4B"/>
    <w:p w14:paraId="6CF53E87" w14:textId="77777777" w:rsidR="000A1C4B" w:rsidRDefault="000A1C4B" w:rsidP="000A1C4B"/>
    <w:p w14:paraId="57F35EA1" w14:textId="77777777" w:rsidR="000A1C4B" w:rsidRPr="00C83011" w:rsidRDefault="000A1C4B" w:rsidP="00C83011"/>
    <w:p w14:paraId="330229B1"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35" w:name="_Toc444084948"/>
      <w:bookmarkStart w:id="36" w:name="_Toc174924090"/>
      <w:bookmarkStart w:id="37" w:name="_Toc180600033"/>
      <w:r>
        <w:rPr>
          <w:rFonts w:ascii="Nudista" w:hAnsi="Nudista" w:cs="Arial"/>
          <w:b/>
          <w:sz w:val="20"/>
          <w:szCs w:val="20"/>
          <w:lang w:val="sk-SK"/>
        </w:rPr>
        <w:lastRenderedPageBreak/>
        <w:t>Obhliadka miesta realizácie predmetu zákazky</w:t>
      </w:r>
      <w:bookmarkEnd w:id="35"/>
      <w:bookmarkEnd w:id="36"/>
      <w:bookmarkEnd w:id="37"/>
    </w:p>
    <w:p w14:paraId="3B0C37C8" w14:textId="77777777" w:rsidR="001F10B3" w:rsidRDefault="005C0261" w:rsidP="001F10B3">
      <w:pPr>
        <w:pStyle w:val="Nadpis3"/>
        <w:keepNext w:val="0"/>
        <w:keepLines w:val="0"/>
        <w:spacing w:after="120"/>
        <w:ind w:left="567" w:hanging="578"/>
        <w:jc w:val="both"/>
        <w:rPr>
          <w:rFonts w:ascii="Nudista" w:hAnsi="Nudista"/>
        </w:rPr>
      </w:pPr>
      <w:r>
        <w:rPr>
          <w:rFonts w:ascii="Nudista" w:hAnsi="Nudista" w:cs="Arial"/>
          <w:b/>
          <w:bCs/>
          <w:u w:val="single"/>
        </w:rPr>
        <w:t>Navrhovateľ je povinný vykonať</w:t>
      </w:r>
      <w:r>
        <w:rPr>
          <w:rFonts w:ascii="Nudista" w:hAnsi="Nudista"/>
          <w:b/>
          <w:bCs/>
          <w:u w:val="single"/>
        </w:rPr>
        <w:t xml:space="preserve"> fyzickú obhliadku skutočného stavu za účasti zodpovedného zamestnanca Vyhlasovateľa. Návrh predložený subjektom, ktorý neabsolvoval obhliadku bude zo súťaže vylúčený.</w:t>
      </w:r>
      <w:r>
        <w:rPr>
          <w:rFonts w:ascii="Nudista" w:hAnsi="Nudista"/>
          <w:b/>
          <w:bCs/>
        </w:rPr>
        <w:t xml:space="preserve"> </w:t>
      </w:r>
      <w:r>
        <w:rPr>
          <w:rFonts w:ascii="Nudista" w:hAnsi="Nudista"/>
        </w:rPr>
        <w:t xml:space="preserve">V prípade Skupiny dodávateľov postačí ak obhliadku absolvuje aspoň jeden člen. </w:t>
      </w:r>
    </w:p>
    <w:p w14:paraId="47EB3D6D" w14:textId="01C19B34" w:rsidR="001F10B3" w:rsidRPr="001F10B3" w:rsidRDefault="001F10B3" w:rsidP="001F10B3">
      <w:pPr>
        <w:pStyle w:val="Nadpis3"/>
        <w:keepNext w:val="0"/>
        <w:keepLines w:val="0"/>
        <w:spacing w:after="120"/>
        <w:ind w:left="567" w:hanging="578"/>
        <w:jc w:val="both"/>
        <w:rPr>
          <w:rFonts w:ascii="Nudista" w:hAnsi="Nudista"/>
        </w:rPr>
      </w:pPr>
      <w:r w:rsidRPr="00C83011">
        <w:rPr>
          <w:rFonts w:ascii="Nudista" w:hAnsi="Nudista" w:cs="Arial"/>
          <w:b/>
          <w:bCs/>
          <w:u w:val="single"/>
        </w:rPr>
        <w:t>Obhliadku je možné vykonať najneskôr 6 pracovných dní pred uplynutím lehoty na predkladanie návrhov.</w:t>
      </w:r>
    </w:p>
    <w:p w14:paraId="0BB431F8" w14:textId="15BD9F6E" w:rsidR="004F32D4" w:rsidRPr="00680174" w:rsidRDefault="005C0261">
      <w:pPr>
        <w:pStyle w:val="Nadpis3"/>
        <w:keepNext w:val="0"/>
        <w:keepLines w:val="0"/>
        <w:spacing w:after="120"/>
        <w:ind w:left="567" w:hanging="578"/>
        <w:jc w:val="both"/>
        <w:rPr>
          <w:rFonts w:ascii="Nudista" w:hAnsi="Nudista"/>
          <w:b/>
          <w:bCs/>
        </w:rPr>
      </w:pPr>
      <w:r w:rsidRPr="00680174">
        <w:rPr>
          <w:rFonts w:ascii="Nudista" w:hAnsi="Nudista"/>
          <w:b/>
          <w:bCs/>
        </w:rPr>
        <w:t>Po absolvovaní obhliadky budú navrhovateľom poskytnuté podklady s podrobnejšími technickými údajmi, potrebnými na vypracovanie návrhov.</w:t>
      </w:r>
      <w:r w:rsidR="00680174" w:rsidRPr="00680174">
        <w:rPr>
          <w:rFonts w:ascii="Nudista" w:hAnsi="Nudista"/>
          <w:b/>
          <w:bCs/>
        </w:rPr>
        <w:t xml:space="preserve"> Navrhovateľ zašle žiadosť o poskytnutie technických údajov spolu s potvrdením o vykonaní obhliadky prostredníctvom systému JOSEPHINE.</w:t>
      </w:r>
    </w:p>
    <w:p w14:paraId="1AEDBCDB" w14:textId="77777777" w:rsidR="004F32D4" w:rsidRDefault="005C0261">
      <w:pPr>
        <w:pStyle w:val="Nadpis3"/>
        <w:keepNext w:val="0"/>
        <w:keepLines w:val="0"/>
        <w:spacing w:after="120"/>
        <w:ind w:left="567" w:hanging="578"/>
        <w:jc w:val="both"/>
        <w:rPr>
          <w:rFonts w:ascii="Nudista" w:hAnsi="Nudista"/>
        </w:rPr>
      </w:pPr>
      <w:r>
        <w:rPr>
          <w:rFonts w:ascii="Nudista" w:hAnsi="Nudista"/>
        </w:rPr>
        <w:t>Náklady spojené s obhliadkou miesta skutočného stavu pripravovaného objektu znášajú navrhovatelia.</w:t>
      </w:r>
    </w:p>
    <w:p w14:paraId="2D72D528" w14:textId="77777777" w:rsidR="004F32D4" w:rsidRDefault="005C0261">
      <w:pPr>
        <w:pStyle w:val="Nadpis3"/>
        <w:keepNext w:val="0"/>
        <w:keepLines w:val="0"/>
        <w:spacing w:after="120"/>
        <w:ind w:left="567" w:hanging="578"/>
        <w:jc w:val="both"/>
        <w:rPr>
          <w:rFonts w:ascii="Nudista" w:hAnsi="Nudista"/>
        </w:rPr>
      </w:pPr>
      <w:r>
        <w:rPr>
          <w:rFonts w:ascii="Nudista" w:hAnsi="Nudista" w:cs="Arial"/>
        </w:rPr>
        <w:t>Navrhovatelia</w:t>
      </w:r>
      <w:r>
        <w:rPr>
          <w:rFonts w:ascii="Nudista" w:hAnsi="Nudista"/>
        </w:rPr>
        <w:t xml:space="preserve">, ktorí majú záujem o vykonanie obhliadky, si termín a miesto obhliadky dohodnú na základe telefonického dohovoru s kontaktnou osobou pre účely obhliadky: </w:t>
      </w:r>
    </w:p>
    <w:p w14:paraId="296830D5" w14:textId="731A5EE9" w:rsidR="004F32D4" w:rsidRDefault="005C0261">
      <w:pPr>
        <w:pStyle w:val="Nadpis3"/>
        <w:keepNext w:val="0"/>
        <w:keepLines w:val="0"/>
        <w:numPr>
          <w:ilvl w:val="0"/>
          <w:numId w:val="0"/>
        </w:numPr>
        <w:spacing w:after="120"/>
        <w:ind w:left="567"/>
        <w:jc w:val="both"/>
      </w:pPr>
      <w:r>
        <w:rPr>
          <w:rFonts w:ascii="Nudista" w:hAnsi="Nudista"/>
        </w:rPr>
        <w:t xml:space="preserve">Ing. Alexander </w:t>
      </w:r>
      <w:proofErr w:type="spellStart"/>
      <w:r>
        <w:rPr>
          <w:rFonts w:ascii="Nudista" w:hAnsi="Nudista"/>
        </w:rPr>
        <w:t>Kürthy</w:t>
      </w:r>
      <w:proofErr w:type="spellEnd"/>
      <w:r>
        <w:rPr>
          <w:rFonts w:ascii="Nudista" w:hAnsi="Nudista"/>
        </w:rPr>
        <w:t xml:space="preserve">, </w:t>
      </w:r>
      <w:proofErr w:type="spellStart"/>
      <w:r>
        <w:rPr>
          <w:rFonts w:ascii="Nudista" w:hAnsi="Nudista"/>
        </w:rPr>
        <w:t>tel</w:t>
      </w:r>
      <w:proofErr w:type="spellEnd"/>
      <w:r>
        <w:rPr>
          <w:rFonts w:ascii="Nudista" w:hAnsi="Nudista"/>
        </w:rPr>
        <w:t>: 031-562</w:t>
      </w:r>
      <w:r w:rsidR="001F10B3">
        <w:rPr>
          <w:rFonts w:ascii="Nudista" w:hAnsi="Nudista"/>
        </w:rPr>
        <w:t xml:space="preserve"> </w:t>
      </w:r>
      <w:r>
        <w:rPr>
          <w:rFonts w:ascii="Nudista" w:hAnsi="Nudista"/>
        </w:rPr>
        <w:t xml:space="preserve">4465, e-mail: </w:t>
      </w:r>
      <w:hyperlink r:id="rId16">
        <w:r w:rsidR="004F32D4">
          <w:rPr>
            <w:rStyle w:val="Hypertextovprepojenie"/>
            <w:rFonts w:ascii="Nudista" w:hAnsi="Nudista"/>
          </w:rPr>
          <w:t>mpbhsamorin@mpbhsamorin.sk</w:t>
        </w:r>
      </w:hyperlink>
      <w:r>
        <w:rPr>
          <w:rFonts w:ascii="Nudista" w:hAnsi="Nudista"/>
          <w:highlight w:val="yellow"/>
        </w:rPr>
        <w:br/>
      </w:r>
      <w:bookmarkStart w:id="38" w:name="_Toc447725749_Copy_1"/>
      <w:bookmarkStart w:id="39" w:name="_Toc174924091"/>
      <w:bookmarkEnd w:id="38"/>
    </w:p>
    <w:p w14:paraId="1D2611EE" w14:textId="77777777" w:rsidR="004F32D4" w:rsidRDefault="005C0261">
      <w:pPr>
        <w:pStyle w:val="Nadpis2"/>
        <w:keepNext w:val="0"/>
        <w:keepLines w:val="0"/>
        <w:spacing w:before="240" w:after="240"/>
        <w:ind w:left="425" w:hanging="425"/>
        <w:jc w:val="both"/>
        <w:rPr>
          <w:rFonts w:ascii="Nudista" w:hAnsi="Nudista" w:cs="Arial"/>
          <w:b/>
          <w:sz w:val="20"/>
          <w:szCs w:val="20"/>
          <w:lang w:val="sk-SK"/>
        </w:rPr>
      </w:pPr>
      <w:bookmarkStart w:id="40" w:name="_Toc180600034"/>
      <w:r>
        <w:rPr>
          <w:rFonts w:ascii="Nudista" w:hAnsi="Nudista" w:cs="Arial"/>
          <w:b/>
          <w:sz w:val="20"/>
          <w:szCs w:val="20"/>
          <w:lang w:val="sk-SK"/>
        </w:rPr>
        <w:t>komunikácia, dôvernosť informácii A SPôSOB PREDLOžENIA PONUKY</w:t>
      </w:r>
      <w:bookmarkEnd w:id="40"/>
    </w:p>
    <w:p w14:paraId="46499C96" w14:textId="76660691" w:rsidR="00C46B40" w:rsidRPr="00C83011" w:rsidRDefault="00C46B40" w:rsidP="00C46B40">
      <w:pPr>
        <w:pStyle w:val="Nadpis3"/>
        <w:keepNext w:val="0"/>
        <w:keepLines w:val="0"/>
        <w:spacing w:after="120"/>
        <w:ind w:left="567" w:hanging="578"/>
        <w:jc w:val="both"/>
        <w:rPr>
          <w:rFonts w:ascii="Nudista" w:hAnsi="Nudista"/>
        </w:rPr>
      </w:pPr>
      <w:r w:rsidRPr="00C83011">
        <w:rPr>
          <w:rFonts w:ascii="Nudista" w:hAnsi="Nudista"/>
        </w:rPr>
        <w:t xml:space="preserve">Poskytovanie vysvetlení, odovzdávanie podkladov a komunikácia medzi </w:t>
      </w:r>
      <w:r w:rsidR="00C83011">
        <w:rPr>
          <w:rFonts w:ascii="Nudista" w:hAnsi="Nudista"/>
        </w:rPr>
        <w:t xml:space="preserve">Vyhlasovateľom </w:t>
      </w:r>
      <w:r w:rsidRPr="00C83011">
        <w:rPr>
          <w:rFonts w:ascii="Nudista" w:hAnsi="Nudista"/>
        </w:rPr>
        <w:t xml:space="preserve">/záujemcami a </w:t>
      </w:r>
      <w:r w:rsidR="00C83011">
        <w:rPr>
          <w:rFonts w:ascii="Nudista" w:hAnsi="Nudista"/>
        </w:rPr>
        <w:t>navrhovateľmi</w:t>
      </w:r>
      <w:r w:rsidRPr="00C83011">
        <w:rPr>
          <w:rFonts w:ascii="Nudista" w:hAnsi="Nudista"/>
        </w:rPr>
        <w:t xml:space="preserve"> sa bude uskutočňovať v štátnom (slovenskom) jazyku. </w:t>
      </w:r>
    </w:p>
    <w:p w14:paraId="2F2A4663" w14:textId="0CAB8435" w:rsidR="00C46B40" w:rsidRPr="00C83011" w:rsidRDefault="00C83011" w:rsidP="00C46B40">
      <w:pPr>
        <w:pStyle w:val="Nadpis3"/>
        <w:keepNext w:val="0"/>
        <w:keepLines w:val="0"/>
        <w:spacing w:after="120"/>
        <w:ind w:left="567" w:hanging="578"/>
        <w:jc w:val="both"/>
        <w:rPr>
          <w:rFonts w:ascii="Nudista" w:hAnsi="Nudista"/>
        </w:rPr>
      </w:pPr>
      <w:r>
        <w:rPr>
          <w:rFonts w:ascii="Nudista" w:hAnsi="Nudista"/>
        </w:rPr>
        <w:t>Vyhlasovateľ</w:t>
      </w:r>
      <w:r w:rsidR="00C46B40" w:rsidRPr="00C83011">
        <w:rPr>
          <w:rFonts w:ascii="Nudista" w:hAnsi="Nudista"/>
        </w:rPr>
        <w:t xml:space="preserve"> bude pri komunikácii s </w:t>
      </w:r>
      <w:r>
        <w:rPr>
          <w:rFonts w:ascii="Nudista" w:hAnsi="Nudista"/>
        </w:rPr>
        <w:t>navrhovateľmi</w:t>
      </w:r>
      <w:r w:rsidR="00C46B40" w:rsidRPr="00C83011">
        <w:rPr>
          <w:rFonts w:ascii="Nudista" w:hAnsi="Nudista"/>
        </w:rPr>
        <w:t xml:space="preserve">, resp. záujemcami, postupovať prostredníctvom komunikačného rozhrania systému JOSEPHINE. Tento spôsob komunikácie sa týka akejkoľvek komunikácie a podaní medzi </w:t>
      </w:r>
      <w:r>
        <w:rPr>
          <w:rFonts w:ascii="Nudista" w:hAnsi="Nudista"/>
        </w:rPr>
        <w:t>Vyhlasovateľom</w:t>
      </w:r>
      <w:r w:rsidR="00C46B40" w:rsidRPr="00C83011">
        <w:rPr>
          <w:rFonts w:ascii="Nudista" w:hAnsi="Nudista"/>
        </w:rPr>
        <w:t xml:space="preserve"> </w:t>
      </w:r>
      <w:r w:rsidR="00C46B40" w:rsidRPr="00C83011">
        <w:rPr>
          <w:rFonts w:ascii="Nudista" w:hAnsi="Nudista"/>
        </w:rPr>
        <w:br/>
        <w:t xml:space="preserve">a </w:t>
      </w:r>
      <w:r>
        <w:rPr>
          <w:rFonts w:ascii="Nudista" w:hAnsi="Nudista"/>
        </w:rPr>
        <w:t>navrhovateľom</w:t>
      </w:r>
      <w:r w:rsidR="00C46B40" w:rsidRPr="00C83011">
        <w:rPr>
          <w:rFonts w:ascii="Nudista" w:hAnsi="Nudista"/>
        </w:rPr>
        <w:t xml:space="preserve">, resp. záujemcami,  počas celého procesu </w:t>
      </w:r>
      <w:r>
        <w:rPr>
          <w:rFonts w:ascii="Nudista" w:hAnsi="Nudista"/>
        </w:rPr>
        <w:t>Súťaže</w:t>
      </w:r>
      <w:r w:rsidR="00C46B40" w:rsidRPr="00C83011">
        <w:rPr>
          <w:rFonts w:ascii="Nudista" w:hAnsi="Nudista"/>
        </w:rPr>
        <w:t xml:space="preserve">. </w:t>
      </w:r>
    </w:p>
    <w:p w14:paraId="30F67A84" w14:textId="2865D172" w:rsidR="00C46B40" w:rsidRPr="00C83011" w:rsidRDefault="00C46B40" w:rsidP="00C46B40">
      <w:pPr>
        <w:pStyle w:val="Nadpis3"/>
        <w:keepNext w:val="0"/>
        <w:keepLines w:val="0"/>
        <w:spacing w:after="120"/>
        <w:ind w:left="567" w:hanging="578"/>
        <w:jc w:val="both"/>
        <w:rPr>
          <w:rFonts w:ascii="Nudista" w:hAnsi="Nudista"/>
        </w:rPr>
      </w:pPr>
      <w:r w:rsidRPr="00C83011">
        <w:rPr>
          <w:rFonts w:ascii="Nudista" w:hAnsi="Nudista"/>
        </w:rPr>
        <w:t>Návod na používanie systému je dostupný na webovom sídle portálu JOSEPHINE (</w:t>
      </w:r>
      <w:hyperlink r:id="rId17" w:history="1">
        <w:r w:rsidRPr="00C83011">
          <w:rPr>
            <w:rFonts w:ascii="Nudista" w:hAnsi="Nudista"/>
          </w:rPr>
          <w:t>http://files.nar.cz/docs/josephine/sk/Skrateny_navod_ucastnik.pdf</w:t>
        </w:r>
      </w:hyperlink>
      <w:r w:rsidRPr="00C83011">
        <w:rPr>
          <w:rFonts w:ascii="Nudista" w:hAnsi="Nudista"/>
        </w:rPr>
        <w:t>).</w:t>
      </w:r>
    </w:p>
    <w:p w14:paraId="12B8750A" w14:textId="04E4CC46" w:rsidR="00C46B40" w:rsidRPr="00C83011" w:rsidRDefault="00C46B40" w:rsidP="00C46B40">
      <w:pPr>
        <w:pStyle w:val="Nadpis3"/>
        <w:keepNext w:val="0"/>
        <w:keepLines w:val="0"/>
        <w:spacing w:after="120"/>
        <w:ind w:left="567" w:hanging="578"/>
        <w:jc w:val="both"/>
        <w:rPr>
          <w:rFonts w:ascii="Nudista" w:hAnsi="Nudista"/>
        </w:rPr>
      </w:pPr>
      <w:r w:rsidRPr="00C83011">
        <w:rPr>
          <w:rFonts w:ascii="Nudista" w:hAnsi="Nudista"/>
        </w:rPr>
        <w:t>Minimálne technické požiadavky na používanie systému sú dostupné na webovom sídle portálu JOSEPHINE (</w:t>
      </w:r>
      <w:hyperlink r:id="rId18" w:history="1">
        <w:r w:rsidRPr="00C83011">
          <w:rPr>
            <w:rFonts w:ascii="Nudista" w:hAnsi="Nudista"/>
          </w:rPr>
          <w:t>http://files.nar.cz/docs/josephine/sk/Technicke_poziadavky_sw_JOSEPHINE.pdf</w:t>
        </w:r>
      </w:hyperlink>
      <w:r w:rsidRPr="00C83011">
        <w:rPr>
          <w:rFonts w:ascii="Nudista" w:hAnsi="Nudista"/>
        </w:rPr>
        <w:t>.</w:t>
      </w:r>
    </w:p>
    <w:p w14:paraId="0F6276BA" w14:textId="448A8FB9" w:rsidR="00C46B40" w:rsidRPr="00C83011" w:rsidRDefault="00C46B40" w:rsidP="00C83011">
      <w:pPr>
        <w:pStyle w:val="Nadpis3"/>
        <w:keepNext w:val="0"/>
        <w:keepLines w:val="0"/>
        <w:spacing w:after="120"/>
        <w:ind w:left="567" w:hanging="578"/>
        <w:jc w:val="both"/>
        <w:rPr>
          <w:rFonts w:ascii="Nudista" w:hAnsi="Nudista"/>
        </w:rPr>
      </w:pPr>
      <w:r w:rsidRPr="00C83011">
        <w:rPr>
          <w:rFonts w:ascii="Nudista" w:hAnsi="Nudista"/>
        </w:rPr>
        <w:t xml:space="preserve">Na bezproblémové používanie systému JOSEPHINE je nutné používať jeden z podporovaných internetových prehliadačov: </w:t>
      </w:r>
    </w:p>
    <w:p w14:paraId="4F716CA0" w14:textId="77777777" w:rsidR="00C46B40" w:rsidRPr="00C83011" w:rsidRDefault="00C46B40" w:rsidP="00C83011">
      <w:pPr>
        <w:pStyle w:val="Nadpis3"/>
        <w:keepNext w:val="0"/>
        <w:keepLines w:val="0"/>
        <w:numPr>
          <w:ilvl w:val="0"/>
          <w:numId w:val="0"/>
        </w:numPr>
        <w:spacing w:after="120"/>
        <w:ind w:left="567"/>
        <w:jc w:val="both"/>
        <w:rPr>
          <w:rFonts w:ascii="Nudista" w:hAnsi="Nudista"/>
        </w:rPr>
      </w:pPr>
      <w:r w:rsidRPr="00C83011">
        <w:rPr>
          <w:rFonts w:ascii="Nudista" w:hAnsi="Nudista"/>
        </w:rPr>
        <w:t xml:space="preserve">- </w:t>
      </w:r>
      <w:r w:rsidRPr="00C83011">
        <w:rPr>
          <w:rFonts w:ascii="Nudista" w:hAnsi="Nudista"/>
        </w:rPr>
        <w:tab/>
        <w:t xml:space="preserve">Microsoft Internet Explorer verzia 11.0 a vyššia, </w:t>
      </w:r>
    </w:p>
    <w:p w14:paraId="4D6112A9" w14:textId="77777777" w:rsidR="00C46B40" w:rsidRPr="00C83011" w:rsidRDefault="00C46B40" w:rsidP="00C83011">
      <w:pPr>
        <w:pStyle w:val="Nadpis3"/>
        <w:keepNext w:val="0"/>
        <w:keepLines w:val="0"/>
        <w:numPr>
          <w:ilvl w:val="0"/>
          <w:numId w:val="0"/>
        </w:numPr>
        <w:spacing w:after="120"/>
        <w:ind w:left="567"/>
        <w:jc w:val="both"/>
        <w:rPr>
          <w:rFonts w:ascii="Nudista" w:hAnsi="Nudista"/>
        </w:rPr>
      </w:pPr>
      <w:r w:rsidRPr="00C83011">
        <w:rPr>
          <w:rFonts w:ascii="Nudista" w:hAnsi="Nudista"/>
        </w:rPr>
        <w:t xml:space="preserve">- </w:t>
      </w:r>
      <w:r w:rsidRPr="00C83011">
        <w:rPr>
          <w:rFonts w:ascii="Nudista" w:hAnsi="Nudista"/>
        </w:rPr>
        <w:tab/>
      </w:r>
      <w:proofErr w:type="spellStart"/>
      <w:r w:rsidRPr="00C83011">
        <w:rPr>
          <w:rFonts w:ascii="Nudista" w:hAnsi="Nudista"/>
        </w:rPr>
        <w:t>Mozilla</w:t>
      </w:r>
      <w:proofErr w:type="spellEnd"/>
      <w:r w:rsidRPr="00C83011">
        <w:rPr>
          <w:rFonts w:ascii="Nudista" w:hAnsi="Nudista"/>
        </w:rPr>
        <w:t xml:space="preserve"> Firefox verzia 13.0 a vyššia,</w:t>
      </w:r>
    </w:p>
    <w:p w14:paraId="2015C3C0" w14:textId="77777777" w:rsidR="00C46B40" w:rsidRPr="00C83011" w:rsidRDefault="00C46B40" w:rsidP="00C83011">
      <w:pPr>
        <w:pStyle w:val="Nadpis3"/>
        <w:keepNext w:val="0"/>
        <w:keepLines w:val="0"/>
        <w:numPr>
          <w:ilvl w:val="0"/>
          <w:numId w:val="0"/>
        </w:numPr>
        <w:spacing w:after="120"/>
        <w:ind w:left="567"/>
        <w:jc w:val="both"/>
        <w:rPr>
          <w:rFonts w:ascii="Nudista" w:hAnsi="Nudista"/>
        </w:rPr>
      </w:pPr>
      <w:r w:rsidRPr="00C83011">
        <w:rPr>
          <w:rFonts w:ascii="Nudista" w:hAnsi="Nudista"/>
        </w:rPr>
        <w:t xml:space="preserve">- </w:t>
      </w:r>
      <w:r w:rsidRPr="00C83011">
        <w:rPr>
          <w:rFonts w:ascii="Nudista" w:hAnsi="Nudista"/>
        </w:rPr>
        <w:tab/>
        <w:t xml:space="preserve">Google Chrome alebo </w:t>
      </w:r>
    </w:p>
    <w:p w14:paraId="3E7C9E1C" w14:textId="77777777" w:rsidR="00C46B40" w:rsidRPr="00C83011" w:rsidRDefault="00C46B40" w:rsidP="00C83011">
      <w:pPr>
        <w:pStyle w:val="Nadpis3"/>
        <w:keepNext w:val="0"/>
        <w:keepLines w:val="0"/>
        <w:numPr>
          <w:ilvl w:val="0"/>
          <w:numId w:val="0"/>
        </w:numPr>
        <w:spacing w:after="120"/>
        <w:ind w:left="567"/>
        <w:jc w:val="both"/>
        <w:rPr>
          <w:rFonts w:ascii="Nudista" w:hAnsi="Nudista"/>
        </w:rPr>
      </w:pPr>
      <w:r w:rsidRPr="00C83011">
        <w:rPr>
          <w:rFonts w:ascii="Nudista" w:hAnsi="Nudista"/>
        </w:rPr>
        <w:t xml:space="preserve">- </w:t>
      </w:r>
      <w:r w:rsidRPr="00C83011">
        <w:rPr>
          <w:rFonts w:ascii="Nudista" w:hAnsi="Nudista"/>
        </w:rPr>
        <w:tab/>
        <w:t xml:space="preserve">Microsoft </w:t>
      </w:r>
      <w:proofErr w:type="spellStart"/>
      <w:r w:rsidRPr="00C83011">
        <w:rPr>
          <w:rFonts w:ascii="Nudista" w:hAnsi="Nudista"/>
        </w:rPr>
        <w:t>Edge</w:t>
      </w:r>
      <w:proofErr w:type="spellEnd"/>
      <w:r w:rsidRPr="00C83011">
        <w:rPr>
          <w:rFonts w:ascii="Nudista" w:hAnsi="Nudista"/>
        </w:rPr>
        <w:t>.</w:t>
      </w:r>
    </w:p>
    <w:p w14:paraId="1E0BCE65" w14:textId="77777777" w:rsidR="00C46B40" w:rsidRPr="00C83011" w:rsidRDefault="00C46B40" w:rsidP="00C46B40">
      <w:pPr>
        <w:pStyle w:val="Nadpis3"/>
        <w:keepNext w:val="0"/>
        <w:keepLines w:val="0"/>
        <w:spacing w:after="120"/>
        <w:ind w:left="567" w:hanging="578"/>
        <w:jc w:val="both"/>
        <w:rPr>
          <w:rFonts w:ascii="Nudista" w:hAnsi="Nudista"/>
        </w:rPr>
      </w:pPr>
      <w:r w:rsidRPr="00C83011">
        <w:rPr>
          <w:rFonts w:ascii="Nudista" w:hAnsi="Nudista"/>
        </w:rPr>
        <w:t xml:space="preserve">Pri komunikácii prostredníctvom systému JOSEPHINE sa považuje akákoľvek elektronická správa za doručenú okamihom jej odoslania prostredníctvom systému JOSEPHINE </w:t>
      </w:r>
    </w:p>
    <w:p w14:paraId="6ECCE4FC" w14:textId="124FE965" w:rsidR="00C46B40" w:rsidRDefault="00C46B40" w:rsidP="00C46B40">
      <w:pPr>
        <w:pStyle w:val="Nadpis3"/>
        <w:keepNext w:val="0"/>
        <w:keepLines w:val="0"/>
        <w:spacing w:after="120"/>
        <w:ind w:left="567" w:hanging="578"/>
        <w:jc w:val="both"/>
        <w:rPr>
          <w:rFonts w:ascii="Nudista" w:hAnsi="Nudista"/>
        </w:rPr>
      </w:pPr>
      <w:r w:rsidRPr="00C83011">
        <w:rPr>
          <w:rFonts w:ascii="Nudista" w:hAnsi="Nudista"/>
        </w:rPr>
        <w:t>Akákoľvek komunikácia so záujemcami, ktorí sú evidovaní na elektronickom liste záujemcov pri danej zákazke alebo s</w:t>
      </w:r>
      <w:r w:rsidR="00C83011">
        <w:rPr>
          <w:rFonts w:ascii="Nudista" w:hAnsi="Nudista"/>
        </w:rPr>
        <w:t xml:space="preserve"> navrhovateľm</w:t>
      </w:r>
      <w:r w:rsidRPr="00C83011">
        <w:rPr>
          <w:rFonts w:ascii="Nudista" w:hAnsi="Nudista"/>
        </w:rPr>
        <w:t>i, ktorá bude realizovaná prostredníctvom systému JOSEPHINE, bude zasielaná na záujemcom/</w:t>
      </w:r>
      <w:r w:rsidR="00C83011">
        <w:rPr>
          <w:rFonts w:ascii="Nudista" w:hAnsi="Nudista"/>
        </w:rPr>
        <w:t>navrhovateľ</w:t>
      </w:r>
      <w:r w:rsidRPr="00C83011">
        <w:rPr>
          <w:rFonts w:ascii="Nudista" w:hAnsi="Nudista"/>
        </w:rPr>
        <w:t xml:space="preserve">om určený kontaktný email (zadaný pri registrácii do systému JOSEPHINE).  </w:t>
      </w:r>
    </w:p>
    <w:p w14:paraId="03968E21" w14:textId="18DE7FAA" w:rsidR="00C83011" w:rsidRDefault="00C83011" w:rsidP="00C83011">
      <w:pPr>
        <w:pStyle w:val="Nadpis3"/>
        <w:keepNext w:val="0"/>
        <w:keepLines w:val="0"/>
        <w:spacing w:after="120"/>
        <w:ind w:left="567" w:hanging="578"/>
        <w:jc w:val="both"/>
        <w:rPr>
          <w:rFonts w:ascii="Nudista" w:hAnsi="Nudista"/>
        </w:rPr>
      </w:pPr>
      <w:r>
        <w:rPr>
          <w:rFonts w:ascii="Nudista" w:hAnsi="Nudista"/>
        </w:rPr>
        <w:t>Vyhlasovateľ</w:t>
      </w:r>
      <w:r w:rsidRPr="00C83011">
        <w:rPr>
          <w:rFonts w:ascii="Nudista" w:hAnsi="Nudista"/>
        </w:rPr>
        <w:t xml:space="preserve"> umožňuje neobmedzený a priamy prístup elektronickými prostriedkami </w:t>
      </w:r>
      <w:r w:rsidRPr="00C83011">
        <w:rPr>
          <w:rFonts w:ascii="Nudista" w:hAnsi="Nudista"/>
        </w:rPr>
        <w:br/>
        <w:t xml:space="preserve">k všetkým poskytnutým dokumentom / informáciám počas lehoty na predkladanie </w:t>
      </w:r>
      <w:r>
        <w:rPr>
          <w:rFonts w:ascii="Nudista" w:hAnsi="Nudista"/>
        </w:rPr>
        <w:t>návrhov</w:t>
      </w:r>
      <w:r w:rsidRPr="00C83011">
        <w:rPr>
          <w:rFonts w:ascii="Nudista" w:hAnsi="Nudista"/>
        </w:rPr>
        <w:t xml:space="preserve">. </w:t>
      </w:r>
      <w:r>
        <w:rPr>
          <w:rFonts w:ascii="Nudista" w:hAnsi="Nudista"/>
        </w:rPr>
        <w:lastRenderedPageBreak/>
        <w:t>Vyhlasovateľ</w:t>
      </w:r>
      <w:r w:rsidRPr="00C83011">
        <w:rPr>
          <w:rFonts w:ascii="Nudista" w:hAnsi="Nudista"/>
        </w:rPr>
        <w:t xml:space="preserve"> bude všetky dokumenty uverejňovať ako elektronické dokumenty</w:t>
      </w:r>
      <w:r w:rsidRPr="00C83011">
        <w:rPr>
          <w:rFonts w:ascii="Nudista" w:hAnsi="Nudista"/>
        </w:rPr>
        <w:br/>
        <w:t>v príslušnej časti zákazky v systéme JOSEPHINE (ďalej len „</w:t>
      </w:r>
      <w:r w:rsidRPr="00C83011">
        <w:rPr>
          <w:rFonts w:ascii="Nudista" w:hAnsi="Nudista"/>
          <w:b/>
          <w:bCs/>
        </w:rPr>
        <w:t>Profil</w:t>
      </w:r>
      <w:r w:rsidRPr="00C83011">
        <w:rPr>
          <w:rFonts w:ascii="Nudista" w:hAnsi="Nudista"/>
        </w:rPr>
        <w:t>“).</w:t>
      </w:r>
    </w:p>
    <w:p w14:paraId="1390BD38" w14:textId="77777777" w:rsidR="00C46B40" w:rsidRPr="00C83011" w:rsidRDefault="00C46B40" w:rsidP="00C83011">
      <w:pPr>
        <w:pStyle w:val="Nadpis3"/>
        <w:numPr>
          <w:ilvl w:val="0"/>
          <w:numId w:val="0"/>
        </w:numPr>
      </w:pPr>
    </w:p>
    <w:p w14:paraId="02A7AC39" w14:textId="77777777" w:rsidR="004F32D4" w:rsidRDefault="005C0261">
      <w:pPr>
        <w:pStyle w:val="Nadpis3"/>
        <w:keepNext w:val="0"/>
        <w:keepLines w:val="0"/>
        <w:spacing w:after="120"/>
        <w:ind w:left="567" w:hanging="578"/>
        <w:jc w:val="both"/>
        <w:rPr>
          <w:rFonts w:ascii="Nudista" w:hAnsi="Nudista"/>
        </w:rPr>
      </w:pPr>
      <w:r>
        <w:rPr>
          <w:rFonts w:ascii="Nudista" w:hAnsi="Nudista"/>
        </w:rPr>
        <w:t>V prípade, ak navrhovateľ v návrhu predkladá informácie o osobách, ktoré majú povahu osobných údajov podľa zákona č. 18/2018 Z. z. o ochrane osobných údajov a o zmene a doplnení niektorých zákonov v znení neskorších predpisov (ďalej aj ako „</w:t>
      </w:r>
      <w:proofErr w:type="spellStart"/>
      <w:r>
        <w:rPr>
          <w:rFonts w:ascii="Nudista" w:hAnsi="Nudista"/>
          <w:b/>
          <w:bCs/>
        </w:rPr>
        <w:t>ZoOÚ</w:t>
      </w:r>
      <w:proofErr w:type="spellEnd"/>
      <w:r>
        <w:rPr>
          <w:rFonts w:ascii="Nudista" w:hAnsi="Nudista"/>
        </w:rPr>
        <w:t xml:space="preserve">“), je zodpovedný za to, a predložením návrhu potvrdzuje, že v rozsahu, v akom to predpisuje </w:t>
      </w:r>
      <w:proofErr w:type="spellStart"/>
      <w:r>
        <w:rPr>
          <w:rFonts w:ascii="Nudista" w:hAnsi="Nudista"/>
        </w:rPr>
        <w:t>ZoOÚ</w:t>
      </w:r>
      <w:proofErr w:type="spellEnd"/>
      <w:r>
        <w:rPr>
          <w:rFonts w:ascii="Nudista" w:hAnsi="Nudista"/>
        </w:rPr>
        <w:t xml:space="preserve"> si od všetkých dotknutých osôb, ktorých osobné údaje sú obsiahnuté v jeho návrhu, zabezpečil všetky potrebné súhlasy so spracovaním osobných údajov za účelom predloženia jeho návrhu a poučil všetky dotknuté osoby o spôsobe a rozsahu spracovania ich osobných údajov na účel predloženia návrhu. Zároveň navrhovateľ predložením návrhu potvrdzuje, že všetky dotknuté osoby mu udelili svoj súhlas na to, aby tieto osobné údaje boli poskytnuté a aby ich ďalej za deklarovaným účelom spracovával Vyhlasovateľ.</w:t>
      </w:r>
    </w:p>
    <w:bookmarkEnd w:id="39"/>
    <w:p w14:paraId="7586B1DD" w14:textId="77777777" w:rsidR="004F32D4" w:rsidRDefault="004F32D4"/>
    <w:p w14:paraId="4B625D1A" w14:textId="36CFB04D" w:rsidR="004F32D4" w:rsidRDefault="005C0261">
      <w:pPr>
        <w:pStyle w:val="Nadpis3"/>
        <w:keepNext w:val="0"/>
        <w:keepLines w:val="0"/>
        <w:tabs>
          <w:tab w:val="left" w:pos="360"/>
        </w:tabs>
        <w:spacing w:after="120"/>
        <w:ind w:left="567" w:hanging="578"/>
        <w:jc w:val="both"/>
        <w:rPr>
          <w:rFonts w:ascii="Nudista" w:hAnsi="Nudista" w:cs="Arial"/>
          <w:color w:val="auto"/>
        </w:rPr>
      </w:pPr>
      <w:r>
        <w:rPr>
          <w:rFonts w:ascii="Nudista" w:hAnsi="Nudista"/>
        </w:rPr>
        <w:t xml:space="preserve">Akékoľvek dokumenty, ktoré budú navrhovateľom poskytnuté ako súčasť súťažných podkladov, Vyhlasovateľ označuje za dôverné. Navrhovateľ vo vzťahu k týmto dokumentom nie je oprávnený vytvárať kópie, reprodukcie, nebude ich rozširovať ani poskytovať ďalším osobám okrem prípadu, ak je to nevyhnutné za účelom predloženia jeho návrhu. V takom prípade navrhovatelia musia zabezpečiť, aby všetky tretie osoby, ktorým sa informácie o Súťaži poskytnú, zachovali dôvernosť informácií, materiálov, špecifikácií alebo ďalších </w:t>
      </w:r>
      <w:r>
        <w:rPr>
          <w:rFonts w:ascii="Nudista" w:hAnsi="Nudista" w:cs="Arial"/>
        </w:rPr>
        <w:t>dokumentov,</w:t>
      </w:r>
      <w:r>
        <w:rPr>
          <w:rFonts w:ascii="Nudista" w:hAnsi="Nudista"/>
        </w:rPr>
        <w:t xml:space="preserve"> a aby ich neposkytli tretím osobám s výnimkou, ako je uvedená vyššie.</w:t>
      </w:r>
    </w:p>
    <w:p w14:paraId="179A9BEB"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41" w:name="_Toc444084947"/>
      <w:bookmarkStart w:id="42" w:name="_Toc174924092"/>
      <w:bookmarkStart w:id="43" w:name="_Toc180600035"/>
      <w:r>
        <w:rPr>
          <w:rFonts w:ascii="Nudista" w:hAnsi="Nudista" w:cs="Arial"/>
          <w:b/>
          <w:sz w:val="20"/>
          <w:szCs w:val="20"/>
          <w:lang w:val="sk-SK"/>
        </w:rPr>
        <w:t>Vysvetľovanie a doplnenie súťažných podkladov</w:t>
      </w:r>
      <w:bookmarkEnd w:id="41"/>
      <w:r>
        <w:rPr>
          <w:rFonts w:ascii="Nudista" w:hAnsi="Nudista" w:cs="Arial"/>
          <w:b/>
          <w:sz w:val="20"/>
          <w:szCs w:val="20"/>
          <w:lang w:val="sk-SK"/>
        </w:rPr>
        <w:t>, Úprava podmienok súťaže</w:t>
      </w:r>
      <w:bookmarkEnd w:id="42"/>
      <w:bookmarkEnd w:id="43"/>
    </w:p>
    <w:p w14:paraId="215C484F" w14:textId="77777777" w:rsidR="004F32D4" w:rsidRDefault="005C0261">
      <w:pPr>
        <w:pStyle w:val="Nadpis3"/>
        <w:keepNext w:val="0"/>
        <w:keepLines w:val="0"/>
        <w:tabs>
          <w:tab w:val="left" w:pos="360"/>
          <w:tab w:val="left" w:pos="1430"/>
        </w:tabs>
        <w:spacing w:after="120"/>
        <w:ind w:left="567" w:hanging="578"/>
        <w:jc w:val="both"/>
        <w:rPr>
          <w:rFonts w:ascii="Nudista" w:hAnsi="Nudista"/>
          <w:color w:val="auto"/>
        </w:rPr>
      </w:pPr>
      <w:r>
        <w:rPr>
          <w:rFonts w:ascii="Nudista" w:hAnsi="Nudista"/>
        </w:rPr>
        <w:t xml:space="preserve">   V</w:t>
      </w:r>
      <w:r>
        <w:rPr>
          <w:rFonts w:ascii="Nudista" w:hAnsi="Nudista" w:cs="Arial"/>
        </w:rPr>
        <w:t> prípade potreby vysvetliť alebo objasniť informácie uvedené v týchto súťažných podkladoch prípadne inej sprievodnej dokumentácii, môže ktorýkoľvek z navrhovateľov zaslať žiadosť o ich vysvetlenie spôsobom uvedeným v bode 10.2 týchto súťažných podkladov.</w:t>
      </w:r>
    </w:p>
    <w:p w14:paraId="6C4ED28B" w14:textId="3C822C45"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 xml:space="preserve">Odpoveď na každú riadne a včas doručenú žiadosť o vysvetlenie Vyhlasovateľ poskytne bezodkladne po jej doručení, najneskôr však tri (3) dni pred uplynutím lehoty na predkladanie návrhov. Odpoveď Vyhlasovateľ doručí každému známemu navrhovateľovi prostredníctvom </w:t>
      </w:r>
      <w:r w:rsidR="000A1C4B" w:rsidRPr="00C83011">
        <w:rPr>
          <w:rFonts w:ascii="Nudista" w:hAnsi="Nudista" w:cs="Arial"/>
        </w:rPr>
        <w:t>JOSEPHINE.</w:t>
      </w:r>
    </w:p>
    <w:p w14:paraId="26F00227"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Za včas doručenú žiadosť o vysvetlenie sa považuje žiadosť doručená v súlade s bodom 11.1 vyššie najneskôr šesť (6) dní pred lehotou na predkladanie návrhov.</w:t>
      </w:r>
    </w:p>
    <w:p w14:paraId="608F5C1F" w14:textId="68E9391E" w:rsidR="004F32D4" w:rsidRDefault="005C0261">
      <w:pPr>
        <w:pStyle w:val="Nadpis3"/>
        <w:keepNext w:val="0"/>
        <w:keepLines w:val="0"/>
        <w:spacing w:after="120"/>
        <w:ind w:left="567" w:hanging="567"/>
        <w:jc w:val="both"/>
      </w:pPr>
      <w:r>
        <w:rPr>
          <w:rFonts w:ascii="Nudista" w:hAnsi="Nudista" w:cs="Arial"/>
        </w:rPr>
        <w:t xml:space="preserve">Vyhlasovateľ si vyhradzuje právo do okamihu uplynutia lehoty na predkladanie návrhov upravovať podmienky Súťaže. V prípade, ak dôjde k úprave podmienok, Vyhlasovateľ aktualizované znenie súťažných podkladov zverejní ako elektronický dokument prostredníctvom </w:t>
      </w:r>
      <w:r w:rsidR="000A1C4B" w:rsidRPr="00C83011">
        <w:rPr>
          <w:rFonts w:ascii="Nudista" w:hAnsi="Nudista" w:cs="Arial"/>
        </w:rPr>
        <w:t>JOSEPHINE</w:t>
      </w:r>
      <w:r w:rsidRPr="00C83011">
        <w:rPr>
          <w:rFonts w:ascii="Nudista" w:hAnsi="Nudista" w:cs="Arial"/>
        </w:rPr>
        <w:t xml:space="preserve"> a v závislosti od povahy vykonanej zmeny primerane predĺži lehotu na predkladanie návrhov</w:t>
      </w:r>
      <w:r>
        <w:rPr>
          <w:rFonts w:ascii="Nudista" w:hAnsi="Nudista" w:cs="Arial"/>
        </w:rPr>
        <w:t>.</w:t>
      </w:r>
    </w:p>
    <w:p w14:paraId="76CDF5D0" w14:textId="77777777" w:rsidR="004F32D4" w:rsidRDefault="005C0261">
      <w:pPr>
        <w:pStyle w:val="Nadpis2"/>
        <w:keepNext w:val="0"/>
        <w:keepLines w:val="0"/>
        <w:numPr>
          <w:ilvl w:val="0"/>
          <w:numId w:val="0"/>
        </w:numPr>
        <w:spacing w:before="240" w:after="240"/>
        <w:jc w:val="both"/>
        <w:rPr>
          <w:rFonts w:ascii="Nudista" w:hAnsi="Nudista" w:cs="Arial"/>
          <w:lang w:val="sk-SK"/>
        </w:rPr>
      </w:pPr>
      <w:bookmarkStart w:id="44" w:name="_Toc174924093"/>
      <w:bookmarkStart w:id="45" w:name="_Toc180600036"/>
      <w:r>
        <w:rPr>
          <w:rFonts w:ascii="Nudista" w:hAnsi="Nudista" w:cs="Arial"/>
          <w:lang w:val="sk-SK"/>
        </w:rPr>
        <w:t>Oddiel II. Príprava návrhu</w:t>
      </w:r>
      <w:bookmarkEnd w:id="44"/>
      <w:bookmarkEnd w:id="45"/>
      <w:r>
        <w:rPr>
          <w:rFonts w:ascii="Nudista" w:hAnsi="Nudista" w:cs="Arial"/>
          <w:lang w:val="sk-SK"/>
        </w:rPr>
        <w:t xml:space="preserve"> </w:t>
      </w:r>
    </w:p>
    <w:p w14:paraId="565C239F"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46" w:name="_Toc444084950"/>
      <w:bookmarkStart w:id="47" w:name="_Toc174924094"/>
      <w:bookmarkStart w:id="48" w:name="_Toc180600037"/>
      <w:r>
        <w:rPr>
          <w:rFonts w:ascii="Nudista" w:hAnsi="Nudista" w:cs="Arial"/>
          <w:b/>
          <w:sz w:val="20"/>
          <w:szCs w:val="20"/>
          <w:lang w:val="sk-SK"/>
        </w:rPr>
        <w:t xml:space="preserve">Jazyk </w:t>
      </w:r>
      <w:bookmarkEnd w:id="46"/>
      <w:r>
        <w:rPr>
          <w:rFonts w:ascii="Nudista" w:hAnsi="Nudista" w:cs="Arial"/>
          <w:b/>
          <w:sz w:val="20"/>
          <w:szCs w:val="20"/>
          <w:lang w:val="sk-SK"/>
        </w:rPr>
        <w:t>návrhu</w:t>
      </w:r>
      <w:bookmarkEnd w:id="47"/>
      <w:bookmarkEnd w:id="48"/>
    </w:p>
    <w:p w14:paraId="27CF7CBB"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Návrhy, doklady a dokumenty v nich predložené sa predkladajú v slovenskom jazyku alebo v českom jazyku.</w:t>
      </w:r>
      <w:bookmarkStart w:id="49" w:name="jazyky"/>
      <w:bookmarkEnd w:id="49"/>
      <w:r>
        <w:rPr>
          <w:rFonts w:ascii="Nudista" w:hAnsi="Nudista" w:cs="Arial"/>
        </w:rPr>
        <w:t xml:space="preserve"> </w:t>
      </w:r>
    </w:p>
    <w:p w14:paraId="255808DE" w14:textId="02E17FCE" w:rsidR="00C83011" w:rsidRPr="00A6115A" w:rsidRDefault="005C0261" w:rsidP="00C83011">
      <w:pPr>
        <w:pStyle w:val="Nadpis3"/>
        <w:keepNext w:val="0"/>
        <w:keepLines w:val="0"/>
        <w:spacing w:after="120"/>
        <w:ind w:left="567" w:hanging="567"/>
        <w:jc w:val="both"/>
        <w:rPr>
          <w:rFonts w:ascii="Nudista" w:hAnsi="Nudista" w:cs="Arial"/>
        </w:rPr>
      </w:pPr>
      <w:r>
        <w:rPr>
          <w:rFonts w:ascii="Nudista" w:hAnsi="Nudista" w:cs="Arial"/>
        </w:rPr>
        <w:t>Ak je doklad alebo dokument vyhotovený v inom ako slovenskom alebo českom jazyku, predkladá sa spolu s jeho prekladom do slovenského jazyka. Ak sa zistí rozdiel v ich obsahu, rozhodujúci je preklad do slovenského jazyka. V prípade ak bude mať Vyhlasovateľ pochybnosti o pravdivosti údajov v preklade, môže vyzvať navrhovateľa o predloženie úradne preložených dokumentov.</w:t>
      </w:r>
    </w:p>
    <w:p w14:paraId="7A676C94"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50" w:name="_Toc174924095"/>
      <w:bookmarkStart w:id="51" w:name="_Toc180600038"/>
      <w:r>
        <w:rPr>
          <w:rFonts w:ascii="Nudista" w:hAnsi="Nudista" w:cs="Arial"/>
          <w:b/>
          <w:sz w:val="20"/>
          <w:szCs w:val="20"/>
          <w:lang w:val="sk-SK"/>
        </w:rPr>
        <w:lastRenderedPageBreak/>
        <w:t>vyhotovenie a predloženie návrhu</w:t>
      </w:r>
      <w:bookmarkEnd w:id="50"/>
      <w:bookmarkEnd w:id="51"/>
    </w:p>
    <w:p w14:paraId="6CBD63E5" w14:textId="77777777" w:rsidR="004F32D4" w:rsidRDefault="005C0261">
      <w:pPr>
        <w:pStyle w:val="Nadpis3"/>
        <w:keepNext w:val="0"/>
        <w:keepLines w:val="0"/>
        <w:tabs>
          <w:tab w:val="left" w:pos="1430"/>
        </w:tabs>
        <w:spacing w:after="120"/>
        <w:ind w:left="567" w:hanging="567"/>
        <w:jc w:val="both"/>
        <w:rPr>
          <w:rFonts w:ascii="Nudista" w:hAnsi="Nudista"/>
          <w:color w:val="auto"/>
        </w:rPr>
      </w:pPr>
      <w:r>
        <w:rPr>
          <w:rFonts w:ascii="Nudista" w:hAnsi="Nudista" w:cs="Arial"/>
        </w:rPr>
        <w:t>N</w:t>
      </w:r>
      <w:r>
        <w:rPr>
          <w:rFonts w:ascii="Nudista" w:hAnsi="Nudista"/>
        </w:rPr>
        <w:t xml:space="preserve">avrhovateľ predkladá návrh v elektronickej podobe </w:t>
      </w:r>
      <w:r>
        <w:rPr>
          <w:rFonts w:ascii="Nudista" w:hAnsi="Nudista"/>
          <w:u w:val="single"/>
        </w:rPr>
        <w:t>spôsobom uvedeným v bode 10.2 týchto súťažných podkladov</w:t>
      </w:r>
      <w:r>
        <w:rPr>
          <w:rFonts w:ascii="Nudista" w:hAnsi="Nudista"/>
        </w:rPr>
        <w:t>, a to v lehote na predkladanie návrhov podľa bodu 18.3 týchto súťažných podkladov a podľa požiadaviek uvedených v týchto súťažných podkladoch. Ponuka musí byť predložená v čitateľnej a reprodukovateľnej podobe.</w:t>
      </w:r>
    </w:p>
    <w:p w14:paraId="38AE4B64" w14:textId="77777777" w:rsidR="004F32D4" w:rsidRDefault="005C0261">
      <w:pPr>
        <w:pStyle w:val="Nadpis3"/>
        <w:keepNext w:val="0"/>
        <w:keepLines w:val="0"/>
        <w:tabs>
          <w:tab w:val="left" w:pos="1430"/>
        </w:tabs>
        <w:spacing w:after="120"/>
        <w:ind w:left="567" w:hanging="567"/>
        <w:jc w:val="both"/>
        <w:rPr>
          <w:rFonts w:ascii="Nudista" w:hAnsi="Nudista"/>
          <w:color w:val="auto"/>
        </w:rPr>
      </w:pPr>
      <w:r>
        <w:rPr>
          <w:rFonts w:ascii="Nudista" w:hAnsi="Nudista"/>
        </w:rPr>
        <w:t xml:space="preserve">Vyhlasovateľ vylúči navrhovateľa, ak </w:t>
      </w:r>
    </w:p>
    <w:p w14:paraId="118F1745" w14:textId="77777777" w:rsidR="004F32D4" w:rsidRDefault="005C0261">
      <w:pPr>
        <w:pStyle w:val="Nadpis4"/>
        <w:ind w:left="1429" w:hanging="862"/>
        <w:rPr>
          <w:rFonts w:ascii="Nudista" w:hAnsi="Nudista"/>
        </w:rPr>
      </w:pPr>
      <w:r>
        <w:rPr>
          <w:rFonts w:ascii="Nudista" w:hAnsi="Nudista"/>
        </w:rPr>
        <w:t>nedodržal určený spôsob komunikácie, alebo</w:t>
      </w:r>
    </w:p>
    <w:p w14:paraId="397C60AC" w14:textId="77777777" w:rsidR="004F32D4" w:rsidRDefault="005C0261">
      <w:pPr>
        <w:pStyle w:val="Nadpis4"/>
        <w:ind w:left="1429" w:hanging="862"/>
        <w:rPr>
          <w:rFonts w:ascii="Nudista" w:hAnsi="Nudista"/>
        </w:rPr>
      </w:pPr>
      <w:r>
        <w:rPr>
          <w:rFonts w:ascii="Nudista" w:hAnsi="Nudista"/>
        </w:rPr>
        <w:t>obsah jeho návrhu nie je možné sprístupniť.</w:t>
      </w:r>
    </w:p>
    <w:p w14:paraId="73957F92" w14:textId="77777777" w:rsidR="004F32D4" w:rsidRDefault="004F32D4">
      <w:pPr>
        <w:rPr>
          <w:rFonts w:ascii="Nudista" w:hAnsi="Nudista" w:cs="Arial"/>
        </w:rPr>
      </w:pPr>
    </w:p>
    <w:p w14:paraId="494C031E" w14:textId="77777777" w:rsidR="004F32D4" w:rsidRDefault="005C0261">
      <w:pPr>
        <w:pStyle w:val="Nadpis3"/>
        <w:keepNext w:val="0"/>
        <w:keepLines w:val="0"/>
        <w:tabs>
          <w:tab w:val="left" w:pos="1430"/>
        </w:tabs>
        <w:spacing w:after="120"/>
        <w:ind w:left="567" w:hanging="567"/>
        <w:jc w:val="both"/>
        <w:rPr>
          <w:rFonts w:ascii="Nudista" w:hAnsi="Nudista"/>
        </w:rPr>
      </w:pPr>
      <w:bookmarkStart w:id="52" w:name="_Hlk534890211"/>
      <w:r>
        <w:rPr>
          <w:rFonts w:ascii="Nudista" w:hAnsi="Nudista"/>
        </w:rPr>
        <w:t xml:space="preserve">Požiadavka Vyhlasovateľa na doklady, dokumenty a ďalšie písomnosti, ktoré musia byť predložené v návrhu je uvedená v bode 14 týchto súťažných podkladov. </w:t>
      </w:r>
      <w:bookmarkEnd w:id="52"/>
    </w:p>
    <w:p w14:paraId="04207224"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53" w:name="_Toc174924096"/>
      <w:bookmarkStart w:id="54" w:name="_Toc180600039"/>
      <w:r>
        <w:rPr>
          <w:rFonts w:ascii="Nudista" w:hAnsi="Nudista" w:cs="Arial"/>
          <w:b/>
          <w:sz w:val="20"/>
          <w:szCs w:val="20"/>
          <w:lang w:val="sk-SK"/>
        </w:rPr>
        <w:t>obsah návrhov</w:t>
      </w:r>
      <w:bookmarkEnd w:id="53"/>
      <w:bookmarkEnd w:id="54"/>
      <w:r>
        <w:rPr>
          <w:rFonts w:ascii="Nudista" w:hAnsi="Nudista" w:cs="Arial"/>
          <w:b/>
          <w:sz w:val="20"/>
          <w:szCs w:val="20"/>
          <w:lang w:val="sk-SK"/>
        </w:rPr>
        <w:t xml:space="preserve"> </w:t>
      </w:r>
    </w:p>
    <w:p w14:paraId="6BC77331" w14:textId="77777777" w:rsidR="004F32D4" w:rsidRDefault="005C0261">
      <w:pPr>
        <w:pStyle w:val="Nadpis3"/>
        <w:keepNext w:val="0"/>
        <w:keepLines w:val="0"/>
        <w:spacing w:after="120"/>
        <w:ind w:left="567" w:hanging="567"/>
        <w:jc w:val="both"/>
        <w:rPr>
          <w:rFonts w:ascii="Nudista" w:hAnsi="Nudista" w:cs="Arial"/>
          <w:color w:val="auto"/>
        </w:rPr>
      </w:pPr>
      <w:r>
        <w:rPr>
          <w:rFonts w:ascii="Nudista" w:hAnsi="Nudista" w:cs="Arial"/>
        </w:rPr>
        <w:t xml:space="preserve">Súčasťou návrhu musia byť nasledovné informácie / dokumenty: </w:t>
      </w:r>
    </w:p>
    <w:p w14:paraId="206C18DB"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Príloha č. A.1 - Úvodný list ponuky (vzor),</w:t>
      </w:r>
    </w:p>
    <w:p w14:paraId="6E025EAD"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Príloha č. A.2 - Súhlas navrhovateľa s  podmienkami obstarávania (vzor),</w:t>
      </w:r>
    </w:p>
    <w:p w14:paraId="6BF6F9DF"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Príloha č. A.3 - Čestné vyhlásenie o neprítomnosti konfliktu záujmov (vzor),</w:t>
      </w:r>
    </w:p>
    <w:p w14:paraId="7CDCD6EB"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Príloha č. A.4 - Čestné vyhlásenie o vytvorení skupiny dodávateľov (vzor),</w:t>
      </w:r>
    </w:p>
    <w:p w14:paraId="3F2DFFC4"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Príloha č. A.5 - Splnomocnenie vedúceho člena skupiny dodávateľov (vzor),</w:t>
      </w:r>
    </w:p>
    <w:p w14:paraId="6A70492D" w14:textId="1EB5020A" w:rsidR="00A6115A" w:rsidRPr="00A6115A" w:rsidRDefault="00A6115A" w:rsidP="00A6115A">
      <w:pPr>
        <w:pStyle w:val="Odsekzoznamu"/>
        <w:numPr>
          <w:ilvl w:val="0"/>
          <w:numId w:val="22"/>
        </w:numPr>
        <w:spacing w:after="120" w:line="276" w:lineRule="auto"/>
        <w:jc w:val="both"/>
        <w:rPr>
          <w:rFonts w:ascii="Nudista" w:hAnsi="Nudista"/>
          <w:u w:val="single"/>
        </w:rPr>
      </w:pPr>
      <w:r>
        <w:rPr>
          <w:rFonts w:ascii="Nudista" w:hAnsi="Nudista"/>
          <w:u w:val="single"/>
        </w:rPr>
        <w:t xml:space="preserve">Príloha č. A.6 - </w:t>
      </w:r>
      <w:r>
        <w:rPr>
          <w:rFonts w:ascii="Nudista" w:hAnsi="Nudista"/>
          <w:u w:val="single"/>
        </w:rPr>
        <w:t>Potvrdenie o vykonaní obhliadky</w:t>
      </w:r>
      <w:r>
        <w:rPr>
          <w:rFonts w:ascii="Nudista" w:hAnsi="Nudista"/>
          <w:u w:val="single"/>
        </w:rPr>
        <w:t>,</w:t>
      </w:r>
    </w:p>
    <w:p w14:paraId="62B9C88F" w14:textId="77777777" w:rsidR="004F32D4" w:rsidRDefault="004F32D4">
      <w:pPr>
        <w:rPr>
          <w:rFonts w:ascii="Nudista" w:hAnsi="Nudista"/>
          <w:u w:val="single"/>
        </w:rPr>
      </w:pPr>
    </w:p>
    <w:p w14:paraId="0C50054C"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Podrobný návrh technického prevedenia rekonštrukcie tepelného zdroja K1 v súlade s návrhom navrhovateľa v zmysle podmienok uvedených v týchto súťažných podkladoch, ktorý bude tvoriť prílohu Zmluvy o Dielo,</w:t>
      </w:r>
    </w:p>
    <w:p w14:paraId="74E7E4EF" w14:textId="77777777" w:rsidR="004F32D4" w:rsidRDefault="004F32D4">
      <w:pPr>
        <w:spacing w:after="120" w:line="276" w:lineRule="auto"/>
        <w:jc w:val="both"/>
        <w:rPr>
          <w:rFonts w:ascii="Nudista" w:hAnsi="Nudista"/>
          <w:u w:val="single"/>
        </w:rPr>
      </w:pPr>
    </w:p>
    <w:p w14:paraId="7F46AB18"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u w:val="single"/>
        </w:rPr>
        <w:t>Podrobná špecifikácia termínov servisných prehliadok, plán servisu s uvedením údržbárskych prác vyžadovaných od obsluhy (Vyhlasovateľa), a špecifikáciou servisných úkonov Navrhovateľa, ako aj cenník servisných služieb (hodinová sadzba mechanika, hlavného technika) a cestovných nákladov, ktorý bude tvoriť prílohu Servisnej zmluvy,</w:t>
      </w:r>
    </w:p>
    <w:p w14:paraId="551EA4BD" w14:textId="77777777" w:rsidR="004F32D4" w:rsidRDefault="004F32D4">
      <w:pPr>
        <w:pStyle w:val="Odsekzoznamu"/>
        <w:spacing w:after="120" w:line="276" w:lineRule="auto"/>
        <w:jc w:val="both"/>
        <w:rPr>
          <w:rFonts w:ascii="Nudista" w:hAnsi="Nudista"/>
          <w:u w:val="single"/>
        </w:rPr>
      </w:pPr>
    </w:p>
    <w:p w14:paraId="13A2CB97" w14:textId="77777777" w:rsidR="004F32D4" w:rsidRPr="00A6115A" w:rsidRDefault="005C0261">
      <w:pPr>
        <w:pStyle w:val="Odsekzoznamu"/>
        <w:numPr>
          <w:ilvl w:val="0"/>
          <w:numId w:val="22"/>
        </w:numPr>
        <w:spacing w:after="120" w:line="276" w:lineRule="auto"/>
        <w:jc w:val="both"/>
        <w:rPr>
          <w:rFonts w:ascii="Nudista" w:hAnsi="Nudista"/>
          <w:u w:val="single"/>
        </w:rPr>
      </w:pPr>
      <w:r>
        <w:rPr>
          <w:rFonts w:ascii="Nudista" w:hAnsi="Nudista"/>
          <w:u w:val="single"/>
        </w:rPr>
        <w:t>Príloha č. C.1 – Návrh na plnenie kritérií vo formáte .</w:t>
      </w:r>
      <w:proofErr w:type="spellStart"/>
      <w:r>
        <w:rPr>
          <w:rFonts w:ascii="Nudista" w:hAnsi="Nudista" w:cs="Arial"/>
          <w:u w:val="single"/>
        </w:rPr>
        <w:t>xls</w:t>
      </w:r>
      <w:proofErr w:type="spellEnd"/>
      <w:r>
        <w:rPr>
          <w:rFonts w:ascii="Nudista" w:hAnsi="Nudista" w:cs="Arial"/>
          <w:u w:val="single"/>
        </w:rPr>
        <w:t>/.</w:t>
      </w:r>
      <w:proofErr w:type="spellStart"/>
      <w:r>
        <w:rPr>
          <w:rFonts w:ascii="Nudista" w:hAnsi="Nudista" w:cs="Arial"/>
          <w:u w:val="single"/>
        </w:rPr>
        <w:t>xlsx</w:t>
      </w:r>
      <w:proofErr w:type="spellEnd"/>
      <w:r>
        <w:rPr>
          <w:rFonts w:ascii="Nudista" w:hAnsi="Nudista" w:cs="Arial"/>
          <w:u w:val="single"/>
        </w:rPr>
        <w:t xml:space="preserve"> (</w:t>
      </w:r>
      <w:proofErr w:type="spellStart"/>
      <w:r>
        <w:rPr>
          <w:rFonts w:ascii="Nudista" w:hAnsi="Nudista" w:cs="Arial"/>
          <w:u w:val="single"/>
        </w:rPr>
        <w:t>excel</w:t>
      </w:r>
      <w:proofErr w:type="spellEnd"/>
      <w:r>
        <w:rPr>
          <w:rFonts w:ascii="Nudista" w:hAnsi="Nudista" w:cs="Arial"/>
          <w:u w:val="single"/>
        </w:rPr>
        <w:t>),</w:t>
      </w:r>
    </w:p>
    <w:p w14:paraId="6E7FE5B8" w14:textId="77777777" w:rsidR="00A6115A" w:rsidRPr="00A6115A" w:rsidRDefault="00A6115A" w:rsidP="00A6115A">
      <w:pPr>
        <w:spacing w:after="120" w:line="276" w:lineRule="auto"/>
        <w:jc w:val="both"/>
        <w:rPr>
          <w:rFonts w:ascii="Nudista" w:hAnsi="Nudista"/>
          <w:u w:val="single"/>
        </w:rPr>
      </w:pPr>
    </w:p>
    <w:p w14:paraId="67692D08" w14:textId="77777777" w:rsidR="004F32D4" w:rsidRDefault="005C0261">
      <w:pPr>
        <w:pStyle w:val="Odsekzoznamu"/>
        <w:numPr>
          <w:ilvl w:val="0"/>
          <w:numId w:val="22"/>
        </w:numPr>
        <w:spacing w:after="120" w:line="276" w:lineRule="auto"/>
        <w:jc w:val="both"/>
        <w:rPr>
          <w:rFonts w:ascii="Nudista" w:hAnsi="Nudista"/>
          <w:u w:val="single"/>
        </w:rPr>
      </w:pPr>
      <w:r>
        <w:rPr>
          <w:rFonts w:ascii="Nudista" w:hAnsi="Nudista" w:cs="Arial"/>
          <w:u w:val="single"/>
        </w:rPr>
        <w:t>Doklady a dokumenty preukazujúce splnenie podmienok účasti požadované podľa časti D. Podmienky účasti týchto súťažných podkladov,</w:t>
      </w:r>
    </w:p>
    <w:p w14:paraId="48F16931" w14:textId="77777777" w:rsidR="004F32D4" w:rsidRDefault="004F32D4">
      <w:pPr>
        <w:pStyle w:val="Odsekzoznamu"/>
        <w:spacing w:after="120" w:line="276" w:lineRule="auto"/>
        <w:jc w:val="both"/>
        <w:rPr>
          <w:rFonts w:ascii="Nudista" w:hAnsi="Nudista"/>
          <w:u w:val="single"/>
        </w:rPr>
      </w:pPr>
    </w:p>
    <w:p w14:paraId="48A379CF" w14:textId="77777777" w:rsidR="004F32D4" w:rsidRDefault="005C0261">
      <w:pPr>
        <w:pStyle w:val="Nadpis3"/>
        <w:keepNext w:val="0"/>
        <w:keepLines w:val="0"/>
        <w:spacing w:after="120"/>
        <w:ind w:left="567" w:hanging="567"/>
        <w:jc w:val="both"/>
        <w:rPr>
          <w:rFonts w:ascii="Nudista" w:hAnsi="Nudista" w:cs="Arial"/>
          <w:szCs w:val="20"/>
        </w:rPr>
      </w:pPr>
      <w:r>
        <w:rPr>
          <w:rFonts w:ascii="Nudista" w:hAnsi="Nudista" w:cs="Arial"/>
          <w:szCs w:val="20"/>
        </w:rPr>
        <w:t>Každá z vyššie uvedených častí návrhu musí byť v</w:t>
      </w:r>
      <w:r>
        <w:rPr>
          <w:rFonts w:ascii="Nudista" w:hAnsi="Nudista" w:cs="Calibri"/>
          <w:szCs w:val="20"/>
        </w:rPr>
        <w:t> </w:t>
      </w:r>
      <w:r>
        <w:rPr>
          <w:rFonts w:ascii="Nudista" w:hAnsi="Nudista" w:cs="Arial"/>
          <w:szCs w:val="20"/>
        </w:rPr>
        <w:t>prípade:</w:t>
      </w:r>
    </w:p>
    <w:p w14:paraId="4284D9BC" w14:textId="77777777" w:rsidR="004F32D4" w:rsidRDefault="005C0261">
      <w:pPr>
        <w:pStyle w:val="Nadpis4"/>
        <w:spacing w:after="120"/>
        <w:ind w:left="1429" w:hanging="862"/>
        <w:jc w:val="both"/>
        <w:rPr>
          <w:rFonts w:ascii="Nudista" w:hAnsi="Nudista"/>
        </w:rPr>
      </w:pPr>
      <w:r>
        <w:rPr>
          <w:rFonts w:ascii="Nudista" w:hAnsi="Nudista"/>
        </w:rPr>
        <w:t xml:space="preserve">dokumentu vydaného navrhovateľom - </w:t>
      </w:r>
      <w:r>
        <w:rPr>
          <w:rFonts w:ascii="Nudista" w:hAnsi="Nudista"/>
          <w:b/>
          <w:u w:val="single"/>
        </w:rPr>
        <w:t>podpísaná navrhovateľom</w:t>
      </w:r>
      <w:r>
        <w:rPr>
          <w:rFonts w:ascii="Nudista" w:hAnsi="Nudista"/>
        </w:rPr>
        <w:t xml:space="preserve">, jeho štatutárnym zástupcom alebo iným písomne splnomocneným zástupcom navrhovateľa, ktorý je oprávnený konať za navrhovateľa v záväzkových vzťahoch tu opísaných, </w:t>
      </w:r>
    </w:p>
    <w:p w14:paraId="7DA1CB79" w14:textId="77777777" w:rsidR="004F32D4" w:rsidRDefault="005C0261">
      <w:pPr>
        <w:pStyle w:val="Nadpis4"/>
        <w:spacing w:after="120"/>
        <w:ind w:left="1429" w:hanging="862"/>
        <w:jc w:val="both"/>
        <w:rPr>
          <w:rFonts w:ascii="Nudista" w:hAnsi="Nudista" w:cs="Arial"/>
          <w:szCs w:val="20"/>
        </w:rPr>
      </w:pPr>
      <w:r>
        <w:rPr>
          <w:rFonts w:ascii="Nudista" w:hAnsi="Nudista"/>
        </w:rPr>
        <w:t>dokumentu</w:t>
      </w:r>
      <w:r>
        <w:rPr>
          <w:rFonts w:ascii="Nudista" w:hAnsi="Nudista" w:cs="Arial"/>
          <w:szCs w:val="20"/>
        </w:rPr>
        <w:t xml:space="preserve">, ktorý navrhovateľ nevydáva - </w:t>
      </w:r>
      <w:r>
        <w:rPr>
          <w:rFonts w:ascii="Nudista" w:hAnsi="Nudista" w:cs="Arial"/>
          <w:b/>
          <w:szCs w:val="20"/>
          <w:u w:val="single"/>
        </w:rPr>
        <w:t>podpísaná treťou osobou</w:t>
      </w:r>
      <w:r>
        <w:rPr>
          <w:rFonts w:ascii="Nudista" w:hAnsi="Nudista" w:cs="Arial"/>
          <w:szCs w:val="20"/>
        </w:rPr>
        <w:t>, ktorá ho vydáva, resp.  jej štatutárnym zástupcom alebo iným ňou splnomocneným zástupcom,</w:t>
      </w:r>
    </w:p>
    <w:p w14:paraId="4307DA6A" w14:textId="77777777" w:rsidR="004F32D4" w:rsidRDefault="005C0261">
      <w:pPr>
        <w:pStyle w:val="Nadpis3"/>
        <w:keepNext w:val="0"/>
        <w:keepLines w:val="0"/>
        <w:numPr>
          <w:ilvl w:val="0"/>
          <w:numId w:val="0"/>
        </w:numPr>
        <w:spacing w:after="120"/>
        <w:ind w:left="567"/>
        <w:jc w:val="both"/>
        <w:rPr>
          <w:rFonts w:ascii="Nudista" w:hAnsi="Nudista" w:cs="Arial"/>
          <w:szCs w:val="20"/>
        </w:rPr>
      </w:pPr>
      <w:r>
        <w:rPr>
          <w:rFonts w:ascii="Nudista" w:hAnsi="Nudista" w:cs="Arial"/>
          <w:b/>
          <w:szCs w:val="20"/>
          <w:u w:val="single"/>
        </w:rPr>
        <w:t>naskenovaná</w:t>
      </w:r>
      <w:r>
        <w:rPr>
          <w:rFonts w:ascii="Nudista" w:hAnsi="Nudista" w:cs="Arial"/>
          <w:b/>
          <w:szCs w:val="20"/>
        </w:rPr>
        <w:t xml:space="preserve"> </w:t>
      </w:r>
      <w:r>
        <w:rPr>
          <w:rFonts w:ascii="Nudista" w:hAnsi="Nudista" w:cs="Arial"/>
          <w:szCs w:val="20"/>
        </w:rPr>
        <w:t xml:space="preserve">(odporúčaný formát je „PDF“) a </w:t>
      </w:r>
      <w:r>
        <w:rPr>
          <w:rFonts w:ascii="Nudista" w:hAnsi="Nudista" w:cs="Arial"/>
          <w:b/>
          <w:szCs w:val="20"/>
          <w:u w:val="single"/>
        </w:rPr>
        <w:t>zaslaná</w:t>
      </w:r>
      <w:r>
        <w:rPr>
          <w:rFonts w:ascii="Nudista" w:hAnsi="Nudista" w:cs="Arial"/>
          <w:szCs w:val="20"/>
        </w:rPr>
        <w:t xml:space="preserve"> elektronicky spôsobom uvedeným v</w:t>
      </w:r>
      <w:r>
        <w:rPr>
          <w:rFonts w:ascii="Nudista" w:hAnsi="Nudista" w:cs="Calibri"/>
          <w:szCs w:val="20"/>
        </w:rPr>
        <w:t> </w:t>
      </w:r>
      <w:r>
        <w:rPr>
          <w:rFonts w:ascii="Nudista" w:hAnsi="Nudista" w:cs="Arial"/>
          <w:szCs w:val="20"/>
        </w:rPr>
        <w:t xml:space="preserve">bode 10 tejto </w:t>
      </w:r>
      <w:r>
        <w:rPr>
          <w:rFonts w:ascii="Nudista" w:hAnsi="Nudista" w:cs="Proba Pro CE"/>
          <w:szCs w:val="20"/>
        </w:rPr>
        <w:t>č</w:t>
      </w:r>
      <w:r>
        <w:rPr>
          <w:rFonts w:ascii="Nudista" w:hAnsi="Nudista" w:cs="Arial"/>
          <w:szCs w:val="20"/>
        </w:rPr>
        <w:t>asti s</w:t>
      </w:r>
      <w:r>
        <w:rPr>
          <w:rFonts w:ascii="Nudista" w:hAnsi="Nudista" w:cs="Proba Pro CE"/>
          <w:szCs w:val="20"/>
        </w:rPr>
        <w:t>úť</w:t>
      </w:r>
      <w:r>
        <w:rPr>
          <w:rFonts w:ascii="Nudista" w:hAnsi="Nudista" w:cs="Arial"/>
          <w:szCs w:val="20"/>
        </w:rPr>
        <w:t>a</w:t>
      </w:r>
      <w:r>
        <w:rPr>
          <w:rFonts w:ascii="Nudista" w:hAnsi="Nudista" w:cs="Proba Pro"/>
          <w:szCs w:val="20"/>
        </w:rPr>
        <w:t>ž</w:t>
      </w:r>
      <w:r>
        <w:rPr>
          <w:rFonts w:ascii="Nudista" w:hAnsi="Nudista" w:cs="Arial"/>
          <w:szCs w:val="20"/>
        </w:rPr>
        <w:t>n</w:t>
      </w:r>
      <w:r>
        <w:rPr>
          <w:rFonts w:ascii="Nudista" w:hAnsi="Nudista" w:cs="Proba Pro"/>
          <w:szCs w:val="20"/>
        </w:rPr>
        <w:t>ý</w:t>
      </w:r>
      <w:r>
        <w:rPr>
          <w:rFonts w:ascii="Nudista" w:hAnsi="Nudista" w:cs="Arial"/>
          <w:szCs w:val="20"/>
        </w:rPr>
        <w:t xml:space="preserve">ch podkladov. </w:t>
      </w:r>
    </w:p>
    <w:p w14:paraId="1F52FF48" w14:textId="77777777" w:rsidR="004F32D4" w:rsidRDefault="005C0261">
      <w:pPr>
        <w:pStyle w:val="Nadpis3"/>
        <w:keepNext w:val="0"/>
        <w:keepLines w:val="0"/>
        <w:spacing w:after="120"/>
        <w:ind w:left="567"/>
        <w:jc w:val="both"/>
        <w:rPr>
          <w:rFonts w:ascii="Nudista" w:hAnsi="Nudista" w:cs="Arial"/>
        </w:rPr>
      </w:pPr>
      <w:r>
        <w:rPr>
          <w:rFonts w:ascii="Nudista" w:hAnsi="Nudista" w:cs="Arial"/>
        </w:rPr>
        <w:lastRenderedPageBreak/>
        <w:t>Všetky doklady a dokumenty tvoriace obsah návrhu, požadované v týchto súťažných podkladoch, musia byť k termínu predloženia návrhu platné a aktuálne.</w:t>
      </w:r>
    </w:p>
    <w:p w14:paraId="4E1840C7" w14:textId="77777777" w:rsidR="004F32D4" w:rsidRDefault="005C0261">
      <w:pPr>
        <w:pStyle w:val="Nadpis3"/>
        <w:keepNext w:val="0"/>
        <w:keepLines w:val="0"/>
        <w:spacing w:after="120"/>
        <w:ind w:left="567"/>
        <w:jc w:val="both"/>
        <w:rPr>
          <w:rFonts w:ascii="Nudista" w:hAnsi="Nudista"/>
        </w:rPr>
      </w:pPr>
      <w:r>
        <w:rPr>
          <w:rFonts w:ascii="Nudista" w:hAnsi="Nudista" w:cs="Arial"/>
          <w:iCs/>
          <w:szCs w:val="20"/>
        </w:rPr>
        <w:t>V </w:t>
      </w:r>
      <w:r>
        <w:rPr>
          <w:rFonts w:ascii="Nudista" w:hAnsi="Nudista" w:cs="Arial"/>
        </w:rPr>
        <w:t>prípade</w:t>
      </w:r>
      <w:r>
        <w:rPr>
          <w:rFonts w:ascii="Nudista" w:hAnsi="Nudista" w:cs="Arial"/>
          <w:iCs/>
          <w:szCs w:val="20"/>
        </w:rPr>
        <w:t xml:space="preserve">, že navrhovateľ vo svojom návrhu nepredloží všetky doklady uvedené v tomto článku alebo doklady nebudú spĺňať náležitosti ustanovené v tomto článku, navrhovateľ bude zo Súťaže vylúčený. </w:t>
      </w:r>
    </w:p>
    <w:p w14:paraId="1379E10C"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55" w:name="_Toc447725750"/>
      <w:bookmarkStart w:id="56" w:name="_Toc174924097"/>
      <w:bookmarkStart w:id="57" w:name="_Toc180600040"/>
      <w:r>
        <w:rPr>
          <w:rFonts w:ascii="Nudista" w:hAnsi="Nudista" w:cs="Arial"/>
          <w:b/>
          <w:sz w:val="20"/>
          <w:szCs w:val="20"/>
          <w:lang w:val="sk-SK"/>
        </w:rPr>
        <w:t>Variantné riešenie</w:t>
      </w:r>
      <w:bookmarkEnd w:id="55"/>
      <w:bookmarkEnd w:id="56"/>
      <w:bookmarkEnd w:id="57"/>
    </w:p>
    <w:p w14:paraId="45BB392A" w14:textId="77777777" w:rsidR="004F32D4" w:rsidRDefault="005C0261">
      <w:pPr>
        <w:pStyle w:val="Nadpis3"/>
        <w:keepNext w:val="0"/>
        <w:keepLines w:val="0"/>
        <w:spacing w:after="120"/>
        <w:ind w:left="567" w:hanging="567"/>
        <w:jc w:val="both"/>
      </w:pPr>
      <w:r>
        <w:rPr>
          <w:rFonts w:ascii="Nudista" w:hAnsi="Nudista" w:cs="Arial"/>
        </w:rPr>
        <w:t>Neumožňuje sa predložiť variantné riešenie.</w:t>
      </w:r>
    </w:p>
    <w:p w14:paraId="3A8CD5C0"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58" w:name="_Toc447725751"/>
      <w:bookmarkStart w:id="59" w:name="_Toc174924098"/>
      <w:bookmarkStart w:id="60" w:name="_Toc180600041"/>
      <w:r>
        <w:rPr>
          <w:rFonts w:ascii="Nudista" w:hAnsi="Nudista" w:cs="Arial"/>
          <w:b/>
          <w:sz w:val="20"/>
          <w:szCs w:val="20"/>
          <w:lang w:val="sk-SK"/>
        </w:rPr>
        <w:t xml:space="preserve">Platnosť </w:t>
      </w:r>
      <w:bookmarkEnd w:id="58"/>
      <w:r>
        <w:rPr>
          <w:rFonts w:ascii="Nudista" w:hAnsi="Nudista" w:cs="Arial"/>
          <w:b/>
          <w:sz w:val="20"/>
          <w:szCs w:val="20"/>
          <w:lang w:val="sk-SK"/>
        </w:rPr>
        <w:t>návrhov a lehota viazanosti návrhov</w:t>
      </w:r>
      <w:bookmarkEnd w:id="59"/>
      <w:bookmarkEnd w:id="60"/>
    </w:p>
    <w:p w14:paraId="47F10A41" w14:textId="77777777" w:rsidR="004F32D4" w:rsidRDefault="005C0261">
      <w:pPr>
        <w:pStyle w:val="Nadpis3"/>
        <w:keepNext w:val="0"/>
        <w:keepLines w:val="0"/>
        <w:spacing w:after="120"/>
        <w:ind w:left="567" w:hanging="567"/>
        <w:jc w:val="both"/>
        <w:rPr>
          <w:rFonts w:ascii="Nudista" w:hAnsi="Nudista"/>
          <w:b/>
          <w:bCs/>
        </w:rPr>
      </w:pPr>
      <w:r>
        <w:rPr>
          <w:rFonts w:ascii="Nudista" w:hAnsi="Nudista" w:cs="Arial"/>
        </w:rPr>
        <w:t xml:space="preserve">Návrhy zostávajú platné počas lehoty viazanosti návrhov stanovenej do </w:t>
      </w:r>
      <w:r>
        <w:rPr>
          <w:rFonts w:ascii="Nudista" w:hAnsi="Nudista" w:cs="Arial"/>
          <w:b/>
          <w:bCs/>
        </w:rPr>
        <w:t>31.12.2024.</w:t>
      </w:r>
    </w:p>
    <w:p w14:paraId="052341D9"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V prípade potreby predĺženia postupu tejto Súťaže z objektívnych príčin bude lehota viazanosti návrhov primerane predĺžená. Akékoľvek predpokladané predĺženie bude navrhovateľom písomne oznámené.</w:t>
      </w:r>
    </w:p>
    <w:p w14:paraId="34A1DA54"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61" w:name="_Toc447725752"/>
      <w:bookmarkStart w:id="62" w:name="_Toc174924099"/>
      <w:bookmarkStart w:id="63" w:name="_Toc180600042"/>
      <w:r>
        <w:rPr>
          <w:rFonts w:ascii="Nudista" w:hAnsi="Nudista" w:cs="Arial"/>
          <w:b/>
          <w:sz w:val="20"/>
          <w:szCs w:val="20"/>
          <w:lang w:val="sk-SK"/>
        </w:rPr>
        <w:t xml:space="preserve">Náklady na </w:t>
      </w:r>
      <w:bookmarkEnd w:id="61"/>
      <w:r>
        <w:rPr>
          <w:rFonts w:ascii="Nudista" w:hAnsi="Nudista" w:cs="Arial"/>
          <w:b/>
          <w:sz w:val="20"/>
          <w:szCs w:val="20"/>
          <w:lang w:val="sk-SK"/>
        </w:rPr>
        <w:t>návrhy</w:t>
      </w:r>
      <w:bookmarkEnd w:id="62"/>
      <w:bookmarkEnd w:id="63"/>
    </w:p>
    <w:p w14:paraId="4041A0B5"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Všetky výdavky spojené s prípravou a predložením návrhov v rámci tejto Súťaže znášajú navrhovatelia bez finančného nároku voči Vyhlasovateľovi. </w:t>
      </w:r>
    </w:p>
    <w:p w14:paraId="465E9189" w14:textId="77777777" w:rsidR="000A1C4B" w:rsidRPr="00C83011" w:rsidRDefault="000A1C4B" w:rsidP="00C83011"/>
    <w:p w14:paraId="30BF1194" w14:textId="77777777" w:rsidR="004F32D4" w:rsidRDefault="005C0261">
      <w:pPr>
        <w:pStyle w:val="Nadpis2"/>
        <w:keepNext w:val="0"/>
        <w:keepLines w:val="0"/>
        <w:numPr>
          <w:ilvl w:val="0"/>
          <w:numId w:val="0"/>
        </w:numPr>
        <w:spacing w:before="240" w:after="240"/>
        <w:jc w:val="both"/>
        <w:rPr>
          <w:rFonts w:ascii="Nudista" w:hAnsi="Nudista" w:cs="Arial"/>
          <w:lang w:val="sk-SK"/>
        </w:rPr>
      </w:pPr>
      <w:bookmarkStart w:id="64" w:name="_Toc174924100"/>
      <w:bookmarkStart w:id="65" w:name="_Toc180600043"/>
      <w:r>
        <w:rPr>
          <w:rFonts w:ascii="Nudista" w:hAnsi="Nudista" w:cs="Arial"/>
          <w:lang w:val="sk-SK"/>
        </w:rPr>
        <w:t>Oddiel III. predloženie návrhu</w:t>
      </w:r>
      <w:bookmarkEnd w:id="64"/>
      <w:bookmarkEnd w:id="65"/>
      <w:r>
        <w:rPr>
          <w:rFonts w:ascii="Nudista" w:hAnsi="Nudista" w:cs="Arial"/>
          <w:lang w:val="sk-SK"/>
        </w:rPr>
        <w:t xml:space="preserve"> </w:t>
      </w:r>
    </w:p>
    <w:p w14:paraId="2D121BBB"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66" w:name="_Toc444084956"/>
      <w:bookmarkStart w:id="67" w:name="_Toc174924101"/>
      <w:bookmarkStart w:id="68" w:name="_Toc180600044"/>
      <w:r>
        <w:rPr>
          <w:rFonts w:ascii="Nudista" w:hAnsi="Nudista" w:cs="Arial"/>
          <w:b/>
          <w:sz w:val="20"/>
          <w:szCs w:val="20"/>
          <w:lang w:val="sk-SK"/>
        </w:rPr>
        <w:t xml:space="preserve">Miesto a lehota na predkladanie </w:t>
      </w:r>
      <w:bookmarkEnd w:id="66"/>
      <w:r>
        <w:rPr>
          <w:rFonts w:ascii="Nudista" w:hAnsi="Nudista" w:cs="Arial"/>
          <w:b/>
          <w:sz w:val="20"/>
          <w:szCs w:val="20"/>
          <w:lang w:val="sk-SK"/>
        </w:rPr>
        <w:t>návrhov</w:t>
      </w:r>
      <w:bookmarkEnd w:id="67"/>
      <w:bookmarkEnd w:id="68"/>
    </w:p>
    <w:p w14:paraId="2ABE9AEB"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Návrhy sa predkladajú v súlade s podmienkami bodu 13 tejto časti súťažných podkladov.</w:t>
      </w:r>
    </w:p>
    <w:p w14:paraId="6D49F5DF" w14:textId="62ED67FE" w:rsidR="004F32D4" w:rsidRDefault="005C0261">
      <w:pPr>
        <w:pStyle w:val="Nadpis3"/>
        <w:keepNext w:val="0"/>
        <w:keepLines w:val="0"/>
        <w:spacing w:after="120"/>
        <w:ind w:left="567" w:hanging="567"/>
        <w:jc w:val="both"/>
        <w:rPr>
          <w:rFonts w:ascii="Nudista" w:hAnsi="Nudista" w:cs="Arial"/>
        </w:rPr>
      </w:pPr>
      <w:r>
        <w:rPr>
          <w:rFonts w:ascii="Nudista" w:hAnsi="Nudista" w:cs="Arial"/>
        </w:rPr>
        <w:t>Lehota na predkladanie návrhov uplynie:</w:t>
      </w:r>
      <w:r>
        <w:rPr>
          <w:rFonts w:ascii="Nudista" w:hAnsi="Nudista" w:cs="Arial"/>
          <w:b/>
          <w:bCs/>
        </w:rPr>
        <w:t xml:space="preserve"> </w:t>
      </w:r>
      <w:r w:rsidR="000A1C4B">
        <w:rPr>
          <w:rFonts w:ascii="Nudista" w:hAnsi="Nudista" w:cs="Arial"/>
          <w:b/>
          <w:bCs/>
        </w:rPr>
        <w:t>26</w:t>
      </w:r>
      <w:r>
        <w:rPr>
          <w:rFonts w:ascii="Nudista" w:hAnsi="Nudista" w:cs="Arial"/>
          <w:b/>
          <w:bCs/>
        </w:rPr>
        <w:t>.1</w:t>
      </w:r>
      <w:r w:rsidR="000A1C4B">
        <w:rPr>
          <w:rFonts w:ascii="Nudista" w:hAnsi="Nudista" w:cs="Arial"/>
          <w:b/>
          <w:bCs/>
        </w:rPr>
        <w:t>1</w:t>
      </w:r>
      <w:r>
        <w:rPr>
          <w:rFonts w:ascii="Nudista" w:hAnsi="Nudista" w:cs="Arial"/>
          <w:b/>
          <w:bCs/>
        </w:rPr>
        <w:t xml:space="preserve">.2024 o 10:00 hod. </w:t>
      </w:r>
      <w:r>
        <w:rPr>
          <w:rFonts w:ascii="Nudista" w:hAnsi="Nudista" w:cs="Arial"/>
        </w:rPr>
        <w:t>miestneho času.</w:t>
      </w:r>
    </w:p>
    <w:p w14:paraId="2D93B790" w14:textId="77777777" w:rsidR="004F32D4" w:rsidRDefault="004F32D4"/>
    <w:p w14:paraId="16F5E81B"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69" w:name="_Toc444084957"/>
      <w:bookmarkStart w:id="70" w:name="_Toc174924102"/>
      <w:bookmarkStart w:id="71" w:name="_Toc180600045"/>
      <w:r>
        <w:rPr>
          <w:rFonts w:ascii="Nudista" w:hAnsi="Nudista" w:cs="Arial"/>
          <w:b/>
          <w:sz w:val="20"/>
          <w:szCs w:val="20"/>
          <w:lang w:val="sk-SK"/>
        </w:rPr>
        <w:t>stiahnutie a zmena predloženého návrhu a predloženie nového návrhu</w:t>
      </w:r>
      <w:bookmarkEnd w:id="69"/>
      <w:bookmarkEnd w:id="70"/>
      <w:bookmarkEnd w:id="71"/>
    </w:p>
    <w:p w14:paraId="72D610A6" w14:textId="77777777" w:rsidR="004F32D4" w:rsidRDefault="005C0261">
      <w:pPr>
        <w:pStyle w:val="Nadpis3"/>
        <w:keepNext w:val="0"/>
        <w:keepLines w:val="0"/>
        <w:tabs>
          <w:tab w:val="left" w:pos="1430"/>
        </w:tabs>
        <w:spacing w:after="120"/>
        <w:ind w:left="567" w:hanging="567"/>
        <w:jc w:val="both"/>
        <w:rPr>
          <w:rFonts w:ascii="Nudista" w:hAnsi="Nudista"/>
        </w:rPr>
      </w:pPr>
      <w:r>
        <w:rPr>
          <w:rFonts w:ascii="Nudista" w:hAnsi="Nudista"/>
        </w:rPr>
        <w:t xml:space="preserve">Navrhovateľ môže predložený návrh stiahnuť, resp. nahradiť do uplynutia lehoty na predkladanie návrhov podľa bodu 18.3 tejto časti súťažných podkladov. </w:t>
      </w:r>
    </w:p>
    <w:p w14:paraId="19499D07" w14:textId="77777777" w:rsidR="004F32D4" w:rsidRDefault="005C0261">
      <w:pPr>
        <w:pStyle w:val="Nadpis2"/>
        <w:keepNext w:val="0"/>
        <w:keepLines w:val="0"/>
        <w:numPr>
          <w:ilvl w:val="0"/>
          <w:numId w:val="0"/>
        </w:numPr>
        <w:spacing w:before="240" w:after="240"/>
        <w:jc w:val="both"/>
        <w:rPr>
          <w:rFonts w:ascii="Nudista" w:hAnsi="Nudista" w:cs="Arial"/>
          <w:lang w:val="sk-SK"/>
        </w:rPr>
      </w:pPr>
      <w:bookmarkStart w:id="72" w:name="_Toc444084958"/>
      <w:bookmarkStart w:id="73" w:name="_Toc174924103"/>
      <w:bookmarkStart w:id="74" w:name="_Toc180600046"/>
      <w:r>
        <w:rPr>
          <w:rFonts w:ascii="Nudista" w:hAnsi="Nudista" w:cs="Arial"/>
          <w:lang w:val="sk-SK"/>
        </w:rPr>
        <w:t xml:space="preserve">Oddiel IV. Otváranie a hodnotenie </w:t>
      </w:r>
      <w:bookmarkEnd w:id="72"/>
      <w:r>
        <w:rPr>
          <w:rFonts w:ascii="Nudista" w:hAnsi="Nudista" w:cs="Arial"/>
          <w:lang w:val="sk-SK"/>
        </w:rPr>
        <w:t>návrhov</w:t>
      </w:r>
      <w:bookmarkEnd w:id="73"/>
      <w:bookmarkEnd w:id="74"/>
      <w:r>
        <w:rPr>
          <w:rFonts w:ascii="Nudista" w:hAnsi="Nudista" w:cs="Arial"/>
          <w:lang w:val="sk-SK"/>
        </w:rPr>
        <w:t xml:space="preserve"> </w:t>
      </w:r>
    </w:p>
    <w:p w14:paraId="3819DE99"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75" w:name="_Toc174924104"/>
      <w:bookmarkStart w:id="76" w:name="_Toc444084959"/>
      <w:bookmarkStart w:id="77" w:name="_Toc180600047"/>
      <w:r>
        <w:rPr>
          <w:rFonts w:ascii="Nudista" w:hAnsi="Nudista" w:cs="Arial"/>
          <w:b/>
          <w:sz w:val="20"/>
          <w:szCs w:val="20"/>
          <w:lang w:val="sk-SK"/>
        </w:rPr>
        <w:t>Otváranie návrhov</w:t>
      </w:r>
      <w:bookmarkEnd w:id="75"/>
      <w:bookmarkEnd w:id="77"/>
      <w:r>
        <w:rPr>
          <w:rFonts w:ascii="Nudista" w:hAnsi="Nudista" w:cs="Arial"/>
          <w:b/>
          <w:sz w:val="20"/>
          <w:szCs w:val="20"/>
          <w:lang w:val="sk-SK"/>
        </w:rPr>
        <w:t xml:space="preserve"> </w:t>
      </w:r>
      <w:bookmarkEnd w:id="76"/>
    </w:p>
    <w:p w14:paraId="537D713E"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Otváranie návrhov sa uskutoční bez účasti navrhovateľov. </w:t>
      </w:r>
    </w:p>
    <w:p w14:paraId="0E6E3350"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78" w:name="_Toc174924105"/>
      <w:bookmarkStart w:id="79" w:name="_Toc180600048"/>
      <w:r>
        <w:rPr>
          <w:rFonts w:ascii="Nudista" w:hAnsi="Nudista" w:cs="Arial"/>
          <w:b/>
          <w:sz w:val="20"/>
          <w:szCs w:val="20"/>
          <w:lang w:val="sk-SK"/>
        </w:rPr>
        <w:t>vysvetľovanie a vyhodnocovanie návrhov</w:t>
      </w:r>
      <w:bookmarkEnd w:id="78"/>
      <w:bookmarkEnd w:id="79"/>
    </w:p>
    <w:p w14:paraId="34B34B18"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Vyhodnotenie návrhov bude pozostávať z hodnotenia návrhov na základe kritéria na hodnotenie návrhov, vyhodnotenia ostatných častí návrhov z hľadiska splnenia požiadaviek na predmet zákazky a z vyhodnotenia splnenia podmienok účasti (ďalej len „</w:t>
      </w:r>
      <w:r>
        <w:rPr>
          <w:rFonts w:ascii="Nudista" w:hAnsi="Nudista" w:cs="Arial"/>
          <w:b/>
          <w:bCs/>
        </w:rPr>
        <w:t>vyhodnocovanie návrhov</w:t>
      </w:r>
      <w:r>
        <w:rPr>
          <w:rFonts w:ascii="Nudista" w:hAnsi="Nudista" w:cs="Arial"/>
        </w:rPr>
        <w:t xml:space="preserve">“). Vyhodnocovanie návrhov je neverejné. </w:t>
      </w:r>
    </w:p>
    <w:p w14:paraId="5D54B90D"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V procese vyhodnocovania návrhov sú informácie obsiahnuté v návrhoch navrhovateľov považované za dôverné. Vyhlasovateľ a zodpovedné osoby Vyhlasovateľa nesmú v procese </w:t>
      </w:r>
      <w:r>
        <w:rPr>
          <w:rFonts w:ascii="Nudista" w:hAnsi="Nudista" w:cs="Arial"/>
        </w:rPr>
        <w:lastRenderedPageBreak/>
        <w:t xml:space="preserve">vyhodnocovania návrhov získané informácie zverejniť ani ich sprístupniť tretím osobám vrátane ostatných navrhovateľov, ani ich inak použiť v rozpore s podmienkami Súťaže. </w:t>
      </w:r>
    </w:p>
    <w:p w14:paraId="164BFFB1"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Vyhlasovateľ najprv určí poradie návrhov na základe kritéria na hodnotenie návrhov a následne vyhodnotí návrh navrhovateľa, ktorý sa umiestnil na </w:t>
      </w:r>
      <w:r>
        <w:rPr>
          <w:rFonts w:ascii="Nudista" w:hAnsi="Nudista" w:cs="Arial"/>
          <w:u w:val="single"/>
        </w:rPr>
        <w:t>prvom mieste v poradí</w:t>
      </w:r>
      <w:r>
        <w:rPr>
          <w:rFonts w:ascii="Nudista" w:hAnsi="Nudista" w:cs="Arial"/>
        </w:rPr>
        <w:t xml:space="preserve">. Ak dôjde k vylúčeniu tohto navrhovateľa, vyhodnotí Vyhlasovateľ návrh ďalšieho navrhovateľa v poradí tak, aby navrhovateľ umiestnený na prvom mieste v novo zostavenom poradí spĺňal všetky podmienky účasti a požiadavky na predmet zákazky. </w:t>
      </w:r>
    </w:p>
    <w:p w14:paraId="7C9CE637"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Vyhlasovateľ písomne požiada navrhovateľa o vysvetlenie dokladov na preukázanie splnenia podmienok účasti, ak z predložených dokladov nemožno posúdiť ich platnosť alebo splnenie podmienky účasti. </w:t>
      </w:r>
    </w:p>
    <w:p w14:paraId="2A38BFAC" w14:textId="77777777" w:rsidR="004F32D4" w:rsidRDefault="005C0261">
      <w:pPr>
        <w:pStyle w:val="Nadpis3"/>
        <w:keepNext w:val="0"/>
        <w:keepLines w:val="0"/>
        <w:spacing w:after="120"/>
        <w:ind w:left="567" w:hanging="567"/>
        <w:jc w:val="both"/>
      </w:pPr>
      <w:r>
        <w:rPr>
          <w:rFonts w:ascii="Nudista" w:hAnsi="Nudista" w:cs="Arial"/>
        </w:rPr>
        <w:t xml:space="preserve">V prípade nejasností a nejednoznačnosti pri interpretácii návrhov bude navrhovateľ bezodkladne požiadaný o predloženie riadneho vysvetlenia svojho návrhu. V prípade nejasností a nejednoznačností spôsobených zrejmými chybami v písaní a počítaní v texte návrhu a zrejmých matematických chýb, bude navrhovateľovi na základe výzvy Vyhlasovateľa umožnené vysvetliť zistené nejasnosti. Vysvetlením nemôže dôjsť k zmene návrhu. </w:t>
      </w:r>
    </w:p>
    <w:p w14:paraId="5E1DEE58" w14:textId="77777777" w:rsidR="004F32D4" w:rsidRDefault="005C0261">
      <w:pPr>
        <w:pStyle w:val="Nadpis3"/>
        <w:keepNext w:val="0"/>
        <w:keepLines w:val="0"/>
        <w:spacing w:after="120"/>
        <w:ind w:left="567" w:hanging="567"/>
        <w:jc w:val="both"/>
        <w:rPr>
          <w:rFonts w:ascii="Nudista" w:hAnsi="Nudista"/>
        </w:rPr>
      </w:pPr>
      <w:r>
        <w:rPr>
          <w:rFonts w:ascii="Nudista" w:hAnsi="Nudista" w:cs="Arial"/>
        </w:rPr>
        <w:t>Lehota</w:t>
      </w:r>
      <w:r>
        <w:rPr>
          <w:rFonts w:ascii="Nudista" w:hAnsi="Nudista"/>
        </w:rPr>
        <w:t xml:space="preserve"> na vysvetlenie návrhu podľa bodov 21.4 a 21.5 vyššie  je minimálne 2 pracovné dni odo dňa doručenia žiadosti, pokiaľ Vyhlasovať neurčí dlhšiu lehotu. </w:t>
      </w:r>
    </w:p>
    <w:p w14:paraId="3D4D7D09"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Z procesu vyhodnocovania bude vylúčený návrh navrhovateľa, ak navrhovateľ v lehote na predloženie vysvetlenia nepredloží riadne vysvetlenie v súlade s bodom 21.4 vyššie alebo svojim vysvetlením zmenil svoj návrh v jeho záväznej časti.</w:t>
      </w:r>
    </w:p>
    <w:p w14:paraId="60C29EA8"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Vyhlasovateľ vylúči zo Súťaže navrhovateľa, ktorý:</w:t>
      </w:r>
    </w:p>
    <w:p w14:paraId="254D6B73" w14:textId="77777777" w:rsidR="004F32D4" w:rsidRDefault="005C0261">
      <w:pPr>
        <w:pStyle w:val="Nadpis4"/>
        <w:keepNext w:val="0"/>
        <w:keepLines w:val="0"/>
        <w:numPr>
          <w:ilvl w:val="3"/>
          <w:numId w:val="12"/>
        </w:numPr>
        <w:spacing w:after="120"/>
        <w:ind w:left="993" w:hanging="426"/>
        <w:jc w:val="both"/>
        <w:rPr>
          <w:rFonts w:ascii="Nudista" w:hAnsi="Nudista" w:cs="Arial"/>
          <w:color w:val="auto"/>
        </w:rPr>
      </w:pPr>
      <w:r>
        <w:rPr>
          <w:rFonts w:ascii="Nudista" w:hAnsi="Nudista" w:cs="Arial"/>
        </w:rPr>
        <w:t xml:space="preserve">nesplnil podmienky účasti, </w:t>
      </w:r>
    </w:p>
    <w:p w14:paraId="261FDB25" w14:textId="77777777" w:rsidR="004F32D4" w:rsidRDefault="005C0261">
      <w:pPr>
        <w:pStyle w:val="Nadpis4"/>
        <w:keepNext w:val="0"/>
        <w:keepLines w:val="0"/>
        <w:numPr>
          <w:ilvl w:val="3"/>
          <w:numId w:val="12"/>
        </w:numPr>
        <w:spacing w:after="120"/>
        <w:ind w:left="993" w:hanging="426"/>
        <w:jc w:val="both"/>
        <w:rPr>
          <w:rFonts w:ascii="Nudista" w:hAnsi="Nudista" w:cs="Arial"/>
          <w:color w:val="auto"/>
        </w:rPr>
      </w:pPr>
      <w:r>
        <w:rPr>
          <w:rFonts w:ascii="Nudista" w:hAnsi="Nudista" w:cs="Arial"/>
        </w:rPr>
        <w:t xml:space="preserve">predložil neplatné doklady; neplatnými dokladmi sú doklady, ktorým uplynula lehota platnosti a tento nedostatok neodstránil ani na výzvu vyhlasovateľa v určenej primeranej lehote, </w:t>
      </w:r>
    </w:p>
    <w:p w14:paraId="2F26CF0B" w14:textId="77777777" w:rsidR="004F32D4" w:rsidRDefault="005C0261">
      <w:pPr>
        <w:pStyle w:val="Nadpis4"/>
        <w:keepNext w:val="0"/>
        <w:keepLines w:val="0"/>
        <w:numPr>
          <w:ilvl w:val="3"/>
          <w:numId w:val="12"/>
        </w:numPr>
        <w:spacing w:after="120"/>
        <w:ind w:left="993" w:hanging="426"/>
        <w:jc w:val="both"/>
        <w:rPr>
          <w:rFonts w:ascii="Nudista" w:hAnsi="Nudista" w:cs="Arial"/>
          <w:color w:val="auto"/>
        </w:rPr>
      </w:pPr>
      <w:r>
        <w:rPr>
          <w:rFonts w:ascii="Nudista" w:hAnsi="Nudista" w:cs="Arial"/>
        </w:rPr>
        <w:t>poskytol informácie alebo doklady, ktoré sú nepravdivé alebo pozmenené tak, že nezodpovedajú skutočnosti,</w:t>
      </w:r>
    </w:p>
    <w:p w14:paraId="7EE1A019" w14:textId="77777777" w:rsidR="004F32D4" w:rsidRDefault="005C0261">
      <w:pPr>
        <w:pStyle w:val="Nadpis4"/>
        <w:keepNext w:val="0"/>
        <w:keepLines w:val="0"/>
        <w:numPr>
          <w:ilvl w:val="3"/>
          <w:numId w:val="12"/>
        </w:numPr>
        <w:spacing w:after="120"/>
        <w:ind w:left="993" w:hanging="426"/>
        <w:jc w:val="both"/>
        <w:rPr>
          <w:rFonts w:ascii="Nudista" w:hAnsi="Nudista" w:cs="Arial"/>
          <w:color w:val="auto"/>
        </w:rPr>
      </w:pPr>
      <w:r>
        <w:rPr>
          <w:rFonts w:ascii="Nudista" w:hAnsi="Nudista" w:cs="Arial"/>
        </w:rPr>
        <w:t>nepredložil po písomnej žiadosti podľa bodu 21.4 alebo 21.5 vysvetlenie alebo doplnenie predložených dokladov alebo návrhu v určenej lehote,</w:t>
      </w:r>
    </w:p>
    <w:p w14:paraId="30C7EDBF" w14:textId="77777777" w:rsidR="004F32D4" w:rsidRDefault="005C0261">
      <w:pPr>
        <w:pStyle w:val="Nadpis4"/>
        <w:keepNext w:val="0"/>
        <w:keepLines w:val="0"/>
        <w:numPr>
          <w:ilvl w:val="3"/>
          <w:numId w:val="12"/>
        </w:numPr>
        <w:spacing w:after="120"/>
        <w:ind w:left="993" w:hanging="426"/>
        <w:jc w:val="both"/>
        <w:rPr>
          <w:rFonts w:ascii="Nudista" w:hAnsi="Nudista" w:cs="Arial"/>
          <w:color w:val="auto"/>
        </w:rPr>
      </w:pPr>
      <w:r>
        <w:rPr>
          <w:rFonts w:ascii="Nudista" w:hAnsi="Nudista" w:cs="Arial"/>
        </w:rPr>
        <w:t>navrhovateľ nezložil Zábezpeku podľa určených podmienok,</w:t>
      </w:r>
    </w:p>
    <w:p w14:paraId="00F88C3C" w14:textId="77777777" w:rsidR="004F32D4" w:rsidRDefault="005C0261">
      <w:pPr>
        <w:pStyle w:val="Nadpis4"/>
        <w:keepNext w:val="0"/>
        <w:keepLines w:val="0"/>
        <w:numPr>
          <w:ilvl w:val="3"/>
          <w:numId w:val="12"/>
        </w:numPr>
        <w:spacing w:after="120"/>
        <w:ind w:left="993" w:hanging="426"/>
        <w:jc w:val="both"/>
        <w:rPr>
          <w:rFonts w:ascii="Nudista" w:hAnsi="Nudista" w:cs="Arial"/>
          <w:color w:val="auto"/>
        </w:rPr>
      </w:pPr>
      <w:r>
        <w:rPr>
          <w:rFonts w:ascii="Nudista" w:hAnsi="Nudista" w:cs="Arial"/>
        </w:rPr>
        <w:t>navrhovateľ nepredložil doklady v súlade s požiadavkou podľa bodu 14.1 týchto súťažných podkladov.</w:t>
      </w:r>
    </w:p>
    <w:p w14:paraId="5A289716"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O vylúčení navrhovateľa zo Súťaže bude navrhovateľ písomne upovedomený s odôvodnením.</w:t>
      </w:r>
    </w:p>
    <w:p w14:paraId="62391729" w14:textId="77777777" w:rsidR="004F32D4" w:rsidRDefault="005C0261">
      <w:pPr>
        <w:pStyle w:val="Nadpis2"/>
        <w:keepNext w:val="0"/>
        <w:keepLines w:val="0"/>
        <w:spacing w:before="240" w:after="240"/>
        <w:ind w:left="425" w:hanging="425"/>
        <w:jc w:val="both"/>
        <w:rPr>
          <w:rFonts w:ascii="Nudista" w:hAnsi="Nudista" w:cs="Arial"/>
          <w:b/>
          <w:sz w:val="20"/>
          <w:szCs w:val="20"/>
          <w:lang w:val="sk-SK"/>
        </w:rPr>
      </w:pPr>
      <w:bookmarkStart w:id="80" w:name="_Toc468359996"/>
      <w:bookmarkStart w:id="81" w:name="_Toc180600049"/>
      <w:r>
        <w:rPr>
          <w:rFonts w:ascii="Nudista" w:hAnsi="Nudista" w:cs="Arial"/>
          <w:b/>
          <w:sz w:val="20"/>
          <w:szCs w:val="20"/>
          <w:lang w:val="sk-SK"/>
        </w:rPr>
        <w:t>INFORMáCIA O POSTUPE PRI Rokovaní o návrhoch</w:t>
      </w:r>
      <w:bookmarkEnd w:id="80"/>
      <w:bookmarkEnd w:id="81"/>
    </w:p>
    <w:p w14:paraId="433A61FA"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Za účelom výberu najvhodnejších riešení Predmetu Zákazky a za účelom vylúčenia  nevyhovujúcich riešení Vyhlasovateľ </w:t>
      </w:r>
      <w:r>
        <w:rPr>
          <w:rFonts w:ascii="Nudista" w:hAnsi="Nudista" w:cs="Arial"/>
          <w:b/>
          <w:bCs/>
        </w:rPr>
        <w:t>môže</w:t>
      </w:r>
      <w:r>
        <w:rPr>
          <w:rFonts w:ascii="Nudista" w:hAnsi="Nudista" w:cs="Arial"/>
        </w:rPr>
        <w:t xml:space="preserve"> zvolať s každým navrhovateľom individuálne rokovanie/a o návrhoch (ďalej aj ako „</w:t>
      </w:r>
      <w:r>
        <w:rPr>
          <w:rFonts w:ascii="Nudista" w:hAnsi="Nudista" w:cs="Arial"/>
          <w:b/>
        </w:rPr>
        <w:t>Rokovania o návrhoch</w:t>
      </w:r>
      <w:r>
        <w:rPr>
          <w:rFonts w:ascii="Nudista" w:hAnsi="Nudista" w:cs="Arial"/>
        </w:rPr>
        <w:t>“). Ustanovenia o Rokovaniach o návrhoch sa vzťahujú na každé Rokovanie o návrhoch.</w:t>
      </w:r>
    </w:p>
    <w:p w14:paraId="31CD84BE" w14:textId="48BB7063"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Každé Rokovanie o návrhoch sa uskutoční v  pracovný deň určený Vyhlasovateľom. Konkrétny dátum a miesto Vyhlasovateľ navrhovateľovi oznámi najneskôr 2 dni vopred prostredníctvom systému </w:t>
      </w:r>
      <w:r w:rsidR="00C46B40">
        <w:rPr>
          <w:rFonts w:ascii="Nudista" w:hAnsi="Nudista" w:cs="Arial"/>
        </w:rPr>
        <w:t>JOSEPHINE.</w:t>
      </w:r>
      <w:r>
        <w:rPr>
          <w:rFonts w:ascii="Nudista" w:hAnsi="Nudista" w:cs="Arial"/>
        </w:rPr>
        <w:t xml:space="preserve"> </w:t>
      </w:r>
    </w:p>
    <w:p w14:paraId="346A4D75"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Navrhovateľ je povinný sa Rokovania o návrhoch zúčastniť. V prípade ak sa navrhovateľ Rokovania o návrhoch nezúčastní môže byť Vyhlasovateľom zo Súťaže vylúčený.</w:t>
      </w:r>
    </w:p>
    <w:p w14:paraId="6D2A5293"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Na spoločnom Rokovaní o návrhoch navrhovatelia odprezentujú svoj opis navrhovaného riešenia Predmetu Zákazky. Navrhovateľ je povinný vysvetliť akékoľvek nejasnosti týkajúce sa </w:t>
      </w:r>
      <w:r>
        <w:rPr>
          <w:rFonts w:ascii="Nudista" w:hAnsi="Nudista" w:cs="Arial"/>
        </w:rPr>
        <w:lastRenderedPageBreak/>
        <w:t xml:space="preserve">navrhovaného riešenia Predmetu Zákazky. Navrhovateľ je povinný bezodkladne podať Vyhlasovateľovi odpovede na otázky týkajúce sa jeho návrhu. </w:t>
      </w:r>
    </w:p>
    <w:p w14:paraId="0BAEBFC6"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Z každého Rokovania o návrhoch bude vyhotovený zápis. </w:t>
      </w:r>
    </w:p>
    <w:p w14:paraId="49FFD7D6" w14:textId="59D35C22"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Po ukončení Rokovania o návrhoch bude navrhovateľ prostredníctvom systému </w:t>
      </w:r>
      <w:r w:rsidR="000A1C4B" w:rsidRPr="00C83011">
        <w:rPr>
          <w:rFonts w:ascii="Nudista" w:hAnsi="Nudista" w:cs="Arial"/>
        </w:rPr>
        <w:t>JOSEPHINE</w:t>
      </w:r>
      <w:r>
        <w:rPr>
          <w:rFonts w:ascii="Nudista" w:hAnsi="Nudista" w:cs="Arial"/>
        </w:rPr>
        <w:t xml:space="preserve"> vyzvaný na predloženie upraveného návrhu v zmysle záverov z Rokovania o návrhoch zaznamenaných v zápise. Ustanovenia o vysvetľovaní a vyhodnocovaní návrhov sa primerane použijú aj pre návrhy predložené po ukončení Rokovaní o návrhu.</w:t>
      </w:r>
    </w:p>
    <w:p w14:paraId="7707FC76" w14:textId="77777777" w:rsidR="004F32D4" w:rsidRDefault="005C0261">
      <w:pPr>
        <w:pStyle w:val="Nadpis2"/>
        <w:keepNext w:val="0"/>
        <w:keepLines w:val="0"/>
        <w:numPr>
          <w:ilvl w:val="0"/>
          <w:numId w:val="0"/>
        </w:numPr>
        <w:spacing w:before="240" w:after="240"/>
        <w:jc w:val="both"/>
        <w:rPr>
          <w:rFonts w:ascii="Nudista" w:hAnsi="Nudista" w:cs="Arial"/>
          <w:lang w:val="sk-SK"/>
        </w:rPr>
      </w:pPr>
      <w:bookmarkStart w:id="82" w:name="_Toc444084963"/>
      <w:bookmarkStart w:id="83" w:name="_Toc444084964"/>
      <w:bookmarkStart w:id="84" w:name="_Toc444084965"/>
      <w:bookmarkStart w:id="85" w:name="_Toc444084969"/>
      <w:bookmarkStart w:id="86" w:name="_Toc174924106"/>
      <w:bookmarkStart w:id="87" w:name="_Toc180600050"/>
      <w:bookmarkEnd w:id="82"/>
      <w:bookmarkEnd w:id="83"/>
      <w:bookmarkEnd w:id="84"/>
      <w:r>
        <w:rPr>
          <w:rFonts w:ascii="Nudista" w:hAnsi="Nudista" w:cs="Arial"/>
          <w:lang w:val="sk-SK"/>
        </w:rPr>
        <w:t>Oddiel VIII. Prijatie návrhu a uzavretie zmluvy</w:t>
      </w:r>
      <w:bookmarkEnd w:id="85"/>
      <w:bookmarkEnd w:id="86"/>
      <w:bookmarkEnd w:id="87"/>
    </w:p>
    <w:p w14:paraId="086D4543"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88" w:name="_Toc444084970"/>
      <w:bookmarkStart w:id="89" w:name="_Toc174924107"/>
      <w:bookmarkStart w:id="90" w:name="_Toc180600051"/>
      <w:r>
        <w:rPr>
          <w:rFonts w:ascii="Nudista" w:hAnsi="Nudista" w:cs="Arial"/>
          <w:b/>
          <w:sz w:val="20"/>
          <w:szCs w:val="20"/>
          <w:lang w:val="sk-SK"/>
        </w:rPr>
        <w:t>Informácia o výsledku hodnotenia ponúk</w:t>
      </w:r>
      <w:bookmarkEnd w:id="88"/>
      <w:bookmarkEnd w:id="89"/>
      <w:bookmarkEnd w:id="90"/>
    </w:p>
    <w:p w14:paraId="6306E1B2"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Vyhlasovateľ bezodkladne, najneskôr však do 10 pracovných dní po ukončení hodnotenia  návrhov písomne oznámi všetkým navrhovateľom výsledok vyhodnotenia návrhov. Úspešnému navrhovateľovi oznámi, že jeho návrh prijíma. Neúspešnému navrhovateľovi oznámi, že neuspel.</w:t>
      </w:r>
    </w:p>
    <w:p w14:paraId="387B7B46" w14:textId="77777777" w:rsidR="000A1C4B" w:rsidRPr="00C83011" w:rsidRDefault="000A1C4B" w:rsidP="00C83011"/>
    <w:p w14:paraId="1A0D5903" w14:textId="77777777" w:rsidR="004F32D4" w:rsidRDefault="005C0261">
      <w:pPr>
        <w:pStyle w:val="Nadpis2"/>
        <w:keepNext w:val="0"/>
        <w:keepLines w:val="0"/>
        <w:spacing w:before="240" w:after="240"/>
        <w:ind w:left="425" w:hanging="425"/>
        <w:jc w:val="both"/>
        <w:rPr>
          <w:rFonts w:ascii="Nudista" w:hAnsi="Nudista" w:cs="Arial"/>
          <w:b/>
          <w:color w:val="008998"/>
          <w:sz w:val="20"/>
          <w:szCs w:val="20"/>
          <w:lang w:val="sk-SK"/>
        </w:rPr>
      </w:pPr>
      <w:bookmarkStart w:id="91" w:name="_Toc174924108"/>
      <w:bookmarkStart w:id="92" w:name="_Toc444084971"/>
      <w:bookmarkStart w:id="93" w:name="_Toc180600052"/>
      <w:r>
        <w:rPr>
          <w:rFonts w:ascii="Nudista" w:hAnsi="Nudista" w:cs="Arial"/>
          <w:b/>
          <w:sz w:val="20"/>
          <w:szCs w:val="20"/>
          <w:lang w:val="sk-SK"/>
        </w:rPr>
        <w:t>súčinnosť a uzavretie zmluvy</w:t>
      </w:r>
      <w:bookmarkEnd w:id="91"/>
      <w:bookmarkEnd w:id="92"/>
      <w:bookmarkEnd w:id="93"/>
      <w:r>
        <w:rPr>
          <w:rFonts w:ascii="Nudista" w:hAnsi="Nudista" w:cs="Arial"/>
          <w:b/>
          <w:sz w:val="20"/>
          <w:szCs w:val="20"/>
          <w:lang w:val="sk-SK"/>
        </w:rPr>
        <w:t xml:space="preserve"> </w:t>
      </w:r>
    </w:p>
    <w:p w14:paraId="0D1C786C"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Úspešný navrhovateľ je povinný poskytnúť Vyhlasovateľovi riadnu súčinnosť potrebnú na uzavretie zmluvy a splnenie všetkých ostatných podmienok na základe týchto súťažných podkladov (napr. doloženie potrebných príloh k zmluve a pod.) tak, aby mohla zmluva byť uzavretá najneskôr do 10 pracovných dní odo dňa oznámenia o prijatí návrhu úspešnému navrhovateľovi. V rámci súčinnosti úspešný navrhovateľ najmä v stanovenej lehote predloží návrhy Zmluvy o dielo a Servisnej zmluvy vrátane všetkých príloh v znení zodpovedajúcom obsahu ponuky a podmienkam tejto Súťaže. V prípade, že úspešný navrhovateľ neposkytne potrebnú súčinnosť, alebo nesplní iné podmienky potrebné pre uzatvorenie zmluvy, Vyhlasovateľ bude môcť akceptovať návrh navrhovateľa a uzatvoriť zmluvu s navrhovateľom, ktorý sa umiestnil ďalší v poradí.</w:t>
      </w:r>
    </w:p>
    <w:p w14:paraId="184480C8" w14:textId="77777777" w:rsidR="004F32D4" w:rsidRDefault="005C0261">
      <w:pPr>
        <w:pStyle w:val="Nadpis3"/>
        <w:keepNext w:val="0"/>
        <w:keepLines w:val="0"/>
        <w:spacing w:after="120"/>
        <w:ind w:left="567" w:hanging="567"/>
        <w:jc w:val="both"/>
        <w:rPr>
          <w:rFonts w:ascii="Nudista" w:hAnsi="Nudista" w:cs="Arial"/>
        </w:rPr>
      </w:pPr>
      <w:r>
        <w:rPr>
          <w:rFonts w:ascii="Nudista" w:hAnsi="Nudista" w:cs="Calibri"/>
        </w:rPr>
        <w:t xml:space="preserve">S úspešným navrhovateľom bude uzavretá Zmluva o dielo podľa § 536 a </w:t>
      </w:r>
      <w:proofErr w:type="spellStart"/>
      <w:r>
        <w:rPr>
          <w:rFonts w:ascii="Nudista" w:hAnsi="Nudista" w:cs="Calibri"/>
        </w:rPr>
        <w:t>nasl</w:t>
      </w:r>
      <w:proofErr w:type="spellEnd"/>
      <w:r>
        <w:rPr>
          <w:rFonts w:ascii="Nudista" w:hAnsi="Nudista" w:cs="Calibri"/>
        </w:rPr>
        <w:t xml:space="preserve">. zákona </w:t>
      </w:r>
      <w:r>
        <w:rPr>
          <w:rFonts w:ascii="Nudista" w:hAnsi="Nudista" w:cs="Calibri"/>
        </w:rPr>
        <w:br/>
        <w:t xml:space="preserve">č. 513/1991 Zb. Obchodný zákonník v znení neskorších predpisov a Servisná zmluva podľa ustanovenia § 269 a </w:t>
      </w:r>
      <w:proofErr w:type="spellStart"/>
      <w:r>
        <w:rPr>
          <w:rFonts w:ascii="Nudista" w:hAnsi="Nudista" w:cs="Calibri"/>
        </w:rPr>
        <w:t>nasl</w:t>
      </w:r>
      <w:proofErr w:type="spellEnd"/>
      <w:r>
        <w:rPr>
          <w:rFonts w:ascii="Nudista" w:hAnsi="Nudista" w:cs="Calibri"/>
        </w:rPr>
        <w:t>. zákona č. 513/1991 Zb. Obchodný zákonník v znení neskorších predpisov (ďalej jednotlivo tiež iba „</w:t>
      </w:r>
      <w:r>
        <w:rPr>
          <w:rFonts w:ascii="Nudista" w:hAnsi="Nudista" w:cs="Calibri"/>
          <w:b/>
          <w:bCs/>
        </w:rPr>
        <w:t>Zmluva</w:t>
      </w:r>
      <w:r>
        <w:rPr>
          <w:rFonts w:ascii="Nudista" w:hAnsi="Nudista" w:cs="Calibri"/>
        </w:rPr>
        <w:t>“ alebo spoločne „</w:t>
      </w:r>
      <w:r>
        <w:rPr>
          <w:rFonts w:ascii="Nudista" w:hAnsi="Nudista" w:cs="Calibri"/>
          <w:b/>
          <w:bCs/>
        </w:rPr>
        <w:t>Zmluvy</w:t>
      </w:r>
      <w:r>
        <w:rPr>
          <w:rFonts w:ascii="Nudista" w:hAnsi="Nudista" w:cs="Calibri"/>
        </w:rPr>
        <w:t xml:space="preserve">“) za podmienok uvedených nižšie, ako aj ďalších štandardných obchodných podmienok používaných pre takýto typ zmluvy a rovnaké alebo podobné predmety plnenia v súlade s právom Slovenskej republiky. Predmet plnenia, ako aj jeho cena budú presne zodpovedať obsahu víťaznej ponuky a bude v súlade so špecifikáciou stanovenou v týchto Súťažných podkladoch. </w:t>
      </w:r>
    </w:p>
    <w:p w14:paraId="170D3F51" w14:textId="77777777" w:rsidR="004F32D4" w:rsidRDefault="005C0261">
      <w:pPr>
        <w:pStyle w:val="Nadpis3"/>
        <w:keepNext w:val="0"/>
        <w:keepLines w:val="0"/>
        <w:spacing w:after="120"/>
        <w:ind w:left="567" w:hanging="567"/>
        <w:jc w:val="both"/>
        <w:rPr>
          <w:rFonts w:ascii="Nudista" w:hAnsi="Nudista" w:cs="Arial"/>
        </w:rPr>
      </w:pPr>
      <w:r>
        <w:rPr>
          <w:rFonts w:ascii="Nudista" w:hAnsi="Nudista"/>
          <w:szCs w:val="20"/>
        </w:rPr>
        <w:t>Úspešný navrhovateľ je oprávnený plniť predmet Zákazky prostredníctvom subdodávateľov. Nie je však oprávnený zadať subdodávateľom plnenie celého Diela.</w:t>
      </w:r>
    </w:p>
    <w:p w14:paraId="7242C4EA"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rPr>
        <w:t xml:space="preserve">Vyhlasovateľ vyžaduje, aby úspešný navrhovateľ v zmluve najneskôr v čase jej uzavretia uviedol údaje o všetkých známych subdodávateľoch, s uvedením podielu plnenia každého subdodávateľa z celkovej ceny plnenia, údaje o osobe oprávnenej konať za subdodávateľa </w:t>
      </w:r>
      <w:r>
        <w:rPr>
          <w:rFonts w:ascii="Nudista" w:hAnsi="Nudista" w:cs="Arial"/>
        </w:rPr>
        <w:br/>
        <w:t xml:space="preserve">v rozsahu meno a priezvisko, kontaktné údaje (tel., e-mail). </w:t>
      </w:r>
    </w:p>
    <w:p w14:paraId="06893195" w14:textId="77777777" w:rsidR="004F32D4" w:rsidRDefault="005C0261">
      <w:pPr>
        <w:pStyle w:val="Nadpis3"/>
        <w:keepNext w:val="0"/>
        <w:keepLines w:val="0"/>
        <w:spacing w:after="120"/>
        <w:ind w:left="567" w:hanging="567"/>
        <w:jc w:val="both"/>
        <w:rPr>
          <w:rFonts w:ascii="Nudista" w:hAnsi="Nudista"/>
          <w:color w:val="000000"/>
        </w:rPr>
      </w:pPr>
      <w:r>
        <w:rPr>
          <w:rFonts w:ascii="Nudista" w:hAnsi="Nudista" w:cs="Arial"/>
        </w:rPr>
        <w:t>Vyhlasovateľ</w:t>
      </w:r>
      <w:r>
        <w:rPr>
          <w:rFonts w:ascii="Nudista" w:hAnsi="Nudista"/>
        </w:rPr>
        <w:t xml:space="preserve"> neuzavrie zmluvu s </w:t>
      </w:r>
    </w:p>
    <w:p w14:paraId="583FDC3F" w14:textId="77777777" w:rsidR="004F32D4" w:rsidRDefault="005C0261" w:rsidP="00C83011">
      <w:pPr>
        <w:numPr>
          <w:ilvl w:val="0"/>
          <w:numId w:val="26"/>
        </w:numPr>
        <w:spacing w:after="120"/>
        <w:ind w:left="1134" w:hanging="567"/>
        <w:jc w:val="both"/>
        <w:rPr>
          <w:rFonts w:ascii="Nudista" w:hAnsi="Nudista"/>
          <w:sz w:val="20"/>
          <w:szCs w:val="20"/>
        </w:rPr>
      </w:pPr>
      <w:r>
        <w:rPr>
          <w:rFonts w:ascii="Nudista" w:hAnsi="Nudista"/>
          <w:sz w:val="20"/>
          <w:szCs w:val="20"/>
        </w:rPr>
        <w:t>navrhovateľom, ktorý má povinnosť zapisovať sa do registra partnerov verejného sektora</w:t>
      </w:r>
      <w:r>
        <w:rPr>
          <w:rFonts w:ascii="Nudista" w:hAnsi="Nudista"/>
          <w:sz w:val="20"/>
          <w:szCs w:val="20"/>
          <w:vertAlign w:val="superscript"/>
        </w:rPr>
        <w:t xml:space="preserve"> </w:t>
      </w:r>
      <w:r>
        <w:rPr>
          <w:rFonts w:ascii="Nudista" w:hAnsi="Nudista"/>
          <w:sz w:val="20"/>
          <w:szCs w:val="20"/>
        </w:rPr>
        <w:t xml:space="preserve">podľa zákona č. 315/2016 Z. z. o registri partnerov verejného sektora a </w:t>
      </w:r>
      <w:r>
        <w:rPr>
          <w:rFonts w:ascii="Nudista" w:hAnsi="Nudista"/>
          <w:sz w:val="20"/>
          <w:szCs w:val="20"/>
        </w:rPr>
        <w:br/>
        <w:t>o zmene a doplnení niektorých zákonov (ďalej len „</w:t>
      </w:r>
      <w:r>
        <w:rPr>
          <w:rFonts w:ascii="Nudista" w:hAnsi="Nudista"/>
          <w:b/>
          <w:bCs/>
          <w:sz w:val="20"/>
          <w:szCs w:val="20"/>
        </w:rPr>
        <w:t>Zákon o RPVS</w:t>
      </w:r>
      <w:r>
        <w:rPr>
          <w:rFonts w:ascii="Nudista" w:hAnsi="Nudista"/>
          <w:sz w:val="20"/>
          <w:szCs w:val="20"/>
        </w:rPr>
        <w:t xml:space="preserve">“) a nie je zapísaný </w:t>
      </w:r>
      <w:r>
        <w:rPr>
          <w:rFonts w:ascii="Nudista" w:hAnsi="Nudista"/>
          <w:sz w:val="20"/>
          <w:szCs w:val="20"/>
        </w:rPr>
        <w:br/>
        <w:t>v registri partnerov verejného sektora,</w:t>
      </w:r>
    </w:p>
    <w:p w14:paraId="24F142CB" w14:textId="77777777" w:rsidR="004F32D4" w:rsidRDefault="005C0261">
      <w:pPr>
        <w:numPr>
          <w:ilvl w:val="0"/>
          <w:numId w:val="23"/>
        </w:numPr>
        <w:spacing w:after="120"/>
        <w:ind w:left="1134" w:hanging="567"/>
        <w:jc w:val="both"/>
        <w:rPr>
          <w:rFonts w:ascii="Nudista" w:hAnsi="Nudista"/>
          <w:sz w:val="20"/>
          <w:szCs w:val="20"/>
        </w:rPr>
      </w:pPr>
      <w:r>
        <w:rPr>
          <w:rFonts w:ascii="Nudista" w:hAnsi="Nudista"/>
          <w:sz w:val="20"/>
          <w:szCs w:val="20"/>
        </w:rPr>
        <w:lastRenderedPageBreak/>
        <w:t>navrhovateľom, ktorého subdodávateľ a subdodávateľ podľa osobitného predpisu má povinnosť zapisovať sa do registra partnerov verejného sektora a nie je zapísaný v registri partnerov verejného sektora,</w:t>
      </w:r>
    </w:p>
    <w:p w14:paraId="569C1A6B" w14:textId="77777777" w:rsidR="004F32D4" w:rsidRDefault="005C0261">
      <w:pPr>
        <w:numPr>
          <w:ilvl w:val="0"/>
          <w:numId w:val="23"/>
        </w:numPr>
        <w:spacing w:after="120"/>
        <w:ind w:left="1134" w:hanging="567"/>
        <w:jc w:val="both"/>
        <w:rPr>
          <w:rFonts w:ascii="Nudista" w:hAnsi="Nudista"/>
          <w:sz w:val="20"/>
          <w:szCs w:val="20"/>
        </w:rPr>
      </w:pPr>
      <w:r>
        <w:rPr>
          <w:rFonts w:ascii="Nudista" w:hAnsi="Nudista"/>
          <w:sz w:val="20"/>
          <w:szCs w:val="20"/>
        </w:rPr>
        <w:t>navrhovateľom, ktorý má povinnosť zapisovať sa do registra partnerov verejného sektora a ktorého konečným užívateľom výhod zapísaným v registri partnerov verejného sektora je (i) prezident Slovenskej republiky, (ii) člen vlády, (iii) vedúci ústredného orgánu štátnej správy, ktorý nie je členom vlády, (iv) vedúci orgánu štátnej správy s celoslovenskou pôsobnosťou, (v) sudca Ústavného súdu Slovenskej republiky alebo sudca, (vi) generálny prokurátor Slovenskej republiky, špeciálny prokurátor alebo prokurátor, (vii) verejný ochranca prác, (viii) predseda Najvyššieho kontrolného úradu Slovenskej republiky a podpredseda Najvyššieho kontrolného úradu Slovenskej republiky, (ix) štátny tajomník, (x) generálny tajomník služobného úradu, (xi) prednosta okresného úradu, (xii) primátor hlavného mesta Slovenskej republiky Bratislavy, primátor krajského mesta alebo primátor okresného mesta, alebo (xiii) predseda vyššieho územného celku.</w:t>
      </w:r>
    </w:p>
    <w:p w14:paraId="3DAE6F4F" w14:textId="77777777" w:rsidR="004F32D4" w:rsidRDefault="005C0261">
      <w:pPr>
        <w:numPr>
          <w:ilvl w:val="0"/>
          <w:numId w:val="23"/>
        </w:numPr>
        <w:spacing w:after="120"/>
        <w:ind w:left="1134" w:hanging="567"/>
        <w:jc w:val="both"/>
        <w:rPr>
          <w:rFonts w:ascii="Nudista" w:hAnsi="Nudista"/>
          <w:sz w:val="20"/>
          <w:szCs w:val="20"/>
        </w:rPr>
      </w:pPr>
      <w:r>
        <w:rPr>
          <w:rFonts w:ascii="Nudista" w:hAnsi="Nudista"/>
          <w:sz w:val="20"/>
          <w:szCs w:val="20"/>
        </w:rPr>
        <w:t>navrhovateľom, ktorého subdodávateľ a subdodávateľ podľa osobitného predpisu, ktorí majú povinnosť zapisovať sa do registra partnerov verejného sektora, majú v registri partnerov verejného sektora zapísaného konečného užívateľa výhod, ktorým je osoba podľa písmena c) vyššie.</w:t>
      </w:r>
    </w:p>
    <w:p w14:paraId="67F10DE0" w14:textId="77777777" w:rsidR="004F32D4" w:rsidRDefault="005C0261">
      <w:pPr>
        <w:pStyle w:val="Nadpis2"/>
        <w:keepNext w:val="0"/>
        <w:keepLines w:val="0"/>
        <w:spacing w:before="240" w:after="240"/>
        <w:ind w:left="425" w:hanging="425"/>
        <w:jc w:val="both"/>
        <w:rPr>
          <w:rFonts w:ascii="Nudista" w:hAnsi="Nudista" w:cs="Arial"/>
        </w:rPr>
      </w:pPr>
      <w:bookmarkStart w:id="94" w:name="_Toc174924109"/>
      <w:bookmarkStart w:id="95" w:name="_Toc180600053"/>
      <w:r>
        <w:rPr>
          <w:rFonts w:ascii="Nudista" w:hAnsi="Nudista" w:cs="Arial"/>
          <w:b/>
          <w:sz w:val="20"/>
          <w:szCs w:val="20"/>
          <w:lang w:val="sk-SK"/>
        </w:rPr>
        <w:t>Ďalšie</w:t>
      </w:r>
      <w:r>
        <w:rPr>
          <w:rFonts w:ascii="Nudista" w:hAnsi="Nudista" w:cs="Arial"/>
        </w:rPr>
        <w:t xml:space="preserve"> </w:t>
      </w:r>
      <w:r>
        <w:rPr>
          <w:rFonts w:ascii="Nudista" w:hAnsi="Nudista" w:cs="Arial"/>
          <w:b/>
          <w:sz w:val="20"/>
          <w:szCs w:val="20"/>
          <w:lang w:val="sk-SK"/>
        </w:rPr>
        <w:t>podmienky súťaže</w:t>
      </w:r>
      <w:bookmarkEnd w:id="94"/>
      <w:bookmarkEnd w:id="95"/>
    </w:p>
    <w:p w14:paraId="25AE44F6" w14:textId="77777777" w:rsidR="004F32D4" w:rsidRDefault="005C0261">
      <w:pPr>
        <w:pStyle w:val="Nadpis3"/>
        <w:keepNext w:val="0"/>
        <w:keepLines w:val="0"/>
        <w:spacing w:after="120"/>
        <w:ind w:left="567" w:hanging="567"/>
        <w:jc w:val="both"/>
        <w:rPr>
          <w:rFonts w:ascii="Nudista" w:hAnsi="Nudista" w:cs="Arial"/>
        </w:rPr>
      </w:pPr>
      <w:r>
        <w:rPr>
          <w:rFonts w:ascii="Nudista" w:eastAsia="Calibri" w:hAnsi="Nudista" w:cstheme="minorBidi"/>
          <w:szCs w:val="20"/>
        </w:rPr>
        <w:t>Vyhlasovateľ si vyhradzuje právo kedykoľvek zrušiť túto Súťaž najmä, ale nie výlučne v prípade, ak:</w:t>
      </w:r>
    </w:p>
    <w:p w14:paraId="29984B23" w14:textId="77777777" w:rsidR="004F32D4" w:rsidRDefault="005C0261">
      <w:pPr>
        <w:pStyle w:val="Nadpis4"/>
        <w:spacing w:after="120"/>
        <w:ind w:left="1134" w:hanging="567"/>
        <w:jc w:val="both"/>
        <w:rPr>
          <w:rFonts w:ascii="Nudista" w:eastAsia="Calibri" w:hAnsi="Nudista"/>
        </w:rPr>
      </w:pPr>
      <w:r>
        <w:rPr>
          <w:rFonts w:ascii="Nudista" w:eastAsia="Calibri" w:hAnsi="Nudista"/>
        </w:rPr>
        <w:t>ani jeden z navrhovateľov nesplnil podmienky uvedené vo výzve na predkladanie ponúk/v týchto súťažných podkladoch,</w:t>
      </w:r>
    </w:p>
    <w:p w14:paraId="52875947" w14:textId="77777777" w:rsidR="004F32D4" w:rsidRDefault="005C0261">
      <w:pPr>
        <w:pStyle w:val="Nadpis4"/>
        <w:spacing w:after="120"/>
        <w:ind w:left="1134" w:hanging="567"/>
        <w:jc w:val="both"/>
        <w:rPr>
          <w:rFonts w:ascii="Nudista" w:hAnsi="Nudista"/>
        </w:rPr>
      </w:pPr>
      <w:r>
        <w:rPr>
          <w:rFonts w:ascii="Nudista" w:hAnsi="Nudista"/>
        </w:rPr>
        <w:t xml:space="preserve">sa zmenia </w:t>
      </w:r>
      <w:r>
        <w:rPr>
          <w:rFonts w:ascii="Nudista" w:eastAsia="Calibri" w:hAnsi="Nudista"/>
        </w:rPr>
        <w:t>okolnosti</w:t>
      </w:r>
      <w:r>
        <w:rPr>
          <w:rFonts w:ascii="Nudista" w:hAnsi="Nudista"/>
        </w:rPr>
        <w:t>, za ktorých bola Súťaž vyhlásená, čím zanikol dôvod jej vyhlásenia.</w:t>
      </w:r>
    </w:p>
    <w:p w14:paraId="2D78D149" w14:textId="77777777" w:rsidR="004F32D4" w:rsidRDefault="005C0261">
      <w:pPr>
        <w:pStyle w:val="Nadpis3"/>
        <w:keepNext w:val="0"/>
        <w:keepLines w:val="0"/>
        <w:spacing w:after="120"/>
        <w:ind w:left="567" w:hanging="567"/>
        <w:jc w:val="both"/>
      </w:pPr>
      <w:r>
        <w:rPr>
          <w:rFonts w:ascii="Nudista" w:eastAsia="Calibri" w:hAnsi="Nudista" w:cstheme="minorBidi"/>
          <w:szCs w:val="20"/>
        </w:rPr>
        <w:t xml:space="preserve">Vyhlasovateľ je oprávnený odmietnuť všetky predložené návrhy. </w:t>
      </w:r>
    </w:p>
    <w:p w14:paraId="0F01A4DB" w14:textId="77777777" w:rsidR="004F32D4" w:rsidRDefault="004F32D4">
      <w:pPr>
        <w:rPr>
          <w:rFonts w:ascii="Nudista" w:hAnsi="Nudista"/>
        </w:rPr>
      </w:pPr>
    </w:p>
    <w:p w14:paraId="4D1E1609" w14:textId="77777777" w:rsidR="004F32D4" w:rsidRDefault="005C0261">
      <w:pPr>
        <w:spacing w:after="120"/>
        <w:jc w:val="both"/>
        <w:outlineLvl w:val="2"/>
        <w:rPr>
          <w:rFonts w:ascii="Nudista" w:eastAsiaTheme="majorEastAsia" w:hAnsi="Nudista" w:cstheme="majorBidi"/>
          <w:b/>
          <w:bCs/>
          <w:color w:val="auto"/>
          <w:sz w:val="20"/>
          <w:szCs w:val="24"/>
        </w:rPr>
      </w:pPr>
      <w:r>
        <w:rPr>
          <w:rFonts w:ascii="Nudista" w:eastAsiaTheme="majorEastAsia" w:hAnsi="Nudista" w:cstheme="majorBidi"/>
          <w:b/>
          <w:bCs/>
          <w:sz w:val="20"/>
          <w:szCs w:val="24"/>
        </w:rPr>
        <w:t>Prílohy tejto Časti A. Súťažných podkladov</w:t>
      </w:r>
    </w:p>
    <w:p w14:paraId="1640451E" w14:textId="77777777" w:rsidR="004F32D4" w:rsidRDefault="005C0261">
      <w:pPr>
        <w:rPr>
          <w:rFonts w:ascii="Nudista" w:hAnsi="Nudista"/>
          <w:sz w:val="20"/>
        </w:rPr>
      </w:pPr>
      <w:r>
        <w:rPr>
          <w:rFonts w:ascii="Nudista" w:hAnsi="Nudista"/>
          <w:sz w:val="20"/>
        </w:rPr>
        <w:t>Príloha č. A.1       Úvodný list ponuky (vzor)</w:t>
      </w:r>
    </w:p>
    <w:p w14:paraId="3AA84E50" w14:textId="77777777" w:rsidR="004F32D4" w:rsidRDefault="005C0261">
      <w:pPr>
        <w:rPr>
          <w:rFonts w:ascii="Nudista" w:hAnsi="Nudista"/>
          <w:sz w:val="20"/>
        </w:rPr>
      </w:pPr>
      <w:r>
        <w:rPr>
          <w:rFonts w:ascii="Nudista" w:hAnsi="Nudista"/>
          <w:sz w:val="20"/>
        </w:rPr>
        <w:t>Príloha č. A.2      Súhlas navrhovateľa s  podmienkami obstarávania (vzor)</w:t>
      </w:r>
    </w:p>
    <w:p w14:paraId="65D138AA" w14:textId="77777777" w:rsidR="004F32D4" w:rsidRDefault="005C0261">
      <w:pPr>
        <w:rPr>
          <w:rFonts w:ascii="Nudista" w:hAnsi="Nudista"/>
          <w:sz w:val="20"/>
        </w:rPr>
      </w:pPr>
      <w:r>
        <w:rPr>
          <w:rFonts w:ascii="Nudista" w:hAnsi="Nudista"/>
          <w:sz w:val="20"/>
        </w:rPr>
        <w:t>Príloha č. A.3      Čestné vyhlásenie o neprítomnosti konfliktu záujmov (vzor)</w:t>
      </w:r>
    </w:p>
    <w:p w14:paraId="2677B74A" w14:textId="77777777" w:rsidR="004F32D4" w:rsidRDefault="005C0261">
      <w:pPr>
        <w:rPr>
          <w:rFonts w:ascii="Nudista" w:hAnsi="Nudista"/>
          <w:sz w:val="20"/>
        </w:rPr>
      </w:pPr>
      <w:r>
        <w:rPr>
          <w:rFonts w:ascii="Nudista" w:hAnsi="Nudista"/>
          <w:sz w:val="20"/>
        </w:rPr>
        <w:t>Príloha č. A.4      Čestné vyhlásenie o vytvorení skupiny dodávateľov (vzor)</w:t>
      </w:r>
    </w:p>
    <w:p w14:paraId="4AA275FD" w14:textId="77777777" w:rsidR="00961B02" w:rsidRDefault="005C0261">
      <w:pPr>
        <w:rPr>
          <w:rFonts w:ascii="Nudista" w:hAnsi="Nudista"/>
          <w:sz w:val="20"/>
        </w:rPr>
      </w:pPr>
      <w:r>
        <w:rPr>
          <w:rFonts w:ascii="Nudista" w:hAnsi="Nudista"/>
          <w:sz w:val="20"/>
        </w:rPr>
        <w:t>Príloha č. A.5      Splnomocnenie vedúceho člena skupiny dodávateľov (vzor)</w:t>
      </w:r>
    </w:p>
    <w:p w14:paraId="1A89C3F3" w14:textId="564FB7BB" w:rsidR="004F32D4" w:rsidRDefault="00961B02">
      <w:pPr>
        <w:rPr>
          <w:rFonts w:ascii="Nudista" w:hAnsi="Nudista"/>
          <w:sz w:val="20"/>
        </w:rPr>
      </w:pPr>
      <w:r>
        <w:rPr>
          <w:rFonts w:ascii="Nudista" w:hAnsi="Nudista"/>
          <w:sz w:val="20"/>
        </w:rPr>
        <w:t xml:space="preserve">Príloha č. A.6      </w:t>
      </w:r>
      <w:r w:rsidR="005C0261">
        <w:rPr>
          <w:rFonts w:ascii="Nudista" w:hAnsi="Nudista"/>
          <w:sz w:val="20"/>
        </w:rPr>
        <w:t>Potvrdenie o vykonaní obhliadky</w:t>
      </w:r>
    </w:p>
    <w:p w14:paraId="322EFD39" w14:textId="77777777" w:rsidR="004F32D4" w:rsidRDefault="005C0261">
      <w:pPr>
        <w:pStyle w:val="Nadpis3"/>
        <w:keepNext w:val="0"/>
        <w:keepLines w:val="0"/>
        <w:numPr>
          <w:ilvl w:val="0"/>
          <w:numId w:val="0"/>
        </w:numPr>
        <w:spacing w:after="120"/>
        <w:ind w:left="567"/>
        <w:jc w:val="both"/>
        <w:rPr>
          <w:rFonts w:ascii="Nudista" w:hAnsi="Nudista" w:cs="Arial"/>
        </w:rPr>
      </w:pPr>
      <w:r>
        <w:br w:type="page"/>
      </w:r>
    </w:p>
    <w:p w14:paraId="4FB5332C" w14:textId="77777777" w:rsidR="004F32D4" w:rsidRDefault="005C0261">
      <w:pPr>
        <w:pStyle w:val="Nadpis1"/>
        <w:keepNext w:val="0"/>
        <w:keepLines w:val="0"/>
        <w:numPr>
          <w:ilvl w:val="0"/>
          <w:numId w:val="0"/>
        </w:numPr>
        <w:spacing w:before="0" w:after="240"/>
        <w:jc w:val="left"/>
        <w:rPr>
          <w:rFonts w:ascii="Nudista" w:hAnsi="Nudista" w:cs="Arial"/>
          <w:b/>
          <w:sz w:val="28"/>
          <w:szCs w:val="28"/>
        </w:rPr>
      </w:pPr>
      <w:bookmarkStart w:id="96" w:name="_Toc444084972"/>
      <w:bookmarkStart w:id="97" w:name="_Toc174924110"/>
      <w:bookmarkStart w:id="98" w:name="_Toc180600054"/>
      <w:r>
        <w:rPr>
          <w:rFonts w:ascii="Nudista" w:hAnsi="Nudista" w:cs="Arial"/>
          <w:b/>
          <w:sz w:val="28"/>
          <w:szCs w:val="28"/>
        </w:rPr>
        <w:lastRenderedPageBreak/>
        <w:t>ČASŤ B. Opis predmetu zákazk</w:t>
      </w:r>
      <w:bookmarkEnd w:id="96"/>
      <w:r>
        <w:rPr>
          <w:rFonts w:ascii="Nudista" w:hAnsi="Nudista" w:cs="Arial"/>
          <w:b/>
          <w:sz w:val="28"/>
          <w:szCs w:val="28"/>
        </w:rPr>
        <w:t>y</w:t>
      </w:r>
      <w:bookmarkEnd w:id="97"/>
      <w:bookmarkEnd w:id="98"/>
    </w:p>
    <w:p w14:paraId="7578F30D" w14:textId="77777777" w:rsidR="004F32D4" w:rsidRDefault="005C0261">
      <w:pPr>
        <w:spacing w:after="120"/>
        <w:jc w:val="both"/>
        <w:rPr>
          <w:rFonts w:ascii="Nudista" w:hAnsi="Nudista" w:cs="Arial"/>
          <w:b/>
          <w:sz w:val="20"/>
          <w:szCs w:val="20"/>
        </w:rPr>
      </w:pPr>
      <w:r>
        <w:rPr>
          <w:rFonts w:ascii="Nudista" w:hAnsi="Nudista" w:cs="Arial"/>
          <w:b/>
          <w:sz w:val="20"/>
          <w:szCs w:val="20"/>
        </w:rPr>
        <w:t>Časť B. Opis Predmetu Zákazky súťažných podkladov je pre navrhovateľov záväzná.</w:t>
      </w:r>
    </w:p>
    <w:p w14:paraId="3C113248" w14:textId="77777777" w:rsidR="004F32D4" w:rsidRDefault="005C0261">
      <w:pPr>
        <w:jc w:val="both"/>
        <w:rPr>
          <w:rFonts w:ascii="Nudista" w:hAnsi="Nudista" w:cs="Arial"/>
          <w:b/>
          <w:sz w:val="20"/>
          <w:szCs w:val="20"/>
        </w:rPr>
      </w:pPr>
      <w:r>
        <w:rPr>
          <w:rFonts w:ascii="Nudista" w:hAnsi="Nudista" w:cs="Arial"/>
          <w:b/>
          <w:bCs/>
          <w:sz w:val="20"/>
          <w:szCs w:val="20"/>
        </w:rPr>
        <w:t xml:space="preserve">Zoznam použitých skratiek </w:t>
      </w:r>
    </w:p>
    <w:p w14:paraId="7AC2D808" w14:textId="77777777" w:rsidR="004F32D4" w:rsidRDefault="005C0261">
      <w:pPr>
        <w:jc w:val="both"/>
        <w:rPr>
          <w:rFonts w:ascii="Nudista" w:hAnsi="Nudista" w:cs="Arial"/>
          <w:bCs/>
          <w:sz w:val="20"/>
          <w:szCs w:val="20"/>
        </w:rPr>
      </w:pPr>
      <w:r>
        <w:rPr>
          <w:rFonts w:ascii="Nudista" w:hAnsi="Nudista" w:cs="Arial"/>
          <w:bCs/>
          <w:sz w:val="20"/>
          <w:szCs w:val="20"/>
        </w:rPr>
        <w:t xml:space="preserve">CAPEX - celkové investičné náklady </w:t>
      </w:r>
    </w:p>
    <w:p w14:paraId="1FE6AFFB" w14:textId="77777777" w:rsidR="004F32D4" w:rsidRDefault="005C0261">
      <w:pPr>
        <w:jc w:val="both"/>
        <w:rPr>
          <w:rFonts w:ascii="Nudista" w:hAnsi="Nudista" w:cs="Arial"/>
          <w:bCs/>
          <w:sz w:val="20"/>
          <w:szCs w:val="20"/>
        </w:rPr>
      </w:pPr>
      <w:r>
        <w:rPr>
          <w:rFonts w:ascii="Nudista" w:hAnsi="Nudista" w:cs="Arial"/>
          <w:bCs/>
          <w:sz w:val="20"/>
          <w:szCs w:val="20"/>
        </w:rPr>
        <w:t xml:space="preserve">CZT - centralizované zásobovanie teplom, </w:t>
      </w:r>
    </w:p>
    <w:p w14:paraId="6FF9FA6F" w14:textId="77777777" w:rsidR="004F32D4" w:rsidRDefault="005C0261">
      <w:pPr>
        <w:jc w:val="both"/>
        <w:rPr>
          <w:rFonts w:ascii="Nudista" w:hAnsi="Nudista" w:cs="Arial"/>
          <w:bCs/>
          <w:sz w:val="20"/>
          <w:szCs w:val="20"/>
        </w:rPr>
      </w:pPr>
      <w:r>
        <w:rPr>
          <w:rFonts w:ascii="Nudista" w:hAnsi="Nudista" w:cs="Arial"/>
          <w:bCs/>
          <w:sz w:val="20"/>
          <w:szCs w:val="20"/>
        </w:rPr>
        <w:t xml:space="preserve">EE - elektrina, </w:t>
      </w:r>
    </w:p>
    <w:p w14:paraId="640974C0" w14:textId="77777777" w:rsidR="004F32D4" w:rsidRDefault="005C0261">
      <w:pPr>
        <w:jc w:val="both"/>
        <w:rPr>
          <w:rFonts w:ascii="Nudista" w:hAnsi="Nudista" w:cs="Arial"/>
          <w:bCs/>
          <w:sz w:val="20"/>
          <w:szCs w:val="20"/>
        </w:rPr>
      </w:pPr>
      <w:r>
        <w:rPr>
          <w:rFonts w:ascii="Nudista" w:hAnsi="Nudista" w:cs="Arial"/>
          <w:bCs/>
          <w:sz w:val="20"/>
          <w:szCs w:val="20"/>
        </w:rPr>
        <w:t xml:space="preserve">KGJ - kogeneračná jednotka, </w:t>
      </w:r>
    </w:p>
    <w:p w14:paraId="59D0D07A" w14:textId="77777777" w:rsidR="004F32D4" w:rsidRDefault="005C0261">
      <w:pPr>
        <w:jc w:val="both"/>
        <w:rPr>
          <w:rFonts w:ascii="Nudista" w:hAnsi="Nudista" w:cs="Arial"/>
          <w:bCs/>
          <w:sz w:val="20"/>
          <w:szCs w:val="20"/>
        </w:rPr>
      </w:pPr>
      <w:r>
        <w:rPr>
          <w:rFonts w:ascii="Nudista" w:hAnsi="Nudista" w:cs="Arial"/>
          <w:bCs/>
          <w:sz w:val="20"/>
          <w:szCs w:val="20"/>
        </w:rPr>
        <w:t xml:space="preserve">KVET - kombinovaná výroba elektriny a tepla, </w:t>
      </w:r>
    </w:p>
    <w:p w14:paraId="3ADAB349" w14:textId="77777777" w:rsidR="004F32D4" w:rsidRDefault="005C0261">
      <w:pPr>
        <w:jc w:val="both"/>
        <w:rPr>
          <w:rFonts w:ascii="Nudista" w:hAnsi="Nudista" w:cs="Arial"/>
          <w:bCs/>
          <w:sz w:val="20"/>
          <w:szCs w:val="20"/>
        </w:rPr>
      </w:pPr>
      <w:r>
        <w:rPr>
          <w:rFonts w:ascii="Nudista" w:hAnsi="Nudista" w:cs="Arial"/>
          <w:bCs/>
          <w:sz w:val="20"/>
          <w:szCs w:val="20"/>
        </w:rPr>
        <w:t xml:space="preserve">MPBH - MPBH, </w:t>
      </w:r>
      <w:proofErr w:type="spellStart"/>
      <w:r>
        <w:rPr>
          <w:rFonts w:ascii="Nudista" w:hAnsi="Nudista" w:cs="Arial"/>
          <w:bCs/>
          <w:sz w:val="20"/>
          <w:szCs w:val="20"/>
        </w:rPr>
        <w:t>s.r.o</w:t>
      </w:r>
      <w:proofErr w:type="spellEnd"/>
      <w:r>
        <w:rPr>
          <w:rFonts w:ascii="Nudista" w:hAnsi="Nudista" w:cs="Arial"/>
          <w:bCs/>
          <w:sz w:val="20"/>
          <w:szCs w:val="20"/>
        </w:rPr>
        <w:t xml:space="preserve">., </w:t>
      </w:r>
    </w:p>
    <w:p w14:paraId="731CBEA0" w14:textId="77777777" w:rsidR="004F32D4" w:rsidRDefault="005C0261">
      <w:pPr>
        <w:jc w:val="both"/>
        <w:rPr>
          <w:rFonts w:ascii="Nudista" w:hAnsi="Nudista" w:cs="Arial"/>
          <w:bCs/>
          <w:sz w:val="20"/>
          <w:szCs w:val="20"/>
        </w:rPr>
      </w:pPr>
      <w:r>
        <w:rPr>
          <w:rFonts w:ascii="Nudista" w:hAnsi="Nudista" w:cs="Arial"/>
          <w:bCs/>
          <w:sz w:val="20"/>
          <w:szCs w:val="20"/>
        </w:rPr>
        <w:t xml:space="preserve">OPEX - prevádzkové náklady </w:t>
      </w:r>
    </w:p>
    <w:p w14:paraId="30C9E86D" w14:textId="77777777" w:rsidR="004F32D4" w:rsidRDefault="005C0261">
      <w:pPr>
        <w:jc w:val="both"/>
        <w:rPr>
          <w:rFonts w:ascii="Nudista" w:hAnsi="Nudista" w:cs="Arial"/>
          <w:bCs/>
          <w:sz w:val="20"/>
          <w:szCs w:val="20"/>
        </w:rPr>
      </w:pPr>
      <w:r>
        <w:rPr>
          <w:rFonts w:ascii="Nudista" w:hAnsi="Nudista" w:cs="Arial"/>
          <w:bCs/>
          <w:sz w:val="20"/>
          <w:szCs w:val="20"/>
        </w:rPr>
        <w:t xml:space="preserve">OT - odpadové teplo, </w:t>
      </w:r>
    </w:p>
    <w:p w14:paraId="4CE67171" w14:textId="77777777" w:rsidR="004F32D4" w:rsidRDefault="005C0261">
      <w:pPr>
        <w:jc w:val="both"/>
        <w:rPr>
          <w:rFonts w:ascii="Nudista" w:hAnsi="Nudista" w:cs="Arial"/>
          <w:bCs/>
          <w:sz w:val="20"/>
          <w:szCs w:val="20"/>
        </w:rPr>
      </w:pPr>
      <w:r>
        <w:rPr>
          <w:rFonts w:ascii="Nudista" w:hAnsi="Nudista" w:cs="Arial"/>
          <w:bCs/>
          <w:sz w:val="20"/>
          <w:szCs w:val="20"/>
        </w:rPr>
        <w:t xml:space="preserve">OZE - obnoviteľný zdroj tepla, </w:t>
      </w:r>
    </w:p>
    <w:p w14:paraId="3F9ADFB5" w14:textId="77777777" w:rsidR="004F32D4" w:rsidRDefault="005C0261">
      <w:pPr>
        <w:jc w:val="both"/>
        <w:rPr>
          <w:rFonts w:ascii="Nudista" w:hAnsi="Nudista" w:cs="Arial"/>
          <w:bCs/>
          <w:sz w:val="20"/>
          <w:szCs w:val="20"/>
        </w:rPr>
      </w:pPr>
      <w:r>
        <w:rPr>
          <w:rFonts w:ascii="Nudista" w:hAnsi="Nudista" w:cs="Arial"/>
          <w:bCs/>
          <w:sz w:val="20"/>
          <w:szCs w:val="20"/>
        </w:rPr>
        <w:t xml:space="preserve">RK - rezervovaná kapacita, </w:t>
      </w:r>
    </w:p>
    <w:p w14:paraId="3384EC8F" w14:textId="77777777" w:rsidR="004F32D4" w:rsidRDefault="005C0261">
      <w:pPr>
        <w:jc w:val="both"/>
        <w:rPr>
          <w:rFonts w:ascii="Nudista" w:hAnsi="Nudista" w:cs="Arial"/>
          <w:bCs/>
          <w:sz w:val="20"/>
          <w:szCs w:val="20"/>
        </w:rPr>
      </w:pPr>
      <w:r>
        <w:rPr>
          <w:rFonts w:ascii="Nudista" w:hAnsi="Nudista" w:cs="Arial"/>
          <w:bCs/>
          <w:sz w:val="20"/>
          <w:szCs w:val="20"/>
        </w:rPr>
        <w:t xml:space="preserve">TČ - tepelné čerpadlo, </w:t>
      </w:r>
    </w:p>
    <w:p w14:paraId="0D740092" w14:textId="77777777" w:rsidR="004F32D4" w:rsidRDefault="005C0261">
      <w:pPr>
        <w:jc w:val="both"/>
        <w:rPr>
          <w:rFonts w:ascii="Nudista" w:hAnsi="Nudista" w:cs="Arial"/>
          <w:bCs/>
          <w:sz w:val="20"/>
          <w:szCs w:val="20"/>
        </w:rPr>
      </w:pPr>
      <w:r>
        <w:rPr>
          <w:rFonts w:ascii="Nudista" w:hAnsi="Nudista" w:cs="Arial"/>
          <w:bCs/>
          <w:sz w:val="20"/>
          <w:szCs w:val="20"/>
        </w:rPr>
        <w:t xml:space="preserve">TČ WW - tepelné čerpadlo voda-voda </w:t>
      </w:r>
    </w:p>
    <w:p w14:paraId="3646939E" w14:textId="77777777" w:rsidR="004F32D4" w:rsidRDefault="005C0261">
      <w:pPr>
        <w:jc w:val="both"/>
        <w:rPr>
          <w:rFonts w:ascii="Nudista" w:hAnsi="Nudista" w:cs="Arial"/>
          <w:bCs/>
          <w:sz w:val="20"/>
          <w:szCs w:val="20"/>
        </w:rPr>
      </w:pPr>
      <w:r>
        <w:rPr>
          <w:rFonts w:ascii="Nudista" w:hAnsi="Nudista" w:cs="Arial"/>
          <w:bCs/>
          <w:sz w:val="20"/>
          <w:szCs w:val="20"/>
        </w:rPr>
        <w:t xml:space="preserve">VÚ KVET - vysoko účinná kombinovaná výroba elektriny a tepla, </w:t>
      </w:r>
    </w:p>
    <w:p w14:paraId="4C99DF2D" w14:textId="77777777" w:rsidR="004F32D4" w:rsidRDefault="005C0261">
      <w:pPr>
        <w:jc w:val="both"/>
        <w:rPr>
          <w:rFonts w:ascii="Nudista" w:hAnsi="Nudista" w:cs="Arial"/>
          <w:bCs/>
          <w:sz w:val="20"/>
          <w:szCs w:val="20"/>
        </w:rPr>
      </w:pPr>
      <w:r>
        <w:rPr>
          <w:rFonts w:ascii="Nudista" w:hAnsi="Nudista" w:cs="Arial"/>
          <w:bCs/>
          <w:sz w:val="20"/>
          <w:szCs w:val="20"/>
        </w:rPr>
        <w:t>ZP - zemný plyn,</w:t>
      </w:r>
    </w:p>
    <w:p w14:paraId="4613A5D4" w14:textId="77777777" w:rsidR="004F32D4" w:rsidRDefault="004F32D4">
      <w:pPr>
        <w:jc w:val="both"/>
        <w:rPr>
          <w:rFonts w:ascii="Nudista" w:hAnsi="Nudista" w:cs="Arial"/>
          <w:b/>
          <w:bCs/>
          <w:sz w:val="20"/>
          <w:szCs w:val="20"/>
        </w:rPr>
      </w:pPr>
    </w:p>
    <w:p w14:paraId="7ACD7FBE" w14:textId="77777777" w:rsidR="004F32D4" w:rsidRDefault="005C0261" w:rsidP="00C83011">
      <w:pPr>
        <w:pStyle w:val="Nadpis2"/>
        <w:keepNext w:val="0"/>
        <w:keepLines w:val="0"/>
        <w:numPr>
          <w:ilvl w:val="1"/>
          <w:numId w:val="27"/>
        </w:numPr>
        <w:spacing w:before="240" w:after="240"/>
        <w:ind w:left="426" w:hanging="426"/>
        <w:jc w:val="both"/>
        <w:rPr>
          <w:rFonts w:ascii="Nudista" w:hAnsi="Nudista" w:cs="Arial"/>
          <w:b/>
          <w:color w:val="008998"/>
          <w:sz w:val="20"/>
          <w:szCs w:val="20"/>
          <w:lang w:val="sk-SK"/>
        </w:rPr>
      </w:pPr>
      <w:bookmarkStart w:id="99" w:name="_Toc174924111"/>
      <w:bookmarkStart w:id="100" w:name="_Toc180600055"/>
      <w:r>
        <w:rPr>
          <w:rFonts w:ascii="Nudista" w:hAnsi="Nudista" w:cs="Arial"/>
          <w:b/>
          <w:sz w:val="20"/>
          <w:szCs w:val="20"/>
          <w:lang w:val="sk-SK"/>
        </w:rPr>
        <w:t>Základný účel obstarania predmetu zákazky</w:t>
      </w:r>
      <w:bookmarkEnd w:id="99"/>
      <w:bookmarkEnd w:id="100"/>
    </w:p>
    <w:p w14:paraId="38AA9209" w14:textId="77777777" w:rsidR="004F32D4" w:rsidRDefault="005C0261">
      <w:pPr>
        <w:pStyle w:val="Odsekzoznamu"/>
        <w:numPr>
          <w:ilvl w:val="1"/>
          <w:numId w:val="21"/>
        </w:numPr>
        <w:spacing w:after="160" w:line="259" w:lineRule="auto"/>
        <w:ind w:left="567" w:hanging="567"/>
        <w:contextualSpacing w:val="0"/>
        <w:jc w:val="both"/>
        <w:rPr>
          <w:rFonts w:ascii="Nudista" w:hAnsi="Nudista"/>
        </w:rPr>
      </w:pPr>
      <w:r>
        <w:rPr>
          <w:rFonts w:ascii="Nudista" w:hAnsi="Nudista"/>
        </w:rPr>
        <w:t xml:space="preserve">Vyhlasovateľ je vlastníkom/správcom tepelného zdroja K1 ako je tento bližšie opísaný </w:t>
      </w:r>
      <w:r>
        <w:rPr>
          <w:rFonts w:ascii="Nudista" w:hAnsi="Nudista"/>
        </w:rPr>
        <w:br/>
        <w:t>v príslušných Prílohách tejto Časti B. súťažných podkladov. Predmetom tejto zákazky je súbor opatrení a služieb zameraných na zabezpečenie rekonštrukcie tepelného zdroja K1 tak aby tento spĺňal parametre účinného centralizovaného systému zásobovania teplom.</w:t>
      </w:r>
    </w:p>
    <w:p w14:paraId="02B14069" w14:textId="77777777" w:rsidR="004F32D4" w:rsidRDefault="005C0261" w:rsidP="00C83011">
      <w:pPr>
        <w:pStyle w:val="Nadpis2"/>
        <w:keepNext w:val="0"/>
        <w:keepLines w:val="0"/>
        <w:numPr>
          <w:ilvl w:val="1"/>
          <w:numId w:val="28"/>
        </w:numPr>
        <w:spacing w:before="240" w:after="240"/>
        <w:ind w:left="426" w:hanging="426"/>
        <w:jc w:val="both"/>
        <w:rPr>
          <w:rFonts w:ascii="Nudista" w:hAnsi="Nudista" w:cs="Arial"/>
          <w:b/>
          <w:sz w:val="20"/>
          <w:szCs w:val="20"/>
          <w:lang w:val="sk-SK"/>
        </w:rPr>
      </w:pPr>
      <w:bookmarkStart w:id="101" w:name="_Toc174924114"/>
      <w:bookmarkStart w:id="102" w:name="_Toc180600056"/>
      <w:r>
        <w:rPr>
          <w:rFonts w:ascii="Nudista" w:hAnsi="Nudista" w:cs="Arial"/>
          <w:b/>
          <w:sz w:val="20"/>
          <w:szCs w:val="20"/>
          <w:lang w:val="sk-SK"/>
        </w:rPr>
        <w:t>Požiadavky na rozsah realizácie predmetu zákazky</w:t>
      </w:r>
      <w:bookmarkEnd w:id="101"/>
      <w:bookmarkEnd w:id="102"/>
      <w:r>
        <w:rPr>
          <w:rFonts w:ascii="Nudista" w:hAnsi="Nudista" w:cs="Arial"/>
          <w:b/>
          <w:sz w:val="20"/>
          <w:szCs w:val="20"/>
          <w:lang w:val="sk-SK"/>
        </w:rPr>
        <w:t xml:space="preserve"> </w:t>
      </w:r>
    </w:p>
    <w:p w14:paraId="6500A727" w14:textId="77777777" w:rsidR="004F32D4" w:rsidRDefault="004F32D4">
      <w:pPr>
        <w:pStyle w:val="Odsekzoznamu"/>
        <w:numPr>
          <w:ilvl w:val="0"/>
          <w:numId w:val="21"/>
        </w:numPr>
        <w:spacing w:after="160" w:line="259" w:lineRule="auto"/>
        <w:contextualSpacing w:val="0"/>
        <w:rPr>
          <w:rFonts w:ascii="Nudista" w:hAnsi="Nudista"/>
          <w:vanish/>
        </w:rPr>
      </w:pPr>
    </w:p>
    <w:p w14:paraId="6519670C" w14:textId="77777777" w:rsidR="004F32D4" w:rsidRDefault="005C0261">
      <w:pPr>
        <w:pStyle w:val="Odsekzoznamu"/>
        <w:numPr>
          <w:ilvl w:val="1"/>
          <w:numId w:val="21"/>
        </w:numPr>
        <w:spacing w:after="160" w:line="259" w:lineRule="auto"/>
        <w:ind w:left="567" w:hanging="567"/>
        <w:contextualSpacing w:val="0"/>
        <w:jc w:val="both"/>
        <w:rPr>
          <w:rFonts w:ascii="Nudista" w:hAnsi="Nudista"/>
        </w:rPr>
      </w:pPr>
      <w:r>
        <w:rPr>
          <w:rFonts w:ascii="Nudista" w:hAnsi="Nudista"/>
        </w:rPr>
        <w:t xml:space="preserve">Pri plnení predmetu zákazky zabezpečí vybraný navrhovateľ aktivity minimálne </w:t>
      </w:r>
      <w:r>
        <w:rPr>
          <w:rFonts w:ascii="Nudista" w:hAnsi="Nudista"/>
        </w:rPr>
        <w:br/>
        <w:t>v nasledovnom rozsahu:</w:t>
      </w:r>
    </w:p>
    <w:p w14:paraId="1A932D13" w14:textId="77777777" w:rsidR="004F32D4" w:rsidRDefault="005C0261">
      <w:pPr>
        <w:pStyle w:val="Odsekzoznamu"/>
        <w:numPr>
          <w:ilvl w:val="2"/>
          <w:numId w:val="21"/>
        </w:numPr>
        <w:spacing w:after="160" w:line="259" w:lineRule="auto"/>
        <w:ind w:left="1134" w:hanging="567"/>
        <w:jc w:val="both"/>
        <w:rPr>
          <w:rFonts w:ascii="Nudista" w:hAnsi="Nudista"/>
        </w:rPr>
      </w:pPr>
      <w:r>
        <w:rPr>
          <w:rFonts w:ascii="Nudista" w:hAnsi="Nudista"/>
        </w:rPr>
        <w:t>podrobný návrh technického prevedenia rekonštrukcie tepelného zdroja K1 v súlade s návrhom navrhovateľa v zmysle podmienok uvedených v týchto súťažných podkladoch;</w:t>
      </w:r>
    </w:p>
    <w:p w14:paraId="1B34F318" w14:textId="77777777" w:rsidR="004F32D4" w:rsidRDefault="005C0261">
      <w:pPr>
        <w:pStyle w:val="Odsekzoznamu"/>
        <w:numPr>
          <w:ilvl w:val="2"/>
          <w:numId w:val="21"/>
        </w:numPr>
        <w:spacing w:after="160" w:line="259" w:lineRule="auto"/>
        <w:ind w:left="1134" w:hanging="567"/>
        <w:jc w:val="both"/>
        <w:rPr>
          <w:rFonts w:ascii="Nudista" w:hAnsi="Nudista"/>
        </w:rPr>
      </w:pPr>
      <w:r>
        <w:rPr>
          <w:rFonts w:ascii="Nudista" w:hAnsi="Nudista"/>
        </w:rPr>
        <w:t>projektovú prípravu realizácie rekonštrukcie a inžinierske činnosti potrebné na realizáciu rekonštrukcie vrátane zabezpečenia všetkých povolení potrebných na realizáciu rekonštrukcie tepelného zdroja K1;</w:t>
      </w:r>
    </w:p>
    <w:p w14:paraId="595E943E" w14:textId="77777777" w:rsidR="004F32D4" w:rsidRDefault="005C0261">
      <w:pPr>
        <w:pStyle w:val="Odsekzoznamu"/>
        <w:numPr>
          <w:ilvl w:val="2"/>
          <w:numId w:val="21"/>
        </w:numPr>
        <w:spacing w:after="160" w:line="259" w:lineRule="auto"/>
        <w:ind w:left="1134" w:hanging="567"/>
        <w:jc w:val="both"/>
        <w:rPr>
          <w:rFonts w:ascii="Nudista" w:hAnsi="Nudista"/>
        </w:rPr>
      </w:pPr>
      <w:r>
        <w:rPr>
          <w:rFonts w:ascii="Nudista" w:hAnsi="Nudista"/>
        </w:rPr>
        <w:t>praktickú realizáciu rekonštrukcie;</w:t>
      </w:r>
    </w:p>
    <w:p w14:paraId="1C69F507" w14:textId="77777777" w:rsidR="004F32D4" w:rsidRDefault="005C0261">
      <w:pPr>
        <w:pStyle w:val="Odsekzoznamu"/>
        <w:numPr>
          <w:ilvl w:val="2"/>
          <w:numId w:val="21"/>
        </w:numPr>
        <w:spacing w:after="160" w:line="259" w:lineRule="auto"/>
        <w:ind w:left="1134" w:hanging="567"/>
        <w:jc w:val="both"/>
        <w:rPr>
          <w:rFonts w:ascii="Nudista" w:hAnsi="Nudista"/>
        </w:rPr>
      </w:pPr>
      <w:r>
        <w:rPr>
          <w:rFonts w:ascii="Nudista" w:hAnsi="Nudista"/>
        </w:rPr>
        <w:t>financovanie investičných nákladov súvisiacich s realizáciou rekonštrukcie;</w:t>
      </w:r>
    </w:p>
    <w:p w14:paraId="27E9D39A" w14:textId="77777777" w:rsidR="004F32D4" w:rsidRDefault="005C0261">
      <w:pPr>
        <w:pStyle w:val="Odsekzoznamu"/>
        <w:numPr>
          <w:ilvl w:val="2"/>
          <w:numId w:val="21"/>
        </w:numPr>
        <w:spacing w:after="160" w:line="259" w:lineRule="auto"/>
        <w:ind w:left="1134" w:hanging="567"/>
        <w:jc w:val="both"/>
        <w:rPr>
          <w:rFonts w:ascii="Nudista" w:hAnsi="Nudista"/>
        </w:rPr>
      </w:pPr>
      <w:r>
        <w:rPr>
          <w:rFonts w:ascii="Nudista" w:hAnsi="Nudista"/>
        </w:rPr>
        <w:t>poskytovanie služieb pravidelného servisu, údržby a opráv tepelného zdroja K1. Navrhovateľ v ponuke podrobne vyšpecifikuje termíny servisných prehliadok, plán servisu s uvedením údržbárskych prác vyžadovaných od obsluhy (Objednávateľa), a špecifikáciou servisných úkonov Poskytovateľa, ako aj cenník servisných služieb (hodinová sadzba mechanika, hlavného technika) a cestovných nákladov.</w:t>
      </w:r>
    </w:p>
    <w:p w14:paraId="50678E6A" w14:textId="77777777" w:rsidR="004F32D4" w:rsidRDefault="005C0261">
      <w:pPr>
        <w:ind w:left="567"/>
        <w:jc w:val="both"/>
        <w:rPr>
          <w:rFonts w:ascii="Nudista" w:hAnsi="Nudista"/>
          <w:sz w:val="20"/>
          <w:szCs w:val="20"/>
        </w:rPr>
      </w:pPr>
      <w:r>
        <w:rPr>
          <w:rFonts w:ascii="Nudista" w:hAnsi="Nudista"/>
          <w:sz w:val="20"/>
          <w:szCs w:val="20"/>
        </w:rPr>
        <w:t>Cena predmetu zákazky zahŕňa realizáciu opatrení (podľa okolností - cenu predmetu zákazky vrátane návrhu a projektového spracovania stavebných a technických prvkov, vykonania všetkých potrebných prác, spracovania dokumentácie skutočného vyhotovenia a ostatných plnení definovaných v zmluve a týchto súťažných podkladoch.), a cenu za dlhodobé financovanie a cenu za servis počas celej doby realizácie predmetu zákazky.</w:t>
      </w:r>
    </w:p>
    <w:p w14:paraId="2FCF5FAF" w14:textId="77777777" w:rsidR="004F32D4" w:rsidRDefault="004F32D4">
      <w:pPr>
        <w:ind w:left="567"/>
        <w:jc w:val="both"/>
        <w:rPr>
          <w:rFonts w:ascii="Nudista" w:hAnsi="Nudista"/>
          <w:sz w:val="20"/>
          <w:szCs w:val="20"/>
        </w:rPr>
      </w:pPr>
    </w:p>
    <w:p w14:paraId="41969AFC" w14:textId="77777777" w:rsidR="004F32D4" w:rsidRDefault="005C0261">
      <w:pPr>
        <w:ind w:left="567"/>
        <w:jc w:val="both"/>
        <w:rPr>
          <w:rFonts w:ascii="Nudista" w:hAnsi="Nudista"/>
          <w:sz w:val="20"/>
          <w:szCs w:val="20"/>
        </w:rPr>
      </w:pPr>
      <w:r>
        <w:rPr>
          <w:rFonts w:ascii="Nudista" w:hAnsi="Nudista"/>
          <w:sz w:val="20"/>
          <w:szCs w:val="20"/>
        </w:rPr>
        <w:lastRenderedPageBreak/>
        <w:t xml:space="preserve">Doba realizácie predmetu zákazky je doba potrebná na prípravu a realizáciu rekonštrukcie a zahŕňa aj ďalších (10) rokov, počas ktorých sa poskytuje servis a obstarávateľ spláca cenu za predmet zákazky. </w:t>
      </w:r>
    </w:p>
    <w:p w14:paraId="49C48A4A" w14:textId="0E5BFBDF" w:rsidR="004F32D4" w:rsidRDefault="005C0261">
      <w:pPr>
        <w:ind w:left="567"/>
        <w:jc w:val="both"/>
        <w:rPr>
          <w:rFonts w:ascii="Nudista" w:hAnsi="Nudista"/>
          <w:sz w:val="20"/>
          <w:szCs w:val="20"/>
        </w:rPr>
      </w:pPr>
      <w:r>
        <w:rPr>
          <w:rFonts w:ascii="Nudista" w:hAnsi="Nudista"/>
          <w:sz w:val="20"/>
          <w:szCs w:val="20"/>
        </w:rPr>
        <w:t xml:space="preserve">Cenu za predmet zákazky bude obstarávateľ platí počas (10) rokov od ukončenia rekonštrukcie </w:t>
      </w:r>
      <w:r w:rsidRPr="000A1C4B">
        <w:rPr>
          <w:rFonts w:ascii="Nudista" w:hAnsi="Nudista"/>
          <w:sz w:val="20"/>
          <w:szCs w:val="20"/>
        </w:rPr>
        <w:t xml:space="preserve">formou </w:t>
      </w:r>
      <w:r w:rsidR="008916E9" w:rsidRPr="00C83011">
        <w:rPr>
          <w:rFonts w:ascii="Nudista" w:hAnsi="Nudista"/>
          <w:sz w:val="20"/>
          <w:szCs w:val="20"/>
        </w:rPr>
        <w:t xml:space="preserve">mesačných </w:t>
      </w:r>
      <w:r w:rsidRPr="00C83011">
        <w:rPr>
          <w:rFonts w:ascii="Nudista" w:hAnsi="Nudista"/>
          <w:sz w:val="20"/>
          <w:szCs w:val="20"/>
        </w:rPr>
        <w:t>splátok, pričom</w:t>
      </w:r>
      <w:r>
        <w:rPr>
          <w:rFonts w:ascii="Nudista" w:hAnsi="Nudista"/>
          <w:sz w:val="20"/>
          <w:szCs w:val="20"/>
        </w:rPr>
        <w:t xml:space="preserve"> podrobnejšie sú platobné podmienky upravené v návrhu zmluvy, ktorá bude výsledkom obstarávania.</w:t>
      </w:r>
    </w:p>
    <w:p w14:paraId="13FA236F" w14:textId="77777777" w:rsidR="004F32D4" w:rsidRDefault="004F32D4">
      <w:pPr>
        <w:ind w:left="851" w:hanging="284"/>
        <w:jc w:val="both"/>
        <w:rPr>
          <w:rFonts w:ascii="Nudista" w:hAnsi="Nudista"/>
          <w:sz w:val="20"/>
          <w:szCs w:val="20"/>
        </w:rPr>
      </w:pPr>
    </w:p>
    <w:p w14:paraId="7E2E1809" w14:textId="77777777" w:rsidR="004F32D4" w:rsidRDefault="005C0261">
      <w:pPr>
        <w:ind w:left="851" w:hanging="284"/>
        <w:jc w:val="both"/>
        <w:rPr>
          <w:rFonts w:ascii="Nudista" w:hAnsi="Nudista"/>
          <w:sz w:val="20"/>
          <w:szCs w:val="20"/>
        </w:rPr>
      </w:pPr>
      <w:r>
        <w:rPr>
          <w:rFonts w:ascii="Nudista" w:hAnsi="Nudista"/>
          <w:sz w:val="20"/>
          <w:szCs w:val="20"/>
        </w:rPr>
        <w:t>Podrobné podmienky plnenia sú upravené v návrhoch zmlúv.</w:t>
      </w:r>
    </w:p>
    <w:p w14:paraId="495D12BF" w14:textId="77777777" w:rsidR="004F32D4" w:rsidRDefault="004F32D4">
      <w:pPr>
        <w:ind w:left="851"/>
        <w:rPr>
          <w:rFonts w:ascii="Nudista" w:hAnsi="Nudista"/>
          <w:sz w:val="20"/>
          <w:szCs w:val="20"/>
        </w:rPr>
      </w:pPr>
    </w:p>
    <w:p w14:paraId="12A4FE6F" w14:textId="77777777" w:rsidR="004F32D4" w:rsidRDefault="005C0261">
      <w:pPr>
        <w:pStyle w:val="Odsekzoznamu"/>
        <w:numPr>
          <w:ilvl w:val="1"/>
          <w:numId w:val="21"/>
        </w:numPr>
        <w:spacing w:after="160" w:line="259" w:lineRule="auto"/>
        <w:ind w:left="567" w:hanging="567"/>
        <w:contextualSpacing w:val="0"/>
        <w:rPr>
          <w:rFonts w:ascii="Nudista" w:hAnsi="Nudista"/>
        </w:rPr>
      </w:pPr>
      <w:r>
        <w:rPr>
          <w:rFonts w:ascii="Nudista" w:hAnsi="Nudista"/>
        </w:rPr>
        <w:t>Vyhlasovateľ pri plnení predmetu zákazky požaduje od úspešného navrhovateľa splnenie nasledovných podmienok:</w:t>
      </w:r>
    </w:p>
    <w:p w14:paraId="5EC1A204"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t>technické riešenie navrhnuté navrhovateľom musí vychádzať z projektovej dokumentácie (príloha B.1 týchto súťažných podkladov) pre ktorú je vydané stavebné povolenie č. 3456/2023-00003/</w:t>
      </w:r>
      <w:proofErr w:type="spellStart"/>
      <w:r>
        <w:rPr>
          <w:rFonts w:ascii="Nudista" w:hAnsi="Nudista"/>
        </w:rPr>
        <w:t>SOcÚ</w:t>
      </w:r>
      <w:proofErr w:type="spellEnd"/>
      <w:r>
        <w:rPr>
          <w:rFonts w:ascii="Nudista" w:hAnsi="Nudista"/>
        </w:rPr>
        <w:t>. Vyhlasovateľ umožní úpravu technického riešenia popísaného uvedenej projektovej dokumentácii v rozsahu úpravy výkonov použitých zariadení a zmeny zapojenia v závislosti od konkrétne použitých zariadení a rozsahu objektov a prevádzkových súborov, ktorých realizáciu Obstarávateľ požaduje.</w:t>
      </w:r>
    </w:p>
    <w:p w14:paraId="45716E69"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t>Vyhlasovateľ požaduje realizáciu nasledovných objektov a prevádzkových súborov uvedených v projektovej dokumentácii podľa predchádzajúceho bodu:</w:t>
      </w:r>
    </w:p>
    <w:tbl>
      <w:tblPr>
        <w:tblStyle w:val="Mriekatabuky"/>
        <w:tblW w:w="7903" w:type="dxa"/>
        <w:jc w:val="right"/>
        <w:tblLayout w:type="fixed"/>
        <w:tblLook w:val="04A0" w:firstRow="1" w:lastRow="0" w:firstColumn="1" w:lastColumn="0" w:noHBand="0" w:noVBand="1"/>
      </w:tblPr>
      <w:tblGrid>
        <w:gridCol w:w="674"/>
        <w:gridCol w:w="1809"/>
        <w:gridCol w:w="5420"/>
      </w:tblGrid>
      <w:tr w:rsidR="004F32D4" w14:paraId="30816F07" w14:textId="77777777">
        <w:trPr>
          <w:trHeight w:val="262"/>
          <w:jc w:val="right"/>
        </w:trPr>
        <w:tc>
          <w:tcPr>
            <w:tcW w:w="674" w:type="dxa"/>
          </w:tcPr>
          <w:p w14:paraId="2BA58EC2" w14:textId="77777777" w:rsidR="004F32D4" w:rsidRDefault="005C0261">
            <w:pPr>
              <w:rPr>
                <w:rFonts w:ascii="Nudista" w:hAnsi="Nudista"/>
                <w:b/>
                <w:bCs/>
                <w:sz w:val="20"/>
                <w:szCs w:val="20"/>
              </w:rPr>
            </w:pPr>
            <w:r>
              <w:rPr>
                <w:rFonts w:ascii="Nudista" w:hAnsi="Nudista"/>
                <w:b/>
                <w:bCs/>
                <w:sz w:val="20"/>
                <w:szCs w:val="20"/>
              </w:rPr>
              <w:t>Por. č.</w:t>
            </w:r>
          </w:p>
        </w:tc>
        <w:tc>
          <w:tcPr>
            <w:tcW w:w="1809" w:type="dxa"/>
          </w:tcPr>
          <w:p w14:paraId="09626F70" w14:textId="77777777" w:rsidR="004F32D4" w:rsidRDefault="005C0261">
            <w:pPr>
              <w:rPr>
                <w:rFonts w:ascii="Nudista" w:hAnsi="Nudista"/>
                <w:b/>
                <w:bCs/>
                <w:sz w:val="20"/>
                <w:szCs w:val="20"/>
              </w:rPr>
            </w:pPr>
            <w:proofErr w:type="spellStart"/>
            <w:r>
              <w:rPr>
                <w:rFonts w:ascii="Nudista" w:hAnsi="Nudista"/>
                <w:b/>
                <w:bCs/>
                <w:sz w:val="20"/>
                <w:szCs w:val="20"/>
              </w:rPr>
              <w:t>Objektové</w:t>
            </w:r>
            <w:proofErr w:type="spellEnd"/>
            <w:r>
              <w:rPr>
                <w:rFonts w:ascii="Nudista" w:hAnsi="Nudista"/>
                <w:b/>
                <w:bCs/>
                <w:sz w:val="20"/>
                <w:szCs w:val="20"/>
              </w:rPr>
              <w:t xml:space="preserve"> </w:t>
            </w:r>
            <w:proofErr w:type="spellStart"/>
            <w:r>
              <w:rPr>
                <w:rFonts w:ascii="Nudista" w:hAnsi="Nudista"/>
                <w:b/>
                <w:bCs/>
                <w:sz w:val="20"/>
                <w:szCs w:val="20"/>
              </w:rPr>
              <w:t>číslo</w:t>
            </w:r>
            <w:proofErr w:type="spellEnd"/>
          </w:p>
        </w:tc>
        <w:tc>
          <w:tcPr>
            <w:tcW w:w="5420" w:type="dxa"/>
          </w:tcPr>
          <w:p w14:paraId="2059CFB1" w14:textId="77777777" w:rsidR="004F32D4" w:rsidRDefault="005C0261">
            <w:pPr>
              <w:rPr>
                <w:rFonts w:ascii="Nudista" w:hAnsi="Nudista"/>
                <w:b/>
                <w:bCs/>
                <w:sz w:val="20"/>
                <w:szCs w:val="20"/>
              </w:rPr>
            </w:pPr>
            <w:proofErr w:type="spellStart"/>
            <w:r>
              <w:rPr>
                <w:rFonts w:ascii="Nudista" w:hAnsi="Nudista"/>
                <w:b/>
                <w:bCs/>
                <w:sz w:val="20"/>
                <w:szCs w:val="20"/>
              </w:rPr>
              <w:t>Názov</w:t>
            </w:r>
            <w:proofErr w:type="spellEnd"/>
            <w:r>
              <w:rPr>
                <w:rFonts w:ascii="Nudista" w:hAnsi="Nudista"/>
                <w:b/>
                <w:bCs/>
                <w:sz w:val="20"/>
                <w:szCs w:val="20"/>
              </w:rPr>
              <w:t xml:space="preserve"> </w:t>
            </w:r>
            <w:proofErr w:type="spellStart"/>
            <w:r>
              <w:rPr>
                <w:rFonts w:ascii="Nudista" w:hAnsi="Nudista"/>
                <w:b/>
                <w:bCs/>
                <w:sz w:val="20"/>
                <w:szCs w:val="20"/>
              </w:rPr>
              <w:t>objektu</w:t>
            </w:r>
            <w:proofErr w:type="spellEnd"/>
          </w:p>
        </w:tc>
      </w:tr>
      <w:tr w:rsidR="004F32D4" w14:paraId="37FE4B2E" w14:textId="77777777">
        <w:trPr>
          <w:trHeight w:val="247"/>
          <w:jc w:val="right"/>
        </w:trPr>
        <w:tc>
          <w:tcPr>
            <w:tcW w:w="674" w:type="dxa"/>
          </w:tcPr>
          <w:p w14:paraId="708D1C15" w14:textId="77777777" w:rsidR="004F32D4" w:rsidRDefault="005C0261">
            <w:pPr>
              <w:rPr>
                <w:rFonts w:ascii="Nudista" w:hAnsi="Nudista"/>
                <w:sz w:val="20"/>
                <w:szCs w:val="20"/>
              </w:rPr>
            </w:pPr>
            <w:r>
              <w:rPr>
                <w:rFonts w:ascii="Nudista" w:hAnsi="Nudista"/>
                <w:sz w:val="20"/>
                <w:szCs w:val="20"/>
              </w:rPr>
              <w:t>1.</w:t>
            </w:r>
          </w:p>
        </w:tc>
        <w:tc>
          <w:tcPr>
            <w:tcW w:w="1809" w:type="dxa"/>
          </w:tcPr>
          <w:p w14:paraId="707B48D6" w14:textId="77777777" w:rsidR="004F32D4" w:rsidRDefault="004F32D4">
            <w:pPr>
              <w:rPr>
                <w:rFonts w:ascii="Nudista" w:hAnsi="Nudista"/>
                <w:sz w:val="20"/>
                <w:szCs w:val="20"/>
              </w:rPr>
            </w:pPr>
          </w:p>
        </w:tc>
        <w:tc>
          <w:tcPr>
            <w:tcW w:w="5420" w:type="dxa"/>
          </w:tcPr>
          <w:p w14:paraId="44A639A5" w14:textId="77777777" w:rsidR="004F32D4" w:rsidRDefault="005C0261">
            <w:pPr>
              <w:rPr>
                <w:rFonts w:ascii="Nudista" w:hAnsi="Nudista"/>
                <w:sz w:val="20"/>
                <w:szCs w:val="20"/>
              </w:rPr>
            </w:pPr>
            <w:proofErr w:type="spellStart"/>
            <w:r>
              <w:rPr>
                <w:rFonts w:ascii="Nudista" w:hAnsi="Nudista"/>
                <w:sz w:val="20"/>
                <w:szCs w:val="20"/>
              </w:rPr>
              <w:t>Sprievodná</w:t>
            </w:r>
            <w:proofErr w:type="spellEnd"/>
            <w:r>
              <w:rPr>
                <w:rFonts w:ascii="Nudista" w:hAnsi="Nudista"/>
                <w:sz w:val="20"/>
                <w:szCs w:val="20"/>
              </w:rPr>
              <w:t xml:space="preserve"> </w:t>
            </w:r>
            <w:proofErr w:type="spellStart"/>
            <w:r>
              <w:rPr>
                <w:rFonts w:ascii="Nudista" w:hAnsi="Nudista"/>
                <w:sz w:val="20"/>
                <w:szCs w:val="20"/>
              </w:rPr>
              <w:t>správa</w:t>
            </w:r>
            <w:proofErr w:type="spellEnd"/>
          </w:p>
        </w:tc>
      </w:tr>
      <w:tr w:rsidR="004F32D4" w14:paraId="37511DCA" w14:textId="77777777">
        <w:trPr>
          <w:trHeight w:val="262"/>
          <w:jc w:val="right"/>
        </w:trPr>
        <w:tc>
          <w:tcPr>
            <w:tcW w:w="674" w:type="dxa"/>
          </w:tcPr>
          <w:p w14:paraId="3196EE31" w14:textId="77777777" w:rsidR="004F32D4" w:rsidRDefault="005C0261">
            <w:pPr>
              <w:rPr>
                <w:rFonts w:ascii="Nudista" w:hAnsi="Nudista"/>
                <w:sz w:val="20"/>
                <w:szCs w:val="20"/>
              </w:rPr>
            </w:pPr>
            <w:r>
              <w:rPr>
                <w:rFonts w:ascii="Nudista" w:hAnsi="Nudista"/>
                <w:sz w:val="20"/>
                <w:szCs w:val="20"/>
              </w:rPr>
              <w:t>2.</w:t>
            </w:r>
          </w:p>
        </w:tc>
        <w:tc>
          <w:tcPr>
            <w:tcW w:w="1809" w:type="dxa"/>
          </w:tcPr>
          <w:p w14:paraId="063C9669" w14:textId="77777777" w:rsidR="004F32D4" w:rsidRDefault="004F32D4">
            <w:pPr>
              <w:rPr>
                <w:rFonts w:ascii="Nudista" w:hAnsi="Nudista"/>
                <w:sz w:val="20"/>
                <w:szCs w:val="20"/>
              </w:rPr>
            </w:pPr>
          </w:p>
        </w:tc>
        <w:tc>
          <w:tcPr>
            <w:tcW w:w="5420" w:type="dxa"/>
          </w:tcPr>
          <w:p w14:paraId="5D62EDFE" w14:textId="77777777" w:rsidR="004F32D4" w:rsidRDefault="005C0261">
            <w:pPr>
              <w:rPr>
                <w:rFonts w:ascii="Nudista" w:hAnsi="Nudista"/>
                <w:sz w:val="20"/>
                <w:szCs w:val="20"/>
              </w:rPr>
            </w:pPr>
            <w:proofErr w:type="spellStart"/>
            <w:r>
              <w:rPr>
                <w:rFonts w:ascii="Nudista" w:hAnsi="Nudista"/>
                <w:sz w:val="20"/>
                <w:szCs w:val="20"/>
              </w:rPr>
              <w:t>Prehľadná</w:t>
            </w:r>
            <w:proofErr w:type="spellEnd"/>
            <w:r>
              <w:rPr>
                <w:rFonts w:ascii="Nudista" w:hAnsi="Nudista"/>
                <w:sz w:val="20"/>
                <w:szCs w:val="20"/>
              </w:rPr>
              <w:t xml:space="preserve"> </w:t>
            </w:r>
            <w:proofErr w:type="spellStart"/>
            <w:r>
              <w:rPr>
                <w:rFonts w:ascii="Nudista" w:hAnsi="Nudista"/>
                <w:sz w:val="20"/>
                <w:szCs w:val="20"/>
              </w:rPr>
              <w:t>situácia</w:t>
            </w:r>
            <w:proofErr w:type="spellEnd"/>
          </w:p>
        </w:tc>
      </w:tr>
      <w:tr w:rsidR="004F32D4" w14:paraId="438403BC" w14:textId="77777777">
        <w:trPr>
          <w:trHeight w:val="247"/>
          <w:jc w:val="right"/>
        </w:trPr>
        <w:tc>
          <w:tcPr>
            <w:tcW w:w="674" w:type="dxa"/>
          </w:tcPr>
          <w:p w14:paraId="3DF0932B" w14:textId="77777777" w:rsidR="004F32D4" w:rsidRDefault="004F32D4">
            <w:pPr>
              <w:rPr>
                <w:rFonts w:ascii="Nudista" w:hAnsi="Nudista"/>
                <w:sz w:val="20"/>
                <w:szCs w:val="20"/>
              </w:rPr>
            </w:pPr>
          </w:p>
        </w:tc>
        <w:tc>
          <w:tcPr>
            <w:tcW w:w="1809" w:type="dxa"/>
          </w:tcPr>
          <w:p w14:paraId="514AA8B8" w14:textId="77777777" w:rsidR="004F32D4" w:rsidRDefault="005C0261">
            <w:pPr>
              <w:rPr>
                <w:rFonts w:ascii="Nudista" w:hAnsi="Nudista"/>
                <w:sz w:val="20"/>
                <w:szCs w:val="20"/>
              </w:rPr>
            </w:pPr>
            <w:r>
              <w:rPr>
                <w:rFonts w:ascii="Nudista" w:hAnsi="Nudista"/>
                <w:sz w:val="20"/>
                <w:szCs w:val="20"/>
              </w:rPr>
              <w:t>SO 301-00</w:t>
            </w:r>
          </w:p>
        </w:tc>
        <w:tc>
          <w:tcPr>
            <w:tcW w:w="5420" w:type="dxa"/>
          </w:tcPr>
          <w:p w14:paraId="38377B5A" w14:textId="77777777" w:rsidR="004F32D4" w:rsidRDefault="005C0261">
            <w:pPr>
              <w:rPr>
                <w:rFonts w:ascii="Nudista" w:hAnsi="Nudista"/>
                <w:sz w:val="20"/>
                <w:szCs w:val="20"/>
              </w:rPr>
            </w:pPr>
            <w:proofErr w:type="spellStart"/>
            <w:r>
              <w:rPr>
                <w:rFonts w:ascii="Nudista" w:hAnsi="Nudista"/>
                <w:sz w:val="20"/>
                <w:szCs w:val="20"/>
              </w:rPr>
              <w:t>Technické</w:t>
            </w:r>
            <w:proofErr w:type="spellEnd"/>
            <w:r>
              <w:rPr>
                <w:rFonts w:ascii="Nudista" w:hAnsi="Nudista"/>
                <w:sz w:val="20"/>
                <w:szCs w:val="20"/>
              </w:rPr>
              <w:t xml:space="preserve"> </w:t>
            </w:r>
            <w:proofErr w:type="spellStart"/>
            <w:r>
              <w:rPr>
                <w:rFonts w:ascii="Nudista" w:hAnsi="Nudista"/>
                <w:sz w:val="20"/>
                <w:szCs w:val="20"/>
              </w:rPr>
              <w:t>úpravy</w:t>
            </w:r>
            <w:proofErr w:type="spellEnd"/>
            <w:r>
              <w:rPr>
                <w:rFonts w:ascii="Nudista" w:hAnsi="Nudista"/>
                <w:sz w:val="20"/>
                <w:szCs w:val="20"/>
              </w:rPr>
              <w:t xml:space="preserve"> v </w:t>
            </w:r>
            <w:proofErr w:type="spellStart"/>
            <w:r>
              <w:rPr>
                <w:rFonts w:ascii="Nudista" w:hAnsi="Nudista"/>
                <w:sz w:val="20"/>
                <w:szCs w:val="20"/>
              </w:rPr>
              <w:t>kotolni</w:t>
            </w:r>
            <w:proofErr w:type="spellEnd"/>
            <w:r>
              <w:rPr>
                <w:rFonts w:ascii="Nudista" w:hAnsi="Nudista"/>
                <w:sz w:val="20"/>
                <w:szCs w:val="20"/>
              </w:rPr>
              <w:t xml:space="preserve"> K1</w:t>
            </w:r>
          </w:p>
        </w:tc>
      </w:tr>
      <w:tr w:rsidR="004F32D4" w14:paraId="0BE2C1B1" w14:textId="77777777">
        <w:trPr>
          <w:trHeight w:val="262"/>
          <w:jc w:val="right"/>
        </w:trPr>
        <w:tc>
          <w:tcPr>
            <w:tcW w:w="674" w:type="dxa"/>
          </w:tcPr>
          <w:p w14:paraId="3A902D8C" w14:textId="77777777" w:rsidR="004F32D4" w:rsidRDefault="005C0261">
            <w:pPr>
              <w:rPr>
                <w:rFonts w:ascii="Nudista" w:hAnsi="Nudista"/>
                <w:sz w:val="20"/>
                <w:szCs w:val="20"/>
              </w:rPr>
            </w:pPr>
            <w:r>
              <w:rPr>
                <w:rFonts w:ascii="Nudista" w:hAnsi="Nudista"/>
                <w:sz w:val="20"/>
                <w:szCs w:val="20"/>
              </w:rPr>
              <w:t>3.1</w:t>
            </w:r>
          </w:p>
        </w:tc>
        <w:tc>
          <w:tcPr>
            <w:tcW w:w="1809" w:type="dxa"/>
          </w:tcPr>
          <w:p w14:paraId="48301D10" w14:textId="77777777" w:rsidR="004F32D4" w:rsidRDefault="005C0261">
            <w:pPr>
              <w:rPr>
                <w:rFonts w:ascii="Nudista" w:hAnsi="Nudista"/>
                <w:sz w:val="20"/>
                <w:szCs w:val="20"/>
              </w:rPr>
            </w:pPr>
            <w:r>
              <w:rPr>
                <w:rFonts w:ascii="Nudista" w:hAnsi="Nudista"/>
                <w:sz w:val="20"/>
                <w:szCs w:val="20"/>
              </w:rPr>
              <w:t>SO 301-01</w:t>
            </w:r>
          </w:p>
        </w:tc>
        <w:tc>
          <w:tcPr>
            <w:tcW w:w="5420" w:type="dxa"/>
          </w:tcPr>
          <w:p w14:paraId="78D7DA68" w14:textId="77777777" w:rsidR="004F32D4" w:rsidRDefault="005C0261">
            <w:pPr>
              <w:rPr>
                <w:rFonts w:ascii="Nudista" w:hAnsi="Nudista"/>
                <w:sz w:val="20"/>
                <w:szCs w:val="20"/>
              </w:rPr>
            </w:pPr>
            <w:proofErr w:type="spellStart"/>
            <w:r>
              <w:rPr>
                <w:rFonts w:ascii="Nudista" w:hAnsi="Nudista"/>
                <w:sz w:val="20"/>
                <w:szCs w:val="20"/>
              </w:rPr>
              <w:t>Stavebné</w:t>
            </w:r>
            <w:proofErr w:type="spellEnd"/>
            <w:r>
              <w:rPr>
                <w:rFonts w:ascii="Nudista" w:hAnsi="Nudista"/>
                <w:sz w:val="20"/>
                <w:szCs w:val="20"/>
              </w:rPr>
              <w:t xml:space="preserve"> </w:t>
            </w:r>
            <w:proofErr w:type="spellStart"/>
            <w:r>
              <w:rPr>
                <w:rFonts w:ascii="Nudista" w:hAnsi="Nudista"/>
                <w:sz w:val="20"/>
                <w:szCs w:val="20"/>
              </w:rPr>
              <w:t>úpravy</w:t>
            </w:r>
            <w:proofErr w:type="spellEnd"/>
          </w:p>
        </w:tc>
      </w:tr>
      <w:tr w:rsidR="004F32D4" w14:paraId="06F59CA5" w14:textId="77777777">
        <w:trPr>
          <w:trHeight w:val="247"/>
          <w:jc w:val="right"/>
        </w:trPr>
        <w:tc>
          <w:tcPr>
            <w:tcW w:w="674" w:type="dxa"/>
          </w:tcPr>
          <w:p w14:paraId="152D6B29" w14:textId="77777777" w:rsidR="004F32D4" w:rsidRDefault="005C0261">
            <w:pPr>
              <w:rPr>
                <w:rFonts w:ascii="Nudista" w:hAnsi="Nudista"/>
                <w:sz w:val="20"/>
                <w:szCs w:val="20"/>
              </w:rPr>
            </w:pPr>
            <w:r>
              <w:rPr>
                <w:rFonts w:ascii="Nudista" w:hAnsi="Nudista"/>
                <w:sz w:val="20"/>
                <w:szCs w:val="20"/>
              </w:rPr>
              <w:t>3.2</w:t>
            </w:r>
          </w:p>
        </w:tc>
        <w:tc>
          <w:tcPr>
            <w:tcW w:w="1809" w:type="dxa"/>
          </w:tcPr>
          <w:p w14:paraId="0A74BECB" w14:textId="77777777" w:rsidR="004F32D4" w:rsidRDefault="005C0261">
            <w:pPr>
              <w:rPr>
                <w:rFonts w:ascii="Nudista" w:hAnsi="Nudista"/>
                <w:sz w:val="20"/>
                <w:szCs w:val="20"/>
              </w:rPr>
            </w:pPr>
            <w:r>
              <w:rPr>
                <w:rFonts w:ascii="Nudista" w:hAnsi="Nudista"/>
                <w:sz w:val="20"/>
                <w:szCs w:val="20"/>
              </w:rPr>
              <w:t>SO 301-02</w:t>
            </w:r>
          </w:p>
        </w:tc>
        <w:tc>
          <w:tcPr>
            <w:tcW w:w="5420" w:type="dxa"/>
          </w:tcPr>
          <w:p w14:paraId="3BC81C62" w14:textId="77777777" w:rsidR="004F32D4" w:rsidRDefault="005C0261">
            <w:pPr>
              <w:rPr>
                <w:rFonts w:ascii="Nudista" w:hAnsi="Nudista"/>
                <w:sz w:val="20"/>
                <w:szCs w:val="20"/>
              </w:rPr>
            </w:pPr>
            <w:proofErr w:type="spellStart"/>
            <w:r>
              <w:rPr>
                <w:rFonts w:ascii="Nudista" w:hAnsi="Nudista"/>
                <w:sz w:val="20"/>
                <w:szCs w:val="20"/>
              </w:rPr>
              <w:t>Kotolňa</w:t>
            </w:r>
            <w:proofErr w:type="spellEnd"/>
            <w:r>
              <w:rPr>
                <w:rFonts w:ascii="Nudista" w:hAnsi="Nudista"/>
                <w:sz w:val="20"/>
                <w:szCs w:val="20"/>
              </w:rPr>
              <w:t xml:space="preserve"> - </w:t>
            </w:r>
            <w:proofErr w:type="spellStart"/>
            <w:r>
              <w:rPr>
                <w:rFonts w:ascii="Nudista" w:hAnsi="Nudista"/>
                <w:sz w:val="20"/>
                <w:szCs w:val="20"/>
              </w:rPr>
              <w:t>Strojná</w:t>
            </w:r>
            <w:proofErr w:type="spellEnd"/>
            <w:r>
              <w:rPr>
                <w:rFonts w:ascii="Nudista" w:hAnsi="Nudista"/>
                <w:sz w:val="20"/>
                <w:szCs w:val="20"/>
              </w:rPr>
              <w:t xml:space="preserve"> </w:t>
            </w:r>
            <w:proofErr w:type="spellStart"/>
            <w:r>
              <w:rPr>
                <w:rFonts w:ascii="Nudista" w:hAnsi="Nudista"/>
                <w:sz w:val="20"/>
                <w:szCs w:val="20"/>
              </w:rPr>
              <w:t>časť</w:t>
            </w:r>
            <w:proofErr w:type="spellEnd"/>
          </w:p>
        </w:tc>
      </w:tr>
      <w:tr w:rsidR="004F32D4" w14:paraId="17976FD1" w14:textId="77777777">
        <w:trPr>
          <w:trHeight w:val="262"/>
          <w:jc w:val="right"/>
        </w:trPr>
        <w:tc>
          <w:tcPr>
            <w:tcW w:w="674" w:type="dxa"/>
          </w:tcPr>
          <w:p w14:paraId="17870C88" w14:textId="77777777" w:rsidR="004F32D4" w:rsidRDefault="005C0261">
            <w:pPr>
              <w:rPr>
                <w:rFonts w:ascii="Nudista" w:hAnsi="Nudista"/>
                <w:sz w:val="20"/>
                <w:szCs w:val="20"/>
              </w:rPr>
            </w:pPr>
            <w:r>
              <w:rPr>
                <w:rFonts w:ascii="Nudista" w:hAnsi="Nudista"/>
                <w:sz w:val="20"/>
                <w:szCs w:val="20"/>
              </w:rPr>
              <w:t>3.3</w:t>
            </w:r>
          </w:p>
        </w:tc>
        <w:tc>
          <w:tcPr>
            <w:tcW w:w="1809" w:type="dxa"/>
          </w:tcPr>
          <w:p w14:paraId="32F885CA" w14:textId="77777777" w:rsidR="004F32D4" w:rsidRDefault="005C0261">
            <w:pPr>
              <w:rPr>
                <w:rFonts w:ascii="Nudista" w:hAnsi="Nudista"/>
                <w:sz w:val="20"/>
                <w:szCs w:val="20"/>
              </w:rPr>
            </w:pPr>
            <w:r>
              <w:rPr>
                <w:rFonts w:ascii="Nudista" w:hAnsi="Nudista"/>
                <w:sz w:val="20"/>
                <w:szCs w:val="20"/>
              </w:rPr>
              <w:t>SO 301-03</w:t>
            </w:r>
          </w:p>
        </w:tc>
        <w:tc>
          <w:tcPr>
            <w:tcW w:w="5420" w:type="dxa"/>
          </w:tcPr>
          <w:p w14:paraId="03315BB2" w14:textId="77777777" w:rsidR="004F32D4" w:rsidRDefault="005C0261">
            <w:pPr>
              <w:rPr>
                <w:rFonts w:ascii="Nudista" w:hAnsi="Nudista"/>
                <w:sz w:val="20"/>
                <w:szCs w:val="20"/>
              </w:rPr>
            </w:pPr>
            <w:proofErr w:type="spellStart"/>
            <w:r>
              <w:rPr>
                <w:rFonts w:ascii="Nudista" w:hAnsi="Nudista"/>
                <w:sz w:val="20"/>
                <w:szCs w:val="20"/>
              </w:rPr>
              <w:t>Meranie</w:t>
            </w:r>
            <w:proofErr w:type="spellEnd"/>
            <w:r>
              <w:rPr>
                <w:rFonts w:ascii="Nudista" w:hAnsi="Nudista"/>
                <w:sz w:val="20"/>
                <w:szCs w:val="20"/>
              </w:rPr>
              <w:t xml:space="preserve"> a </w:t>
            </w:r>
            <w:proofErr w:type="spellStart"/>
            <w:r>
              <w:rPr>
                <w:rFonts w:ascii="Nudista" w:hAnsi="Nudista"/>
                <w:sz w:val="20"/>
                <w:szCs w:val="20"/>
              </w:rPr>
              <w:t>regulácia</w:t>
            </w:r>
            <w:proofErr w:type="spellEnd"/>
          </w:p>
        </w:tc>
      </w:tr>
      <w:tr w:rsidR="004F32D4" w14:paraId="214615D8" w14:textId="77777777">
        <w:trPr>
          <w:trHeight w:val="262"/>
          <w:jc w:val="right"/>
        </w:trPr>
        <w:tc>
          <w:tcPr>
            <w:tcW w:w="674" w:type="dxa"/>
          </w:tcPr>
          <w:p w14:paraId="27A96897" w14:textId="77777777" w:rsidR="004F32D4" w:rsidRDefault="005C0261">
            <w:pPr>
              <w:rPr>
                <w:rFonts w:ascii="Nudista" w:hAnsi="Nudista"/>
                <w:sz w:val="20"/>
                <w:szCs w:val="20"/>
              </w:rPr>
            </w:pPr>
            <w:r>
              <w:rPr>
                <w:rFonts w:ascii="Nudista" w:hAnsi="Nudista"/>
                <w:sz w:val="20"/>
                <w:szCs w:val="20"/>
              </w:rPr>
              <w:t>3.4</w:t>
            </w:r>
          </w:p>
        </w:tc>
        <w:tc>
          <w:tcPr>
            <w:tcW w:w="1809" w:type="dxa"/>
          </w:tcPr>
          <w:p w14:paraId="291E3429" w14:textId="77777777" w:rsidR="004F32D4" w:rsidRDefault="005C0261">
            <w:pPr>
              <w:rPr>
                <w:rFonts w:ascii="Nudista" w:hAnsi="Nudista"/>
                <w:sz w:val="20"/>
                <w:szCs w:val="20"/>
              </w:rPr>
            </w:pPr>
            <w:r>
              <w:rPr>
                <w:rFonts w:ascii="Nudista" w:hAnsi="Nudista"/>
                <w:sz w:val="20"/>
                <w:szCs w:val="20"/>
              </w:rPr>
              <w:t>SO 301-04</w:t>
            </w:r>
          </w:p>
        </w:tc>
        <w:tc>
          <w:tcPr>
            <w:tcW w:w="5420" w:type="dxa"/>
          </w:tcPr>
          <w:p w14:paraId="06C3D16E" w14:textId="77777777" w:rsidR="004F32D4" w:rsidRDefault="005C0261">
            <w:pPr>
              <w:rPr>
                <w:rFonts w:ascii="Nudista" w:hAnsi="Nudista"/>
                <w:sz w:val="20"/>
                <w:szCs w:val="20"/>
              </w:rPr>
            </w:pPr>
            <w:proofErr w:type="spellStart"/>
            <w:r>
              <w:rPr>
                <w:rFonts w:ascii="Nudista" w:hAnsi="Nudista"/>
                <w:sz w:val="20"/>
                <w:szCs w:val="20"/>
              </w:rPr>
              <w:t>Prevádzkové</w:t>
            </w:r>
            <w:proofErr w:type="spellEnd"/>
            <w:r>
              <w:rPr>
                <w:rFonts w:ascii="Nudista" w:hAnsi="Nudista"/>
                <w:sz w:val="20"/>
                <w:szCs w:val="20"/>
              </w:rPr>
              <w:t xml:space="preserve"> </w:t>
            </w:r>
            <w:proofErr w:type="spellStart"/>
            <w:r>
              <w:rPr>
                <w:rFonts w:ascii="Nudista" w:hAnsi="Nudista"/>
                <w:sz w:val="20"/>
                <w:szCs w:val="20"/>
              </w:rPr>
              <w:t>rozvody</w:t>
            </w:r>
            <w:proofErr w:type="spellEnd"/>
            <w:r>
              <w:rPr>
                <w:rFonts w:ascii="Nudista" w:hAnsi="Nudista"/>
                <w:sz w:val="20"/>
                <w:szCs w:val="20"/>
              </w:rPr>
              <w:t xml:space="preserve"> </w:t>
            </w:r>
            <w:proofErr w:type="spellStart"/>
            <w:r>
              <w:rPr>
                <w:rFonts w:ascii="Nudista" w:hAnsi="Nudista"/>
                <w:sz w:val="20"/>
                <w:szCs w:val="20"/>
              </w:rPr>
              <w:t>silnoprúdu</w:t>
            </w:r>
            <w:proofErr w:type="spellEnd"/>
          </w:p>
        </w:tc>
      </w:tr>
      <w:tr w:rsidR="004F32D4" w14:paraId="7EB88DA9" w14:textId="77777777">
        <w:trPr>
          <w:trHeight w:val="247"/>
          <w:jc w:val="right"/>
        </w:trPr>
        <w:tc>
          <w:tcPr>
            <w:tcW w:w="674" w:type="dxa"/>
          </w:tcPr>
          <w:p w14:paraId="18C0D1BE" w14:textId="77777777" w:rsidR="004F32D4" w:rsidRDefault="005C0261">
            <w:pPr>
              <w:rPr>
                <w:rFonts w:ascii="Nudista" w:hAnsi="Nudista"/>
                <w:sz w:val="20"/>
                <w:szCs w:val="20"/>
              </w:rPr>
            </w:pPr>
            <w:r>
              <w:rPr>
                <w:rFonts w:ascii="Nudista" w:hAnsi="Nudista"/>
                <w:sz w:val="20"/>
                <w:szCs w:val="20"/>
              </w:rPr>
              <w:t>3.5</w:t>
            </w:r>
          </w:p>
        </w:tc>
        <w:tc>
          <w:tcPr>
            <w:tcW w:w="1809" w:type="dxa"/>
          </w:tcPr>
          <w:p w14:paraId="383B2A6F" w14:textId="77777777" w:rsidR="004F32D4" w:rsidRDefault="005C0261">
            <w:pPr>
              <w:rPr>
                <w:rFonts w:ascii="Nudista" w:hAnsi="Nudista"/>
                <w:sz w:val="20"/>
                <w:szCs w:val="20"/>
              </w:rPr>
            </w:pPr>
            <w:r>
              <w:rPr>
                <w:rFonts w:ascii="Nudista" w:hAnsi="Nudista"/>
                <w:sz w:val="20"/>
                <w:szCs w:val="20"/>
              </w:rPr>
              <w:t>SO 301-05</w:t>
            </w:r>
          </w:p>
        </w:tc>
        <w:tc>
          <w:tcPr>
            <w:tcW w:w="5420" w:type="dxa"/>
          </w:tcPr>
          <w:p w14:paraId="50D7B7F2" w14:textId="77777777" w:rsidR="004F32D4" w:rsidRDefault="005C0261">
            <w:pPr>
              <w:rPr>
                <w:rFonts w:ascii="Nudista" w:hAnsi="Nudista"/>
                <w:sz w:val="20"/>
                <w:szCs w:val="20"/>
              </w:rPr>
            </w:pPr>
            <w:proofErr w:type="spellStart"/>
            <w:r>
              <w:rPr>
                <w:rFonts w:ascii="Nudista" w:hAnsi="Nudista"/>
                <w:sz w:val="20"/>
                <w:szCs w:val="20"/>
              </w:rPr>
              <w:t>Plynové</w:t>
            </w:r>
            <w:proofErr w:type="spellEnd"/>
            <w:r>
              <w:rPr>
                <w:rFonts w:ascii="Nudista" w:hAnsi="Nudista"/>
                <w:sz w:val="20"/>
                <w:szCs w:val="20"/>
              </w:rPr>
              <w:t xml:space="preserve"> </w:t>
            </w:r>
            <w:proofErr w:type="spellStart"/>
            <w:r>
              <w:rPr>
                <w:rFonts w:ascii="Nudista" w:hAnsi="Nudista"/>
                <w:sz w:val="20"/>
                <w:szCs w:val="20"/>
              </w:rPr>
              <w:t>zariadenia</w:t>
            </w:r>
            <w:proofErr w:type="spellEnd"/>
            <w:r>
              <w:rPr>
                <w:rFonts w:ascii="Nudista" w:hAnsi="Nudista"/>
                <w:sz w:val="20"/>
                <w:szCs w:val="20"/>
              </w:rPr>
              <w:t xml:space="preserve"> </w:t>
            </w:r>
            <w:proofErr w:type="spellStart"/>
            <w:r>
              <w:rPr>
                <w:rFonts w:ascii="Nudista" w:hAnsi="Nudista"/>
                <w:sz w:val="20"/>
                <w:szCs w:val="20"/>
              </w:rPr>
              <w:t>kotolne</w:t>
            </w:r>
            <w:proofErr w:type="spellEnd"/>
          </w:p>
        </w:tc>
      </w:tr>
      <w:tr w:rsidR="004F32D4" w14:paraId="72AEFC6E" w14:textId="77777777">
        <w:trPr>
          <w:trHeight w:val="262"/>
          <w:jc w:val="right"/>
        </w:trPr>
        <w:tc>
          <w:tcPr>
            <w:tcW w:w="674" w:type="dxa"/>
          </w:tcPr>
          <w:p w14:paraId="091F88EE" w14:textId="77777777" w:rsidR="004F32D4" w:rsidRDefault="005C0261">
            <w:pPr>
              <w:rPr>
                <w:rFonts w:ascii="Nudista" w:hAnsi="Nudista"/>
                <w:sz w:val="20"/>
                <w:szCs w:val="20"/>
              </w:rPr>
            </w:pPr>
            <w:r>
              <w:rPr>
                <w:rFonts w:ascii="Nudista" w:hAnsi="Nudista"/>
                <w:sz w:val="20"/>
                <w:szCs w:val="20"/>
              </w:rPr>
              <w:t>3.7</w:t>
            </w:r>
          </w:p>
        </w:tc>
        <w:tc>
          <w:tcPr>
            <w:tcW w:w="1809" w:type="dxa"/>
          </w:tcPr>
          <w:p w14:paraId="19D4C1BE" w14:textId="77777777" w:rsidR="004F32D4" w:rsidRDefault="005C0261">
            <w:pPr>
              <w:rPr>
                <w:rFonts w:ascii="Nudista" w:hAnsi="Nudista"/>
                <w:sz w:val="20"/>
                <w:szCs w:val="20"/>
              </w:rPr>
            </w:pPr>
            <w:r>
              <w:rPr>
                <w:rFonts w:ascii="Nudista" w:hAnsi="Nudista"/>
                <w:sz w:val="20"/>
                <w:szCs w:val="20"/>
              </w:rPr>
              <w:t>PS 301-01</w:t>
            </w:r>
          </w:p>
        </w:tc>
        <w:tc>
          <w:tcPr>
            <w:tcW w:w="5420" w:type="dxa"/>
          </w:tcPr>
          <w:p w14:paraId="1219611B" w14:textId="77777777" w:rsidR="004F32D4" w:rsidRDefault="005C0261">
            <w:pPr>
              <w:rPr>
                <w:rFonts w:ascii="Nudista" w:hAnsi="Nudista"/>
                <w:sz w:val="20"/>
                <w:szCs w:val="20"/>
              </w:rPr>
            </w:pPr>
            <w:proofErr w:type="spellStart"/>
            <w:r>
              <w:rPr>
                <w:rFonts w:ascii="Nudista" w:hAnsi="Nudista"/>
                <w:sz w:val="20"/>
                <w:szCs w:val="20"/>
              </w:rPr>
              <w:t>Trafostanica</w:t>
            </w:r>
            <w:proofErr w:type="spellEnd"/>
            <w:r>
              <w:rPr>
                <w:rFonts w:ascii="Nudista" w:hAnsi="Nudista"/>
                <w:sz w:val="20"/>
                <w:szCs w:val="20"/>
              </w:rPr>
              <w:t xml:space="preserve"> a </w:t>
            </w:r>
            <w:proofErr w:type="spellStart"/>
            <w:r>
              <w:rPr>
                <w:rFonts w:ascii="Nudista" w:hAnsi="Nudista"/>
                <w:sz w:val="20"/>
                <w:szCs w:val="20"/>
              </w:rPr>
              <w:t>pripojenie</w:t>
            </w:r>
            <w:proofErr w:type="spellEnd"/>
            <w:r>
              <w:rPr>
                <w:rFonts w:ascii="Nudista" w:hAnsi="Nudista"/>
                <w:sz w:val="20"/>
                <w:szCs w:val="20"/>
              </w:rPr>
              <w:t xml:space="preserve"> k </w:t>
            </w:r>
            <w:proofErr w:type="spellStart"/>
            <w:r>
              <w:rPr>
                <w:rFonts w:ascii="Nudista" w:hAnsi="Nudista"/>
                <w:sz w:val="20"/>
                <w:szCs w:val="20"/>
              </w:rPr>
              <w:t>distribučnej</w:t>
            </w:r>
            <w:proofErr w:type="spellEnd"/>
            <w:r>
              <w:rPr>
                <w:rFonts w:ascii="Nudista" w:hAnsi="Nudista"/>
                <w:sz w:val="20"/>
                <w:szCs w:val="20"/>
              </w:rPr>
              <w:t xml:space="preserve"> </w:t>
            </w:r>
            <w:proofErr w:type="spellStart"/>
            <w:r>
              <w:rPr>
                <w:rFonts w:ascii="Nudista" w:hAnsi="Nudista"/>
                <w:sz w:val="20"/>
                <w:szCs w:val="20"/>
              </w:rPr>
              <w:t>sieti</w:t>
            </w:r>
            <w:proofErr w:type="spellEnd"/>
            <w:r>
              <w:rPr>
                <w:rFonts w:ascii="Nudista" w:hAnsi="Nudista"/>
                <w:sz w:val="20"/>
                <w:szCs w:val="20"/>
              </w:rPr>
              <w:t xml:space="preserve"> ZSDIS</w:t>
            </w:r>
          </w:p>
        </w:tc>
      </w:tr>
      <w:tr w:rsidR="004F32D4" w14:paraId="3B935409" w14:textId="77777777">
        <w:trPr>
          <w:trHeight w:val="247"/>
          <w:jc w:val="right"/>
        </w:trPr>
        <w:tc>
          <w:tcPr>
            <w:tcW w:w="674" w:type="dxa"/>
          </w:tcPr>
          <w:p w14:paraId="3E170DEF" w14:textId="77777777" w:rsidR="004F32D4" w:rsidRDefault="005C0261">
            <w:pPr>
              <w:rPr>
                <w:rFonts w:ascii="Nudista" w:hAnsi="Nudista"/>
                <w:sz w:val="20"/>
                <w:szCs w:val="20"/>
              </w:rPr>
            </w:pPr>
            <w:r>
              <w:rPr>
                <w:rFonts w:ascii="Nudista" w:hAnsi="Nudista"/>
                <w:sz w:val="20"/>
                <w:szCs w:val="20"/>
              </w:rPr>
              <w:t>3.8</w:t>
            </w:r>
          </w:p>
        </w:tc>
        <w:tc>
          <w:tcPr>
            <w:tcW w:w="1809" w:type="dxa"/>
          </w:tcPr>
          <w:p w14:paraId="157E5AF9" w14:textId="77777777" w:rsidR="004F32D4" w:rsidRDefault="005C0261">
            <w:pPr>
              <w:rPr>
                <w:rFonts w:ascii="Nudista" w:hAnsi="Nudista"/>
                <w:sz w:val="20"/>
                <w:szCs w:val="20"/>
              </w:rPr>
            </w:pPr>
            <w:r>
              <w:rPr>
                <w:rFonts w:ascii="Nudista" w:hAnsi="Nudista"/>
                <w:sz w:val="20"/>
                <w:szCs w:val="20"/>
              </w:rPr>
              <w:t>PS 301-02</w:t>
            </w:r>
          </w:p>
        </w:tc>
        <w:tc>
          <w:tcPr>
            <w:tcW w:w="5420" w:type="dxa"/>
          </w:tcPr>
          <w:p w14:paraId="2B74D16F" w14:textId="77777777" w:rsidR="004F32D4" w:rsidRDefault="005C0261">
            <w:pPr>
              <w:rPr>
                <w:rFonts w:ascii="Nudista" w:hAnsi="Nudista"/>
                <w:sz w:val="20"/>
                <w:szCs w:val="20"/>
              </w:rPr>
            </w:pPr>
            <w:proofErr w:type="spellStart"/>
            <w:r>
              <w:rPr>
                <w:rFonts w:ascii="Nudista" w:hAnsi="Nudista"/>
                <w:sz w:val="20"/>
                <w:szCs w:val="20"/>
              </w:rPr>
              <w:t>Automatizovaný</w:t>
            </w:r>
            <w:proofErr w:type="spellEnd"/>
            <w:r>
              <w:rPr>
                <w:rFonts w:ascii="Nudista" w:hAnsi="Nudista"/>
                <w:sz w:val="20"/>
                <w:szCs w:val="20"/>
              </w:rPr>
              <w:t xml:space="preserve"> </w:t>
            </w:r>
            <w:proofErr w:type="spellStart"/>
            <w:r>
              <w:rPr>
                <w:rFonts w:ascii="Nudista" w:hAnsi="Nudista"/>
                <w:sz w:val="20"/>
                <w:szCs w:val="20"/>
              </w:rPr>
              <w:t>systém</w:t>
            </w:r>
            <w:proofErr w:type="spellEnd"/>
            <w:r>
              <w:rPr>
                <w:rFonts w:ascii="Nudista" w:hAnsi="Nudista"/>
                <w:sz w:val="20"/>
                <w:szCs w:val="20"/>
              </w:rPr>
              <w:t xml:space="preserve"> </w:t>
            </w:r>
            <w:proofErr w:type="spellStart"/>
            <w:r>
              <w:rPr>
                <w:rFonts w:ascii="Nudista" w:hAnsi="Nudista"/>
                <w:sz w:val="20"/>
                <w:szCs w:val="20"/>
              </w:rPr>
              <w:t>dispečerského</w:t>
            </w:r>
            <w:proofErr w:type="spellEnd"/>
            <w:r>
              <w:rPr>
                <w:rFonts w:ascii="Nudista" w:hAnsi="Nudista"/>
                <w:sz w:val="20"/>
                <w:szCs w:val="20"/>
              </w:rPr>
              <w:t xml:space="preserve"> </w:t>
            </w:r>
            <w:proofErr w:type="spellStart"/>
            <w:r>
              <w:rPr>
                <w:rFonts w:ascii="Nudista" w:hAnsi="Nudista"/>
                <w:sz w:val="20"/>
                <w:szCs w:val="20"/>
              </w:rPr>
              <w:t>riadenia</w:t>
            </w:r>
            <w:proofErr w:type="spellEnd"/>
          </w:p>
        </w:tc>
      </w:tr>
      <w:tr w:rsidR="004F32D4" w14:paraId="700FD1ED" w14:textId="77777777">
        <w:trPr>
          <w:trHeight w:val="262"/>
          <w:jc w:val="right"/>
        </w:trPr>
        <w:tc>
          <w:tcPr>
            <w:tcW w:w="674" w:type="dxa"/>
          </w:tcPr>
          <w:p w14:paraId="1E0BA667" w14:textId="77777777" w:rsidR="004F32D4" w:rsidRDefault="005C0261">
            <w:pPr>
              <w:rPr>
                <w:rFonts w:ascii="Nudista" w:hAnsi="Nudista"/>
                <w:sz w:val="20"/>
                <w:szCs w:val="20"/>
              </w:rPr>
            </w:pPr>
            <w:r>
              <w:rPr>
                <w:rFonts w:ascii="Nudista" w:hAnsi="Nudista"/>
                <w:sz w:val="20"/>
                <w:szCs w:val="20"/>
              </w:rPr>
              <w:t>3.9</w:t>
            </w:r>
          </w:p>
        </w:tc>
        <w:tc>
          <w:tcPr>
            <w:tcW w:w="1809" w:type="dxa"/>
          </w:tcPr>
          <w:p w14:paraId="3FFB7BAF" w14:textId="77777777" w:rsidR="004F32D4" w:rsidRDefault="005C0261">
            <w:pPr>
              <w:rPr>
                <w:rFonts w:ascii="Nudista" w:hAnsi="Nudista"/>
                <w:sz w:val="20"/>
                <w:szCs w:val="20"/>
              </w:rPr>
            </w:pPr>
            <w:r>
              <w:rPr>
                <w:rFonts w:ascii="Nudista" w:hAnsi="Nudista"/>
                <w:sz w:val="20"/>
                <w:szCs w:val="20"/>
              </w:rPr>
              <w:t>PS 301-03</w:t>
            </w:r>
          </w:p>
        </w:tc>
        <w:tc>
          <w:tcPr>
            <w:tcW w:w="5420" w:type="dxa"/>
          </w:tcPr>
          <w:p w14:paraId="2DC4C03E" w14:textId="77777777" w:rsidR="004F32D4" w:rsidRDefault="005C0261">
            <w:pPr>
              <w:rPr>
                <w:rFonts w:ascii="Nudista" w:hAnsi="Nudista"/>
                <w:sz w:val="20"/>
                <w:szCs w:val="20"/>
              </w:rPr>
            </w:pPr>
            <w:proofErr w:type="spellStart"/>
            <w:r>
              <w:rPr>
                <w:rFonts w:ascii="Nudista" w:hAnsi="Nudista"/>
                <w:sz w:val="20"/>
                <w:szCs w:val="20"/>
              </w:rPr>
              <w:t>Kogeneračné</w:t>
            </w:r>
            <w:proofErr w:type="spellEnd"/>
            <w:r>
              <w:rPr>
                <w:rFonts w:ascii="Nudista" w:hAnsi="Nudista"/>
                <w:sz w:val="20"/>
                <w:szCs w:val="20"/>
              </w:rPr>
              <w:t xml:space="preserve"> </w:t>
            </w:r>
            <w:proofErr w:type="spellStart"/>
            <w:r>
              <w:rPr>
                <w:rFonts w:ascii="Nudista" w:hAnsi="Nudista"/>
                <w:sz w:val="20"/>
                <w:szCs w:val="20"/>
              </w:rPr>
              <w:t>jednotky</w:t>
            </w:r>
            <w:proofErr w:type="spellEnd"/>
            <w:r>
              <w:rPr>
                <w:rFonts w:ascii="Nudista" w:hAnsi="Nudista"/>
                <w:sz w:val="20"/>
                <w:szCs w:val="20"/>
              </w:rPr>
              <w:t xml:space="preserve"> – </w:t>
            </w:r>
            <w:proofErr w:type="spellStart"/>
            <w:r>
              <w:rPr>
                <w:rFonts w:ascii="Nudista" w:hAnsi="Nudista"/>
                <w:sz w:val="20"/>
                <w:szCs w:val="20"/>
              </w:rPr>
              <w:t>Vyvedenie</w:t>
            </w:r>
            <w:proofErr w:type="spellEnd"/>
            <w:r>
              <w:rPr>
                <w:rFonts w:ascii="Nudista" w:hAnsi="Nudista"/>
                <w:sz w:val="20"/>
                <w:szCs w:val="20"/>
              </w:rPr>
              <w:t xml:space="preserve"> </w:t>
            </w:r>
            <w:proofErr w:type="spellStart"/>
            <w:r>
              <w:rPr>
                <w:rFonts w:ascii="Nudista" w:hAnsi="Nudista"/>
                <w:sz w:val="20"/>
                <w:szCs w:val="20"/>
              </w:rPr>
              <w:t>tepelného</w:t>
            </w:r>
            <w:proofErr w:type="spellEnd"/>
            <w:r>
              <w:rPr>
                <w:rFonts w:ascii="Nudista" w:hAnsi="Nudista"/>
                <w:sz w:val="20"/>
                <w:szCs w:val="20"/>
              </w:rPr>
              <w:t xml:space="preserve"> </w:t>
            </w:r>
            <w:proofErr w:type="spellStart"/>
            <w:r>
              <w:rPr>
                <w:rFonts w:ascii="Nudista" w:hAnsi="Nudista"/>
                <w:sz w:val="20"/>
                <w:szCs w:val="20"/>
              </w:rPr>
              <w:t>výkonu</w:t>
            </w:r>
            <w:proofErr w:type="spellEnd"/>
          </w:p>
        </w:tc>
      </w:tr>
      <w:tr w:rsidR="004F32D4" w14:paraId="15C034DB" w14:textId="77777777">
        <w:trPr>
          <w:trHeight w:val="247"/>
          <w:jc w:val="right"/>
        </w:trPr>
        <w:tc>
          <w:tcPr>
            <w:tcW w:w="674" w:type="dxa"/>
          </w:tcPr>
          <w:p w14:paraId="29F57546" w14:textId="77777777" w:rsidR="004F32D4" w:rsidRDefault="005C0261">
            <w:pPr>
              <w:rPr>
                <w:rFonts w:ascii="Nudista" w:hAnsi="Nudista"/>
                <w:sz w:val="20"/>
                <w:szCs w:val="20"/>
              </w:rPr>
            </w:pPr>
            <w:r>
              <w:rPr>
                <w:rFonts w:ascii="Nudista" w:hAnsi="Nudista"/>
                <w:sz w:val="20"/>
                <w:szCs w:val="20"/>
              </w:rPr>
              <w:t>3.10</w:t>
            </w:r>
          </w:p>
        </w:tc>
        <w:tc>
          <w:tcPr>
            <w:tcW w:w="1809" w:type="dxa"/>
          </w:tcPr>
          <w:p w14:paraId="48A0C1CA" w14:textId="77777777" w:rsidR="004F32D4" w:rsidRDefault="005C0261">
            <w:pPr>
              <w:rPr>
                <w:rFonts w:ascii="Nudista" w:hAnsi="Nudista"/>
                <w:sz w:val="20"/>
                <w:szCs w:val="20"/>
              </w:rPr>
            </w:pPr>
            <w:r>
              <w:rPr>
                <w:rFonts w:ascii="Nudista" w:hAnsi="Nudista"/>
                <w:sz w:val="20"/>
                <w:szCs w:val="20"/>
              </w:rPr>
              <w:t>PS 301-04</w:t>
            </w:r>
          </w:p>
        </w:tc>
        <w:tc>
          <w:tcPr>
            <w:tcW w:w="5420" w:type="dxa"/>
          </w:tcPr>
          <w:p w14:paraId="5A374789" w14:textId="77777777" w:rsidR="004F32D4" w:rsidRDefault="005C0261">
            <w:pPr>
              <w:rPr>
                <w:rFonts w:ascii="Nudista" w:hAnsi="Nudista"/>
                <w:sz w:val="20"/>
                <w:szCs w:val="20"/>
              </w:rPr>
            </w:pPr>
            <w:proofErr w:type="spellStart"/>
            <w:r>
              <w:rPr>
                <w:rFonts w:ascii="Nudista" w:hAnsi="Nudista"/>
                <w:sz w:val="20"/>
                <w:szCs w:val="20"/>
              </w:rPr>
              <w:t>Kogeneračné</w:t>
            </w:r>
            <w:proofErr w:type="spellEnd"/>
            <w:r>
              <w:rPr>
                <w:rFonts w:ascii="Nudista" w:hAnsi="Nudista"/>
                <w:sz w:val="20"/>
                <w:szCs w:val="20"/>
              </w:rPr>
              <w:t xml:space="preserve"> </w:t>
            </w:r>
            <w:proofErr w:type="spellStart"/>
            <w:r>
              <w:rPr>
                <w:rFonts w:ascii="Nudista" w:hAnsi="Nudista"/>
                <w:sz w:val="20"/>
                <w:szCs w:val="20"/>
              </w:rPr>
              <w:t>jednotky</w:t>
            </w:r>
            <w:proofErr w:type="spellEnd"/>
            <w:r>
              <w:rPr>
                <w:rFonts w:ascii="Nudista" w:hAnsi="Nudista"/>
                <w:sz w:val="20"/>
                <w:szCs w:val="20"/>
              </w:rPr>
              <w:t xml:space="preserve"> – </w:t>
            </w:r>
            <w:proofErr w:type="spellStart"/>
            <w:r>
              <w:rPr>
                <w:rFonts w:ascii="Nudista" w:hAnsi="Nudista"/>
                <w:sz w:val="20"/>
                <w:szCs w:val="20"/>
              </w:rPr>
              <w:t>Vyvedenie</w:t>
            </w:r>
            <w:proofErr w:type="spellEnd"/>
            <w:r>
              <w:rPr>
                <w:rFonts w:ascii="Nudista" w:hAnsi="Nudista"/>
                <w:sz w:val="20"/>
                <w:szCs w:val="20"/>
              </w:rPr>
              <w:t xml:space="preserve"> </w:t>
            </w:r>
            <w:proofErr w:type="spellStart"/>
            <w:r>
              <w:rPr>
                <w:rFonts w:ascii="Nudista" w:hAnsi="Nudista"/>
                <w:sz w:val="20"/>
                <w:szCs w:val="20"/>
              </w:rPr>
              <w:t>elektrického</w:t>
            </w:r>
            <w:proofErr w:type="spellEnd"/>
            <w:r>
              <w:rPr>
                <w:rFonts w:ascii="Nudista" w:hAnsi="Nudista"/>
                <w:sz w:val="20"/>
                <w:szCs w:val="20"/>
              </w:rPr>
              <w:t xml:space="preserve"> </w:t>
            </w:r>
            <w:proofErr w:type="spellStart"/>
            <w:r>
              <w:rPr>
                <w:rFonts w:ascii="Nudista" w:hAnsi="Nudista"/>
                <w:sz w:val="20"/>
                <w:szCs w:val="20"/>
              </w:rPr>
              <w:t>výkonu</w:t>
            </w:r>
            <w:proofErr w:type="spellEnd"/>
          </w:p>
        </w:tc>
      </w:tr>
      <w:tr w:rsidR="004F32D4" w14:paraId="0EC808A7" w14:textId="77777777">
        <w:trPr>
          <w:trHeight w:val="262"/>
          <w:jc w:val="right"/>
        </w:trPr>
        <w:tc>
          <w:tcPr>
            <w:tcW w:w="674" w:type="dxa"/>
          </w:tcPr>
          <w:p w14:paraId="09B8601F" w14:textId="77777777" w:rsidR="004F32D4" w:rsidRDefault="005C0261">
            <w:pPr>
              <w:rPr>
                <w:rFonts w:ascii="Nudista" w:hAnsi="Nudista"/>
                <w:sz w:val="20"/>
                <w:szCs w:val="20"/>
              </w:rPr>
            </w:pPr>
            <w:r>
              <w:rPr>
                <w:rFonts w:ascii="Nudista" w:hAnsi="Nudista"/>
                <w:sz w:val="20"/>
                <w:szCs w:val="20"/>
              </w:rPr>
              <w:t>3.11</w:t>
            </w:r>
          </w:p>
        </w:tc>
        <w:tc>
          <w:tcPr>
            <w:tcW w:w="1809" w:type="dxa"/>
          </w:tcPr>
          <w:p w14:paraId="014C3F56" w14:textId="77777777" w:rsidR="004F32D4" w:rsidRDefault="005C0261">
            <w:pPr>
              <w:rPr>
                <w:rFonts w:ascii="Nudista" w:hAnsi="Nudista"/>
                <w:sz w:val="20"/>
                <w:szCs w:val="20"/>
              </w:rPr>
            </w:pPr>
            <w:r>
              <w:rPr>
                <w:rFonts w:ascii="Nudista" w:hAnsi="Nudista"/>
                <w:sz w:val="20"/>
                <w:szCs w:val="20"/>
              </w:rPr>
              <w:t>PS 301-05</w:t>
            </w:r>
          </w:p>
        </w:tc>
        <w:tc>
          <w:tcPr>
            <w:tcW w:w="5420" w:type="dxa"/>
          </w:tcPr>
          <w:p w14:paraId="652670F3" w14:textId="77777777" w:rsidR="004F32D4" w:rsidRDefault="005C0261">
            <w:pPr>
              <w:rPr>
                <w:rFonts w:ascii="Nudista" w:hAnsi="Nudista"/>
                <w:sz w:val="20"/>
                <w:szCs w:val="20"/>
              </w:rPr>
            </w:pPr>
            <w:proofErr w:type="spellStart"/>
            <w:r>
              <w:rPr>
                <w:rFonts w:ascii="Nudista" w:hAnsi="Nudista"/>
                <w:sz w:val="20"/>
                <w:szCs w:val="20"/>
              </w:rPr>
              <w:t>Kogeneračné</w:t>
            </w:r>
            <w:proofErr w:type="spellEnd"/>
            <w:r>
              <w:rPr>
                <w:rFonts w:ascii="Nudista" w:hAnsi="Nudista"/>
                <w:sz w:val="20"/>
                <w:szCs w:val="20"/>
              </w:rPr>
              <w:t xml:space="preserve"> </w:t>
            </w:r>
            <w:proofErr w:type="spellStart"/>
            <w:r>
              <w:rPr>
                <w:rFonts w:ascii="Nudista" w:hAnsi="Nudista"/>
                <w:sz w:val="20"/>
                <w:szCs w:val="20"/>
              </w:rPr>
              <w:t>jednotky</w:t>
            </w:r>
            <w:proofErr w:type="spellEnd"/>
            <w:r>
              <w:rPr>
                <w:rFonts w:ascii="Nudista" w:hAnsi="Nudista"/>
                <w:sz w:val="20"/>
                <w:szCs w:val="20"/>
              </w:rPr>
              <w:t xml:space="preserve"> - </w:t>
            </w:r>
            <w:proofErr w:type="spellStart"/>
            <w:r>
              <w:rPr>
                <w:rFonts w:ascii="Nudista" w:hAnsi="Nudista"/>
                <w:sz w:val="20"/>
                <w:szCs w:val="20"/>
              </w:rPr>
              <w:t>Odvod</w:t>
            </w:r>
            <w:proofErr w:type="spellEnd"/>
            <w:r>
              <w:rPr>
                <w:rFonts w:ascii="Nudista" w:hAnsi="Nudista"/>
                <w:sz w:val="20"/>
                <w:szCs w:val="20"/>
              </w:rPr>
              <w:t xml:space="preserve"> </w:t>
            </w:r>
            <w:proofErr w:type="spellStart"/>
            <w:r>
              <w:rPr>
                <w:rFonts w:ascii="Nudista" w:hAnsi="Nudista"/>
                <w:sz w:val="20"/>
                <w:szCs w:val="20"/>
              </w:rPr>
              <w:t>spalín</w:t>
            </w:r>
            <w:proofErr w:type="spellEnd"/>
          </w:p>
        </w:tc>
      </w:tr>
      <w:tr w:rsidR="004F32D4" w14:paraId="184D1F52" w14:textId="77777777">
        <w:trPr>
          <w:trHeight w:val="262"/>
          <w:jc w:val="right"/>
        </w:trPr>
        <w:tc>
          <w:tcPr>
            <w:tcW w:w="674" w:type="dxa"/>
          </w:tcPr>
          <w:p w14:paraId="2B009C9A" w14:textId="77777777" w:rsidR="004F32D4" w:rsidRDefault="005C0261">
            <w:pPr>
              <w:rPr>
                <w:rFonts w:ascii="Nudista" w:hAnsi="Nudista"/>
                <w:sz w:val="20"/>
                <w:szCs w:val="20"/>
              </w:rPr>
            </w:pPr>
            <w:r>
              <w:rPr>
                <w:rFonts w:ascii="Nudista" w:hAnsi="Nudista"/>
                <w:sz w:val="20"/>
                <w:szCs w:val="20"/>
              </w:rPr>
              <w:t>3.12</w:t>
            </w:r>
          </w:p>
        </w:tc>
        <w:tc>
          <w:tcPr>
            <w:tcW w:w="1809" w:type="dxa"/>
          </w:tcPr>
          <w:p w14:paraId="518480AF" w14:textId="77777777" w:rsidR="004F32D4" w:rsidRDefault="005C0261">
            <w:pPr>
              <w:rPr>
                <w:rFonts w:ascii="Nudista" w:hAnsi="Nudista"/>
                <w:sz w:val="20"/>
                <w:szCs w:val="20"/>
              </w:rPr>
            </w:pPr>
            <w:r>
              <w:rPr>
                <w:rFonts w:ascii="Nudista" w:hAnsi="Nudista"/>
                <w:sz w:val="20"/>
                <w:szCs w:val="20"/>
              </w:rPr>
              <w:t>PS 301-06</w:t>
            </w:r>
          </w:p>
        </w:tc>
        <w:tc>
          <w:tcPr>
            <w:tcW w:w="5420" w:type="dxa"/>
          </w:tcPr>
          <w:p w14:paraId="63499104" w14:textId="77777777" w:rsidR="004F32D4" w:rsidRDefault="005C0261">
            <w:pPr>
              <w:rPr>
                <w:rFonts w:ascii="Nudista" w:hAnsi="Nudista"/>
                <w:sz w:val="20"/>
                <w:szCs w:val="20"/>
              </w:rPr>
            </w:pPr>
            <w:proofErr w:type="spellStart"/>
            <w:r>
              <w:rPr>
                <w:rFonts w:ascii="Nudista" w:hAnsi="Nudista"/>
                <w:sz w:val="20"/>
                <w:szCs w:val="20"/>
              </w:rPr>
              <w:t>Kogeneračné</w:t>
            </w:r>
            <w:proofErr w:type="spellEnd"/>
            <w:r>
              <w:rPr>
                <w:rFonts w:ascii="Nudista" w:hAnsi="Nudista"/>
                <w:sz w:val="20"/>
                <w:szCs w:val="20"/>
              </w:rPr>
              <w:t xml:space="preserve"> </w:t>
            </w:r>
            <w:proofErr w:type="spellStart"/>
            <w:r>
              <w:rPr>
                <w:rFonts w:ascii="Nudista" w:hAnsi="Nudista"/>
                <w:sz w:val="20"/>
                <w:szCs w:val="20"/>
              </w:rPr>
              <w:t>jednotky</w:t>
            </w:r>
            <w:proofErr w:type="spellEnd"/>
            <w:r>
              <w:rPr>
                <w:rFonts w:ascii="Nudista" w:hAnsi="Nudista"/>
                <w:sz w:val="20"/>
                <w:szCs w:val="20"/>
              </w:rPr>
              <w:t xml:space="preserve"> - </w:t>
            </w:r>
            <w:proofErr w:type="spellStart"/>
            <w:r>
              <w:rPr>
                <w:rFonts w:ascii="Nudista" w:hAnsi="Nudista"/>
                <w:sz w:val="20"/>
                <w:szCs w:val="20"/>
              </w:rPr>
              <w:t>Vzduchotechnika</w:t>
            </w:r>
            <w:proofErr w:type="spellEnd"/>
          </w:p>
        </w:tc>
      </w:tr>
      <w:tr w:rsidR="004F32D4" w14:paraId="5FFEE921" w14:textId="77777777">
        <w:trPr>
          <w:trHeight w:val="247"/>
          <w:jc w:val="right"/>
        </w:trPr>
        <w:tc>
          <w:tcPr>
            <w:tcW w:w="674" w:type="dxa"/>
          </w:tcPr>
          <w:p w14:paraId="61B75099" w14:textId="77777777" w:rsidR="004F32D4" w:rsidRDefault="005C0261">
            <w:pPr>
              <w:rPr>
                <w:rFonts w:ascii="Nudista" w:hAnsi="Nudista"/>
                <w:sz w:val="20"/>
                <w:szCs w:val="20"/>
              </w:rPr>
            </w:pPr>
            <w:r>
              <w:rPr>
                <w:rFonts w:ascii="Nudista" w:hAnsi="Nudista"/>
                <w:sz w:val="20"/>
                <w:szCs w:val="20"/>
              </w:rPr>
              <w:t>3.13</w:t>
            </w:r>
          </w:p>
        </w:tc>
        <w:tc>
          <w:tcPr>
            <w:tcW w:w="1809" w:type="dxa"/>
          </w:tcPr>
          <w:p w14:paraId="509BE62E" w14:textId="77777777" w:rsidR="004F32D4" w:rsidRDefault="005C0261">
            <w:pPr>
              <w:rPr>
                <w:rFonts w:ascii="Nudista" w:hAnsi="Nudista"/>
                <w:sz w:val="20"/>
                <w:szCs w:val="20"/>
              </w:rPr>
            </w:pPr>
            <w:r>
              <w:rPr>
                <w:rFonts w:ascii="Nudista" w:hAnsi="Nudista"/>
                <w:sz w:val="20"/>
                <w:szCs w:val="20"/>
              </w:rPr>
              <w:t>PS 301-07</w:t>
            </w:r>
          </w:p>
        </w:tc>
        <w:tc>
          <w:tcPr>
            <w:tcW w:w="5420" w:type="dxa"/>
          </w:tcPr>
          <w:p w14:paraId="07DA626F" w14:textId="77777777" w:rsidR="004F32D4" w:rsidRDefault="005C0261">
            <w:pPr>
              <w:rPr>
                <w:rFonts w:ascii="Nudista" w:hAnsi="Nudista"/>
                <w:sz w:val="20"/>
                <w:szCs w:val="20"/>
              </w:rPr>
            </w:pPr>
            <w:proofErr w:type="spellStart"/>
            <w:r>
              <w:rPr>
                <w:rFonts w:ascii="Nudista" w:hAnsi="Nudista"/>
                <w:sz w:val="20"/>
                <w:szCs w:val="20"/>
              </w:rPr>
              <w:t>Úprava</w:t>
            </w:r>
            <w:proofErr w:type="spellEnd"/>
            <w:r>
              <w:rPr>
                <w:rFonts w:ascii="Nudista" w:hAnsi="Nudista"/>
                <w:sz w:val="20"/>
                <w:szCs w:val="20"/>
              </w:rPr>
              <w:t xml:space="preserve"> </w:t>
            </w:r>
            <w:proofErr w:type="spellStart"/>
            <w:r>
              <w:rPr>
                <w:rFonts w:ascii="Nudista" w:hAnsi="Nudista"/>
                <w:sz w:val="20"/>
                <w:szCs w:val="20"/>
              </w:rPr>
              <w:t>regulačnej</w:t>
            </w:r>
            <w:proofErr w:type="spellEnd"/>
            <w:r>
              <w:rPr>
                <w:rFonts w:ascii="Nudista" w:hAnsi="Nudista"/>
                <w:sz w:val="20"/>
                <w:szCs w:val="20"/>
              </w:rPr>
              <w:t xml:space="preserve"> </w:t>
            </w:r>
            <w:proofErr w:type="spellStart"/>
            <w:r>
              <w:rPr>
                <w:rFonts w:ascii="Nudista" w:hAnsi="Nudista"/>
                <w:sz w:val="20"/>
                <w:szCs w:val="20"/>
              </w:rPr>
              <w:t>stanice</w:t>
            </w:r>
            <w:proofErr w:type="spellEnd"/>
            <w:r>
              <w:rPr>
                <w:rFonts w:ascii="Nudista" w:hAnsi="Nudista"/>
                <w:sz w:val="20"/>
                <w:szCs w:val="20"/>
              </w:rPr>
              <w:t xml:space="preserve"> </w:t>
            </w:r>
            <w:proofErr w:type="spellStart"/>
            <w:r>
              <w:rPr>
                <w:rFonts w:ascii="Nudista" w:hAnsi="Nudista"/>
                <w:sz w:val="20"/>
                <w:szCs w:val="20"/>
              </w:rPr>
              <w:t>tlaku</w:t>
            </w:r>
            <w:proofErr w:type="spellEnd"/>
            <w:r>
              <w:rPr>
                <w:rFonts w:ascii="Nudista" w:hAnsi="Nudista"/>
                <w:sz w:val="20"/>
                <w:szCs w:val="20"/>
              </w:rPr>
              <w:t xml:space="preserve"> </w:t>
            </w:r>
            <w:proofErr w:type="spellStart"/>
            <w:r>
              <w:rPr>
                <w:rFonts w:ascii="Nudista" w:hAnsi="Nudista"/>
                <w:sz w:val="20"/>
                <w:szCs w:val="20"/>
              </w:rPr>
              <w:t>plynu</w:t>
            </w:r>
            <w:proofErr w:type="spellEnd"/>
          </w:p>
        </w:tc>
      </w:tr>
      <w:tr w:rsidR="004F32D4" w14:paraId="5C26B038" w14:textId="77777777">
        <w:trPr>
          <w:trHeight w:val="247"/>
          <w:jc w:val="right"/>
        </w:trPr>
        <w:tc>
          <w:tcPr>
            <w:tcW w:w="674" w:type="dxa"/>
          </w:tcPr>
          <w:p w14:paraId="514288A7" w14:textId="77777777" w:rsidR="004F32D4" w:rsidRDefault="005C0261">
            <w:pPr>
              <w:rPr>
                <w:rFonts w:ascii="Nudista" w:hAnsi="Nudista"/>
                <w:sz w:val="20"/>
                <w:szCs w:val="20"/>
              </w:rPr>
            </w:pPr>
            <w:r>
              <w:rPr>
                <w:rFonts w:ascii="Nudista" w:hAnsi="Nudista"/>
                <w:sz w:val="20"/>
                <w:szCs w:val="20"/>
              </w:rPr>
              <w:t>12.</w:t>
            </w:r>
          </w:p>
        </w:tc>
        <w:tc>
          <w:tcPr>
            <w:tcW w:w="1809" w:type="dxa"/>
          </w:tcPr>
          <w:p w14:paraId="00815D91" w14:textId="77777777" w:rsidR="004F32D4" w:rsidRDefault="005C0261">
            <w:pPr>
              <w:rPr>
                <w:rFonts w:ascii="Nudista" w:hAnsi="Nudista"/>
                <w:sz w:val="20"/>
                <w:szCs w:val="20"/>
              </w:rPr>
            </w:pPr>
            <w:r>
              <w:rPr>
                <w:rFonts w:ascii="Nudista" w:hAnsi="Nudista"/>
                <w:sz w:val="20"/>
                <w:szCs w:val="20"/>
              </w:rPr>
              <w:t>SO 703-00</w:t>
            </w:r>
          </w:p>
        </w:tc>
        <w:tc>
          <w:tcPr>
            <w:tcW w:w="5420" w:type="dxa"/>
          </w:tcPr>
          <w:p w14:paraId="7DEF308E" w14:textId="77777777" w:rsidR="004F32D4" w:rsidRDefault="005C0261">
            <w:pPr>
              <w:rPr>
                <w:rFonts w:ascii="Nudista" w:hAnsi="Nudista"/>
                <w:sz w:val="20"/>
                <w:szCs w:val="20"/>
              </w:rPr>
            </w:pPr>
            <w:proofErr w:type="spellStart"/>
            <w:r>
              <w:rPr>
                <w:rFonts w:ascii="Nudista" w:hAnsi="Nudista"/>
                <w:sz w:val="20"/>
                <w:szCs w:val="20"/>
              </w:rPr>
              <w:t>Úprava</w:t>
            </w:r>
            <w:proofErr w:type="spellEnd"/>
            <w:r>
              <w:rPr>
                <w:rFonts w:ascii="Nudista" w:hAnsi="Nudista"/>
                <w:sz w:val="20"/>
                <w:szCs w:val="20"/>
              </w:rPr>
              <w:t xml:space="preserve"> </w:t>
            </w:r>
            <w:proofErr w:type="spellStart"/>
            <w:r>
              <w:rPr>
                <w:rFonts w:ascii="Nudista" w:hAnsi="Nudista"/>
                <w:sz w:val="20"/>
                <w:szCs w:val="20"/>
              </w:rPr>
              <w:t>plynovodnej</w:t>
            </w:r>
            <w:proofErr w:type="spellEnd"/>
            <w:r>
              <w:rPr>
                <w:rFonts w:ascii="Nudista" w:hAnsi="Nudista"/>
                <w:sz w:val="20"/>
                <w:szCs w:val="20"/>
              </w:rPr>
              <w:t xml:space="preserve"> </w:t>
            </w:r>
            <w:proofErr w:type="spellStart"/>
            <w:r>
              <w:rPr>
                <w:rFonts w:ascii="Nudista" w:hAnsi="Nudista"/>
                <w:sz w:val="20"/>
                <w:szCs w:val="20"/>
              </w:rPr>
              <w:t>prípojky</w:t>
            </w:r>
            <w:proofErr w:type="spellEnd"/>
          </w:p>
        </w:tc>
      </w:tr>
    </w:tbl>
    <w:p w14:paraId="53434AA8" w14:textId="77777777" w:rsidR="004F32D4" w:rsidRDefault="004F32D4">
      <w:pPr>
        <w:pStyle w:val="Odsekzoznamu"/>
        <w:ind w:left="1080"/>
        <w:contextualSpacing w:val="0"/>
        <w:rPr>
          <w:rFonts w:ascii="Nudista" w:hAnsi="Nudista"/>
          <w:highlight w:val="cyan"/>
        </w:rPr>
      </w:pPr>
    </w:p>
    <w:p w14:paraId="5793E19A"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t xml:space="preserve">v prípade potreby môžu navrhovatelia navrhovať tiež inštaláciu </w:t>
      </w:r>
      <w:proofErr w:type="spellStart"/>
      <w:r>
        <w:rPr>
          <w:rFonts w:ascii="Nudista" w:hAnsi="Nudista"/>
        </w:rPr>
        <w:t>fotovoltických</w:t>
      </w:r>
      <w:proofErr w:type="spellEnd"/>
      <w:r>
        <w:rPr>
          <w:rFonts w:ascii="Nudista" w:hAnsi="Nudista"/>
        </w:rPr>
        <w:t xml:space="preserve"> panelov, avšak výlučne na ploche určenej pre realizáciu stavebného objektu </w:t>
      </w:r>
      <w:r>
        <w:rPr>
          <w:rFonts w:ascii="Nudista" w:hAnsi="Nudista"/>
          <w:i/>
          <w:iCs/>
        </w:rPr>
        <w:t>SO 301-06 Ohrev vody slnečnou energiou</w:t>
      </w:r>
      <w:r>
        <w:rPr>
          <w:rFonts w:ascii="Nudista" w:hAnsi="Nudista"/>
        </w:rPr>
        <w:t>;</w:t>
      </w:r>
    </w:p>
    <w:p w14:paraId="5F42B13A"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t>tepelný zdroj K1 musí po rekonštrukcii dosahovať kritériá pre systém účinného centralizovaného zásobovania teplom a chladom podľa článku 26, bod 1., písm. b) Smernice Európskeho parlamentu a rady (EÚ) 2023/1791 o energetickej efektívnosti;</w:t>
      </w:r>
    </w:p>
    <w:p w14:paraId="1C95E792"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t>použité budú kogeneračné jednotky na báze plynových spaľovacích motorov, ktoré budú spĺňať kritériá vysokoúčinnej kombinovanej výroby elektriny a tepla;</w:t>
      </w:r>
    </w:p>
    <w:p w14:paraId="3DE19C4A"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t>tepelný zdroj K1 musí byť po rekonštrukcii schopný plne pokryť dodávku tepla do pripojených odberných miest;</w:t>
      </w:r>
    </w:p>
    <w:p w14:paraId="13358AF8" w14:textId="77777777" w:rsidR="004F32D4" w:rsidRDefault="005C0261">
      <w:pPr>
        <w:pStyle w:val="Odsekzoznamu"/>
        <w:numPr>
          <w:ilvl w:val="2"/>
          <w:numId w:val="21"/>
        </w:numPr>
        <w:spacing w:after="160" w:line="259" w:lineRule="auto"/>
        <w:ind w:left="1134" w:hanging="567"/>
        <w:contextualSpacing w:val="0"/>
        <w:jc w:val="both"/>
        <w:rPr>
          <w:rFonts w:ascii="Nudista" w:hAnsi="Nudista"/>
        </w:rPr>
      </w:pPr>
      <w:r>
        <w:rPr>
          <w:rFonts w:ascii="Nudista" w:hAnsi="Nudista"/>
        </w:rPr>
        <w:lastRenderedPageBreak/>
        <w:t>tepelný zdroj K1 musí po rekonštrukcii vyhovovať nasledovným prevádzkovým predpisom obstarávateľa: BOZP/Požiarna ochrana (tvoria prílohu Zmluvy o Dielo).</w:t>
      </w:r>
    </w:p>
    <w:p w14:paraId="0820F588" w14:textId="77777777" w:rsidR="004F32D4" w:rsidRDefault="005C0261" w:rsidP="00C83011">
      <w:pPr>
        <w:pStyle w:val="Nadpis2"/>
        <w:keepNext w:val="0"/>
        <w:keepLines w:val="0"/>
        <w:numPr>
          <w:ilvl w:val="1"/>
          <w:numId w:val="29"/>
        </w:numPr>
        <w:spacing w:before="240" w:after="240"/>
        <w:ind w:left="426" w:hanging="426"/>
        <w:jc w:val="both"/>
        <w:rPr>
          <w:rFonts w:ascii="Nudista" w:hAnsi="Nudista" w:cs="Arial"/>
          <w:b/>
          <w:color w:val="008998"/>
          <w:sz w:val="20"/>
          <w:szCs w:val="20"/>
          <w:lang w:val="sk-SK"/>
        </w:rPr>
      </w:pPr>
      <w:bookmarkStart w:id="103" w:name="_Toc174924115"/>
      <w:bookmarkStart w:id="104" w:name="_Toc180600057"/>
      <w:r>
        <w:rPr>
          <w:rFonts w:ascii="Nudista" w:hAnsi="Nudista" w:cs="Arial"/>
          <w:b/>
          <w:sz w:val="20"/>
          <w:szCs w:val="20"/>
          <w:lang w:val="sk-SK"/>
        </w:rPr>
        <w:t>Súvisiace plnenia</w:t>
      </w:r>
      <w:bookmarkEnd w:id="103"/>
      <w:bookmarkEnd w:id="104"/>
    </w:p>
    <w:p w14:paraId="7378270A" w14:textId="77777777" w:rsidR="004F32D4" w:rsidRDefault="004F32D4">
      <w:pPr>
        <w:pStyle w:val="Odsekzoznamu"/>
        <w:numPr>
          <w:ilvl w:val="0"/>
          <w:numId w:val="21"/>
        </w:numPr>
        <w:spacing w:after="160" w:line="259" w:lineRule="auto"/>
        <w:contextualSpacing w:val="0"/>
        <w:rPr>
          <w:rFonts w:ascii="Nudista" w:hAnsi="Nudista"/>
          <w:vanish/>
        </w:rPr>
      </w:pPr>
    </w:p>
    <w:p w14:paraId="637E9328" w14:textId="77777777" w:rsidR="004F32D4" w:rsidRDefault="005C0261">
      <w:pPr>
        <w:pStyle w:val="Odsekzoznamu"/>
        <w:numPr>
          <w:ilvl w:val="1"/>
          <w:numId w:val="21"/>
        </w:numPr>
        <w:spacing w:after="160" w:line="259" w:lineRule="auto"/>
        <w:ind w:left="567" w:hanging="567"/>
        <w:contextualSpacing w:val="0"/>
        <w:jc w:val="both"/>
        <w:rPr>
          <w:rFonts w:ascii="Nudista" w:hAnsi="Nudista"/>
        </w:rPr>
      </w:pPr>
      <w:r>
        <w:rPr>
          <w:rFonts w:ascii="Nudista" w:hAnsi="Nudista"/>
        </w:rPr>
        <w:t xml:space="preserve">Súčasťou dodávky zariadení s príslušenstvom v rámci realizácie predmetu zákazky je ich dovoz, inštalácia, uvedenie do prevádzky a základné predvedenie funkčnosti a zaškolenie na nainštalovaných zariadeniach (na užívateľskej úrovni) zodpovedných osôb obstarávateľa </w:t>
      </w:r>
      <w:r>
        <w:rPr>
          <w:rFonts w:ascii="Nudista" w:hAnsi="Nudista"/>
        </w:rPr>
        <w:br/>
        <w:t>v potrebnom rozsahu a ďalšie parciálne služby spojené s plnením zmlúv, ktoré sú podrobnejšie popísané v Prílohe E.1 a E.2 týchto súťažných podkladov.</w:t>
      </w:r>
    </w:p>
    <w:p w14:paraId="09E04E5C" w14:textId="77777777" w:rsidR="004F32D4" w:rsidRDefault="005C0261" w:rsidP="00C83011">
      <w:pPr>
        <w:pStyle w:val="Nadpis2"/>
        <w:keepNext w:val="0"/>
        <w:keepLines w:val="0"/>
        <w:numPr>
          <w:ilvl w:val="1"/>
          <w:numId w:val="30"/>
        </w:numPr>
        <w:spacing w:before="240" w:after="240"/>
        <w:ind w:left="426" w:hanging="426"/>
        <w:jc w:val="both"/>
        <w:rPr>
          <w:rFonts w:ascii="Nudista" w:hAnsi="Nudista" w:cs="Arial"/>
          <w:b/>
          <w:color w:val="008998"/>
          <w:sz w:val="20"/>
          <w:szCs w:val="20"/>
          <w:lang w:val="sk-SK"/>
        </w:rPr>
      </w:pPr>
      <w:bookmarkStart w:id="105" w:name="_Toc444084974"/>
      <w:bookmarkStart w:id="106" w:name="_Toc468360015"/>
      <w:bookmarkStart w:id="107" w:name="_Toc174924116"/>
      <w:bookmarkStart w:id="108" w:name="_Toc180600058"/>
      <w:r>
        <w:rPr>
          <w:rFonts w:ascii="Nudista" w:hAnsi="Nudista" w:cs="Arial"/>
          <w:b/>
          <w:sz w:val="20"/>
          <w:szCs w:val="20"/>
          <w:lang w:val="sk-SK"/>
        </w:rPr>
        <w:t xml:space="preserve">Základný opis </w:t>
      </w:r>
      <w:bookmarkEnd w:id="105"/>
      <w:r>
        <w:rPr>
          <w:rFonts w:ascii="Nudista" w:hAnsi="Nudista" w:cs="Arial"/>
          <w:b/>
          <w:sz w:val="20"/>
          <w:szCs w:val="20"/>
          <w:lang w:val="sk-SK"/>
        </w:rPr>
        <w:t>východiskového stavu</w:t>
      </w:r>
      <w:bookmarkEnd w:id="106"/>
      <w:bookmarkEnd w:id="107"/>
      <w:bookmarkEnd w:id="108"/>
    </w:p>
    <w:p w14:paraId="65CDE9A8" w14:textId="07CA9940" w:rsidR="008916E9" w:rsidRPr="008916E9" w:rsidRDefault="008916E9" w:rsidP="008916E9">
      <w:pPr>
        <w:pStyle w:val="Nadpis3"/>
        <w:keepNext w:val="0"/>
        <w:keepLines w:val="0"/>
        <w:spacing w:after="120"/>
        <w:ind w:left="567" w:hanging="567"/>
        <w:jc w:val="both"/>
        <w:rPr>
          <w:rFonts w:ascii="Nudista" w:hAnsi="Nudista" w:cs="Arial"/>
        </w:rPr>
      </w:pPr>
      <w:r w:rsidRPr="00C83011">
        <w:rPr>
          <w:rFonts w:ascii="Nudista" w:hAnsi="Nudista" w:cs="Arial"/>
        </w:rPr>
        <w:t>Hlavn</w:t>
      </w:r>
      <w:r w:rsidRPr="00C83011">
        <w:rPr>
          <w:rFonts w:ascii="Nudista" w:hAnsi="Nudista" w:cs="Arial" w:hint="eastAsia"/>
        </w:rPr>
        <w:t>ý</w:t>
      </w:r>
      <w:r w:rsidRPr="00C83011">
        <w:rPr>
          <w:rFonts w:ascii="Nudista" w:hAnsi="Nudista" w:cs="Arial"/>
        </w:rPr>
        <w:t>m dod</w:t>
      </w:r>
      <w:r w:rsidRPr="00C83011">
        <w:rPr>
          <w:rFonts w:ascii="Nudista" w:hAnsi="Nudista" w:cs="Arial" w:hint="eastAsia"/>
        </w:rPr>
        <w:t>á</w:t>
      </w:r>
      <w:r w:rsidRPr="00C83011">
        <w:rPr>
          <w:rFonts w:ascii="Nudista" w:hAnsi="Nudista" w:cs="Arial"/>
        </w:rPr>
        <w:t>vate</w:t>
      </w:r>
      <w:r w:rsidRPr="00C83011">
        <w:rPr>
          <w:rFonts w:ascii="Nudista" w:hAnsi="Nudista" w:cs="Arial" w:hint="eastAsia"/>
        </w:rPr>
        <w:t>ľ</w:t>
      </w:r>
      <w:r w:rsidRPr="00C83011">
        <w:rPr>
          <w:rFonts w:ascii="Nudista" w:hAnsi="Nudista" w:cs="Arial"/>
        </w:rPr>
        <w:t xml:space="preserve">om tepla v meste </w:t>
      </w:r>
      <w:r w:rsidRPr="00C83011">
        <w:rPr>
          <w:rFonts w:ascii="Nudista" w:hAnsi="Nudista" w:cs="Arial" w:hint="eastAsia"/>
        </w:rPr>
        <w:t>Š</w:t>
      </w:r>
      <w:r w:rsidRPr="00C83011">
        <w:rPr>
          <w:rFonts w:ascii="Nudista" w:hAnsi="Nudista" w:cs="Arial"/>
        </w:rPr>
        <w:t>amor</w:t>
      </w:r>
      <w:r w:rsidRPr="00C83011">
        <w:rPr>
          <w:rFonts w:ascii="Nudista" w:hAnsi="Nudista" w:cs="Arial" w:hint="eastAsia"/>
        </w:rPr>
        <w:t>í</w:t>
      </w:r>
      <w:r w:rsidRPr="00C83011">
        <w:rPr>
          <w:rFonts w:ascii="Nudista" w:hAnsi="Nudista" w:cs="Arial"/>
        </w:rPr>
        <w:t>n je spolo</w:t>
      </w:r>
      <w:r w:rsidRPr="00C83011">
        <w:rPr>
          <w:rFonts w:ascii="Nudista" w:hAnsi="Nudista" w:cs="Arial" w:hint="eastAsia"/>
        </w:rPr>
        <w:t>č</w:t>
      </w:r>
      <w:r w:rsidRPr="00C83011">
        <w:rPr>
          <w:rFonts w:ascii="Nudista" w:hAnsi="Nudista" w:cs="Arial"/>
        </w:rPr>
        <w:t>nos</w:t>
      </w:r>
      <w:r w:rsidRPr="00C83011">
        <w:rPr>
          <w:rFonts w:ascii="Nudista" w:hAnsi="Nudista" w:cs="Arial" w:hint="eastAsia"/>
        </w:rPr>
        <w:t>ť</w:t>
      </w:r>
      <w:r w:rsidRPr="00C83011">
        <w:rPr>
          <w:rFonts w:ascii="Nudista" w:hAnsi="Nudista" w:cs="Arial"/>
        </w:rPr>
        <w:t xml:space="preserve"> MPBH </w:t>
      </w:r>
      <w:r w:rsidRPr="00C83011">
        <w:rPr>
          <w:rFonts w:ascii="Nudista" w:hAnsi="Nudista" w:cs="Arial" w:hint="eastAsia"/>
        </w:rPr>
        <w:t>Š</w:t>
      </w:r>
      <w:r w:rsidRPr="00C83011">
        <w:rPr>
          <w:rFonts w:ascii="Nudista" w:hAnsi="Nudista" w:cs="Arial"/>
        </w:rPr>
        <w:t>AMOR</w:t>
      </w:r>
      <w:r w:rsidRPr="00C83011">
        <w:rPr>
          <w:rFonts w:ascii="Nudista" w:hAnsi="Nudista" w:cs="Arial" w:hint="eastAsia"/>
        </w:rPr>
        <w:t>Í</w:t>
      </w:r>
      <w:r w:rsidRPr="00C83011">
        <w:rPr>
          <w:rFonts w:ascii="Nudista" w:hAnsi="Nudista" w:cs="Arial"/>
        </w:rPr>
        <w:t xml:space="preserve">N, </w:t>
      </w:r>
      <w:proofErr w:type="spellStart"/>
      <w:r w:rsidRPr="00C83011">
        <w:rPr>
          <w:rFonts w:ascii="Nudista" w:hAnsi="Nudista" w:cs="Arial"/>
        </w:rPr>
        <w:t>s.r.o</w:t>
      </w:r>
      <w:proofErr w:type="spellEnd"/>
      <w:r w:rsidRPr="00C83011">
        <w:rPr>
          <w:rFonts w:ascii="Nudista" w:hAnsi="Nudista" w:cs="Arial"/>
        </w:rPr>
        <w:t>. MPBH prev</w:t>
      </w:r>
      <w:r w:rsidRPr="00C83011">
        <w:rPr>
          <w:rFonts w:ascii="Nudista" w:hAnsi="Nudista" w:cs="Arial" w:hint="eastAsia"/>
        </w:rPr>
        <w:t>á</w:t>
      </w:r>
      <w:r w:rsidRPr="00C83011">
        <w:rPr>
          <w:rFonts w:ascii="Nudista" w:hAnsi="Nudista" w:cs="Arial"/>
        </w:rPr>
        <w:t>dzkuje tri plynov</w:t>
      </w:r>
      <w:r w:rsidRPr="00C83011">
        <w:rPr>
          <w:rFonts w:ascii="Nudista" w:hAnsi="Nudista" w:cs="Arial" w:hint="eastAsia"/>
        </w:rPr>
        <w:t>é</w:t>
      </w:r>
      <w:r w:rsidRPr="00C83011">
        <w:rPr>
          <w:rFonts w:ascii="Nudista" w:hAnsi="Nudista" w:cs="Arial"/>
        </w:rPr>
        <w:t xml:space="preserve"> kotolne. Kotol</w:t>
      </w:r>
      <w:r w:rsidRPr="00C83011">
        <w:rPr>
          <w:rFonts w:ascii="Nudista" w:hAnsi="Nudista" w:cs="Arial" w:hint="eastAsia"/>
        </w:rPr>
        <w:t>ň</w:t>
      </w:r>
      <w:r w:rsidRPr="00C83011">
        <w:rPr>
          <w:rFonts w:ascii="Nudista" w:hAnsi="Nudista" w:cs="Arial"/>
        </w:rPr>
        <w:t>a K1, Vetern</w:t>
      </w:r>
      <w:r w:rsidRPr="00C83011">
        <w:rPr>
          <w:rFonts w:ascii="Nudista" w:hAnsi="Nudista" w:cs="Arial" w:hint="eastAsia"/>
        </w:rPr>
        <w:t>á</w:t>
      </w:r>
      <w:r w:rsidRPr="00C83011">
        <w:rPr>
          <w:rFonts w:ascii="Nudista" w:hAnsi="Nudista" w:cs="Arial"/>
        </w:rPr>
        <w:t xml:space="preserve"> ul., s in</w:t>
      </w:r>
      <w:r w:rsidRPr="00C83011">
        <w:rPr>
          <w:rFonts w:ascii="Nudista" w:hAnsi="Nudista" w:cs="Arial" w:hint="eastAsia"/>
        </w:rPr>
        <w:t>š</w:t>
      </w:r>
      <w:r w:rsidRPr="00C83011">
        <w:rPr>
          <w:rFonts w:ascii="Nudista" w:hAnsi="Nudista" w:cs="Arial"/>
        </w:rPr>
        <w:t>talovan</w:t>
      </w:r>
      <w:r w:rsidRPr="00C83011">
        <w:rPr>
          <w:rFonts w:ascii="Nudista" w:hAnsi="Nudista" w:cs="Arial" w:hint="eastAsia"/>
        </w:rPr>
        <w:t>ý</w:t>
      </w:r>
      <w:r w:rsidRPr="00C83011">
        <w:rPr>
          <w:rFonts w:ascii="Nudista" w:hAnsi="Nudista" w:cs="Arial"/>
        </w:rPr>
        <w:t>m v</w:t>
      </w:r>
      <w:r w:rsidRPr="00C83011">
        <w:rPr>
          <w:rFonts w:ascii="Nudista" w:hAnsi="Nudista" w:cs="Arial" w:hint="eastAsia"/>
        </w:rPr>
        <w:t>ý</w:t>
      </w:r>
      <w:r w:rsidRPr="00C83011">
        <w:rPr>
          <w:rFonts w:ascii="Nudista" w:hAnsi="Nudista" w:cs="Arial"/>
        </w:rPr>
        <w:t>konom 8,45 MW, kotol</w:t>
      </w:r>
      <w:r w:rsidRPr="00C83011">
        <w:rPr>
          <w:rFonts w:ascii="Nudista" w:hAnsi="Nudista" w:cs="Arial" w:hint="eastAsia"/>
        </w:rPr>
        <w:t>ň</w:t>
      </w:r>
      <w:r w:rsidRPr="00C83011">
        <w:rPr>
          <w:rFonts w:ascii="Nudista" w:hAnsi="Nudista" w:cs="Arial"/>
        </w:rPr>
        <w:t>a K2, Bratislavsk</w:t>
      </w:r>
      <w:r w:rsidRPr="00C83011">
        <w:rPr>
          <w:rFonts w:ascii="Nudista" w:hAnsi="Nudista" w:cs="Arial" w:hint="eastAsia"/>
        </w:rPr>
        <w:t>á</w:t>
      </w:r>
      <w:r w:rsidRPr="00C83011">
        <w:rPr>
          <w:rFonts w:ascii="Nudista" w:hAnsi="Nudista" w:cs="Arial"/>
        </w:rPr>
        <w:t xml:space="preserve"> ul., s in</w:t>
      </w:r>
      <w:r w:rsidRPr="00C83011">
        <w:rPr>
          <w:rFonts w:ascii="Nudista" w:hAnsi="Nudista" w:cs="Arial" w:hint="eastAsia"/>
        </w:rPr>
        <w:t>š</w:t>
      </w:r>
      <w:r w:rsidRPr="00C83011">
        <w:rPr>
          <w:rFonts w:ascii="Nudista" w:hAnsi="Nudista" w:cs="Arial"/>
        </w:rPr>
        <w:t>talovan</w:t>
      </w:r>
      <w:r w:rsidRPr="00C83011">
        <w:rPr>
          <w:rFonts w:ascii="Nudista" w:hAnsi="Nudista" w:cs="Arial" w:hint="eastAsia"/>
        </w:rPr>
        <w:t>ý</w:t>
      </w:r>
      <w:r w:rsidRPr="00C83011">
        <w:rPr>
          <w:rFonts w:ascii="Nudista" w:hAnsi="Nudista" w:cs="Arial"/>
        </w:rPr>
        <w:t>m v</w:t>
      </w:r>
      <w:r w:rsidRPr="00C83011">
        <w:rPr>
          <w:rFonts w:ascii="Nudista" w:hAnsi="Nudista" w:cs="Arial" w:hint="eastAsia"/>
        </w:rPr>
        <w:t>ý</w:t>
      </w:r>
      <w:r w:rsidRPr="00C83011">
        <w:rPr>
          <w:rFonts w:ascii="Nudista" w:hAnsi="Nudista" w:cs="Arial"/>
        </w:rPr>
        <w:t>konom 5,15 MW a kotol</w:t>
      </w:r>
      <w:r w:rsidRPr="00C83011">
        <w:rPr>
          <w:rFonts w:ascii="Nudista" w:hAnsi="Nudista" w:cs="Arial" w:hint="eastAsia"/>
        </w:rPr>
        <w:t>ň</w:t>
      </w:r>
      <w:r w:rsidRPr="00C83011">
        <w:rPr>
          <w:rFonts w:ascii="Nudista" w:hAnsi="Nudista" w:cs="Arial"/>
        </w:rPr>
        <w:t>a K4, Z</w:t>
      </w:r>
      <w:r w:rsidRPr="00C83011">
        <w:rPr>
          <w:rFonts w:ascii="Nudista" w:hAnsi="Nudista" w:cs="Arial" w:hint="eastAsia"/>
        </w:rPr>
        <w:t>á</w:t>
      </w:r>
      <w:r w:rsidRPr="00C83011">
        <w:rPr>
          <w:rFonts w:ascii="Nudista" w:hAnsi="Nudista" w:cs="Arial"/>
        </w:rPr>
        <w:t>hradn</w:t>
      </w:r>
      <w:r w:rsidRPr="00C83011">
        <w:rPr>
          <w:rFonts w:ascii="Nudista" w:hAnsi="Nudista" w:cs="Arial" w:hint="eastAsia"/>
        </w:rPr>
        <w:t>í</w:t>
      </w:r>
      <w:r w:rsidRPr="00C83011">
        <w:rPr>
          <w:rFonts w:ascii="Nudista" w:hAnsi="Nudista" w:cs="Arial"/>
        </w:rPr>
        <w:t>cka ul., s in</w:t>
      </w:r>
      <w:r w:rsidRPr="00C83011">
        <w:rPr>
          <w:rFonts w:ascii="Nudista" w:hAnsi="Nudista" w:cs="Arial" w:hint="eastAsia"/>
        </w:rPr>
        <w:t>š</w:t>
      </w:r>
      <w:r w:rsidRPr="00C83011">
        <w:rPr>
          <w:rFonts w:ascii="Nudista" w:hAnsi="Nudista" w:cs="Arial"/>
        </w:rPr>
        <w:t>talovan</w:t>
      </w:r>
      <w:r w:rsidRPr="00C83011">
        <w:rPr>
          <w:rFonts w:ascii="Nudista" w:hAnsi="Nudista" w:cs="Arial" w:hint="eastAsia"/>
        </w:rPr>
        <w:t>ý</w:t>
      </w:r>
      <w:r w:rsidRPr="00C83011">
        <w:rPr>
          <w:rFonts w:ascii="Nudista" w:hAnsi="Nudista" w:cs="Arial"/>
        </w:rPr>
        <w:t>m v</w:t>
      </w:r>
      <w:r w:rsidRPr="00C83011">
        <w:rPr>
          <w:rFonts w:ascii="Nudista" w:hAnsi="Nudista" w:cs="Arial" w:hint="eastAsia"/>
        </w:rPr>
        <w:t>ý</w:t>
      </w:r>
      <w:r w:rsidRPr="00C83011">
        <w:rPr>
          <w:rFonts w:ascii="Nudista" w:hAnsi="Nudista" w:cs="Arial"/>
        </w:rPr>
        <w:t xml:space="preserve">konom 6,8 MW. </w:t>
      </w:r>
    </w:p>
    <w:p w14:paraId="6F932B98" w14:textId="77777777" w:rsidR="004F32D4" w:rsidRDefault="004F32D4"/>
    <w:p w14:paraId="7BFC5915" w14:textId="77777777" w:rsidR="004F32D4" w:rsidRDefault="005C0261">
      <w:pPr>
        <w:pStyle w:val="Nadpis3"/>
        <w:keepNext w:val="0"/>
        <w:keepLines w:val="0"/>
        <w:spacing w:after="120"/>
        <w:ind w:left="567" w:hanging="567"/>
        <w:jc w:val="both"/>
        <w:rPr>
          <w:rFonts w:ascii="Nudista" w:hAnsi="Nudista" w:cs="Arial"/>
        </w:rPr>
      </w:pPr>
      <w:r>
        <w:rPr>
          <w:rFonts w:ascii="Nudista" w:hAnsi="Nudista" w:cs="Arial"/>
          <w:b/>
          <w:bCs/>
        </w:rPr>
        <w:t>Plynová kotolňa K1:</w:t>
      </w:r>
    </w:p>
    <w:p w14:paraId="1AF26601" w14:textId="77777777" w:rsidR="004F32D4" w:rsidRDefault="005C0261">
      <w:pPr>
        <w:pStyle w:val="Nadpis3"/>
        <w:keepNext w:val="0"/>
        <w:keepLines w:val="0"/>
        <w:numPr>
          <w:ilvl w:val="0"/>
          <w:numId w:val="0"/>
        </w:numPr>
        <w:spacing w:after="120"/>
        <w:ind w:left="567"/>
        <w:jc w:val="both"/>
        <w:rPr>
          <w:rFonts w:ascii="Nudista" w:hAnsi="Nudista" w:cs="Arial"/>
        </w:rPr>
      </w:pPr>
      <w:r>
        <w:rPr>
          <w:rFonts w:ascii="Nudista" w:hAnsi="Nudista" w:cs="Arial"/>
        </w:rPr>
        <w:t xml:space="preserve">Plynová kotolňa na Veternej ulici slúži na vykurovanie a ohrev vody pre pripojené bytové objekty a objekty občianskej vybavenosti. Strojné zariadenia v kotolni K1 sú inštalované v dvoch objektoch. Pôvodná budova kotolne bola postavená v 70-tych rokoch minulého storočia na spaľovanie hnedého uhlia. Pri pôvodnej budove kotolne bola v r. 1989 postavená nová budova, v ktorej boli osadené dva plynové kotly s menovitým výkonom á 1 700 kW a 1 750 kW, spolu 3 450 kW, </w:t>
      </w:r>
      <w:proofErr w:type="spellStart"/>
      <w:r>
        <w:rPr>
          <w:rFonts w:ascii="Nudista" w:hAnsi="Nudista" w:cs="Arial"/>
        </w:rPr>
        <w:t>protiprúdové</w:t>
      </w:r>
      <w:proofErr w:type="spellEnd"/>
      <w:r>
        <w:rPr>
          <w:rFonts w:ascii="Nudista" w:hAnsi="Nudista" w:cs="Arial"/>
        </w:rPr>
        <w:t xml:space="preserve"> výmenníky tepla na ohrev teplej vody a regulačná stanica plynu. V roku 1995 boli uholné kotly v starej budove demontované a nahradené dvomi plynovými </w:t>
      </w:r>
      <w:proofErr w:type="spellStart"/>
      <w:r>
        <w:rPr>
          <w:rFonts w:ascii="Nudista" w:hAnsi="Nudista" w:cs="Arial"/>
        </w:rPr>
        <w:t>dvojťahovými</w:t>
      </w:r>
      <w:proofErr w:type="spellEnd"/>
      <w:r>
        <w:rPr>
          <w:rFonts w:ascii="Nudista" w:hAnsi="Nudista" w:cs="Arial"/>
        </w:rPr>
        <w:t xml:space="preserve"> kotlami na spaľovanie plynu s menovitým výkonom á 2 500 kW, spolu 5 000 kW. Prevažne s týmito kotlami je zabezpečená výroba tepla. Zemný plyn je privádzaný do obidvoch priestorov kotolne z priľahlej objektovej regulačnej stanice plynu s tlakom 15 kPa z areálového rozvodu. Spaliny sú odvádzané do samonosného oceľového komína výšky 30m, ktorý je opatrený dvomi prieduchmi z nerezových dielov, samostatne pre každý kotol. Vykurovacia voda z kotlov je privádzaná do dvoch čerpacích skupín s trojcestnými ventilmi na </w:t>
      </w:r>
      <w:proofErr w:type="spellStart"/>
      <w:r>
        <w:rPr>
          <w:rFonts w:ascii="Nudista" w:hAnsi="Nudista" w:cs="Arial"/>
        </w:rPr>
        <w:t>ekvitermickú</w:t>
      </w:r>
      <w:proofErr w:type="spellEnd"/>
      <w:r>
        <w:rPr>
          <w:rFonts w:ascii="Nudista" w:hAnsi="Nudista" w:cs="Arial"/>
        </w:rPr>
        <w:t xml:space="preserve"> reguláciu vykurovania pre objekty pripojené na K1. Prívodná voda na vykurovanie z čerpacích skupín je privádzaná do rozdeľovačov, z ktorých sú pripojené vonkajšie rozvody tepla a vnútorné rozvody pre výrobu teplej vody. Ohrev vody je zabezpečený dvoma </w:t>
      </w:r>
      <w:proofErr w:type="spellStart"/>
      <w:r>
        <w:rPr>
          <w:rFonts w:ascii="Nudista" w:hAnsi="Nudista" w:cs="Arial"/>
        </w:rPr>
        <w:t>protiprúdovými</w:t>
      </w:r>
      <w:proofErr w:type="spellEnd"/>
      <w:r>
        <w:rPr>
          <w:rFonts w:ascii="Nudista" w:hAnsi="Nudista" w:cs="Arial"/>
        </w:rPr>
        <w:t xml:space="preserve"> výmenníkmi tepla. Vykurovací systém je zabezpečený expanzným automatom a doplňovaný upravenou vodou z chemickej úpravne. K1 dodáva teplo do </w:t>
      </w:r>
      <w:proofErr w:type="spellStart"/>
      <w:r>
        <w:rPr>
          <w:rFonts w:ascii="Nudista" w:hAnsi="Nudista" w:cs="Arial"/>
        </w:rPr>
        <w:t>štvortrubkových</w:t>
      </w:r>
      <w:proofErr w:type="spellEnd"/>
      <w:r>
        <w:rPr>
          <w:rFonts w:ascii="Nudista" w:hAnsi="Nudista" w:cs="Arial"/>
        </w:rPr>
        <w:t xml:space="preserve"> rozvodov (uložené v </w:t>
      </w:r>
      <w:proofErr w:type="spellStart"/>
      <w:r>
        <w:rPr>
          <w:rFonts w:ascii="Nudista" w:hAnsi="Nudista" w:cs="Arial"/>
        </w:rPr>
        <w:t>neprielezných</w:t>
      </w:r>
      <w:proofErr w:type="spellEnd"/>
      <w:r>
        <w:rPr>
          <w:rFonts w:ascii="Nudista" w:hAnsi="Nudista" w:cs="Arial"/>
        </w:rPr>
        <w:t xml:space="preserve"> kanáloch) s prípravou teplej vody priamo v kotolni. Na obrázku 1 je schéma rozvodov tepla k objektom zásobovaným teplom z K1.</w:t>
      </w:r>
    </w:p>
    <w:p w14:paraId="603FF314" w14:textId="77777777" w:rsidR="004F32D4" w:rsidRDefault="004F32D4"/>
    <w:p w14:paraId="105D2162" w14:textId="77777777" w:rsidR="004F32D4" w:rsidRDefault="004F32D4"/>
    <w:p w14:paraId="5FD65B48" w14:textId="77777777" w:rsidR="004F32D4" w:rsidRDefault="004F32D4"/>
    <w:p w14:paraId="3D78B937" w14:textId="77777777" w:rsidR="004F32D4" w:rsidRDefault="004F32D4"/>
    <w:p w14:paraId="5B664793" w14:textId="77777777" w:rsidR="004F32D4" w:rsidRDefault="004F32D4"/>
    <w:p w14:paraId="7DD4AF03" w14:textId="77777777" w:rsidR="004F32D4" w:rsidRDefault="004F32D4"/>
    <w:p w14:paraId="634AF369" w14:textId="77777777" w:rsidR="004F32D4" w:rsidRDefault="004F32D4"/>
    <w:p w14:paraId="4D68DD95" w14:textId="77777777" w:rsidR="004F32D4" w:rsidRDefault="004F32D4"/>
    <w:p w14:paraId="51A82F8D" w14:textId="77777777" w:rsidR="008916E9" w:rsidRDefault="008916E9"/>
    <w:p w14:paraId="07EDA9B6" w14:textId="77777777" w:rsidR="008916E9" w:rsidRDefault="008916E9"/>
    <w:p w14:paraId="1D0C651F" w14:textId="77777777" w:rsidR="000A1C4B" w:rsidRDefault="000A1C4B"/>
    <w:p w14:paraId="45AF6DDF" w14:textId="77777777" w:rsidR="000A1C4B" w:rsidRDefault="000A1C4B"/>
    <w:p w14:paraId="4B10930C" w14:textId="77777777" w:rsidR="000A1C4B" w:rsidRDefault="000A1C4B"/>
    <w:p w14:paraId="77817159" w14:textId="77777777" w:rsidR="000A1C4B" w:rsidRDefault="000A1C4B"/>
    <w:p w14:paraId="59B2826F" w14:textId="77777777" w:rsidR="004F32D4" w:rsidRDefault="004F32D4"/>
    <w:p w14:paraId="3042B843" w14:textId="77777777" w:rsidR="004F32D4" w:rsidRDefault="004F32D4"/>
    <w:p w14:paraId="0AA3B750" w14:textId="77777777" w:rsidR="004F32D4" w:rsidRDefault="005C0261">
      <w:pPr>
        <w:rPr>
          <w:rFonts w:ascii="Nudista" w:hAnsi="Nudista"/>
        </w:rPr>
      </w:pPr>
      <w:r>
        <w:rPr>
          <w:rFonts w:ascii="Nudista" w:hAnsi="Nudista"/>
        </w:rPr>
        <w:lastRenderedPageBreak/>
        <w:t>Obr. 1: Rozvody tepla – CZT Šamorín, K1</w:t>
      </w:r>
    </w:p>
    <w:p w14:paraId="45BC2ACA" w14:textId="77777777" w:rsidR="004F32D4" w:rsidRDefault="004F32D4">
      <w:pPr>
        <w:rPr>
          <w:rFonts w:ascii="Nudista" w:hAnsi="Nudista"/>
        </w:rPr>
      </w:pPr>
    </w:p>
    <w:p w14:paraId="5EC26019" w14:textId="77777777" w:rsidR="004F32D4" w:rsidRDefault="005C0261">
      <w:pPr>
        <w:rPr>
          <w:rFonts w:ascii="Nudista" w:hAnsi="Nudista"/>
        </w:rPr>
      </w:pPr>
      <w:r>
        <w:rPr>
          <w:noProof/>
        </w:rPr>
        <w:drawing>
          <wp:inline distT="0" distB="0" distL="0" distR="0" wp14:anchorId="457C49D6" wp14:editId="4C2961F8">
            <wp:extent cx="5177790" cy="7341235"/>
            <wp:effectExtent l="0" t="0" r="0" b="0"/>
            <wp:docPr id="10"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ok 4"/>
                    <pic:cNvPicPr>
                      <a:picLocks noChangeAspect="1" noChangeArrowheads="1"/>
                    </pic:cNvPicPr>
                  </pic:nvPicPr>
                  <pic:blipFill>
                    <a:blip r:embed="rId19"/>
                    <a:stretch>
                      <a:fillRect/>
                    </a:stretch>
                  </pic:blipFill>
                  <pic:spPr bwMode="auto">
                    <a:xfrm>
                      <a:off x="0" y="0"/>
                      <a:ext cx="5177790" cy="7341235"/>
                    </a:xfrm>
                    <a:prstGeom prst="rect">
                      <a:avLst/>
                    </a:prstGeom>
                  </pic:spPr>
                </pic:pic>
              </a:graphicData>
            </a:graphic>
          </wp:inline>
        </w:drawing>
      </w:r>
    </w:p>
    <w:p w14:paraId="61ED7B51" w14:textId="77777777" w:rsidR="004F32D4" w:rsidRDefault="005C0261">
      <w:pPr>
        <w:spacing w:after="120"/>
        <w:jc w:val="both"/>
        <w:outlineLvl w:val="2"/>
        <w:rPr>
          <w:rFonts w:ascii="Nudista" w:eastAsiaTheme="majorEastAsia" w:hAnsi="Nudista" w:cstheme="majorBidi"/>
          <w:b/>
          <w:bCs/>
          <w:sz w:val="20"/>
          <w:szCs w:val="24"/>
        </w:rPr>
      </w:pPr>
      <w:r>
        <w:rPr>
          <w:rFonts w:ascii="Nudista" w:eastAsiaTheme="majorEastAsia" w:hAnsi="Nudista" w:cstheme="majorBidi"/>
          <w:b/>
          <w:bCs/>
          <w:sz w:val="20"/>
          <w:szCs w:val="24"/>
        </w:rPr>
        <w:t>Prílohy tejto Časti B. Súťažných podkladov</w:t>
      </w:r>
    </w:p>
    <w:p w14:paraId="6EA0C344" w14:textId="77777777" w:rsidR="004F32D4" w:rsidRDefault="005C0261">
      <w:pPr>
        <w:spacing w:after="120"/>
        <w:jc w:val="both"/>
        <w:outlineLvl w:val="2"/>
        <w:rPr>
          <w:rFonts w:ascii="Nudista" w:eastAsiaTheme="majorEastAsia" w:hAnsi="Nudista" w:cstheme="majorBidi"/>
          <w:b/>
          <w:bCs/>
          <w:color w:val="auto"/>
          <w:sz w:val="20"/>
          <w:szCs w:val="24"/>
        </w:rPr>
      </w:pPr>
      <w:r>
        <w:rPr>
          <w:rFonts w:ascii="Nudista" w:eastAsiaTheme="majorEastAsia" w:hAnsi="Nudista" w:cstheme="majorBidi"/>
          <w:b/>
          <w:bCs/>
          <w:sz w:val="20"/>
          <w:szCs w:val="24"/>
        </w:rPr>
        <w:t xml:space="preserve">Príloha B.1       Projektová dokumentácia </w:t>
      </w:r>
      <w:r>
        <w:br w:type="page"/>
      </w:r>
    </w:p>
    <w:p w14:paraId="286FF6AC" w14:textId="77777777" w:rsidR="004F32D4" w:rsidRDefault="005C0261">
      <w:pPr>
        <w:pStyle w:val="Nadpis1"/>
        <w:keepNext w:val="0"/>
        <w:keepLines w:val="0"/>
        <w:widowControl w:val="0"/>
        <w:numPr>
          <w:ilvl w:val="0"/>
          <w:numId w:val="0"/>
        </w:numPr>
        <w:spacing w:before="0"/>
        <w:jc w:val="left"/>
        <w:rPr>
          <w:rFonts w:ascii="Nudista" w:hAnsi="Nudista"/>
          <w:b/>
          <w:sz w:val="28"/>
          <w:szCs w:val="28"/>
        </w:rPr>
      </w:pPr>
      <w:bookmarkStart w:id="109" w:name="_Toc444084984"/>
      <w:bookmarkStart w:id="110" w:name="_Toc174924117"/>
      <w:bookmarkStart w:id="111" w:name="_Toc180600059"/>
      <w:r>
        <w:rPr>
          <w:rFonts w:ascii="Nudista" w:hAnsi="Nudista" w:cs="Arial"/>
          <w:b/>
          <w:sz w:val="28"/>
          <w:szCs w:val="28"/>
        </w:rPr>
        <w:lastRenderedPageBreak/>
        <w:t xml:space="preserve">ČASŤ C. </w:t>
      </w:r>
      <w:bookmarkEnd w:id="109"/>
      <w:r>
        <w:rPr>
          <w:rFonts w:ascii="Nudista" w:hAnsi="Nudista"/>
          <w:b/>
          <w:sz w:val="28"/>
          <w:szCs w:val="28"/>
        </w:rPr>
        <w:t>Spôsob určenia ceny</w:t>
      </w:r>
      <w:bookmarkEnd w:id="110"/>
      <w:bookmarkEnd w:id="111"/>
      <w:r>
        <w:rPr>
          <w:rFonts w:ascii="Nudista" w:hAnsi="Nudista"/>
          <w:b/>
          <w:sz w:val="28"/>
          <w:szCs w:val="28"/>
        </w:rPr>
        <w:t xml:space="preserve"> </w:t>
      </w:r>
    </w:p>
    <w:p w14:paraId="6A56FEC5" w14:textId="77777777" w:rsidR="004F32D4" w:rsidRDefault="004F32D4">
      <w:pPr>
        <w:widowControl w:val="0"/>
        <w:ind w:left="567"/>
        <w:rPr>
          <w:rFonts w:ascii="Nudista" w:hAnsi="Nudista" w:cs="Arial"/>
          <w:b/>
          <w:bCs/>
        </w:rPr>
      </w:pPr>
    </w:p>
    <w:p w14:paraId="2678C70D" w14:textId="77777777" w:rsidR="004F32D4" w:rsidRDefault="005C0261" w:rsidP="00C83011">
      <w:pPr>
        <w:pStyle w:val="Nadpis2"/>
        <w:keepNext w:val="0"/>
        <w:keepLines w:val="0"/>
        <w:widowControl w:val="0"/>
        <w:numPr>
          <w:ilvl w:val="1"/>
          <w:numId w:val="31"/>
        </w:numPr>
        <w:spacing w:before="0" w:after="120"/>
        <w:ind w:left="357" w:hanging="357"/>
        <w:jc w:val="both"/>
        <w:rPr>
          <w:rFonts w:ascii="Nudista" w:hAnsi="Nudista"/>
          <w:b/>
          <w:color w:val="008998"/>
          <w:sz w:val="20"/>
          <w:szCs w:val="20"/>
          <w:lang w:val="sk-SK"/>
        </w:rPr>
      </w:pPr>
      <w:bookmarkStart w:id="112" w:name="_Toc400006306"/>
      <w:bookmarkStart w:id="113" w:name="_Toc444084985"/>
      <w:bookmarkStart w:id="114" w:name="_Toc84313349"/>
      <w:bookmarkStart w:id="115" w:name="_Toc129154267"/>
      <w:bookmarkStart w:id="116" w:name="_Toc174924118"/>
      <w:bookmarkStart w:id="117" w:name="_Toc180600060"/>
      <w:r>
        <w:rPr>
          <w:rFonts w:ascii="Nudista" w:hAnsi="Nudista"/>
          <w:b/>
          <w:sz w:val="20"/>
          <w:szCs w:val="20"/>
          <w:lang w:val="sk-SK"/>
        </w:rPr>
        <w:t>Stanovenie ceny za predmet zákazky</w:t>
      </w:r>
      <w:bookmarkEnd w:id="112"/>
      <w:bookmarkEnd w:id="113"/>
      <w:bookmarkEnd w:id="114"/>
      <w:bookmarkEnd w:id="115"/>
      <w:bookmarkEnd w:id="116"/>
      <w:bookmarkEnd w:id="117"/>
      <w:r>
        <w:rPr>
          <w:rFonts w:ascii="Nudista" w:hAnsi="Nudista"/>
          <w:b/>
          <w:sz w:val="20"/>
          <w:szCs w:val="20"/>
          <w:lang w:val="sk-SK"/>
        </w:rPr>
        <w:t xml:space="preserve"> </w:t>
      </w:r>
    </w:p>
    <w:p w14:paraId="0278FE64"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 xml:space="preserve">Cena za predmet zákazky podľa Časti B. Opis predmetu zákazky musí byť stanovená </w:t>
      </w:r>
      <w:r>
        <w:rPr>
          <w:rFonts w:ascii="Nudista" w:hAnsi="Nudista" w:cs="Calibri"/>
        </w:rPr>
        <w:br/>
        <w:t>v zmysle zákona NR SR č.18/1996 Z. z. o cenách, v platnom znení a vyhlášky MF SR č.87/1996 Z. z., ktorou sa tento vykonáva.</w:t>
      </w:r>
    </w:p>
    <w:p w14:paraId="76C3EC6F"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Navrhovateľ všetky ceny uvedené v ponuke zaokrúhľuje na 2 desatinné miesta.</w:t>
      </w:r>
    </w:p>
    <w:p w14:paraId="555261AD"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Navrhovateľ musí v ponuke uviesť celkové investičné náklady, celkové náklady na servis zariadení a iné náklady ako sú opísané v Časti B. Opis predmetu zákazky a Časti E. Obchodné podmienky týchto Súťažných podkladov a v súlade s ponukou Navrhovateľa.</w:t>
      </w:r>
    </w:p>
    <w:p w14:paraId="547A0449"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 xml:space="preserve">Cena projektu zahŕňa realizáciu úsporných opatrení (cenu predmetu zákazky, návrhu </w:t>
      </w:r>
      <w:r>
        <w:rPr>
          <w:rFonts w:ascii="Nudista" w:hAnsi="Nudista" w:cs="Calibri"/>
        </w:rPr>
        <w:br/>
        <w:t>a projektového spracovania stavby, vykonania všetkých potrebných prác, spracovania dokumentácie skutočného vyhotovenia), cenu za dlhodobé financovanie a cenu za servis.</w:t>
      </w:r>
    </w:p>
    <w:p w14:paraId="68034793"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 xml:space="preserve">Navrhovateľ v návrhu na plnenie kritérií (formulár C.1 Výzvy) uvedie ceny vrátane dane </w:t>
      </w:r>
      <w:r>
        <w:rPr>
          <w:rFonts w:ascii="Nudista" w:hAnsi="Nudista" w:cs="Calibri"/>
        </w:rPr>
        <w:br/>
        <w:t>z pridanej hodnoty (ďalej len „</w:t>
      </w:r>
      <w:r>
        <w:rPr>
          <w:rFonts w:ascii="Nudista" w:hAnsi="Nudista" w:cs="Calibri"/>
          <w:b/>
          <w:bCs/>
        </w:rPr>
        <w:t>DPH</w:t>
      </w:r>
      <w:r>
        <w:rPr>
          <w:rFonts w:ascii="Nudista" w:hAnsi="Nudista" w:cs="Calibri"/>
        </w:rPr>
        <w:t xml:space="preserve">“), ktorú bude Vyhlasovateľ musieť v závislosti od uplatneného daňového režimu buď zaplatiť úspešnému Navrhovateľovi na základe faktúry, alebo priamo odviesť v zmysle režimu prenesenej daňovej povinnosti, a to vo výške 20 % </w:t>
      </w:r>
      <w:r>
        <w:rPr>
          <w:rFonts w:ascii="Nudista" w:hAnsi="Nudista" w:cs="Calibri"/>
        </w:rPr>
        <w:br/>
        <w:t xml:space="preserve">z ceny bez DPH. Pri vypĺňaní jednotlivých položiek navrhovateľ teda uvedie cenu bez DPH, sadzbu DPH a cenu vrátane DPH. </w:t>
      </w:r>
    </w:p>
    <w:p w14:paraId="60DDB12F"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Hodnotená bude cena za merné náklady na výrobu 1 MWh tepla a elektriny.</w:t>
      </w:r>
    </w:p>
    <w:p w14:paraId="33E34FA9"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Navrhovateľ zároveň uvedie, či je alebo nie je registrovaným platiteľom DPH v Slovenskej republike.</w:t>
      </w:r>
    </w:p>
    <w:p w14:paraId="3273DC57"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Cenu predmetu zákazky predloží Navrhovateľ vyplnením Návrhu na plnenie kritérií v zmysle Prílohy č. C.1 tejto Výzvy a vyplnením všetkých cenových ustanovení v návrhu zmluvy a jej prílohách. Hodnoty uvedené v týchto prílohách musia byť súladné.</w:t>
      </w:r>
    </w:p>
    <w:p w14:paraId="21D8B632" w14:textId="77777777" w:rsidR="004F32D4" w:rsidRDefault="005C0261">
      <w:pPr>
        <w:pStyle w:val="Odsekzoznamu"/>
        <w:numPr>
          <w:ilvl w:val="1"/>
          <w:numId w:val="19"/>
        </w:numPr>
        <w:spacing w:after="120"/>
        <w:ind w:left="567" w:hanging="567"/>
        <w:contextualSpacing w:val="0"/>
        <w:jc w:val="both"/>
        <w:rPr>
          <w:rFonts w:ascii="Nudista" w:hAnsi="Nudista" w:cs="Calibri"/>
        </w:rPr>
      </w:pPr>
      <w:r>
        <w:rPr>
          <w:rFonts w:ascii="Nudista" w:hAnsi="Nudista" w:cs="Calibri"/>
        </w:rPr>
        <w:t>Povinnosťou Navrhovateľa je dôsledne preskúmať celý obsah Súťažných podkladov a návrhu zmluvy, a na základe ich obsahu stanoviť cenu za uskutočnenie celého predmetu zákazky. Navrhovateľ je vo svojej ponuke povinný zohľadniť všetko, čo je nevyhnutné na úplné a riadne plnenie svojich záväzkov zo zmluvy, pričom do svojich ponukových cien zahrnie všetky náklady spojené s plnením predmetu zákazky. Cena musí zahŕňať všetky ekonomicky odôvodnené náklady Navrhovateľa na predmet zákazky v rozsahu a za podmienok uvedených v zmluve a primeraný zisk.</w:t>
      </w:r>
    </w:p>
    <w:p w14:paraId="11D265AC" w14:textId="77777777" w:rsidR="004F32D4" w:rsidRDefault="004F32D4">
      <w:pPr>
        <w:spacing w:after="120"/>
        <w:jc w:val="both"/>
        <w:outlineLvl w:val="2"/>
        <w:rPr>
          <w:rFonts w:ascii="Nudista" w:eastAsiaTheme="majorEastAsia" w:hAnsi="Nudista" w:cstheme="majorBidi"/>
          <w:b/>
          <w:bCs/>
          <w:szCs w:val="24"/>
        </w:rPr>
      </w:pPr>
    </w:p>
    <w:p w14:paraId="4F93323A" w14:textId="77777777" w:rsidR="004F32D4" w:rsidRDefault="005C0261">
      <w:pPr>
        <w:rPr>
          <w:rFonts w:ascii="Nudista" w:hAnsi="Nudista"/>
          <w:b/>
          <w:bCs/>
          <w:sz w:val="20"/>
        </w:rPr>
      </w:pPr>
      <w:r>
        <w:rPr>
          <w:rFonts w:ascii="Nudista" w:hAnsi="Nudista"/>
          <w:b/>
          <w:bCs/>
          <w:sz w:val="20"/>
        </w:rPr>
        <w:t>Prílohy tejto Časti C. Súťažných podkladov</w:t>
      </w:r>
    </w:p>
    <w:p w14:paraId="5CFAC47E" w14:textId="77777777" w:rsidR="004F32D4" w:rsidRDefault="005C0261">
      <w:pPr>
        <w:rPr>
          <w:rFonts w:ascii="Nudista" w:hAnsi="Nudista"/>
          <w:b/>
          <w:bCs/>
          <w:sz w:val="20"/>
        </w:rPr>
      </w:pPr>
      <w:r>
        <w:rPr>
          <w:rFonts w:ascii="Nudista" w:hAnsi="Nudista"/>
          <w:b/>
          <w:bCs/>
          <w:sz w:val="20"/>
        </w:rPr>
        <w:t>Príloha č. C.1    Návrh na plnenie kritérií</w:t>
      </w:r>
    </w:p>
    <w:p w14:paraId="1B51056B" w14:textId="77777777" w:rsidR="004F32D4" w:rsidRDefault="004F32D4">
      <w:pPr>
        <w:spacing w:after="160" w:line="259" w:lineRule="auto"/>
        <w:rPr>
          <w:rFonts w:ascii="Nudista" w:hAnsi="Nudista" w:cs="Arial"/>
          <w:b/>
          <w:sz w:val="28"/>
          <w:szCs w:val="28"/>
        </w:rPr>
      </w:pPr>
    </w:p>
    <w:p w14:paraId="0E49A614" w14:textId="77777777" w:rsidR="004F32D4" w:rsidRDefault="004F32D4">
      <w:pPr>
        <w:spacing w:after="160" w:line="259" w:lineRule="auto"/>
        <w:rPr>
          <w:rFonts w:ascii="Nudista" w:hAnsi="Nudista" w:cs="Arial"/>
          <w:b/>
          <w:sz w:val="28"/>
          <w:szCs w:val="28"/>
        </w:rPr>
      </w:pPr>
    </w:p>
    <w:p w14:paraId="3A74F654" w14:textId="77777777" w:rsidR="004F32D4" w:rsidRDefault="004F32D4">
      <w:pPr>
        <w:spacing w:after="160" w:line="259" w:lineRule="auto"/>
        <w:rPr>
          <w:rFonts w:ascii="Nudista" w:hAnsi="Nudista" w:cs="Arial"/>
          <w:b/>
          <w:sz w:val="28"/>
          <w:szCs w:val="28"/>
        </w:rPr>
      </w:pPr>
    </w:p>
    <w:p w14:paraId="341ABCAC" w14:textId="77777777" w:rsidR="004F32D4" w:rsidRDefault="004F32D4">
      <w:pPr>
        <w:spacing w:after="160" w:line="259" w:lineRule="auto"/>
        <w:rPr>
          <w:rFonts w:ascii="Nudista" w:hAnsi="Nudista" w:cs="Arial"/>
          <w:b/>
          <w:sz w:val="28"/>
          <w:szCs w:val="28"/>
        </w:rPr>
      </w:pPr>
    </w:p>
    <w:p w14:paraId="00C4E941" w14:textId="77777777" w:rsidR="004F32D4" w:rsidRDefault="004F32D4">
      <w:pPr>
        <w:spacing w:after="160" w:line="259" w:lineRule="auto"/>
        <w:rPr>
          <w:rFonts w:ascii="Nudista" w:hAnsi="Nudista" w:cs="Arial"/>
          <w:b/>
          <w:sz w:val="28"/>
          <w:szCs w:val="28"/>
        </w:rPr>
      </w:pPr>
    </w:p>
    <w:p w14:paraId="1D352321" w14:textId="77777777" w:rsidR="004F32D4" w:rsidRDefault="004F32D4">
      <w:pPr>
        <w:spacing w:after="160" w:line="259" w:lineRule="auto"/>
        <w:rPr>
          <w:rFonts w:ascii="Nudista" w:hAnsi="Nudista" w:cs="Arial"/>
          <w:b/>
          <w:sz w:val="28"/>
          <w:szCs w:val="28"/>
        </w:rPr>
      </w:pPr>
    </w:p>
    <w:p w14:paraId="1A916B87" w14:textId="77777777" w:rsidR="004F32D4" w:rsidRDefault="004F32D4">
      <w:pPr>
        <w:spacing w:after="160" w:line="259" w:lineRule="auto"/>
        <w:rPr>
          <w:rFonts w:ascii="Nudista" w:hAnsi="Nudista" w:cs="Arial"/>
          <w:b/>
          <w:sz w:val="28"/>
          <w:szCs w:val="28"/>
        </w:rPr>
      </w:pPr>
    </w:p>
    <w:p w14:paraId="57D6E468" w14:textId="77777777" w:rsidR="004F32D4" w:rsidRDefault="005C0261">
      <w:pPr>
        <w:pStyle w:val="Nadpis1"/>
        <w:keepNext w:val="0"/>
        <w:keepLines w:val="0"/>
        <w:widowControl w:val="0"/>
        <w:numPr>
          <w:ilvl w:val="0"/>
          <w:numId w:val="0"/>
        </w:numPr>
        <w:spacing w:before="0"/>
        <w:jc w:val="left"/>
        <w:rPr>
          <w:rFonts w:ascii="Nudista" w:hAnsi="Nudista" w:cs="Arial"/>
          <w:b/>
          <w:sz w:val="28"/>
          <w:szCs w:val="28"/>
        </w:rPr>
      </w:pPr>
      <w:bookmarkStart w:id="118" w:name="_Toc174924119"/>
      <w:bookmarkStart w:id="119" w:name="_Toc180600061"/>
      <w:r>
        <w:rPr>
          <w:rFonts w:ascii="Nudista" w:hAnsi="Nudista" w:cs="Arial"/>
          <w:b/>
          <w:sz w:val="28"/>
          <w:szCs w:val="28"/>
        </w:rPr>
        <w:lastRenderedPageBreak/>
        <w:t>Časť D. Podmienky účasti</w:t>
      </w:r>
      <w:bookmarkEnd w:id="118"/>
      <w:bookmarkEnd w:id="119"/>
    </w:p>
    <w:p w14:paraId="6A05617A" w14:textId="77777777" w:rsidR="004F32D4" w:rsidRDefault="005C0261" w:rsidP="00C83011">
      <w:pPr>
        <w:pStyle w:val="Nadpis2"/>
        <w:keepNext w:val="0"/>
        <w:keepLines w:val="0"/>
        <w:numPr>
          <w:ilvl w:val="1"/>
          <w:numId w:val="32"/>
        </w:numPr>
        <w:spacing w:before="240" w:after="240"/>
        <w:ind w:left="567" w:hanging="567"/>
        <w:jc w:val="both"/>
        <w:rPr>
          <w:rFonts w:ascii="Nudista" w:hAnsi="Nudista" w:cs="Arial"/>
          <w:b/>
          <w:color w:val="008998"/>
          <w:sz w:val="20"/>
          <w:szCs w:val="20"/>
          <w:lang w:val="sk-SK"/>
        </w:rPr>
      </w:pPr>
      <w:bookmarkStart w:id="120" w:name="_Toc174924120"/>
      <w:bookmarkStart w:id="121" w:name="_Toc180600062"/>
      <w:r>
        <w:rPr>
          <w:rFonts w:ascii="Nudista" w:hAnsi="Nudista" w:cs="Arial"/>
          <w:b/>
          <w:sz w:val="20"/>
          <w:szCs w:val="20"/>
          <w:lang w:val="sk-SK"/>
        </w:rPr>
        <w:t>Osobné postavenie</w:t>
      </w:r>
      <w:bookmarkEnd w:id="120"/>
      <w:bookmarkEnd w:id="121"/>
    </w:p>
    <w:p w14:paraId="6B7978DB" w14:textId="77777777" w:rsidR="004F32D4" w:rsidRDefault="005C0261">
      <w:pPr>
        <w:pStyle w:val="Nadpis3"/>
        <w:keepNext w:val="0"/>
        <w:keepLines w:val="0"/>
        <w:spacing w:after="120"/>
        <w:ind w:left="567" w:hanging="567"/>
        <w:jc w:val="both"/>
        <w:rPr>
          <w:rFonts w:ascii="Nudista" w:hAnsi="Nudista" w:cs="Arial"/>
          <w:szCs w:val="20"/>
        </w:rPr>
      </w:pPr>
      <w:r>
        <w:rPr>
          <w:rFonts w:ascii="Nudista" w:hAnsi="Nudista" w:cs="Arial"/>
          <w:szCs w:val="20"/>
        </w:rPr>
        <w:t xml:space="preserve">Tejto Súťaže sa môže zúčastniť iba navrhovateľ, ktorý spĺňa nasledovné </w:t>
      </w:r>
      <w:r>
        <w:rPr>
          <w:rFonts w:ascii="Nudista" w:hAnsi="Nudista" w:cs="Arial"/>
        </w:rPr>
        <w:t>podmienky</w:t>
      </w:r>
      <w:r>
        <w:rPr>
          <w:rFonts w:ascii="Nudista" w:hAnsi="Nudista" w:cs="Arial"/>
          <w:szCs w:val="20"/>
        </w:rPr>
        <w:t xml:space="preserve"> účasti týkajúce sa osobného postavenia:</w:t>
      </w:r>
    </w:p>
    <w:p w14:paraId="2E1E6D36" w14:textId="77777777" w:rsidR="004F32D4" w:rsidRDefault="005C0261">
      <w:pPr>
        <w:pStyle w:val="Nadpis4"/>
        <w:keepNext w:val="0"/>
        <w:keepLines w:val="0"/>
        <w:spacing w:after="120"/>
        <w:ind w:left="1134" w:hanging="580"/>
        <w:jc w:val="both"/>
        <w:rPr>
          <w:rFonts w:ascii="Nudista" w:hAnsi="Nudista" w:cs="Arial"/>
          <w:szCs w:val="20"/>
        </w:rPr>
      </w:pPr>
      <w:r>
        <w:rPr>
          <w:rFonts w:ascii="Nudista" w:hAnsi="Nudista" w:cs="Arial"/>
          <w:szCs w:val="20"/>
        </w:rPr>
        <w:t>navrhovateľ, ani jeho štatutárny orgán, ani člen štatutárneho orgánu, ani člen dozorného orgánu, ani prokurista nebol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05069A3" w14:textId="77777777" w:rsidR="004F32D4" w:rsidRDefault="005C0261">
      <w:pPr>
        <w:pStyle w:val="Nadpis4"/>
        <w:keepNext w:val="0"/>
        <w:keepLines w:val="0"/>
        <w:spacing w:after="120"/>
        <w:ind w:left="1134" w:hanging="580"/>
        <w:jc w:val="both"/>
        <w:rPr>
          <w:rFonts w:ascii="Nudista" w:hAnsi="Nudista" w:cs="Arial"/>
          <w:szCs w:val="20"/>
        </w:rPr>
      </w:pPr>
      <w:r>
        <w:rPr>
          <w:rFonts w:ascii="Nudista" w:hAnsi="Nudista" w:cs="Arial"/>
          <w:szCs w:val="20"/>
        </w:rPr>
        <w:t xml:space="preserve">nemá evidované nedoplatky na poistnom na sociálne poistenie a zdravotná poisťovňa neeviduje voči nemu pohľadávky po splatnosti podľa osobitných predpisov </w:t>
      </w:r>
      <w:r>
        <w:rPr>
          <w:rFonts w:ascii="Nudista" w:hAnsi="Nudista" w:cs="Arial"/>
          <w:szCs w:val="20"/>
        </w:rPr>
        <w:br/>
        <w:t xml:space="preserve">v Slovenskej republike a v štáte sídla, miesta podnikania alebo obvyklého pobytu, </w:t>
      </w:r>
    </w:p>
    <w:p w14:paraId="07F174D3" w14:textId="77777777" w:rsidR="004F32D4" w:rsidRDefault="005C0261">
      <w:pPr>
        <w:pStyle w:val="Nadpis4"/>
        <w:keepNext w:val="0"/>
        <w:keepLines w:val="0"/>
        <w:spacing w:after="120"/>
        <w:ind w:left="1134" w:hanging="580"/>
        <w:jc w:val="both"/>
        <w:rPr>
          <w:rFonts w:ascii="Nudista" w:hAnsi="Nudista" w:cs="Arial"/>
          <w:szCs w:val="20"/>
        </w:rPr>
      </w:pPr>
      <w:r>
        <w:rPr>
          <w:rFonts w:ascii="Nudista" w:hAnsi="Nudista" w:cs="Arial"/>
          <w:szCs w:val="20"/>
        </w:rPr>
        <w:t xml:space="preserve">nemá evidované daňové nedoplatky voči daňovému úradu a colnému úradu podľa osobitných predpisov v Slovenskej republike a v štáte sídla, miesta podnikania alebo obvyklého pobytu, </w:t>
      </w:r>
    </w:p>
    <w:p w14:paraId="551B77A0" w14:textId="77777777" w:rsidR="004F32D4" w:rsidRDefault="005C0261">
      <w:pPr>
        <w:pStyle w:val="Nadpis4"/>
        <w:keepNext w:val="0"/>
        <w:keepLines w:val="0"/>
        <w:spacing w:after="120"/>
        <w:ind w:left="1134" w:hanging="580"/>
        <w:jc w:val="both"/>
        <w:rPr>
          <w:rFonts w:ascii="Nudista" w:hAnsi="Nudista" w:cs="Arial"/>
          <w:szCs w:val="20"/>
        </w:rPr>
      </w:pPr>
      <w:r>
        <w:rPr>
          <w:rFonts w:ascii="Nudista" w:hAnsi="Nudista" w:cs="Arial"/>
          <w:szCs w:val="20"/>
        </w:rPr>
        <w:t xml:space="preserve">nebol na jeho majetok vyhlásený konkurz, nie je v reštrukturalizácii, nie je v likvidácii, ani nebolo proti nemu zastavené konkurzné konanie pre nedostatok majetku alebo zrušený konkurz pre nedostatok majetku, </w:t>
      </w:r>
    </w:p>
    <w:p w14:paraId="19C91F14" w14:textId="77777777" w:rsidR="004F32D4" w:rsidRDefault="005C0261">
      <w:pPr>
        <w:pStyle w:val="Nadpis4"/>
        <w:keepNext w:val="0"/>
        <w:keepLines w:val="0"/>
        <w:spacing w:after="120"/>
        <w:ind w:left="1134" w:hanging="580"/>
        <w:jc w:val="both"/>
        <w:rPr>
          <w:rFonts w:ascii="Nudista" w:hAnsi="Nudista" w:cs="Arial"/>
          <w:szCs w:val="20"/>
        </w:rPr>
      </w:pPr>
      <w:r>
        <w:rPr>
          <w:rFonts w:ascii="Nudista" w:hAnsi="Nudista" w:cs="Arial"/>
          <w:szCs w:val="20"/>
        </w:rPr>
        <w:t>je oprávnený dodávať tovar, uskutočňovať stavebné práce alebo poskytovať službu.</w:t>
      </w:r>
    </w:p>
    <w:p w14:paraId="53B9EF99" w14:textId="77777777" w:rsidR="004F32D4" w:rsidRDefault="005C0261">
      <w:pPr>
        <w:pStyle w:val="Nadpis3"/>
        <w:keepNext w:val="0"/>
        <w:keepLines w:val="0"/>
        <w:spacing w:after="120"/>
        <w:ind w:left="567" w:hanging="567"/>
        <w:jc w:val="both"/>
        <w:rPr>
          <w:rFonts w:ascii="Nudista" w:hAnsi="Nudista" w:cs="Arial"/>
          <w:szCs w:val="20"/>
        </w:rPr>
      </w:pPr>
      <w:r>
        <w:rPr>
          <w:rFonts w:ascii="Nudista" w:hAnsi="Nudista" w:cs="Arial"/>
          <w:szCs w:val="20"/>
        </w:rPr>
        <w:t>Spôsob preukázania splnenia podmienok podľa bodu 1.1: </w:t>
      </w:r>
    </w:p>
    <w:p w14:paraId="1F29964D" w14:textId="77777777" w:rsidR="004F32D4" w:rsidRDefault="005C0261">
      <w:pPr>
        <w:pStyle w:val="Nadpis4"/>
        <w:keepNext w:val="0"/>
        <w:keepLines w:val="0"/>
        <w:spacing w:after="120"/>
        <w:ind w:left="1134" w:hanging="580"/>
        <w:jc w:val="both"/>
        <w:rPr>
          <w:rFonts w:ascii="Nudista" w:hAnsi="Nudista" w:cs="Arial"/>
          <w:iCs w:val="0"/>
        </w:rPr>
      </w:pPr>
      <w:r>
        <w:rPr>
          <w:rFonts w:ascii="Nudista" w:hAnsi="Nudista" w:cs="Arial"/>
          <w:szCs w:val="20"/>
        </w:rPr>
        <w:t>podmienku</w:t>
      </w:r>
      <w:r>
        <w:rPr>
          <w:rFonts w:ascii="Nudista" w:hAnsi="Nudista" w:cs="Arial"/>
        </w:rPr>
        <w:t xml:space="preserve"> v bode 1.1.1. doloženým výpisom z registra trestov nie starším ako tri mesiace za navrhovateľa, jeho štatutárny orgán, členov štatutárneho orgánu, členov dozorného orgánu a prokuristu,</w:t>
      </w:r>
    </w:p>
    <w:p w14:paraId="1977DA06" w14:textId="77777777" w:rsidR="004F32D4" w:rsidRDefault="005C0261">
      <w:pPr>
        <w:pStyle w:val="Nadpis4"/>
        <w:keepNext w:val="0"/>
        <w:keepLines w:val="0"/>
        <w:spacing w:after="120"/>
        <w:ind w:left="1134" w:hanging="580"/>
        <w:jc w:val="both"/>
        <w:rPr>
          <w:rFonts w:ascii="Nudista" w:hAnsi="Nudista" w:cs="Arial"/>
          <w:iCs w:val="0"/>
        </w:rPr>
      </w:pPr>
      <w:r>
        <w:rPr>
          <w:rFonts w:ascii="Nudista" w:hAnsi="Nudista" w:cs="Arial"/>
        </w:rPr>
        <w:t xml:space="preserve">podmienku v bode 1.1.2. doloženým potvrdením zdravotnej poisťovne a Sociálnej poisťovne nie starším ako tri mesiace, </w:t>
      </w:r>
    </w:p>
    <w:p w14:paraId="25F3C7B0" w14:textId="77777777" w:rsidR="004F32D4" w:rsidRDefault="005C0261">
      <w:pPr>
        <w:pStyle w:val="Nadpis4"/>
        <w:keepNext w:val="0"/>
        <w:keepLines w:val="0"/>
        <w:spacing w:after="120"/>
        <w:ind w:left="1134" w:hanging="580"/>
        <w:jc w:val="both"/>
        <w:rPr>
          <w:rFonts w:ascii="Nudista" w:hAnsi="Nudista" w:cs="Arial"/>
          <w:iCs w:val="0"/>
        </w:rPr>
      </w:pPr>
      <w:r>
        <w:rPr>
          <w:rFonts w:ascii="Nudista" w:hAnsi="Nudista" w:cs="Arial"/>
        </w:rPr>
        <w:t xml:space="preserve">podmienku v bode 1.1.3. doloženým potvrdením miestne príslušného daňového úradu a miestne príslušného colného úradu nie starším ako tri mesiace, </w:t>
      </w:r>
    </w:p>
    <w:p w14:paraId="1440648F" w14:textId="77777777" w:rsidR="004F32D4" w:rsidRDefault="005C0261">
      <w:pPr>
        <w:pStyle w:val="Nadpis4"/>
        <w:keepNext w:val="0"/>
        <w:keepLines w:val="0"/>
        <w:spacing w:after="120"/>
        <w:ind w:left="1134" w:hanging="580"/>
        <w:jc w:val="both"/>
        <w:rPr>
          <w:rFonts w:ascii="Nudista" w:hAnsi="Nudista" w:cs="Arial"/>
          <w:iCs w:val="0"/>
        </w:rPr>
      </w:pPr>
      <w:r>
        <w:rPr>
          <w:rFonts w:ascii="Nudista" w:hAnsi="Nudista" w:cs="Arial"/>
        </w:rPr>
        <w:t xml:space="preserve">podmienku v bode 1.1.4. doloženým potvrdením príslušného súdu nie starším ako tri mesiace, </w:t>
      </w:r>
    </w:p>
    <w:p w14:paraId="055E8F94" w14:textId="77777777" w:rsidR="004F32D4" w:rsidRDefault="005C0261">
      <w:pPr>
        <w:pStyle w:val="Nadpis4"/>
        <w:keepNext w:val="0"/>
        <w:keepLines w:val="0"/>
        <w:spacing w:after="120"/>
        <w:ind w:left="1134" w:hanging="580"/>
        <w:jc w:val="both"/>
        <w:rPr>
          <w:rFonts w:ascii="Nudista" w:hAnsi="Nudista" w:cs="Arial"/>
          <w:iCs w:val="0"/>
        </w:rPr>
      </w:pPr>
      <w:r>
        <w:rPr>
          <w:rFonts w:ascii="Nudista" w:hAnsi="Nudista" w:cs="Arial"/>
        </w:rPr>
        <w:t xml:space="preserve">podmienku v bode 1.1.5. doloženým dokladom o oprávnení dodávať tovar, uskutočňovať stavebné práce alebo poskytovať službu, ktorý zodpovedá Predmetu Zákazky. </w:t>
      </w:r>
    </w:p>
    <w:p w14:paraId="17B6DB23" w14:textId="77777777" w:rsidR="004F32D4" w:rsidRDefault="005C0261">
      <w:pPr>
        <w:pStyle w:val="Nadpis3"/>
        <w:keepNext w:val="0"/>
        <w:keepLines w:val="0"/>
        <w:spacing w:after="120"/>
        <w:ind w:left="567" w:hanging="567"/>
        <w:jc w:val="both"/>
        <w:rPr>
          <w:rFonts w:ascii="Nudista" w:hAnsi="Nudista" w:cs="Arial"/>
          <w:color w:val="1F4D78" w:themeColor="accent1" w:themeShade="7F"/>
          <w:szCs w:val="20"/>
        </w:rPr>
      </w:pPr>
      <w:r>
        <w:rPr>
          <w:rFonts w:ascii="Nudista" w:hAnsi="Nudista" w:cs="Arial"/>
          <w:szCs w:val="20"/>
        </w:rPr>
        <w:t>Keďže sú podmienky osobného postavenia, ako aj spôsob preukázania ich splnenia, totožné s podmienkami osobného postavenia upravenými ZVO, tak pokiaľ je navrhovateľ zapísaný v</w:t>
      </w:r>
      <w:r>
        <w:rPr>
          <w:rFonts w:ascii="Nudista" w:hAnsi="Nudista" w:cs="Arial"/>
          <w:szCs w:val="20"/>
        </w:rPr>
        <w:br/>
        <w:t xml:space="preserve"> zozname hospodárskych subjektov podľa § 152 ZVO, a pokiaľ z tohto zápisu vyplýva splnenie niektorej z podmienok účasti podľa bodu 1.1, tak navrhovateľ môže preukázať splnenie týchto podmienok účasti aj predložením informácie o zapísaní do zoznamu hospodárskych subjektov alebo predložením platného potvrdenia úradu o zapísaní do zoznamu hospodárskych subjektov. </w:t>
      </w:r>
    </w:p>
    <w:p w14:paraId="5D01944C" w14:textId="77777777" w:rsidR="004F32D4" w:rsidRDefault="005C0261">
      <w:pPr>
        <w:pStyle w:val="Nadpis3"/>
        <w:keepNext w:val="0"/>
        <w:keepLines w:val="0"/>
        <w:spacing w:after="120"/>
        <w:ind w:left="567" w:hanging="567"/>
        <w:jc w:val="both"/>
        <w:rPr>
          <w:rFonts w:ascii="Nudista" w:hAnsi="Nudista" w:cs="Arial"/>
          <w:szCs w:val="20"/>
        </w:rPr>
      </w:pPr>
      <w:r>
        <w:rPr>
          <w:rFonts w:ascii="Nudista" w:hAnsi="Nudista" w:cs="Arial"/>
          <w:szCs w:val="20"/>
        </w:rPr>
        <w:t>Ak má navrhovateľ sídlo, miesto podnikania alebo obvyklý pobyt mimo územia Slovenskej republiky a štát jeho sídla, miesta podnikania alebo obvyklého pobytu nevydáva niektoré z dokladov uvedených v bode 1.2 vyššie alebo nevydáva ani rovnocenné doklady, možno ich nahradiť čestným vyhlásením podľa predpisov platných v štáte jeho sídla, miesta podnikania alebo obvyklého pobytu.</w:t>
      </w:r>
    </w:p>
    <w:p w14:paraId="20A3057F" w14:textId="77777777" w:rsidR="004F32D4" w:rsidRDefault="005C0261">
      <w:pPr>
        <w:pStyle w:val="Nadpis3"/>
        <w:keepNext w:val="0"/>
        <w:keepLines w:val="0"/>
        <w:spacing w:after="120"/>
        <w:ind w:left="567" w:hanging="567"/>
        <w:jc w:val="both"/>
        <w:rPr>
          <w:rFonts w:ascii="Nudista" w:hAnsi="Nudista" w:cs="Arial"/>
          <w:szCs w:val="20"/>
        </w:rPr>
      </w:pPr>
      <w:r>
        <w:rPr>
          <w:rFonts w:ascii="Nudista" w:hAnsi="Nudista" w:cs="Arial"/>
          <w:szCs w:val="20"/>
        </w:rPr>
        <w:lastRenderedPageBreak/>
        <w:t>Navrhovateľ sa považuje za spĺňajúceho podmienky účasti týkajúce sa osobného postavenia podľa bodov 1.1.2 a 1.1.3 vyššie, ak zaplatil nedoplatky alebo mu bolo povolené nedoplatky platiť v splátkach.</w:t>
      </w:r>
    </w:p>
    <w:p w14:paraId="2916A378" w14:textId="77777777" w:rsidR="004F32D4" w:rsidRDefault="005C0261" w:rsidP="00C83011">
      <w:pPr>
        <w:pStyle w:val="Nadpis2"/>
        <w:keepNext w:val="0"/>
        <w:keepLines w:val="0"/>
        <w:numPr>
          <w:ilvl w:val="1"/>
          <w:numId w:val="33"/>
        </w:numPr>
        <w:spacing w:before="240" w:after="240"/>
        <w:ind w:left="567" w:hanging="567"/>
        <w:jc w:val="both"/>
        <w:rPr>
          <w:rFonts w:ascii="Nudista" w:hAnsi="Nudista" w:cs="Arial"/>
          <w:b/>
          <w:color w:val="008998"/>
          <w:sz w:val="20"/>
          <w:szCs w:val="20"/>
          <w:lang w:val="sk-SK"/>
        </w:rPr>
      </w:pPr>
      <w:bookmarkStart w:id="122" w:name="_Toc468360024"/>
      <w:bookmarkStart w:id="123" w:name="_Toc174924121"/>
      <w:bookmarkStart w:id="124" w:name="_Toc180600063"/>
      <w:r>
        <w:rPr>
          <w:rFonts w:ascii="Nudista" w:hAnsi="Nudista" w:cs="Arial"/>
          <w:b/>
          <w:sz w:val="20"/>
          <w:szCs w:val="20"/>
          <w:lang w:val="sk-SK"/>
        </w:rPr>
        <w:t>Ekonomické</w:t>
      </w:r>
      <w:r>
        <w:rPr>
          <w:rFonts w:ascii="Arial" w:hAnsi="Arial" w:cs="Arial"/>
          <w:b/>
          <w:sz w:val="20"/>
          <w:szCs w:val="20"/>
          <w:lang w:val="sk-SK"/>
        </w:rPr>
        <w:t xml:space="preserve"> </w:t>
      </w:r>
      <w:r>
        <w:rPr>
          <w:rFonts w:ascii="Nudista" w:hAnsi="Nudista" w:cs="Arial"/>
          <w:b/>
          <w:sz w:val="20"/>
          <w:szCs w:val="20"/>
          <w:lang w:val="sk-SK"/>
        </w:rPr>
        <w:t>a finančné postavenie</w:t>
      </w:r>
      <w:bookmarkEnd w:id="122"/>
      <w:bookmarkEnd w:id="123"/>
      <w:bookmarkEnd w:id="124"/>
    </w:p>
    <w:p w14:paraId="6489ED43" w14:textId="77777777" w:rsidR="004F32D4" w:rsidRDefault="005C0261" w:rsidP="00C83011">
      <w:pPr>
        <w:pStyle w:val="Nadpis3"/>
        <w:numPr>
          <w:ilvl w:val="2"/>
          <w:numId w:val="34"/>
        </w:numPr>
        <w:spacing w:after="120"/>
        <w:ind w:left="567" w:hanging="567"/>
        <w:jc w:val="both"/>
        <w:rPr>
          <w:rFonts w:ascii="Nudista" w:hAnsi="Nudista" w:cs="Arial"/>
          <w:szCs w:val="20"/>
        </w:rPr>
      </w:pPr>
      <w:r>
        <w:rPr>
          <w:rFonts w:ascii="Nudista" w:hAnsi="Nudista" w:cs="Arial"/>
          <w:szCs w:val="20"/>
        </w:rPr>
        <w:t>Tejto Súťaže sa môže zúčastniť len ten, kto spĺňa nižšie stanovené požiadavky pre preukázania svojho finančného a ekonomického postavenia. Pre preukázanie splnenia uvedených podmienok predloží navrhovateľ vo svojom návrhu nasledovné doklady:</w:t>
      </w:r>
    </w:p>
    <w:p w14:paraId="1A6005CC" w14:textId="77777777" w:rsidR="004F32D4" w:rsidRDefault="005C0261" w:rsidP="00C83011">
      <w:pPr>
        <w:pStyle w:val="Nadpis4"/>
        <w:numPr>
          <w:ilvl w:val="3"/>
          <w:numId w:val="35"/>
        </w:numPr>
        <w:spacing w:after="120"/>
        <w:ind w:left="567" w:hanging="567"/>
        <w:jc w:val="both"/>
        <w:rPr>
          <w:rFonts w:ascii="Nudista" w:hAnsi="Nudista" w:cs="Arial"/>
          <w:szCs w:val="20"/>
        </w:rPr>
      </w:pPr>
      <w:r>
        <w:rPr>
          <w:rFonts w:ascii="Nudista" w:hAnsi="Nudista" w:cs="Arial"/>
          <w:szCs w:val="20"/>
        </w:rPr>
        <w:t xml:space="preserve">Vyjadrenie banky alebo pobočky zahraničnej banky o schopnosti plniť finančné záväzky. </w:t>
      </w:r>
    </w:p>
    <w:p w14:paraId="70CB3082" w14:textId="77777777" w:rsidR="004F32D4" w:rsidRDefault="005C0261">
      <w:pPr>
        <w:shd w:val="clear" w:color="auto" w:fill="FFFFFF"/>
        <w:spacing w:after="120"/>
        <w:ind w:left="567"/>
        <w:jc w:val="both"/>
        <w:rPr>
          <w:rFonts w:ascii="Nudista" w:eastAsia="Times New Roman" w:hAnsi="Nudista" w:cs="Arial"/>
          <w:color w:val="auto"/>
          <w:sz w:val="20"/>
          <w:szCs w:val="20"/>
          <w:u w:val="single"/>
          <w:shd w:val="clear" w:color="auto" w:fill="FFFFFF"/>
          <w:lang w:eastAsia="sk-SK"/>
        </w:rPr>
      </w:pPr>
      <w:r>
        <w:rPr>
          <w:rFonts w:ascii="Nudista" w:eastAsia="Times New Roman" w:hAnsi="Nudista" w:cs="Arial"/>
          <w:sz w:val="20"/>
          <w:szCs w:val="20"/>
          <w:u w:val="single"/>
          <w:shd w:val="clear" w:color="auto" w:fill="FFFFFF"/>
          <w:lang w:eastAsia="sk-SK"/>
        </w:rPr>
        <w:t>Minimálna požadovaná úroveň štandardu:</w:t>
      </w:r>
    </w:p>
    <w:p w14:paraId="3E10DD6B" w14:textId="77777777" w:rsidR="004F32D4" w:rsidRDefault="005C0261">
      <w:pPr>
        <w:shd w:val="clear" w:color="auto" w:fill="FFFFFF"/>
        <w:spacing w:after="120"/>
        <w:ind w:left="567"/>
        <w:jc w:val="both"/>
        <w:rPr>
          <w:rFonts w:ascii="Nudista" w:eastAsia="Times New Roman" w:hAnsi="Nudista" w:cs="Arial"/>
          <w:color w:val="auto"/>
          <w:sz w:val="20"/>
          <w:szCs w:val="20"/>
          <w:shd w:val="clear" w:color="auto" w:fill="FFFFFF"/>
          <w:lang w:eastAsia="sk-SK"/>
        </w:rPr>
      </w:pPr>
      <w:r>
        <w:rPr>
          <w:rFonts w:ascii="Nudista" w:eastAsia="Times New Roman" w:hAnsi="Nudista" w:cs="Arial"/>
          <w:sz w:val="20"/>
          <w:szCs w:val="20"/>
          <w:shd w:val="clear" w:color="auto" w:fill="FFFFFF"/>
          <w:lang w:eastAsia="sk-SK"/>
        </w:rPr>
        <w:t xml:space="preserve">Kladné vyjadrenie </w:t>
      </w:r>
      <w:r>
        <w:rPr>
          <w:rFonts w:ascii="Nudista" w:eastAsia="Times New Roman" w:hAnsi="Nudista" w:cs="Arial"/>
          <w:sz w:val="20"/>
          <w:szCs w:val="20"/>
          <w:lang w:eastAsia="sk-SK"/>
        </w:rPr>
        <w:t>banky alebo pobočky zahraničnej banky, v ktorom musí byť uvedené, že za obdobie posledných troch rokov od vyhlásenia Súťaže nebol navrhovateľ v nepovolenom debete a je schopný plniť svoje záväzky voči banke. Vyjadrenie banky nesmie byť staršie ako 3 mesiace pred uplynutí lehoty na predkladanie návrhov. Navrhovateľ tiež predloží</w:t>
      </w:r>
      <w:r>
        <w:rPr>
          <w:rFonts w:ascii="Nudista" w:eastAsia="Times New Roman" w:hAnsi="Nudista" w:cs="Arial"/>
          <w:sz w:val="20"/>
          <w:szCs w:val="20"/>
          <w:shd w:val="clear" w:color="auto" w:fill="FFFFFF"/>
          <w:lang w:eastAsia="sk-SK"/>
        </w:rPr>
        <w:t xml:space="preserve"> čestné vyhlásenie podpísané osobou oprávnenou konať v mene navrhovateľa, v ktorom záujemca vyhlási, že nemá otvorený účet a záväzky v inej banke/bankách okrem tej/tých, od ktorej/ktorých predložil vyjadrenie banky.</w:t>
      </w:r>
    </w:p>
    <w:p w14:paraId="280B24D2" w14:textId="77777777" w:rsidR="004F32D4" w:rsidRDefault="005C0261" w:rsidP="00C83011">
      <w:pPr>
        <w:pStyle w:val="Nadpis4"/>
        <w:numPr>
          <w:ilvl w:val="3"/>
          <w:numId w:val="36"/>
        </w:numPr>
        <w:spacing w:after="120"/>
        <w:ind w:left="567" w:hanging="567"/>
        <w:jc w:val="both"/>
        <w:rPr>
          <w:rFonts w:ascii="Nudista" w:eastAsia="Times New Roman" w:hAnsi="Nudista" w:cs="Arial"/>
          <w:color w:val="auto"/>
          <w:szCs w:val="20"/>
          <w:lang w:eastAsia="sk-SK"/>
        </w:rPr>
      </w:pPr>
      <w:r>
        <w:rPr>
          <w:rFonts w:ascii="Nudista" w:eastAsia="Times New Roman" w:hAnsi="Nudista" w:cs="Arial"/>
          <w:szCs w:val="20"/>
          <w:lang w:eastAsia="sk-SK"/>
        </w:rPr>
        <w:t>Prehľad o celkovom obrate dosiahnutom za posledné tri hospodárske roky, za ktoré sú dostupné v závislosti od vzniku alebo začatia prevádzkovania činnosti.</w:t>
      </w:r>
    </w:p>
    <w:p w14:paraId="4E9042B0" w14:textId="77777777" w:rsidR="004F32D4" w:rsidRDefault="005C0261">
      <w:pPr>
        <w:shd w:val="clear" w:color="auto" w:fill="FFFFFF"/>
        <w:spacing w:after="120"/>
        <w:ind w:left="567"/>
        <w:jc w:val="both"/>
        <w:rPr>
          <w:rFonts w:ascii="Nudista" w:eastAsia="Times New Roman" w:hAnsi="Nudista" w:cs="Arial"/>
          <w:color w:val="auto"/>
          <w:sz w:val="20"/>
          <w:szCs w:val="20"/>
          <w:u w:val="single"/>
          <w:shd w:val="clear" w:color="auto" w:fill="FFFFFF"/>
          <w:lang w:eastAsia="sk-SK"/>
        </w:rPr>
      </w:pPr>
      <w:r>
        <w:rPr>
          <w:rFonts w:ascii="Nudista" w:eastAsia="Times New Roman" w:hAnsi="Nudista" w:cs="Arial"/>
          <w:sz w:val="20"/>
          <w:szCs w:val="20"/>
          <w:u w:val="single"/>
          <w:shd w:val="clear" w:color="auto" w:fill="FFFFFF"/>
          <w:lang w:eastAsia="sk-SK"/>
        </w:rPr>
        <w:t>Minimálna požadovaná úroveň štandardu:</w:t>
      </w:r>
    </w:p>
    <w:p w14:paraId="0F5B2ED6" w14:textId="77777777" w:rsidR="004F32D4" w:rsidRDefault="005C0261">
      <w:pPr>
        <w:shd w:val="clear" w:color="auto" w:fill="FFFFFF"/>
        <w:spacing w:after="120"/>
        <w:ind w:left="567"/>
        <w:jc w:val="both"/>
        <w:rPr>
          <w:rFonts w:ascii="Nudista" w:eastAsia="Times New Roman" w:hAnsi="Nudista" w:cs="Arial"/>
          <w:color w:val="auto"/>
          <w:sz w:val="20"/>
          <w:szCs w:val="20"/>
          <w:shd w:val="clear" w:color="auto" w:fill="FFFFFF"/>
          <w:lang w:eastAsia="sk-SK"/>
        </w:rPr>
      </w:pPr>
      <w:r>
        <w:rPr>
          <w:rFonts w:ascii="Nudista" w:eastAsia="Times New Roman" w:hAnsi="Nudista" w:cs="Arial"/>
          <w:sz w:val="20"/>
          <w:szCs w:val="20"/>
          <w:shd w:val="clear" w:color="auto" w:fill="FFFFFF"/>
          <w:lang w:eastAsia="sk-SK"/>
        </w:rPr>
        <w:t>Dosiahnutý celkový súhrnný obrat za posledné tri hospodárske roky musel byť najmenej vo výške</w:t>
      </w:r>
      <w:r>
        <w:rPr>
          <w:rFonts w:ascii="Nudista" w:eastAsia="Times New Roman" w:hAnsi="Nudista" w:cs="Arial"/>
          <w:b/>
          <w:bCs/>
          <w:sz w:val="20"/>
          <w:szCs w:val="20"/>
          <w:shd w:val="clear" w:color="auto" w:fill="FFFFFF"/>
          <w:lang w:eastAsia="sk-SK"/>
        </w:rPr>
        <w:t xml:space="preserve"> 6 000 000,00.,- EUR bez DPH</w:t>
      </w:r>
      <w:r>
        <w:rPr>
          <w:rFonts w:ascii="Nudista" w:eastAsia="Times New Roman" w:hAnsi="Nudista" w:cs="Arial"/>
          <w:sz w:val="20"/>
          <w:szCs w:val="20"/>
          <w:shd w:val="clear" w:color="auto" w:fill="FFFFFF"/>
          <w:lang w:eastAsia="sk-SK"/>
        </w:rPr>
        <w:t>. Navrhovateľ za posledné tri ukončené hospodárske roky (v každom roku z požadovaného obdobia) (resp. roky, za ktoré sú dostupné v závislosti od vzniku alebo začatia prevádzkovania činnosti) predloží, (i) ak ide o osobu, ktorá vedie podvojné účtovníctvo, z účtovnej závierky overené kópie výkazov ziskov a strát s vyznačeným údajom o celkovom obrate overené daňovým úradom alebo audítorom, alebo iným orgánom príslušným podľa predpisov platných v krajine sídla navrhovateľa alebo (ii) ak ide o osobu, ktorá vedie jednoduché účtovníctvo predloží z účtovnej závierky overené kópie výkazov príjmov a výdavkov overené daňovým úradom alebo audítorom alebo iným orgánom príslušným podľa predpisov platných v krajine sídla navrhovateľa. V prípade, ak navrhovateľ nemá sídlo v Slovenskej republike, Vyhlasovateľ uzná aj ekvivalentné doklady/osvedčenia vydané podľa právnych noriem členského štátu. Celkové obraty vyjadrené v iných menách navrhovateľ preukáže v euro a prepočíta ich platným kurzom v čase vzniku daňovej povinnosti, podľa daňových zákonov v krajine sídla navrhovateľa. V prípade, ak navrhovateľ nepreukazuje prehľad o celkovom obrate subjektom podnikajúcim počas rozhodujúceho obdobia v Slovenskej republike, pre účely objektívneho porovnania údajov so slovenskými subjektmi, takýto subjekt predloží navyše čestné vyhlásenie ohľadne dosiahnutého celkového obratu, za posledné tri ukončené hospodárske roky, resp. za ktoré sú dostupné v závislosti od vzniku alebo začatia prevádzkovania činnosti.</w:t>
      </w:r>
    </w:p>
    <w:p w14:paraId="38207380" w14:textId="77777777" w:rsidR="004F32D4" w:rsidRDefault="005C0261">
      <w:pPr>
        <w:shd w:val="clear" w:color="auto" w:fill="FFFFFF"/>
        <w:spacing w:after="120"/>
        <w:ind w:left="567" w:hanging="567"/>
        <w:jc w:val="both"/>
        <w:rPr>
          <w:rFonts w:ascii="Nudista" w:eastAsia="Times New Roman" w:hAnsi="Nudista" w:cs="Arial"/>
          <w:sz w:val="20"/>
          <w:szCs w:val="20"/>
          <w:shd w:val="clear" w:color="auto" w:fill="FFFFFF"/>
          <w:lang w:eastAsia="sk-SK"/>
        </w:rPr>
      </w:pPr>
      <w:r>
        <w:rPr>
          <w:rFonts w:ascii="Nudista" w:eastAsia="Times New Roman" w:hAnsi="Nudista" w:cs="Arial"/>
          <w:sz w:val="20"/>
          <w:szCs w:val="20"/>
          <w:shd w:val="clear" w:color="auto" w:fill="FFFFFF"/>
          <w:lang w:eastAsia="sk-SK"/>
        </w:rPr>
        <w:t>Navrhovateľ, ktorého výkaz ziskov a strát alebo výkaz o príjmoch a výdavkoch od roku 2013 (ako súčasť účtovnej závierky) je uložený vo verejnej časti registra účtovných závierok na www.registeruz.sk a v plnom znení je verejne prístupný všetkým osobám, nie je povinný predložiť Vyhlasovateľovi výkaz ziskov a strát alebo výkaz o príjmoch a výdavkoch za obdobie od roku 2013, na túto skutočnosť navrhovateľ upozorní Vyhlasovateľa. Táto výnimka sa nevzťahuje na výkazy ziskov a strát alebo výkazy o príjmoch a výdavkoch za roky pred rokom 2013, pretože v registri účtovných závierok sa nachádzajú neúplne účtovné závierky za obdobie 2009 až 2012, ktoré majú len informatívny charakter.</w:t>
      </w:r>
    </w:p>
    <w:p w14:paraId="4FFBD256" w14:textId="77777777" w:rsidR="004F32D4" w:rsidRDefault="004F32D4">
      <w:pPr>
        <w:shd w:val="clear" w:color="auto" w:fill="FFFFFF"/>
        <w:spacing w:after="120"/>
        <w:ind w:left="567" w:hanging="567"/>
        <w:jc w:val="both"/>
        <w:rPr>
          <w:rFonts w:ascii="Nudista" w:eastAsia="Times New Roman" w:hAnsi="Nudista" w:cs="Arial"/>
          <w:color w:val="auto"/>
          <w:sz w:val="20"/>
          <w:szCs w:val="20"/>
          <w:shd w:val="clear" w:color="auto" w:fill="FFFFFF"/>
          <w:lang w:eastAsia="sk-SK"/>
        </w:rPr>
      </w:pPr>
    </w:p>
    <w:p w14:paraId="0AC1091C" w14:textId="77777777" w:rsidR="004F32D4" w:rsidRDefault="005C0261" w:rsidP="00C83011">
      <w:pPr>
        <w:pStyle w:val="Nadpis2"/>
        <w:keepNext w:val="0"/>
        <w:keepLines w:val="0"/>
        <w:numPr>
          <w:ilvl w:val="1"/>
          <w:numId w:val="37"/>
        </w:numPr>
        <w:spacing w:before="240" w:after="240"/>
        <w:ind w:left="567" w:hanging="567"/>
        <w:jc w:val="both"/>
        <w:rPr>
          <w:rFonts w:ascii="Nudista" w:hAnsi="Nudista" w:cs="Arial"/>
          <w:b/>
          <w:color w:val="008998"/>
          <w:sz w:val="20"/>
          <w:szCs w:val="20"/>
          <w:lang w:val="sk-SK"/>
        </w:rPr>
      </w:pPr>
      <w:bookmarkStart w:id="125" w:name="_Toc174924122"/>
      <w:bookmarkStart w:id="126" w:name="_Toc180600064"/>
      <w:r>
        <w:rPr>
          <w:rFonts w:ascii="Nudista" w:hAnsi="Nudista" w:cs="Arial"/>
          <w:b/>
          <w:sz w:val="20"/>
          <w:szCs w:val="20"/>
          <w:lang w:val="sk-SK"/>
        </w:rPr>
        <w:lastRenderedPageBreak/>
        <w:t>Technická a odborná spôsobilosť</w:t>
      </w:r>
      <w:bookmarkEnd w:id="125"/>
      <w:bookmarkEnd w:id="126"/>
    </w:p>
    <w:p w14:paraId="2A871ED0" w14:textId="77777777" w:rsidR="004F32D4" w:rsidRDefault="005C0261">
      <w:pPr>
        <w:pStyle w:val="Nadpis3"/>
        <w:keepNext w:val="0"/>
        <w:keepLines w:val="0"/>
        <w:spacing w:after="120"/>
        <w:ind w:left="567" w:hanging="567"/>
        <w:jc w:val="both"/>
        <w:rPr>
          <w:rFonts w:ascii="Nudista" w:hAnsi="Nudista" w:cs="Arial"/>
          <w:szCs w:val="20"/>
        </w:rPr>
      </w:pPr>
      <w:r>
        <w:rPr>
          <w:rFonts w:ascii="Nudista" w:hAnsi="Nudista" w:cs="Arial"/>
          <w:szCs w:val="20"/>
        </w:rPr>
        <w:t>Tejto Súťaže sa môže zúčastniť len ten, kto spĺňa nižšie stanovené požiadavky pre preukázania svojej technickej alebo odbornej spôsobilosti. Pre preukázanie splnenia uvedených podmienok predloží navrhovateľ v návrhu nasledovné doklady:</w:t>
      </w:r>
    </w:p>
    <w:p w14:paraId="1CB5C86A" w14:textId="77777777" w:rsidR="004F32D4" w:rsidRDefault="005C0261">
      <w:pPr>
        <w:pStyle w:val="Nadpis4"/>
        <w:keepNext w:val="0"/>
        <w:keepLines w:val="0"/>
        <w:spacing w:after="120"/>
        <w:ind w:left="567" w:hanging="567"/>
        <w:jc w:val="both"/>
        <w:rPr>
          <w:rFonts w:ascii="Nudista" w:eastAsia="Times New Roman" w:hAnsi="Nudista" w:cs="Arial"/>
          <w:color w:val="auto"/>
          <w:szCs w:val="20"/>
          <w:u w:val="single"/>
          <w:shd w:val="clear" w:color="auto" w:fill="FFFFFF"/>
          <w:lang w:eastAsia="sk-SK"/>
        </w:rPr>
      </w:pPr>
      <w:r>
        <w:rPr>
          <w:rFonts w:ascii="Nudista" w:hAnsi="Nudista" w:cs="Arial"/>
        </w:rPr>
        <w:t xml:space="preserve">Zoznam stavebných prác za predchádzajúcich päť rokov od vyhlásenia Súťaže s uvedením cien, miest, lehôt uskutočnenia stavebných prác. Navrhovateľ uvedie aj kontakt na objednávateľa, u ktorého si Vyhlasovateľ môže overiť uvádzané informácie. </w:t>
      </w:r>
    </w:p>
    <w:p w14:paraId="04D63C7D" w14:textId="77777777" w:rsidR="004F32D4" w:rsidRDefault="005C0261">
      <w:pPr>
        <w:pStyle w:val="Nadpis4"/>
        <w:keepNext w:val="0"/>
        <w:keepLines w:val="0"/>
        <w:numPr>
          <w:ilvl w:val="0"/>
          <w:numId w:val="0"/>
        </w:numPr>
        <w:spacing w:after="120"/>
        <w:ind w:left="567"/>
        <w:jc w:val="both"/>
        <w:rPr>
          <w:rFonts w:ascii="Nudista" w:eastAsia="Times New Roman" w:hAnsi="Nudista" w:cs="Arial"/>
          <w:color w:val="auto"/>
          <w:szCs w:val="20"/>
          <w:u w:val="single"/>
          <w:shd w:val="clear" w:color="auto" w:fill="FFFFFF"/>
          <w:lang w:eastAsia="sk-SK"/>
        </w:rPr>
      </w:pPr>
      <w:r>
        <w:rPr>
          <w:rFonts w:ascii="Nudista" w:eastAsia="Times New Roman" w:hAnsi="Nudista" w:cs="Arial"/>
          <w:szCs w:val="20"/>
          <w:u w:val="single"/>
          <w:shd w:val="clear" w:color="auto" w:fill="FFFFFF"/>
          <w:lang w:eastAsia="sk-SK"/>
        </w:rPr>
        <w:t>Minimálna požadovaná úroveň štandardu:</w:t>
      </w:r>
    </w:p>
    <w:p w14:paraId="29DB40CF" w14:textId="77777777" w:rsidR="004F32D4" w:rsidRDefault="005C0261">
      <w:pPr>
        <w:spacing w:after="120"/>
        <w:ind w:left="567"/>
        <w:jc w:val="both"/>
        <w:rPr>
          <w:rFonts w:ascii="Nudista" w:hAnsi="Nudista"/>
          <w:b/>
          <w:bCs/>
          <w:sz w:val="20"/>
          <w:szCs w:val="20"/>
        </w:rPr>
      </w:pPr>
      <w:r>
        <w:rPr>
          <w:rFonts w:ascii="Nudista" w:hAnsi="Nudista"/>
          <w:b/>
          <w:bCs/>
          <w:sz w:val="20"/>
          <w:szCs w:val="20"/>
        </w:rPr>
        <w:t>Zo zoznamu uskutočnených stavebných prác musí vyplynúť, že navrhovateľ v rozhodnom období realizoval (2) zákazky rovnaké alebo obdobné ako je predmet zákazky, pričom kumulatívna hodnota takýchto zákaziek bola minimálne 600 000,00 EUR bez DPH.</w:t>
      </w:r>
    </w:p>
    <w:p w14:paraId="5B51FDEB" w14:textId="77777777" w:rsidR="004F32D4" w:rsidRDefault="005C0261">
      <w:pPr>
        <w:spacing w:after="120"/>
        <w:ind w:left="567"/>
        <w:jc w:val="both"/>
        <w:rPr>
          <w:rFonts w:ascii="Nudista" w:hAnsi="Nudista"/>
          <w:b/>
          <w:bCs/>
          <w:sz w:val="20"/>
          <w:szCs w:val="20"/>
        </w:rPr>
      </w:pPr>
      <w:r>
        <w:rPr>
          <w:rFonts w:ascii="Nudista" w:hAnsi="Nudista"/>
          <w:b/>
          <w:bCs/>
          <w:sz w:val="20"/>
          <w:szCs w:val="20"/>
        </w:rPr>
        <w:t>Za rovnaké alebo obdobné ako predmet zákazky sa považuje: Realizácia stavby s dodávkou zariadení investičného charakteru, kde podiel stavebných prác aj dodávky zariadení dosiahol minimálne 20% za každú časť samostatne.</w:t>
      </w:r>
    </w:p>
    <w:p w14:paraId="73870D77" w14:textId="77777777" w:rsidR="004F32D4" w:rsidRDefault="005C0261">
      <w:pPr>
        <w:spacing w:after="120"/>
        <w:ind w:left="567"/>
        <w:jc w:val="both"/>
        <w:rPr>
          <w:rFonts w:ascii="Nudista" w:hAnsi="Nudista"/>
          <w:sz w:val="20"/>
          <w:szCs w:val="20"/>
        </w:rPr>
      </w:pPr>
      <w:r>
        <w:rPr>
          <w:rFonts w:ascii="Nudista" w:hAnsi="Nudista"/>
          <w:sz w:val="20"/>
          <w:szCs w:val="20"/>
        </w:rPr>
        <w:t>Do objemu referenčného plnenia v rámci preukazovania podmienok účasti podľa tohto bodu možno započítať všetky práce (objemy) referenčného plnenia od začiatku realizácie daného projektu za predpokladu, že tento projekt (resp. jeho samostatne funkčná ucelená časť spĺňajúca požadované parametre) bol v rámci referenčného obdobia dokončený a prevzatý odberateľom.</w:t>
      </w:r>
    </w:p>
    <w:p w14:paraId="5F5C39FA" w14:textId="218ABE0F" w:rsidR="004F32D4" w:rsidRDefault="005C0261" w:rsidP="008916E9">
      <w:pPr>
        <w:spacing w:after="120"/>
        <w:ind w:left="567"/>
        <w:jc w:val="both"/>
        <w:rPr>
          <w:rFonts w:ascii="Nudista" w:eastAsia="Times New Roman" w:hAnsi="Nudista" w:cs="Arial"/>
          <w:color w:val="auto"/>
          <w:sz w:val="20"/>
          <w:szCs w:val="20"/>
          <w:u w:val="single"/>
          <w:lang w:eastAsia="sk-SK"/>
        </w:rPr>
      </w:pPr>
      <w:r>
        <w:rPr>
          <w:rFonts w:ascii="Nudista" w:hAnsi="Nudista"/>
          <w:sz w:val="20"/>
          <w:szCs w:val="20"/>
          <w:u w:val="single"/>
        </w:rPr>
        <w:t xml:space="preserve">Zoznam stavebných prác bude navrhovateľom predložený ako vyplnená Príloha D.1 tejto časti súťažných podkladov. </w:t>
      </w:r>
    </w:p>
    <w:p w14:paraId="70292294" w14:textId="77777777" w:rsidR="004F32D4" w:rsidRDefault="005C0261">
      <w:pPr>
        <w:pStyle w:val="Nadpis4"/>
        <w:keepNext w:val="0"/>
        <w:keepLines w:val="0"/>
        <w:spacing w:after="120"/>
        <w:ind w:left="567" w:hanging="567"/>
        <w:jc w:val="both"/>
        <w:rPr>
          <w:rFonts w:ascii="Nudista" w:hAnsi="Nudista" w:cs="Arial"/>
        </w:rPr>
      </w:pPr>
      <w:r>
        <w:rPr>
          <w:rFonts w:ascii="Nudista" w:hAnsi="Nudista" w:cs="Arial"/>
        </w:rPr>
        <w:t>Údaje o vzdelaní a odbornej praxi alebo o odbornej kvalifikácií zodpovedných osôb minimálne v nasledovnom rozsahu:</w:t>
      </w:r>
    </w:p>
    <w:p w14:paraId="75208425" w14:textId="77777777" w:rsidR="004F32D4" w:rsidRDefault="005C0261">
      <w:pPr>
        <w:spacing w:after="120"/>
        <w:ind w:left="567"/>
        <w:jc w:val="both"/>
        <w:rPr>
          <w:rFonts w:ascii="Nudista" w:eastAsia="Times New Roman" w:hAnsi="Nudista" w:cs="Arial"/>
          <w:color w:val="auto"/>
          <w:sz w:val="20"/>
          <w:szCs w:val="20"/>
          <w:u w:val="single"/>
          <w:shd w:val="clear" w:color="auto" w:fill="FFFFFF"/>
          <w:lang w:eastAsia="sk-SK"/>
        </w:rPr>
      </w:pPr>
      <w:r>
        <w:rPr>
          <w:rFonts w:ascii="Nudista" w:eastAsia="Times New Roman" w:hAnsi="Nudista" w:cs="Arial"/>
          <w:sz w:val="20"/>
          <w:szCs w:val="20"/>
          <w:u w:val="single"/>
          <w:shd w:val="clear" w:color="auto" w:fill="FFFFFF"/>
          <w:lang w:eastAsia="sk-SK"/>
        </w:rPr>
        <w:t>Minimálna požadovaná úroveň štandardu:</w:t>
      </w:r>
    </w:p>
    <w:p w14:paraId="7B7A6D5C" w14:textId="77777777" w:rsidR="004F32D4" w:rsidRDefault="005C0261">
      <w:pPr>
        <w:shd w:val="clear" w:color="auto" w:fill="FFFFFF"/>
        <w:ind w:left="567"/>
        <w:jc w:val="both"/>
        <w:rPr>
          <w:rFonts w:ascii="Nudista" w:eastAsia="Times New Roman" w:hAnsi="Nudista" w:cs="Arial"/>
          <w:color w:val="auto"/>
          <w:sz w:val="20"/>
          <w:szCs w:val="20"/>
          <w:shd w:val="clear" w:color="auto" w:fill="FFFFFF"/>
          <w:lang w:eastAsia="sk-SK"/>
        </w:rPr>
      </w:pPr>
      <w:r>
        <w:rPr>
          <w:rFonts w:ascii="Nudista" w:eastAsia="Times New Roman" w:hAnsi="Nudista" w:cs="Arial"/>
          <w:sz w:val="20"/>
          <w:szCs w:val="20"/>
          <w:shd w:val="clear" w:color="auto" w:fill="FFFFFF"/>
          <w:lang w:eastAsia="sk-SK"/>
        </w:rPr>
        <w:t>Navrhovateľ predloží minimálne informácie o expertoch uvedených v tabuľke nižšie, ktorých mieni využiť na plnenie Predmetu zákazky, pričom navrhovateľ predloží doklady uvedené v tomto bode v písm. a) a b) nižšie. Navrhovateľ môže uviesť aj iné osoby okrem expertov, pričom pre každú osobu predloží doklad uvedený v písm. a) nižšie:</w:t>
      </w:r>
    </w:p>
    <w:p w14:paraId="22C24E3F" w14:textId="77777777" w:rsidR="004F32D4" w:rsidRDefault="004F32D4">
      <w:pPr>
        <w:shd w:val="clear" w:color="auto" w:fill="FFFFFF"/>
        <w:ind w:left="567"/>
        <w:jc w:val="both"/>
        <w:rPr>
          <w:rFonts w:ascii="Nudista" w:eastAsia="Times New Roman" w:hAnsi="Nudista" w:cs="Arial"/>
          <w:color w:val="auto"/>
          <w:sz w:val="20"/>
          <w:szCs w:val="20"/>
          <w:shd w:val="clear" w:color="auto" w:fill="FFFFFF"/>
          <w:lang w:eastAsia="sk-SK"/>
        </w:rPr>
      </w:pPr>
    </w:p>
    <w:p w14:paraId="1340890D" w14:textId="77777777" w:rsidR="004F32D4" w:rsidRDefault="005C0261">
      <w:pPr>
        <w:numPr>
          <w:ilvl w:val="0"/>
          <w:numId w:val="14"/>
        </w:numPr>
        <w:shd w:val="clear" w:color="auto" w:fill="FFFFFF"/>
        <w:spacing w:after="120"/>
        <w:ind w:left="992" w:hanging="425"/>
        <w:jc w:val="both"/>
        <w:rPr>
          <w:rFonts w:ascii="Nudista" w:eastAsia="Times New Roman" w:hAnsi="Nudista" w:cs="Arial"/>
          <w:color w:val="auto"/>
          <w:sz w:val="20"/>
          <w:szCs w:val="20"/>
          <w:shd w:val="clear" w:color="auto" w:fill="FFFFFF"/>
          <w:lang w:eastAsia="sk-SK"/>
        </w:rPr>
      </w:pPr>
      <w:r>
        <w:rPr>
          <w:rFonts w:ascii="Nudista" w:eastAsia="Times New Roman" w:hAnsi="Nudista" w:cs="Arial"/>
          <w:sz w:val="20"/>
          <w:szCs w:val="20"/>
          <w:shd w:val="clear" w:color="auto" w:fill="FFFFFF"/>
          <w:lang w:eastAsia="sk-SK"/>
        </w:rPr>
        <w:t xml:space="preserve">Vyhlásenie experta s obsahovými náležitosťami podľa Prílohy D.2 súťažných podkladov, </w:t>
      </w:r>
    </w:p>
    <w:p w14:paraId="2DD67A1C" w14:textId="77777777" w:rsidR="004F32D4" w:rsidRDefault="005C0261">
      <w:pPr>
        <w:numPr>
          <w:ilvl w:val="0"/>
          <w:numId w:val="14"/>
        </w:numPr>
        <w:shd w:val="clear" w:color="auto" w:fill="FFFFFF"/>
        <w:spacing w:after="120"/>
        <w:ind w:left="992" w:hanging="425"/>
        <w:jc w:val="both"/>
        <w:rPr>
          <w:rFonts w:ascii="Nudista" w:eastAsia="Times New Roman" w:hAnsi="Nudista" w:cs="Arial"/>
          <w:color w:val="auto"/>
          <w:sz w:val="20"/>
          <w:szCs w:val="20"/>
          <w:shd w:val="clear" w:color="auto" w:fill="FFFFFF"/>
          <w:lang w:eastAsia="sk-SK"/>
        </w:rPr>
      </w:pPr>
      <w:r>
        <w:rPr>
          <w:rFonts w:ascii="Nudista" w:eastAsia="Times New Roman" w:hAnsi="Nudista" w:cs="Arial"/>
          <w:sz w:val="20"/>
          <w:szCs w:val="20"/>
          <w:shd w:val="clear" w:color="auto" w:fill="FFFFFF"/>
          <w:lang w:eastAsia="sk-SK"/>
        </w:rPr>
        <w:t xml:space="preserve">doklad o odbornej spôsobilosti alebo ekvivalent dokladu preukazujúceho kvalifikáciu experta. </w:t>
      </w:r>
    </w:p>
    <w:p w14:paraId="18175B77" w14:textId="77777777" w:rsidR="004F32D4" w:rsidRDefault="005C0261">
      <w:pPr>
        <w:shd w:val="clear" w:color="auto" w:fill="FFFFFF"/>
        <w:spacing w:after="120"/>
        <w:ind w:left="567"/>
        <w:jc w:val="both"/>
        <w:rPr>
          <w:rFonts w:ascii="Nudista" w:eastAsia="Times New Roman" w:hAnsi="Nudista" w:cs="Arial"/>
          <w:color w:val="auto"/>
          <w:sz w:val="20"/>
          <w:szCs w:val="20"/>
          <w:shd w:val="clear" w:color="auto" w:fill="FFFFFF"/>
          <w:lang w:eastAsia="sk-SK"/>
        </w:rPr>
      </w:pPr>
      <w:r>
        <w:rPr>
          <w:rFonts w:ascii="Nudista" w:eastAsia="Times New Roman" w:hAnsi="Nudista" w:cs="Arial"/>
          <w:sz w:val="20"/>
          <w:szCs w:val="20"/>
          <w:shd w:val="clear" w:color="auto" w:fill="FFFFFF"/>
          <w:lang w:eastAsia="sk-SK"/>
        </w:rPr>
        <w:t>Navrhovateľ vyššie uvedeným spôsobom preukáže splnenie minimálnych požiadaviek na nasledovných expertov uvedených v tabuľke nižšie:</w:t>
      </w:r>
    </w:p>
    <w:tbl>
      <w:tblPr>
        <w:tblStyle w:val="Tabukasmriekou4zvraznenie4"/>
        <w:tblW w:w="8791" w:type="dxa"/>
        <w:tblInd w:w="279" w:type="dxa"/>
        <w:tblLayout w:type="fixed"/>
        <w:tblLook w:val="04A0" w:firstRow="1" w:lastRow="0" w:firstColumn="1" w:lastColumn="0" w:noHBand="0" w:noVBand="1"/>
      </w:tblPr>
      <w:tblGrid>
        <w:gridCol w:w="568"/>
        <w:gridCol w:w="1842"/>
        <w:gridCol w:w="3403"/>
        <w:gridCol w:w="2978"/>
      </w:tblGrid>
      <w:tr w:rsidR="004F32D4" w14:paraId="5F7D4EF6" w14:textId="77777777" w:rsidTr="004F32D4">
        <w:trPr>
          <w:cnfStyle w:val="100000000000" w:firstRow="1" w:lastRow="0" w:firstColumn="0" w:lastColumn="0" w:oddVBand="0" w:evenVBand="0" w:oddHBand="0" w:evenHBand="0" w:firstRowFirstColumn="0" w:firstRowLastColumn="0" w:lastRowFirstColumn="0" w:lastRowLastColumn="0"/>
          <w:trHeight w:val="818"/>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31CAF28" w14:textId="77777777" w:rsidR="004F32D4" w:rsidRDefault="005C0261">
            <w:pPr>
              <w:widowControl w:val="0"/>
              <w:tabs>
                <w:tab w:val="left" w:pos="720"/>
              </w:tabs>
              <w:jc w:val="center"/>
              <w:rPr>
                <w:rFonts w:ascii="Nudista" w:hAnsi="Nudista" w:cs="Arial"/>
                <w:color w:val="auto"/>
                <w:sz w:val="18"/>
                <w:szCs w:val="18"/>
              </w:rPr>
            </w:pPr>
            <w:proofErr w:type="spellStart"/>
            <w:r>
              <w:rPr>
                <w:rFonts w:ascii="Nudista" w:hAnsi="Nudista" w:cs="Arial"/>
                <w:sz w:val="18"/>
                <w:szCs w:val="18"/>
              </w:rPr>
              <w:t>P.č</w:t>
            </w:r>
            <w:proofErr w:type="spellEnd"/>
            <w:r>
              <w:rPr>
                <w:rFonts w:ascii="Nudista" w:hAnsi="Nudista" w:cs="Arial"/>
                <w:sz w:val="18"/>
                <w:szCs w:val="18"/>
              </w:rPr>
              <w:t>.</w:t>
            </w:r>
          </w:p>
        </w:tc>
        <w:tc>
          <w:tcPr>
            <w:tcW w:w="1842"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E7883F3" w14:textId="77777777" w:rsidR="004F32D4" w:rsidRDefault="005C0261">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rPr>
            </w:pPr>
            <w:proofErr w:type="spellStart"/>
            <w:r>
              <w:rPr>
                <w:rFonts w:ascii="Nudista" w:hAnsi="Nudista" w:cs="Arial"/>
                <w:sz w:val="18"/>
                <w:szCs w:val="18"/>
              </w:rPr>
              <w:t>Pozícia</w:t>
            </w:r>
            <w:proofErr w:type="spellEnd"/>
            <w:r>
              <w:rPr>
                <w:rFonts w:ascii="Nudista" w:hAnsi="Nudista" w:cs="Arial"/>
                <w:sz w:val="18"/>
                <w:szCs w:val="18"/>
              </w:rPr>
              <w:t xml:space="preserve"> </w:t>
            </w:r>
            <w:proofErr w:type="spellStart"/>
            <w:r>
              <w:rPr>
                <w:rFonts w:ascii="Nudista" w:hAnsi="Nudista" w:cs="Arial"/>
                <w:sz w:val="18"/>
                <w:szCs w:val="18"/>
              </w:rPr>
              <w:t>experta</w:t>
            </w:r>
            <w:proofErr w:type="spellEnd"/>
          </w:p>
        </w:tc>
        <w:tc>
          <w:tcPr>
            <w:tcW w:w="34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06AC2C4" w14:textId="77777777" w:rsidR="004F32D4" w:rsidRDefault="005C0261">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color w:val="auto"/>
                <w:sz w:val="18"/>
                <w:szCs w:val="18"/>
              </w:rPr>
            </w:pPr>
            <w:proofErr w:type="spellStart"/>
            <w:r>
              <w:rPr>
                <w:rFonts w:ascii="Nudista" w:hAnsi="Nudista" w:cs="Arial"/>
                <w:sz w:val="18"/>
                <w:szCs w:val="18"/>
              </w:rPr>
              <w:t>Požiadavka</w:t>
            </w:r>
            <w:proofErr w:type="spellEnd"/>
            <w:r>
              <w:rPr>
                <w:rFonts w:ascii="Nudista" w:hAnsi="Nudista" w:cs="Arial"/>
                <w:sz w:val="18"/>
                <w:szCs w:val="18"/>
              </w:rPr>
              <w:t xml:space="preserve"> </w:t>
            </w:r>
            <w:proofErr w:type="spellStart"/>
            <w:r>
              <w:rPr>
                <w:rFonts w:ascii="Nudista" w:hAnsi="Nudista" w:cs="Arial"/>
                <w:sz w:val="18"/>
                <w:szCs w:val="18"/>
              </w:rPr>
              <w:t>na</w:t>
            </w:r>
            <w:proofErr w:type="spellEnd"/>
            <w:r>
              <w:rPr>
                <w:rFonts w:ascii="Nudista" w:hAnsi="Nudista" w:cs="Arial"/>
                <w:sz w:val="18"/>
                <w:szCs w:val="18"/>
              </w:rPr>
              <w:t xml:space="preserve"> </w:t>
            </w:r>
            <w:proofErr w:type="spellStart"/>
            <w:r>
              <w:rPr>
                <w:rFonts w:ascii="Nudista" w:hAnsi="Nudista" w:cs="Arial"/>
                <w:sz w:val="18"/>
                <w:szCs w:val="18"/>
              </w:rPr>
              <w:t>dĺžku</w:t>
            </w:r>
            <w:proofErr w:type="spellEnd"/>
            <w:r>
              <w:rPr>
                <w:rFonts w:ascii="Nudista" w:hAnsi="Nudista" w:cs="Arial"/>
                <w:sz w:val="18"/>
                <w:szCs w:val="18"/>
              </w:rPr>
              <w:t xml:space="preserve"> </w:t>
            </w:r>
            <w:proofErr w:type="spellStart"/>
            <w:r>
              <w:rPr>
                <w:rFonts w:ascii="Nudista" w:hAnsi="Nudista" w:cs="Arial"/>
                <w:sz w:val="18"/>
                <w:szCs w:val="18"/>
              </w:rPr>
              <w:t>praxe</w:t>
            </w:r>
            <w:proofErr w:type="spellEnd"/>
            <w:r>
              <w:rPr>
                <w:rFonts w:ascii="Nudista" w:hAnsi="Nudista" w:cs="Arial"/>
                <w:sz w:val="18"/>
                <w:szCs w:val="18"/>
              </w:rPr>
              <w:t xml:space="preserve"> a </w:t>
            </w:r>
            <w:proofErr w:type="spellStart"/>
            <w:r>
              <w:rPr>
                <w:rFonts w:ascii="Nudista" w:hAnsi="Nudista" w:cs="Arial"/>
                <w:sz w:val="18"/>
                <w:szCs w:val="18"/>
              </w:rPr>
              <w:t>skúsenosti</w:t>
            </w:r>
            <w:proofErr w:type="spellEnd"/>
            <w:r>
              <w:rPr>
                <w:rFonts w:ascii="Nudista" w:hAnsi="Nudista" w:cs="Arial"/>
                <w:sz w:val="18"/>
                <w:szCs w:val="18"/>
              </w:rPr>
              <w:t xml:space="preserve"> </w:t>
            </w:r>
            <w:proofErr w:type="spellStart"/>
            <w:r>
              <w:rPr>
                <w:rFonts w:ascii="Nudista" w:hAnsi="Nudista" w:cs="Arial"/>
                <w:sz w:val="18"/>
                <w:szCs w:val="18"/>
              </w:rPr>
              <w:t>odborníka</w:t>
            </w:r>
            <w:proofErr w:type="spellEnd"/>
          </w:p>
        </w:tc>
        <w:tc>
          <w:tcPr>
            <w:tcW w:w="297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5ABEA99A" w14:textId="77777777" w:rsidR="004F32D4" w:rsidRDefault="005C0261">
            <w:pPr>
              <w:widowControl w:val="0"/>
              <w:jc w:val="center"/>
              <w:cnfStyle w:val="100000000000" w:firstRow="1" w:lastRow="0" w:firstColumn="0" w:lastColumn="0" w:oddVBand="0" w:evenVBand="0" w:oddHBand="0" w:evenHBand="0" w:firstRowFirstColumn="0" w:firstRowLastColumn="0" w:lastRowFirstColumn="0" w:lastRowLastColumn="0"/>
              <w:rPr>
                <w:rFonts w:ascii="Nudista" w:hAnsi="Nudista" w:cs="Arial"/>
                <w:b w:val="0"/>
                <w:color w:val="auto"/>
                <w:sz w:val="18"/>
                <w:szCs w:val="18"/>
              </w:rPr>
            </w:pPr>
            <w:proofErr w:type="spellStart"/>
            <w:r>
              <w:rPr>
                <w:rFonts w:ascii="Nudista" w:hAnsi="Nudista" w:cs="Arial"/>
                <w:sz w:val="18"/>
                <w:szCs w:val="18"/>
              </w:rPr>
              <w:t>Vzdelanie</w:t>
            </w:r>
            <w:proofErr w:type="spellEnd"/>
            <w:r>
              <w:rPr>
                <w:rFonts w:ascii="Nudista" w:hAnsi="Nudista" w:cs="Arial"/>
                <w:sz w:val="18"/>
                <w:szCs w:val="18"/>
              </w:rPr>
              <w:t xml:space="preserve">, </w:t>
            </w:r>
            <w:proofErr w:type="spellStart"/>
            <w:r>
              <w:rPr>
                <w:rFonts w:ascii="Nudista" w:hAnsi="Nudista" w:cs="Arial"/>
                <w:sz w:val="18"/>
                <w:szCs w:val="18"/>
              </w:rPr>
              <w:t>osvedčenia</w:t>
            </w:r>
            <w:proofErr w:type="spellEnd"/>
            <w:r>
              <w:rPr>
                <w:rFonts w:ascii="Nudista" w:hAnsi="Nudista" w:cs="Arial"/>
                <w:sz w:val="18"/>
                <w:szCs w:val="18"/>
              </w:rPr>
              <w:t xml:space="preserve"> </w:t>
            </w:r>
            <w:proofErr w:type="gramStart"/>
            <w:r>
              <w:rPr>
                <w:rFonts w:ascii="Nudista" w:hAnsi="Nudista" w:cs="Arial"/>
                <w:sz w:val="18"/>
                <w:szCs w:val="18"/>
              </w:rPr>
              <w:t>a</w:t>
            </w:r>
            <w:proofErr w:type="gramEnd"/>
            <w:r>
              <w:rPr>
                <w:rFonts w:ascii="Nudista" w:hAnsi="Nudista" w:cs="Arial"/>
                <w:sz w:val="18"/>
                <w:szCs w:val="18"/>
              </w:rPr>
              <w:t xml:space="preserve"> </w:t>
            </w:r>
            <w:proofErr w:type="spellStart"/>
            <w:r>
              <w:rPr>
                <w:rFonts w:ascii="Nudista" w:hAnsi="Nudista" w:cs="Arial"/>
                <w:sz w:val="18"/>
                <w:szCs w:val="18"/>
              </w:rPr>
              <w:t>oprávnenia</w:t>
            </w:r>
            <w:proofErr w:type="spellEnd"/>
          </w:p>
        </w:tc>
      </w:tr>
      <w:tr w:rsidR="004F32D4" w14:paraId="5B053E53" w14:textId="77777777" w:rsidTr="004F32D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4B2149" w14:textId="77777777" w:rsidR="004F32D4" w:rsidRDefault="004F32D4" w:rsidP="00C83011">
            <w:pPr>
              <w:pStyle w:val="Odsekzoznamu"/>
              <w:widowControl w:val="0"/>
              <w:numPr>
                <w:ilvl w:val="0"/>
                <w:numId w:val="38"/>
              </w:numPr>
              <w:tabs>
                <w:tab w:val="left" w:pos="720"/>
              </w:tabs>
              <w:ind w:left="357" w:hanging="357"/>
              <w:rPr>
                <w:rFonts w:ascii="Nudista" w:hAnsi="Nudista" w:cs="Arial"/>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E48D945" w14:textId="77777777" w:rsidR="004F32D4" w:rsidRDefault="005C0261">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rPr>
            </w:pPr>
            <w:proofErr w:type="spellStart"/>
            <w:r>
              <w:rPr>
                <w:rFonts w:ascii="Nudista" w:hAnsi="Nudista" w:cs="Arial"/>
                <w:b/>
                <w:sz w:val="18"/>
                <w:szCs w:val="18"/>
              </w:rPr>
              <w:t>Stavbyvedúci</w:t>
            </w:r>
            <w:proofErr w:type="spellEnd"/>
          </w:p>
          <w:p w14:paraId="1BC3E730" w14:textId="77777777" w:rsidR="004F32D4" w:rsidRDefault="005C0261">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rPr>
            </w:pPr>
            <w:r>
              <w:rPr>
                <w:rFonts w:ascii="Nudista" w:hAnsi="Nudista" w:cs="Arial"/>
                <w:b/>
                <w:sz w:val="18"/>
                <w:szCs w:val="18"/>
              </w:rPr>
              <w:t xml:space="preserve">(1 </w:t>
            </w:r>
            <w:proofErr w:type="spellStart"/>
            <w:r>
              <w:rPr>
                <w:rFonts w:ascii="Nudista" w:hAnsi="Nudista" w:cs="Arial"/>
                <w:b/>
                <w:sz w:val="18"/>
                <w:szCs w:val="18"/>
              </w:rPr>
              <w:t>osoba</w:t>
            </w:r>
            <w:proofErr w:type="spellEnd"/>
            <w:r>
              <w:rPr>
                <w:rFonts w:ascii="Nudista" w:hAnsi="Nudista" w:cs="Arial"/>
                <w:b/>
                <w:sz w:val="18"/>
                <w:szCs w:val="18"/>
              </w:rPr>
              <w:t>)</w:t>
            </w:r>
          </w:p>
        </w:tc>
        <w:tc>
          <w:tcPr>
            <w:tcW w:w="340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588DBFA" w14:textId="77777777" w:rsidR="004F32D4" w:rsidRDefault="005C0261">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rPr>
            </w:pPr>
            <w:proofErr w:type="spellStart"/>
            <w:r>
              <w:rPr>
                <w:rFonts w:ascii="Nudista" w:hAnsi="Nudista" w:cs="Arial"/>
                <w:sz w:val="18"/>
                <w:szCs w:val="18"/>
              </w:rPr>
              <w:t>Minimálne</w:t>
            </w:r>
            <w:proofErr w:type="spellEnd"/>
            <w:r>
              <w:rPr>
                <w:rFonts w:ascii="Nudista" w:hAnsi="Nudista" w:cs="Arial"/>
                <w:sz w:val="18"/>
                <w:szCs w:val="18"/>
              </w:rPr>
              <w:t xml:space="preserve"> </w:t>
            </w:r>
            <w:r>
              <w:rPr>
                <w:rFonts w:ascii="Nudista" w:hAnsi="Nudista" w:cs="Arial"/>
                <w:b/>
                <w:bCs/>
                <w:sz w:val="18"/>
                <w:szCs w:val="18"/>
              </w:rPr>
              <w:t>5</w:t>
            </w:r>
            <w:r>
              <w:rPr>
                <w:rFonts w:ascii="Nudista" w:hAnsi="Nudista" w:cs="Arial"/>
                <w:b/>
                <w:sz w:val="18"/>
                <w:szCs w:val="18"/>
              </w:rPr>
              <w:t xml:space="preserve"> </w:t>
            </w:r>
            <w:proofErr w:type="spellStart"/>
            <w:r>
              <w:rPr>
                <w:rFonts w:ascii="Nudista" w:hAnsi="Nudista" w:cs="Arial"/>
                <w:b/>
                <w:sz w:val="18"/>
                <w:szCs w:val="18"/>
              </w:rPr>
              <w:t>rokov</w:t>
            </w:r>
            <w:proofErr w:type="spellEnd"/>
            <w:r>
              <w:rPr>
                <w:rFonts w:ascii="Nudista" w:hAnsi="Nudista" w:cs="Arial"/>
                <w:b/>
                <w:sz w:val="18"/>
                <w:szCs w:val="18"/>
              </w:rPr>
              <w:t xml:space="preserve"> </w:t>
            </w:r>
            <w:proofErr w:type="spellStart"/>
            <w:r>
              <w:rPr>
                <w:rFonts w:ascii="Nudista" w:hAnsi="Nudista" w:cs="Arial"/>
                <w:b/>
                <w:sz w:val="18"/>
                <w:szCs w:val="18"/>
              </w:rPr>
              <w:t>odbornej</w:t>
            </w:r>
            <w:proofErr w:type="spellEnd"/>
            <w:r>
              <w:rPr>
                <w:rFonts w:ascii="Nudista" w:hAnsi="Nudista" w:cs="Arial"/>
                <w:b/>
                <w:sz w:val="18"/>
                <w:szCs w:val="18"/>
              </w:rPr>
              <w:t xml:space="preserve"> </w:t>
            </w:r>
            <w:proofErr w:type="spellStart"/>
            <w:r>
              <w:rPr>
                <w:rFonts w:ascii="Nudista" w:hAnsi="Nudista" w:cs="Arial"/>
                <w:b/>
                <w:sz w:val="18"/>
                <w:szCs w:val="18"/>
              </w:rPr>
              <w:t>praxe</w:t>
            </w:r>
            <w:proofErr w:type="spellEnd"/>
            <w:r>
              <w:rPr>
                <w:rFonts w:ascii="Nudista" w:hAnsi="Nudista" w:cs="Arial"/>
                <w:b/>
                <w:sz w:val="18"/>
                <w:szCs w:val="18"/>
              </w:rPr>
              <w:t xml:space="preserve"> </w:t>
            </w:r>
            <w:r>
              <w:rPr>
                <w:rFonts w:ascii="Nudista" w:hAnsi="Nudista" w:cs="Arial"/>
                <w:sz w:val="18"/>
                <w:szCs w:val="18"/>
              </w:rPr>
              <w:t>v</w:t>
            </w:r>
            <w:r>
              <w:rPr>
                <w:rFonts w:ascii="Nudista" w:hAnsi="Nudista" w:cs="Calibri"/>
                <w:sz w:val="18"/>
                <w:szCs w:val="18"/>
              </w:rPr>
              <w:t> </w:t>
            </w:r>
            <w:proofErr w:type="spellStart"/>
            <w:proofErr w:type="gramStart"/>
            <w:r>
              <w:rPr>
                <w:rFonts w:ascii="Nudista" w:hAnsi="Nudista" w:cs="Arial"/>
                <w:sz w:val="18"/>
                <w:szCs w:val="18"/>
              </w:rPr>
              <w:t>oblasti</w:t>
            </w:r>
            <w:proofErr w:type="spellEnd"/>
            <w:r>
              <w:rPr>
                <w:rFonts w:ascii="Nudista" w:hAnsi="Nudista" w:cs="Arial"/>
                <w:sz w:val="18"/>
                <w:szCs w:val="18"/>
              </w:rPr>
              <w:t xml:space="preserve">  </w:t>
            </w:r>
            <w:proofErr w:type="spellStart"/>
            <w:r>
              <w:rPr>
                <w:rFonts w:ascii="Nudista" w:hAnsi="Nudista" w:cs="Arial"/>
                <w:sz w:val="18"/>
                <w:szCs w:val="18"/>
              </w:rPr>
              <w:t>výkonu</w:t>
            </w:r>
            <w:proofErr w:type="spellEnd"/>
            <w:proofErr w:type="gramEnd"/>
            <w:r>
              <w:rPr>
                <w:rFonts w:ascii="Nudista" w:hAnsi="Nudista" w:cs="Arial"/>
                <w:sz w:val="18"/>
                <w:szCs w:val="18"/>
              </w:rPr>
              <w:t xml:space="preserve"> </w:t>
            </w:r>
            <w:proofErr w:type="spellStart"/>
            <w:r>
              <w:rPr>
                <w:rFonts w:ascii="Nudista" w:hAnsi="Nudista" w:cs="Arial"/>
                <w:sz w:val="18"/>
                <w:szCs w:val="18"/>
              </w:rPr>
              <w:t>činnosti</w:t>
            </w:r>
            <w:proofErr w:type="spellEnd"/>
            <w:r>
              <w:rPr>
                <w:rFonts w:ascii="Nudista" w:hAnsi="Nudista" w:cs="Arial"/>
                <w:sz w:val="18"/>
                <w:szCs w:val="18"/>
              </w:rPr>
              <w:t xml:space="preserve"> </w:t>
            </w:r>
            <w:proofErr w:type="spellStart"/>
            <w:r>
              <w:rPr>
                <w:rFonts w:ascii="Nudista" w:hAnsi="Nudista" w:cs="Arial"/>
                <w:sz w:val="18"/>
                <w:szCs w:val="18"/>
              </w:rPr>
              <w:t>stavbyvedúceho</w:t>
            </w:r>
            <w:proofErr w:type="spellEnd"/>
            <w:r>
              <w:rPr>
                <w:rFonts w:ascii="Nudista" w:hAnsi="Nudista" w:cs="Arial"/>
                <w:sz w:val="18"/>
                <w:szCs w:val="18"/>
              </w:rPr>
              <w:t xml:space="preserve"> </w:t>
            </w:r>
            <w:proofErr w:type="spellStart"/>
            <w:r>
              <w:rPr>
                <w:rFonts w:ascii="Nudista" w:hAnsi="Nudista" w:cs="Arial"/>
                <w:sz w:val="18"/>
                <w:szCs w:val="18"/>
              </w:rPr>
              <w:t>pri</w:t>
            </w:r>
            <w:proofErr w:type="spellEnd"/>
            <w:r>
              <w:rPr>
                <w:rFonts w:ascii="Nudista" w:hAnsi="Nudista" w:cs="Arial"/>
                <w:sz w:val="18"/>
                <w:szCs w:val="18"/>
              </w:rPr>
              <w:t xml:space="preserve"> </w:t>
            </w:r>
            <w:proofErr w:type="spellStart"/>
            <w:r>
              <w:rPr>
                <w:rFonts w:ascii="Nudista" w:hAnsi="Nudista" w:cs="Arial"/>
                <w:sz w:val="18"/>
                <w:szCs w:val="18"/>
              </w:rPr>
              <w:t>líniových</w:t>
            </w:r>
            <w:proofErr w:type="spellEnd"/>
            <w:r>
              <w:rPr>
                <w:rFonts w:ascii="Nudista" w:hAnsi="Nudista" w:cs="Arial"/>
                <w:sz w:val="18"/>
                <w:szCs w:val="18"/>
              </w:rPr>
              <w:t xml:space="preserve"> </w:t>
            </w:r>
            <w:proofErr w:type="spellStart"/>
            <w:r>
              <w:rPr>
                <w:rFonts w:ascii="Nudista" w:hAnsi="Nudista" w:cs="Arial"/>
                <w:sz w:val="18"/>
                <w:szCs w:val="18"/>
              </w:rPr>
              <w:t>stavbách</w:t>
            </w:r>
            <w:proofErr w:type="spellEnd"/>
            <w:r>
              <w:rPr>
                <w:rFonts w:ascii="Nudista" w:hAnsi="Nudista" w:cs="Arial"/>
                <w:sz w:val="18"/>
                <w:szCs w:val="18"/>
              </w:rPr>
              <w:t xml:space="preserve"> s </w:t>
            </w:r>
            <w:proofErr w:type="spellStart"/>
            <w:r>
              <w:rPr>
                <w:rFonts w:ascii="Nudista" w:hAnsi="Nudista" w:cs="Arial"/>
                <w:sz w:val="18"/>
                <w:szCs w:val="18"/>
              </w:rPr>
              <w:t>inštaláciou</w:t>
            </w:r>
            <w:proofErr w:type="spellEnd"/>
            <w:r>
              <w:rPr>
                <w:rFonts w:ascii="Nudista" w:hAnsi="Nudista" w:cs="Arial"/>
                <w:sz w:val="18"/>
                <w:szCs w:val="18"/>
              </w:rPr>
              <w:t xml:space="preserve"> </w:t>
            </w:r>
            <w:proofErr w:type="spellStart"/>
            <w:r>
              <w:rPr>
                <w:rFonts w:ascii="Nudista" w:hAnsi="Nudista" w:cs="Arial"/>
                <w:sz w:val="18"/>
                <w:szCs w:val="18"/>
              </w:rPr>
              <w:t>oceľového</w:t>
            </w:r>
            <w:proofErr w:type="spellEnd"/>
            <w:r>
              <w:rPr>
                <w:rFonts w:ascii="Nudista" w:hAnsi="Nudista" w:cs="Arial"/>
                <w:sz w:val="18"/>
                <w:szCs w:val="18"/>
              </w:rPr>
              <w:t xml:space="preserve"> </w:t>
            </w:r>
            <w:proofErr w:type="spellStart"/>
            <w:r>
              <w:rPr>
                <w:rFonts w:ascii="Nudista" w:hAnsi="Nudista" w:cs="Arial"/>
                <w:sz w:val="18"/>
                <w:szCs w:val="18"/>
              </w:rPr>
              <w:t>teplovodného</w:t>
            </w:r>
            <w:proofErr w:type="spellEnd"/>
            <w:r>
              <w:rPr>
                <w:rFonts w:ascii="Nudista" w:hAnsi="Nudista" w:cs="Arial"/>
                <w:sz w:val="18"/>
                <w:szCs w:val="18"/>
              </w:rPr>
              <w:t xml:space="preserve"> </w:t>
            </w:r>
            <w:proofErr w:type="spellStart"/>
            <w:r>
              <w:rPr>
                <w:rFonts w:ascii="Nudista" w:hAnsi="Nudista" w:cs="Arial"/>
                <w:sz w:val="18"/>
                <w:szCs w:val="18"/>
              </w:rPr>
              <w:t>potrubia</w:t>
            </w:r>
            <w:proofErr w:type="spellEnd"/>
            <w:r>
              <w:rPr>
                <w:rFonts w:ascii="Nudista" w:hAnsi="Nudista" w:cs="Arial"/>
                <w:sz w:val="18"/>
                <w:szCs w:val="18"/>
              </w:rPr>
              <w:t>.</w:t>
            </w:r>
          </w:p>
          <w:p w14:paraId="2E6BE0DC" w14:textId="77777777" w:rsidR="004F32D4" w:rsidRDefault="004F32D4">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rPr>
            </w:pPr>
          </w:p>
        </w:tc>
        <w:tc>
          <w:tcPr>
            <w:tcW w:w="297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3C516B7" w14:textId="449C1658" w:rsidR="004F32D4" w:rsidRDefault="001D3B4D">
            <w:pPr>
              <w:tabs>
                <w:tab w:val="left" w:pos="426"/>
              </w:tabs>
              <w:jc w:val="both"/>
              <w:cnfStyle w:val="000000100000" w:firstRow="0" w:lastRow="0" w:firstColumn="0" w:lastColumn="0" w:oddVBand="0" w:evenVBand="0" w:oddHBand="1" w:evenHBand="0" w:firstRowFirstColumn="0" w:firstRowLastColumn="0" w:lastRowFirstColumn="0" w:lastRowLastColumn="0"/>
              <w:rPr>
                <w:rFonts w:ascii="Nudista" w:hAnsi="Nudista" w:cstheme="minorHAnsi"/>
                <w:sz w:val="18"/>
                <w:szCs w:val="18"/>
              </w:rPr>
            </w:pPr>
            <w:proofErr w:type="spellStart"/>
            <w:r w:rsidRPr="001D3B4D">
              <w:rPr>
                <w:rFonts w:ascii="Nudista" w:hAnsi="Nudista" w:cstheme="minorHAnsi"/>
                <w:sz w:val="18"/>
                <w:szCs w:val="18"/>
              </w:rPr>
              <w:t>Platné</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osvedčenie</w:t>
            </w:r>
            <w:proofErr w:type="spellEnd"/>
            <w:r w:rsidRPr="001D3B4D">
              <w:rPr>
                <w:rFonts w:ascii="Nudista" w:hAnsi="Nudista" w:cstheme="minorHAnsi"/>
                <w:sz w:val="18"/>
                <w:szCs w:val="18"/>
              </w:rPr>
              <w:t xml:space="preserve"> o </w:t>
            </w:r>
            <w:proofErr w:type="spellStart"/>
            <w:r w:rsidRPr="001D3B4D">
              <w:rPr>
                <w:rFonts w:ascii="Nudista" w:hAnsi="Nudista" w:cstheme="minorHAnsi"/>
                <w:sz w:val="18"/>
                <w:szCs w:val="18"/>
              </w:rPr>
              <w:t>vykonaní</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odbornej</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skúšky</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podľa</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zákona</w:t>
            </w:r>
            <w:proofErr w:type="spellEnd"/>
            <w:r w:rsidRPr="001D3B4D">
              <w:rPr>
                <w:rFonts w:ascii="Nudista" w:hAnsi="Nudista" w:cstheme="minorHAnsi"/>
                <w:sz w:val="18"/>
                <w:szCs w:val="18"/>
              </w:rPr>
              <w:t xml:space="preserve"> č. 138/1992 </w:t>
            </w:r>
            <w:proofErr w:type="spellStart"/>
            <w:r w:rsidRPr="001D3B4D">
              <w:rPr>
                <w:rFonts w:ascii="Nudista" w:hAnsi="Nudista" w:cstheme="minorHAnsi"/>
                <w:sz w:val="18"/>
                <w:szCs w:val="18"/>
              </w:rPr>
              <w:t>Zb</w:t>
            </w:r>
            <w:proofErr w:type="spellEnd"/>
            <w:r w:rsidRPr="001D3B4D">
              <w:rPr>
                <w:rFonts w:ascii="Nudista" w:hAnsi="Nudista" w:cstheme="minorHAnsi"/>
                <w:sz w:val="18"/>
                <w:szCs w:val="18"/>
              </w:rPr>
              <w:t xml:space="preserve">. o </w:t>
            </w:r>
            <w:proofErr w:type="spellStart"/>
            <w:r w:rsidRPr="001D3B4D">
              <w:rPr>
                <w:rFonts w:ascii="Nudista" w:hAnsi="Nudista" w:cstheme="minorHAnsi"/>
                <w:sz w:val="18"/>
                <w:szCs w:val="18"/>
              </w:rPr>
              <w:t>autorizovaných</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architektoch</w:t>
            </w:r>
            <w:proofErr w:type="spellEnd"/>
            <w:r w:rsidRPr="001D3B4D">
              <w:rPr>
                <w:rFonts w:ascii="Nudista" w:hAnsi="Nudista" w:cstheme="minorHAnsi"/>
                <w:sz w:val="18"/>
                <w:szCs w:val="18"/>
              </w:rPr>
              <w:t xml:space="preserve"> </w:t>
            </w:r>
            <w:proofErr w:type="gramStart"/>
            <w:r w:rsidRPr="001D3B4D">
              <w:rPr>
                <w:rFonts w:ascii="Nudista" w:hAnsi="Nudista" w:cstheme="minorHAnsi"/>
                <w:sz w:val="18"/>
                <w:szCs w:val="18"/>
              </w:rPr>
              <w:t>a</w:t>
            </w:r>
            <w:proofErr w:type="gramEnd"/>
            <w:r w:rsidRPr="001D3B4D">
              <w:rPr>
                <w:rFonts w:ascii="Nudista" w:hAnsi="Nudista" w:cstheme="minorHAnsi"/>
                <w:sz w:val="18"/>
                <w:szCs w:val="18"/>
              </w:rPr>
              <w:t xml:space="preserve"> </w:t>
            </w:r>
            <w:proofErr w:type="spellStart"/>
            <w:r w:rsidRPr="001D3B4D">
              <w:rPr>
                <w:rFonts w:ascii="Nudista" w:hAnsi="Nudista" w:cstheme="minorHAnsi"/>
                <w:sz w:val="18"/>
                <w:szCs w:val="18"/>
              </w:rPr>
              <w:t>autorizovaných</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inžinieroch</w:t>
            </w:r>
            <w:proofErr w:type="spellEnd"/>
            <w:r w:rsidRPr="001D3B4D">
              <w:rPr>
                <w:rFonts w:ascii="Nudista" w:hAnsi="Nudista" w:cstheme="minorHAnsi"/>
                <w:sz w:val="18"/>
                <w:szCs w:val="18"/>
              </w:rPr>
              <w:t xml:space="preserve"> v </w:t>
            </w:r>
            <w:proofErr w:type="spellStart"/>
            <w:r w:rsidRPr="001D3B4D">
              <w:rPr>
                <w:rFonts w:ascii="Nudista" w:hAnsi="Nudista" w:cstheme="minorHAnsi"/>
                <w:sz w:val="18"/>
                <w:szCs w:val="18"/>
              </w:rPr>
              <w:t>znení</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neskorších</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predpisov</w:t>
            </w:r>
            <w:proofErr w:type="spellEnd"/>
            <w:r w:rsidRPr="001D3B4D">
              <w:rPr>
                <w:rFonts w:ascii="Nudista" w:hAnsi="Nudista" w:cstheme="minorHAnsi"/>
                <w:sz w:val="18"/>
                <w:szCs w:val="18"/>
              </w:rPr>
              <w:t xml:space="preserve"> v </w:t>
            </w:r>
            <w:proofErr w:type="spellStart"/>
            <w:r w:rsidRPr="001D3B4D">
              <w:rPr>
                <w:rFonts w:ascii="Nudista" w:hAnsi="Nudista" w:cstheme="minorHAnsi"/>
                <w:sz w:val="18"/>
                <w:szCs w:val="18"/>
              </w:rPr>
              <w:t>odbore</w:t>
            </w:r>
            <w:proofErr w:type="spellEnd"/>
            <w:r w:rsidRPr="001D3B4D">
              <w:rPr>
                <w:rFonts w:ascii="Nudista" w:hAnsi="Nudista" w:cstheme="minorHAnsi"/>
                <w:sz w:val="18"/>
                <w:szCs w:val="18"/>
              </w:rPr>
              <w:t xml:space="preserve"> </w:t>
            </w:r>
            <w:proofErr w:type="spellStart"/>
            <w:r w:rsidRPr="001D3B4D">
              <w:rPr>
                <w:rFonts w:ascii="Nudista" w:hAnsi="Nudista" w:cstheme="minorHAnsi"/>
                <w:b/>
                <w:bCs/>
                <w:sz w:val="18"/>
                <w:szCs w:val="18"/>
              </w:rPr>
              <w:t>Inžinierske</w:t>
            </w:r>
            <w:proofErr w:type="spellEnd"/>
            <w:r w:rsidRPr="001D3B4D">
              <w:rPr>
                <w:rFonts w:ascii="Nudista" w:hAnsi="Nudista" w:cstheme="minorHAnsi"/>
                <w:b/>
                <w:bCs/>
                <w:sz w:val="18"/>
                <w:szCs w:val="18"/>
              </w:rPr>
              <w:t xml:space="preserve"> </w:t>
            </w:r>
            <w:proofErr w:type="spellStart"/>
            <w:r w:rsidRPr="001D3B4D">
              <w:rPr>
                <w:rFonts w:ascii="Nudista" w:hAnsi="Nudista" w:cstheme="minorHAnsi"/>
                <w:b/>
                <w:bCs/>
                <w:sz w:val="18"/>
                <w:szCs w:val="18"/>
              </w:rPr>
              <w:t>stavby</w:t>
            </w:r>
            <w:proofErr w:type="spellEnd"/>
            <w:r w:rsidRPr="001D3B4D">
              <w:rPr>
                <w:rFonts w:ascii="Nudista" w:hAnsi="Nudista" w:cstheme="minorHAnsi"/>
                <w:b/>
                <w:bCs/>
                <w:sz w:val="18"/>
                <w:szCs w:val="18"/>
              </w:rPr>
              <w:t xml:space="preserve"> s </w:t>
            </w:r>
            <w:proofErr w:type="spellStart"/>
            <w:r w:rsidRPr="001D3B4D">
              <w:rPr>
                <w:rFonts w:ascii="Nudista" w:hAnsi="Nudista" w:cstheme="minorHAnsi"/>
                <w:b/>
                <w:bCs/>
                <w:sz w:val="18"/>
                <w:szCs w:val="18"/>
              </w:rPr>
              <w:t>odborným</w:t>
            </w:r>
            <w:proofErr w:type="spellEnd"/>
            <w:r w:rsidRPr="001D3B4D">
              <w:rPr>
                <w:rFonts w:ascii="Nudista" w:hAnsi="Nudista" w:cstheme="minorHAnsi"/>
                <w:b/>
                <w:bCs/>
                <w:sz w:val="18"/>
                <w:szCs w:val="18"/>
              </w:rPr>
              <w:t xml:space="preserve"> </w:t>
            </w:r>
            <w:proofErr w:type="spellStart"/>
            <w:r w:rsidRPr="001D3B4D">
              <w:rPr>
                <w:rFonts w:ascii="Nudista" w:hAnsi="Nudista" w:cstheme="minorHAnsi"/>
                <w:b/>
                <w:bCs/>
                <w:sz w:val="18"/>
                <w:szCs w:val="18"/>
              </w:rPr>
              <w:t>zameraním</w:t>
            </w:r>
            <w:proofErr w:type="spellEnd"/>
            <w:r w:rsidRPr="001D3B4D">
              <w:rPr>
                <w:rFonts w:ascii="Nudista" w:hAnsi="Nudista" w:cstheme="minorHAnsi"/>
                <w:b/>
                <w:bCs/>
                <w:sz w:val="18"/>
                <w:szCs w:val="18"/>
              </w:rPr>
              <w:t xml:space="preserve"> </w:t>
            </w:r>
            <w:proofErr w:type="spellStart"/>
            <w:r w:rsidRPr="001D3B4D">
              <w:rPr>
                <w:rFonts w:ascii="Nudista" w:hAnsi="Nudista" w:cstheme="minorHAnsi"/>
                <w:b/>
                <w:bCs/>
                <w:sz w:val="18"/>
                <w:szCs w:val="18"/>
              </w:rPr>
              <w:t>potrubné</w:t>
            </w:r>
            <w:proofErr w:type="spellEnd"/>
            <w:r w:rsidRPr="001D3B4D">
              <w:rPr>
                <w:rFonts w:ascii="Nudista" w:hAnsi="Nudista" w:cstheme="minorHAnsi"/>
                <w:b/>
                <w:bCs/>
                <w:sz w:val="18"/>
                <w:szCs w:val="18"/>
              </w:rPr>
              <w:t xml:space="preserve">, </w:t>
            </w:r>
            <w:proofErr w:type="spellStart"/>
            <w:r w:rsidRPr="001D3B4D">
              <w:rPr>
                <w:rFonts w:ascii="Nudista" w:hAnsi="Nudista" w:cstheme="minorHAnsi"/>
                <w:b/>
                <w:bCs/>
                <w:sz w:val="18"/>
                <w:szCs w:val="18"/>
              </w:rPr>
              <w:t>energetické</w:t>
            </w:r>
            <w:proofErr w:type="spellEnd"/>
            <w:r w:rsidRPr="001D3B4D">
              <w:rPr>
                <w:rFonts w:ascii="Nudista" w:hAnsi="Nudista" w:cstheme="minorHAnsi"/>
                <w:b/>
                <w:bCs/>
                <w:sz w:val="18"/>
                <w:szCs w:val="18"/>
              </w:rPr>
              <w:t xml:space="preserve"> a </w:t>
            </w:r>
            <w:proofErr w:type="spellStart"/>
            <w:r w:rsidRPr="001D3B4D">
              <w:rPr>
                <w:rFonts w:ascii="Nudista" w:hAnsi="Nudista" w:cstheme="minorHAnsi"/>
                <w:b/>
                <w:bCs/>
                <w:sz w:val="18"/>
                <w:szCs w:val="18"/>
              </w:rPr>
              <w:t>iné</w:t>
            </w:r>
            <w:proofErr w:type="spellEnd"/>
            <w:r w:rsidRPr="001D3B4D">
              <w:rPr>
                <w:rFonts w:ascii="Nudista" w:hAnsi="Nudista" w:cstheme="minorHAnsi"/>
                <w:b/>
                <w:bCs/>
                <w:sz w:val="18"/>
                <w:szCs w:val="18"/>
              </w:rPr>
              <w:t xml:space="preserve"> </w:t>
            </w:r>
            <w:proofErr w:type="spellStart"/>
            <w:r w:rsidRPr="001D3B4D">
              <w:rPr>
                <w:rFonts w:ascii="Nudista" w:hAnsi="Nudista" w:cstheme="minorHAnsi"/>
                <w:b/>
                <w:bCs/>
                <w:sz w:val="18"/>
                <w:szCs w:val="18"/>
              </w:rPr>
              <w:t>líniové</w:t>
            </w:r>
            <w:proofErr w:type="spellEnd"/>
            <w:r w:rsidRPr="001D3B4D">
              <w:rPr>
                <w:rFonts w:ascii="Nudista" w:hAnsi="Nudista" w:cstheme="minorHAnsi"/>
                <w:b/>
                <w:bCs/>
                <w:sz w:val="18"/>
                <w:szCs w:val="18"/>
              </w:rPr>
              <w:t xml:space="preserve"> </w:t>
            </w:r>
            <w:proofErr w:type="spellStart"/>
            <w:r w:rsidRPr="001D3B4D">
              <w:rPr>
                <w:rFonts w:ascii="Nudista" w:hAnsi="Nudista" w:cstheme="minorHAnsi"/>
                <w:b/>
                <w:bCs/>
                <w:sz w:val="18"/>
                <w:szCs w:val="18"/>
              </w:rPr>
              <w:t>stavby</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alebo</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ekvivalentnú</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odbornú</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spôsobilosť</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či</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odbornú</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lastRenderedPageBreak/>
              <w:t>kvalifikáciu</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podľa</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príslušných</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právnych</w:t>
            </w:r>
            <w:proofErr w:type="spellEnd"/>
            <w:r w:rsidRPr="001D3B4D">
              <w:rPr>
                <w:rFonts w:ascii="Nudista" w:hAnsi="Nudista" w:cstheme="minorHAnsi"/>
                <w:sz w:val="18"/>
                <w:szCs w:val="18"/>
              </w:rPr>
              <w:t xml:space="preserve"> </w:t>
            </w:r>
            <w:proofErr w:type="spellStart"/>
            <w:r w:rsidRPr="001D3B4D">
              <w:rPr>
                <w:rFonts w:ascii="Nudista" w:hAnsi="Nudista" w:cstheme="minorHAnsi"/>
                <w:sz w:val="18"/>
                <w:szCs w:val="18"/>
              </w:rPr>
              <w:t>predpisov</w:t>
            </w:r>
            <w:proofErr w:type="spellEnd"/>
            <w:r w:rsidRPr="001D3B4D">
              <w:rPr>
                <w:rFonts w:ascii="Nudista" w:hAnsi="Nudista" w:cstheme="minorHAnsi"/>
                <w:sz w:val="18"/>
                <w:szCs w:val="18"/>
              </w:rPr>
              <w:t>.</w:t>
            </w:r>
          </w:p>
        </w:tc>
      </w:tr>
      <w:tr w:rsidR="004F32D4" w14:paraId="1CFDBA18" w14:textId="77777777" w:rsidTr="004F32D4">
        <w:trPr>
          <w:trHeight w:val="552"/>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334E54E" w14:textId="77777777" w:rsidR="004F32D4" w:rsidRDefault="004F32D4" w:rsidP="00C83011">
            <w:pPr>
              <w:pStyle w:val="Odsekzoznamu"/>
              <w:widowControl w:val="0"/>
              <w:numPr>
                <w:ilvl w:val="0"/>
                <w:numId w:val="39"/>
              </w:numPr>
              <w:tabs>
                <w:tab w:val="left" w:pos="720"/>
              </w:tabs>
              <w:ind w:left="357" w:hanging="357"/>
              <w:rPr>
                <w:rFonts w:ascii="Nudista" w:hAnsi="Nudista" w:cs="Arial"/>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F4DE01D" w14:textId="77777777" w:rsidR="004F32D4" w:rsidRDefault="005C0261">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rPr>
            </w:pPr>
            <w:proofErr w:type="spellStart"/>
            <w:r>
              <w:rPr>
                <w:rFonts w:ascii="Nudista" w:hAnsi="Nudista" w:cs="Arial"/>
                <w:b/>
                <w:sz w:val="18"/>
                <w:szCs w:val="18"/>
              </w:rPr>
              <w:t>Zvárač</w:t>
            </w:r>
            <w:proofErr w:type="spellEnd"/>
            <w:r>
              <w:rPr>
                <w:rFonts w:ascii="Nudista" w:hAnsi="Nudista" w:cs="Arial"/>
                <w:b/>
                <w:sz w:val="18"/>
                <w:szCs w:val="18"/>
              </w:rPr>
              <w:t xml:space="preserve"> s </w:t>
            </w:r>
            <w:proofErr w:type="spellStart"/>
            <w:r>
              <w:rPr>
                <w:rFonts w:ascii="Nudista" w:hAnsi="Nudista" w:cs="Arial"/>
                <w:b/>
                <w:sz w:val="18"/>
                <w:szCs w:val="18"/>
              </w:rPr>
              <w:t>certifikátom</w:t>
            </w:r>
            <w:proofErr w:type="spellEnd"/>
          </w:p>
        </w:tc>
        <w:tc>
          <w:tcPr>
            <w:tcW w:w="340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99B9F42" w14:textId="77777777" w:rsidR="004F32D4" w:rsidRDefault="005C0261">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rPr>
            </w:pPr>
            <w:proofErr w:type="spellStart"/>
            <w:r>
              <w:rPr>
                <w:rFonts w:ascii="Nudista" w:hAnsi="Nudista" w:cs="Arial"/>
                <w:sz w:val="18"/>
                <w:szCs w:val="18"/>
              </w:rPr>
              <w:t>Najmenej</w:t>
            </w:r>
            <w:proofErr w:type="spellEnd"/>
            <w:r>
              <w:rPr>
                <w:rFonts w:ascii="Nudista" w:hAnsi="Nudista" w:cs="Arial"/>
                <w:sz w:val="18"/>
                <w:szCs w:val="18"/>
              </w:rPr>
              <w:t xml:space="preserve"> </w:t>
            </w:r>
            <w:r>
              <w:rPr>
                <w:rFonts w:ascii="Nudista" w:hAnsi="Nudista" w:cs="Arial"/>
                <w:b/>
                <w:bCs/>
                <w:sz w:val="18"/>
                <w:szCs w:val="18"/>
              </w:rPr>
              <w:t xml:space="preserve">5 </w:t>
            </w:r>
            <w:proofErr w:type="spellStart"/>
            <w:r>
              <w:rPr>
                <w:rFonts w:ascii="Nudista" w:hAnsi="Nudista" w:cs="Arial"/>
                <w:b/>
                <w:bCs/>
                <w:sz w:val="18"/>
                <w:szCs w:val="18"/>
              </w:rPr>
              <w:t>rokov</w:t>
            </w:r>
            <w:proofErr w:type="spellEnd"/>
            <w:r>
              <w:rPr>
                <w:rFonts w:ascii="Nudista" w:hAnsi="Nudista" w:cs="Arial"/>
                <w:b/>
                <w:bCs/>
                <w:sz w:val="18"/>
                <w:szCs w:val="18"/>
              </w:rPr>
              <w:t xml:space="preserve"> </w:t>
            </w:r>
            <w:proofErr w:type="spellStart"/>
            <w:r>
              <w:rPr>
                <w:rFonts w:ascii="Nudista" w:hAnsi="Nudista" w:cs="Arial"/>
                <w:b/>
                <w:bCs/>
                <w:sz w:val="18"/>
                <w:szCs w:val="18"/>
              </w:rPr>
              <w:t>odbornej</w:t>
            </w:r>
            <w:proofErr w:type="spellEnd"/>
            <w:r>
              <w:rPr>
                <w:rFonts w:ascii="Nudista" w:hAnsi="Nudista" w:cs="Arial"/>
                <w:b/>
                <w:bCs/>
                <w:sz w:val="18"/>
                <w:szCs w:val="18"/>
              </w:rPr>
              <w:t xml:space="preserve"> </w:t>
            </w:r>
            <w:proofErr w:type="spellStart"/>
            <w:r>
              <w:rPr>
                <w:rFonts w:ascii="Nudista" w:hAnsi="Nudista" w:cs="Arial"/>
                <w:b/>
                <w:bCs/>
                <w:sz w:val="18"/>
                <w:szCs w:val="18"/>
              </w:rPr>
              <w:t>praxe</w:t>
            </w:r>
            <w:proofErr w:type="spellEnd"/>
            <w:r>
              <w:rPr>
                <w:rFonts w:ascii="Nudista" w:hAnsi="Nudista" w:cs="Arial"/>
                <w:sz w:val="18"/>
                <w:szCs w:val="18"/>
              </w:rPr>
              <w:t xml:space="preserve"> </w:t>
            </w:r>
            <w:proofErr w:type="spellStart"/>
            <w:r>
              <w:rPr>
                <w:rFonts w:ascii="Nudista" w:hAnsi="Nudista" w:cs="Arial"/>
                <w:sz w:val="18"/>
                <w:szCs w:val="18"/>
              </w:rPr>
              <w:t>pri</w:t>
            </w:r>
            <w:proofErr w:type="spellEnd"/>
            <w:r>
              <w:rPr>
                <w:rFonts w:ascii="Nudista" w:hAnsi="Nudista" w:cs="Arial"/>
                <w:sz w:val="18"/>
                <w:szCs w:val="18"/>
              </w:rPr>
              <w:t xml:space="preserve"> </w:t>
            </w:r>
            <w:proofErr w:type="spellStart"/>
            <w:r>
              <w:rPr>
                <w:rFonts w:ascii="Nudista" w:hAnsi="Nudista" w:cs="Arial"/>
                <w:sz w:val="18"/>
                <w:szCs w:val="18"/>
              </w:rPr>
              <w:t>výstavbe</w:t>
            </w:r>
            <w:proofErr w:type="spellEnd"/>
            <w:r>
              <w:rPr>
                <w:rFonts w:ascii="Nudista" w:hAnsi="Nudista" w:cs="Arial"/>
                <w:sz w:val="18"/>
                <w:szCs w:val="18"/>
              </w:rPr>
              <w:t xml:space="preserve"> a/</w:t>
            </w:r>
            <w:proofErr w:type="spellStart"/>
            <w:r>
              <w:rPr>
                <w:rFonts w:ascii="Nudista" w:hAnsi="Nudista" w:cs="Arial"/>
                <w:sz w:val="18"/>
                <w:szCs w:val="18"/>
              </w:rPr>
              <w:t>alebo</w:t>
            </w:r>
            <w:proofErr w:type="spellEnd"/>
            <w:r>
              <w:rPr>
                <w:rFonts w:ascii="Nudista" w:hAnsi="Nudista" w:cs="Arial"/>
                <w:sz w:val="18"/>
                <w:szCs w:val="18"/>
              </w:rPr>
              <w:t> </w:t>
            </w:r>
            <w:proofErr w:type="spellStart"/>
            <w:r>
              <w:rPr>
                <w:rFonts w:ascii="Nudista" w:hAnsi="Nudista" w:cs="Arial"/>
                <w:sz w:val="18"/>
                <w:szCs w:val="18"/>
              </w:rPr>
              <w:t>modernizácií</w:t>
            </w:r>
            <w:proofErr w:type="spellEnd"/>
            <w:r>
              <w:rPr>
                <w:rFonts w:ascii="Nudista" w:hAnsi="Nudista" w:cs="Arial"/>
                <w:sz w:val="18"/>
                <w:szCs w:val="18"/>
              </w:rPr>
              <w:t xml:space="preserve"> </w:t>
            </w:r>
            <w:proofErr w:type="spellStart"/>
            <w:r>
              <w:rPr>
                <w:rFonts w:ascii="Nudista" w:hAnsi="Nudista" w:cs="Arial"/>
                <w:sz w:val="18"/>
                <w:szCs w:val="18"/>
              </w:rPr>
              <w:t>líniových</w:t>
            </w:r>
            <w:proofErr w:type="spellEnd"/>
            <w:r>
              <w:rPr>
                <w:rFonts w:ascii="Nudista" w:hAnsi="Nudista" w:cs="Arial"/>
                <w:sz w:val="18"/>
                <w:szCs w:val="18"/>
              </w:rPr>
              <w:t xml:space="preserve"> </w:t>
            </w:r>
            <w:proofErr w:type="spellStart"/>
            <w:r>
              <w:rPr>
                <w:rFonts w:ascii="Nudista" w:hAnsi="Nudista" w:cs="Arial"/>
                <w:sz w:val="18"/>
                <w:szCs w:val="18"/>
              </w:rPr>
              <w:t>stavieb</w:t>
            </w:r>
            <w:proofErr w:type="spellEnd"/>
            <w:r>
              <w:rPr>
                <w:rFonts w:ascii="Nudista" w:hAnsi="Nudista" w:cs="Arial"/>
                <w:sz w:val="18"/>
                <w:szCs w:val="18"/>
              </w:rPr>
              <w:t xml:space="preserve"> (</w:t>
            </w:r>
            <w:proofErr w:type="spellStart"/>
            <w:r>
              <w:rPr>
                <w:rFonts w:ascii="Nudista" w:hAnsi="Nudista" w:cs="Arial"/>
                <w:sz w:val="18"/>
                <w:szCs w:val="18"/>
              </w:rPr>
              <w:t>výroba</w:t>
            </w:r>
            <w:proofErr w:type="spellEnd"/>
            <w:r>
              <w:rPr>
                <w:rFonts w:ascii="Nudista" w:hAnsi="Nudista" w:cs="Arial"/>
                <w:sz w:val="18"/>
                <w:szCs w:val="18"/>
              </w:rPr>
              <w:t xml:space="preserve"> a </w:t>
            </w:r>
            <w:proofErr w:type="spellStart"/>
            <w:r>
              <w:rPr>
                <w:rFonts w:ascii="Nudista" w:hAnsi="Nudista" w:cs="Arial"/>
                <w:sz w:val="18"/>
                <w:szCs w:val="18"/>
              </w:rPr>
              <w:t>rozvod</w:t>
            </w:r>
            <w:proofErr w:type="spellEnd"/>
            <w:r>
              <w:rPr>
                <w:rFonts w:ascii="Nudista" w:hAnsi="Nudista" w:cs="Arial"/>
                <w:sz w:val="18"/>
                <w:szCs w:val="18"/>
              </w:rPr>
              <w:t xml:space="preserve"> </w:t>
            </w:r>
            <w:proofErr w:type="spellStart"/>
            <w:r>
              <w:rPr>
                <w:rFonts w:ascii="Nudista" w:hAnsi="Nudista" w:cs="Arial"/>
                <w:sz w:val="18"/>
                <w:szCs w:val="18"/>
              </w:rPr>
              <w:t>tepla</w:t>
            </w:r>
            <w:proofErr w:type="spellEnd"/>
            <w:r>
              <w:rPr>
                <w:rFonts w:ascii="Nudista" w:hAnsi="Nudista" w:cs="Arial"/>
                <w:sz w:val="18"/>
                <w:szCs w:val="18"/>
              </w:rPr>
              <w:t>).</w:t>
            </w:r>
          </w:p>
          <w:p w14:paraId="6239A84D" w14:textId="77777777" w:rsidR="004F32D4" w:rsidRDefault="004F32D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rPr>
            </w:pPr>
          </w:p>
        </w:tc>
        <w:tc>
          <w:tcPr>
            <w:tcW w:w="297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58FA7F97" w14:textId="77777777" w:rsidR="004F32D4" w:rsidRDefault="005C0261">
            <w:pPr>
              <w:tabs>
                <w:tab w:val="left" w:pos="426"/>
              </w:tabs>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sz w:val="18"/>
                <w:szCs w:val="18"/>
              </w:rPr>
            </w:pPr>
            <w:proofErr w:type="spellStart"/>
            <w:r>
              <w:rPr>
                <w:rFonts w:ascii="Nudista" w:hAnsi="Nudista" w:cstheme="minorHAnsi"/>
                <w:sz w:val="18"/>
                <w:szCs w:val="18"/>
              </w:rPr>
              <w:t>Platné</w:t>
            </w:r>
            <w:proofErr w:type="spellEnd"/>
            <w:r>
              <w:rPr>
                <w:rFonts w:ascii="Nudista" w:hAnsi="Nudista" w:cstheme="minorHAnsi"/>
                <w:sz w:val="18"/>
                <w:szCs w:val="18"/>
              </w:rPr>
              <w:t xml:space="preserve"> </w:t>
            </w:r>
            <w:proofErr w:type="spellStart"/>
            <w:r>
              <w:rPr>
                <w:rFonts w:ascii="Nudista" w:hAnsi="Nudista" w:cstheme="minorHAnsi"/>
                <w:sz w:val="18"/>
                <w:szCs w:val="18"/>
              </w:rPr>
              <w:t>osvedčenie</w:t>
            </w:r>
            <w:proofErr w:type="spellEnd"/>
            <w:r>
              <w:rPr>
                <w:rFonts w:ascii="Nudista" w:hAnsi="Nudista" w:cstheme="minorHAnsi"/>
                <w:sz w:val="18"/>
                <w:szCs w:val="18"/>
              </w:rPr>
              <w:t xml:space="preserve"> o </w:t>
            </w:r>
            <w:proofErr w:type="spellStart"/>
            <w:r>
              <w:rPr>
                <w:rFonts w:ascii="Nudista" w:hAnsi="Nudista" w:cstheme="minorHAnsi"/>
                <w:sz w:val="18"/>
                <w:szCs w:val="18"/>
              </w:rPr>
              <w:t>odbornej</w:t>
            </w:r>
            <w:proofErr w:type="spellEnd"/>
            <w:r>
              <w:rPr>
                <w:rFonts w:ascii="Nudista" w:hAnsi="Nudista" w:cstheme="minorHAnsi"/>
                <w:sz w:val="18"/>
                <w:szCs w:val="18"/>
              </w:rPr>
              <w:t xml:space="preserve"> </w:t>
            </w:r>
            <w:proofErr w:type="spellStart"/>
            <w:r>
              <w:rPr>
                <w:rFonts w:ascii="Nudista" w:hAnsi="Nudista" w:cstheme="minorHAnsi"/>
                <w:sz w:val="18"/>
                <w:szCs w:val="18"/>
              </w:rPr>
              <w:t>spôsobilosti</w:t>
            </w:r>
            <w:proofErr w:type="spellEnd"/>
            <w:r>
              <w:rPr>
                <w:rFonts w:ascii="Nudista" w:hAnsi="Nudista" w:cstheme="minorHAnsi"/>
                <w:sz w:val="18"/>
                <w:szCs w:val="18"/>
              </w:rPr>
              <w:t xml:space="preserve"> </w:t>
            </w:r>
            <w:proofErr w:type="spellStart"/>
            <w:r>
              <w:rPr>
                <w:rFonts w:ascii="Nudista" w:hAnsi="Nudista" w:cstheme="minorHAnsi"/>
                <w:sz w:val="18"/>
                <w:szCs w:val="18"/>
              </w:rPr>
              <w:t>vydané</w:t>
            </w:r>
            <w:proofErr w:type="spellEnd"/>
            <w:r>
              <w:rPr>
                <w:rFonts w:ascii="Nudista" w:hAnsi="Nudista" w:cstheme="minorHAnsi"/>
                <w:sz w:val="18"/>
                <w:szCs w:val="18"/>
              </w:rPr>
              <w:t xml:space="preserve"> </w:t>
            </w:r>
            <w:proofErr w:type="spellStart"/>
            <w:r>
              <w:rPr>
                <w:rFonts w:ascii="Nudista" w:hAnsi="Nudista" w:cstheme="minorHAnsi"/>
                <w:sz w:val="18"/>
                <w:szCs w:val="18"/>
              </w:rPr>
              <w:t>certifikačným</w:t>
            </w:r>
            <w:proofErr w:type="spellEnd"/>
            <w:r>
              <w:rPr>
                <w:rFonts w:ascii="Nudista" w:hAnsi="Nudista" w:cstheme="minorHAnsi"/>
                <w:sz w:val="18"/>
                <w:szCs w:val="18"/>
              </w:rPr>
              <w:t xml:space="preserve"> </w:t>
            </w:r>
            <w:proofErr w:type="spellStart"/>
            <w:r>
              <w:rPr>
                <w:rFonts w:ascii="Nudista" w:hAnsi="Nudista" w:cstheme="minorHAnsi"/>
                <w:sz w:val="18"/>
                <w:szCs w:val="18"/>
              </w:rPr>
              <w:t>orgánom</w:t>
            </w:r>
            <w:proofErr w:type="spellEnd"/>
            <w:r>
              <w:rPr>
                <w:rFonts w:ascii="Nudista" w:hAnsi="Nudista" w:cstheme="minorHAnsi"/>
                <w:sz w:val="18"/>
                <w:szCs w:val="18"/>
              </w:rPr>
              <w:t xml:space="preserve"> pre </w:t>
            </w:r>
            <w:proofErr w:type="spellStart"/>
            <w:r>
              <w:rPr>
                <w:rFonts w:ascii="Nudista" w:hAnsi="Nudista" w:cstheme="minorHAnsi"/>
                <w:sz w:val="18"/>
                <w:szCs w:val="18"/>
              </w:rPr>
              <w:t>certifikáciu</w:t>
            </w:r>
            <w:proofErr w:type="spellEnd"/>
            <w:r>
              <w:rPr>
                <w:rFonts w:ascii="Nudista" w:hAnsi="Nudista" w:cstheme="minorHAnsi"/>
                <w:sz w:val="18"/>
                <w:szCs w:val="18"/>
              </w:rPr>
              <w:t xml:space="preserve"> </w:t>
            </w:r>
            <w:proofErr w:type="spellStart"/>
            <w:r>
              <w:rPr>
                <w:rFonts w:ascii="Nudista" w:hAnsi="Nudista" w:cstheme="minorHAnsi"/>
                <w:sz w:val="18"/>
                <w:szCs w:val="18"/>
              </w:rPr>
              <w:t>osôb</w:t>
            </w:r>
            <w:proofErr w:type="spellEnd"/>
            <w:r>
              <w:rPr>
                <w:rFonts w:ascii="Nudista" w:hAnsi="Nudista" w:cstheme="minorHAnsi"/>
                <w:sz w:val="18"/>
                <w:szCs w:val="18"/>
              </w:rPr>
              <w:t xml:space="preserve"> </w:t>
            </w:r>
            <w:proofErr w:type="spellStart"/>
            <w:r>
              <w:rPr>
                <w:rFonts w:ascii="Nudista" w:hAnsi="Nudista" w:cstheme="minorHAnsi"/>
                <w:sz w:val="18"/>
                <w:szCs w:val="18"/>
              </w:rPr>
              <w:t>vo</w:t>
            </w:r>
            <w:proofErr w:type="spellEnd"/>
            <w:r>
              <w:rPr>
                <w:rFonts w:ascii="Nudista" w:hAnsi="Nudista" w:cstheme="minorHAnsi"/>
                <w:sz w:val="18"/>
                <w:szCs w:val="18"/>
              </w:rPr>
              <w:t xml:space="preserve"> </w:t>
            </w:r>
            <w:proofErr w:type="spellStart"/>
            <w:r>
              <w:rPr>
                <w:rFonts w:ascii="Nudista" w:hAnsi="Nudista" w:cstheme="minorHAnsi"/>
                <w:sz w:val="18"/>
                <w:szCs w:val="18"/>
              </w:rPr>
              <w:t>zváraní</w:t>
            </w:r>
            <w:proofErr w:type="spellEnd"/>
            <w:r>
              <w:rPr>
                <w:rFonts w:ascii="Nudista" w:hAnsi="Nudista" w:cstheme="minorHAnsi"/>
                <w:sz w:val="18"/>
                <w:szCs w:val="18"/>
              </w:rPr>
              <w:t xml:space="preserve"> </w:t>
            </w:r>
            <w:proofErr w:type="spellStart"/>
            <w:r>
              <w:rPr>
                <w:rFonts w:ascii="Nudista" w:hAnsi="Nudista" w:cstheme="minorHAnsi"/>
                <w:sz w:val="18"/>
                <w:szCs w:val="18"/>
              </w:rPr>
              <w:t>podľa</w:t>
            </w:r>
            <w:proofErr w:type="spellEnd"/>
            <w:r>
              <w:rPr>
                <w:rFonts w:ascii="Nudista" w:hAnsi="Nudista" w:cstheme="minorHAnsi"/>
                <w:sz w:val="18"/>
                <w:szCs w:val="18"/>
              </w:rPr>
              <w:t xml:space="preserve"> STN EN ISO 9606-1 – </w:t>
            </w:r>
            <w:proofErr w:type="spellStart"/>
            <w:r>
              <w:rPr>
                <w:rFonts w:ascii="Nudista" w:hAnsi="Nudista" w:cstheme="minorHAnsi"/>
                <w:b/>
                <w:bCs/>
                <w:sz w:val="18"/>
                <w:szCs w:val="18"/>
              </w:rPr>
              <w:t>Tavné</w:t>
            </w:r>
            <w:proofErr w:type="spellEnd"/>
            <w:r>
              <w:rPr>
                <w:rFonts w:ascii="Nudista" w:hAnsi="Nudista" w:cstheme="minorHAnsi"/>
                <w:b/>
                <w:bCs/>
                <w:sz w:val="18"/>
                <w:szCs w:val="18"/>
              </w:rPr>
              <w:t xml:space="preserve"> </w:t>
            </w:r>
            <w:proofErr w:type="spellStart"/>
            <w:r>
              <w:rPr>
                <w:rFonts w:ascii="Nudista" w:hAnsi="Nudista" w:cstheme="minorHAnsi"/>
                <w:b/>
                <w:bCs/>
                <w:sz w:val="18"/>
                <w:szCs w:val="18"/>
              </w:rPr>
              <w:t>zváranie</w:t>
            </w:r>
            <w:proofErr w:type="spellEnd"/>
            <w:r>
              <w:rPr>
                <w:rFonts w:ascii="Nudista" w:hAnsi="Nudista" w:cstheme="minorHAnsi"/>
                <w:b/>
                <w:bCs/>
                <w:sz w:val="18"/>
                <w:szCs w:val="18"/>
              </w:rPr>
              <w:t xml:space="preserve">, </w:t>
            </w:r>
            <w:proofErr w:type="spellStart"/>
            <w:r>
              <w:rPr>
                <w:rFonts w:ascii="Nudista" w:hAnsi="Nudista" w:cstheme="minorHAnsi"/>
                <w:b/>
                <w:bCs/>
                <w:sz w:val="18"/>
                <w:szCs w:val="18"/>
              </w:rPr>
              <w:t>Časť</w:t>
            </w:r>
            <w:proofErr w:type="spellEnd"/>
            <w:r>
              <w:rPr>
                <w:rFonts w:ascii="Nudista" w:hAnsi="Nudista" w:cstheme="minorHAnsi"/>
                <w:b/>
                <w:bCs/>
                <w:sz w:val="18"/>
                <w:szCs w:val="18"/>
              </w:rPr>
              <w:t xml:space="preserve"> 1: </w:t>
            </w:r>
            <w:proofErr w:type="spellStart"/>
            <w:r>
              <w:rPr>
                <w:rFonts w:ascii="Nudista" w:hAnsi="Nudista" w:cstheme="minorHAnsi"/>
                <w:b/>
                <w:bCs/>
                <w:sz w:val="18"/>
                <w:szCs w:val="18"/>
              </w:rPr>
              <w:t>Ocele</w:t>
            </w:r>
            <w:proofErr w:type="spellEnd"/>
            <w:r>
              <w:rPr>
                <w:rFonts w:ascii="Nudista" w:hAnsi="Nudista" w:cstheme="minorHAnsi"/>
                <w:sz w:val="18"/>
                <w:szCs w:val="18"/>
              </w:rPr>
              <w:t xml:space="preserve"> </w:t>
            </w:r>
            <w:proofErr w:type="spellStart"/>
            <w:r>
              <w:rPr>
                <w:rFonts w:ascii="Nudista" w:hAnsi="Nudista" w:cstheme="minorHAnsi"/>
                <w:sz w:val="18"/>
                <w:szCs w:val="18"/>
              </w:rPr>
              <w:t>alebo</w:t>
            </w:r>
            <w:proofErr w:type="spellEnd"/>
            <w:r>
              <w:rPr>
                <w:rFonts w:ascii="Nudista" w:hAnsi="Nudista" w:cstheme="minorHAnsi"/>
                <w:sz w:val="18"/>
                <w:szCs w:val="18"/>
              </w:rPr>
              <w:t xml:space="preserve"> </w:t>
            </w:r>
            <w:proofErr w:type="spellStart"/>
            <w:r>
              <w:rPr>
                <w:rFonts w:ascii="Nudista" w:hAnsi="Nudista" w:cstheme="minorHAnsi"/>
                <w:sz w:val="18"/>
                <w:szCs w:val="18"/>
              </w:rPr>
              <w:t>ekvivalentnú</w:t>
            </w:r>
            <w:proofErr w:type="spellEnd"/>
            <w:r>
              <w:rPr>
                <w:rFonts w:ascii="Nudista" w:hAnsi="Nudista" w:cstheme="minorHAnsi"/>
                <w:sz w:val="18"/>
                <w:szCs w:val="18"/>
              </w:rPr>
              <w:t xml:space="preserve"> </w:t>
            </w:r>
            <w:proofErr w:type="spellStart"/>
            <w:r>
              <w:rPr>
                <w:rFonts w:ascii="Nudista" w:hAnsi="Nudista" w:cstheme="minorHAnsi"/>
                <w:sz w:val="18"/>
                <w:szCs w:val="18"/>
              </w:rPr>
              <w:t>odbornú</w:t>
            </w:r>
            <w:proofErr w:type="spellEnd"/>
            <w:r>
              <w:rPr>
                <w:rFonts w:ascii="Nudista" w:hAnsi="Nudista" w:cstheme="minorHAnsi"/>
                <w:sz w:val="18"/>
                <w:szCs w:val="18"/>
              </w:rPr>
              <w:t xml:space="preserve"> </w:t>
            </w:r>
            <w:proofErr w:type="spellStart"/>
            <w:r>
              <w:rPr>
                <w:rFonts w:ascii="Nudista" w:hAnsi="Nudista" w:cstheme="minorHAnsi"/>
                <w:sz w:val="18"/>
                <w:szCs w:val="18"/>
              </w:rPr>
              <w:t>spôsobilosť</w:t>
            </w:r>
            <w:proofErr w:type="spellEnd"/>
            <w:r>
              <w:rPr>
                <w:rFonts w:ascii="Nudista" w:hAnsi="Nudista" w:cstheme="minorHAnsi"/>
                <w:sz w:val="18"/>
                <w:szCs w:val="18"/>
              </w:rPr>
              <w:t xml:space="preserve"> </w:t>
            </w:r>
            <w:proofErr w:type="spellStart"/>
            <w:r>
              <w:rPr>
                <w:rFonts w:ascii="Nudista" w:hAnsi="Nudista" w:cstheme="minorHAnsi"/>
                <w:sz w:val="18"/>
                <w:szCs w:val="18"/>
              </w:rPr>
              <w:t>či</w:t>
            </w:r>
            <w:proofErr w:type="spellEnd"/>
            <w:r>
              <w:rPr>
                <w:rFonts w:ascii="Nudista" w:hAnsi="Nudista" w:cstheme="minorHAnsi"/>
                <w:sz w:val="18"/>
                <w:szCs w:val="18"/>
              </w:rPr>
              <w:t xml:space="preserve"> </w:t>
            </w:r>
            <w:proofErr w:type="spellStart"/>
            <w:r>
              <w:rPr>
                <w:rFonts w:ascii="Nudista" w:hAnsi="Nudista" w:cstheme="minorHAnsi"/>
                <w:sz w:val="18"/>
                <w:szCs w:val="18"/>
              </w:rPr>
              <w:t>odbornú</w:t>
            </w:r>
            <w:proofErr w:type="spellEnd"/>
            <w:r>
              <w:rPr>
                <w:rFonts w:ascii="Nudista" w:hAnsi="Nudista" w:cstheme="minorHAnsi"/>
                <w:sz w:val="18"/>
                <w:szCs w:val="18"/>
              </w:rPr>
              <w:t xml:space="preserve"> </w:t>
            </w:r>
            <w:proofErr w:type="spellStart"/>
            <w:r>
              <w:rPr>
                <w:rFonts w:ascii="Nudista" w:hAnsi="Nudista" w:cstheme="minorHAnsi"/>
                <w:sz w:val="18"/>
                <w:szCs w:val="18"/>
              </w:rPr>
              <w:t>kvalifikáciu</w:t>
            </w:r>
            <w:proofErr w:type="spellEnd"/>
            <w:r>
              <w:rPr>
                <w:rFonts w:ascii="Nudista" w:hAnsi="Nudista" w:cstheme="minorHAnsi"/>
                <w:sz w:val="18"/>
                <w:szCs w:val="18"/>
              </w:rPr>
              <w:t xml:space="preserve"> </w:t>
            </w:r>
            <w:proofErr w:type="spellStart"/>
            <w:r>
              <w:rPr>
                <w:rFonts w:ascii="Nudista" w:hAnsi="Nudista" w:cstheme="minorHAnsi"/>
                <w:sz w:val="18"/>
                <w:szCs w:val="18"/>
              </w:rPr>
              <w:t>podľa</w:t>
            </w:r>
            <w:proofErr w:type="spellEnd"/>
            <w:r>
              <w:rPr>
                <w:rFonts w:ascii="Nudista" w:hAnsi="Nudista" w:cstheme="minorHAnsi"/>
                <w:sz w:val="18"/>
                <w:szCs w:val="18"/>
              </w:rPr>
              <w:t xml:space="preserve"> </w:t>
            </w:r>
            <w:proofErr w:type="spellStart"/>
            <w:r>
              <w:rPr>
                <w:rFonts w:ascii="Nudista" w:hAnsi="Nudista" w:cstheme="minorHAnsi"/>
                <w:sz w:val="18"/>
                <w:szCs w:val="18"/>
              </w:rPr>
              <w:t>príslušných</w:t>
            </w:r>
            <w:proofErr w:type="spellEnd"/>
            <w:r>
              <w:rPr>
                <w:rFonts w:ascii="Nudista" w:hAnsi="Nudista" w:cstheme="minorHAnsi"/>
                <w:sz w:val="18"/>
                <w:szCs w:val="18"/>
              </w:rPr>
              <w:t xml:space="preserve"> </w:t>
            </w:r>
            <w:proofErr w:type="spellStart"/>
            <w:r>
              <w:rPr>
                <w:rFonts w:ascii="Nudista" w:hAnsi="Nudista" w:cstheme="minorHAnsi"/>
                <w:sz w:val="18"/>
                <w:szCs w:val="18"/>
              </w:rPr>
              <w:t>právnych</w:t>
            </w:r>
            <w:proofErr w:type="spellEnd"/>
            <w:r>
              <w:rPr>
                <w:rFonts w:ascii="Nudista" w:hAnsi="Nudista" w:cstheme="minorHAnsi"/>
                <w:sz w:val="18"/>
                <w:szCs w:val="18"/>
              </w:rPr>
              <w:t xml:space="preserve"> </w:t>
            </w:r>
            <w:proofErr w:type="spellStart"/>
            <w:r>
              <w:rPr>
                <w:rFonts w:ascii="Nudista" w:hAnsi="Nudista" w:cstheme="minorHAnsi"/>
                <w:sz w:val="18"/>
                <w:szCs w:val="18"/>
              </w:rPr>
              <w:t>predpisov</w:t>
            </w:r>
            <w:proofErr w:type="spellEnd"/>
            <w:r>
              <w:rPr>
                <w:rFonts w:ascii="Nudista" w:hAnsi="Nudista" w:cstheme="minorHAnsi"/>
                <w:sz w:val="18"/>
                <w:szCs w:val="18"/>
              </w:rPr>
              <w:t>.</w:t>
            </w:r>
          </w:p>
        </w:tc>
      </w:tr>
      <w:tr w:rsidR="004F32D4" w14:paraId="799D0CDC" w14:textId="77777777" w:rsidTr="004F32D4">
        <w:trPr>
          <w:cnfStyle w:val="000000100000" w:firstRow="0" w:lastRow="0" w:firstColumn="0" w:lastColumn="0" w:oddVBand="0" w:evenVBand="0" w:oddHBand="1" w:evenHBand="0" w:firstRowFirstColumn="0" w:firstRowLastColumn="0" w:lastRowFirstColumn="0" w:lastRowLastColumn="0"/>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CD8F652" w14:textId="77777777" w:rsidR="004F32D4" w:rsidRDefault="004F32D4" w:rsidP="00C83011">
            <w:pPr>
              <w:pStyle w:val="Odsekzoznamu"/>
              <w:widowControl w:val="0"/>
              <w:numPr>
                <w:ilvl w:val="0"/>
                <w:numId w:val="40"/>
              </w:numPr>
              <w:tabs>
                <w:tab w:val="left" w:pos="720"/>
              </w:tabs>
              <w:ind w:left="357" w:hanging="357"/>
              <w:rPr>
                <w:rFonts w:ascii="Nudista" w:hAnsi="Nudista" w:cs="Arial"/>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A6E8C32" w14:textId="77777777" w:rsidR="004F32D4" w:rsidRDefault="005C0261">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rPr>
            </w:pPr>
            <w:proofErr w:type="spellStart"/>
            <w:r>
              <w:rPr>
                <w:rFonts w:ascii="Nudista" w:hAnsi="Nudista" w:cs="Arial"/>
                <w:b/>
                <w:sz w:val="18"/>
                <w:szCs w:val="18"/>
              </w:rPr>
              <w:t>Projektový</w:t>
            </w:r>
            <w:proofErr w:type="spellEnd"/>
            <w:r>
              <w:rPr>
                <w:rFonts w:ascii="Nudista" w:hAnsi="Nudista" w:cs="Arial"/>
                <w:b/>
                <w:sz w:val="18"/>
                <w:szCs w:val="18"/>
              </w:rPr>
              <w:t xml:space="preserve"> </w:t>
            </w:r>
            <w:proofErr w:type="spellStart"/>
            <w:r>
              <w:rPr>
                <w:rFonts w:ascii="Nudista" w:hAnsi="Nudista" w:cs="Arial"/>
                <w:b/>
                <w:sz w:val="18"/>
                <w:szCs w:val="18"/>
              </w:rPr>
              <w:t>manažér</w:t>
            </w:r>
            <w:proofErr w:type="spellEnd"/>
          </w:p>
          <w:p w14:paraId="3E051CED" w14:textId="77777777" w:rsidR="004F32D4" w:rsidRDefault="005C0261">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cs="Arial"/>
                <w:b/>
                <w:sz w:val="18"/>
                <w:szCs w:val="18"/>
              </w:rPr>
            </w:pPr>
            <w:r>
              <w:rPr>
                <w:rFonts w:ascii="Nudista" w:hAnsi="Nudista" w:cs="Arial"/>
                <w:b/>
                <w:sz w:val="18"/>
                <w:szCs w:val="18"/>
              </w:rPr>
              <w:t xml:space="preserve">(1 </w:t>
            </w:r>
            <w:proofErr w:type="spellStart"/>
            <w:r>
              <w:rPr>
                <w:rFonts w:ascii="Nudista" w:hAnsi="Nudista" w:cs="Arial"/>
                <w:b/>
                <w:sz w:val="18"/>
                <w:szCs w:val="18"/>
              </w:rPr>
              <w:t>osoba</w:t>
            </w:r>
            <w:proofErr w:type="spellEnd"/>
            <w:r>
              <w:rPr>
                <w:rFonts w:ascii="Nudista" w:hAnsi="Nudista" w:cs="Arial"/>
                <w:b/>
                <w:sz w:val="18"/>
                <w:szCs w:val="18"/>
              </w:rPr>
              <w:t>)</w:t>
            </w:r>
          </w:p>
        </w:tc>
        <w:tc>
          <w:tcPr>
            <w:tcW w:w="340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3383DE" w14:textId="77777777" w:rsidR="004F32D4" w:rsidRDefault="005C0261">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rPr>
            </w:pPr>
            <w:proofErr w:type="spellStart"/>
            <w:r>
              <w:rPr>
                <w:rFonts w:ascii="Nudista" w:hAnsi="Nudista" w:cs="Arial"/>
                <w:sz w:val="18"/>
                <w:szCs w:val="18"/>
              </w:rPr>
              <w:t>Najmenej</w:t>
            </w:r>
            <w:proofErr w:type="spellEnd"/>
            <w:r>
              <w:rPr>
                <w:rFonts w:ascii="Nudista" w:hAnsi="Nudista" w:cs="Arial"/>
                <w:sz w:val="18"/>
                <w:szCs w:val="18"/>
              </w:rPr>
              <w:t xml:space="preserve"> </w:t>
            </w:r>
            <w:r>
              <w:rPr>
                <w:rFonts w:ascii="Nudista" w:hAnsi="Nudista" w:cs="Arial"/>
                <w:b/>
                <w:bCs/>
                <w:sz w:val="18"/>
                <w:szCs w:val="18"/>
              </w:rPr>
              <w:t xml:space="preserve">5 </w:t>
            </w:r>
            <w:proofErr w:type="spellStart"/>
            <w:r>
              <w:rPr>
                <w:rFonts w:ascii="Nudista" w:hAnsi="Nudista" w:cs="Arial"/>
                <w:b/>
                <w:bCs/>
                <w:sz w:val="18"/>
                <w:szCs w:val="18"/>
              </w:rPr>
              <w:t>rokov</w:t>
            </w:r>
            <w:proofErr w:type="spellEnd"/>
            <w:r>
              <w:rPr>
                <w:rFonts w:ascii="Nudista" w:hAnsi="Nudista" w:cs="Arial"/>
                <w:b/>
                <w:bCs/>
                <w:sz w:val="18"/>
                <w:szCs w:val="18"/>
              </w:rPr>
              <w:t xml:space="preserve"> </w:t>
            </w:r>
            <w:proofErr w:type="spellStart"/>
            <w:r>
              <w:rPr>
                <w:rFonts w:ascii="Nudista" w:hAnsi="Nudista" w:cs="Arial"/>
                <w:b/>
                <w:bCs/>
                <w:sz w:val="18"/>
                <w:szCs w:val="18"/>
              </w:rPr>
              <w:t>odbornej</w:t>
            </w:r>
            <w:proofErr w:type="spellEnd"/>
            <w:r>
              <w:rPr>
                <w:rFonts w:ascii="Nudista" w:hAnsi="Nudista" w:cs="Arial"/>
                <w:b/>
                <w:bCs/>
                <w:sz w:val="18"/>
                <w:szCs w:val="18"/>
              </w:rPr>
              <w:t xml:space="preserve"> </w:t>
            </w:r>
            <w:proofErr w:type="spellStart"/>
            <w:r>
              <w:rPr>
                <w:rFonts w:ascii="Nudista" w:hAnsi="Nudista" w:cs="Arial"/>
                <w:b/>
                <w:bCs/>
                <w:sz w:val="18"/>
                <w:szCs w:val="18"/>
              </w:rPr>
              <w:t>praxe</w:t>
            </w:r>
            <w:proofErr w:type="spellEnd"/>
            <w:r>
              <w:rPr>
                <w:rFonts w:ascii="Nudista" w:hAnsi="Nudista" w:cs="Arial"/>
                <w:sz w:val="18"/>
                <w:szCs w:val="18"/>
              </w:rPr>
              <w:t xml:space="preserve"> </w:t>
            </w:r>
            <w:proofErr w:type="spellStart"/>
            <w:r>
              <w:rPr>
                <w:rFonts w:ascii="Nudista" w:hAnsi="Nudista" w:cs="Arial"/>
                <w:sz w:val="18"/>
                <w:szCs w:val="18"/>
              </w:rPr>
              <w:t>pri</w:t>
            </w:r>
            <w:proofErr w:type="spellEnd"/>
            <w:r>
              <w:rPr>
                <w:rFonts w:ascii="Nudista" w:hAnsi="Nudista" w:cs="Arial"/>
                <w:sz w:val="18"/>
                <w:szCs w:val="18"/>
              </w:rPr>
              <w:t xml:space="preserve"> </w:t>
            </w:r>
            <w:proofErr w:type="spellStart"/>
            <w:r>
              <w:rPr>
                <w:rFonts w:ascii="Nudista" w:hAnsi="Nudista" w:cs="Arial"/>
                <w:sz w:val="18"/>
                <w:szCs w:val="18"/>
              </w:rPr>
              <w:t>vedení</w:t>
            </w:r>
            <w:proofErr w:type="spellEnd"/>
            <w:r>
              <w:rPr>
                <w:rFonts w:ascii="Nudista" w:hAnsi="Nudista" w:cs="Arial"/>
                <w:sz w:val="18"/>
                <w:szCs w:val="18"/>
              </w:rPr>
              <w:t xml:space="preserve"> </w:t>
            </w:r>
            <w:proofErr w:type="spellStart"/>
            <w:r>
              <w:rPr>
                <w:rFonts w:ascii="Nudista" w:hAnsi="Nudista" w:cs="Arial"/>
                <w:sz w:val="18"/>
                <w:szCs w:val="18"/>
              </w:rPr>
              <w:t>líniových</w:t>
            </w:r>
            <w:proofErr w:type="spellEnd"/>
            <w:r>
              <w:rPr>
                <w:rFonts w:ascii="Nudista" w:hAnsi="Nudista" w:cs="Arial"/>
                <w:sz w:val="18"/>
                <w:szCs w:val="18"/>
              </w:rPr>
              <w:t xml:space="preserve"> </w:t>
            </w:r>
            <w:proofErr w:type="spellStart"/>
            <w:r>
              <w:rPr>
                <w:rFonts w:ascii="Nudista" w:hAnsi="Nudista" w:cs="Arial"/>
                <w:sz w:val="18"/>
                <w:szCs w:val="18"/>
              </w:rPr>
              <w:t>stavieb</w:t>
            </w:r>
            <w:proofErr w:type="spellEnd"/>
            <w:r>
              <w:rPr>
                <w:rFonts w:ascii="Nudista" w:hAnsi="Nudista" w:cs="Arial"/>
                <w:sz w:val="18"/>
                <w:szCs w:val="18"/>
              </w:rPr>
              <w:t xml:space="preserve"> (</w:t>
            </w:r>
            <w:proofErr w:type="spellStart"/>
            <w:r>
              <w:rPr>
                <w:rFonts w:ascii="Nudista" w:hAnsi="Nudista" w:cs="Arial"/>
                <w:sz w:val="18"/>
                <w:szCs w:val="18"/>
              </w:rPr>
              <w:t>výroba</w:t>
            </w:r>
            <w:proofErr w:type="spellEnd"/>
            <w:r>
              <w:rPr>
                <w:rFonts w:ascii="Nudista" w:hAnsi="Nudista" w:cs="Arial"/>
                <w:sz w:val="18"/>
                <w:szCs w:val="18"/>
              </w:rPr>
              <w:t xml:space="preserve"> a </w:t>
            </w:r>
            <w:proofErr w:type="spellStart"/>
            <w:r>
              <w:rPr>
                <w:rFonts w:ascii="Nudista" w:hAnsi="Nudista" w:cs="Arial"/>
                <w:sz w:val="18"/>
                <w:szCs w:val="18"/>
              </w:rPr>
              <w:t>rozvod</w:t>
            </w:r>
            <w:proofErr w:type="spellEnd"/>
            <w:r>
              <w:rPr>
                <w:rFonts w:ascii="Nudista" w:hAnsi="Nudista" w:cs="Arial"/>
                <w:sz w:val="18"/>
                <w:szCs w:val="18"/>
              </w:rPr>
              <w:t xml:space="preserve"> </w:t>
            </w:r>
            <w:proofErr w:type="spellStart"/>
            <w:r>
              <w:rPr>
                <w:rFonts w:ascii="Nudista" w:hAnsi="Nudista" w:cs="Arial"/>
                <w:sz w:val="18"/>
                <w:szCs w:val="18"/>
              </w:rPr>
              <w:t>tepla</w:t>
            </w:r>
            <w:proofErr w:type="spellEnd"/>
            <w:r>
              <w:rPr>
                <w:rFonts w:ascii="Nudista" w:hAnsi="Nudista" w:cs="Arial"/>
                <w:sz w:val="18"/>
                <w:szCs w:val="18"/>
              </w:rPr>
              <w:t>).</w:t>
            </w:r>
          </w:p>
          <w:p w14:paraId="0456B857" w14:textId="77777777" w:rsidR="004F32D4" w:rsidRDefault="004F32D4">
            <w:pPr>
              <w:widowControl w:val="0"/>
              <w:spacing w:before="120"/>
              <w:jc w:val="both"/>
              <w:cnfStyle w:val="000000100000" w:firstRow="0" w:lastRow="0" w:firstColumn="0" w:lastColumn="0" w:oddVBand="0" w:evenVBand="0" w:oddHBand="1" w:evenHBand="0" w:firstRowFirstColumn="0" w:firstRowLastColumn="0" w:lastRowFirstColumn="0" w:lastRowLastColumn="0"/>
              <w:rPr>
                <w:rFonts w:ascii="Nudista" w:hAnsi="Nudista" w:cs="Arial"/>
                <w:sz w:val="18"/>
                <w:szCs w:val="18"/>
              </w:rPr>
            </w:pPr>
          </w:p>
        </w:tc>
        <w:tc>
          <w:tcPr>
            <w:tcW w:w="297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DEA892C" w14:textId="77777777" w:rsidR="004F32D4" w:rsidRDefault="005C0261">
            <w:pPr>
              <w:widowControl w:val="0"/>
              <w:spacing w:before="120"/>
              <w:cnfStyle w:val="000000100000" w:firstRow="0" w:lastRow="0" w:firstColumn="0" w:lastColumn="0" w:oddVBand="0" w:evenVBand="0" w:oddHBand="1" w:evenHBand="0" w:firstRowFirstColumn="0" w:firstRowLastColumn="0" w:lastRowFirstColumn="0" w:lastRowLastColumn="0"/>
              <w:rPr>
                <w:rFonts w:ascii="Nudista" w:hAnsi="Nudista"/>
                <w:sz w:val="18"/>
                <w:szCs w:val="18"/>
              </w:rPr>
            </w:pPr>
            <w:proofErr w:type="spellStart"/>
            <w:r>
              <w:rPr>
                <w:rFonts w:ascii="Nudista" w:hAnsi="Nudista"/>
                <w:sz w:val="18"/>
                <w:szCs w:val="18"/>
              </w:rPr>
              <w:t>Vysokoškolské</w:t>
            </w:r>
            <w:proofErr w:type="spellEnd"/>
            <w:r>
              <w:rPr>
                <w:rFonts w:ascii="Nudista" w:hAnsi="Nudista"/>
                <w:sz w:val="18"/>
                <w:szCs w:val="18"/>
              </w:rPr>
              <w:t xml:space="preserve"> </w:t>
            </w:r>
            <w:proofErr w:type="spellStart"/>
            <w:r>
              <w:rPr>
                <w:rFonts w:ascii="Nudista" w:hAnsi="Nudista"/>
                <w:sz w:val="18"/>
                <w:szCs w:val="18"/>
              </w:rPr>
              <w:t>vzdelanie</w:t>
            </w:r>
            <w:proofErr w:type="spellEnd"/>
            <w:r>
              <w:rPr>
                <w:rFonts w:ascii="Nudista" w:hAnsi="Nudista"/>
                <w:sz w:val="18"/>
                <w:szCs w:val="18"/>
              </w:rPr>
              <w:t xml:space="preserve"> II. </w:t>
            </w:r>
            <w:proofErr w:type="spellStart"/>
            <w:r>
              <w:rPr>
                <w:rFonts w:ascii="Nudista" w:hAnsi="Nudista"/>
                <w:sz w:val="18"/>
                <w:szCs w:val="18"/>
              </w:rPr>
              <w:t>stupňa</w:t>
            </w:r>
            <w:proofErr w:type="spellEnd"/>
          </w:p>
        </w:tc>
      </w:tr>
      <w:tr w:rsidR="004F32D4" w14:paraId="38352B18" w14:textId="77777777" w:rsidTr="004F32D4">
        <w:trPr>
          <w:trHeight w:val="1809"/>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90356C0" w14:textId="77777777" w:rsidR="004F32D4" w:rsidRDefault="004F32D4" w:rsidP="00C83011">
            <w:pPr>
              <w:pStyle w:val="Odsekzoznamu"/>
              <w:widowControl w:val="0"/>
              <w:numPr>
                <w:ilvl w:val="0"/>
                <w:numId w:val="41"/>
              </w:numPr>
              <w:tabs>
                <w:tab w:val="left" w:pos="720"/>
              </w:tabs>
              <w:ind w:left="357" w:hanging="357"/>
              <w:rPr>
                <w:rFonts w:ascii="Nudista" w:hAnsi="Nudista" w:cs="Arial"/>
                <w:sz w:val="18"/>
                <w:szCs w:val="18"/>
              </w:rPr>
            </w:pP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023BCEC" w14:textId="77777777" w:rsidR="004F32D4" w:rsidRDefault="005C0261">
            <w:pPr>
              <w:widowControl w:val="0"/>
              <w:spacing w:before="120"/>
              <w:cnfStyle w:val="000000000000" w:firstRow="0" w:lastRow="0" w:firstColumn="0" w:lastColumn="0" w:oddVBand="0" w:evenVBand="0" w:oddHBand="0" w:evenHBand="0" w:firstRowFirstColumn="0" w:firstRowLastColumn="0" w:lastRowFirstColumn="0" w:lastRowLastColumn="0"/>
              <w:rPr>
                <w:rFonts w:ascii="Nudista" w:hAnsi="Nudista" w:cs="Arial"/>
                <w:b/>
                <w:sz w:val="18"/>
                <w:szCs w:val="18"/>
              </w:rPr>
            </w:pPr>
            <w:proofErr w:type="spellStart"/>
            <w:r>
              <w:rPr>
                <w:rFonts w:ascii="Nudista" w:hAnsi="Nudista" w:cs="Arial"/>
                <w:b/>
                <w:sz w:val="18"/>
                <w:szCs w:val="18"/>
              </w:rPr>
              <w:t>Technológ</w:t>
            </w:r>
            <w:proofErr w:type="spellEnd"/>
            <w:r>
              <w:rPr>
                <w:rFonts w:ascii="Nudista" w:hAnsi="Nudista" w:cs="Arial"/>
                <w:b/>
                <w:sz w:val="18"/>
                <w:szCs w:val="18"/>
              </w:rPr>
              <w:t xml:space="preserve"> </w:t>
            </w:r>
            <w:proofErr w:type="spellStart"/>
            <w:r>
              <w:rPr>
                <w:rFonts w:ascii="Nudista" w:hAnsi="Nudista" w:cs="Arial"/>
                <w:b/>
                <w:sz w:val="18"/>
                <w:szCs w:val="18"/>
              </w:rPr>
              <w:t>zvárania</w:t>
            </w:r>
            <w:proofErr w:type="spellEnd"/>
          </w:p>
        </w:tc>
        <w:tc>
          <w:tcPr>
            <w:tcW w:w="340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61373E9" w14:textId="77777777" w:rsidR="004F32D4" w:rsidRDefault="005C0261">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rPr>
            </w:pPr>
            <w:proofErr w:type="spellStart"/>
            <w:r>
              <w:rPr>
                <w:rFonts w:ascii="Nudista" w:hAnsi="Nudista" w:cs="Arial"/>
                <w:sz w:val="18"/>
                <w:szCs w:val="18"/>
              </w:rPr>
              <w:t>Najmenej</w:t>
            </w:r>
            <w:proofErr w:type="spellEnd"/>
            <w:r>
              <w:rPr>
                <w:rFonts w:ascii="Nudista" w:hAnsi="Nudista" w:cs="Arial"/>
                <w:sz w:val="18"/>
                <w:szCs w:val="18"/>
              </w:rPr>
              <w:t xml:space="preserve"> </w:t>
            </w:r>
            <w:r>
              <w:rPr>
                <w:rFonts w:ascii="Nudista" w:hAnsi="Nudista" w:cs="Arial"/>
                <w:b/>
                <w:bCs/>
                <w:sz w:val="18"/>
                <w:szCs w:val="18"/>
              </w:rPr>
              <w:t xml:space="preserve">5 </w:t>
            </w:r>
            <w:proofErr w:type="spellStart"/>
            <w:r>
              <w:rPr>
                <w:rFonts w:ascii="Nudista" w:hAnsi="Nudista" w:cs="Arial"/>
                <w:b/>
                <w:bCs/>
                <w:sz w:val="18"/>
                <w:szCs w:val="18"/>
              </w:rPr>
              <w:t>rokov</w:t>
            </w:r>
            <w:proofErr w:type="spellEnd"/>
            <w:r>
              <w:rPr>
                <w:rFonts w:ascii="Nudista" w:hAnsi="Nudista" w:cs="Arial"/>
                <w:b/>
                <w:bCs/>
                <w:sz w:val="18"/>
                <w:szCs w:val="18"/>
              </w:rPr>
              <w:t xml:space="preserve"> </w:t>
            </w:r>
            <w:proofErr w:type="spellStart"/>
            <w:r>
              <w:rPr>
                <w:rFonts w:ascii="Nudista" w:hAnsi="Nudista" w:cs="Arial"/>
                <w:b/>
                <w:bCs/>
                <w:sz w:val="18"/>
                <w:szCs w:val="18"/>
              </w:rPr>
              <w:t>odbornej</w:t>
            </w:r>
            <w:proofErr w:type="spellEnd"/>
            <w:r>
              <w:rPr>
                <w:rFonts w:ascii="Nudista" w:hAnsi="Nudista" w:cs="Arial"/>
                <w:b/>
                <w:bCs/>
                <w:sz w:val="18"/>
                <w:szCs w:val="18"/>
              </w:rPr>
              <w:t xml:space="preserve"> </w:t>
            </w:r>
            <w:proofErr w:type="spellStart"/>
            <w:r>
              <w:rPr>
                <w:rFonts w:ascii="Nudista" w:hAnsi="Nudista" w:cs="Arial"/>
                <w:b/>
                <w:bCs/>
                <w:sz w:val="18"/>
                <w:szCs w:val="18"/>
              </w:rPr>
              <w:t>praxe</w:t>
            </w:r>
            <w:proofErr w:type="spellEnd"/>
            <w:r>
              <w:rPr>
                <w:rFonts w:ascii="Nudista" w:hAnsi="Nudista" w:cs="Arial"/>
                <w:sz w:val="18"/>
                <w:szCs w:val="18"/>
              </w:rPr>
              <w:t xml:space="preserve"> </w:t>
            </w:r>
            <w:proofErr w:type="spellStart"/>
            <w:r>
              <w:rPr>
                <w:rFonts w:ascii="Nudista" w:hAnsi="Nudista" w:cs="Arial"/>
                <w:sz w:val="18"/>
                <w:szCs w:val="18"/>
              </w:rPr>
              <w:t>pri</w:t>
            </w:r>
            <w:proofErr w:type="spellEnd"/>
            <w:r>
              <w:rPr>
                <w:rFonts w:ascii="Nudista" w:hAnsi="Nudista" w:cs="Arial"/>
                <w:sz w:val="18"/>
                <w:szCs w:val="18"/>
              </w:rPr>
              <w:t xml:space="preserve"> </w:t>
            </w:r>
            <w:proofErr w:type="spellStart"/>
            <w:r>
              <w:rPr>
                <w:rFonts w:ascii="Nudista" w:hAnsi="Nudista" w:cs="Arial"/>
                <w:sz w:val="18"/>
                <w:szCs w:val="18"/>
              </w:rPr>
              <w:t>výstavbe</w:t>
            </w:r>
            <w:proofErr w:type="spellEnd"/>
            <w:r>
              <w:rPr>
                <w:rFonts w:ascii="Nudista" w:hAnsi="Nudista" w:cs="Arial"/>
                <w:sz w:val="18"/>
                <w:szCs w:val="18"/>
              </w:rPr>
              <w:t xml:space="preserve"> a/</w:t>
            </w:r>
            <w:proofErr w:type="spellStart"/>
            <w:r>
              <w:rPr>
                <w:rFonts w:ascii="Nudista" w:hAnsi="Nudista" w:cs="Arial"/>
                <w:sz w:val="18"/>
                <w:szCs w:val="18"/>
              </w:rPr>
              <w:t>alebo</w:t>
            </w:r>
            <w:proofErr w:type="spellEnd"/>
            <w:r>
              <w:rPr>
                <w:rFonts w:ascii="Nudista" w:hAnsi="Nudista" w:cs="Arial"/>
                <w:sz w:val="18"/>
                <w:szCs w:val="18"/>
              </w:rPr>
              <w:t> </w:t>
            </w:r>
            <w:proofErr w:type="spellStart"/>
            <w:r>
              <w:rPr>
                <w:rFonts w:ascii="Nudista" w:hAnsi="Nudista" w:cs="Arial"/>
                <w:sz w:val="18"/>
                <w:szCs w:val="18"/>
              </w:rPr>
              <w:t>modernizácií</w:t>
            </w:r>
            <w:proofErr w:type="spellEnd"/>
            <w:r>
              <w:rPr>
                <w:rFonts w:ascii="Nudista" w:hAnsi="Nudista" w:cs="Arial"/>
                <w:sz w:val="18"/>
                <w:szCs w:val="18"/>
              </w:rPr>
              <w:t xml:space="preserve"> </w:t>
            </w:r>
            <w:proofErr w:type="spellStart"/>
            <w:r>
              <w:rPr>
                <w:rFonts w:ascii="Nudista" w:hAnsi="Nudista" w:cs="Arial"/>
                <w:sz w:val="18"/>
                <w:szCs w:val="18"/>
              </w:rPr>
              <w:t>líniových</w:t>
            </w:r>
            <w:proofErr w:type="spellEnd"/>
            <w:r>
              <w:rPr>
                <w:rFonts w:ascii="Nudista" w:hAnsi="Nudista" w:cs="Arial"/>
                <w:sz w:val="18"/>
                <w:szCs w:val="18"/>
              </w:rPr>
              <w:t xml:space="preserve"> </w:t>
            </w:r>
            <w:proofErr w:type="spellStart"/>
            <w:r>
              <w:rPr>
                <w:rFonts w:ascii="Nudista" w:hAnsi="Nudista" w:cs="Arial"/>
                <w:sz w:val="18"/>
                <w:szCs w:val="18"/>
              </w:rPr>
              <w:t>stavieb</w:t>
            </w:r>
            <w:proofErr w:type="spellEnd"/>
            <w:r>
              <w:rPr>
                <w:rFonts w:ascii="Nudista" w:hAnsi="Nudista" w:cs="Arial"/>
                <w:sz w:val="18"/>
                <w:szCs w:val="18"/>
              </w:rPr>
              <w:t xml:space="preserve"> (</w:t>
            </w:r>
            <w:proofErr w:type="spellStart"/>
            <w:r>
              <w:rPr>
                <w:rFonts w:ascii="Nudista" w:hAnsi="Nudista" w:cs="Arial"/>
                <w:sz w:val="18"/>
                <w:szCs w:val="18"/>
              </w:rPr>
              <w:t>výroba</w:t>
            </w:r>
            <w:proofErr w:type="spellEnd"/>
            <w:r>
              <w:rPr>
                <w:rFonts w:ascii="Nudista" w:hAnsi="Nudista" w:cs="Arial"/>
                <w:sz w:val="18"/>
                <w:szCs w:val="18"/>
              </w:rPr>
              <w:t xml:space="preserve"> a </w:t>
            </w:r>
            <w:proofErr w:type="spellStart"/>
            <w:r>
              <w:rPr>
                <w:rFonts w:ascii="Nudista" w:hAnsi="Nudista" w:cs="Arial"/>
                <w:sz w:val="18"/>
                <w:szCs w:val="18"/>
              </w:rPr>
              <w:t>rozvod</w:t>
            </w:r>
            <w:proofErr w:type="spellEnd"/>
            <w:r>
              <w:rPr>
                <w:rFonts w:ascii="Nudista" w:hAnsi="Nudista" w:cs="Arial"/>
                <w:sz w:val="18"/>
                <w:szCs w:val="18"/>
              </w:rPr>
              <w:t xml:space="preserve"> </w:t>
            </w:r>
            <w:proofErr w:type="spellStart"/>
            <w:r>
              <w:rPr>
                <w:rFonts w:ascii="Nudista" w:hAnsi="Nudista" w:cs="Arial"/>
                <w:sz w:val="18"/>
                <w:szCs w:val="18"/>
              </w:rPr>
              <w:t>tepla</w:t>
            </w:r>
            <w:proofErr w:type="spellEnd"/>
            <w:r>
              <w:rPr>
                <w:rFonts w:ascii="Nudista" w:hAnsi="Nudista" w:cs="Arial"/>
                <w:sz w:val="18"/>
                <w:szCs w:val="18"/>
              </w:rPr>
              <w:t>).</w:t>
            </w:r>
          </w:p>
          <w:p w14:paraId="1352AB1B" w14:textId="77777777" w:rsidR="004F32D4" w:rsidRDefault="004F32D4">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Arial"/>
                <w:sz w:val="18"/>
                <w:szCs w:val="18"/>
              </w:rPr>
            </w:pPr>
          </w:p>
        </w:tc>
        <w:tc>
          <w:tcPr>
            <w:tcW w:w="297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7AEF24" w14:textId="77777777" w:rsidR="004F32D4" w:rsidRDefault="005C0261">
            <w:pPr>
              <w:widowControl w:val="0"/>
              <w:spacing w:before="120"/>
              <w:jc w:val="both"/>
              <w:cnfStyle w:val="000000000000" w:firstRow="0" w:lastRow="0" w:firstColumn="0" w:lastColumn="0" w:oddVBand="0" w:evenVBand="0" w:oddHBand="0" w:evenHBand="0" w:firstRowFirstColumn="0" w:firstRowLastColumn="0" w:lastRowFirstColumn="0" w:lastRowLastColumn="0"/>
              <w:rPr>
                <w:rFonts w:ascii="Nudista" w:hAnsi="Nudista" w:cstheme="minorHAnsi"/>
                <w:sz w:val="18"/>
                <w:szCs w:val="18"/>
              </w:rPr>
            </w:pPr>
            <w:proofErr w:type="spellStart"/>
            <w:r>
              <w:rPr>
                <w:rFonts w:ascii="Nudista" w:hAnsi="Nudista" w:cstheme="minorHAnsi"/>
                <w:sz w:val="18"/>
                <w:szCs w:val="18"/>
              </w:rPr>
              <w:t>Platné</w:t>
            </w:r>
            <w:proofErr w:type="spellEnd"/>
            <w:r>
              <w:rPr>
                <w:rFonts w:ascii="Nudista" w:hAnsi="Nudista" w:cstheme="minorHAnsi"/>
                <w:sz w:val="18"/>
                <w:szCs w:val="18"/>
              </w:rPr>
              <w:t xml:space="preserve"> </w:t>
            </w:r>
            <w:proofErr w:type="spellStart"/>
            <w:r>
              <w:rPr>
                <w:rFonts w:ascii="Nudista" w:hAnsi="Nudista" w:cstheme="minorHAnsi"/>
                <w:sz w:val="18"/>
                <w:szCs w:val="18"/>
              </w:rPr>
              <w:t>osvedčenie</w:t>
            </w:r>
            <w:proofErr w:type="spellEnd"/>
            <w:r>
              <w:rPr>
                <w:rFonts w:ascii="Nudista" w:hAnsi="Nudista" w:cstheme="minorHAnsi"/>
                <w:sz w:val="18"/>
                <w:szCs w:val="18"/>
              </w:rPr>
              <w:t xml:space="preserve"> o </w:t>
            </w:r>
            <w:proofErr w:type="spellStart"/>
            <w:r>
              <w:rPr>
                <w:rFonts w:ascii="Nudista" w:hAnsi="Nudista" w:cstheme="minorHAnsi"/>
                <w:sz w:val="18"/>
                <w:szCs w:val="18"/>
              </w:rPr>
              <w:t>odbornej</w:t>
            </w:r>
            <w:proofErr w:type="spellEnd"/>
            <w:r>
              <w:rPr>
                <w:rFonts w:ascii="Nudista" w:hAnsi="Nudista" w:cstheme="minorHAnsi"/>
                <w:sz w:val="18"/>
                <w:szCs w:val="18"/>
              </w:rPr>
              <w:t xml:space="preserve"> </w:t>
            </w:r>
            <w:proofErr w:type="spellStart"/>
            <w:r>
              <w:rPr>
                <w:rFonts w:ascii="Nudista" w:hAnsi="Nudista" w:cstheme="minorHAnsi"/>
                <w:sz w:val="18"/>
                <w:szCs w:val="18"/>
              </w:rPr>
              <w:t>spôsobilosti</w:t>
            </w:r>
            <w:proofErr w:type="spellEnd"/>
            <w:r>
              <w:rPr>
                <w:rFonts w:ascii="Nudista" w:hAnsi="Nudista" w:cstheme="minorHAnsi"/>
                <w:sz w:val="18"/>
                <w:szCs w:val="18"/>
              </w:rPr>
              <w:t xml:space="preserve"> </w:t>
            </w:r>
            <w:proofErr w:type="spellStart"/>
            <w:r>
              <w:rPr>
                <w:rFonts w:ascii="Nudista" w:hAnsi="Nudista" w:cstheme="minorHAnsi"/>
                <w:sz w:val="18"/>
                <w:szCs w:val="18"/>
              </w:rPr>
              <w:t>vydané</w:t>
            </w:r>
            <w:proofErr w:type="spellEnd"/>
            <w:r>
              <w:rPr>
                <w:rFonts w:ascii="Nudista" w:hAnsi="Nudista" w:cstheme="minorHAnsi"/>
                <w:sz w:val="18"/>
                <w:szCs w:val="18"/>
              </w:rPr>
              <w:t xml:space="preserve"> </w:t>
            </w:r>
            <w:proofErr w:type="spellStart"/>
            <w:r>
              <w:rPr>
                <w:rFonts w:ascii="Nudista" w:hAnsi="Nudista" w:cstheme="minorHAnsi"/>
                <w:sz w:val="18"/>
                <w:szCs w:val="18"/>
              </w:rPr>
              <w:t>certifikačným</w:t>
            </w:r>
            <w:proofErr w:type="spellEnd"/>
            <w:r>
              <w:rPr>
                <w:rFonts w:ascii="Nudista" w:hAnsi="Nudista" w:cstheme="minorHAnsi"/>
                <w:sz w:val="18"/>
                <w:szCs w:val="18"/>
              </w:rPr>
              <w:t xml:space="preserve"> </w:t>
            </w:r>
            <w:proofErr w:type="spellStart"/>
            <w:r>
              <w:rPr>
                <w:rFonts w:ascii="Nudista" w:hAnsi="Nudista" w:cstheme="minorHAnsi"/>
                <w:sz w:val="18"/>
                <w:szCs w:val="18"/>
              </w:rPr>
              <w:t>orgánom</w:t>
            </w:r>
            <w:proofErr w:type="spellEnd"/>
            <w:r>
              <w:rPr>
                <w:rFonts w:ascii="Nudista" w:hAnsi="Nudista" w:cstheme="minorHAnsi"/>
                <w:sz w:val="18"/>
                <w:szCs w:val="18"/>
              </w:rPr>
              <w:t xml:space="preserve"> pre </w:t>
            </w:r>
            <w:proofErr w:type="spellStart"/>
            <w:r>
              <w:rPr>
                <w:rFonts w:ascii="Nudista" w:hAnsi="Nudista" w:cstheme="minorHAnsi"/>
                <w:sz w:val="18"/>
                <w:szCs w:val="18"/>
              </w:rPr>
              <w:t>certifikáciu</w:t>
            </w:r>
            <w:proofErr w:type="spellEnd"/>
            <w:r>
              <w:rPr>
                <w:rFonts w:ascii="Nudista" w:hAnsi="Nudista" w:cstheme="minorHAnsi"/>
                <w:sz w:val="18"/>
                <w:szCs w:val="18"/>
              </w:rPr>
              <w:t xml:space="preserve"> </w:t>
            </w:r>
            <w:proofErr w:type="spellStart"/>
            <w:r>
              <w:rPr>
                <w:rFonts w:ascii="Nudista" w:hAnsi="Nudista" w:cstheme="minorHAnsi"/>
                <w:sz w:val="18"/>
                <w:szCs w:val="18"/>
              </w:rPr>
              <w:t>osôb</w:t>
            </w:r>
            <w:proofErr w:type="spellEnd"/>
            <w:r>
              <w:rPr>
                <w:rFonts w:ascii="Nudista" w:hAnsi="Nudista" w:cstheme="minorHAnsi"/>
                <w:sz w:val="18"/>
                <w:szCs w:val="18"/>
              </w:rPr>
              <w:t xml:space="preserve"> </w:t>
            </w:r>
            <w:proofErr w:type="spellStart"/>
            <w:r>
              <w:rPr>
                <w:rFonts w:ascii="Nudista" w:hAnsi="Nudista" w:cstheme="minorHAnsi"/>
                <w:sz w:val="18"/>
                <w:szCs w:val="18"/>
              </w:rPr>
              <w:t>vo</w:t>
            </w:r>
            <w:proofErr w:type="spellEnd"/>
            <w:r>
              <w:rPr>
                <w:rFonts w:ascii="Nudista" w:hAnsi="Nudista" w:cstheme="minorHAnsi"/>
                <w:sz w:val="18"/>
                <w:szCs w:val="18"/>
              </w:rPr>
              <w:t xml:space="preserve"> </w:t>
            </w:r>
            <w:proofErr w:type="spellStart"/>
            <w:r>
              <w:rPr>
                <w:rFonts w:ascii="Nudista" w:hAnsi="Nudista" w:cstheme="minorHAnsi"/>
                <w:sz w:val="18"/>
                <w:szCs w:val="18"/>
              </w:rPr>
              <w:t>zváraní</w:t>
            </w:r>
            <w:proofErr w:type="spellEnd"/>
            <w:r>
              <w:rPr>
                <w:rFonts w:ascii="Nudista" w:hAnsi="Nudista" w:cstheme="minorHAnsi"/>
                <w:sz w:val="18"/>
                <w:szCs w:val="18"/>
              </w:rPr>
              <w:t xml:space="preserve"> </w:t>
            </w:r>
            <w:proofErr w:type="spellStart"/>
            <w:r>
              <w:rPr>
                <w:rFonts w:ascii="Nudista" w:hAnsi="Nudista" w:cstheme="minorHAnsi"/>
                <w:sz w:val="18"/>
                <w:szCs w:val="18"/>
              </w:rPr>
              <w:t>podľa</w:t>
            </w:r>
            <w:proofErr w:type="spellEnd"/>
            <w:r>
              <w:rPr>
                <w:rFonts w:ascii="Nudista" w:hAnsi="Nudista" w:cstheme="minorHAnsi"/>
                <w:sz w:val="18"/>
                <w:szCs w:val="18"/>
              </w:rPr>
              <w:t xml:space="preserve"> </w:t>
            </w:r>
            <w:r>
              <w:rPr>
                <w:rFonts w:ascii="Nudista" w:hAnsi="Nudista" w:cstheme="minorHAnsi"/>
                <w:b/>
                <w:bCs/>
                <w:sz w:val="18"/>
                <w:szCs w:val="18"/>
              </w:rPr>
              <w:t>STN EN ISO/IEC17024:2013</w:t>
            </w:r>
            <w:r>
              <w:rPr>
                <w:rFonts w:ascii="Nudista" w:hAnsi="Nudista" w:cstheme="minorHAnsi"/>
                <w:sz w:val="18"/>
                <w:szCs w:val="18"/>
              </w:rPr>
              <w:t xml:space="preserve"> </w:t>
            </w:r>
            <w:proofErr w:type="spellStart"/>
            <w:r>
              <w:rPr>
                <w:rFonts w:ascii="Nudista" w:hAnsi="Nudista" w:cstheme="minorHAnsi"/>
                <w:sz w:val="18"/>
                <w:szCs w:val="18"/>
              </w:rPr>
              <w:t>alebo</w:t>
            </w:r>
            <w:proofErr w:type="spellEnd"/>
            <w:r>
              <w:rPr>
                <w:rFonts w:ascii="Nudista" w:hAnsi="Nudista" w:cstheme="minorHAnsi"/>
                <w:sz w:val="18"/>
                <w:szCs w:val="18"/>
              </w:rPr>
              <w:t xml:space="preserve"> </w:t>
            </w:r>
            <w:proofErr w:type="spellStart"/>
            <w:r>
              <w:rPr>
                <w:rFonts w:ascii="Nudista" w:hAnsi="Nudista" w:cstheme="minorHAnsi"/>
                <w:sz w:val="18"/>
                <w:szCs w:val="18"/>
              </w:rPr>
              <w:t>ekvivalentnú</w:t>
            </w:r>
            <w:proofErr w:type="spellEnd"/>
            <w:r>
              <w:rPr>
                <w:rFonts w:ascii="Nudista" w:hAnsi="Nudista" w:cstheme="minorHAnsi"/>
                <w:sz w:val="18"/>
                <w:szCs w:val="18"/>
              </w:rPr>
              <w:t xml:space="preserve"> </w:t>
            </w:r>
            <w:proofErr w:type="spellStart"/>
            <w:r>
              <w:rPr>
                <w:rFonts w:ascii="Nudista" w:hAnsi="Nudista" w:cstheme="minorHAnsi"/>
                <w:sz w:val="18"/>
                <w:szCs w:val="18"/>
              </w:rPr>
              <w:t>odbornú</w:t>
            </w:r>
            <w:proofErr w:type="spellEnd"/>
            <w:r>
              <w:rPr>
                <w:rFonts w:ascii="Nudista" w:hAnsi="Nudista" w:cstheme="minorHAnsi"/>
                <w:sz w:val="18"/>
                <w:szCs w:val="18"/>
              </w:rPr>
              <w:t xml:space="preserve"> </w:t>
            </w:r>
            <w:proofErr w:type="spellStart"/>
            <w:r>
              <w:rPr>
                <w:rFonts w:ascii="Nudista" w:hAnsi="Nudista" w:cstheme="minorHAnsi"/>
                <w:sz w:val="18"/>
                <w:szCs w:val="18"/>
              </w:rPr>
              <w:t>spôsobilosť</w:t>
            </w:r>
            <w:proofErr w:type="spellEnd"/>
            <w:r>
              <w:rPr>
                <w:rFonts w:ascii="Nudista" w:hAnsi="Nudista" w:cstheme="minorHAnsi"/>
                <w:sz w:val="18"/>
                <w:szCs w:val="18"/>
              </w:rPr>
              <w:t xml:space="preserve"> </w:t>
            </w:r>
            <w:proofErr w:type="spellStart"/>
            <w:r>
              <w:rPr>
                <w:rFonts w:ascii="Nudista" w:hAnsi="Nudista" w:cstheme="minorHAnsi"/>
                <w:sz w:val="18"/>
                <w:szCs w:val="18"/>
              </w:rPr>
              <w:t>či</w:t>
            </w:r>
            <w:proofErr w:type="spellEnd"/>
            <w:r>
              <w:rPr>
                <w:rFonts w:ascii="Nudista" w:hAnsi="Nudista" w:cstheme="minorHAnsi"/>
                <w:sz w:val="18"/>
                <w:szCs w:val="18"/>
              </w:rPr>
              <w:t xml:space="preserve"> </w:t>
            </w:r>
            <w:proofErr w:type="spellStart"/>
            <w:r>
              <w:rPr>
                <w:rFonts w:ascii="Nudista" w:hAnsi="Nudista" w:cstheme="minorHAnsi"/>
                <w:sz w:val="18"/>
                <w:szCs w:val="18"/>
              </w:rPr>
              <w:t>odbornú</w:t>
            </w:r>
            <w:proofErr w:type="spellEnd"/>
            <w:r>
              <w:rPr>
                <w:rFonts w:ascii="Nudista" w:hAnsi="Nudista" w:cstheme="minorHAnsi"/>
                <w:sz w:val="18"/>
                <w:szCs w:val="18"/>
              </w:rPr>
              <w:t xml:space="preserve"> </w:t>
            </w:r>
            <w:proofErr w:type="spellStart"/>
            <w:r>
              <w:rPr>
                <w:rFonts w:ascii="Nudista" w:hAnsi="Nudista" w:cstheme="minorHAnsi"/>
                <w:sz w:val="18"/>
                <w:szCs w:val="18"/>
              </w:rPr>
              <w:t>kvalifikáciu</w:t>
            </w:r>
            <w:proofErr w:type="spellEnd"/>
            <w:r>
              <w:rPr>
                <w:rFonts w:ascii="Nudista" w:hAnsi="Nudista" w:cstheme="minorHAnsi"/>
                <w:sz w:val="18"/>
                <w:szCs w:val="18"/>
              </w:rPr>
              <w:t xml:space="preserve"> </w:t>
            </w:r>
            <w:proofErr w:type="spellStart"/>
            <w:r>
              <w:rPr>
                <w:rFonts w:ascii="Nudista" w:hAnsi="Nudista" w:cstheme="minorHAnsi"/>
                <w:sz w:val="18"/>
                <w:szCs w:val="18"/>
              </w:rPr>
              <w:t>podľa</w:t>
            </w:r>
            <w:proofErr w:type="spellEnd"/>
            <w:r>
              <w:rPr>
                <w:rFonts w:ascii="Nudista" w:hAnsi="Nudista" w:cstheme="minorHAnsi"/>
                <w:sz w:val="18"/>
                <w:szCs w:val="18"/>
              </w:rPr>
              <w:t xml:space="preserve"> </w:t>
            </w:r>
            <w:proofErr w:type="spellStart"/>
            <w:r>
              <w:rPr>
                <w:rFonts w:ascii="Nudista" w:hAnsi="Nudista" w:cstheme="minorHAnsi"/>
                <w:sz w:val="18"/>
                <w:szCs w:val="18"/>
              </w:rPr>
              <w:t>príslušných</w:t>
            </w:r>
            <w:proofErr w:type="spellEnd"/>
            <w:r>
              <w:rPr>
                <w:rFonts w:ascii="Nudista" w:hAnsi="Nudista" w:cstheme="minorHAnsi"/>
                <w:sz w:val="18"/>
                <w:szCs w:val="18"/>
              </w:rPr>
              <w:t xml:space="preserve"> </w:t>
            </w:r>
            <w:proofErr w:type="spellStart"/>
            <w:r>
              <w:rPr>
                <w:rFonts w:ascii="Nudista" w:hAnsi="Nudista" w:cstheme="minorHAnsi"/>
                <w:sz w:val="18"/>
                <w:szCs w:val="18"/>
              </w:rPr>
              <w:t>právnych</w:t>
            </w:r>
            <w:proofErr w:type="spellEnd"/>
            <w:r>
              <w:rPr>
                <w:rFonts w:ascii="Nudista" w:hAnsi="Nudista" w:cstheme="minorHAnsi"/>
                <w:sz w:val="18"/>
                <w:szCs w:val="18"/>
              </w:rPr>
              <w:t xml:space="preserve"> </w:t>
            </w:r>
            <w:proofErr w:type="spellStart"/>
            <w:r>
              <w:rPr>
                <w:rFonts w:ascii="Nudista" w:hAnsi="Nudista" w:cstheme="minorHAnsi"/>
                <w:sz w:val="18"/>
                <w:szCs w:val="18"/>
              </w:rPr>
              <w:t>predpisov</w:t>
            </w:r>
            <w:proofErr w:type="spellEnd"/>
            <w:r>
              <w:rPr>
                <w:rFonts w:ascii="Nudista" w:hAnsi="Nudista" w:cstheme="minorHAnsi"/>
                <w:sz w:val="18"/>
                <w:szCs w:val="18"/>
              </w:rPr>
              <w:t>.</w:t>
            </w:r>
            <w:bookmarkStart w:id="127" w:name="_Hlk114224089"/>
            <w:bookmarkEnd w:id="127"/>
          </w:p>
        </w:tc>
      </w:tr>
    </w:tbl>
    <w:p w14:paraId="6AC30A96" w14:textId="77777777" w:rsidR="004F32D4" w:rsidRDefault="004F32D4">
      <w:pPr>
        <w:shd w:val="clear" w:color="auto" w:fill="FFFFFF"/>
        <w:spacing w:after="120"/>
        <w:jc w:val="both"/>
        <w:rPr>
          <w:rFonts w:ascii="Nudista" w:eastAsia="Times New Roman" w:hAnsi="Nudista" w:cs="Arial"/>
          <w:color w:val="auto"/>
          <w:sz w:val="20"/>
          <w:szCs w:val="20"/>
          <w:shd w:val="clear" w:color="auto" w:fill="FFFFFF"/>
          <w:lang w:eastAsia="sk-SK"/>
        </w:rPr>
      </w:pPr>
    </w:p>
    <w:p w14:paraId="577A18A6" w14:textId="77777777" w:rsidR="004F32D4" w:rsidRDefault="005C0261">
      <w:pPr>
        <w:pStyle w:val="Nadpis3"/>
        <w:keepNext w:val="0"/>
        <w:keepLines w:val="0"/>
        <w:spacing w:after="120"/>
        <w:ind w:left="567" w:hanging="567"/>
        <w:jc w:val="both"/>
        <w:rPr>
          <w:rFonts w:ascii="Nudista" w:hAnsi="Nudista" w:cs="Arial"/>
          <w:lang w:eastAsia="sk-SK"/>
        </w:rPr>
      </w:pPr>
      <w:r>
        <w:rPr>
          <w:rFonts w:ascii="Nudista" w:hAnsi="Nudista" w:cs="Arial"/>
          <w:szCs w:val="20"/>
        </w:rPr>
        <w:t xml:space="preserve">Navrhovateľ </w:t>
      </w:r>
      <w:r>
        <w:rPr>
          <w:rFonts w:ascii="Nudista" w:hAnsi="Nudista" w:cs="Arial"/>
          <w:szCs w:val="20"/>
          <w:shd w:val="clear" w:color="auto" w:fill="FFFFFF"/>
          <w:lang w:eastAsia="sk-SK"/>
        </w:rPr>
        <w:t>môže</w:t>
      </w:r>
      <w:r>
        <w:rPr>
          <w:rFonts w:ascii="Nudista" w:hAnsi="Nudista" w:cs="Arial"/>
          <w:szCs w:val="20"/>
        </w:rPr>
        <w:t xml:space="preserve"> na preukázanie technickej spôsobilosti alebo odbornej spôsobilosti expertov č. 1 až 3 v zmysle bodu 3.1.3 vyššie využiť technické a odborné kapacity inej osoby, bez ohľadu na ich právny vzťah. V takomto prípade musí navrhovateľ preukázať, že pri plnení zmluvy bude skutočne používať kapacity osoby, ktorej spôsobilosť využíva na preukázanie technickej spôsobilosti alebo odbornej spôsobilosti. Skutočnosť podľa druhej vety preukazuje navrhovateľ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navrhovateľa s Vyhlasovateľom.</w:t>
      </w:r>
    </w:p>
    <w:p w14:paraId="02107153" w14:textId="77777777" w:rsidR="004F32D4" w:rsidRDefault="004F32D4">
      <w:pPr>
        <w:spacing w:after="120"/>
        <w:jc w:val="both"/>
        <w:outlineLvl w:val="2"/>
        <w:rPr>
          <w:rFonts w:ascii="Nudista" w:eastAsiaTheme="majorEastAsia" w:hAnsi="Nudista" w:cstheme="majorBidi"/>
          <w:b/>
          <w:bCs/>
          <w:color w:val="auto"/>
          <w:sz w:val="20"/>
          <w:szCs w:val="24"/>
        </w:rPr>
      </w:pPr>
    </w:p>
    <w:p w14:paraId="4BD82889" w14:textId="77777777" w:rsidR="004F32D4" w:rsidRDefault="005C0261">
      <w:pPr>
        <w:spacing w:after="120"/>
        <w:jc w:val="both"/>
        <w:outlineLvl w:val="2"/>
        <w:rPr>
          <w:rFonts w:ascii="Nudista" w:eastAsiaTheme="majorEastAsia" w:hAnsi="Nudista" w:cstheme="majorBidi"/>
          <w:b/>
          <w:bCs/>
          <w:color w:val="auto"/>
          <w:sz w:val="20"/>
          <w:szCs w:val="24"/>
        </w:rPr>
      </w:pPr>
      <w:r>
        <w:rPr>
          <w:rFonts w:ascii="Nudista" w:eastAsiaTheme="majorEastAsia" w:hAnsi="Nudista" w:cstheme="majorBidi"/>
          <w:b/>
          <w:bCs/>
          <w:sz w:val="20"/>
          <w:szCs w:val="24"/>
        </w:rPr>
        <w:t>Prílohy tejto Časti D. Súťažných podkladov</w:t>
      </w:r>
    </w:p>
    <w:p w14:paraId="3E97F021" w14:textId="77777777" w:rsidR="004F32D4" w:rsidRDefault="005C0261">
      <w:pPr>
        <w:jc w:val="both"/>
        <w:rPr>
          <w:rFonts w:ascii="Nudista" w:eastAsia="Proba Pro" w:hAnsi="Nudista" w:cs="Proba Pro"/>
          <w:b/>
          <w:color w:val="auto"/>
          <w:sz w:val="20"/>
          <w:szCs w:val="20"/>
        </w:rPr>
      </w:pPr>
      <w:r>
        <w:rPr>
          <w:rFonts w:ascii="Nudista" w:eastAsia="Proba Pro" w:hAnsi="Nudista" w:cs="Proba Pro"/>
          <w:b/>
          <w:sz w:val="20"/>
          <w:szCs w:val="20"/>
        </w:rPr>
        <w:t xml:space="preserve">Príloha D.1 </w:t>
      </w:r>
      <w:r>
        <w:rPr>
          <w:rFonts w:ascii="Nudista" w:eastAsia="Proba Pro" w:hAnsi="Nudista" w:cs="Proba Pro"/>
          <w:b/>
          <w:sz w:val="20"/>
          <w:szCs w:val="20"/>
        </w:rPr>
        <w:tab/>
        <w:t xml:space="preserve">Zoznam stavebných prác (vzor) </w:t>
      </w:r>
    </w:p>
    <w:p w14:paraId="65E40318" w14:textId="77777777" w:rsidR="004F32D4" w:rsidRDefault="005C0261">
      <w:pPr>
        <w:jc w:val="both"/>
        <w:rPr>
          <w:rFonts w:ascii="Nudista" w:eastAsia="Proba Pro" w:hAnsi="Nudista" w:cs="Proba Pro"/>
          <w:b/>
          <w:color w:val="auto"/>
          <w:sz w:val="20"/>
          <w:szCs w:val="20"/>
        </w:rPr>
      </w:pPr>
      <w:r>
        <w:rPr>
          <w:rFonts w:ascii="Nudista" w:eastAsia="Proba Pro" w:hAnsi="Nudista" w:cs="Proba Pro"/>
          <w:b/>
          <w:sz w:val="20"/>
          <w:szCs w:val="20"/>
        </w:rPr>
        <w:t xml:space="preserve">Príloha D.2 </w:t>
      </w:r>
      <w:r>
        <w:rPr>
          <w:rFonts w:ascii="Nudista" w:eastAsia="Proba Pro" w:hAnsi="Nudista" w:cs="Proba Pro"/>
          <w:b/>
          <w:sz w:val="20"/>
          <w:szCs w:val="20"/>
        </w:rPr>
        <w:tab/>
        <w:t>Vyhlásenie experta (vzor)</w:t>
      </w:r>
    </w:p>
    <w:p w14:paraId="77579924" w14:textId="77777777" w:rsidR="004F32D4" w:rsidRDefault="005C0261">
      <w:pPr>
        <w:spacing w:after="160" w:line="259" w:lineRule="auto"/>
        <w:rPr>
          <w:rFonts w:ascii="Nudista" w:eastAsiaTheme="majorEastAsia" w:hAnsi="Nudista" w:cs="Arial"/>
          <w:b/>
          <w:spacing w:val="30"/>
          <w:sz w:val="28"/>
          <w:szCs w:val="28"/>
        </w:rPr>
      </w:pPr>
      <w:r>
        <w:br w:type="page"/>
      </w:r>
    </w:p>
    <w:p w14:paraId="769AE9B8" w14:textId="77777777" w:rsidR="004F32D4" w:rsidRDefault="005C0261">
      <w:pPr>
        <w:pStyle w:val="Nadpis1"/>
        <w:keepNext w:val="0"/>
        <w:keepLines w:val="0"/>
        <w:numPr>
          <w:ilvl w:val="0"/>
          <w:numId w:val="0"/>
        </w:numPr>
        <w:spacing w:before="0" w:after="240"/>
        <w:jc w:val="left"/>
        <w:rPr>
          <w:rFonts w:ascii="Nudista" w:hAnsi="Nudista" w:cs="Arial"/>
          <w:b/>
          <w:sz w:val="28"/>
          <w:szCs w:val="28"/>
        </w:rPr>
      </w:pPr>
      <w:bookmarkStart w:id="128" w:name="_Toc174924123"/>
      <w:bookmarkStart w:id="129" w:name="_Toc444084987"/>
      <w:bookmarkStart w:id="130" w:name="_Toc180600065"/>
      <w:r>
        <w:rPr>
          <w:rFonts w:ascii="Nudista" w:hAnsi="Nudista" w:cs="Arial"/>
          <w:b/>
          <w:sz w:val="28"/>
          <w:szCs w:val="28"/>
        </w:rPr>
        <w:lastRenderedPageBreak/>
        <w:t>ČASŤ E. Obchodné podmienky</w:t>
      </w:r>
      <w:bookmarkEnd w:id="128"/>
      <w:bookmarkEnd w:id="129"/>
      <w:bookmarkEnd w:id="130"/>
    </w:p>
    <w:p w14:paraId="30052A8F" w14:textId="77777777" w:rsidR="004F32D4" w:rsidRDefault="004F32D4">
      <w:pPr>
        <w:rPr>
          <w:rFonts w:ascii="Nudista" w:hAnsi="Nudista" w:cs="Arial"/>
          <w:b/>
          <w:bCs/>
        </w:rPr>
      </w:pPr>
    </w:p>
    <w:p w14:paraId="513E8D62" w14:textId="77777777" w:rsidR="004F32D4" w:rsidRDefault="005C0261" w:rsidP="00C83011">
      <w:pPr>
        <w:pStyle w:val="Nadpis2"/>
        <w:keepNext w:val="0"/>
        <w:keepLines w:val="0"/>
        <w:numPr>
          <w:ilvl w:val="3"/>
          <w:numId w:val="42"/>
        </w:numPr>
        <w:spacing w:before="0"/>
        <w:ind w:left="567" w:hanging="567"/>
        <w:jc w:val="both"/>
        <w:rPr>
          <w:rFonts w:ascii="Nudista" w:hAnsi="Nudista" w:cs="Arial"/>
          <w:b/>
          <w:color w:val="008998"/>
          <w:sz w:val="20"/>
          <w:szCs w:val="20"/>
          <w:lang w:val="sk-SK"/>
        </w:rPr>
      </w:pPr>
      <w:bookmarkStart w:id="131" w:name="_Toc444084988"/>
      <w:bookmarkStart w:id="132" w:name="_Toc174924124"/>
      <w:bookmarkStart w:id="133" w:name="_Toc180600066"/>
      <w:r>
        <w:rPr>
          <w:rFonts w:ascii="Nudista" w:hAnsi="Nudista" w:cs="Arial"/>
          <w:b/>
          <w:sz w:val="20"/>
          <w:szCs w:val="20"/>
          <w:lang w:val="sk-SK"/>
        </w:rPr>
        <w:t>Podmienky uzatvorenia zmluvy</w:t>
      </w:r>
      <w:bookmarkEnd w:id="131"/>
      <w:bookmarkEnd w:id="132"/>
      <w:bookmarkEnd w:id="133"/>
    </w:p>
    <w:p w14:paraId="67C2D5D8" w14:textId="77777777" w:rsidR="004F32D4" w:rsidRDefault="004F32D4">
      <w:pPr>
        <w:rPr>
          <w:rFonts w:ascii="Nudista" w:hAnsi="Nudista" w:cs="Arial"/>
        </w:rPr>
      </w:pPr>
    </w:p>
    <w:p w14:paraId="3892B93A" w14:textId="77777777" w:rsidR="004F32D4" w:rsidRDefault="005C0261" w:rsidP="00C83011">
      <w:pPr>
        <w:pStyle w:val="Nadpis3"/>
        <w:keepNext w:val="0"/>
        <w:keepLines w:val="0"/>
        <w:numPr>
          <w:ilvl w:val="0"/>
          <w:numId w:val="25"/>
        </w:numPr>
        <w:spacing w:after="120"/>
        <w:ind w:left="567" w:hanging="283"/>
        <w:jc w:val="both"/>
        <w:rPr>
          <w:rFonts w:ascii="Nudista" w:hAnsi="Nudista" w:cs="Arial"/>
          <w:color w:val="auto"/>
        </w:rPr>
      </w:pPr>
      <w:r>
        <w:rPr>
          <w:rFonts w:ascii="Nudista" w:hAnsi="Nudista" w:cs="Arial"/>
        </w:rPr>
        <w:t>Výsledkom tejto Súťaže bude uzatvorenie:</w:t>
      </w:r>
    </w:p>
    <w:p w14:paraId="6FD8C647" w14:textId="77777777" w:rsidR="004F32D4" w:rsidRDefault="005C0261" w:rsidP="00C83011">
      <w:pPr>
        <w:pStyle w:val="Nadpis3"/>
        <w:keepNext w:val="0"/>
        <w:keepLines w:val="0"/>
        <w:numPr>
          <w:ilvl w:val="0"/>
          <w:numId w:val="24"/>
        </w:numPr>
        <w:spacing w:after="120"/>
        <w:jc w:val="both"/>
        <w:rPr>
          <w:rFonts w:ascii="Nudista" w:hAnsi="Nudista"/>
          <w:szCs w:val="20"/>
        </w:rPr>
      </w:pPr>
      <w:r>
        <w:rPr>
          <w:rFonts w:ascii="Nudista" w:hAnsi="Nudista"/>
          <w:szCs w:val="20"/>
        </w:rPr>
        <w:t xml:space="preserve">pre časť </w:t>
      </w:r>
      <w:r>
        <w:rPr>
          <w:rFonts w:ascii="Nudista" w:hAnsi="Nudista"/>
          <w:b/>
          <w:bCs/>
          <w:szCs w:val="20"/>
        </w:rPr>
        <w:t>rekonštrukcia</w:t>
      </w:r>
      <w:r>
        <w:rPr>
          <w:rFonts w:ascii="Nudista" w:hAnsi="Nudista"/>
          <w:szCs w:val="20"/>
        </w:rPr>
        <w:t xml:space="preserve"> - zmluvy dielo podľa § 536 a </w:t>
      </w:r>
      <w:proofErr w:type="spellStart"/>
      <w:r>
        <w:rPr>
          <w:rFonts w:ascii="Nudista" w:hAnsi="Nudista"/>
          <w:szCs w:val="20"/>
        </w:rPr>
        <w:t>nasl</w:t>
      </w:r>
      <w:proofErr w:type="spellEnd"/>
      <w:r>
        <w:rPr>
          <w:rFonts w:ascii="Nudista" w:hAnsi="Nudista"/>
          <w:szCs w:val="20"/>
        </w:rPr>
        <w:t>. Obchodného zákonníka (ďalej len ako „</w:t>
      </w:r>
      <w:proofErr w:type="spellStart"/>
      <w:r>
        <w:rPr>
          <w:rFonts w:ascii="Nudista" w:hAnsi="Nudista"/>
          <w:b/>
          <w:bCs/>
          <w:szCs w:val="20"/>
        </w:rPr>
        <w:t>ZoD</w:t>
      </w:r>
      <w:proofErr w:type="spellEnd"/>
      <w:r>
        <w:rPr>
          <w:rFonts w:ascii="Nudista" w:hAnsi="Nudista"/>
          <w:szCs w:val="20"/>
        </w:rPr>
        <w:t>“ alebo „</w:t>
      </w:r>
      <w:r>
        <w:rPr>
          <w:rFonts w:ascii="Nudista" w:hAnsi="Nudista"/>
          <w:b/>
          <w:bCs/>
          <w:szCs w:val="20"/>
        </w:rPr>
        <w:t>Zmluva o dielo</w:t>
      </w:r>
      <w:r>
        <w:rPr>
          <w:rFonts w:ascii="Nudista" w:hAnsi="Nudista"/>
          <w:szCs w:val="20"/>
        </w:rPr>
        <w:t>“) a</w:t>
      </w:r>
    </w:p>
    <w:p w14:paraId="6A3B7452" w14:textId="77777777" w:rsidR="004F32D4" w:rsidRDefault="005C0261" w:rsidP="00C83011">
      <w:pPr>
        <w:pStyle w:val="Nadpis3"/>
        <w:keepNext w:val="0"/>
        <w:keepLines w:val="0"/>
        <w:numPr>
          <w:ilvl w:val="0"/>
          <w:numId w:val="24"/>
        </w:numPr>
        <w:spacing w:after="120"/>
        <w:jc w:val="both"/>
        <w:rPr>
          <w:rFonts w:ascii="Nudista" w:hAnsi="Nudista"/>
        </w:rPr>
      </w:pPr>
      <w:r>
        <w:rPr>
          <w:rFonts w:ascii="Nudista" w:hAnsi="Nudista"/>
        </w:rPr>
        <w:t xml:space="preserve">pre časť </w:t>
      </w:r>
      <w:r>
        <w:rPr>
          <w:rFonts w:ascii="Nudista" w:hAnsi="Nudista"/>
          <w:b/>
          <w:bCs/>
        </w:rPr>
        <w:t>servis</w:t>
      </w:r>
      <w:r>
        <w:rPr>
          <w:rFonts w:ascii="Nudista" w:hAnsi="Nudista"/>
        </w:rPr>
        <w:t xml:space="preserve"> - servisná zmluva</w:t>
      </w:r>
      <w:r>
        <w:rPr>
          <w:rFonts w:ascii="Nudista" w:hAnsi="Nudista"/>
          <w:szCs w:val="20"/>
        </w:rPr>
        <w:t xml:space="preserve"> podľa § 269 a </w:t>
      </w:r>
      <w:proofErr w:type="spellStart"/>
      <w:r>
        <w:rPr>
          <w:rFonts w:ascii="Nudista" w:hAnsi="Nudista"/>
          <w:szCs w:val="20"/>
        </w:rPr>
        <w:t>nasl</w:t>
      </w:r>
      <w:proofErr w:type="spellEnd"/>
      <w:r>
        <w:rPr>
          <w:rFonts w:ascii="Nudista" w:hAnsi="Nudista"/>
          <w:szCs w:val="20"/>
        </w:rPr>
        <w:t>. Obchodného zákonníka</w:t>
      </w:r>
      <w:r>
        <w:rPr>
          <w:rFonts w:ascii="Nudista" w:hAnsi="Nudista"/>
        </w:rPr>
        <w:t xml:space="preserve"> (ďalej len ako „</w:t>
      </w:r>
      <w:r>
        <w:rPr>
          <w:rFonts w:ascii="Nudista" w:hAnsi="Nudista"/>
          <w:b/>
          <w:bCs/>
        </w:rPr>
        <w:t>Servisná zmluva</w:t>
      </w:r>
      <w:r>
        <w:rPr>
          <w:rFonts w:ascii="Nudista" w:hAnsi="Nudista"/>
        </w:rPr>
        <w:t xml:space="preserve">“) </w:t>
      </w:r>
    </w:p>
    <w:p w14:paraId="05EA689A" w14:textId="77777777" w:rsidR="004F32D4" w:rsidRDefault="005C0261">
      <w:pPr>
        <w:pStyle w:val="Nadpis3"/>
        <w:keepNext w:val="0"/>
        <w:keepLines w:val="0"/>
        <w:numPr>
          <w:ilvl w:val="2"/>
          <w:numId w:val="12"/>
        </w:numPr>
        <w:spacing w:after="120"/>
        <w:ind w:left="567" w:hanging="567"/>
        <w:jc w:val="both"/>
        <w:rPr>
          <w:rFonts w:ascii="Nudista" w:hAnsi="Nudista" w:cs="Arial"/>
        </w:rPr>
      </w:pPr>
      <w:r>
        <w:rPr>
          <w:rFonts w:ascii="Nudista" w:hAnsi="Nudista" w:cs="Arial"/>
        </w:rPr>
        <w:t>Vzory zmlúv sú uvedené v Časti E. Obchodné podmienky týchto Súťažných podkladov. Zmluvy uzatvorené s úspešným navrhovateľom budú zodpovedať podmienkam stanoveným v Súťažných podkladoch a ponuke úspešného navrhovateľa.</w:t>
      </w:r>
    </w:p>
    <w:p w14:paraId="10CDA72E" w14:textId="77777777" w:rsidR="004F32D4" w:rsidRDefault="004F32D4">
      <w:pPr>
        <w:rPr>
          <w:rFonts w:ascii="Nudista" w:hAnsi="Nudista" w:cs="Arial"/>
        </w:rPr>
      </w:pPr>
    </w:p>
    <w:p w14:paraId="3C9342F6" w14:textId="77777777" w:rsidR="004F32D4" w:rsidRDefault="004F32D4">
      <w:pPr>
        <w:rPr>
          <w:rFonts w:ascii="Nudista" w:hAnsi="Nudista" w:cs="Arial"/>
        </w:rPr>
      </w:pPr>
    </w:p>
    <w:p w14:paraId="787CBA7F" w14:textId="77777777" w:rsidR="004F32D4" w:rsidRDefault="005C0261">
      <w:pPr>
        <w:pStyle w:val="Nadpis3"/>
        <w:keepNext w:val="0"/>
        <w:keepLines w:val="0"/>
        <w:numPr>
          <w:ilvl w:val="0"/>
          <w:numId w:val="0"/>
        </w:numPr>
        <w:spacing w:after="120"/>
        <w:ind w:left="567"/>
        <w:jc w:val="both"/>
        <w:rPr>
          <w:rFonts w:ascii="Nudista" w:hAnsi="Nudista" w:cs="Arial"/>
          <w:b/>
        </w:rPr>
      </w:pPr>
      <w:r>
        <w:rPr>
          <w:rFonts w:ascii="Nudista" w:hAnsi="Nudista" w:cs="Arial"/>
          <w:b/>
        </w:rPr>
        <w:t>Prílohy k tejto Časti E. Opis Predmetu Zákazky:</w:t>
      </w:r>
    </w:p>
    <w:p w14:paraId="640B7FE3" w14:textId="77777777" w:rsidR="004F32D4" w:rsidRDefault="005C0261">
      <w:pPr>
        <w:pStyle w:val="Nadpis3"/>
        <w:keepNext w:val="0"/>
        <w:keepLines w:val="0"/>
        <w:numPr>
          <w:ilvl w:val="0"/>
          <w:numId w:val="18"/>
        </w:numPr>
        <w:spacing w:after="120"/>
        <w:jc w:val="both"/>
        <w:rPr>
          <w:rFonts w:ascii="Nudista" w:hAnsi="Nudista" w:cs="Arial"/>
          <w:bCs/>
        </w:rPr>
      </w:pPr>
      <w:r>
        <w:rPr>
          <w:rFonts w:ascii="Nudista" w:hAnsi="Nudista" w:cs="Arial"/>
          <w:bCs/>
        </w:rPr>
        <w:t>Zmluva o dielo</w:t>
      </w:r>
    </w:p>
    <w:p w14:paraId="28361B15" w14:textId="77777777" w:rsidR="004F32D4" w:rsidRDefault="005C0261">
      <w:pPr>
        <w:pStyle w:val="Nadpis3"/>
        <w:keepNext w:val="0"/>
        <w:keepLines w:val="0"/>
        <w:numPr>
          <w:ilvl w:val="0"/>
          <w:numId w:val="18"/>
        </w:numPr>
        <w:spacing w:after="120"/>
        <w:jc w:val="both"/>
        <w:rPr>
          <w:rFonts w:ascii="Nudista" w:hAnsi="Nudista" w:cs="Arial"/>
          <w:bCs/>
        </w:rPr>
      </w:pPr>
      <w:r>
        <w:rPr>
          <w:rFonts w:ascii="Nudista" w:hAnsi="Nudista" w:cs="Arial"/>
          <w:bCs/>
        </w:rPr>
        <w:t>Servisná zmluva</w:t>
      </w:r>
    </w:p>
    <w:p w14:paraId="3EB9B285" w14:textId="77777777" w:rsidR="004F32D4" w:rsidRDefault="004F32D4">
      <w:pPr>
        <w:rPr>
          <w:rFonts w:ascii="Nudista" w:hAnsi="Nudista" w:cs="Arial"/>
        </w:rPr>
      </w:pPr>
    </w:p>
    <w:p w14:paraId="75027380" w14:textId="77777777" w:rsidR="004F32D4" w:rsidRDefault="004F32D4">
      <w:pPr>
        <w:rPr>
          <w:rFonts w:ascii="Nudista" w:hAnsi="Nudista" w:cs="Arial"/>
        </w:rPr>
      </w:pPr>
    </w:p>
    <w:p w14:paraId="7A15F7DF" w14:textId="77777777" w:rsidR="004F32D4" w:rsidRDefault="004F32D4">
      <w:pPr>
        <w:rPr>
          <w:rFonts w:ascii="Nudista" w:hAnsi="Nudista" w:cs="Arial"/>
        </w:rPr>
      </w:pPr>
    </w:p>
    <w:p w14:paraId="37D32850" w14:textId="77777777" w:rsidR="004F32D4" w:rsidRDefault="004F32D4">
      <w:pPr>
        <w:rPr>
          <w:rFonts w:ascii="Nudista" w:hAnsi="Nudista" w:cs="Arial"/>
        </w:rPr>
      </w:pPr>
    </w:p>
    <w:p w14:paraId="3ABE5A1B" w14:textId="77777777" w:rsidR="004F32D4" w:rsidRDefault="004F32D4">
      <w:pPr>
        <w:rPr>
          <w:rFonts w:ascii="Nudista" w:hAnsi="Nudista" w:cs="Arial"/>
        </w:rPr>
      </w:pPr>
    </w:p>
    <w:p w14:paraId="33939DDE" w14:textId="77777777" w:rsidR="004F32D4" w:rsidRDefault="004F32D4">
      <w:pPr>
        <w:rPr>
          <w:rFonts w:ascii="Nudista" w:hAnsi="Nudista" w:cs="Arial"/>
        </w:rPr>
      </w:pPr>
    </w:p>
    <w:p w14:paraId="411C223E" w14:textId="77777777" w:rsidR="004F32D4" w:rsidRDefault="004F32D4">
      <w:pPr>
        <w:rPr>
          <w:rFonts w:ascii="Nudista" w:hAnsi="Nudista" w:cs="Arial"/>
        </w:rPr>
      </w:pPr>
    </w:p>
    <w:p w14:paraId="6F5A8122" w14:textId="77777777" w:rsidR="004F32D4" w:rsidRDefault="004F32D4">
      <w:pPr>
        <w:rPr>
          <w:rFonts w:ascii="Nudista" w:hAnsi="Nudista" w:cs="Arial"/>
        </w:rPr>
      </w:pPr>
    </w:p>
    <w:p w14:paraId="7E18E2AB" w14:textId="77777777" w:rsidR="004F32D4" w:rsidRDefault="004F32D4">
      <w:pPr>
        <w:pStyle w:val="Nadpis1"/>
        <w:keepNext w:val="0"/>
        <w:keepLines w:val="0"/>
        <w:numPr>
          <w:ilvl w:val="0"/>
          <w:numId w:val="0"/>
        </w:numPr>
        <w:spacing w:before="0"/>
        <w:ind w:left="432" w:hanging="432"/>
        <w:jc w:val="left"/>
        <w:rPr>
          <w:rFonts w:ascii="Nudista" w:hAnsi="Nudista" w:cs="Arial"/>
          <w:b/>
          <w:sz w:val="28"/>
          <w:szCs w:val="28"/>
        </w:rPr>
      </w:pPr>
    </w:p>
    <w:p w14:paraId="1BBCBAED" w14:textId="77777777" w:rsidR="004F32D4" w:rsidRDefault="005C0261">
      <w:pPr>
        <w:spacing w:after="160" w:line="259" w:lineRule="auto"/>
        <w:rPr>
          <w:rFonts w:ascii="Nudista" w:eastAsiaTheme="majorEastAsia" w:hAnsi="Nudista" w:cs="Arial"/>
          <w:b/>
          <w:spacing w:val="30"/>
          <w:sz w:val="28"/>
          <w:szCs w:val="28"/>
        </w:rPr>
      </w:pPr>
      <w:r>
        <w:br w:type="page"/>
      </w:r>
    </w:p>
    <w:p w14:paraId="325BD2DE" w14:textId="77777777" w:rsidR="004F32D4" w:rsidRDefault="005C0261">
      <w:pPr>
        <w:pStyle w:val="Nadpis1"/>
        <w:keepNext w:val="0"/>
        <w:keepLines w:val="0"/>
        <w:numPr>
          <w:ilvl w:val="0"/>
          <w:numId w:val="0"/>
        </w:numPr>
        <w:spacing w:before="0" w:after="240"/>
        <w:jc w:val="left"/>
        <w:rPr>
          <w:rFonts w:ascii="Nudista" w:hAnsi="Nudista" w:cs="Arial"/>
          <w:b/>
          <w:sz w:val="28"/>
          <w:szCs w:val="28"/>
        </w:rPr>
      </w:pPr>
      <w:bookmarkStart w:id="134" w:name="_Toc444084990"/>
      <w:bookmarkStart w:id="135" w:name="_Toc174924125"/>
      <w:bookmarkStart w:id="136" w:name="_Toc180600067"/>
      <w:r>
        <w:rPr>
          <w:rFonts w:ascii="Nudista" w:hAnsi="Nudista" w:cs="Arial"/>
          <w:b/>
          <w:sz w:val="28"/>
          <w:szCs w:val="28"/>
        </w:rPr>
        <w:lastRenderedPageBreak/>
        <w:t xml:space="preserve">Časť F. Kritériá hodnotenia </w:t>
      </w:r>
      <w:bookmarkStart w:id="137" w:name="kriteria_vahy"/>
      <w:bookmarkEnd w:id="134"/>
      <w:bookmarkEnd w:id="137"/>
      <w:r>
        <w:rPr>
          <w:rFonts w:ascii="Nudista" w:hAnsi="Nudista" w:cs="Arial"/>
          <w:b/>
          <w:sz w:val="28"/>
          <w:szCs w:val="28"/>
        </w:rPr>
        <w:t>návrhov</w:t>
      </w:r>
      <w:bookmarkEnd w:id="135"/>
      <w:bookmarkEnd w:id="136"/>
    </w:p>
    <w:p w14:paraId="07B54E0B" w14:textId="77777777" w:rsidR="004F32D4" w:rsidRDefault="005C0261" w:rsidP="00C83011">
      <w:pPr>
        <w:pStyle w:val="Nadpis2"/>
        <w:keepNext w:val="0"/>
        <w:keepLines w:val="0"/>
        <w:numPr>
          <w:ilvl w:val="1"/>
          <w:numId w:val="43"/>
        </w:numPr>
        <w:spacing w:before="240"/>
        <w:ind w:left="425" w:hanging="425"/>
        <w:jc w:val="both"/>
        <w:rPr>
          <w:rFonts w:ascii="Nudista" w:hAnsi="Nudista" w:cs="Arial"/>
          <w:b/>
          <w:color w:val="008998"/>
          <w:sz w:val="20"/>
          <w:szCs w:val="20"/>
          <w:lang w:val="sk-SK"/>
        </w:rPr>
      </w:pPr>
      <w:bookmarkStart w:id="138" w:name="_Toc174924126"/>
      <w:bookmarkStart w:id="139" w:name="_Toc180600068"/>
      <w:r>
        <w:rPr>
          <w:rFonts w:ascii="Nudista" w:hAnsi="Nudista" w:cs="Arial"/>
          <w:b/>
          <w:sz w:val="20"/>
          <w:szCs w:val="20"/>
          <w:lang w:val="sk-SK"/>
        </w:rPr>
        <w:t>Kritéria na vyhodnotenie návrhov</w:t>
      </w:r>
      <w:bookmarkEnd w:id="138"/>
      <w:bookmarkEnd w:id="139"/>
    </w:p>
    <w:p w14:paraId="517FA2BC" w14:textId="77777777" w:rsidR="004F32D4" w:rsidRDefault="004F32D4">
      <w:pPr>
        <w:rPr>
          <w:rFonts w:ascii="Nudista" w:hAnsi="Nudista"/>
          <w:sz w:val="20"/>
          <w:szCs w:val="20"/>
        </w:rPr>
      </w:pPr>
    </w:p>
    <w:p w14:paraId="2892DC9E" w14:textId="77777777" w:rsidR="004F32D4" w:rsidRDefault="005C0261">
      <w:pPr>
        <w:pStyle w:val="Nadpis3"/>
        <w:ind w:left="567" w:hanging="567"/>
        <w:jc w:val="both"/>
        <w:rPr>
          <w:rFonts w:ascii="☞NUDISTA" w:hAnsi="☞NUDISTA"/>
        </w:rPr>
      </w:pPr>
      <w:bookmarkStart w:id="140" w:name="_Toc468181768"/>
      <w:bookmarkEnd w:id="140"/>
      <w:r>
        <w:rPr>
          <w:rFonts w:ascii="☞NUDISTA" w:hAnsi="☞NUDISTA"/>
        </w:rPr>
        <w:t xml:space="preserve">Komisia na vyhodnocovanie ponúk bude vyhodnocovať iba tie ponuky, ktoré splnili požiadavky Vyhlasovateľa na predmet zákazky stanovené v Súťažných podkladoch. </w:t>
      </w:r>
    </w:p>
    <w:p w14:paraId="25265678" w14:textId="77777777" w:rsidR="004F32D4" w:rsidRDefault="004F32D4">
      <w:pPr>
        <w:pStyle w:val="Nadpis3"/>
        <w:numPr>
          <w:ilvl w:val="0"/>
          <w:numId w:val="0"/>
        </w:numPr>
        <w:ind w:left="567"/>
        <w:jc w:val="both"/>
        <w:rPr>
          <w:rFonts w:ascii="Nudista" w:hAnsi="Nudista" w:cs="Calibri"/>
        </w:rPr>
      </w:pPr>
    </w:p>
    <w:p w14:paraId="4ACFEE7E" w14:textId="77777777" w:rsidR="004F32D4" w:rsidRDefault="005C0261">
      <w:pPr>
        <w:pStyle w:val="Nadpis3"/>
        <w:ind w:left="567" w:hanging="567"/>
        <w:jc w:val="both"/>
        <w:rPr>
          <w:rFonts w:ascii="Nudista" w:hAnsi="Nudista" w:cs="Calibri"/>
        </w:rPr>
      </w:pPr>
      <w:r>
        <w:rPr>
          <w:rFonts w:ascii="☞NUDISTA" w:hAnsi="☞NUDISTA"/>
        </w:rPr>
        <w:t>Úspešný bude ten navrhovateľ, ktorý navrhne a zrealizuje také technické prevedenie rekonštrukcie tepelného zdroja K1 s dosahovaním kritériá pre systém účinného centralizovaného zásobovania teplom a chladom podľa článku 26, bod 1., písm. b) Smernice Európskeho parlamentu a rady (EÚ) 2023/1791 o energetickej efektívnosti, ktorým zabezpečí najnižšie merné náklady na výrobu 1 MWh tepla a elektriny podľa tabuľky prílohy C.1.</w:t>
      </w:r>
    </w:p>
    <w:p w14:paraId="25FD3AC1" w14:textId="77777777" w:rsidR="004F32D4" w:rsidRDefault="004F32D4">
      <w:pPr>
        <w:pStyle w:val="Nadpis3"/>
        <w:numPr>
          <w:ilvl w:val="0"/>
          <w:numId w:val="0"/>
        </w:numPr>
        <w:ind w:left="567"/>
        <w:jc w:val="both"/>
        <w:rPr>
          <w:rFonts w:ascii="☞NUDISTA" w:hAnsi="☞NUDISTA"/>
        </w:rPr>
      </w:pPr>
    </w:p>
    <w:p w14:paraId="7EC3D5ED" w14:textId="77777777" w:rsidR="004F32D4" w:rsidRDefault="005C0261">
      <w:pPr>
        <w:pStyle w:val="Nadpis3"/>
        <w:ind w:left="567" w:hanging="567"/>
        <w:jc w:val="both"/>
        <w:rPr>
          <w:rFonts w:ascii="☞NUDISTA" w:hAnsi="☞NUDISTA"/>
        </w:rPr>
      </w:pPr>
      <w:r>
        <w:rPr>
          <w:rFonts w:ascii="☞NUDISTA" w:hAnsi="☞NUDISTA"/>
        </w:rPr>
        <w:t>Hodnotená budú merné náklady na výrobu 1 MWh tepla a elektriny.</w:t>
      </w:r>
    </w:p>
    <w:p w14:paraId="39F2E0CE" w14:textId="77777777" w:rsidR="004F32D4" w:rsidRDefault="004F32D4">
      <w:pPr>
        <w:pStyle w:val="Nadpis3"/>
        <w:numPr>
          <w:ilvl w:val="0"/>
          <w:numId w:val="0"/>
        </w:numPr>
        <w:ind w:left="567"/>
        <w:jc w:val="both"/>
        <w:rPr>
          <w:rFonts w:ascii="Nudista" w:hAnsi="Nudista" w:cs="Calibri"/>
        </w:rPr>
      </w:pPr>
    </w:p>
    <w:p w14:paraId="35A7147B" w14:textId="77777777" w:rsidR="004F32D4" w:rsidRDefault="005C0261">
      <w:pPr>
        <w:pStyle w:val="Nadpis3"/>
        <w:ind w:left="567" w:hanging="567"/>
        <w:jc w:val="both"/>
        <w:rPr>
          <w:rFonts w:ascii="Nudista" w:hAnsi="Nudista" w:cs="Calibri"/>
        </w:rPr>
      </w:pPr>
      <w:r>
        <w:rPr>
          <w:rFonts w:ascii="☞NUDISTA" w:hAnsi="☞NUDISTA"/>
        </w:rPr>
        <w:t>Merné náklady na výrobu</w:t>
      </w:r>
      <w:r>
        <w:rPr>
          <w:rFonts w:ascii="Nudista" w:hAnsi="Nudista" w:cs="Calibri"/>
        </w:rPr>
        <w:t xml:space="preserve"> 1 MWh tepla a elektriny budú stanovená nasledovne:</w:t>
      </w:r>
    </w:p>
    <w:p w14:paraId="65C97DC2" w14:textId="77777777" w:rsidR="004F32D4" w:rsidRDefault="005C0261">
      <w:pPr>
        <w:spacing w:after="120"/>
        <w:jc w:val="both"/>
        <w:rPr>
          <w:rFonts w:ascii="Nudista" w:hAnsi="Nudista" w:cs="Calibri"/>
          <w:b/>
          <w:bCs/>
          <w:i/>
          <w:iCs/>
          <w:sz w:val="20"/>
          <w:szCs w:val="20"/>
        </w:rPr>
      </w:pPr>
      <w:r>
        <w:rPr>
          <w:rFonts w:ascii="Nudista" w:hAnsi="Nudista" w:cs="Calibri"/>
          <w:i/>
          <w:iCs/>
          <w:sz w:val="20"/>
          <w:szCs w:val="20"/>
        </w:rPr>
        <w:t xml:space="preserve">Ročné náklady CELKOM / (Ročná výroba tepla CELKOM + Ročná výroba elektriny CELKOM) = </w:t>
      </w:r>
      <w:r>
        <w:rPr>
          <w:rFonts w:ascii="Nudista" w:hAnsi="Nudista" w:cs="Calibri"/>
          <w:b/>
          <w:bCs/>
          <w:i/>
          <w:iCs/>
          <w:sz w:val="20"/>
          <w:szCs w:val="20"/>
        </w:rPr>
        <w:t>Merné náklady na vyrobené teplo a elektrinu</w:t>
      </w:r>
    </w:p>
    <w:tbl>
      <w:tblPr>
        <w:tblW w:w="9067" w:type="dxa"/>
        <w:tblLayout w:type="fixed"/>
        <w:tblCellMar>
          <w:left w:w="70" w:type="dxa"/>
          <w:right w:w="70" w:type="dxa"/>
        </w:tblCellMar>
        <w:tblLook w:val="04A0" w:firstRow="1" w:lastRow="0" w:firstColumn="1" w:lastColumn="0" w:noHBand="0" w:noVBand="1"/>
      </w:tblPr>
      <w:tblGrid>
        <w:gridCol w:w="388"/>
        <w:gridCol w:w="6278"/>
        <w:gridCol w:w="2401"/>
      </w:tblGrid>
      <w:tr w:rsidR="004F32D4" w14:paraId="599DF245" w14:textId="77777777">
        <w:trPr>
          <w:trHeight w:val="552"/>
        </w:trPr>
        <w:tc>
          <w:tcPr>
            <w:tcW w:w="66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EA7BD3" w14:textId="77777777" w:rsidR="004F32D4" w:rsidRDefault="005C0261">
            <w:pPr>
              <w:jc w:val="cente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Položka</w:t>
            </w:r>
          </w:p>
        </w:tc>
        <w:tc>
          <w:tcPr>
            <w:tcW w:w="2401" w:type="dxa"/>
            <w:tcBorders>
              <w:top w:val="single" w:sz="4" w:space="0" w:color="000000"/>
              <w:bottom w:val="single" w:sz="4" w:space="0" w:color="000000"/>
              <w:right w:val="single" w:sz="4" w:space="0" w:color="000000"/>
            </w:tcBorders>
            <w:shd w:val="clear" w:color="auto" w:fill="auto"/>
            <w:vAlign w:val="center"/>
          </w:tcPr>
          <w:p w14:paraId="279D53A0" w14:textId="77777777" w:rsidR="004F32D4" w:rsidRDefault="005C0261">
            <w:pPr>
              <w:jc w:val="cente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MJ</w:t>
            </w:r>
          </w:p>
        </w:tc>
      </w:tr>
      <w:tr w:rsidR="004F32D4" w14:paraId="5BC5FC8C"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1B643668"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01</w:t>
            </w:r>
          </w:p>
        </w:tc>
        <w:tc>
          <w:tcPr>
            <w:tcW w:w="6278" w:type="dxa"/>
            <w:tcBorders>
              <w:bottom w:val="single" w:sz="4" w:space="0" w:color="000000"/>
              <w:right w:val="single" w:sz="4" w:space="0" w:color="000000"/>
            </w:tcBorders>
            <w:shd w:val="clear" w:color="auto" w:fill="auto"/>
            <w:vAlign w:val="center"/>
          </w:tcPr>
          <w:p w14:paraId="6E87F87D"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výroba tepla z KVET</w:t>
            </w:r>
          </w:p>
        </w:tc>
        <w:tc>
          <w:tcPr>
            <w:tcW w:w="2401" w:type="dxa"/>
            <w:tcBorders>
              <w:bottom w:val="single" w:sz="4" w:space="0" w:color="000000"/>
              <w:right w:val="single" w:sz="4" w:space="0" w:color="000000"/>
            </w:tcBorders>
            <w:shd w:val="clear" w:color="auto" w:fill="auto"/>
            <w:vAlign w:val="center"/>
          </w:tcPr>
          <w:p w14:paraId="7154C2E7"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MWh/rok</w:t>
            </w:r>
          </w:p>
        </w:tc>
      </w:tr>
      <w:tr w:rsidR="004F32D4" w14:paraId="3839316B"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55765E99"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02</w:t>
            </w:r>
          </w:p>
        </w:tc>
        <w:tc>
          <w:tcPr>
            <w:tcW w:w="6278" w:type="dxa"/>
            <w:tcBorders>
              <w:bottom w:val="single" w:sz="4" w:space="0" w:color="000000"/>
              <w:right w:val="single" w:sz="4" w:space="0" w:color="000000"/>
            </w:tcBorders>
            <w:shd w:val="clear" w:color="auto" w:fill="auto"/>
            <w:vAlign w:val="center"/>
          </w:tcPr>
          <w:p w14:paraId="39180852"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výroba tepla z OZE</w:t>
            </w:r>
          </w:p>
        </w:tc>
        <w:tc>
          <w:tcPr>
            <w:tcW w:w="2401" w:type="dxa"/>
            <w:tcBorders>
              <w:bottom w:val="single" w:sz="4" w:space="0" w:color="000000"/>
              <w:right w:val="single" w:sz="4" w:space="0" w:color="000000"/>
            </w:tcBorders>
            <w:shd w:val="clear" w:color="auto" w:fill="auto"/>
            <w:vAlign w:val="center"/>
          </w:tcPr>
          <w:p w14:paraId="6A040B7A"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MWh/rok</w:t>
            </w:r>
          </w:p>
        </w:tc>
      </w:tr>
      <w:tr w:rsidR="004F32D4" w14:paraId="33466F3E" w14:textId="77777777">
        <w:trPr>
          <w:trHeight w:val="330"/>
        </w:trPr>
        <w:tc>
          <w:tcPr>
            <w:tcW w:w="388" w:type="dxa"/>
            <w:tcBorders>
              <w:left w:val="single" w:sz="4" w:space="0" w:color="000000"/>
              <w:bottom w:val="single" w:sz="4" w:space="0" w:color="000000"/>
              <w:right w:val="single" w:sz="4" w:space="0" w:color="000000"/>
            </w:tcBorders>
            <w:shd w:val="clear" w:color="000000" w:fill="92D050"/>
            <w:vAlign w:val="center"/>
          </w:tcPr>
          <w:p w14:paraId="0529B782" w14:textId="77777777" w:rsidR="004F32D4" w:rsidRDefault="005C0261">
            <w:pPr>
              <w:jc w:val="cente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03</w:t>
            </w:r>
          </w:p>
        </w:tc>
        <w:tc>
          <w:tcPr>
            <w:tcW w:w="6278" w:type="dxa"/>
            <w:tcBorders>
              <w:bottom w:val="single" w:sz="4" w:space="0" w:color="000000"/>
              <w:right w:val="single" w:sz="4" w:space="0" w:color="000000"/>
            </w:tcBorders>
            <w:shd w:val="clear" w:color="000000" w:fill="92D050"/>
            <w:vAlign w:val="center"/>
          </w:tcPr>
          <w:p w14:paraId="2C719D57"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Ročná výroba tepla CELKOM</w:t>
            </w:r>
          </w:p>
        </w:tc>
        <w:tc>
          <w:tcPr>
            <w:tcW w:w="2401" w:type="dxa"/>
            <w:tcBorders>
              <w:bottom w:val="single" w:sz="4" w:space="0" w:color="000000"/>
              <w:right w:val="single" w:sz="4" w:space="0" w:color="000000"/>
            </w:tcBorders>
            <w:shd w:val="clear" w:color="000000" w:fill="92D050"/>
            <w:vAlign w:val="center"/>
          </w:tcPr>
          <w:p w14:paraId="1DADE567"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MWh/rok</w:t>
            </w:r>
          </w:p>
        </w:tc>
      </w:tr>
      <w:tr w:rsidR="004F32D4" w14:paraId="22F30157"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30267AA9"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04</w:t>
            </w:r>
          </w:p>
        </w:tc>
        <w:tc>
          <w:tcPr>
            <w:tcW w:w="6278" w:type="dxa"/>
            <w:tcBorders>
              <w:bottom w:val="single" w:sz="4" w:space="0" w:color="000000"/>
              <w:right w:val="single" w:sz="4" w:space="0" w:color="000000"/>
            </w:tcBorders>
            <w:shd w:val="clear" w:color="auto" w:fill="auto"/>
            <w:vAlign w:val="center"/>
          </w:tcPr>
          <w:p w14:paraId="4F3C76C4"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výroba elektriny z KVET</w:t>
            </w:r>
          </w:p>
        </w:tc>
        <w:tc>
          <w:tcPr>
            <w:tcW w:w="2401" w:type="dxa"/>
            <w:tcBorders>
              <w:bottom w:val="single" w:sz="4" w:space="0" w:color="000000"/>
              <w:right w:val="single" w:sz="4" w:space="0" w:color="000000"/>
            </w:tcBorders>
            <w:shd w:val="clear" w:color="auto" w:fill="auto"/>
            <w:vAlign w:val="center"/>
          </w:tcPr>
          <w:p w14:paraId="5DA52115"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MWh/rok</w:t>
            </w:r>
          </w:p>
        </w:tc>
      </w:tr>
      <w:tr w:rsidR="004F32D4" w14:paraId="261F63A7"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5F8730DC"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05</w:t>
            </w:r>
          </w:p>
        </w:tc>
        <w:tc>
          <w:tcPr>
            <w:tcW w:w="6278" w:type="dxa"/>
            <w:tcBorders>
              <w:bottom w:val="single" w:sz="4" w:space="0" w:color="000000"/>
              <w:right w:val="single" w:sz="4" w:space="0" w:color="000000"/>
            </w:tcBorders>
            <w:shd w:val="clear" w:color="auto" w:fill="auto"/>
            <w:vAlign w:val="center"/>
          </w:tcPr>
          <w:p w14:paraId="606A41FC"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výroba elektriny z OZE</w:t>
            </w:r>
          </w:p>
        </w:tc>
        <w:tc>
          <w:tcPr>
            <w:tcW w:w="2401" w:type="dxa"/>
            <w:tcBorders>
              <w:bottom w:val="single" w:sz="4" w:space="0" w:color="000000"/>
              <w:right w:val="single" w:sz="4" w:space="0" w:color="000000"/>
            </w:tcBorders>
            <w:shd w:val="clear" w:color="auto" w:fill="auto"/>
            <w:vAlign w:val="center"/>
          </w:tcPr>
          <w:p w14:paraId="6772471F"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MWh/rok</w:t>
            </w:r>
          </w:p>
        </w:tc>
      </w:tr>
      <w:tr w:rsidR="004F32D4" w14:paraId="6B2F24C0"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1D3ECD05"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06</w:t>
            </w:r>
          </w:p>
        </w:tc>
        <w:tc>
          <w:tcPr>
            <w:tcW w:w="6278" w:type="dxa"/>
            <w:tcBorders>
              <w:bottom w:val="single" w:sz="4" w:space="0" w:color="000000"/>
              <w:right w:val="single" w:sz="4" w:space="0" w:color="000000"/>
            </w:tcBorders>
            <w:shd w:val="clear" w:color="auto" w:fill="auto"/>
            <w:vAlign w:val="center"/>
          </w:tcPr>
          <w:p w14:paraId="0D4BFA02"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Vlastná spotreba elektriny</w:t>
            </w:r>
          </w:p>
        </w:tc>
        <w:tc>
          <w:tcPr>
            <w:tcW w:w="2401" w:type="dxa"/>
            <w:tcBorders>
              <w:bottom w:val="single" w:sz="4" w:space="0" w:color="000000"/>
              <w:right w:val="single" w:sz="4" w:space="0" w:color="000000"/>
            </w:tcBorders>
            <w:shd w:val="clear" w:color="auto" w:fill="auto"/>
            <w:vAlign w:val="center"/>
          </w:tcPr>
          <w:p w14:paraId="36C2D341"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MWh/rok</w:t>
            </w:r>
          </w:p>
        </w:tc>
      </w:tr>
      <w:tr w:rsidR="004F32D4" w14:paraId="194CD1E1" w14:textId="77777777">
        <w:trPr>
          <w:trHeight w:val="288"/>
        </w:trPr>
        <w:tc>
          <w:tcPr>
            <w:tcW w:w="388" w:type="dxa"/>
            <w:tcBorders>
              <w:left w:val="single" w:sz="4" w:space="0" w:color="000000"/>
              <w:bottom w:val="single" w:sz="4" w:space="0" w:color="000000"/>
              <w:right w:val="single" w:sz="4" w:space="0" w:color="000000"/>
            </w:tcBorders>
            <w:shd w:val="clear" w:color="000000" w:fill="92D050"/>
            <w:vAlign w:val="center"/>
          </w:tcPr>
          <w:p w14:paraId="0AA1C62D" w14:textId="77777777" w:rsidR="004F32D4" w:rsidRDefault="005C0261">
            <w:pPr>
              <w:jc w:val="cente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07</w:t>
            </w:r>
          </w:p>
        </w:tc>
        <w:tc>
          <w:tcPr>
            <w:tcW w:w="6278" w:type="dxa"/>
            <w:tcBorders>
              <w:bottom w:val="single" w:sz="4" w:space="0" w:color="000000"/>
              <w:right w:val="single" w:sz="4" w:space="0" w:color="000000"/>
            </w:tcBorders>
            <w:shd w:val="clear" w:color="000000" w:fill="92D050"/>
            <w:vAlign w:val="center"/>
          </w:tcPr>
          <w:p w14:paraId="7B3C5987"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Ročná výroba elektriny CELKOM</w:t>
            </w:r>
          </w:p>
        </w:tc>
        <w:tc>
          <w:tcPr>
            <w:tcW w:w="2401" w:type="dxa"/>
            <w:tcBorders>
              <w:bottom w:val="single" w:sz="4" w:space="0" w:color="000000"/>
              <w:right w:val="single" w:sz="4" w:space="0" w:color="000000"/>
            </w:tcBorders>
            <w:shd w:val="clear" w:color="000000" w:fill="92D050"/>
            <w:vAlign w:val="center"/>
          </w:tcPr>
          <w:p w14:paraId="55437E30"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MWh/rok</w:t>
            </w:r>
          </w:p>
        </w:tc>
      </w:tr>
      <w:tr w:rsidR="004F32D4" w14:paraId="59A5759D"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331C616E"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08</w:t>
            </w:r>
          </w:p>
        </w:tc>
        <w:tc>
          <w:tcPr>
            <w:tcW w:w="6278" w:type="dxa"/>
            <w:tcBorders>
              <w:bottom w:val="single" w:sz="4" w:space="0" w:color="000000"/>
              <w:right w:val="single" w:sz="4" w:space="0" w:color="000000"/>
            </w:tcBorders>
            <w:shd w:val="clear" w:color="auto" w:fill="auto"/>
            <w:vAlign w:val="center"/>
          </w:tcPr>
          <w:p w14:paraId="62D297BE"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spotreba zemného plynu</w:t>
            </w:r>
          </w:p>
        </w:tc>
        <w:tc>
          <w:tcPr>
            <w:tcW w:w="2401" w:type="dxa"/>
            <w:tcBorders>
              <w:bottom w:val="single" w:sz="4" w:space="0" w:color="000000"/>
              <w:right w:val="single" w:sz="4" w:space="0" w:color="000000"/>
            </w:tcBorders>
            <w:shd w:val="clear" w:color="auto" w:fill="auto"/>
            <w:vAlign w:val="center"/>
          </w:tcPr>
          <w:p w14:paraId="44144B9C"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MWh/rok</w:t>
            </w:r>
          </w:p>
        </w:tc>
      </w:tr>
      <w:tr w:rsidR="004F32D4" w14:paraId="34E6296A" w14:textId="77777777">
        <w:trPr>
          <w:trHeight w:val="165"/>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9DEEFD" w14:textId="77777777" w:rsidR="004F32D4" w:rsidRDefault="004F32D4">
            <w:pPr>
              <w:jc w:val="center"/>
              <w:rPr>
                <w:rFonts w:ascii="Nudista" w:eastAsia="Times New Roman" w:hAnsi="Nudista" w:cs="Calibri"/>
                <w:color w:val="000000"/>
                <w:sz w:val="20"/>
                <w:szCs w:val="20"/>
                <w:lang w:eastAsia="sk-SK"/>
              </w:rPr>
            </w:pPr>
          </w:p>
        </w:tc>
      </w:tr>
      <w:tr w:rsidR="004F32D4" w14:paraId="64912DE0"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7CCFA89D"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09</w:t>
            </w:r>
          </w:p>
        </w:tc>
        <w:tc>
          <w:tcPr>
            <w:tcW w:w="6278" w:type="dxa"/>
            <w:tcBorders>
              <w:bottom w:val="single" w:sz="4" w:space="0" w:color="000000"/>
              <w:right w:val="single" w:sz="4" w:space="0" w:color="000000"/>
            </w:tcBorders>
            <w:shd w:val="clear" w:color="auto" w:fill="auto"/>
            <w:vAlign w:val="center"/>
          </w:tcPr>
          <w:p w14:paraId="45847876"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doba prevádzky zariadenia KVET</w:t>
            </w:r>
          </w:p>
        </w:tc>
        <w:tc>
          <w:tcPr>
            <w:tcW w:w="2401" w:type="dxa"/>
            <w:tcBorders>
              <w:bottom w:val="single" w:sz="4" w:space="0" w:color="000000"/>
              <w:right w:val="single" w:sz="4" w:space="0" w:color="000000"/>
            </w:tcBorders>
            <w:shd w:val="clear" w:color="auto" w:fill="auto"/>
            <w:vAlign w:val="center"/>
          </w:tcPr>
          <w:p w14:paraId="060E103A" w14:textId="77777777" w:rsidR="004F32D4" w:rsidRDefault="005C0261">
            <w:pPr>
              <w:rPr>
                <w:rFonts w:ascii="Nudista" w:eastAsia="Times New Roman" w:hAnsi="Nudista" w:cs="Calibri"/>
                <w:color w:val="000000"/>
                <w:sz w:val="20"/>
                <w:szCs w:val="20"/>
                <w:lang w:eastAsia="sk-SK"/>
              </w:rPr>
            </w:pPr>
            <w:proofErr w:type="spellStart"/>
            <w:r>
              <w:rPr>
                <w:rFonts w:ascii="Nudista" w:eastAsia="Times New Roman" w:hAnsi="Nudista" w:cs="Calibri"/>
                <w:sz w:val="20"/>
                <w:szCs w:val="20"/>
                <w:lang w:eastAsia="sk-SK"/>
              </w:rPr>
              <w:t>Mth</w:t>
            </w:r>
            <w:proofErr w:type="spellEnd"/>
            <w:r>
              <w:rPr>
                <w:rFonts w:ascii="Nudista" w:eastAsia="Times New Roman" w:hAnsi="Nudista" w:cs="Calibri"/>
                <w:sz w:val="20"/>
                <w:szCs w:val="20"/>
                <w:lang w:eastAsia="sk-SK"/>
              </w:rPr>
              <w:t>/rok</w:t>
            </w:r>
          </w:p>
        </w:tc>
      </w:tr>
      <w:tr w:rsidR="004F32D4" w14:paraId="5099A927"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3099DC0B"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10</w:t>
            </w:r>
          </w:p>
        </w:tc>
        <w:tc>
          <w:tcPr>
            <w:tcW w:w="6278" w:type="dxa"/>
            <w:tcBorders>
              <w:bottom w:val="single" w:sz="4" w:space="0" w:color="000000"/>
              <w:right w:val="single" w:sz="4" w:space="0" w:color="000000"/>
            </w:tcBorders>
            <w:shd w:val="clear" w:color="auto" w:fill="auto"/>
            <w:vAlign w:val="center"/>
          </w:tcPr>
          <w:p w14:paraId="199B5A88"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Ročná doba prevádzky zariadenia OZE</w:t>
            </w:r>
          </w:p>
        </w:tc>
        <w:tc>
          <w:tcPr>
            <w:tcW w:w="2401" w:type="dxa"/>
            <w:tcBorders>
              <w:bottom w:val="single" w:sz="4" w:space="0" w:color="000000"/>
              <w:right w:val="single" w:sz="4" w:space="0" w:color="000000"/>
            </w:tcBorders>
            <w:shd w:val="clear" w:color="auto" w:fill="auto"/>
            <w:vAlign w:val="center"/>
          </w:tcPr>
          <w:p w14:paraId="77ECC049" w14:textId="77777777" w:rsidR="004F32D4" w:rsidRDefault="005C0261">
            <w:pPr>
              <w:rPr>
                <w:rFonts w:ascii="Nudista" w:eastAsia="Times New Roman" w:hAnsi="Nudista" w:cs="Calibri"/>
                <w:color w:val="000000"/>
                <w:sz w:val="20"/>
                <w:szCs w:val="20"/>
                <w:lang w:eastAsia="sk-SK"/>
              </w:rPr>
            </w:pPr>
            <w:proofErr w:type="spellStart"/>
            <w:r>
              <w:rPr>
                <w:rFonts w:ascii="Nudista" w:eastAsia="Times New Roman" w:hAnsi="Nudista" w:cs="Calibri"/>
                <w:sz w:val="20"/>
                <w:szCs w:val="20"/>
                <w:lang w:eastAsia="sk-SK"/>
              </w:rPr>
              <w:t>Mth</w:t>
            </w:r>
            <w:proofErr w:type="spellEnd"/>
            <w:r>
              <w:rPr>
                <w:rFonts w:ascii="Nudista" w:eastAsia="Times New Roman" w:hAnsi="Nudista" w:cs="Calibri"/>
                <w:sz w:val="20"/>
                <w:szCs w:val="20"/>
                <w:lang w:eastAsia="sk-SK"/>
              </w:rPr>
              <w:t>/rok</w:t>
            </w:r>
          </w:p>
        </w:tc>
      </w:tr>
      <w:tr w:rsidR="004F32D4" w14:paraId="0B3DDBEA" w14:textId="77777777">
        <w:trPr>
          <w:trHeight w:val="165"/>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FB2818" w14:textId="77777777" w:rsidR="004F32D4" w:rsidRDefault="004F32D4">
            <w:pPr>
              <w:jc w:val="center"/>
              <w:rPr>
                <w:rFonts w:ascii="Nudista" w:eastAsia="Times New Roman" w:hAnsi="Nudista" w:cs="Calibri"/>
                <w:color w:val="000000"/>
                <w:sz w:val="20"/>
                <w:szCs w:val="20"/>
                <w:lang w:eastAsia="sk-SK"/>
              </w:rPr>
            </w:pPr>
          </w:p>
        </w:tc>
      </w:tr>
      <w:tr w:rsidR="004F32D4" w14:paraId="2825509A" w14:textId="77777777">
        <w:trPr>
          <w:trHeight w:val="330"/>
        </w:trPr>
        <w:tc>
          <w:tcPr>
            <w:tcW w:w="388" w:type="dxa"/>
            <w:tcBorders>
              <w:left w:val="single" w:sz="4" w:space="0" w:color="000000"/>
              <w:bottom w:val="single" w:sz="4" w:space="0" w:color="000000"/>
              <w:right w:val="single" w:sz="4" w:space="0" w:color="000000"/>
            </w:tcBorders>
            <w:shd w:val="clear" w:color="000000" w:fill="BFBFBF"/>
            <w:vAlign w:val="center"/>
          </w:tcPr>
          <w:p w14:paraId="5F2A6684"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11</w:t>
            </w:r>
          </w:p>
        </w:tc>
        <w:tc>
          <w:tcPr>
            <w:tcW w:w="6278" w:type="dxa"/>
            <w:tcBorders>
              <w:bottom w:val="single" w:sz="4" w:space="0" w:color="000000"/>
              <w:right w:val="single" w:sz="4" w:space="0" w:color="000000"/>
            </w:tcBorders>
            <w:shd w:val="clear" w:color="000000" w:fill="BFBFBF"/>
            <w:vAlign w:val="center"/>
          </w:tcPr>
          <w:p w14:paraId="78ABACDE"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Jednotková cena zemného plynu</w:t>
            </w:r>
          </w:p>
        </w:tc>
        <w:tc>
          <w:tcPr>
            <w:tcW w:w="2401" w:type="dxa"/>
            <w:tcBorders>
              <w:bottom w:val="single" w:sz="4" w:space="0" w:color="000000"/>
              <w:right w:val="single" w:sz="4" w:space="0" w:color="000000"/>
            </w:tcBorders>
            <w:shd w:val="clear" w:color="000000" w:fill="BFBFBF"/>
            <w:vAlign w:val="center"/>
          </w:tcPr>
          <w:p w14:paraId="6D13B576"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EUR/MWh</w:t>
            </w:r>
          </w:p>
        </w:tc>
      </w:tr>
      <w:tr w:rsidR="004F32D4" w14:paraId="55A7049E" w14:textId="77777777">
        <w:trPr>
          <w:trHeight w:val="288"/>
        </w:trPr>
        <w:tc>
          <w:tcPr>
            <w:tcW w:w="388" w:type="dxa"/>
            <w:tcBorders>
              <w:left w:val="single" w:sz="4" w:space="0" w:color="000000"/>
              <w:bottom w:val="single" w:sz="4" w:space="0" w:color="000000"/>
              <w:right w:val="single" w:sz="4" w:space="0" w:color="000000"/>
            </w:tcBorders>
            <w:shd w:val="clear" w:color="auto" w:fill="auto"/>
            <w:vAlign w:val="center"/>
          </w:tcPr>
          <w:p w14:paraId="3A91EA9A"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12</w:t>
            </w:r>
          </w:p>
        </w:tc>
        <w:tc>
          <w:tcPr>
            <w:tcW w:w="6278" w:type="dxa"/>
            <w:tcBorders>
              <w:bottom w:val="single" w:sz="4" w:space="0" w:color="000000"/>
              <w:right w:val="single" w:sz="4" w:space="0" w:color="000000"/>
            </w:tcBorders>
            <w:shd w:val="clear" w:color="auto" w:fill="auto"/>
            <w:vAlign w:val="center"/>
          </w:tcPr>
          <w:p w14:paraId="0AE1FACD"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Celkové investičné náklady</w:t>
            </w:r>
          </w:p>
        </w:tc>
        <w:tc>
          <w:tcPr>
            <w:tcW w:w="2401" w:type="dxa"/>
            <w:tcBorders>
              <w:bottom w:val="single" w:sz="4" w:space="0" w:color="000000"/>
              <w:right w:val="single" w:sz="4" w:space="0" w:color="000000"/>
            </w:tcBorders>
            <w:shd w:val="clear" w:color="auto" w:fill="auto"/>
            <w:vAlign w:val="center"/>
          </w:tcPr>
          <w:p w14:paraId="1A5F50AF"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w:t>
            </w:r>
          </w:p>
        </w:tc>
      </w:tr>
      <w:tr w:rsidR="004F32D4" w14:paraId="3B0E19A8" w14:textId="77777777">
        <w:trPr>
          <w:trHeight w:val="720"/>
        </w:trPr>
        <w:tc>
          <w:tcPr>
            <w:tcW w:w="388" w:type="dxa"/>
            <w:tcBorders>
              <w:left w:val="single" w:sz="4" w:space="0" w:color="000000"/>
              <w:bottom w:val="single" w:sz="4" w:space="0" w:color="000000"/>
              <w:right w:val="single" w:sz="4" w:space="0" w:color="000000"/>
            </w:tcBorders>
            <w:shd w:val="clear" w:color="auto" w:fill="auto"/>
            <w:vAlign w:val="center"/>
          </w:tcPr>
          <w:p w14:paraId="03690056"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13</w:t>
            </w:r>
          </w:p>
        </w:tc>
        <w:tc>
          <w:tcPr>
            <w:tcW w:w="6278" w:type="dxa"/>
            <w:tcBorders>
              <w:bottom w:val="single" w:sz="4" w:space="0" w:color="000000"/>
              <w:right w:val="single" w:sz="4" w:space="0" w:color="000000"/>
            </w:tcBorders>
            <w:shd w:val="clear" w:color="auto" w:fill="auto"/>
            <w:vAlign w:val="center"/>
          </w:tcPr>
          <w:p w14:paraId="6E3E9C09"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Celkové náklady na servis zariadenia KVET</w:t>
            </w:r>
          </w:p>
        </w:tc>
        <w:tc>
          <w:tcPr>
            <w:tcW w:w="2401" w:type="dxa"/>
            <w:tcBorders>
              <w:bottom w:val="single" w:sz="4" w:space="0" w:color="000000"/>
              <w:right w:val="single" w:sz="4" w:space="0" w:color="000000"/>
            </w:tcBorders>
            <w:shd w:val="clear" w:color="auto" w:fill="auto"/>
            <w:vAlign w:val="center"/>
          </w:tcPr>
          <w:p w14:paraId="72F4F955"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w:t>
            </w:r>
          </w:p>
        </w:tc>
      </w:tr>
      <w:tr w:rsidR="004F32D4" w14:paraId="64ABB2C0" w14:textId="77777777">
        <w:trPr>
          <w:trHeight w:val="720"/>
        </w:trPr>
        <w:tc>
          <w:tcPr>
            <w:tcW w:w="388" w:type="dxa"/>
            <w:tcBorders>
              <w:left w:val="single" w:sz="4" w:space="0" w:color="000000"/>
              <w:bottom w:val="single" w:sz="4" w:space="0" w:color="000000"/>
              <w:right w:val="single" w:sz="4" w:space="0" w:color="000000"/>
            </w:tcBorders>
            <w:shd w:val="clear" w:color="auto" w:fill="auto"/>
            <w:vAlign w:val="center"/>
          </w:tcPr>
          <w:p w14:paraId="26FB0B8A"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14</w:t>
            </w:r>
          </w:p>
        </w:tc>
        <w:tc>
          <w:tcPr>
            <w:tcW w:w="6278" w:type="dxa"/>
            <w:tcBorders>
              <w:bottom w:val="single" w:sz="4" w:space="0" w:color="000000"/>
              <w:right w:val="single" w:sz="4" w:space="0" w:color="000000"/>
            </w:tcBorders>
            <w:shd w:val="clear" w:color="auto" w:fill="auto"/>
            <w:vAlign w:val="center"/>
          </w:tcPr>
          <w:p w14:paraId="07F667E1"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Celkové náklady na servis zariadenia OZE</w:t>
            </w:r>
          </w:p>
        </w:tc>
        <w:tc>
          <w:tcPr>
            <w:tcW w:w="2401" w:type="dxa"/>
            <w:tcBorders>
              <w:bottom w:val="single" w:sz="4" w:space="0" w:color="000000"/>
              <w:right w:val="single" w:sz="4" w:space="0" w:color="000000"/>
            </w:tcBorders>
            <w:shd w:val="clear" w:color="auto" w:fill="auto"/>
            <w:vAlign w:val="center"/>
          </w:tcPr>
          <w:p w14:paraId="12FBE5CD"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w:t>
            </w:r>
          </w:p>
        </w:tc>
      </w:tr>
      <w:tr w:rsidR="004F32D4" w14:paraId="45C98CDA" w14:textId="77777777">
        <w:trPr>
          <w:trHeight w:val="165"/>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9F56251" w14:textId="77777777" w:rsidR="004F32D4" w:rsidRDefault="004F32D4">
            <w:pPr>
              <w:jc w:val="center"/>
              <w:rPr>
                <w:rFonts w:ascii="Nudista" w:eastAsia="Times New Roman" w:hAnsi="Nudista" w:cs="Calibri"/>
                <w:color w:val="000000"/>
                <w:sz w:val="20"/>
                <w:szCs w:val="20"/>
                <w:lang w:eastAsia="sk-SK"/>
              </w:rPr>
            </w:pPr>
          </w:p>
        </w:tc>
      </w:tr>
      <w:tr w:rsidR="004F32D4" w14:paraId="06F038ED"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602D4F5A"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15</w:t>
            </w:r>
          </w:p>
        </w:tc>
        <w:tc>
          <w:tcPr>
            <w:tcW w:w="6278" w:type="dxa"/>
            <w:tcBorders>
              <w:bottom w:val="single" w:sz="4" w:space="0" w:color="000000"/>
              <w:right w:val="single" w:sz="4" w:space="0" w:color="000000"/>
            </w:tcBorders>
            <w:shd w:val="clear" w:color="auto" w:fill="auto"/>
            <w:vAlign w:val="center"/>
          </w:tcPr>
          <w:p w14:paraId="454A0676"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Ročné náklady na servis</w:t>
            </w:r>
          </w:p>
        </w:tc>
        <w:tc>
          <w:tcPr>
            <w:tcW w:w="2401" w:type="dxa"/>
            <w:tcBorders>
              <w:bottom w:val="single" w:sz="4" w:space="0" w:color="000000"/>
              <w:right w:val="single" w:sz="4" w:space="0" w:color="000000"/>
            </w:tcBorders>
            <w:shd w:val="clear" w:color="auto" w:fill="auto"/>
            <w:vAlign w:val="center"/>
          </w:tcPr>
          <w:p w14:paraId="43E6C3BE"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EUR/rok</w:t>
            </w:r>
          </w:p>
        </w:tc>
      </w:tr>
      <w:tr w:rsidR="004F32D4" w14:paraId="01A7804C"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48C49AF6"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16</w:t>
            </w:r>
          </w:p>
        </w:tc>
        <w:tc>
          <w:tcPr>
            <w:tcW w:w="6278" w:type="dxa"/>
            <w:tcBorders>
              <w:bottom w:val="single" w:sz="4" w:space="0" w:color="000000"/>
              <w:right w:val="single" w:sz="4" w:space="0" w:color="000000"/>
            </w:tcBorders>
            <w:shd w:val="clear" w:color="auto" w:fill="auto"/>
            <w:vAlign w:val="center"/>
          </w:tcPr>
          <w:p w14:paraId="3979B86B"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Ročné odpisy</w:t>
            </w:r>
          </w:p>
        </w:tc>
        <w:tc>
          <w:tcPr>
            <w:tcW w:w="2401" w:type="dxa"/>
            <w:tcBorders>
              <w:bottom w:val="single" w:sz="4" w:space="0" w:color="000000"/>
              <w:right w:val="single" w:sz="4" w:space="0" w:color="000000"/>
            </w:tcBorders>
            <w:shd w:val="clear" w:color="auto" w:fill="auto"/>
            <w:vAlign w:val="center"/>
          </w:tcPr>
          <w:p w14:paraId="0DA4ADAD"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EUR/rok</w:t>
            </w:r>
          </w:p>
        </w:tc>
      </w:tr>
      <w:tr w:rsidR="004F32D4" w14:paraId="61E63A09" w14:textId="77777777">
        <w:trPr>
          <w:trHeight w:val="330"/>
        </w:trPr>
        <w:tc>
          <w:tcPr>
            <w:tcW w:w="388" w:type="dxa"/>
            <w:tcBorders>
              <w:left w:val="single" w:sz="4" w:space="0" w:color="000000"/>
              <w:bottom w:val="single" w:sz="4" w:space="0" w:color="000000"/>
              <w:right w:val="single" w:sz="4" w:space="0" w:color="000000"/>
            </w:tcBorders>
            <w:shd w:val="clear" w:color="auto" w:fill="auto"/>
            <w:vAlign w:val="center"/>
          </w:tcPr>
          <w:p w14:paraId="11F18ACD" w14:textId="77777777" w:rsidR="004F32D4" w:rsidRDefault="005C0261">
            <w:pPr>
              <w:jc w:val="cente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17</w:t>
            </w:r>
          </w:p>
        </w:tc>
        <w:tc>
          <w:tcPr>
            <w:tcW w:w="6278" w:type="dxa"/>
            <w:tcBorders>
              <w:bottom w:val="single" w:sz="4" w:space="0" w:color="000000"/>
              <w:right w:val="single" w:sz="4" w:space="0" w:color="000000"/>
            </w:tcBorders>
            <w:shd w:val="clear" w:color="auto" w:fill="auto"/>
            <w:vAlign w:val="center"/>
          </w:tcPr>
          <w:p w14:paraId="7A668DDF"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Ročné náklady na palivo</w:t>
            </w:r>
          </w:p>
        </w:tc>
        <w:tc>
          <w:tcPr>
            <w:tcW w:w="2401" w:type="dxa"/>
            <w:tcBorders>
              <w:bottom w:val="single" w:sz="4" w:space="0" w:color="000000"/>
              <w:right w:val="single" w:sz="4" w:space="0" w:color="000000"/>
            </w:tcBorders>
            <w:shd w:val="clear" w:color="auto" w:fill="auto"/>
            <w:vAlign w:val="center"/>
          </w:tcPr>
          <w:p w14:paraId="4B5DA094" w14:textId="77777777" w:rsidR="004F32D4" w:rsidRDefault="005C0261">
            <w:pPr>
              <w:rPr>
                <w:rFonts w:ascii="Nudista" w:eastAsia="Times New Roman" w:hAnsi="Nudista" w:cs="Calibri"/>
                <w:color w:val="000000"/>
                <w:sz w:val="20"/>
                <w:szCs w:val="20"/>
                <w:lang w:eastAsia="sk-SK"/>
              </w:rPr>
            </w:pPr>
            <w:r>
              <w:rPr>
                <w:rFonts w:ascii="Nudista" w:eastAsia="Times New Roman" w:hAnsi="Nudista" w:cs="Calibri"/>
                <w:sz w:val="20"/>
                <w:szCs w:val="20"/>
                <w:lang w:eastAsia="sk-SK"/>
              </w:rPr>
              <w:t>EUR/rok</w:t>
            </w:r>
          </w:p>
        </w:tc>
      </w:tr>
      <w:tr w:rsidR="004F32D4" w14:paraId="4E98F603" w14:textId="77777777">
        <w:trPr>
          <w:trHeight w:val="330"/>
        </w:trPr>
        <w:tc>
          <w:tcPr>
            <w:tcW w:w="388" w:type="dxa"/>
            <w:tcBorders>
              <w:left w:val="single" w:sz="4" w:space="0" w:color="000000"/>
              <w:bottom w:val="single" w:sz="4" w:space="0" w:color="000000"/>
              <w:right w:val="single" w:sz="4" w:space="0" w:color="000000"/>
            </w:tcBorders>
            <w:shd w:val="clear" w:color="000000" w:fill="92D050"/>
            <w:vAlign w:val="center"/>
          </w:tcPr>
          <w:p w14:paraId="584D572A" w14:textId="77777777" w:rsidR="004F32D4" w:rsidRDefault="005C0261">
            <w:pPr>
              <w:jc w:val="cente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18</w:t>
            </w:r>
          </w:p>
        </w:tc>
        <w:tc>
          <w:tcPr>
            <w:tcW w:w="6278" w:type="dxa"/>
            <w:tcBorders>
              <w:bottom w:val="single" w:sz="4" w:space="0" w:color="000000"/>
              <w:right w:val="single" w:sz="4" w:space="0" w:color="000000"/>
            </w:tcBorders>
            <w:shd w:val="clear" w:color="000000" w:fill="92D050"/>
            <w:vAlign w:val="center"/>
          </w:tcPr>
          <w:p w14:paraId="2A15D5AE"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Ročné náklady CELKOM</w:t>
            </w:r>
          </w:p>
        </w:tc>
        <w:tc>
          <w:tcPr>
            <w:tcW w:w="2401" w:type="dxa"/>
            <w:tcBorders>
              <w:bottom w:val="single" w:sz="4" w:space="0" w:color="000000"/>
              <w:right w:val="single" w:sz="4" w:space="0" w:color="000000"/>
            </w:tcBorders>
            <w:shd w:val="clear" w:color="000000" w:fill="92D050"/>
            <w:vAlign w:val="center"/>
          </w:tcPr>
          <w:p w14:paraId="22B32B83"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EUR/rok</w:t>
            </w:r>
          </w:p>
        </w:tc>
      </w:tr>
      <w:tr w:rsidR="004F32D4" w14:paraId="18F27C62" w14:textId="77777777">
        <w:trPr>
          <w:trHeight w:val="165"/>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D22BE7C" w14:textId="77777777" w:rsidR="004F32D4" w:rsidRDefault="004F32D4">
            <w:pPr>
              <w:jc w:val="center"/>
              <w:rPr>
                <w:rFonts w:ascii="Nudista" w:eastAsia="Times New Roman" w:hAnsi="Nudista" w:cs="Calibri"/>
                <w:color w:val="000000"/>
                <w:sz w:val="20"/>
                <w:szCs w:val="20"/>
                <w:lang w:eastAsia="sk-SK"/>
              </w:rPr>
            </w:pPr>
          </w:p>
        </w:tc>
      </w:tr>
      <w:tr w:rsidR="004F32D4" w14:paraId="780131EB" w14:textId="77777777">
        <w:trPr>
          <w:trHeight w:val="330"/>
        </w:trPr>
        <w:tc>
          <w:tcPr>
            <w:tcW w:w="388" w:type="dxa"/>
            <w:tcBorders>
              <w:left w:val="single" w:sz="4" w:space="0" w:color="000000"/>
              <w:bottom w:val="single" w:sz="4" w:space="0" w:color="000000"/>
              <w:right w:val="single" w:sz="4" w:space="0" w:color="000000"/>
            </w:tcBorders>
            <w:shd w:val="clear" w:color="000000" w:fill="92D050"/>
            <w:vAlign w:val="center"/>
          </w:tcPr>
          <w:p w14:paraId="299A6D35" w14:textId="77777777" w:rsidR="004F32D4" w:rsidRDefault="005C0261">
            <w:pPr>
              <w:jc w:val="cente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19</w:t>
            </w:r>
          </w:p>
        </w:tc>
        <w:tc>
          <w:tcPr>
            <w:tcW w:w="6278" w:type="dxa"/>
            <w:tcBorders>
              <w:bottom w:val="single" w:sz="4" w:space="0" w:color="000000"/>
              <w:right w:val="single" w:sz="4" w:space="0" w:color="000000"/>
            </w:tcBorders>
            <w:shd w:val="clear" w:color="000000" w:fill="92D050"/>
            <w:vAlign w:val="center"/>
          </w:tcPr>
          <w:p w14:paraId="245C472C"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Merné náklady na vyrobené teplo a elektrinu</w:t>
            </w:r>
          </w:p>
        </w:tc>
        <w:tc>
          <w:tcPr>
            <w:tcW w:w="2401" w:type="dxa"/>
            <w:tcBorders>
              <w:bottom w:val="single" w:sz="4" w:space="0" w:color="000000"/>
              <w:right w:val="single" w:sz="4" w:space="0" w:color="000000"/>
            </w:tcBorders>
            <w:shd w:val="clear" w:color="000000" w:fill="92D050"/>
            <w:vAlign w:val="center"/>
          </w:tcPr>
          <w:p w14:paraId="03233050" w14:textId="77777777" w:rsidR="004F32D4" w:rsidRDefault="005C0261">
            <w:pPr>
              <w:rPr>
                <w:rFonts w:ascii="Nudista" w:eastAsia="Times New Roman" w:hAnsi="Nudista" w:cs="Calibri"/>
                <w:b/>
                <w:bCs/>
                <w:color w:val="000000"/>
                <w:sz w:val="20"/>
                <w:szCs w:val="20"/>
                <w:lang w:eastAsia="sk-SK"/>
              </w:rPr>
            </w:pPr>
            <w:r>
              <w:rPr>
                <w:rFonts w:ascii="Nudista" w:eastAsia="Times New Roman" w:hAnsi="Nudista" w:cs="Calibri"/>
                <w:b/>
                <w:bCs/>
                <w:sz w:val="20"/>
                <w:szCs w:val="20"/>
                <w:lang w:eastAsia="sk-SK"/>
              </w:rPr>
              <w:t>EUR/MWh</w:t>
            </w:r>
          </w:p>
        </w:tc>
      </w:tr>
    </w:tbl>
    <w:p w14:paraId="60E501CD" w14:textId="77777777" w:rsidR="004F32D4" w:rsidRDefault="005C0261">
      <w:pPr>
        <w:pStyle w:val="Nadpis1"/>
        <w:keepNext w:val="0"/>
        <w:keepLines w:val="0"/>
        <w:numPr>
          <w:ilvl w:val="0"/>
          <w:numId w:val="0"/>
        </w:numPr>
        <w:spacing w:before="0"/>
        <w:rPr>
          <w:rFonts w:ascii="Nudista" w:hAnsi="Nudista" w:cs="Arial"/>
          <w:b/>
          <w:sz w:val="28"/>
          <w:szCs w:val="28"/>
        </w:rPr>
      </w:pPr>
      <w:bookmarkStart w:id="141" w:name="_Toc174924127"/>
      <w:bookmarkStart w:id="142" w:name="_Toc180600069"/>
      <w:r>
        <w:rPr>
          <w:rFonts w:ascii="Nudista" w:hAnsi="Nudista" w:cs="Arial"/>
          <w:b/>
          <w:sz w:val="28"/>
          <w:szCs w:val="28"/>
        </w:rPr>
        <w:lastRenderedPageBreak/>
        <w:t>Prílohy A</w:t>
      </w:r>
      <w:bookmarkEnd w:id="141"/>
      <w:bookmarkEnd w:id="142"/>
    </w:p>
    <w:p w14:paraId="4C8308F0" w14:textId="77777777" w:rsidR="004F32D4" w:rsidRDefault="004F32D4">
      <w:pPr>
        <w:pStyle w:val="SAPHlavn"/>
        <w:widowControl/>
        <w:ind w:left="0" w:firstLine="0"/>
        <w:rPr>
          <w:rFonts w:ascii="Nudista" w:hAnsi="Nudista"/>
        </w:rPr>
      </w:pPr>
    </w:p>
    <w:p w14:paraId="59FAB581" w14:textId="77777777" w:rsidR="004F32D4" w:rsidRDefault="005C0261">
      <w:pPr>
        <w:jc w:val="center"/>
        <w:rPr>
          <w:rFonts w:ascii="Nudista" w:hAnsi="Nudista"/>
          <w:sz w:val="20"/>
          <w:szCs w:val="28"/>
        </w:rPr>
      </w:pPr>
      <w:r>
        <w:rPr>
          <w:rFonts w:ascii="Nudista" w:hAnsi="Nudista"/>
          <w:sz w:val="20"/>
          <w:szCs w:val="28"/>
        </w:rPr>
        <w:t>(súbor vo formáte .</w:t>
      </w:r>
      <w:proofErr w:type="spellStart"/>
      <w:r>
        <w:rPr>
          <w:rFonts w:ascii="Nudista" w:hAnsi="Nudista"/>
          <w:sz w:val="20"/>
          <w:szCs w:val="28"/>
        </w:rPr>
        <w:t>docx</w:t>
      </w:r>
      <w:proofErr w:type="spellEnd"/>
      <w:r>
        <w:rPr>
          <w:rFonts w:ascii="Nudista" w:hAnsi="Nudista"/>
          <w:sz w:val="20"/>
          <w:szCs w:val="28"/>
        </w:rPr>
        <w:t>)</w:t>
      </w:r>
    </w:p>
    <w:p w14:paraId="0211F94C" w14:textId="77777777" w:rsidR="004F32D4" w:rsidRDefault="004F32D4">
      <w:pPr>
        <w:rPr>
          <w:rFonts w:ascii="Nudista" w:hAnsi="Nudista"/>
        </w:rPr>
      </w:pPr>
    </w:p>
    <w:p w14:paraId="06958D83" w14:textId="77777777" w:rsidR="004F32D4" w:rsidRDefault="004F32D4">
      <w:pPr>
        <w:spacing w:before="120" w:line="264" w:lineRule="auto"/>
        <w:jc w:val="both"/>
        <w:rPr>
          <w:rFonts w:ascii="Nudista" w:hAnsi="Nudista" w:cs="Arial"/>
          <w:sz w:val="20"/>
          <w:szCs w:val="20"/>
        </w:rPr>
      </w:pPr>
    </w:p>
    <w:p w14:paraId="32629736" w14:textId="77777777" w:rsidR="004F32D4" w:rsidRDefault="005C0261">
      <w:pPr>
        <w:spacing w:before="120" w:line="264" w:lineRule="auto"/>
        <w:jc w:val="both"/>
        <w:rPr>
          <w:rFonts w:ascii="Nudista" w:hAnsi="Nudista" w:cs="Arial"/>
          <w:sz w:val="20"/>
          <w:szCs w:val="20"/>
        </w:rPr>
      </w:pPr>
      <w:r>
        <w:rPr>
          <w:rFonts w:ascii="Nudista" w:hAnsi="Nudista" w:cs="Arial"/>
          <w:sz w:val="20"/>
          <w:szCs w:val="20"/>
        </w:rPr>
        <w:t>Tvorí samostatnú prílohu súťažných podkladov.</w:t>
      </w:r>
    </w:p>
    <w:p w14:paraId="0B4FBB11" w14:textId="77777777" w:rsidR="004F32D4" w:rsidRDefault="004F32D4">
      <w:pPr>
        <w:pStyle w:val="Nadpis1"/>
        <w:keepNext w:val="0"/>
        <w:keepLines w:val="0"/>
        <w:numPr>
          <w:ilvl w:val="0"/>
          <w:numId w:val="0"/>
        </w:numPr>
        <w:spacing w:before="0"/>
        <w:ind w:left="432" w:hanging="432"/>
        <w:rPr>
          <w:rFonts w:ascii="Nudista" w:hAnsi="Nudista" w:cs="Arial"/>
          <w:b/>
          <w:sz w:val="28"/>
          <w:szCs w:val="28"/>
        </w:rPr>
      </w:pPr>
    </w:p>
    <w:p w14:paraId="0CC83835" w14:textId="77777777" w:rsidR="004F32D4" w:rsidRDefault="004F32D4"/>
    <w:p w14:paraId="78210DD9" w14:textId="77777777" w:rsidR="004F32D4" w:rsidRDefault="004F32D4"/>
    <w:p w14:paraId="271D360E" w14:textId="77777777" w:rsidR="004F32D4" w:rsidRDefault="004F32D4"/>
    <w:p w14:paraId="26AF8ED4" w14:textId="77777777" w:rsidR="004F32D4" w:rsidRDefault="004F32D4"/>
    <w:p w14:paraId="38072964" w14:textId="77777777" w:rsidR="004F32D4" w:rsidRDefault="004F32D4"/>
    <w:p w14:paraId="05CBBB05" w14:textId="77777777" w:rsidR="004F32D4" w:rsidRDefault="004F32D4"/>
    <w:p w14:paraId="73D2728C" w14:textId="77777777" w:rsidR="004F32D4" w:rsidRDefault="004F32D4"/>
    <w:p w14:paraId="6B816CDA" w14:textId="77777777" w:rsidR="004F32D4" w:rsidRDefault="004F32D4"/>
    <w:p w14:paraId="5F39DB1C" w14:textId="77777777" w:rsidR="004F32D4" w:rsidRDefault="004F32D4"/>
    <w:p w14:paraId="49979B03" w14:textId="77777777" w:rsidR="004F32D4" w:rsidRDefault="004F32D4"/>
    <w:p w14:paraId="582293C3" w14:textId="77777777" w:rsidR="004F32D4" w:rsidRDefault="004F32D4"/>
    <w:p w14:paraId="418B793B" w14:textId="77777777" w:rsidR="004F32D4" w:rsidRDefault="004F32D4"/>
    <w:p w14:paraId="1EB69AA9" w14:textId="77777777" w:rsidR="004F32D4" w:rsidRDefault="004F32D4"/>
    <w:p w14:paraId="5E581125" w14:textId="77777777" w:rsidR="004F32D4" w:rsidRDefault="004F32D4"/>
    <w:p w14:paraId="7396AAC7" w14:textId="77777777" w:rsidR="004F32D4" w:rsidRDefault="004F32D4"/>
    <w:p w14:paraId="76229B89" w14:textId="77777777" w:rsidR="004F32D4" w:rsidRDefault="004F32D4"/>
    <w:p w14:paraId="28B5D1BB" w14:textId="77777777" w:rsidR="004F32D4" w:rsidRDefault="004F32D4"/>
    <w:p w14:paraId="623BA941" w14:textId="77777777" w:rsidR="004F32D4" w:rsidRDefault="004F32D4"/>
    <w:p w14:paraId="25D916E7" w14:textId="77777777" w:rsidR="004F32D4" w:rsidRDefault="004F32D4"/>
    <w:p w14:paraId="1450722A" w14:textId="77777777" w:rsidR="004F32D4" w:rsidRDefault="004F32D4"/>
    <w:p w14:paraId="6D386B5B" w14:textId="77777777" w:rsidR="004F32D4" w:rsidRDefault="004F32D4"/>
    <w:p w14:paraId="287B6172" w14:textId="77777777" w:rsidR="004F32D4" w:rsidRDefault="004F32D4"/>
    <w:p w14:paraId="20560EBC" w14:textId="77777777" w:rsidR="004F32D4" w:rsidRDefault="004F32D4"/>
    <w:p w14:paraId="207FFE3E" w14:textId="77777777" w:rsidR="004F32D4" w:rsidRDefault="004F32D4"/>
    <w:p w14:paraId="69494FFC" w14:textId="77777777" w:rsidR="004F32D4" w:rsidRDefault="004F32D4"/>
    <w:p w14:paraId="3C8E70FB" w14:textId="77777777" w:rsidR="004F32D4" w:rsidRDefault="004F32D4"/>
    <w:p w14:paraId="3F911F61" w14:textId="77777777" w:rsidR="004F32D4" w:rsidRDefault="004F32D4"/>
    <w:p w14:paraId="3D6DB00B" w14:textId="77777777" w:rsidR="004F32D4" w:rsidRDefault="004F32D4"/>
    <w:p w14:paraId="34076DBD" w14:textId="77777777" w:rsidR="004F32D4" w:rsidRDefault="004F32D4"/>
    <w:p w14:paraId="1C09BA0A" w14:textId="77777777" w:rsidR="004F32D4" w:rsidRDefault="004F32D4"/>
    <w:p w14:paraId="3C32C4F6" w14:textId="77777777" w:rsidR="004F32D4" w:rsidRDefault="004F32D4"/>
    <w:p w14:paraId="02BAD51B" w14:textId="77777777" w:rsidR="004F32D4" w:rsidRDefault="004F32D4"/>
    <w:p w14:paraId="548E2813" w14:textId="77777777" w:rsidR="004F32D4" w:rsidRDefault="004F32D4"/>
    <w:p w14:paraId="6CA454BE" w14:textId="77777777" w:rsidR="004F32D4" w:rsidRDefault="004F32D4"/>
    <w:p w14:paraId="7753E6D2" w14:textId="77777777" w:rsidR="004F32D4" w:rsidRDefault="004F32D4"/>
    <w:p w14:paraId="68CAF269" w14:textId="77777777" w:rsidR="004F32D4" w:rsidRDefault="004F32D4"/>
    <w:p w14:paraId="4CC2842E" w14:textId="77777777" w:rsidR="004F32D4" w:rsidRDefault="004F32D4"/>
    <w:p w14:paraId="5D55B0FA" w14:textId="77777777" w:rsidR="004F32D4" w:rsidRDefault="004F32D4"/>
    <w:p w14:paraId="3B733F9C" w14:textId="77777777" w:rsidR="004F32D4" w:rsidRDefault="004F32D4"/>
    <w:p w14:paraId="4F5C26E0" w14:textId="77777777" w:rsidR="004F32D4" w:rsidRDefault="004F32D4"/>
    <w:p w14:paraId="1D4C4C19" w14:textId="77777777" w:rsidR="004F32D4" w:rsidRDefault="004F32D4"/>
    <w:p w14:paraId="13102411" w14:textId="77777777" w:rsidR="004F32D4" w:rsidRDefault="004F32D4"/>
    <w:p w14:paraId="6D445081" w14:textId="77777777" w:rsidR="004F32D4" w:rsidRDefault="004F32D4"/>
    <w:p w14:paraId="70D144C5" w14:textId="77777777" w:rsidR="004F32D4" w:rsidRDefault="004F32D4"/>
    <w:p w14:paraId="27482697" w14:textId="77777777" w:rsidR="004F32D4" w:rsidRDefault="004F32D4"/>
    <w:p w14:paraId="15FD2D6C" w14:textId="77777777" w:rsidR="004F32D4" w:rsidRDefault="004F32D4">
      <w:pPr>
        <w:pStyle w:val="Nadpis1"/>
        <w:keepNext w:val="0"/>
        <w:keepLines w:val="0"/>
        <w:numPr>
          <w:ilvl w:val="0"/>
          <w:numId w:val="0"/>
        </w:numPr>
        <w:spacing w:before="0"/>
        <w:ind w:left="432" w:hanging="432"/>
        <w:rPr>
          <w:rFonts w:ascii="Nudista" w:hAnsi="Nudista" w:cs="Arial"/>
          <w:b/>
          <w:sz w:val="28"/>
          <w:szCs w:val="28"/>
        </w:rPr>
      </w:pPr>
    </w:p>
    <w:p w14:paraId="2CC45569" w14:textId="77777777" w:rsidR="004F32D4" w:rsidRDefault="004F32D4">
      <w:pPr>
        <w:pStyle w:val="Nadpis1"/>
        <w:keepNext w:val="0"/>
        <w:keepLines w:val="0"/>
        <w:numPr>
          <w:ilvl w:val="0"/>
          <w:numId w:val="0"/>
        </w:numPr>
        <w:spacing w:before="0"/>
        <w:ind w:left="432" w:hanging="432"/>
        <w:rPr>
          <w:rFonts w:ascii="Nudista" w:hAnsi="Nudista" w:cs="Arial"/>
          <w:b/>
          <w:sz w:val="28"/>
          <w:szCs w:val="28"/>
        </w:rPr>
      </w:pPr>
    </w:p>
    <w:p w14:paraId="030D7A6F" w14:textId="77777777" w:rsidR="004F32D4" w:rsidRDefault="004F32D4">
      <w:pPr>
        <w:pStyle w:val="Nadpis1"/>
        <w:keepNext w:val="0"/>
        <w:keepLines w:val="0"/>
        <w:numPr>
          <w:ilvl w:val="0"/>
          <w:numId w:val="0"/>
        </w:numPr>
        <w:spacing w:before="0"/>
        <w:ind w:left="432" w:hanging="432"/>
        <w:rPr>
          <w:rFonts w:ascii="Nudista" w:hAnsi="Nudista" w:cs="Arial"/>
          <w:b/>
          <w:sz w:val="28"/>
          <w:szCs w:val="28"/>
        </w:rPr>
      </w:pPr>
    </w:p>
    <w:p w14:paraId="371EAD45" w14:textId="77777777" w:rsidR="004F32D4" w:rsidRDefault="004F32D4"/>
    <w:p w14:paraId="2EEA0BB5" w14:textId="77777777" w:rsidR="004F32D4" w:rsidRDefault="004F32D4"/>
    <w:p w14:paraId="63CFEEDA" w14:textId="77777777" w:rsidR="004F32D4" w:rsidRDefault="005C0261">
      <w:pPr>
        <w:pStyle w:val="Nadpis1"/>
        <w:keepNext w:val="0"/>
        <w:keepLines w:val="0"/>
        <w:numPr>
          <w:ilvl w:val="0"/>
          <w:numId w:val="0"/>
        </w:numPr>
        <w:spacing w:before="0"/>
        <w:ind w:left="432" w:hanging="432"/>
        <w:rPr>
          <w:rFonts w:ascii="Nudista" w:hAnsi="Nudista" w:cs="Arial"/>
          <w:b/>
          <w:sz w:val="28"/>
          <w:szCs w:val="28"/>
        </w:rPr>
      </w:pPr>
      <w:r>
        <w:br w:type="page"/>
      </w:r>
    </w:p>
    <w:p w14:paraId="3B0B01B4" w14:textId="77777777" w:rsidR="004F32D4" w:rsidRDefault="005C0261">
      <w:pPr>
        <w:pStyle w:val="Nadpis1"/>
        <w:numPr>
          <w:ilvl w:val="0"/>
          <w:numId w:val="0"/>
        </w:numPr>
        <w:spacing w:before="0"/>
        <w:ind w:left="432" w:hanging="432"/>
        <w:rPr>
          <w:rFonts w:ascii="Nudista" w:hAnsi="Nudista" w:cs="Arial"/>
          <w:b/>
          <w:sz w:val="28"/>
          <w:szCs w:val="28"/>
        </w:rPr>
      </w:pPr>
      <w:bookmarkStart w:id="143" w:name="_Toc174924128"/>
      <w:bookmarkStart w:id="144" w:name="_Toc180600070"/>
      <w:r>
        <w:rPr>
          <w:rFonts w:ascii="Nudista" w:hAnsi="Nudista" w:cs="Arial"/>
          <w:b/>
          <w:sz w:val="28"/>
          <w:szCs w:val="28"/>
        </w:rPr>
        <w:lastRenderedPageBreak/>
        <w:t>Príloha C.1:</w:t>
      </w:r>
      <w:r>
        <w:rPr>
          <w:rFonts w:ascii="Nudista" w:hAnsi="Nudista" w:cs="Arial"/>
          <w:b/>
          <w:sz w:val="28"/>
          <w:szCs w:val="28"/>
        </w:rPr>
        <w:tab/>
        <w:t>Návrh navrhovateľa na plnenie kritéria – Cenová tabuľka</w:t>
      </w:r>
      <w:bookmarkEnd w:id="143"/>
      <w:bookmarkEnd w:id="144"/>
    </w:p>
    <w:p w14:paraId="304D2E6F" w14:textId="77777777" w:rsidR="004F32D4" w:rsidRDefault="004F32D4">
      <w:pPr>
        <w:pStyle w:val="SAPHlavn"/>
        <w:widowControl/>
        <w:ind w:left="0" w:firstLine="0"/>
        <w:rPr>
          <w:rFonts w:ascii="Nudista" w:hAnsi="Nudista"/>
        </w:rPr>
      </w:pPr>
    </w:p>
    <w:p w14:paraId="1BFB1C36" w14:textId="77777777" w:rsidR="004F32D4" w:rsidRDefault="005C0261">
      <w:pPr>
        <w:jc w:val="center"/>
        <w:rPr>
          <w:rFonts w:ascii="Nudista" w:hAnsi="Nudista"/>
          <w:sz w:val="20"/>
          <w:szCs w:val="28"/>
        </w:rPr>
      </w:pPr>
      <w:r>
        <w:rPr>
          <w:rFonts w:ascii="Nudista" w:hAnsi="Nudista"/>
          <w:sz w:val="20"/>
          <w:szCs w:val="28"/>
        </w:rPr>
        <w:t>(súbor vo formáte .</w:t>
      </w:r>
      <w:proofErr w:type="spellStart"/>
      <w:r>
        <w:rPr>
          <w:rFonts w:ascii="Nudista" w:hAnsi="Nudista"/>
          <w:sz w:val="20"/>
          <w:szCs w:val="28"/>
        </w:rPr>
        <w:t>xls</w:t>
      </w:r>
      <w:proofErr w:type="spellEnd"/>
      <w:r>
        <w:rPr>
          <w:rFonts w:ascii="Nudista" w:hAnsi="Nudista"/>
          <w:sz w:val="20"/>
          <w:szCs w:val="28"/>
        </w:rPr>
        <w:t>)</w:t>
      </w:r>
    </w:p>
    <w:p w14:paraId="0B760CD3" w14:textId="77777777" w:rsidR="004F32D4" w:rsidRDefault="004F32D4">
      <w:pPr>
        <w:rPr>
          <w:rFonts w:ascii="Nudista" w:hAnsi="Nudista"/>
        </w:rPr>
      </w:pPr>
    </w:p>
    <w:p w14:paraId="4AD6BFE3" w14:textId="77777777" w:rsidR="004F32D4" w:rsidRDefault="004F32D4">
      <w:pPr>
        <w:spacing w:before="120" w:line="264" w:lineRule="auto"/>
        <w:jc w:val="both"/>
        <w:rPr>
          <w:rFonts w:ascii="Nudista" w:hAnsi="Nudista" w:cs="Arial"/>
          <w:sz w:val="20"/>
          <w:szCs w:val="20"/>
        </w:rPr>
      </w:pPr>
    </w:p>
    <w:p w14:paraId="2B8C3B03" w14:textId="77777777" w:rsidR="004F32D4" w:rsidRDefault="005C0261">
      <w:pPr>
        <w:spacing w:before="120" w:line="264" w:lineRule="auto"/>
        <w:jc w:val="both"/>
        <w:rPr>
          <w:rFonts w:ascii="Nudista" w:hAnsi="Nudista" w:cs="Arial"/>
          <w:sz w:val="20"/>
          <w:szCs w:val="20"/>
        </w:rPr>
        <w:sectPr w:rsidR="004F32D4">
          <w:headerReference w:type="default" r:id="rId20"/>
          <w:footerReference w:type="default" r:id="rId21"/>
          <w:headerReference w:type="first" r:id="rId22"/>
          <w:footerReference w:type="first" r:id="rId23"/>
          <w:pgSz w:w="11906" w:h="16838"/>
          <w:pgMar w:top="1417" w:right="1417" w:bottom="1417" w:left="1560" w:header="708" w:footer="708" w:gutter="0"/>
          <w:cols w:space="708"/>
          <w:formProt w:val="0"/>
          <w:docGrid w:linePitch="360"/>
        </w:sectPr>
      </w:pPr>
      <w:r>
        <w:rPr>
          <w:rFonts w:ascii="Nudista" w:hAnsi="Nudista" w:cs="Arial"/>
          <w:sz w:val="20"/>
          <w:szCs w:val="20"/>
        </w:rPr>
        <w:t>Cenová tabuľka tvorí samostatnú prílohu súťažných podkladov.</w:t>
      </w:r>
    </w:p>
    <w:p w14:paraId="3DC0A9DF" w14:textId="77777777" w:rsidR="004F32D4" w:rsidRDefault="005C0261">
      <w:pPr>
        <w:pStyle w:val="SAPHlavn"/>
        <w:widowControl/>
        <w:ind w:left="0" w:firstLine="0"/>
        <w:rPr>
          <w:rFonts w:ascii="Nudista" w:hAnsi="Nudista"/>
        </w:rPr>
      </w:pPr>
      <w:bookmarkStart w:id="145" w:name="_Toc107493071"/>
      <w:bookmarkStart w:id="146" w:name="_Toc174924129"/>
      <w:bookmarkStart w:id="147" w:name="_Toc180600071"/>
      <w:r>
        <w:rPr>
          <w:rFonts w:ascii="Nudista" w:hAnsi="Nudista"/>
        </w:rPr>
        <w:lastRenderedPageBreak/>
        <w:t>Príloha D.1:</w:t>
      </w:r>
      <w:r>
        <w:rPr>
          <w:rFonts w:ascii="Nudista" w:hAnsi="Nudista"/>
        </w:rPr>
        <w:tab/>
        <w:t>Zoznam stavebných prác (vzor)</w:t>
      </w:r>
      <w:bookmarkEnd w:id="145"/>
      <w:bookmarkEnd w:id="146"/>
      <w:bookmarkEnd w:id="147"/>
    </w:p>
    <w:p w14:paraId="2341AA4D" w14:textId="77777777" w:rsidR="004F32D4" w:rsidRDefault="004F32D4">
      <w:pPr>
        <w:pStyle w:val="SAPHlavn"/>
        <w:widowControl/>
        <w:ind w:left="0" w:firstLine="0"/>
        <w:rPr>
          <w:rFonts w:ascii="Nudista" w:hAnsi="Nudista"/>
          <w:sz w:val="20"/>
          <w:szCs w:val="20"/>
        </w:rPr>
      </w:pPr>
    </w:p>
    <w:tbl>
      <w:tblPr>
        <w:tblpPr w:leftFromText="141" w:rightFromText="141" w:vertAnchor="text" w:horzAnchor="margin" w:tblpY="202"/>
        <w:tblW w:w="14850" w:type="dxa"/>
        <w:tblLayout w:type="fixed"/>
        <w:tblLook w:val="04A0" w:firstRow="1" w:lastRow="0" w:firstColumn="1" w:lastColumn="0" w:noHBand="0" w:noVBand="1"/>
      </w:tblPr>
      <w:tblGrid>
        <w:gridCol w:w="2092"/>
        <w:gridCol w:w="12758"/>
      </w:tblGrid>
      <w:tr w:rsidR="004F32D4" w14:paraId="1D9FBE14" w14:textId="77777777">
        <w:tc>
          <w:tcPr>
            <w:tcW w:w="2092" w:type="dxa"/>
            <w:tcBorders>
              <w:top w:val="single" w:sz="4" w:space="0" w:color="000000"/>
              <w:left w:val="single" w:sz="4" w:space="0" w:color="000000"/>
              <w:bottom w:val="single" w:sz="4" w:space="0" w:color="000000"/>
              <w:right w:val="single" w:sz="4" w:space="0" w:color="000000"/>
            </w:tcBorders>
            <w:vAlign w:val="center"/>
          </w:tcPr>
          <w:p w14:paraId="292F2118" w14:textId="77777777" w:rsidR="004F32D4" w:rsidRDefault="005C0261">
            <w:pPr>
              <w:pStyle w:val="Tabulka-titulka"/>
              <w:rPr>
                <w:rFonts w:ascii="Nudista" w:hAnsi="Nudista"/>
                <w:sz w:val="20"/>
                <w:szCs w:val="20"/>
              </w:rPr>
            </w:pPr>
            <w:r>
              <w:rPr>
                <w:rFonts w:ascii="Nudista" w:hAnsi="Nudista"/>
                <w:sz w:val="20"/>
                <w:szCs w:val="20"/>
              </w:rPr>
              <w:t>Vyhlasovateľ:</w:t>
            </w:r>
          </w:p>
        </w:tc>
        <w:tc>
          <w:tcPr>
            <w:tcW w:w="12757" w:type="dxa"/>
            <w:tcBorders>
              <w:top w:val="single" w:sz="4" w:space="0" w:color="000000"/>
              <w:left w:val="single" w:sz="4" w:space="0" w:color="000000"/>
              <w:bottom w:val="single" w:sz="4" w:space="0" w:color="000000"/>
              <w:right w:val="single" w:sz="4" w:space="0" w:color="000000"/>
            </w:tcBorders>
            <w:vAlign w:val="center"/>
          </w:tcPr>
          <w:p w14:paraId="10155663" w14:textId="77777777" w:rsidR="004F32D4" w:rsidRDefault="004F32D4">
            <w:pPr>
              <w:rPr>
                <w:rFonts w:ascii="Nudista" w:hAnsi="Nudista"/>
                <w:sz w:val="20"/>
                <w:szCs w:val="20"/>
              </w:rPr>
            </w:pPr>
          </w:p>
        </w:tc>
      </w:tr>
      <w:tr w:rsidR="004F32D4" w14:paraId="4FFC3F76" w14:textId="77777777">
        <w:tc>
          <w:tcPr>
            <w:tcW w:w="2092" w:type="dxa"/>
            <w:tcBorders>
              <w:top w:val="single" w:sz="4" w:space="0" w:color="000000"/>
              <w:left w:val="single" w:sz="4" w:space="0" w:color="000000"/>
              <w:bottom w:val="single" w:sz="4" w:space="0" w:color="000000"/>
              <w:right w:val="single" w:sz="4" w:space="0" w:color="000000"/>
            </w:tcBorders>
            <w:vAlign w:val="center"/>
          </w:tcPr>
          <w:p w14:paraId="144BBBE4" w14:textId="77777777" w:rsidR="004F32D4" w:rsidRDefault="005C0261">
            <w:pPr>
              <w:pStyle w:val="Tabulka-titulka"/>
              <w:rPr>
                <w:rFonts w:ascii="Nudista" w:hAnsi="Nudista"/>
                <w:sz w:val="20"/>
                <w:szCs w:val="20"/>
              </w:rPr>
            </w:pPr>
            <w:r>
              <w:rPr>
                <w:rFonts w:ascii="Nudista" w:hAnsi="Nudista"/>
                <w:sz w:val="20"/>
                <w:szCs w:val="20"/>
              </w:rPr>
              <w:t>Typ zákazky:</w:t>
            </w:r>
          </w:p>
        </w:tc>
        <w:tc>
          <w:tcPr>
            <w:tcW w:w="12757" w:type="dxa"/>
            <w:tcBorders>
              <w:top w:val="single" w:sz="4" w:space="0" w:color="000000"/>
              <w:left w:val="single" w:sz="4" w:space="0" w:color="000000"/>
              <w:bottom w:val="single" w:sz="4" w:space="0" w:color="000000"/>
              <w:right w:val="single" w:sz="4" w:space="0" w:color="000000"/>
            </w:tcBorders>
            <w:vAlign w:val="center"/>
          </w:tcPr>
          <w:p w14:paraId="3873DD44" w14:textId="77777777" w:rsidR="004F32D4" w:rsidRDefault="005C0261">
            <w:pPr>
              <w:rPr>
                <w:rFonts w:ascii="Nudista" w:hAnsi="Nudista"/>
                <w:b/>
                <w:sz w:val="20"/>
                <w:szCs w:val="20"/>
              </w:rPr>
            </w:pPr>
            <w:r>
              <w:rPr>
                <w:rFonts w:ascii="Nudista" w:hAnsi="Nudista"/>
                <w:b/>
                <w:sz w:val="20"/>
                <w:szCs w:val="20"/>
              </w:rPr>
              <w:t>Obchodná verejná súťaž</w:t>
            </w:r>
          </w:p>
        </w:tc>
      </w:tr>
      <w:tr w:rsidR="004F32D4" w14:paraId="730C7EF9" w14:textId="77777777">
        <w:tc>
          <w:tcPr>
            <w:tcW w:w="2092" w:type="dxa"/>
            <w:tcBorders>
              <w:top w:val="single" w:sz="4" w:space="0" w:color="000000"/>
              <w:left w:val="single" w:sz="4" w:space="0" w:color="000000"/>
              <w:bottom w:val="single" w:sz="4" w:space="0" w:color="000000"/>
              <w:right w:val="single" w:sz="4" w:space="0" w:color="000000"/>
            </w:tcBorders>
            <w:vAlign w:val="center"/>
          </w:tcPr>
          <w:p w14:paraId="1B1B6FD4" w14:textId="77777777" w:rsidR="004F32D4" w:rsidRDefault="005C0261">
            <w:pPr>
              <w:pStyle w:val="Tabulka-titulka"/>
              <w:rPr>
                <w:rFonts w:ascii="Nudista" w:hAnsi="Nudista"/>
                <w:sz w:val="20"/>
                <w:szCs w:val="20"/>
              </w:rPr>
            </w:pPr>
            <w:r>
              <w:rPr>
                <w:rFonts w:ascii="Nudista" w:hAnsi="Nudista"/>
                <w:sz w:val="20"/>
                <w:szCs w:val="20"/>
              </w:rPr>
              <w:t>Predmet zákazky:</w:t>
            </w:r>
          </w:p>
        </w:tc>
        <w:tc>
          <w:tcPr>
            <w:tcW w:w="12757" w:type="dxa"/>
            <w:tcBorders>
              <w:top w:val="single" w:sz="4" w:space="0" w:color="000000"/>
              <w:left w:val="single" w:sz="4" w:space="0" w:color="000000"/>
              <w:bottom w:val="single" w:sz="4" w:space="0" w:color="000000"/>
              <w:right w:val="single" w:sz="4" w:space="0" w:color="000000"/>
            </w:tcBorders>
            <w:vAlign w:val="center"/>
          </w:tcPr>
          <w:p w14:paraId="069DE951" w14:textId="77777777" w:rsidR="004F32D4" w:rsidRDefault="004F32D4">
            <w:pPr>
              <w:rPr>
                <w:rFonts w:ascii="Nudista" w:hAnsi="Nudista"/>
                <w:b/>
                <w:bCs/>
                <w:sz w:val="20"/>
                <w:szCs w:val="20"/>
              </w:rPr>
            </w:pPr>
          </w:p>
        </w:tc>
      </w:tr>
    </w:tbl>
    <w:p w14:paraId="416FF94A" w14:textId="77777777" w:rsidR="004F32D4" w:rsidRDefault="004F32D4">
      <w:pPr>
        <w:jc w:val="both"/>
        <w:rPr>
          <w:rFonts w:ascii="Nudista" w:hAnsi="Nudista"/>
          <w:bCs/>
          <w:sz w:val="20"/>
          <w:szCs w:val="20"/>
        </w:rPr>
      </w:pPr>
    </w:p>
    <w:p w14:paraId="7FBB55D5" w14:textId="77777777" w:rsidR="004F32D4" w:rsidRDefault="005C0261">
      <w:pPr>
        <w:pStyle w:val="Nadpis4"/>
        <w:widowControl w:val="0"/>
        <w:numPr>
          <w:ilvl w:val="0"/>
          <w:numId w:val="0"/>
        </w:numPr>
        <w:rPr>
          <w:rFonts w:ascii="Nudista" w:hAnsi="Nudista"/>
          <w:b/>
          <w:bCs/>
          <w:szCs w:val="20"/>
        </w:rPr>
      </w:pPr>
      <w:r>
        <w:rPr>
          <w:rFonts w:ascii="Nudista" w:hAnsi="Nudista"/>
          <w:bCs/>
          <w:szCs w:val="20"/>
        </w:rPr>
        <w:t>Navrhovateľ: .................................................................................................................................................................................................</w:t>
      </w:r>
    </w:p>
    <w:p w14:paraId="50D8D74C" w14:textId="77777777" w:rsidR="004F32D4" w:rsidRDefault="005C0261">
      <w:pPr>
        <w:ind w:left="1800"/>
        <w:rPr>
          <w:rFonts w:ascii="Nudista" w:hAnsi="Nudista"/>
          <w:b/>
          <w:sz w:val="20"/>
          <w:szCs w:val="20"/>
        </w:rPr>
      </w:pPr>
      <w:r>
        <w:rPr>
          <w:rFonts w:ascii="Nudista" w:hAnsi="Nudista"/>
          <w:i/>
          <w:sz w:val="20"/>
          <w:szCs w:val="20"/>
        </w:rPr>
        <w:t>(Uviesť obchodné meno a sídlo navrhovateľa alebo miesto podnikania)</w:t>
      </w:r>
    </w:p>
    <w:p w14:paraId="29C84F75" w14:textId="77777777" w:rsidR="004F32D4" w:rsidRDefault="004F32D4">
      <w:pPr>
        <w:pStyle w:val="Logo"/>
        <w:rPr>
          <w:rFonts w:ascii="Nudista" w:hAnsi="Nudista"/>
          <w:lang w:val="sk-SK"/>
        </w:rPr>
      </w:pPr>
    </w:p>
    <w:p w14:paraId="049D14F9" w14:textId="77777777" w:rsidR="004F32D4" w:rsidRDefault="005C0261">
      <w:pPr>
        <w:pStyle w:val="Hlavika"/>
        <w:jc w:val="center"/>
        <w:rPr>
          <w:rFonts w:ascii="Nudista" w:hAnsi="Nudista"/>
          <w:b/>
          <w:sz w:val="20"/>
          <w:szCs w:val="20"/>
        </w:rPr>
      </w:pPr>
      <w:r>
        <w:rPr>
          <w:rFonts w:ascii="Nudista" w:hAnsi="Nudista"/>
          <w:b/>
          <w:sz w:val="20"/>
          <w:szCs w:val="20"/>
        </w:rPr>
        <w:t xml:space="preserve">Zoznam stavebných prác uskutočnených  za predchádzajúcich päť rokov </w:t>
      </w:r>
    </w:p>
    <w:p w14:paraId="193A434A" w14:textId="77777777" w:rsidR="004F32D4" w:rsidRDefault="005C0261">
      <w:pPr>
        <w:pStyle w:val="Hlavika"/>
        <w:jc w:val="center"/>
        <w:rPr>
          <w:rFonts w:ascii="Nudista" w:hAnsi="Nudista"/>
          <w:bCs/>
          <w:sz w:val="20"/>
          <w:szCs w:val="20"/>
        </w:rPr>
      </w:pPr>
      <w:r>
        <w:rPr>
          <w:rFonts w:ascii="Nudista" w:hAnsi="Nudista"/>
          <w:b/>
          <w:sz w:val="20"/>
          <w:szCs w:val="20"/>
        </w:rPr>
        <w:t>od vyhlásenia Súťaže</w:t>
      </w:r>
    </w:p>
    <w:p w14:paraId="6B343583" w14:textId="77777777" w:rsidR="004F32D4" w:rsidRDefault="004F32D4">
      <w:pPr>
        <w:pStyle w:val="Hlavika"/>
        <w:rPr>
          <w:rFonts w:ascii="Nudista" w:hAnsi="Nudista"/>
          <w:sz w:val="20"/>
          <w:szCs w:val="20"/>
        </w:rPr>
      </w:pPr>
    </w:p>
    <w:tbl>
      <w:tblPr>
        <w:tblW w:w="14879" w:type="dxa"/>
        <w:tblLayout w:type="fixed"/>
        <w:tblLook w:val="0000" w:firstRow="0" w:lastRow="0" w:firstColumn="0" w:lastColumn="0" w:noHBand="0" w:noVBand="0"/>
      </w:tblPr>
      <w:tblGrid>
        <w:gridCol w:w="2628"/>
        <w:gridCol w:w="3241"/>
        <w:gridCol w:w="2492"/>
        <w:gridCol w:w="1699"/>
        <w:gridCol w:w="2126"/>
        <w:gridCol w:w="2693"/>
      </w:tblGrid>
      <w:tr w:rsidR="004F32D4" w14:paraId="01F0C2D0" w14:textId="77777777">
        <w:trPr>
          <w:cantSplit/>
          <w:trHeight w:val="1389"/>
        </w:trPr>
        <w:tc>
          <w:tcPr>
            <w:tcW w:w="2627" w:type="dxa"/>
            <w:tcBorders>
              <w:top w:val="single" w:sz="4" w:space="0" w:color="000000"/>
              <w:left w:val="single" w:sz="4" w:space="0" w:color="000000"/>
              <w:bottom w:val="single" w:sz="4" w:space="0" w:color="000000"/>
              <w:right w:val="single" w:sz="4" w:space="0" w:color="000000"/>
            </w:tcBorders>
          </w:tcPr>
          <w:p w14:paraId="4CF5D54E" w14:textId="77777777" w:rsidR="004F32D4" w:rsidRDefault="004F32D4">
            <w:pPr>
              <w:spacing w:before="120"/>
              <w:jc w:val="center"/>
              <w:rPr>
                <w:rFonts w:ascii="Nudista" w:hAnsi="Nudista"/>
                <w:sz w:val="20"/>
                <w:szCs w:val="20"/>
              </w:rPr>
            </w:pPr>
          </w:p>
          <w:p w14:paraId="0E04EEC6" w14:textId="77777777" w:rsidR="004F32D4" w:rsidRDefault="004F32D4">
            <w:pPr>
              <w:jc w:val="center"/>
              <w:rPr>
                <w:rFonts w:ascii="Nudista" w:hAnsi="Nudista"/>
                <w:sz w:val="20"/>
                <w:szCs w:val="20"/>
              </w:rPr>
            </w:pPr>
          </w:p>
          <w:p w14:paraId="6E48E8CF" w14:textId="77777777" w:rsidR="004F32D4" w:rsidRDefault="005C0261">
            <w:pPr>
              <w:jc w:val="center"/>
              <w:rPr>
                <w:rFonts w:ascii="Nudista" w:hAnsi="Nudista"/>
                <w:sz w:val="20"/>
                <w:szCs w:val="20"/>
              </w:rPr>
            </w:pPr>
            <w:r>
              <w:rPr>
                <w:rFonts w:ascii="Nudista" w:hAnsi="Nudista"/>
                <w:sz w:val="20"/>
                <w:szCs w:val="20"/>
              </w:rPr>
              <w:t>Obchodné meno/názov</w:t>
            </w:r>
          </w:p>
          <w:p w14:paraId="7E1846F4" w14:textId="77777777" w:rsidR="004F32D4" w:rsidRDefault="005C0261">
            <w:pPr>
              <w:jc w:val="center"/>
              <w:rPr>
                <w:rFonts w:ascii="Nudista" w:hAnsi="Nudista"/>
                <w:sz w:val="20"/>
                <w:szCs w:val="20"/>
              </w:rPr>
            </w:pPr>
            <w:r>
              <w:rPr>
                <w:rFonts w:ascii="Nudista" w:hAnsi="Nudista"/>
                <w:sz w:val="20"/>
                <w:szCs w:val="20"/>
              </w:rPr>
              <w:t>odberateľa</w:t>
            </w:r>
          </w:p>
          <w:p w14:paraId="0467054A" w14:textId="77777777" w:rsidR="004F32D4" w:rsidRDefault="005C0261">
            <w:pPr>
              <w:jc w:val="center"/>
              <w:rPr>
                <w:rFonts w:ascii="Nudista" w:hAnsi="Nudista"/>
                <w:sz w:val="20"/>
                <w:szCs w:val="20"/>
              </w:rPr>
            </w:pPr>
            <w:r>
              <w:rPr>
                <w:rFonts w:ascii="Nudista" w:hAnsi="Nudista"/>
                <w:sz w:val="20"/>
                <w:szCs w:val="20"/>
              </w:rPr>
              <w:t>adresa jeho sídla</w:t>
            </w:r>
          </w:p>
          <w:p w14:paraId="7F42AB17" w14:textId="77777777" w:rsidR="004F32D4" w:rsidRDefault="005C0261">
            <w:pPr>
              <w:jc w:val="center"/>
              <w:rPr>
                <w:rFonts w:ascii="Nudista" w:hAnsi="Nudista"/>
                <w:b/>
                <w:sz w:val="20"/>
                <w:szCs w:val="20"/>
              </w:rPr>
            </w:pPr>
            <w:r>
              <w:rPr>
                <w:rFonts w:ascii="Nudista" w:hAnsi="Nudista"/>
                <w:sz w:val="20"/>
                <w:szCs w:val="20"/>
              </w:rPr>
              <w:t>alebo miesta podnikania, IČO</w:t>
            </w:r>
          </w:p>
        </w:tc>
        <w:tc>
          <w:tcPr>
            <w:tcW w:w="3241" w:type="dxa"/>
            <w:tcBorders>
              <w:top w:val="single" w:sz="4" w:space="0" w:color="000000"/>
              <w:left w:val="single" w:sz="4" w:space="0" w:color="000000"/>
              <w:bottom w:val="single" w:sz="4" w:space="0" w:color="000000"/>
              <w:right w:val="single" w:sz="4" w:space="0" w:color="000000"/>
            </w:tcBorders>
          </w:tcPr>
          <w:p w14:paraId="3BAA8EF0" w14:textId="77777777" w:rsidR="004F32D4" w:rsidRDefault="004F32D4">
            <w:pPr>
              <w:spacing w:before="120"/>
              <w:jc w:val="center"/>
              <w:rPr>
                <w:rFonts w:ascii="Nudista" w:hAnsi="Nudista"/>
                <w:sz w:val="20"/>
                <w:szCs w:val="20"/>
              </w:rPr>
            </w:pPr>
          </w:p>
          <w:p w14:paraId="193A5126" w14:textId="77777777" w:rsidR="004F32D4" w:rsidRDefault="005C0261">
            <w:pPr>
              <w:spacing w:before="120"/>
              <w:jc w:val="center"/>
              <w:rPr>
                <w:rFonts w:ascii="Nudista" w:hAnsi="Nudista"/>
                <w:sz w:val="20"/>
                <w:szCs w:val="20"/>
              </w:rPr>
            </w:pPr>
            <w:r>
              <w:rPr>
                <w:rFonts w:ascii="Nudista" w:hAnsi="Nudista"/>
                <w:sz w:val="20"/>
                <w:szCs w:val="20"/>
              </w:rPr>
              <w:t>Názov/stručný opis</w:t>
            </w:r>
          </w:p>
          <w:p w14:paraId="6D47EEFA" w14:textId="77777777" w:rsidR="004F32D4" w:rsidRDefault="005C0261">
            <w:pPr>
              <w:jc w:val="center"/>
              <w:rPr>
                <w:rFonts w:ascii="Nudista" w:hAnsi="Nudista"/>
                <w:b/>
                <w:sz w:val="20"/>
                <w:szCs w:val="20"/>
              </w:rPr>
            </w:pPr>
            <w:r>
              <w:rPr>
                <w:rFonts w:ascii="Nudista" w:hAnsi="Nudista"/>
                <w:sz w:val="20"/>
                <w:szCs w:val="20"/>
              </w:rPr>
              <w:t>plnenia podľa zmluvy</w:t>
            </w:r>
          </w:p>
        </w:tc>
        <w:tc>
          <w:tcPr>
            <w:tcW w:w="2492" w:type="dxa"/>
            <w:tcBorders>
              <w:top w:val="single" w:sz="4" w:space="0" w:color="000000"/>
              <w:left w:val="single" w:sz="4" w:space="0" w:color="000000"/>
              <w:bottom w:val="single" w:sz="4" w:space="0" w:color="000000"/>
              <w:right w:val="single" w:sz="4" w:space="0" w:color="000000"/>
            </w:tcBorders>
          </w:tcPr>
          <w:p w14:paraId="7BA7D44B" w14:textId="77777777" w:rsidR="004F32D4" w:rsidRDefault="005C0261">
            <w:pPr>
              <w:spacing w:before="120"/>
              <w:rPr>
                <w:rFonts w:ascii="Nudista" w:hAnsi="Nudista"/>
                <w:sz w:val="20"/>
                <w:szCs w:val="20"/>
              </w:rPr>
            </w:pPr>
            <w:r>
              <w:rPr>
                <w:rFonts w:ascii="Nudista" w:hAnsi="Nudista"/>
                <w:sz w:val="20"/>
                <w:szCs w:val="20"/>
              </w:rPr>
              <w:t>Cena za stav. práce uskutočnené</w:t>
            </w:r>
          </w:p>
          <w:p w14:paraId="70883B9A" w14:textId="77777777" w:rsidR="004F32D4" w:rsidRDefault="005C0261">
            <w:pPr>
              <w:rPr>
                <w:rFonts w:ascii="Nudista" w:hAnsi="Nudista"/>
                <w:sz w:val="20"/>
                <w:szCs w:val="20"/>
              </w:rPr>
            </w:pPr>
            <w:r>
              <w:rPr>
                <w:rFonts w:ascii="Nudista" w:hAnsi="Nudista"/>
                <w:sz w:val="20"/>
                <w:szCs w:val="20"/>
              </w:rPr>
              <w:t xml:space="preserve"> v danej lehote</w:t>
            </w:r>
          </w:p>
          <w:p w14:paraId="3563749D" w14:textId="77777777" w:rsidR="004F32D4" w:rsidRDefault="005C0261">
            <w:pPr>
              <w:rPr>
                <w:rFonts w:ascii="Nudista" w:hAnsi="Nudista"/>
                <w:b/>
                <w:i/>
                <w:sz w:val="20"/>
                <w:szCs w:val="20"/>
              </w:rPr>
            </w:pPr>
            <w:r>
              <w:rPr>
                <w:rFonts w:ascii="Nudista" w:hAnsi="Nudista"/>
                <w:i/>
                <w:sz w:val="20"/>
                <w:szCs w:val="20"/>
              </w:rPr>
              <w:t>(alikvotná čiastka)</w:t>
            </w:r>
          </w:p>
          <w:p w14:paraId="437D73A4" w14:textId="77777777" w:rsidR="004F32D4" w:rsidRDefault="005C0261">
            <w:pPr>
              <w:spacing w:before="60"/>
              <w:rPr>
                <w:rFonts w:ascii="Nudista" w:hAnsi="Nudista"/>
                <w:sz w:val="20"/>
                <w:szCs w:val="20"/>
              </w:rPr>
            </w:pPr>
            <w:r>
              <w:rPr>
                <w:rFonts w:ascii="Nudista" w:hAnsi="Nudista"/>
                <w:sz w:val="20"/>
                <w:szCs w:val="20"/>
              </w:rPr>
              <w:t>(€ bez DPH)</w:t>
            </w:r>
          </w:p>
        </w:tc>
        <w:tc>
          <w:tcPr>
            <w:tcW w:w="1699" w:type="dxa"/>
            <w:tcBorders>
              <w:top w:val="single" w:sz="4" w:space="0" w:color="000000"/>
              <w:left w:val="single" w:sz="4" w:space="0" w:color="000000"/>
              <w:bottom w:val="single" w:sz="4" w:space="0" w:color="000000"/>
              <w:right w:val="single" w:sz="4" w:space="0" w:color="000000"/>
            </w:tcBorders>
          </w:tcPr>
          <w:p w14:paraId="3ECA34CB" w14:textId="77777777" w:rsidR="004F32D4" w:rsidRDefault="004F32D4">
            <w:pPr>
              <w:jc w:val="center"/>
              <w:rPr>
                <w:rFonts w:ascii="Nudista" w:hAnsi="Nudista"/>
                <w:b/>
                <w:sz w:val="20"/>
                <w:szCs w:val="20"/>
              </w:rPr>
            </w:pPr>
          </w:p>
          <w:p w14:paraId="6E581DE5" w14:textId="77777777" w:rsidR="004F32D4" w:rsidRDefault="005C0261">
            <w:pPr>
              <w:jc w:val="center"/>
              <w:rPr>
                <w:rFonts w:ascii="Nudista" w:hAnsi="Nudista"/>
                <w:sz w:val="20"/>
                <w:szCs w:val="20"/>
              </w:rPr>
            </w:pPr>
            <w:r>
              <w:rPr>
                <w:rFonts w:ascii="Nudista" w:hAnsi="Nudista"/>
                <w:sz w:val="20"/>
                <w:szCs w:val="20"/>
              </w:rPr>
              <w:t>Miesto uskutočnenia stav. prác</w:t>
            </w:r>
          </w:p>
        </w:tc>
        <w:tc>
          <w:tcPr>
            <w:tcW w:w="2126" w:type="dxa"/>
            <w:tcBorders>
              <w:top w:val="single" w:sz="4" w:space="0" w:color="000000"/>
              <w:left w:val="single" w:sz="4" w:space="0" w:color="000000"/>
              <w:bottom w:val="single" w:sz="4" w:space="0" w:color="000000"/>
              <w:right w:val="single" w:sz="4" w:space="0" w:color="000000"/>
            </w:tcBorders>
          </w:tcPr>
          <w:p w14:paraId="457FC557" w14:textId="77777777" w:rsidR="004F32D4" w:rsidRDefault="004F32D4">
            <w:pPr>
              <w:jc w:val="center"/>
              <w:rPr>
                <w:rFonts w:ascii="Nudista" w:hAnsi="Nudista"/>
                <w:sz w:val="20"/>
                <w:szCs w:val="20"/>
              </w:rPr>
            </w:pPr>
          </w:p>
          <w:p w14:paraId="51C26ADA" w14:textId="77777777" w:rsidR="004F32D4" w:rsidRDefault="004F32D4">
            <w:pPr>
              <w:jc w:val="center"/>
              <w:rPr>
                <w:rFonts w:ascii="Nudista" w:hAnsi="Nudista"/>
                <w:sz w:val="20"/>
                <w:szCs w:val="20"/>
              </w:rPr>
            </w:pPr>
          </w:p>
          <w:p w14:paraId="2A8A1BA4" w14:textId="77777777" w:rsidR="004F32D4" w:rsidRDefault="005C0261">
            <w:pPr>
              <w:jc w:val="center"/>
              <w:rPr>
                <w:rFonts w:ascii="Nudista" w:hAnsi="Nudista"/>
                <w:sz w:val="20"/>
                <w:szCs w:val="20"/>
              </w:rPr>
            </w:pPr>
            <w:r>
              <w:rPr>
                <w:rFonts w:ascii="Nudista" w:hAnsi="Nudista"/>
                <w:sz w:val="20"/>
                <w:szCs w:val="20"/>
              </w:rPr>
              <w:t>Lehota</w:t>
            </w:r>
          </w:p>
          <w:p w14:paraId="0F533261" w14:textId="77777777" w:rsidR="004F32D4" w:rsidRDefault="005C0261">
            <w:pPr>
              <w:jc w:val="center"/>
              <w:rPr>
                <w:rFonts w:ascii="Nudista" w:hAnsi="Nudista"/>
                <w:sz w:val="20"/>
                <w:szCs w:val="20"/>
              </w:rPr>
            </w:pPr>
            <w:r>
              <w:rPr>
                <w:rFonts w:ascii="Nudista" w:hAnsi="Nudista"/>
                <w:sz w:val="20"/>
                <w:szCs w:val="20"/>
              </w:rPr>
              <w:t>uskutočnenia stav. prác</w:t>
            </w:r>
          </w:p>
          <w:p w14:paraId="05C077E0" w14:textId="77777777" w:rsidR="004F32D4" w:rsidRDefault="005C0261">
            <w:pPr>
              <w:jc w:val="center"/>
              <w:rPr>
                <w:rFonts w:ascii="Nudista" w:hAnsi="Nudista"/>
                <w:b/>
                <w:sz w:val="20"/>
                <w:szCs w:val="20"/>
              </w:rPr>
            </w:pPr>
            <w:r>
              <w:rPr>
                <w:rFonts w:ascii="Nudista" w:hAnsi="Nudista"/>
                <w:sz w:val="20"/>
                <w:szCs w:val="20"/>
              </w:rPr>
              <w:t>(deň, mesiac a rok)</w:t>
            </w:r>
          </w:p>
          <w:p w14:paraId="43C38E89" w14:textId="77777777" w:rsidR="004F32D4" w:rsidRDefault="004F32D4">
            <w:pPr>
              <w:jc w:val="cente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0400685" w14:textId="77777777" w:rsidR="004F32D4" w:rsidRDefault="004F32D4">
            <w:pPr>
              <w:pStyle w:val="Pta"/>
              <w:jc w:val="center"/>
              <w:rPr>
                <w:rFonts w:ascii="Nudista" w:hAnsi="Nudista"/>
                <w:sz w:val="20"/>
                <w:szCs w:val="20"/>
              </w:rPr>
            </w:pPr>
          </w:p>
          <w:p w14:paraId="7346F39B" w14:textId="77777777" w:rsidR="004F32D4" w:rsidRDefault="005C0261">
            <w:pPr>
              <w:pStyle w:val="Pta"/>
              <w:jc w:val="center"/>
              <w:rPr>
                <w:rFonts w:ascii="Nudista" w:hAnsi="Nudista"/>
                <w:sz w:val="20"/>
                <w:szCs w:val="20"/>
              </w:rPr>
            </w:pPr>
            <w:r>
              <w:rPr>
                <w:rFonts w:ascii="Nudista" w:hAnsi="Nudista"/>
                <w:sz w:val="20"/>
                <w:szCs w:val="20"/>
              </w:rPr>
              <w:t>Odberateľ - kontaktná osoba,</w:t>
            </w:r>
          </w:p>
          <w:p w14:paraId="03FC729B" w14:textId="77777777" w:rsidR="004F32D4" w:rsidRDefault="005C0261">
            <w:pPr>
              <w:pStyle w:val="Pta"/>
              <w:jc w:val="center"/>
              <w:rPr>
                <w:rFonts w:ascii="Nudista" w:hAnsi="Nudista"/>
                <w:sz w:val="20"/>
                <w:szCs w:val="20"/>
              </w:rPr>
            </w:pPr>
            <w:r>
              <w:rPr>
                <w:rFonts w:ascii="Nudista" w:hAnsi="Nudista"/>
                <w:sz w:val="20"/>
                <w:szCs w:val="20"/>
              </w:rPr>
              <w:t xml:space="preserve"> meno, priezvisko,</w:t>
            </w:r>
          </w:p>
          <w:p w14:paraId="06C54A00" w14:textId="77777777" w:rsidR="004F32D4" w:rsidRDefault="005C0261">
            <w:pPr>
              <w:pStyle w:val="Pta"/>
              <w:jc w:val="center"/>
              <w:rPr>
                <w:rFonts w:ascii="Nudista" w:hAnsi="Nudista"/>
                <w:b/>
                <w:sz w:val="20"/>
                <w:szCs w:val="20"/>
              </w:rPr>
            </w:pPr>
            <w:r>
              <w:rPr>
                <w:rFonts w:ascii="Nudista" w:hAnsi="Nudista"/>
                <w:sz w:val="20"/>
                <w:szCs w:val="20"/>
              </w:rPr>
              <w:t>telefónne číslo, e-mail</w:t>
            </w:r>
          </w:p>
          <w:p w14:paraId="59B4A37C" w14:textId="77777777" w:rsidR="004F32D4" w:rsidRDefault="004F32D4">
            <w:pPr>
              <w:tabs>
                <w:tab w:val="left" w:pos="2772"/>
              </w:tabs>
              <w:spacing w:before="80"/>
              <w:ind w:right="-90"/>
              <w:jc w:val="center"/>
              <w:rPr>
                <w:rFonts w:ascii="Nudista" w:hAnsi="Nudista"/>
                <w:i/>
                <w:sz w:val="20"/>
                <w:szCs w:val="20"/>
              </w:rPr>
            </w:pPr>
          </w:p>
        </w:tc>
      </w:tr>
      <w:tr w:rsidR="004F32D4" w14:paraId="641F7E37" w14:textId="77777777">
        <w:tc>
          <w:tcPr>
            <w:tcW w:w="2627" w:type="dxa"/>
            <w:tcBorders>
              <w:top w:val="single" w:sz="4" w:space="0" w:color="000000"/>
              <w:left w:val="single" w:sz="4" w:space="0" w:color="000000"/>
              <w:bottom w:val="single" w:sz="4" w:space="0" w:color="000000"/>
              <w:right w:val="single" w:sz="4" w:space="0" w:color="000000"/>
            </w:tcBorders>
          </w:tcPr>
          <w:p w14:paraId="0C6E5538"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7FC80CE6"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38A3D64C"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0060EAD2"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11D1929"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45B0D70" w14:textId="77777777" w:rsidR="004F32D4" w:rsidRDefault="004F32D4">
            <w:pPr>
              <w:rPr>
                <w:rFonts w:ascii="Nudista" w:hAnsi="Nudista"/>
                <w:sz w:val="20"/>
                <w:szCs w:val="20"/>
              </w:rPr>
            </w:pPr>
          </w:p>
        </w:tc>
      </w:tr>
      <w:tr w:rsidR="004F32D4" w14:paraId="5B10E863" w14:textId="77777777">
        <w:tc>
          <w:tcPr>
            <w:tcW w:w="2627" w:type="dxa"/>
            <w:tcBorders>
              <w:top w:val="single" w:sz="4" w:space="0" w:color="000000"/>
              <w:left w:val="single" w:sz="4" w:space="0" w:color="000000"/>
              <w:bottom w:val="single" w:sz="4" w:space="0" w:color="000000"/>
              <w:right w:val="single" w:sz="4" w:space="0" w:color="000000"/>
            </w:tcBorders>
          </w:tcPr>
          <w:p w14:paraId="2739FFFD"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771E57FC"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62225EE6"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5B9F7D3D"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946547"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7FE1FA6" w14:textId="77777777" w:rsidR="004F32D4" w:rsidRDefault="004F32D4">
            <w:pPr>
              <w:rPr>
                <w:rFonts w:ascii="Nudista" w:hAnsi="Nudista"/>
                <w:sz w:val="20"/>
                <w:szCs w:val="20"/>
              </w:rPr>
            </w:pPr>
          </w:p>
        </w:tc>
      </w:tr>
      <w:tr w:rsidR="004F32D4" w14:paraId="57FD40BD" w14:textId="77777777">
        <w:tc>
          <w:tcPr>
            <w:tcW w:w="2627" w:type="dxa"/>
            <w:tcBorders>
              <w:top w:val="single" w:sz="4" w:space="0" w:color="000000"/>
              <w:left w:val="single" w:sz="4" w:space="0" w:color="000000"/>
              <w:bottom w:val="single" w:sz="4" w:space="0" w:color="000000"/>
              <w:right w:val="single" w:sz="4" w:space="0" w:color="000000"/>
            </w:tcBorders>
          </w:tcPr>
          <w:p w14:paraId="32B009F0"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267A0C36"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33334D28"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5223D3B1"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437D172D"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0EEE613" w14:textId="77777777" w:rsidR="004F32D4" w:rsidRDefault="004F32D4">
            <w:pPr>
              <w:ind w:left="165"/>
              <w:rPr>
                <w:rFonts w:ascii="Nudista" w:hAnsi="Nudista"/>
                <w:sz w:val="20"/>
                <w:szCs w:val="20"/>
              </w:rPr>
            </w:pPr>
          </w:p>
        </w:tc>
      </w:tr>
      <w:tr w:rsidR="004F32D4" w14:paraId="05B11EFF" w14:textId="77777777">
        <w:tc>
          <w:tcPr>
            <w:tcW w:w="2627" w:type="dxa"/>
            <w:tcBorders>
              <w:top w:val="single" w:sz="4" w:space="0" w:color="000000"/>
              <w:left w:val="single" w:sz="4" w:space="0" w:color="000000"/>
              <w:bottom w:val="single" w:sz="4" w:space="0" w:color="000000"/>
              <w:right w:val="single" w:sz="4" w:space="0" w:color="000000"/>
            </w:tcBorders>
          </w:tcPr>
          <w:p w14:paraId="29A98AB2"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683AA80D"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2D4DEF50"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21E29BD1"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0D806CE8"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12DEBACE" w14:textId="77777777" w:rsidR="004F32D4" w:rsidRDefault="004F32D4">
            <w:pPr>
              <w:rPr>
                <w:rFonts w:ascii="Nudista" w:hAnsi="Nudista"/>
                <w:sz w:val="20"/>
                <w:szCs w:val="20"/>
              </w:rPr>
            </w:pPr>
          </w:p>
        </w:tc>
      </w:tr>
      <w:tr w:rsidR="004F32D4" w14:paraId="2F95912B" w14:textId="77777777">
        <w:tc>
          <w:tcPr>
            <w:tcW w:w="2627" w:type="dxa"/>
            <w:tcBorders>
              <w:top w:val="single" w:sz="4" w:space="0" w:color="000000"/>
              <w:left w:val="single" w:sz="4" w:space="0" w:color="000000"/>
              <w:bottom w:val="single" w:sz="4" w:space="0" w:color="000000"/>
              <w:right w:val="single" w:sz="4" w:space="0" w:color="000000"/>
            </w:tcBorders>
          </w:tcPr>
          <w:p w14:paraId="76FECBEA"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27E1C173"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1AC732EB"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66F9288D"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7F95987D"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907E980" w14:textId="77777777" w:rsidR="004F32D4" w:rsidRDefault="004F32D4">
            <w:pPr>
              <w:rPr>
                <w:rFonts w:ascii="Nudista" w:hAnsi="Nudista"/>
                <w:sz w:val="20"/>
                <w:szCs w:val="20"/>
              </w:rPr>
            </w:pPr>
          </w:p>
        </w:tc>
      </w:tr>
      <w:tr w:rsidR="004F32D4" w14:paraId="4D350332" w14:textId="77777777">
        <w:tc>
          <w:tcPr>
            <w:tcW w:w="2627" w:type="dxa"/>
            <w:tcBorders>
              <w:top w:val="single" w:sz="4" w:space="0" w:color="000000"/>
              <w:left w:val="single" w:sz="4" w:space="0" w:color="000000"/>
              <w:bottom w:val="single" w:sz="4" w:space="0" w:color="000000"/>
              <w:right w:val="single" w:sz="4" w:space="0" w:color="000000"/>
            </w:tcBorders>
          </w:tcPr>
          <w:p w14:paraId="17EEE4E8"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42D05A4B"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4E24CA0F"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746880FB"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68290DB9"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A006BD2" w14:textId="77777777" w:rsidR="004F32D4" w:rsidRDefault="004F32D4">
            <w:pPr>
              <w:rPr>
                <w:rFonts w:ascii="Nudista" w:hAnsi="Nudista"/>
                <w:sz w:val="20"/>
                <w:szCs w:val="20"/>
              </w:rPr>
            </w:pPr>
          </w:p>
        </w:tc>
      </w:tr>
      <w:tr w:rsidR="004F32D4" w14:paraId="39BF6232" w14:textId="77777777">
        <w:tc>
          <w:tcPr>
            <w:tcW w:w="2627" w:type="dxa"/>
            <w:tcBorders>
              <w:top w:val="single" w:sz="4" w:space="0" w:color="000000"/>
              <w:left w:val="single" w:sz="4" w:space="0" w:color="000000"/>
              <w:bottom w:val="single" w:sz="4" w:space="0" w:color="000000"/>
              <w:right w:val="single" w:sz="4" w:space="0" w:color="000000"/>
            </w:tcBorders>
          </w:tcPr>
          <w:p w14:paraId="05C87FF1"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77E0EDCE"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0B0FECF4"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7D01FC84"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04156C7"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5AAEFD3" w14:textId="77777777" w:rsidR="004F32D4" w:rsidRDefault="004F32D4">
            <w:pPr>
              <w:rPr>
                <w:rFonts w:ascii="Nudista" w:hAnsi="Nudista"/>
                <w:sz w:val="20"/>
                <w:szCs w:val="20"/>
              </w:rPr>
            </w:pPr>
          </w:p>
        </w:tc>
      </w:tr>
      <w:tr w:rsidR="004F32D4" w14:paraId="66E61B7D" w14:textId="77777777">
        <w:tc>
          <w:tcPr>
            <w:tcW w:w="2627" w:type="dxa"/>
            <w:tcBorders>
              <w:top w:val="single" w:sz="4" w:space="0" w:color="000000"/>
              <w:left w:val="single" w:sz="4" w:space="0" w:color="000000"/>
              <w:bottom w:val="single" w:sz="4" w:space="0" w:color="000000"/>
              <w:right w:val="single" w:sz="4" w:space="0" w:color="000000"/>
            </w:tcBorders>
          </w:tcPr>
          <w:p w14:paraId="7E26EB68" w14:textId="77777777" w:rsidR="004F32D4" w:rsidRDefault="004F32D4">
            <w:pPr>
              <w:rPr>
                <w:rFonts w:ascii="Nudista" w:hAnsi="Nudista"/>
                <w:sz w:val="20"/>
                <w:szCs w:val="20"/>
              </w:rPr>
            </w:pPr>
          </w:p>
        </w:tc>
        <w:tc>
          <w:tcPr>
            <w:tcW w:w="3241" w:type="dxa"/>
            <w:tcBorders>
              <w:top w:val="single" w:sz="4" w:space="0" w:color="000000"/>
              <w:left w:val="single" w:sz="4" w:space="0" w:color="000000"/>
              <w:bottom w:val="single" w:sz="4" w:space="0" w:color="000000"/>
              <w:right w:val="single" w:sz="4" w:space="0" w:color="000000"/>
            </w:tcBorders>
          </w:tcPr>
          <w:p w14:paraId="3621ED6B" w14:textId="77777777" w:rsidR="004F32D4" w:rsidRDefault="004F32D4">
            <w:pPr>
              <w:rPr>
                <w:rFonts w:ascii="Nudista" w:hAnsi="Nudista"/>
                <w:sz w:val="20"/>
                <w:szCs w:val="20"/>
              </w:rPr>
            </w:pPr>
          </w:p>
        </w:tc>
        <w:tc>
          <w:tcPr>
            <w:tcW w:w="2492" w:type="dxa"/>
            <w:tcBorders>
              <w:top w:val="single" w:sz="4" w:space="0" w:color="000000"/>
              <w:left w:val="single" w:sz="4" w:space="0" w:color="000000"/>
              <w:bottom w:val="single" w:sz="4" w:space="0" w:color="000000"/>
              <w:right w:val="single" w:sz="4" w:space="0" w:color="000000"/>
            </w:tcBorders>
          </w:tcPr>
          <w:p w14:paraId="4E9DE66E" w14:textId="77777777" w:rsidR="004F32D4" w:rsidRDefault="004F32D4">
            <w:pPr>
              <w:rPr>
                <w:rFonts w:ascii="Nudista" w:hAnsi="Nudista"/>
                <w:sz w:val="20"/>
                <w:szCs w:val="20"/>
              </w:rPr>
            </w:pPr>
          </w:p>
        </w:tc>
        <w:tc>
          <w:tcPr>
            <w:tcW w:w="1699" w:type="dxa"/>
            <w:tcBorders>
              <w:top w:val="single" w:sz="4" w:space="0" w:color="000000"/>
              <w:left w:val="single" w:sz="4" w:space="0" w:color="000000"/>
              <w:bottom w:val="single" w:sz="4" w:space="0" w:color="000000"/>
              <w:right w:val="single" w:sz="4" w:space="0" w:color="000000"/>
            </w:tcBorders>
          </w:tcPr>
          <w:p w14:paraId="1A9DEB85" w14:textId="77777777" w:rsidR="004F32D4" w:rsidRDefault="004F32D4">
            <w:pPr>
              <w:rPr>
                <w:rFonts w:ascii="Nudista" w:hAnsi="Nudista"/>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376113D3" w14:textId="77777777" w:rsidR="004F32D4" w:rsidRDefault="004F32D4">
            <w:pPr>
              <w:rPr>
                <w:rFonts w:ascii="Nudista" w:hAnsi="Nudista"/>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2425C92" w14:textId="77777777" w:rsidR="004F32D4" w:rsidRDefault="004F32D4">
            <w:pPr>
              <w:rPr>
                <w:rFonts w:ascii="Nudista" w:hAnsi="Nudista"/>
                <w:sz w:val="20"/>
                <w:szCs w:val="20"/>
              </w:rPr>
            </w:pPr>
          </w:p>
        </w:tc>
      </w:tr>
      <w:tr w:rsidR="004F32D4" w14:paraId="22768CBE" w14:textId="77777777">
        <w:trPr>
          <w:trHeight w:val="407"/>
        </w:trPr>
        <w:tc>
          <w:tcPr>
            <w:tcW w:w="5868" w:type="dxa"/>
            <w:gridSpan w:val="2"/>
            <w:tcBorders>
              <w:top w:val="single" w:sz="4" w:space="0" w:color="000000"/>
              <w:right w:val="single" w:sz="4" w:space="0" w:color="000000"/>
            </w:tcBorders>
          </w:tcPr>
          <w:p w14:paraId="24B96B12" w14:textId="77777777" w:rsidR="004F32D4" w:rsidRDefault="005C0261">
            <w:pPr>
              <w:spacing w:before="60"/>
              <w:rPr>
                <w:rFonts w:ascii="Nudista" w:hAnsi="Nudista"/>
                <w:sz w:val="20"/>
                <w:szCs w:val="20"/>
              </w:rPr>
            </w:pPr>
            <w:r>
              <w:rPr>
                <w:rFonts w:ascii="Nudista" w:hAnsi="Nudista"/>
                <w:sz w:val="20"/>
                <w:szCs w:val="20"/>
              </w:rPr>
              <w:t xml:space="preserve">                                                                                          Sumár (€ bez DPH):</w:t>
            </w:r>
          </w:p>
        </w:tc>
        <w:tc>
          <w:tcPr>
            <w:tcW w:w="2492" w:type="dxa"/>
            <w:tcBorders>
              <w:top w:val="single" w:sz="12" w:space="0" w:color="000000"/>
              <w:left w:val="single" w:sz="12" w:space="0" w:color="000000"/>
              <w:bottom w:val="single" w:sz="12" w:space="0" w:color="000000"/>
              <w:right w:val="single" w:sz="12" w:space="0" w:color="000000"/>
            </w:tcBorders>
          </w:tcPr>
          <w:p w14:paraId="784D5126" w14:textId="77777777" w:rsidR="004F32D4" w:rsidRDefault="004F32D4">
            <w:pPr>
              <w:rPr>
                <w:rFonts w:ascii="Nudista" w:hAnsi="Nudista"/>
                <w:sz w:val="20"/>
                <w:szCs w:val="20"/>
              </w:rPr>
            </w:pPr>
          </w:p>
        </w:tc>
        <w:tc>
          <w:tcPr>
            <w:tcW w:w="1699" w:type="dxa"/>
            <w:tcBorders>
              <w:top w:val="single" w:sz="4" w:space="0" w:color="000000"/>
              <w:left w:val="single" w:sz="12" w:space="0" w:color="000000"/>
            </w:tcBorders>
          </w:tcPr>
          <w:p w14:paraId="492F272D" w14:textId="77777777" w:rsidR="004F32D4" w:rsidRDefault="004F32D4">
            <w:pPr>
              <w:rPr>
                <w:rFonts w:ascii="Nudista" w:hAnsi="Nudista"/>
                <w:sz w:val="20"/>
                <w:szCs w:val="20"/>
              </w:rPr>
            </w:pPr>
          </w:p>
        </w:tc>
        <w:tc>
          <w:tcPr>
            <w:tcW w:w="2126" w:type="dxa"/>
          </w:tcPr>
          <w:p w14:paraId="30FEB34E" w14:textId="77777777" w:rsidR="004F32D4" w:rsidRDefault="004F32D4"/>
        </w:tc>
        <w:tc>
          <w:tcPr>
            <w:tcW w:w="2693" w:type="dxa"/>
          </w:tcPr>
          <w:p w14:paraId="36317587" w14:textId="77777777" w:rsidR="004F32D4" w:rsidRDefault="004F32D4"/>
        </w:tc>
      </w:tr>
    </w:tbl>
    <w:p w14:paraId="3902208D" w14:textId="77777777" w:rsidR="004F32D4" w:rsidRDefault="004F32D4">
      <w:pPr>
        <w:pStyle w:val="SAPHlavn"/>
        <w:widowControl/>
        <w:ind w:left="1843" w:hanging="1843"/>
        <w:rPr>
          <w:rFonts w:ascii="Nudista" w:hAnsi="Nudista"/>
        </w:rPr>
      </w:pPr>
    </w:p>
    <w:p w14:paraId="21A79EA9" w14:textId="77777777" w:rsidR="004F32D4" w:rsidRDefault="004F32D4">
      <w:pPr>
        <w:widowControl w:val="0"/>
        <w:spacing w:after="240"/>
        <w:jc w:val="both"/>
        <w:outlineLvl w:val="2"/>
        <w:rPr>
          <w:rFonts w:ascii="Nudista" w:eastAsia="Times New Roman" w:hAnsi="Nudista" w:cs="Arial"/>
          <w:sz w:val="20"/>
          <w:szCs w:val="20"/>
          <w:shd w:val="clear" w:color="auto" w:fill="FFFFFF"/>
        </w:rPr>
      </w:pPr>
    </w:p>
    <w:p w14:paraId="367E8047" w14:textId="77777777" w:rsidR="004F32D4" w:rsidRDefault="004F32D4">
      <w:pPr>
        <w:widowControl w:val="0"/>
        <w:jc w:val="both"/>
        <w:rPr>
          <w:rFonts w:ascii="Nudista" w:eastAsia="Proba Pro" w:hAnsi="Nudista" w:cs="Proba Pro"/>
          <w:sz w:val="20"/>
          <w:szCs w:val="20"/>
        </w:rPr>
      </w:pPr>
    </w:p>
    <w:p w14:paraId="2E0BF731" w14:textId="77777777" w:rsidR="004F32D4" w:rsidRDefault="005C0261">
      <w:pPr>
        <w:widowControl w:val="0"/>
        <w:jc w:val="both"/>
        <w:rPr>
          <w:rFonts w:ascii="Nudista" w:eastAsia="Proba Pro" w:hAnsi="Nudista" w:cs="Proba Pro"/>
          <w:sz w:val="20"/>
          <w:szCs w:val="20"/>
        </w:rPr>
      </w:pPr>
      <w:r>
        <w:rPr>
          <w:rFonts w:ascii="Nudista" w:eastAsia="Proba Pro" w:hAnsi="Nudista" w:cs="Proba Pro"/>
          <w:sz w:val="20"/>
          <w:szCs w:val="20"/>
        </w:rPr>
        <w:t xml:space="preserve">V </w:t>
      </w:r>
      <w:r>
        <w:rPr>
          <w:rFonts w:ascii="Nudista" w:eastAsia="Proba Pro" w:hAnsi="Nudista" w:cs="Proba Pro"/>
          <w:i/>
          <w:sz w:val="20"/>
          <w:szCs w:val="20"/>
        </w:rPr>
        <w:t>[doplniť miesto]</w:t>
      </w:r>
      <w:r>
        <w:rPr>
          <w:rFonts w:ascii="Nudista" w:eastAsia="Proba Pro" w:hAnsi="Nudista" w:cs="Proba Pro"/>
          <w:sz w:val="20"/>
          <w:szCs w:val="20"/>
        </w:rPr>
        <w:t xml:space="preserve"> dňa </w:t>
      </w:r>
      <w:r>
        <w:rPr>
          <w:rFonts w:ascii="Nudista" w:eastAsia="Proba Pro" w:hAnsi="Nudista" w:cs="Proba Pro"/>
          <w:i/>
          <w:sz w:val="20"/>
          <w:szCs w:val="20"/>
        </w:rPr>
        <w:t>[doplniť dátum]</w:t>
      </w:r>
    </w:p>
    <w:p w14:paraId="1C16CCA6" w14:textId="77777777" w:rsidR="004F32D4" w:rsidRDefault="005C0261">
      <w:pPr>
        <w:widowControl w:val="0"/>
        <w:jc w:val="right"/>
        <w:rPr>
          <w:rFonts w:ascii="Nudista" w:eastAsia="Proba Pro" w:hAnsi="Nudista" w:cs="Proba Pro"/>
          <w:sz w:val="20"/>
          <w:szCs w:val="20"/>
        </w:rPr>
      </w:pP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r>
        <w:rPr>
          <w:rFonts w:ascii="Nudista" w:eastAsia="Proba Pro" w:hAnsi="Nudista" w:cs="Proba Pro"/>
          <w:sz w:val="20"/>
          <w:szCs w:val="20"/>
        </w:rPr>
        <w:tab/>
      </w:r>
    </w:p>
    <w:p w14:paraId="31B5B879" w14:textId="77777777" w:rsidR="004F32D4" w:rsidRDefault="005C0261">
      <w:pPr>
        <w:widowControl w:val="0"/>
        <w:jc w:val="center"/>
        <w:rPr>
          <w:rFonts w:ascii="Nudista" w:eastAsia="Proba Pro" w:hAnsi="Nudista" w:cs="Proba Pro"/>
          <w:sz w:val="20"/>
          <w:szCs w:val="20"/>
        </w:rPr>
      </w:pPr>
      <w:r>
        <w:rPr>
          <w:rFonts w:ascii="Nudista" w:eastAsia="Proba Pro" w:hAnsi="Nudista" w:cs="Proba Pro"/>
          <w:sz w:val="20"/>
          <w:szCs w:val="20"/>
        </w:rPr>
        <w:t>_________________________________</w:t>
      </w:r>
    </w:p>
    <w:p w14:paraId="2372CE54" w14:textId="77777777" w:rsidR="004F32D4" w:rsidRDefault="005C0261">
      <w:pPr>
        <w:jc w:val="both"/>
        <w:rPr>
          <w:rFonts w:ascii="Nudista" w:hAnsi="Nudista" w:cs="Arial"/>
          <w:bCs/>
          <w:i/>
          <w:sz w:val="20"/>
          <w:szCs w:val="20"/>
        </w:rPr>
      </w:pPr>
      <w:r>
        <w:rPr>
          <w:rFonts w:ascii="Nudista" w:eastAsia="Proba Pro" w:hAnsi="Nudista" w:cs="Proba Pro"/>
          <w:sz w:val="20"/>
          <w:szCs w:val="20"/>
        </w:rPr>
        <w:t xml:space="preserve">                                                                                   </w:t>
      </w:r>
      <w:r>
        <w:rPr>
          <w:rFonts w:ascii="Nudista" w:eastAsia="Proba Pro" w:hAnsi="Nudista" w:cs="Proba Pro"/>
          <w:sz w:val="20"/>
          <w:szCs w:val="20"/>
        </w:rPr>
        <w:tab/>
      </w:r>
      <w:r>
        <w:rPr>
          <w:rFonts w:ascii="Nudista" w:eastAsia="Proba Pro" w:hAnsi="Nudista" w:cs="Proba Pro"/>
          <w:sz w:val="20"/>
          <w:szCs w:val="20"/>
        </w:rPr>
        <w:tab/>
        <w:t xml:space="preserve">      </w:t>
      </w:r>
      <w:r>
        <w:rPr>
          <w:rFonts w:ascii="Nudista" w:hAnsi="Nudista" w:cs="Arial"/>
          <w:bCs/>
          <w:i/>
          <w:sz w:val="20"/>
          <w:szCs w:val="20"/>
        </w:rPr>
        <w:t>[doplniť meno a</w:t>
      </w:r>
      <w:r>
        <w:rPr>
          <w:rFonts w:ascii="Nudista" w:hAnsi="Nudista" w:cs="Calibri"/>
          <w:bCs/>
          <w:i/>
          <w:sz w:val="20"/>
          <w:szCs w:val="20"/>
        </w:rPr>
        <w:t> </w:t>
      </w:r>
      <w:r>
        <w:rPr>
          <w:rFonts w:ascii="Nudista" w:hAnsi="Nudista" w:cs="Arial"/>
          <w:bCs/>
          <w:i/>
          <w:sz w:val="20"/>
          <w:szCs w:val="20"/>
        </w:rPr>
        <w:t>priezvisko</w:t>
      </w:r>
      <w:r>
        <w:rPr>
          <w:rFonts w:ascii="Nudista" w:hAnsi="Nudista" w:cs="Calibri"/>
          <w:bCs/>
          <w:i/>
          <w:sz w:val="20"/>
          <w:szCs w:val="20"/>
        </w:rPr>
        <w:t> </w:t>
      </w:r>
      <w:r>
        <w:rPr>
          <w:rFonts w:ascii="Nudista" w:hAnsi="Nudista" w:cs="Arial"/>
          <w:bCs/>
          <w:i/>
          <w:sz w:val="20"/>
          <w:szCs w:val="20"/>
        </w:rPr>
        <w:t xml:space="preserve"> </w:t>
      </w:r>
    </w:p>
    <w:p w14:paraId="0662343A" w14:textId="77777777" w:rsidR="004F32D4" w:rsidRDefault="005C0261">
      <w:pPr>
        <w:ind w:left="5040" w:firstLine="720"/>
        <w:jc w:val="both"/>
        <w:rPr>
          <w:rFonts w:ascii="Nudista" w:hAnsi="Nudista" w:cs="Arial"/>
          <w:bCs/>
          <w:i/>
          <w:sz w:val="20"/>
          <w:szCs w:val="20"/>
        </w:rPr>
      </w:pPr>
      <w:r>
        <w:rPr>
          <w:rFonts w:ascii="Nudista" w:hAnsi="Nudista" w:cs="Arial"/>
          <w:bCs/>
          <w:i/>
          <w:sz w:val="20"/>
          <w:szCs w:val="20"/>
        </w:rPr>
        <w:t xml:space="preserve">    a</w:t>
      </w:r>
      <w:r>
        <w:rPr>
          <w:rFonts w:ascii="Nudista" w:hAnsi="Nudista" w:cs="Calibri"/>
          <w:bCs/>
          <w:i/>
          <w:sz w:val="20"/>
          <w:szCs w:val="20"/>
        </w:rPr>
        <w:t> </w:t>
      </w:r>
      <w:r>
        <w:rPr>
          <w:rFonts w:ascii="Nudista" w:hAnsi="Nudista" w:cs="Arial"/>
          <w:bCs/>
          <w:i/>
          <w:sz w:val="20"/>
          <w:szCs w:val="20"/>
        </w:rPr>
        <w:t xml:space="preserve"> podpis oprávnenej osoby] </w:t>
      </w:r>
    </w:p>
    <w:p w14:paraId="007A4208" w14:textId="77777777" w:rsidR="004F32D4" w:rsidRDefault="004F32D4">
      <w:pPr>
        <w:pStyle w:val="SAPHlavn"/>
        <w:widowControl/>
        <w:ind w:left="1843" w:hanging="1843"/>
        <w:rPr>
          <w:rFonts w:ascii="Nudista" w:hAnsi="Nudista"/>
        </w:rPr>
      </w:pPr>
    </w:p>
    <w:p w14:paraId="6D43DFC8" w14:textId="77777777" w:rsidR="004F32D4" w:rsidRDefault="004F32D4">
      <w:pPr>
        <w:pStyle w:val="SAPHlavn"/>
        <w:widowControl/>
        <w:ind w:left="1843" w:hanging="1843"/>
        <w:rPr>
          <w:rFonts w:ascii="Nudista" w:hAnsi="Nudista"/>
        </w:rPr>
      </w:pPr>
    </w:p>
    <w:p w14:paraId="5FECE24F" w14:textId="77777777" w:rsidR="004F32D4" w:rsidRDefault="004F32D4">
      <w:pPr>
        <w:pStyle w:val="SAPHlavn"/>
        <w:widowControl/>
        <w:ind w:left="0" w:firstLine="0"/>
        <w:rPr>
          <w:rFonts w:ascii="Nudista" w:hAnsi="Nudista"/>
        </w:rPr>
      </w:pPr>
    </w:p>
    <w:p w14:paraId="1DB2D03C" w14:textId="77777777" w:rsidR="004F32D4" w:rsidRDefault="004F32D4">
      <w:pPr>
        <w:pStyle w:val="SAPHlavn"/>
        <w:widowControl/>
        <w:ind w:left="0" w:firstLine="0"/>
        <w:rPr>
          <w:rFonts w:ascii="Nudista" w:hAnsi="Nudista"/>
        </w:rPr>
        <w:sectPr w:rsidR="004F32D4">
          <w:headerReference w:type="default" r:id="rId24"/>
          <w:footerReference w:type="default" r:id="rId25"/>
          <w:headerReference w:type="first" r:id="rId26"/>
          <w:footerReference w:type="first" r:id="rId27"/>
          <w:pgSz w:w="16838" w:h="11906" w:orient="landscape"/>
          <w:pgMar w:top="1560" w:right="1417" w:bottom="1417" w:left="1417" w:header="708" w:footer="708" w:gutter="0"/>
          <w:cols w:space="708"/>
          <w:formProt w:val="0"/>
          <w:docGrid w:linePitch="360"/>
        </w:sectPr>
      </w:pPr>
    </w:p>
    <w:p w14:paraId="6FEB57F9" w14:textId="77777777" w:rsidR="004F32D4" w:rsidRDefault="005C0261">
      <w:pPr>
        <w:pStyle w:val="SAPHlavn"/>
        <w:widowControl/>
        <w:ind w:left="0" w:firstLine="0"/>
        <w:rPr>
          <w:rFonts w:ascii="Nudista" w:hAnsi="Nudista"/>
        </w:rPr>
      </w:pPr>
      <w:bookmarkStart w:id="148" w:name="_Toc103674489"/>
      <w:bookmarkStart w:id="149" w:name="_Toc107493072"/>
      <w:bookmarkStart w:id="150" w:name="_Toc174924130"/>
      <w:bookmarkStart w:id="151" w:name="_Toc180600072"/>
      <w:r>
        <w:rPr>
          <w:rFonts w:ascii="Nudista" w:hAnsi="Nudista"/>
        </w:rPr>
        <w:lastRenderedPageBreak/>
        <w:t xml:space="preserve">Príloha D.2: Vyhlásenie experta </w:t>
      </w:r>
      <w:bookmarkStart w:id="152" w:name="_Toc103674436"/>
      <w:r>
        <w:rPr>
          <w:rFonts w:ascii="Nudista" w:hAnsi="Nudista"/>
        </w:rPr>
        <w:t>(vzor)</w:t>
      </w:r>
      <w:bookmarkEnd w:id="148"/>
      <w:bookmarkEnd w:id="149"/>
      <w:bookmarkEnd w:id="150"/>
      <w:bookmarkEnd w:id="152"/>
      <w:bookmarkEnd w:id="151"/>
    </w:p>
    <w:p w14:paraId="329AE4EB" w14:textId="77777777" w:rsidR="004F32D4" w:rsidRDefault="004F32D4">
      <w:pPr>
        <w:rPr>
          <w:rFonts w:ascii="Nudista" w:hAnsi="Nudista"/>
        </w:rPr>
      </w:pPr>
    </w:p>
    <w:tbl>
      <w:tblPr>
        <w:tblStyle w:val="Mriekatabuky"/>
        <w:tblW w:w="8979" w:type="dxa"/>
        <w:tblLayout w:type="fixed"/>
        <w:tblLook w:val="04A0" w:firstRow="1" w:lastRow="0" w:firstColumn="1" w:lastColumn="0" w:noHBand="0" w:noVBand="1"/>
      </w:tblPr>
      <w:tblGrid>
        <w:gridCol w:w="3368"/>
        <w:gridCol w:w="5611"/>
      </w:tblGrid>
      <w:tr w:rsidR="004F32D4" w14:paraId="490D158B" w14:textId="77777777">
        <w:trPr>
          <w:trHeight w:val="297"/>
        </w:trPr>
        <w:tc>
          <w:tcPr>
            <w:tcW w:w="3368" w:type="dxa"/>
            <w:shd w:val="clear" w:color="auto" w:fill="BFBFBF" w:themeFill="background1" w:themeFillShade="BF"/>
          </w:tcPr>
          <w:p w14:paraId="7B4CCFC7"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Označenie</w:t>
            </w:r>
            <w:proofErr w:type="spellEnd"/>
            <w:r>
              <w:rPr>
                <w:rFonts w:ascii="Nudista" w:hAnsi="Nudista" w:cs="Arial"/>
                <w:b/>
                <w:sz w:val="20"/>
                <w:szCs w:val="20"/>
              </w:rPr>
              <w:t xml:space="preserve"> </w:t>
            </w:r>
            <w:proofErr w:type="spellStart"/>
            <w:r>
              <w:rPr>
                <w:rFonts w:ascii="Nudista" w:hAnsi="Nudista" w:cs="Arial"/>
                <w:b/>
                <w:sz w:val="20"/>
                <w:szCs w:val="20"/>
              </w:rPr>
              <w:t>pozície</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4CCBFF47"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Stavbyvedúci</w:t>
            </w:r>
            <w:proofErr w:type="spellEnd"/>
          </w:p>
        </w:tc>
      </w:tr>
      <w:tr w:rsidR="004F32D4" w14:paraId="1A5510C2" w14:textId="77777777">
        <w:trPr>
          <w:trHeight w:val="273"/>
        </w:trPr>
        <w:tc>
          <w:tcPr>
            <w:tcW w:w="3368" w:type="dxa"/>
            <w:shd w:val="clear" w:color="auto" w:fill="BFBFBF" w:themeFill="background1" w:themeFillShade="BF"/>
          </w:tcPr>
          <w:p w14:paraId="16004BAB" w14:textId="77777777" w:rsidR="004F32D4" w:rsidRDefault="005C0261">
            <w:pPr>
              <w:spacing w:before="120" w:after="120"/>
              <w:jc w:val="both"/>
              <w:rPr>
                <w:rFonts w:ascii="Nudista" w:hAnsi="Nudista" w:cs="Arial"/>
                <w:b/>
                <w:sz w:val="20"/>
                <w:szCs w:val="20"/>
              </w:rPr>
            </w:pPr>
            <w:r>
              <w:rPr>
                <w:rFonts w:ascii="Nudista" w:hAnsi="Nudista" w:cs="Arial"/>
                <w:b/>
                <w:sz w:val="20"/>
                <w:szCs w:val="20"/>
              </w:rPr>
              <w:t>Meno a </w:t>
            </w:r>
            <w:proofErr w:type="spellStart"/>
            <w:r>
              <w:rPr>
                <w:rFonts w:ascii="Nudista" w:hAnsi="Nudista" w:cs="Arial"/>
                <w:b/>
                <w:sz w:val="20"/>
                <w:szCs w:val="20"/>
              </w:rPr>
              <w:t>priezvisko</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24638E41"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5CC9C134" w14:textId="77777777">
        <w:trPr>
          <w:trHeight w:val="276"/>
        </w:trPr>
        <w:tc>
          <w:tcPr>
            <w:tcW w:w="3368" w:type="dxa"/>
            <w:shd w:val="clear" w:color="auto" w:fill="BFBFBF" w:themeFill="background1" w:themeFillShade="BF"/>
          </w:tcPr>
          <w:p w14:paraId="4C709E58"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Súčasná</w:t>
            </w:r>
            <w:proofErr w:type="spellEnd"/>
            <w:r>
              <w:rPr>
                <w:rFonts w:ascii="Nudista" w:hAnsi="Nudista" w:cs="Arial"/>
                <w:b/>
                <w:sz w:val="20"/>
                <w:szCs w:val="20"/>
              </w:rPr>
              <w:t xml:space="preserve"> </w:t>
            </w:r>
            <w:proofErr w:type="spellStart"/>
            <w:r>
              <w:rPr>
                <w:rFonts w:ascii="Nudista" w:hAnsi="Nudista" w:cs="Arial"/>
                <w:b/>
                <w:sz w:val="20"/>
                <w:szCs w:val="20"/>
              </w:rPr>
              <w:t>pracovná</w:t>
            </w:r>
            <w:proofErr w:type="spellEnd"/>
            <w:r>
              <w:rPr>
                <w:rFonts w:ascii="Nudista" w:hAnsi="Nudista" w:cs="Arial"/>
                <w:b/>
                <w:sz w:val="20"/>
                <w:szCs w:val="20"/>
              </w:rPr>
              <w:t xml:space="preserve"> </w:t>
            </w:r>
            <w:proofErr w:type="spellStart"/>
            <w:r>
              <w:rPr>
                <w:rFonts w:ascii="Nudista" w:hAnsi="Nudista" w:cs="Arial"/>
                <w:b/>
                <w:sz w:val="20"/>
                <w:szCs w:val="20"/>
              </w:rPr>
              <w:t>pozícia</w:t>
            </w:r>
            <w:proofErr w:type="spellEnd"/>
          </w:p>
        </w:tc>
        <w:tc>
          <w:tcPr>
            <w:tcW w:w="5610" w:type="dxa"/>
            <w:shd w:val="clear" w:color="auto" w:fill="FFFFFF" w:themeFill="background1"/>
          </w:tcPr>
          <w:p w14:paraId="177774D5" w14:textId="77777777" w:rsidR="004F32D4" w:rsidRDefault="005C0261">
            <w:pPr>
              <w:spacing w:before="120" w:after="120"/>
              <w:jc w:val="both"/>
              <w:rPr>
                <w:rFonts w:ascii="Nudista" w:hAnsi="Nudista" w:cs="Arial"/>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4D7FFE5F" w14:textId="77777777">
        <w:trPr>
          <w:trHeight w:val="276"/>
        </w:trPr>
        <w:tc>
          <w:tcPr>
            <w:tcW w:w="3368" w:type="dxa"/>
            <w:shd w:val="clear" w:color="auto" w:fill="BFBFBF" w:themeFill="background1" w:themeFillShade="BF"/>
          </w:tcPr>
          <w:p w14:paraId="4305E013"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Zamestnávateľ</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 </w:t>
            </w:r>
            <w:proofErr w:type="spellStart"/>
            <w:r>
              <w:rPr>
                <w:rFonts w:ascii="Nudista" w:hAnsi="Nudista" w:cs="Arial"/>
                <w:b/>
                <w:sz w:val="20"/>
                <w:szCs w:val="20"/>
              </w:rPr>
              <w:t>vzťah</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k </w:t>
            </w:r>
            <w:proofErr w:type="spellStart"/>
            <w:r>
              <w:rPr>
                <w:rFonts w:ascii="Nudista" w:hAnsi="Nudista" w:cs="Arial"/>
                <w:b/>
                <w:sz w:val="20"/>
                <w:szCs w:val="20"/>
              </w:rPr>
              <w:t>navrhovateľovi</w:t>
            </w:r>
            <w:proofErr w:type="spellEnd"/>
          </w:p>
        </w:tc>
        <w:tc>
          <w:tcPr>
            <w:tcW w:w="5610" w:type="dxa"/>
            <w:shd w:val="clear" w:color="auto" w:fill="FFFFFF" w:themeFill="background1"/>
          </w:tcPr>
          <w:p w14:paraId="5372203A"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p w14:paraId="5C4B3D6A"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rPr>
              <w:t>poznámka</w:t>
            </w:r>
            <w:proofErr w:type="spellEnd"/>
            <w:r>
              <w:rPr>
                <w:rFonts w:ascii="Nudista" w:hAnsi="Nudista" w:cs="Arial"/>
                <w:i/>
                <w:iCs/>
                <w:sz w:val="20"/>
                <w:szCs w:val="20"/>
              </w:rPr>
              <w:t xml:space="preserve">: </w:t>
            </w:r>
            <w:proofErr w:type="spellStart"/>
            <w:r>
              <w:rPr>
                <w:rFonts w:ascii="Nudista" w:hAnsi="Nudista" w:cs="Arial"/>
                <w:i/>
                <w:iCs/>
                <w:sz w:val="20"/>
                <w:szCs w:val="20"/>
              </w:rPr>
              <w:t>uviesť</w:t>
            </w:r>
            <w:proofErr w:type="spellEnd"/>
            <w:r>
              <w:rPr>
                <w:rFonts w:ascii="Nudista" w:hAnsi="Nudista" w:cs="Arial"/>
                <w:i/>
                <w:iCs/>
                <w:sz w:val="20"/>
                <w:szCs w:val="20"/>
              </w:rPr>
              <w:t xml:space="preserve"> </w:t>
            </w:r>
            <w:proofErr w:type="spellStart"/>
            <w:r>
              <w:rPr>
                <w:rFonts w:ascii="Nudista" w:hAnsi="Nudista" w:cs="Arial"/>
                <w:i/>
                <w:iCs/>
                <w:sz w:val="20"/>
                <w:szCs w:val="20"/>
              </w:rPr>
              <w:t>či</w:t>
            </w:r>
            <w:proofErr w:type="spellEnd"/>
            <w:r>
              <w:rPr>
                <w:rFonts w:ascii="Nudista" w:hAnsi="Nudista" w:cs="Arial"/>
                <w:i/>
                <w:iCs/>
                <w:sz w:val="20"/>
                <w:szCs w:val="20"/>
              </w:rPr>
              <w:t xml:space="preserve"> je expert v </w:t>
            </w:r>
            <w:proofErr w:type="spellStart"/>
            <w:r>
              <w:rPr>
                <w:rFonts w:ascii="Nudista" w:hAnsi="Nudista" w:cs="Arial"/>
                <w:i/>
                <w:iCs/>
                <w:sz w:val="20"/>
                <w:szCs w:val="20"/>
              </w:rPr>
              <w:t>zamestnaneckom</w:t>
            </w:r>
            <w:proofErr w:type="spellEnd"/>
            <w:r>
              <w:rPr>
                <w:rFonts w:ascii="Nudista" w:hAnsi="Nudista" w:cs="Arial"/>
                <w:i/>
                <w:iCs/>
                <w:sz w:val="20"/>
                <w:szCs w:val="20"/>
              </w:rPr>
              <w:t xml:space="preserve"> </w:t>
            </w:r>
            <w:proofErr w:type="spellStart"/>
            <w:r>
              <w:rPr>
                <w:rFonts w:ascii="Nudista" w:hAnsi="Nudista" w:cs="Arial"/>
                <w:i/>
                <w:iCs/>
                <w:sz w:val="20"/>
                <w:szCs w:val="20"/>
              </w:rPr>
              <w:t>alebo</w:t>
            </w:r>
            <w:proofErr w:type="spellEnd"/>
            <w:r>
              <w:rPr>
                <w:rFonts w:ascii="Nudista" w:hAnsi="Nudista" w:cs="Arial"/>
                <w:i/>
                <w:iCs/>
                <w:sz w:val="20"/>
                <w:szCs w:val="20"/>
              </w:rPr>
              <w:t xml:space="preserve"> </w:t>
            </w:r>
            <w:proofErr w:type="spellStart"/>
            <w:r>
              <w:rPr>
                <w:rFonts w:ascii="Nudista" w:hAnsi="Nudista" w:cs="Arial"/>
                <w:i/>
                <w:iCs/>
                <w:sz w:val="20"/>
                <w:szCs w:val="20"/>
              </w:rPr>
              <w:t>inom</w:t>
            </w:r>
            <w:proofErr w:type="spellEnd"/>
            <w:r>
              <w:rPr>
                <w:rFonts w:ascii="Nudista" w:hAnsi="Nudista" w:cs="Arial"/>
                <w:i/>
                <w:iCs/>
                <w:sz w:val="20"/>
                <w:szCs w:val="20"/>
              </w:rPr>
              <w:t xml:space="preserve"> </w:t>
            </w:r>
            <w:proofErr w:type="spellStart"/>
            <w:r>
              <w:rPr>
                <w:rFonts w:ascii="Nudista" w:hAnsi="Nudista" w:cs="Arial"/>
                <w:i/>
                <w:iCs/>
                <w:sz w:val="20"/>
                <w:szCs w:val="20"/>
              </w:rPr>
              <w:t>obdobnom</w:t>
            </w:r>
            <w:proofErr w:type="spellEnd"/>
            <w:r>
              <w:rPr>
                <w:rFonts w:ascii="Nudista" w:hAnsi="Nudista" w:cs="Arial"/>
                <w:i/>
                <w:iCs/>
                <w:sz w:val="20"/>
                <w:szCs w:val="20"/>
              </w:rPr>
              <w:t xml:space="preserve"> </w:t>
            </w:r>
            <w:proofErr w:type="spellStart"/>
            <w:r>
              <w:rPr>
                <w:rFonts w:ascii="Nudista" w:hAnsi="Nudista" w:cs="Arial"/>
                <w:i/>
                <w:iCs/>
                <w:sz w:val="20"/>
                <w:szCs w:val="20"/>
              </w:rPr>
              <w:t>pracovnoprávnom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poprípade</w:t>
            </w:r>
            <w:proofErr w:type="spellEnd"/>
            <w:r>
              <w:rPr>
                <w:rFonts w:ascii="Nudista" w:hAnsi="Nudista" w:cs="Arial"/>
                <w:i/>
                <w:iCs/>
                <w:sz w:val="20"/>
                <w:szCs w:val="20"/>
              </w:rPr>
              <w:t xml:space="preserve">, </w:t>
            </w:r>
            <w:proofErr w:type="spellStart"/>
            <w:r>
              <w:rPr>
                <w:rFonts w:ascii="Nudista" w:hAnsi="Nudista" w:cs="Arial"/>
                <w:i/>
                <w:iCs/>
                <w:sz w:val="20"/>
                <w:szCs w:val="20"/>
              </w:rPr>
              <w:t>kto</w:t>
            </w:r>
            <w:proofErr w:type="spellEnd"/>
            <w:r>
              <w:rPr>
                <w:rFonts w:ascii="Nudista" w:hAnsi="Nudista" w:cs="Arial"/>
                <w:i/>
                <w:iCs/>
                <w:sz w:val="20"/>
                <w:szCs w:val="20"/>
              </w:rPr>
              <w:t xml:space="preserve"> je </w:t>
            </w:r>
            <w:proofErr w:type="spellStart"/>
            <w:r>
              <w:rPr>
                <w:rFonts w:ascii="Nudista" w:hAnsi="Nudista" w:cs="Arial"/>
                <w:i/>
                <w:iCs/>
                <w:sz w:val="20"/>
                <w:szCs w:val="20"/>
              </w:rPr>
              <w:t>zamestnávateľom</w:t>
            </w:r>
            <w:proofErr w:type="spellEnd"/>
            <w:r>
              <w:rPr>
                <w:rFonts w:ascii="Nudista" w:hAnsi="Nudista" w:cs="Arial"/>
                <w:i/>
                <w:iCs/>
                <w:sz w:val="20"/>
                <w:szCs w:val="20"/>
              </w:rPr>
              <w:t xml:space="preserve"> </w:t>
            </w:r>
            <w:proofErr w:type="spellStart"/>
            <w:r>
              <w:rPr>
                <w:rFonts w:ascii="Nudista" w:hAnsi="Nudista" w:cs="Arial"/>
                <w:i/>
                <w:iCs/>
                <w:sz w:val="20"/>
                <w:szCs w:val="20"/>
              </w:rPr>
              <w:t>experta</w:t>
            </w:r>
            <w:proofErr w:type="spellEnd"/>
            <w:r>
              <w:rPr>
                <w:rFonts w:ascii="Nudista" w:hAnsi="Nudista" w:cs="Arial"/>
                <w:i/>
                <w:iCs/>
                <w:sz w:val="20"/>
                <w:szCs w:val="20"/>
              </w:rPr>
              <w:t xml:space="preserve"> a v </w:t>
            </w:r>
            <w:proofErr w:type="spellStart"/>
            <w:r>
              <w:rPr>
                <w:rFonts w:ascii="Nudista" w:hAnsi="Nudista" w:cs="Arial"/>
                <w:i/>
                <w:iCs/>
                <w:sz w:val="20"/>
                <w:szCs w:val="20"/>
              </w:rPr>
              <w:t>akom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vystupuje</w:t>
            </w:r>
            <w:proofErr w:type="spellEnd"/>
            <w:r>
              <w:rPr>
                <w:rFonts w:ascii="Nudista" w:hAnsi="Nudista" w:cs="Arial"/>
                <w:i/>
                <w:iCs/>
                <w:sz w:val="20"/>
                <w:szCs w:val="20"/>
              </w:rPr>
              <w:t xml:space="preserve"> expert </w:t>
            </w:r>
            <w:proofErr w:type="spellStart"/>
            <w:r>
              <w:rPr>
                <w:rFonts w:ascii="Nudista" w:hAnsi="Nudista" w:cs="Arial"/>
                <w:i/>
                <w:iCs/>
                <w:sz w:val="20"/>
                <w:szCs w:val="20"/>
              </w:rPr>
              <w:t>voči</w:t>
            </w:r>
            <w:proofErr w:type="spellEnd"/>
            <w:r>
              <w:rPr>
                <w:rFonts w:ascii="Nudista" w:hAnsi="Nudista" w:cs="Arial"/>
                <w:i/>
                <w:iCs/>
                <w:sz w:val="20"/>
                <w:szCs w:val="20"/>
              </w:rPr>
              <w:t xml:space="preserve"> </w:t>
            </w:r>
            <w:proofErr w:type="spellStart"/>
            <w:r>
              <w:rPr>
                <w:rFonts w:ascii="Nudista" w:hAnsi="Nudista" w:cs="Arial"/>
                <w:i/>
                <w:iCs/>
                <w:sz w:val="20"/>
                <w:szCs w:val="20"/>
              </w:rPr>
              <w:t>navrhovateľovi</w:t>
            </w:r>
            <w:proofErr w:type="spellEnd"/>
            <w:r>
              <w:rPr>
                <w:rFonts w:ascii="Nudista" w:hAnsi="Nudista" w:cs="Arial"/>
                <w:i/>
                <w:iCs/>
                <w:sz w:val="20"/>
                <w:szCs w:val="20"/>
              </w:rPr>
              <w:t>]</w:t>
            </w:r>
          </w:p>
        </w:tc>
      </w:tr>
      <w:tr w:rsidR="004F32D4" w14:paraId="5B5C59CF" w14:textId="77777777">
        <w:trPr>
          <w:trHeight w:val="58"/>
        </w:trPr>
        <w:tc>
          <w:tcPr>
            <w:tcW w:w="3368" w:type="dxa"/>
            <w:shd w:val="clear" w:color="auto" w:fill="BFBFBF" w:themeFill="background1" w:themeFillShade="BF"/>
          </w:tcPr>
          <w:p w14:paraId="424E6DCF"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Počet</w:t>
            </w:r>
            <w:proofErr w:type="spellEnd"/>
            <w:r>
              <w:rPr>
                <w:rFonts w:ascii="Nudista" w:hAnsi="Nudista" w:cs="Arial"/>
                <w:b/>
                <w:sz w:val="20"/>
                <w:szCs w:val="20"/>
              </w:rPr>
              <w:t xml:space="preserve"> </w:t>
            </w:r>
            <w:proofErr w:type="spellStart"/>
            <w:r>
              <w:rPr>
                <w:rFonts w:ascii="Nudista" w:hAnsi="Nudista" w:cs="Arial"/>
                <w:b/>
                <w:sz w:val="20"/>
                <w:szCs w:val="20"/>
              </w:rPr>
              <w:t>rokov</w:t>
            </w:r>
            <w:proofErr w:type="spellEnd"/>
            <w:r>
              <w:rPr>
                <w:rFonts w:ascii="Nudista" w:hAnsi="Nudista" w:cs="Arial"/>
                <w:b/>
                <w:sz w:val="20"/>
                <w:szCs w:val="20"/>
              </w:rPr>
              <w:t xml:space="preserve"> </w:t>
            </w:r>
            <w:proofErr w:type="spellStart"/>
            <w:r>
              <w:rPr>
                <w:rFonts w:ascii="Nudista" w:hAnsi="Nudista" w:cs="Arial"/>
                <w:b/>
                <w:sz w:val="20"/>
                <w:szCs w:val="20"/>
              </w:rPr>
              <w:t>odbornej</w:t>
            </w:r>
            <w:proofErr w:type="spellEnd"/>
            <w:r>
              <w:rPr>
                <w:rFonts w:ascii="Nudista" w:hAnsi="Nudista" w:cs="Arial"/>
                <w:b/>
                <w:sz w:val="20"/>
                <w:szCs w:val="20"/>
              </w:rPr>
              <w:t xml:space="preserve"> </w:t>
            </w:r>
            <w:proofErr w:type="spellStart"/>
            <w:r>
              <w:rPr>
                <w:rFonts w:ascii="Nudista" w:hAnsi="Nudista" w:cs="Arial"/>
                <w:b/>
                <w:sz w:val="20"/>
                <w:szCs w:val="20"/>
              </w:rPr>
              <w:t>praxe</w:t>
            </w:r>
            <w:proofErr w:type="spellEnd"/>
            <w:r>
              <w:rPr>
                <w:rFonts w:ascii="Nudista" w:hAnsi="Nudista" w:cs="Arial"/>
                <w:b/>
                <w:sz w:val="20"/>
                <w:szCs w:val="20"/>
              </w:rPr>
              <w:t xml:space="preserve"> v </w:t>
            </w:r>
            <w:proofErr w:type="spellStart"/>
            <w:proofErr w:type="gramStart"/>
            <w:r>
              <w:rPr>
                <w:rFonts w:ascii="Nudista" w:hAnsi="Nudista" w:cs="Arial"/>
                <w:b/>
                <w:sz w:val="20"/>
                <w:szCs w:val="20"/>
              </w:rPr>
              <w:t>oblasti</w:t>
            </w:r>
            <w:proofErr w:type="spellEnd"/>
            <w:r>
              <w:rPr>
                <w:rFonts w:ascii="Nudista" w:hAnsi="Nudista" w:cs="Arial"/>
                <w:b/>
                <w:sz w:val="20"/>
                <w:szCs w:val="20"/>
              </w:rPr>
              <w:t xml:space="preserve">  </w:t>
            </w:r>
            <w:proofErr w:type="spellStart"/>
            <w:r>
              <w:rPr>
                <w:rFonts w:ascii="Nudista" w:hAnsi="Nudista" w:cs="Arial"/>
                <w:b/>
                <w:sz w:val="20"/>
                <w:szCs w:val="20"/>
              </w:rPr>
              <w:t>výkonu</w:t>
            </w:r>
            <w:proofErr w:type="spellEnd"/>
            <w:proofErr w:type="gramEnd"/>
            <w:r>
              <w:rPr>
                <w:rFonts w:ascii="Nudista" w:hAnsi="Nudista" w:cs="Arial"/>
                <w:b/>
                <w:sz w:val="20"/>
                <w:szCs w:val="20"/>
              </w:rPr>
              <w:t xml:space="preserve"> </w:t>
            </w:r>
            <w:proofErr w:type="spellStart"/>
            <w:r>
              <w:rPr>
                <w:rFonts w:ascii="Nudista" w:hAnsi="Nudista" w:cs="Arial"/>
                <w:b/>
                <w:sz w:val="20"/>
                <w:szCs w:val="20"/>
              </w:rPr>
              <w:t>činnosti</w:t>
            </w:r>
            <w:proofErr w:type="spellEnd"/>
            <w:r>
              <w:rPr>
                <w:rFonts w:ascii="Nudista" w:hAnsi="Nudista" w:cs="Arial"/>
                <w:b/>
                <w:sz w:val="20"/>
                <w:szCs w:val="20"/>
              </w:rPr>
              <w:t xml:space="preserve"> </w:t>
            </w:r>
            <w:proofErr w:type="spellStart"/>
            <w:r>
              <w:rPr>
                <w:rFonts w:ascii="Nudista" w:hAnsi="Nudista" w:cs="Arial"/>
                <w:b/>
                <w:sz w:val="20"/>
                <w:szCs w:val="20"/>
              </w:rPr>
              <w:t>stavbyvedúceho</w:t>
            </w:r>
            <w:proofErr w:type="spellEnd"/>
            <w:r>
              <w:rPr>
                <w:rFonts w:ascii="Nudista" w:hAnsi="Nudista" w:cs="Arial"/>
                <w:b/>
                <w:sz w:val="20"/>
                <w:szCs w:val="20"/>
              </w:rPr>
              <w:t xml:space="preserve"> </w:t>
            </w:r>
            <w:proofErr w:type="spellStart"/>
            <w:r>
              <w:rPr>
                <w:rFonts w:ascii="Nudista" w:hAnsi="Nudista" w:cs="Arial"/>
                <w:b/>
                <w:sz w:val="20"/>
                <w:szCs w:val="20"/>
              </w:rPr>
              <w:t>pri</w:t>
            </w:r>
            <w:proofErr w:type="spellEnd"/>
            <w:r>
              <w:rPr>
                <w:rFonts w:ascii="Nudista" w:hAnsi="Nudista" w:cs="Arial"/>
                <w:b/>
                <w:sz w:val="20"/>
                <w:szCs w:val="20"/>
              </w:rPr>
              <w:t xml:space="preserve"> </w:t>
            </w:r>
            <w:proofErr w:type="spellStart"/>
            <w:r>
              <w:rPr>
                <w:rFonts w:ascii="Nudista" w:hAnsi="Nudista" w:cs="Arial"/>
                <w:b/>
                <w:sz w:val="20"/>
                <w:szCs w:val="20"/>
              </w:rPr>
              <w:t>líniových</w:t>
            </w:r>
            <w:proofErr w:type="spellEnd"/>
            <w:r>
              <w:rPr>
                <w:rFonts w:ascii="Nudista" w:hAnsi="Nudista" w:cs="Arial"/>
                <w:b/>
                <w:sz w:val="20"/>
                <w:szCs w:val="20"/>
              </w:rPr>
              <w:t xml:space="preserve"> </w:t>
            </w:r>
            <w:proofErr w:type="spellStart"/>
            <w:r>
              <w:rPr>
                <w:rFonts w:ascii="Nudista" w:hAnsi="Nudista" w:cs="Arial"/>
                <w:b/>
                <w:sz w:val="20"/>
                <w:szCs w:val="20"/>
              </w:rPr>
              <w:t>stavbách</w:t>
            </w:r>
            <w:proofErr w:type="spellEnd"/>
            <w:r>
              <w:rPr>
                <w:rFonts w:ascii="Nudista" w:hAnsi="Nudista" w:cs="Arial"/>
                <w:b/>
                <w:sz w:val="20"/>
                <w:szCs w:val="20"/>
              </w:rPr>
              <w:t xml:space="preserve"> s </w:t>
            </w:r>
            <w:proofErr w:type="spellStart"/>
            <w:r>
              <w:rPr>
                <w:rFonts w:ascii="Nudista" w:hAnsi="Nudista" w:cs="Arial"/>
                <w:b/>
                <w:sz w:val="20"/>
                <w:szCs w:val="20"/>
              </w:rPr>
              <w:t>inštaláciou</w:t>
            </w:r>
            <w:proofErr w:type="spellEnd"/>
            <w:r>
              <w:rPr>
                <w:rFonts w:ascii="Nudista" w:hAnsi="Nudista" w:cs="Arial"/>
                <w:b/>
                <w:sz w:val="20"/>
                <w:szCs w:val="20"/>
              </w:rPr>
              <w:t xml:space="preserve"> </w:t>
            </w:r>
            <w:proofErr w:type="spellStart"/>
            <w:r>
              <w:rPr>
                <w:rFonts w:ascii="Nudista" w:hAnsi="Nudista" w:cs="Arial"/>
                <w:b/>
                <w:sz w:val="20"/>
                <w:szCs w:val="20"/>
              </w:rPr>
              <w:t>oceľového</w:t>
            </w:r>
            <w:proofErr w:type="spellEnd"/>
            <w:r>
              <w:rPr>
                <w:rFonts w:ascii="Nudista" w:hAnsi="Nudista" w:cs="Arial"/>
                <w:b/>
                <w:sz w:val="20"/>
                <w:szCs w:val="20"/>
              </w:rPr>
              <w:t xml:space="preserve"> </w:t>
            </w:r>
            <w:proofErr w:type="spellStart"/>
            <w:r>
              <w:rPr>
                <w:rFonts w:ascii="Nudista" w:hAnsi="Nudista" w:cs="Arial"/>
                <w:b/>
                <w:sz w:val="20"/>
                <w:szCs w:val="20"/>
              </w:rPr>
              <w:t>teplovodného</w:t>
            </w:r>
            <w:proofErr w:type="spellEnd"/>
            <w:r>
              <w:rPr>
                <w:rFonts w:ascii="Nudista" w:hAnsi="Nudista" w:cs="Arial"/>
                <w:b/>
                <w:sz w:val="20"/>
                <w:szCs w:val="20"/>
              </w:rPr>
              <w:t xml:space="preserve"> </w:t>
            </w:r>
            <w:proofErr w:type="spellStart"/>
            <w:r>
              <w:rPr>
                <w:rFonts w:ascii="Nudista" w:hAnsi="Nudista" w:cs="Arial"/>
                <w:b/>
                <w:sz w:val="20"/>
                <w:szCs w:val="20"/>
              </w:rPr>
              <w:t>potrubia</w:t>
            </w:r>
            <w:proofErr w:type="spellEnd"/>
            <w:r>
              <w:rPr>
                <w:rFonts w:ascii="Nudista" w:hAnsi="Nudista" w:cs="Arial"/>
                <w:b/>
                <w:sz w:val="20"/>
                <w:szCs w:val="20"/>
              </w:rPr>
              <w:t>.</w:t>
            </w:r>
          </w:p>
        </w:tc>
        <w:tc>
          <w:tcPr>
            <w:tcW w:w="5610" w:type="dxa"/>
            <w:shd w:val="clear" w:color="auto" w:fill="FFFFFF" w:themeFill="background1"/>
          </w:tcPr>
          <w:p w14:paraId="55D77C3C" w14:textId="77777777" w:rsidR="004F32D4" w:rsidRDefault="005C0261">
            <w:pPr>
              <w:spacing w:before="120" w:after="120"/>
              <w:jc w:val="both"/>
              <w:rPr>
                <w:rFonts w:ascii="Nudista" w:hAnsi="Nudista" w:cs="Arial"/>
                <w:b/>
                <w:b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 xml:space="preserve">] </w:t>
            </w:r>
            <w:proofErr w:type="spellStart"/>
            <w:r>
              <w:rPr>
                <w:rFonts w:ascii="Nudista" w:hAnsi="Nudista" w:cs="Arial"/>
                <w:b/>
                <w:bCs/>
                <w:sz w:val="20"/>
                <w:szCs w:val="20"/>
              </w:rPr>
              <w:t>rokov</w:t>
            </w:r>
            <w:proofErr w:type="spellEnd"/>
            <w:r>
              <w:rPr>
                <w:rFonts w:ascii="Nudista" w:hAnsi="Nudista" w:cs="Arial"/>
                <w:b/>
                <w:bCs/>
                <w:sz w:val="20"/>
                <w:szCs w:val="20"/>
              </w:rPr>
              <w:t>,</w:t>
            </w:r>
          </w:p>
          <w:p w14:paraId="46C5E210"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rPr>
              <w:t>čo</w:t>
            </w:r>
            <w:proofErr w:type="spellEnd"/>
            <w:r>
              <w:rPr>
                <w:rFonts w:ascii="Nudista" w:hAnsi="Nudista" w:cs="Arial"/>
                <w:sz w:val="20"/>
                <w:szCs w:val="20"/>
              </w:rPr>
              <w:t xml:space="preserve"> </w:t>
            </w:r>
            <w:proofErr w:type="spellStart"/>
            <w:r>
              <w:rPr>
                <w:rFonts w:ascii="Nudista" w:hAnsi="Nudista" w:cs="Arial"/>
                <w:sz w:val="20"/>
                <w:szCs w:val="20"/>
              </w:rPr>
              <w:t>preukazujem</w:t>
            </w:r>
            <w:proofErr w:type="spellEnd"/>
            <w:r>
              <w:rPr>
                <w:rFonts w:ascii="Nudista" w:hAnsi="Nudista" w:cs="Arial"/>
                <w:sz w:val="20"/>
                <w:szCs w:val="20"/>
              </w:rPr>
              <w:t xml:space="preserve"> </w:t>
            </w:r>
            <w:proofErr w:type="spellStart"/>
            <w:r>
              <w:rPr>
                <w:rFonts w:ascii="Nudista" w:hAnsi="Nudista" w:cs="Arial"/>
                <w:sz w:val="20"/>
                <w:szCs w:val="20"/>
              </w:rPr>
              <w:t>zoznamom</w:t>
            </w:r>
            <w:proofErr w:type="spellEnd"/>
            <w:r>
              <w:rPr>
                <w:rFonts w:ascii="Nudista" w:hAnsi="Nudista" w:cs="Arial"/>
                <w:sz w:val="20"/>
                <w:szCs w:val="20"/>
              </w:rPr>
              <w:t xml:space="preserve"> </w:t>
            </w:r>
            <w:proofErr w:type="spellStart"/>
            <w:r>
              <w:rPr>
                <w:rFonts w:ascii="Nudista" w:hAnsi="Nudista" w:cs="Arial"/>
                <w:sz w:val="20"/>
                <w:szCs w:val="20"/>
              </w:rPr>
              <w:t>nasledovných</w:t>
            </w:r>
            <w:proofErr w:type="spellEnd"/>
            <w:r>
              <w:rPr>
                <w:rFonts w:ascii="Nudista" w:hAnsi="Nudista" w:cs="Arial"/>
                <w:sz w:val="20"/>
                <w:szCs w:val="20"/>
              </w:rPr>
              <w:t xml:space="preserve"> </w:t>
            </w:r>
            <w:proofErr w:type="spellStart"/>
            <w:r>
              <w:rPr>
                <w:rFonts w:ascii="Nudista" w:hAnsi="Nudista" w:cs="Arial"/>
                <w:sz w:val="20"/>
                <w:szCs w:val="20"/>
              </w:rPr>
              <w:t>činností</w:t>
            </w:r>
            <w:proofErr w:type="spellEnd"/>
            <w:r>
              <w:rPr>
                <w:rFonts w:ascii="Nudista" w:hAnsi="Nudista" w:cs="Arial"/>
                <w:sz w:val="20"/>
                <w:szCs w:val="20"/>
              </w:rPr>
              <w:t xml:space="preserve">, </w:t>
            </w:r>
            <w:proofErr w:type="spellStart"/>
            <w:r>
              <w:rPr>
                <w:rFonts w:ascii="Nudista" w:hAnsi="Nudista" w:cs="Arial"/>
                <w:sz w:val="20"/>
                <w:szCs w:val="20"/>
              </w:rPr>
              <w:t>ktoré</w:t>
            </w:r>
            <w:proofErr w:type="spellEnd"/>
            <w:r>
              <w:rPr>
                <w:rFonts w:ascii="Nudista" w:hAnsi="Nudista" w:cs="Arial"/>
                <w:sz w:val="20"/>
                <w:szCs w:val="20"/>
              </w:rPr>
              <w:t xml:space="preserve"> </w:t>
            </w:r>
            <w:proofErr w:type="spellStart"/>
            <w:r>
              <w:rPr>
                <w:rFonts w:ascii="Nudista" w:hAnsi="Nudista" w:cs="Arial"/>
                <w:sz w:val="20"/>
                <w:szCs w:val="20"/>
              </w:rPr>
              <w:t>sú</w:t>
            </w:r>
            <w:proofErr w:type="spellEnd"/>
            <w:r>
              <w:rPr>
                <w:rFonts w:ascii="Nudista" w:hAnsi="Nudista" w:cs="Arial"/>
                <w:sz w:val="20"/>
                <w:szCs w:val="20"/>
              </w:rPr>
              <w:t xml:space="preserve"> </w:t>
            </w:r>
            <w:proofErr w:type="spellStart"/>
            <w:r>
              <w:rPr>
                <w:rFonts w:ascii="Nudista" w:hAnsi="Nudista" w:cs="Arial"/>
                <w:sz w:val="20"/>
                <w:szCs w:val="20"/>
              </w:rPr>
              <w:t>relevantné</w:t>
            </w:r>
            <w:proofErr w:type="spellEnd"/>
            <w:r>
              <w:rPr>
                <w:rFonts w:ascii="Nudista" w:hAnsi="Nudista" w:cs="Arial"/>
                <w:sz w:val="20"/>
                <w:szCs w:val="20"/>
              </w:rPr>
              <w:t xml:space="preserve"> pre </w:t>
            </w:r>
            <w:proofErr w:type="spellStart"/>
            <w:r>
              <w:rPr>
                <w:rFonts w:ascii="Nudista" w:hAnsi="Nudista" w:cs="Arial"/>
                <w:sz w:val="20"/>
                <w:szCs w:val="20"/>
              </w:rPr>
              <w:t>posúdenie</w:t>
            </w:r>
            <w:proofErr w:type="spellEnd"/>
            <w:r>
              <w:rPr>
                <w:rFonts w:ascii="Nudista" w:hAnsi="Nudista" w:cs="Arial"/>
                <w:sz w:val="20"/>
                <w:szCs w:val="20"/>
              </w:rPr>
              <w:t xml:space="preserve"> </w:t>
            </w:r>
            <w:proofErr w:type="spellStart"/>
            <w:r>
              <w:rPr>
                <w:rFonts w:ascii="Nudista" w:hAnsi="Nudista" w:cs="Arial"/>
                <w:sz w:val="20"/>
                <w:szCs w:val="20"/>
              </w:rPr>
              <w:t>odbornej</w:t>
            </w:r>
            <w:proofErr w:type="spellEnd"/>
            <w:r>
              <w:rPr>
                <w:rFonts w:ascii="Nudista" w:hAnsi="Nudista" w:cs="Arial"/>
                <w:sz w:val="20"/>
                <w:szCs w:val="20"/>
              </w:rPr>
              <w:t xml:space="preserve"> </w:t>
            </w:r>
            <w:proofErr w:type="spellStart"/>
            <w:r>
              <w:rPr>
                <w:rFonts w:ascii="Nudista" w:hAnsi="Nudista" w:cs="Arial"/>
                <w:sz w:val="20"/>
                <w:szCs w:val="20"/>
              </w:rPr>
              <w:t>praxe</w:t>
            </w:r>
            <w:proofErr w:type="spellEnd"/>
            <w:r>
              <w:rPr>
                <w:rFonts w:ascii="Nudista" w:hAnsi="Nudista" w:cs="Arial"/>
                <w:sz w:val="20"/>
                <w:szCs w:val="20"/>
              </w:rPr>
              <w:t xml:space="preserve"> </w:t>
            </w:r>
            <w:proofErr w:type="spellStart"/>
            <w:r>
              <w:rPr>
                <w:rFonts w:ascii="Nudista" w:hAnsi="Nudista" w:cs="Arial"/>
                <w:sz w:val="20"/>
                <w:szCs w:val="20"/>
              </w:rPr>
              <w:t>podľa</w:t>
            </w:r>
            <w:proofErr w:type="spellEnd"/>
            <w:r>
              <w:rPr>
                <w:rFonts w:ascii="Nudista" w:hAnsi="Nudista" w:cs="Arial"/>
                <w:sz w:val="20"/>
                <w:szCs w:val="20"/>
              </w:rPr>
              <w:t xml:space="preserve"> </w:t>
            </w:r>
            <w:proofErr w:type="spellStart"/>
            <w:r>
              <w:rPr>
                <w:rFonts w:ascii="Nudista" w:hAnsi="Nudista" w:cs="Arial"/>
                <w:sz w:val="20"/>
                <w:szCs w:val="20"/>
              </w:rPr>
              <w:t>súťažných</w:t>
            </w:r>
            <w:proofErr w:type="spellEnd"/>
            <w:r>
              <w:rPr>
                <w:rFonts w:ascii="Nudista" w:hAnsi="Nudista" w:cs="Arial"/>
                <w:sz w:val="20"/>
                <w:szCs w:val="20"/>
              </w:rPr>
              <w:t xml:space="preserve"> </w:t>
            </w:r>
            <w:proofErr w:type="spellStart"/>
            <w:r>
              <w:rPr>
                <w:rFonts w:ascii="Nudista" w:hAnsi="Nudista" w:cs="Arial"/>
                <w:sz w:val="20"/>
                <w:szCs w:val="20"/>
              </w:rPr>
              <w:t>podkladov</w:t>
            </w:r>
            <w:proofErr w:type="spellEnd"/>
            <w:r>
              <w:rPr>
                <w:rFonts w:ascii="Nudista" w:hAnsi="Nudista" w:cs="Arial"/>
                <w:sz w:val="20"/>
                <w:szCs w:val="20"/>
              </w:rPr>
              <w:t xml:space="preserve"> </w:t>
            </w:r>
            <w:proofErr w:type="spellStart"/>
            <w:r>
              <w:rPr>
                <w:rFonts w:ascii="Nudista" w:hAnsi="Nudista" w:cs="Arial"/>
                <w:sz w:val="20"/>
                <w:szCs w:val="20"/>
              </w:rPr>
              <w:t>vzťahujúcich</w:t>
            </w:r>
            <w:proofErr w:type="spellEnd"/>
            <w:r>
              <w:rPr>
                <w:rFonts w:ascii="Nudista" w:hAnsi="Nudista" w:cs="Arial"/>
                <w:sz w:val="20"/>
                <w:szCs w:val="20"/>
              </w:rPr>
              <w:t xml:space="preserve"> </w:t>
            </w:r>
            <w:proofErr w:type="spellStart"/>
            <w:r>
              <w:rPr>
                <w:rFonts w:ascii="Nudista" w:hAnsi="Nudista" w:cs="Arial"/>
                <w:sz w:val="20"/>
                <w:szCs w:val="20"/>
              </w:rPr>
              <w:t>sa</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daného</w:t>
            </w:r>
            <w:proofErr w:type="spellEnd"/>
            <w:r>
              <w:rPr>
                <w:rFonts w:ascii="Nudista" w:hAnsi="Nudista" w:cs="Arial"/>
                <w:sz w:val="20"/>
                <w:szCs w:val="20"/>
              </w:rPr>
              <w:t xml:space="preserve"> </w:t>
            </w:r>
            <w:proofErr w:type="spellStart"/>
            <w:r>
              <w:rPr>
                <w:rFonts w:ascii="Nudista" w:hAnsi="Nudista" w:cs="Arial"/>
                <w:sz w:val="20"/>
                <w:szCs w:val="20"/>
              </w:rPr>
              <w:t>experta</w:t>
            </w:r>
            <w:proofErr w:type="spellEnd"/>
            <w:r>
              <w:rPr>
                <w:rFonts w:ascii="Nudista" w:hAnsi="Nudista" w:cs="Arial"/>
                <w:sz w:val="20"/>
                <w:szCs w:val="20"/>
              </w:rPr>
              <w:t>:</w:t>
            </w:r>
          </w:p>
          <w:p w14:paraId="307E589B"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Referenčné</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plnenie</w:t>
            </w:r>
            <w:proofErr w:type="spellEnd"/>
            <w:r>
              <w:rPr>
                <w:rFonts w:ascii="Nudista" w:hAnsi="Nudista" w:cs="Arial"/>
                <w:sz w:val="20"/>
                <w:szCs w:val="20"/>
                <w:u w:val="single"/>
              </w:rPr>
              <w:t xml:space="preserve"> č.</w:t>
            </w:r>
            <w:r>
              <w:rPr>
                <w:rFonts w:ascii="Nudista" w:hAnsi="Nudista" w:cs="Arial"/>
                <w:sz w:val="20"/>
                <w:szCs w:val="20"/>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pre </w:t>
            </w:r>
            <w:proofErr w:type="spellStart"/>
            <w:r>
              <w:rPr>
                <w:rFonts w:ascii="Nudista" w:hAnsi="Nudista" w:cs="Arial"/>
                <w:i/>
                <w:iCs/>
                <w:sz w:val="20"/>
                <w:szCs w:val="20"/>
                <w:highlight w:val="lightGray"/>
              </w:rPr>
              <w:t>každé</w:t>
            </w:r>
            <w:proofErr w:type="spellEnd"/>
            <w:r>
              <w:rPr>
                <w:rFonts w:ascii="Nudista" w:hAnsi="Nudista" w:cs="Arial"/>
                <w:i/>
                <w:iCs/>
                <w:sz w:val="20"/>
                <w:szCs w:val="20"/>
                <w:highlight w:val="lightGray"/>
              </w:rPr>
              <w:t xml:space="preserve"> z </w:t>
            </w:r>
            <w:proofErr w:type="spellStart"/>
            <w:r>
              <w:rPr>
                <w:rFonts w:ascii="Nudista" w:hAnsi="Nudista" w:cs="Arial"/>
                <w:i/>
                <w:iCs/>
                <w:sz w:val="20"/>
                <w:szCs w:val="20"/>
                <w:highlight w:val="lightGray"/>
              </w:rPr>
              <w:t>referenčných</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plnení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samostatne</w:t>
            </w:r>
            <w:proofErr w:type="spellEnd"/>
            <w:r>
              <w:rPr>
                <w:rFonts w:ascii="Nudista" w:hAnsi="Nudista" w:cs="Arial"/>
                <w:sz w:val="20"/>
                <w:szCs w:val="20"/>
              </w:rPr>
              <w:t>]:</w:t>
            </w:r>
          </w:p>
          <w:p w14:paraId="7A19EF26"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Identifikácia</w:t>
            </w:r>
            <w:proofErr w:type="spellEnd"/>
            <w:r>
              <w:rPr>
                <w:rFonts w:ascii="Nudista" w:hAnsi="Nudista" w:cs="Arial"/>
                <w:sz w:val="20"/>
                <w:szCs w:val="20"/>
                <w:u w:val="single"/>
              </w:rPr>
              <w:t xml:space="preserve"> </w:t>
            </w:r>
            <w:proofErr w:type="spellStart"/>
            <w:r>
              <w:rPr>
                <w:rFonts w:ascii="Nudista" w:hAnsi="Nudista" w:cs="Arial"/>
                <w:sz w:val="20"/>
                <w:szCs w:val="20"/>
                <w:u w:val="single"/>
              </w:rPr>
              <w:t>odberateľa</w:t>
            </w:r>
            <w:proofErr w:type="spellEnd"/>
            <w:r>
              <w:rPr>
                <w:rFonts w:ascii="Nudista" w:hAnsi="Nudista" w:cs="Arial"/>
                <w:sz w:val="20"/>
                <w:szCs w:val="20"/>
                <w:u w:val="single"/>
              </w:rPr>
              <w:t xml:space="preserve"> </w:t>
            </w:r>
            <w:proofErr w:type="spellStart"/>
            <w:r>
              <w:rPr>
                <w:rFonts w:ascii="Nudista" w:hAnsi="Nudista" w:cs="Arial"/>
                <w:sz w:val="20"/>
                <w:szCs w:val="20"/>
                <w:u w:val="single"/>
              </w:rPr>
              <w:t>stavebných</w:t>
            </w:r>
            <w:proofErr w:type="spellEnd"/>
            <w:r>
              <w:rPr>
                <w:rFonts w:ascii="Nudista" w:hAnsi="Nudista" w:cs="Arial"/>
                <w:sz w:val="20"/>
                <w:szCs w:val="20"/>
                <w:u w:val="single"/>
              </w:rPr>
              <w:t xml:space="preserve"> </w:t>
            </w:r>
            <w:proofErr w:type="spellStart"/>
            <w:r>
              <w:rPr>
                <w:rFonts w:ascii="Nudista" w:hAnsi="Nudista" w:cs="Arial"/>
                <w:sz w:val="20"/>
                <w:szCs w:val="20"/>
                <w:u w:val="single"/>
              </w:rPr>
              <w:t>prác</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highlight w:val="lightGray"/>
              </w:rPr>
              <w:t>]</w:t>
            </w:r>
          </w:p>
          <w:p w14:paraId="4FF87186"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u w:val="single"/>
              </w:rPr>
              <w:t>Popis</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plnenia</w:t>
            </w:r>
            <w:proofErr w:type="spellEnd"/>
            <w:r>
              <w:rPr>
                <w:rFonts w:ascii="Nudista" w:hAnsi="Nudista" w:cs="Arial"/>
                <w:sz w:val="20"/>
                <w:szCs w:val="20"/>
              </w:rPr>
              <w:t>:</w:t>
            </w:r>
          </w:p>
          <w:p w14:paraId="0928111A"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rPr>
              <w:t>Vyhlasujem</w:t>
            </w:r>
            <w:proofErr w:type="spellEnd"/>
            <w:r>
              <w:rPr>
                <w:rFonts w:ascii="Nudista" w:hAnsi="Nudista" w:cs="Arial"/>
                <w:sz w:val="20"/>
                <w:szCs w:val="20"/>
              </w:rPr>
              <w:t xml:space="preserve">, </w:t>
            </w:r>
            <w:proofErr w:type="spellStart"/>
            <w:r>
              <w:rPr>
                <w:rFonts w:ascii="Nudista" w:hAnsi="Nudista" w:cs="Arial"/>
                <w:sz w:val="20"/>
                <w:szCs w:val="20"/>
              </w:rPr>
              <w:t>že</w:t>
            </w:r>
            <w:proofErr w:type="spellEnd"/>
            <w:r>
              <w:rPr>
                <w:rFonts w:ascii="Nudista" w:hAnsi="Nudista" w:cs="Arial"/>
                <w:sz w:val="20"/>
                <w:szCs w:val="20"/>
              </w:rPr>
              <w:t xml:space="preserve"> v </w:t>
            </w:r>
            <w:proofErr w:type="spellStart"/>
            <w:r>
              <w:rPr>
                <w:rFonts w:ascii="Nudista" w:hAnsi="Nudista" w:cs="Arial"/>
                <w:sz w:val="20"/>
                <w:szCs w:val="20"/>
              </w:rPr>
              <w:t>rámci</w:t>
            </w:r>
            <w:proofErr w:type="spellEnd"/>
            <w:r>
              <w:rPr>
                <w:rFonts w:ascii="Nudista" w:hAnsi="Nudista" w:cs="Arial"/>
                <w:sz w:val="20"/>
                <w:szCs w:val="20"/>
              </w:rPr>
              <w:t xml:space="preserve"> </w:t>
            </w:r>
            <w:proofErr w:type="spellStart"/>
            <w:r>
              <w:rPr>
                <w:rFonts w:ascii="Nudista" w:hAnsi="Nudista" w:cs="Arial"/>
                <w:sz w:val="20"/>
                <w:szCs w:val="20"/>
              </w:rPr>
              <w:t>identifikovaného</w:t>
            </w:r>
            <w:proofErr w:type="spellEnd"/>
            <w:r>
              <w:rPr>
                <w:rFonts w:ascii="Nudista" w:hAnsi="Nudista" w:cs="Arial"/>
                <w:sz w:val="20"/>
                <w:szCs w:val="20"/>
              </w:rPr>
              <w:t xml:space="preserve"> </w:t>
            </w:r>
            <w:proofErr w:type="spellStart"/>
            <w:r>
              <w:rPr>
                <w:rFonts w:ascii="Nudista" w:hAnsi="Nudista" w:cs="Arial"/>
                <w:sz w:val="20"/>
                <w:szCs w:val="20"/>
              </w:rPr>
              <w:t>projektu</w:t>
            </w:r>
            <w:proofErr w:type="spellEnd"/>
            <w:r>
              <w:rPr>
                <w:rFonts w:ascii="Nudista" w:hAnsi="Nudista" w:cs="Arial"/>
                <w:sz w:val="20"/>
                <w:szCs w:val="20"/>
              </w:rPr>
              <w:t xml:space="preserve"> </w:t>
            </w:r>
            <w:proofErr w:type="spellStart"/>
            <w:r>
              <w:rPr>
                <w:rFonts w:ascii="Nudista" w:hAnsi="Nudista" w:cs="Arial"/>
                <w:sz w:val="20"/>
                <w:szCs w:val="20"/>
              </w:rPr>
              <w:t>som</w:t>
            </w:r>
            <w:proofErr w:type="spellEnd"/>
            <w:r>
              <w:rPr>
                <w:rFonts w:ascii="Nudista" w:hAnsi="Nudista" w:cs="Arial"/>
                <w:sz w:val="20"/>
                <w:szCs w:val="20"/>
              </w:rPr>
              <w:t xml:space="preserve"> </w:t>
            </w:r>
            <w:proofErr w:type="spellStart"/>
            <w:r>
              <w:rPr>
                <w:rFonts w:ascii="Nudista" w:hAnsi="Nudista" w:cs="Arial"/>
                <w:sz w:val="20"/>
                <w:szCs w:val="20"/>
              </w:rPr>
              <w:t>zastával</w:t>
            </w:r>
            <w:proofErr w:type="spellEnd"/>
            <w:r>
              <w:rPr>
                <w:rFonts w:ascii="Nudista" w:hAnsi="Nudista" w:cs="Arial"/>
                <w:sz w:val="20"/>
                <w:szCs w:val="20"/>
              </w:rPr>
              <w:t xml:space="preserve"> </w:t>
            </w:r>
            <w:proofErr w:type="spellStart"/>
            <w:r>
              <w:rPr>
                <w:rFonts w:ascii="Nudista" w:hAnsi="Nudista" w:cs="Arial"/>
                <w:sz w:val="20"/>
                <w:szCs w:val="20"/>
              </w:rPr>
              <w:t>požadovanú</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projekte</w:t>
            </w:r>
            <w:proofErr w:type="spellEnd"/>
            <w:r>
              <w:rPr>
                <w:rFonts w:ascii="Nudista" w:hAnsi="Nudista" w:cs="Arial"/>
                <w:sz w:val="20"/>
                <w:szCs w:val="20"/>
              </w:rPr>
              <w:t xml:space="preserve">, </w:t>
            </w:r>
            <w:proofErr w:type="spellStart"/>
            <w:r>
              <w:rPr>
                <w:rFonts w:ascii="Nudista" w:hAnsi="Nudista" w:cs="Arial"/>
                <w:sz w:val="20"/>
                <w:szCs w:val="20"/>
              </w:rPr>
              <w:t>ktorého</w:t>
            </w:r>
            <w:proofErr w:type="spellEnd"/>
            <w:r>
              <w:rPr>
                <w:rFonts w:ascii="Nudista" w:hAnsi="Nudista" w:cs="Arial"/>
                <w:sz w:val="20"/>
                <w:szCs w:val="20"/>
              </w:rPr>
              <w:t xml:space="preserve"> </w:t>
            </w:r>
            <w:proofErr w:type="spellStart"/>
            <w:r>
              <w:rPr>
                <w:rFonts w:ascii="Nudista" w:hAnsi="Nudista" w:cs="Arial"/>
                <w:sz w:val="20"/>
                <w:szCs w:val="20"/>
              </w:rPr>
              <w:t>predmetom</w:t>
            </w:r>
            <w:proofErr w:type="spellEnd"/>
            <w:r>
              <w:rPr>
                <w:rFonts w:ascii="Nudista" w:hAnsi="Nudista" w:cs="Arial"/>
                <w:sz w:val="20"/>
                <w:szCs w:val="20"/>
              </w:rPr>
              <w:t xml:space="preserve"> </w:t>
            </w:r>
            <w:proofErr w:type="spellStart"/>
            <w:r>
              <w:rPr>
                <w:rFonts w:ascii="Nudista" w:hAnsi="Nudista" w:cs="Arial"/>
                <w:sz w:val="20"/>
                <w:szCs w:val="20"/>
              </w:rPr>
              <w:t>boli</w:t>
            </w:r>
            <w:proofErr w:type="spellEnd"/>
            <w:r>
              <w:rPr>
                <w:rFonts w:ascii="Nudista" w:hAnsi="Nudista" w:cs="Arial"/>
                <w:sz w:val="20"/>
                <w:szCs w:val="20"/>
              </w:rPr>
              <w:t xml:space="preserve"> </w:t>
            </w:r>
            <w:proofErr w:type="spellStart"/>
            <w:r>
              <w:rPr>
                <w:rFonts w:ascii="Nudista" w:hAnsi="Nudista" w:cs="Arial"/>
                <w:sz w:val="20"/>
                <w:szCs w:val="20"/>
              </w:rPr>
              <w:t>nasledovné</w:t>
            </w:r>
            <w:proofErr w:type="spellEnd"/>
            <w:r>
              <w:rPr>
                <w:rFonts w:ascii="Nudista" w:hAnsi="Nudista" w:cs="Arial"/>
                <w:sz w:val="20"/>
                <w:szCs w:val="20"/>
              </w:rPr>
              <w:t xml:space="preserve"> </w:t>
            </w:r>
            <w:proofErr w:type="spellStart"/>
            <w:r>
              <w:rPr>
                <w:rFonts w:ascii="Nudista" w:hAnsi="Nudista" w:cs="Arial"/>
                <w:sz w:val="20"/>
                <w:szCs w:val="20"/>
              </w:rPr>
              <w:t>stavebné</w:t>
            </w:r>
            <w:proofErr w:type="spellEnd"/>
            <w:r>
              <w:rPr>
                <w:rFonts w:ascii="Nudista" w:hAnsi="Nudista" w:cs="Arial"/>
                <w:sz w:val="20"/>
                <w:szCs w:val="20"/>
              </w:rPr>
              <w:t xml:space="preserve"> </w:t>
            </w:r>
            <w:proofErr w:type="spellStart"/>
            <w:r>
              <w:rPr>
                <w:rFonts w:ascii="Nudista" w:hAnsi="Nudista" w:cs="Arial"/>
                <w:sz w:val="20"/>
                <w:szCs w:val="20"/>
              </w:rPr>
              <w:t>práce</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rPr>
              <w:t>]</w:t>
            </w:r>
          </w:p>
          <w:p w14:paraId="6124C9BE" w14:textId="77777777" w:rsidR="004F32D4" w:rsidRDefault="005C0261">
            <w:pPr>
              <w:pStyle w:val="Zkladntext"/>
              <w:spacing w:before="120"/>
              <w:rPr>
                <w:rFonts w:ascii="Nudista" w:hAnsi="Nudista" w:cs="Arial"/>
                <w:sz w:val="20"/>
                <w:szCs w:val="20"/>
              </w:rPr>
            </w:pPr>
            <w:r>
              <w:rPr>
                <w:rFonts w:ascii="Nudista" w:hAnsi="Nudista" w:cs="Arial"/>
                <w:sz w:val="20"/>
                <w:szCs w:val="20"/>
                <w:u w:val="single"/>
              </w:rPr>
              <w:t>v </w:t>
            </w:r>
            <w:proofErr w:type="spellStart"/>
            <w:r>
              <w:rPr>
                <w:rFonts w:ascii="Nudista" w:hAnsi="Nudista" w:cs="Arial"/>
                <w:sz w:val="20"/>
                <w:szCs w:val="20"/>
                <w:u w:val="single"/>
              </w:rPr>
              <w:t>termíne</w:t>
            </w:r>
            <w:proofErr w:type="spellEnd"/>
            <w:r>
              <w:rPr>
                <w:rFonts w:ascii="Nudista" w:hAnsi="Nudista" w:cs="Arial"/>
                <w:sz w:val="20"/>
                <w:szCs w:val="20"/>
                <w:u w:val="single"/>
              </w:rPr>
              <w:t xml:space="preserve"> (od – do):</w:t>
            </w:r>
          </w:p>
        </w:tc>
      </w:tr>
    </w:tbl>
    <w:p w14:paraId="00EE4799" w14:textId="77777777" w:rsidR="004F32D4" w:rsidRDefault="004F32D4">
      <w:pPr>
        <w:spacing w:after="120"/>
        <w:jc w:val="both"/>
        <w:rPr>
          <w:rFonts w:ascii="Nudista" w:hAnsi="Nudista" w:cs="Arial"/>
          <w:sz w:val="20"/>
          <w:szCs w:val="20"/>
        </w:rPr>
      </w:pPr>
    </w:p>
    <w:p w14:paraId="503D738D" w14:textId="77777777" w:rsidR="004F32D4" w:rsidRDefault="005C0261">
      <w:pPr>
        <w:spacing w:after="120"/>
        <w:jc w:val="both"/>
        <w:rPr>
          <w:rFonts w:ascii="Nudista" w:hAnsi="Nudista" w:cs="Arial"/>
          <w:sz w:val="20"/>
          <w:szCs w:val="20"/>
        </w:rPr>
      </w:pPr>
      <w:r>
        <w:rPr>
          <w:rFonts w:ascii="Nudista" w:hAnsi="Nudista" w:cs="Arial"/>
          <w:sz w:val="20"/>
          <w:szCs w:val="20"/>
        </w:rPr>
        <w:t>Týmto vyhlasujem, že všetky informácie a údaje uvedené v tomto vyhlásení sú úplné a pravdivé.</w:t>
      </w:r>
    </w:p>
    <w:p w14:paraId="6086C030" w14:textId="77777777" w:rsidR="004F32D4" w:rsidRDefault="005C0261">
      <w:pPr>
        <w:spacing w:after="120"/>
        <w:jc w:val="both"/>
        <w:rPr>
          <w:rFonts w:ascii="Nudista" w:hAnsi="Nudista"/>
          <w:sz w:val="20"/>
          <w:szCs w:val="20"/>
        </w:rPr>
      </w:pPr>
      <w:r>
        <w:rPr>
          <w:rFonts w:ascii="Nudista" w:hAnsi="Nudista" w:cs="Arial"/>
          <w:sz w:val="20"/>
          <w:szCs w:val="20"/>
        </w:rPr>
        <w:t xml:space="preserve">Zároveň vyhlasujem, že som držiteľom oprávnenia na </w:t>
      </w:r>
      <w:r>
        <w:rPr>
          <w:rFonts w:ascii="Nudista" w:hAnsi="Nudista"/>
          <w:sz w:val="20"/>
          <w:szCs w:val="20"/>
        </w:rPr>
        <w:t xml:space="preserve">výkon činnosti stavbyvedúceho pre kategóriu Inžinierske stavby s odborným zameraním potrubné, energetické a iné líniové stavby podľa zákona č. 138/1992 Zb. o autorizovaných architektoch a autorizovaných inžinieroch v znení neskorších predpisov alebo mám ekvivalentnú odbornú spôsobilosť či odbornú kvalifikáciu podľa príslušných právnych predpisov, čo preukazujem dokladom priloženým ako Príloha č. 1 tohto vyhlásenia.       </w:t>
      </w:r>
    </w:p>
    <w:p w14:paraId="2C87E02F" w14:textId="77777777" w:rsidR="004F32D4" w:rsidRDefault="004F32D4">
      <w:pPr>
        <w:jc w:val="both"/>
        <w:rPr>
          <w:rFonts w:ascii="Nudista" w:hAnsi="Nudista" w:cs="Arial"/>
          <w:sz w:val="20"/>
          <w:szCs w:val="20"/>
        </w:rPr>
      </w:pPr>
    </w:p>
    <w:tbl>
      <w:tblPr>
        <w:tblStyle w:val="Mriekatabuky"/>
        <w:tblW w:w="8923" w:type="dxa"/>
        <w:tblLayout w:type="fixed"/>
        <w:tblLook w:val="04A0" w:firstRow="1" w:lastRow="0" w:firstColumn="1" w:lastColumn="0" w:noHBand="0" w:noVBand="1"/>
      </w:tblPr>
      <w:tblGrid>
        <w:gridCol w:w="4397"/>
        <w:gridCol w:w="4526"/>
      </w:tblGrid>
      <w:tr w:rsidR="004F32D4" w14:paraId="54E2F5AB" w14:textId="77777777">
        <w:tc>
          <w:tcPr>
            <w:tcW w:w="4397" w:type="dxa"/>
            <w:tcBorders>
              <w:top w:val="nil"/>
              <w:left w:val="nil"/>
              <w:bottom w:val="nil"/>
              <w:right w:val="nil"/>
            </w:tcBorders>
          </w:tcPr>
          <w:p w14:paraId="73B03061" w14:textId="77777777" w:rsidR="004F32D4" w:rsidRDefault="005C0261">
            <w:pPr>
              <w:widowControl w:val="0"/>
              <w:jc w:val="both"/>
              <w:rPr>
                <w:rFonts w:ascii="Nudista" w:hAnsi="Nudista"/>
                <w:sz w:val="20"/>
                <w:szCs w:val="20"/>
              </w:rPr>
            </w:pPr>
            <w:proofErr w:type="spellStart"/>
            <w:r>
              <w:rPr>
                <w:rFonts w:ascii="Nudista" w:hAnsi="Nudista"/>
                <w:sz w:val="20"/>
                <w:szCs w:val="20"/>
              </w:rPr>
              <w:t>Miesto</w:t>
            </w:r>
            <w:proofErr w:type="spellEnd"/>
            <w:r>
              <w:rPr>
                <w:rFonts w:ascii="Nudista" w:hAnsi="Nudista"/>
                <w:sz w:val="20"/>
                <w:szCs w:val="20"/>
              </w:rPr>
              <w:t>:</w:t>
            </w:r>
          </w:p>
          <w:p w14:paraId="493CFA1D" w14:textId="77777777" w:rsidR="004F32D4" w:rsidRDefault="005C0261">
            <w:pPr>
              <w:widowControl w:val="0"/>
              <w:jc w:val="both"/>
              <w:rPr>
                <w:rFonts w:ascii="Nudista" w:hAnsi="Nudista"/>
                <w:sz w:val="20"/>
                <w:szCs w:val="20"/>
              </w:rPr>
            </w:pPr>
            <w:proofErr w:type="spellStart"/>
            <w:r>
              <w:rPr>
                <w:rFonts w:ascii="Nudista" w:hAnsi="Nudista"/>
                <w:sz w:val="20"/>
                <w:szCs w:val="20"/>
              </w:rPr>
              <w:t>Dátum</w:t>
            </w:r>
            <w:proofErr w:type="spellEnd"/>
            <w:r>
              <w:rPr>
                <w:rFonts w:ascii="Nudista" w:hAnsi="Nudista"/>
                <w:sz w:val="20"/>
                <w:szCs w:val="20"/>
              </w:rPr>
              <w:t>:</w:t>
            </w:r>
          </w:p>
        </w:tc>
        <w:tc>
          <w:tcPr>
            <w:tcW w:w="4525" w:type="dxa"/>
            <w:tcBorders>
              <w:top w:val="nil"/>
              <w:left w:val="nil"/>
              <w:bottom w:val="nil"/>
              <w:right w:val="nil"/>
            </w:tcBorders>
          </w:tcPr>
          <w:p w14:paraId="4354148F" w14:textId="77777777" w:rsidR="004F32D4" w:rsidRDefault="004F32D4">
            <w:pPr>
              <w:widowControl w:val="0"/>
              <w:jc w:val="both"/>
              <w:rPr>
                <w:rFonts w:ascii="Nudista" w:hAnsi="Nudista"/>
                <w:sz w:val="20"/>
                <w:szCs w:val="20"/>
              </w:rPr>
            </w:pPr>
          </w:p>
          <w:p w14:paraId="0BA58C9E" w14:textId="77777777" w:rsidR="004F32D4" w:rsidRDefault="004F32D4">
            <w:pPr>
              <w:widowControl w:val="0"/>
              <w:jc w:val="both"/>
              <w:rPr>
                <w:rFonts w:ascii="Nudista" w:hAnsi="Nudista"/>
                <w:sz w:val="20"/>
                <w:szCs w:val="20"/>
              </w:rPr>
            </w:pPr>
          </w:p>
          <w:p w14:paraId="691034A1" w14:textId="77777777" w:rsidR="004F32D4" w:rsidRDefault="005C0261">
            <w:pPr>
              <w:widowControl w:val="0"/>
              <w:jc w:val="both"/>
              <w:rPr>
                <w:rFonts w:ascii="Nudista" w:hAnsi="Nudista"/>
                <w:sz w:val="20"/>
                <w:szCs w:val="20"/>
              </w:rPr>
            </w:pPr>
            <w:r>
              <w:rPr>
                <w:rFonts w:ascii="Nudista" w:hAnsi="Nudista"/>
                <w:sz w:val="20"/>
                <w:szCs w:val="20"/>
              </w:rPr>
              <w:t>_________________________________________</w:t>
            </w:r>
          </w:p>
          <w:p w14:paraId="2DBFFD46" w14:textId="77777777" w:rsidR="004F32D4" w:rsidRDefault="005C0261">
            <w:pPr>
              <w:widowControl w:val="0"/>
              <w:jc w:val="both"/>
              <w:rPr>
                <w:rFonts w:ascii="Nudista" w:hAnsi="Nudista"/>
                <w:sz w:val="20"/>
                <w:szCs w:val="20"/>
              </w:rPr>
            </w:pPr>
            <w:r>
              <w:rPr>
                <w:rFonts w:ascii="Nudista" w:hAnsi="Nudista"/>
                <w:sz w:val="20"/>
                <w:szCs w:val="20"/>
              </w:rPr>
              <w:t>[</w:t>
            </w:r>
            <w:proofErr w:type="spellStart"/>
            <w:r>
              <w:rPr>
                <w:rFonts w:ascii="Nudista" w:hAnsi="Nudista"/>
                <w:i/>
                <w:iCs/>
                <w:sz w:val="20"/>
                <w:szCs w:val="20"/>
                <w:highlight w:val="lightGray"/>
              </w:rPr>
              <w:t>meno</w:t>
            </w:r>
            <w:proofErr w:type="spellEnd"/>
            <w:r>
              <w:rPr>
                <w:rFonts w:ascii="Nudista" w:hAnsi="Nudista"/>
                <w:i/>
                <w:iCs/>
                <w:sz w:val="20"/>
                <w:szCs w:val="20"/>
                <w:highlight w:val="lightGray"/>
              </w:rPr>
              <w:t xml:space="preserve"> a </w:t>
            </w:r>
            <w:proofErr w:type="spellStart"/>
            <w:r>
              <w:rPr>
                <w:rFonts w:ascii="Nudista" w:hAnsi="Nudista"/>
                <w:i/>
                <w:iCs/>
                <w:sz w:val="20"/>
                <w:szCs w:val="20"/>
                <w:highlight w:val="lightGray"/>
              </w:rPr>
              <w:t>vlastnoručný</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podpis</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experta</w:t>
            </w:r>
            <w:proofErr w:type="spellEnd"/>
            <w:r>
              <w:rPr>
                <w:rFonts w:ascii="Nudista" w:hAnsi="Nudista"/>
                <w:sz w:val="20"/>
                <w:szCs w:val="20"/>
              </w:rPr>
              <w:t>]</w:t>
            </w:r>
          </w:p>
          <w:p w14:paraId="396438C7" w14:textId="77777777" w:rsidR="004F32D4" w:rsidRDefault="004F32D4">
            <w:pPr>
              <w:widowControl w:val="0"/>
              <w:jc w:val="both"/>
              <w:rPr>
                <w:rFonts w:ascii="Nudista" w:hAnsi="Nudista"/>
                <w:sz w:val="20"/>
                <w:szCs w:val="20"/>
              </w:rPr>
            </w:pPr>
          </w:p>
        </w:tc>
      </w:tr>
    </w:tbl>
    <w:p w14:paraId="21F796FC" w14:textId="77777777" w:rsidR="004F32D4" w:rsidRDefault="004F32D4">
      <w:pPr>
        <w:jc w:val="both"/>
        <w:rPr>
          <w:rFonts w:ascii="Nudista" w:hAnsi="Nudista"/>
          <w:sz w:val="20"/>
          <w:szCs w:val="20"/>
        </w:rPr>
      </w:pPr>
    </w:p>
    <w:p w14:paraId="326810AC" w14:textId="77777777" w:rsidR="004F32D4" w:rsidRDefault="004F32D4">
      <w:pPr>
        <w:jc w:val="both"/>
        <w:rPr>
          <w:rFonts w:ascii="Nudista" w:hAnsi="Nudista"/>
          <w:sz w:val="20"/>
          <w:szCs w:val="20"/>
        </w:rPr>
      </w:pPr>
    </w:p>
    <w:p w14:paraId="5D546921" w14:textId="77777777" w:rsidR="004F32D4" w:rsidRDefault="005C0261">
      <w:pPr>
        <w:jc w:val="both"/>
        <w:rPr>
          <w:rFonts w:ascii="Nudista" w:hAnsi="Nudista"/>
          <w:sz w:val="20"/>
          <w:szCs w:val="20"/>
        </w:rPr>
      </w:pPr>
      <w:r>
        <w:rPr>
          <w:rFonts w:ascii="Nudista" w:hAnsi="Nudista"/>
          <w:sz w:val="20"/>
          <w:szCs w:val="20"/>
        </w:rPr>
        <w:t xml:space="preserve">Príloha 1 - </w:t>
      </w:r>
      <w:r>
        <w:rPr>
          <w:rFonts w:ascii="Nudista" w:hAnsi="Nudista" w:cs="Arial"/>
          <w:sz w:val="20"/>
          <w:szCs w:val="20"/>
        </w:rPr>
        <w:t xml:space="preserve">Oprávnenie na </w:t>
      </w:r>
      <w:r>
        <w:rPr>
          <w:rFonts w:ascii="Nudista" w:hAnsi="Nudista"/>
          <w:sz w:val="20"/>
          <w:szCs w:val="20"/>
        </w:rPr>
        <w:t xml:space="preserve">výkon činnosti stavbyvedúceho </w:t>
      </w:r>
    </w:p>
    <w:p w14:paraId="0A51FE3E" w14:textId="77777777" w:rsidR="004F32D4" w:rsidRDefault="004F32D4">
      <w:pPr>
        <w:rPr>
          <w:rFonts w:ascii="Nudista" w:hAnsi="Nudista"/>
          <w:sz w:val="20"/>
          <w:szCs w:val="20"/>
        </w:rPr>
      </w:pPr>
    </w:p>
    <w:p w14:paraId="06934F8B" w14:textId="77777777" w:rsidR="004F32D4" w:rsidRDefault="005C0261">
      <w:pPr>
        <w:pStyle w:val="SAPHlavn"/>
        <w:widowControl/>
        <w:ind w:left="0" w:firstLine="0"/>
        <w:rPr>
          <w:rFonts w:ascii="Nudista" w:hAnsi="Nudista"/>
        </w:rPr>
      </w:pPr>
      <w:r>
        <w:br w:type="page"/>
      </w:r>
    </w:p>
    <w:p w14:paraId="5C5F31C1" w14:textId="77777777" w:rsidR="004F32D4" w:rsidRDefault="005C0261">
      <w:pPr>
        <w:pStyle w:val="SAPHlavn"/>
        <w:widowControl/>
        <w:ind w:left="0" w:firstLine="0"/>
        <w:rPr>
          <w:rFonts w:ascii="Nudista" w:hAnsi="Nudista"/>
        </w:rPr>
      </w:pPr>
      <w:bookmarkStart w:id="153" w:name="_Toc174924131"/>
      <w:bookmarkStart w:id="154" w:name="_Toc180600073"/>
      <w:r>
        <w:rPr>
          <w:rFonts w:ascii="Nudista" w:hAnsi="Nudista"/>
        </w:rPr>
        <w:lastRenderedPageBreak/>
        <w:t>Príloha D.2: Vyhlásenie experta (vzor)</w:t>
      </w:r>
      <w:bookmarkEnd w:id="153"/>
      <w:bookmarkEnd w:id="154"/>
    </w:p>
    <w:p w14:paraId="4B04A409" w14:textId="77777777" w:rsidR="004F32D4" w:rsidRDefault="004F32D4">
      <w:pPr>
        <w:rPr>
          <w:rFonts w:ascii="Nudista" w:hAnsi="Nudista"/>
        </w:rPr>
      </w:pPr>
    </w:p>
    <w:tbl>
      <w:tblPr>
        <w:tblStyle w:val="Mriekatabuky"/>
        <w:tblW w:w="8979" w:type="dxa"/>
        <w:tblLayout w:type="fixed"/>
        <w:tblLook w:val="04A0" w:firstRow="1" w:lastRow="0" w:firstColumn="1" w:lastColumn="0" w:noHBand="0" w:noVBand="1"/>
      </w:tblPr>
      <w:tblGrid>
        <w:gridCol w:w="3368"/>
        <w:gridCol w:w="5611"/>
      </w:tblGrid>
      <w:tr w:rsidR="004F32D4" w14:paraId="5F262898" w14:textId="77777777">
        <w:trPr>
          <w:trHeight w:val="297"/>
        </w:trPr>
        <w:tc>
          <w:tcPr>
            <w:tcW w:w="3368" w:type="dxa"/>
            <w:shd w:val="clear" w:color="auto" w:fill="BFBFBF" w:themeFill="background1" w:themeFillShade="BF"/>
          </w:tcPr>
          <w:p w14:paraId="0C15CED4"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Označenie</w:t>
            </w:r>
            <w:proofErr w:type="spellEnd"/>
            <w:r>
              <w:rPr>
                <w:rFonts w:ascii="Nudista" w:hAnsi="Nudista" w:cs="Arial"/>
                <w:b/>
                <w:sz w:val="20"/>
                <w:szCs w:val="20"/>
              </w:rPr>
              <w:t xml:space="preserve"> </w:t>
            </w:r>
            <w:proofErr w:type="spellStart"/>
            <w:r>
              <w:rPr>
                <w:rFonts w:ascii="Nudista" w:hAnsi="Nudista" w:cs="Arial"/>
                <w:b/>
                <w:sz w:val="20"/>
                <w:szCs w:val="20"/>
              </w:rPr>
              <w:t>pozície</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3BAC6186"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Zvárač</w:t>
            </w:r>
            <w:proofErr w:type="spellEnd"/>
            <w:r>
              <w:rPr>
                <w:rFonts w:ascii="Nudista" w:hAnsi="Nudista" w:cs="Arial"/>
                <w:b/>
                <w:sz w:val="20"/>
                <w:szCs w:val="20"/>
              </w:rPr>
              <w:t xml:space="preserve"> s </w:t>
            </w:r>
            <w:proofErr w:type="spellStart"/>
            <w:r>
              <w:rPr>
                <w:rFonts w:ascii="Nudista" w:hAnsi="Nudista" w:cs="Arial"/>
                <w:b/>
                <w:sz w:val="20"/>
                <w:szCs w:val="20"/>
              </w:rPr>
              <w:t>certifikátom</w:t>
            </w:r>
            <w:proofErr w:type="spellEnd"/>
          </w:p>
        </w:tc>
      </w:tr>
      <w:tr w:rsidR="004F32D4" w14:paraId="1DEAC54B" w14:textId="77777777">
        <w:trPr>
          <w:trHeight w:val="273"/>
        </w:trPr>
        <w:tc>
          <w:tcPr>
            <w:tcW w:w="3368" w:type="dxa"/>
            <w:shd w:val="clear" w:color="auto" w:fill="BFBFBF" w:themeFill="background1" w:themeFillShade="BF"/>
          </w:tcPr>
          <w:p w14:paraId="55F04408" w14:textId="77777777" w:rsidR="004F32D4" w:rsidRDefault="005C0261">
            <w:pPr>
              <w:spacing w:before="120" w:after="120"/>
              <w:jc w:val="both"/>
              <w:rPr>
                <w:rFonts w:ascii="Nudista" w:hAnsi="Nudista" w:cs="Arial"/>
                <w:b/>
                <w:sz w:val="20"/>
                <w:szCs w:val="20"/>
              </w:rPr>
            </w:pPr>
            <w:r>
              <w:rPr>
                <w:rFonts w:ascii="Nudista" w:hAnsi="Nudista" w:cs="Arial"/>
                <w:b/>
                <w:sz w:val="20"/>
                <w:szCs w:val="20"/>
              </w:rPr>
              <w:t>Meno a </w:t>
            </w:r>
            <w:proofErr w:type="spellStart"/>
            <w:r>
              <w:rPr>
                <w:rFonts w:ascii="Nudista" w:hAnsi="Nudista" w:cs="Arial"/>
                <w:b/>
                <w:sz w:val="20"/>
                <w:szCs w:val="20"/>
              </w:rPr>
              <w:t>priezvisko</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7D6EC78F"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401F7C1A" w14:textId="77777777">
        <w:trPr>
          <w:trHeight w:val="276"/>
        </w:trPr>
        <w:tc>
          <w:tcPr>
            <w:tcW w:w="3368" w:type="dxa"/>
            <w:shd w:val="clear" w:color="auto" w:fill="BFBFBF" w:themeFill="background1" w:themeFillShade="BF"/>
          </w:tcPr>
          <w:p w14:paraId="529F89F7"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Súčasná</w:t>
            </w:r>
            <w:proofErr w:type="spellEnd"/>
            <w:r>
              <w:rPr>
                <w:rFonts w:ascii="Nudista" w:hAnsi="Nudista" w:cs="Arial"/>
                <w:b/>
                <w:sz w:val="20"/>
                <w:szCs w:val="20"/>
              </w:rPr>
              <w:t xml:space="preserve"> </w:t>
            </w:r>
            <w:proofErr w:type="spellStart"/>
            <w:r>
              <w:rPr>
                <w:rFonts w:ascii="Nudista" w:hAnsi="Nudista" w:cs="Arial"/>
                <w:b/>
                <w:sz w:val="20"/>
                <w:szCs w:val="20"/>
              </w:rPr>
              <w:t>pracovná</w:t>
            </w:r>
            <w:proofErr w:type="spellEnd"/>
            <w:r>
              <w:rPr>
                <w:rFonts w:ascii="Nudista" w:hAnsi="Nudista" w:cs="Arial"/>
                <w:b/>
                <w:sz w:val="20"/>
                <w:szCs w:val="20"/>
              </w:rPr>
              <w:t xml:space="preserve"> </w:t>
            </w:r>
            <w:proofErr w:type="spellStart"/>
            <w:r>
              <w:rPr>
                <w:rFonts w:ascii="Nudista" w:hAnsi="Nudista" w:cs="Arial"/>
                <w:b/>
                <w:sz w:val="20"/>
                <w:szCs w:val="20"/>
              </w:rPr>
              <w:t>pozícia</w:t>
            </w:r>
            <w:proofErr w:type="spellEnd"/>
          </w:p>
        </w:tc>
        <w:tc>
          <w:tcPr>
            <w:tcW w:w="5610" w:type="dxa"/>
            <w:shd w:val="clear" w:color="auto" w:fill="FFFFFF" w:themeFill="background1"/>
          </w:tcPr>
          <w:p w14:paraId="4D7C99A7" w14:textId="77777777" w:rsidR="004F32D4" w:rsidRDefault="005C0261">
            <w:pPr>
              <w:spacing w:before="120" w:after="120"/>
              <w:jc w:val="both"/>
              <w:rPr>
                <w:rFonts w:ascii="Nudista" w:hAnsi="Nudista" w:cs="Arial"/>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0AD4944E" w14:textId="77777777">
        <w:trPr>
          <w:trHeight w:val="276"/>
        </w:trPr>
        <w:tc>
          <w:tcPr>
            <w:tcW w:w="3368" w:type="dxa"/>
            <w:shd w:val="clear" w:color="auto" w:fill="BFBFBF" w:themeFill="background1" w:themeFillShade="BF"/>
          </w:tcPr>
          <w:p w14:paraId="12E8C285"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Zamestnávateľ</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 </w:t>
            </w:r>
            <w:proofErr w:type="spellStart"/>
            <w:r>
              <w:rPr>
                <w:rFonts w:ascii="Nudista" w:hAnsi="Nudista" w:cs="Arial"/>
                <w:b/>
                <w:sz w:val="20"/>
                <w:szCs w:val="20"/>
              </w:rPr>
              <w:t>vzťah</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k </w:t>
            </w:r>
            <w:proofErr w:type="spellStart"/>
            <w:r>
              <w:rPr>
                <w:rFonts w:ascii="Nudista" w:hAnsi="Nudista" w:cs="Arial"/>
                <w:b/>
                <w:sz w:val="20"/>
                <w:szCs w:val="20"/>
              </w:rPr>
              <w:t>navrhovateľovi</w:t>
            </w:r>
            <w:proofErr w:type="spellEnd"/>
          </w:p>
        </w:tc>
        <w:tc>
          <w:tcPr>
            <w:tcW w:w="5610" w:type="dxa"/>
            <w:shd w:val="clear" w:color="auto" w:fill="FFFFFF" w:themeFill="background1"/>
          </w:tcPr>
          <w:p w14:paraId="067B3054"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p w14:paraId="3EF9A8FC"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rPr>
              <w:t>poznámka</w:t>
            </w:r>
            <w:proofErr w:type="spellEnd"/>
            <w:r>
              <w:rPr>
                <w:rFonts w:ascii="Nudista" w:hAnsi="Nudista" w:cs="Arial"/>
                <w:i/>
                <w:iCs/>
                <w:sz w:val="20"/>
                <w:szCs w:val="20"/>
              </w:rPr>
              <w:t xml:space="preserve">: </w:t>
            </w:r>
            <w:proofErr w:type="spellStart"/>
            <w:r>
              <w:rPr>
                <w:rFonts w:ascii="Nudista" w:hAnsi="Nudista" w:cs="Arial"/>
                <w:i/>
                <w:iCs/>
                <w:sz w:val="20"/>
                <w:szCs w:val="20"/>
              </w:rPr>
              <w:t>uviesť</w:t>
            </w:r>
            <w:proofErr w:type="spellEnd"/>
            <w:r>
              <w:rPr>
                <w:rFonts w:ascii="Nudista" w:hAnsi="Nudista" w:cs="Arial"/>
                <w:i/>
                <w:iCs/>
                <w:sz w:val="20"/>
                <w:szCs w:val="20"/>
              </w:rPr>
              <w:t xml:space="preserve"> </w:t>
            </w:r>
            <w:proofErr w:type="spellStart"/>
            <w:r>
              <w:rPr>
                <w:rFonts w:ascii="Nudista" w:hAnsi="Nudista" w:cs="Arial"/>
                <w:i/>
                <w:iCs/>
                <w:sz w:val="20"/>
                <w:szCs w:val="20"/>
              </w:rPr>
              <w:t>či</w:t>
            </w:r>
            <w:proofErr w:type="spellEnd"/>
            <w:r>
              <w:rPr>
                <w:rFonts w:ascii="Nudista" w:hAnsi="Nudista" w:cs="Arial"/>
                <w:i/>
                <w:iCs/>
                <w:sz w:val="20"/>
                <w:szCs w:val="20"/>
              </w:rPr>
              <w:t xml:space="preserve"> je expert v </w:t>
            </w:r>
            <w:proofErr w:type="spellStart"/>
            <w:r>
              <w:rPr>
                <w:rFonts w:ascii="Nudista" w:hAnsi="Nudista" w:cs="Arial"/>
                <w:i/>
                <w:iCs/>
                <w:sz w:val="20"/>
                <w:szCs w:val="20"/>
              </w:rPr>
              <w:t>zamestnaneckom</w:t>
            </w:r>
            <w:proofErr w:type="spellEnd"/>
            <w:r>
              <w:rPr>
                <w:rFonts w:ascii="Nudista" w:hAnsi="Nudista" w:cs="Arial"/>
                <w:i/>
                <w:iCs/>
                <w:sz w:val="20"/>
                <w:szCs w:val="20"/>
              </w:rPr>
              <w:t xml:space="preserve"> </w:t>
            </w:r>
            <w:proofErr w:type="spellStart"/>
            <w:r>
              <w:rPr>
                <w:rFonts w:ascii="Nudista" w:hAnsi="Nudista" w:cs="Arial"/>
                <w:i/>
                <w:iCs/>
                <w:sz w:val="20"/>
                <w:szCs w:val="20"/>
              </w:rPr>
              <w:t>alebo</w:t>
            </w:r>
            <w:proofErr w:type="spellEnd"/>
            <w:r>
              <w:rPr>
                <w:rFonts w:ascii="Nudista" w:hAnsi="Nudista" w:cs="Arial"/>
                <w:i/>
                <w:iCs/>
                <w:sz w:val="20"/>
                <w:szCs w:val="20"/>
              </w:rPr>
              <w:t xml:space="preserve"> </w:t>
            </w:r>
            <w:proofErr w:type="spellStart"/>
            <w:r>
              <w:rPr>
                <w:rFonts w:ascii="Nudista" w:hAnsi="Nudista" w:cs="Arial"/>
                <w:i/>
                <w:iCs/>
                <w:sz w:val="20"/>
                <w:szCs w:val="20"/>
              </w:rPr>
              <w:t>inom</w:t>
            </w:r>
            <w:proofErr w:type="spellEnd"/>
            <w:r>
              <w:rPr>
                <w:rFonts w:ascii="Nudista" w:hAnsi="Nudista" w:cs="Arial"/>
                <w:i/>
                <w:iCs/>
                <w:sz w:val="20"/>
                <w:szCs w:val="20"/>
              </w:rPr>
              <w:t xml:space="preserve"> </w:t>
            </w:r>
            <w:proofErr w:type="spellStart"/>
            <w:r>
              <w:rPr>
                <w:rFonts w:ascii="Nudista" w:hAnsi="Nudista" w:cs="Arial"/>
                <w:i/>
                <w:iCs/>
                <w:sz w:val="20"/>
                <w:szCs w:val="20"/>
              </w:rPr>
              <w:t>obdobnom</w:t>
            </w:r>
            <w:proofErr w:type="spellEnd"/>
            <w:r>
              <w:rPr>
                <w:rFonts w:ascii="Nudista" w:hAnsi="Nudista" w:cs="Arial"/>
                <w:i/>
                <w:iCs/>
                <w:sz w:val="20"/>
                <w:szCs w:val="20"/>
              </w:rPr>
              <w:t xml:space="preserve"> </w:t>
            </w:r>
            <w:proofErr w:type="spellStart"/>
            <w:r>
              <w:rPr>
                <w:rFonts w:ascii="Nudista" w:hAnsi="Nudista" w:cs="Arial"/>
                <w:i/>
                <w:iCs/>
                <w:sz w:val="20"/>
                <w:szCs w:val="20"/>
              </w:rPr>
              <w:t>pracovnoprávnom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poprípade</w:t>
            </w:r>
            <w:proofErr w:type="spellEnd"/>
            <w:r>
              <w:rPr>
                <w:rFonts w:ascii="Nudista" w:hAnsi="Nudista" w:cs="Arial"/>
                <w:i/>
                <w:iCs/>
                <w:sz w:val="20"/>
                <w:szCs w:val="20"/>
              </w:rPr>
              <w:t xml:space="preserve">, </w:t>
            </w:r>
            <w:proofErr w:type="spellStart"/>
            <w:r>
              <w:rPr>
                <w:rFonts w:ascii="Nudista" w:hAnsi="Nudista" w:cs="Arial"/>
                <w:i/>
                <w:iCs/>
                <w:sz w:val="20"/>
                <w:szCs w:val="20"/>
              </w:rPr>
              <w:t>kto</w:t>
            </w:r>
            <w:proofErr w:type="spellEnd"/>
            <w:r>
              <w:rPr>
                <w:rFonts w:ascii="Nudista" w:hAnsi="Nudista" w:cs="Arial"/>
                <w:i/>
                <w:iCs/>
                <w:sz w:val="20"/>
                <w:szCs w:val="20"/>
              </w:rPr>
              <w:t xml:space="preserve"> je </w:t>
            </w:r>
            <w:proofErr w:type="spellStart"/>
            <w:r>
              <w:rPr>
                <w:rFonts w:ascii="Nudista" w:hAnsi="Nudista" w:cs="Arial"/>
                <w:i/>
                <w:iCs/>
                <w:sz w:val="20"/>
                <w:szCs w:val="20"/>
              </w:rPr>
              <w:t>zamestnávateľom</w:t>
            </w:r>
            <w:proofErr w:type="spellEnd"/>
            <w:r>
              <w:rPr>
                <w:rFonts w:ascii="Nudista" w:hAnsi="Nudista" w:cs="Arial"/>
                <w:i/>
                <w:iCs/>
                <w:sz w:val="20"/>
                <w:szCs w:val="20"/>
              </w:rPr>
              <w:t xml:space="preserve"> </w:t>
            </w:r>
            <w:proofErr w:type="spellStart"/>
            <w:r>
              <w:rPr>
                <w:rFonts w:ascii="Nudista" w:hAnsi="Nudista" w:cs="Arial"/>
                <w:i/>
                <w:iCs/>
                <w:sz w:val="20"/>
                <w:szCs w:val="20"/>
              </w:rPr>
              <w:t>experta</w:t>
            </w:r>
            <w:proofErr w:type="spellEnd"/>
            <w:r>
              <w:rPr>
                <w:rFonts w:ascii="Nudista" w:hAnsi="Nudista" w:cs="Arial"/>
                <w:i/>
                <w:iCs/>
                <w:sz w:val="20"/>
                <w:szCs w:val="20"/>
              </w:rPr>
              <w:t xml:space="preserve"> a v </w:t>
            </w:r>
            <w:proofErr w:type="spellStart"/>
            <w:r>
              <w:rPr>
                <w:rFonts w:ascii="Nudista" w:hAnsi="Nudista" w:cs="Arial"/>
                <w:i/>
                <w:iCs/>
                <w:sz w:val="20"/>
                <w:szCs w:val="20"/>
              </w:rPr>
              <w:t>akom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vystupuje</w:t>
            </w:r>
            <w:proofErr w:type="spellEnd"/>
            <w:r>
              <w:rPr>
                <w:rFonts w:ascii="Nudista" w:hAnsi="Nudista" w:cs="Arial"/>
                <w:i/>
                <w:iCs/>
                <w:sz w:val="20"/>
                <w:szCs w:val="20"/>
              </w:rPr>
              <w:t xml:space="preserve"> expert </w:t>
            </w:r>
            <w:proofErr w:type="spellStart"/>
            <w:r>
              <w:rPr>
                <w:rFonts w:ascii="Nudista" w:hAnsi="Nudista" w:cs="Arial"/>
                <w:i/>
                <w:iCs/>
                <w:sz w:val="20"/>
                <w:szCs w:val="20"/>
              </w:rPr>
              <w:t>voči</w:t>
            </w:r>
            <w:proofErr w:type="spellEnd"/>
            <w:r>
              <w:rPr>
                <w:rFonts w:ascii="Nudista" w:hAnsi="Nudista" w:cs="Arial"/>
                <w:i/>
                <w:iCs/>
                <w:sz w:val="20"/>
                <w:szCs w:val="20"/>
              </w:rPr>
              <w:t xml:space="preserve"> </w:t>
            </w:r>
            <w:proofErr w:type="spellStart"/>
            <w:r>
              <w:rPr>
                <w:rFonts w:ascii="Nudista" w:hAnsi="Nudista" w:cs="Arial"/>
                <w:i/>
                <w:iCs/>
                <w:sz w:val="20"/>
                <w:szCs w:val="20"/>
              </w:rPr>
              <w:t>navrhovateľovi</w:t>
            </w:r>
            <w:proofErr w:type="spellEnd"/>
            <w:r>
              <w:rPr>
                <w:rFonts w:ascii="Nudista" w:hAnsi="Nudista" w:cs="Arial"/>
                <w:i/>
                <w:iCs/>
                <w:sz w:val="20"/>
                <w:szCs w:val="20"/>
              </w:rPr>
              <w:t>]</w:t>
            </w:r>
          </w:p>
        </w:tc>
      </w:tr>
      <w:tr w:rsidR="004F32D4" w14:paraId="7AE4C19E" w14:textId="77777777">
        <w:trPr>
          <w:trHeight w:val="58"/>
        </w:trPr>
        <w:tc>
          <w:tcPr>
            <w:tcW w:w="3368" w:type="dxa"/>
            <w:shd w:val="clear" w:color="auto" w:fill="BFBFBF" w:themeFill="background1" w:themeFillShade="BF"/>
          </w:tcPr>
          <w:p w14:paraId="184A3620"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Počet</w:t>
            </w:r>
            <w:proofErr w:type="spellEnd"/>
            <w:r>
              <w:rPr>
                <w:rFonts w:ascii="Nudista" w:hAnsi="Nudista" w:cs="Arial"/>
                <w:b/>
                <w:sz w:val="20"/>
                <w:szCs w:val="20"/>
              </w:rPr>
              <w:t xml:space="preserve"> </w:t>
            </w:r>
            <w:proofErr w:type="spellStart"/>
            <w:r>
              <w:rPr>
                <w:rFonts w:ascii="Nudista" w:hAnsi="Nudista" w:cs="Arial"/>
                <w:b/>
                <w:sz w:val="20"/>
                <w:szCs w:val="20"/>
              </w:rPr>
              <w:t>rokov</w:t>
            </w:r>
            <w:proofErr w:type="spellEnd"/>
            <w:r>
              <w:rPr>
                <w:rFonts w:ascii="Nudista" w:hAnsi="Nudista" w:cs="Arial"/>
                <w:b/>
                <w:sz w:val="20"/>
                <w:szCs w:val="20"/>
              </w:rPr>
              <w:t xml:space="preserve"> </w:t>
            </w:r>
            <w:proofErr w:type="spellStart"/>
            <w:r>
              <w:rPr>
                <w:rFonts w:ascii="Nudista" w:hAnsi="Nudista" w:cs="Arial"/>
                <w:b/>
                <w:sz w:val="20"/>
                <w:szCs w:val="20"/>
              </w:rPr>
              <w:t>odbornej</w:t>
            </w:r>
            <w:proofErr w:type="spellEnd"/>
            <w:r>
              <w:rPr>
                <w:rFonts w:ascii="Nudista" w:hAnsi="Nudista" w:cs="Arial"/>
                <w:b/>
                <w:sz w:val="20"/>
                <w:szCs w:val="20"/>
              </w:rPr>
              <w:t xml:space="preserve"> </w:t>
            </w:r>
            <w:proofErr w:type="spellStart"/>
            <w:r>
              <w:rPr>
                <w:rFonts w:ascii="Nudista" w:hAnsi="Nudista" w:cs="Arial"/>
                <w:b/>
                <w:sz w:val="20"/>
                <w:szCs w:val="20"/>
              </w:rPr>
              <w:t>praxe</w:t>
            </w:r>
            <w:proofErr w:type="spellEnd"/>
            <w:r>
              <w:rPr>
                <w:rFonts w:ascii="Nudista" w:hAnsi="Nudista" w:cs="Arial"/>
                <w:b/>
                <w:sz w:val="20"/>
                <w:szCs w:val="20"/>
              </w:rPr>
              <w:t xml:space="preserve"> </w:t>
            </w:r>
            <w:proofErr w:type="spellStart"/>
            <w:r>
              <w:rPr>
                <w:rFonts w:ascii="Nudista" w:hAnsi="Nudista" w:cs="Arial"/>
                <w:b/>
                <w:sz w:val="20"/>
                <w:szCs w:val="20"/>
              </w:rPr>
              <w:t>pri</w:t>
            </w:r>
            <w:proofErr w:type="spellEnd"/>
            <w:r>
              <w:rPr>
                <w:rFonts w:ascii="Nudista" w:hAnsi="Nudista" w:cs="Arial"/>
                <w:b/>
                <w:sz w:val="20"/>
                <w:szCs w:val="20"/>
              </w:rPr>
              <w:t xml:space="preserve"> </w:t>
            </w:r>
            <w:proofErr w:type="spellStart"/>
            <w:r>
              <w:rPr>
                <w:rFonts w:ascii="Nudista" w:hAnsi="Nudista" w:cs="Arial"/>
                <w:b/>
                <w:sz w:val="20"/>
                <w:szCs w:val="20"/>
              </w:rPr>
              <w:t>výstavbe</w:t>
            </w:r>
            <w:proofErr w:type="spellEnd"/>
            <w:r>
              <w:rPr>
                <w:rFonts w:ascii="Nudista" w:hAnsi="Nudista" w:cs="Arial"/>
                <w:b/>
                <w:sz w:val="20"/>
                <w:szCs w:val="20"/>
              </w:rPr>
              <w:t xml:space="preserve"> a/</w:t>
            </w:r>
            <w:proofErr w:type="spellStart"/>
            <w:r>
              <w:rPr>
                <w:rFonts w:ascii="Nudista" w:hAnsi="Nudista" w:cs="Arial"/>
                <w:b/>
                <w:sz w:val="20"/>
                <w:szCs w:val="20"/>
              </w:rPr>
              <w:t>alebo</w:t>
            </w:r>
            <w:proofErr w:type="spellEnd"/>
            <w:r>
              <w:rPr>
                <w:rFonts w:ascii="Nudista" w:hAnsi="Nudista" w:cs="Arial"/>
                <w:b/>
                <w:sz w:val="20"/>
                <w:szCs w:val="20"/>
              </w:rPr>
              <w:t xml:space="preserve"> </w:t>
            </w:r>
            <w:proofErr w:type="spellStart"/>
            <w:r>
              <w:rPr>
                <w:rFonts w:ascii="Nudista" w:hAnsi="Nudista" w:cs="Arial"/>
                <w:b/>
                <w:sz w:val="20"/>
                <w:szCs w:val="20"/>
              </w:rPr>
              <w:t>modernizácií</w:t>
            </w:r>
            <w:proofErr w:type="spellEnd"/>
            <w:r>
              <w:rPr>
                <w:rFonts w:ascii="Nudista" w:hAnsi="Nudista" w:cs="Arial"/>
                <w:b/>
                <w:sz w:val="20"/>
                <w:szCs w:val="20"/>
              </w:rPr>
              <w:t xml:space="preserve"> </w:t>
            </w:r>
            <w:proofErr w:type="spellStart"/>
            <w:r>
              <w:rPr>
                <w:rFonts w:ascii="Nudista" w:hAnsi="Nudista" w:cs="Arial"/>
                <w:b/>
                <w:sz w:val="20"/>
                <w:szCs w:val="20"/>
              </w:rPr>
              <w:t>líniových</w:t>
            </w:r>
            <w:proofErr w:type="spellEnd"/>
            <w:r>
              <w:rPr>
                <w:rFonts w:ascii="Nudista" w:hAnsi="Nudista" w:cs="Arial"/>
                <w:b/>
                <w:sz w:val="20"/>
                <w:szCs w:val="20"/>
              </w:rPr>
              <w:t xml:space="preserve"> </w:t>
            </w:r>
            <w:proofErr w:type="spellStart"/>
            <w:r>
              <w:rPr>
                <w:rFonts w:ascii="Nudista" w:hAnsi="Nudista" w:cs="Arial"/>
                <w:b/>
                <w:sz w:val="20"/>
                <w:szCs w:val="20"/>
              </w:rPr>
              <w:t>stavieb</w:t>
            </w:r>
            <w:proofErr w:type="spellEnd"/>
            <w:r>
              <w:rPr>
                <w:rFonts w:ascii="Nudista" w:hAnsi="Nudista" w:cs="Arial"/>
                <w:b/>
                <w:sz w:val="20"/>
                <w:szCs w:val="20"/>
              </w:rPr>
              <w:t xml:space="preserve"> (</w:t>
            </w:r>
            <w:proofErr w:type="spellStart"/>
            <w:r>
              <w:rPr>
                <w:rFonts w:ascii="Nudista" w:hAnsi="Nudista" w:cs="Arial"/>
                <w:b/>
                <w:sz w:val="20"/>
                <w:szCs w:val="20"/>
              </w:rPr>
              <w:t>výroba</w:t>
            </w:r>
            <w:proofErr w:type="spellEnd"/>
            <w:r>
              <w:rPr>
                <w:rFonts w:ascii="Nudista" w:hAnsi="Nudista" w:cs="Arial"/>
                <w:b/>
                <w:sz w:val="20"/>
                <w:szCs w:val="20"/>
              </w:rPr>
              <w:t xml:space="preserve"> a </w:t>
            </w:r>
            <w:proofErr w:type="spellStart"/>
            <w:r>
              <w:rPr>
                <w:rFonts w:ascii="Nudista" w:hAnsi="Nudista" w:cs="Arial"/>
                <w:b/>
                <w:sz w:val="20"/>
                <w:szCs w:val="20"/>
              </w:rPr>
              <w:t>rozvod</w:t>
            </w:r>
            <w:proofErr w:type="spellEnd"/>
            <w:r>
              <w:rPr>
                <w:rFonts w:ascii="Nudista" w:hAnsi="Nudista" w:cs="Arial"/>
                <w:b/>
                <w:sz w:val="20"/>
                <w:szCs w:val="20"/>
              </w:rPr>
              <w:t xml:space="preserve"> </w:t>
            </w:r>
            <w:proofErr w:type="spellStart"/>
            <w:r>
              <w:rPr>
                <w:rFonts w:ascii="Nudista" w:hAnsi="Nudista" w:cs="Arial"/>
                <w:b/>
                <w:sz w:val="20"/>
                <w:szCs w:val="20"/>
              </w:rPr>
              <w:t>tepla</w:t>
            </w:r>
            <w:proofErr w:type="spellEnd"/>
            <w:r>
              <w:rPr>
                <w:rFonts w:ascii="Nudista" w:hAnsi="Nudista" w:cs="Arial"/>
                <w:b/>
                <w:sz w:val="20"/>
                <w:szCs w:val="20"/>
              </w:rPr>
              <w:t>)</w:t>
            </w:r>
          </w:p>
        </w:tc>
        <w:tc>
          <w:tcPr>
            <w:tcW w:w="5610" w:type="dxa"/>
            <w:shd w:val="clear" w:color="auto" w:fill="FFFFFF" w:themeFill="background1"/>
          </w:tcPr>
          <w:p w14:paraId="720B2F88" w14:textId="77777777" w:rsidR="004F32D4" w:rsidRDefault="005C0261">
            <w:pPr>
              <w:spacing w:before="120" w:after="120"/>
              <w:jc w:val="both"/>
              <w:rPr>
                <w:rFonts w:ascii="Nudista" w:hAnsi="Nudista" w:cs="Arial"/>
                <w:b/>
                <w:b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 xml:space="preserve">] </w:t>
            </w:r>
            <w:proofErr w:type="spellStart"/>
            <w:r>
              <w:rPr>
                <w:rFonts w:ascii="Nudista" w:hAnsi="Nudista" w:cs="Arial"/>
                <w:b/>
                <w:bCs/>
                <w:sz w:val="20"/>
                <w:szCs w:val="20"/>
              </w:rPr>
              <w:t>rokov</w:t>
            </w:r>
            <w:proofErr w:type="spellEnd"/>
            <w:r>
              <w:rPr>
                <w:rFonts w:ascii="Nudista" w:hAnsi="Nudista" w:cs="Arial"/>
                <w:b/>
                <w:bCs/>
                <w:sz w:val="20"/>
                <w:szCs w:val="20"/>
              </w:rPr>
              <w:t>,</w:t>
            </w:r>
          </w:p>
          <w:p w14:paraId="322B604E"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rPr>
              <w:t>čo</w:t>
            </w:r>
            <w:proofErr w:type="spellEnd"/>
            <w:r>
              <w:rPr>
                <w:rFonts w:ascii="Nudista" w:hAnsi="Nudista" w:cs="Arial"/>
                <w:sz w:val="20"/>
                <w:szCs w:val="20"/>
              </w:rPr>
              <w:t xml:space="preserve"> </w:t>
            </w:r>
            <w:proofErr w:type="spellStart"/>
            <w:r>
              <w:rPr>
                <w:rFonts w:ascii="Nudista" w:hAnsi="Nudista" w:cs="Arial"/>
                <w:sz w:val="20"/>
                <w:szCs w:val="20"/>
              </w:rPr>
              <w:t>preukazujem</w:t>
            </w:r>
            <w:proofErr w:type="spellEnd"/>
            <w:r>
              <w:rPr>
                <w:rFonts w:ascii="Nudista" w:hAnsi="Nudista" w:cs="Arial"/>
                <w:sz w:val="20"/>
                <w:szCs w:val="20"/>
              </w:rPr>
              <w:t xml:space="preserve"> </w:t>
            </w:r>
            <w:proofErr w:type="spellStart"/>
            <w:r>
              <w:rPr>
                <w:rFonts w:ascii="Nudista" w:hAnsi="Nudista" w:cs="Arial"/>
                <w:sz w:val="20"/>
                <w:szCs w:val="20"/>
              </w:rPr>
              <w:t>zoznamom</w:t>
            </w:r>
            <w:proofErr w:type="spellEnd"/>
            <w:r>
              <w:rPr>
                <w:rFonts w:ascii="Nudista" w:hAnsi="Nudista" w:cs="Arial"/>
                <w:sz w:val="20"/>
                <w:szCs w:val="20"/>
              </w:rPr>
              <w:t xml:space="preserve"> </w:t>
            </w:r>
            <w:proofErr w:type="spellStart"/>
            <w:r>
              <w:rPr>
                <w:rFonts w:ascii="Nudista" w:hAnsi="Nudista" w:cs="Arial"/>
                <w:sz w:val="20"/>
                <w:szCs w:val="20"/>
              </w:rPr>
              <w:t>nasledovných</w:t>
            </w:r>
            <w:proofErr w:type="spellEnd"/>
            <w:r>
              <w:rPr>
                <w:rFonts w:ascii="Nudista" w:hAnsi="Nudista" w:cs="Arial"/>
                <w:sz w:val="20"/>
                <w:szCs w:val="20"/>
              </w:rPr>
              <w:t xml:space="preserve"> </w:t>
            </w:r>
            <w:proofErr w:type="spellStart"/>
            <w:r>
              <w:rPr>
                <w:rFonts w:ascii="Nudista" w:hAnsi="Nudista" w:cs="Arial"/>
                <w:sz w:val="20"/>
                <w:szCs w:val="20"/>
              </w:rPr>
              <w:t>činností</w:t>
            </w:r>
            <w:proofErr w:type="spellEnd"/>
            <w:r>
              <w:rPr>
                <w:rFonts w:ascii="Nudista" w:hAnsi="Nudista" w:cs="Arial"/>
                <w:sz w:val="20"/>
                <w:szCs w:val="20"/>
              </w:rPr>
              <w:t xml:space="preserve">, </w:t>
            </w:r>
            <w:proofErr w:type="spellStart"/>
            <w:r>
              <w:rPr>
                <w:rFonts w:ascii="Nudista" w:hAnsi="Nudista" w:cs="Arial"/>
                <w:sz w:val="20"/>
                <w:szCs w:val="20"/>
              </w:rPr>
              <w:t>ktoré</w:t>
            </w:r>
            <w:proofErr w:type="spellEnd"/>
            <w:r>
              <w:rPr>
                <w:rFonts w:ascii="Nudista" w:hAnsi="Nudista" w:cs="Arial"/>
                <w:sz w:val="20"/>
                <w:szCs w:val="20"/>
              </w:rPr>
              <w:t xml:space="preserve"> </w:t>
            </w:r>
            <w:proofErr w:type="spellStart"/>
            <w:r>
              <w:rPr>
                <w:rFonts w:ascii="Nudista" w:hAnsi="Nudista" w:cs="Arial"/>
                <w:sz w:val="20"/>
                <w:szCs w:val="20"/>
              </w:rPr>
              <w:t>sú</w:t>
            </w:r>
            <w:proofErr w:type="spellEnd"/>
            <w:r>
              <w:rPr>
                <w:rFonts w:ascii="Nudista" w:hAnsi="Nudista" w:cs="Arial"/>
                <w:sz w:val="20"/>
                <w:szCs w:val="20"/>
              </w:rPr>
              <w:t xml:space="preserve"> </w:t>
            </w:r>
            <w:proofErr w:type="spellStart"/>
            <w:r>
              <w:rPr>
                <w:rFonts w:ascii="Nudista" w:hAnsi="Nudista" w:cs="Arial"/>
                <w:sz w:val="20"/>
                <w:szCs w:val="20"/>
              </w:rPr>
              <w:t>relevantné</w:t>
            </w:r>
            <w:proofErr w:type="spellEnd"/>
            <w:r>
              <w:rPr>
                <w:rFonts w:ascii="Nudista" w:hAnsi="Nudista" w:cs="Arial"/>
                <w:sz w:val="20"/>
                <w:szCs w:val="20"/>
              </w:rPr>
              <w:t xml:space="preserve"> pre </w:t>
            </w:r>
            <w:proofErr w:type="spellStart"/>
            <w:r>
              <w:rPr>
                <w:rFonts w:ascii="Nudista" w:hAnsi="Nudista" w:cs="Arial"/>
                <w:sz w:val="20"/>
                <w:szCs w:val="20"/>
              </w:rPr>
              <w:t>posúdenie</w:t>
            </w:r>
            <w:proofErr w:type="spellEnd"/>
            <w:r>
              <w:rPr>
                <w:rFonts w:ascii="Nudista" w:hAnsi="Nudista" w:cs="Arial"/>
                <w:sz w:val="20"/>
                <w:szCs w:val="20"/>
              </w:rPr>
              <w:t xml:space="preserve"> </w:t>
            </w:r>
            <w:proofErr w:type="spellStart"/>
            <w:r>
              <w:rPr>
                <w:rFonts w:ascii="Nudista" w:hAnsi="Nudista" w:cs="Arial"/>
                <w:sz w:val="20"/>
                <w:szCs w:val="20"/>
              </w:rPr>
              <w:t>odbornej</w:t>
            </w:r>
            <w:proofErr w:type="spellEnd"/>
            <w:r>
              <w:rPr>
                <w:rFonts w:ascii="Nudista" w:hAnsi="Nudista" w:cs="Arial"/>
                <w:sz w:val="20"/>
                <w:szCs w:val="20"/>
              </w:rPr>
              <w:t xml:space="preserve"> </w:t>
            </w:r>
            <w:proofErr w:type="spellStart"/>
            <w:r>
              <w:rPr>
                <w:rFonts w:ascii="Nudista" w:hAnsi="Nudista" w:cs="Arial"/>
                <w:sz w:val="20"/>
                <w:szCs w:val="20"/>
              </w:rPr>
              <w:t>praxe</w:t>
            </w:r>
            <w:proofErr w:type="spellEnd"/>
            <w:r>
              <w:rPr>
                <w:rFonts w:ascii="Nudista" w:hAnsi="Nudista" w:cs="Arial"/>
                <w:sz w:val="20"/>
                <w:szCs w:val="20"/>
              </w:rPr>
              <w:t xml:space="preserve"> </w:t>
            </w:r>
            <w:proofErr w:type="spellStart"/>
            <w:r>
              <w:rPr>
                <w:rFonts w:ascii="Nudista" w:hAnsi="Nudista" w:cs="Arial"/>
                <w:sz w:val="20"/>
                <w:szCs w:val="20"/>
              </w:rPr>
              <w:t>podľa</w:t>
            </w:r>
            <w:proofErr w:type="spellEnd"/>
            <w:r>
              <w:rPr>
                <w:rFonts w:ascii="Nudista" w:hAnsi="Nudista" w:cs="Arial"/>
                <w:sz w:val="20"/>
                <w:szCs w:val="20"/>
              </w:rPr>
              <w:t xml:space="preserve"> </w:t>
            </w:r>
            <w:proofErr w:type="spellStart"/>
            <w:r>
              <w:rPr>
                <w:rFonts w:ascii="Nudista" w:hAnsi="Nudista" w:cs="Arial"/>
                <w:sz w:val="20"/>
                <w:szCs w:val="20"/>
              </w:rPr>
              <w:t>súťažných</w:t>
            </w:r>
            <w:proofErr w:type="spellEnd"/>
            <w:r>
              <w:rPr>
                <w:rFonts w:ascii="Nudista" w:hAnsi="Nudista" w:cs="Arial"/>
                <w:sz w:val="20"/>
                <w:szCs w:val="20"/>
              </w:rPr>
              <w:t xml:space="preserve"> </w:t>
            </w:r>
            <w:proofErr w:type="spellStart"/>
            <w:r>
              <w:rPr>
                <w:rFonts w:ascii="Nudista" w:hAnsi="Nudista" w:cs="Arial"/>
                <w:sz w:val="20"/>
                <w:szCs w:val="20"/>
              </w:rPr>
              <w:t>podkladov</w:t>
            </w:r>
            <w:proofErr w:type="spellEnd"/>
            <w:r>
              <w:rPr>
                <w:rFonts w:ascii="Nudista" w:hAnsi="Nudista" w:cs="Arial"/>
                <w:sz w:val="20"/>
                <w:szCs w:val="20"/>
              </w:rPr>
              <w:t xml:space="preserve"> </w:t>
            </w:r>
            <w:proofErr w:type="spellStart"/>
            <w:r>
              <w:rPr>
                <w:rFonts w:ascii="Nudista" w:hAnsi="Nudista" w:cs="Arial"/>
                <w:sz w:val="20"/>
                <w:szCs w:val="20"/>
              </w:rPr>
              <w:t>vzťahujúcich</w:t>
            </w:r>
            <w:proofErr w:type="spellEnd"/>
            <w:r>
              <w:rPr>
                <w:rFonts w:ascii="Nudista" w:hAnsi="Nudista" w:cs="Arial"/>
                <w:sz w:val="20"/>
                <w:szCs w:val="20"/>
              </w:rPr>
              <w:t xml:space="preserve"> </w:t>
            </w:r>
            <w:proofErr w:type="spellStart"/>
            <w:r>
              <w:rPr>
                <w:rFonts w:ascii="Nudista" w:hAnsi="Nudista" w:cs="Arial"/>
                <w:sz w:val="20"/>
                <w:szCs w:val="20"/>
              </w:rPr>
              <w:t>sa</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daného</w:t>
            </w:r>
            <w:proofErr w:type="spellEnd"/>
            <w:r>
              <w:rPr>
                <w:rFonts w:ascii="Nudista" w:hAnsi="Nudista" w:cs="Arial"/>
                <w:sz w:val="20"/>
                <w:szCs w:val="20"/>
              </w:rPr>
              <w:t xml:space="preserve"> </w:t>
            </w:r>
            <w:proofErr w:type="spellStart"/>
            <w:r>
              <w:rPr>
                <w:rFonts w:ascii="Nudista" w:hAnsi="Nudista" w:cs="Arial"/>
                <w:sz w:val="20"/>
                <w:szCs w:val="20"/>
              </w:rPr>
              <w:t>experta</w:t>
            </w:r>
            <w:proofErr w:type="spellEnd"/>
            <w:r>
              <w:rPr>
                <w:rFonts w:ascii="Nudista" w:hAnsi="Nudista" w:cs="Arial"/>
                <w:sz w:val="20"/>
                <w:szCs w:val="20"/>
              </w:rPr>
              <w:t>:</w:t>
            </w:r>
          </w:p>
          <w:p w14:paraId="451A5964"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Referenčné</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plnenie</w:t>
            </w:r>
            <w:proofErr w:type="spellEnd"/>
            <w:r>
              <w:rPr>
                <w:rFonts w:ascii="Nudista" w:hAnsi="Nudista" w:cs="Arial"/>
                <w:sz w:val="20"/>
                <w:szCs w:val="20"/>
                <w:u w:val="single"/>
              </w:rPr>
              <w:t xml:space="preserve"> č.</w:t>
            </w:r>
            <w:r>
              <w:rPr>
                <w:rFonts w:ascii="Nudista" w:hAnsi="Nudista" w:cs="Arial"/>
                <w:sz w:val="20"/>
                <w:szCs w:val="20"/>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pre </w:t>
            </w:r>
            <w:proofErr w:type="spellStart"/>
            <w:r>
              <w:rPr>
                <w:rFonts w:ascii="Nudista" w:hAnsi="Nudista" w:cs="Arial"/>
                <w:i/>
                <w:iCs/>
                <w:sz w:val="20"/>
                <w:szCs w:val="20"/>
                <w:highlight w:val="lightGray"/>
              </w:rPr>
              <w:t>každé</w:t>
            </w:r>
            <w:proofErr w:type="spellEnd"/>
            <w:r>
              <w:rPr>
                <w:rFonts w:ascii="Nudista" w:hAnsi="Nudista" w:cs="Arial"/>
                <w:i/>
                <w:iCs/>
                <w:sz w:val="20"/>
                <w:szCs w:val="20"/>
                <w:highlight w:val="lightGray"/>
              </w:rPr>
              <w:t xml:space="preserve"> z </w:t>
            </w:r>
            <w:proofErr w:type="spellStart"/>
            <w:r>
              <w:rPr>
                <w:rFonts w:ascii="Nudista" w:hAnsi="Nudista" w:cs="Arial"/>
                <w:i/>
                <w:iCs/>
                <w:sz w:val="20"/>
                <w:szCs w:val="20"/>
                <w:highlight w:val="lightGray"/>
              </w:rPr>
              <w:t>referenčných</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plnení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samostatne</w:t>
            </w:r>
            <w:proofErr w:type="spellEnd"/>
            <w:r>
              <w:rPr>
                <w:rFonts w:ascii="Nudista" w:hAnsi="Nudista" w:cs="Arial"/>
                <w:sz w:val="20"/>
                <w:szCs w:val="20"/>
              </w:rPr>
              <w:t>]:</w:t>
            </w:r>
          </w:p>
          <w:p w14:paraId="1EE42EFE"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Identifikácia</w:t>
            </w:r>
            <w:proofErr w:type="spellEnd"/>
            <w:r>
              <w:rPr>
                <w:rFonts w:ascii="Nudista" w:hAnsi="Nudista" w:cs="Arial"/>
                <w:sz w:val="20"/>
                <w:szCs w:val="20"/>
                <w:u w:val="single"/>
              </w:rPr>
              <w:t xml:space="preserve"> </w:t>
            </w:r>
            <w:proofErr w:type="spellStart"/>
            <w:r>
              <w:rPr>
                <w:rFonts w:ascii="Nudista" w:hAnsi="Nudista" w:cs="Arial"/>
                <w:sz w:val="20"/>
                <w:szCs w:val="20"/>
                <w:u w:val="single"/>
              </w:rPr>
              <w:t>odberateľa</w:t>
            </w:r>
            <w:proofErr w:type="spellEnd"/>
            <w:r>
              <w:rPr>
                <w:rFonts w:ascii="Nudista" w:hAnsi="Nudista" w:cs="Arial"/>
                <w:sz w:val="20"/>
                <w:szCs w:val="20"/>
                <w:u w:val="single"/>
              </w:rPr>
              <w:t xml:space="preserve"> </w:t>
            </w:r>
            <w:proofErr w:type="spellStart"/>
            <w:r>
              <w:rPr>
                <w:rFonts w:ascii="Nudista" w:hAnsi="Nudista" w:cs="Arial"/>
                <w:sz w:val="20"/>
                <w:szCs w:val="20"/>
                <w:u w:val="single"/>
              </w:rPr>
              <w:t>stavebných</w:t>
            </w:r>
            <w:proofErr w:type="spellEnd"/>
            <w:r>
              <w:rPr>
                <w:rFonts w:ascii="Nudista" w:hAnsi="Nudista" w:cs="Arial"/>
                <w:sz w:val="20"/>
                <w:szCs w:val="20"/>
                <w:u w:val="single"/>
              </w:rPr>
              <w:t xml:space="preserve"> </w:t>
            </w:r>
            <w:proofErr w:type="spellStart"/>
            <w:r>
              <w:rPr>
                <w:rFonts w:ascii="Nudista" w:hAnsi="Nudista" w:cs="Arial"/>
                <w:sz w:val="20"/>
                <w:szCs w:val="20"/>
                <w:u w:val="single"/>
              </w:rPr>
              <w:t>prác</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highlight w:val="lightGray"/>
              </w:rPr>
              <w:t>]</w:t>
            </w:r>
          </w:p>
          <w:p w14:paraId="32EB7BB3"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u w:val="single"/>
              </w:rPr>
              <w:t>Popis</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plnenia</w:t>
            </w:r>
            <w:proofErr w:type="spellEnd"/>
            <w:r>
              <w:rPr>
                <w:rFonts w:ascii="Nudista" w:hAnsi="Nudista" w:cs="Arial"/>
                <w:sz w:val="20"/>
                <w:szCs w:val="20"/>
              </w:rPr>
              <w:t>:</w:t>
            </w:r>
          </w:p>
          <w:p w14:paraId="0EF54910"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rPr>
              <w:t>Vyhlasujem</w:t>
            </w:r>
            <w:proofErr w:type="spellEnd"/>
            <w:r>
              <w:rPr>
                <w:rFonts w:ascii="Nudista" w:hAnsi="Nudista" w:cs="Arial"/>
                <w:sz w:val="20"/>
                <w:szCs w:val="20"/>
              </w:rPr>
              <w:t xml:space="preserve">, </w:t>
            </w:r>
            <w:proofErr w:type="spellStart"/>
            <w:r>
              <w:rPr>
                <w:rFonts w:ascii="Nudista" w:hAnsi="Nudista" w:cs="Arial"/>
                <w:sz w:val="20"/>
                <w:szCs w:val="20"/>
              </w:rPr>
              <w:t>že</w:t>
            </w:r>
            <w:proofErr w:type="spellEnd"/>
            <w:r>
              <w:rPr>
                <w:rFonts w:ascii="Nudista" w:hAnsi="Nudista" w:cs="Arial"/>
                <w:sz w:val="20"/>
                <w:szCs w:val="20"/>
              </w:rPr>
              <w:t xml:space="preserve"> v </w:t>
            </w:r>
            <w:proofErr w:type="spellStart"/>
            <w:r>
              <w:rPr>
                <w:rFonts w:ascii="Nudista" w:hAnsi="Nudista" w:cs="Arial"/>
                <w:sz w:val="20"/>
                <w:szCs w:val="20"/>
              </w:rPr>
              <w:t>rámci</w:t>
            </w:r>
            <w:proofErr w:type="spellEnd"/>
            <w:r>
              <w:rPr>
                <w:rFonts w:ascii="Nudista" w:hAnsi="Nudista" w:cs="Arial"/>
                <w:sz w:val="20"/>
                <w:szCs w:val="20"/>
              </w:rPr>
              <w:t xml:space="preserve"> </w:t>
            </w:r>
            <w:proofErr w:type="spellStart"/>
            <w:r>
              <w:rPr>
                <w:rFonts w:ascii="Nudista" w:hAnsi="Nudista" w:cs="Arial"/>
                <w:sz w:val="20"/>
                <w:szCs w:val="20"/>
              </w:rPr>
              <w:t>identifikovaného</w:t>
            </w:r>
            <w:proofErr w:type="spellEnd"/>
            <w:r>
              <w:rPr>
                <w:rFonts w:ascii="Nudista" w:hAnsi="Nudista" w:cs="Arial"/>
                <w:sz w:val="20"/>
                <w:szCs w:val="20"/>
              </w:rPr>
              <w:t xml:space="preserve"> </w:t>
            </w:r>
            <w:proofErr w:type="spellStart"/>
            <w:r>
              <w:rPr>
                <w:rFonts w:ascii="Nudista" w:hAnsi="Nudista" w:cs="Arial"/>
                <w:sz w:val="20"/>
                <w:szCs w:val="20"/>
              </w:rPr>
              <w:t>projektu</w:t>
            </w:r>
            <w:proofErr w:type="spellEnd"/>
            <w:r>
              <w:rPr>
                <w:rFonts w:ascii="Nudista" w:hAnsi="Nudista" w:cs="Arial"/>
                <w:sz w:val="20"/>
                <w:szCs w:val="20"/>
              </w:rPr>
              <w:t xml:space="preserve"> </w:t>
            </w:r>
            <w:proofErr w:type="spellStart"/>
            <w:r>
              <w:rPr>
                <w:rFonts w:ascii="Nudista" w:hAnsi="Nudista" w:cs="Arial"/>
                <w:sz w:val="20"/>
                <w:szCs w:val="20"/>
              </w:rPr>
              <w:t>som</w:t>
            </w:r>
            <w:proofErr w:type="spellEnd"/>
            <w:r>
              <w:rPr>
                <w:rFonts w:ascii="Nudista" w:hAnsi="Nudista" w:cs="Arial"/>
                <w:sz w:val="20"/>
                <w:szCs w:val="20"/>
              </w:rPr>
              <w:t xml:space="preserve"> </w:t>
            </w:r>
            <w:proofErr w:type="spellStart"/>
            <w:r>
              <w:rPr>
                <w:rFonts w:ascii="Nudista" w:hAnsi="Nudista" w:cs="Arial"/>
                <w:sz w:val="20"/>
                <w:szCs w:val="20"/>
              </w:rPr>
              <w:t>zastával</w:t>
            </w:r>
            <w:proofErr w:type="spellEnd"/>
            <w:r>
              <w:rPr>
                <w:rFonts w:ascii="Nudista" w:hAnsi="Nudista" w:cs="Arial"/>
                <w:sz w:val="20"/>
                <w:szCs w:val="20"/>
              </w:rPr>
              <w:t xml:space="preserve"> </w:t>
            </w:r>
            <w:proofErr w:type="spellStart"/>
            <w:r>
              <w:rPr>
                <w:rFonts w:ascii="Nudista" w:hAnsi="Nudista" w:cs="Arial"/>
                <w:sz w:val="20"/>
                <w:szCs w:val="20"/>
              </w:rPr>
              <w:t>požadovanú</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projekte</w:t>
            </w:r>
            <w:proofErr w:type="spellEnd"/>
            <w:r>
              <w:rPr>
                <w:rFonts w:ascii="Nudista" w:hAnsi="Nudista" w:cs="Arial"/>
                <w:sz w:val="20"/>
                <w:szCs w:val="20"/>
              </w:rPr>
              <w:t xml:space="preserve">, </w:t>
            </w:r>
            <w:proofErr w:type="spellStart"/>
            <w:r>
              <w:rPr>
                <w:rFonts w:ascii="Nudista" w:hAnsi="Nudista" w:cs="Arial"/>
                <w:sz w:val="20"/>
                <w:szCs w:val="20"/>
              </w:rPr>
              <w:t>ktorého</w:t>
            </w:r>
            <w:proofErr w:type="spellEnd"/>
            <w:r>
              <w:rPr>
                <w:rFonts w:ascii="Nudista" w:hAnsi="Nudista" w:cs="Arial"/>
                <w:sz w:val="20"/>
                <w:szCs w:val="20"/>
              </w:rPr>
              <w:t xml:space="preserve"> </w:t>
            </w:r>
            <w:proofErr w:type="spellStart"/>
            <w:r>
              <w:rPr>
                <w:rFonts w:ascii="Nudista" w:hAnsi="Nudista" w:cs="Arial"/>
                <w:sz w:val="20"/>
                <w:szCs w:val="20"/>
              </w:rPr>
              <w:t>predmetom</w:t>
            </w:r>
            <w:proofErr w:type="spellEnd"/>
            <w:r>
              <w:rPr>
                <w:rFonts w:ascii="Nudista" w:hAnsi="Nudista" w:cs="Arial"/>
                <w:sz w:val="20"/>
                <w:szCs w:val="20"/>
              </w:rPr>
              <w:t xml:space="preserve"> </w:t>
            </w:r>
            <w:proofErr w:type="spellStart"/>
            <w:r>
              <w:rPr>
                <w:rFonts w:ascii="Nudista" w:hAnsi="Nudista" w:cs="Arial"/>
                <w:sz w:val="20"/>
                <w:szCs w:val="20"/>
              </w:rPr>
              <w:t>boli</w:t>
            </w:r>
            <w:proofErr w:type="spellEnd"/>
            <w:r>
              <w:rPr>
                <w:rFonts w:ascii="Nudista" w:hAnsi="Nudista" w:cs="Arial"/>
                <w:sz w:val="20"/>
                <w:szCs w:val="20"/>
              </w:rPr>
              <w:t xml:space="preserve"> </w:t>
            </w:r>
            <w:proofErr w:type="spellStart"/>
            <w:r>
              <w:rPr>
                <w:rFonts w:ascii="Nudista" w:hAnsi="Nudista" w:cs="Arial"/>
                <w:sz w:val="20"/>
                <w:szCs w:val="20"/>
              </w:rPr>
              <w:t>nasledovné</w:t>
            </w:r>
            <w:proofErr w:type="spellEnd"/>
            <w:r>
              <w:rPr>
                <w:rFonts w:ascii="Nudista" w:hAnsi="Nudista" w:cs="Arial"/>
                <w:sz w:val="20"/>
                <w:szCs w:val="20"/>
              </w:rPr>
              <w:t xml:space="preserve"> </w:t>
            </w:r>
            <w:proofErr w:type="spellStart"/>
            <w:r>
              <w:rPr>
                <w:rFonts w:ascii="Nudista" w:hAnsi="Nudista" w:cs="Arial"/>
                <w:sz w:val="20"/>
                <w:szCs w:val="20"/>
              </w:rPr>
              <w:t>stavebné</w:t>
            </w:r>
            <w:proofErr w:type="spellEnd"/>
            <w:r>
              <w:rPr>
                <w:rFonts w:ascii="Nudista" w:hAnsi="Nudista" w:cs="Arial"/>
                <w:sz w:val="20"/>
                <w:szCs w:val="20"/>
              </w:rPr>
              <w:t xml:space="preserve"> </w:t>
            </w:r>
            <w:proofErr w:type="spellStart"/>
            <w:r>
              <w:rPr>
                <w:rFonts w:ascii="Nudista" w:hAnsi="Nudista" w:cs="Arial"/>
                <w:sz w:val="20"/>
                <w:szCs w:val="20"/>
              </w:rPr>
              <w:t>práce</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rPr>
              <w:t>]</w:t>
            </w:r>
          </w:p>
          <w:p w14:paraId="7300A5C7" w14:textId="77777777" w:rsidR="004F32D4" w:rsidRDefault="005C0261">
            <w:pPr>
              <w:pStyle w:val="Zkladntext"/>
              <w:spacing w:before="120"/>
              <w:rPr>
                <w:rFonts w:ascii="Nudista" w:hAnsi="Nudista" w:cs="Arial"/>
                <w:sz w:val="20"/>
                <w:szCs w:val="20"/>
              </w:rPr>
            </w:pPr>
            <w:r>
              <w:rPr>
                <w:rFonts w:ascii="Nudista" w:hAnsi="Nudista" w:cs="Arial"/>
                <w:sz w:val="20"/>
                <w:szCs w:val="20"/>
                <w:u w:val="single"/>
              </w:rPr>
              <w:t>v </w:t>
            </w:r>
            <w:proofErr w:type="spellStart"/>
            <w:r>
              <w:rPr>
                <w:rFonts w:ascii="Nudista" w:hAnsi="Nudista" w:cs="Arial"/>
                <w:sz w:val="20"/>
                <w:szCs w:val="20"/>
                <w:u w:val="single"/>
              </w:rPr>
              <w:t>termíne</w:t>
            </w:r>
            <w:proofErr w:type="spellEnd"/>
            <w:r>
              <w:rPr>
                <w:rFonts w:ascii="Nudista" w:hAnsi="Nudista" w:cs="Arial"/>
                <w:sz w:val="20"/>
                <w:szCs w:val="20"/>
                <w:u w:val="single"/>
              </w:rPr>
              <w:t xml:space="preserve"> (od – do):</w:t>
            </w:r>
          </w:p>
        </w:tc>
      </w:tr>
    </w:tbl>
    <w:p w14:paraId="34E4D431" w14:textId="77777777" w:rsidR="004F32D4" w:rsidRDefault="004F32D4">
      <w:pPr>
        <w:spacing w:after="120"/>
        <w:jc w:val="both"/>
        <w:rPr>
          <w:rFonts w:ascii="Nudista" w:hAnsi="Nudista" w:cs="Arial"/>
          <w:sz w:val="20"/>
          <w:szCs w:val="20"/>
        </w:rPr>
      </w:pPr>
    </w:p>
    <w:p w14:paraId="49AD3723" w14:textId="77777777" w:rsidR="004F32D4" w:rsidRDefault="005C0261">
      <w:pPr>
        <w:spacing w:after="120"/>
        <w:jc w:val="both"/>
        <w:rPr>
          <w:rFonts w:ascii="Nudista" w:hAnsi="Nudista" w:cs="Arial"/>
          <w:sz w:val="20"/>
          <w:szCs w:val="20"/>
        </w:rPr>
      </w:pPr>
      <w:r>
        <w:rPr>
          <w:rFonts w:ascii="Nudista" w:hAnsi="Nudista" w:cs="Arial"/>
          <w:sz w:val="20"/>
          <w:szCs w:val="20"/>
        </w:rPr>
        <w:t>Týmto vyhlasujem, že všetky informácie a údaje uvedené v tomto vyhlásení sú úplné a pravdivé.</w:t>
      </w:r>
    </w:p>
    <w:p w14:paraId="152923AB" w14:textId="77777777" w:rsidR="004F32D4" w:rsidRDefault="005C0261">
      <w:pPr>
        <w:spacing w:after="120"/>
        <w:jc w:val="both"/>
        <w:rPr>
          <w:rFonts w:ascii="Nudista" w:hAnsi="Nudista"/>
          <w:sz w:val="20"/>
          <w:szCs w:val="20"/>
        </w:rPr>
      </w:pPr>
      <w:r>
        <w:rPr>
          <w:rFonts w:ascii="Nudista" w:hAnsi="Nudista" w:cs="Arial"/>
          <w:sz w:val="20"/>
          <w:szCs w:val="20"/>
        </w:rPr>
        <w:t xml:space="preserve">Zároveň vyhlasujem, že som držiteľom osvedčenia o odbornej spôsobilosti vydaného certifikačným orgánom pre certifikáciu osôb vo zváraní podľa STN EN ISO 9606-1 – Tavné zváranie, Časť 1: Ocele </w:t>
      </w:r>
      <w:r>
        <w:rPr>
          <w:rFonts w:ascii="Nudista" w:hAnsi="Nudista"/>
          <w:sz w:val="20"/>
          <w:szCs w:val="20"/>
        </w:rPr>
        <w:t xml:space="preserve">alebo mám ekvivalentnú odbornú spôsobilosť či odbornú kvalifikáciu podľa príslušných právnych predpisov, čo preukazujem dokladom priloženým ako Príloha č. 1 tohto vyhlásenia.       </w:t>
      </w:r>
    </w:p>
    <w:p w14:paraId="664A0473" w14:textId="77777777" w:rsidR="004F32D4" w:rsidRDefault="004F32D4">
      <w:pPr>
        <w:jc w:val="both"/>
        <w:rPr>
          <w:rFonts w:ascii="Nudista" w:hAnsi="Nudista" w:cs="Arial"/>
          <w:sz w:val="20"/>
          <w:szCs w:val="20"/>
        </w:rPr>
      </w:pPr>
    </w:p>
    <w:tbl>
      <w:tblPr>
        <w:tblStyle w:val="Mriekatabuky"/>
        <w:tblW w:w="8923" w:type="dxa"/>
        <w:tblLayout w:type="fixed"/>
        <w:tblLook w:val="04A0" w:firstRow="1" w:lastRow="0" w:firstColumn="1" w:lastColumn="0" w:noHBand="0" w:noVBand="1"/>
      </w:tblPr>
      <w:tblGrid>
        <w:gridCol w:w="4397"/>
        <w:gridCol w:w="4526"/>
      </w:tblGrid>
      <w:tr w:rsidR="004F32D4" w14:paraId="23FBEB3A" w14:textId="77777777">
        <w:tc>
          <w:tcPr>
            <w:tcW w:w="4397" w:type="dxa"/>
            <w:tcBorders>
              <w:top w:val="nil"/>
              <w:left w:val="nil"/>
              <w:bottom w:val="nil"/>
              <w:right w:val="nil"/>
            </w:tcBorders>
          </w:tcPr>
          <w:p w14:paraId="4099ABDC" w14:textId="77777777" w:rsidR="004F32D4" w:rsidRDefault="005C0261">
            <w:pPr>
              <w:widowControl w:val="0"/>
              <w:jc w:val="both"/>
              <w:rPr>
                <w:rFonts w:ascii="Nudista" w:hAnsi="Nudista"/>
                <w:sz w:val="20"/>
                <w:szCs w:val="20"/>
              </w:rPr>
            </w:pPr>
            <w:proofErr w:type="spellStart"/>
            <w:r>
              <w:rPr>
                <w:rFonts w:ascii="Nudista" w:hAnsi="Nudista"/>
                <w:sz w:val="20"/>
                <w:szCs w:val="20"/>
              </w:rPr>
              <w:t>Miesto</w:t>
            </w:r>
            <w:proofErr w:type="spellEnd"/>
            <w:r>
              <w:rPr>
                <w:rFonts w:ascii="Nudista" w:hAnsi="Nudista"/>
                <w:sz w:val="20"/>
                <w:szCs w:val="20"/>
              </w:rPr>
              <w:t>:</w:t>
            </w:r>
          </w:p>
          <w:p w14:paraId="6262E8F7" w14:textId="77777777" w:rsidR="004F32D4" w:rsidRDefault="005C0261">
            <w:pPr>
              <w:widowControl w:val="0"/>
              <w:jc w:val="both"/>
              <w:rPr>
                <w:rFonts w:ascii="Nudista" w:hAnsi="Nudista"/>
                <w:sz w:val="20"/>
                <w:szCs w:val="20"/>
              </w:rPr>
            </w:pPr>
            <w:proofErr w:type="spellStart"/>
            <w:r>
              <w:rPr>
                <w:rFonts w:ascii="Nudista" w:hAnsi="Nudista"/>
                <w:sz w:val="20"/>
                <w:szCs w:val="20"/>
              </w:rPr>
              <w:t>Dátum</w:t>
            </w:r>
            <w:proofErr w:type="spellEnd"/>
            <w:r>
              <w:rPr>
                <w:rFonts w:ascii="Nudista" w:hAnsi="Nudista"/>
                <w:sz w:val="20"/>
                <w:szCs w:val="20"/>
              </w:rPr>
              <w:t>:</w:t>
            </w:r>
          </w:p>
        </w:tc>
        <w:tc>
          <w:tcPr>
            <w:tcW w:w="4525" w:type="dxa"/>
            <w:tcBorders>
              <w:top w:val="nil"/>
              <w:left w:val="nil"/>
              <w:bottom w:val="nil"/>
              <w:right w:val="nil"/>
            </w:tcBorders>
          </w:tcPr>
          <w:p w14:paraId="079047F7" w14:textId="77777777" w:rsidR="004F32D4" w:rsidRDefault="004F32D4">
            <w:pPr>
              <w:widowControl w:val="0"/>
              <w:jc w:val="both"/>
              <w:rPr>
                <w:rFonts w:ascii="Nudista" w:hAnsi="Nudista"/>
                <w:sz w:val="20"/>
                <w:szCs w:val="20"/>
              </w:rPr>
            </w:pPr>
          </w:p>
          <w:p w14:paraId="4525885A" w14:textId="77777777" w:rsidR="004F32D4" w:rsidRDefault="004F32D4">
            <w:pPr>
              <w:widowControl w:val="0"/>
              <w:jc w:val="both"/>
              <w:rPr>
                <w:rFonts w:ascii="Nudista" w:hAnsi="Nudista"/>
                <w:sz w:val="20"/>
                <w:szCs w:val="20"/>
              </w:rPr>
            </w:pPr>
          </w:p>
          <w:p w14:paraId="4BECB252" w14:textId="77777777" w:rsidR="004F32D4" w:rsidRDefault="005C0261">
            <w:pPr>
              <w:widowControl w:val="0"/>
              <w:jc w:val="both"/>
              <w:rPr>
                <w:rFonts w:ascii="Nudista" w:hAnsi="Nudista"/>
                <w:sz w:val="20"/>
                <w:szCs w:val="20"/>
              </w:rPr>
            </w:pPr>
            <w:r>
              <w:rPr>
                <w:rFonts w:ascii="Nudista" w:hAnsi="Nudista"/>
                <w:sz w:val="20"/>
                <w:szCs w:val="20"/>
              </w:rPr>
              <w:t>_________________________________________</w:t>
            </w:r>
          </w:p>
          <w:p w14:paraId="5281D485" w14:textId="77777777" w:rsidR="004F32D4" w:rsidRDefault="005C0261">
            <w:pPr>
              <w:widowControl w:val="0"/>
              <w:jc w:val="both"/>
              <w:rPr>
                <w:rFonts w:ascii="Nudista" w:hAnsi="Nudista"/>
                <w:sz w:val="20"/>
                <w:szCs w:val="20"/>
              </w:rPr>
            </w:pPr>
            <w:r>
              <w:rPr>
                <w:rFonts w:ascii="Nudista" w:hAnsi="Nudista"/>
                <w:sz w:val="20"/>
                <w:szCs w:val="20"/>
              </w:rPr>
              <w:t>[</w:t>
            </w:r>
            <w:proofErr w:type="spellStart"/>
            <w:r>
              <w:rPr>
                <w:rFonts w:ascii="Nudista" w:hAnsi="Nudista"/>
                <w:i/>
                <w:iCs/>
                <w:sz w:val="20"/>
                <w:szCs w:val="20"/>
                <w:highlight w:val="lightGray"/>
              </w:rPr>
              <w:t>meno</w:t>
            </w:r>
            <w:proofErr w:type="spellEnd"/>
            <w:r>
              <w:rPr>
                <w:rFonts w:ascii="Nudista" w:hAnsi="Nudista"/>
                <w:i/>
                <w:iCs/>
                <w:sz w:val="20"/>
                <w:szCs w:val="20"/>
                <w:highlight w:val="lightGray"/>
              </w:rPr>
              <w:t xml:space="preserve"> a </w:t>
            </w:r>
            <w:proofErr w:type="spellStart"/>
            <w:r>
              <w:rPr>
                <w:rFonts w:ascii="Nudista" w:hAnsi="Nudista"/>
                <w:i/>
                <w:iCs/>
                <w:sz w:val="20"/>
                <w:szCs w:val="20"/>
                <w:highlight w:val="lightGray"/>
              </w:rPr>
              <w:t>vlastnoručný</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podpis</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experta</w:t>
            </w:r>
            <w:proofErr w:type="spellEnd"/>
            <w:r>
              <w:rPr>
                <w:rFonts w:ascii="Nudista" w:hAnsi="Nudista"/>
                <w:sz w:val="20"/>
                <w:szCs w:val="20"/>
              </w:rPr>
              <w:t>]</w:t>
            </w:r>
          </w:p>
          <w:p w14:paraId="59C2DF43" w14:textId="77777777" w:rsidR="004F32D4" w:rsidRDefault="004F32D4">
            <w:pPr>
              <w:widowControl w:val="0"/>
              <w:jc w:val="both"/>
              <w:rPr>
                <w:rFonts w:ascii="Nudista" w:hAnsi="Nudista"/>
                <w:sz w:val="20"/>
                <w:szCs w:val="20"/>
              </w:rPr>
            </w:pPr>
          </w:p>
        </w:tc>
      </w:tr>
    </w:tbl>
    <w:p w14:paraId="127BDA67" w14:textId="77777777" w:rsidR="004F32D4" w:rsidRDefault="004F32D4">
      <w:pPr>
        <w:jc w:val="both"/>
        <w:rPr>
          <w:rFonts w:ascii="Nudista" w:hAnsi="Nudista"/>
          <w:sz w:val="20"/>
          <w:szCs w:val="20"/>
        </w:rPr>
      </w:pPr>
    </w:p>
    <w:p w14:paraId="34765C16" w14:textId="77777777" w:rsidR="004F32D4" w:rsidRDefault="005C0261">
      <w:pPr>
        <w:jc w:val="both"/>
        <w:rPr>
          <w:rFonts w:ascii="Nudista" w:hAnsi="Nudista"/>
          <w:sz w:val="20"/>
          <w:szCs w:val="20"/>
        </w:rPr>
      </w:pPr>
      <w:r>
        <w:rPr>
          <w:rFonts w:ascii="Nudista" w:hAnsi="Nudista"/>
          <w:sz w:val="20"/>
          <w:szCs w:val="20"/>
        </w:rPr>
        <w:t xml:space="preserve">Príloha 1 – </w:t>
      </w:r>
      <w:r>
        <w:rPr>
          <w:rFonts w:ascii="Nudista" w:hAnsi="Nudista" w:cs="Arial"/>
          <w:sz w:val="20"/>
          <w:szCs w:val="20"/>
        </w:rPr>
        <w:t>Osvedčenie o odbornej spôsobilosti</w:t>
      </w:r>
      <w:r>
        <w:rPr>
          <w:rFonts w:ascii="Nudista" w:hAnsi="Nudista"/>
          <w:sz w:val="20"/>
          <w:szCs w:val="20"/>
        </w:rPr>
        <w:t xml:space="preserve"> </w:t>
      </w:r>
    </w:p>
    <w:p w14:paraId="3BB79A73" w14:textId="77777777" w:rsidR="004F32D4" w:rsidRDefault="004F32D4">
      <w:pPr>
        <w:rPr>
          <w:rFonts w:ascii="Nudista" w:hAnsi="Nudista"/>
          <w:sz w:val="20"/>
          <w:szCs w:val="20"/>
        </w:rPr>
      </w:pPr>
    </w:p>
    <w:p w14:paraId="0DACFB2F" w14:textId="77777777" w:rsidR="004F32D4" w:rsidRDefault="004F32D4">
      <w:pPr>
        <w:pStyle w:val="SAPHlavn"/>
        <w:widowControl/>
        <w:ind w:left="0" w:firstLine="0"/>
        <w:rPr>
          <w:rFonts w:ascii="Nudista" w:hAnsi="Nudista"/>
        </w:rPr>
      </w:pPr>
    </w:p>
    <w:p w14:paraId="402CDF8A" w14:textId="77777777" w:rsidR="004F32D4" w:rsidRDefault="004F32D4">
      <w:pPr>
        <w:pStyle w:val="SAPHlavn"/>
        <w:widowControl/>
        <w:ind w:left="0" w:firstLine="0"/>
        <w:rPr>
          <w:rFonts w:ascii="Nudista" w:hAnsi="Nudista"/>
        </w:rPr>
      </w:pPr>
    </w:p>
    <w:p w14:paraId="5FD4CE09" w14:textId="77777777" w:rsidR="00675C4E" w:rsidRDefault="00675C4E">
      <w:pPr>
        <w:pStyle w:val="SAPHlavn"/>
        <w:widowControl/>
        <w:ind w:left="0" w:firstLine="0"/>
        <w:rPr>
          <w:rFonts w:ascii="Nudista" w:hAnsi="Nudista"/>
        </w:rPr>
      </w:pPr>
    </w:p>
    <w:p w14:paraId="14888415" w14:textId="77777777" w:rsidR="004F32D4" w:rsidRDefault="005C0261">
      <w:pPr>
        <w:pStyle w:val="SAPHlavn"/>
        <w:widowControl/>
        <w:ind w:left="0" w:firstLine="0"/>
        <w:rPr>
          <w:rFonts w:ascii="Nudista" w:hAnsi="Nudista"/>
        </w:rPr>
      </w:pPr>
      <w:bookmarkStart w:id="155" w:name="_Toc174924132"/>
      <w:bookmarkStart w:id="156" w:name="_Toc180600074"/>
      <w:r>
        <w:rPr>
          <w:rFonts w:ascii="Nudista" w:hAnsi="Nudista"/>
        </w:rPr>
        <w:lastRenderedPageBreak/>
        <w:t>Príloha D.2: Vyhlásenie experta (vzor)</w:t>
      </w:r>
      <w:bookmarkEnd w:id="155"/>
      <w:bookmarkEnd w:id="156"/>
    </w:p>
    <w:p w14:paraId="543FD007" w14:textId="77777777" w:rsidR="004F32D4" w:rsidRDefault="004F32D4">
      <w:pPr>
        <w:rPr>
          <w:rFonts w:ascii="Nudista" w:hAnsi="Nudista"/>
        </w:rPr>
      </w:pPr>
    </w:p>
    <w:tbl>
      <w:tblPr>
        <w:tblStyle w:val="Mriekatabuky"/>
        <w:tblW w:w="8979" w:type="dxa"/>
        <w:tblLayout w:type="fixed"/>
        <w:tblLook w:val="04A0" w:firstRow="1" w:lastRow="0" w:firstColumn="1" w:lastColumn="0" w:noHBand="0" w:noVBand="1"/>
      </w:tblPr>
      <w:tblGrid>
        <w:gridCol w:w="3368"/>
        <w:gridCol w:w="5611"/>
      </w:tblGrid>
      <w:tr w:rsidR="004F32D4" w14:paraId="258A8D0A" w14:textId="77777777">
        <w:trPr>
          <w:trHeight w:val="297"/>
        </w:trPr>
        <w:tc>
          <w:tcPr>
            <w:tcW w:w="3368" w:type="dxa"/>
            <w:shd w:val="clear" w:color="auto" w:fill="BFBFBF" w:themeFill="background1" w:themeFillShade="BF"/>
          </w:tcPr>
          <w:p w14:paraId="2F1C7170"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Označenie</w:t>
            </w:r>
            <w:proofErr w:type="spellEnd"/>
            <w:r>
              <w:rPr>
                <w:rFonts w:ascii="Nudista" w:hAnsi="Nudista" w:cs="Arial"/>
                <w:b/>
                <w:sz w:val="20"/>
                <w:szCs w:val="20"/>
              </w:rPr>
              <w:t xml:space="preserve"> </w:t>
            </w:r>
            <w:proofErr w:type="spellStart"/>
            <w:r>
              <w:rPr>
                <w:rFonts w:ascii="Nudista" w:hAnsi="Nudista" w:cs="Arial"/>
                <w:b/>
                <w:sz w:val="20"/>
                <w:szCs w:val="20"/>
              </w:rPr>
              <w:t>pozície</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7138A7CE"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Projektový</w:t>
            </w:r>
            <w:proofErr w:type="spellEnd"/>
            <w:r>
              <w:rPr>
                <w:rFonts w:ascii="Nudista" w:hAnsi="Nudista" w:cs="Arial"/>
                <w:b/>
                <w:sz w:val="20"/>
                <w:szCs w:val="20"/>
              </w:rPr>
              <w:t xml:space="preserve"> </w:t>
            </w:r>
            <w:proofErr w:type="spellStart"/>
            <w:r>
              <w:rPr>
                <w:rFonts w:ascii="Nudista" w:hAnsi="Nudista" w:cs="Arial"/>
                <w:b/>
                <w:sz w:val="20"/>
                <w:szCs w:val="20"/>
              </w:rPr>
              <w:t>manažér</w:t>
            </w:r>
            <w:proofErr w:type="spellEnd"/>
          </w:p>
        </w:tc>
      </w:tr>
      <w:tr w:rsidR="004F32D4" w14:paraId="7E2AAFCB" w14:textId="77777777">
        <w:trPr>
          <w:trHeight w:val="273"/>
        </w:trPr>
        <w:tc>
          <w:tcPr>
            <w:tcW w:w="3368" w:type="dxa"/>
            <w:shd w:val="clear" w:color="auto" w:fill="BFBFBF" w:themeFill="background1" w:themeFillShade="BF"/>
          </w:tcPr>
          <w:p w14:paraId="4F516E35" w14:textId="77777777" w:rsidR="004F32D4" w:rsidRDefault="005C0261">
            <w:pPr>
              <w:spacing w:before="120" w:after="120"/>
              <w:jc w:val="both"/>
              <w:rPr>
                <w:rFonts w:ascii="Nudista" w:hAnsi="Nudista" w:cs="Arial"/>
                <w:b/>
                <w:sz w:val="20"/>
                <w:szCs w:val="20"/>
              </w:rPr>
            </w:pPr>
            <w:r>
              <w:rPr>
                <w:rFonts w:ascii="Nudista" w:hAnsi="Nudista" w:cs="Arial"/>
                <w:b/>
                <w:sz w:val="20"/>
                <w:szCs w:val="20"/>
              </w:rPr>
              <w:t>Meno a </w:t>
            </w:r>
            <w:proofErr w:type="spellStart"/>
            <w:r>
              <w:rPr>
                <w:rFonts w:ascii="Nudista" w:hAnsi="Nudista" w:cs="Arial"/>
                <w:b/>
                <w:sz w:val="20"/>
                <w:szCs w:val="20"/>
              </w:rPr>
              <w:t>priezvisko</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01FDBC3A"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1CCE447A" w14:textId="77777777">
        <w:trPr>
          <w:trHeight w:val="276"/>
        </w:trPr>
        <w:tc>
          <w:tcPr>
            <w:tcW w:w="3368" w:type="dxa"/>
            <w:shd w:val="clear" w:color="auto" w:fill="BFBFBF" w:themeFill="background1" w:themeFillShade="BF"/>
          </w:tcPr>
          <w:p w14:paraId="46A6FDD4"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Súčasná</w:t>
            </w:r>
            <w:proofErr w:type="spellEnd"/>
            <w:r>
              <w:rPr>
                <w:rFonts w:ascii="Nudista" w:hAnsi="Nudista" w:cs="Arial"/>
                <w:b/>
                <w:sz w:val="20"/>
                <w:szCs w:val="20"/>
              </w:rPr>
              <w:t xml:space="preserve"> </w:t>
            </w:r>
            <w:proofErr w:type="spellStart"/>
            <w:r>
              <w:rPr>
                <w:rFonts w:ascii="Nudista" w:hAnsi="Nudista" w:cs="Arial"/>
                <w:b/>
                <w:sz w:val="20"/>
                <w:szCs w:val="20"/>
              </w:rPr>
              <w:t>pracovná</w:t>
            </w:r>
            <w:proofErr w:type="spellEnd"/>
            <w:r>
              <w:rPr>
                <w:rFonts w:ascii="Nudista" w:hAnsi="Nudista" w:cs="Arial"/>
                <w:b/>
                <w:sz w:val="20"/>
                <w:szCs w:val="20"/>
              </w:rPr>
              <w:t xml:space="preserve"> </w:t>
            </w:r>
            <w:proofErr w:type="spellStart"/>
            <w:r>
              <w:rPr>
                <w:rFonts w:ascii="Nudista" w:hAnsi="Nudista" w:cs="Arial"/>
                <w:b/>
                <w:sz w:val="20"/>
                <w:szCs w:val="20"/>
              </w:rPr>
              <w:t>pozícia</w:t>
            </w:r>
            <w:proofErr w:type="spellEnd"/>
          </w:p>
        </w:tc>
        <w:tc>
          <w:tcPr>
            <w:tcW w:w="5610" w:type="dxa"/>
            <w:shd w:val="clear" w:color="auto" w:fill="FFFFFF" w:themeFill="background1"/>
          </w:tcPr>
          <w:p w14:paraId="0F647AF8" w14:textId="77777777" w:rsidR="004F32D4" w:rsidRDefault="005C0261">
            <w:pPr>
              <w:spacing w:before="120" w:after="120"/>
              <w:jc w:val="both"/>
              <w:rPr>
                <w:rFonts w:ascii="Nudista" w:hAnsi="Nudista" w:cs="Arial"/>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3E579AD8" w14:textId="77777777">
        <w:trPr>
          <w:trHeight w:val="276"/>
        </w:trPr>
        <w:tc>
          <w:tcPr>
            <w:tcW w:w="3368" w:type="dxa"/>
            <w:shd w:val="clear" w:color="auto" w:fill="BFBFBF" w:themeFill="background1" w:themeFillShade="BF"/>
          </w:tcPr>
          <w:p w14:paraId="3025C1A1"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Zamestnávateľ</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 </w:t>
            </w:r>
            <w:proofErr w:type="spellStart"/>
            <w:r>
              <w:rPr>
                <w:rFonts w:ascii="Nudista" w:hAnsi="Nudista" w:cs="Arial"/>
                <w:b/>
                <w:sz w:val="20"/>
                <w:szCs w:val="20"/>
              </w:rPr>
              <w:t>vzťah</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k </w:t>
            </w:r>
            <w:proofErr w:type="spellStart"/>
            <w:r>
              <w:rPr>
                <w:rFonts w:ascii="Nudista" w:hAnsi="Nudista" w:cs="Arial"/>
                <w:b/>
                <w:sz w:val="20"/>
                <w:szCs w:val="20"/>
              </w:rPr>
              <w:t>navrhovateľovi</w:t>
            </w:r>
            <w:proofErr w:type="spellEnd"/>
          </w:p>
        </w:tc>
        <w:tc>
          <w:tcPr>
            <w:tcW w:w="5610" w:type="dxa"/>
            <w:shd w:val="clear" w:color="auto" w:fill="FFFFFF" w:themeFill="background1"/>
          </w:tcPr>
          <w:p w14:paraId="33821801"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p w14:paraId="20DFA207"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rPr>
              <w:t>poznámka</w:t>
            </w:r>
            <w:proofErr w:type="spellEnd"/>
            <w:r>
              <w:rPr>
                <w:rFonts w:ascii="Nudista" w:hAnsi="Nudista" w:cs="Arial"/>
                <w:i/>
                <w:iCs/>
                <w:sz w:val="20"/>
                <w:szCs w:val="20"/>
              </w:rPr>
              <w:t xml:space="preserve">: </w:t>
            </w:r>
            <w:proofErr w:type="spellStart"/>
            <w:r>
              <w:rPr>
                <w:rFonts w:ascii="Nudista" w:hAnsi="Nudista" w:cs="Arial"/>
                <w:i/>
                <w:iCs/>
                <w:sz w:val="20"/>
                <w:szCs w:val="20"/>
              </w:rPr>
              <w:t>uviesť</w:t>
            </w:r>
            <w:proofErr w:type="spellEnd"/>
            <w:r>
              <w:rPr>
                <w:rFonts w:ascii="Nudista" w:hAnsi="Nudista" w:cs="Arial"/>
                <w:i/>
                <w:iCs/>
                <w:sz w:val="20"/>
                <w:szCs w:val="20"/>
              </w:rPr>
              <w:t xml:space="preserve"> </w:t>
            </w:r>
            <w:proofErr w:type="spellStart"/>
            <w:r>
              <w:rPr>
                <w:rFonts w:ascii="Nudista" w:hAnsi="Nudista" w:cs="Arial"/>
                <w:i/>
                <w:iCs/>
                <w:sz w:val="20"/>
                <w:szCs w:val="20"/>
              </w:rPr>
              <w:t>či</w:t>
            </w:r>
            <w:proofErr w:type="spellEnd"/>
            <w:r>
              <w:rPr>
                <w:rFonts w:ascii="Nudista" w:hAnsi="Nudista" w:cs="Arial"/>
                <w:i/>
                <w:iCs/>
                <w:sz w:val="20"/>
                <w:szCs w:val="20"/>
              </w:rPr>
              <w:t xml:space="preserve"> je expert v </w:t>
            </w:r>
            <w:proofErr w:type="spellStart"/>
            <w:r>
              <w:rPr>
                <w:rFonts w:ascii="Nudista" w:hAnsi="Nudista" w:cs="Arial"/>
                <w:i/>
                <w:iCs/>
                <w:sz w:val="20"/>
                <w:szCs w:val="20"/>
              </w:rPr>
              <w:t>zamestnaneckom</w:t>
            </w:r>
            <w:proofErr w:type="spellEnd"/>
            <w:r>
              <w:rPr>
                <w:rFonts w:ascii="Nudista" w:hAnsi="Nudista" w:cs="Arial"/>
                <w:i/>
                <w:iCs/>
                <w:sz w:val="20"/>
                <w:szCs w:val="20"/>
              </w:rPr>
              <w:t xml:space="preserve"> </w:t>
            </w:r>
            <w:proofErr w:type="spellStart"/>
            <w:r>
              <w:rPr>
                <w:rFonts w:ascii="Nudista" w:hAnsi="Nudista" w:cs="Arial"/>
                <w:i/>
                <w:iCs/>
                <w:sz w:val="20"/>
                <w:szCs w:val="20"/>
              </w:rPr>
              <w:t>alebo</w:t>
            </w:r>
            <w:proofErr w:type="spellEnd"/>
            <w:r>
              <w:rPr>
                <w:rFonts w:ascii="Nudista" w:hAnsi="Nudista" w:cs="Arial"/>
                <w:i/>
                <w:iCs/>
                <w:sz w:val="20"/>
                <w:szCs w:val="20"/>
              </w:rPr>
              <w:t xml:space="preserve"> </w:t>
            </w:r>
            <w:proofErr w:type="spellStart"/>
            <w:r>
              <w:rPr>
                <w:rFonts w:ascii="Nudista" w:hAnsi="Nudista" w:cs="Arial"/>
                <w:i/>
                <w:iCs/>
                <w:sz w:val="20"/>
                <w:szCs w:val="20"/>
              </w:rPr>
              <w:t>inom</w:t>
            </w:r>
            <w:proofErr w:type="spellEnd"/>
            <w:r>
              <w:rPr>
                <w:rFonts w:ascii="Nudista" w:hAnsi="Nudista" w:cs="Arial"/>
                <w:i/>
                <w:iCs/>
                <w:sz w:val="20"/>
                <w:szCs w:val="20"/>
              </w:rPr>
              <w:t xml:space="preserve"> </w:t>
            </w:r>
            <w:proofErr w:type="spellStart"/>
            <w:r>
              <w:rPr>
                <w:rFonts w:ascii="Nudista" w:hAnsi="Nudista" w:cs="Arial"/>
                <w:i/>
                <w:iCs/>
                <w:sz w:val="20"/>
                <w:szCs w:val="20"/>
              </w:rPr>
              <w:t>obdobnom</w:t>
            </w:r>
            <w:proofErr w:type="spellEnd"/>
            <w:r>
              <w:rPr>
                <w:rFonts w:ascii="Nudista" w:hAnsi="Nudista" w:cs="Arial"/>
                <w:i/>
                <w:iCs/>
                <w:sz w:val="20"/>
                <w:szCs w:val="20"/>
              </w:rPr>
              <w:t xml:space="preserve"> </w:t>
            </w:r>
            <w:proofErr w:type="spellStart"/>
            <w:r>
              <w:rPr>
                <w:rFonts w:ascii="Nudista" w:hAnsi="Nudista" w:cs="Arial"/>
                <w:i/>
                <w:iCs/>
                <w:sz w:val="20"/>
                <w:szCs w:val="20"/>
              </w:rPr>
              <w:t>pracovnoprávnom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poprípade</w:t>
            </w:r>
            <w:proofErr w:type="spellEnd"/>
            <w:r>
              <w:rPr>
                <w:rFonts w:ascii="Nudista" w:hAnsi="Nudista" w:cs="Arial"/>
                <w:i/>
                <w:iCs/>
                <w:sz w:val="20"/>
                <w:szCs w:val="20"/>
              </w:rPr>
              <w:t xml:space="preserve">, </w:t>
            </w:r>
            <w:proofErr w:type="spellStart"/>
            <w:r>
              <w:rPr>
                <w:rFonts w:ascii="Nudista" w:hAnsi="Nudista" w:cs="Arial"/>
                <w:i/>
                <w:iCs/>
                <w:sz w:val="20"/>
                <w:szCs w:val="20"/>
              </w:rPr>
              <w:t>kto</w:t>
            </w:r>
            <w:proofErr w:type="spellEnd"/>
            <w:r>
              <w:rPr>
                <w:rFonts w:ascii="Nudista" w:hAnsi="Nudista" w:cs="Arial"/>
                <w:i/>
                <w:iCs/>
                <w:sz w:val="20"/>
                <w:szCs w:val="20"/>
              </w:rPr>
              <w:t xml:space="preserve"> je </w:t>
            </w:r>
            <w:proofErr w:type="spellStart"/>
            <w:r>
              <w:rPr>
                <w:rFonts w:ascii="Nudista" w:hAnsi="Nudista" w:cs="Arial"/>
                <w:i/>
                <w:iCs/>
                <w:sz w:val="20"/>
                <w:szCs w:val="20"/>
              </w:rPr>
              <w:t>zamestnávateľom</w:t>
            </w:r>
            <w:proofErr w:type="spellEnd"/>
            <w:r>
              <w:rPr>
                <w:rFonts w:ascii="Nudista" w:hAnsi="Nudista" w:cs="Arial"/>
                <w:i/>
                <w:iCs/>
                <w:sz w:val="20"/>
                <w:szCs w:val="20"/>
              </w:rPr>
              <w:t xml:space="preserve"> </w:t>
            </w:r>
            <w:proofErr w:type="spellStart"/>
            <w:r>
              <w:rPr>
                <w:rFonts w:ascii="Nudista" w:hAnsi="Nudista" w:cs="Arial"/>
                <w:i/>
                <w:iCs/>
                <w:sz w:val="20"/>
                <w:szCs w:val="20"/>
              </w:rPr>
              <w:t>experta</w:t>
            </w:r>
            <w:proofErr w:type="spellEnd"/>
            <w:r>
              <w:rPr>
                <w:rFonts w:ascii="Nudista" w:hAnsi="Nudista" w:cs="Arial"/>
                <w:i/>
                <w:iCs/>
                <w:sz w:val="20"/>
                <w:szCs w:val="20"/>
              </w:rPr>
              <w:t xml:space="preserve"> a v </w:t>
            </w:r>
            <w:proofErr w:type="spellStart"/>
            <w:r>
              <w:rPr>
                <w:rFonts w:ascii="Nudista" w:hAnsi="Nudista" w:cs="Arial"/>
                <w:i/>
                <w:iCs/>
                <w:sz w:val="20"/>
                <w:szCs w:val="20"/>
              </w:rPr>
              <w:t>akom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vystupuje</w:t>
            </w:r>
            <w:proofErr w:type="spellEnd"/>
            <w:r>
              <w:rPr>
                <w:rFonts w:ascii="Nudista" w:hAnsi="Nudista" w:cs="Arial"/>
                <w:i/>
                <w:iCs/>
                <w:sz w:val="20"/>
                <w:szCs w:val="20"/>
              </w:rPr>
              <w:t xml:space="preserve"> expert </w:t>
            </w:r>
            <w:proofErr w:type="spellStart"/>
            <w:r>
              <w:rPr>
                <w:rFonts w:ascii="Nudista" w:hAnsi="Nudista" w:cs="Arial"/>
                <w:i/>
                <w:iCs/>
                <w:sz w:val="20"/>
                <w:szCs w:val="20"/>
              </w:rPr>
              <w:t>voči</w:t>
            </w:r>
            <w:proofErr w:type="spellEnd"/>
            <w:r>
              <w:rPr>
                <w:rFonts w:ascii="Nudista" w:hAnsi="Nudista" w:cs="Arial"/>
                <w:i/>
                <w:iCs/>
                <w:sz w:val="20"/>
                <w:szCs w:val="20"/>
              </w:rPr>
              <w:t xml:space="preserve"> </w:t>
            </w:r>
            <w:proofErr w:type="spellStart"/>
            <w:r>
              <w:rPr>
                <w:rFonts w:ascii="Nudista" w:hAnsi="Nudista" w:cs="Arial"/>
                <w:i/>
                <w:iCs/>
                <w:sz w:val="20"/>
                <w:szCs w:val="20"/>
              </w:rPr>
              <w:t>navrhovateľovi</w:t>
            </w:r>
            <w:proofErr w:type="spellEnd"/>
            <w:r>
              <w:rPr>
                <w:rFonts w:ascii="Nudista" w:hAnsi="Nudista" w:cs="Arial"/>
                <w:i/>
                <w:iCs/>
                <w:sz w:val="20"/>
                <w:szCs w:val="20"/>
              </w:rPr>
              <w:t>]</w:t>
            </w:r>
          </w:p>
        </w:tc>
      </w:tr>
      <w:tr w:rsidR="004F32D4" w14:paraId="6BC04A58" w14:textId="77777777">
        <w:trPr>
          <w:trHeight w:val="58"/>
        </w:trPr>
        <w:tc>
          <w:tcPr>
            <w:tcW w:w="3368" w:type="dxa"/>
            <w:shd w:val="clear" w:color="auto" w:fill="BFBFBF" w:themeFill="background1" w:themeFillShade="BF"/>
          </w:tcPr>
          <w:p w14:paraId="41DC2211"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Počet</w:t>
            </w:r>
            <w:proofErr w:type="spellEnd"/>
            <w:r>
              <w:rPr>
                <w:rFonts w:ascii="Nudista" w:hAnsi="Nudista" w:cs="Arial"/>
                <w:b/>
                <w:sz w:val="20"/>
                <w:szCs w:val="20"/>
              </w:rPr>
              <w:t xml:space="preserve"> </w:t>
            </w:r>
            <w:proofErr w:type="spellStart"/>
            <w:r>
              <w:rPr>
                <w:rFonts w:ascii="Nudista" w:hAnsi="Nudista" w:cs="Arial"/>
                <w:b/>
                <w:sz w:val="20"/>
                <w:szCs w:val="20"/>
              </w:rPr>
              <w:t>rokov</w:t>
            </w:r>
            <w:proofErr w:type="spellEnd"/>
            <w:r>
              <w:rPr>
                <w:rFonts w:ascii="Nudista" w:hAnsi="Nudista" w:cs="Arial"/>
                <w:b/>
                <w:sz w:val="20"/>
                <w:szCs w:val="20"/>
              </w:rPr>
              <w:t xml:space="preserve"> </w:t>
            </w:r>
            <w:proofErr w:type="spellStart"/>
            <w:r>
              <w:rPr>
                <w:rFonts w:ascii="Nudista" w:hAnsi="Nudista" w:cs="Arial"/>
                <w:b/>
                <w:sz w:val="20"/>
                <w:szCs w:val="20"/>
              </w:rPr>
              <w:t>odbornej</w:t>
            </w:r>
            <w:proofErr w:type="spellEnd"/>
            <w:r>
              <w:rPr>
                <w:rFonts w:ascii="Nudista" w:hAnsi="Nudista" w:cs="Arial"/>
                <w:b/>
                <w:sz w:val="20"/>
                <w:szCs w:val="20"/>
              </w:rPr>
              <w:t xml:space="preserve"> </w:t>
            </w:r>
            <w:proofErr w:type="spellStart"/>
            <w:r>
              <w:rPr>
                <w:rFonts w:ascii="Nudista" w:hAnsi="Nudista" w:cs="Arial"/>
                <w:b/>
                <w:sz w:val="20"/>
                <w:szCs w:val="20"/>
              </w:rPr>
              <w:t>praxe</w:t>
            </w:r>
            <w:proofErr w:type="spellEnd"/>
            <w:r>
              <w:rPr>
                <w:rFonts w:ascii="Nudista" w:hAnsi="Nudista" w:cs="Arial"/>
                <w:b/>
                <w:sz w:val="20"/>
                <w:szCs w:val="20"/>
              </w:rPr>
              <w:t xml:space="preserve"> </w:t>
            </w:r>
            <w:proofErr w:type="spellStart"/>
            <w:r>
              <w:rPr>
                <w:rFonts w:ascii="Nudista" w:hAnsi="Nudista" w:cs="Arial"/>
                <w:b/>
                <w:sz w:val="20"/>
                <w:szCs w:val="20"/>
              </w:rPr>
              <w:t>pri</w:t>
            </w:r>
            <w:proofErr w:type="spellEnd"/>
            <w:r>
              <w:rPr>
                <w:rFonts w:ascii="Nudista" w:hAnsi="Nudista" w:cs="Arial"/>
                <w:b/>
                <w:sz w:val="20"/>
                <w:szCs w:val="20"/>
              </w:rPr>
              <w:t xml:space="preserve"> </w:t>
            </w:r>
            <w:proofErr w:type="spellStart"/>
            <w:r>
              <w:rPr>
                <w:rFonts w:ascii="Nudista" w:hAnsi="Nudista" w:cs="Arial"/>
                <w:b/>
                <w:sz w:val="20"/>
                <w:szCs w:val="20"/>
              </w:rPr>
              <w:t>vedení</w:t>
            </w:r>
            <w:proofErr w:type="spellEnd"/>
            <w:r>
              <w:rPr>
                <w:rFonts w:ascii="Nudista" w:hAnsi="Nudista" w:cs="Arial"/>
                <w:b/>
                <w:sz w:val="20"/>
                <w:szCs w:val="20"/>
              </w:rPr>
              <w:t xml:space="preserve"> </w:t>
            </w:r>
            <w:proofErr w:type="spellStart"/>
            <w:r>
              <w:rPr>
                <w:rFonts w:ascii="Nudista" w:hAnsi="Nudista" w:cs="Arial"/>
                <w:b/>
                <w:sz w:val="20"/>
                <w:szCs w:val="20"/>
              </w:rPr>
              <w:t>líniových</w:t>
            </w:r>
            <w:proofErr w:type="spellEnd"/>
            <w:r>
              <w:rPr>
                <w:rFonts w:ascii="Nudista" w:hAnsi="Nudista" w:cs="Arial"/>
                <w:b/>
                <w:sz w:val="20"/>
                <w:szCs w:val="20"/>
              </w:rPr>
              <w:t xml:space="preserve"> </w:t>
            </w:r>
            <w:proofErr w:type="spellStart"/>
            <w:r>
              <w:rPr>
                <w:rFonts w:ascii="Nudista" w:hAnsi="Nudista" w:cs="Arial"/>
                <w:b/>
                <w:sz w:val="20"/>
                <w:szCs w:val="20"/>
              </w:rPr>
              <w:t>stavieb</w:t>
            </w:r>
            <w:proofErr w:type="spellEnd"/>
            <w:r>
              <w:rPr>
                <w:rFonts w:ascii="Nudista" w:hAnsi="Nudista" w:cs="Arial"/>
                <w:b/>
                <w:sz w:val="20"/>
                <w:szCs w:val="20"/>
              </w:rPr>
              <w:t xml:space="preserve"> (</w:t>
            </w:r>
            <w:proofErr w:type="spellStart"/>
            <w:r>
              <w:rPr>
                <w:rFonts w:ascii="Nudista" w:hAnsi="Nudista" w:cs="Arial"/>
                <w:b/>
                <w:sz w:val="20"/>
                <w:szCs w:val="20"/>
              </w:rPr>
              <w:t>výroba</w:t>
            </w:r>
            <w:proofErr w:type="spellEnd"/>
            <w:r>
              <w:rPr>
                <w:rFonts w:ascii="Nudista" w:hAnsi="Nudista" w:cs="Arial"/>
                <w:b/>
                <w:sz w:val="20"/>
                <w:szCs w:val="20"/>
              </w:rPr>
              <w:t xml:space="preserve"> a </w:t>
            </w:r>
            <w:proofErr w:type="spellStart"/>
            <w:r>
              <w:rPr>
                <w:rFonts w:ascii="Nudista" w:hAnsi="Nudista" w:cs="Arial"/>
                <w:b/>
                <w:sz w:val="20"/>
                <w:szCs w:val="20"/>
              </w:rPr>
              <w:t>rozvod</w:t>
            </w:r>
            <w:proofErr w:type="spellEnd"/>
            <w:r>
              <w:rPr>
                <w:rFonts w:ascii="Nudista" w:hAnsi="Nudista" w:cs="Arial"/>
                <w:b/>
                <w:sz w:val="20"/>
                <w:szCs w:val="20"/>
              </w:rPr>
              <w:t xml:space="preserve"> </w:t>
            </w:r>
            <w:proofErr w:type="spellStart"/>
            <w:r>
              <w:rPr>
                <w:rFonts w:ascii="Nudista" w:hAnsi="Nudista" w:cs="Arial"/>
                <w:b/>
                <w:sz w:val="20"/>
                <w:szCs w:val="20"/>
              </w:rPr>
              <w:t>tepla</w:t>
            </w:r>
            <w:proofErr w:type="spellEnd"/>
            <w:r>
              <w:rPr>
                <w:rFonts w:ascii="Nudista" w:hAnsi="Nudista" w:cs="Arial"/>
                <w:b/>
                <w:sz w:val="20"/>
                <w:szCs w:val="20"/>
              </w:rPr>
              <w:t>)</w:t>
            </w:r>
          </w:p>
        </w:tc>
        <w:tc>
          <w:tcPr>
            <w:tcW w:w="5610" w:type="dxa"/>
            <w:shd w:val="clear" w:color="auto" w:fill="FFFFFF" w:themeFill="background1"/>
          </w:tcPr>
          <w:p w14:paraId="3513B899" w14:textId="77777777" w:rsidR="004F32D4" w:rsidRDefault="005C0261">
            <w:pPr>
              <w:spacing w:before="120" w:after="120"/>
              <w:jc w:val="both"/>
              <w:rPr>
                <w:rFonts w:ascii="Nudista" w:hAnsi="Nudista" w:cs="Arial"/>
                <w:b/>
                <w:b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 xml:space="preserve">] </w:t>
            </w:r>
            <w:proofErr w:type="spellStart"/>
            <w:r>
              <w:rPr>
                <w:rFonts w:ascii="Nudista" w:hAnsi="Nudista" w:cs="Arial"/>
                <w:b/>
                <w:bCs/>
                <w:sz w:val="20"/>
                <w:szCs w:val="20"/>
              </w:rPr>
              <w:t>rokov</w:t>
            </w:r>
            <w:proofErr w:type="spellEnd"/>
            <w:r>
              <w:rPr>
                <w:rFonts w:ascii="Nudista" w:hAnsi="Nudista" w:cs="Arial"/>
                <w:b/>
                <w:bCs/>
                <w:sz w:val="20"/>
                <w:szCs w:val="20"/>
              </w:rPr>
              <w:t>,</w:t>
            </w:r>
          </w:p>
          <w:p w14:paraId="509D97ED"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rPr>
              <w:t>čo</w:t>
            </w:r>
            <w:proofErr w:type="spellEnd"/>
            <w:r>
              <w:rPr>
                <w:rFonts w:ascii="Nudista" w:hAnsi="Nudista" w:cs="Arial"/>
                <w:sz w:val="20"/>
                <w:szCs w:val="20"/>
              </w:rPr>
              <w:t xml:space="preserve"> </w:t>
            </w:r>
            <w:proofErr w:type="spellStart"/>
            <w:r>
              <w:rPr>
                <w:rFonts w:ascii="Nudista" w:hAnsi="Nudista" w:cs="Arial"/>
                <w:sz w:val="20"/>
                <w:szCs w:val="20"/>
              </w:rPr>
              <w:t>preukazujem</w:t>
            </w:r>
            <w:proofErr w:type="spellEnd"/>
            <w:r>
              <w:rPr>
                <w:rFonts w:ascii="Nudista" w:hAnsi="Nudista" w:cs="Arial"/>
                <w:sz w:val="20"/>
                <w:szCs w:val="20"/>
              </w:rPr>
              <w:t xml:space="preserve"> </w:t>
            </w:r>
            <w:proofErr w:type="spellStart"/>
            <w:r>
              <w:rPr>
                <w:rFonts w:ascii="Nudista" w:hAnsi="Nudista" w:cs="Arial"/>
                <w:sz w:val="20"/>
                <w:szCs w:val="20"/>
              </w:rPr>
              <w:t>zoznamom</w:t>
            </w:r>
            <w:proofErr w:type="spellEnd"/>
            <w:r>
              <w:rPr>
                <w:rFonts w:ascii="Nudista" w:hAnsi="Nudista" w:cs="Arial"/>
                <w:sz w:val="20"/>
                <w:szCs w:val="20"/>
              </w:rPr>
              <w:t xml:space="preserve"> </w:t>
            </w:r>
            <w:proofErr w:type="spellStart"/>
            <w:r>
              <w:rPr>
                <w:rFonts w:ascii="Nudista" w:hAnsi="Nudista" w:cs="Arial"/>
                <w:sz w:val="20"/>
                <w:szCs w:val="20"/>
              </w:rPr>
              <w:t>nasledovných</w:t>
            </w:r>
            <w:proofErr w:type="spellEnd"/>
            <w:r>
              <w:rPr>
                <w:rFonts w:ascii="Nudista" w:hAnsi="Nudista" w:cs="Arial"/>
                <w:sz w:val="20"/>
                <w:szCs w:val="20"/>
              </w:rPr>
              <w:t xml:space="preserve"> </w:t>
            </w:r>
            <w:proofErr w:type="spellStart"/>
            <w:r>
              <w:rPr>
                <w:rFonts w:ascii="Nudista" w:hAnsi="Nudista" w:cs="Arial"/>
                <w:sz w:val="20"/>
                <w:szCs w:val="20"/>
              </w:rPr>
              <w:t>činností</w:t>
            </w:r>
            <w:proofErr w:type="spellEnd"/>
            <w:r>
              <w:rPr>
                <w:rFonts w:ascii="Nudista" w:hAnsi="Nudista" w:cs="Arial"/>
                <w:sz w:val="20"/>
                <w:szCs w:val="20"/>
              </w:rPr>
              <w:t xml:space="preserve">, </w:t>
            </w:r>
            <w:proofErr w:type="spellStart"/>
            <w:r>
              <w:rPr>
                <w:rFonts w:ascii="Nudista" w:hAnsi="Nudista" w:cs="Arial"/>
                <w:sz w:val="20"/>
                <w:szCs w:val="20"/>
              </w:rPr>
              <w:t>ktoré</w:t>
            </w:r>
            <w:proofErr w:type="spellEnd"/>
            <w:r>
              <w:rPr>
                <w:rFonts w:ascii="Nudista" w:hAnsi="Nudista" w:cs="Arial"/>
                <w:sz w:val="20"/>
                <w:szCs w:val="20"/>
              </w:rPr>
              <w:t xml:space="preserve"> </w:t>
            </w:r>
            <w:proofErr w:type="spellStart"/>
            <w:r>
              <w:rPr>
                <w:rFonts w:ascii="Nudista" w:hAnsi="Nudista" w:cs="Arial"/>
                <w:sz w:val="20"/>
                <w:szCs w:val="20"/>
              </w:rPr>
              <w:t>sú</w:t>
            </w:r>
            <w:proofErr w:type="spellEnd"/>
            <w:r>
              <w:rPr>
                <w:rFonts w:ascii="Nudista" w:hAnsi="Nudista" w:cs="Arial"/>
                <w:sz w:val="20"/>
                <w:szCs w:val="20"/>
              </w:rPr>
              <w:t xml:space="preserve"> </w:t>
            </w:r>
            <w:proofErr w:type="spellStart"/>
            <w:r>
              <w:rPr>
                <w:rFonts w:ascii="Nudista" w:hAnsi="Nudista" w:cs="Arial"/>
                <w:sz w:val="20"/>
                <w:szCs w:val="20"/>
              </w:rPr>
              <w:t>relevantné</w:t>
            </w:r>
            <w:proofErr w:type="spellEnd"/>
            <w:r>
              <w:rPr>
                <w:rFonts w:ascii="Nudista" w:hAnsi="Nudista" w:cs="Arial"/>
                <w:sz w:val="20"/>
                <w:szCs w:val="20"/>
              </w:rPr>
              <w:t xml:space="preserve"> pre </w:t>
            </w:r>
            <w:proofErr w:type="spellStart"/>
            <w:r>
              <w:rPr>
                <w:rFonts w:ascii="Nudista" w:hAnsi="Nudista" w:cs="Arial"/>
                <w:sz w:val="20"/>
                <w:szCs w:val="20"/>
              </w:rPr>
              <w:t>posúdenie</w:t>
            </w:r>
            <w:proofErr w:type="spellEnd"/>
            <w:r>
              <w:rPr>
                <w:rFonts w:ascii="Nudista" w:hAnsi="Nudista" w:cs="Arial"/>
                <w:sz w:val="20"/>
                <w:szCs w:val="20"/>
              </w:rPr>
              <w:t xml:space="preserve"> </w:t>
            </w:r>
            <w:proofErr w:type="spellStart"/>
            <w:r>
              <w:rPr>
                <w:rFonts w:ascii="Nudista" w:hAnsi="Nudista" w:cs="Arial"/>
                <w:sz w:val="20"/>
                <w:szCs w:val="20"/>
              </w:rPr>
              <w:t>odbornej</w:t>
            </w:r>
            <w:proofErr w:type="spellEnd"/>
            <w:r>
              <w:rPr>
                <w:rFonts w:ascii="Nudista" w:hAnsi="Nudista" w:cs="Arial"/>
                <w:sz w:val="20"/>
                <w:szCs w:val="20"/>
              </w:rPr>
              <w:t xml:space="preserve"> </w:t>
            </w:r>
            <w:proofErr w:type="spellStart"/>
            <w:r>
              <w:rPr>
                <w:rFonts w:ascii="Nudista" w:hAnsi="Nudista" w:cs="Arial"/>
                <w:sz w:val="20"/>
                <w:szCs w:val="20"/>
              </w:rPr>
              <w:t>praxe</w:t>
            </w:r>
            <w:proofErr w:type="spellEnd"/>
            <w:r>
              <w:rPr>
                <w:rFonts w:ascii="Nudista" w:hAnsi="Nudista" w:cs="Arial"/>
                <w:sz w:val="20"/>
                <w:szCs w:val="20"/>
              </w:rPr>
              <w:t xml:space="preserve"> </w:t>
            </w:r>
            <w:proofErr w:type="spellStart"/>
            <w:r>
              <w:rPr>
                <w:rFonts w:ascii="Nudista" w:hAnsi="Nudista" w:cs="Arial"/>
                <w:sz w:val="20"/>
                <w:szCs w:val="20"/>
              </w:rPr>
              <w:t>podľa</w:t>
            </w:r>
            <w:proofErr w:type="spellEnd"/>
            <w:r>
              <w:rPr>
                <w:rFonts w:ascii="Nudista" w:hAnsi="Nudista" w:cs="Arial"/>
                <w:sz w:val="20"/>
                <w:szCs w:val="20"/>
              </w:rPr>
              <w:t xml:space="preserve"> </w:t>
            </w:r>
            <w:proofErr w:type="spellStart"/>
            <w:r>
              <w:rPr>
                <w:rFonts w:ascii="Nudista" w:hAnsi="Nudista" w:cs="Arial"/>
                <w:sz w:val="20"/>
                <w:szCs w:val="20"/>
              </w:rPr>
              <w:t>súťažných</w:t>
            </w:r>
            <w:proofErr w:type="spellEnd"/>
            <w:r>
              <w:rPr>
                <w:rFonts w:ascii="Nudista" w:hAnsi="Nudista" w:cs="Arial"/>
                <w:sz w:val="20"/>
                <w:szCs w:val="20"/>
              </w:rPr>
              <w:t xml:space="preserve"> </w:t>
            </w:r>
            <w:proofErr w:type="spellStart"/>
            <w:r>
              <w:rPr>
                <w:rFonts w:ascii="Nudista" w:hAnsi="Nudista" w:cs="Arial"/>
                <w:sz w:val="20"/>
                <w:szCs w:val="20"/>
              </w:rPr>
              <w:t>podkladov</w:t>
            </w:r>
            <w:proofErr w:type="spellEnd"/>
            <w:r>
              <w:rPr>
                <w:rFonts w:ascii="Nudista" w:hAnsi="Nudista" w:cs="Arial"/>
                <w:sz w:val="20"/>
                <w:szCs w:val="20"/>
              </w:rPr>
              <w:t xml:space="preserve"> </w:t>
            </w:r>
            <w:proofErr w:type="spellStart"/>
            <w:r>
              <w:rPr>
                <w:rFonts w:ascii="Nudista" w:hAnsi="Nudista" w:cs="Arial"/>
                <w:sz w:val="20"/>
                <w:szCs w:val="20"/>
              </w:rPr>
              <w:t>vzťahujúcich</w:t>
            </w:r>
            <w:proofErr w:type="spellEnd"/>
            <w:r>
              <w:rPr>
                <w:rFonts w:ascii="Nudista" w:hAnsi="Nudista" w:cs="Arial"/>
                <w:sz w:val="20"/>
                <w:szCs w:val="20"/>
              </w:rPr>
              <w:t xml:space="preserve"> </w:t>
            </w:r>
            <w:proofErr w:type="spellStart"/>
            <w:r>
              <w:rPr>
                <w:rFonts w:ascii="Nudista" w:hAnsi="Nudista" w:cs="Arial"/>
                <w:sz w:val="20"/>
                <w:szCs w:val="20"/>
              </w:rPr>
              <w:t>sa</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daného</w:t>
            </w:r>
            <w:proofErr w:type="spellEnd"/>
            <w:r>
              <w:rPr>
                <w:rFonts w:ascii="Nudista" w:hAnsi="Nudista" w:cs="Arial"/>
                <w:sz w:val="20"/>
                <w:szCs w:val="20"/>
              </w:rPr>
              <w:t xml:space="preserve"> </w:t>
            </w:r>
            <w:proofErr w:type="spellStart"/>
            <w:r>
              <w:rPr>
                <w:rFonts w:ascii="Nudista" w:hAnsi="Nudista" w:cs="Arial"/>
                <w:sz w:val="20"/>
                <w:szCs w:val="20"/>
              </w:rPr>
              <w:t>experta</w:t>
            </w:r>
            <w:proofErr w:type="spellEnd"/>
            <w:r>
              <w:rPr>
                <w:rFonts w:ascii="Nudista" w:hAnsi="Nudista" w:cs="Arial"/>
                <w:sz w:val="20"/>
                <w:szCs w:val="20"/>
              </w:rPr>
              <w:t>:</w:t>
            </w:r>
          </w:p>
          <w:p w14:paraId="48DA50D7"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Referenčné</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plnenie</w:t>
            </w:r>
            <w:proofErr w:type="spellEnd"/>
            <w:r>
              <w:rPr>
                <w:rFonts w:ascii="Nudista" w:hAnsi="Nudista" w:cs="Arial"/>
                <w:sz w:val="20"/>
                <w:szCs w:val="20"/>
                <w:u w:val="single"/>
              </w:rPr>
              <w:t xml:space="preserve"> č.</w:t>
            </w:r>
            <w:r>
              <w:rPr>
                <w:rFonts w:ascii="Nudista" w:hAnsi="Nudista" w:cs="Arial"/>
                <w:sz w:val="20"/>
                <w:szCs w:val="20"/>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pre </w:t>
            </w:r>
            <w:proofErr w:type="spellStart"/>
            <w:r>
              <w:rPr>
                <w:rFonts w:ascii="Nudista" w:hAnsi="Nudista" w:cs="Arial"/>
                <w:i/>
                <w:iCs/>
                <w:sz w:val="20"/>
                <w:szCs w:val="20"/>
                <w:highlight w:val="lightGray"/>
              </w:rPr>
              <w:t>každé</w:t>
            </w:r>
            <w:proofErr w:type="spellEnd"/>
            <w:r>
              <w:rPr>
                <w:rFonts w:ascii="Nudista" w:hAnsi="Nudista" w:cs="Arial"/>
                <w:i/>
                <w:iCs/>
                <w:sz w:val="20"/>
                <w:szCs w:val="20"/>
                <w:highlight w:val="lightGray"/>
              </w:rPr>
              <w:t xml:space="preserve"> z </w:t>
            </w:r>
            <w:proofErr w:type="spellStart"/>
            <w:r>
              <w:rPr>
                <w:rFonts w:ascii="Nudista" w:hAnsi="Nudista" w:cs="Arial"/>
                <w:i/>
                <w:iCs/>
                <w:sz w:val="20"/>
                <w:szCs w:val="20"/>
                <w:highlight w:val="lightGray"/>
              </w:rPr>
              <w:t>referenčných</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plnení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samostatne</w:t>
            </w:r>
            <w:proofErr w:type="spellEnd"/>
            <w:r>
              <w:rPr>
                <w:rFonts w:ascii="Nudista" w:hAnsi="Nudista" w:cs="Arial"/>
                <w:sz w:val="20"/>
                <w:szCs w:val="20"/>
              </w:rPr>
              <w:t>]:</w:t>
            </w:r>
          </w:p>
          <w:p w14:paraId="7A5C179A"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Identifikácia</w:t>
            </w:r>
            <w:proofErr w:type="spellEnd"/>
            <w:r>
              <w:rPr>
                <w:rFonts w:ascii="Nudista" w:hAnsi="Nudista" w:cs="Arial"/>
                <w:sz w:val="20"/>
                <w:szCs w:val="20"/>
                <w:u w:val="single"/>
              </w:rPr>
              <w:t xml:space="preserve"> </w:t>
            </w:r>
            <w:proofErr w:type="spellStart"/>
            <w:r>
              <w:rPr>
                <w:rFonts w:ascii="Nudista" w:hAnsi="Nudista" w:cs="Arial"/>
                <w:sz w:val="20"/>
                <w:szCs w:val="20"/>
                <w:u w:val="single"/>
              </w:rPr>
              <w:t>odberateľa</w:t>
            </w:r>
            <w:proofErr w:type="spellEnd"/>
            <w:r>
              <w:rPr>
                <w:rFonts w:ascii="Nudista" w:hAnsi="Nudista" w:cs="Arial"/>
                <w:sz w:val="20"/>
                <w:szCs w:val="20"/>
                <w:u w:val="single"/>
              </w:rPr>
              <w:t xml:space="preserve"> </w:t>
            </w:r>
            <w:proofErr w:type="spellStart"/>
            <w:r>
              <w:rPr>
                <w:rFonts w:ascii="Nudista" w:hAnsi="Nudista" w:cs="Arial"/>
                <w:sz w:val="20"/>
                <w:szCs w:val="20"/>
                <w:u w:val="single"/>
              </w:rPr>
              <w:t>stavebných</w:t>
            </w:r>
            <w:proofErr w:type="spellEnd"/>
            <w:r>
              <w:rPr>
                <w:rFonts w:ascii="Nudista" w:hAnsi="Nudista" w:cs="Arial"/>
                <w:sz w:val="20"/>
                <w:szCs w:val="20"/>
                <w:u w:val="single"/>
              </w:rPr>
              <w:t xml:space="preserve"> </w:t>
            </w:r>
            <w:proofErr w:type="spellStart"/>
            <w:r>
              <w:rPr>
                <w:rFonts w:ascii="Nudista" w:hAnsi="Nudista" w:cs="Arial"/>
                <w:sz w:val="20"/>
                <w:szCs w:val="20"/>
                <w:u w:val="single"/>
              </w:rPr>
              <w:t>prác</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highlight w:val="lightGray"/>
              </w:rPr>
              <w:t>]</w:t>
            </w:r>
          </w:p>
          <w:p w14:paraId="3A02646F"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u w:val="single"/>
              </w:rPr>
              <w:t>Popis</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plnenia</w:t>
            </w:r>
            <w:proofErr w:type="spellEnd"/>
            <w:r>
              <w:rPr>
                <w:rFonts w:ascii="Nudista" w:hAnsi="Nudista" w:cs="Arial"/>
                <w:sz w:val="20"/>
                <w:szCs w:val="20"/>
              </w:rPr>
              <w:t>:</w:t>
            </w:r>
          </w:p>
          <w:p w14:paraId="08D3C8F9"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rPr>
              <w:t>Vyhlasujem</w:t>
            </w:r>
            <w:proofErr w:type="spellEnd"/>
            <w:r>
              <w:rPr>
                <w:rFonts w:ascii="Nudista" w:hAnsi="Nudista" w:cs="Arial"/>
                <w:sz w:val="20"/>
                <w:szCs w:val="20"/>
              </w:rPr>
              <w:t xml:space="preserve">, </w:t>
            </w:r>
            <w:proofErr w:type="spellStart"/>
            <w:r>
              <w:rPr>
                <w:rFonts w:ascii="Nudista" w:hAnsi="Nudista" w:cs="Arial"/>
                <w:sz w:val="20"/>
                <w:szCs w:val="20"/>
              </w:rPr>
              <w:t>že</w:t>
            </w:r>
            <w:proofErr w:type="spellEnd"/>
            <w:r>
              <w:rPr>
                <w:rFonts w:ascii="Nudista" w:hAnsi="Nudista" w:cs="Arial"/>
                <w:sz w:val="20"/>
                <w:szCs w:val="20"/>
              </w:rPr>
              <w:t xml:space="preserve"> v </w:t>
            </w:r>
            <w:proofErr w:type="spellStart"/>
            <w:r>
              <w:rPr>
                <w:rFonts w:ascii="Nudista" w:hAnsi="Nudista" w:cs="Arial"/>
                <w:sz w:val="20"/>
                <w:szCs w:val="20"/>
              </w:rPr>
              <w:t>rámci</w:t>
            </w:r>
            <w:proofErr w:type="spellEnd"/>
            <w:r>
              <w:rPr>
                <w:rFonts w:ascii="Nudista" w:hAnsi="Nudista" w:cs="Arial"/>
                <w:sz w:val="20"/>
                <w:szCs w:val="20"/>
              </w:rPr>
              <w:t xml:space="preserve"> </w:t>
            </w:r>
            <w:proofErr w:type="spellStart"/>
            <w:r>
              <w:rPr>
                <w:rFonts w:ascii="Nudista" w:hAnsi="Nudista" w:cs="Arial"/>
                <w:sz w:val="20"/>
                <w:szCs w:val="20"/>
              </w:rPr>
              <w:t>identifikovaného</w:t>
            </w:r>
            <w:proofErr w:type="spellEnd"/>
            <w:r>
              <w:rPr>
                <w:rFonts w:ascii="Nudista" w:hAnsi="Nudista" w:cs="Arial"/>
                <w:sz w:val="20"/>
                <w:szCs w:val="20"/>
              </w:rPr>
              <w:t xml:space="preserve"> </w:t>
            </w:r>
            <w:proofErr w:type="spellStart"/>
            <w:r>
              <w:rPr>
                <w:rFonts w:ascii="Nudista" w:hAnsi="Nudista" w:cs="Arial"/>
                <w:sz w:val="20"/>
                <w:szCs w:val="20"/>
              </w:rPr>
              <w:t>projektu</w:t>
            </w:r>
            <w:proofErr w:type="spellEnd"/>
            <w:r>
              <w:rPr>
                <w:rFonts w:ascii="Nudista" w:hAnsi="Nudista" w:cs="Arial"/>
                <w:sz w:val="20"/>
                <w:szCs w:val="20"/>
              </w:rPr>
              <w:t xml:space="preserve"> </w:t>
            </w:r>
            <w:proofErr w:type="spellStart"/>
            <w:r>
              <w:rPr>
                <w:rFonts w:ascii="Nudista" w:hAnsi="Nudista" w:cs="Arial"/>
                <w:sz w:val="20"/>
                <w:szCs w:val="20"/>
              </w:rPr>
              <w:t>som</w:t>
            </w:r>
            <w:proofErr w:type="spellEnd"/>
            <w:r>
              <w:rPr>
                <w:rFonts w:ascii="Nudista" w:hAnsi="Nudista" w:cs="Arial"/>
                <w:sz w:val="20"/>
                <w:szCs w:val="20"/>
              </w:rPr>
              <w:t xml:space="preserve"> </w:t>
            </w:r>
            <w:proofErr w:type="spellStart"/>
            <w:r>
              <w:rPr>
                <w:rFonts w:ascii="Nudista" w:hAnsi="Nudista" w:cs="Arial"/>
                <w:sz w:val="20"/>
                <w:szCs w:val="20"/>
              </w:rPr>
              <w:t>zastával</w:t>
            </w:r>
            <w:proofErr w:type="spellEnd"/>
            <w:r>
              <w:rPr>
                <w:rFonts w:ascii="Nudista" w:hAnsi="Nudista" w:cs="Arial"/>
                <w:sz w:val="20"/>
                <w:szCs w:val="20"/>
              </w:rPr>
              <w:t xml:space="preserve"> </w:t>
            </w:r>
            <w:proofErr w:type="spellStart"/>
            <w:r>
              <w:rPr>
                <w:rFonts w:ascii="Nudista" w:hAnsi="Nudista" w:cs="Arial"/>
                <w:sz w:val="20"/>
                <w:szCs w:val="20"/>
              </w:rPr>
              <w:t>požadovanú</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projekte</w:t>
            </w:r>
            <w:proofErr w:type="spellEnd"/>
            <w:r>
              <w:rPr>
                <w:rFonts w:ascii="Nudista" w:hAnsi="Nudista" w:cs="Arial"/>
                <w:sz w:val="20"/>
                <w:szCs w:val="20"/>
              </w:rPr>
              <w:t xml:space="preserve">, </w:t>
            </w:r>
            <w:proofErr w:type="spellStart"/>
            <w:r>
              <w:rPr>
                <w:rFonts w:ascii="Nudista" w:hAnsi="Nudista" w:cs="Arial"/>
                <w:sz w:val="20"/>
                <w:szCs w:val="20"/>
              </w:rPr>
              <w:t>ktorého</w:t>
            </w:r>
            <w:proofErr w:type="spellEnd"/>
            <w:r>
              <w:rPr>
                <w:rFonts w:ascii="Nudista" w:hAnsi="Nudista" w:cs="Arial"/>
                <w:sz w:val="20"/>
                <w:szCs w:val="20"/>
              </w:rPr>
              <w:t xml:space="preserve"> </w:t>
            </w:r>
            <w:proofErr w:type="spellStart"/>
            <w:r>
              <w:rPr>
                <w:rFonts w:ascii="Nudista" w:hAnsi="Nudista" w:cs="Arial"/>
                <w:sz w:val="20"/>
                <w:szCs w:val="20"/>
              </w:rPr>
              <w:t>predmetom</w:t>
            </w:r>
            <w:proofErr w:type="spellEnd"/>
            <w:r>
              <w:rPr>
                <w:rFonts w:ascii="Nudista" w:hAnsi="Nudista" w:cs="Arial"/>
                <w:sz w:val="20"/>
                <w:szCs w:val="20"/>
              </w:rPr>
              <w:t xml:space="preserve"> </w:t>
            </w:r>
            <w:proofErr w:type="spellStart"/>
            <w:r>
              <w:rPr>
                <w:rFonts w:ascii="Nudista" w:hAnsi="Nudista" w:cs="Arial"/>
                <w:sz w:val="20"/>
                <w:szCs w:val="20"/>
              </w:rPr>
              <w:t>boli</w:t>
            </w:r>
            <w:proofErr w:type="spellEnd"/>
            <w:r>
              <w:rPr>
                <w:rFonts w:ascii="Nudista" w:hAnsi="Nudista" w:cs="Arial"/>
                <w:sz w:val="20"/>
                <w:szCs w:val="20"/>
              </w:rPr>
              <w:t xml:space="preserve"> </w:t>
            </w:r>
            <w:proofErr w:type="spellStart"/>
            <w:r>
              <w:rPr>
                <w:rFonts w:ascii="Nudista" w:hAnsi="Nudista" w:cs="Arial"/>
                <w:sz w:val="20"/>
                <w:szCs w:val="20"/>
              </w:rPr>
              <w:t>nasledovné</w:t>
            </w:r>
            <w:proofErr w:type="spellEnd"/>
            <w:r>
              <w:rPr>
                <w:rFonts w:ascii="Nudista" w:hAnsi="Nudista" w:cs="Arial"/>
                <w:sz w:val="20"/>
                <w:szCs w:val="20"/>
              </w:rPr>
              <w:t xml:space="preserve"> </w:t>
            </w:r>
            <w:proofErr w:type="spellStart"/>
            <w:r>
              <w:rPr>
                <w:rFonts w:ascii="Nudista" w:hAnsi="Nudista" w:cs="Arial"/>
                <w:sz w:val="20"/>
                <w:szCs w:val="20"/>
              </w:rPr>
              <w:t>stavebné</w:t>
            </w:r>
            <w:proofErr w:type="spellEnd"/>
            <w:r>
              <w:rPr>
                <w:rFonts w:ascii="Nudista" w:hAnsi="Nudista" w:cs="Arial"/>
                <w:sz w:val="20"/>
                <w:szCs w:val="20"/>
              </w:rPr>
              <w:t xml:space="preserve"> </w:t>
            </w:r>
            <w:proofErr w:type="spellStart"/>
            <w:r>
              <w:rPr>
                <w:rFonts w:ascii="Nudista" w:hAnsi="Nudista" w:cs="Arial"/>
                <w:sz w:val="20"/>
                <w:szCs w:val="20"/>
              </w:rPr>
              <w:t>práce</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rPr>
              <w:t>]</w:t>
            </w:r>
          </w:p>
          <w:p w14:paraId="3FD1B958" w14:textId="77777777" w:rsidR="004F32D4" w:rsidRDefault="005C0261">
            <w:pPr>
              <w:pStyle w:val="Zkladntext"/>
              <w:spacing w:before="120"/>
              <w:rPr>
                <w:rFonts w:ascii="Nudista" w:hAnsi="Nudista" w:cs="Arial"/>
                <w:sz w:val="20"/>
                <w:szCs w:val="20"/>
              </w:rPr>
            </w:pPr>
            <w:r>
              <w:rPr>
                <w:rFonts w:ascii="Nudista" w:hAnsi="Nudista" w:cs="Arial"/>
                <w:sz w:val="20"/>
                <w:szCs w:val="20"/>
                <w:u w:val="single"/>
              </w:rPr>
              <w:t>v </w:t>
            </w:r>
            <w:proofErr w:type="spellStart"/>
            <w:r>
              <w:rPr>
                <w:rFonts w:ascii="Nudista" w:hAnsi="Nudista" w:cs="Arial"/>
                <w:sz w:val="20"/>
                <w:szCs w:val="20"/>
                <w:u w:val="single"/>
              </w:rPr>
              <w:t>termíne</w:t>
            </w:r>
            <w:proofErr w:type="spellEnd"/>
            <w:r>
              <w:rPr>
                <w:rFonts w:ascii="Nudista" w:hAnsi="Nudista" w:cs="Arial"/>
                <w:sz w:val="20"/>
                <w:szCs w:val="20"/>
                <w:u w:val="single"/>
              </w:rPr>
              <w:t xml:space="preserve"> (od – do):</w:t>
            </w:r>
          </w:p>
        </w:tc>
      </w:tr>
    </w:tbl>
    <w:p w14:paraId="4AF108F4" w14:textId="77777777" w:rsidR="004F32D4" w:rsidRDefault="004F32D4">
      <w:pPr>
        <w:spacing w:after="120"/>
        <w:jc w:val="both"/>
        <w:rPr>
          <w:rFonts w:ascii="Nudista" w:hAnsi="Nudista" w:cs="Arial"/>
          <w:sz w:val="20"/>
          <w:szCs w:val="20"/>
        </w:rPr>
      </w:pPr>
    </w:p>
    <w:p w14:paraId="1BF16391" w14:textId="77777777" w:rsidR="004F32D4" w:rsidRDefault="005C0261">
      <w:pPr>
        <w:spacing w:after="120"/>
        <w:jc w:val="both"/>
        <w:rPr>
          <w:rFonts w:ascii="Nudista" w:hAnsi="Nudista" w:cs="Arial"/>
          <w:sz w:val="20"/>
          <w:szCs w:val="20"/>
        </w:rPr>
      </w:pPr>
      <w:r>
        <w:rPr>
          <w:rFonts w:ascii="Nudista" w:hAnsi="Nudista" w:cs="Arial"/>
          <w:sz w:val="20"/>
          <w:szCs w:val="20"/>
        </w:rPr>
        <w:t>Týmto vyhlasujem, že všetky informácie a údaje uvedené v tomto vyhlásení sú úplné a pravdivé.</w:t>
      </w:r>
    </w:p>
    <w:p w14:paraId="16856CDF" w14:textId="77777777" w:rsidR="004F32D4" w:rsidRDefault="005C0261">
      <w:pPr>
        <w:spacing w:after="120"/>
        <w:jc w:val="both"/>
        <w:rPr>
          <w:rFonts w:ascii="Nudista" w:hAnsi="Nudista"/>
          <w:sz w:val="20"/>
          <w:szCs w:val="20"/>
        </w:rPr>
      </w:pPr>
      <w:r>
        <w:rPr>
          <w:rFonts w:ascii="Nudista" w:hAnsi="Nudista" w:cs="Arial"/>
          <w:sz w:val="20"/>
          <w:szCs w:val="20"/>
        </w:rPr>
        <w:t>Zároveň ako Prílohu č. 1 tohto vyhlásenia predkladám diplom.</w:t>
      </w:r>
    </w:p>
    <w:p w14:paraId="17AE6D86" w14:textId="77777777" w:rsidR="004F32D4" w:rsidRDefault="004F32D4">
      <w:pPr>
        <w:jc w:val="both"/>
        <w:rPr>
          <w:rFonts w:ascii="Nudista" w:hAnsi="Nudista" w:cs="Arial"/>
          <w:sz w:val="20"/>
          <w:szCs w:val="20"/>
        </w:rPr>
      </w:pPr>
    </w:p>
    <w:tbl>
      <w:tblPr>
        <w:tblStyle w:val="Mriekatabuky"/>
        <w:tblW w:w="8923" w:type="dxa"/>
        <w:tblLayout w:type="fixed"/>
        <w:tblLook w:val="04A0" w:firstRow="1" w:lastRow="0" w:firstColumn="1" w:lastColumn="0" w:noHBand="0" w:noVBand="1"/>
      </w:tblPr>
      <w:tblGrid>
        <w:gridCol w:w="4397"/>
        <w:gridCol w:w="4526"/>
      </w:tblGrid>
      <w:tr w:rsidR="004F32D4" w14:paraId="33AC25B0" w14:textId="77777777">
        <w:tc>
          <w:tcPr>
            <w:tcW w:w="4397" w:type="dxa"/>
            <w:tcBorders>
              <w:top w:val="nil"/>
              <w:left w:val="nil"/>
              <w:bottom w:val="nil"/>
              <w:right w:val="nil"/>
            </w:tcBorders>
          </w:tcPr>
          <w:p w14:paraId="19AC5E3C" w14:textId="77777777" w:rsidR="004F32D4" w:rsidRDefault="005C0261">
            <w:pPr>
              <w:widowControl w:val="0"/>
              <w:jc w:val="both"/>
              <w:rPr>
                <w:rFonts w:ascii="Nudista" w:hAnsi="Nudista"/>
                <w:sz w:val="20"/>
                <w:szCs w:val="20"/>
              </w:rPr>
            </w:pPr>
            <w:proofErr w:type="spellStart"/>
            <w:r>
              <w:rPr>
                <w:rFonts w:ascii="Nudista" w:hAnsi="Nudista"/>
                <w:sz w:val="20"/>
                <w:szCs w:val="20"/>
              </w:rPr>
              <w:t>Miesto</w:t>
            </w:r>
            <w:proofErr w:type="spellEnd"/>
            <w:r>
              <w:rPr>
                <w:rFonts w:ascii="Nudista" w:hAnsi="Nudista"/>
                <w:sz w:val="20"/>
                <w:szCs w:val="20"/>
              </w:rPr>
              <w:t>:</w:t>
            </w:r>
          </w:p>
          <w:p w14:paraId="04A7F240" w14:textId="77777777" w:rsidR="004F32D4" w:rsidRDefault="005C0261">
            <w:pPr>
              <w:widowControl w:val="0"/>
              <w:jc w:val="both"/>
              <w:rPr>
                <w:rFonts w:ascii="Nudista" w:hAnsi="Nudista"/>
                <w:sz w:val="20"/>
                <w:szCs w:val="20"/>
              </w:rPr>
            </w:pPr>
            <w:proofErr w:type="spellStart"/>
            <w:r>
              <w:rPr>
                <w:rFonts w:ascii="Nudista" w:hAnsi="Nudista"/>
                <w:sz w:val="20"/>
                <w:szCs w:val="20"/>
              </w:rPr>
              <w:t>Dátum</w:t>
            </w:r>
            <w:proofErr w:type="spellEnd"/>
            <w:r>
              <w:rPr>
                <w:rFonts w:ascii="Nudista" w:hAnsi="Nudista"/>
                <w:sz w:val="20"/>
                <w:szCs w:val="20"/>
              </w:rPr>
              <w:t>:</w:t>
            </w:r>
          </w:p>
        </w:tc>
        <w:tc>
          <w:tcPr>
            <w:tcW w:w="4525" w:type="dxa"/>
            <w:tcBorders>
              <w:top w:val="nil"/>
              <w:left w:val="nil"/>
              <w:bottom w:val="nil"/>
              <w:right w:val="nil"/>
            </w:tcBorders>
          </w:tcPr>
          <w:p w14:paraId="3A053B8B" w14:textId="77777777" w:rsidR="004F32D4" w:rsidRDefault="004F32D4">
            <w:pPr>
              <w:widowControl w:val="0"/>
              <w:jc w:val="both"/>
              <w:rPr>
                <w:rFonts w:ascii="Nudista" w:hAnsi="Nudista"/>
                <w:sz w:val="20"/>
                <w:szCs w:val="20"/>
              </w:rPr>
            </w:pPr>
          </w:p>
          <w:p w14:paraId="75CA2978" w14:textId="77777777" w:rsidR="004F32D4" w:rsidRDefault="004F32D4">
            <w:pPr>
              <w:widowControl w:val="0"/>
              <w:jc w:val="both"/>
              <w:rPr>
                <w:rFonts w:ascii="Nudista" w:hAnsi="Nudista"/>
                <w:sz w:val="20"/>
                <w:szCs w:val="20"/>
              </w:rPr>
            </w:pPr>
          </w:p>
          <w:p w14:paraId="67A5E8F6" w14:textId="77777777" w:rsidR="004F32D4" w:rsidRDefault="005C0261">
            <w:pPr>
              <w:widowControl w:val="0"/>
              <w:jc w:val="both"/>
              <w:rPr>
                <w:rFonts w:ascii="Nudista" w:hAnsi="Nudista"/>
                <w:sz w:val="20"/>
                <w:szCs w:val="20"/>
              </w:rPr>
            </w:pPr>
            <w:r>
              <w:rPr>
                <w:rFonts w:ascii="Nudista" w:hAnsi="Nudista"/>
                <w:sz w:val="20"/>
                <w:szCs w:val="20"/>
              </w:rPr>
              <w:t>_________________________________________</w:t>
            </w:r>
          </w:p>
          <w:p w14:paraId="62E715AF" w14:textId="77777777" w:rsidR="004F32D4" w:rsidRDefault="005C0261">
            <w:pPr>
              <w:widowControl w:val="0"/>
              <w:jc w:val="both"/>
              <w:rPr>
                <w:rFonts w:ascii="Nudista" w:hAnsi="Nudista"/>
                <w:sz w:val="20"/>
                <w:szCs w:val="20"/>
              </w:rPr>
            </w:pPr>
            <w:r>
              <w:rPr>
                <w:rFonts w:ascii="Nudista" w:hAnsi="Nudista"/>
                <w:sz w:val="20"/>
                <w:szCs w:val="20"/>
              </w:rPr>
              <w:t>[</w:t>
            </w:r>
            <w:proofErr w:type="spellStart"/>
            <w:r>
              <w:rPr>
                <w:rFonts w:ascii="Nudista" w:hAnsi="Nudista"/>
                <w:i/>
                <w:iCs/>
                <w:sz w:val="20"/>
                <w:szCs w:val="20"/>
                <w:highlight w:val="lightGray"/>
              </w:rPr>
              <w:t>meno</w:t>
            </w:r>
            <w:proofErr w:type="spellEnd"/>
            <w:r>
              <w:rPr>
                <w:rFonts w:ascii="Nudista" w:hAnsi="Nudista"/>
                <w:i/>
                <w:iCs/>
                <w:sz w:val="20"/>
                <w:szCs w:val="20"/>
                <w:highlight w:val="lightGray"/>
              </w:rPr>
              <w:t xml:space="preserve"> a </w:t>
            </w:r>
            <w:proofErr w:type="spellStart"/>
            <w:r>
              <w:rPr>
                <w:rFonts w:ascii="Nudista" w:hAnsi="Nudista"/>
                <w:i/>
                <w:iCs/>
                <w:sz w:val="20"/>
                <w:szCs w:val="20"/>
                <w:highlight w:val="lightGray"/>
              </w:rPr>
              <w:t>vlastnoručný</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podpis</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experta</w:t>
            </w:r>
            <w:proofErr w:type="spellEnd"/>
            <w:r>
              <w:rPr>
                <w:rFonts w:ascii="Nudista" w:hAnsi="Nudista"/>
                <w:sz w:val="20"/>
                <w:szCs w:val="20"/>
              </w:rPr>
              <w:t>]</w:t>
            </w:r>
          </w:p>
          <w:p w14:paraId="5637BF21" w14:textId="77777777" w:rsidR="004F32D4" w:rsidRDefault="004F32D4">
            <w:pPr>
              <w:widowControl w:val="0"/>
              <w:jc w:val="both"/>
              <w:rPr>
                <w:rFonts w:ascii="Nudista" w:hAnsi="Nudista"/>
                <w:sz w:val="20"/>
                <w:szCs w:val="20"/>
              </w:rPr>
            </w:pPr>
          </w:p>
        </w:tc>
      </w:tr>
    </w:tbl>
    <w:p w14:paraId="6E2E9C76" w14:textId="77777777" w:rsidR="004F32D4" w:rsidRDefault="004F32D4">
      <w:pPr>
        <w:jc w:val="both"/>
        <w:rPr>
          <w:rFonts w:ascii="Nudista" w:hAnsi="Nudista"/>
          <w:sz w:val="20"/>
          <w:szCs w:val="20"/>
        </w:rPr>
      </w:pPr>
    </w:p>
    <w:p w14:paraId="0D355EAB" w14:textId="77777777" w:rsidR="004F32D4" w:rsidRDefault="005C0261">
      <w:pPr>
        <w:jc w:val="both"/>
        <w:rPr>
          <w:rFonts w:ascii="Nudista" w:hAnsi="Nudista"/>
          <w:sz w:val="20"/>
          <w:szCs w:val="20"/>
        </w:rPr>
      </w:pPr>
      <w:r>
        <w:rPr>
          <w:rFonts w:ascii="Nudista" w:hAnsi="Nudista"/>
          <w:sz w:val="20"/>
          <w:szCs w:val="20"/>
        </w:rPr>
        <w:t xml:space="preserve">Príloha 1 – </w:t>
      </w:r>
      <w:r>
        <w:rPr>
          <w:rFonts w:ascii="Nudista" w:hAnsi="Nudista" w:cs="Arial"/>
          <w:sz w:val="20"/>
          <w:szCs w:val="20"/>
        </w:rPr>
        <w:t>Diplom</w:t>
      </w:r>
      <w:r>
        <w:rPr>
          <w:rFonts w:ascii="Nudista" w:hAnsi="Nudista"/>
          <w:sz w:val="20"/>
          <w:szCs w:val="20"/>
        </w:rPr>
        <w:t xml:space="preserve"> </w:t>
      </w:r>
    </w:p>
    <w:p w14:paraId="537D8D14" w14:textId="77777777" w:rsidR="004F32D4" w:rsidRDefault="004F32D4">
      <w:pPr>
        <w:jc w:val="both"/>
        <w:rPr>
          <w:rFonts w:ascii="Nudista" w:hAnsi="Nudista"/>
          <w:sz w:val="20"/>
          <w:szCs w:val="20"/>
        </w:rPr>
      </w:pPr>
    </w:p>
    <w:p w14:paraId="129A12A2" w14:textId="77777777" w:rsidR="004F32D4" w:rsidRDefault="004F32D4">
      <w:pPr>
        <w:jc w:val="both"/>
        <w:rPr>
          <w:rFonts w:ascii="Nudista" w:hAnsi="Nudista"/>
          <w:sz w:val="20"/>
          <w:szCs w:val="20"/>
        </w:rPr>
      </w:pPr>
    </w:p>
    <w:p w14:paraId="3BC98693" w14:textId="77777777" w:rsidR="004F32D4" w:rsidRDefault="004F32D4">
      <w:pPr>
        <w:rPr>
          <w:rFonts w:ascii="Nudista" w:hAnsi="Nudista"/>
          <w:sz w:val="20"/>
          <w:szCs w:val="20"/>
        </w:rPr>
      </w:pPr>
    </w:p>
    <w:p w14:paraId="3D3C984F" w14:textId="77777777" w:rsidR="004F32D4" w:rsidRDefault="004F32D4">
      <w:pPr>
        <w:pStyle w:val="SAPHlavn"/>
        <w:widowControl/>
        <w:ind w:left="0" w:firstLine="0"/>
        <w:rPr>
          <w:rFonts w:ascii="Nudista" w:hAnsi="Nudista"/>
        </w:rPr>
      </w:pPr>
    </w:p>
    <w:p w14:paraId="23AC93C3" w14:textId="77777777" w:rsidR="00675C4E" w:rsidRDefault="00675C4E">
      <w:pPr>
        <w:pStyle w:val="SAPHlavn"/>
        <w:widowControl/>
        <w:ind w:left="0" w:firstLine="0"/>
        <w:rPr>
          <w:rFonts w:ascii="Nudista" w:hAnsi="Nudista"/>
        </w:rPr>
      </w:pPr>
    </w:p>
    <w:p w14:paraId="7E7217E6" w14:textId="77777777" w:rsidR="001F10B3" w:rsidRDefault="001F10B3">
      <w:pPr>
        <w:pStyle w:val="SAPHlavn"/>
        <w:widowControl/>
        <w:ind w:left="0" w:firstLine="0"/>
        <w:rPr>
          <w:rFonts w:ascii="Nudista" w:hAnsi="Nudista"/>
        </w:rPr>
      </w:pPr>
    </w:p>
    <w:p w14:paraId="54ABD753" w14:textId="77777777" w:rsidR="004F32D4" w:rsidRDefault="004F32D4">
      <w:pPr>
        <w:pStyle w:val="SAPHlavn"/>
        <w:widowControl/>
        <w:ind w:left="0" w:firstLine="0"/>
        <w:rPr>
          <w:rFonts w:ascii="Nudista" w:hAnsi="Nudista"/>
        </w:rPr>
      </w:pPr>
    </w:p>
    <w:p w14:paraId="5F706058" w14:textId="77777777" w:rsidR="004F32D4" w:rsidRDefault="005C0261">
      <w:pPr>
        <w:pStyle w:val="SAPHlavn"/>
        <w:widowControl/>
        <w:ind w:left="0" w:firstLine="0"/>
        <w:rPr>
          <w:rFonts w:ascii="Nudista" w:hAnsi="Nudista"/>
        </w:rPr>
      </w:pPr>
      <w:bookmarkStart w:id="157" w:name="_Toc174924133"/>
      <w:bookmarkStart w:id="158" w:name="_Toc180600075"/>
      <w:r>
        <w:rPr>
          <w:rFonts w:ascii="Nudista" w:hAnsi="Nudista"/>
        </w:rPr>
        <w:lastRenderedPageBreak/>
        <w:t>Príloha D.2: Vyhlásenie experta (vzor)</w:t>
      </w:r>
      <w:bookmarkEnd w:id="157"/>
      <w:bookmarkEnd w:id="158"/>
    </w:p>
    <w:p w14:paraId="752CFDF6" w14:textId="77777777" w:rsidR="004F32D4" w:rsidRDefault="004F32D4">
      <w:pPr>
        <w:rPr>
          <w:rFonts w:ascii="Nudista" w:hAnsi="Nudista"/>
        </w:rPr>
      </w:pPr>
    </w:p>
    <w:tbl>
      <w:tblPr>
        <w:tblStyle w:val="Mriekatabuky"/>
        <w:tblW w:w="8979" w:type="dxa"/>
        <w:tblLayout w:type="fixed"/>
        <w:tblLook w:val="04A0" w:firstRow="1" w:lastRow="0" w:firstColumn="1" w:lastColumn="0" w:noHBand="0" w:noVBand="1"/>
      </w:tblPr>
      <w:tblGrid>
        <w:gridCol w:w="3368"/>
        <w:gridCol w:w="5611"/>
      </w:tblGrid>
      <w:tr w:rsidR="004F32D4" w14:paraId="1787AB10" w14:textId="77777777">
        <w:trPr>
          <w:trHeight w:val="297"/>
        </w:trPr>
        <w:tc>
          <w:tcPr>
            <w:tcW w:w="3368" w:type="dxa"/>
            <w:shd w:val="clear" w:color="auto" w:fill="BFBFBF" w:themeFill="background1" w:themeFillShade="BF"/>
          </w:tcPr>
          <w:p w14:paraId="5A17B915"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Označenie</w:t>
            </w:r>
            <w:proofErr w:type="spellEnd"/>
            <w:r>
              <w:rPr>
                <w:rFonts w:ascii="Nudista" w:hAnsi="Nudista" w:cs="Arial"/>
                <w:b/>
                <w:sz w:val="20"/>
                <w:szCs w:val="20"/>
              </w:rPr>
              <w:t xml:space="preserve"> </w:t>
            </w:r>
            <w:proofErr w:type="spellStart"/>
            <w:r>
              <w:rPr>
                <w:rFonts w:ascii="Nudista" w:hAnsi="Nudista" w:cs="Arial"/>
                <w:b/>
                <w:sz w:val="20"/>
                <w:szCs w:val="20"/>
              </w:rPr>
              <w:t>pozície</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5B243810"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Technológ</w:t>
            </w:r>
            <w:proofErr w:type="spellEnd"/>
            <w:r>
              <w:rPr>
                <w:rFonts w:ascii="Nudista" w:hAnsi="Nudista" w:cs="Arial"/>
                <w:b/>
                <w:sz w:val="20"/>
                <w:szCs w:val="20"/>
              </w:rPr>
              <w:t xml:space="preserve"> </w:t>
            </w:r>
            <w:proofErr w:type="spellStart"/>
            <w:r>
              <w:rPr>
                <w:rFonts w:ascii="Nudista" w:hAnsi="Nudista" w:cs="Arial"/>
                <w:b/>
                <w:sz w:val="20"/>
                <w:szCs w:val="20"/>
              </w:rPr>
              <w:t>zvárania</w:t>
            </w:r>
            <w:proofErr w:type="spellEnd"/>
          </w:p>
        </w:tc>
      </w:tr>
      <w:tr w:rsidR="004F32D4" w14:paraId="6327CE60" w14:textId="77777777">
        <w:trPr>
          <w:trHeight w:val="273"/>
        </w:trPr>
        <w:tc>
          <w:tcPr>
            <w:tcW w:w="3368" w:type="dxa"/>
            <w:shd w:val="clear" w:color="auto" w:fill="BFBFBF" w:themeFill="background1" w:themeFillShade="BF"/>
          </w:tcPr>
          <w:p w14:paraId="4ABA31D8" w14:textId="77777777" w:rsidR="004F32D4" w:rsidRDefault="005C0261">
            <w:pPr>
              <w:spacing w:before="120" w:after="120"/>
              <w:jc w:val="both"/>
              <w:rPr>
                <w:rFonts w:ascii="Nudista" w:hAnsi="Nudista" w:cs="Arial"/>
                <w:b/>
                <w:sz w:val="20"/>
                <w:szCs w:val="20"/>
              </w:rPr>
            </w:pPr>
            <w:r>
              <w:rPr>
                <w:rFonts w:ascii="Nudista" w:hAnsi="Nudista" w:cs="Arial"/>
                <w:b/>
                <w:sz w:val="20"/>
                <w:szCs w:val="20"/>
              </w:rPr>
              <w:t>Meno a </w:t>
            </w:r>
            <w:proofErr w:type="spellStart"/>
            <w:r>
              <w:rPr>
                <w:rFonts w:ascii="Nudista" w:hAnsi="Nudista" w:cs="Arial"/>
                <w:b/>
                <w:sz w:val="20"/>
                <w:szCs w:val="20"/>
              </w:rPr>
              <w:t>priezvisko</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p>
        </w:tc>
        <w:tc>
          <w:tcPr>
            <w:tcW w:w="5610" w:type="dxa"/>
            <w:shd w:val="clear" w:color="auto" w:fill="FFFFFF" w:themeFill="background1"/>
          </w:tcPr>
          <w:p w14:paraId="64170BAD"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0709EF90" w14:textId="77777777">
        <w:trPr>
          <w:trHeight w:val="276"/>
        </w:trPr>
        <w:tc>
          <w:tcPr>
            <w:tcW w:w="3368" w:type="dxa"/>
            <w:shd w:val="clear" w:color="auto" w:fill="BFBFBF" w:themeFill="background1" w:themeFillShade="BF"/>
          </w:tcPr>
          <w:p w14:paraId="0925339C"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Súčasná</w:t>
            </w:r>
            <w:proofErr w:type="spellEnd"/>
            <w:r>
              <w:rPr>
                <w:rFonts w:ascii="Nudista" w:hAnsi="Nudista" w:cs="Arial"/>
                <w:b/>
                <w:sz w:val="20"/>
                <w:szCs w:val="20"/>
              </w:rPr>
              <w:t xml:space="preserve"> </w:t>
            </w:r>
            <w:proofErr w:type="spellStart"/>
            <w:r>
              <w:rPr>
                <w:rFonts w:ascii="Nudista" w:hAnsi="Nudista" w:cs="Arial"/>
                <w:b/>
                <w:sz w:val="20"/>
                <w:szCs w:val="20"/>
              </w:rPr>
              <w:t>pracovná</w:t>
            </w:r>
            <w:proofErr w:type="spellEnd"/>
            <w:r>
              <w:rPr>
                <w:rFonts w:ascii="Nudista" w:hAnsi="Nudista" w:cs="Arial"/>
                <w:b/>
                <w:sz w:val="20"/>
                <w:szCs w:val="20"/>
              </w:rPr>
              <w:t xml:space="preserve"> </w:t>
            </w:r>
            <w:proofErr w:type="spellStart"/>
            <w:r>
              <w:rPr>
                <w:rFonts w:ascii="Nudista" w:hAnsi="Nudista" w:cs="Arial"/>
                <w:b/>
                <w:sz w:val="20"/>
                <w:szCs w:val="20"/>
              </w:rPr>
              <w:t>pozícia</w:t>
            </w:r>
            <w:proofErr w:type="spellEnd"/>
          </w:p>
        </w:tc>
        <w:tc>
          <w:tcPr>
            <w:tcW w:w="5610" w:type="dxa"/>
            <w:shd w:val="clear" w:color="auto" w:fill="FFFFFF" w:themeFill="background1"/>
          </w:tcPr>
          <w:p w14:paraId="7339AF60" w14:textId="77777777" w:rsidR="004F32D4" w:rsidRDefault="005C0261">
            <w:pPr>
              <w:spacing w:before="120" w:after="120"/>
              <w:jc w:val="both"/>
              <w:rPr>
                <w:rFonts w:ascii="Nudista" w:hAnsi="Nudista" w:cs="Arial"/>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tc>
      </w:tr>
      <w:tr w:rsidR="004F32D4" w14:paraId="4D4F0FEC" w14:textId="77777777">
        <w:trPr>
          <w:trHeight w:val="276"/>
        </w:trPr>
        <w:tc>
          <w:tcPr>
            <w:tcW w:w="3368" w:type="dxa"/>
            <w:shd w:val="clear" w:color="auto" w:fill="BFBFBF" w:themeFill="background1" w:themeFillShade="BF"/>
          </w:tcPr>
          <w:p w14:paraId="23381A31"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Zamestnávateľ</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 </w:t>
            </w:r>
            <w:proofErr w:type="spellStart"/>
            <w:r>
              <w:rPr>
                <w:rFonts w:ascii="Nudista" w:hAnsi="Nudista" w:cs="Arial"/>
                <w:b/>
                <w:sz w:val="20"/>
                <w:szCs w:val="20"/>
              </w:rPr>
              <w:t>vzťah</w:t>
            </w:r>
            <w:proofErr w:type="spellEnd"/>
            <w:r>
              <w:rPr>
                <w:rFonts w:ascii="Nudista" w:hAnsi="Nudista" w:cs="Arial"/>
                <w:b/>
                <w:sz w:val="20"/>
                <w:szCs w:val="20"/>
              </w:rPr>
              <w:t xml:space="preserve"> </w:t>
            </w:r>
            <w:proofErr w:type="spellStart"/>
            <w:r>
              <w:rPr>
                <w:rFonts w:ascii="Nudista" w:hAnsi="Nudista" w:cs="Arial"/>
                <w:b/>
                <w:sz w:val="20"/>
                <w:szCs w:val="20"/>
              </w:rPr>
              <w:t>experta</w:t>
            </w:r>
            <w:proofErr w:type="spellEnd"/>
            <w:r>
              <w:rPr>
                <w:rFonts w:ascii="Nudista" w:hAnsi="Nudista" w:cs="Arial"/>
                <w:b/>
                <w:sz w:val="20"/>
                <w:szCs w:val="20"/>
              </w:rPr>
              <w:t xml:space="preserve"> k </w:t>
            </w:r>
            <w:proofErr w:type="spellStart"/>
            <w:r>
              <w:rPr>
                <w:rFonts w:ascii="Nudista" w:hAnsi="Nudista" w:cs="Arial"/>
                <w:b/>
                <w:sz w:val="20"/>
                <w:szCs w:val="20"/>
              </w:rPr>
              <w:t>navrhovateľovi</w:t>
            </w:r>
            <w:proofErr w:type="spellEnd"/>
          </w:p>
        </w:tc>
        <w:tc>
          <w:tcPr>
            <w:tcW w:w="5610" w:type="dxa"/>
            <w:shd w:val="clear" w:color="auto" w:fill="FFFFFF" w:themeFill="background1"/>
          </w:tcPr>
          <w:p w14:paraId="3A518A17"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w:t>
            </w:r>
          </w:p>
          <w:p w14:paraId="652B6859" w14:textId="77777777" w:rsidR="004F32D4" w:rsidRDefault="005C0261">
            <w:pPr>
              <w:spacing w:before="120" w:after="120"/>
              <w:jc w:val="both"/>
              <w:rPr>
                <w:rFonts w:ascii="Nudista" w:hAnsi="Nudista" w:cs="Arial"/>
                <w:i/>
                <w:iCs/>
                <w:sz w:val="20"/>
                <w:szCs w:val="20"/>
              </w:rPr>
            </w:pPr>
            <w:r>
              <w:rPr>
                <w:rFonts w:ascii="Nudista" w:hAnsi="Nudista" w:cs="Arial"/>
                <w:i/>
                <w:iCs/>
                <w:sz w:val="20"/>
                <w:szCs w:val="20"/>
              </w:rPr>
              <w:t>[</w:t>
            </w:r>
            <w:proofErr w:type="spellStart"/>
            <w:r>
              <w:rPr>
                <w:rFonts w:ascii="Nudista" w:hAnsi="Nudista" w:cs="Arial"/>
                <w:i/>
                <w:iCs/>
                <w:sz w:val="20"/>
                <w:szCs w:val="20"/>
              </w:rPr>
              <w:t>poznámka</w:t>
            </w:r>
            <w:proofErr w:type="spellEnd"/>
            <w:r>
              <w:rPr>
                <w:rFonts w:ascii="Nudista" w:hAnsi="Nudista" w:cs="Arial"/>
                <w:i/>
                <w:iCs/>
                <w:sz w:val="20"/>
                <w:szCs w:val="20"/>
              </w:rPr>
              <w:t xml:space="preserve">: </w:t>
            </w:r>
            <w:proofErr w:type="spellStart"/>
            <w:r>
              <w:rPr>
                <w:rFonts w:ascii="Nudista" w:hAnsi="Nudista" w:cs="Arial"/>
                <w:i/>
                <w:iCs/>
                <w:sz w:val="20"/>
                <w:szCs w:val="20"/>
              </w:rPr>
              <w:t>uviesť</w:t>
            </w:r>
            <w:proofErr w:type="spellEnd"/>
            <w:r>
              <w:rPr>
                <w:rFonts w:ascii="Nudista" w:hAnsi="Nudista" w:cs="Arial"/>
                <w:i/>
                <w:iCs/>
                <w:sz w:val="20"/>
                <w:szCs w:val="20"/>
              </w:rPr>
              <w:t xml:space="preserve"> </w:t>
            </w:r>
            <w:proofErr w:type="spellStart"/>
            <w:r>
              <w:rPr>
                <w:rFonts w:ascii="Nudista" w:hAnsi="Nudista" w:cs="Arial"/>
                <w:i/>
                <w:iCs/>
                <w:sz w:val="20"/>
                <w:szCs w:val="20"/>
              </w:rPr>
              <w:t>či</w:t>
            </w:r>
            <w:proofErr w:type="spellEnd"/>
            <w:r>
              <w:rPr>
                <w:rFonts w:ascii="Nudista" w:hAnsi="Nudista" w:cs="Arial"/>
                <w:i/>
                <w:iCs/>
                <w:sz w:val="20"/>
                <w:szCs w:val="20"/>
              </w:rPr>
              <w:t xml:space="preserve"> je expert v </w:t>
            </w:r>
            <w:proofErr w:type="spellStart"/>
            <w:r>
              <w:rPr>
                <w:rFonts w:ascii="Nudista" w:hAnsi="Nudista" w:cs="Arial"/>
                <w:i/>
                <w:iCs/>
                <w:sz w:val="20"/>
                <w:szCs w:val="20"/>
              </w:rPr>
              <w:t>zamestnaneckom</w:t>
            </w:r>
            <w:proofErr w:type="spellEnd"/>
            <w:r>
              <w:rPr>
                <w:rFonts w:ascii="Nudista" w:hAnsi="Nudista" w:cs="Arial"/>
                <w:i/>
                <w:iCs/>
                <w:sz w:val="20"/>
                <w:szCs w:val="20"/>
              </w:rPr>
              <w:t xml:space="preserve"> </w:t>
            </w:r>
            <w:proofErr w:type="spellStart"/>
            <w:r>
              <w:rPr>
                <w:rFonts w:ascii="Nudista" w:hAnsi="Nudista" w:cs="Arial"/>
                <w:i/>
                <w:iCs/>
                <w:sz w:val="20"/>
                <w:szCs w:val="20"/>
              </w:rPr>
              <w:t>alebo</w:t>
            </w:r>
            <w:proofErr w:type="spellEnd"/>
            <w:r>
              <w:rPr>
                <w:rFonts w:ascii="Nudista" w:hAnsi="Nudista" w:cs="Arial"/>
                <w:i/>
                <w:iCs/>
                <w:sz w:val="20"/>
                <w:szCs w:val="20"/>
              </w:rPr>
              <w:t xml:space="preserve"> </w:t>
            </w:r>
            <w:proofErr w:type="spellStart"/>
            <w:r>
              <w:rPr>
                <w:rFonts w:ascii="Nudista" w:hAnsi="Nudista" w:cs="Arial"/>
                <w:i/>
                <w:iCs/>
                <w:sz w:val="20"/>
                <w:szCs w:val="20"/>
              </w:rPr>
              <w:t>inom</w:t>
            </w:r>
            <w:proofErr w:type="spellEnd"/>
            <w:r>
              <w:rPr>
                <w:rFonts w:ascii="Nudista" w:hAnsi="Nudista" w:cs="Arial"/>
                <w:i/>
                <w:iCs/>
                <w:sz w:val="20"/>
                <w:szCs w:val="20"/>
              </w:rPr>
              <w:t xml:space="preserve"> </w:t>
            </w:r>
            <w:proofErr w:type="spellStart"/>
            <w:r>
              <w:rPr>
                <w:rFonts w:ascii="Nudista" w:hAnsi="Nudista" w:cs="Arial"/>
                <w:i/>
                <w:iCs/>
                <w:sz w:val="20"/>
                <w:szCs w:val="20"/>
              </w:rPr>
              <w:t>obdobnom</w:t>
            </w:r>
            <w:proofErr w:type="spellEnd"/>
            <w:r>
              <w:rPr>
                <w:rFonts w:ascii="Nudista" w:hAnsi="Nudista" w:cs="Arial"/>
                <w:i/>
                <w:iCs/>
                <w:sz w:val="20"/>
                <w:szCs w:val="20"/>
              </w:rPr>
              <w:t xml:space="preserve"> </w:t>
            </w:r>
            <w:proofErr w:type="spellStart"/>
            <w:r>
              <w:rPr>
                <w:rFonts w:ascii="Nudista" w:hAnsi="Nudista" w:cs="Arial"/>
                <w:i/>
                <w:iCs/>
                <w:sz w:val="20"/>
                <w:szCs w:val="20"/>
              </w:rPr>
              <w:t>pracovnoprávnom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poprípade</w:t>
            </w:r>
            <w:proofErr w:type="spellEnd"/>
            <w:r>
              <w:rPr>
                <w:rFonts w:ascii="Nudista" w:hAnsi="Nudista" w:cs="Arial"/>
                <w:i/>
                <w:iCs/>
                <w:sz w:val="20"/>
                <w:szCs w:val="20"/>
              </w:rPr>
              <w:t xml:space="preserve">, </w:t>
            </w:r>
            <w:proofErr w:type="spellStart"/>
            <w:r>
              <w:rPr>
                <w:rFonts w:ascii="Nudista" w:hAnsi="Nudista" w:cs="Arial"/>
                <w:i/>
                <w:iCs/>
                <w:sz w:val="20"/>
                <w:szCs w:val="20"/>
              </w:rPr>
              <w:t>kto</w:t>
            </w:r>
            <w:proofErr w:type="spellEnd"/>
            <w:r>
              <w:rPr>
                <w:rFonts w:ascii="Nudista" w:hAnsi="Nudista" w:cs="Arial"/>
                <w:i/>
                <w:iCs/>
                <w:sz w:val="20"/>
                <w:szCs w:val="20"/>
              </w:rPr>
              <w:t xml:space="preserve"> je </w:t>
            </w:r>
            <w:proofErr w:type="spellStart"/>
            <w:r>
              <w:rPr>
                <w:rFonts w:ascii="Nudista" w:hAnsi="Nudista" w:cs="Arial"/>
                <w:i/>
                <w:iCs/>
                <w:sz w:val="20"/>
                <w:szCs w:val="20"/>
              </w:rPr>
              <w:t>zamestnávateľom</w:t>
            </w:r>
            <w:proofErr w:type="spellEnd"/>
            <w:r>
              <w:rPr>
                <w:rFonts w:ascii="Nudista" w:hAnsi="Nudista" w:cs="Arial"/>
                <w:i/>
                <w:iCs/>
                <w:sz w:val="20"/>
                <w:szCs w:val="20"/>
              </w:rPr>
              <w:t xml:space="preserve"> </w:t>
            </w:r>
            <w:proofErr w:type="spellStart"/>
            <w:r>
              <w:rPr>
                <w:rFonts w:ascii="Nudista" w:hAnsi="Nudista" w:cs="Arial"/>
                <w:i/>
                <w:iCs/>
                <w:sz w:val="20"/>
                <w:szCs w:val="20"/>
              </w:rPr>
              <w:t>experta</w:t>
            </w:r>
            <w:proofErr w:type="spellEnd"/>
            <w:r>
              <w:rPr>
                <w:rFonts w:ascii="Nudista" w:hAnsi="Nudista" w:cs="Arial"/>
                <w:i/>
                <w:iCs/>
                <w:sz w:val="20"/>
                <w:szCs w:val="20"/>
              </w:rPr>
              <w:t xml:space="preserve"> a v </w:t>
            </w:r>
            <w:proofErr w:type="spellStart"/>
            <w:r>
              <w:rPr>
                <w:rFonts w:ascii="Nudista" w:hAnsi="Nudista" w:cs="Arial"/>
                <w:i/>
                <w:iCs/>
                <w:sz w:val="20"/>
                <w:szCs w:val="20"/>
              </w:rPr>
              <w:t>akom</w:t>
            </w:r>
            <w:proofErr w:type="spellEnd"/>
            <w:r>
              <w:rPr>
                <w:rFonts w:ascii="Nudista" w:hAnsi="Nudista" w:cs="Arial"/>
                <w:i/>
                <w:iCs/>
                <w:sz w:val="20"/>
                <w:szCs w:val="20"/>
              </w:rPr>
              <w:t xml:space="preserve"> </w:t>
            </w:r>
            <w:proofErr w:type="spellStart"/>
            <w:r>
              <w:rPr>
                <w:rFonts w:ascii="Nudista" w:hAnsi="Nudista" w:cs="Arial"/>
                <w:i/>
                <w:iCs/>
                <w:sz w:val="20"/>
                <w:szCs w:val="20"/>
              </w:rPr>
              <w:t>vzťahu</w:t>
            </w:r>
            <w:proofErr w:type="spellEnd"/>
            <w:r>
              <w:rPr>
                <w:rFonts w:ascii="Nudista" w:hAnsi="Nudista" w:cs="Arial"/>
                <w:i/>
                <w:iCs/>
                <w:sz w:val="20"/>
                <w:szCs w:val="20"/>
              </w:rPr>
              <w:t xml:space="preserve"> </w:t>
            </w:r>
            <w:proofErr w:type="spellStart"/>
            <w:r>
              <w:rPr>
                <w:rFonts w:ascii="Nudista" w:hAnsi="Nudista" w:cs="Arial"/>
                <w:i/>
                <w:iCs/>
                <w:sz w:val="20"/>
                <w:szCs w:val="20"/>
              </w:rPr>
              <w:t>vystupuje</w:t>
            </w:r>
            <w:proofErr w:type="spellEnd"/>
            <w:r>
              <w:rPr>
                <w:rFonts w:ascii="Nudista" w:hAnsi="Nudista" w:cs="Arial"/>
                <w:i/>
                <w:iCs/>
                <w:sz w:val="20"/>
                <w:szCs w:val="20"/>
              </w:rPr>
              <w:t xml:space="preserve"> expert </w:t>
            </w:r>
            <w:proofErr w:type="spellStart"/>
            <w:r>
              <w:rPr>
                <w:rFonts w:ascii="Nudista" w:hAnsi="Nudista" w:cs="Arial"/>
                <w:i/>
                <w:iCs/>
                <w:sz w:val="20"/>
                <w:szCs w:val="20"/>
              </w:rPr>
              <w:t>voči</w:t>
            </w:r>
            <w:proofErr w:type="spellEnd"/>
            <w:r>
              <w:rPr>
                <w:rFonts w:ascii="Nudista" w:hAnsi="Nudista" w:cs="Arial"/>
                <w:i/>
                <w:iCs/>
                <w:sz w:val="20"/>
                <w:szCs w:val="20"/>
              </w:rPr>
              <w:t xml:space="preserve"> </w:t>
            </w:r>
            <w:proofErr w:type="spellStart"/>
            <w:r>
              <w:rPr>
                <w:rFonts w:ascii="Nudista" w:hAnsi="Nudista" w:cs="Arial"/>
                <w:i/>
                <w:iCs/>
                <w:sz w:val="20"/>
                <w:szCs w:val="20"/>
              </w:rPr>
              <w:t>navrhovateľovi</w:t>
            </w:r>
            <w:proofErr w:type="spellEnd"/>
            <w:r>
              <w:rPr>
                <w:rFonts w:ascii="Nudista" w:hAnsi="Nudista" w:cs="Arial"/>
                <w:i/>
                <w:iCs/>
                <w:sz w:val="20"/>
                <w:szCs w:val="20"/>
              </w:rPr>
              <w:t>]</w:t>
            </w:r>
          </w:p>
        </w:tc>
      </w:tr>
      <w:tr w:rsidR="004F32D4" w14:paraId="488DA560" w14:textId="77777777">
        <w:trPr>
          <w:trHeight w:val="58"/>
        </w:trPr>
        <w:tc>
          <w:tcPr>
            <w:tcW w:w="3368" w:type="dxa"/>
            <w:shd w:val="clear" w:color="auto" w:fill="BFBFBF" w:themeFill="background1" w:themeFillShade="BF"/>
          </w:tcPr>
          <w:p w14:paraId="6D22B8A8" w14:textId="77777777" w:rsidR="004F32D4" w:rsidRDefault="005C0261">
            <w:pPr>
              <w:spacing w:before="120" w:after="120"/>
              <w:jc w:val="both"/>
              <w:rPr>
                <w:rFonts w:ascii="Nudista" w:hAnsi="Nudista" w:cs="Arial"/>
                <w:b/>
                <w:sz w:val="20"/>
                <w:szCs w:val="20"/>
              </w:rPr>
            </w:pPr>
            <w:proofErr w:type="spellStart"/>
            <w:r>
              <w:rPr>
                <w:rFonts w:ascii="Nudista" w:hAnsi="Nudista" w:cs="Arial"/>
                <w:b/>
                <w:sz w:val="20"/>
                <w:szCs w:val="20"/>
              </w:rPr>
              <w:t>Počet</w:t>
            </w:r>
            <w:proofErr w:type="spellEnd"/>
            <w:r>
              <w:rPr>
                <w:rFonts w:ascii="Nudista" w:hAnsi="Nudista" w:cs="Arial"/>
                <w:b/>
                <w:sz w:val="20"/>
                <w:szCs w:val="20"/>
              </w:rPr>
              <w:t xml:space="preserve"> </w:t>
            </w:r>
            <w:proofErr w:type="spellStart"/>
            <w:r>
              <w:rPr>
                <w:rFonts w:ascii="Nudista" w:hAnsi="Nudista" w:cs="Arial"/>
                <w:b/>
                <w:sz w:val="20"/>
                <w:szCs w:val="20"/>
              </w:rPr>
              <w:t>rokov</w:t>
            </w:r>
            <w:proofErr w:type="spellEnd"/>
            <w:r>
              <w:rPr>
                <w:rFonts w:ascii="Nudista" w:hAnsi="Nudista" w:cs="Arial"/>
                <w:b/>
                <w:sz w:val="20"/>
                <w:szCs w:val="20"/>
              </w:rPr>
              <w:t xml:space="preserve"> </w:t>
            </w:r>
            <w:proofErr w:type="spellStart"/>
            <w:r>
              <w:rPr>
                <w:rFonts w:ascii="Nudista" w:hAnsi="Nudista" w:cs="Arial"/>
                <w:b/>
                <w:sz w:val="20"/>
                <w:szCs w:val="20"/>
              </w:rPr>
              <w:t>odbornej</w:t>
            </w:r>
            <w:proofErr w:type="spellEnd"/>
            <w:r>
              <w:rPr>
                <w:rFonts w:ascii="Nudista" w:hAnsi="Nudista" w:cs="Arial"/>
                <w:b/>
                <w:sz w:val="20"/>
                <w:szCs w:val="20"/>
              </w:rPr>
              <w:t xml:space="preserve"> </w:t>
            </w:r>
            <w:proofErr w:type="spellStart"/>
            <w:r>
              <w:rPr>
                <w:rFonts w:ascii="Nudista" w:hAnsi="Nudista" w:cs="Arial"/>
                <w:b/>
                <w:sz w:val="20"/>
                <w:szCs w:val="20"/>
              </w:rPr>
              <w:t>praxe</w:t>
            </w:r>
            <w:proofErr w:type="spellEnd"/>
            <w:r>
              <w:rPr>
                <w:rFonts w:ascii="Nudista" w:hAnsi="Nudista" w:cs="Arial"/>
                <w:b/>
                <w:sz w:val="20"/>
                <w:szCs w:val="20"/>
              </w:rPr>
              <w:t xml:space="preserve"> </w:t>
            </w:r>
            <w:proofErr w:type="spellStart"/>
            <w:r>
              <w:rPr>
                <w:rFonts w:ascii="Nudista" w:hAnsi="Nudista" w:cs="Arial"/>
                <w:b/>
                <w:sz w:val="20"/>
                <w:szCs w:val="20"/>
              </w:rPr>
              <w:t>pri</w:t>
            </w:r>
            <w:proofErr w:type="spellEnd"/>
            <w:r>
              <w:rPr>
                <w:rFonts w:ascii="Nudista" w:hAnsi="Nudista" w:cs="Arial"/>
                <w:b/>
                <w:sz w:val="20"/>
                <w:szCs w:val="20"/>
              </w:rPr>
              <w:t xml:space="preserve"> </w:t>
            </w:r>
            <w:proofErr w:type="spellStart"/>
            <w:r>
              <w:rPr>
                <w:rFonts w:ascii="Nudista" w:hAnsi="Nudista" w:cs="Arial"/>
                <w:b/>
                <w:sz w:val="20"/>
                <w:szCs w:val="20"/>
              </w:rPr>
              <w:t>výstavbe</w:t>
            </w:r>
            <w:proofErr w:type="spellEnd"/>
            <w:r>
              <w:rPr>
                <w:rFonts w:ascii="Nudista" w:hAnsi="Nudista" w:cs="Arial"/>
                <w:b/>
                <w:sz w:val="20"/>
                <w:szCs w:val="20"/>
              </w:rPr>
              <w:t xml:space="preserve"> a/</w:t>
            </w:r>
            <w:proofErr w:type="spellStart"/>
            <w:r>
              <w:rPr>
                <w:rFonts w:ascii="Nudista" w:hAnsi="Nudista" w:cs="Arial"/>
                <w:b/>
                <w:sz w:val="20"/>
                <w:szCs w:val="20"/>
              </w:rPr>
              <w:t>alebo</w:t>
            </w:r>
            <w:proofErr w:type="spellEnd"/>
            <w:r>
              <w:rPr>
                <w:rFonts w:ascii="Nudista" w:hAnsi="Nudista" w:cs="Arial"/>
                <w:b/>
                <w:sz w:val="20"/>
                <w:szCs w:val="20"/>
              </w:rPr>
              <w:t xml:space="preserve"> </w:t>
            </w:r>
            <w:proofErr w:type="spellStart"/>
            <w:r>
              <w:rPr>
                <w:rFonts w:ascii="Nudista" w:hAnsi="Nudista" w:cs="Arial"/>
                <w:b/>
                <w:sz w:val="20"/>
                <w:szCs w:val="20"/>
              </w:rPr>
              <w:t>modernizácií</w:t>
            </w:r>
            <w:proofErr w:type="spellEnd"/>
            <w:r>
              <w:rPr>
                <w:rFonts w:ascii="Nudista" w:hAnsi="Nudista" w:cs="Arial"/>
                <w:b/>
                <w:sz w:val="20"/>
                <w:szCs w:val="20"/>
              </w:rPr>
              <w:t xml:space="preserve"> </w:t>
            </w:r>
            <w:proofErr w:type="spellStart"/>
            <w:r>
              <w:rPr>
                <w:rFonts w:ascii="Nudista" w:hAnsi="Nudista" w:cs="Arial"/>
                <w:b/>
                <w:sz w:val="20"/>
                <w:szCs w:val="20"/>
              </w:rPr>
              <w:t>líniových</w:t>
            </w:r>
            <w:proofErr w:type="spellEnd"/>
            <w:r>
              <w:rPr>
                <w:rFonts w:ascii="Nudista" w:hAnsi="Nudista" w:cs="Arial"/>
                <w:b/>
                <w:sz w:val="20"/>
                <w:szCs w:val="20"/>
              </w:rPr>
              <w:t xml:space="preserve"> </w:t>
            </w:r>
            <w:proofErr w:type="spellStart"/>
            <w:r>
              <w:rPr>
                <w:rFonts w:ascii="Nudista" w:hAnsi="Nudista" w:cs="Arial"/>
                <w:b/>
                <w:sz w:val="20"/>
                <w:szCs w:val="20"/>
              </w:rPr>
              <w:t>stavieb</w:t>
            </w:r>
            <w:proofErr w:type="spellEnd"/>
            <w:r>
              <w:rPr>
                <w:rFonts w:ascii="Nudista" w:hAnsi="Nudista" w:cs="Arial"/>
                <w:b/>
                <w:sz w:val="20"/>
                <w:szCs w:val="20"/>
              </w:rPr>
              <w:t xml:space="preserve"> (</w:t>
            </w:r>
            <w:proofErr w:type="spellStart"/>
            <w:r>
              <w:rPr>
                <w:rFonts w:ascii="Nudista" w:hAnsi="Nudista" w:cs="Arial"/>
                <w:b/>
                <w:sz w:val="20"/>
                <w:szCs w:val="20"/>
              </w:rPr>
              <w:t>výroba</w:t>
            </w:r>
            <w:proofErr w:type="spellEnd"/>
            <w:r>
              <w:rPr>
                <w:rFonts w:ascii="Nudista" w:hAnsi="Nudista" w:cs="Arial"/>
                <w:b/>
                <w:sz w:val="20"/>
                <w:szCs w:val="20"/>
              </w:rPr>
              <w:t xml:space="preserve"> a </w:t>
            </w:r>
            <w:proofErr w:type="spellStart"/>
            <w:r>
              <w:rPr>
                <w:rFonts w:ascii="Nudista" w:hAnsi="Nudista" w:cs="Arial"/>
                <w:b/>
                <w:sz w:val="20"/>
                <w:szCs w:val="20"/>
              </w:rPr>
              <w:t>rozvod</w:t>
            </w:r>
            <w:proofErr w:type="spellEnd"/>
            <w:r>
              <w:rPr>
                <w:rFonts w:ascii="Nudista" w:hAnsi="Nudista" w:cs="Arial"/>
                <w:b/>
                <w:sz w:val="20"/>
                <w:szCs w:val="20"/>
              </w:rPr>
              <w:t xml:space="preserve"> </w:t>
            </w:r>
            <w:proofErr w:type="spellStart"/>
            <w:r>
              <w:rPr>
                <w:rFonts w:ascii="Nudista" w:hAnsi="Nudista" w:cs="Arial"/>
                <w:b/>
                <w:sz w:val="20"/>
                <w:szCs w:val="20"/>
              </w:rPr>
              <w:t>tepla</w:t>
            </w:r>
            <w:proofErr w:type="spellEnd"/>
            <w:r>
              <w:rPr>
                <w:rFonts w:ascii="Nudista" w:hAnsi="Nudista" w:cs="Arial"/>
                <w:b/>
                <w:sz w:val="20"/>
                <w:szCs w:val="20"/>
              </w:rPr>
              <w:t>)</w:t>
            </w:r>
          </w:p>
        </w:tc>
        <w:tc>
          <w:tcPr>
            <w:tcW w:w="5610" w:type="dxa"/>
            <w:shd w:val="clear" w:color="auto" w:fill="FFFFFF" w:themeFill="background1"/>
          </w:tcPr>
          <w:p w14:paraId="681302C2" w14:textId="77777777" w:rsidR="004F32D4" w:rsidRDefault="005C0261">
            <w:pPr>
              <w:spacing w:before="120" w:after="120"/>
              <w:jc w:val="both"/>
              <w:rPr>
                <w:rFonts w:ascii="Nudista" w:hAnsi="Nudista" w:cs="Arial"/>
                <w:b/>
                <w:bCs/>
                <w:sz w:val="20"/>
                <w:szCs w:val="20"/>
              </w:rPr>
            </w:pPr>
            <w:r>
              <w:rPr>
                <w:rFonts w:ascii="Nudista" w:hAnsi="Nudista" w:cs="Arial"/>
                <w:i/>
                <w:iCs/>
                <w:sz w:val="20"/>
                <w:szCs w:val="20"/>
              </w:rPr>
              <w:t>[</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rPr>
              <w:t xml:space="preserve">] </w:t>
            </w:r>
            <w:proofErr w:type="spellStart"/>
            <w:r>
              <w:rPr>
                <w:rFonts w:ascii="Nudista" w:hAnsi="Nudista" w:cs="Arial"/>
                <w:b/>
                <w:bCs/>
                <w:sz w:val="20"/>
                <w:szCs w:val="20"/>
              </w:rPr>
              <w:t>rokov</w:t>
            </w:r>
            <w:proofErr w:type="spellEnd"/>
            <w:r>
              <w:rPr>
                <w:rFonts w:ascii="Nudista" w:hAnsi="Nudista" w:cs="Arial"/>
                <w:b/>
                <w:bCs/>
                <w:sz w:val="20"/>
                <w:szCs w:val="20"/>
              </w:rPr>
              <w:t>,</w:t>
            </w:r>
          </w:p>
          <w:p w14:paraId="3C5DC4E3"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rPr>
              <w:t>čo</w:t>
            </w:r>
            <w:proofErr w:type="spellEnd"/>
            <w:r>
              <w:rPr>
                <w:rFonts w:ascii="Nudista" w:hAnsi="Nudista" w:cs="Arial"/>
                <w:sz w:val="20"/>
                <w:szCs w:val="20"/>
              </w:rPr>
              <w:t xml:space="preserve"> </w:t>
            </w:r>
            <w:proofErr w:type="spellStart"/>
            <w:r>
              <w:rPr>
                <w:rFonts w:ascii="Nudista" w:hAnsi="Nudista" w:cs="Arial"/>
                <w:sz w:val="20"/>
                <w:szCs w:val="20"/>
              </w:rPr>
              <w:t>preukazujem</w:t>
            </w:r>
            <w:proofErr w:type="spellEnd"/>
            <w:r>
              <w:rPr>
                <w:rFonts w:ascii="Nudista" w:hAnsi="Nudista" w:cs="Arial"/>
                <w:sz w:val="20"/>
                <w:szCs w:val="20"/>
              </w:rPr>
              <w:t xml:space="preserve"> </w:t>
            </w:r>
            <w:proofErr w:type="spellStart"/>
            <w:r>
              <w:rPr>
                <w:rFonts w:ascii="Nudista" w:hAnsi="Nudista" w:cs="Arial"/>
                <w:sz w:val="20"/>
                <w:szCs w:val="20"/>
              </w:rPr>
              <w:t>zoznamom</w:t>
            </w:r>
            <w:proofErr w:type="spellEnd"/>
            <w:r>
              <w:rPr>
                <w:rFonts w:ascii="Nudista" w:hAnsi="Nudista" w:cs="Arial"/>
                <w:sz w:val="20"/>
                <w:szCs w:val="20"/>
              </w:rPr>
              <w:t xml:space="preserve"> </w:t>
            </w:r>
            <w:proofErr w:type="spellStart"/>
            <w:r>
              <w:rPr>
                <w:rFonts w:ascii="Nudista" w:hAnsi="Nudista" w:cs="Arial"/>
                <w:sz w:val="20"/>
                <w:szCs w:val="20"/>
              </w:rPr>
              <w:t>nasledovných</w:t>
            </w:r>
            <w:proofErr w:type="spellEnd"/>
            <w:r>
              <w:rPr>
                <w:rFonts w:ascii="Nudista" w:hAnsi="Nudista" w:cs="Arial"/>
                <w:sz w:val="20"/>
                <w:szCs w:val="20"/>
              </w:rPr>
              <w:t xml:space="preserve"> </w:t>
            </w:r>
            <w:proofErr w:type="spellStart"/>
            <w:r>
              <w:rPr>
                <w:rFonts w:ascii="Nudista" w:hAnsi="Nudista" w:cs="Arial"/>
                <w:sz w:val="20"/>
                <w:szCs w:val="20"/>
              </w:rPr>
              <w:t>činností</w:t>
            </w:r>
            <w:proofErr w:type="spellEnd"/>
            <w:r>
              <w:rPr>
                <w:rFonts w:ascii="Nudista" w:hAnsi="Nudista" w:cs="Arial"/>
                <w:sz w:val="20"/>
                <w:szCs w:val="20"/>
              </w:rPr>
              <w:t xml:space="preserve">, </w:t>
            </w:r>
            <w:proofErr w:type="spellStart"/>
            <w:r>
              <w:rPr>
                <w:rFonts w:ascii="Nudista" w:hAnsi="Nudista" w:cs="Arial"/>
                <w:sz w:val="20"/>
                <w:szCs w:val="20"/>
              </w:rPr>
              <w:t>ktoré</w:t>
            </w:r>
            <w:proofErr w:type="spellEnd"/>
            <w:r>
              <w:rPr>
                <w:rFonts w:ascii="Nudista" w:hAnsi="Nudista" w:cs="Arial"/>
                <w:sz w:val="20"/>
                <w:szCs w:val="20"/>
              </w:rPr>
              <w:t xml:space="preserve"> </w:t>
            </w:r>
            <w:proofErr w:type="spellStart"/>
            <w:r>
              <w:rPr>
                <w:rFonts w:ascii="Nudista" w:hAnsi="Nudista" w:cs="Arial"/>
                <w:sz w:val="20"/>
                <w:szCs w:val="20"/>
              </w:rPr>
              <w:t>sú</w:t>
            </w:r>
            <w:proofErr w:type="spellEnd"/>
            <w:r>
              <w:rPr>
                <w:rFonts w:ascii="Nudista" w:hAnsi="Nudista" w:cs="Arial"/>
                <w:sz w:val="20"/>
                <w:szCs w:val="20"/>
              </w:rPr>
              <w:t xml:space="preserve"> </w:t>
            </w:r>
            <w:proofErr w:type="spellStart"/>
            <w:r>
              <w:rPr>
                <w:rFonts w:ascii="Nudista" w:hAnsi="Nudista" w:cs="Arial"/>
                <w:sz w:val="20"/>
                <w:szCs w:val="20"/>
              </w:rPr>
              <w:t>relevantné</w:t>
            </w:r>
            <w:proofErr w:type="spellEnd"/>
            <w:r>
              <w:rPr>
                <w:rFonts w:ascii="Nudista" w:hAnsi="Nudista" w:cs="Arial"/>
                <w:sz w:val="20"/>
                <w:szCs w:val="20"/>
              </w:rPr>
              <w:t xml:space="preserve"> pre </w:t>
            </w:r>
            <w:proofErr w:type="spellStart"/>
            <w:r>
              <w:rPr>
                <w:rFonts w:ascii="Nudista" w:hAnsi="Nudista" w:cs="Arial"/>
                <w:sz w:val="20"/>
                <w:szCs w:val="20"/>
              </w:rPr>
              <w:t>posúdenie</w:t>
            </w:r>
            <w:proofErr w:type="spellEnd"/>
            <w:r>
              <w:rPr>
                <w:rFonts w:ascii="Nudista" w:hAnsi="Nudista" w:cs="Arial"/>
                <w:sz w:val="20"/>
                <w:szCs w:val="20"/>
              </w:rPr>
              <w:t xml:space="preserve"> </w:t>
            </w:r>
            <w:proofErr w:type="spellStart"/>
            <w:r>
              <w:rPr>
                <w:rFonts w:ascii="Nudista" w:hAnsi="Nudista" w:cs="Arial"/>
                <w:sz w:val="20"/>
                <w:szCs w:val="20"/>
              </w:rPr>
              <w:t>odbornej</w:t>
            </w:r>
            <w:proofErr w:type="spellEnd"/>
            <w:r>
              <w:rPr>
                <w:rFonts w:ascii="Nudista" w:hAnsi="Nudista" w:cs="Arial"/>
                <w:sz w:val="20"/>
                <w:szCs w:val="20"/>
              </w:rPr>
              <w:t xml:space="preserve"> </w:t>
            </w:r>
            <w:proofErr w:type="spellStart"/>
            <w:r>
              <w:rPr>
                <w:rFonts w:ascii="Nudista" w:hAnsi="Nudista" w:cs="Arial"/>
                <w:sz w:val="20"/>
                <w:szCs w:val="20"/>
              </w:rPr>
              <w:t>praxe</w:t>
            </w:r>
            <w:proofErr w:type="spellEnd"/>
            <w:r>
              <w:rPr>
                <w:rFonts w:ascii="Nudista" w:hAnsi="Nudista" w:cs="Arial"/>
                <w:sz w:val="20"/>
                <w:szCs w:val="20"/>
              </w:rPr>
              <w:t xml:space="preserve"> </w:t>
            </w:r>
            <w:proofErr w:type="spellStart"/>
            <w:r>
              <w:rPr>
                <w:rFonts w:ascii="Nudista" w:hAnsi="Nudista" w:cs="Arial"/>
                <w:sz w:val="20"/>
                <w:szCs w:val="20"/>
              </w:rPr>
              <w:t>podľa</w:t>
            </w:r>
            <w:proofErr w:type="spellEnd"/>
            <w:r>
              <w:rPr>
                <w:rFonts w:ascii="Nudista" w:hAnsi="Nudista" w:cs="Arial"/>
                <w:sz w:val="20"/>
                <w:szCs w:val="20"/>
              </w:rPr>
              <w:t xml:space="preserve"> </w:t>
            </w:r>
            <w:proofErr w:type="spellStart"/>
            <w:r>
              <w:rPr>
                <w:rFonts w:ascii="Nudista" w:hAnsi="Nudista" w:cs="Arial"/>
                <w:sz w:val="20"/>
                <w:szCs w:val="20"/>
              </w:rPr>
              <w:t>súťažných</w:t>
            </w:r>
            <w:proofErr w:type="spellEnd"/>
            <w:r>
              <w:rPr>
                <w:rFonts w:ascii="Nudista" w:hAnsi="Nudista" w:cs="Arial"/>
                <w:sz w:val="20"/>
                <w:szCs w:val="20"/>
              </w:rPr>
              <w:t xml:space="preserve"> </w:t>
            </w:r>
            <w:proofErr w:type="spellStart"/>
            <w:r>
              <w:rPr>
                <w:rFonts w:ascii="Nudista" w:hAnsi="Nudista" w:cs="Arial"/>
                <w:sz w:val="20"/>
                <w:szCs w:val="20"/>
              </w:rPr>
              <w:t>podkladov</w:t>
            </w:r>
            <w:proofErr w:type="spellEnd"/>
            <w:r>
              <w:rPr>
                <w:rFonts w:ascii="Nudista" w:hAnsi="Nudista" w:cs="Arial"/>
                <w:sz w:val="20"/>
                <w:szCs w:val="20"/>
              </w:rPr>
              <w:t xml:space="preserve"> </w:t>
            </w:r>
            <w:proofErr w:type="spellStart"/>
            <w:r>
              <w:rPr>
                <w:rFonts w:ascii="Nudista" w:hAnsi="Nudista" w:cs="Arial"/>
                <w:sz w:val="20"/>
                <w:szCs w:val="20"/>
              </w:rPr>
              <w:t>vzťahujúcich</w:t>
            </w:r>
            <w:proofErr w:type="spellEnd"/>
            <w:r>
              <w:rPr>
                <w:rFonts w:ascii="Nudista" w:hAnsi="Nudista" w:cs="Arial"/>
                <w:sz w:val="20"/>
                <w:szCs w:val="20"/>
              </w:rPr>
              <w:t xml:space="preserve"> </w:t>
            </w:r>
            <w:proofErr w:type="spellStart"/>
            <w:r>
              <w:rPr>
                <w:rFonts w:ascii="Nudista" w:hAnsi="Nudista" w:cs="Arial"/>
                <w:sz w:val="20"/>
                <w:szCs w:val="20"/>
              </w:rPr>
              <w:t>sa</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daného</w:t>
            </w:r>
            <w:proofErr w:type="spellEnd"/>
            <w:r>
              <w:rPr>
                <w:rFonts w:ascii="Nudista" w:hAnsi="Nudista" w:cs="Arial"/>
                <w:sz w:val="20"/>
                <w:szCs w:val="20"/>
              </w:rPr>
              <w:t xml:space="preserve"> </w:t>
            </w:r>
            <w:proofErr w:type="spellStart"/>
            <w:r>
              <w:rPr>
                <w:rFonts w:ascii="Nudista" w:hAnsi="Nudista" w:cs="Arial"/>
                <w:sz w:val="20"/>
                <w:szCs w:val="20"/>
              </w:rPr>
              <w:t>experta</w:t>
            </w:r>
            <w:proofErr w:type="spellEnd"/>
            <w:r>
              <w:rPr>
                <w:rFonts w:ascii="Nudista" w:hAnsi="Nudista" w:cs="Arial"/>
                <w:sz w:val="20"/>
                <w:szCs w:val="20"/>
              </w:rPr>
              <w:t>:</w:t>
            </w:r>
          </w:p>
          <w:p w14:paraId="74570E54"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Referenčné</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plnenie</w:t>
            </w:r>
            <w:proofErr w:type="spellEnd"/>
            <w:r>
              <w:rPr>
                <w:rFonts w:ascii="Nudista" w:hAnsi="Nudista" w:cs="Arial"/>
                <w:sz w:val="20"/>
                <w:szCs w:val="20"/>
                <w:u w:val="single"/>
              </w:rPr>
              <w:t xml:space="preserve"> č.</w:t>
            </w:r>
            <w:r>
              <w:rPr>
                <w:rFonts w:ascii="Nudista" w:hAnsi="Nudista" w:cs="Arial"/>
                <w:sz w:val="20"/>
                <w:szCs w:val="20"/>
              </w:rPr>
              <w:t xml:space="preserve"> [</w:t>
            </w:r>
            <w:proofErr w:type="spellStart"/>
            <w:r>
              <w:rPr>
                <w:rFonts w:ascii="Nudista" w:hAnsi="Nudista" w:cs="Arial"/>
                <w:i/>
                <w:iCs/>
                <w:sz w:val="20"/>
                <w:szCs w:val="20"/>
                <w:highlight w:val="lightGray"/>
              </w:rPr>
              <w:t>navrhovateľ</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pre </w:t>
            </w:r>
            <w:proofErr w:type="spellStart"/>
            <w:r>
              <w:rPr>
                <w:rFonts w:ascii="Nudista" w:hAnsi="Nudista" w:cs="Arial"/>
                <w:i/>
                <w:iCs/>
                <w:sz w:val="20"/>
                <w:szCs w:val="20"/>
                <w:highlight w:val="lightGray"/>
              </w:rPr>
              <w:t>každé</w:t>
            </w:r>
            <w:proofErr w:type="spellEnd"/>
            <w:r>
              <w:rPr>
                <w:rFonts w:ascii="Nudista" w:hAnsi="Nudista" w:cs="Arial"/>
                <w:i/>
                <w:iCs/>
                <w:sz w:val="20"/>
                <w:szCs w:val="20"/>
                <w:highlight w:val="lightGray"/>
              </w:rPr>
              <w:t xml:space="preserve"> z </w:t>
            </w:r>
            <w:proofErr w:type="spellStart"/>
            <w:r>
              <w:rPr>
                <w:rFonts w:ascii="Nudista" w:hAnsi="Nudista" w:cs="Arial"/>
                <w:i/>
                <w:iCs/>
                <w:sz w:val="20"/>
                <w:szCs w:val="20"/>
                <w:highlight w:val="lightGray"/>
              </w:rPr>
              <w:t>referenčných</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plnení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samostatne</w:t>
            </w:r>
            <w:proofErr w:type="spellEnd"/>
            <w:r>
              <w:rPr>
                <w:rFonts w:ascii="Nudista" w:hAnsi="Nudista" w:cs="Arial"/>
                <w:sz w:val="20"/>
                <w:szCs w:val="20"/>
              </w:rPr>
              <w:t>]:</w:t>
            </w:r>
          </w:p>
          <w:p w14:paraId="4ACDB2DD" w14:textId="77777777" w:rsidR="004F32D4" w:rsidRDefault="005C0261">
            <w:pPr>
              <w:widowControl w:val="0"/>
              <w:spacing w:after="240" w:line="264" w:lineRule="auto"/>
              <w:jc w:val="both"/>
              <w:rPr>
                <w:rFonts w:ascii="Nudista" w:hAnsi="Nudista" w:cs="Arial"/>
                <w:sz w:val="20"/>
                <w:szCs w:val="20"/>
              </w:rPr>
            </w:pPr>
            <w:proofErr w:type="spellStart"/>
            <w:r>
              <w:rPr>
                <w:rFonts w:ascii="Nudista" w:hAnsi="Nudista" w:cs="Arial"/>
                <w:sz w:val="20"/>
                <w:szCs w:val="20"/>
                <w:u w:val="single"/>
              </w:rPr>
              <w:t>Identifikácia</w:t>
            </w:r>
            <w:proofErr w:type="spellEnd"/>
            <w:r>
              <w:rPr>
                <w:rFonts w:ascii="Nudista" w:hAnsi="Nudista" w:cs="Arial"/>
                <w:sz w:val="20"/>
                <w:szCs w:val="20"/>
                <w:u w:val="single"/>
              </w:rPr>
              <w:t xml:space="preserve"> </w:t>
            </w:r>
            <w:proofErr w:type="spellStart"/>
            <w:r>
              <w:rPr>
                <w:rFonts w:ascii="Nudista" w:hAnsi="Nudista" w:cs="Arial"/>
                <w:sz w:val="20"/>
                <w:szCs w:val="20"/>
                <w:u w:val="single"/>
              </w:rPr>
              <w:t>odberateľa</w:t>
            </w:r>
            <w:proofErr w:type="spellEnd"/>
            <w:r>
              <w:rPr>
                <w:rFonts w:ascii="Nudista" w:hAnsi="Nudista" w:cs="Arial"/>
                <w:sz w:val="20"/>
                <w:szCs w:val="20"/>
                <w:u w:val="single"/>
              </w:rPr>
              <w:t xml:space="preserve"> </w:t>
            </w:r>
            <w:proofErr w:type="spellStart"/>
            <w:r>
              <w:rPr>
                <w:rFonts w:ascii="Nudista" w:hAnsi="Nudista" w:cs="Arial"/>
                <w:sz w:val="20"/>
                <w:szCs w:val="20"/>
                <w:u w:val="single"/>
              </w:rPr>
              <w:t>stavebných</w:t>
            </w:r>
            <w:proofErr w:type="spellEnd"/>
            <w:r>
              <w:rPr>
                <w:rFonts w:ascii="Nudista" w:hAnsi="Nudista" w:cs="Arial"/>
                <w:sz w:val="20"/>
                <w:szCs w:val="20"/>
                <w:u w:val="single"/>
              </w:rPr>
              <w:t xml:space="preserve"> </w:t>
            </w:r>
            <w:proofErr w:type="spellStart"/>
            <w:r>
              <w:rPr>
                <w:rFonts w:ascii="Nudista" w:hAnsi="Nudista" w:cs="Arial"/>
                <w:sz w:val="20"/>
                <w:szCs w:val="20"/>
                <w:u w:val="single"/>
              </w:rPr>
              <w:t>prác</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highlight w:val="lightGray"/>
              </w:rPr>
              <w:t>]</w:t>
            </w:r>
          </w:p>
          <w:p w14:paraId="505395FC"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u w:val="single"/>
              </w:rPr>
              <w:t>Popis</w:t>
            </w:r>
            <w:proofErr w:type="spellEnd"/>
            <w:r>
              <w:rPr>
                <w:rFonts w:ascii="Nudista" w:hAnsi="Nudista" w:cs="Arial"/>
                <w:sz w:val="20"/>
                <w:szCs w:val="20"/>
                <w:u w:val="single"/>
              </w:rPr>
              <w:t xml:space="preserve"> </w:t>
            </w:r>
            <w:proofErr w:type="spellStart"/>
            <w:r>
              <w:rPr>
                <w:rFonts w:ascii="Nudista" w:hAnsi="Nudista" w:cs="Arial"/>
                <w:sz w:val="20"/>
                <w:szCs w:val="20"/>
                <w:u w:val="single"/>
              </w:rPr>
              <w:t>plnenia</w:t>
            </w:r>
            <w:proofErr w:type="spellEnd"/>
            <w:r>
              <w:rPr>
                <w:rFonts w:ascii="Nudista" w:hAnsi="Nudista" w:cs="Arial"/>
                <w:sz w:val="20"/>
                <w:szCs w:val="20"/>
              </w:rPr>
              <w:t>:</w:t>
            </w:r>
          </w:p>
          <w:p w14:paraId="31ADCC40" w14:textId="77777777" w:rsidR="004F32D4" w:rsidRDefault="005C0261">
            <w:pPr>
              <w:pStyle w:val="Zkladntext"/>
              <w:spacing w:before="120"/>
              <w:jc w:val="both"/>
              <w:rPr>
                <w:rFonts w:ascii="Nudista" w:hAnsi="Nudista" w:cs="Arial"/>
                <w:sz w:val="20"/>
                <w:szCs w:val="20"/>
              </w:rPr>
            </w:pPr>
            <w:proofErr w:type="spellStart"/>
            <w:r>
              <w:rPr>
                <w:rFonts w:ascii="Nudista" w:hAnsi="Nudista" w:cs="Arial"/>
                <w:sz w:val="20"/>
                <w:szCs w:val="20"/>
              </w:rPr>
              <w:t>Vyhlasujem</w:t>
            </w:r>
            <w:proofErr w:type="spellEnd"/>
            <w:r>
              <w:rPr>
                <w:rFonts w:ascii="Nudista" w:hAnsi="Nudista" w:cs="Arial"/>
                <w:sz w:val="20"/>
                <w:szCs w:val="20"/>
              </w:rPr>
              <w:t xml:space="preserve">, </w:t>
            </w:r>
            <w:proofErr w:type="spellStart"/>
            <w:r>
              <w:rPr>
                <w:rFonts w:ascii="Nudista" w:hAnsi="Nudista" w:cs="Arial"/>
                <w:sz w:val="20"/>
                <w:szCs w:val="20"/>
              </w:rPr>
              <w:t>že</w:t>
            </w:r>
            <w:proofErr w:type="spellEnd"/>
            <w:r>
              <w:rPr>
                <w:rFonts w:ascii="Nudista" w:hAnsi="Nudista" w:cs="Arial"/>
                <w:sz w:val="20"/>
                <w:szCs w:val="20"/>
              </w:rPr>
              <w:t xml:space="preserve"> v </w:t>
            </w:r>
            <w:proofErr w:type="spellStart"/>
            <w:r>
              <w:rPr>
                <w:rFonts w:ascii="Nudista" w:hAnsi="Nudista" w:cs="Arial"/>
                <w:sz w:val="20"/>
                <w:szCs w:val="20"/>
              </w:rPr>
              <w:t>rámci</w:t>
            </w:r>
            <w:proofErr w:type="spellEnd"/>
            <w:r>
              <w:rPr>
                <w:rFonts w:ascii="Nudista" w:hAnsi="Nudista" w:cs="Arial"/>
                <w:sz w:val="20"/>
                <w:szCs w:val="20"/>
              </w:rPr>
              <w:t xml:space="preserve"> </w:t>
            </w:r>
            <w:proofErr w:type="spellStart"/>
            <w:r>
              <w:rPr>
                <w:rFonts w:ascii="Nudista" w:hAnsi="Nudista" w:cs="Arial"/>
                <w:sz w:val="20"/>
                <w:szCs w:val="20"/>
              </w:rPr>
              <w:t>identifikovaného</w:t>
            </w:r>
            <w:proofErr w:type="spellEnd"/>
            <w:r>
              <w:rPr>
                <w:rFonts w:ascii="Nudista" w:hAnsi="Nudista" w:cs="Arial"/>
                <w:sz w:val="20"/>
                <w:szCs w:val="20"/>
              </w:rPr>
              <w:t xml:space="preserve"> </w:t>
            </w:r>
            <w:proofErr w:type="spellStart"/>
            <w:r>
              <w:rPr>
                <w:rFonts w:ascii="Nudista" w:hAnsi="Nudista" w:cs="Arial"/>
                <w:sz w:val="20"/>
                <w:szCs w:val="20"/>
              </w:rPr>
              <w:t>projektu</w:t>
            </w:r>
            <w:proofErr w:type="spellEnd"/>
            <w:r>
              <w:rPr>
                <w:rFonts w:ascii="Nudista" w:hAnsi="Nudista" w:cs="Arial"/>
                <w:sz w:val="20"/>
                <w:szCs w:val="20"/>
              </w:rPr>
              <w:t xml:space="preserve"> </w:t>
            </w:r>
            <w:proofErr w:type="spellStart"/>
            <w:r>
              <w:rPr>
                <w:rFonts w:ascii="Nudista" w:hAnsi="Nudista" w:cs="Arial"/>
                <w:sz w:val="20"/>
                <w:szCs w:val="20"/>
              </w:rPr>
              <w:t>som</w:t>
            </w:r>
            <w:proofErr w:type="spellEnd"/>
            <w:r>
              <w:rPr>
                <w:rFonts w:ascii="Nudista" w:hAnsi="Nudista" w:cs="Arial"/>
                <w:sz w:val="20"/>
                <w:szCs w:val="20"/>
              </w:rPr>
              <w:t xml:space="preserve"> </w:t>
            </w:r>
            <w:proofErr w:type="spellStart"/>
            <w:r>
              <w:rPr>
                <w:rFonts w:ascii="Nudista" w:hAnsi="Nudista" w:cs="Arial"/>
                <w:sz w:val="20"/>
                <w:szCs w:val="20"/>
              </w:rPr>
              <w:t>zastával</w:t>
            </w:r>
            <w:proofErr w:type="spellEnd"/>
            <w:r>
              <w:rPr>
                <w:rFonts w:ascii="Nudista" w:hAnsi="Nudista" w:cs="Arial"/>
                <w:sz w:val="20"/>
                <w:szCs w:val="20"/>
              </w:rPr>
              <w:t xml:space="preserve"> </w:t>
            </w:r>
            <w:proofErr w:type="spellStart"/>
            <w:r>
              <w:rPr>
                <w:rFonts w:ascii="Nudista" w:hAnsi="Nudista" w:cs="Arial"/>
                <w:sz w:val="20"/>
                <w:szCs w:val="20"/>
              </w:rPr>
              <w:t>požadovanú</w:t>
            </w:r>
            <w:proofErr w:type="spellEnd"/>
            <w:r>
              <w:rPr>
                <w:rFonts w:ascii="Nudista" w:hAnsi="Nudista" w:cs="Arial"/>
                <w:sz w:val="20"/>
                <w:szCs w:val="20"/>
              </w:rPr>
              <w:t xml:space="preserve"> </w:t>
            </w:r>
            <w:proofErr w:type="spellStart"/>
            <w:r>
              <w:rPr>
                <w:rFonts w:ascii="Nudista" w:hAnsi="Nudista" w:cs="Arial"/>
                <w:sz w:val="20"/>
                <w:szCs w:val="20"/>
              </w:rPr>
              <w:t>pozíciu</w:t>
            </w:r>
            <w:proofErr w:type="spellEnd"/>
            <w:r>
              <w:rPr>
                <w:rFonts w:ascii="Nudista" w:hAnsi="Nudista" w:cs="Arial"/>
                <w:sz w:val="20"/>
                <w:szCs w:val="20"/>
              </w:rPr>
              <w:t xml:space="preserve"> </w:t>
            </w:r>
            <w:proofErr w:type="spellStart"/>
            <w:r>
              <w:rPr>
                <w:rFonts w:ascii="Nudista" w:hAnsi="Nudista" w:cs="Arial"/>
                <w:sz w:val="20"/>
                <w:szCs w:val="20"/>
              </w:rPr>
              <w:t>na</w:t>
            </w:r>
            <w:proofErr w:type="spellEnd"/>
            <w:r>
              <w:rPr>
                <w:rFonts w:ascii="Nudista" w:hAnsi="Nudista" w:cs="Arial"/>
                <w:sz w:val="20"/>
                <w:szCs w:val="20"/>
              </w:rPr>
              <w:t xml:space="preserve"> </w:t>
            </w:r>
            <w:proofErr w:type="spellStart"/>
            <w:r>
              <w:rPr>
                <w:rFonts w:ascii="Nudista" w:hAnsi="Nudista" w:cs="Arial"/>
                <w:sz w:val="20"/>
                <w:szCs w:val="20"/>
              </w:rPr>
              <w:t>projekte</w:t>
            </w:r>
            <w:proofErr w:type="spellEnd"/>
            <w:r>
              <w:rPr>
                <w:rFonts w:ascii="Nudista" w:hAnsi="Nudista" w:cs="Arial"/>
                <w:sz w:val="20"/>
                <w:szCs w:val="20"/>
              </w:rPr>
              <w:t xml:space="preserve">, </w:t>
            </w:r>
            <w:proofErr w:type="spellStart"/>
            <w:r>
              <w:rPr>
                <w:rFonts w:ascii="Nudista" w:hAnsi="Nudista" w:cs="Arial"/>
                <w:sz w:val="20"/>
                <w:szCs w:val="20"/>
              </w:rPr>
              <w:t>ktorého</w:t>
            </w:r>
            <w:proofErr w:type="spellEnd"/>
            <w:r>
              <w:rPr>
                <w:rFonts w:ascii="Nudista" w:hAnsi="Nudista" w:cs="Arial"/>
                <w:sz w:val="20"/>
                <w:szCs w:val="20"/>
              </w:rPr>
              <w:t xml:space="preserve"> </w:t>
            </w:r>
            <w:proofErr w:type="spellStart"/>
            <w:r>
              <w:rPr>
                <w:rFonts w:ascii="Nudista" w:hAnsi="Nudista" w:cs="Arial"/>
                <w:sz w:val="20"/>
                <w:szCs w:val="20"/>
              </w:rPr>
              <w:t>predmetom</w:t>
            </w:r>
            <w:proofErr w:type="spellEnd"/>
            <w:r>
              <w:rPr>
                <w:rFonts w:ascii="Nudista" w:hAnsi="Nudista" w:cs="Arial"/>
                <w:sz w:val="20"/>
                <w:szCs w:val="20"/>
              </w:rPr>
              <w:t xml:space="preserve"> </w:t>
            </w:r>
            <w:proofErr w:type="spellStart"/>
            <w:r>
              <w:rPr>
                <w:rFonts w:ascii="Nudista" w:hAnsi="Nudista" w:cs="Arial"/>
                <w:sz w:val="20"/>
                <w:szCs w:val="20"/>
              </w:rPr>
              <w:t>boli</w:t>
            </w:r>
            <w:proofErr w:type="spellEnd"/>
            <w:r>
              <w:rPr>
                <w:rFonts w:ascii="Nudista" w:hAnsi="Nudista" w:cs="Arial"/>
                <w:sz w:val="20"/>
                <w:szCs w:val="20"/>
              </w:rPr>
              <w:t xml:space="preserve"> </w:t>
            </w:r>
            <w:proofErr w:type="spellStart"/>
            <w:r>
              <w:rPr>
                <w:rFonts w:ascii="Nudista" w:hAnsi="Nudista" w:cs="Arial"/>
                <w:sz w:val="20"/>
                <w:szCs w:val="20"/>
              </w:rPr>
              <w:t>nasledovné</w:t>
            </w:r>
            <w:proofErr w:type="spellEnd"/>
            <w:r>
              <w:rPr>
                <w:rFonts w:ascii="Nudista" w:hAnsi="Nudista" w:cs="Arial"/>
                <w:sz w:val="20"/>
                <w:szCs w:val="20"/>
              </w:rPr>
              <w:t xml:space="preserve"> </w:t>
            </w:r>
            <w:proofErr w:type="spellStart"/>
            <w:r>
              <w:rPr>
                <w:rFonts w:ascii="Nudista" w:hAnsi="Nudista" w:cs="Arial"/>
                <w:sz w:val="20"/>
                <w:szCs w:val="20"/>
              </w:rPr>
              <w:t>stavebné</w:t>
            </w:r>
            <w:proofErr w:type="spellEnd"/>
            <w:r>
              <w:rPr>
                <w:rFonts w:ascii="Nudista" w:hAnsi="Nudista" w:cs="Arial"/>
                <w:sz w:val="20"/>
                <w:szCs w:val="20"/>
              </w:rPr>
              <w:t xml:space="preserve"> </w:t>
            </w:r>
            <w:proofErr w:type="spellStart"/>
            <w:r>
              <w:rPr>
                <w:rFonts w:ascii="Nudista" w:hAnsi="Nudista" w:cs="Arial"/>
                <w:sz w:val="20"/>
                <w:szCs w:val="20"/>
              </w:rPr>
              <w:t>práce</w:t>
            </w:r>
            <w:proofErr w:type="spellEnd"/>
            <w:r>
              <w:rPr>
                <w:rFonts w:ascii="Nudista" w:hAnsi="Nudista" w:cs="Arial"/>
                <w:sz w:val="20"/>
                <w:szCs w:val="20"/>
              </w:rPr>
              <w:t>: [</w:t>
            </w:r>
            <w:proofErr w:type="spellStart"/>
            <w:r>
              <w:rPr>
                <w:rFonts w:ascii="Nudista" w:hAnsi="Nudista" w:cs="Arial"/>
                <w:i/>
                <w:iCs/>
                <w:sz w:val="20"/>
                <w:szCs w:val="20"/>
                <w:highlight w:val="lightGray"/>
              </w:rPr>
              <w:t>vyplní</w:t>
            </w:r>
            <w:proofErr w:type="spellEnd"/>
            <w:r>
              <w:rPr>
                <w:rFonts w:ascii="Nudista" w:hAnsi="Nudista" w:cs="Arial"/>
                <w:i/>
                <w:iCs/>
                <w:sz w:val="20"/>
                <w:szCs w:val="20"/>
                <w:highlight w:val="lightGray"/>
              </w:rPr>
              <w:t xml:space="preserve"> </w:t>
            </w:r>
            <w:proofErr w:type="spellStart"/>
            <w:r>
              <w:rPr>
                <w:rFonts w:ascii="Nudista" w:hAnsi="Nudista" w:cs="Arial"/>
                <w:i/>
                <w:iCs/>
                <w:sz w:val="20"/>
                <w:szCs w:val="20"/>
                <w:highlight w:val="lightGray"/>
              </w:rPr>
              <w:t>navrhovateľ</w:t>
            </w:r>
            <w:proofErr w:type="spellEnd"/>
            <w:r>
              <w:rPr>
                <w:rFonts w:ascii="Nudista" w:hAnsi="Nudista" w:cs="Arial"/>
                <w:sz w:val="20"/>
                <w:szCs w:val="20"/>
              </w:rPr>
              <w:t>]</w:t>
            </w:r>
          </w:p>
          <w:p w14:paraId="738175B5" w14:textId="77777777" w:rsidR="004F32D4" w:rsidRDefault="005C0261">
            <w:pPr>
              <w:pStyle w:val="Zkladntext"/>
              <w:spacing w:before="120"/>
              <w:rPr>
                <w:rFonts w:ascii="Nudista" w:hAnsi="Nudista" w:cs="Arial"/>
                <w:sz w:val="20"/>
                <w:szCs w:val="20"/>
              </w:rPr>
            </w:pPr>
            <w:r>
              <w:rPr>
                <w:rFonts w:ascii="Nudista" w:hAnsi="Nudista" w:cs="Arial"/>
                <w:sz w:val="20"/>
                <w:szCs w:val="20"/>
                <w:u w:val="single"/>
              </w:rPr>
              <w:t>v </w:t>
            </w:r>
            <w:proofErr w:type="spellStart"/>
            <w:r>
              <w:rPr>
                <w:rFonts w:ascii="Nudista" w:hAnsi="Nudista" w:cs="Arial"/>
                <w:sz w:val="20"/>
                <w:szCs w:val="20"/>
                <w:u w:val="single"/>
              </w:rPr>
              <w:t>termíne</w:t>
            </w:r>
            <w:proofErr w:type="spellEnd"/>
            <w:r>
              <w:rPr>
                <w:rFonts w:ascii="Nudista" w:hAnsi="Nudista" w:cs="Arial"/>
                <w:sz w:val="20"/>
                <w:szCs w:val="20"/>
                <w:u w:val="single"/>
              </w:rPr>
              <w:t xml:space="preserve"> (od – do):</w:t>
            </w:r>
          </w:p>
        </w:tc>
      </w:tr>
    </w:tbl>
    <w:p w14:paraId="7D0E4131" w14:textId="77777777" w:rsidR="004F32D4" w:rsidRDefault="004F32D4">
      <w:pPr>
        <w:spacing w:after="120"/>
        <w:jc w:val="both"/>
        <w:rPr>
          <w:rFonts w:ascii="Nudista" w:hAnsi="Nudista" w:cs="Arial"/>
          <w:sz w:val="20"/>
          <w:szCs w:val="20"/>
        </w:rPr>
      </w:pPr>
    </w:p>
    <w:p w14:paraId="26E7F588" w14:textId="77777777" w:rsidR="004F32D4" w:rsidRDefault="005C0261">
      <w:pPr>
        <w:spacing w:after="120"/>
        <w:jc w:val="both"/>
        <w:rPr>
          <w:rFonts w:ascii="Nudista" w:hAnsi="Nudista" w:cs="Arial"/>
          <w:sz w:val="20"/>
          <w:szCs w:val="20"/>
        </w:rPr>
      </w:pPr>
      <w:r>
        <w:rPr>
          <w:rFonts w:ascii="Nudista" w:hAnsi="Nudista" w:cs="Arial"/>
          <w:sz w:val="20"/>
          <w:szCs w:val="20"/>
        </w:rPr>
        <w:t>Týmto vyhlasujem, že všetky informácie a údaje uvedené v tomto vyhlásení sú úplné a pravdivé.</w:t>
      </w:r>
    </w:p>
    <w:p w14:paraId="2BC31848" w14:textId="77777777" w:rsidR="004F32D4" w:rsidRDefault="005C0261">
      <w:pPr>
        <w:spacing w:after="120"/>
        <w:jc w:val="both"/>
        <w:rPr>
          <w:rFonts w:ascii="Nudista" w:hAnsi="Nudista"/>
          <w:sz w:val="20"/>
          <w:szCs w:val="20"/>
        </w:rPr>
      </w:pPr>
      <w:r>
        <w:rPr>
          <w:rFonts w:ascii="Nudista" w:hAnsi="Nudista" w:cs="Arial"/>
          <w:sz w:val="20"/>
          <w:szCs w:val="20"/>
        </w:rPr>
        <w:t xml:space="preserve">Zároveň vyhlasujem, že som držiteľom osvedčenia o odbornej spôsobilosti vydaného certifikačným orgánom pre certifikáciu osôb vo zváraní podľa STN EN ISO/IEC17024:2013 </w:t>
      </w:r>
      <w:r>
        <w:rPr>
          <w:rFonts w:ascii="Nudista" w:hAnsi="Nudista"/>
          <w:sz w:val="20"/>
          <w:szCs w:val="20"/>
        </w:rPr>
        <w:t xml:space="preserve">alebo mám ekvivalentnú odbornú spôsobilosť či odbornú kvalifikáciu podľa príslušných právnych predpisov, čo preukazujem dokladom priloženým ako Príloha č. 1 tohto vyhlásenia.       </w:t>
      </w:r>
    </w:p>
    <w:p w14:paraId="76874CA2" w14:textId="77777777" w:rsidR="004F32D4" w:rsidRDefault="004F32D4">
      <w:pPr>
        <w:jc w:val="both"/>
        <w:rPr>
          <w:rFonts w:ascii="Nudista" w:hAnsi="Nudista" w:cs="Arial"/>
          <w:sz w:val="20"/>
          <w:szCs w:val="20"/>
        </w:rPr>
      </w:pPr>
    </w:p>
    <w:tbl>
      <w:tblPr>
        <w:tblStyle w:val="Mriekatabuky"/>
        <w:tblW w:w="8923" w:type="dxa"/>
        <w:tblLayout w:type="fixed"/>
        <w:tblLook w:val="04A0" w:firstRow="1" w:lastRow="0" w:firstColumn="1" w:lastColumn="0" w:noHBand="0" w:noVBand="1"/>
      </w:tblPr>
      <w:tblGrid>
        <w:gridCol w:w="4397"/>
        <w:gridCol w:w="4526"/>
      </w:tblGrid>
      <w:tr w:rsidR="004F32D4" w14:paraId="04228366" w14:textId="77777777">
        <w:tc>
          <w:tcPr>
            <w:tcW w:w="4397" w:type="dxa"/>
            <w:tcBorders>
              <w:top w:val="nil"/>
              <w:left w:val="nil"/>
              <w:bottom w:val="nil"/>
              <w:right w:val="nil"/>
            </w:tcBorders>
          </w:tcPr>
          <w:p w14:paraId="3F93D1D2" w14:textId="77777777" w:rsidR="004F32D4" w:rsidRDefault="005C0261">
            <w:pPr>
              <w:widowControl w:val="0"/>
              <w:jc w:val="both"/>
              <w:rPr>
                <w:rFonts w:ascii="Nudista" w:hAnsi="Nudista"/>
                <w:sz w:val="20"/>
                <w:szCs w:val="20"/>
              </w:rPr>
            </w:pPr>
            <w:proofErr w:type="spellStart"/>
            <w:r>
              <w:rPr>
                <w:rFonts w:ascii="Nudista" w:hAnsi="Nudista"/>
                <w:sz w:val="20"/>
                <w:szCs w:val="20"/>
              </w:rPr>
              <w:t>Miesto</w:t>
            </w:r>
            <w:proofErr w:type="spellEnd"/>
            <w:r>
              <w:rPr>
                <w:rFonts w:ascii="Nudista" w:hAnsi="Nudista"/>
                <w:sz w:val="20"/>
                <w:szCs w:val="20"/>
              </w:rPr>
              <w:t>:</w:t>
            </w:r>
          </w:p>
          <w:p w14:paraId="24E53F94" w14:textId="77777777" w:rsidR="004F32D4" w:rsidRDefault="005C0261">
            <w:pPr>
              <w:widowControl w:val="0"/>
              <w:jc w:val="both"/>
              <w:rPr>
                <w:rFonts w:ascii="Nudista" w:hAnsi="Nudista"/>
                <w:sz w:val="20"/>
                <w:szCs w:val="20"/>
              </w:rPr>
            </w:pPr>
            <w:proofErr w:type="spellStart"/>
            <w:r>
              <w:rPr>
                <w:rFonts w:ascii="Nudista" w:hAnsi="Nudista"/>
                <w:sz w:val="20"/>
                <w:szCs w:val="20"/>
              </w:rPr>
              <w:t>Dátum</w:t>
            </w:r>
            <w:proofErr w:type="spellEnd"/>
            <w:r>
              <w:rPr>
                <w:rFonts w:ascii="Nudista" w:hAnsi="Nudista"/>
                <w:sz w:val="20"/>
                <w:szCs w:val="20"/>
              </w:rPr>
              <w:t>:</w:t>
            </w:r>
          </w:p>
        </w:tc>
        <w:tc>
          <w:tcPr>
            <w:tcW w:w="4525" w:type="dxa"/>
            <w:tcBorders>
              <w:top w:val="nil"/>
              <w:left w:val="nil"/>
              <w:bottom w:val="nil"/>
              <w:right w:val="nil"/>
            </w:tcBorders>
          </w:tcPr>
          <w:p w14:paraId="09C4E5E3" w14:textId="77777777" w:rsidR="004F32D4" w:rsidRDefault="004F32D4">
            <w:pPr>
              <w:widowControl w:val="0"/>
              <w:jc w:val="both"/>
              <w:rPr>
                <w:rFonts w:ascii="Nudista" w:hAnsi="Nudista"/>
                <w:sz w:val="20"/>
                <w:szCs w:val="20"/>
              </w:rPr>
            </w:pPr>
          </w:p>
          <w:p w14:paraId="61B3F620" w14:textId="77777777" w:rsidR="004F32D4" w:rsidRDefault="004F32D4">
            <w:pPr>
              <w:widowControl w:val="0"/>
              <w:jc w:val="both"/>
              <w:rPr>
                <w:rFonts w:ascii="Nudista" w:hAnsi="Nudista"/>
                <w:sz w:val="20"/>
                <w:szCs w:val="20"/>
              </w:rPr>
            </w:pPr>
          </w:p>
          <w:p w14:paraId="4FF62076" w14:textId="77777777" w:rsidR="004F32D4" w:rsidRDefault="005C0261">
            <w:pPr>
              <w:widowControl w:val="0"/>
              <w:jc w:val="both"/>
              <w:rPr>
                <w:rFonts w:ascii="Nudista" w:hAnsi="Nudista"/>
                <w:sz w:val="20"/>
                <w:szCs w:val="20"/>
              </w:rPr>
            </w:pPr>
            <w:r>
              <w:rPr>
                <w:rFonts w:ascii="Nudista" w:hAnsi="Nudista"/>
                <w:sz w:val="20"/>
                <w:szCs w:val="20"/>
              </w:rPr>
              <w:t>_________________________________________</w:t>
            </w:r>
          </w:p>
          <w:p w14:paraId="30482BDB" w14:textId="77777777" w:rsidR="004F32D4" w:rsidRDefault="005C0261">
            <w:pPr>
              <w:widowControl w:val="0"/>
              <w:jc w:val="both"/>
              <w:rPr>
                <w:rFonts w:ascii="Nudista" w:hAnsi="Nudista"/>
                <w:sz w:val="20"/>
                <w:szCs w:val="20"/>
              </w:rPr>
            </w:pPr>
            <w:r>
              <w:rPr>
                <w:rFonts w:ascii="Nudista" w:hAnsi="Nudista"/>
                <w:sz w:val="20"/>
                <w:szCs w:val="20"/>
              </w:rPr>
              <w:t>[</w:t>
            </w:r>
            <w:proofErr w:type="spellStart"/>
            <w:r>
              <w:rPr>
                <w:rFonts w:ascii="Nudista" w:hAnsi="Nudista"/>
                <w:i/>
                <w:iCs/>
                <w:sz w:val="20"/>
                <w:szCs w:val="20"/>
                <w:highlight w:val="lightGray"/>
              </w:rPr>
              <w:t>meno</w:t>
            </w:r>
            <w:proofErr w:type="spellEnd"/>
            <w:r>
              <w:rPr>
                <w:rFonts w:ascii="Nudista" w:hAnsi="Nudista"/>
                <w:i/>
                <w:iCs/>
                <w:sz w:val="20"/>
                <w:szCs w:val="20"/>
                <w:highlight w:val="lightGray"/>
              </w:rPr>
              <w:t xml:space="preserve"> a </w:t>
            </w:r>
            <w:proofErr w:type="spellStart"/>
            <w:r>
              <w:rPr>
                <w:rFonts w:ascii="Nudista" w:hAnsi="Nudista"/>
                <w:i/>
                <w:iCs/>
                <w:sz w:val="20"/>
                <w:szCs w:val="20"/>
                <w:highlight w:val="lightGray"/>
              </w:rPr>
              <w:t>vlastnoručný</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podpis</w:t>
            </w:r>
            <w:proofErr w:type="spellEnd"/>
            <w:r>
              <w:rPr>
                <w:rFonts w:ascii="Nudista" w:hAnsi="Nudista"/>
                <w:i/>
                <w:iCs/>
                <w:sz w:val="20"/>
                <w:szCs w:val="20"/>
                <w:highlight w:val="lightGray"/>
              </w:rPr>
              <w:t xml:space="preserve"> </w:t>
            </w:r>
            <w:proofErr w:type="spellStart"/>
            <w:r>
              <w:rPr>
                <w:rFonts w:ascii="Nudista" w:hAnsi="Nudista"/>
                <w:i/>
                <w:iCs/>
                <w:sz w:val="20"/>
                <w:szCs w:val="20"/>
                <w:highlight w:val="lightGray"/>
              </w:rPr>
              <w:t>experta</w:t>
            </w:r>
            <w:proofErr w:type="spellEnd"/>
            <w:r>
              <w:rPr>
                <w:rFonts w:ascii="Nudista" w:hAnsi="Nudista"/>
                <w:sz w:val="20"/>
                <w:szCs w:val="20"/>
              </w:rPr>
              <w:t>]</w:t>
            </w:r>
          </w:p>
          <w:p w14:paraId="5BC733FE" w14:textId="77777777" w:rsidR="004F32D4" w:rsidRDefault="004F32D4">
            <w:pPr>
              <w:widowControl w:val="0"/>
              <w:jc w:val="both"/>
              <w:rPr>
                <w:rFonts w:ascii="Nudista" w:hAnsi="Nudista"/>
                <w:sz w:val="20"/>
                <w:szCs w:val="20"/>
              </w:rPr>
            </w:pPr>
          </w:p>
        </w:tc>
      </w:tr>
    </w:tbl>
    <w:p w14:paraId="3B1797A7" w14:textId="77777777" w:rsidR="004F32D4" w:rsidRDefault="004F32D4">
      <w:pPr>
        <w:jc w:val="both"/>
        <w:rPr>
          <w:rFonts w:ascii="Nudista" w:hAnsi="Nudista"/>
          <w:sz w:val="20"/>
          <w:szCs w:val="20"/>
        </w:rPr>
      </w:pPr>
    </w:p>
    <w:p w14:paraId="1321B2F8" w14:textId="77777777" w:rsidR="004F32D4" w:rsidRDefault="005C0261">
      <w:pPr>
        <w:jc w:val="both"/>
        <w:rPr>
          <w:rFonts w:ascii="Nudista" w:hAnsi="Nudista"/>
          <w:sz w:val="20"/>
          <w:szCs w:val="20"/>
        </w:rPr>
      </w:pPr>
      <w:r>
        <w:rPr>
          <w:rFonts w:ascii="Nudista" w:hAnsi="Nudista"/>
          <w:sz w:val="20"/>
          <w:szCs w:val="20"/>
        </w:rPr>
        <w:t xml:space="preserve">Príloha 1 – </w:t>
      </w:r>
      <w:r>
        <w:rPr>
          <w:rFonts w:ascii="Nudista" w:hAnsi="Nudista" w:cs="Arial"/>
          <w:sz w:val="20"/>
          <w:szCs w:val="20"/>
        </w:rPr>
        <w:t>Osvedčenie o odbornej spôsobilosti</w:t>
      </w:r>
      <w:r>
        <w:rPr>
          <w:rFonts w:ascii="Nudista" w:hAnsi="Nudista"/>
          <w:sz w:val="20"/>
          <w:szCs w:val="20"/>
        </w:rPr>
        <w:t xml:space="preserve"> </w:t>
      </w:r>
    </w:p>
    <w:p w14:paraId="0EDB8AA5" w14:textId="77777777" w:rsidR="004F32D4" w:rsidRDefault="004F32D4">
      <w:pPr>
        <w:pStyle w:val="SAPHlavn"/>
        <w:widowControl/>
        <w:ind w:left="0" w:firstLine="0"/>
        <w:rPr>
          <w:rFonts w:ascii="Nudista" w:hAnsi="Nudista"/>
        </w:rPr>
      </w:pPr>
    </w:p>
    <w:p w14:paraId="17629869" w14:textId="77777777" w:rsidR="004F32D4" w:rsidRDefault="004F32D4">
      <w:pPr>
        <w:pStyle w:val="SAPHlavn"/>
        <w:widowControl/>
        <w:ind w:left="0" w:firstLine="0"/>
        <w:rPr>
          <w:rFonts w:ascii="Nudista" w:hAnsi="Nudista"/>
        </w:rPr>
      </w:pPr>
      <w:bookmarkStart w:id="159" w:name="_Toc174924134"/>
    </w:p>
    <w:p w14:paraId="313C69C2" w14:textId="77777777" w:rsidR="001F10B3" w:rsidRDefault="001F10B3">
      <w:pPr>
        <w:pStyle w:val="SAPHlavn"/>
        <w:widowControl/>
        <w:ind w:left="0" w:firstLine="0"/>
        <w:rPr>
          <w:rFonts w:ascii="Nudista" w:hAnsi="Nudista"/>
        </w:rPr>
      </w:pPr>
    </w:p>
    <w:p w14:paraId="3C7DBE06" w14:textId="77777777" w:rsidR="004F32D4" w:rsidRDefault="004F32D4">
      <w:pPr>
        <w:pStyle w:val="SAPHlavn"/>
        <w:widowControl/>
        <w:ind w:left="0" w:firstLine="0"/>
        <w:rPr>
          <w:rFonts w:ascii="Nudista" w:hAnsi="Nudista"/>
        </w:rPr>
      </w:pPr>
    </w:p>
    <w:p w14:paraId="3EEFC9C4" w14:textId="77777777" w:rsidR="004F32D4" w:rsidRDefault="005C0261">
      <w:pPr>
        <w:pStyle w:val="SAPHlavn"/>
        <w:widowControl/>
        <w:ind w:left="0" w:firstLine="0"/>
        <w:rPr>
          <w:rFonts w:ascii="Nudista" w:hAnsi="Nudista"/>
        </w:rPr>
      </w:pPr>
      <w:bookmarkStart w:id="160" w:name="_Toc129154283"/>
      <w:bookmarkStart w:id="161" w:name="_Toc180600076"/>
      <w:r>
        <w:rPr>
          <w:rFonts w:ascii="Nudista" w:hAnsi="Nudista"/>
        </w:rPr>
        <w:lastRenderedPageBreak/>
        <w:t xml:space="preserve">Príloha E.1: </w:t>
      </w:r>
      <w:bookmarkEnd w:id="160"/>
      <w:r>
        <w:rPr>
          <w:rFonts w:ascii="Nudista" w:hAnsi="Nudista"/>
        </w:rPr>
        <w:t>Vzor zmluvy</w:t>
      </w:r>
      <w:bookmarkEnd w:id="159"/>
      <w:bookmarkEnd w:id="161"/>
    </w:p>
    <w:p w14:paraId="101C3906" w14:textId="77777777" w:rsidR="004F32D4" w:rsidRDefault="004F32D4">
      <w:pPr>
        <w:pStyle w:val="SAPHlavn"/>
        <w:widowControl/>
        <w:ind w:left="0" w:firstLine="0"/>
        <w:rPr>
          <w:rFonts w:ascii="Nudista" w:hAnsi="Nudista"/>
        </w:rPr>
      </w:pPr>
    </w:p>
    <w:p w14:paraId="25C46656" w14:textId="77777777" w:rsidR="004F32D4" w:rsidRDefault="005C0261">
      <w:pPr>
        <w:jc w:val="center"/>
        <w:rPr>
          <w:rFonts w:ascii="Nudista" w:hAnsi="Nudista"/>
          <w:sz w:val="20"/>
          <w:szCs w:val="28"/>
        </w:rPr>
      </w:pPr>
      <w:r>
        <w:rPr>
          <w:rFonts w:ascii="Nudista" w:hAnsi="Nudista"/>
          <w:sz w:val="20"/>
          <w:szCs w:val="28"/>
        </w:rPr>
        <w:t>(súbor vo formáte .</w:t>
      </w:r>
      <w:proofErr w:type="spellStart"/>
      <w:r>
        <w:rPr>
          <w:rFonts w:ascii="Nudista" w:hAnsi="Nudista"/>
          <w:sz w:val="20"/>
          <w:szCs w:val="28"/>
        </w:rPr>
        <w:t>docx</w:t>
      </w:r>
      <w:proofErr w:type="spellEnd"/>
      <w:r>
        <w:rPr>
          <w:rFonts w:ascii="Nudista" w:hAnsi="Nudista"/>
          <w:sz w:val="20"/>
          <w:szCs w:val="28"/>
        </w:rPr>
        <w:t>)</w:t>
      </w:r>
    </w:p>
    <w:p w14:paraId="7A96ABD5" w14:textId="77777777" w:rsidR="004F32D4" w:rsidRDefault="004F32D4">
      <w:pPr>
        <w:rPr>
          <w:rFonts w:ascii="Nudista" w:hAnsi="Nudista"/>
        </w:rPr>
      </w:pPr>
    </w:p>
    <w:p w14:paraId="014B0C3C" w14:textId="77777777" w:rsidR="004F32D4" w:rsidRDefault="005C0261">
      <w:pPr>
        <w:spacing w:before="120" w:line="264" w:lineRule="auto"/>
        <w:jc w:val="both"/>
        <w:rPr>
          <w:rFonts w:ascii="Nudista" w:hAnsi="Nudista" w:cs="Arial"/>
          <w:sz w:val="20"/>
          <w:szCs w:val="20"/>
        </w:rPr>
      </w:pPr>
      <w:r>
        <w:rPr>
          <w:rFonts w:ascii="Nudista" w:hAnsi="Nudista" w:cs="Arial"/>
          <w:sz w:val="20"/>
          <w:szCs w:val="20"/>
        </w:rPr>
        <w:t>Vzor zmluvy o dielo tvorí samostatnú prílohu súťažných podkladov.</w:t>
      </w:r>
    </w:p>
    <w:p w14:paraId="37210508" w14:textId="77777777" w:rsidR="004F32D4" w:rsidRDefault="004F32D4">
      <w:pPr>
        <w:jc w:val="center"/>
        <w:rPr>
          <w:rFonts w:ascii="Nudista" w:hAnsi="Nudista"/>
          <w:sz w:val="20"/>
          <w:szCs w:val="20"/>
        </w:rPr>
      </w:pPr>
    </w:p>
    <w:p w14:paraId="08CAD655" w14:textId="77777777" w:rsidR="004F32D4" w:rsidRDefault="004F32D4">
      <w:pPr>
        <w:rPr>
          <w:rFonts w:ascii="Nudista" w:hAnsi="Nudista" w:cs="Arial"/>
          <w:sz w:val="20"/>
          <w:szCs w:val="20"/>
        </w:rPr>
      </w:pPr>
    </w:p>
    <w:p w14:paraId="688D3253" w14:textId="77777777" w:rsidR="004F32D4" w:rsidRDefault="004F32D4">
      <w:pPr>
        <w:rPr>
          <w:rFonts w:ascii="Nudista" w:hAnsi="Nudista" w:cs="Arial"/>
          <w:sz w:val="20"/>
          <w:szCs w:val="20"/>
        </w:rPr>
      </w:pPr>
    </w:p>
    <w:p w14:paraId="0BD083E1" w14:textId="77777777" w:rsidR="004F32D4" w:rsidRDefault="004F32D4">
      <w:pPr>
        <w:rPr>
          <w:rFonts w:ascii="Nudista" w:hAnsi="Nudista" w:cs="Arial"/>
          <w:sz w:val="20"/>
          <w:szCs w:val="20"/>
        </w:rPr>
      </w:pPr>
    </w:p>
    <w:p w14:paraId="59600D87" w14:textId="77777777" w:rsidR="004F32D4" w:rsidRDefault="004F32D4">
      <w:pPr>
        <w:rPr>
          <w:rFonts w:ascii="Nudista" w:hAnsi="Nudista" w:cs="Arial"/>
          <w:sz w:val="20"/>
          <w:szCs w:val="20"/>
        </w:rPr>
      </w:pPr>
    </w:p>
    <w:p w14:paraId="54F3D620" w14:textId="77777777" w:rsidR="004F32D4" w:rsidRDefault="004F32D4">
      <w:pPr>
        <w:rPr>
          <w:rFonts w:ascii="Nudista" w:hAnsi="Nudista" w:cs="Arial"/>
          <w:sz w:val="20"/>
          <w:szCs w:val="20"/>
        </w:rPr>
      </w:pPr>
    </w:p>
    <w:p w14:paraId="296A5A8D" w14:textId="77777777" w:rsidR="004F32D4" w:rsidRDefault="004F32D4">
      <w:pPr>
        <w:rPr>
          <w:rFonts w:ascii="Nudista" w:hAnsi="Nudista" w:cs="Arial"/>
          <w:sz w:val="20"/>
          <w:szCs w:val="20"/>
        </w:rPr>
      </w:pPr>
    </w:p>
    <w:p w14:paraId="70208D4A" w14:textId="77777777" w:rsidR="004F32D4" w:rsidRDefault="004F32D4">
      <w:pPr>
        <w:rPr>
          <w:rFonts w:ascii="Nudista" w:hAnsi="Nudista" w:cs="Arial"/>
          <w:sz w:val="20"/>
          <w:szCs w:val="20"/>
        </w:rPr>
      </w:pPr>
    </w:p>
    <w:p w14:paraId="2BD94752" w14:textId="77777777" w:rsidR="004F32D4" w:rsidRDefault="004F32D4">
      <w:pPr>
        <w:rPr>
          <w:rFonts w:ascii="Nudista" w:hAnsi="Nudista" w:cs="Arial"/>
          <w:sz w:val="20"/>
          <w:szCs w:val="20"/>
        </w:rPr>
      </w:pPr>
    </w:p>
    <w:p w14:paraId="4991DCF2" w14:textId="77777777" w:rsidR="004F32D4" w:rsidRDefault="004F32D4">
      <w:pPr>
        <w:rPr>
          <w:rFonts w:ascii="Nudista" w:hAnsi="Nudista" w:cs="Arial"/>
          <w:sz w:val="20"/>
          <w:szCs w:val="20"/>
        </w:rPr>
      </w:pPr>
    </w:p>
    <w:p w14:paraId="7BD606AD" w14:textId="77777777" w:rsidR="004F32D4" w:rsidRDefault="004F32D4">
      <w:pPr>
        <w:rPr>
          <w:rFonts w:ascii="Nudista" w:hAnsi="Nudista" w:cs="Arial"/>
          <w:sz w:val="20"/>
          <w:szCs w:val="20"/>
        </w:rPr>
      </w:pPr>
    </w:p>
    <w:p w14:paraId="5CCB2816" w14:textId="77777777" w:rsidR="004F32D4" w:rsidRDefault="004F32D4">
      <w:pPr>
        <w:rPr>
          <w:rFonts w:ascii="Nudista" w:hAnsi="Nudista" w:cs="Arial"/>
          <w:sz w:val="20"/>
          <w:szCs w:val="20"/>
        </w:rPr>
      </w:pPr>
    </w:p>
    <w:p w14:paraId="78CDBCF7" w14:textId="77777777" w:rsidR="004F32D4" w:rsidRDefault="004F32D4">
      <w:pPr>
        <w:rPr>
          <w:rFonts w:ascii="Nudista" w:hAnsi="Nudista" w:cs="Arial"/>
          <w:sz w:val="20"/>
          <w:szCs w:val="20"/>
        </w:rPr>
      </w:pPr>
    </w:p>
    <w:p w14:paraId="07D73BEE" w14:textId="77777777" w:rsidR="004F32D4" w:rsidRDefault="004F32D4">
      <w:pPr>
        <w:rPr>
          <w:rFonts w:ascii="Nudista" w:hAnsi="Nudista" w:cs="Arial"/>
          <w:sz w:val="20"/>
          <w:szCs w:val="20"/>
        </w:rPr>
      </w:pPr>
    </w:p>
    <w:p w14:paraId="6722D806" w14:textId="77777777" w:rsidR="004F32D4" w:rsidRDefault="004F32D4">
      <w:pPr>
        <w:rPr>
          <w:rFonts w:ascii="Nudista" w:hAnsi="Nudista" w:cs="Arial"/>
          <w:sz w:val="20"/>
          <w:szCs w:val="20"/>
        </w:rPr>
      </w:pPr>
    </w:p>
    <w:p w14:paraId="3EC651B8" w14:textId="77777777" w:rsidR="004F32D4" w:rsidRDefault="004F32D4">
      <w:pPr>
        <w:rPr>
          <w:rFonts w:ascii="Nudista" w:hAnsi="Nudista" w:cs="Arial"/>
          <w:sz w:val="20"/>
          <w:szCs w:val="20"/>
        </w:rPr>
      </w:pPr>
    </w:p>
    <w:p w14:paraId="5939DD21" w14:textId="77777777" w:rsidR="004F32D4" w:rsidRDefault="005C0261">
      <w:pPr>
        <w:rPr>
          <w:rFonts w:ascii="Nudista" w:hAnsi="Nudista" w:cs="Arial"/>
          <w:sz w:val="20"/>
          <w:szCs w:val="20"/>
        </w:rPr>
      </w:pPr>
      <w:r>
        <w:br w:type="page"/>
      </w:r>
    </w:p>
    <w:p w14:paraId="1BE51A4D" w14:textId="77777777" w:rsidR="004F32D4" w:rsidRDefault="005C0261">
      <w:pPr>
        <w:pStyle w:val="SAPHlavn"/>
        <w:widowControl/>
        <w:ind w:left="0" w:firstLine="0"/>
        <w:rPr>
          <w:rFonts w:ascii="Nudista" w:hAnsi="Nudista"/>
        </w:rPr>
      </w:pPr>
      <w:bookmarkStart w:id="162" w:name="_Toc174924135"/>
      <w:bookmarkStart w:id="163" w:name="_Toc180600077"/>
      <w:r>
        <w:rPr>
          <w:rFonts w:ascii="Nudista" w:hAnsi="Nudista"/>
        </w:rPr>
        <w:lastRenderedPageBreak/>
        <w:t>Príloha E.2: Vzor zmluvy</w:t>
      </w:r>
      <w:bookmarkEnd w:id="162"/>
      <w:bookmarkEnd w:id="163"/>
    </w:p>
    <w:p w14:paraId="3F2EB13F" w14:textId="77777777" w:rsidR="004F32D4" w:rsidRDefault="004F32D4">
      <w:pPr>
        <w:pStyle w:val="SAPHlavn"/>
        <w:widowControl/>
        <w:ind w:left="0" w:firstLine="0"/>
        <w:rPr>
          <w:rFonts w:ascii="Nudista" w:hAnsi="Nudista"/>
        </w:rPr>
      </w:pPr>
    </w:p>
    <w:p w14:paraId="7D529D58" w14:textId="77777777" w:rsidR="004F32D4" w:rsidRDefault="005C0261">
      <w:pPr>
        <w:jc w:val="center"/>
        <w:rPr>
          <w:rFonts w:ascii="Nudista" w:hAnsi="Nudista"/>
          <w:sz w:val="20"/>
          <w:szCs w:val="28"/>
        </w:rPr>
      </w:pPr>
      <w:r>
        <w:rPr>
          <w:rFonts w:ascii="Nudista" w:hAnsi="Nudista"/>
          <w:sz w:val="20"/>
          <w:szCs w:val="28"/>
        </w:rPr>
        <w:t>(súbor vo formáte .</w:t>
      </w:r>
      <w:proofErr w:type="spellStart"/>
      <w:r>
        <w:rPr>
          <w:rFonts w:ascii="Nudista" w:hAnsi="Nudista"/>
          <w:sz w:val="20"/>
          <w:szCs w:val="28"/>
        </w:rPr>
        <w:t>docx</w:t>
      </w:r>
      <w:proofErr w:type="spellEnd"/>
      <w:r>
        <w:rPr>
          <w:rFonts w:ascii="Nudista" w:hAnsi="Nudista"/>
          <w:sz w:val="20"/>
          <w:szCs w:val="28"/>
        </w:rPr>
        <w:t>)</w:t>
      </w:r>
    </w:p>
    <w:p w14:paraId="656B228A" w14:textId="77777777" w:rsidR="004F32D4" w:rsidRDefault="004F32D4">
      <w:pPr>
        <w:rPr>
          <w:rFonts w:ascii="Nudista" w:hAnsi="Nudista"/>
        </w:rPr>
      </w:pPr>
    </w:p>
    <w:p w14:paraId="5A1905C9" w14:textId="77777777" w:rsidR="004F32D4" w:rsidRDefault="005C0261">
      <w:pPr>
        <w:spacing w:before="120" w:line="264" w:lineRule="auto"/>
        <w:jc w:val="both"/>
        <w:rPr>
          <w:rFonts w:ascii="Nudista" w:hAnsi="Nudista" w:cs="Arial"/>
          <w:sz w:val="20"/>
          <w:szCs w:val="20"/>
        </w:rPr>
      </w:pPr>
      <w:r>
        <w:rPr>
          <w:rFonts w:ascii="Nudista" w:hAnsi="Nudista" w:cs="Arial"/>
          <w:sz w:val="20"/>
          <w:szCs w:val="20"/>
        </w:rPr>
        <w:t>Vzor servisnej zmluvy tvorí samostatnú prílohu súťažných podkladov.</w:t>
      </w:r>
    </w:p>
    <w:p w14:paraId="0CFFE151" w14:textId="77777777" w:rsidR="004F32D4" w:rsidRDefault="004F32D4">
      <w:pPr>
        <w:rPr>
          <w:rFonts w:ascii="Nudista" w:hAnsi="Nudista" w:cs="Arial"/>
          <w:sz w:val="20"/>
          <w:szCs w:val="20"/>
        </w:rPr>
      </w:pPr>
    </w:p>
    <w:p w14:paraId="4F73861D" w14:textId="77777777" w:rsidR="004F32D4" w:rsidRDefault="004F32D4">
      <w:pPr>
        <w:rPr>
          <w:rFonts w:ascii="Nudista" w:hAnsi="Nudista" w:cs="Arial"/>
          <w:sz w:val="20"/>
          <w:szCs w:val="20"/>
        </w:rPr>
      </w:pPr>
    </w:p>
    <w:p w14:paraId="1DECEE63" w14:textId="77777777" w:rsidR="004F32D4" w:rsidRDefault="004F32D4">
      <w:pPr>
        <w:rPr>
          <w:rFonts w:ascii="Nudista" w:hAnsi="Nudista" w:cs="Arial"/>
          <w:sz w:val="20"/>
          <w:szCs w:val="20"/>
        </w:rPr>
      </w:pPr>
    </w:p>
    <w:p w14:paraId="25821C5D" w14:textId="77777777" w:rsidR="004F32D4" w:rsidRDefault="004F32D4">
      <w:pPr>
        <w:rPr>
          <w:rFonts w:ascii="Nudista" w:hAnsi="Nudista" w:cs="Arial"/>
          <w:sz w:val="20"/>
          <w:szCs w:val="20"/>
        </w:rPr>
      </w:pPr>
    </w:p>
    <w:p w14:paraId="0B86F1CE" w14:textId="77777777" w:rsidR="004F32D4" w:rsidRDefault="004F32D4">
      <w:pPr>
        <w:rPr>
          <w:rFonts w:ascii="Nudista" w:hAnsi="Nudista" w:cs="Arial"/>
          <w:sz w:val="20"/>
          <w:szCs w:val="20"/>
        </w:rPr>
      </w:pPr>
    </w:p>
    <w:p w14:paraId="52F73364" w14:textId="77777777" w:rsidR="004F32D4" w:rsidRDefault="004F32D4">
      <w:pPr>
        <w:rPr>
          <w:rFonts w:ascii="Nudista" w:hAnsi="Nudista" w:cs="Arial"/>
          <w:sz w:val="20"/>
          <w:szCs w:val="20"/>
        </w:rPr>
      </w:pPr>
    </w:p>
    <w:p w14:paraId="707B6F13" w14:textId="77777777" w:rsidR="004F32D4" w:rsidRDefault="004F32D4">
      <w:pPr>
        <w:rPr>
          <w:rFonts w:ascii="Nudista" w:hAnsi="Nudista" w:cs="Arial"/>
          <w:sz w:val="20"/>
          <w:szCs w:val="20"/>
        </w:rPr>
      </w:pPr>
    </w:p>
    <w:p w14:paraId="4A610D62" w14:textId="77777777" w:rsidR="004F32D4" w:rsidRDefault="004F32D4">
      <w:pPr>
        <w:rPr>
          <w:rFonts w:ascii="Nudista" w:hAnsi="Nudista" w:cs="Arial"/>
          <w:sz w:val="20"/>
          <w:szCs w:val="20"/>
        </w:rPr>
      </w:pPr>
    </w:p>
    <w:p w14:paraId="084B4E95" w14:textId="77777777" w:rsidR="004F32D4" w:rsidRDefault="004F32D4">
      <w:pPr>
        <w:rPr>
          <w:rFonts w:ascii="Nudista" w:hAnsi="Nudista" w:cs="Arial"/>
          <w:sz w:val="20"/>
          <w:szCs w:val="20"/>
        </w:rPr>
      </w:pPr>
    </w:p>
    <w:p w14:paraId="4C1265C5" w14:textId="77777777" w:rsidR="004F32D4" w:rsidRDefault="004F32D4">
      <w:pPr>
        <w:rPr>
          <w:rFonts w:ascii="Nudista" w:hAnsi="Nudista" w:cs="Arial"/>
          <w:sz w:val="20"/>
          <w:szCs w:val="20"/>
        </w:rPr>
      </w:pPr>
    </w:p>
    <w:p w14:paraId="78D726E1" w14:textId="77777777" w:rsidR="004F32D4" w:rsidRDefault="004F32D4">
      <w:pPr>
        <w:rPr>
          <w:rFonts w:ascii="Nudista" w:hAnsi="Nudista" w:cs="Arial"/>
          <w:sz w:val="20"/>
          <w:szCs w:val="20"/>
        </w:rPr>
      </w:pPr>
    </w:p>
    <w:p w14:paraId="70FB90A7" w14:textId="77777777" w:rsidR="004F32D4" w:rsidRDefault="004F32D4">
      <w:pPr>
        <w:rPr>
          <w:rFonts w:ascii="Nudista" w:hAnsi="Nudista" w:cs="Arial"/>
          <w:sz w:val="20"/>
          <w:szCs w:val="20"/>
        </w:rPr>
      </w:pPr>
    </w:p>
    <w:p w14:paraId="7DE94DE0" w14:textId="77777777" w:rsidR="004F32D4" w:rsidRDefault="004F32D4">
      <w:pPr>
        <w:rPr>
          <w:rFonts w:ascii="Nudista" w:hAnsi="Nudista" w:cs="Arial"/>
          <w:sz w:val="20"/>
          <w:szCs w:val="20"/>
        </w:rPr>
      </w:pPr>
    </w:p>
    <w:p w14:paraId="7A5D8A46" w14:textId="77777777" w:rsidR="004F32D4" w:rsidRDefault="004F32D4">
      <w:pPr>
        <w:rPr>
          <w:rFonts w:ascii="Nudista" w:hAnsi="Nudista" w:cs="Arial"/>
          <w:sz w:val="20"/>
          <w:szCs w:val="20"/>
        </w:rPr>
      </w:pPr>
    </w:p>
    <w:p w14:paraId="718EA207" w14:textId="77777777" w:rsidR="004F32D4" w:rsidRDefault="004F32D4">
      <w:pPr>
        <w:rPr>
          <w:rFonts w:ascii="Nudista" w:hAnsi="Nudista" w:cs="Arial"/>
          <w:sz w:val="20"/>
          <w:szCs w:val="20"/>
        </w:rPr>
      </w:pPr>
    </w:p>
    <w:p w14:paraId="07EAD777" w14:textId="77777777" w:rsidR="004F32D4" w:rsidRDefault="004F32D4">
      <w:pPr>
        <w:rPr>
          <w:rFonts w:ascii="Nudista" w:hAnsi="Nudista" w:cs="Arial"/>
          <w:sz w:val="20"/>
          <w:szCs w:val="20"/>
        </w:rPr>
      </w:pPr>
    </w:p>
    <w:p w14:paraId="57589984" w14:textId="77777777" w:rsidR="004F32D4" w:rsidRDefault="004F32D4">
      <w:pPr>
        <w:rPr>
          <w:rFonts w:ascii="Nudista" w:hAnsi="Nudista" w:cs="Arial"/>
          <w:sz w:val="20"/>
          <w:szCs w:val="20"/>
        </w:rPr>
      </w:pPr>
    </w:p>
    <w:p w14:paraId="7D063A03" w14:textId="77777777" w:rsidR="004F32D4" w:rsidRDefault="004F32D4">
      <w:pPr>
        <w:rPr>
          <w:rFonts w:ascii="Nudista" w:hAnsi="Nudista" w:cs="Arial"/>
          <w:sz w:val="20"/>
          <w:szCs w:val="20"/>
        </w:rPr>
      </w:pPr>
    </w:p>
    <w:p w14:paraId="72EC75DB" w14:textId="77777777" w:rsidR="004F32D4" w:rsidRDefault="004F32D4">
      <w:pPr>
        <w:rPr>
          <w:rFonts w:ascii="Nudista" w:hAnsi="Nudista" w:cs="Arial"/>
          <w:sz w:val="20"/>
          <w:szCs w:val="20"/>
        </w:rPr>
      </w:pPr>
    </w:p>
    <w:p w14:paraId="74723AA2" w14:textId="77777777" w:rsidR="004F32D4" w:rsidRDefault="004F32D4">
      <w:pPr>
        <w:rPr>
          <w:rFonts w:ascii="Nudista" w:hAnsi="Nudista" w:cs="Arial"/>
          <w:sz w:val="20"/>
          <w:szCs w:val="20"/>
        </w:rPr>
      </w:pPr>
    </w:p>
    <w:p w14:paraId="5D403E3A" w14:textId="77777777" w:rsidR="004F32D4" w:rsidRDefault="005C0261">
      <w:pPr>
        <w:outlineLvl w:val="0"/>
        <w:rPr>
          <w:rFonts w:ascii="Nudista" w:eastAsia="Times New Roman" w:hAnsi="Nudista"/>
          <w:b/>
          <w:color w:val="000000"/>
          <w:spacing w:val="30"/>
          <w:sz w:val="28"/>
          <w:szCs w:val="28"/>
        </w:rPr>
      </w:pPr>
      <w:r>
        <w:br w:type="page"/>
      </w:r>
    </w:p>
    <w:p w14:paraId="04A02E23" w14:textId="77777777" w:rsidR="004F32D4" w:rsidRDefault="005C0261">
      <w:pPr>
        <w:outlineLvl w:val="0"/>
        <w:rPr>
          <w:rFonts w:ascii="Nudista" w:eastAsia="Times New Roman" w:hAnsi="Nudista"/>
          <w:b/>
          <w:color w:val="000000"/>
          <w:spacing w:val="30"/>
          <w:sz w:val="28"/>
          <w:szCs w:val="28"/>
        </w:rPr>
      </w:pPr>
      <w:r>
        <w:rPr>
          <w:rFonts w:ascii="Nudista" w:eastAsia="Times New Roman" w:hAnsi="Nudista"/>
          <w:b/>
          <w:spacing w:val="30"/>
          <w:sz w:val="28"/>
          <w:szCs w:val="28"/>
        </w:rPr>
        <w:lastRenderedPageBreak/>
        <w:t>SUMARIZÁCIA PRÍLOH SÚŤAŽNÝCH PODKLADOV</w:t>
      </w:r>
    </w:p>
    <w:p w14:paraId="101699E2" w14:textId="77777777" w:rsidR="004F32D4" w:rsidRDefault="004F32D4">
      <w:pPr>
        <w:jc w:val="both"/>
        <w:rPr>
          <w:rFonts w:ascii="Nudista" w:eastAsia="Proba Pro" w:hAnsi="Nudista" w:cs="Proba Pro"/>
          <w:bCs/>
          <w:color w:val="000000"/>
          <w:sz w:val="20"/>
          <w:szCs w:val="20"/>
        </w:rPr>
      </w:pPr>
    </w:p>
    <w:p w14:paraId="4E1A2A2C" w14:textId="77777777" w:rsidR="004F32D4" w:rsidRDefault="005C0261">
      <w:pPr>
        <w:ind w:left="1440" w:hanging="1440"/>
        <w:jc w:val="both"/>
        <w:rPr>
          <w:rFonts w:ascii="Nudista" w:eastAsia="Proba Pro" w:hAnsi="Nudista" w:cs="Proba Pro"/>
          <w:b/>
          <w:sz w:val="20"/>
          <w:szCs w:val="20"/>
        </w:rPr>
      </w:pPr>
      <w:r>
        <w:rPr>
          <w:rFonts w:ascii="Nudista" w:eastAsia="Proba Pro" w:hAnsi="Nudista" w:cs="Proba Pro"/>
          <w:b/>
          <w:sz w:val="20"/>
          <w:szCs w:val="20"/>
        </w:rPr>
        <w:t>Prílohy A</w:t>
      </w:r>
    </w:p>
    <w:p w14:paraId="5CD0C73A" w14:textId="77777777" w:rsidR="004F32D4" w:rsidRDefault="005C0261">
      <w:pPr>
        <w:ind w:left="1440" w:hanging="1440"/>
        <w:jc w:val="both"/>
        <w:rPr>
          <w:rFonts w:ascii="Nudista" w:eastAsia="Proba Pro" w:hAnsi="Nudista" w:cs="Proba Pro"/>
          <w:b/>
          <w:sz w:val="20"/>
          <w:szCs w:val="20"/>
        </w:rPr>
      </w:pPr>
      <w:r>
        <w:rPr>
          <w:rFonts w:ascii="Nudista" w:eastAsia="Proba Pro" w:hAnsi="Nudista" w:cs="Proba Pro"/>
          <w:b/>
          <w:sz w:val="20"/>
          <w:szCs w:val="20"/>
        </w:rPr>
        <w:t>Príloha B.1        Projektová dokumentácia</w:t>
      </w:r>
    </w:p>
    <w:p w14:paraId="5077F5D4" w14:textId="77777777" w:rsidR="004F32D4" w:rsidRDefault="005C0261">
      <w:pPr>
        <w:jc w:val="both"/>
        <w:rPr>
          <w:rFonts w:ascii="Nudista" w:eastAsia="Proba Pro" w:hAnsi="Nudista" w:cs="Proba Pro"/>
          <w:b/>
          <w:color w:val="000000"/>
          <w:sz w:val="20"/>
          <w:szCs w:val="20"/>
        </w:rPr>
      </w:pPr>
      <w:r>
        <w:rPr>
          <w:rFonts w:ascii="Nudista" w:eastAsia="Proba Pro" w:hAnsi="Nudista" w:cs="Proba Pro"/>
          <w:b/>
          <w:sz w:val="20"/>
          <w:szCs w:val="20"/>
        </w:rPr>
        <w:t xml:space="preserve">Príloha C.1 </w:t>
      </w:r>
      <w:r>
        <w:rPr>
          <w:rFonts w:ascii="Nudista" w:eastAsia="Proba Pro" w:hAnsi="Nudista" w:cs="Proba Pro"/>
          <w:b/>
          <w:sz w:val="20"/>
          <w:szCs w:val="20"/>
        </w:rPr>
        <w:tab/>
        <w:t xml:space="preserve">Návrh navrhovateľa na plnenie kritéria </w:t>
      </w:r>
      <w:bookmarkStart w:id="164" w:name="_Hlk84322669"/>
      <w:r>
        <w:rPr>
          <w:rFonts w:ascii="Nudista" w:eastAsia="Proba Pro" w:hAnsi="Nudista" w:cs="Proba Pro"/>
          <w:b/>
          <w:sz w:val="20"/>
          <w:szCs w:val="20"/>
        </w:rPr>
        <w:t xml:space="preserve">- Cenová tabuľka </w:t>
      </w:r>
    </w:p>
    <w:p w14:paraId="251EA63A" w14:textId="77777777" w:rsidR="004F32D4" w:rsidRDefault="005C0261">
      <w:pPr>
        <w:jc w:val="both"/>
        <w:rPr>
          <w:rFonts w:ascii="Nudista" w:eastAsia="Proba Pro" w:hAnsi="Nudista" w:cs="Proba Pro"/>
          <w:b/>
          <w:color w:val="000000"/>
          <w:sz w:val="20"/>
          <w:szCs w:val="20"/>
        </w:rPr>
      </w:pPr>
      <w:r>
        <w:rPr>
          <w:rFonts w:ascii="Nudista" w:eastAsia="Proba Pro" w:hAnsi="Nudista" w:cs="Proba Pro"/>
          <w:b/>
          <w:sz w:val="20"/>
          <w:szCs w:val="20"/>
        </w:rPr>
        <w:t xml:space="preserve">Príloha D.1 </w:t>
      </w:r>
      <w:r>
        <w:rPr>
          <w:rFonts w:ascii="Nudista" w:eastAsia="Proba Pro" w:hAnsi="Nudista" w:cs="Proba Pro"/>
          <w:b/>
          <w:sz w:val="20"/>
          <w:szCs w:val="20"/>
        </w:rPr>
        <w:tab/>
        <w:t xml:space="preserve">Zoznam stavebných prác (vzor) </w:t>
      </w:r>
    </w:p>
    <w:p w14:paraId="23DBBB3D" w14:textId="77777777" w:rsidR="004F32D4" w:rsidRDefault="005C0261">
      <w:pPr>
        <w:jc w:val="both"/>
        <w:rPr>
          <w:rFonts w:ascii="Nudista" w:eastAsia="Proba Pro" w:hAnsi="Nudista" w:cs="Proba Pro"/>
          <w:b/>
          <w:color w:val="000000"/>
          <w:sz w:val="20"/>
          <w:szCs w:val="20"/>
        </w:rPr>
      </w:pPr>
      <w:r>
        <w:rPr>
          <w:rFonts w:ascii="Nudista" w:eastAsia="Proba Pro" w:hAnsi="Nudista" w:cs="Proba Pro"/>
          <w:b/>
          <w:sz w:val="20"/>
          <w:szCs w:val="20"/>
        </w:rPr>
        <w:t>Príloha D.2</w:t>
      </w:r>
      <w:r>
        <w:rPr>
          <w:rFonts w:ascii="Nudista" w:eastAsia="Proba Pro" w:hAnsi="Nudista" w:cs="Proba Pro"/>
          <w:b/>
          <w:sz w:val="20"/>
          <w:szCs w:val="20"/>
        </w:rPr>
        <w:tab/>
        <w:t>Vyhlásenie experta (vzor)</w:t>
      </w:r>
    </w:p>
    <w:p w14:paraId="3FAAE788" w14:textId="77777777" w:rsidR="004F32D4" w:rsidRDefault="005C0261">
      <w:pPr>
        <w:jc w:val="both"/>
        <w:rPr>
          <w:rFonts w:ascii="Nudista" w:eastAsia="Proba Pro" w:hAnsi="Nudista" w:cs="Proba Pro"/>
          <w:b/>
          <w:color w:val="000000"/>
          <w:sz w:val="20"/>
          <w:szCs w:val="20"/>
        </w:rPr>
      </w:pPr>
      <w:r>
        <w:rPr>
          <w:rFonts w:ascii="Nudista" w:eastAsia="Proba Pro" w:hAnsi="Nudista" w:cs="Proba Pro"/>
          <w:b/>
          <w:sz w:val="20"/>
          <w:szCs w:val="20"/>
        </w:rPr>
        <w:t xml:space="preserve">Príloha E.1 </w:t>
      </w:r>
      <w:r>
        <w:rPr>
          <w:rFonts w:ascii="Nudista" w:eastAsia="Proba Pro" w:hAnsi="Nudista" w:cs="Proba Pro"/>
          <w:b/>
          <w:sz w:val="20"/>
          <w:szCs w:val="20"/>
        </w:rPr>
        <w:tab/>
      </w:r>
      <w:bookmarkEnd w:id="164"/>
      <w:r>
        <w:rPr>
          <w:rFonts w:ascii="Nudista" w:eastAsia="Proba Pro" w:hAnsi="Nudista" w:cs="Proba Pro"/>
          <w:b/>
          <w:sz w:val="20"/>
          <w:szCs w:val="20"/>
        </w:rPr>
        <w:t>Zmluva o dielo</w:t>
      </w:r>
    </w:p>
    <w:p w14:paraId="1A81141E" w14:textId="77777777" w:rsidR="004F32D4" w:rsidRDefault="005C0261">
      <w:pPr>
        <w:jc w:val="both"/>
        <w:rPr>
          <w:rFonts w:ascii="Nudista" w:eastAsia="Proba Pro" w:hAnsi="Nudista" w:cs="Proba Pro"/>
          <w:b/>
          <w:color w:val="000000"/>
          <w:sz w:val="20"/>
          <w:szCs w:val="20"/>
        </w:rPr>
      </w:pPr>
      <w:r>
        <w:rPr>
          <w:rFonts w:ascii="Nudista" w:eastAsia="Proba Pro" w:hAnsi="Nudista" w:cs="Proba Pro"/>
          <w:b/>
          <w:sz w:val="20"/>
          <w:szCs w:val="20"/>
        </w:rPr>
        <w:t xml:space="preserve">Príloha E.2 </w:t>
      </w:r>
      <w:r>
        <w:rPr>
          <w:rFonts w:ascii="Nudista" w:eastAsia="Proba Pro" w:hAnsi="Nudista" w:cs="Proba Pro"/>
          <w:b/>
          <w:sz w:val="20"/>
          <w:szCs w:val="20"/>
        </w:rPr>
        <w:tab/>
        <w:t>Servisná zmluva</w:t>
      </w:r>
    </w:p>
    <w:p w14:paraId="64ED6FDA" w14:textId="77777777" w:rsidR="004F32D4" w:rsidRDefault="004F32D4">
      <w:pPr>
        <w:jc w:val="both"/>
        <w:rPr>
          <w:rFonts w:ascii="Nudista" w:eastAsia="Proba Pro" w:hAnsi="Nudista" w:cs="Proba Pro"/>
          <w:b/>
          <w:color w:val="000000"/>
          <w:sz w:val="20"/>
          <w:szCs w:val="20"/>
        </w:rPr>
      </w:pPr>
    </w:p>
    <w:p w14:paraId="03E8FDCD" w14:textId="77777777" w:rsidR="004F32D4" w:rsidRDefault="004F32D4">
      <w:pPr>
        <w:jc w:val="both"/>
        <w:rPr>
          <w:rFonts w:ascii="Nudista" w:eastAsia="Proba Pro" w:hAnsi="Nudista" w:cs="Proba Pro"/>
          <w:b/>
          <w:color w:val="000000"/>
          <w:sz w:val="20"/>
          <w:szCs w:val="20"/>
        </w:rPr>
      </w:pPr>
    </w:p>
    <w:p w14:paraId="1C5D61C3" w14:textId="77777777" w:rsidR="004F32D4" w:rsidRDefault="004F32D4">
      <w:pPr>
        <w:rPr>
          <w:rFonts w:ascii="Nudista" w:hAnsi="Nudista" w:cs="Arial"/>
          <w:sz w:val="20"/>
          <w:szCs w:val="20"/>
        </w:rPr>
      </w:pPr>
    </w:p>
    <w:sectPr w:rsidR="004F32D4">
      <w:headerReference w:type="default" r:id="rId28"/>
      <w:footerReference w:type="default" r:id="rId29"/>
      <w:headerReference w:type="first" r:id="rId30"/>
      <w:footerReference w:type="first" r:id="rId31"/>
      <w:pgSz w:w="11906" w:h="16838"/>
      <w:pgMar w:top="1417" w:right="1417" w:bottom="1417" w:left="156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7FAF23" w14:textId="77777777" w:rsidR="007C1719" w:rsidRDefault="007C1719">
      <w:r>
        <w:separator/>
      </w:r>
    </w:p>
  </w:endnote>
  <w:endnote w:type="continuationSeparator" w:id="0">
    <w:p w14:paraId="4FF9D2C1" w14:textId="77777777" w:rsidR="007C1719" w:rsidRDefault="007C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Calibri Light">
    <w:panose1 w:val="020F03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Arial">
    <w:panose1 w:val="020B0604020202020204"/>
    <w:charset w:val="EE"/>
    <w:family w:val="swiss"/>
    <w:pitch w:val="variable"/>
    <w:sig w:usb0="E0002EFF" w:usb1="C000785B" w:usb2="00000009" w:usb3="00000000" w:csb0="000001FF" w:csb1="00000000"/>
  </w:font>
  <w:font w:name="☞NUDISTA">
    <w:altName w:val="Cambria"/>
    <w:charset w:val="01"/>
    <w:family w:val="roman"/>
    <w:pitch w:val="variable"/>
  </w:font>
  <w:font w:name="Proba Pro">
    <w:altName w:val="Cambria"/>
    <w:panose1 w:val="00000000000000000000"/>
    <w:charset w:val="00"/>
    <w:family w:val="swiss"/>
    <w:notTrueType/>
    <w:pitch w:val="variable"/>
    <w:sig w:usb0="A000022F" w:usb1="0000002A" w:usb2="00000000" w:usb3="00000000" w:csb0="00000097" w:csb1="00000000"/>
  </w:font>
  <w:font w:name="Calibri">
    <w:panose1 w:val="020F0502020204030204"/>
    <w:charset w:val="EE"/>
    <w:family w:val="swiss"/>
    <w:pitch w:val="variable"/>
    <w:sig w:usb0="E4002EFF" w:usb1="C200247B" w:usb2="00000009" w:usb3="00000000" w:csb0="000001FF" w:csb1="00000000"/>
  </w:font>
  <w:font w:name="bill corporate narrow medium">
    <w:altName w:val="Cambria"/>
    <w:charset w:val="00"/>
    <w:family w:val="auto"/>
    <w:pitch w:val="variable"/>
    <w:sig w:usb0="00000001" w:usb1="00000000" w:usb2="00000000" w:usb3="00000000" w:csb0="00000093"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Times New Roman Bold">
    <w:charset w:val="01"/>
    <w:family w:val="roman"/>
    <w:pitch w:val="variable"/>
  </w:font>
  <w:font w:name="Roboto">
    <w:charset w:val="00"/>
    <w:family w:val="auto"/>
    <w:pitch w:val="variable"/>
    <w:sig w:usb0="E0000AFF" w:usb1="5000217F" w:usb2="00000021" w:usb3="00000000" w:csb0="0000019F" w:csb1="00000000"/>
  </w:font>
  <w:font w:name="Liberation Serif">
    <w:altName w:val="Times New Roman"/>
    <w:charset w:val="EE"/>
    <w:family w:val="roman"/>
    <w:pitch w:val="variable"/>
    <w:sig w:usb0="E0000AFF" w:usb1="500078FF" w:usb2="00000021" w:usb3="00000000" w:csb0="000001BF" w:csb1="00000000"/>
  </w:font>
  <w:font w:name="Proba Pro C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FD3EC" w14:textId="77777777" w:rsidR="004F32D4" w:rsidRDefault="005C0261">
    <w:pPr>
      <w:pStyle w:val="Pta"/>
      <w:ind w:right="360"/>
    </w:pPr>
    <w:r>
      <w:rPr>
        <w:noProof/>
      </w:rPr>
      <mc:AlternateContent>
        <mc:Choice Requires="wps">
          <w:drawing>
            <wp:anchor distT="0" distB="0" distL="0" distR="0" simplePos="0" relativeHeight="251665920" behindDoc="1" locked="0" layoutInCell="1" allowOverlap="1" wp14:anchorId="022E7D27" wp14:editId="4C83EBA7">
              <wp:simplePos x="0" y="0"/>
              <wp:positionH relativeFrom="margin">
                <wp:align>right</wp:align>
              </wp:positionH>
              <wp:positionV relativeFrom="paragraph">
                <wp:posOffset>635</wp:posOffset>
              </wp:positionV>
              <wp:extent cx="14605" cy="14605"/>
              <wp:effectExtent l="0" t="0" r="0" b="0"/>
              <wp:wrapNone/>
              <wp:docPr id="3"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7528C2C"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0</w:t>
                          </w:r>
                          <w:r>
                            <w:rPr>
                              <w:rStyle w:val="slostrany"/>
                            </w:rPr>
                            <w:fldChar w:fldCharType="end"/>
                          </w:r>
                        </w:p>
                      </w:txbxContent>
                    </wps:txbx>
                    <wps:bodyPr lIns="0" tIns="0" rIns="0" bIns="0" anchor="t">
                      <a:noAutofit/>
                    </wps:bodyPr>
                  </wps:wsp>
                </a:graphicData>
              </a:graphic>
            </wp:anchor>
          </w:drawing>
        </mc:Choice>
        <mc:Fallback>
          <w:pict>
            <v:shapetype w14:anchorId="022E7D27" id="_x0000_t202" coordsize="21600,21600" o:spt="202" path="m,l,21600r21600,l21600,xe">
              <v:stroke joinstyle="miter"/>
              <v:path gradientshapeok="t" o:connecttype="rect"/>
            </v:shapetype>
            <v:shape id="Frame1" o:spid="_x0000_s1026" type="#_x0000_t202" style="position:absolute;margin-left:-50.05pt;margin-top:.05pt;width:1.15pt;height:1.15pt;z-index:-25165056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6v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" stroked="f">
              <v:fill opacity="0"/>
              <v:textbox inset="0,0,0,0">
                <w:txbxContent>
                  <w:p w14:paraId="07528C2C"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0</w:t>
                    </w:r>
                    <w:r>
                      <w:rPr>
                        <w:rStyle w:val="slostrany"/>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0564" w14:textId="77777777" w:rsidR="004F32D4" w:rsidRDefault="005C0261">
    <w:pPr>
      <w:pStyle w:val="Pta"/>
      <w:ind w:right="360"/>
    </w:pPr>
    <w:r>
      <w:rPr>
        <w:noProof/>
      </w:rPr>
      <w:drawing>
        <wp:anchor distT="0" distB="0" distL="114300" distR="114300" simplePos="0" relativeHeight="251653632" behindDoc="1" locked="0" layoutInCell="0" allowOverlap="1" wp14:anchorId="78018ED5" wp14:editId="6ED185C6">
          <wp:simplePos x="0" y="0"/>
          <wp:positionH relativeFrom="column">
            <wp:posOffset>-385445</wp:posOffset>
          </wp:positionH>
          <wp:positionV relativeFrom="paragraph">
            <wp:posOffset>-220980</wp:posOffset>
          </wp:positionV>
          <wp:extent cx="802640" cy="567690"/>
          <wp:effectExtent l="0" t="0" r="0" b="0"/>
          <wp:wrapSquare wrapText="bothSides"/>
          <wp:docPr id="16" name="Image4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 Copy 1 Copy 1"/>
                  <pic:cNvPicPr>
                    <a:picLocks noChangeAspect="1" noChangeArrowheads="1"/>
                  </pic:cNvPicPr>
                </pic:nvPicPr>
                <pic:blipFill>
                  <a:blip r:embed="rId1"/>
                  <a:stretch>
                    <a:fillRect/>
                  </a:stretch>
                </pic:blipFill>
                <pic:spPr bwMode="auto">
                  <a:xfrm>
                    <a:off x="0" y="0"/>
                    <a:ext cx="802640" cy="567690"/>
                  </a:xfrm>
                  <a:prstGeom prst="rect">
                    <a:avLst/>
                  </a:prstGeom>
                </pic:spPr>
              </pic:pic>
            </a:graphicData>
          </a:graphic>
        </wp:anchor>
      </w:drawing>
    </w:r>
    <w:r>
      <w:rPr>
        <w:noProof/>
      </w:rPr>
      <mc:AlternateContent>
        <mc:Choice Requires="wps">
          <w:drawing>
            <wp:anchor distT="0" distB="0" distL="0" distR="0" simplePos="0" relativeHeight="251657728" behindDoc="1" locked="0" layoutInCell="1" allowOverlap="1" wp14:anchorId="7705FBA1" wp14:editId="3B9355AF">
              <wp:simplePos x="0" y="0"/>
              <wp:positionH relativeFrom="column">
                <wp:posOffset>557530</wp:posOffset>
              </wp:positionH>
              <wp:positionV relativeFrom="paragraph">
                <wp:posOffset>-240030</wp:posOffset>
              </wp:positionV>
              <wp:extent cx="4743450" cy="685800"/>
              <wp:effectExtent l="0" t="0" r="0" b="0"/>
              <wp:wrapNone/>
              <wp:docPr id="17" name="Frame9"/>
              <wp:cNvGraphicFramePr/>
              <a:graphic xmlns:a="http://schemas.openxmlformats.org/drawingml/2006/main">
                <a:graphicData uri="http://schemas.microsoft.com/office/word/2010/wordprocessingShape">
                  <wps:wsp>
                    <wps:cNvSpPr txBox="1"/>
                    <wps:spPr>
                      <a:xfrm>
                        <a:off x="0" y="0"/>
                        <a:ext cx="4743450" cy="685800"/>
                      </a:xfrm>
                      <a:prstGeom prst="rect">
                        <a:avLst/>
                      </a:prstGeom>
                      <a:solidFill>
                        <a:srgbClr val="FFFFFF">
                          <a:alpha val="0"/>
                        </a:srgbClr>
                      </a:solidFill>
                    </wps:spPr>
                    <wps:txbx>
                      <w:txbxContent>
                        <w:p w14:paraId="5CCBAD94" w14:textId="77777777" w:rsidR="004F32D4" w:rsidRDefault="004F32D4">
                          <w:pPr>
                            <w:pStyle w:val="FrameContents"/>
                            <w:spacing w:before="120"/>
                            <w:jc w:val="center"/>
                            <w:rPr>
                              <w:rFonts w:ascii="Proba Pro" w:hAnsi="Proba Pro"/>
                            </w:rPr>
                          </w:pPr>
                        </w:p>
                        <w:p w14:paraId="0CCEECD2" w14:textId="77777777" w:rsidR="004F32D4" w:rsidRDefault="004F32D4">
                          <w:pPr>
                            <w:pStyle w:val="FrameContents"/>
                            <w:jc w:val="center"/>
                            <w:rPr>
                              <w:rFonts w:ascii="Proba Pro" w:hAnsi="Proba Pro"/>
                            </w:rPr>
                          </w:pPr>
                        </w:p>
                        <w:p w14:paraId="795FF6E6" w14:textId="77777777" w:rsidR="004F32D4" w:rsidRDefault="004F32D4">
                          <w:pPr>
                            <w:pStyle w:val="FrameContents"/>
                            <w:jc w:val="center"/>
                            <w:rPr>
                              <w:rFonts w:ascii="Proba Pro" w:hAnsi="Proba Pro"/>
                            </w:rPr>
                          </w:pPr>
                        </w:p>
                        <w:p w14:paraId="718FC1C0" w14:textId="77777777" w:rsidR="004F32D4" w:rsidRDefault="005C0261">
                          <w:pPr>
                            <w:pStyle w:val="FrameContents"/>
                            <w:jc w:val="center"/>
                            <w:rPr>
                              <w:rFonts w:ascii="Proba Pro" w:hAnsi="Proba Pro"/>
                            </w:rPr>
                          </w:pPr>
                          <w:r>
                            <w:rPr>
                              <w:rFonts w:ascii="Proba Pro" w:hAnsi="Proba Pro"/>
                            </w:rPr>
                            <w:t>S</w:t>
                          </w:r>
                        </w:p>
                      </w:txbxContent>
                    </wps:txbx>
                    <wps:bodyPr lIns="91440" tIns="45720" rIns="91440" bIns="45720" anchor="t">
                      <a:noAutofit/>
                    </wps:bodyPr>
                  </wps:wsp>
                </a:graphicData>
              </a:graphic>
            </wp:anchor>
          </w:drawing>
        </mc:Choice>
        <mc:Fallback>
          <w:pict>
            <v:shapetype w14:anchorId="7705FBA1" id="_x0000_t202" coordsize="21600,21600" o:spt="202" path="m,l,21600r21600,l21600,xe">
              <v:stroke joinstyle="miter"/>
              <v:path gradientshapeok="t" o:connecttype="rect"/>
            </v:shapetype>
            <v:shape id="Frame9" o:spid="_x0000_s1033" type="#_x0000_t202" style="position:absolute;margin-left:43.9pt;margin-top:-18.9pt;width:373.5pt;height:54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" stroked="f">
              <v:fill opacity="0"/>
              <v:textbox>
                <w:txbxContent>
                  <w:p w14:paraId="5CCBAD94" w14:textId="77777777" w:rsidR="004F32D4" w:rsidRDefault="004F32D4">
                    <w:pPr>
                      <w:pStyle w:val="FrameContents"/>
                      <w:spacing w:before="120"/>
                      <w:jc w:val="center"/>
                      <w:rPr>
                        <w:rFonts w:ascii="Proba Pro" w:hAnsi="Proba Pro"/>
                      </w:rPr>
                    </w:pPr>
                  </w:p>
                  <w:p w14:paraId="0CCEECD2" w14:textId="77777777" w:rsidR="004F32D4" w:rsidRDefault="004F32D4">
                    <w:pPr>
                      <w:pStyle w:val="FrameContents"/>
                      <w:jc w:val="center"/>
                      <w:rPr>
                        <w:rFonts w:ascii="Proba Pro" w:hAnsi="Proba Pro"/>
                      </w:rPr>
                    </w:pPr>
                  </w:p>
                  <w:p w14:paraId="795FF6E6" w14:textId="77777777" w:rsidR="004F32D4" w:rsidRDefault="004F32D4">
                    <w:pPr>
                      <w:pStyle w:val="FrameContents"/>
                      <w:jc w:val="center"/>
                      <w:rPr>
                        <w:rFonts w:ascii="Proba Pro" w:hAnsi="Proba Pro"/>
                      </w:rPr>
                    </w:pPr>
                  </w:p>
                  <w:p w14:paraId="718FC1C0" w14:textId="77777777" w:rsidR="004F32D4" w:rsidRDefault="005C0261">
                    <w:pPr>
                      <w:pStyle w:val="FrameContents"/>
                      <w:jc w:val="center"/>
                      <w:rPr>
                        <w:rFonts w:ascii="Proba Pro" w:hAnsi="Proba Pro"/>
                      </w:rPr>
                    </w:pPr>
                    <w:r>
                      <w:rPr>
                        <w:rFonts w:ascii="Proba Pro" w:hAnsi="Proba Pro"/>
                      </w:rPr>
                      <w:t>S</w:t>
                    </w:r>
                  </w:p>
                </w:txbxContent>
              </v:textbox>
            </v:shape>
          </w:pict>
        </mc:Fallback>
      </mc:AlternateContent>
    </w:r>
    <w:r>
      <w:rPr>
        <w:noProof/>
      </w:rPr>
      <mc:AlternateContent>
        <mc:Choice Requires="wps">
          <w:drawing>
            <wp:anchor distT="0" distB="0" distL="0" distR="0" simplePos="0" relativeHeight="251662848" behindDoc="1" locked="0" layoutInCell="0" allowOverlap="1" wp14:anchorId="1E4B00B4" wp14:editId="3E66C2F8">
              <wp:simplePos x="0" y="0"/>
              <wp:positionH relativeFrom="page">
                <wp:posOffset>6544310</wp:posOffset>
              </wp:positionH>
              <wp:positionV relativeFrom="paragraph">
                <wp:posOffset>236855</wp:posOffset>
              </wp:positionV>
              <wp:extent cx="109220" cy="131445"/>
              <wp:effectExtent l="0" t="0" r="0" b="0"/>
              <wp:wrapNone/>
              <wp:docPr id="18" name="Frame10"/>
              <wp:cNvGraphicFramePr/>
              <a:graphic xmlns:a="http://schemas.openxmlformats.org/drawingml/2006/main">
                <a:graphicData uri="http://schemas.microsoft.com/office/word/2010/wordprocessingShape">
                  <wps:wsp>
                    <wps:cNvSpPr txBox="1"/>
                    <wps:spPr>
                      <a:xfrm>
                        <a:off x="0" y="0"/>
                        <a:ext cx="109220" cy="131445"/>
                      </a:xfrm>
                      <a:prstGeom prst="rect">
                        <a:avLst/>
                      </a:prstGeom>
                      <a:solidFill>
                        <a:srgbClr val="FFFFFF">
                          <a:alpha val="0"/>
                        </a:srgbClr>
                      </a:solidFill>
                    </wps:spPr>
                    <wps:txbx>
                      <w:txbxContent>
                        <w:p w14:paraId="72E12B76"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34</w:t>
                          </w:r>
                          <w:r>
                            <w:rPr>
                              <w:rStyle w:val="slostrany"/>
                            </w:rPr>
                            <w:fldChar w:fldCharType="end"/>
                          </w:r>
                        </w:p>
                      </w:txbxContent>
                    </wps:txbx>
                    <wps:bodyPr lIns="0" tIns="0" rIns="0" bIns="0" anchor="t">
                      <a:noAutofit/>
                    </wps:bodyPr>
                  </wps:wsp>
                </a:graphicData>
              </a:graphic>
            </wp:anchor>
          </w:drawing>
        </mc:Choice>
        <mc:Fallback>
          <w:pict>
            <v:shape w14:anchorId="1E4B00B4" id="Frame10" o:spid="_x0000_s1034" type="#_x0000_t202" style="position:absolute;margin-left:515.3pt;margin-top:18.65pt;width:8.6pt;height:10.3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" o:allowincell="f" stroked="f">
              <v:fill opacity="0"/>
              <v:textbox inset="0,0,0,0">
                <w:txbxContent>
                  <w:p w14:paraId="72E12B76"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34</w:t>
                    </w:r>
                    <w:r>
                      <w:rPr>
                        <w:rStyle w:val="slostrany"/>
                      </w:rPr>
                      <w:fldChar w:fldCharType="end"/>
                    </w:r>
                  </w:p>
                </w:txbxContent>
              </v:textbox>
              <w10:wrap anchorx="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F74BE" w14:textId="77777777" w:rsidR="004F32D4" w:rsidRDefault="004F32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FD932" w14:textId="77777777" w:rsidR="004F32D4" w:rsidRDefault="005C0261">
    <w:pPr>
      <w:pStyle w:val="Pta"/>
      <w:ind w:right="360"/>
    </w:pPr>
    <w:r>
      <w:rPr>
        <w:noProof/>
      </w:rPr>
      <w:drawing>
        <wp:anchor distT="0" distB="0" distL="114300" distR="114300" simplePos="0" relativeHeight="251654656" behindDoc="1" locked="0" layoutInCell="0" allowOverlap="1" wp14:anchorId="7BF43F22" wp14:editId="6426E78C">
          <wp:simplePos x="0" y="0"/>
          <wp:positionH relativeFrom="column">
            <wp:posOffset>-385445</wp:posOffset>
          </wp:positionH>
          <wp:positionV relativeFrom="paragraph">
            <wp:posOffset>-220980</wp:posOffset>
          </wp:positionV>
          <wp:extent cx="802640" cy="567690"/>
          <wp:effectExtent l="0" t="0" r="0" b="0"/>
          <wp:wrapSquare wrapText="bothSides"/>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ok 3"/>
                  <pic:cNvPicPr>
                    <a:picLocks noChangeAspect="1" noChangeArrowheads="1"/>
                  </pic:cNvPicPr>
                </pic:nvPicPr>
                <pic:blipFill>
                  <a:blip r:embed="rId1"/>
                  <a:stretch>
                    <a:fillRect/>
                  </a:stretch>
                </pic:blipFill>
                <pic:spPr bwMode="auto">
                  <a:xfrm>
                    <a:off x="0" y="0"/>
                    <a:ext cx="802640" cy="567690"/>
                  </a:xfrm>
                  <a:prstGeom prst="rect">
                    <a:avLst/>
                  </a:prstGeom>
                </pic:spPr>
              </pic:pic>
            </a:graphicData>
          </a:graphic>
        </wp:anchor>
      </w:drawing>
    </w:r>
    <w:r>
      <w:rPr>
        <w:noProof/>
      </w:rPr>
      <mc:AlternateContent>
        <mc:Choice Requires="wps">
          <w:drawing>
            <wp:anchor distT="0" distB="0" distL="0" distR="0" simplePos="0" relativeHeight="251660800" behindDoc="1" locked="0" layoutInCell="1" allowOverlap="1" wp14:anchorId="438DCACA" wp14:editId="31A9748F">
              <wp:simplePos x="0" y="0"/>
              <wp:positionH relativeFrom="column">
                <wp:posOffset>557530</wp:posOffset>
              </wp:positionH>
              <wp:positionV relativeFrom="paragraph">
                <wp:posOffset>-240030</wp:posOffset>
              </wp:positionV>
              <wp:extent cx="4743450" cy="685800"/>
              <wp:effectExtent l="0" t="0" r="0" b="0"/>
              <wp:wrapNone/>
              <wp:docPr id="5" name="Frame2"/>
              <wp:cNvGraphicFramePr/>
              <a:graphic xmlns:a="http://schemas.openxmlformats.org/drawingml/2006/main">
                <a:graphicData uri="http://schemas.microsoft.com/office/word/2010/wordprocessingShape">
                  <wps:wsp>
                    <wps:cNvSpPr txBox="1"/>
                    <wps:spPr>
                      <a:xfrm>
                        <a:off x="0" y="0"/>
                        <a:ext cx="4743450" cy="685800"/>
                      </a:xfrm>
                      <a:prstGeom prst="rect">
                        <a:avLst/>
                      </a:prstGeom>
                      <a:solidFill>
                        <a:srgbClr val="FFFFFF">
                          <a:alpha val="0"/>
                        </a:srgbClr>
                      </a:solidFill>
                    </wps:spPr>
                    <wps:txbx>
                      <w:txbxContent>
                        <w:p w14:paraId="752677C0" w14:textId="77777777" w:rsidR="004F32D4" w:rsidRDefault="004F32D4">
                          <w:pPr>
                            <w:pStyle w:val="FrameContents"/>
                            <w:spacing w:before="120"/>
                            <w:jc w:val="center"/>
                            <w:rPr>
                              <w:rFonts w:ascii="Proba Pro" w:hAnsi="Proba Pro"/>
                            </w:rPr>
                          </w:pPr>
                        </w:p>
                        <w:p w14:paraId="5FCCEFCB" w14:textId="77777777" w:rsidR="004F32D4" w:rsidRDefault="004F32D4">
                          <w:pPr>
                            <w:pStyle w:val="FrameContents"/>
                            <w:jc w:val="center"/>
                            <w:rPr>
                              <w:rFonts w:ascii="Proba Pro" w:hAnsi="Proba Pro"/>
                            </w:rPr>
                          </w:pPr>
                        </w:p>
                        <w:p w14:paraId="54182014" w14:textId="77777777" w:rsidR="004F32D4" w:rsidRDefault="004F32D4">
                          <w:pPr>
                            <w:pStyle w:val="FrameContents"/>
                            <w:jc w:val="center"/>
                            <w:rPr>
                              <w:rFonts w:ascii="Proba Pro" w:hAnsi="Proba Pro"/>
                            </w:rPr>
                          </w:pPr>
                        </w:p>
                        <w:p w14:paraId="3C93773B" w14:textId="77777777" w:rsidR="004F32D4" w:rsidRDefault="005C0261">
                          <w:pPr>
                            <w:pStyle w:val="FrameContents"/>
                            <w:jc w:val="center"/>
                            <w:rPr>
                              <w:rFonts w:ascii="Proba Pro" w:hAnsi="Proba Pro"/>
                            </w:rPr>
                          </w:pPr>
                          <w:r>
                            <w:rPr>
                              <w:rFonts w:ascii="Proba Pro" w:hAnsi="Proba Pro"/>
                            </w:rPr>
                            <w:t>S</w:t>
                          </w:r>
                        </w:p>
                      </w:txbxContent>
                    </wps:txbx>
                    <wps:bodyPr lIns="91440" tIns="45720" rIns="91440" bIns="45720" anchor="t">
                      <a:noAutofit/>
                    </wps:bodyPr>
                  </wps:wsp>
                </a:graphicData>
              </a:graphic>
            </wp:anchor>
          </w:drawing>
        </mc:Choice>
        <mc:Fallback>
          <w:pict>
            <v:shapetype w14:anchorId="438DCACA" id="_x0000_t202" coordsize="21600,21600" o:spt="202" path="m,l,21600r21600,l21600,xe">
              <v:stroke joinstyle="miter"/>
              <v:path gradientshapeok="t" o:connecttype="rect"/>
            </v:shapetype>
            <v:shape id="Frame2" o:spid="_x0000_s1027" type="#_x0000_t202" style="position:absolute;margin-left:43.9pt;margin-top:-18.9pt;width:373.5pt;height:54pt;z-index:-25165568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" stroked="f">
              <v:fill opacity="0"/>
              <v:textbox>
                <w:txbxContent>
                  <w:p w14:paraId="752677C0" w14:textId="77777777" w:rsidR="004F32D4" w:rsidRDefault="004F32D4">
                    <w:pPr>
                      <w:pStyle w:val="FrameContents"/>
                      <w:spacing w:before="120"/>
                      <w:jc w:val="center"/>
                      <w:rPr>
                        <w:rFonts w:ascii="Proba Pro" w:hAnsi="Proba Pro"/>
                      </w:rPr>
                    </w:pPr>
                  </w:p>
                  <w:p w14:paraId="5FCCEFCB" w14:textId="77777777" w:rsidR="004F32D4" w:rsidRDefault="004F32D4">
                    <w:pPr>
                      <w:pStyle w:val="FrameContents"/>
                      <w:jc w:val="center"/>
                      <w:rPr>
                        <w:rFonts w:ascii="Proba Pro" w:hAnsi="Proba Pro"/>
                      </w:rPr>
                    </w:pPr>
                  </w:p>
                  <w:p w14:paraId="54182014" w14:textId="77777777" w:rsidR="004F32D4" w:rsidRDefault="004F32D4">
                    <w:pPr>
                      <w:pStyle w:val="FrameContents"/>
                      <w:jc w:val="center"/>
                      <w:rPr>
                        <w:rFonts w:ascii="Proba Pro" w:hAnsi="Proba Pro"/>
                      </w:rPr>
                    </w:pPr>
                  </w:p>
                  <w:p w14:paraId="3C93773B" w14:textId="77777777" w:rsidR="004F32D4" w:rsidRDefault="005C0261">
                    <w:pPr>
                      <w:pStyle w:val="FrameContents"/>
                      <w:jc w:val="center"/>
                      <w:rPr>
                        <w:rFonts w:ascii="Proba Pro" w:hAnsi="Proba Pro"/>
                      </w:rPr>
                    </w:pPr>
                    <w:r>
                      <w:rPr>
                        <w:rFonts w:ascii="Proba Pro" w:hAnsi="Proba Pro"/>
                      </w:rPr>
                      <w:t>S</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B2384" w14:textId="77777777" w:rsidR="004F32D4" w:rsidRDefault="005C0261">
    <w:pPr>
      <w:pStyle w:val="Pta"/>
      <w:ind w:right="360"/>
    </w:pPr>
    <w:r>
      <w:rPr>
        <w:noProof/>
      </w:rPr>
      <w:drawing>
        <wp:anchor distT="0" distB="0" distL="114300" distR="114300" simplePos="0" relativeHeight="251655680" behindDoc="1" locked="0" layoutInCell="0" allowOverlap="1" wp14:anchorId="4CE96F3C" wp14:editId="325D301B">
          <wp:simplePos x="0" y="0"/>
          <wp:positionH relativeFrom="column">
            <wp:posOffset>-385445</wp:posOffset>
          </wp:positionH>
          <wp:positionV relativeFrom="paragraph">
            <wp:posOffset>-220980</wp:posOffset>
          </wp:positionV>
          <wp:extent cx="802640" cy="567690"/>
          <wp:effectExtent l="0" t="0" r="0" b="0"/>
          <wp:wrapSquare wrapText="bothSides"/>
          <wp:docPr id="6"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ok 3"/>
                  <pic:cNvPicPr>
                    <a:picLocks noChangeAspect="1" noChangeArrowheads="1"/>
                  </pic:cNvPicPr>
                </pic:nvPicPr>
                <pic:blipFill>
                  <a:blip r:embed="rId1"/>
                  <a:stretch>
                    <a:fillRect/>
                  </a:stretch>
                </pic:blipFill>
                <pic:spPr bwMode="auto">
                  <a:xfrm>
                    <a:off x="0" y="0"/>
                    <a:ext cx="802640" cy="567690"/>
                  </a:xfrm>
                  <a:prstGeom prst="rect">
                    <a:avLst/>
                  </a:prstGeom>
                </pic:spPr>
              </pic:pic>
            </a:graphicData>
          </a:graphic>
        </wp:anchor>
      </w:drawing>
    </w:r>
    <w:r>
      <w:rPr>
        <w:noProof/>
      </w:rPr>
      <mc:AlternateContent>
        <mc:Choice Requires="wps">
          <w:drawing>
            <wp:anchor distT="0" distB="0" distL="0" distR="0" simplePos="0" relativeHeight="251661824" behindDoc="1" locked="0" layoutInCell="1" allowOverlap="1" wp14:anchorId="3C0B5772" wp14:editId="1A268FE0">
              <wp:simplePos x="0" y="0"/>
              <wp:positionH relativeFrom="column">
                <wp:posOffset>557530</wp:posOffset>
              </wp:positionH>
              <wp:positionV relativeFrom="paragraph">
                <wp:posOffset>-240030</wp:posOffset>
              </wp:positionV>
              <wp:extent cx="4743450" cy="685800"/>
              <wp:effectExtent l="0" t="0" r="0" b="0"/>
              <wp:wrapNone/>
              <wp:docPr id="7" name="Frame2"/>
              <wp:cNvGraphicFramePr/>
              <a:graphic xmlns:a="http://schemas.openxmlformats.org/drawingml/2006/main">
                <a:graphicData uri="http://schemas.microsoft.com/office/word/2010/wordprocessingShape">
                  <wps:wsp>
                    <wps:cNvSpPr txBox="1"/>
                    <wps:spPr>
                      <a:xfrm>
                        <a:off x="0" y="0"/>
                        <a:ext cx="4743450" cy="685800"/>
                      </a:xfrm>
                      <a:prstGeom prst="rect">
                        <a:avLst/>
                      </a:prstGeom>
                      <a:solidFill>
                        <a:srgbClr val="FFFFFF">
                          <a:alpha val="0"/>
                        </a:srgbClr>
                      </a:solidFill>
                    </wps:spPr>
                    <wps:txbx>
                      <w:txbxContent>
                        <w:p w14:paraId="634C3ACE" w14:textId="77777777" w:rsidR="004F32D4" w:rsidRDefault="004F32D4">
                          <w:pPr>
                            <w:pStyle w:val="FrameContents"/>
                            <w:spacing w:before="120"/>
                            <w:jc w:val="center"/>
                            <w:rPr>
                              <w:rFonts w:ascii="Proba Pro" w:hAnsi="Proba Pro"/>
                            </w:rPr>
                          </w:pPr>
                        </w:p>
                        <w:p w14:paraId="7E78DC0E" w14:textId="77777777" w:rsidR="004F32D4" w:rsidRDefault="004F32D4">
                          <w:pPr>
                            <w:pStyle w:val="FrameContents"/>
                            <w:jc w:val="center"/>
                            <w:rPr>
                              <w:rFonts w:ascii="Proba Pro" w:hAnsi="Proba Pro"/>
                            </w:rPr>
                          </w:pPr>
                        </w:p>
                        <w:p w14:paraId="7D9F10E6" w14:textId="77777777" w:rsidR="004F32D4" w:rsidRDefault="004F32D4">
                          <w:pPr>
                            <w:pStyle w:val="FrameContents"/>
                            <w:jc w:val="center"/>
                            <w:rPr>
                              <w:rFonts w:ascii="Proba Pro" w:hAnsi="Proba Pro"/>
                            </w:rPr>
                          </w:pPr>
                        </w:p>
                        <w:p w14:paraId="5A5845A8" w14:textId="77777777" w:rsidR="004F32D4" w:rsidRDefault="005C0261">
                          <w:pPr>
                            <w:pStyle w:val="FrameContents"/>
                            <w:jc w:val="center"/>
                            <w:rPr>
                              <w:rFonts w:ascii="Proba Pro" w:hAnsi="Proba Pro"/>
                            </w:rPr>
                          </w:pPr>
                          <w:r>
                            <w:rPr>
                              <w:rFonts w:ascii="Proba Pro" w:hAnsi="Proba Pro"/>
                            </w:rPr>
                            <w:t>S</w:t>
                          </w:r>
                        </w:p>
                      </w:txbxContent>
                    </wps:txbx>
                    <wps:bodyPr lIns="91440" tIns="45720" rIns="91440" bIns="45720" anchor="t">
                      <a:noAutofit/>
                    </wps:bodyPr>
                  </wps:wsp>
                </a:graphicData>
              </a:graphic>
            </wp:anchor>
          </w:drawing>
        </mc:Choice>
        <mc:Fallback>
          <w:pict>
            <v:shapetype w14:anchorId="3C0B5772" id="_x0000_t202" coordsize="21600,21600" o:spt="202" path="m,l,21600r21600,l21600,xe">
              <v:stroke joinstyle="miter"/>
              <v:path gradientshapeok="t" o:connecttype="rect"/>
            </v:shapetype>
            <v:shape id="_x0000_s1028" type="#_x0000_t202" style="position:absolute;margin-left:43.9pt;margin-top:-18.9pt;width:373.5pt;height:54pt;z-index:-2516546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" stroked="f">
              <v:fill opacity="0"/>
              <v:textbox>
                <w:txbxContent>
                  <w:p w14:paraId="634C3ACE" w14:textId="77777777" w:rsidR="004F32D4" w:rsidRDefault="004F32D4">
                    <w:pPr>
                      <w:pStyle w:val="FrameContents"/>
                      <w:spacing w:before="120"/>
                      <w:jc w:val="center"/>
                      <w:rPr>
                        <w:rFonts w:ascii="Proba Pro" w:hAnsi="Proba Pro"/>
                      </w:rPr>
                    </w:pPr>
                  </w:p>
                  <w:p w14:paraId="7E78DC0E" w14:textId="77777777" w:rsidR="004F32D4" w:rsidRDefault="004F32D4">
                    <w:pPr>
                      <w:pStyle w:val="FrameContents"/>
                      <w:jc w:val="center"/>
                      <w:rPr>
                        <w:rFonts w:ascii="Proba Pro" w:hAnsi="Proba Pro"/>
                      </w:rPr>
                    </w:pPr>
                  </w:p>
                  <w:p w14:paraId="7D9F10E6" w14:textId="77777777" w:rsidR="004F32D4" w:rsidRDefault="004F32D4">
                    <w:pPr>
                      <w:pStyle w:val="FrameContents"/>
                      <w:jc w:val="center"/>
                      <w:rPr>
                        <w:rFonts w:ascii="Proba Pro" w:hAnsi="Proba Pro"/>
                      </w:rPr>
                    </w:pPr>
                  </w:p>
                  <w:p w14:paraId="5A5845A8" w14:textId="77777777" w:rsidR="004F32D4" w:rsidRDefault="005C0261">
                    <w:pPr>
                      <w:pStyle w:val="FrameContents"/>
                      <w:jc w:val="center"/>
                      <w:rPr>
                        <w:rFonts w:ascii="Proba Pro" w:hAnsi="Proba Pro"/>
                      </w:rPr>
                    </w:pPr>
                    <w:r>
                      <w:rPr>
                        <w:rFonts w:ascii="Proba Pro" w:hAnsi="Proba Pro"/>
                      </w:rPr>
                      <w:t>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85A13" w14:textId="77777777" w:rsidR="004F32D4" w:rsidRDefault="005C0261">
    <w:pPr>
      <w:pStyle w:val="Pta"/>
      <w:ind w:right="360"/>
    </w:pPr>
    <w:r>
      <w:rPr>
        <w:noProof/>
      </w:rPr>
      <w:drawing>
        <wp:anchor distT="0" distB="0" distL="114300" distR="114300" simplePos="0" relativeHeight="251652608" behindDoc="1" locked="0" layoutInCell="0" allowOverlap="1" wp14:anchorId="546A4796" wp14:editId="0C491CB6">
          <wp:simplePos x="0" y="0"/>
          <wp:positionH relativeFrom="column">
            <wp:posOffset>-385445</wp:posOffset>
          </wp:positionH>
          <wp:positionV relativeFrom="paragraph">
            <wp:posOffset>-220980</wp:posOffset>
          </wp:positionV>
          <wp:extent cx="802640" cy="567690"/>
          <wp:effectExtent l="0" t="0" r="0" b="0"/>
          <wp:wrapSquare wrapText="bothSides"/>
          <wp:docPr id="8"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pic:cNvPicPr>
                    <a:picLocks noChangeAspect="1" noChangeArrowheads="1"/>
                  </pic:cNvPicPr>
                </pic:nvPicPr>
                <pic:blipFill>
                  <a:blip r:embed="rId1"/>
                  <a:stretch>
                    <a:fillRect/>
                  </a:stretch>
                </pic:blipFill>
                <pic:spPr bwMode="auto">
                  <a:xfrm>
                    <a:off x="0" y="0"/>
                    <a:ext cx="802640" cy="567690"/>
                  </a:xfrm>
                  <a:prstGeom prst="rect">
                    <a:avLst/>
                  </a:prstGeom>
                </pic:spPr>
              </pic:pic>
            </a:graphicData>
          </a:graphic>
        </wp:anchor>
      </w:drawing>
    </w:r>
    <w:r>
      <w:rPr>
        <w:noProof/>
      </w:rPr>
      <mc:AlternateContent>
        <mc:Choice Requires="wps">
          <w:drawing>
            <wp:anchor distT="0" distB="0" distL="0" distR="0" simplePos="0" relativeHeight="251659776" behindDoc="1" locked="0" layoutInCell="1" allowOverlap="1" wp14:anchorId="6BDF3613" wp14:editId="6D2A6D70">
              <wp:simplePos x="0" y="0"/>
              <wp:positionH relativeFrom="column">
                <wp:posOffset>557530</wp:posOffset>
              </wp:positionH>
              <wp:positionV relativeFrom="paragraph">
                <wp:posOffset>-240030</wp:posOffset>
              </wp:positionV>
              <wp:extent cx="4743450" cy="685800"/>
              <wp:effectExtent l="0" t="0" r="0" b="0"/>
              <wp:wrapNone/>
              <wp:docPr id="9" name="Frame4"/>
              <wp:cNvGraphicFramePr/>
              <a:graphic xmlns:a="http://schemas.openxmlformats.org/drawingml/2006/main">
                <a:graphicData uri="http://schemas.microsoft.com/office/word/2010/wordprocessingShape">
                  <wps:wsp>
                    <wps:cNvSpPr txBox="1"/>
                    <wps:spPr>
                      <a:xfrm>
                        <a:off x="0" y="0"/>
                        <a:ext cx="4743450" cy="685800"/>
                      </a:xfrm>
                      <a:prstGeom prst="rect">
                        <a:avLst/>
                      </a:prstGeom>
                      <a:solidFill>
                        <a:srgbClr val="FFFFFF">
                          <a:alpha val="0"/>
                        </a:srgbClr>
                      </a:solidFill>
                    </wps:spPr>
                    <wps:txbx>
                      <w:txbxContent>
                        <w:p w14:paraId="362C6921" w14:textId="77777777" w:rsidR="004F32D4" w:rsidRDefault="004F32D4">
                          <w:pPr>
                            <w:pStyle w:val="FrameContents"/>
                            <w:jc w:val="center"/>
                            <w:rPr>
                              <w:rFonts w:ascii="Proba Pro" w:hAnsi="Proba Pro"/>
                            </w:rPr>
                          </w:pPr>
                        </w:p>
                        <w:p w14:paraId="60C9D69A" w14:textId="77777777" w:rsidR="004F32D4" w:rsidRDefault="004F32D4">
                          <w:pPr>
                            <w:pStyle w:val="FrameContents"/>
                            <w:jc w:val="center"/>
                            <w:rPr>
                              <w:rFonts w:ascii="Proba Pro" w:hAnsi="Proba Pro"/>
                            </w:rPr>
                          </w:pPr>
                        </w:p>
                        <w:p w14:paraId="3A3AB3F4" w14:textId="77777777" w:rsidR="004F32D4" w:rsidRDefault="005C0261">
                          <w:pPr>
                            <w:pStyle w:val="FrameContents"/>
                            <w:jc w:val="center"/>
                            <w:rPr>
                              <w:rFonts w:ascii="Proba Pro" w:hAnsi="Proba Pro"/>
                            </w:rPr>
                          </w:pPr>
                          <w:r>
                            <w:rPr>
                              <w:rFonts w:ascii="Proba Pro" w:hAnsi="Proba Pro"/>
                            </w:rPr>
                            <w:t>S</w:t>
                          </w:r>
                        </w:p>
                      </w:txbxContent>
                    </wps:txbx>
                    <wps:bodyPr lIns="91440" tIns="45720" rIns="91440" bIns="45720" anchor="t">
                      <a:noAutofit/>
                    </wps:bodyPr>
                  </wps:wsp>
                </a:graphicData>
              </a:graphic>
            </wp:anchor>
          </w:drawing>
        </mc:Choice>
        <mc:Fallback>
          <w:pict>
            <v:shapetype w14:anchorId="6BDF3613" id="_x0000_t202" coordsize="21600,21600" o:spt="202" path="m,l,21600r21600,l21600,xe">
              <v:stroke joinstyle="miter"/>
              <v:path gradientshapeok="t" o:connecttype="rect"/>
            </v:shapetype>
            <v:shape id="Frame4" o:spid="_x0000_s1029" type="#_x0000_t202" style="position:absolute;margin-left:43.9pt;margin-top:-18.9pt;width:373.5pt;height:54pt;z-index:-25165670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" stroked="f">
              <v:fill opacity="0"/>
              <v:textbox>
                <w:txbxContent>
                  <w:p w14:paraId="362C6921" w14:textId="77777777" w:rsidR="004F32D4" w:rsidRDefault="004F32D4">
                    <w:pPr>
                      <w:pStyle w:val="FrameContents"/>
                      <w:jc w:val="center"/>
                      <w:rPr>
                        <w:rFonts w:ascii="Proba Pro" w:hAnsi="Proba Pro"/>
                      </w:rPr>
                    </w:pPr>
                  </w:p>
                  <w:p w14:paraId="60C9D69A" w14:textId="77777777" w:rsidR="004F32D4" w:rsidRDefault="004F32D4">
                    <w:pPr>
                      <w:pStyle w:val="FrameContents"/>
                      <w:jc w:val="center"/>
                      <w:rPr>
                        <w:rFonts w:ascii="Proba Pro" w:hAnsi="Proba Pro"/>
                      </w:rPr>
                    </w:pPr>
                  </w:p>
                  <w:p w14:paraId="3A3AB3F4" w14:textId="77777777" w:rsidR="004F32D4" w:rsidRDefault="005C0261">
                    <w:pPr>
                      <w:pStyle w:val="FrameContents"/>
                      <w:jc w:val="center"/>
                      <w:rPr>
                        <w:rFonts w:ascii="Proba Pro" w:hAnsi="Proba Pro"/>
                      </w:rPr>
                    </w:pPr>
                    <w:r>
                      <w:rPr>
                        <w:rFonts w:ascii="Proba Pro" w:hAnsi="Proba Pro"/>
                      </w:rPr>
                      <w:t>S</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A3514" w14:textId="77777777" w:rsidR="004F32D4" w:rsidRDefault="004F32D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D1EE9" w14:textId="77777777" w:rsidR="004F32D4" w:rsidRDefault="005C0261">
    <w:pPr>
      <w:pStyle w:val="Pta"/>
      <w:ind w:right="360"/>
    </w:pPr>
    <w:r>
      <w:rPr>
        <w:noProof/>
      </w:rPr>
      <w:drawing>
        <wp:anchor distT="0" distB="0" distL="114300" distR="114300" simplePos="0" relativeHeight="251651584" behindDoc="1" locked="0" layoutInCell="0" allowOverlap="1" wp14:anchorId="0FB54951" wp14:editId="38CA63FF">
          <wp:simplePos x="0" y="0"/>
          <wp:positionH relativeFrom="column">
            <wp:posOffset>-385445</wp:posOffset>
          </wp:positionH>
          <wp:positionV relativeFrom="paragraph">
            <wp:posOffset>-220980</wp:posOffset>
          </wp:positionV>
          <wp:extent cx="802640" cy="567690"/>
          <wp:effectExtent l="0" t="0" r="0" b="0"/>
          <wp:wrapSquare wrapText="bothSides"/>
          <wp:docPr id="11"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
                  <pic:cNvPicPr>
                    <a:picLocks noChangeAspect="1" noChangeArrowheads="1"/>
                  </pic:cNvPicPr>
                </pic:nvPicPr>
                <pic:blipFill>
                  <a:blip r:embed="rId1"/>
                  <a:stretch>
                    <a:fillRect/>
                  </a:stretch>
                </pic:blipFill>
                <pic:spPr bwMode="auto">
                  <a:xfrm>
                    <a:off x="0" y="0"/>
                    <a:ext cx="802640" cy="567690"/>
                  </a:xfrm>
                  <a:prstGeom prst="rect">
                    <a:avLst/>
                  </a:prstGeom>
                </pic:spPr>
              </pic:pic>
            </a:graphicData>
          </a:graphic>
        </wp:anchor>
      </w:drawing>
    </w:r>
    <w:r>
      <w:rPr>
        <w:noProof/>
      </w:rPr>
      <mc:AlternateContent>
        <mc:Choice Requires="wps">
          <w:drawing>
            <wp:anchor distT="0" distB="0" distL="0" distR="0" simplePos="0" relativeHeight="251664896" behindDoc="1" locked="0" layoutInCell="0" allowOverlap="1" wp14:anchorId="476AF09F" wp14:editId="6C9DEC6F">
              <wp:simplePos x="0" y="0"/>
              <wp:positionH relativeFrom="page">
                <wp:posOffset>6544310</wp:posOffset>
              </wp:positionH>
              <wp:positionV relativeFrom="paragraph">
                <wp:posOffset>236855</wp:posOffset>
              </wp:positionV>
              <wp:extent cx="109220" cy="131445"/>
              <wp:effectExtent l="0" t="0" r="0" b="0"/>
              <wp:wrapNone/>
              <wp:docPr id="12" name="Frame5"/>
              <wp:cNvGraphicFramePr/>
              <a:graphic xmlns:a="http://schemas.openxmlformats.org/drawingml/2006/main">
                <a:graphicData uri="http://schemas.microsoft.com/office/word/2010/wordprocessingShape">
                  <wps:wsp>
                    <wps:cNvSpPr txBox="1"/>
                    <wps:spPr>
                      <a:xfrm>
                        <a:off x="0" y="0"/>
                        <a:ext cx="109220" cy="131445"/>
                      </a:xfrm>
                      <a:prstGeom prst="rect">
                        <a:avLst/>
                      </a:prstGeom>
                      <a:solidFill>
                        <a:srgbClr val="FFFFFF">
                          <a:alpha val="0"/>
                        </a:srgbClr>
                      </a:solidFill>
                    </wps:spPr>
                    <wps:txbx>
                      <w:txbxContent>
                        <w:p w14:paraId="6AAAE8C5"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22</w:t>
                          </w:r>
                          <w:r>
                            <w:rPr>
                              <w:rStyle w:val="slostrany"/>
                            </w:rPr>
                            <w:fldChar w:fldCharType="end"/>
                          </w:r>
                        </w:p>
                      </w:txbxContent>
                    </wps:txbx>
                    <wps:bodyPr lIns="0" tIns="0" rIns="0" bIns="0" anchor="t">
                      <a:noAutofit/>
                    </wps:bodyPr>
                  </wps:wsp>
                </a:graphicData>
              </a:graphic>
            </wp:anchor>
          </w:drawing>
        </mc:Choice>
        <mc:Fallback>
          <w:pict>
            <v:shapetype w14:anchorId="476AF09F" id="_x0000_t202" coordsize="21600,21600" o:spt="202" path="m,l,21600r21600,l21600,xe">
              <v:stroke joinstyle="miter"/>
              <v:path gradientshapeok="t" o:connecttype="rect"/>
            </v:shapetype>
            <v:shape id="Frame5" o:spid="_x0000_s1030" type="#_x0000_t202" style="position:absolute;margin-left:515.3pt;margin-top:18.65pt;width:8.6pt;height:10.3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" o:allowincell="f" stroked="f">
              <v:fill opacity="0"/>
              <v:textbox inset="0,0,0,0">
                <w:txbxContent>
                  <w:p w14:paraId="6AAAE8C5"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22</w:t>
                    </w:r>
                    <w:r>
                      <w:rPr>
                        <w:rStyle w:val="slostrany"/>
                      </w:rPr>
                      <w:fldChar w:fldCharType="end"/>
                    </w:r>
                  </w:p>
                </w:txbxContent>
              </v:textbox>
              <w10:wrap anchorx="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3B752" w14:textId="77777777" w:rsidR="004F32D4" w:rsidRDefault="004F32D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828DA" w14:textId="77777777" w:rsidR="004F32D4" w:rsidRDefault="005C0261">
    <w:pPr>
      <w:pStyle w:val="Pta"/>
      <w:ind w:right="360"/>
    </w:pPr>
    <w:r>
      <w:rPr>
        <w:noProof/>
      </w:rPr>
      <w:drawing>
        <wp:anchor distT="0" distB="0" distL="114300" distR="114300" simplePos="0" relativeHeight="251650560" behindDoc="1" locked="0" layoutInCell="0" allowOverlap="1" wp14:anchorId="01845504" wp14:editId="4CBE2324">
          <wp:simplePos x="0" y="0"/>
          <wp:positionH relativeFrom="column">
            <wp:posOffset>-385445</wp:posOffset>
          </wp:positionH>
          <wp:positionV relativeFrom="paragraph">
            <wp:posOffset>-220980</wp:posOffset>
          </wp:positionV>
          <wp:extent cx="802640" cy="567690"/>
          <wp:effectExtent l="0" t="0" r="0" b="0"/>
          <wp:wrapSquare wrapText="bothSides"/>
          <wp:docPr id="13" name="Image4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 Copy 1"/>
                  <pic:cNvPicPr>
                    <a:picLocks noChangeAspect="1" noChangeArrowheads="1"/>
                  </pic:cNvPicPr>
                </pic:nvPicPr>
                <pic:blipFill>
                  <a:blip r:embed="rId1"/>
                  <a:stretch>
                    <a:fillRect/>
                  </a:stretch>
                </pic:blipFill>
                <pic:spPr bwMode="auto">
                  <a:xfrm>
                    <a:off x="0" y="0"/>
                    <a:ext cx="802640" cy="567690"/>
                  </a:xfrm>
                  <a:prstGeom prst="rect">
                    <a:avLst/>
                  </a:prstGeom>
                </pic:spPr>
              </pic:pic>
            </a:graphicData>
          </a:graphic>
        </wp:anchor>
      </w:drawing>
    </w:r>
    <w:r>
      <w:rPr>
        <w:noProof/>
      </w:rPr>
      <mc:AlternateContent>
        <mc:Choice Requires="wps">
          <w:drawing>
            <wp:anchor distT="0" distB="0" distL="0" distR="0" simplePos="0" relativeHeight="251658752" behindDoc="1" locked="0" layoutInCell="1" allowOverlap="1" wp14:anchorId="3556E7C2" wp14:editId="6205CDF3">
              <wp:simplePos x="0" y="0"/>
              <wp:positionH relativeFrom="column">
                <wp:posOffset>557530</wp:posOffset>
              </wp:positionH>
              <wp:positionV relativeFrom="paragraph">
                <wp:posOffset>-240030</wp:posOffset>
              </wp:positionV>
              <wp:extent cx="4743450" cy="685800"/>
              <wp:effectExtent l="0" t="0" r="0" b="0"/>
              <wp:wrapNone/>
              <wp:docPr id="14" name="Frame7"/>
              <wp:cNvGraphicFramePr/>
              <a:graphic xmlns:a="http://schemas.openxmlformats.org/drawingml/2006/main">
                <a:graphicData uri="http://schemas.microsoft.com/office/word/2010/wordprocessingShape">
                  <wps:wsp>
                    <wps:cNvSpPr txBox="1"/>
                    <wps:spPr>
                      <a:xfrm>
                        <a:off x="0" y="0"/>
                        <a:ext cx="4743450" cy="685800"/>
                      </a:xfrm>
                      <a:prstGeom prst="rect">
                        <a:avLst/>
                      </a:prstGeom>
                      <a:solidFill>
                        <a:srgbClr val="FFFFFF">
                          <a:alpha val="0"/>
                        </a:srgbClr>
                      </a:solidFill>
                    </wps:spPr>
                    <wps:txbx>
                      <w:txbxContent>
                        <w:p w14:paraId="4D79DFC2" w14:textId="77777777" w:rsidR="004F32D4" w:rsidRDefault="004F32D4">
                          <w:pPr>
                            <w:pStyle w:val="FrameContents"/>
                            <w:spacing w:before="120"/>
                            <w:jc w:val="center"/>
                            <w:rPr>
                              <w:rFonts w:ascii="Proba Pro" w:hAnsi="Proba Pro"/>
                            </w:rPr>
                          </w:pPr>
                        </w:p>
                        <w:p w14:paraId="5789EAAB" w14:textId="77777777" w:rsidR="004F32D4" w:rsidRDefault="004F32D4">
                          <w:pPr>
                            <w:pStyle w:val="FrameContents"/>
                            <w:jc w:val="center"/>
                            <w:rPr>
                              <w:rFonts w:ascii="Proba Pro" w:hAnsi="Proba Pro"/>
                            </w:rPr>
                          </w:pPr>
                        </w:p>
                        <w:p w14:paraId="60FC901D" w14:textId="77777777" w:rsidR="004F32D4" w:rsidRDefault="004F32D4">
                          <w:pPr>
                            <w:pStyle w:val="FrameContents"/>
                            <w:jc w:val="center"/>
                            <w:rPr>
                              <w:rFonts w:ascii="Proba Pro" w:hAnsi="Proba Pro"/>
                            </w:rPr>
                          </w:pPr>
                        </w:p>
                        <w:p w14:paraId="54319B40" w14:textId="77777777" w:rsidR="004F32D4" w:rsidRDefault="005C0261">
                          <w:pPr>
                            <w:pStyle w:val="FrameContents"/>
                            <w:jc w:val="center"/>
                            <w:rPr>
                              <w:rFonts w:ascii="Proba Pro" w:hAnsi="Proba Pro"/>
                            </w:rPr>
                          </w:pPr>
                          <w:r>
                            <w:rPr>
                              <w:rFonts w:ascii="Proba Pro" w:hAnsi="Proba Pro"/>
                            </w:rPr>
                            <w:t>S</w:t>
                          </w:r>
                        </w:p>
                      </w:txbxContent>
                    </wps:txbx>
                    <wps:bodyPr lIns="91440" tIns="45720" rIns="91440" bIns="45720" anchor="t">
                      <a:noAutofit/>
                    </wps:bodyPr>
                  </wps:wsp>
                </a:graphicData>
              </a:graphic>
            </wp:anchor>
          </w:drawing>
        </mc:Choice>
        <mc:Fallback>
          <w:pict>
            <v:shapetype w14:anchorId="3556E7C2" id="_x0000_t202" coordsize="21600,21600" o:spt="202" path="m,l,21600r21600,l21600,xe">
              <v:stroke joinstyle="miter"/>
              <v:path gradientshapeok="t" o:connecttype="rect"/>
            </v:shapetype>
            <v:shape id="Frame7" o:spid="_x0000_s1031" type="#_x0000_t202" style="position:absolute;margin-left:43.9pt;margin-top:-18.9pt;width:373.5pt;height:54pt;z-index:-2516577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" stroked="f">
              <v:fill opacity="0"/>
              <v:textbox>
                <w:txbxContent>
                  <w:p w14:paraId="4D79DFC2" w14:textId="77777777" w:rsidR="004F32D4" w:rsidRDefault="004F32D4">
                    <w:pPr>
                      <w:pStyle w:val="FrameContents"/>
                      <w:spacing w:before="120"/>
                      <w:jc w:val="center"/>
                      <w:rPr>
                        <w:rFonts w:ascii="Proba Pro" w:hAnsi="Proba Pro"/>
                      </w:rPr>
                    </w:pPr>
                  </w:p>
                  <w:p w14:paraId="5789EAAB" w14:textId="77777777" w:rsidR="004F32D4" w:rsidRDefault="004F32D4">
                    <w:pPr>
                      <w:pStyle w:val="FrameContents"/>
                      <w:jc w:val="center"/>
                      <w:rPr>
                        <w:rFonts w:ascii="Proba Pro" w:hAnsi="Proba Pro"/>
                      </w:rPr>
                    </w:pPr>
                  </w:p>
                  <w:p w14:paraId="60FC901D" w14:textId="77777777" w:rsidR="004F32D4" w:rsidRDefault="004F32D4">
                    <w:pPr>
                      <w:pStyle w:val="FrameContents"/>
                      <w:jc w:val="center"/>
                      <w:rPr>
                        <w:rFonts w:ascii="Proba Pro" w:hAnsi="Proba Pro"/>
                      </w:rPr>
                    </w:pPr>
                  </w:p>
                  <w:p w14:paraId="54319B40" w14:textId="77777777" w:rsidR="004F32D4" w:rsidRDefault="005C0261">
                    <w:pPr>
                      <w:pStyle w:val="FrameContents"/>
                      <w:jc w:val="center"/>
                      <w:rPr>
                        <w:rFonts w:ascii="Proba Pro" w:hAnsi="Proba Pro"/>
                      </w:rPr>
                    </w:pPr>
                    <w:r>
                      <w:rPr>
                        <w:rFonts w:ascii="Proba Pro" w:hAnsi="Proba Pro"/>
                      </w:rPr>
                      <w:t>S</w:t>
                    </w:r>
                  </w:p>
                </w:txbxContent>
              </v:textbox>
            </v:shape>
          </w:pict>
        </mc:Fallback>
      </mc:AlternateContent>
    </w:r>
    <w:r>
      <w:rPr>
        <w:noProof/>
      </w:rPr>
      <mc:AlternateContent>
        <mc:Choice Requires="wps">
          <w:drawing>
            <wp:anchor distT="0" distB="0" distL="0" distR="0" simplePos="0" relativeHeight="251663872" behindDoc="1" locked="0" layoutInCell="0" allowOverlap="1" wp14:anchorId="13BAC044" wp14:editId="7E6EB423">
              <wp:simplePos x="0" y="0"/>
              <wp:positionH relativeFrom="page">
                <wp:posOffset>6544310</wp:posOffset>
              </wp:positionH>
              <wp:positionV relativeFrom="paragraph">
                <wp:posOffset>236855</wp:posOffset>
              </wp:positionV>
              <wp:extent cx="109220" cy="131445"/>
              <wp:effectExtent l="0" t="0" r="0" b="0"/>
              <wp:wrapNone/>
              <wp:docPr id="15" name="Frame8"/>
              <wp:cNvGraphicFramePr/>
              <a:graphic xmlns:a="http://schemas.openxmlformats.org/drawingml/2006/main">
                <a:graphicData uri="http://schemas.microsoft.com/office/word/2010/wordprocessingShape">
                  <wps:wsp>
                    <wps:cNvSpPr txBox="1"/>
                    <wps:spPr>
                      <a:xfrm>
                        <a:off x="0" y="0"/>
                        <a:ext cx="109220" cy="131445"/>
                      </a:xfrm>
                      <a:prstGeom prst="rect">
                        <a:avLst/>
                      </a:prstGeom>
                      <a:solidFill>
                        <a:srgbClr val="FFFFFF">
                          <a:alpha val="0"/>
                        </a:srgbClr>
                      </a:solidFill>
                    </wps:spPr>
                    <wps:txbx>
                      <w:txbxContent>
                        <w:p w14:paraId="26E61DF3"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27</w:t>
                          </w:r>
                          <w:r>
                            <w:rPr>
                              <w:rStyle w:val="slostrany"/>
                            </w:rPr>
                            <w:fldChar w:fldCharType="end"/>
                          </w:r>
                        </w:p>
                      </w:txbxContent>
                    </wps:txbx>
                    <wps:bodyPr lIns="0" tIns="0" rIns="0" bIns="0" anchor="t">
                      <a:noAutofit/>
                    </wps:bodyPr>
                  </wps:wsp>
                </a:graphicData>
              </a:graphic>
            </wp:anchor>
          </w:drawing>
        </mc:Choice>
        <mc:Fallback>
          <w:pict>
            <v:shape w14:anchorId="13BAC044" id="Frame8" o:spid="_x0000_s1032" type="#_x0000_t202" style="position:absolute;margin-left:515.3pt;margin-top:18.65pt;width:8.6pt;height:10.3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" o:allowincell="f" stroked="f">
              <v:fill opacity="0"/>
              <v:textbox inset="0,0,0,0">
                <w:txbxContent>
                  <w:p w14:paraId="26E61DF3" w14:textId="77777777" w:rsidR="004F32D4" w:rsidRDefault="005C0261">
                    <w:pPr>
                      <w:pStyle w:val="Pta"/>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rPr>
                      <w:t>27</w:t>
                    </w:r>
                    <w:r>
                      <w:rPr>
                        <w:rStyle w:val="slostrany"/>
                      </w:rPr>
                      <w:fldChar w:fldCharType="end"/>
                    </w:r>
                  </w:p>
                </w:txbxContent>
              </v:textbox>
              <w10:wrap anchorx="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CC997" w14:textId="77777777" w:rsidR="004F32D4" w:rsidRDefault="004F32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DEBCC" w14:textId="77777777" w:rsidR="007C1719" w:rsidRDefault="007C1719">
      <w:r>
        <w:separator/>
      </w:r>
    </w:p>
  </w:footnote>
  <w:footnote w:type="continuationSeparator" w:id="0">
    <w:p w14:paraId="6653DC31" w14:textId="77777777" w:rsidR="007C1719" w:rsidRDefault="007C1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4ABF7" w14:textId="77777777" w:rsidR="004F32D4" w:rsidRDefault="005C0261">
    <w:pPr>
      <w:pStyle w:val="Hlavika"/>
    </w:pPr>
    <w:r>
      <w:rPr>
        <w:noProof/>
      </w:rPr>
      <w:drawing>
        <wp:anchor distT="0" distB="0" distL="0" distR="0" simplePos="0" relativeHeight="251649536" behindDoc="1" locked="0" layoutInCell="1" allowOverlap="1" wp14:anchorId="360BA55C" wp14:editId="77D3784F">
          <wp:simplePos x="0" y="0"/>
          <wp:positionH relativeFrom="column">
            <wp:posOffset>-751840</wp:posOffset>
          </wp:positionH>
          <wp:positionV relativeFrom="paragraph">
            <wp:posOffset>-301625</wp:posOffset>
          </wp:positionV>
          <wp:extent cx="2915920" cy="48006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a:picLocks noChangeAspect="1" noChangeArrowheads="1"/>
                  </pic:cNvPicPr>
                </pic:nvPicPr>
                <pic:blipFill>
                  <a:blip r:embed="rId1"/>
                  <a:stretch>
                    <a:fillRect/>
                  </a:stretch>
                </pic:blipFill>
                <pic:spPr bwMode="auto">
                  <a:xfrm>
                    <a:off x="0" y="0"/>
                    <a:ext cx="2915920" cy="480060"/>
                  </a:xfrm>
                  <a:prstGeom prst="rect">
                    <a:avLst/>
                  </a:prstGeom>
                </pic:spPr>
              </pic:pic>
            </a:graphicData>
          </a:graphic>
        </wp:anchor>
      </w:drawing>
    </w:r>
    <w:r>
      <w:rPr>
        <w:noProof/>
      </w:rPr>
      <w:drawing>
        <wp:anchor distT="0" distB="0" distL="114300" distR="114300" simplePos="0" relativeHeight="251656704" behindDoc="1" locked="0" layoutInCell="0" allowOverlap="1" wp14:anchorId="06BB7041" wp14:editId="5FCE2356">
          <wp:simplePos x="0" y="0"/>
          <wp:positionH relativeFrom="margin">
            <wp:posOffset>5052060</wp:posOffset>
          </wp:positionH>
          <wp:positionV relativeFrom="paragraph">
            <wp:posOffset>-453390</wp:posOffset>
          </wp:positionV>
          <wp:extent cx="1592580" cy="1125855"/>
          <wp:effectExtent l="0" t="0" r="0" b="0"/>
          <wp:wrapSquare wrapText="bothSides"/>
          <wp:docPr id="2" name="image7.png" descr="Obrázok, na ktorom je text, písmo, logo, symbol&#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7.png" descr="Obrázok, na ktorom je text, písmo, logo, symbol&#10;&#10;Automaticky generovaný popis"/>
                  <pic:cNvPicPr>
                    <a:picLocks noChangeAspect="1" noChangeArrowheads="1"/>
                  </pic:cNvPicPr>
                </pic:nvPicPr>
                <pic:blipFill>
                  <a:blip r:embed="rId2"/>
                  <a:stretch>
                    <a:fillRect/>
                  </a:stretch>
                </pic:blipFill>
                <pic:spPr bwMode="auto">
                  <a:xfrm>
                    <a:off x="0" y="0"/>
                    <a:ext cx="1592580" cy="112585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2BFE" w14:textId="77777777" w:rsidR="004F32D4" w:rsidRDefault="004F32D4">
    <w:pPr>
      <w:pStyle w:val="Hlavika"/>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3C2E" w14:textId="77777777" w:rsidR="004F32D4" w:rsidRDefault="004F32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92A3C" w14:textId="77777777" w:rsidR="004F32D4" w:rsidRDefault="004F32D4">
    <w:pPr>
      <w:pStyle w:val="Hlavika"/>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BA410" w14:textId="77777777" w:rsidR="004F32D4" w:rsidRDefault="004F32D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14281" w14:textId="77777777" w:rsidR="004F32D4" w:rsidRDefault="004F32D4">
    <w:pPr>
      <w:pStyle w:val="Hlavika"/>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09F7D" w14:textId="77777777" w:rsidR="004F32D4" w:rsidRDefault="004F32D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6F744" w14:textId="77777777" w:rsidR="004F32D4" w:rsidRDefault="004F32D4">
    <w:pPr>
      <w:pStyle w:val="Hlavika"/>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43916" w14:textId="77777777" w:rsidR="004F32D4" w:rsidRDefault="004F32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64D4"/>
    <w:multiLevelType w:val="multilevel"/>
    <w:tmpl w:val="D7EC37B0"/>
    <w:lvl w:ilvl="0">
      <w:start w:val="1"/>
      <w:numFmt w:val="lowerRoman"/>
      <w:lvlText w:val="(%1)"/>
      <w:lvlJc w:val="left"/>
      <w:pPr>
        <w:tabs>
          <w:tab w:val="num" w:pos="0"/>
        </w:tabs>
        <w:ind w:left="1584" w:hanging="720"/>
      </w:pPr>
    </w:lvl>
    <w:lvl w:ilvl="1">
      <w:start w:val="1"/>
      <w:numFmt w:val="lowerLetter"/>
      <w:lvlText w:val="%2."/>
      <w:lvlJc w:val="left"/>
      <w:pPr>
        <w:tabs>
          <w:tab w:val="num" w:pos="0"/>
        </w:tabs>
        <w:ind w:left="1944" w:hanging="360"/>
      </w:pPr>
    </w:lvl>
    <w:lvl w:ilvl="2">
      <w:start w:val="1"/>
      <w:numFmt w:val="lowerRoman"/>
      <w:lvlText w:val="%3."/>
      <w:lvlJc w:val="right"/>
      <w:pPr>
        <w:tabs>
          <w:tab w:val="num" w:pos="0"/>
        </w:tabs>
        <w:ind w:left="2664" w:hanging="180"/>
      </w:pPr>
    </w:lvl>
    <w:lvl w:ilvl="3">
      <w:start w:val="1"/>
      <w:numFmt w:val="decimal"/>
      <w:lvlText w:val="%4."/>
      <w:lvlJc w:val="left"/>
      <w:pPr>
        <w:tabs>
          <w:tab w:val="num" w:pos="0"/>
        </w:tabs>
        <w:ind w:left="3384" w:hanging="360"/>
      </w:pPr>
    </w:lvl>
    <w:lvl w:ilvl="4">
      <w:start w:val="1"/>
      <w:numFmt w:val="lowerLetter"/>
      <w:lvlText w:val="%5."/>
      <w:lvlJc w:val="left"/>
      <w:pPr>
        <w:tabs>
          <w:tab w:val="num" w:pos="0"/>
        </w:tabs>
        <w:ind w:left="4104" w:hanging="360"/>
      </w:pPr>
    </w:lvl>
    <w:lvl w:ilvl="5">
      <w:start w:val="1"/>
      <w:numFmt w:val="lowerRoman"/>
      <w:lvlText w:val="%6."/>
      <w:lvlJc w:val="right"/>
      <w:pPr>
        <w:tabs>
          <w:tab w:val="num" w:pos="0"/>
        </w:tabs>
        <w:ind w:left="4824" w:hanging="180"/>
      </w:pPr>
    </w:lvl>
    <w:lvl w:ilvl="6">
      <w:start w:val="1"/>
      <w:numFmt w:val="decimal"/>
      <w:lvlText w:val="%7."/>
      <w:lvlJc w:val="left"/>
      <w:pPr>
        <w:tabs>
          <w:tab w:val="num" w:pos="0"/>
        </w:tabs>
        <w:ind w:left="5544" w:hanging="360"/>
      </w:pPr>
    </w:lvl>
    <w:lvl w:ilvl="7">
      <w:start w:val="1"/>
      <w:numFmt w:val="lowerLetter"/>
      <w:lvlText w:val="%8."/>
      <w:lvlJc w:val="left"/>
      <w:pPr>
        <w:tabs>
          <w:tab w:val="num" w:pos="0"/>
        </w:tabs>
        <w:ind w:left="6264" w:hanging="360"/>
      </w:pPr>
    </w:lvl>
    <w:lvl w:ilvl="8">
      <w:start w:val="1"/>
      <w:numFmt w:val="lowerRoman"/>
      <w:lvlText w:val="%9."/>
      <w:lvlJc w:val="right"/>
      <w:pPr>
        <w:tabs>
          <w:tab w:val="num" w:pos="0"/>
        </w:tabs>
        <w:ind w:left="6984" w:hanging="180"/>
      </w:pPr>
    </w:lvl>
  </w:abstractNum>
  <w:abstractNum w:abstractNumId="1" w15:restartNumberingAfterBreak="0">
    <w:nsid w:val="03F20E17"/>
    <w:multiLevelType w:val="multilevel"/>
    <w:tmpl w:val="9092D6E0"/>
    <w:lvl w:ilvl="0">
      <w:start w:val="1"/>
      <w:numFmt w:val="decimal"/>
      <w:pStyle w:val="NadpisoznaenedouasA"/>
      <w:lvlText w:val="%1"/>
      <w:lvlJc w:val="left"/>
      <w:pPr>
        <w:tabs>
          <w:tab w:val="num" w:pos="432"/>
        </w:tabs>
        <w:ind w:left="432" w:hanging="432"/>
      </w:pPr>
      <w:rPr>
        <w:b/>
        <w:color w:val="2F5496" w:themeColor="accent5" w:themeShade="BF"/>
        <w:sz w:val="22"/>
        <w:szCs w:val="22"/>
        <w:u w:val="none" w:color="FFFFFF" w:themeColor="light1"/>
      </w:rPr>
    </w:lvl>
    <w:lvl w:ilvl="1">
      <w:start w:val="1"/>
      <w:numFmt w:val="decimal"/>
      <w:lvlText w:val="%1.%2"/>
      <w:lvlJc w:val="left"/>
      <w:pPr>
        <w:tabs>
          <w:tab w:val="num" w:pos="576"/>
        </w:tabs>
        <w:ind w:left="576" w:hanging="576"/>
      </w:pPr>
      <w:rPr>
        <w:rFonts w:cs="Times New Roman"/>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b w:val="0"/>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C787A71"/>
    <w:multiLevelType w:val="multilevel"/>
    <w:tmpl w:val="30FA6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55517E"/>
    <w:multiLevelType w:val="multilevel"/>
    <w:tmpl w:val="055E35F8"/>
    <w:lvl w:ilvl="0">
      <w:start w:val="1"/>
      <w:numFmt w:val="decimal"/>
      <w:pStyle w:val="nadpisedouasG"/>
      <w:lvlText w:val="%1"/>
      <w:lvlJc w:val="left"/>
      <w:pPr>
        <w:tabs>
          <w:tab w:val="num" w:pos="360"/>
        </w:tabs>
        <w:ind w:left="360" w:hanging="360"/>
      </w:pPr>
      <w:rPr>
        <w:b/>
        <w:bCs w:val="0"/>
        <w:sz w:val="22"/>
        <w:szCs w:val="22"/>
      </w:rPr>
    </w:lvl>
    <w:lvl w:ilvl="1">
      <w:start w:val="1"/>
      <w:numFmt w:val="decimal"/>
      <w:lvlText w:val="%1.%2"/>
      <w:lvlJc w:val="left"/>
      <w:pPr>
        <w:tabs>
          <w:tab w:val="num" w:pos="540"/>
        </w:tabs>
        <w:ind w:left="540" w:hanging="360"/>
      </w:pPr>
      <w:rPr>
        <w:b w:val="0"/>
        <w:bCs w:val="0"/>
        <w:sz w:val="20"/>
        <w:szCs w:val="20"/>
      </w:rPr>
    </w:lvl>
    <w:lvl w:ilvl="2">
      <w:start w:val="1"/>
      <w:numFmt w:val="decimal"/>
      <w:lvlText w:val="%1.%2.%3"/>
      <w:lvlJc w:val="left"/>
      <w:pPr>
        <w:tabs>
          <w:tab w:val="num" w:pos="1080"/>
        </w:tabs>
        <w:ind w:left="1080" w:hanging="720"/>
      </w:pPr>
      <w:rPr>
        <w:b w:val="0"/>
        <w:bCs w:val="0"/>
        <w:sz w:val="20"/>
        <w:szCs w:val="20"/>
      </w:rPr>
    </w:lvl>
    <w:lvl w:ilvl="3">
      <w:start w:val="1"/>
      <w:numFmt w:val="decimal"/>
      <w:lvlText w:val="%1.%2.%3.%4"/>
      <w:lvlJc w:val="left"/>
      <w:pPr>
        <w:tabs>
          <w:tab w:val="num" w:pos="1260"/>
        </w:tabs>
        <w:ind w:left="1260" w:hanging="720"/>
      </w:pPr>
      <w:rPr>
        <w:b w:val="0"/>
        <w:bCs w:val="0"/>
        <w:sz w:val="20"/>
        <w:szCs w:val="20"/>
      </w:rPr>
    </w:lvl>
    <w:lvl w:ilvl="4">
      <w:start w:val="1"/>
      <w:numFmt w:val="decimal"/>
      <w:lvlText w:val="%1.%2.%3.%4.%5"/>
      <w:lvlJc w:val="left"/>
      <w:pPr>
        <w:tabs>
          <w:tab w:val="num" w:pos="1800"/>
        </w:tabs>
        <w:ind w:left="1800" w:hanging="1080"/>
      </w:pPr>
      <w:rPr>
        <w:b w:val="0"/>
        <w:bCs w:val="0"/>
        <w:sz w:val="20"/>
        <w:szCs w:val="20"/>
      </w:rPr>
    </w:lvl>
    <w:lvl w:ilvl="5">
      <w:start w:val="1"/>
      <w:numFmt w:val="decimal"/>
      <w:lvlText w:val="%1.%2.%3.%4.%5.%6"/>
      <w:lvlJc w:val="left"/>
      <w:pPr>
        <w:tabs>
          <w:tab w:val="num" w:pos="1980"/>
        </w:tabs>
        <w:ind w:left="1980" w:hanging="1080"/>
      </w:pPr>
      <w:rPr>
        <w:b w:val="0"/>
        <w:bCs w:val="0"/>
        <w:sz w:val="20"/>
        <w:szCs w:val="20"/>
      </w:rPr>
    </w:lvl>
    <w:lvl w:ilvl="6">
      <w:start w:val="1"/>
      <w:numFmt w:val="decimal"/>
      <w:lvlText w:val="%1.%2.%3.%4.%5.%6.%7"/>
      <w:lvlJc w:val="left"/>
      <w:pPr>
        <w:tabs>
          <w:tab w:val="num" w:pos="2520"/>
        </w:tabs>
        <w:ind w:left="2520" w:hanging="1440"/>
      </w:pPr>
      <w:rPr>
        <w:b w:val="0"/>
        <w:bCs w:val="0"/>
        <w:sz w:val="20"/>
        <w:szCs w:val="20"/>
      </w:rPr>
    </w:lvl>
    <w:lvl w:ilvl="7">
      <w:start w:val="1"/>
      <w:numFmt w:val="decimal"/>
      <w:lvlText w:val="%1.%2.%3.%4.%5.%6.%7.%8"/>
      <w:lvlJc w:val="left"/>
      <w:pPr>
        <w:tabs>
          <w:tab w:val="num" w:pos="2700"/>
        </w:tabs>
        <w:ind w:left="2700" w:hanging="1440"/>
      </w:pPr>
      <w:rPr>
        <w:b w:val="0"/>
        <w:bCs w:val="0"/>
        <w:sz w:val="20"/>
        <w:szCs w:val="20"/>
      </w:rPr>
    </w:lvl>
    <w:lvl w:ilvl="8">
      <w:start w:val="1"/>
      <w:numFmt w:val="decimal"/>
      <w:lvlText w:val="%1.%2.%3.%4.%5.%6.%7.%8.%9"/>
      <w:lvlJc w:val="left"/>
      <w:pPr>
        <w:tabs>
          <w:tab w:val="num" w:pos="3240"/>
        </w:tabs>
        <w:ind w:left="3240" w:hanging="1800"/>
      </w:pPr>
      <w:rPr>
        <w:b w:val="0"/>
        <w:bCs w:val="0"/>
        <w:sz w:val="20"/>
        <w:szCs w:val="20"/>
      </w:rPr>
    </w:lvl>
  </w:abstractNum>
  <w:abstractNum w:abstractNumId="4" w15:restartNumberingAfterBreak="0">
    <w:nsid w:val="15657D91"/>
    <w:multiLevelType w:val="multilevel"/>
    <w:tmpl w:val="11844D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5EE04D5"/>
    <w:multiLevelType w:val="multilevel"/>
    <w:tmpl w:val="18388A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C006A0A"/>
    <w:multiLevelType w:val="multilevel"/>
    <w:tmpl w:val="A79C8644"/>
    <w:lvl w:ilvl="0">
      <w:numFmt w:val="bullet"/>
      <w:lvlText w:val="-"/>
      <w:lvlJc w:val="left"/>
      <w:pPr>
        <w:tabs>
          <w:tab w:val="num" w:pos="0"/>
        </w:tabs>
        <w:ind w:left="927" w:hanging="360"/>
      </w:pPr>
      <w:rPr>
        <w:rFonts w:ascii="Nudista" w:eastAsiaTheme="majorEastAsia" w:hAnsi="Nudista" w:cs="Nudista"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7" w15:restartNumberingAfterBreak="0">
    <w:nsid w:val="1D115523"/>
    <w:multiLevelType w:val="multilevel"/>
    <w:tmpl w:val="D2A0F41C"/>
    <w:lvl w:ilvl="0">
      <w:start w:val="1"/>
      <w:numFmt w:val="decimal"/>
      <w:pStyle w:val="ADBEENumberedlist"/>
      <w:lvlText w:val="%1."/>
      <w:lvlJc w:val="left"/>
      <w:pPr>
        <w:tabs>
          <w:tab w:val="num" w:pos="0"/>
        </w:tabs>
        <w:ind w:left="284" w:hanging="284"/>
      </w:pPr>
      <w:rPr>
        <w:rFonts w:ascii="PT Serif" w:hAnsi="PT Serif"/>
        <w:b w:val="0"/>
        <w:bCs w:val="0"/>
        <w:i w:val="0"/>
        <w:iCs w:val="0"/>
        <w:color w:val="000000" w:themeColor="text1"/>
        <w:sz w:val="16"/>
        <w:szCs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716225"/>
    <w:multiLevelType w:val="multilevel"/>
    <w:tmpl w:val="C4E639BE"/>
    <w:lvl w:ilvl="0">
      <w:start w:val="1"/>
      <w:numFmt w:val="decimal"/>
      <w:lvlText w:val="%1."/>
      <w:lvlJc w:val="left"/>
      <w:pPr>
        <w:tabs>
          <w:tab w:val="num" w:pos="0"/>
        </w:tabs>
        <w:ind w:left="502" w:hanging="360"/>
      </w:pPr>
      <w:rPr>
        <w:sz w:val="16"/>
        <w:szCs w:val="16"/>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rPr>
        <w:color w:val="auto"/>
      </w:r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9" w15:restartNumberingAfterBreak="0">
    <w:nsid w:val="24F16026"/>
    <w:multiLevelType w:val="multilevel"/>
    <w:tmpl w:val="98A44054"/>
    <w:lvl w:ilvl="0">
      <w:start w:val="1"/>
      <w:numFmt w:val="lowerLetter"/>
      <w:pStyle w:val="odrazky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03743E"/>
    <w:multiLevelType w:val="multilevel"/>
    <w:tmpl w:val="8D52F062"/>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F227AB7"/>
    <w:multiLevelType w:val="multilevel"/>
    <w:tmpl w:val="38BE202A"/>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318B63F4"/>
    <w:multiLevelType w:val="multilevel"/>
    <w:tmpl w:val="BDC6E63A"/>
    <w:lvl w:ilvl="0">
      <w:start w:val="1"/>
      <w:numFmt w:val="decimal"/>
      <w:pStyle w:val="nadpisedouasC"/>
      <w:lvlText w:val="%1"/>
      <w:lvlJc w:val="left"/>
      <w:pPr>
        <w:tabs>
          <w:tab w:val="num" w:pos="0"/>
        </w:tabs>
        <w:ind w:left="432" w:hanging="432"/>
      </w:pPr>
      <w:rPr>
        <w:rFonts w:ascii="Arial" w:hAnsi="Arial" w:cs="Arial"/>
        <w:sz w:val="22"/>
        <w:szCs w:val="22"/>
      </w:rPr>
    </w:lvl>
    <w:lvl w:ilvl="1">
      <w:start w:val="1"/>
      <w:numFmt w:val="decimal"/>
      <w:lvlText w:val="%1.%2"/>
      <w:lvlJc w:val="left"/>
      <w:pPr>
        <w:tabs>
          <w:tab w:val="num" w:pos="0"/>
        </w:tabs>
        <w:ind w:left="860" w:hanging="576"/>
      </w:pPr>
      <w:rPr>
        <w:b w:val="0"/>
        <w:i w:val="0"/>
        <w:iCs w:val="0"/>
        <w:sz w:val="20"/>
        <w:szCs w:val="20"/>
      </w:rPr>
    </w:lvl>
    <w:lvl w:ilvl="2">
      <w:start w:val="1"/>
      <w:numFmt w:val="decimal"/>
      <w:lvlText w:val="%1.%2.%3"/>
      <w:lvlJc w:val="left"/>
      <w:pPr>
        <w:tabs>
          <w:tab w:val="num" w:pos="0"/>
        </w:tabs>
        <w:ind w:left="1288" w:hanging="720"/>
      </w:pPr>
      <w:rPr>
        <w:i w:val="0"/>
        <w:iCs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38AB3E73"/>
    <w:multiLevelType w:val="multilevel"/>
    <w:tmpl w:val="E94E1A6C"/>
    <w:lvl w:ilvl="0">
      <w:start w:val="1"/>
      <w:numFmt w:val="upperRoman"/>
      <w:lvlText w:val="ODDIEL %1."/>
      <w:lvlJc w:val="left"/>
      <w:pPr>
        <w:tabs>
          <w:tab w:val="num" w:pos="0"/>
        </w:tabs>
        <w:ind w:left="432" w:hanging="432"/>
      </w:pPr>
      <w:rPr>
        <w:b w:val="0"/>
        <w:bCs w:val="0"/>
        <w:i w:val="0"/>
        <w:iCs w:val="0"/>
        <w:caps w:val="0"/>
        <w:smallCaps w:val="0"/>
        <w:strike w:val="0"/>
        <w:dstrike w:val="0"/>
        <w:vanish w:val="0"/>
        <w:spacing w:val="0"/>
        <w:kern w:val="0"/>
        <w:position w:val="0"/>
        <w:sz w:val="22"/>
        <w:u w:val="none"/>
        <w:effect w:val="none"/>
        <w:vertAlign w:val="baseline"/>
        <w:em w:val="none"/>
      </w:rPr>
    </w:lvl>
    <w:lvl w:ilvl="1">
      <w:start w:val="1"/>
      <w:numFmt w:val="decimal"/>
      <w:lvlText w:val="%2"/>
      <w:lvlJc w:val="left"/>
      <w:pPr>
        <w:tabs>
          <w:tab w:val="num" w:pos="0"/>
        </w:tabs>
        <w:ind w:left="2278" w:hanging="576"/>
      </w:pPr>
    </w:lvl>
    <w:lvl w:ilvl="2">
      <w:start w:val="1"/>
      <w:numFmt w:val="decimal"/>
      <w:lvlText w:val="%2.%3"/>
      <w:lvlJc w:val="left"/>
      <w:pPr>
        <w:tabs>
          <w:tab w:val="num" w:pos="0"/>
        </w:tabs>
        <w:ind w:left="1163" w:hanging="737"/>
      </w:pPr>
      <w:rPr>
        <w:rFonts w:ascii="☞NUDISTA" w:hAnsi="☞NUDISTA"/>
        <w:b w:val="0"/>
        <w:color w:val="auto"/>
        <w:sz w:val="20"/>
        <w:szCs w:val="20"/>
      </w:rPr>
    </w:lvl>
    <w:lvl w:ilvl="3">
      <w:start w:val="1"/>
      <w:numFmt w:val="lowerRoman"/>
      <w:lvlText w:val="(%4)"/>
      <w:lvlJc w:val="left"/>
      <w:pPr>
        <w:tabs>
          <w:tab w:val="num" w:pos="0"/>
        </w:tabs>
        <w:ind w:left="864" w:hanging="864"/>
      </w:pPr>
      <w:rPr>
        <w:b w:val="0"/>
        <w:sz w:val="20"/>
        <w:szCs w:val="20"/>
      </w:rPr>
    </w:lvl>
    <w:lvl w:ilvl="4">
      <w:start w:val="1"/>
      <w:numFmt w:val="decimal"/>
      <w:lvlText w:val="%2.%3.%4.%5"/>
      <w:lvlJc w:val="left"/>
      <w:pPr>
        <w:tabs>
          <w:tab w:val="num" w:pos="0"/>
        </w:tabs>
        <w:ind w:left="1008" w:hanging="1008"/>
      </w:pPr>
      <w:rPr>
        <w:color w:val="auto"/>
      </w:r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4" w15:restartNumberingAfterBreak="0">
    <w:nsid w:val="3BAF5DDA"/>
    <w:multiLevelType w:val="multilevel"/>
    <w:tmpl w:val="9CDE9504"/>
    <w:lvl w:ilvl="0">
      <w:start w:val="1"/>
      <w:numFmt w:val="decimal"/>
      <w:lvlText w:val="%1"/>
      <w:lvlJc w:val="left"/>
      <w:pPr>
        <w:tabs>
          <w:tab w:val="num" w:pos="0"/>
        </w:tabs>
        <w:ind w:left="360" w:hanging="360"/>
      </w:pPr>
    </w:lvl>
    <w:lvl w:ilvl="1">
      <w:start w:val="1"/>
      <w:numFmt w:val="decimal"/>
      <w:lvlText w:val="%1.%2"/>
      <w:lvlJc w:val="left"/>
      <w:pPr>
        <w:tabs>
          <w:tab w:val="num" w:pos="0"/>
        </w:tabs>
        <w:ind w:left="851" w:hanging="851"/>
      </w:pPr>
    </w:lvl>
    <w:lvl w:ilvl="2">
      <w:start w:val="1"/>
      <w:numFmt w:val="lowerLetter"/>
      <w:lvlText w:val="%3)"/>
      <w:lvlJc w:val="left"/>
      <w:pPr>
        <w:tabs>
          <w:tab w:val="num" w:pos="0"/>
        </w:tabs>
        <w:ind w:left="1080" w:hanging="229"/>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510A38C7"/>
    <w:multiLevelType w:val="multilevel"/>
    <w:tmpl w:val="DE064316"/>
    <w:lvl w:ilvl="0">
      <w:start w:val="1"/>
      <w:numFmt w:val="upperRoman"/>
      <w:lvlText w:val="ODDIEL %1."/>
      <w:lvlJc w:val="left"/>
      <w:pPr>
        <w:tabs>
          <w:tab w:val="num" w:pos="0"/>
        </w:tabs>
        <w:ind w:left="432" w:hanging="432"/>
      </w:pPr>
      <w:rPr>
        <w:b w:val="0"/>
        <w:i w:val="0"/>
        <w:caps w:val="0"/>
        <w:smallCaps w:val="0"/>
        <w:strike w:val="0"/>
        <w:dstrike w:val="0"/>
        <w:position w:val="0"/>
        <w:sz w:val="22"/>
        <w:u w:val="none"/>
        <w:effect w:val="none"/>
        <w:vertAlign w:val="baseline"/>
      </w:rPr>
    </w:lvl>
    <w:lvl w:ilvl="1">
      <w:start w:val="1"/>
      <w:numFmt w:val="decimal"/>
      <w:pStyle w:val="SAP1"/>
      <w:lvlText w:val="%2"/>
      <w:lvlJc w:val="left"/>
      <w:pPr>
        <w:tabs>
          <w:tab w:val="num" w:pos="0"/>
        </w:tabs>
        <w:ind w:left="576" w:hanging="576"/>
      </w:pPr>
      <w:rPr>
        <w:b/>
        <w:color w:val="008998"/>
      </w:rPr>
    </w:lvl>
    <w:lvl w:ilvl="2">
      <w:start w:val="1"/>
      <w:numFmt w:val="decimal"/>
      <w:lvlText w:val="%2.%3"/>
      <w:lvlJc w:val="left"/>
      <w:pPr>
        <w:tabs>
          <w:tab w:val="num" w:pos="0"/>
        </w:tabs>
        <w:ind w:left="737" w:hanging="737"/>
      </w:pPr>
      <w:rPr>
        <w:rFonts w:ascii="Nudista" w:eastAsia="Proba Pro" w:hAnsi="Nudista" w:cs="Proba Pro"/>
        <w:b w:val="0"/>
        <w:i w:val="0"/>
        <w:color w:val="000000"/>
        <w:sz w:val="20"/>
        <w:szCs w:val="20"/>
      </w:rPr>
    </w:lvl>
    <w:lvl w:ilvl="3">
      <w:start w:val="1"/>
      <w:numFmt w:val="decimal"/>
      <w:lvlText w:val="%2.%3.%4"/>
      <w:lvlJc w:val="left"/>
      <w:pPr>
        <w:tabs>
          <w:tab w:val="num" w:pos="0"/>
        </w:tabs>
        <w:ind w:left="1432" w:hanging="864"/>
      </w:pPr>
      <w:rPr>
        <w:rFonts w:ascii="Nudista" w:eastAsia="Proba Pro" w:hAnsi="Nudista" w:cs="Proba Pro"/>
        <w:b w:val="0"/>
        <w:i w:val="0"/>
        <w:iCs/>
        <w:color w:val="000000"/>
        <w:sz w:val="20"/>
        <w:szCs w:val="20"/>
      </w:rPr>
    </w:lvl>
    <w:lvl w:ilvl="4">
      <w:start w:val="1"/>
      <w:numFmt w:val="decimal"/>
      <w:lvlText w:val="%2.%3.%4.%5"/>
      <w:lvlJc w:val="left"/>
      <w:pPr>
        <w:tabs>
          <w:tab w:val="num" w:pos="0"/>
        </w:tabs>
        <w:ind w:left="2852" w:hanging="1008"/>
      </w:pPr>
      <w:rPr>
        <w:rFonts w:ascii="Nudista" w:eastAsia="Proba Pro" w:hAnsi="Nudista" w:cs="Proba Pro"/>
        <w:b w:val="0"/>
        <w:color w:val="000000"/>
        <w:sz w:val="20"/>
        <w:szCs w:val="20"/>
      </w:rPr>
    </w:lvl>
    <w:lvl w:ilvl="5">
      <w:start w:val="1"/>
      <w:numFmt w:val="decimal"/>
      <w:lvlText w:val="%1.%2.%3.%4.%5.%6"/>
      <w:lvlJc w:val="left"/>
      <w:pPr>
        <w:tabs>
          <w:tab w:val="num" w:pos="0"/>
        </w:tabs>
        <w:ind w:left="1152" w:hanging="1152"/>
      </w:pPr>
      <w:rPr>
        <w:rFonts w:ascii="Proba Pro" w:eastAsia="Proba Pro" w:hAnsi="Proba Pro" w:cs="Proba Pro"/>
      </w:r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6" w15:restartNumberingAfterBreak="0">
    <w:nsid w:val="55BD0661"/>
    <w:multiLevelType w:val="multilevel"/>
    <w:tmpl w:val="B662414E"/>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7" w15:restartNumberingAfterBreak="0">
    <w:nsid w:val="5798246C"/>
    <w:multiLevelType w:val="multilevel"/>
    <w:tmpl w:val="E8EC38F8"/>
    <w:lvl w:ilvl="0">
      <w:start w:val="1"/>
      <w:numFmt w:val="lowerRoman"/>
      <w:lvlText w:val="(%1)"/>
      <w:lvlJc w:val="left"/>
      <w:pPr>
        <w:tabs>
          <w:tab w:val="num" w:pos="0"/>
        </w:tabs>
        <w:ind w:left="1584" w:hanging="720"/>
      </w:pPr>
    </w:lvl>
    <w:lvl w:ilvl="1">
      <w:start w:val="1"/>
      <w:numFmt w:val="lowerLetter"/>
      <w:lvlText w:val="%2."/>
      <w:lvlJc w:val="left"/>
      <w:pPr>
        <w:tabs>
          <w:tab w:val="num" w:pos="0"/>
        </w:tabs>
        <w:ind w:left="1944" w:hanging="360"/>
      </w:pPr>
    </w:lvl>
    <w:lvl w:ilvl="2">
      <w:start w:val="1"/>
      <w:numFmt w:val="lowerRoman"/>
      <w:lvlText w:val="%3."/>
      <w:lvlJc w:val="right"/>
      <w:pPr>
        <w:tabs>
          <w:tab w:val="num" w:pos="0"/>
        </w:tabs>
        <w:ind w:left="2664" w:hanging="180"/>
      </w:pPr>
    </w:lvl>
    <w:lvl w:ilvl="3">
      <w:start w:val="1"/>
      <w:numFmt w:val="decimal"/>
      <w:lvlText w:val="%4."/>
      <w:lvlJc w:val="left"/>
      <w:pPr>
        <w:tabs>
          <w:tab w:val="num" w:pos="0"/>
        </w:tabs>
        <w:ind w:left="3384" w:hanging="360"/>
      </w:pPr>
    </w:lvl>
    <w:lvl w:ilvl="4">
      <w:start w:val="1"/>
      <w:numFmt w:val="lowerLetter"/>
      <w:lvlText w:val="%5."/>
      <w:lvlJc w:val="left"/>
      <w:pPr>
        <w:tabs>
          <w:tab w:val="num" w:pos="0"/>
        </w:tabs>
        <w:ind w:left="4104" w:hanging="360"/>
      </w:pPr>
    </w:lvl>
    <w:lvl w:ilvl="5">
      <w:start w:val="1"/>
      <w:numFmt w:val="lowerRoman"/>
      <w:lvlText w:val="%6."/>
      <w:lvlJc w:val="right"/>
      <w:pPr>
        <w:tabs>
          <w:tab w:val="num" w:pos="0"/>
        </w:tabs>
        <w:ind w:left="4824" w:hanging="180"/>
      </w:pPr>
    </w:lvl>
    <w:lvl w:ilvl="6">
      <w:start w:val="1"/>
      <w:numFmt w:val="decimal"/>
      <w:lvlText w:val="%7."/>
      <w:lvlJc w:val="left"/>
      <w:pPr>
        <w:tabs>
          <w:tab w:val="num" w:pos="0"/>
        </w:tabs>
        <w:ind w:left="5544" w:hanging="360"/>
      </w:pPr>
    </w:lvl>
    <w:lvl w:ilvl="7">
      <w:start w:val="1"/>
      <w:numFmt w:val="lowerLetter"/>
      <w:lvlText w:val="%8."/>
      <w:lvlJc w:val="left"/>
      <w:pPr>
        <w:tabs>
          <w:tab w:val="num" w:pos="0"/>
        </w:tabs>
        <w:ind w:left="6264" w:hanging="360"/>
      </w:pPr>
    </w:lvl>
    <w:lvl w:ilvl="8">
      <w:start w:val="1"/>
      <w:numFmt w:val="lowerRoman"/>
      <w:lvlText w:val="%9."/>
      <w:lvlJc w:val="right"/>
      <w:pPr>
        <w:tabs>
          <w:tab w:val="num" w:pos="0"/>
        </w:tabs>
        <w:ind w:left="6984" w:hanging="180"/>
      </w:pPr>
    </w:lvl>
  </w:abstractNum>
  <w:abstractNum w:abstractNumId="18" w15:restartNumberingAfterBreak="0">
    <w:nsid w:val="594E56E9"/>
    <w:multiLevelType w:val="multilevel"/>
    <w:tmpl w:val="BBB0BE18"/>
    <w:lvl w:ilvl="0">
      <w:start w:val="1"/>
      <w:numFmt w:val="upperRoman"/>
      <w:pStyle w:val="Nadpis1"/>
      <w:lvlText w:val="ODDIEL %1."/>
      <w:lvlJc w:val="left"/>
      <w:pPr>
        <w:tabs>
          <w:tab w:val="num" w:pos="0"/>
        </w:tabs>
        <w:ind w:left="432" w:hanging="432"/>
      </w:pPr>
      <w:rPr>
        <w:b w:val="0"/>
        <w:bCs w:val="0"/>
        <w:i w:val="0"/>
        <w:iCs w:val="0"/>
        <w:caps w:val="0"/>
        <w:smallCaps w:val="0"/>
        <w:strike w:val="0"/>
        <w:dstrike w:val="0"/>
        <w:vanish w:val="0"/>
        <w:spacing w:val="0"/>
        <w:kern w:val="0"/>
        <w:position w:val="0"/>
        <w:sz w:val="22"/>
        <w:u w:val="none"/>
        <w:effect w:val="none"/>
        <w:vertAlign w:val="baseline"/>
        <w:em w:val="none"/>
      </w:rPr>
    </w:lvl>
    <w:lvl w:ilvl="1">
      <w:start w:val="1"/>
      <w:numFmt w:val="decimal"/>
      <w:pStyle w:val="Nadpis2"/>
      <w:lvlText w:val="%2"/>
      <w:lvlJc w:val="left"/>
      <w:pPr>
        <w:tabs>
          <w:tab w:val="num" w:pos="0"/>
        </w:tabs>
        <w:ind w:left="717" w:hanging="576"/>
      </w:pPr>
      <w:rPr>
        <w:color w:val="auto"/>
      </w:rPr>
    </w:lvl>
    <w:lvl w:ilvl="2">
      <w:start w:val="1"/>
      <w:numFmt w:val="decimal"/>
      <w:pStyle w:val="Nadpis3"/>
      <w:lvlText w:val="%2.%3"/>
      <w:lvlJc w:val="left"/>
      <w:pPr>
        <w:tabs>
          <w:tab w:val="num" w:pos="0"/>
        </w:tabs>
        <w:ind w:left="1163" w:hanging="737"/>
      </w:pPr>
      <w:rPr>
        <w:rFonts w:ascii="Nudista" w:hAnsi="Nudista" w:cs="Arial"/>
        <w:b w:val="0"/>
        <w:color w:val="auto"/>
        <w:sz w:val="20"/>
        <w:szCs w:val="20"/>
      </w:rPr>
    </w:lvl>
    <w:lvl w:ilvl="3">
      <w:start w:val="1"/>
      <w:numFmt w:val="decimal"/>
      <w:pStyle w:val="Nadpis4"/>
      <w:lvlText w:val="%2.%3.%4"/>
      <w:lvlJc w:val="left"/>
      <w:pPr>
        <w:tabs>
          <w:tab w:val="num" w:pos="0"/>
        </w:tabs>
        <w:ind w:left="864" w:hanging="864"/>
      </w:pPr>
      <w:rPr>
        <w:rFonts w:ascii="Nudista" w:hAnsi="Nudista"/>
        <w:b w:val="0"/>
        <w:sz w:val="20"/>
        <w:szCs w:val="20"/>
      </w:rPr>
    </w:lvl>
    <w:lvl w:ilvl="4">
      <w:start w:val="1"/>
      <w:numFmt w:val="decimal"/>
      <w:pStyle w:val="Nadpis5"/>
      <w:lvlText w:val="%2.%3.%4.%5"/>
      <w:lvlJc w:val="left"/>
      <w:pPr>
        <w:tabs>
          <w:tab w:val="num" w:pos="0"/>
        </w:tabs>
        <w:ind w:left="1008" w:hanging="1008"/>
      </w:pPr>
      <w:rPr>
        <w:rFonts w:ascii="Arial" w:hAnsi="Arial" w:cs="Arial"/>
        <w:color w:val="auto"/>
        <w:sz w:val="20"/>
        <w:szCs w:val="20"/>
      </w:r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9" w15:restartNumberingAfterBreak="0">
    <w:nsid w:val="59C63E07"/>
    <w:multiLevelType w:val="multilevel"/>
    <w:tmpl w:val="BD2274D4"/>
    <w:lvl w:ilvl="0">
      <w:start w:val="1"/>
      <w:numFmt w:val="upperLetter"/>
      <w:lvlText w:val="%1."/>
      <w:lvlJc w:val="left"/>
      <w:pPr>
        <w:tabs>
          <w:tab w:val="num" w:pos="0"/>
        </w:tabs>
        <w:ind w:left="349" w:hanging="360"/>
      </w:pPr>
      <w:rPr>
        <w:rFonts w:ascii="Arial" w:eastAsiaTheme="majorEastAsia" w:hAnsi="Arial" w:cs="Arial"/>
      </w:rPr>
    </w:lvl>
    <w:lvl w:ilvl="1">
      <w:start w:val="1"/>
      <w:numFmt w:val="lowerLetter"/>
      <w:lvlText w:val="%2."/>
      <w:lvlJc w:val="left"/>
      <w:pPr>
        <w:tabs>
          <w:tab w:val="num" w:pos="0"/>
        </w:tabs>
        <w:ind w:left="1069" w:hanging="360"/>
      </w:pPr>
    </w:lvl>
    <w:lvl w:ilvl="2">
      <w:start w:val="1"/>
      <w:numFmt w:val="lowerRoman"/>
      <w:lvlText w:val="%3."/>
      <w:lvlJc w:val="right"/>
      <w:pPr>
        <w:tabs>
          <w:tab w:val="num" w:pos="0"/>
        </w:tabs>
        <w:ind w:left="1789" w:hanging="180"/>
      </w:pPr>
    </w:lvl>
    <w:lvl w:ilvl="3">
      <w:start w:val="1"/>
      <w:numFmt w:val="decimal"/>
      <w:lvlText w:val="%4."/>
      <w:lvlJc w:val="left"/>
      <w:pPr>
        <w:tabs>
          <w:tab w:val="num" w:pos="0"/>
        </w:tabs>
        <w:ind w:left="2509" w:hanging="360"/>
      </w:pPr>
    </w:lvl>
    <w:lvl w:ilvl="4">
      <w:start w:val="1"/>
      <w:numFmt w:val="lowerLetter"/>
      <w:lvlText w:val="%5."/>
      <w:lvlJc w:val="left"/>
      <w:pPr>
        <w:tabs>
          <w:tab w:val="num" w:pos="0"/>
        </w:tabs>
        <w:ind w:left="3229" w:hanging="360"/>
      </w:pPr>
    </w:lvl>
    <w:lvl w:ilvl="5">
      <w:start w:val="1"/>
      <w:numFmt w:val="lowerRoman"/>
      <w:lvlText w:val="%6."/>
      <w:lvlJc w:val="right"/>
      <w:pPr>
        <w:tabs>
          <w:tab w:val="num" w:pos="0"/>
        </w:tabs>
        <w:ind w:left="3949" w:hanging="180"/>
      </w:pPr>
    </w:lvl>
    <w:lvl w:ilvl="6">
      <w:start w:val="1"/>
      <w:numFmt w:val="decimal"/>
      <w:lvlText w:val="%7."/>
      <w:lvlJc w:val="left"/>
      <w:pPr>
        <w:tabs>
          <w:tab w:val="num" w:pos="0"/>
        </w:tabs>
        <w:ind w:left="4669" w:hanging="360"/>
      </w:pPr>
    </w:lvl>
    <w:lvl w:ilvl="7">
      <w:start w:val="1"/>
      <w:numFmt w:val="lowerLetter"/>
      <w:lvlText w:val="%8."/>
      <w:lvlJc w:val="left"/>
      <w:pPr>
        <w:tabs>
          <w:tab w:val="num" w:pos="0"/>
        </w:tabs>
        <w:ind w:left="5389" w:hanging="360"/>
      </w:pPr>
    </w:lvl>
    <w:lvl w:ilvl="8">
      <w:start w:val="1"/>
      <w:numFmt w:val="lowerRoman"/>
      <w:lvlText w:val="%9."/>
      <w:lvlJc w:val="right"/>
      <w:pPr>
        <w:tabs>
          <w:tab w:val="num" w:pos="0"/>
        </w:tabs>
        <w:ind w:left="6109" w:hanging="180"/>
      </w:pPr>
    </w:lvl>
  </w:abstractNum>
  <w:abstractNum w:abstractNumId="20" w15:restartNumberingAfterBreak="0">
    <w:nsid w:val="60C6605C"/>
    <w:multiLevelType w:val="multilevel"/>
    <w:tmpl w:val="FDB015E4"/>
    <w:lvl w:ilvl="0">
      <w:start w:val="1"/>
      <w:numFmt w:val="lowerRoman"/>
      <w:lvlText w:val="(%1)"/>
      <w:lvlJc w:val="left"/>
      <w:pPr>
        <w:tabs>
          <w:tab w:val="num" w:pos="0"/>
        </w:tabs>
        <w:ind w:left="1584" w:hanging="720"/>
      </w:pPr>
    </w:lvl>
    <w:lvl w:ilvl="1">
      <w:start w:val="1"/>
      <w:numFmt w:val="lowerLetter"/>
      <w:lvlText w:val="%2."/>
      <w:lvlJc w:val="left"/>
      <w:pPr>
        <w:tabs>
          <w:tab w:val="num" w:pos="0"/>
        </w:tabs>
        <w:ind w:left="1944" w:hanging="360"/>
      </w:pPr>
    </w:lvl>
    <w:lvl w:ilvl="2">
      <w:start w:val="1"/>
      <w:numFmt w:val="lowerRoman"/>
      <w:lvlText w:val="%3."/>
      <w:lvlJc w:val="right"/>
      <w:pPr>
        <w:tabs>
          <w:tab w:val="num" w:pos="0"/>
        </w:tabs>
        <w:ind w:left="2664" w:hanging="180"/>
      </w:pPr>
    </w:lvl>
    <w:lvl w:ilvl="3">
      <w:start w:val="1"/>
      <w:numFmt w:val="decimal"/>
      <w:lvlText w:val="%4."/>
      <w:lvlJc w:val="left"/>
      <w:pPr>
        <w:tabs>
          <w:tab w:val="num" w:pos="0"/>
        </w:tabs>
        <w:ind w:left="3384" w:hanging="360"/>
      </w:pPr>
    </w:lvl>
    <w:lvl w:ilvl="4">
      <w:start w:val="1"/>
      <w:numFmt w:val="lowerLetter"/>
      <w:lvlText w:val="%5."/>
      <w:lvlJc w:val="left"/>
      <w:pPr>
        <w:tabs>
          <w:tab w:val="num" w:pos="0"/>
        </w:tabs>
        <w:ind w:left="4104" w:hanging="360"/>
      </w:pPr>
    </w:lvl>
    <w:lvl w:ilvl="5">
      <w:start w:val="1"/>
      <w:numFmt w:val="lowerRoman"/>
      <w:lvlText w:val="%6."/>
      <w:lvlJc w:val="right"/>
      <w:pPr>
        <w:tabs>
          <w:tab w:val="num" w:pos="0"/>
        </w:tabs>
        <w:ind w:left="4824" w:hanging="180"/>
      </w:pPr>
    </w:lvl>
    <w:lvl w:ilvl="6">
      <w:start w:val="1"/>
      <w:numFmt w:val="decimal"/>
      <w:lvlText w:val="%7."/>
      <w:lvlJc w:val="left"/>
      <w:pPr>
        <w:tabs>
          <w:tab w:val="num" w:pos="0"/>
        </w:tabs>
        <w:ind w:left="5544" w:hanging="360"/>
      </w:pPr>
    </w:lvl>
    <w:lvl w:ilvl="7">
      <w:start w:val="1"/>
      <w:numFmt w:val="lowerLetter"/>
      <w:lvlText w:val="%8."/>
      <w:lvlJc w:val="left"/>
      <w:pPr>
        <w:tabs>
          <w:tab w:val="num" w:pos="0"/>
        </w:tabs>
        <w:ind w:left="6264" w:hanging="360"/>
      </w:pPr>
    </w:lvl>
    <w:lvl w:ilvl="8">
      <w:start w:val="1"/>
      <w:numFmt w:val="lowerRoman"/>
      <w:lvlText w:val="%9."/>
      <w:lvlJc w:val="right"/>
      <w:pPr>
        <w:tabs>
          <w:tab w:val="num" w:pos="0"/>
        </w:tabs>
        <w:ind w:left="6984" w:hanging="180"/>
      </w:pPr>
    </w:lvl>
  </w:abstractNum>
  <w:abstractNum w:abstractNumId="21" w15:restartNumberingAfterBreak="0">
    <w:nsid w:val="61042060"/>
    <w:multiLevelType w:val="multilevel"/>
    <w:tmpl w:val="6BEEEAC8"/>
    <w:lvl w:ilvl="0">
      <w:start w:val="1"/>
      <w:numFmt w:val="low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3324900"/>
    <w:multiLevelType w:val="multilevel"/>
    <w:tmpl w:val="7AD499AA"/>
    <w:lvl w:ilvl="0">
      <w:start w:val="1"/>
      <w:numFmt w:val="lowerRoman"/>
      <w:lvlText w:val="(%1)"/>
      <w:lvlJc w:val="left"/>
      <w:pPr>
        <w:tabs>
          <w:tab w:val="num" w:pos="1"/>
        </w:tabs>
        <w:ind w:left="1288" w:hanging="720"/>
      </w:pPr>
      <w:rPr>
        <w:rFonts w:cstheme="majorBidi"/>
        <w:color w:val="000000" w:themeColor="text1"/>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6B23773B"/>
    <w:multiLevelType w:val="multilevel"/>
    <w:tmpl w:val="E5E4E612"/>
    <w:lvl w:ilvl="0">
      <w:start w:val="1"/>
      <w:numFmt w:val="decimal"/>
      <w:pStyle w:val="NadpisoznaenedouasB"/>
      <w:lvlText w:val="%1"/>
      <w:lvlJc w:val="left"/>
      <w:pPr>
        <w:tabs>
          <w:tab w:val="num" w:pos="0"/>
        </w:tabs>
        <w:ind w:left="432" w:hanging="432"/>
      </w:pPr>
      <w:rPr>
        <w:rFonts w:ascii="Arial" w:hAnsi="Arial" w:cs="Arial"/>
        <w:sz w:val="22"/>
        <w:szCs w:val="22"/>
      </w:rPr>
    </w:lvl>
    <w:lvl w:ilvl="1">
      <w:start w:val="1"/>
      <w:numFmt w:val="decimal"/>
      <w:lvlText w:val="%1.%2"/>
      <w:lvlJc w:val="left"/>
      <w:pPr>
        <w:tabs>
          <w:tab w:val="num" w:pos="0"/>
        </w:tabs>
        <w:ind w:left="860" w:hanging="576"/>
      </w:pPr>
      <w:rPr>
        <w:b w:val="0"/>
        <w:i w:val="0"/>
        <w:iCs w:val="0"/>
        <w:sz w:val="20"/>
        <w:szCs w:val="20"/>
      </w:rPr>
    </w:lvl>
    <w:lvl w:ilvl="2">
      <w:start w:val="1"/>
      <w:numFmt w:val="decimal"/>
      <w:lvlText w:val="%1.%2.%3"/>
      <w:lvlJc w:val="left"/>
      <w:pPr>
        <w:tabs>
          <w:tab w:val="num" w:pos="0"/>
        </w:tabs>
        <w:ind w:left="1288" w:hanging="720"/>
      </w:pPr>
      <w:rPr>
        <w:i w:val="0"/>
        <w:iCs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4" w15:restartNumberingAfterBreak="0">
    <w:nsid w:val="6F4F6A25"/>
    <w:multiLevelType w:val="multilevel"/>
    <w:tmpl w:val="CB948E6E"/>
    <w:lvl w:ilvl="0">
      <w:start w:val="1"/>
      <w:numFmt w:val="none"/>
      <w:suff w:val="nothing"/>
      <w:lvlText w:val="1.1"/>
      <w:lvlJc w:val="right"/>
      <w:pPr>
        <w:tabs>
          <w:tab w:val="num" w:pos="0"/>
        </w:tabs>
        <w:ind w:left="720" w:hanging="360"/>
      </w:pPr>
      <w:rPr>
        <w:rFonts w:ascii="☞NUDISTA" w:hAnsi="☞NUDISTA"/>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5A93453"/>
    <w:multiLevelType w:val="multilevel"/>
    <w:tmpl w:val="3B86F69C"/>
    <w:lvl w:ilvl="0">
      <w:start w:val="1"/>
      <w:numFmt w:val="decimal"/>
      <w:lvlText w:val="%1"/>
      <w:lvlJc w:val="left"/>
      <w:pPr>
        <w:tabs>
          <w:tab w:val="num" w:pos="360"/>
        </w:tabs>
        <w:ind w:left="360" w:hanging="360"/>
      </w:pPr>
      <w:rPr>
        <w:color w:val="008998"/>
      </w:rPr>
    </w:lvl>
    <w:lvl w:ilvl="1">
      <w:start w:val="1"/>
      <w:numFmt w:val="decimal"/>
      <w:lvlText w:val="%1.%2"/>
      <w:lvlJc w:val="left"/>
      <w:pPr>
        <w:tabs>
          <w:tab w:val="num" w:pos="785"/>
        </w:tabs>
        <w:ind w:left="785" w:hanging="360"/>
      </w:pPr>
      <w:rPr>
        <w:rFonts w:ascii="Nudista" w:hAnsi="Nudista" w:cs="Calibri"/>
        <w:b w:val="0"/>
        <w:sz w:val="20"/>
        <w:szCs w:val="20"/>
      </w:rPr>
    </w:lvl>
    <w:lvl w:ilvl="2">
      <w:start w:val="1"/>
      <w:numFmt w:val="decimal"/>
      <w:lvlText w:val="%1.%2.%3"/>
      <w:lvlJc w:val="left"/>
      <w:pPr>
        <w:tabs>
          <w:tab w:val="num" w:pos="1440"/>
        </w:tabs>
        <w:ind w:left="1440" w:hanging="720"/>
      </w:pPr>
      <w:rPr>
        <w:rFonts w:ascii="Nudista" w:hAnsi="Nudista" w:cstheme="minorHAnsi"/>
        <w:b w:val="0"/>
        <w:sz w:val="20"/>
        <w:szCs w:val="2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num w:numId="1" w16cid:durableId="1900284557">
    <w:abstractNumId w:val="18"/>
  </w:num>
  <w:num w:numId="2" w16cid:durableId="1576669805">
    <w:abstractNumId w:val="7"/>
  </w:num>
  <w:num w:numId="3" w16cid:durableId="647168857">
    <w:abstractNumId w:val="1"/>
  </w:num>
  <w:num w:numId="4" w16cid:durableId="877353058">
    <w:abstractNumId w:val="23"/>
  </w:num>
  <w:num w:numId="5" w16cid:durableId="1855729692">
    <w:abstractNumId w:val="12"/>
  </w:num>
  <w:num w:numId="6" w16cid:durableId="94449965">
    <w:abstractNumId w:val="10"/>
  </w:num>
  <w:num w:numId="7" w16cid:durableId="1231963312">
    <w:abstractNumId w:val="11"/>
  </w:num>
  <w:num w:numId="8" w16cid:durableId="1188257153">
    <w:abstractNumId w:val="3"/>
  </w:num>
  <w:num w:numId="9" w16cid:durableId="1462532005">
    <w:abstractNumId w:val="20"/>
  </w:num>
  <w:num w:numId="10" w16cid:durableId="1062412326">
    <w:abstractNumId w:val="17"/>
  </w:num>
  <w:num w:numId="11" w16cid:durableId="1898130459">
    <w:abstractNumId w:val="0"/>
  </w:num>
  <w:num w:numId="12" w16cid:durableId="221527844">
    <w:abstractNumId w:val="13"/>
  </w:num>
  <w:num w:numId="13" w16cid:durableId="854463337">
    <w:abstractNumId w:val="9"/>
  </w:num>
  <w:num w:numId="14" w16cid:durableId="1397316745">
    <w:abstractNumId w:val="16"/>
  </w:num>
  <w:num w:numId="15" w16cid:durableId="1544370732">
    <w:abstractNumId w:val="19"/>
  </w:num>
  <w:num w:numId="16" w16cid:durableId="671110070">
    <w:abstractNumId w:val="15"/>
  </w:num>
  <w:num w:numId="17" w16cid:durableId="3097457">
    <w:abstractNumId w:val="22"/>
  </w:num>
  <w:num w:numId="18" w16cid:durableId="643655398">
    <w:abstractNumId w:val="6"/>
  </w:num>
  <w:num w:numId="19" w16cid:durableId="398132288">
    <w:abstractNumId w:val="25"/>
  </w:num>
  <w:num w:numId="20" w16cid:durableId="822895289">
    <w:abstractNumId w:val="21"/>
  </w:num>
  <w:num w:numId="21" w16cid:durableId="1477532233">
    <w:abstractNumId w:val="14"/>
  </w:num>
  <w:num w:numId="22" w16cid:durableId="1282759784">
    <w:abstractNumId w:val="4"/>
  </w:num>
  <w:num w:numId="23" w16cid:durableId="837117153">
    <w:abstractNumId w:val="5"/>
  </w:num>
  <w:num w:numId="24" w16cid:durableId="269974058">
    <w:abstractNumId w:val="2"/>
  </w:num>
  <w:num w:numId="25" w16cid:durableId="382994118">
    <w:abstractNumId w:val="24"/>
  </w:num>
  <w:num w:numId="26" w16cid:durableId="1216045800">
    <w:abstractNumId w:val="5"/>
    <w:lvlOverride w:ilvl="0">
      <w:startOverride w:val="1"/>
    </w:lvlOverride>
  </w:num>
  <w:num w:numId="27" w16cid:durableId="751312556">
    <w:abstractNumId w:val="18"/>
    <w:lvlOverride w:ilvl="0">
      <w:startOverride w:val="1"/>
    </w:lvlOverride>
    <w:lvlOverride w:ilvl="1">
      <w:startOverride w:val="1"/>
    </w:lvlOverride>
  </w:num>
  <w:num w:numId="28" w16cid:durableId="1090469460">
    <w:abstractNumId w:val="18"/>
  </w:num>
  <w:num w:numId="29" w16cid:durableId="1910652675">
    <w:abstractNumId w:val="18"/>
  </w:num>
  <w:num w:numId="30" w16cid:durableId="174610620">
    <w:abstractNumId w:val="18"/>
  </w:num>
  <w:num w:numId="31" w16cid:durableId="616259028">
    <w:abstractNumId w:val="18"/>
    <w:lvlOverride w:ilvl="0">
      <w:startOverride w:val="1"/>
    </w:lvlOverride>
    <w:lvlOverride w:ilvl="1">
      <w:startOverride w:val="1"/>
    </w:lvlOverride>
  </w:num>
  <w:num w:numId="32" w16cid:durableId="966935596">
    <w:abstractNumId w:val="18"/>
    <w:lvlOverride w:ilvl="0">
      <w:startOverride w:val="1"/>
    </w:lvlOverride>
    <w:lvlOverride w:ilvl="1">
      <w:startOverride w:val="1"/>
    </w:lvlOverride>
  </w:num>
  <w:num w:numId="33" w16cid:durableId="2023513434">
    <w:abstractNumId w:val="18"/>
  </w:num>
  <w:num w:numId="34" w16cid:durableId="1138113713">
    <w:abstractNumId w:val="18"/>
    <w:lvlOverride w:ilvl="0">
      <w:startOverride w:val="1"/>
    </w:lvlOverride>
    <w:lvlOverride w:ilvl="1">
      <w:startOverride w:val="1"/>
    </w:lvlOverride>
    <w:lvlOverride w:ilvl="2">
      <w:startOverride w:val="1"/>
    </w:lvlOverride>
  </w:num>
  <w:num w:numId="35" w16cid:durableId="869999642">
    <w:abstractNumId w:val="18"/>
  </w:num>
  <w:num w:numId="36" w16cid:durableId="1428841030">
    <w:abstractNumId w:val="18"/>
  </w:num>
  <w:num w:numId="37" w16cid:durableId="724571399">
    <w:abstractNumId w:val="18"/>
  </w:num>
  <w:num w:numId="38" w16cid:durableId="1777405857">
    <w:abstractNumId w:val="8"/>
    <w:lvlOverride w:ilvl="0">
      <w:startOverride w:val="1"/>
    </w:lvlOverride>
  </w:num>
  <w:num w:numId="39" w16cid:durableId="1942571111">
    <w:abstractNumId w:val="8"/>
  </w:num>
  <w:num w:numId="40" w16cid:durableId="1082334211">
    <w:abstractNumId w:val="8"/>
  </w:num>
  <w:num w:numId="41" w16cid:durableId="1590121635">
    <w:abstractNumId w:val="8"/>
  </w:num>
  <w:num w:numId="42" w16cid:durableId="1485465881">
    <w:abstractNumId w:val="8"/>
  </w:num>
  <w:num w:numId="43" w16cid:durableId="1114833622">
    <w:abstractNumId w:val="18"/>
    <w:lvlOverride w:ilvl="0">
      <w:startOverride w:val="1"/>
    </w:lvlOverride>
    <w:lvlOverride w:ilvl="1">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D4"/>
    <w:rsid w:val="000A1C4B"/>
    <w:rsid w:val="001D3B4D"/>
    <w:rsid w:val="001F10B3"/>
    <w:rsid w:val="002341DE"/>
    <w:rsid w:val="0039024F"/>
    <w:rsid w:val="004142BA"/>
    <w:rsid w:val="004F32D4"/>
    <w:rsid w:val="00511CF9"/>
    <w:rsid w:val="005C0261"/>
    <w:rsid w:val="005E7EC7"/>
    <w:rsid w:val="00675C4E"/>
    <w:rsid w:val="00680174"/>
    <w:rsid w:val="007C1719"/>
    <w:rsid w:val="008916E9"/>
    <w:rsid w:val="008F6E5C"/>
    <w:rsid w:val="009260F6"/>
    <w:rsid w:val="00961B02"/>
    <w:rsid w:val="00A6115A"/>
    <w:rsid w:val="00A91DBA"/>
    <w:rsid w:val="00C46B40"/>
    <w:rsid w:val="00C83011"/>
    <w:rsid w:val="00DD5012"/>
    <w:rsid w:val="00F145BA"/>
    <w:rsid w:val="00F3766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CA1A"/>
  <w15:docId w15:val="{E9FB7090-EF90-4132-B1A4-277C5554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3343"/>
    <w:rPr>
      <w:rFonts w:ascii="PT Serif" w:eastAsia="Calibri" w:hAnsi="PT Serif"/>
      <w:color w:val="000000" w:themeColor="text1"/>
      <w:sz w:val="16"/>
    </w:rPr>
  </w:style>
  <w:style w:type="paragraph" w:styleId="Nadpis1">
    <w:name w:val="heading 1"/>
    <w:basedOn w:val="Normlny"/>
    <w:next w:val="Normlny"/>
    <w:link w:val="Nadpis1Char"/>
    <w:uiPriority w:val="9"/>
    <w:qFormat/>
    <w:rsid w:val="00BF3343"/>
    <w:pPr>
      <w:keepNext/>
      <w:keepLines/>
      <w:numPr>
        <w:numId w:val="1"/>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BF3343"/>
    <w:pPr>
      <w:keepNext/>
      <w:keepLines/>
      <w:numPr>
        <w:ilvl w:val="1"/>
        <w:numId w:val="1"/>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BF3343"/>
    <w:pPr>
      <w:keepNext/>
      <w:keepLines/>
      <w:numPr>
        <w:ilvl w:val="2"/>
        <w:numId w:val="1"/>
      </w:numPr>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BF3343"/>
    <w:pPr>
      <w:keepNext/>
      <w:keepLines/>
      <w:numPr>
        <w:ilvl w:val="3"/>
        <w:numId w:val="1"/>
      </w:numPr>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BF334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
    <w:unhideWhenUsed/>
    <w:qFormat/>
    <w:rsid w:val="00BF334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BF334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BF3343"/>
    <w:pPr>
      <w:keepNext/>
      <w:keepLines/>
      <w:numPr>
        <w:ilvl w:val="7"/>
        <w:numId w:val="1"/>
      </w:numPr>
      <w:tabs>
        <w:tab w:val="left"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BF3343"/>
    <w:pPr>
      <w:keepNext/>
      <w:keepLines/>
      <w:numPr>
        <w:ilvl w:val="8"/>
        <w:numId w:val="1"/>
      </w:numPr>
      <w:tabs>
        <w:tab w:val="left" w:pos="360"/>
      </w:tabs>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BF3343"/>
    <w:rPr>
      <w:rFonts w:ascii="Proba Pro" w:eastAsiaTheme="majorEastAsia" w:hAnsi="Proba Pro" w:cstheme="majorBidi"/>
      <w:color w:val="000000" w:themeColor="text1"/>
      <w:spacing w:val="30"/>
      <w:sz w:val="24"/>
      <w:szCs w:val="24"/>
    </w:rPr>
  </w:style>
  <w:style w:type="character" w:customStyle="1" w:styleId="Nadpis2Char">
    <w:name w:val="Nadpis 2 Char"/>
    <w:basedOn w:val="Predvolenpsmoodseku"/>
    <w:link w:val="Nadpis2"/>
    <w:uiPriority w:val="9"/>
    <w:qFormat/>
    <w:rsid w:val="00BF3343"/>
    <w:rPr>
      <w:rFonts w:ascii="Proba Pro" w:eastAsiaTheme="majorEastAsia" w:hAnsi="Proba Pro" w:cstheme="majorBidi"/>
      <w:caps/>
      <w:color w:val="000000" w:themeColor="text1"/>
      <w:spacing w:val="30"/>
      <w:sz w:val="24"/>
      <w:szCs w:val="24"/>
      <w:lang w:val="en-US"/>
    </w:rPr>
  </w:style>
  <w:style w:type="character" w:customStyle="1" w:styleId="Nadpis3Char">
    <w:name w:val="Nadpis 3 Char"/>
    <w:basedOn w:val="Predvolenpsmoodseku"/>
    <w:link w:val="Nadpis3"/>
    <w:uiPriority w:val="9"/>
    <w:qFormat/>
    <w:rsid w:val="00BF3343"/>
    <w:rPr>
      <w:rFonts w:ascii="Proba Pro" w:eastAsiaTheme="majorEastAsia" w:hAnsi="Proba Pro" w:cstheme="majorBidi"/>
      <w:color w:val="000000" w:themeColor="text1"/>
      <w:sz w:val="20"/>
      <w:szCs w:val="24"/>
    </w:rPr>
  </w:style>
  <w:style w:type="character" w:customStyle="1" w:styleId="Nadpis4Char">
    <w:name w:val="Nadpis 4 Char"/>
    <w:basedOn w:val="Predvolenpsmoodseku"/>
    <w:link w:val="Nadpis4"/>
    <w:uiPriority w:val="9"/>
    <w:qFormat/>
    <w:rsid w:val="00BF3343"/>
    <w:rPr>
      <w:rFonts w:ascii="Proba Pro" w:eastAsiaTheme="majorEastAsia" w:hAnsi="Proba Pro" w:cstheme="majorBidi"/>
      <w:iCs/>
      <w:color w:val="000000" w:themeColor="text1"/>
      <w:sz w:val="20"/>
    </w:rPr>
  </w:style>
  <w:style w:type="character" w:customStyle="1" w:styleId="Nadpis5Char">
    <w:name w:val="Nadpis 5 Char"/>
    <w:basedOn w:val="Predvolenpsmoodseku"/>
    <w:link w:val="Nadpis5"/>
    <w:uiPriority w:val="9"/>
    <w:qFormat/>
    <w:rsid w:val="00BF3343"/>
    <w:rPr>
      <w:rFonts w:asciiTheme="majorHAnsi" w:eastAsiaTheme="majorEastAsia" w:hAnsiTheme="majorHAnsi" w:cstheme="majorBidi"/>
      <w:color w:val="2E74B5" w:themeColor="accent1" w:themeShade="BF"/>
      <w:sz w:val="16"/>
    </w:rPr>
  </w:style>
  <w:style w:type="character" w:customStyle="1" w:styleId="Nadpis6Char">
    <w:name w:val="Nadpis 6 Char"/>
    <w:basedOn w:val="Predvolenpsmoodseku"/>
    <w:link w:val="Nadpis6"/>
    <w:uiPriority w:val="9"/>
    <w:qFormat/>
    <w:rsid w:val="00BF3343"/>
    <w:rPr>
      <w:rFonts w:asciiTheme="majorHAnsi" w:eastAsiaTheme="majorEastAsia" w:hAnsiTheme="majorHAnsi" w:cstheme="majorBidi"/>
      <w:color w:val="1F4D78" w:themeColor="accent1" w:themeShade="7F"/>
      <w:sz w:val="16"/>
    </w:rPr>
  </w:style>
  <w:style w:type="character" w:customStyle="1" w:styleId="Nadpis7Char">
    <w:name w:val="Nadpis 7 Char"/>
    <w:basedOn w:val="Predvolenpsmoodseku"/>
    <w:link w:val="Nadpis7"/>
    <w:uiPriority w:val="9"/>
    <w:semiHidden/>
    <w:qFormat/>
    <w:rsid w:val="00BF3343"/>
    <w:rPr>
      <w:rFonts w:asciiTheme="majorHAnsi" w:eastAsiaTheme="majorEastAsia" w:hAnsiTheme="majorHAnsi" w:cstheme="majorBidi"/>
      <w:i/>
      <w:iCs/>
      <w:color w:val="1F4D78" w:themeColor="accent1" w:themeShade="7F"/>
      <w:sz w:val="16"/>
    </w:rPr>
  </w:style>
  <w:style w:type="character" w:customStyle="1" w:styleId="Nadpis8Char">
    <w:name w:val="Nadpis 8 Char"/>
    <w:basedOn w:val="Predvolenpsmoodseku"/>
    <w:link w:val="Nadpis8"/>
    <w:uiPriority w:val="9"/>
    <w:semiHidden/>
    <w:qFormat/>
    <w:rsid w:val="00BF3343"/>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qFormat/>
    <w:rsid w:val="00BF3343"/>
    <w:rPr>
      <w:rFonts w:asciiTheme="majorHAnsi" w:eastAsiaTheme="majorEastAsia" w:hAnsiTheme="majorHAnsi" w:cstheme="majorBidi"/>
      <w:i/>
      <w:iCs/>
      <w:color w:val="272727" w:themeColor="text1" w:themeTint="D8"/>
      <w:sz w:val="21"/>
      <w:szCs w:val="21"/>
    </w:rPr>
  </w:style>
  <w:style w:type="character" w:customStyle="1" w:styleId="HlavikaChar">
    <w:name w:val="Hlavička Char"/>
    <w:basedOn w:val="Predvolenpsmoodseku"/>
    <w:link w:val="Hlavika"/>
    <w:qFormat/>
    <w:rsid w:val="00BF3343"/>
    <w:rPr>
      <w:rFonts w:ascii="bill corporate narrow medium" w:hAnsi="bill corporate narrow medium"/>
      <w:color w:val="000000" w:themeColor="text1"/>
      <w:sz w:val="16"/>
    </w:rPr>
  </w:style>
  <w:style w:type="character" w:styleId="Hypertextovprepojenie">
    <w:name w:val="Hyperlink"/>
    <w:basedOn w:val="Predvolenpsmoodseku"/>
    <w:uiPriority w:val="99"/>
    <w:unhideWhenUsed/>
    <w:rsid w:val="00BF3343"/>
    <w:rPr>
      <w:color w:val="000000" w:themeColor="text1"/>
      <w:u w:val="none"/>
    </w:rPr>
  </w:style>
  <w:style w:type="character" w:customStyle="1" w:styleId="PtaChar">
    <w:name w:val="Päta Char"/>
    <w:basedOn w:val="Predvolenpsmoodseku"/>
    <w:link w:val="Pta"/>
    <w:uiPriority w:val="99"/>
    <w:qFormat/>
    <w:rsid w:val="00BF3343"/>
    <w:rPr>
      <w:rFonts w:ascii="PT Serif" w:hAnsi="PT Serif"/>
      <w:color w:val="000000" w:themeColor="text1"/>
      <w:sz w:val="16"/>
    </w:rPr>
  </w:style>
  <w:style w:type="character" w:styleId="slostrany">
    <w:name w:val="page number"/>
    <w:basedOn w:val="Predvolenpsmoodseku"/>
    <w:uiPriority w:val="99"/>
    <w:semiHidden/>
    <w:unhideWhenUsed/>
    <w:qFormat/>
    <w:rsid w:val="00BF3343"/>
  </w:style>
  <w:style w:type="character" w:customStyle="1" w:styleId="TextbublinyChar">
    <w:name w:val="Text bubliny Char"/>
    <w:basedOn w:val="Predvolenpsmoodseku"/>
    <w:link w:val="Textbubliny"/>
    <w:qFormat/>
    <w:rsid w:val="00BF3343"/>
    <w:rPr>
      <w:rFonts w:ascii="Times New Roman" w:hAnsi="Times New Roman" w:cs="Times New Roman"/>
      <w:color w:val="000000" w:themeColor="text1"/>
      <w:sz w:val="18"/>
      <w:szCs w:val="18"/>
    </w:rPr>
  </w:style>
  <w:style w:type="character" w:customStyle="1" w:styleId="TextkomentraChar">
    <w:name w:val="Text komentára Char"/>
    <w:basedOn w:val="Predvolenpsmoodseku"/>
    <w:link w:val="Textkomentra"/>
    <w:uiPriority w:val="99"/>
    <w:qFormat/>
    <w:rsid w:val="00BF3343"/>
    <w:rPr>
      <w:rFonts w:ascii="Arial" w:eastAsia="Times New Roman" w:hAnsi="Arial" w:cs="Times New Roman"/>
      <w:sz w:val="20"/>
      <w:szCs w:val="20"/>
      <w:lang w:val="cs-CZ" w:eastAsia="sk-SK"/>
    </w:rPr>
  </w:style>
  <w:style w:type="character" w:styleId="Odkaznakomentr">
    <w:name w:val="annotation reference"/>
    <w:uiPriority w:val="99"/>
    <w:unhideWhenUsed/>
    <w:qFormat/>
    <w:rsid w:val="00BF3343"/>
    <w:rPr>
      <w:rFonts w:ascii="Times New Roman" w:hAnsi="Times New Roman" w:cs="Times New Roman"/>
      <w:sz w:val="16"/>
      <w:szCs w:val="16"/>
    </w:rPr>
  </w:style>
  <w:style w:type="character" w:customStyle="1" w:styleId="Nadpis2oddielChar">
    <w:name w:val="Nadpis 2 (oddiel) Char"/>
    <w:basedOn w:val="Predvolenpsmoodseku"/>
    <w:link w:val="Nadpis2oddiel"/>
    <w:qFormat/>
    <w:rsid w:val="00BF3343"/>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qFormat/>
    <w:rsid w:val="00BF3343"/>
    <w:rPr>
      <w:rFonts w:ascii="Arial" w:eastAsia="Times New Roman" w:hAnsi="Arial" w:cs="Arial"/>
      <w:b/>
      <w:color w:val="2F5496" w:themeColor="accent5" w:themeShade="BF"/>
      <w:lang w:eastAsia="sk-SK"/>
    </w:rPr>
  </w:style>
  <w:style w:type="character" w:customStyle="1" w:styleId="Zarkazkladnhotextu2Char">
    <w:name w:val="Zarážka základného textu 2 Char"/>
    <w:basedOn w:val="Predvolenpsmoodseku"/>
    <w:link w:val="Zarkazkladnhotextu2"/>
    <w:qFormat/>
    <w:rsid w:val="00BF3343"/>
    <w:rPr>
      <w:rFonts w:ascii="Arial" w:eastAsia="Times New Roman" w:hAnsi="Arial" w:cs="Times New Roman"/>
      <w:sz w:val="20"/>
      <w:szCs w:val="24"/>
      <w:lang w:eastAsia="sk-SK"/>
    </w:rPr>
  </w:style>
  <w:style w:type="character" w:customStyle="1" w:styleId="nadpisedouasCChar">
    <w:name w:val="nadpis (šedou) Časť C Char"/>
    <w:basedOn w:val="Nadpis7Char"/>
    <w:link w:val="nadpisedouasC"/>
    <w:qFormat/>
    <w:rsid w:val="00BF3343"/>
    <w:rPr>
      <w:rFonts w:ascii="Arial" w:eastAsia="Times New Roman" w:hAnsi="Arial" w:cs="Arial"/>
      <w:b/>
      <w:bCs/>
      <w:i w:val="0"/>
      <w:iCs w:val="0"/>
      <w:smallCaps/>
      <w:color w:val="2F5496" w:themeColor="accent5" w:themeShade="BF"/>
      <w:spacing w:val="10"/>
      <w:sz w:val="16"/>
      <w:lang w:eastAsia="sk-SK"/>
    </w:rPr>
  </w:style>
  <w:style w:type="character" w:customStyle="1" w:styleId="NADPISasChar">
    <w:name w:val="NADPIS Časť Char"/>
    <w:basedOn w:val="Predvolenpsmoodseku"/>
    <w:link w:val="NADPISas"/>
    <w:qFormat/>
    <w:rsid w:val="00BF3343"/>
    <w:rPr>
      <w:rFonts w:ascii="Arial" w:eastAsia="Times New Roman" w:hAnsi="Arial" w:cs="Arial"/>
      <w:b/>
      <w:bCs/>
      <w:smallCaps/>
      <w:sz w:val="30"/>
      <w:szCs w:val="30"/>
      <w:lang w:eastAsia="sk-SK"/>
    </w:rPr>
  </w:style>
  <w:style w:type="character" w:customStyle="1" w:styleId="nadpisedouasDChar">
    <w:name w:val="nadpis (šedou) časť D Char"/>
    <w:basedOn w:val="Nadpis7Char"/>
    <w:link w:val="nadpisedouasD"/>
    <w:qFormat/>
    <w:rsid w:val="00BF3343"/>
    <w:rPr>
      <w:rFonts w:ascii="Arial" w:eastAsia="Times New Roman" w:hAnsi="Arial" w:cs="Arial"/>
      <w:b/>
      <w:bCs/>
      <w:i w:val="0"/>
      <w:iCs w:val="0"/>
      <w:smallCaps/>
      <w:color w:val="2F5496" w:themeColor="accent5" w:themeShade="BF"/>
      <w:sz w:val="16"/>
      <w:lang w:eastAsia="sk-SK"/>
    </w:rPr>
  </w:style>
  <w:style w:type="character" w:customStyle="1" w:styleId="nadpisedouasEChar">
    <w:name w:val="nadpis (šedou) časť E Char"/>
    <w:basedOn w:val="Nadpis7Char"/>
    <w:link w:val="nadpisedouasE"/>
    <w:qFormat/>
    <w:rsid w:val="00BF3343"/>
    <w:rPr>
      <w:rFonts w:ascii="Arial" w:eastAsia="Times New Roman" w:hAnsi="Arial" w:cs="Arial"/>
      <w:b/>
      <w:i w:val="0"/>
      <w:iCs w:val="0"/>
      <w:smallCaps/>
      <w:color w:val="2F5496" w:themeColor="accent5" w:themeShade="BF"/>
      <w:sz w:val="16"/>
      <w:lang w:eastAsia="sk-SK"/>
    </w:rPr>
  </w:style>
  <w:style w:type="character" w:customStyle="1" w:styleId="nadpisedouasGChar">
    <w:name w:val="nadpis (šedou) časť G Char"/>
    <w:basedOn w:val="Nadpis7Char"/>
    <w:link w:val="nadpisedouasG"/>
    <w:qFormat/>
    <w:rsid w:val="00BF3343"/>
    <w:rPr>
      <w:rFonts w:ascii="Arial" w:eastAsia="Times New Roman" w:hAnsi="Arial" w:cs="Arial"/>
      <w:b/>
      <w:bCs/>
      <w:i w:val="0"/>
      <w:iCs w:val="0"/>
      <w:smallCaps/>
      <w:color w:val="2F5496" w:themeColor="accent5" w:themeShade="BF"/>
      <w:sz w:val="16"/>
      <w:lang w:eastAsia="sk-SK"/>
    </w:rPr>
  </w:style>
  <w:style w:type="character" w:customStyle="1" w:styleId="TextpoznmkypodiarouChar">
    <w:name w:val="Text poznámky pod čiarou Char"/>
    <w:basedOn w:val="Predvolenpsmoodseku"/>
    <w:link w:val="Textpoznmkypodiarou"/>
    <w:uiPriority w:val="99"/>
    <w:semiHidden/>
    <w:qFormat/>
    <w:rsid w:val="00BF3343"/>
    <w:rPr>
      <w:rFonts w:ascii="PT Serif" w:hAnsi="PT Serif"/>
      <w:color w:val="000000" w:themeColor="text1"/>
      <w:sz w:val="20"/>
      <w:szCs w:val="20"/>
    </w:rPr>
  </w:style>
  <w:style w:type="character" w:customStyle="1" w:styleId="FootnoteCharacters">
    <w:name w:val="Footnote Characters"/>
    <w:uiPriority w:val="99"/>
    <w:semiHidden/>
    <w:unhideWhenUsed/>
    <w:qFormat/>
    <w:rsid w:val="00BF3343"/>
    <w:rPr>
      <w:vertAlign w:val="superscript"/>
    </w:rPr>
  </w:style>
  <w:style w:type="character" w:styleId="Odkaznapoznmkupodiarou">
    <w:name w:val="footnote reference"/>
    <w:rPr>
      <w:vertAlign w:val="superscript"/>
    </w:rPr>
  </w:style>
  <w:style w:type="character" w:customStyle="1" w:styleId="TextvysvetlivkyChar">
    <w:name w:val="Text vysvetlivky Char"/>
    <w:basedOn w:val="Predvolenpsmoodseku"/>
    <w:link w:val="Textvysvetlivky"/>
    <w:uiPriority w:val="99"/>
    <w:semiHidden/>
    <w:qFormat/>
    <w:rsid w:val="00BF3343"/>
    <w:rPr>
      <w:rFonts w:ascii="PT Serif" w:hAnsi="PT Serif"/>
      <w:color w:val="000000" w:themeColor="text1"/>
      <w:sz w:val="20"/>
      <w:szCs w:val="20"/>
    </w:rPr>
  </w:style>
  <w:style w:type="character" w:customStyle="1" w:styleId="EndnoteCharacters">
    <w:name w:val="Endnote Characters"/>
    <w:uiPriority w:val="99"/>
    <w:semiHidden/>
    <w:unhideWhenUsed/>
    <w:qFormat/>
    <w:rsid w:val="00BF3343"/>
    <w:rPr>
      <w:vertAlign w:val="superscript"/>
    </w:rPr>
  </w:style>
  <w:style w:type="character" w:styleId="Odkaznavysvetlivku">
    <w:name w:val="endnote reference"/>
    <w:rPr>
      <w:vertAlign w:val="superscript"/>
    </w:rPr>
  </w:style>
  <w:style w:type="character" w:customStyle="1" w:styleId="PredmetkomentraChar">
    <w:name w:val="Predmet komentára Char"/>
    <w:basedOn w:val="TextkomentraChar"/>
    <w:link w:val="Predmetkomentra"/>
    <w:uiPriority w:val="99"/>
    <w:semiHidden/>
    <w:qFormat/>
    <w:rsid w:val="00BF3343"/>
    <w:rPr>
      <w:rFonts w:ascii="PT Serif" w:eastAsia="Times New Roman" w:hAnsi="PT Serif" w:cs="Times New Roman"/>
      <w:b/>
      <w:bCs/>
      <w:color w:val="000000" w:themeColor="text1"/>
      <w:sz w:val="20"/>
      <w:szCs w:val="20"/>
      <w:lang w:val="cs-CZ" w:eastAsia="sk-SK"/>
    </w:rPr>
  </w:style>
  <w:style w:type="character" w:customStyle="1" w:styleId="ZkladntextChar">
    <w:name w:val="Základný text Char"/>
    <w:basedOn w:val="Predvolenpsmoodseku"/>
    <w:link w:val="Zkladntext"/>
    <w:uiPriority w:val="99"/>
    <w:qFormat/>
    <w:rsid w:val="00BF3343"/>
    <w:rPr>
      <w:rFonts w:ascii="PT Serif" w:hAnsi="PT Serif"/>
      <w:color w:val="000000" w:themeColor="text1"/>
      <w:sz w:val="16"/>
    </w:rPr>
  </w:style>
  <w:style w:type="character" w:customStyle="1" w:styleId="OdsekzoznamuChar">
    <w:name w:val="Odsek zoznamu Char"/>
    <w:basedOn w:val="Predvolenpsmoodseku"/>
    <w:link w:val="Odsekzoznamu"/>
    <w:uiPriority w:val="99"/>
    <w:qFormat/>
    <w:rsid w:val="00BF3343"/>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BF3343"/>
    <w:rPr>
      <w:rFonts w:cs="Times New Roman"/>
      <w:b/>
      <w:bCs/>
    </w:rPr>
  </w:style>
  <w:style w:type="character" w:customStyle="1" w:styleId="Zkladntext0">
    <w:name w:val="Základný text_"/>
    <w:link w:val="Zkladntext2"/>
    <w:qFormat/>
    <w:locked/>
    <w:rsid w:val="00BF3343"/>
    <w:rPr>
      <w:rFonts w:ascii="Times New Roman" w:hAnsi="Times New Roman"/>
      <w:sz w:val="21"/>
      <w:shd w:val="clear" w:color="auto" w:fill="FFFFFF"/>
    </w:rPr>
  </w:style>
  <w:style w:type="character" w:customStyle="1" w:styleId="ra">
    <w:name w:val="ra"/>
    <w:basedOn w:val="Predvolenpsmoodseku"/>
    <w:qFormat/>
    <w:rsid w:val="00BF3343"/>
  </w:style>
  <w:style w:type="character" w:customStyle="1" w:styleId="apple-converted-space">
    <w:name w:val="apple-converted-space"/>
    <w:basedOn w:val="Predvolenpsmoodseku"/>
    <w:qFormat/>
    <w:rsid w:val="00BF3343"/>
  </w:style>
  <w:style w:type="character" w:customStyle="1" w:styleId="tl">
    <w:name w:val="tl"/>
    <w:basedOn w:val="Predvolenpsmoodseku"/>
    <w:qFormat/>
    <w:rsid w:val="007A1CCB"/>
  </w:style>
  <w:style w:type="character" w:customStyle="1" w:styleId="markedcontent">
    <w:name w:val="markedcontent"/>
    <w:basedOn w:val="Predvolenpsmoodseku"/>
    <w:qFormat/>
    <w:rsid w:val="00F00F3A"/>
  </w:style>
  <w:style w:type="character" w:styleId="Nevyrieenzmienka">
    <w:name w:val="Unresolved Mention"/>
    <w:basedOn w:val="Predvolenpsmoodseku"/>
    <w:uiPriority w:val="99"/>
    <w:semiHidden/>
    <w:unhideWhenUsed/>
    <w:qFormat/>
    <w:rsid w:val="00601A6C"/>
    <w:rPr>
      <w:color w:val="605E5C"/>
      <w:shd w:val="clear" w:color="auto" w:fill="E1DFDD"/>
    </w:rPr>
  </w:style>
  <w:style w:type="character" w:styleId="PouitHypertextovPrepojenie">
    <w:name w:val="FollowedHyperlink"/>
    <w:basedOn w:val="Predvolenpsmoodseku"/>
    <w:uiPriority w:val="99"/>
    <w:semiHidden/>
    <w:unhideWhenUsed/>
    <w:rsid w:val="00D869FF"/>
    <w:rPr>
      <w:color w:val="954F72" w:themeColor="followedHyperlink"/>
      <w:u w:val="single"/>
    </w:rPr>
  </w:style>
  <w:style w:type="character" w:customStyle="1" w:styleId="BezriadkovaniaChar">
    <w:name w:val="Bez riadkovania Char"/>
    <w:link w:val="Bezriadkovania"/>
    <w:uiPriority w:val="1"/>
    <w:qFormat/>
    <w:locked/>
    <w:rsid w:val="00FE38F3"/>
    <w:rPr>
      <w:rFonts w:ascii="Times New Roman" w:eastAsia="Times New Roman" w:hAnsi="Times New Roman" w:cs="Times New Roman"/>
      <w:color w:val="000000"/>
      <w:szCs w:val="20"/>
      <w:lang w:eastAsia="sk-SK"/>
    </w:rPr>
  </w:style>
  <w:style w:type="character" w:customStyle="1" w:styleId="SAPHlavnChar">
    <w:name w:val="SAŽP Hlavný Char"/>
    <w:basedOn w:val="Predvolenpsmoodseku"/>
    <w:link w:val="SAPHlavn"/>
    <w:qFormat/>
    <w:locked/>
    <w:rsid w:val="006A1F37"/>
    <w:rPr>
      <w:rFonts w:ascii="Proba Pro" w:eastAsiaTheme="majorEastAsia" w:hAnsi="Proba Pro" w:cstheme="majorBidi"/>
      <w:b/>
      <w:color w:val="000000" w:themeColor="text1"/>
      <w:spacing w:val="30"/>
      <w:sz w:val="28"/>
      <w:szCs w:val="28"/>
      <w:lang w:eastAsia="sk-SK"/>
    </w:rPr>
  </w:style>
  <w:style w:type="character" w:customStyle="1" w:styleId="spelle">
    <w:name w:val="spelle"/>
    <w:uiPriority w:val="99"/>
    <w:qFormat/>
    <w:rsid w:val="000C7984"/>
  </w:style>
  <w:style w:type="character" w:customStyle="1" w:styleId="go">
    <w:name w:val="go"/>
    <w:basedOn w:val="Predvolenpsmoodseku"/>
    <w:qFormat/>
    <w:rsid w:val="00580076"/>
  </w:style>
  <w:style w:type="character" w:customStyle="1" w:styleId="IndexLink">
    <w:name w:val="Index Link"/>
    <w:qFormat/>
  </w:style>
  <w:style w:type="paragraph" w:customStyle="1" w:styleId="Heading">
    <w:name w:val="Heading"/>
    <w:basedOn w:val="Normlny"/>
    <w:next w:val="Zkladntext"/>
    <w:qFormat/>
    <w:pPr>
      <w:keepNext/>
      <w:spacing w:before="240" w:after="120"/>
    </w:pPr>
    <w:rPr>
      <w:rFonts w:ascii="Liberation Sans" w:eastAsia="PingFang SC" w:hAnsi="Liberation Sans" w:cs="Arial Unicode MS"/>
      <w:sz w:val="28"/>
      <w:szCs w:val="28"/>
    </w:rPr>
  </w:style>
  <w:style w:type="paragraph" w:styleId="Zkladntext">
    <w:name w:val="Body Text"/>
    <w:basedOn w:val="Normlny"/>
    <w:link w:val="ZkladntextChar"/>
    <w:uiPriority w:val="99"/>
    <w:unhideWhenUsed/>
    <w:rsid w:val="00BF3343"/>
    <w:pPr>
      <w:spacing w:after="120"/>
    </w:pPr>
  </w:style>
  <w:style w:type="paragraph" w:styleId="Zoznam">
    <w:name w:val="List"/>
    <w:basedOn w:val="Zkladntext"/>
    <w:rPr>
      <w:rFonts w:cs="Arial Unicode MS"/>
    </w:rPr>
  </w:style>
  <w:style w:type="paragraph" w:styleId="Popis">
    <w:name w:val="caption"/>
    <w:basedOn w:val="Normlny"/>
    <w:qFormat/>
    <w:pPr>
      <w:suppressLineNumbers/>
      <w:spacing w:before="120" w:after="120"/>
    </w:pPr>
    <w:rPr>
      <w:rFonts w:cs="Arial Unicode MS"/>
      <w:i/>
      <w:iCs/>
      <w:sz w:val="24"/>
      <w:szCs w:val="24"/>
    </w:rPr>
  </w:style>
  <w:style w:type="paragraph" w:customStyle="1" w:styleId="Index">
    <w:name w:val="Index"/>
    <w:basedOn w:val="Normlny"/>
    <w:qFormat/>
    <w:pPr>
      <w:suppressLineNumbers/>
    </w:pPr>
    <w:rPr>
      <w:rFonts w:cs="Arial Unicode MS"/>
    </w:rPr>
  </w:style>
  <w:style w:type="paragraph" w:customStyle="1" w:styleId="caption1">
    <w:name w:val="caption1"/>
    <w:basedOn w:val="Normlny"/>
    <w:qFormat/>
    <w:pPr>
      <w:suppressLineNumbers/>
      <w:spacing w:before="120" w:after="120"/>
    </w:pPr>
    <w:rPr>
      <w:rFonts w:cs="Arial Unicode MS"/>
      <w:i/>
      <w:iCs/>
      <w:sz w:val="24"/>
      <w:szCs w:val="24"/>
    </w:rPr>
  </w:style>
  <w:style w:type="paragraph" w:customStyle="1" w:styleId="HeaderandFooter">
    <w:name w:val="Header and Footer"/>
    <w:basedOn w:val="Normlny"/>
    <w:qFormat/>
  </w:style>
  <w:style w:type="paragraph" w:styleId="Hlavika">
    <w:name w:val="header"/>
    <w:basedOn w:val="Normlny"/>
    <w:link w:val="HlavikaChar"/>
    <w:unhideWhenUsed/>
    <w:rsid w:val="00BF3343"/>
    <w:pPr>
      <w:tabs>
        <w:tab w:val="center" w:pos="4536"/>
        <w:tab w:val="right" w:pos="9072"/>
      </w:tabs>
      <w:jc w:val="right"/>
    </w:pPr>
    <w:rPr>
      <w:rFonts w:ascii="bill corporate narrow medium" w:hAnsi="bill corporate narrow medium"/>
    </w:rPr>
  </w:style>
  <w:style w:type="paragraph" w:customStyle="1" w:styleId="ADBEENumberedlist">
    <w:name w:val="ADBEE Numbered list"/>
    <w:basedOn w:val="Normlny"/>
    <w:qFormat/>
    <w:rsid w:val="00BF3343"/>
    <w:pPr>
      <w:numPr>
        <w:numId w:val="2"/>
      </w:numPr>
      <w:spacing w:line="288" w:lineRule="auto"/>
      <w:ind w:right="380"/>
    </w:pPr>
    <w:rPr>
      <w:sz w:val="18"/>
      <w:szCs w:val="18"/>
    </w:rPr>
  </w:style>
  <w:style w:type="paragraph" w:styleId="Pta">
    <w:name w:val="footer"/>
    <w:basedOn w:val="Normlny"/>
    <w:link w:val="PtaChar"/>
    <w:uiPriority w:val="99"/>
    <w:unhideWhenUsed/>
    <w:rsid w:val="00BF3343"/>
    <w:pPr>
      <w:tabs>
        <w:tab w:val="center" w:pos="4536"/>
        <w:tab w:val="right" w:pos="9072"/>
      </w:tabs>
    </w:pPr>
  </w:style>
  <w:style w:type="paragraph" w:styleId="Obsah2">
    <w:name w:val="toc 2"/>
    <w:basedOn w:val="Normlny"/>
    <w:next w:val="Normlny"/>
    <w:autoRedefine/>
    <w:uiPriority w:val="39"/>
    <w:unhideWhenUsed/>
    <w:rsid w:val="00BF3343"/>
    <w:rPr>
      <w:rFonts w:asciiTheme="minorHAnsi" w:hAnsiTheme="minorHAnsi"/>
      <w:sz w:val="22"/>
    </w:rPr>
  </w:style>
  <w:style w:type="paragraph" w:styleId="Obsah1">
    <w:name w:val="toc 1"/>
    <w:next w:val="Normlny"/>
    <w:autoRedefine/>
    <w:uiPriority w:val="39"/>
    <w:unhideWhenUsed/>
    <w:qFormat/>
    <w:rsid w:val="00BF3343"/>
    <w:pPr>
      <w:tabs>
        <w:tab w:val="left" w:pos="1120"/>
        <w:tab w:val="right" w:leader="dot" w:pos="9056"/>
      </w:tabs>
      <w:spacing w:before="120"/>
    </w:pPr>
    <w:rPr>
      <w:rFonts w:asciiTheme="majorHAnsi" w:eastAsia="Calibri" w:hAnsiTheme="majorHAnsi"/>
      <w:b/>
      <w:sz w:val="24"/>
      <w:szCs w:val="24"/>
    </w:rPr>
  </w:style>
  <w:style w:type="paragraph" w:styleId="Obsah3">
    <w:name w:val="toc 3"/>
    <w:basedOn w:val="Normlny"/>
    <w:next w:val="Normlny"/>
    <w:autoRedefine/>
    <w:uiPriority w:val="39"/>
    <w:unhideWhenUsed/>
    <w:rsid w:val="00BF3343"/>
    <w:pPr>
      <w:ind w:left="160"/>
    </w:pPr>
    <w:rPr>
      <w:rFonts w:asciiTheme="minorHAnsi" w:hAnsiTheme="minorHAnsi"/>
      <w:i/>
      <w:sz w:val="22"/>
    </w:rPr>
  </w:style>
  <w:style w:type="paragraph" w:styleId="Obsah4">
    <w:name w:val="toc 4"/>
    <w:basedOn w:val="Normlny"/>
    <w:next w:val="Normlny"/>
    <w:autoRedefine/>
    <w:uiPriority w:val="39"/>
    <w:unhideWhenUsed/>
    <w:rsid w:val="00BF3343"/>
    <w:pPr>
      <w:ind w:left="320"/>
    </w:pPr>
    <w:rPr>
      <w:rFonts w:asciiTheme="minorHAnsi" w:hAnsiTheme="minorHAnsi"/>
      <w:sz w:val="20"/>
      <w:szCs w:val="20"/>
    </w:rPr>
  </w:style>
  <w:style w:type="paragraph" w:styleId="Obsah5">
    <w:name w:val="toc 5"/>
    <w:basedOn w:val="Normlny"/>
    <w:next w:val="Normlny"/>
    <w:autoRedefine/>
    <w:uiPriority w:val="39"/>
    <w:unhideWhenUsed/>
    <w:rsid w:val="00BF3343"/>
    <w:pPr>
      <w:ind w:left="480"/>
    </w:pPr>
    <w:rPr>
      <w:rFonts w:asciiTheme="minorHAnsi" w:hAnsiTheme="minorHAnsi"/>
      <w:sz w:val="20"/>
      <w:szCs w:val="20"/>
    </w:rPr>
  </w:style>
  <w:style w:type="paragraph" w:styleId="Obsah6">
    <w:name w:val="toc 6"/>
    <w:basedOn w:val="Normlny"/>
    <w:next w:val="Normlny"/>
    <w:autoRedefine/>
    <w:uiPriority w:val="39"/>
    <w:unhideWhenUsed/>
    <w:rsid w:val="00BF3343"/>
    <w:pPr>
      <w:ind w:left="640"/>
    </w:pPr>
    <w:rPr>
      <w:rFonts w:asciiTheme="minorHAnsi" w:hAnsiTheme="minorHAnsi"/>
      <w:sz w:val="20"/>
      <w:szCs w:val="20"/>
    </w:rPr>
  </w:style>
  <w:style w:type="paragraph" w:styleId="Obsah7">
    <w:name w:val="toc 7"/>
    <w:basedOn w:val="Normlny"/>
    <w:next w:val="Normlny"/>
    <w:autoRedefine/>
    <w:uiPriority w:val="39"/>
    <w:unhideWhenUsed/>
    <w:rsid w:val="00BF3343"/>
    <w:pPr>
      <w:ind w:left="800"/>
    </w:pPr>
    <w:rPr>
      <w:rFonts w:asciiTheme="minorHAnsi" w:hAnsiTheme="minorHAnsi"/>
      <w:sz w:val="20"/>
      <w:szCs w:val="20"/>
    </w:rPr>
  </w:style>
  <w:style w:type="paragraph" w:styleId="Obsah8">
    <w:name w:val="toc 8"/>
    <w:basedOn w:val="Normlny"/>
    <w:next w:val="Normlny"/>
    <w:autoRedefine/>
    <w:uiPriority w:val="39"/>
    <w:unhideWhenUsed/>
    <w:rsid w:val="00BF3343"/>
    <w:pPr>
      <w:ind w:left="960"/>
    </w:pPr>
    <w:rPr>
      <w:rFonts w:asciiTheme="minorHAnsi" w:hAnsiTheme="minorHAnsi"/>
      <w:sz w:val="20"/>
      <w:szCs w:val="20"/>
    </w:rPr>
  </w:style>
  <w:style w:type="paragraph" w:styleId="Obsah9">
    <w:name w:val="toc 9"/>
    <w:basedOn w:val="Normlny"/>
    <w:next w:val="Normlny"/>
    <w:autoRedefine/>
    <w:uiPriority w:val="39"/>
    <w:unhideWhenUsed/>
    <w:rsid w:val="00BF3343"/>
    <w:pPr>
      <w:ind w:left="1120"/>
    </w:pPr>
    <w:rPr>
      <w:rFonts w:asciiTheme="minorHAnsi" w:hAnsiTheme="minorHAnsi"/>
      <w:sz w:val="20"/>
      <w:szCs w:val="20"/>
    </w:rPr>
  </w:style>
  <w:style w:type="paragraph" w:customStyle="1" w:styleId="indexheading1">
    <w:name w:val="index heading1"/>
    <w:basedOn w:val="Heading"/>
    <w:qFormat/>
  </w:style>
  <w:style w:type="paragraph" w:styleId="Nadpisregistra">
    <w:name w:val="index heading"/>
    <w:basedOn w:val="Heading"/>
  </w:style>
  <w:style w:type="paragraph" w:styleId="Hlavikaobsahu">
    <w:name w:val="TOC Heading"/>
    <w:basedOn w:val="Nadpis1"/>
    <w:next w:val="Normlny"/>
    <w:uiPriority w:val="39"/>
    <w:unhideWhenUsed/>
    <w:qFormat/>
    <w:rsid w:val="00BF3343"/>
    <w:pPr>
      <w:numPr>
        <w:numId w:val="0"/>
      </w:numPr>
      <w:spacing w:before="480" w:line="276" w:lineRule="auto"/>
      <w:jc w:val="left"/>
      <w:outlineLvl w:val="9"/>
    </w:pPr>
    <w:rPr>
      <w:rFonts w:asciiTheme="majorHAnsi" w:hAnsiTheme="majorHAnsi"/>
      <w:b/>
      <w:bCs/>
      <w:color w:val="2E74B5" w:themeColor="accent1" w:themeShade="BF"/>
      <w:spacing w:val="0"/>
      <w:sz w:val="28"/>
      <w:szCs w:val="28"/>
      <w:lang w:val="en-US"/>
    </w:rPr>
  </w:style>
  <w:style w:type="paragraph" w:styleId="Textbubliny">
    <w:name w:val="Balloon Text"/>
    <w:basedOn w:val="Normlny"/>
    <w:link w:val="TextbublinyChar"/>
    <w:unhideWhenUsed/>
    <w:qFormat/>
    <w:rsid w:val="00BF3343"/>
    <w:rPr>
      <w:rFonts w:ascii="Times New Roman"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BF3343"/>
    <w:pPr>
      <w:numPr>
        <w:numId w:val="3"/>
      </w:numPr>
    </w:pPr>
    <w:rPr>
      <w:rFonts w:ascii="Arial" w:eastAsia="Times New Roman" w:hAnsi="Arial" w:cs="Arial"/>
      <w:b/>
      <w:color w:val="2F5496" w:themeColor="accent5" w:themeShade="BF"/>
      <w:sz w:val="22"/>
      <w:lang w:eastAsia="sk-SK"/>
    </w:rPr>
  </w:style>
  <w:style w:type="paragraph" w:styleId="Textkomentra">
    <w:name w:val="annotation text"/>
    <w:basedOn w:val="Normlny"/>
    <w:link w:val="TextkomentraChar"/>
    <w:uiPriority w:val="99"/>
    <w:unhideWhenUsed/>
    <w:qFormat/>
    <w:rsid w:val="00BF3343"/>
    <w:rPr>
      <w:rFonts w:ascii="Arial" w:eastAsia="Times New Roman" w:hAnsi="Arial" w:cs="Times New Roman"/>
      <w:sz w:val="20"/>
      <w:szCs w:val="20"/>
      <w:lang w:val="cs-CZ" w:eastAsia="sk-SK"/>
    </w:rPr>
  </w:style>
  <w:style w:type="paragraph" w:customStyle="1" w:styleId="Nadpis2oddiel">
    <w:name w:val="Nadpis 2 (oddiel)"/>
    <w:basedOn w:val="Normlny"/>
    <w:link w:val="Nadpis2oddielChar"/>
    <w:autoRedefine/>
    <w:qFormat/>
    <w:locked/>
    <w:rsid w:val="00BF3343"/>
    <w:pPr>
      <w:jc w:val="center"/>
    </w:pPr>
    <w:rPr>
      <w:rFonts w:ascii="Arial" w:eastAsia="Times New Roman" w:hAnsi="Arial" w:cs="Arial"/>
      <w:b/>
      <w:sz w:val="26"/>
      <w:szCs w:val="26"/>
      <w:lang w:eastAsia="sk-SK"/>
    </w:rPr>
  </w:style>
  <w:style w:type="paragraph" w:styleId="Odsekzoznamu">
    <w:name w:val="List Paragraph"/>
    <w:basedOn w:val="Normlny"/>
    <w:link w:val="OdsekzoznamuChar"/>
    <w:uiPriority w:val="34"/>
    <w:qFormat/>
    <w:rsid w:val="00BF3343"/>
    <w:pPr>
      <w:ind w:left="720"/>
      <w:contextualSpacing/>
    </w:pPr>
    <w:rPr>
      <w:rFonts w:ascii="Times New Roman" w:eastAsia="Times New Roman" w:hAnsi="Times New Roman" w:cs="Times New Roman"/>
      <w:sz w:val="20"/>
      <w:szCs w:val="20"/>
      <w:lang w:eastAsia="sk-SK"/>
    </w:rPr>
  </w:style>
  <w:style w:type="paragraph" w:styleId="Zarkazkladnhotextu2">
    <w:name w:val="Body Text Indent 2"/>
    <w:basedOn w:val="Normlny"/>
    <w:link w:val="Zarkazkladnhotextu2Char"/>
    <w:unhideWhenUsed/>
    <w:qFormat/>
    <w:rsid w:val="00BF3343"/>
    <w:pPr>
      <w:ind w:left="360"/>
      <w:jc w:val="both"/>
    </w:pPr>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BF3343"/>
    <w:pPr>
      <w:numPr>
        <w:numId w:val="4"/>
      </w:numPr>
    </w:pPr>
    <w:rPr>
      <w:rFonts w:ascii="Arial" w:eastAsia="Times New Roman" w:hAnsi="Arial" w:cs="Arial"/>
      <w:b/>
      <w:bCs/>
      <w:smallCaps/>
      <w:color w:val="2F5496" w:themeColor="accent5" w:themeShade="BF"/>
      <w:sz w:val="22"/>
      <w:lang w:eastAsia="sk-SK"/>
    </w:rPr>
  </w:style>
  <w:style w:type="paragraph" w:customStyle="1" w:styleId="nadpisedouasC">
    <w:name w:val="nadpis (šedou) Časť C"/>
    <w:basedOn w:val="Normlny"/>
    <w:link w:val="nadpisedouasCChar"/>
    <w:autoRedefine/>
    <w:qFormat/>
    <w:locked/>
    <w:rsid w:val="00BF3343"/>
    <w:pPr>
      <w:numPr>
        <w:numId w:val="5"/>
      </w:numPr>
    </w:pPr>
    <w:rPr>
      <w:rFonts w:ascii="Arial" w:eastAsia="Times New Roman" w:hAnsi="Arial" w:cs="Arial"/>
      <w:b/>
      <w:bCs/>
      <w:smallCaps/>
      <w:color w:val="2F5496" w:themeColor="accent5" w:themeShade="BF"/>
      <w:spacing w:val="10"/>
      <w:lang w:eastAsia="sk-SK"/>
    </w:rPr>
  </w:style>
  <w:style w:type="paragraph" w:customStyle="1" w:styleId="NADPISas">
    <w:name w:val="NADPIS Časť"/>
    <w:basedOn w:val="Normlny"/>
    <w:link w:val="NADPISasChar"/>
    <w:qFormat/>
    <w:rsid w:val="00BF3343"/>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BF3343"/>
    <w:pPr>
      <w:numPr>
        <w:numId w:val="6"/>
      </w:numPr>
    </w:pPr>
    <w:rPr>
      <w:rFonts w:ascii="Arial" w:eastAsia="Times New Roman" w:hAnsi="Arial" w:cs="Arial"/>
      <w:b/>
      <w:bCs/>
      <w:smallCaps/>
      <w:color w:val="2F5496" w:themeColor="accent5" w:themeShade="BF"/>
      <w:lang w:eastAsia="sk-SK"/>
    </w:rPr>
  </w:style>
  <w:style w:type="paragraph" w:customStyle="1" w:styleId="nadpisedouasE">
    <w:name w:val="nadpis (šedou) časť E"/>
    <w:basedOn w:val="Normlny"/>
    <w:link w:val="nadpisedouasEChar"/>
    <w:autoRedefine/>
    <w:qFormat/>
    <w:locked/>
    <w:rsid w:val="00BF3343"/>
    <w:pPr>
      <w:numPr>
        <w:numId w:val="7"/>
      </w:numPr>
    </w:pPr>
    <w:rPr>
      <w:rFonts w:ascii="Arial" w:eastAsia="Times New Roman" w:hAnsi="Arial" w:cs="Arial"/>
      <w:b/>
      <w:smallCaps/>
      <w:color w:val="2F5496" w:themeColor="accent5" w:themeShade="BF"/>
      <w:lang w:eastAsia="sk-SK"/>
    </w:rPr>
  </w:style>
  <w:style w:type="paragraph" w:customStyle="1" w:styleId="nadpisedouasG">
    <w:name w:val="nadpis (šedou) časť G"/>
    <w:basedOn w:val="Normlny"/>
    <w:link w:val="nadpisedouasGChar"/>
    <w:autoRedefine/>
    <w:qFormat/>
    <w:locked/>
    <w:rsid w:val="00BF3343"/>
    <w:pPr>
      <w:numPr>
        <w:numId w:val="8"/>
      </w:numPr>
    </w:pPr>
    <w:rPr>
      <w:rFonts w:ascii="Arial" w:eastAsia="Times New Roman" w:hAnsi="Arial" w:cs="Arial"/>
      <w:b/>
      <w:bCs/>
      <w:smallCaps/>
      <w:color w:val="2F5496" w:themeColor="accent5" w:themeShade="BF"/>
      <w:lang w:eastAsia="sk-SK"/>
    </w:rPr>
  </w:style>
  <w:style w:type="paragraph" w:styleId="Textpoznmkypodiarou">
    <w:name w:val="footnote text"/>
    <w:basedOn w:val="Normlny"/>
    <w:link w:val="TextpoznmkypodiarouChar"/>
    <w:uiPriority w:val="99"/>
    <w:semiHidden/>
    <w:unhideWhenUsed/>
    <w:rsid w:val="00BF3343"/>
    <w:rPr>
      <w:sz w:val="20"/>
      <w:szCs w:val="20"/>
    </w:rPr>
  </w:style>
  <w:style w:type="paragraph" w:styleId="Textvysvetlivky">
    <w:name w:val="endnote text"/>
    <w:basedOn w:val="Normlny"/>
    <w:link w:val="TextvysvetlivkyChar"/>
    <w:uiPriority w:val="99"/>
    <w:semiHidden/>
    <w:unhideWhenUsed/>
    <w:rsid w:val="00BF3343"/>
    <w:rPr>
      <w:sz w:val="20"/>
      <w:szCs w:val="20"/>
    </w:rPr>
  </w:style>
  <w:style w:type="paragraph" w:styleId="Predmetkomentra">
    <w:name w:val="annotation subject"/>
    <w:basedOn w:val="Textkomentra"/>
    <w:next w:val="Textkomentra"/>
    <w:link w:val="PredmetkomentraChar"/>
    <w:uiPriority w:val="99"/>
    <w:semiHidden/>
    <w:unhideWhenUsed/>
    <w:qFormat/>
    <w:rsid w:val="00BF3343"/>
    <w:pPr>
      <w:spacing w:before="240"/>
    </w:pPr>
    <w:rPr>
      <w:rFonts w:ascii="PT Serif" w:eastAsiaTheme="minorHAnsi" w:hAnsi="PT Serif" w:cstheme="minorBidi"/>
      <w:b/>
      <w:bCs/>
      <w:lang w:val="sk-SK" w:eastAsia="en-US"/>
    </w:rPr>
  </w:style>
  <w:style w:type="paragraph" w:customStyle="1" w:styleId="Zkladntext2">
    <w:name w:val="Základný text2"/>
    <w:basedOn w:val="Normlny"/>
    <w:link w:val="Zkladntext0"/>
    <w:qFormat/>
    <w:rsid w:val="00BF3343"/>
    <w:pPr>
      <w:widowControl w:val="0"/>
      <w:shd w:val="clear" w:color="auto" w:fill="FFFFFF"/>
      <w:spacing w:after="300" w:line="302" w:lineRule="exact"/>
      <w:ind w:hanging="460"/>
      <w:jc w:val="center"/>
    </w:pPr>
    <w:rPr>
      <w:rFonts w:ascii="Times New Roman" w:hAnsi="Times New Roman"/>
      <w:sz w:val="21"/>
    </w:rPr>
  </w:style>
  <w:style w:type="paragraph" w:customStyle="1" w:styleId="odrazkya">
    <w:name w:val="odrazky a)"/>
    <w:qFormat/>
    <w:rsid w:val="00660A25"/>
    <w:pPr>
      <w:numPr>
        <w:numId w:val="13"/>
      </w:numPr>
      <w:spacing w:before="240"/>
    </w:pPr>
    <w:rPr>
      <w:rFonts w:ascii="Times New Roman" w:eastAsia="Times New Roman" w:hAnsi="Times New Roman" w:cs="Times New Roman"/>
      <w:sz w:val="24"/>
      <w:szCs w:val="24"/>
      <w:lang w:eastAsia="sk-SK"/>
    </w:rPr>
  </w:style>
  <w:style w:type="paragraph" w:customStyle="1" w:styleId="zaklad">
    <w:name w:val="zaklad"/>
    <w:qFormat/>
    <w:rsid w:val="00660A25"/>
    <w:pPr>
      <w:spacing w:before="240"/>
      <w:jc w:val="both"/>
    </w:pPr>
    <w:rPr>
      <w:rFonts w:ascii="Times New Roman" w:eastAsia="Times New Roman" w:hAnsi="Times New Roman" w:cs="Times New Roman"/>
      <w:sz w:val="24"/>
      <w:szCs w:val="24"/>
      <w:lang w:eastAsia="cs-CZ"/>
    </w:rPr>
  </w:style>
  <w:style w:type="paragraph" w:customStyle="1" w:styleId="Zkladntext6">
    <w:name w:val="Základný text6"/>
    <w:basedOn w:val="Normlny"/>
    <w:uiPriority w:val="99"/>
    <w:qFormat/>
    <w:rsid w:val="006B62E4"/>
    <w:pPr>
      <w:widowControl w:val="0"/>
      <w:shd w:val="clear" w:color="auto" w:fill="FFFFFF"/>
      <w:spacing w:before="660" w:after="1260" w:line="240" w:lineRule="atLeast"/>
      <w:ind w:hanging="1880"/>
      <w:jc w:val="center"/>
    </w:pPr>
    <w:rPr>
      <w:rFonts w:ascii="Arial" w:eastAsia="Times New Roman" w:hAnsi="Arial" w:cs="Times New Roman"/>
      <w:b/>
      <w:bCs/>
      <w:sz w:val="18"/>
      <w:szCs w:val="18"/>
      <w:lang w:eastAsia="sk-SK"/>
    </w:rPr>
  </w:style>
  <w:style w:type="paragraph" w:styleId="Normlnywebov">
    <w:name w:val="Normal (Web)"/>
    <w:basedOn w:val="Normlny"/>
    <w:uiPriority w:val="99"/>
    <w:qFormat/>
    <w:rsid w:val="00AF61CC"/>
    <w:pPr>
      <w:spacing w:beforeAutospacing="1" w:afterAutospacing="1"/>
      <w:ind w:firstLine="335"/>
      <w:jc w:val="both"/>
    </w:pPr>
    <w:rPr>
      <w:rFonts w:ascii="Arial" w:eastAsia="Times New Roman" w:hAnsi="Arial" w:cs="Arial"/>
      <w:sz w:val="20"/>
      <w:szCs w:val="20"/>
      <w:lang w:eastAsia="sk-SK"/>
    </w:rPr>
  </w:style>
  <w:style w:type="paragraph" w:customStyle="1" w:styleId="gmail-msonormal">
    <w:name w:val="gmail-msonormal"/>
    <w:basedOn w:val="Normlny"/>
    <w:qFormat/>
    <w:rsid w:val="00153E06"/>
    <w:pPr>
      <w:spacing w:beforeAutospacing="1" w:afterAutospacing="1"/>
    </w:pPr>
    <w:rPr>
      <w:rFonts w:ascii="Times New Roman" w:hAnsi="Times New Roman" w:cs="Times New Roman"/>
      <w:sz w:val="24"/>
      <w:szCs w:val="24"/>
      <w:lang w:eastAsia="sk-SK"/>
    </w:rPr>
  </w:style>
  <w:style w:type="paragraph" w:customStyle="1" w:styleId="SAP1">
    <w:name w:val="SAŽP 1"/>
    <w:basedOn w:val="Nadpis2"/>
    <w:qFormat/>
    <w:rsid w:val="00F00F3A"/>
    <w:pPr>
      <w:keepNext w:val="0"/>
      <w:keepLines w:val="0"/>
      <w:widowControl w:val="0"/>
      <w:numPr>
        <w:numId w:val="16"/>
      </w:numPr>
      <w:tabs>
        <w:tab w:val="left" w:pos="360"/>
      </w:tabs>
      <w:spacing w:before="240" w:after="240"/>
      <w:ind w:left="0" w:firstLine="0"/>
      <w:jc w:val="both"/>
    </w:pPr>
    <w:rPr>
      <w:b/>
      <w:sz w:val="20"/>
      <w:szCs w:val="20"/>
      <w:lang w:eastAsia="sk-SK"/>
    </w:rPr>
  </w:style>
  <w:style w:type="paragraph" w:styleId="Bezriadkovania">
    <w:name w:val="No Spacing"/>
    <w:link w:val="BezriadkovaniaChar"/>
    <w:uiPriority w:val="1"/>
    <w:qFormat/>
    <w:rsid w:val="00FE38F3"/>
    <w:rPr>
      <w:rFonts w:ascii="Times New Roman" w:eastAsia="Times New Roman" w:hAnsi="Times New Roman" w:cs="Times New Roman"/>
      <w:color w:val="000000"/>
      <w:szCs w:val="20"/>
      <w:lang w:eastAsia="sk-SK"/>
    </w:rPr>
  </w:style>
  <w:style w:type="paragraph" w:customStyle="1" w:styleId="SAPHlavn">
    <w:name w:val="SAŽP Hlavný"/>
    <w:basedOn w:val="Nadpis1"/>
    <w:link w:val="SAPHlavnChar"/>
    <w:qFormat/>
    <w:rsid w:val="006A1F37"/>
    <w:pPr>
      <w:keepNext w:val="0"/>
      <w:keepLines w:val="0"/>
      <w:widowControl w:val="0"/>
      <w:numPr>
        <w:numId w:val="0"/>
      </w:numPr>
      <w:spacing w:before="0"/>
      <w:ind w:left="360" w:hanging="360"/>
      <w:jc w:val="left"/>
    </w:pPr>
    <w:rPr>
      <w:b/>
      <w:sz w:val="28"/>
      <w:szCs w:val="28"/>
      <w:lang w:eastAsia="sk-SK"/>
    </w:rPr>
  </w:style>
  <w:style w:type="paragraph" w:customStyle="1" w:styleId="Logo">
    <w:name w:val="Logo"/>
    <w:basedOn w:val="Normlny"/>
    <w:qFormat/>
    <w:rsid w:val="00177107"/>
    <w:rPr>
      <w:rFonts w:ascii="Times New Roman Bold" w:eastAsia="Times New Roman" w:hAnsi="Times New Roman Bold" w:cs="Times New Roman"/>
      <w:b/>
      <w:sz w:val="20"/>
      <w:szCs w:val="20"/>
      <w:lang w:val="fr-FR" w:eastAsia="en-GB"/>
    </w:rPr>
  </w:style>
  <w:style w:type="paragraph" w:customStyle="1" w:styleId="Tabulka-titulka">
    <w:name w:val="Tabulka-titulka"/>
    <w:basedOn w:val="Normlny"/>
    <w:qFormat/>
    <w:rsid w:val="00177107"/>
    <w:pPr>
      <w:tabs>
        <w:tab w:val="left" w:pos="709"/>
        <w:tab w:val="left" w:pos="1066"/>
        <w:tab w:val="left" w:pos="1423"/>
        <w:tab w:val="left" w:pos="1780"/>
        <w:tab w:val="left" w:pos="2138"/>
        <w:tab w:val="left" w:pos="2495"/>
        <w:tab w:val="left" w:pos="2852"/>
      </w:tabs>
      <w:spacing w:before="60" w:after="60"/>
    </w:pPr>
    <w:rPr>
      <w:rFonts w:ascii="Times New Roman" w:hAnsi="Times New Roman" w:cs="Times New Roman"/>
      <w:sz w:val="22"/>
    </w:rPr>
  </w:style>
  <w:style w:type="paragraph" w:customStyle="1" w:styleId="FrameContents">
    <w:name w:val="Frame Contents"/>
    <w:basedOn w:val="Normlny"/>
    <w:qFormat/>
  </w:style>
  <w:style w:type="numbering" w:customStyle="1" w:styleId="Style2">
    <w:name w:val="Style2"/>
    <w:uiPriority w:val="99"/>
    <w:qFormat/>
    <w:rsid w:val="00BF3343"/>
  </w:style>
  <w:style w:type="numbering" w:customStyle="1" w:styleId="Tatratender">
    <w:name w:val="Tatra tender"/>
    <w:uiPriority w:val="99"/>
    <w:qFormat/>
    <w:rsid w:val="00BF3343"/>
  </w:style>
  <w:style w:type="numbering" w:customStyle="1" w:styleId="tl1">
    <w:name w:val="Štýl1"/>
    <w:uiPriority w:val="99"/>
    <w:qFormat/>
    <w:rsid w:val="00BF3343"/>
  </w:style>
  <w:style w:type="table" w:styleId="Mriekatabuky">
    <w:name w:val="Table Grid"/>
    <w:basedOn w:val="Normlnatabuka"/>
    <w:uiPriority w:val="39"/>
    <w:rsid w:val="00BF3343"/>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4zvraznenie4">
    <w:name w:val="Grid Table 4 Accent 4"/>
    <w:basedOn w:val="Normlnatabuka"/>
    <w:uiPriority w:val="49"/>
    <w:rsid w:val="00341249"/>
    <w:rPr>
      <w:sz w:val="24"/>
      <w:szCs w:val="24"/>
      <w:lang w:val="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Revzia">
    <w:name w:val="Revision"/>
    <w:hidden/>
    <w:uiPriority w:val="99"/>
    <w:semiHidden/>
    <w:rsid w:val="008916E9"/>
    <w:pPr>
      <w:suppressAutoHyphens w:val="0"/>
    </w:pPr>
    <w:rPr>
      <w:rFonts w:ascii="PT Serif" w:eastAsia="Calibri" w:hAnsi="PT Serif"/>
      <w:color w:val="000000" w:themeColor="text1"/>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files.nar.cz/docs/josephine/sk/Technicke_poziadavky_sw_JOSEPHINE.pdf"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files.nar.cz/docs/josephine/sk/Skrateny_navod_ucastnik.pdf" TargetMode="Externa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pbhsamorin@mpbhsamorin.sk" TargetMode="Externa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footer" Target="footer2.xml"/><Relationship Id="rId19" Type="http://schemas.openxmlformats.org/officeDocument/2006/relationships/image" Target="media/image3.wmf"/><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8" Type="http://schemas.openxmlformats.org/officeDocument/2006/relationships/header" Target="header1.xml"/></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549B5-1F47-45A3-8D81-65353CA5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36</Pages>
  <Words>10271</Words>
  <Characters>58546</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Uricek</dc:creator>
  <dc:description/>
  <cp:lastModifiedBy>Lucia Štrbová</cp:lastModifiedBy>
  <cp:revision>9</cp:revision>
  <cp:lastPrinted>2024-10-23T16:24:00Z</cp:lastPrinted>
  <dcterms:created xsi:type="dcterms:W3CDTF">2024-10-14T19:33:00Z</dcterms:created>
  <dcterms:modified xsi:type="dcterms:W3CDTF">2024-10-23T16:25:00Z</dcterms:modified>
  <dc:language>sk-SK</dc:language>
</cp:coreProperties>
</file>