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31" w:rsidRDefault="008E2031">
      <w:pPr>
        <w:tabs>
          <w:tab w:val="left" w:pos="4820"/>
        </w:tabs>
        <w:ind w:firstLine="4820"/>
        <w:rPr>
          <w:sz w:val="2"/>
        </w:rPr>
      </w:pPr>
    </w:p>
    <w:p w:rsidR="00E24C3A" w:rsidRDefault="00E24C3A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E24C3A" w:rsidRDefault="00E24C3A">
      <w:pPr>
        <w:tabs>
          <w:tab w:val="left" w:pos="4820"/>
        </w:tabs>
        <w:ind w:firstLine="4820"/>
        <w:rPr>
          <w:sz w:val="2"/>
        </w:rPr>
      </w:pPr>
    </w:p>
    <w:p w:rsidR="00FA0073" w:rsidRDefault="00FA0073">
      <w:pPr>
        <w:tabs>
          <w:tab w:val="left" w:pos="4820"/>
        </w:tabs>
        <w:ind w:firstLine="4820"/>
        <w:rPr>
          <w:sz w:val="2"/>
        </w:rPr>
      </w:pPr>
    </w:p>
    <w:p w:rsidR="00E24C3A" w:rsidRDefault="00E24C3A">
      <w:pPr>
        <w:tabs>
          <w:tab w:val="left" w:pos="4820"/>
        </w:tabs>
        <w:ind w:firstLine="4820"/>
        <w:rPr>
          <w:sz w:val="2"/>
        </w:rPr>
      </w:pPr>
    </w:p>
    <w:p w:rsidR="00E24C3A" w:rsidRPr="00B51570" w:rsidRDefault="00E24C3A">
      <w:pPr>
        <w:tabs>
          <w:tab w:val="left" w:pos="4820"/>
        </w:tabs>
        <w:ind w:firstLine="4820"/>
        <w:rPr>
          <w:color w:val="A6A6A6"/>
          <w:sz w:val="2"/>
        </w:rPr>
      </w:pPr>
    </w:p>
    <w:p w:rsidR="00E24C3A" w:rsidRPr="00B51570" w:rsidRDefault="00E24C3A">
      <w:pPr>
        <w:tabs>
          <w:tab w:val="left" w:pos="4820"/>
        </w:tabs>
        <w:ind w:firstLine="4820"/>
        <w:rPr>
          <w:color w:val="A6A6A6"/>
          <w:sz w:val="2"/>
        </w:rPr>
      </w:pPr>
    </w:p>
    <w:p w:rsidR="00E24C3A" w:rsidRPr="00B51570" w:rsidRDefault="00E24C3A">
      <w:pPr>
        <w:tabs>
          <w:tab w:val="left" w:pos="4820"/>
        </w:tabs>
        <w:ind w:firstLine="4820"/>
        <w:rPr>
          <w:color w:val="A6A6A6"/>
          <w:sz w:val="2"/>
        </w:rPr>
      </w:pPr>
    </w:p>
    <w:p w:rsidR="00E24C3A" w:rsidRPr="00B51570" w:rsidRDefault="00E24C3A">
      <w:pPr>
        <w:tabs>
          <w:tab w:val="left" w:pos="4820"/>
        </w:tabs>
        <w:ind w:firstLine="4820"/>
        <w:rPr>
          <w:color w:val="A6A6A6"/>
          <w:sz w:val="2"/>
        </w:rPr>
      </w:pPr>
    </w:p>
    <w:p w:rsidR="008E2031" w:rsidRPr="00B51570" w:rsidRDefault="00D01FE1">
      <w:pPr>
        <w:tabs>
          <w:tab w:val="left" w:pos="4820"/>
        </w:tabs>
        <w:ind w:left="-426" w:right="43" w:firstLine="4962"/>
        <w:rPr>
          <w:rFonts w:ascii="Arial" w:hAnsi="Arial"/>
          <w:color w:val="A6A6A6"/>
          <w:sz w:val="24"/>
        </w:rPr>
      </w:pPr>
      <w:r w:rsidRPr="00B51570">
        <w:rPr>
          <w:color w:val="A6A6A6"/>
          <w:sz w:val="36"/>
        </w:rPr>
        <w:tab/>
      </w:r>
      <w:r w:rsidR="008E2031" w:rsidRPr="00B51570">
        <w:rPr>
          <w:color w:val="A6A6A6"/>
          <w:sz w:val="36"/>
        </w:rPr>
        <w:sym w:font="Symbol" w:char="F0B7"/>
      </w:r>
      <w:r w:rsidRPr="00B51570">
        <w:rPr>
          <w:rFonts w:ascii="Arial" w:hAnsi="Arial"/>
          <w:color w:val="A6A6A6"/>
          <w:sz w:val="24"/>
        </w:rPr>
        <w:tab/>
      </w:r>
      <w:r w:rsidRPr="00B51570">
        <w:rPr>
          <w:rFonts w:ascii="Arial" w:hAnsi="Arial"/>
          <w:color w:val="A6A6A6"/>
          <w:sz w:val="24"/>
        </w:rPr>
        <w:tab/>
      </w:r>
      <w:r w:rsidRPr="00B51570">
        <w:rPr>
          <w:rFonts w:ascii="Arial" w:hAnsi="Arial"/>
          <w:color w:val="A6A6A6"/>
          <w:sz w:val="24"/>
        </w:rPr>
        <w:tab/>
      </w:r>
      <w:r w:rsidRPr="00B51570">
        <w:rPr>
          <w:rFonts w:ascii="Arial" w:hAnsi="Arial"/>
          <w:color w:val="A6A6A6"/>
          <w:sz w:val="24"/>
        </w:rPr>
        <w:tab/>
      </w:r>
      <w:r w:rsidRPr="00B51570">
        <w:rPr>
          <w:rFonts w:ascii="Arial" w:hAnsi="Arial"/>
          <w:color w:val="A6A6A6"/>
          <w:sz w:val="24"/>
        </w:rPr>
        <w:tab/>
      </w:r>
      <w:r w:rsidRPr="00B51570">
        <w:rPr>
          <w:rFonts w:ascii="Arial" w:hAnsi="Arial"/>
          <w:color w:val="A6A6A6"/>
          <w:sz w:val="24"/>
        </w:rPr>
        <w:tab/>
      </w:r>
      <w:r w:rsidR="009B588E" w:rsidRPr="00B51570">
        <w:rPr>
          <w:rFonts w:ascii="Arial" w:hAnsi="Arial"/>
          <w:color w:val="A6A6A6"/>
          <w:sz w:val="24"/>
        </w:rPr>
        <w:t xml:space="preserve">  </w:t>
      </w:r>
      <w:r w:rsidR="008E2031" w:rsidRPr="00B51570">
        <w:rPr>
          <w:color w:val="A6A6A6"/>
          <w:sz w:val="36"/>
        </w:rPr>
        <w:sym w:font="Symbol" w:char="F0B7"/>
      </w:r>
    </w:p>
    <w:p w:rsidR="007216FF" w:rsidRPr="007216FF" w:rsidRDefault="007216FF" w:rsidP="007216FF">
      <w:pPr>
        <w:pStyle w:val="Adresanaoblke"/>
        <w:framePr w:w="0" w:hRule="auto" w:hSpace="0" w:wrap="auto" w:hAnchor="text" w:xAlign="left" w:yAlign="inline"/>
        <w:ind w:left="5676" w:firstLine="84"/>
        <w:rPr>
          <w:rFonts w:ascii="Times New Roman" w:hAnsi="Times New Roman"/>
        </w:rPr>
      </w:pPr>
      <w:r w:rsidRPr="007216FF">
        <w:rPr>
          <w:rFonts w:ascii="Times New Roman" w:hAnsi="Times New Roman"/>
        </w:rPr>
        <w:t>MV SR, CP Prešov</w:t>
      </w:r>
    </w:p>
    <w:p w:rsidR="007216FF" w:rsidRPr="007216FF" w:rsidRDefault="007216FF" w:rsidP="007216FF">
      <w:pPr>
        <w:ind w:left="5052" w:firstLine="708"/>
        <w:rPr>
          <w:sz w:val="24"/>
          <w:szCs w:val="24"/>
        </w:rPr>
      </w:pPr>
      <w:r w:rsidRPr="007216FF">
        <w:rPr>
          <w:sz w:val="24"/>
          <w:szCs w:val="24"/>
        </w:rPr>
        <w:t>Oddelenie nehnuteľností</w:t>
      </w:r>
    </w:p>
    <w:p w:rsidR="007216FF" w:rsidRPr="007216FF" w:rsidRDefault="007216FF" w:rsidP="007216FF">
      <w:pPr>
        <w:ind w:left="5052" w:firstLine="708"/>
        <w:rPr>
          <w:sz w:val="24"/>
          <w:szCs w:val="24"/>
        </w:rPr>
      </w:pPr>
      <w:r w:rsidRPr="007216FF">
        <w:rPr>
          <w:sz w:val="24"/>
          <w:szCs w:val="24"/>
        </w:rPr>
        <w:t xml:space="preserve">Ing. </w:t>
      </w:r>
      <w:r w:rsidR="0038592E">
        <w:rPr>
          <w:sz w:val="24"/>
          <w:szCs w:val="24"/>
        </w:rPr>
        <w:t>Vla</w:t>
      </w:r>
      <w:r w:rsidRPr="007216FF">
        <w:rPr>
          <w:sz w:val="24"/>
          <w:szCs w:val="24"/>
        </w:rPr>
        <w:t>di</w:t>
      </w:r>
      <w:r w:rsidR="0038592E">
        <w:rPr>
          <w:sz w:val="24"/>
          <w:szCs w:val="24"/>
        </w:rPr>
        <w:t>sl</w:t>
      </w:r>
      <w:r w:rsidRPr="007216FF">
        <w:rPr>
          <w:sz w:val="24"/>
          <w:szCs w:val="24"/>
        </w:rPr>
        <w:t>a</w:t>
      </w:r>
      <w:r w:rsidR="0038592E">
        <w:rPr>
          <w:sz w:val="24"/>
          <w:szCs w:val="24"/>
        </w:rPr>
        <w:t>v Mihaľ</w:t>
      </w:r>
    </w:p>
    <w:p w:rsidR="007216FF" w:rsidRPr="007216FF" w:rsidRDefault="007216FF" w:rsidP="007216FF">
      <w:pPr>
        <w:ind w:left="5052" w:firstLine="708"/>
        <w:rPr>
          <w:sz w:val="24"/>
          <w:szCs w:val="24"/>
        </w:rPr>
      </w:pPr>
      <w:r w:rsidRPr="007216FF">
        <w:rPr>
          <w:sz w:val="24"/>
          <w:szCs w:val="24"/>
        </w:rPr>
        <w:t>Štúrova 7</w:t>
      </w:r>
    </w:p>
    <w:p w:rsidR="007216FF" w:rsidRPr="007216FF" w:rsidRDefault="007216FF" w:rsidP="007216FF">
      <w:pPr>
        <w:ind w:left="5052" w:firstLine="708"/>
        <w:rPr>
          <w:sz w:val="24"/>
          <w:szCs w:val="24"/>
        </w:rPr>
      </w:pPr>
      <w:r w:rsidRPr="007216FF">
        <w:rPr>
          <w:sz w:val="24"/>
          <w:szCs w:val="24"/>
        </w:rPr>
        <w:t>080 01  Prešov</w:t>
      </w:r>
    </w:p>
    <w:p w:rsidR="008E2031" w:rsidRPr="00B51570" w:rsidRDefault="00FF27EA" w:rsidP="00FF27EA">
      <w:pPr>
        <w:tabs>
          <w:tab w:val="left" w:pos="-567"/>
        </w:tabs>
        <w:ind w:left="4820" w:right="43" w:hanging="284"/>
        <w:rPr>
          <w:rFonts w:ascii="Arial" w:hAnsi="Arial"/>
          <w:color w:val="A6A6A6"/>
          <w:sz w:val="24"/>
        </w:rPr>
      </w:pPr>
      <w:r>
        <w:rPr>
          <w:color w:val="A6A6A6"/>
          <w:sz w:val="36"/>
        </w:rPr>
        <w:t xml:space="preserve">   </w:t>
      </w:r>
      <w:r w:rsidR="008E2031" w:rsidRPr="00B51570">
        <w:rPr>
          <w:color w:val="A6A6A6"/>
          <w:sz w:val="36"/>
        </w:rPr>
        <w:sym w:font="Symbol" w:char="F0B7"/>
      </w:r>
      <w:r w:rsidR="00D01FE1" w:rsidRPr="00B51570">
        <w:rPr>
          <w:rFonts w:ascii="Arial" w:hAnsi="Arial"/>
          <w:color w:val="A6A6A6"/>
          <w:sz w:val="24"/>
        </w:rPr>
        <w:tab/>
      </w:r>
      <w:r w:rsidR="00D01FE1" w:rsidRPr="00B51570">
        <w:rPr>
          <w:rFonts w:ascii="Arial" w:hAnsi="Arial"/>
          <w:color w:val="A6A6A6"/>
          <w:sz w:val="24"/>
        </w:rPr>
        <w:tab/>
      </w:r>
      <w:r w:rsidR="00D01FE1" w:rsidRPr="00B51570">
        <w:rPr>
          <w:rFonts w:ascii="Arial" w:hAnsi="Arial"/>
          <w:color w:val="A6A6A6"/>
          <w:sz w:val="24"/>
        </w:rPr>
        <w:tab/>
      </w:r>
      <w:r w:rsidR="00D01FE1" w:rsidRPr="00B51570">
        <w:rPr>
          <w:rFonts w:ascii="Arial" w:hAnsi="Arial"/>
          <w:color w:val="A6A6A6"/>
          <w:sz w:val="24"/>
        </w:rPr>
        <w:tab/>
      </w:r>
      <w:r w:rsidR="00D01FE1" w:rsidRPr="00B51570">
        <w:rPr>
          <w:rFonts w:ascii="Arial" w:hAnsi="Arial"/>
          <w:color w:val="A6A6A6"/>
          <w:sz w:val="24"/>
        </w:rPr>
        <w:tab/>
      </w:r>
      <w:r w:rsidR="00D01FE1" w:rsidRPr="00B51570">
        <w:rPr>
          <w:rFonts w:ascii="Arial" w:hAnsi="Arial"/>
          <w:color w:val="A6A6A6"/>
          <w:sz w:val="24"/>
        </w:rPr>
        <w:tab/>
      </w:r>
      <w:r w:rsidR="009B588E" w:rsidRPr="00B51570">
        <w:rPr>
          <w:rFonts w:ascii="Arial" w:hAnsi="Arial"/>
          <w:color w:val="A6A6A6"/>
          <w:sz w:val="24"/>
        </w:rPr>
        <w:t xml:space="preserve">  </w:t>
      </w:r>
      <w:r w:rsidR="008E2031" w:rsidRPr="00B51570">
        <w:rPr>
          <w:color w:val="A6A6A6"/>
          <w:sz w:val="36"/>
        </w:rPr>
        <w:sym w:font="Symbol" w:char="F0B7"/>
      </w:r>
    </w:p>
    <w:p w:rsidR="008E2031" w:rsidRDefault="008E2031">
      <w:pPr>
        <w:ind w:left="-426" w:right="43" w:firstLine="426"/>
      </w:pPr>
    </w:p>
    <w:p w:rsidR="00FA0073" w:rsidRDefault="00FA0073">
      <w:pPr>
        <w:ind w:left="-426" w:right="43" w:firstLine="426"/>
      </w:pPr>
    </w:p>
    <w:p w:rsidR="008E2031" w:rsidRDefault="008E2031">
      <w:pPr>
        <w:ind w:right="43"/>
      </w:pPr>
    </w:p>
    <w:tbl>
      <w:tblPr>
        <w:tblW w:w="9801" w:type="dxa"/>
        <w:jc w:val="center"/>
        <w:tblLayout w:type="fixed"/>
        <w:tblLook w:val="0000" w:firstRow="0" w:lastRow="0" w:firstColumn="0" w:lastColumn="0" w:noHBand="0" w:noVBand="0"/>
      </w:tblPr>
      <w:tblGrid>
        <w:gridCol w:w="1951"/>
        <w:gridCol w:w="2693"/>
        <w:gridCol w:w="2977"/>
        <w:gridCol w:w="2180"/>
      </w:tblGrid>
      <w:tr w:rsidR="008E2031" w:rsidTr="003B1BC6">
        <w:trPr>
          <w:jc w:val="center"/>
        </w:trPr>
        <w:tc>
          <w:tcPr>
            <w:tcW w:w="1951" w:type="dxa"/>
            <w:vAlign w:val="center"/>
          </w:tcPr>
          <w:p w:rsidR="008E2031" w:rsidRPr="004C0373" w:rsidRDefault="008E2031" w:rsidP="003B1BC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b/>
                <w:sz w:val="18"/>
                <w:szCs w:val="18"/>
              </w:rPr>
            </w:pPr>
            <w:r w:rsidRPr="004C0373">
              <w:rPr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693" w:type="dxa"/>
            <w:vAlign w:val="center"/>
          </w:tcPr>
          <w:p w:rsidR="008E2031" w:rsidRPr="004C0373" w:rsidRDefault="008E2031" w:rsidP="003B1BC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b/>
                <w:sz w:val="18"/>
                <w:szCs w:val="18"/>
              </w:rPr>
            </w:pPr>
            <w:r w:rsidRPr="004C0373">
              <w:rPr>
                <w:b/>
                <w:sz w:val="18"/>
                <w:szCs w:val="18"/>
              </w:rPr>
              <w:t>Naše číslo</w:t>
            </w:r>
          </w:p>
        </w:tc>
        <w:tc>
          <w:tcPr>
            <w:tcW w:w="2977" w:type="dxa"/>
            <w:vAlign w:val="center"/>
          </w:tcPr>
          <w:p w:rsidR="008E2031" w:rsidRPr="004C0373" w:rsidRDefault="008E2031" w:rsidP="003B1BC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b/>
                <w:sz w:val="18"/>
                <w:szCs w:val="18"/>
              </w:rPr>
            </w:pPr>
            <w:r w:rsidRPr="004C0373">
              <w:rPr>
                <w:b/>
                <w:sz w:val="18"/>
                <w:szCs w:val="18"/>
              </w:rPr>
              <w:t>Vybavuje/linka</w:t>
            </w:r>
          </w:p>
        </w:tc>
        <w:tc>
          <w:tcPr>
            <w:tcW w:w="2180" w:type="dxa"/>
            <w:vAlign w:val="center"/>
          </w:tcPr>
          <w:p w:rsidR="008E2031" w:rsidRPr="004C0373" w:rsidRDefault="00812266" w:rsidP="003B1BC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b/>
                <w:sz w:val="18"/>
                <w:szCs w:val="18"/>
              </w:rPr>
            </w:pPr>
            <w:r w:rsidRPr="004C0373">
              <w:rPr>
                <w:b/>
                <w:sz w:val="18"/>
                <w:szCs w:val="18"/>
              </w:rPr>
              <w:t>Prešov</w:t>
            </w:r>
          </w:p>
        </w:tc>
      </w:tr>
      <w:tr w:rsidR="0000465C" w:rsidRPr="0000465C" w:rsidTr="003B1BC6">
        <w:trPr>
          <w:jc w:val="center"/>
        </w:trPr>
        <w:tc>
          <w:tcPr>
            <w:tcW w:w="1951" w:type="dxa"/>
            <w:vAlign w:val="center"/>
          </w:tcPr>
          <w:p w:rsidR="007015E2" w:rsidRPr="0000465C" w:rsidRDefault="007015E2" w:rsidP="003B1BC6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sz w:val="18"/>
                <w:szCs w:val="18"/>
              </w:rPr>
            </w:pPr>
            <w:bookmarkStart w:id="0" w:name="_GoBack"/>
          </w:p>
        </w:tc>
        <w:tc>
          <w:tcPr>
            <w:tcW w:w="2693" w:type="dxa"/>
            <w:vAlign w:val="center"/>
          </w:tcPr>
          <w:p w:rsidR="007015E2" w:rsidRPr="0000465C" w:rsidRDefault="007015E2" w:rsidP="0000465C">
            <w:pPr>
              <w:pStyle w:val="ablna"/>
              <w:jc w:val="center"/>
              <w:rPr>
                <w:sz w:val="18"/>
                <w:szCs w:val="18"/>
              </w:rPr>
            </w:pPr>
            <w:proofErr w:type="spellStart"/>
            <w:r w:rsidRPr="0000465C">
              <w:rPr>
                <w:sz w:val="18"/>
                <w:szCs w:val="18"/>
              </w:rPr>
              <w:t>CPPO-OTS-2018</w:t>
            </w:r>
            <w:proofErr w:type="spellEnd"/>
            <w:r w:rsidRPr="0000465C">
              <w:rPr>
                <w:sz w:val="18"/>
                <w:szCs w:val="18"/>
              </w:rPr>
              <w:t>/001492-0</w:t>
            </w:r>
            <w:r w:rsidR="0000465C" w:rsidRPr="0000465C">
              <w:rPr>
                <w:sz w:val="18"/>
                <w:szCs w:val="18"/>
              </w:rPr>
              <w:t>13</w:t>
            </w:r>
          </w:p>
        </w:tc>
        <w:tc>
          <w:tcPr>
            <w:tcW w:w="2977" w:type="dxa"/>
            <w:vAlign w:val="center"/>
          </w:tcPr>
          <w:p w:rsidR="007015E2" w:rsidRPr="0000465C" w:rsidRDefault="007015E2" w:rsidP="00D01325">
            <w:pPr>
              <w:pStyle w:val="ablna"/>
              <w:jc w:val="center"/>
              <w:rPr>
                <w:sz w:val="18"/>
                <w:szCs w:val="18"/>
              </w:rPr>
            </w:pPr>
            <w:r w:rsidRPr="0000465C">
              <w:rPr>
                <w:sz w:val="18"/>
                <w:szCs w:val="18"/>
              </w:rPr>
              <w:t>Ing. Stanislav Sciranka/880 5384</w:t>
            </w:r>
          </w:p>
        </w:tc>
        <w:tc>
          <w:tcPr>
            <w:tcW w:w="2180" w:type="dxa"/>
            <w:vAlign w:val="center"/>
          </w:tcPr>
          <w:p w:rsidR="007015E2" w:rsidRPr="0000465C" w:rsidRDefault="007015E2" w:rsidP="0000465C">
            <w:pPr>
              <w:pStyle w:val="ablna"/>
              <w:jc w:val="center"/>
              <w:rPr>
                <w:sz w:val="18"/>
                <w:szCs w:val="18"/>
              </w:rPr>
            </w:pPr>
            <w:r w:rsidRPr="0000465C">
              <w:rPr>
                <w:sz w:val="18"/>
                <w:szCs w:val="18"/>
              </w:rPr>
              <w:t>2</w:t>
            </w:r>
            <w:r w:rsidR="0000465C" w:rsidRPr="0000465C">
              <w:rPr>
                <w:sz w:val="18"/>
                <w:szCs w:val="18"/>
              </w:rPr>
              <w:t>0</w:t>
            </w:r>
            <w:r w:rsidRPr="0000465C">
              <w:rPr>
                <w:sz w:val="18"/>
                <w:szCs w:val="18"/>
              </w:rPr>
              <w:t>. 0</w:t>
            </w:r>
            <w:r w:rsidR="0000465C" w:rsidRPr="0000465C">
              <w:rPr>
                <w:sz w:val="18"/>
                <w:szCs w:val="18"/>
              </w:rPr>
              <w:t>2</w:t>
            </w:r>
            <w:r w:rsidRPr="0000465C">
              <w:rPr>
                <w:sz w:val="18"/>
                <w:szCs w:val="18"/>
              </w:rPr>
              <w:t>. 2018</w:t>
            </w:r>
          </w:p>
        </w:tc>
      </w:tr>
      <w:bookmarkEnd w:id="0"/>
    </w:tbl>
    <w:p w:rsidR="008A29B3" w:rsidRDefault="008A29B3">
      <w:pPr>
        <w:tabs>
          <w:tab w:val="left" w:pos="432"/>
          <w:tab w:val="left" w:pos="720"/>
          <w:tab w:val="left" w:pos="864"/>
        </w:tabs>
        <w:rPr>
          <w:b/>
          <w:sz w:val="22"/>
          <w:szCs w:val="22"/>
        </w:rPr>
      </w:pPr>
    </w:p>
    <w:p w:rsidR="00FA0073" w:rsidRDefault="00FA0073">
      <w:pPr>
        <w:tabs>
          <w:tab w:val="left" w:pos="432"/>
          <w:tab w:val="left" w:pos="720"/>
          <w:tab w:val="left" w:pos="864"/>
        </w:tabs>
        <w:rPr>
          <w:sz w:val="24"/>
          <w:szCs w:val="24"/>
        </w:rPr>
      </w:pPr>
    </w:p>
    <w:p w:rsidR="003B1BC6" w:rsidRPr="007216FF" w:rsidRDefault="003B1BC6" w:rsidP="003B1BC6">
      <w:pPr>
        <w:suppressAutoHyphens/>
        <w:ind w:left="705" w:hanging="705"/>
        <w:jc w:val="both"/>
        <w:rPr>
          <w:sz w:val="24"/>
          <w:szCs w:val="24"/>
          <w:lang w:eastAsia="ar-SA"/>
        </w:rPr>
      </w:pPr>
      <w:r w:rsidRPr="007216FF">
        <w:rPr>
          <w:sz w:val="24"/>
          <w:szCs w:val="24"/>
          <w:lang w:eastAsia="ar-SA"/>
        </w:rPr>
        <w:t>Vec</w:t>
      </w:r>
    </w:p>
    <w:p w:rsidR="007216FF" w:rsidRPr="007216FF" w:rsidRDefault="007216FF" w:rsidP="007216FF">
      <w:pPr>
        <w:rPr>
          <w:sz w:val="24"/>
          <w:szCs w:val="24"/>
        </w:rPr>
      </w:pPr>
      <w:r w:rsidRPr="007216FF">
        <w:rPr>
          <w:sz w:val="24"/>
          <w:szCs w:val="24"/>
        </w:rPr>
        <w:t>Stanovisko k projektovej dokumentácii „</w:t>
      </w:r>
      <w:r w:rsidR="0038592E">
        <w:rPr>
          <w:sz w:val="24"/>
          <w:szCs w:val="24"/>
        </w:rPr>
        <w:t>Humenné  OÚ, r</w:t>
      </w:r>
      <w:r w:rsidRPr="007216FF">
        <w:rPr>
          <w:sz w:val="24"/>
          <w:szCs w:val="24"/>
        </w:rPr>
        <w:t xml:space="preserve">ekonštrukcia </w:t>
      </w:r>
      <w:r w:rsidR="0038592E">
        <w:rPr>
          <w:sz w:val="24"/>
          <w:szCs w:val="24"/>
        </w:rPr>
        <w:t xml:space="preserve">a modernizácia </w:t>
      </w:r>
      <w:r w:rsidRPr="007216FF">
        <w:rPr>
          <w:sz w:val="24"/>
          <w:szCs w:val="24"/>
        </w:rPr>
        <w:t>objektu“</w:t>
      </w:r>
    </w:p>
    <w:p w:rsidR="003B1BC6" w:rsidRPr="007216FF" w:rsidRDefault="00A80C52" w:rsidP="007216FF">
      <w:pPr>
        <w:suppressAutoHyphens/>
        <w:jc w:val="both"/>
        <w:rPr>
          <w:sz w:val="24"/>
          <w:szCs w:val="24"/>
          <w:lang w:eastAsia="ar-SA"/>
        </w:rPr>
      </w:pPr>
      <w:r w:rsidRPr="007216FF">
        <w:rPr>
          <w:sz w:val="24"/>
          <w:szCs w:val="24"/>
          <w:lang w:eastAsia="ar-SA"/>
        </w:rPr>
        <w:t xml:space="preserve">- </w:t>
      </w:r>
      <w:r w:rsidR="003B1BC6" w:rsidRPr="007216FF">
        <w:rPr>
          <w:sz w:val="24"/>
          <w:szCs w:val="24"/>
          <w:lang w:eastAsia="ar-SA"/>
        </w:rPr>
        <w:t>zaslanie</w:t>
      </w:r>
    </w:p>
    <w:p w:rsidR="002C5D5D" w:rsidRPr="007216FF" w:rsidRDefault="003B1BC6" w:rsidP="00A80C52">
      <w:pPr>
        <w:pStyle w:val="Nzov"/>
        <w:jc w:val="both"/>
        <w:rPr>
          <w:b w:val="0"/>
          <w:bCs w:val="0"/>
          <w:sz w:val="24"/>
          <w:u w:val="single"/>
        </w:rPr>
      </w:pPr>
      <w:r w:rsidRPr="007216FF">
        <w:rPr>
          <w:b w:val="0"/>
          <w:bCs w:val="0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ED24A5" wp14:editId="2AA3AE27">
                <wp:simplePos x="0" y="0"/>
                <wp:positionH relativeFrom="column">
                  <wp:posOffset>-33738</wp:posOffset>
                </wp:positionH>
                <wp:positionV relativeFrom="paragraph">
                  <wp:posOffset>46603</wp:posOffset>
                </wp:positionV>
                <wp:extent cx="5899868" cy="0"/>
                <wp:effectExtent l="0" t="0" r="24765" b="19050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986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5pt,3.65pt" to="461.9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MFb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"/>
            </w:pict>
          </mc:Fallback>
        </mc:AlternateContent>
      </w:r>
      <w:r w:rsidR="002C5D5D" w:rsidRPr="007216FF">
        <w:rPr>
          <w:b w:val="0"/>
          <w:bCs w:val="0"/>
          <w:sz w:val="24"/>
          <w:u w:val="single"/>
        </w:rPr>
        <w:t xml:space="preserve">  </w:t>
      </w:r>
    </w:p>
    <w:p w:rsidR="00331CA3" w:rsidRPr="007216FF" w:rsidRDefault="00331CA3" w:rsidP="002C5D5D">
      <w:pPr>
        <w:pStyle w:val="Zkladntext"/>
        <w:jc w:val="both"/>
      </w:pPr>
    </w:p>
    <w:p w:rsidR="007216FF" w:rsidRDefault="007216FF" w:rsidP="007216F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Na základe Vami predloženej projektovej dokumentácie zasielame </w:t>
      </w:r>
      <w:r w:rsidRPr="0086680E">
        <w:rPr>
          <w:sz w:val="24"/>
          <w:szCs w:val="24"/>
        </w:rPr>
        <w:t>stanovisko</w:t>
      </w:r>
      <w:r>
        <w:rPr>
          <w:sz w:val="24"/>
          <w:szCs w:val="24"/>
        </w:rPr>
        <w:t xml:space="preserve"> </w:t>
      </w:r>
      <w:r w:rsidRPr="0086680E">
        <w:rPr>
          <w:sz w:val="24"/>
          <w:szCs w:val="24"/>
        </w:rPr>
        <w:t>k</w:t>
      </w:r>
      <w:r>
        <w:rPr>
          <w:sz w:val="24"/>
          <w:szCs w:val="24"/>
        </w:rPr>
        <w:t> </w:t>
      </w:r>
      <w:r w:rsidRPr="0086680E">
        <w:rPr>
          <w:sz w:val="24"/>
          <w:szCs w:val="24"/>
        </w:rPr>
        <w:t>reali</w:t>
      </w:r>
      <w:r>
        <w:rPr>
          <w:sz w:val="24"/>
          <w:szCs w:val="24"/>
        </w:rPr>
        <w:t>z</w:t>
      </w:r>
      <w:r w:rsidRPr="0086680E">
        <w:rPr>
          <w:sz w:val="24"/>
          <w:szCs w:val="24"/>
        </w:rPr>
        <w:t xml:space="preserve">ácii </w:t>
      </w:r>
      <w:r>
        <w:rPr>
          <w:sz w:val="24"/>
          <w:szCs w:val="24"/>
        </w:rPr>
        <w:t>stavby</w:t>
      </w:r>
      <w:r w:rsidRPr="0086680E">
        <w:rPr>
          <w:sz w:val="24"/>
          <w:szCs w:val="24"/>
        </w:rPr>
        <w:t xml:space="preserve"> </w:t>
      </w:r>
      <w:r w:rsidRPr="0038592E">
        <w:rPr>
          <w:b/>
          <w:sz w:val="24"/>
          <w:szCs w:val="24"/>
        </w:rPr>
        <w:t>„</w:t>
      </w:r>
      <w:r w:rsidR="0038592E">
        <w:rPr>
          <w:b/>
          <w:sz w:val="24"/>
          <w:szCs w:val="24"/>
        </w:rPr>
        <w:t xml:space="preserve"> </w:t>
      </w:r>
      <w:r w:rsidR="0038592E" w:rsidRPr="0038592E">
        <w:rPr>
          <w:b/>
          <w:sz w:val="24"/>
          <w:szCs w:val="24"/>
        </w:rPr>
        <w:t>Humenné  OÚ, rekonštrukcia a modernizácia objektu</w:t>
      </w:r>
      <w:r w:rsidR="0038592E">
        <w:rPr>
          <w:b/>
          <w:sz w:val="24"/>
          <w:szCs w:val="24"/>
        </w:rPr>
        <w:t xml:space="preserve"> </w:t>
      </w:r>
      <w:r w:rsidRPr="0038592E">
        <w:rPr>
          <w:b/>
          <w:sz w:val="24"/>
          <w:szCs w:val="24"/>
        </w:rPr>
        <w:t>“</w:t>
      </w:r>
      <w:r w:rsidRPr="002832B7">
        <w:rPr>
          <w:sz w:val="24"/>
          <w:szCs w:val="24"/>
        </w:rPr>
        <w:t xml:space="preserve"> </w:t>
      </w:r>
      <w:r w:rsidRPr="0086680E">
        <w:rPr>
          <w:sz w:val="24"/>
          <w:szCs w:val="24"/>
        </w:rPr>
        <w:t>z hľadiska Oddele</w:t>
      </w:r>
      <w:r>
        <w:rPr>
          <w:sz w:val="24"/>
          <w:szCs w:val="24"/>
        </w:rPr>
        <w:t>n</w:t>
      </w:r>
      <w:r w:rsidRPr="0086680E">
        <w:rPr>
          <w:sz w:val="24"/>
          <w:szCs w:val="24"/>
        </w:rPr>
        <w:t xml:space="preserve">ia </w:t>
      </w:r>
      <w:proofErr w:type="spellStart"/>
      <w:r w:rsidRPr="0086680E">
        <w:rPr>
          <w:sz w:val="24"/>
          <w:szCs w:val="24"/>
        </w:rPr>
        <w:t>teleko</w:t>
      </w:r>
      <w:r w:rsidR="0038592E">
        <w:rPr>
          <w:sz w:val="24"/>
          <w:szCs w:val="24"/>
        </w:rPr>
        <w:t>-</w:t>
      </w:r>
      <w:r w:rsidRPr="0086680E">
        <w:rPr>
          <w:sz w:val="24"/>
          <w:szCs w:val="24"/>
        </w:rPr>
        <w:t>muni</w:t>
      </w:r>
      <w:r>
        <w:rPr>
          <w:sz w:val="24"/>
          <w:szCs w:val="24"/>
        </w:rPr>
        <w:t>k</w:t>
      </w:r>
      <w:r w:rsidRPr="0086680E">
        <w:rPr>
          <w:sz w:val="24"/>
          <w:szCs w:val="24"/>
        </w:rPr>
        <w:t>ačných</w:t>
      </w:r>
      <w:proofErr w:type="spellEnd"/>
      <w:r w:rsidRPr="0086680E">
        <w:rPr>
          <w:sz w:val="24"/>
          <w:szCs w:val="24"/>
        </w:rPr>
        <w:t xml:space="preserve"> služieb Centra podpory Prešov (OTS CP PO) a nami sledovaných záujmov.</w:t>
      </w:r>
    </w:p>
    <w:p w:rsidR="007216FF" w:rsidRPr="007216FF" w:rsidRDefault="007216FF" w:rsidP="007216FF">
      <w:pPr>
        <w:ind w:firstLine="705"/>
        <w:jc w:val="both"/>
        <w:rPr>
          <w:sz w:val="24"/>
          <w:szCs w:val="24"/>
        </w:rPr>
      </w:pPr>
    </w:p>
    <w:p w:rsidR="002C5D5D" w:rsidRPr="007216FF" w:rsidRDefault="0038592E" w:rsidP="0038592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Súhlasíme s realizáciou rozvodov 230 V v zmysle uvedenej dokumentácie. </w:t>
      </w:r>
      <w:r w:rsidRPr="007216FF">
        <w:rPr>
          <w:sz w:val="24"/>
          <w:szCs w:val="24"/>
        </w:rPr>
        <w:t>Pr</w:t>
      </w:r>
      <w:r>
        <w:rPr>
          <w:sz w:val="24"/>
          <w:szCs w:val="24"/>
        </w:rPr>
        <w:t>ipo</w:t>
      </w:r>
      <w:r w:rsidRPr="007216FF">
        <w:rPr>
          <w:sz w:val="24"/>
          <w:szCs w:val="24"/>
        </w:rPr>
        <w:t>m</w:t>
      </w:r>
      <w:r>
        <w:rPr>
          <w:sz w:val="24"/>
          <w:szCs w:val="24"/>
        </w:rPr>
        <w:t>í</w:t>
      </w:r>
      <w:r w:rsidRPr="007216FF">
        <w:rPr>
          <w:sz w:val="24"/>
          <w:szCs w:val="24"/>
        </w:rPr>
        <w:t>n</w:t>
      </w:r>
      <w:r>
        <w:rPr>
          <w:sz w:val="24"/>
          <w:szCs w:val="24"/>
        </w:rPr>
        <w:t xml:space="preserve">ame </w:t>
      </w:r>
      <w:r w:rsidR="0000465C">
        <w:rPr>
          <w:sz w:val="24"/>
          <w:szCs w:val="24"/>
        </w:rPr>
        <w:t xml:space="preserve">našu </w:t>
      </w:r>
      <w:r>
        <w:rPr>
          <w:sz w:val="24"/>
          <w:szCs w:val="24"/>
        </w:rPr>
        <w:t xml:space="preserve">požiadavku na inštaláciu prípravy pre kamerový systém </w:t>
      </w:r>
      <w:r w:rsidR="0000465C">
        <w:rPr>
          <w:sz w:val="24"/>
          <w:szCs w:val="24"/>
        </w:rPr>
        <w:t>=</w:t>
      </w:r>
      <w:r>
        <w:rPr>
          <w:sz w:val="24"/>
          <w:szCs w:val="24"/>
        </w:rPr>
        <w:t xml:space="preserve"> 8x držiak s doskou 10x10 cm </w:t>
      </w:r>
      <w:proofErr w:type="spellStart"/>
      <w:r>
        <w:rPr>
          <w:sz w:val="24"/>
          <w:szCs w:val="24"/>
        </w:rPr>
        <w:t>pre</w:t>
      </w:r>
      <w:r w:rsidR="0000465C">
        <w:rPr>
          <w:sz w:val="24"/>
          <w:szCs w:val="24"/>
        </w:rPr>
        <w:t>-</w:t>
      </w:r>
      <w:r>
        <w:rPr>
          <w:sz w:val="24"/>
          <w:szCs w:val="24"/>
        </w:rPr>
        <w:t>čnievajúcou</w:t>
      </w:r>
      <w:proofErr w:type="spellEnd"/>
      <w:r>
        <w:rPr>
          <w:sz w:val="24"/>
          <w:szCs w:val="24"/>
        </w:rPr>
        <w:t xml:space="preserve"> pred obrys zateplenia </w:t>
      </w:r>
      <w:r w:rsidR="0000465C">
        <w:rPr>
          <w:sz w:val="24"/>
          <w:szCs w:val="24"/>
        </w:rPr>
        <w:t>+ chránička priemeru cca min. 35 mm s vývodom do príslušnej miestnosti.</w:t>
      </w:r>
    </w:p>
    <w:p w:rsidR="00A0688A" w:rsidRPr="007216FF" w:rsidRDefault="00A0688A" w:rsidP="00A0688A">
      <w:pPr>
        <w:jc w:val="both"/>
        <w:rPr>
          <w:sz w:val="24"/>
          <w:szCs w:val="24"/>
        </w:rPr>
      </w:pPr>
    </w:p>
    <w:p w:rsidR="00A0688A" w:rsidRPr="007216FF" w:rsidRDefault="00A0688A" w:rsidP="00A0688A">
      <w:pPr>
        <w:jc w:val="both"/>
        <w:rPr>
          <w:sz w:val="24"/>
          <w:szCs w:val="24"/>
        </w:rPr>
      </w:pPr>
    </w:p>
    <w:p w:rsidR="00A0688A" w:rsidRPr="007216FF" w:rsidRDefault="00A0688A" w:rsidP="00A0688A">
      <w:pPr>
        <w:jc w:val="both"/>
        <w:rPr>
          <w:sz w:val="24"/>
          <w:szCs w:val="24"/>
        </w:rPr>
      </w:pPr>
    </w:p>
    <w:p w:rsidR="007216FF" w:rsidRDefault="007216FF" w:rsidP="007216FF">
      <w:pPr>
        <w:pStyle w:val="Bezriadkovania"/>
        <w:ind w:left="4320"/>
        <w:jc w:val="center"/>
      </w:pPr>
    </w:p>
    <w:p w:rsidR="007216FF" w:rsidRDefault="007216FF" w:rsidP="007216FF">
      <w:pPr>
        <w:pStyle w:val="Bezriadkovania"/>
        <w:ind w:left="4320"/>
        <w:jc w:val="center"/>
      </w:pPr>
      <w:r>
        <w:t>pplk. Ing. Mikuláš Krajňak</w:t>
      </w:r>
    </w:p>
    <w:p w:rsidR="007216FF" w:rsidRDefault="007216FF" w:rsidP="007216FF">
      <w:pPr>
        <w:pStyle w:val="Bezriadkovania"/>
        <w:ind w:left="4320"/>
        <w:jc w:val="center"/>
      </w:pPr>
      <w:r>
        <w:t>vedúci</w:t>
      </w:r>
    </w:p>
    <w:p w:rsidR="00642B7F" w:rsidRPr="007216FF" w:rsidRDefault="00642B7F" w:rsidP="00A0688A">
      <w:pPr>
        <w:ind w:left="5040"/>
        <w:rPr>
          <w:sz w:val="24"/>
          <w:szCs w:val="24"/>
        </w:rPr>
      </w:pPr>
    </w:p>
    <w:p w:rsidR="009837AF" w:rsidRPr="007216FF" w:rsidRDefault="009837AF" w:rsidP="00A0688A">
      <w:pPr>
        <w:ind w:left="4820"/>
        <w:jc w:val="both"/>
        <w:rPr>
          <w:sz w:val="24"/>
          <w:szCs w:val="24"/>
        </w:rPr>
      </w:pPr>
    </w:p>
    <w:p w:rsidR="009837AF" w:rsidRPr="007216FF" w:rsidRDefault="009837AF" w:rsidP="009837AF">
      <w:pPr>
        <w:jc w:val="both"/>
        <w:rPr>
          <w:sz w:val="24"/>
          <w:szCs w:val="24"/>
        </w:rPr>
      </w:pPr>
    </w:p>
    <w:p w:rsidR="009837AF" w:rsidRPr="007216FF" w:rsidRDefault="009837AF" w:rsidP="009837AF">
      <w:pPr>
        <w:jc w:val="both"/>
        <w:rPr>
          <w:sz w:val="24"/>
          <w:szCs w:val="24"/>
        </w:rPr>
      </w:pPr>
    </w:p>
    <w:p w:rsidR="00642B7F" w:rsidRPr="007015E2" w:rsidRDefault="00642B7F" w:rsidP="00642B7F">
      <w:pPr>
        <w:rPr>
          <w:sz w:val="24"/>
          <w:szCs w:val="24"/>
        </w:rPr>
      </w:pPr>
    </w:p>
    <w:sectPr w:rsidR="00642B7F" w:rsidRPr="007015E2" w:rsidSect="005F62D1">
      <w:headerReference w:type="even" r:id="rId10"/>
      <w:headerReference w:type="default" r:id="rId11"/>
      <w:footerReference w:type="even" r:id="rId12"/>
      <w:headerReference w:type="first" r:id="rId13"/>
      <w:footerReference w:type="first" r:id="rId14"/>
      <w:pgSz w:w="11907" w:h="16840" w:code="9"/>
      <w:pgMar w:top="567" w:right="851" w:bottom="568" w:left="1418" w:header="425" w:footer="7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BDC" w:rsidRDefault="00FF4BDC">
      <w:r>
        <w:separator/>
      </w:r>
    </w:p>
  </w:endnote>
  <w:endnote w:type="continuationSeparator" w:id="0">
    <w:p w:rsidR="00FF4BDC" w:rsidRDefault="00FF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34" w:rsidRDefault="00106834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06834" w:rsidRDefault="0010683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6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5"/>
      <w:gridCol w:w="1842"/>
      <w:gridCol w:w="1701"/>
      <w:gridCol w:w="1986"/>
      <w:gridCol w:w="1134"/>
    </w:tblGrid>
    <w:tr w:rsidR="00D57261" w:rsidTr="00D57261">
      <w:tc>
        <w:tcPr>
          <w:tcW w:w="2905" w:type="dxa"/>
          <w:tcBorders>
            <w:top w:val="single" w:sz="4" w:space="0" w:color="auto"/>
          </w:tcBorders>
        </w:tcPr>
        <w:p w:rsidR="00D57261" w:rsidRPr="00C7714A" w:rsidRDefault="0010672E" w:rsidP="00C7714A">
          <w:pPr>
            <w:pStyle w:val="Pta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40CEC837" wp14:editId="57E3CE94">
                <wp:extent cx="1550670" cy="421640"/>
                <wp:effectExtent l="0" t="0" r="0" b="0"/>
                <wp:docPr id="2" name="Obrázok 2" descr="3 riadkovy CB 10 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3 riadkovy CB 10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67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2" w:type="dxa"/>
          <w:tcBorders>
            <w:top w:val="single" w:sz="4" w:space="0" w:color="auto"/>
          </w:tcBorders>
        </w:tcPr>
        <w:p w:rsidR="00D57261" w:rsidRDefault="00D57261">
          <w:pPr>
            <w:pStyle w:val="Pta"/>
            <w:rPr>
              <w:sz w:val="16"/>
              <w:szCs w:val="16"/>
            </w:rPr>
          </w:pPr>
          <w:r w:rsidRPr="00C7714A">
            <w:rPr>
              <w:sz w:val="16"/>
              <w:szCs w:val="16"/>
            </w:rPr>
            <w:t>Telefón</w:t>
          </w:r>
        </w:p>
        <w:p w:rsidR="00D57261" w:rsidRPr="00C7714A" w:rsidRDefault="00D57261" w:rsidP="00323C81">
          <w:pPr>
            <w:pStyle w:val="Pta"/>
            <w:rPr>
              <w:sz w:val="16"/>
              <w:szCs w:val="16"/>
            </w:rPr>
          </w:pPr>
          <w:r w:rsidRPr="00C7714A">
            <w:rPr>
              <w:sz w:val="16"/>
              <w:szCs w:val="16"/>
            </w:rPr>
            <w:t>+421</w:t>
          </w:r>
          <w:r>
            <w:rPr>
              <w:sz w:val="16"/>
              <w:szCs w:val="16"/>
            </w:rPr>
            <w:t>/</w:t>
          </w:r>
          <w:r w:rsidRPr="00C7714A">
            <w:rPr>
              <w:sz w:val="16"/>
              <w:szCs w:val="16"/>
            </w:rPr>
            <w:t>961</w:t>
          </w:r>
          <w:r>
            <w:rPr>
              <w:sz w:val="16"/>
              <w:szCs w:val="16"/>
            </w:rPr>
            <w:t xml:space="preserve"> 80</w:t>
          </w:r>
          <w:r w:rsidR="0004617C">
            <w:rPr>
              <w:sz w:val="16"/>
              <w:szCs w:val="16"/>
            </w:rPr>
            <w:t xml:space="preserve"> 538</w:t>
          </w:r>
          <w:r w:rsidR="00323C81">
            <w:rPr>
              <w:sz w:val="16"/>
              <w:szCs w:val="16"/>
            </w:rPr>
            <w:t>0</w:t>
          </w:r>
        </w:p>
      </w:tc>
      <w:tc>
        <w:tcPr>
          <w:tcW w:w="1701" w:type="dxa"/>
          <w:tcBorders>
            <w:top w:val="single" w:sz="4" w:space="0" w:color="auto"/>
          </w:tcBorders>
        </w:tcPr>
        <w:p w:rsidR="00D57261" w:rsidRDefault="00D57261" w:rsidP="00D57261">
          <w:pPr>
            <w:pStyle w:val="Pta"/>
            <w:ind w:left="-69"/>
            <w:rPr>
              <w:sz w:val="16"/>
              <w:szCs w:val="16"/>
            </w:rPr>
          </w:pPr>
          <w:r>
            <w:rPr>
              <w:sz w:val="16"/>
              <w:szCs w:val="16"/>
            </w:rPr>
            <w:t>Fax</w:t>
          </w:r>
        </w:p>
        <w:p w:rsidR="00D57261" w:rsidRPr="00C7714A" w:rsidRDefault="00D57261" w:rsidP="0004617C">
          <w:pPr>
            <w:pStyle w:val="Pta"/>
            <w:ind w:left="-69"/>
            <w:rPr>
              <w:sz w:val="16"/>
              <w:szCs w:val="16"/>
            </w:rPr>
          </w:pPr>
          <w:r w:rsidRPr="00C7714A">
            <w:rPr>
              <w:sz w:val="16"/>
              <w:szCs w:val="16"/>
            </w:rPr>
            <w:t>+421</w:t>
          </w:r>
          <w:r>
            <w:rPr>
              <w:sz w:val="16"/>
              <w:szCs w:val="16"/>
            </w:rPr>
            <w:t>/</w:t>
          </w:r>
          <w:r w:rsidRPr="00C7714A">
            <w:rPr>
              <w:sz w:val="16"/>
              <w:szCs w:val="16"/>
            </w:rPr>
            <w:t>961</w:t>
          </w:r>
          <w:r>
            <w:rPr>
              <w:sz w:val="16"/>
              <w:szCs w:val="16"/>
            </w:rPr>
            <w:t xml:space="preserve"> 80</w:t>
          </w:r>
          <w:r w:rsidR="0004617C"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>53</w:t>
          </w:r>
          <w:r w:rsidR="0004617C">
            <w:rPr>
              <w:sz w:val="16"/>
              <w:szCs w:val="16"/>
            </w:rPr>
            <w:t>8</w:t>
          </w:r>
          <w:r>
            <w:rPr>
              <w:sz w:val="16"/>
              <w:szCs w:val="16"/>
            </w:rPr>
            <w:t>9</w:t>
          </w:r>
        </w:p>
      </w:tc>
      <w:tc>
        <w:tcPr>
          <w:tcW w:w="1986" w:type="dxa"/>
          <w:tcBorders>
            <w:top w:val="single" w:sz="4" w:space="0" w:color="auto"/>
          </w:tcBorders>
        </w:tcPr>
        <w:p w:rsidR="00D57261" w:rsidRDefault="00D57261" w:rsidP="00D57261">
          <w:pPr>
            <w:pStyle w:val="Pta"/>
            <w:ind w:left="-69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  <w:r w:rsidRPr="00C7714A">
            <w:rPr>
              <w:sz w:val="16"/>
              <w:szCs w:val="16"/>
            </w:rPr>
            <w:t>E-mail</w:t>
          </w:r>
        </w:p>
        <w:p w:rsidR="0004617C" w:rsidRPr="00C7714A" w:rsidRDefault="00FF4BDC" w:rsidP="00323C81">
          <w:pPr>
            <w:pStyle w:val="Pta"/>
            <w:rPr>
              <w:sz w:val="16"/>
              <w:szCs w:val="16"/>
            </w:rPr>
          </w:pPr>
          <w:hyperlink r:id="rId2" w:history="1">
            <w:r w:rsidR="00323C81" w:rsidRPr="0010120F">
              <w:rPr>
                <w:rStyle w:val="Hypertextovprepojenie"/>
                <w:sz w:val="16"/>
                <w:szCs w:val="16"/>
              </w:rPr>
              <w:t>mikulas.krajnak@minv.sk</w:t>
            </w:r>
          </w:hyperlink>
        </w:p>
      </w:tc>
      <w:tc>
        <w:tcPr>
          <w:tcW w:w="1134" w:type="dxa"/>
          <w:tcBorders>
            <w:top w:val="single" w:sz="4" w:space="0" w:color="auto"/>
          </w:tcBorders>
        </w:tcPr>
        <w:p w:rsidR="00D57261" w:rsidRDefault="00D57261" w:rsidP="000F75F1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</w:t>
          </w:r>
          <w:r w:rsidRPr="00C7714A">
            <w:rPr>
              <w:sz w:val="16"/>
              <w:szCs w:val="16"/>
            </w:rPr>
            <w:t>Internet</w:t>
          </w:r>
        </w:p>
        <w:p w:rsidR="0004617C" w:rsidRPr="00C7714A" w:rsidRDefault="00FF4BDC" w:rsidP="0004617C">
          <w:pPr>
            <w:pStyle w:val="Pta"/>
            <w:rPr>
              <w:sz w:val="16"/>
              <w:szCs w:val="16"/>
            </w:rPr>
          </w:pPr>
          <w:hyperlink r:id="rId3" w:history="1">
            <w:r w:rsidR="00D57261" w:rsidRPr="00C7714A">
              <w:rPr>
                <w:rStyle w:val="Hypertextovprepojenie"/>
                <w:color w:val="auto"/>
                <w:sz w:val="16"/>
                <w:szCs w:val="16"/>
                <w:u w:val="none"/>
              </w:rPr>
              <w:t>www.minv.sk</w:t>
            </w:r>
          </w:hyperlink>
        </w:p>
      </w:tc>
    </w:tr>
    <w:tr w:rsidR="00D57261" w:rsidTr="00D57261">
      <w:tc>
        <w:tcPr>
          <w:tcW w:w="2905" w:type="dxa"/>
        </w:tcPr>
        <w:p w:rsidR="00D57261" w:rsidRPr="00C7714A" w:rsidRDefault="00D57261" w:rsidP="000B1A02">
          <w:pPr>
            <w:pStyle w:val="Pta"/>
            <w:rPr>
              <w:sz w:val="16"/>
              <w:szCs w:val="16"/>
            </w:rPr>
          </w:pPr>
        </w:p>
      </w:tc>
      <w:tc>
        <w:tcPr>
          <w:tcW w:w="1842" w:type="dxa"/>
        </w:tcPr>
        <w:p w:rsidR="00D57261" w:rsidRPr="00C7714A" w:rsidRDefault="00D57261">
          <w:pPr>
            <w:pStyle w:val="Pta"/>
            <w:rPr>
              <w:sz w:val="16"/>
              <w:szCs w:val="16"/>
            </w:rPr>
          </w:pPr>
        </w:p>
      </w:tc>
      <w:tc>
        <w:tcPr>
          <w:tcW w:w="1701" w:type="dxa"/>
        </w:tcPr>
        <w:p w:rsidR="00D57261" w:rsidRPr="00C7714A" w:rsidRDefault="00D57261" w:rsidP="008D6ED4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</w:t>
          </w:r>
        </w:p>
      </w:tc>
      <w:tc>
        <w:tcPr>
          <w:tcW w:w="1986" w:type="dxa"/>
        </w:tcPr>
        <w:p w:rsidR="00D57261" w:rsidRPr="00C7714A" w:rsidRDefault="00D57261" w:rsidP="008D6ED4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</w:t>
          </w:r>
        </w:p>
      </w:tc>
      <w:tc>
        <w:tcPr>
          <w:tcW w:w="1134" w:type="dxa"/>
        </w:tcPr>
        <w:p w:rsidR="00D57261" w:rsidRPr="00C7714A" w:rsidRDefault="00D57261" w:rsidP="008D6ED4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</w:t>
          </w:r>
        </w:p>
      </w:tc>
    </w:tr>
  </w:tbl>
  <w:p w:rsidR="00106834" w:rsidRDefault="0010683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BDC" w:rsidRDefault="00FF4BDC">
      <w:r>
        <w:separator/>
      </w:r>
    </w:p>
  </w:footnote>
  <w:footnote w:type="continuationSeparator" w:id="0">
    <w:p w:rsidR="00FF4BDC" w:rsidRDefault="00FF4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34" w:rsidRDefault="00106834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106834" w:rsidRDefault="0010683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34" w:rsidRDefault="00106834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837AF">
      <w:rPr>
        <w:rStyle w:val="slostrany"/>
        <w:noProof/>
      </w:rPr>
      <w:t>2</w:t>
    </w:r>
    <w:r>
      <w:rPr>
        <w:rStyle w:val="slostrany"/>
      </w:rPr>
      <w:fldChar w:fldCharType="end"/>
    </w:r>
  </w:p>
  <w:p w:rsidR="00106834" w:rsidRDefault="001068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D4" w:rsidRPr="008627C3" w:rsidRDefault="00CB235E" w:rsidP="00D01FE1">
    <w:pPr>
      <w:pStyle w:val="Hlavika"/>
      <w:tabs>
        <w:tab w:val="right" w:pos="9356"/>
      </w:tabs>
      <w:ind w:right="-1"/>
      <w:jc w:val="center"/>
      <w:rPr>
        <w:b/>
        <w:bCs/>
        <w:sz w:val="34"/>
        <w:szCs w:val="34"/>
      </w:rPr>
    </w:pPr>
    <w:r>
      <w:rPr>
        <w:b/>
        <w:bCs/>
        <w:sz w:val="34"/>
        <w:szCs w:val="34"/>
      </w:rPr>
      <w:t>MINISTERSTVO VNÚTRA SLOVENSKEJ REPUBLIKY</w:t>
    </w:r>
  </w:p>
  <w:p w:rsidR="008D6ED4" w:rsidRPr="007D0922" w:rsidRDefault="00CB398C" w:rsidP="008D6ED4">
    <w:pPr>
      <w:jc w:val="center"/>
      <w:rPr>
        <w:sz w:val="30"/>
        <w:szCs w:val="30"/>
      </w:rPr>
    </w:pPr>
    <w:r>
      <w:rPr>
        <w:sz w:val="30"/>
        <w:szCs w:val="30"/>
      </w:rPr>
      <w:t>Centrum podpory Prešov</w:t>
    </w:r>
  </w:p>
  <w:p w:rsidR="008D6ED4" w:rsidRPr="007015E2" w:rsidRDefault="00CB398C" w:rsidP="008D6ED4">
    <w:pPr>
      <w:jc w:val="center"/>
      <w:rPr>
        <w:sz w:val="24"/>
        <w:szCs w:val="24"/>
      </w:rPr>
    </w:pPr>
    <w:r w:rsidRPr="007015E2">
      <w:rPr>
        <w:sz w:val="24"/>
        <w:szCs w:val="24"/>
      </w:rPr>
      <w:t xml:space="preserve">oddelenie </w:t>
    </w:r>
    <w:r w:rsidR="00731B7A" w:rsidRPr="007015E2">
      <w:rPr>
        <w:sz w:val="24"/>
        <w:szCs w:val="24"/>
      </w:rPr>
      <w:t>telekomunikačných</w:t>
    </w:r>
    <w:r w:rsidRPr="007015E2">
      <w:rPr>
        <w:sz w:val="24"/>
        <w:szCs w:val="24"/>
      </w:rPr>
      <w:t xml:space="preserve"> služieb</w:t>
    </w:r>
  </w:p>
  <w:p w:rsidR="00260D53" w:rsidRPr="008627C3" w:rsidRDefault="00CB398C" w:rsidP="008D6ED4">
    <w:pPr>
      <w:pStyle w:val="Hlavika"/>
      <w:tabs>
        <w:tab w:val="clear" w:pos="4153"/>
        <w:tab w:val="clear" w:pos="8306"/>
        <w:tab w:val="center" w:pos="-142"/>
        <w:tab w:val="right" w:pos="9356"/>
      </w:tabs>
      <w:ind w:right="-1"/>
      <w:jc w:val="center"/>
      <w:rPr>
        <w:b/>
        <w:bCs/>
        <w:sz w:val="34"/>
        <w:szCs w:val="34"/>
      </w:rPr>
    </w:pPr>
    <w:r>
      <w:t>Fučíkova 2</w:t>
    </w:r>
    <w:r w:rsidR="008D6ED4" w:rsidRPr="007D0922">
      <w:t xml:space="preserve">, </w:t>
    </w:r>
    <w:r>
      <w:t>080 01  Prešov</w:t>
    </w:r>
  </w:p>
  <w:p w:rsidR="00106834" w:rsidRDefault="00106834">
    <w:pPr>
      <w:pStyle w:val="Hlavika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C8C3705"/>
    <w:multiLevelType w:val="hybridMultilevel"/>
    <w:tmpl w:val="AC2216AE"/>
    <w:lvl w:ilvl="0" w:tplc="0C903FB0">
      <w:start w:val="8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B04CCB"/>
    <w:multiLevelType w:val="hybridMultilevel"/>
    <w:tmpl w:val="5B1EFB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33"/>
    <w:rsid w:val="0000465C"/>
    <w:rsid w:val="000246AA"/>
    <w:rsid w:val="00025858"/>
    <w:rsid w:val="0003018B"/>
    <w:rsid w:val="00030AB0"/>
    <w:rsid w:val="00033BF1"/>
    <w:rsid w:val="00033EBC"/>
    <w:rsid w:val="00036106"/>
    <w:rsid w:val="0004192A"/>
    <w:rsid w:val="00042440"/>
    <w:rsid w:val="0004617C"/>
    <w:rsid w:val="00054B3C"/>
    <w:rsid w:val="000677CE"/>
    <w:rsid w:val="000A2343"/>
    <w:rsid w:val="000B1A02"/>
    <w:rsid w:val="000B22D2"/>
    <w:rsid w:val="000B52AE"/>
    <w:rsid w:val="000C343B"/>
    <w:rsid w:val="000D131C"/>
    <w:rsid w:val="000E307D"/>
    <w:rsid w:val="000E3CDE"/>
    <w:rsid w:val="000F75F1"/>
    <w:rsid w:val="0010102E"/>
    <w:rsid w:val="0010672E"/>
    <w:rsid w:val="00106834"/>
    <w:rsid w:val="00115052"/>
    <w:rsid w:val="00116AC6"/>
    <w:rsid w:val="00117396"/>
    <w:rsid w:val="001201BF"/>
    <w:rsid w:val="00120D8D"/>
    <w:rsid w:val="001258F4"/>
    <w:rsid w:val="00126365"/>
    <w:rsid w:val="001448CE"/>
    <w:rsid w:val="00144DAE"/>
    <w:rsid w:val="001654DA"/>
    <w:rsid w:val="001676E9"/>
    <w:rsid w:val="0017073F"/>
    <w:rsid w:val="00174C71"/>
    <w:rsid w:val="001754AF"/>
    <w:rsid w:val="0017654A"/>
    <w:rsid w:val="00181008"/>
    <w:rsid w:val="001812BF"/>
    <w:rsid w:val="00181F1A"/>
    <w:rsid w:val="00185788"/>
    <w:rsid w:val="0018779F"/>
    <w:rsid w:val="001A2139"/>
    <w:rsid w:val="001A5F1E"/>
    <w:rsid w:val="001C1440"/>
    <w:rsid w:val="001C3A35"/>
    <w:rsid w:val="001E6BE4"/>
    <w:rsid w:val="001F2444"/>
    <w:rsid w:val="002022BC"/>
    <w:rsid w:val="00215C1F"/>
    <w:rsid w:val="00230B19"/>
    <w:rsid w:val="0023263B"/>
    <w:rsid w:val="00233443"/>
    <w:rsid w:val="002352AC"/>
    <w:rsid w:val="00255DD2"/>
    <w:rsid w:val="0026017F"/>
    <w:rsid w:val="00260D53"/>
    <w:rsid w:val="00261829"/>
    <w:rsid w:val="00283613"/>
    <w:rsid w:val="002859A1"/>
    <w:rsid w:val="00286074"/>
    <w:rsid w:val="002A090E"/>
    <w:rsid w:val="002B170E"/>
    <w:rsid w:val="002B3465"/>
    <w:rsid w:val="002B78B9"/>
    <w:rsid w:val="002C20F9"/>
    <w:rsid w:val="002C28C1"/>
    <w:rsid w:val="002C5D5D"/>
    <w:rsid w:val="002C6F06"/>
    <w:rsid w:val="002C7624"/>
    <w:rsid w:val="002D0271"/>
    <w:rsid w:val="002D5A32"/>
    <w:rsid w:val="002E109E"/>
    <w:rsid w:val="002E73EC"/>
    <w:rsid w:val="002F2D73"/>
    <w:rsid w:val="002F4B59"/>
    <w:rsid w:val="002F5DF5"/>
    <w:rsid w:val="002F5EBB"/>
    <w:rsid w:val="00302925"/>
    <w:rsid w:val="003064AC"/>
    <w:rsid w:val="0031414C"/>
    <w:rsid w:val="0031467C"/>
    <w:rsid w:val="003148AC"/>
    <w:rsid w:val="00316351"/>
    <w:rsid w:val="00323C81"/>
    <w:rsid w:val="00331CA3"/>
    <w:rsid w:val="00337E90"/>
    <w:rsid w:val="00354FC2"/>
    <w:rsid w:val="0036580A"/>
    <w:rsid w:val="00367F3C"/>
    <w:rsid w:val="00370932"/>
    <w:rsid w:val="00381076"/>
    <w:rsid w:val="0038592E"/>
    <w:rsid w:val="00387947"/>
    <w:rsid w:val="003924AC"/>
    <w:rsid w:val="00393D13"/>
    <w:rsid w:val="003971D6"/>
    <w:rsid w:val="003A1166"/>
    <w:rsid w:val="003A45CD"/>
    <w:rsid w:val="003B1BC6"/>
    <w:rsid w:val="003B432E"/>
    <w:rsid w:val="003C081D"/>
    <w:rsid w:val="003D68B9"/>
    <w:rsid w:val="003F3712"/>
    <w:rsid w:val="003F3D05"/>
    <w:rsid w:val="003F780D"/>
    <w:rsid w:val="003F7D39"/>
    <w:rsid w:val="00400379"/>
    <w:rsid w:val="004006C8"/>
    <w:rsid w:val="00412D32"/>
    <w:rsid w:val="00415758"/>
    <w:rsid w:val="00420391"/>
    <w:rsid w:val="004222DC"/>
    <w:rsid w:val="00424AA8"/>
    <w:rsid w:val="00440850"/>
    <w:rsid w:val="00447FA6"/>
    <w:rsid w:val="00456C80"/>
    <w:rsid w:val="0046732E"/>
    <w:rsid w:val="00477439"/>
    <w:rsid w:val="00477DA6"/>
    <w:rsid w:val="004838D6"/>
    <w:rsid w:val="00493619"/>
    <w:rsid w:val="004A0FA4"/>
    <w:rsid w:val="004C0373"/>
    <w:rsid w:val="004C2D05"/>
    <w:rsid w:val="004E518A"/>
    <w:rsid w:val="00501E0E"/>
    <w:rsid w:val="005142CA"/>
    <w:rsid w:val="00517063"/>
    <w:rsid w:val="00521473"/>
    <w:rsid w:val="00527D3D"/>
    <w:rsid w:val="00547B89"/>
    <w:rsid w:val="00552173"/>
    <w:rsid w:val="00557A40"/>
    <w:rsid w:val="005671ED"/>
    <w:rsid w:val="00574021"/>
    <w:rsid w:val="005803FC"/>
    <w:rsid w:val="005837AA"/>
    <w:rsid w:val="00586A08"/>
    <w:rsid w:val="00591067"/>
    <w:rsid w:val="00591EF0"/>
    <w:rsid w:val="00596DC1"/>
    <w:rsid w:val="005B10FA"/>
    <w:rsid w:val="005B60AB"/>
    <w:rsid w:val="005B6A76"/>
    <w:rsid w:val="005B70C4"/>
    <w:rsid w:val="005C0E2B"/>
    <w:rsid w:val="005C5368"/>
    <w:rsid w:val="005C59A7"/>
    <w:rsid w:val="005C5E33"/>
    <w:rsid w:val="005D400B"/>
    <w:rsid w:val="005F43F6"/>
    <w:rsid w:val="005F62D1"/>
    <w:rsid w:val="00600D64"/>
    <w:rsid w:val="00601C6E"/>
    <w:rsid w:val="0060672E"/>
    <w:rsid w:val="00615254"/>
    <w:rsid w:val="0061718F"/>
    <w:rsid w:val="006203D9"/>
    <w:rsid w:val="00642B7F"/>
    <w:rsid w:val="0064334E"/>
    <w:rsid w:val="0065725B"/>
    <w:rsid w:val="006648DC"/>
    <w:rsid w:val="00674145"/>
    <w:rsid w:val="0067587B"/>
    <w:rsid w:val="0068345F"/>
    <w:rsid w:val="006914F1"/>
    <w:rsid w:val="0069292E"/>
    <w:rsid w:val="006A304A"/>
    <w:rsid w:val="006A7185"/>
    <w:rsid w:val="006A75BB"/>
    <w:rsid w:val="006B32AE"/>
    <w:rsid w:val="006B63FE"/>
    <w:rsid w:val="006B6D2F"/>
    <w:rsid w:val="006C5A96"/>
    <w:rsid w:val="006D411F"/>
    <w:rsid w:val="006E1643"/>
    <w:rsid w:val="006E1E9C"/>
    <w:rsid w:val="006E3882"/>
    <w:rsid w:val="006F2436"/>
    <w:rsid w:val="007015E2"/>
    <w:rsid w:val="007216FF"/>
    <w:rsid w:val="00722F06"/>
    <w:rsid w:val="00731B7A"/>
    <w:rsid w:val="00732C59"/>
    <w:rsid w:val="007408DE"/>
    <w:rsid w:val="007414F0"/>
    <w:rsid w:val="0075179C"/>
    <w:rsid w:val="00752117"/>
    <w:rsid w:val="00770C4B"/>
    <w:rsid w:val="00770FE5"/>
    <w:rsid w:val="0077130D"/>
    <w:rsid w:val="00773BD7"/>
    <w:rsid w:val="00773FBD"/>
    <w:rsid w:val="00782F6B"/>
    <w:rsid w:val="00790658"/>
    <w:rsid w:val="00792C9C"/>
    <w:rsid w:val="0079304A"/>
    <w:rsid w:val="007B3E35"/>
    <w:rsid w:val="007C1C6E"/>
    <w:rsid w:val="007C5560"/>
    <w:rsid w:val="007D1E78"/>
    <w:rsid w:val="007D41C1"/>
    <w:rsid w:val="007F03FD"/>
    <w:rsid w:val="007F18F0"/>
    <w:rsid w:val="00812266"/>
    <w:rsid w:val="00822B02"/>
    <w:rsid w:val="00832C3E"/>
    <w:rsid w:val="008336A7"/>
    <w:rsid w:val="00837057"/>
    <w:rsid w:val="00837F06"/>
    <w:rsid w:val="00842193"/>
    <w:rsid w:val="0084538B"/>
    <w:rsid w:val="00851439"/>
    <w:rsid w:val="00861EBA"/>
    <w:rsid w:val="008621E9"/>
    <w:rsid w:val="008731B6"/>
    <w:rsid w:val="00882A75"/>
    <w:rsid w:val="0088771A"/>
    <w:rsid w:val="008902B5"/>
    <w:rsid w:val="0089325F"/>
    <w:rsid w:val="008A29B3"/>
    <w:rsid w:val="008A60AA"/>
    <w:rsid w:val="008D04CD"/>
    <w:rsid w:val="008D3107"/>
    <w:rsid w:val="008D6ED4"/>
    <w:rsid w:val="008E2031"/>
    <w:rsid w:val="008E23AA"/>
    <w:rsid w:val="008E23C6"/>
    <w:rsid w:val="008E59A7"/>
    <w:rsid w:val="00922502"/>
    <w:rsid w:val="0093792B"/>
    <w:rsid w:val="00941ABB"/>
    <w:rsid w:val="00943DCD"/>
    <w:rsid w:val="00945DFE"/>
    <w:rsid w:val="009466AA"/>
    <w:rsid w:val="00952F40"/>
    <w:rsid w:val="00956EF1"/>
    <w:rsid w:val="00960F58"/>
    <w:rsid w:val="00964E4F"/>
    <w:rsid w:val="00970A0F"/>
    <w:rsid w:val="00971BAD"/>
    <w:rsid w:val="00973377"/>
    <w:rsid w:val="00973AE3"/>
    <w:rsid w:val="00977A2E"/>
    <w:rsid w:val="009816F4"/>
    <w:rsid w:val="009837AF"/>
    <w:rsid w:val="009861DA"/>
    <w:rsid w:val="009A0181"/>
    <w:rsid w:val="009A39B2"/>
    <w:rsid w:val="009B0367"/>
    <w:rsid w:val="009B588E"/>
    <w:rsid w:val="009C303C"/>
    <w:rsid w:val="009C41F5"/>
    <w:rsid w:val="009C587D"/>
    <w:rsid w:val="009D22A8"/>
    <w:rsid w:val="009E739C"/>
    <w:rsid w:val="009E7C41"/>
    <w:rsid w:val="009F6C43"/>
    <w:rsid w:val="00A01C22"/>
    <w:rsid w:val="00A0688A"/>
    <w:rsid w:val="00A11E36"/>
    <w:rsid w:val="00A24BA9"/>
    <w:rsid w:val="00A24F04"/>
    <w:rsid w:val="00A41273"/>
    <w:rsid w:val="00A50217"/>
    <w:rsid w:val="00A57F5E"/>
    <w:rsid w:val="00A60314"/>
    <w:rsid w:val="00A6747F"/>
    <w:rsid w:val="00A7373F"/>
    <w:rsid w:val="00A75AAC"/>
    <w:rsid w:val="00A8087A"/>
    <w:rsid w:val="00A80C52"/>
    <w:rsid w:val="00A877D0"/>
    <w:rsid w:val="00AA38A5"/>
    <w:rsid w:val="00AA4FAE"/>
    <w:rsid w:val="00AB2E3C"/>
    <w:rsid w:val="00AB6DCB"/>
    <w:rsid w:val="00AB7A87"/>
    <w:rsid w:val="00AB7EFB"/>
    <w:rsid w:val="00AC63A9"/>
    <w:rsid w:val="00AD215E"/>
    <w:rsid w:val="00AD529F"/>
    <w:rsid w:val="00AE0D24"/>
    <w:rsid w:val="00AF11AD"/>
    <w:rsid w:val="00AF154B"/>
    <w:rsid w:val="00B03CFE"/>
    <w:rsid w:val="00B31D6A"/>
    <w:rsid w:val="00B379B8"/>
    <w:rsid w:val="00B42D77"/>
    <w:rsid w:val="00B4472F"/>
    <w:rsid w:val="00B45EC6"/>
    <w:rsid w:val="00B51570"/>
    <w:rsid w:val="00B52F49"/>
    <w:rsid w:val="00B57C64"/>
    <w:rsid w:val="00B6546E"/>
    <w:rsid w:val="00B71101"/>
    <w:rsid w:val="00B81DE2"/>
    <w:rsid w:val="00B85395"/>
    <w:rsid w:val="00B875F1"/>
    <w:rsid w:val="00B946A7"/>
    <w:rsid w:val="00B96E52"/>
    <w:rsid w:val="00BB073A"/>
    <w:rsid w:val="00BB485D"/>
    <w:rsid w:val="00BB7CD8"/>
    <w:rsid w:val="00BC19C7"/>
    <w:rsid w:val="00BC6792"/>
    <w:rsid w:val="00BD6F7C"/>
    <w:rsid w:val="00BF045A"/>
    <w:rsid w:val="00BF6E5C"/>
    <w:rsid w:val="00C0218F"/>
    <w:rsid w:val="00C04FB8"/>
    <w:rsid w:val="00C14AC7"/>
    <w:rsid w:val="00C22B11"/>
    <w:rsid w:val="00C245E7"/>
    <w:rsid w:val="00C25D1D"/>
    <w:rsid w:val="00C273D4"/>
    <w:rsid w:val="00C33A44"/>
    <w:rsid w:val="00C34174"/>
    <w:rsid w:val="00C37D7B"/>
    <w:rsid w:val="00C42664"/>
    <w:rsid w:val="00C4479C"/>
    <w:rsid w:val="00C53BAA"/>
    <w:rsid w:val="00C7714A"/>
    <w:rsid w:val="00C8022A"/>
    <w:rsid w:val="00C844D0"/>
    <w:rsid w:val="00C94630"/>
    <w:rsid w:val="00CA7DC2"/>
    <w:rsid w:val="00CB07B5"/>
    <w:rsid w:val="00CB235E"/>
    <w:rsid w:val="00CB398C"/>
    <w:rsid w:val="00CC2FC4"/>
    <w:rsid w:val="00CC6B08"/>
    <w:rsid w:val="00CD07B8"/>
    <w:rsid w:val="00CD12F3"/>
    <w:rsid w:val="00CD14D3"/>
    <w:rsid w:val="00CD3E54"/>
    <w:rsid w:val="00CD58E7"/>
    <w:rsid w:val="00CD7D51"/>
    <w:rsid w:val="00CE1ED9"/>
    <w:rsid w:val="00CE2D5F"/>
    <w:rsid w:val="00CE5962"/>
    <w:rsid w:val="00CF033F"/>
    <w:rsid w:val="00CF0500"/>
    <w:rsid w:val="00CF12C7"/>
    <w:rsid w:val="00D01FE1"/>
    <w:rsid w:val="00D15D0A"/>
    <w:rsid w:val="00D169DB"/>
    <w:rsid w:val="00D24335"/>
    <w:rsid w:val="00D265A4"/>
    <w:rsid w:val="00D47071"/>
    <w:rsid w:val="00D57261"/>
    <w:rsid w:val="00D6634A"/>
    <w:rsid w:val="00D7104C"/>
    <w:rsid w:val="00D71B27"/>
    <w:rsid w:val="00D7642A"/>
    <w:rsid w:val="00D76D6B"/>
    <w:rsid w:val="00D76F57"/>
    <w:rsid w:val="00D853DF"/>
    <w:rsid w:val="00D87C9A"/>
    <w:rsid w:val="00D914C2"/>
    <w:rsid w:val="00D91D62"/>
    <w:rsid w:val="00DA4BCE"/>
    <w:rsid w:val="00DA7E04"/>
    <w:rsid w:val="00DB62EC"/>
    <w:rsid w:val="00DC05BF"/>
    <w:rsid w:val="00DC507A"/>
    <w:rsid w:val="00DC78F9"/>
    <w:rsid w:val="00DD06A5"/>
    <w:rsid w:val="00E01BBD"/>
    <w:rsid w:val="00E06272"/>
    <w:rsid w:val="00E24C3A"/>
    <w:rsid w:val="00E35BDA"/>
    <w:rsid w:val="00E364A6"/>
    <w:rsid w:val="00E409B5"/>
    <w:rsid w:val="00E50FE1"/>
    <w:rsid w:val="00E53BBB"/>
    <w:rsid w:val="00E61699"/>
    <w:rsid w:val="00E919F0"/>
    <w:rsid w:val="00EA09CE"/>
    <w:rsid w:val="00EA5169"/>
    <w:rsid w:val="00EA5935"/>
    <w:rsid w:val="00EB7D72"/>
    <w:rsid w:val="00EC7264"/>
    <w:rsid w:val="00EE3EC9"/>
    <w:rsid w:val="00EF1310"/>
    <w:rsid w:val="00EF6F83"/>
    <w:rsid w:val="00EF74A3"/>
    <w:rsid w:val="00EF7E3C"/>
    <w:rsid w:val="00F2521D"/>
    <w:rsid w:val="00F37665"/>
    <w:rsid w:val="00F515C3"/>
    <w:rsid w:val="00F516CA"/>
    <w:rsid w:val="00F51A89"/>
    <w:rsid w:val="00F53BA4"/>
    <w:rsid w:val="00F53CE2"/>
    <w:rsid w:val="00F670B8"/>
    <w:rsid w:val="00F73AB9"/>
    <w:rsid w:val="00F87249"/>
    <w:rsid w:val="00F929E3"/>
    <w:rsid w:val="00FA0073"/>
    <w:rsid w:val="00FA3D2D"/>
    <w:rsid w:val="00FA7E0D"/>
    <w:rsid w:val="00FD1D55"/>
    <w:rsid w:val="00FD37D9"/>
    <w:rsid w:val="00FD3D69"/>
    <w:rsid w:val="00FE5906"/>
    <w:rsid w:val="00FF02E8"/>
    <w:rsid w:val="00FF27EA"/>
    <w:rsid w:val="00FF4BDC"/>
    <w:rsid w:val="00F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velope address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character" w:styleId="PouitHypertextovPrepojenie">
    <w:name w:val="FollowedHyperlink"/>
    <w:rsid w:val="0004617C"/>
    <w:rPr>
      <w:color w:val="800080"/>
      <w:u w:val="single"/>
    </w:rPr>
  </w:style>
  <w:style w:type="paragraph" w:styleId="Nzov">
    <w:name w:val="Title"/>
    <w:basedOn w:val="Normlny"/>
    <w:link w:val="NzovChar"/>
    <w:qFormat/>
    <w:rsid w:val="00323C81"/>
    <w:pPr>
      <w:jc w:val="center"/>
    </w:pPr>
    <w:rPr>
      <w:b/>
      <w:bCs/>
      <w:sz w:val="28"/>
      <w:szCs w:val="24"/>
    </w:rPr>
  </w:style>
  <w:style w:type="character" w:customStyle="1" w:styleId="NzovChar">
    <w:name w:val="Názov Char"/>
    <w:link w:val="Nzov"/>
    <w:rsid w:val="00323C81"/>
    <w:rPr>
      <w:b/>
      <w:bCs/>
      <w:sz w:val="28"/>
      <w:szCs w:val="24"/>
    </w:rPr>
  </w:style>
  <w:style w:type="paragraph" w:styleId="Obyajntext">
    <w:name w:val="Plain Text"/>
    <w:aliases w:val=" Char,Char"/>
    <w:basedOn w:val="Normlny"/>
    <w:link w:val="ObyajntextChar"/>
    <w:rsid w:val="00323C81"/>
    <w:rPr>
      <w:rFonts w:ascii="Courier New" w:hAnsi="Courier New" w:cs="Courier New"/>
    </w:rPr>
  </w:style>
  <w:style w:type="character" w:customStyle="1" w:styleId="ObyajntextChar">
    <w:name w:val="Obyčajný text Char"/>
    <w:aliases w:val=" Char Char,Char Char"/>
    <w:link w:val="Obyajntext"/>
    <w:rsid w:val="00323C81"/>
    <w:rPr>
      <w:rFonts w:ascii="Courier New" w:hAnsi="Courier New" w:cs="Courier New"/>
    </w:rPr>
  </w:style>
  <w:style w:type="paragraph" w:styleId="Zarkazkladnhotextu">
    <w:name w:val="Body Text Indent"/>
    <w:basedOn w:val="Normlny"/>
    <w:link w:val="ZarkazkladnhotextuChar"/>
    <w:rsid w:val="00642B7F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ZarkazkladnhotextuChar">
    <w:name w:val="Zarážka základného textu Char"/>
    <w:link w:val="Zarkazkladnhotextu"/>
    <w:rsid w:val="00642B7F"/>
    <w:rPr>
      <w:sz w:val="24"/>
      <w:szCs w:val="24"/>
      <w:lang w:eastAsia="ar-SA"/>
    </w:rPr>
  </w:style>
  <w:style w:type="paragraph" w:styleId="Textpoznmkypodiarou">
    <w:name w:val="footnote text"/>
    <w:basedOn w:val="Normlny"/>
    <w:link w:val="TextpoznmkypodiarouChar"/>
    <w:unhideWhenUsed/>
    <w:rsid w:val="00642B7F"/>
  </w:style>
  <w:style w:type="character" w:customStyle="1" w:styleId="TextpoznmkypodiarouChar">
    <w:name w:val="Text poznámky pod čiarou Char"/>
    <w:basedOn w:val="Predvolenpsmoodseku"/>
    <w:link w:val="Textpoznmkypodiarou"/>
    <w:rsid w:val="00642B7F"/>
  </w:style>
  <w:style w:type="character" w:styleId="Odkaznapoznmkupodiarou">
    <w:name w:val="footnote reference"/>
    <w:unhideWhenUsed/>
    <w:rsid w:val="00642B7F"/>
    <w:rPr>
      <w:vertAlign w:val="superscript"/>
    </w:rPr>
  </w:style>
  <w:style w:type="paragraph" w:styleId="Bezriadkovania">
    <w:name w:val="No Spacing"/>
    <w:uiPriority w:val="1"/>
    <w:qFormat/>
    <w:rsid w:val="002F5EBB"/>
    <w:rPr>
      <w:rFonts w:eastAsia="Calibri"/>
      <w:sz w:val="24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F154B"/>
    <w:pPr>
      <w:ind w:left="708"/>
    </w:pPr>
  </w:style>
  <w:style w:type="paragraph" w:styleId="Zkladntext">
    <w:name w:val="Body Text"/>
    <w:basedOn w:val="Normlny"/>
    <w:link w:val="ZkladntextChar"/>
    <w:rsid w:val="002C5D5D"/>
    <w:pPr>
      <w:spacing w:after="120"/>
    </w:pPr>
    <w:rPr>
      <w:sz w:val="24"/>
      <w:szCs w:val="24"/>
    </w:rPr>
  </w:style>
  <w:style w:type="character" w:customStyle="1" w:styleId="ZkladntextChar">
    <w:name w:val="Základný text Char"/>
    <w:link w:val="Zkladntext"/>
    <w:rsid w:val="002C5D5D"/>
    <w:rPr>
      <w:sz w:val="24"/>
      <w:szCs w:val="24"/>
    </w:rPr>
  </w:style>
  <w:style w:type="paragraph" w:styleId="Adresanaoblke">
    <w:name w:val="envelope address"/>
    <w:basedOn w:val="Normlny"/>
    <w:uiPriority w:val="99"/>
    <w:unhideWhenUsed/>
    <w:rsid w:val="007216FF"/>
    <w:pPr>
      <w:framePr w:w="7920" w:h="1980" w:hRule="exact" w:hSpace="141" w:wrap="auto" w:hAnchor="page" w:xAlign="center" w:yAlign="bottom"/>
      <w:suppressAutoHyphens/>
      <w:ind w:left="2880"/>
    </w:pPr>
    <w:rPr>
      <w:rFonts w:ascii="Cambria" w:hAnsi="Cambria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velope address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153"/>
        <w:tab w:val="right" w:pos="8306"/>
      </w:tabs>
    </w:p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rsid w:val="00CE2D5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character" w:styleId="PouitHypertextovPrepojenie">
    <w:name w:val="FollowedHyperlink"/>
    <w:rsid w:val="0004617C"/>
    <w:rPr>
      <w:color w:val="800080"/>
      <w:u w:val="single"/>
    </w:rPr>
  </w:style>
  <w:style w:type="paragraph" w:styleId="Nzov">
    <w:name w:val="Title"/>
    <w:basedOn w:val="Normlny"/>
    <w:link w:val="NzovChar"/>
    <w:qFormat/>
    <w:rsid w:val="00323C81"/>
    <w:pPr>
      <w:jc w:val="center"/>
    </w:pPr>
    <w:rPr>
      <w:b/>
      <w:bCs/>
      <w:sz w:val="28"/>
      <w:szCs w:val="24"/>
    </w:rPr>
  </w:style>
  <w:style w:type="character" w:customStyle="1" w:styleId="NzovChar">
    <w:name w:val="Názov Char"/>
    <w:link w:val="Nzov"/>
    <w:rsid w:val="00323C81"/>
    <w:rPr>
      <w:b/>
      <w:bCs/>
      <w:sz w:val="28"/>
      <w:szCs w:val="24"/>
    </w:rPr>
  </w:style>
  <w:style w:type="paragraph" w:styleId="Obyajntext">
    <w:name w:val="Plain Text"/>
    <w:aliases w:val=" Char,Char"/>
    <w:basedOn w:val="Normlny"/>
    <w:link w:val="ObyajntextChar"/>
    <w:rsid w:val="00323C81"/>
    <w:rPr>
      <w:rFonts w:ascii="Courier New" w:hAnsi="Courier New" w:cs="Courier New"/>
    </w:rPr>
  </w:style>
  <w:style w:type="character" w:customStyle="1" w:styleId="ObyajntextChar">
    <w:name w:val="Obyčajný text Char"/>
    <w:aliases w:val=" Char Char,Char Char"/>
    <w:link w:val="Obyajntext"/>
    <w:rsid w:val="00323C81"/>
    <w:rPr>
      <w:rFonts w:ascii="Courier New" w:hAnsi="Courier New" w:cs="Courier New"/>
    </w:rPr>
  </w:style>
  <w:style w:type="paragraph" w:styleId="Zarkazkladnhotextu">
    <w:name w:val="Body Text Indent"/>
    <w:basedOn w:val="Normlny"/>
    <w:link w:val="ZarkazkladnhotextuChar"/>
    <w:rsid w:val="00642B7F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ZarkazkladnhotextuChar">
    <w:name w:val="Zarážka základného textu Char"/>
    <w:link w:val="Zarkazkladnhotextu"/>
    <w:rsid w:val="00642B7F"/>
    <w:rPr>
      <w:sz w:val="24"/>
      <w:szCs w:val="24"/>
      <w:lang w:eastAsia="ar-SA"/>
    </w:rPr>
  </w:style>
  <w:style w:type="paragraph" w:styleId="Textpoznmkypodiarou">
    <w:name w:val="footnote text"/>
    <w:basedOn w:val="Normlny"/>
    <w:link w:val="TextpoznmkypodiarouChar"/>
    <w:unhideWhenUsed/>
    <w:rsid w:val="00642B7F"/>
  </w:style>
  <w:style w:type="character" w:customStyle="1" w:styleId="TextpoznmkypodiarouChar">
    <w:name w:val="Text poznámky pod čiarou Char"/>
    <w:basedOn w:val="Predvolenpsmoodseku"/>
    <w:link w:val="Textpoznmkypodiarou"/>
    <w:rsid w:val="00642B7F"/>
  </w:style>
  <w:style w:type="character" w:styleId="Odkaznapoznmkupodiarou">
    <w:name w:val="footnote reference"/>
    <w:unhideWhenUsed/>
    <w:rsid w:val="00642B7F"/>
    <w:rPr>
      <w:vertAlign w:val="superscript"/>
    </w:rPr>
  </w:style>
  <w:style w:type="paragraph" w:styleId="Bezriadkovania">
    <w:name w:val="No Spacing"/>
    <w:uiPriority w:val="1"/>
    <w:qFormat/>
    <w:rsid w:val="002F5EBB"/>
    <w:rPr>
      <w:rFonts w:eastAsia="Calibri"/>
      <w:sz w:val="24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F154B"/>
    <w:pPr>
      <w:ind w:left="708"/>
    </w:pPr>
  </w:style>
  <w:style w:type="paragraph" w:styleId="Zkladntext">
    <w:name w:val="Body Text"/>
    <w:basedOn w:val="Normlny"/>
    <w:link w:val="ZkladntextChar"/>
    <w:rsid w:val="002C5D5D"/>
    <w:pPr>
      <w:spacing w:after="120"/>
    </w:pPr>
    <w:rPr>
      <w:sz w:val="24"/>
      <w:szCs w:val="24"/>
    </w:rPr>
  </w:style>
  <w:style w:type="character" w:customStyle="1" w:styleId="ZkladntextChar">
    <w:name w:val="Základný text Char"/>
    <w:link w:val="Zkladntext"/>
    <w:rsid w:val="002C5D5D"/>
    <w:rPr>
      <w:sz w:val="24"/>
      <w:szCs w:val="24"/>
    </w:rPr>
  </w:style>
  <w:style w:type="paragraph" w:styleId="Adresanaoblke">
    <w:name w:val="envelope address"/>
    <w:basedOn w:val="Normlny"/>
    <w:uiPriority w:val="99"/>
    <w:unhideWhenUsed/>
    <w:rsid w:val="007216FF"/>
    <w:pPr>
      <w:framePr w:w="7920" w:h="1980" w:hRule="exact" w:hSpace="141" w:wrap="auto" w:hAnchor="page" w:xAlign="center" w:yAlign="bottom"/>
      <w:suppressAutoHyphens/>
      <w:ind w:left="2880"/>
    </w:pPr>
    <w:rPr>
      <w:rFonts w:ascii="Cambria" w:hAnsi="Cambri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nv.sk" TargetMode="External"/><Relationship Id="rId2" Type="http://schemas.openxmlformats.org/officeDocument/2006/relationships/hyperlink" Target="mailto:mikulas.krajnak@minv.sk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Dopisy%20a%20faxy\AOAS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f:fields xmlns:f="http://schemas.fabasoft.com/folio/2007/field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0" ma:contentTypeDescription="Umožňuje vytvoriť nový dokument." ma:contentTypeScope="" ma:versionID="c652f2826a748890c67779f0b288b14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F50567-0241-4E56-8E27-3BB02FC319D6}"/>
</file>

<file path=customXml/itemProps2.xml><?xml version="1.0" encoding="utf-8"?>
<ds:datastoreItem xmlns:ds="http://schemas.openxmlformats.org/officeDocument/2006/customXml" ds:itemID="{4E8A9591-F074-446B-902F-511FF79C122F}"/>
</file>

<file path=customXml/itemProps3.xml><?xml version="1.0" encoding="utf-8"?>
<ds:datastoreItem xmlns:ds="http://schemas.openxmlformats.org/officeDocument/2006/customXml" ds:itemID="{3DCC8658-4B40-402F-819E-40FBD55D097E}"/>
</file>

<file path=customXml/itemProps4.xml><?xml version="1.0" encoding="utf-8"?>
<ds:datastoreItem xmlns:ds="http://schemas.openxmlformats.org/officeDocument/2006/customXml" ds:itemID="{1DB6759D-B34E-4276-9CA4-FD6BD1FA01A8}"/>
</file>

<file path=customXml/itemProps5.xml><?xml version="1.0" encoding="utf-8"?>
<ds:datastoreItem xmlns:ds="http://schemas.openxmlformats.org/officeDocument/2006/customXml" ds:itemID="{24FAE9CB-5C7E-4F4A-833D-071D44D3EACF}"/>
</file>

<file path=docProps/app.xml><?xml version="1.0" encoding="utf-8"?>
<Properties xmlns="http://schemas.openxmlformats.org/officeDocument/2006/extended-properties" xmlns:vt="http://schemas.openxmlformats.org/officeDocument/2006/docPropsVTypes">
  <Template>AOASS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é                                                                      ů</vt:lpstr>
    </vt:vector>
  </TitlesOfParts>
  <Company>MV SR</Company>
  <LinksUpToDate>false</LinksUpToDate>
  <CharactersWithSpaces>959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4522045</vt:i4>
      </vt:variant>
      <vt:variant>
        <vt:i4>7</vt:i4>
      </vt:variant>
      <vt:variant>
        <vt:i4>0</vt:i4>
      </vt:variant>
      <vt:variant>
        <vt:i4>5</vt:i4>
      </vt:variant>
      <vt:variant>
        <vt:lpwstr>mailto:elena.kundrikova@minv.sk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                                                                      ů</dc:title>
  <dc:creator>v</dc:creator>
  <cp:lastModifiedBy>oti</cp:lastModifiedBy>
  <cp:revision>2</cp:revision>
  <cp:lastPrinted>2018-01-26T08:14:00Z</cp:lastPrinted>
  <dcterms:created xsi:type="dcterms:W3CDTF">2018-02-20T07:37:00Z</dcterms:created>
  <dcterms:modified xsi:type="dcterms:W3CDTF">2018-02-20T07:37:00Z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COO.2176.206.2.2730566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25. 1. 2017 11:23:53</vt:lpwstr>
  </property>
  <property fmtid="{D5CDD505-2E9C-101B-9397-08002B2CF9AE}" pid="15" name="FSC#COOELAK@1.1001:CurrentUserEmail">
    <vt:lpwstr>Stanislav.Sciranka@minv.sk</vt:lpwstr>
  </property>
  <property fmtid="{D5CDD505-2E9C-101B-9397-08002B2CF9AE}" pid="16" name="FSC#COOELAK@1.1001:CurrentUserRolePos">
    <vt:lpwstr>referent 1</vt:lpwstr>
  </property>
  <property fmtid="{D5CDD505-2E9C-101B-9397-08002B2CF9AE}" pid="17" name="FSC#COOELAK@1.1001:Department">
    <vt:lpwstr>CPPO-OTS (Oddelenie telekomunikačných služieb)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*CPPO-OTS-2017/002478*</vt:lpwstr>
  </property>
  <property fmtid="{D5CDD505-2E9C-101B-9397-08002B2CF9AE}" pid="23" name="FSC#COOELAK@1.1001:FileReference">
    <vt:lpwstr>CPPO-OTS-2017/002478</vt:lpwstr>
  </property>
  <property fmtid="{D5CDD505-2E9C-101B-9397-08002B2CF9AE}" pid="24" name="FSC#COOELAK@1.1001:FileRefOrdinal">
    <vt:lpwstr>2478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0002689/2017</vt:lpwstr>
  </property>
  <property fmtid="{D5CDD505-2E9C-101B-9397-08002B2CF9AE}" pid="28" name="FSC#COOELAK@1.1001:IncomingSubject">
    <vt:lpwstr>Žiadosť o urýchlene navýšenie dátovej rýchlosti pre Odbor školstva OÚ Prešov</vt:lpwstr>
  </property>
  <property fmtid="{D5CDD505-2E9C-101B-9397-08002B2CF9AE}" pid="29" name="FSC#COOELAK@1.1001:ObjBarCode">
    <vt:lpwstr>*COO.2176.206.2.2730566*</vt:lpwstr>
  </property>
  <property fmtid="{D5CDD505-2E9C-101B-9397-08002B2CF9AE}" pid="30" name="FSC#COOELAK@1.1001:Organization">
    <vt:lpwstr>Centrum podpory Prešov</vt:lpwstr>
  </property>
  <property fmtid="{D5CDD505-2E9C-101B-9397-08002B2CF9AE}" pid="31" name="FSC#COOELAK@1.1001:OU">
    <vt:lpwstr>CPPO-OTS (Oddelenie telekomunikačných služieb)</vt:lpwstr>
  </property>
  <property fmtid="{D5CDD505-2E9C-101B-9397-08002B2CF9AE}" pid="32" name="FSC#COOELAK@1.1001:Owner">
    <vt:lpwstr> Karabinošová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*Poziadavka_SITB_montazny_material_OTS_CP_PO*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MVPRECONFIG@103.510:mv_hazz_fileresporg_function">
    <vt:lpwstr/>
  </property>
  <property fmtid="{D5CDD505-2E9C-101B-9397-08002B2CF9AE}" pid="44" name="FSC#SKMVPRECONFIG@103.510:mv_hazz_fileresporg_head">
    <vt:lpwstr/>
  </property>
  <property fmtid="{D5CDD505-2E9C-101B-9397-08002B2CF9AE}" pid="45" name="FSC#SKMVPRECONFIG@103.510:mv_hazz_fileresporg_longname">
    <vt:lpwstr/>
  </property>
  <property fmtid="{D5CDD505-2E9C-101B-9397-08002B2CF9AE}" pid="46" name="FSC#SKMVPRECONFIG@103.510:mv_intletterrecievers">
    <vt:lpwstr/>
  </property>
  <property fmtid="{D5CDD505-2E9C-101B-9397-08002B2CF9AE}" pid="47" name="FSC#SKMVPRECONFIG@103.510:mv_org_city">
    <vt:lpwstr>Prešov</vt:lpwstr>
  </property>
  <property fmtid="{D5CDD505-2E9C-101B-9397-08002B2CF9AE}" pid="48" name="FSC#SKMVPRECONFIG@103.510:mv_org_country">
    <vt:lpwstr/>
  </property>
  <property fmtid="{D5CDD505-2E9C-101B-9397-08002B2CF9AE}" pid="49" name="FSC#SKMVPRECONFIG@103.510:mv_org_fullname">
    <vt:lpwstr>Centrum podpory Prešov</vt:lpwstr>
  </property>
  <property fmtid="{D5CDD505-2E9C-101B-9397-08002B2CF9AE}" pid="50" name="FSC#SKMVPRECONFIG@103.510:mv_org_street">
    <vt:lpwstr>Štúrova 7</vt:lpwstr>
  </property>
  <property fmtid="{D5CDD505-2E9C-101B-9397-08002B2CF9AE}" pid="51" name="FSC#SKMVPRECONFIG@103.510:mv_org_zip">
    <vt:lpwstr>080 01</vt:lpwstr>
  </property>
  <property fmtid="{D5CDD505-2E9C-101B-9397-08002B2CF9AE}" pid="52" name="FSC#SKMVPRECONFIG@103.510:mv_referat_datum">
    <vt:lpwstr/>
  </property>
  <property fmtid="{D5CDD505-2E9C-101B-9397-08002B2CF9AE}" pid="53" name="FSC#SKMVPRECONFIG@103.510:mv_referat_predklada">
    <vt:lpwstr/>
  </property>
  <property fmtid="{D5CDD505-2E9C-101B-9397-08002B2CF9AE}" pid="54" name="FSC#SKMVPRECONFIG@103.510:mv_referat_predschval">
    <vt:lpwstr/>
  </property>
  <property fmtid="{D5CDD505-2E9C-101B-9397-08002B2CF9AE}" pid="55" name="FSC#SKMVPRECONFIG@103.510:mv_referat_schval">
    <vt:lpwstr/>
  </property>
  <property fmtid="{D5CDD505-2E9C-101B-9397-08002B2CF9AE}" pid="56" name="FSC#SKMVPRECONFIG@103.510:mv_referat_sucast">
    <vt:lpwstr/>
  </property>
  <property fmtid="{D5CDD505-2E9C-101B-9397-08002B2CF9AE}" pid="57" name="FSC#SKMVPRECONFIG@103.510:mv_referat_telcislo">
    <vt:lpwstr/>
  </property>
  <property fmtid="{D5CDD505-2E9C-101B-9397-08002B2CF9AE}" pid="58" name="FSC#SKMVPRECONFIG@103.510:mv_referat_utvar">
    <vt:lpwstr/>
  </property>
  <property fmtid="{D5CDD505-2E9C-101B-9397-08002B2CF9AE}" pid="59" name="FSC#SKMVPRECONFIG@103.510:mv_referat_vec">
    <vt:lpwstr/>
  </property>
  <property fmtid="{D5CDD505-2E9C-101B-9397-08002B2CF9AE}" pid="60" name="FSC#SKMVPRECONFIG@103.510:mv_referat_zaznam">
    <vt:lpwstr/>
  </property>
  <property fmtid="{D5CDD505-2E9C-101B-9397-08002B2CF9AE}" pid="61" name="FSC#SKPRECONFIG@1.1001:a_acceptor">
    <vt:lpwstr/>
  </property>
  <property fmtid="{D5CDD505-2E9C-101B-9397-08002B2CF9AE}" pid="62" name="FSC#SKPRECONFIG@1.1001:a_clearedat">
    <vt:lpwstr>25. 1. 2017 0:00:00</vt:lpwstr>
  </property>
  <property fmtid="{D5CDD505-2E9C-101B-9397-08002B2CF9AE}" pid="63" name="FSC#SKPRECONFIG@1.1001:a_clearedby">
    <vt:lpwstr/>
  </property>
  <property fmtid="{D5CDD505-2E9C-101B-9397-08002B2CF9AE}" pid="64" name="FSC#SKPRECONFIG@1.1001:a_comm">
    <vt:lpwstr/>
  </property>
  <property fmtid="{D5CDD505-2E9C-101B-9397-08002B2CF9AE}" pid="65" name="FSC#SKPRECONFIG@1.1001:a_decisionattachments">
    <vt:lpwstr>Kópia - Poziadavka_material_2017_OTS_CP_PO</vt:lpwstr>
  </property>
  <property fmtid="{D5CDD505-2E9C-101B-9397-08002B2CF9AE}" pid="66" name="FSC#SKPRECONFIG@1.1001:a_deliveredat">
    <vt:lpwstr/>
  </property>
  <property fmtid="{D5CDD505-2E9C-101B-9397-08002B2CF9AE}" pid="67" name="FSC#SKPRECONFIG@1.1001:a_delivery">
    <vt:lpwstr/>
  </property>
  <property fmtid="{D5CDD505-2E9C-101B-9397-08002B2CF9AE}" pid="68" name="FSC#SKPRECONFIG@1.1001:a_extension">
    <vt:lpwstr>+421-96180-5381</vt:lpwstr>
  </property>
  <property fmtid="{D5CDD505-2E9C-101B-9397-08002B2CF9AE}" pid="69" name="FSC#SKPRECONFIG@1.1001:a_filenumber">
    <vt:lpwstr>CPPO-OTS-2017/002478</vt:lpwstr>
  </property>
  <property fmtid="{D5CDD505-2E9C-101B-9397-08002B2CF9AE}" pid="70" name="FSC#SKPRECONFIG@1.1001:a_fileresponsible">
    <vt:lpwstr>Nataša Karabinošová</vt:lpwstr>
  </property>
  <property fmtid="{D5CDD505-2E9C-101B-9397-08002B2CF9AE}" pid="71" name="FSC#SKPRECONFIG@1.1001:a_fileresporg">
    <vt:lpwstr>Oddelenie telekomunikačných služieb</vt:lpwstr>
  </property>
  <property fmtid="{D5CDD505-2E9C-101B-9397-08002B2CF9AE}" pid="72" name="FSC#SKPRECONFIG@1.1001:a_fileresporg_email_OU">
    <vt:lpwstr>peter.forgac@minv.sk</vt:lpwstr>
  </property>
  <property fmtid="{D5CDD505-2E9C-101B-9397-08002B2CF9AE}" pid="73" name="FSC#SKPRECONFIG@1.1001:a_fileresporg_emailaddress">
    <vt:lpwstr>mikulas.krajnak@minv.sk</vt:lpwstr>
  </property>
  <property fmtid="{D5CDD505-2E9C-101B-9397-08002B2CF9AE}" pid="74" name="FSC#SKPRECONFIG@1.1001:a_fileresporg_fax">
    <vt:lpwstr/>
  </property>
  <property fmtid="{D5CDD505-2E9C-101B-9397-08002B2CF9AE}" pid="75" name="FSC#SKPRECONFIG@1.1001:a_fileresporg_fax_OU">
    <vt:lpwstr/>
  </property>
  <property fmtid="{D5CDD505-2E9C-101B-9397-08002B2CF9AE}" pid="76" name="FSC#SKPRECONFIG@1.1001:a_fileresporg_function">
    <vt:lpwstr/>
  </property>
  <property fmtid="{D5CDD505-2E9C-101B-9397-08002B2CF9AE}" pid="77" name="FSC#SKPRECONFIG@1.1001:a_fileresporg_function_OU">
    <vt:lpwstr/>
  </property>
  <property fmtid="{D5CDD505-2E9C-101B-9397-08002B2CF9AE}" pid="78" name="FSC#SKPRECONFIG@1.1001:a_fileresporg_head">
    <vt:lpwstr/>
  </property>
  <property fmtid="{D5CDD505-2E9C-101B-9397-08002B2CF9AE}" pid="79" name="FSC#SKPRECONFIG@1.1001:a_fileresporg_head_OU">
    <vt:lpwstr/>
  </property>
  <property fmtid="{D5CDD505-2E9C-101B-9397-08002B2CF9AE}" pid="80" name="FSC#SKPRECONFIG@1.1001:a_fileresporg_OU">
    <vt:lpwstr>CENTRUM PODPORY PREŠOV</vt:lpwstr>
  </property>
  <property fmtid="{D5CDD505-2E9C-101B-9397-08002B2CF9AE}" pid="81" name="FSC#SKPRECONFIG@1.1001:a_fileresporg_phone">
    <vt:lpwstr>8802770</vt:lpwstr>
  </property>
  <property fmtid="{D5CDD505-2E9C-101B-9397-08002B2CF9AE}" pid="82" name="FSC#SKPRECONFIG@1.1001:a_fileresporg_phone_OU">
    <vt:lpwstr>Presov</vt:lpwstr>
  </property>
  <property fmtid="{D5CDD505-2E9C-101B-9397-08002B2CF9AE}" pid="83" name="FSC#SKPRECONFIG@1.1001:a_filesubj">
    <vt:lpwstr>Požiadavka na zabezpečenie montážneho materiálu  -  p r e d l o ž e n i e  </vt:lpwstr>
  </property>
  <property fmtid="{D5CDD505-2E9C-101B-9397-08002B2CF9AE}" pid="84" name="FSC#SKPRECONFIG@1.1001:a_incattachments">
    <vt:lpwstr/>
  </property>
  <property fmtid="{D5CDD505-2E9C-101B-9397-08002B2CF9AE}" pid="85" name="FSC#SKPRECONFIG@1.1001:a_incnr">
    <vt:lpwstr>4220</vt:lpwstr>
  </property>
  <property fmtid="{D5CDD505-2E9C-101B-9397-08002B2CF9AE}" pid="86" name="FSC#SKPRECONFIG@1.1001:a_objcreatedstr">
    <vt:lpwstr>2017-01-25</vt:lpwstr>
  </property>
  <property fmtid="{D5CDD505-2E9C-101B-9397-08002B2CF9AE}" pid="87" name="FSC#SKPRECONFIG@1.1001:a_ordernumber">
    <vt:lpwstr>4</vt:lpwstr>
  </property>
  <property fmtid="{D5CDD505-2E9C-101B-9397-08002B2CF9AE}" pid="88" name="FSC#SKPRECONFIG@1.1001:a_oursign">
    <vt:lpwstr>CPPO-OTS-2017/002478-004</vt:lpwstr>
  </property>
  <property fmtid="{D5CDD505-2E9C-101B-9397-08002B2CF9AE}" pid="89" name="FSC#SKPRECONFIG@1.1001:a_sendersign">
    <vt:lpwstr/>
  </property>
  <property fmtid="{D5CDD505-2E9C-101B-9397-08002B2CF9AE}" pid="90" name="FSC#SKPRECONFIG@1.1001:a_shortou">
    <vt:lpwstr/>
  </property>
  <property fmtid="{D5CDD505-2E9C-101B-9397-08002B2CF9AE}" pid="91" name="FSC#SKPRECONFIG@1.1001:a_testsalutation">
    <vt:lpwstr/>
  </property>
  <property fmtid="{D5CDD505-2E9C-101B-9397-08002B2CF9AE}" pid="92" name="FSC#SKPRECONFIG@1.1001:a_validfrom">
    <vt:lpwstr>25. 1. 2017 0:00:00</vt:lpwstr>
  </property>
  <property fmtid="{D5CDD505-2E9C-101B-9397-08002B2CF9AE}" pid="93" name="FSC#SKPRECONFIG@1.1001:as_activity">
    <vt:lpwstr/>
  </property>
  <property fmtid="{D5CDD505-2E9C-101B-9397-08002B2CF9AE}" pid="94" name="FSC#SKPRECONFIG@1.1001:as_docdate">
    <vt:lpwstr/>
  </property>
  <property fmtid="{D5CDD505-2E9C-101B-9397-08002B2CF9AE}" pid="95" name="FSC#SKPRECONFIG@1.1001:as_establishdate">
    <vt:lpwstr/>
  </property>
  <property fmtid="{D5CDD505-2E9C-101B-9397-08002B2CF9AE}" pid="96" name="FSC#SKPRECONFIG@1.1001:as_fileresphead">
    <vt:lpwstr/>
  </property>
  <property fmtid="{D5CDD505-2E9C-101B-9397-08002B2CF9AE}" pid="97" name="FSC#SKPRECONFIG@1.1001:as_filerespheadfnct">
    <vt:lpwstr/>
  </property>
  <property fmtid="{D5CDD505-2E9C-101B-9397-08002B2CF9AE}" pid="98" name="FSC#SKPRECONFIG@1.1001:as_fileresponsible">
    <vt:lpwstr/>
  </property>
  <property fmtid="{D5CDD505-2E9C-101B-9397-08002B2CF9AE}" pid="99" name="FSC#SKPRECONFIG@1.1001:as_filesubj">
    <vt:lpwstr/>
  </property>
  <property fmtid="{D5CDD505-2E9C-101B-9397-08002B2CF9AE}" pid="100" name="FSC#SKPRECONFIG@1.1001:as_objname">
    <vt:lpwstr/>
  </property>
  <property fmtid="{D5CDD505-2E9C-101B-9397-08002B2CF9AE}" pid="101" name="FSC#SKPRECONFIG@1.1001:as_ou">
    <vt:lpwstr/>
  </property>
  <property fmtid="{D5CDD505-2E9C-101B-9397-08002B2CF9AE}" pid="102" name="FSC#SKPRECONFIG@1.1001:as_owner">
    <vt:lpwstr>Nataša Karabinošová</vt:lpwstr>
  </property>
  <property fmtid="{D5CDD505-2E9C-101B-9397-08002B2CF9AE}" pid="103" name="FSC#SKPRECONFIG@1.1001:as_phonelink">
    <vt:lpwstr/>
  </property>
  <property fmtid="{D5CDD505-2E9C-101B-9397-08002B2CF9AE}" pid="104" name="FSC#SKPRECONFIG@1.1001:oz_externAdr">
    <vt:lpwstr/>
  </property>
  <property fmtid="{D5CDD505-2E9C-101B-9397-08002B2CF9AE}" pid="105" name="FSC#SKPRECONFIGSK@10.2600:a_depositperiod">
    <vt:lpwstr>5</vt:lpwstr>
  </property>
  <property fmtid="{D5CDD505-2E9C-101B-9397-08002B2CF9AE}" pid="106" name="FSC#SKPRECONFIGSK@10.2600:a_disposestate">
    <vt:lpwstr/>
  </property>
  <property fmtid="{D5CDD505-2E9C-101B-9397-08002B2CF9AE}" pid="107" name="FSC#SKPRECONFIGSK@10.2600:a_fileresponsiblefnct">
    <vt:lpwstr/>
  </property>
  <property fmtid="{D5CDD505-2E9C-101B-9397-08002B2CF9AE}" pid="108" name="FSC#SKPRECONFIGSK@10.2600:a_fileresporg_position">
    <vt:lpwstr/>
  </property>
  <property fmtid="{D5CDD505-2E9C-101B-9397-08002B2CF9AE}" pid="109" name="FSC#SKPRECONFIGSK@10.2600:a_fileresporg_position_OU">
    <vt:lpwstr/>
  </property>
  <property fmtid="{D5CDD505-2E9C-101B-9397-08002B2CF9AE}" pid="110" name="FSC#SKPRECONFIGSK@10.2600:a_osobnecislosprac">
    <vt:lpwstr/>
  </property>
  <property fmtid="{D5CDD505-2E9C-101B-9397-08002B2CF9AE}" pid="111" name="FSC#SKPRECONFIGSK@10.2600:a_registrysign">
    <vt:lpwstr>YX45</vt:lpwstr>
  </property>
  <property fmtid="{D5CDD505-2E9C-101B-9397-08002B2CF9AE}" pid="112" name="FSC#SKPRECONFIGSK@10.2600:a_subfileatt">
    <vt:lpwstr/>
  </property>
  <property fmtid="{D5CDD505-2E9C-101B-9397-08002B2CF9AE}" pid="113" name="FSC#SKPRECONFIGSK@10.2600:as_filesubjall">
    <vt:lpwstr/>
  </property>
  <property fmtid="{D5CDD505-2E9C-101B-9397-08002B2CF9AE}" pid="114" name="FSC#SKPRECONFIGSK@10.2600:CreatedAt">
    <vt:lpwstr>25. 1. 2017, 11:23</vt:lpwstr>
  </property>
  <property fmtid="{D5CDD505-2E9C-101B-9397-08002B2CF9AE}" pid="115" name="FSC#SKPRECONFIGSK@10.2600:curruserrolegroup">
    <vt:lpwstr>Oddelenie telekomunikačných služieb</vt:lpwstr>
  </property>
  <property fmtid="{D5CDD505-2E9C-101B-9397-08002B2CF9AE}" pid="116" name="FSC#SKPRECONFIGSK@10.2600:currusersubst">
    <vt:lpwstr/>
  </property>
  <property fmtid="{D5CDD505-2E9C-101B-9397-08002B2CF9AE}" pid="117" name="FSC#SKPRECONFIGSK@10.2600:emailsprac">
    <vt:lpwstr/>
  </property>
  <property fmtid="{D5CDD505-2E9C-101B-9397-08002B2CF9AE}" pid="118" name="FSC#SKPRECONFIGSK@10.2600:ms_VyskladaniePoznamok">
    <vt:lpwstr/>
  </property>
  <property fmtid="{D5CDD505-2E9C-101B-9397-08002B2CF9AE}" pid="119" name="FSC#SKPRECONFIGSK@10.2600:oumlname_fnct">
    <vt:lpwstr/>
  </property>
  <property fmtid="{D5CDD505-2E9C-101B-9397-08002B2CF9AE}" pid="120" name="FSC#SKPRECONFIGSK@10.2600:sk_org_city">
    <vt:lpwstr>Prešov</vt:lpwstr>
  </property>
  <property fmtid="{D5CDD505-2E9C-101B-9397-08002B2CF9AE}" pid="121" name="FSC#SKPRECONFIGSK@10.2600:sk_org_dic">
    <vt:lpwstr/>
  </property>
  <property fmtid="{D5CDD505-2E9C-101B-9397-08002B2CF9AE}" pid="122" name="FSC#SKPRECONFIGSK@10.2600:sk_org_email">
    <vt:lpwstr/>
  </property>
  <property fmtid="{D5CDD505-2E9C-101B-9397-08002B2CF9AE}" pid="123" name="FSC#SKPRECONFIGSK@10.2600:sk_org_fax">
    <vt:lpwstr/>
  </property>
  <property fmtid="{D5CDD505-2E9C-101B-9397-08002B2CF9AE}" pid="124" name="FSC#SKPRECONFIGSK@10.2600:sk_org_fullname">
    <vt:lpwstr>Centrum podpory Prešov</vt:lpwstr>
  </property>
  <property fmtid="{D5CDD505-2E9C-101B-9397-08002B2CF9AE}" pid="125" name="FSC#SKPRECONFIGSK@10.2600:sk_org_ico">
    <vt:lpwstr/>
  </property>
  <property fmtid="{D5CDD505-2E9C-101B-9397-08002B2CF9AE}" pid="126" name="FSC#SKPRECONFIGSK@10.2600:sk_org_phone">
    <vt:lpwstr/>
  </property>
  <property fmtid="{D5CDD505-2E9C-101B-9397-08002B2CF9AE}" pid="127" name="FSC#SKPRECONFIGSK@10.2600:sk_org_shortname">
    <vt:lpwstr/>
  </property>
  <property fmtid="{D5CDD505-2E9C-101B-9397-08002B2CF9AE}" pid="128" name="FSC#SKPRECONFIGSK@10.2600:sk_org_state">
    <vt:lpwstr/>
  </property>
  <property fmtid="{D5CDD505-2E9C-101B-9397-08002B2CF9AE}" pid="129" name="FSC#SKPRECONFIGSK@10.2600:sk_org_street">
    <vt:lpwstr>Štúrova 7</vt:lpwstr>
  </property>
  <property fmtid="{D5CDD505-2E9C-101B-9397-08002B2CF9AE}" pid="130" name="FSC#SKPRECONFIGSK@10.2600:sk_org_zip">
    <vt:lpwstr>080 01</vt:lpwstr>
  </property>
  <property fmtid="{D5CDD505-2E9C-101B-9397-08002B2CF9AE}" pid="131" name="FSC#SKPRECONFIGSK@10.2600:viz_clearedat">
    <vt:lpwstr/>
  </property>
  <property fmtid="{D5CDD505-2E9C-101B-9397-08002B2CF9AE}" pid="132" name="FSC#SKPRECONFIGSK@10.2600:viz_clearedby">
    <vt:lpwstr/>
  </property>
  <property fmtid="{D5CDD505-2E9C-101B-9397-08002B2CF9AE}" pid="133" name="FSC#SKPRECONFIGSK@10.2600:viz_comm">
    <vt:lpwstr/>
  </property>
  <property fmtid="{D5CDD505-2E9C-101B-9397-08002B2CF9AE}" pid="134" name="FSC#SKPRECONFIGSK@10.2600:viz_decisionattachments">
    <vt:lpwstr/>
  </property>
  <property fmtid="{D5CDD505-2E9C-101B-9397-08002B2CF9AE}" pid="135" name="FSC#SKPRECONFIGSK@10.2600:viz_deliveredat">
    <vt:lpwstr/>
  </property>
  <property fmtid="{D5CDD505-2E9C-101B-9397-08002B2CF9AE}" pid="136" name="FSC#SKPRECONFIGSK@10.2600:viz_delivery">
    <vt:lpwstr/>
  </property>
  <property fmtid="{D5CDD505-2E9C-101B-9397-08002B2CF9AE}" pid="137" name="FSC#SKPRECONFIGSK@10.2600:viz_extension">
    <vt:lpwstr/>
  </property>
  <property fmtid="{D5CDD505-2E9C-101B-9397-08002B2CF9AE}" pid="138" name="FSC#SKPRECONFIGSK@10.2600:viz_filenumber">
    <vt:lpwstr/>
  </property>
  <property fmtid="{D5CDD505-2E9C-101B-9397-08002B2CF9AE}" pid="139" name="FSC#SKPRECONFIGSK@10.2600:viz_fileresponsible">
    <vt:lpwstr/>
  </property>
  <property fmtid="{D5CDD505-2E9C-101B-9397-08002B2CF9AE}" pid="140" name="FSC#SKPRECONFIGSK@10.2600:viz_fileresporg">
    <vt:lpwstr/>
  </property>
  <property fmtid="{D5CDD505-2E9C-101B-9397-08002B2CF9AE}" pid="141" name="FSC#SKPRECONFIGSK@10.2600:viz_fileresporg_email_OU">
    <vt:lpwstr/>
  </property>
  <property fmtid="{D5CDD505-2E9C-101B-9397-08002B2CF9AE}" pid="142" name="FSC#SKPRECONFIGSK@10.2600:viz_fileresporg_emailaddress">
    <vt:lpwstr/>
  </property>
  <property fmtid="{D5CDD505-2E9C-101B-9397-08002B2CF9AE}" pid="143" name="FSC#SKPRECONFIGSK@10.2600:viz_fileresporg_fax">
    <vt:lpwstr/>
  </property>
  <property fmtid="{D5CDD505-2E9C-101B-9397-08002B2CF9AE}" pid="144" name="FSC#SKPRECONFIGSK@10.2600:viz_fileresporg_fax_OU">
    <vt:lpwstr/>
  </property>
  <property fmtid="{D5CDD505-2E9C-101B-9397-08002B2CF9AE}" pid="145" name="FSC#SKPRECONFIGSK@10.2600:viz_fileresporg_function">
    <vt:lpwstr/>
  </property>
  <property fmtid="{D5CDD505-2E9C-101B-9397-08002B2CF9AE}" pid="146" name="FSC#SKPRECONFIGSK@10.2600:viz_fileresporg_function_OU">
    <vt:lpwstr/>
  </property>
  <property fmtid="{D5CDD505-2E9C-101B-9397-08002B2CF9AE}" pid="147" name="FSC#SKPRECONFIGSK@10.2600:viz_fileresporg_head">
    <vt:lpwstr/>
  </property>
  <property fmtid="{D5CDD505-2E9C-101B-9397-08002B2CF9AE}" pid="148" name="FSC#SKPRECONFIGSK@10.2600:viz_fileresporg_head_OU">
    <vt:lpwstr/>
  </property>
  <property fmtid="{D5CDD505-2E9C-101B-9397-08002B2CF9AE}" pid="149" name="FSC#SKPRECONFIGSK@10.2600:viz_fileresporg_longname">
    <vt:lpwstr/>
  </property>
  <property fmtid="{D5CDD505-2E9C-101B-9397-08002B2CF9AE}" pid="150" name="FSC#SKPRECONFIGSK@10.2600:viz_fileresporg_mesto">
    <vt:lpwstr/>
  </property>
  <property fmtid="{D5CDD505-2E9C-101B-9397-08002B2CF9AE}" pid="151" name="FSC#SKPRECONFIGSK@10.2600:viz_fileresporg_odbor">
    <vt:lpwstr/>
  </property>
  <property fmtid="{D5CDD505-2E9C-101B-9397-08002B2CF9AE}" pid="152" name="FSC#SKPRECONFIGSK@10.2600:viz_fileresporg_odbor_function">
    <vt:lpwstr/>
  </property>
  <property fmtid="{D5CDD505-2E9C-101B-9397-08002B2CF9AE}" pid="153" name="FSC#SKPRECONFIGSK@10.2600:viz_fileresporg_odbor_head">
    <vt:lpwstr/>
  </property>
  <property fmtid="{D5CDD505-2E9C-101B-9397-08002B2CF9AE}" pid="154" name="FSC#SKPRECONFIGSK@10.2600:viz_fileresporg_OU">
    <vt:lpwstr/>
  </property>
  <property fmtid="{D5CDD505-2E9C-101B-9397-08002B2CF9AE}" pid="155" name="FSC#SKPRECONFIGSK@10.2600:viz_fileresporg_phone">
    <vt:lpwstr/>
  </property>
  <property fmtid="{D5CDD505-2E9C-101B-9397-08002B2CF9AE}" pid="156" name="FSC#SKPRECONFIGSK@10.2600:viz_fileresporg_phone_OU">
    <vt:lpwstr/>
  </property>
  <property fmtid="{D5CDD505-2E9C-101B-9397-08002B2CF9AE}" pid="157" name="FSC#SKPRECONFIGSK@10.2600:viz_fileresporg_position">
    <vt:lpwstr/>
  </property>
  <property fmtid="{D5CDD505-2E9C-101B-9397-08002B2CF9AE}" pid="158" name="FSC#SKPRECONFIGSK@10.2600:viz_fileresporg_position_OU">
    <vt:lpwstr/>
  </property>
  <property fmtid="{D5CDD505-2E9C-101B-9397-08002B2CF9AE}" pid="159" name="FSC#SKPRECONFIGSK@10.2600:viz_fileresporg_psc">
    <vt:lpwstr/>
  </property>
  <property fmtid="{D5CDD505-2E9C-101B-9397-08002B2CF9AE}" pid="160" name="FSC#SKPRECONFIGSK@10.2600:viz_fileresporg_sekcia">
    <vt:lpwstr/>
  </property>
  <property fmtid="{D5CDD505-2E9C-101B-9397-08002B2CF9AE}" pid="161" name="FSC#SKPRECONFIGSK@10.2600:viz_fileresporg_sekcia_function">
    <vt:lpwstr/>
  </property>
  <property fmtid="{D5CDD505-2E9C-101B-9397-08002B2CF9AE}" pid="162" name="FSC#SKPRECONFIGSK@10.2600:viz_fileresporg_sekcia_head">
    <vt:lpwstr/>
  </property>
  <property fmtid="{D5CDD505-2E9C-101B-9397-08002B2CF9AE}" pid="163" name="FSC#SKPRECONFIGSK@10.2600:viz_fileresporg_stat">
    <vt:lpwstr/>
  </property>
  <property fmtid="{D5CDD505-2E9C-101B-9397-08002B2CF9AE}" pid="164" name="FSC#SKPRECONFIGSK@10.2600:viz_fileresporg_ulica">
    <vt:lpwstr/>
  </property>
  <property fmtid="{D5CDD505-2E9C-101B-9397-08002B2CF9AE}" pid="165" name="FSC#SKPRECONFIGSK@10.2600:viz_fileresporgknazov">
    <vt:lpwstr/>
  </property>
  <property fmtid="{D5CDD505-2E9C-101B-9397-08002B2CF9AE}" pid="166" name="FSC#SKPRECONFIGSK@10.2600:viz_filesubj">
    <vt:lpwstr/>
  </property>
  <property fmtid="{D5CDD505-2E9C-101B-9397-08002B2CF9AE}" pid="167" name="FSC#SKPRECONFIGSK@10.2600:viz_incattachments">
    <vt:lpwstr/>
  </property>
  <property fmtid="{D5CDD505-2E9C-101B-9397-08002B2CF9AE}" pid="168" name="FSC#SKPRECONFIGSK@10.2600:viz_incnr">
    <vt:lpwstr/>
  </property>
  <property fmtid="{D5CDD505-2E9C-101B-9397-08002B2CF9AE}" pid="169" name="FSC#SKPRECONFIGSK@10.2600:viz_intletterrecivers">
    <vt:lpwstr/>
  </property>
  <property fmtid="{D5CDD505-2E9C-101B-9397-08002B2CF9AE}" pid="170" name="FSC#SKPRECONFIGSK@10.2600:viz_objcreatedstr">
    <vt:lpwstr/>
  </property>
  <property fmtid="{D5CDD505-2E9C-101B-9397-08002B2CF9AE}" pid="171" name="FSC#SKPRECONFIGSK@10.2600:viz_ordernumber">
    <vt:lpwstr/>
  </property>
  <property fmtid="{D5CDD505-2E9C-101B-9397-08002B2CF9AE}" pid="172" name="FSC#SKPRECONFIGSK@10.2600:viz_oursign">
    <vt:lpwstr/>
  </property>
  <property fmtid="{D5CDD505-2E9C-101B-9397-08002B2CF9AE}" pid="173" name="FSC#SKPRECONFIGSK@10.2600:viz_responseto_createdby">
    <vt:lpwstr/>
  </property>
  <property fmtid="{D5CDD505-2E9C-101B-9397-08002B2CF9AE}" pid="174" name="FSC#SKPRECONFIGSK@10.2600:viz_sendersign">
    <vt:lpwstr/>
  </property>
  <property fmtid="{D5CDD505-2E9C-101B-9397-08002B2CF9AE}" pid="175" name="FSC#SKPRECONFIGSK@10.2600:viz_shortfileresporg">
    <vt:lpwstr/>
  </property>
  <property fmtid="{D5CDD505-2E9C-101B-9397-08002B2CF9AE}" pid="176" name="FSC#SKPRECONFIGSK@10.2600:viz_tel_number">
    <vt:lpwstr/>
  </property>
  <property fmtid="{D5CDD505-2E9C-101B-9397-08002B2CF9AE}" pid="177" name="FSC#SKPRECONFIGSK@10.2600:viz_testsalutation">
    <vt:lpwstr/>
  </property>
  <property fmtid="{D5CDD505-2E9C-101B-9397-08002B2CF9AE}" pid="178" name="FSC#SKPRECONFIGSK@10.2600:viz_validfrom">
    <vt:lpwstr/>
  </property>
  <property fmtid="{D5CDD505-2E9C-101B-9397-08002B2CF9AE}" pid="179" name="FSC#SKPRECONFIGSK@10.2600:zaznam_jeden_adresat">
    <vt:lpwstr/>
  </property>
  <property fmtid="{D5CDD505-2E9C-101B-9397-08002B2CF9AE}" pid="180" name="FSC#SKPRECONFIGSK@10.2600:zaznam_vnut_adresati_1">
    <vt:lpwstr/>
  </property>
  <property fmtid="{D5CDD505-2E9C-101B-9397-08002B2CF9AE}" pid="181" name="FSC#SKPRECONFIGSK@10.2600:zaznam_vnut_adresati_2">
    <vt:lpwstr/>
  </property>
  <property fmtid="{D5CDD505-2E9C-101B-9397-08002B2CF9AE}" pid="182" name="FSC#SKPRECONFIGSK@10.2600:zaznam_vnut_adresati_3">
    <vt:lpwstr/>
  </property>
  <property fmtid="{D5CDD505-2E9C-101B-9397-08002B2CF9AE}" pid="183" name="FSC#SKPRECONFIGSK@10.2600:zaznam_vnut_adresati_4">
    <vt:lpwstr/>
  </property>
  <property fmtid="{D5CDD505-2E9C-101B-9397-08002B2CF9AE}" pid="184" name="FSC#SKPRECONFIGSK@10.2600:zaznam_vnut_adresati_5">
    <vt:lpwstr/>
  </property>
  <property fmtid="{D5CDD505-2E9C-101B-9397-08002B2CF9AE}" pid="185" name="FSC#SKPRECONFIGSK@10.2600:zaznam_vnut_adresati_6">
    <vt:lpwstr/>
  </property>
  <property fmtid="{D5CDD505-2E9C-101B-9397-08002B2CF9AE}" pid="186" name="FSC#SKPRECONFIGSK@10.2600:zaznam_vnut_adresati_7">
    <vt:lpwstr/>
  </property>
  <property fmtid="{D5CDD505-2E9C-101B-9397-08002B2CF9AE}" pid="187" name="FSC#SKPRECONFIGSK@10.2600:zaznam_vnut_adresati_8">
    <vt:lpwstr/>
  </property>
  <property fmtid="{D5CDD505-2E9C-101B-9397-08002B2CF9AE}" pid="188" name="FSC#SKPRECONFIGSK@10.2600:zaznam_vnut_adresati_9">
    <vt:lpwstr/>
  </property>
  <property fmtid="{D5CDD505-2E9C-101B-9397-08002B2CF9AE}" pid="189" name="FSC#SKPRECONFIGSK@10.2600:zaznam_vnut_adresati_10">
    <vt:lpwstr/>
  </property>
  <property fmtid="{D5CDD505-2E9C-101B-9397-08002B2CF9AE}" pid="190" name="FSC#SKPRECONFIGSK@10.2600:zaznam_vnut_adresati_11">
    <vt:lpwstr/>
  </property>
  <property fmtid="{D5CDD505-2E9C-101B-9397-08002B2CF9AE}" pid="191" name="FSC#SKPRECONFIGSK@10.2600:zaznam_vnut_adresati_12">
    <vt:lpwstr/>
  </property>
  <property fmtid="{D5CDD505-2E9C-101B-9397-08002B2CF9AE}" pid="192" name="FSC#SKPRECONFIGSK@10.2600:zaznam_vnut_adresati_13">
    <vt:lpwstr/>
  </property>
  <property fmtid="{D5CDD505-2E9C-101B-9397-08002B2CF9AE}" pid="193" name="FSC#SKPRECONFIGSK@10.2600:zaznam_vnut_adresati_14">
    <vt:lpwstr/>
  </property>
  <property fmtid="{D5CDD505-2E9C-101B-9397-08002B2CF9AE}" pid="194" name="FSC#SKPRECONFIGSK@10.2600:zaznam_vnut_adresati_15">
    <vt:lpwstr/>
  </property>
  <property fmtid="{D5CDD505-2E9C-101B-9397-08002B2CF9AE}" pid="195" name="FSC#SKPRECONFIGSK@10.2600:zaznam_vnut_adresati_16">
    <vt:lpwstr/>
  </property>
  <property fmtid="{D5CDD505-2E9C-101B-9397-08002B2CF9AE}" pid="196" name="FSC#SKPRECONFIGSK@10.2600:zaznam_vnut_adresati_17">
    <vt:lpwstr/>
  </property>
  <property fmtid="{D5CDD505-2E9C-101B-9397-08002B2CF9AE}" pid="197" name="FSC#SKPRECONFIGSK@10.2600:zaznam_vnut_adresati_18">
    <vt:lpwstr/>
  </property>
  <property fmtid="{D5CDD505-2E9C-101B-9397-08002B2CF9AE}" pid="198" name="FSC#SKPRECONFIGSK@10.2600:zaznam_vnut_adresati_19">
    <vt:lpwstr/>
  </property>
  <property fmtid="{D5CDD505-2E9C-101B-9397-08002B2CF9AE}" pid="199" name="FSC#SKPRECONFIGSK@10.2600:zaznam_vnut_adresati_20">
    <vt:lpwstr/>
  </property>
  <property fmtid="{D5CDD505-2E9C-101B-9397-08002B2CF9AE}" pid="200" name="FSC#SKPRECONFIGSK@10.2600:zaznam_vnut_adresati_21">
    <vt:lpwstr/>
  </property>
  <property fmtid="{D5CDD505-2E9C-101B-9397-08002B2CF9AE}" pid="201" name="FSC#SKPRECONFIGSK@10.2600:zaznam_vnut_adresati_22">
    <vt:lpwstr/>
  </property>
  <property fmtid="{D5CDD505-2E9C-101B-9397-08002B2CF9AE}" pid="202" name="FSC#SKPRECONFIGSK@10.2600:zaznam_vnut_adresati_23">
    <vt:lpwstr/>
  </property>
  <property fmtid="{D5CDD505-2E9C-101B-9397-08002B2CF9AE}" pid="203" name="FSC#SKPRECONFIGSK@10.2600:zaznam_vnut_adresati_24">
    <vt:lpwstr/>
  </property>
  <property fmtid="{D5CDD505-2E9C-101B-9397-08002B2CF9AE}" pid="204" name="FSC#SKPRECONFIGSK@10.2600:zaznam_vnut_adresati_25">
    <vt:lpwstr/>
  </property>
  <property fmtid="{D5CDD505-2E9C-101B-9397-08002B2CF9AE}" pid="205" name="FSC#SKPRECONFIGSK@10.2600:zaznam_vnut_adresati_26">
    <vt:lpwstr/>
  </property>
  <property fmtid="{D5CDD505-2E9C-101B-9397-08002B2CF9AE}" pid="206" name="FSC#SKPRECONFIGSK@10.2600:zaznam_vnut_adresati_27">
    <vt:lpwstr/>
  </property>
  <property fmtid="{D5CDD505-2E9C-101B-9397-08002B2CF9AE}" pid="207" name="FSC#SKPRECONFIGSK@10.2600:zaznam_vnut_adresati_28">
    <vt:lpwstr/>
  </property>
  <property fmtid="{D5CDD505-2E9C-101B-9397-08002B2CF9AE}" pid="208" name="FSC#SKPRECONFIGSK@10.2600:zaznam_vnut_adresati_29">
    <vt:lpwstr/>
  </property>
  <property fmtid="{D5CDD505-2E9C-101B-9397-08002B2CF9AE}" pid="209" name="FSC#SKPRECONFIGSK@10.2600:zaznam_vnut_adresati_30">
    <vt:lpwstr/>
  </property>
  <property fmtid="{D5CDD505-2E9C-101B-9397-08002B2CF9AE}" pid="210" name="FSC#SKPRECONFIGSK@10.2600:zaznam_vnut_adresati_31">
    <vt:lpwstr/>
  </property>
  <property fmtid="{D5CDD505-2E9C-101B-9397-08002B2CF9AE}" pid="211" name="FSC#SKPRECONFIGSK@10.2600:zaznam_vnut_adresati_32">
    <vt:lpwstr/>
  </property>
  <property fmtid="{D5CDD505-2E9C-101B-9397-08002B2CF9AE}" pid="212" name="FSC#SKPRECONFIGSK@10.2600:zaznam_vnut_adresati_33">
    <vt:lpwstr/>
  </property>
  <property fmtid="{D5CDD505-2E9C-101B-9397-08002B2CF9AE}" pid="213" name="FSC#SKPRECONFIGSK@10.2600:zaznam_vnut_adresati_34">
    <vt:lpwstr/>
  </property>
  <property fmtid="{D5CDD505-2E9C-101B-9397-08002B2CF9AE}" pid="214" name="FSC#SKPRECONFIGSK@10.2600:zaznam_vnut_adresati_35">
    <vt:lpwstr/>
  </property>
  <property fmtid="{D5CDD505-2E9C-101B-9397-08002B2CF9AE}" pid="215" name="FSC#SKPRECONFIGSK@10.2600:zaznam_vnut_adresati_36">
    <vt:lpwstr/>
  </property>
  <property fmtid="{D5CDD505-2E9C-101B-9397-08002B2CF9AE}" pid="216" name="FSC#SKPRECONFIGSK@10.2600:zaznam_vnut_adresati_37">
    <vt:lpwstr/>
  </property>
  <property fmtid="{D5CDD505-2E9C-101B-9397-08002B2CF9AE}" pid="217" name="FSC#SKPRECONFIGSK@10.2600:zaznam_vnut_adresati_38">
    <vt:lpwstr/>
  </property>
  <property fmtid="{D5CDD505-2E9C-101B-9397-08002B2CF9AE}" pid="218" name="FSC#SKPRECONFIGSK@10.2600:zaznam_vnut_adresati_39">
    <vt:lpwstr/>
  </property>
  <property fmtid="{D5CDD505-2E9C-101B-9397-08002B2CF9AE}" pid="219" name="FSC#SKPRECONFIGSK@10.2600:zaznam_vnut_adresati_40">
    <vt:lpwstr/>
  </property>
  <property fmtid="{D5CDD505-2E9C-101B-9397-08002B2CF9AE}" pid="220" name="FSC#SKPRECONFIGSK@10.2600:zaznam_vnut_adresati_41">
    <vt:lpwstr/>
  </property>
  <property fmtid="{D5CDD505-2E9C-101B-9397-08002B2CF9AE}" pid="221" name="FSC#SKPRECONFIGSK@10.2600:zaznam_vnut_adresati_42">
    <vt:lpwstr/>
  </property>
  <property fmtid="{D5CDD505-2E9C-101B-9397-08002B2CF9AE}" pid="222" name="FSC#SKPRECONFIGSK@10.2600:zaznam_vnut_adresati_43">
    <vt:lpwstr/>
  </property>
  <property fmtid="{D5CDD505-2E9C-101B-9397-08002B2CF9AE}" pid="223" name="FSC#SKPRECONFIGSK@10.2600:zaznam_vnut_adresati_44">
    <vt:lpwstr/>
  </property>
  <property fmtid="{D5CDD505-2E9C-101B-9397-08002B2CF9AE}" pid="224" name="FSC#SKPRECONFIGSK@10.2600:zaznam_vnut_adresati_45">
    <vt:lpwstr/>
  </property>
  <property fmtid="{D5CDD505-2E9C-101B-9397-08002B2CF9AE}" pid="225" name="FSC#SKPRECONFIGSK@10.2600:zaznam_vnut_adresati_46">
    <vt:lpwstr/>
  </property>
  <property fmtid="{D5CDD505-2E9C-101B-9397-08002B2CF9AE}" pid="226" name="FSC#SKPRECONFIGSK@10.2600:zaznam_vnut_adresati_47">
    <vt:lpwstr/>
  </property>
  <property fmtid="{D5CDD505-2E9C-101B-9397-08002B2CF9AE}" pid="227" name="FSC#SKPRECONFIGSK@10.2600:zaznam_vnut_adresati_48">
    <vt:lpwstr/>
  </property>
  <property fmtid="{D5CDD505-2E9C-101B-9397-08002B2CF9AE}" pid="228" name="FSC#SKPRECONFIGSK@10.2600:zaznam_vnut_adresati_49">
    <vt:lpwstr/>
  </property>
  <property fmtid="{D5CDD505-2E9C-101B-9397-08002B2CF9AE}" pid="229" name="FSC#SKPRECONFIGSK@10.2600:zaznam_vnut_adresati_50">
    <vt:lpwstr/>
  </property>
  <property fmtid="{D5CDD505-2E9C-101B-9397-08002B2CF9AE}" pid="230" name="FSC#SKPRECONFIGSK@10.2600:zaznam_vnut_adresati_51">
    <vt:lpwstr/>
  </property>
  <property fmtid="{D5CDD505-2E9C-101B-9397-08002B2CF9AE}" pid="231" name="FSC#SKPRECONFIGSK@10.2600:zaznam_vnut_adresati_52">
    <vt:lpwstr/>
  </property>
  <property fmtid="{D5CDD505-2E9C-101B-9397-08002B2CF9AE}" pid="232" name="FSC#SKPRECONFIGSK@10.2600:zaznam_vnut_adresati_53">
    <vt:lpwstr/>
  </property>
  <property fmtid="{D5CDD505-2E9C-101B-9397-08002B2CF9AE}" pid="233" name="FSC#SKPRECONFIGSK@10.2600:zaznam_vnut_adresati_54">
    <vt:lpwstr/>
  </property>
  <property fmtid="{D5CDD505-2E9C-101B-9397-08002B2CF9AE}" pid="234" name="FSC#SKPRECONFIGSK@10.2600:zaznam_vnut_adresati_55">
    <vt:lpwstr/>
  </property>
  <property fmtid="{D5CDD505-2E9C-101B-9397-08002B2CF9AE}" pid="235" name="FSC#SKPRECONFIGSK@10.2600:zaznam_vnut_adresati_56">
    <vt:lpwstr/>
  </property>
  <property fmtid="{D5CDD505-2E9C-101B-9397-08002B2CF9AE}" pid="236" name="FSC#SKPRECONFIGSK@10.2600:zaznam_vnut_adresati_57">
    <vt:lpwstr/>
  </property>
  <property fmtid="{D5CDD505-2E9C-101B-9397-08002B2CF9AE}" pid="237" name="FSC#SKPRECONFIGSK@10.2600:zaznam_vnut_adresati_58">
    <vt:lpwstr/>
  </property>
  <property fmtid="{D5CDD505-2E9C-101B-9397-08002B2CF9AE}" pid="238" name="FSC#SKPRECONFIGSK@10.2600:zaznam_vnut_adresati_59">
    <vt:lpwstr/>
  </property>
  <property fmtid="{D5CDD505-2E9C-101B-9397-08002B2CF9AE}" pid="239" name="FSC#SKPRECONFIGSK@10.2600:zaznam_vnut_adresati_60">
    <vt:lpwstr/>
  </property>
  <property fmtid="{D5CDD505-2E9C-101B-9397-08002B2CF9AE}" pid="240" name="FSC#SKPRECONFIGSK@10.2600:zaznam_vnut_adresati_61">
    <vt:lpwstr/>
  </property>
  <property fmtid="{D5CDD505-2E9C-101B-9397-08002B2CF9AE}" pid="241" name="FSC#SKPRECONFIGSK@10.2600:zaznam_vnut_adresati_62">
    <vt:lpwstr/>
  </property>
  <property fmtid="{D5CDD505-2E9C-101B-9397-08002B2CF9AE}" pid="242" name="FSC#SKPRECONFIGSK@10.2600:zaznam_vnut_adresati_63">
    <vt:lpwstr/>
  </property>
  <property fmtid="{D5CDD505-2E9C-101B-9397-08002B2CF9AE}" pid="243" name="FSC#SKPRECONFIGSK@10.2600:zaznam_vnut_adresati_64">
    <vt:lpwstr/>
  </property>
  <property fmtid="{D5CDD505-2E9C-101B-9397-08002B2CF9AE}" pid="244" name="FSC#SKPRECONFIGSK@10.2600:zaznam_vnut_adresati_65">
    <vt:lpwstr/>
  </property>
  <property fmtid="{D5CDD505-2E9C-101B-9397-08002B2CF9AE}" pid="245" name="FSC#SKPRECONFIGSK@10.2600:zaznam_vnut_adresati_66">
    <vt:lpwstr/>
  </property>
  <property fmtid="{D5CDD505-2E9C-101B-9397-08002B2CF9AE}" pid="246" name="FSC#SKPRECONFIGSK@10.2600:zaznam_vnut_adresati_67">
    <vt:lpwstr/>
  </property>
  <property fmtid="{D5CDD505-2E9C-101B-9397-08002B2CF9AE}" pid="247" name="FSC#SKPRECONFIGSK@10.2600:zaznam_vnut_adresati_68">
    <vt:lpwstr/>
  </property>
  <property fmtid="{D5CDD505-2E9C-101B-9397-08002B2CF9AE}" pid="248" name="FSC#SKPRECONFIGSK@10.2600:zaznam_vnut_adresati_69">
    <vt:lpwstr/>
  </property>
  <property fmtid="{D5CDD505-2E9C-101B-9397-08002B2CF9AE}" pid="249" name="FSC#SKPRECONFIGSK@10.2600:zaznam_vnut_adresati_70">
    <vt:lpwstr/>
  </property>
  <property fmtid="{D5CDD505-2E9C-101B-9397-08002B2CF9AE}" pid="250" name="FSC#SKPRECONFIGSK@10.2600:zaznam_vonk_adresati_1">
    <vt:lpwstr/>
  </property>
  <property fmtid="{D5CDD505-2E9C-101B-9397-08002B2CF9AE}" pid="251" name="FSC#SKPRECONFIGSK@10.2600:zaznam_vonk_adresati_2">
    <vt:lpwstr/>
  </property>
  <property fmtid="{D5CDD505-2E9C-101B-9397-08002B2CF9AE}" pid="252" name="FSC#SKPRECONFIGSK@10.2600:zaznam_vonk_adresati_3">
    <vt:lpwstr/>
  </property>
  <property fmtid="{D5CDD505-2E9C-101B-9397-08002B2CF9AE}" pid="253" name="FSC#SKPRECONFIGSK@10.2600:zaznam_vonk_adresati_4">
    <vt:lpwstr/>
  </property>
  <property fmtid="{D5CDD505-2E9C-101B-9397-08002B2CF9AE}" pid="254" name="FSC#SKPRECONFIGSK@10.2600:zaznam_vonk_adresati_5">
    <vt:lpwstr/>
  </property>
  <property fmtid="{D5CDD505-2E9C-101B-9397-08002B2CF9AE}" pid="255" name="FSC#SKPRECONFIGSK@10.2600:zaznam_vonk_adresati_6">
    <vt:lpwstr/>
  </property>
  <property fmtid="{D5CDD505-2E9C-101B-9397-08002B2CF9AE}" pid="256" name="FSC#SKPRECONFIGSK@10.2600:zaznam_vonk_adresati_7">
    <vt:lpwstr/>
  </property>
  <property fmtid="{D5CDD505-2E9C-101B-9397-08002B2CF9AE}" pid="257" name="FSC#SKPRECONFIGSK@10.2600:zaznam_vonk_adresati_8">
    <vt:lpwstr/>
  </property>
  <property fmtid="{D5CDD505-2E9C-101B-9397-08002B2CF9AE}" pid="258" name="FSC#SKPRECONFIGSK@10.2600:zaznam_vonk_adresati_9">
    <vt:lpwstr/>
  </property>
  <property fmtid="{D5CDD505-2E9C-101B-9397-08002B2CF9AE}" pid="259" name="FSC#SKPRECONFIGSK@10.2600:zaznam_vonk_adresati_10">
    <vt:lpwstr/>
  </property>
  <property fmtid="{D5CDD505-2E9C-101B-9397-08002B2CF9AE}" pid="260" name="FSC#SKPRECONFIGSK@10.2600:zaznam_vonk_adresati_11">
    <vt:lpwstr/>
  </property>
  <property fmtid="{D5CDD505-2E9C-101B-9397-08002B2CF9AE}" pid="261" name="FSC#SKPRECONFIGSK@10.2600:zaznam_vonk_adresati_12">
    <vt:lpwstr/>
  </property>
  <property fmtid="{D5CDD505-2E9C-101B-9397-08002B2CF9AE}" pid="262" name="FSC#SKPRECONFIGSK@10.2600:zaznam_vonk_adresati_13">
    <vt:lpwstr/>
  </property>
  <property fmtid="{D5CDD505-2E9C-101B-9397-08002B2CF9AE}" pid="263" name="FSC#SKPRECONFIGSK@10.2600:zaznam_vonk_adresati_14">
    <vt:lpwstr/>
  </property>
  <property fmtid="{D5CDD505-2E9C-101B-9397-08002B2CF9AE}" pid="264" name="FSC#SKPRECONFIGSK@10.2600:zaznam_vonk_adresati_15">
    <vt:lpwstr/>
  </property>
  <property fmtid="{D5CDD505-2E9C-101B-9397-08002B2CF9AE}" pid="265" name="FSC#SKPRECONFIGSK@10.2600:zaznam_vonk_adresati_16">
    <vt:lpwstr/>
  </property>
  <property fmtid="{D5CDD505-2E9C-101B-9397-08002B2CF9AE}" pid="266" name="FSC#SKPRECONFIGSK@10.2600:zaznam_vonk_adresati_17">
    <vt:lpwstr/>
  </property>
  <property fmtid="{D5CDD505-2E9C-101B-9397-08002B2CF9AE}" pid="267" name="FSC#SKPRECONFIGSK@10.2600:zaznam_vonk_adresati_18">
    <vt:lpwstr/>
  </property>
  <property fmtid="{D5CDD505-2E9C-101B-9397-08002B2CF9AE}" pid="268" name="FSC#SKPRECONFIGSK@10.2600:zaznam_vonk_adresati_19">
    <vt:lpwstr/>
  </property>
  <property fmtid="{D5CDD505-2E9C-101B-9397-08002B2CF9AE}" pid="269" name="FSC#SKPRECONFIGSK@10.2600:zaznam_vonk_adresati_20">
    <vt:lpwstr/>
  </property>
  <property fmtid="{D5CDD505-2E9C-101B-9397-08002B2CF9AE}" pid="270" name="FSC#SKPRECONFIGSK@10.2600:zaznam_vonk_adresati_21">
    <vt:lpwstr/>
  </property>
  <property fmtid="{D5CDD505-2E9C-101B-9397-08002B2CF9AE}" pid="271" name="FSC#SKPRECONFIGSK@10.2600:zaznam_vonk_adresati_22">
    <vt:lpwstr/>
  </property>
  <property fmtid="{D5CDD505-2E9C-101B-9397-08002B2CF9AE}" pid="272" name="FSC#SKPRECONFIGSK@10.2600:zaznam_vonk_adresati_23">
    <vt:lpwstr/>
  </property>
  <property fmtid="{D5CDD505-2E9C-101B-9397-08002B2CF9AE}" pid="273" name="FSC#SKPRECONFIGSK@10.2600:zaznam_vonk_adresati_24">
    <vt:lpwstr/>
  </property>
  <property fmtid="{D5CDD505-2E9C-101B-9397-08002B2CF9AE}" pid="274" name="FSC#SKPRECONFIGSK@10.2600:zaznam_vonk_adresati_25">
    <vt:lpwstr/>
  </property>
  <property fmtid="{D5CDD505-2E9C-101B-9397-08002B2CF9AE}" pid="275" name="FSC#SKPRECONFIGSK@10.2600:zaznam_vonk_adresati_26">
    <vt:lpwstr/>
  </property>
  <property fmtid="{D5CDD505-2E9C-101B-9397-08002B2CF9AE}" pid="276" name="FSC#SKPRECONFIGSK@10.2600:zaznam_vonk_adresati_27">
    <vt:lpwstr/>
  </property>
  <property fmtid="{D5CDD505-2E9C-101B-9397-08002B2CF9AE}" pid="277" name="FSC#SKPRECONFIGSK@10.2600:zaznam_vonk_adresati_28">
    <vt:lpwstr/>
  </property>
  <property fmtid="{D5CDD505-2E9C-101B-9397-08002B2CF9AE}" pid="278" name="FSC#SKPRECONFIGSK@10.2600:zaznam_vonk_adresati_29">
    <vt:lpwstr/>
  </property>
  <property fmtid="{D5CDD505-2E9C-101B-9397-08002B2CF9AE}" pid="279" name="FSC#SKPRECONFIGSK@10.2600:zaznam_vonk_adresati_30">
    <vt:lpwstr/>
  </property>
  <property fmtid="{D5CDD505-2E9C-101B-9397-08002B2CF9AE}" pid="280" name="FSC#SKPRECONFIGSK@10.2600:zaznam_vonk_adresati_31">
    <vt:lpwstr/>
  </property>
  <property fmtid="{D5CDD505-2E9C-101B-9397-08002B2CF9AE}" pid="281" name="FSC#SKPRECONFIGSK@10.2600:zaznam_vonk_adresati_32">
    <vt:lpwstr/>
  </property>
  <property fmtid="{D5CDD505-2E9C-101B-9397-08002B2CF9AE}" pid="282" name="FSC#SKPRECONFIGSK@10.2600:zaznam_vonk_adresati_33">
    <vt:lpwstr/>
  </property>
  <property fmtid="{D5CDD505-2E9C-101B-9397-08002B2CF9AE}" pid="283" name="FSC#SKPRECONFIGSK@10.2600:zaznam_vonk_adresati_34">
    <vt:lpwstr/>
  </property>
  <property fmtid="{D5CDD505-2E9C-101B-9397-08002B2CF9AE}" pid="284" name="FSC#SKPRECONFIGSK@10.2600:zaznam_vonk_adresati_35">
    <vt:lpwstr/>
  </property>
  <property fmtid="{D5CDD505-2E9C-101B-9397-08002B2CF9AE}" pid="285" name="FSC#SKROP@103.510:CelkoveVydavky">
    <vt:lpwstr/>
  </property>
  <property fmtid="{D5CDD505-2E9C-101B-9397-08002B2CF9AE}" pid="286" name="FSC#SKROP@103.510:CiastkaCharakteristika">
    <vt:lpwstr/>
  </property>
  <property fmtid="{D5CDD505-2E9C-101B-9397-08002B2CF9AE}" pid="287" name="FSC#SKROP@103.510:CiastkaProgramy">
    <vt:lpwstr/>
  </property>
  <property fmtid="{D5CDD505-2E9C-101B-9397-08002B2CF9AE}" pid="288" name="FSC#SKROP@103.510:PopisPrijmyVydavky">
    <vt:lpwstr/>
  </property>
  <property fmtid="{D5CDD505-2E9C-101B-9397-08002B2CF9AE}" pid="289" name="FSC#SKROP@103.510:PrijmyVydavkyCelkom">
    <vt:lpwstr/>
  </property>
  <property fmtid="{D5CDD505-2E9C-101B-9397-08002B2CF9AE}" pid="290" name="FSC#SKROP@103.510:ProstriedkyPopis">
    <vt:lpwstr/>
  </property>
  <property fmtid="{D5CDD505-2E9C-101B-9397-08002B2CF9AE}" pid="291" name="FSC#SKROP@103.510:RokRO">
    <vt:lpwstr/>
  </property>
  <property fmtid="{D5CDD505-2E9C-101B-9397-08002B2CF9AE}" pid="292" name="FSC#SKROP@103.510:RozpocetProgramy">
    <vt:lpwstr/>
  </property>
  <property fmtid="{D5CDD505-2E9C-101B-9397-08002B2CF9AE}" pid="293" name="FSC#SKROP@103.510:VecnaCharakteristika">
    <vt:lpwstr/>
  </property>
  <property fmtid="{D5CDD505-2E9C-101B-9397-08002B2CF9AE}" pid="294" name="FSC#SKROP@103.510:VydavkyCiastka">
    <vt:lpwstr/>
  </property>
  <property fmtid="{D5CDD505-2E9C-101B-9397-08002B2CF9AE}" pid="295" name="FSC#SKROP@103.510:VydavkyPopis">
    <vt:lpwstr/>
  </property>
  <property fmtid="{D5CDD505-2E9C-101B-9397-08002B2CF9AE}" pid="296" name="FSC#SKROP@103.510:VydavkyProgramy">
    <vt:lpwstr/>
  </property>
  <property fmtid="{D5CDD505-2E9C-101B-9397-08002B2CF9AE}" pid="297" name="FSC#SKROP@103.510:VydavkyUP">
    <vt:lpwstr/>
  </property>
  <property fmtid="{D5CDD505-2E9C-101B-9397-08002B2CF9AE}" pid="298" name="FSC#SKROP@103.510:ZnackaRO">
    <vt:lpwstr/>
  </property>
  <property fmtid="{D5CDD505-2E9C-101B-9397-08002B2CF9AE}" pid="299" name="FSC#SKMVPRECONFIG@103.510:mv_as_ou">
    <vt:lpwstr>Oddelenie telekomunikačných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  <property fmtid="{D5CDD505-2E9C-101B-9397-08002B2CF9AE}" pid="309" name="ContentTypeId">
    <vt:lpwstr>0x010100ABE6A42C0D2D2B42B23C0DBEC6690C7A</vt:lpwstr>
  </property>
</Properties>
</file>