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6662"/>
      </w:tblGrid>
      <w:tr w:rsidR="002D03E3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E3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60E2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E60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D03E3" w:rsidRPr="00E60E2A" w:rsidRDefault="002D03E3" w:rsidP="00971A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0E2A"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Nemocničná 2, 972 01  Bojnice</w:t>
            </w:r>
            <w:r>
              <w:rPr>
                <w:rStyle w:val="Zkladntext2"/>
                <w:rFonts w:asciiTheme="minorHAnsi" w:hAnsiTheme="minorHAnsi" w:cstheme="minorHAnsi"/>
                <w:color w:val="000000"/>
                <w:sz w:val="20"/>
                <w:szCs w:val="20"/>
              </w:rPr>
              <w:t>, IČO: 17335795</w:t>
            </w:r>
          </w:p>
        </w:tc>
      </w:tr>
      <w:tr w:rsidR="002D03E3" w:rsidRPr="004B5F4E" w:rsidTr="00971A6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D03E3" w:rsidRPr="004B5F4E" w:rsidRDefault="002D03E3" w:rsidP="00971A6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E3" w:rsidRPr="00E60E2A" w:rsidRDefault="00092332" w:rsidP="00092332">
            <w:pPr>
              <w:pStyle w:val="Zkladntext"/>
              <w:widowControl w:val="0"/>
              <w:autoSpaceDE w:val="0"/>
              <w:autoSpaceDN w:val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A239E">
              <w:rPr>
                <w:rFonts w:ascii="Calibri" w:hAnsi="Calibri" w:cs="Calibri"/>
                <w:color w:val="000000"/>
                <w:sz w:val="20"/>
                <w:szCs w:val="20"/>
              </w:rPr>
              <w:t>Laparoskopická</w:t>
            </w:r>
            <w:proofErr w:type="spellEnd"/>
            <w:r w:rsidRPr="00AA239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zostava 4K s príslušenstvom pre gynekologicko-pôrodnícke oddelenie</w:t>
            </w:r>
            <w:bookmarkStart w:id="0" w:name="_GoBack"/>
            <w:bookmarkEnd w:id="0"/>
          </w:p>
        </w:tc>
      </w:tr>
    </w:tbl>
    <w:p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2D03E3" w:rsidRDefault="002D03E3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2D03E3">
        <w:rPr>
          <w:rFonts w:asciiTheme="minorHAnsi" w:hAnsiTheme="minorHAnsi" w:cstheme="minorHAnsi"/>
          <w:sz w:val="22"/>
          <w:szCs w:val="22"/>
          <w:lang w:val="en-GB" w:eastAsia="en-US"/>
        </w:rPr>
        <w:t>…………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092332"/>
    <w:rsid w:val="002A22E8"/>
    <w:rsid w:val="002B704D"/>
    <w:rsid w:val="002D03E3"/>
    <w:rsid w:val="002E2889"/>
    <w:rsid w:val="003E0F0C"/>
    <w:rsid w:val="004A371D"/>
    <w:rsid w:val="00675FBF"/>
    <w:rsid w:val="007041FE"/>
    <w:rsid w:val="007B53FD"/>
    <w:rsid w:val="008033C2"/>
    <w:rsid w:val="008C1B35"/>
    <w:rsid w:val="0092290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Zarkazkladnhotextu21">
    <w:name w:val="Zarážka základného textu 21"/>
    <w:basedOn w:val="Normlny"/>
    <w:uiPriority w:val="99"/>
    <w:rsid w:val="002D03E3"/>
    <w:pPr>
      <w:ind w:left="360"/>
      <w:jc w:val="both"/>
    </w:pPr>
  </w:style>
  <w:style w:type="character" w:customStyle="1" w:styleId="Zkladntext2">
    <w:name w:val="Základní text (2)_"/>
    <w:basedOn w:val="Predvolenpsmoodseku"/>
    <w:link w:val="Zkladntext21"/>
    <w:uiPriority w:val="99"/>
    <w:rsid w:val="002D03E3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2D03E3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D03E3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D03E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2023-06-12T08:21:00Z</dcterms:created>
  <dcterms:modified xsi:type="dcterms:W3CDTF">2024-10-28T07:20:00Z</dcterms:modified>
</cp:coreProperties>
</file>