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068CC2BF" w:rsidR="00D63123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6117C6DE" w14:textId="594835CD" w:rsidR="00023C7A" w:rsidRPr="00B359CE" w:rsidRDefault="00023C7A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Kriminalistický a expertízny ústav Policajného zboru</w:t>
      </w:r>
    </w:p>
    <w:p w14:paraId="400C1C3A" w14:textId="661744C8" w:rsidR="00D63123" w:rsidRPr="00B359CE" w:rsidRDefault="00023C7A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, 812 </w:t>
      </w:r>
      <w:r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2183B036" w14:textId="3D33836B" w:rsidR="00982A36" w:rsidRPr="00097FFE" w:rsidRDefault="00D63123" w:rsidP="00D63123">
      <w:pPr>
        <w:ind w:left="1276" w:hanging="1276"/>
        <w:rPr>
          <w:rFonts w:ascii="Arial Narrow" w:hAnsi="Arial Narrow"/>
          <w:b w:val="0"/>
          <w:lang w:val="sk-SK"/>
        </w:rPr>
      </w:pPr>
      <w:r w:rsidRPr="00097FFE">
        <w:rPr>
          <w:rFonts w:ascii="Arial Narrow" w:hAnsi="Arial Narrow"/>
          <w:b w:val="0"/>
          <w:lang w:val="sk-SK"/>
        </w:rPr>
        <w:t xml:space="preserve">Č. p. : </w:t>
      </w:r>
      <w:r w:rsidR="00D82676" w:rsidRPr="00097FFE">
        <w:rPr>
          <w:rFonts w:ascii="Arial Narrow" w:hAnsi="Arial Narrow"/>
          <w:b w:val="0"/>
          <w:lang w:val="sk-SK"/>
        </w:rPr>
        <w:t>PPZ-KEU-OKI-2024/</w:t>
      </w:r>
      <w:r w:rsidR="00D82676" w:rsidRPr="00C94D4D">
        <w:rPr>
          <w:rFonts w:ascii="Arial Narrow" w:hAnsi="Arial Narrow"/>
          <w:b w:val="0"/>
          <w:lang w:val="sk-SK"/>
        </w:rPr>
        <w:t>02</w:t>
      </w:r>
      <w:r w:rsidR="00C94D4D" w:rsidRPr="00C94D4D">
        <w:rPr>
          <w:rFonts w:ascii="Arial Narrow" w:hAnsi="Arial Narrow"/>
          <w:b w:val="0"/>
          <w:lang w:val="sk-SK"/>
        </w:rPr>
        <w:t>5883</w:t>
      </w:r>
      <w:r w:rsidR="00D82676" w:rsidRPr="00C94D4D">
        <w:rPr>
          <w:rFonts w:ascii="Arial Narrow" w:hAnsi="Arial Narrow"/>
          <w:b w:val="0"/>
          <w:lang w:val="sk-SK"/>
        </w:rPr>
        <w:t>-009</w:t>
      </w: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14EE743D" w14:textId="77777777" w:rsidR="00D82676" w:rsidRDefault="00D8267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14:paraId="3ED3B1C2" w14:textId="77777777" w:rsidR="00D82676" w:rsidRDefault="00D8267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14:paraId="7DB9F03A" w14:textId="791B925E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2E1CF4E2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023C7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1B972E49" w14:textId="77777777" w:rsidR="00D82676" w:rsidRDefault="00D82676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04B08E2E" w14:textId="073F1F0F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D5ABD4F" w14:textId="77777777" w:rsidR="00C065F4" w:rsidRDefault="00211E45" w:rsidP="00827EF0">
      <w:pPr>
        <w:tabs>
          <w:tab w:val="right" w:leader="dot" w:pos="10080"/>
        </w:tabs>
        <w:spacing w:before="60"/>
        <w:jc w:val="both"/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</w:p>
    <w:p w14:paraId="5535F227" w14:textId="1344084E" w:rsidR="00D63123" w:rsidRPr="00B359CE" w:rsidRDefault="00C065F4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Kriminalistický a expertízny ústav Policajného zboru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3DDD400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C065F4">
        <w:rPr>
          <w:rFonts w:ascii="Arial Narrow" w:hAnsi="Arial Narrow"/>
          <w:b w:val="0"/>
          <w:noProof/>
          <w:sz w:val="22"/>
          <w:szCs w:val="22"/>
          <w:lang w:val="sk-SK"/>
        </w:rPr>
        <w:t>Pribinova 2 , 812 72 Bratislava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C53633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1C2181" w:rsidRPr="001C2181">
        <w:rPr>
          <w:rFonts w:ascii="Arial Narrow" w:hAnsi="Arial Narrow"/>
          <w:b w:val="0"/>
          <w:sz w:val="22"/>
          <w:szCs w:val="22"/>
          <w:lang w:val="sk-SK"/>
        </w:rPr>
        <w:t xml:space="preserve">plk. Mgr. Jaroslav </w:t>
      </w:r>
      <w:proofErr w:type="spellStart"/>
      <w:r w:rsidR="001C2181" w:rsidRPr="001C2181">
        <w:rPr>
          <w:rFonts w:ascii="Arial Narrow" w:hAnsi="Arial Narrow"/>
          <w:b w:val="0"/>
          <w:sz w:val="22"/>
          <w:szCs w:val="22"/>
          <w:lang w:val="sk-SK"/>
        </w:rPr>
        <w:t>Podlucký</w:t>
      </w:r>
      <w:proofErr w:type="spellEnd"/>
    </w:p>
    <w:p w14:paraId="042B0575" w14:textId="0A4D1B90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1C2181">
        <w:rPr>
          <w:rFonts w:ascii="Arial Narrow" w:hAnsi="Arial Narrow"/>
          <w:b w:val="0"/>
          <w:sz w:val="22"/>
          <w:szCs w:val="22"/>
          <w:lang w:val="sk-SK"/>
        </w:rPr>
        <w:t>+421 905 650 656</w:t>
      </w:r>
    </w:p>
    <w:p w14:paraId="017D112E" w14:textId="0239EC8A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EE4535" w:rsidRPr="002372DD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jaroslav.podlucky@minv.sk</w:t>
        </w:r>
      </w:hyperlink>
      <w:r w:rsidR="00EE453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E1442C" w14:textId="22B1FE4A" w:rsidR="00CC58B1" w:rsidRPr="006D2181" w:rsidRDefault="003348C6" w:rsidP="00CC58B1">
      <w:pPr>
        <w:rPr>
          <w:b w:val="0"/>
          <w:highlight w:val="yellow"/>
        </w:rPr>
      </w:pPr>
      <w:r w:rsidRPr="006D2181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</w:t>
      </w:r>
      <w:hyperlink r:id="rId13" w:history="1">
        <w:r w:rsidR="006D2181" w:rsidRPr="002372DD">
          <w:rPr>
            <w:rStyle w:val="Hypertextovprepojenie"/>
            <w:b w:val="0"/>
          </w:rPr>
          <w:t>https://josephine.proebiz.com/sk/public-tenders/all</w:t>
        </w:r>
      </w:hyperlink>
      <w:r w:rsidR="006D2181">
        <w:rPr>
          <w:b w:val="0"/>
        </w:rPr>
        <w:t xml:space="preserve"> </w:t>
      </w:r>
    </w:p>
    <w:p w14:paraId="4070E46B" w14:textId="77777777" w:rsidR="006D2181" w:rsidRDefault="006D2181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</w:p>
    <w:p w14:paraId="3F552B52" w14:textId="43EB999D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5FB73968" w14:textId="3DAC3267" w:rsidR="00DD4EEC" w:rsidRPr="00B359CE" w:rsidRDefault="00211E45" w:rsidP="00EE453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  <w:r w:rsidR="00EE4535">
        <w:rPr>
          <w:rFonts w:ascii="Arial Narrow" w:hAnsi="Arial Narrow"/>
          <w:sz w:val="22"/>
          <w:szCs w:val="22"/>
          <w:lang w:val="sk-SK"/>
        </w:rPr>
        <w:t xml:space="preserve"> </w:t>
      </w:r>
      <w:r w:rsidR="006D2181">
        <w:rPr>
          <w:rFonts w:ascii="Arial Narrow" w:hAnsi="Arial Narrow"/>
          <w:b w:val="0"/>
          <w:sz w:val="22"/>
          <w:szCs w:val="22"/>
          <w:lang w:val="sk-SK"/>
        </w:rPr>
        <w:t>Vodičské oprávnenie skupiny C a CE v Košiciach a</w:t>
      </w:r>
      <w:r w:rsidR="00C76025">
        <w:rPr>
          <w:rFonts w:ascii="Arial Narrow" w:hAnsi="Arial Narrow"/>
          <w:b w:val="0"/>
          <w:sz w:val="22"/>
          <w:szCs w:val="22"/>
          <w:lang w:val="sk-SK"/>
        </w:rPr>
        <w:t> skupiny CE v</w:t>
      </w:r>
      <w:r w:rsidR="006D2181">
        <w:rPr>
          <w:rFonts w:ascii="Arial Narrow" w:hAnsi="Arial Narrow"/>
          <w:b w:val="0"/>
          <w:sz w:val="22"/>
          <w:szCs w:val="22"/>
          <w:lang w:val="sk-SK"/>
        </w:rPr>
        <w:t> Banskej Bystric</w:t>
      </w:r>
      <w:r w:rsidR="00C76025">
        <w:rPr>
          <w:rFonts w:ascii="Arial Narrow" w:hAnsi="Arial Narrow"/>
          <w:b w:val="0"/>
          <w:sz w:val="22"/>
          <w:szCs w:val="22"/>
          <w:lang w:val="sk-SK"/>
        </w:rPr>
        <w:t>i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01AC03F" w14:textId="77777777" w:rsidR="00EE4535" w:rsidRDefault="00EE4535" w:rsidP="004E7301">
      <w:pPr>
        <w:ind w:left="708" w:hanging="708"/>
        <w:rPr>
          <w:rFonts w:ascii="Arial Narrow" w:hAnsi="Arial Narrow"/>
          <w:sz w:val="22"/>
          <w:szCs w:val="22"/>
          <w:lang w:val="sk-SK"/>
        </w:rPr>
      </w:pPr>
    </w:p>
    <w:p w14:paraId="1322346F" w14:textId="76936871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1C2181">
        <w:rPr>
          <w:rFonts w:ascii="Arial Narrow" w:hAnsi="Arial Narrow"/>
          <w:sz w:val="22"/>
          <w:szCs w:val="22"/>
          <w:lang w:val="sk-SK"/>
        </w:rPr>
        <w:t>:</w:t>
      </w:r>
      <w:r w:rsidR="006D2181">
        <w:rPr>
          <w:rFonts w:ascii="Arial Narrow" w:hAnsi="Arial Narrow"/>
          <w:sz w:val="22"/>
          <w:szCs w:val="22"/>
          <w:lang w:val="sk-SK"/>
        </w:rPr>
        <w:t xml:space="preserve"> </w:t>
      </w:r>
      <w:r w:rsidR="006D2181" w:rsidRPr="006D2181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="00103E45" w:rsidRPr="006D2181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0A482CC" w14:textId="77777777" w:rsidR="00EE4535" w:rsidRDefault="00EE4535" w:rsidP="00CA2E56">
      <w:pPr>
        <w:rPr>
          <w:rFonts w:ascii="Arial Narrow" w:hAnsi="Arial Narrow"/>
          <w:sz w:val="22"/>
          <w:szCs w:val="22"/>
          <w:lang w:val="sk-SK"/>
        </w:rPr>
      </w:pPr>
    </w:p>
    <w:p w14:paraId="29BB935B" w14:textId="1301E7A3" w:rsidR="00EE4535" w:rsidRPr="00EE4535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EE4535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EE4535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  <w:r w:rsidR="001C2181" w:rsidRPr="00EE4535">
        <w:rPr>
          <w:rFonts w:ascii="Arial Narrow" w:hAnsi="Arial Narrow"/>
          <w:smallCaps/>
          <w:sz w:val="22"/>
          <w:szCs w:val="22"/>
          <w:lang w:val="sk-SK"/>
        </w:rPr>
        <w:t xml:space="preserve"> </w:t>
      </w:r>
      <w:r w:rsidR="00EE4535" w:rsidRPr="00EE4535">
        <w:rPr>
          <w:rFonts w:ascii="Arial Narrow" w:hAnsi="Arial Narrow"/>
          <w:b w:val="0"/>
          <w:sz w:val="22"/>
          <w:szCs w:val="22"/>
          <w:lang w:val="sk-SK"/>
        </w:rPr>
        <w:t>80411000-8 Autoškoly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E4535" w:rsidRPr="00EE4535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2DED56D" w14:textId="77777777" w:rsidR="00EE4535" w:rsidRDefault="00EE4535" w:rsidP="00CA2E56">
      <w:pPr>
        <w:rPr>
          <w:rFonts w:ascii="Arial Narrow" w:hAnsi="Arial Narrow"/>
          <w:sz w:val="22"/>
          <w:szCs w:val="22"/>
          <w:lang w:val="sk-SK"/>
        </w:rPr>
      </w:pPr>
    </w:p>
    <w:p w14:paraId="22423E26" w14:textId="61CEBABD" w:rsidR="00DD4EEC" w:rsidRPr="00EE4535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EE4535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11277D7B" w14:textId="3CE5C702" w:rsidR="006D2181" w:rsidRDefault="006D2181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1.</w:t>
      </w:r>
    </w:p>
    <w:p w14:paraId="56106F3E" w14:textId="30D1CDDF" w:rsidR="006D2181" w:rsidRPr="00EE4535" w:rsidRDefault="006D2181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E4535">
        <w:rPr>
          <w:rFonts w:ascii="Arial Narrow" w:hAnsi="Arial Narrow"/>
          <w:b w:val="0"/>
          <w:sz w:val="22"/>
          <w:szCs w:val="22"/>
          <w:lang w:val="sk-SK"/>
        </w:rPr>
        <w:t>Vodičské oprávnenie skupiny C v Košiciach pre jednu osobu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3C902AA" w14:textId="249A1C28" w:rsidR="006D2181" w:rsidRDefault="006D2181" w:rsidP="006D2181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2.</w:t>
      </w:r>
    </w:p>
    <w:p w14:paraId="6178044E" w14:textId="28F566A4" w:rsidR="006D2181" w:rsidRPr="00EE4535" w:rsidRDefault="006D2181" w:rsidP="006D218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E4535">
        <w:rPr>
          <w:rFonts w:ascii="Arial Narrow" w:hAnsi="Arial Narrow"/>
          <w:b w:val="0"/>
          <w:sz w:val="22"/>
          <w:szCs w:val="22"/>
          <w:lang w:val="sk-SK"/>
        </w:rPr>
        <w:t>Vodičské oprávnenie skupiny CE v Košiciach pre jednu osobu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3EB48A6" w14:textId="104E4087" w:rsidR="006D2181" w:rsidRDefault="006D2181" w:rsidP="006D2181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3.</w:t>
      </w:r>
    </w:p>
    <w:p w14:paraId="044EEAB1" w14:textId="1592FCED" w:rsidR="006D2181" w:rsidRPr="00EE4535" w:rsidRDefault="006D2181" w:rsidP="006D218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E4535">
        <w:rPr>
          <w:rFonts w:ascii="Arial Narrow" w:hAnsi="Arial Narrow"/>
          <w:b w:val="0"/>
          <w:sz w:val="22"/>
          <w:szCs w:val="22"/>
          <w:lang w:val="sk-SK"/>
        </w:rPr>
        <w:t>Vodičské oprávnenie skupiny CE v Banskej Bystrici pre</w:t>
      </w:r>
      <w:r w:rsidR="005A7960" w:rsidRPr="00EE4535">
        <w:rPr>
          <w:rFonts w:ascii="Arial Narrow" w:hAnsi="Arial Narrow"/>
          <w:b w:val="0"/>
          <w:sz w:val="22"/>
          <w:szCs w:val="22"/>
          <w:lang w:val="sk-SK"/>
        </w:rPr>
        <w:t xml:space="preserve"> dve</w:t>
      </w:r>
      <w:r w:rsidRPr="00EE4535">
        <w:rPr>
          <w:rFonts w:ascii="Arial Narrow" w:hAnsi="Arial Narrow"/>
          <w:b w:val="0"/>
          <w:sz w:val="22"/>
          <w:szCs w:val="22"/>
          <w:lang w:val="sk-SK"/>
        </w:rPr>
        <w:t xml:space="preserve"> osob</w:t>
      </w:r>
      <w:r w:rsidR="005A7960" w:rsidRPr="00EE4535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EA635DE" w14:textId="77777777" w:rsidR="006D2181" w:rsidRDefault="006D2181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3D67457D" w14:textId="0EFD825C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8377577" w14:textId="1C270AB4" w:rsidR="005A7960" w:rsidRDefault="005A7960" w:rsidP="00103E45">
      <w:pPr>
        <w:tabs>
          <w:tab w:val="right" w:leader="dot" w:pos="1008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V priestoroch dodávateľa.</w:t>
      </w:r>
    </w:p>
    <w:p w14:paraId="638560C9" w14:textId="77777777" w:rsidR="00EE4535" w:rsidRDefault="00EE4535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1637C577" w14:textId="282D0E2B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4C8D8C3D" w:rsidR="001C1A87" w:rsidRPr="00B359CE" w:rsidRDefault="005A796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Začiatok kurzu do 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 xml:space="preserve"> 30.11.2024.</w:t>
      </w:r>
    </w:p>
    <w:p w14:paraId="1799C150" w14:textId="77777777" w:rsidR="00EE4535" w:rsidRDefault="00EE4535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1975C63A" w14:textId="6FAE9512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55660F0C" w:rsidR="00430F3C" w:rsidRDefault="005A796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Kurz na vodičské oprávnenie </w:t>
      </w:r>
      <w:r w:rsidRPr="005A7960">
        <w:rPr>
          <w:rFonts w:ascii="Arial Narrow" w:hAnsi="Arial Narrow"/>
          <w:b w:val="0"/>
          <w:sz w:val="22"/>
          <w:szCs w:val="22"/>
          <w:lang w:val="sk-SK"/>
        </w:rPr>
        <w:t>C - Motorové vozidlá okrem skupiny D1 alebo D, ktoré sú konštruované a určené na prepravu najviac ôsmich osôb okrem vodiča a ktorých najväčšia prípustná celková hmotnosť presahuje 3 500 kg; k motorovému vozidlu tejto skupiny môže byť pripojené prípojné vozidlo s najväčšou prípustnou celkovou hmotnosťou nepresahujúcou 750 kg.</w:t>
      </w:r>
    </w:p>
    <w:p w14:paraId="475C3466" w14:textId="0A42592C" w:rsidR="005A7960" w:rsidRDefault="005A796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E6394EC" w14:textId="529E5BFF" w:rsidR="005A7960" w:rsidRDefault="005A796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Kurz na vodičské oprávnenie </w:t>
      </w:r>
      <w:r w:rsidRPr="005A7960">
        <w:rPr>
          <w:rFonts w:ascii="Arial Narrow" w:hAnsi="Arial Narrow"/>
          <w:b w:val="0"/>
          <w:sz w:val="22"/>
          <w:szCs w:val="22"/>
          <w:lang w:val="sk-SK"/>
        </w:rPr>
        <w:t>CE - Jazdné súpravy zložené z motorového vozidla skupiny C a prípojného vozidla, ktorého najväčšia prípustná celková hmotnosť presahuje 750 kg.</w:t>
      </w:r>
    </w:p>
    <w:p w14:paraId="3C74FCBE" w14:textId="75D74395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Množstvo obstarávaných </w:t>
      </w:r>
      <w:r w:rsidR="00EE4535">
        <w:rPr>
          <w:rFonts w:ascii="Arial Narrow" w:hAnsi="Arial Narrow"/>
          <w:sz w:val="22"/>
          <w:szCs w:val="22"/>
          <w:lang w:val="sk-SK"/>
        </w:rPr>
        <w:t>služieb</w:t>
      </w:r>
      <w:r w:rsidR="00543A0F">
        <w:rPr>
          <w:rFonts w:ascii="Arial Narrow" w:hAnsi="Arial Narrow"/>
          <w:sz w:val="22"/>
          <w:szCs w:val="22"/>
          <w:lang w:val="sk-SK"/>
        </w:rPr>
        <w:t>: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3B81349" w14:textId="77777777" w:rsidR="005A7960" w:rsidRDefault="005A7960" w:rsidP="005A7960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03ABA6E9" w14:textId="77777777" w:rsidR="005A7960" w:rsidRDefault="005A7960" w:rsidP="005A7960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1.</w:t>
      </w:r>
    </w:p>
    <w:p w14:paraId="6B2EE5AD" w14:textId="064BF17E" w:rsidR="005A7960" w:rsidRPr="005A7960" w:rsidRDefault="005A7960" w:rsidP="005A79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Vodičské oprávnenie skupiny C v Košiciach pre jednu osobu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12DFE0F" w14:textId="77777777" w:rsidR="005A7960" w:rsidRDefault="005A7960" w:rsidP="005A7960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2.</w:t>
      </w:r>
    </w:p>
    <w:p w14:paraId="5C78419D" w14:textId="3BA6A4B0" w:rsidR="005A7960" w:rsidRPr="005A7960" w:rsidRDefault="005A7960" w:rsidP="005A79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Vodičské oprávnenie skupiny CE v Košiciach pre jednu osobu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C7A1EC6" w14:textId="77777777" w:rsidR="005A7960" w:rsidRDefault="005A7960" w:rsidP="005A7960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3.</w:t>
      </w:r>
    </w:p>
    <w:p w14:paraId="43FB3EBD" w14:textId="14AF2E73" w:rsidR="005A7960" w:rsidRPr="005A7960" w:rsidRDefault="005A7960" w:rsidP="005A79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Vodičské oprávnenie skupiny CE v Banskej Bystrici pre dve osoby</w:t>
      </w:r>
      <w:r w:rsidR="00EE453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03CC0D5" w14:textId="77777777" w:rsidR="005A7960" w:rsidRDefault="005A7960" w:rsidP="005A7960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32C82CF2" w14:textId="77777777" w:rsidR="00052F12" w:rsidRDefault="00052F12" w:rsidP="00052F12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57E3683E" w14:textId="3E2BD647" w:rsidR="00052F12" w:rsidRDefault="00052F12" w:rsidP="00052F12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1.</w:t>
      </w:r>
    </w:p>
    <w:p w14:paraId="7FF5D1C1" w14:textId="04EA5026" w:rsidR="005A7960" w:rsidRPr="005A7960" w:rsidRDefault="005A7960" w:rsidP="005A79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Vodičské oprávnenie skupiny C v Košiciach pre jednu osobu</w:t>
      </w:r>
    </w:p>
    <w:p w14:paraId="0B33B2A9" w14:textId="31471EF1" w:rsidR="005A7960" w:rsidRDefault="005A7960" w:rsidP="005A7960">
      <w:pPr>
        <w:tabs>
          <w:tab w:val="left" w:pos="567"/>
          <w:tab w:val="left" w:pos="3119"/>
          <w:tab w:val="left" w:pos="5387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1 443,33 bez DPH, čo je 1 720,00 s DPH + 100,00 správny poplatok, cena kurzu na jednu osobu  je  1 820,00 Euro s DPH.</w:t>
      </w:r>
    </w:p>
    <w:p w14:paraId="62841FC9" w14:textId="77777777" w:rsidR="00052F12" w:rsidRDefault="00052F12" w:rsidP="00052F12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</w:p>
    <w:p w14:paraId="5777497F" w14:textId="25B66D19" w:rsidR="00052F12" w:rsidRDefault="00052F12" w:rsidP="00052F12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2.</w:t>
      </w:r>
    </w:p>
    <w:p w14:paraId="19371036" w14:textId="5F456E16" w:rsidR="00052F12" w:rsidRPr="005A7960" w:rsidRDefault="00052F12" w:rsidP="00052F12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Vodičské oprávnenie skupiny C</w:t>
      </w:r>
      <w:r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A7960">
        <w:rPr>
          <w:rFonts w:ascii="Arial Narrow" w:hAnsi="Arial Narrow"/>
          <w:b w:val="0"/>
          <w:sz w:val="22"/>
          <w:szCs w:val="22"/>
          <w:lang w:val="sk-SK"/>
        </w:rPr>
        <w:t xml:space="preserve"> v Košiciach pre jednu osobu</w:t>
      </w:r>
    </w:p>
    <w:p w14:paraId="75510699" w14:textId="77777777" w:rsidR="00052F12" w:rsidRPr="00052F12" w:rsidRDefault="00052F12" w:rsidP="00052F12">
      <w:pPr>
        <w:tabs>
          <w:tab w:val="left" w:pos="567"/>
          <w:tab w:val="left" w:pos="3119"/>
          <w:tab w:val="left" w:pos="5387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052F12">
        <w:rPr>
          <w:rFonts w:ascii="Arial Narrow" w:hAnsi="Arial Narrow"/>
          <w:b w:val="0"/>
          <w:sz w:val="22"/>
          <w:szCs w:val="22"/>
          <w:lang w:val="sk-SK"/>
        </w:rPr>
        <w:t>731,67 bez DPH, čo je 878,00 s DPH + 100,00 správny poplatok, cena kurzu na jednu osobu  je  978,00 Euro s DPH.</w:t>
      </w:r>
    </w:p>
    <w:p w14:paraId="107AD646" w14:textId="104F5EC4" w:rsidR="005A7960" w:rsidRDefault="005A7960" w:rsidP="005A7960">
      <w:pPr>
        <w:tabs>
          <w:tab w:val="left" w:pos="567"/>
          <w:tab w:val="left" w:pos="3119"/>
          <w:tab w:val="left" w:pos="5387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096FE46B" w14:textId="670A7804" w:rsidR="00052F12" w:rsidRDefault="00052F12" w:rsidP="00052F12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3.</w:t>
      </w:r>
    </w:p>
    <w:p w14:paraId="249A900D" w14:textId="267F35D8" w:rsidR="00052F12" w:rsidRPr="005A7960" w:rsidRDefault="00052F12" w:rsidP="00052F12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A7960">
        <w:rPr>
          <w:rFonts w:ascii="Arial Narrow" w:hAnsi="Arial Narrow"/>
          <w:b w:val="0"/>
          <w:sz w:val="22"/>
          <w:szCs w:val="22"/>
          <w:lang w:val="sk-SK"/>
        </w:rPr>
        <w:t>Vodičské oprávnenie skupiny C</w:t>
      </w:r>
      <w:r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A7960">
        <w:rPr>
          <w:rFonts w:ascii="Arial Narrow" w:hAnsi="Arial Narrow"/>
          <w:b w:val="0"/>
          <w:sz w:val="22"/>
          <w:szCs w:val="22"/>
          <w:lang w:val="sk-SK"/>
        </w:rPr>
        <w:t xml:space="preserve"> v</w:t>
      </w:r>
      <w:r>
        <w:rPr>
          <w:rFonts w:ascii="Arial Narrow" w:hAnsi="Arial Narrow"/>
          <w:b w:val="0"/>
          <w:sz w:val="22"/>
          <w:szCs w:val="22"/>
          <w:lang w:val="sk-SK"/>
        </w:rPr>
        <w:t> Banskej Bystrici</w:t>
      </w:r>
      <w:r w:rsidRPr="005A7960">
        <w:rPr>
          <w:rFonts w:ascii="Arial Narrow" w:hAnsi="Arial Narrow"/>
          <w:b w:val="0"/>
          <w:sz w:val="22"/>
          <w:szCs w:val="22"/>
          <w:lang w:val="sk-SK"/>
        </w:rPr>
        <w:t xml:space="preserve"> pre </w:t>
      </w:r>
      <w:r>
        <w:rPr>
          <w:rFonts w:ascii="Arial Narrow" w:hAnsi="Arial Narrow"/>
          <w:b w:val="0"/>
          <w:sz w:val="22"/>
          <w:szCs w:val="22"/>
          <w:lang w:val="sk-SK"/>
        </w:rPr>
        <w:t>dve osoby</w:t>
      </w:r>
    </w:p>
    <w:p w14:paraId="5894F885" w14:textId="0F0092D6" w:rsidR="00052F12" w:rsidRPr="00052F12" w:rsidRDefault="00052F12" w:rsidP="00052F12">
      <w:pPr>
        <w:tabs>
          <w:tab w:val="left" w:pos="567"/>
          <w:tab w:val="left" w:pos="3119"/>
          <w:tab w:val="left" w:pos="5387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1 163,88</w:t>
      </w:r>
      <w:r w:rsidRPr="00052F12">
        <w:rPr>
          <w:rFonts w:ascii="Arial Narrow" w:hAnsi="Arial Narrow"/>
          <w:b w:val="0"/>
          <w:sz w:val="22"/>
          <w:szCs w:val="22"/>
          <w:lang w:val="sk-SK"/>
        </w:rPr>
        <w:t xml:space="preserve"> bez DPH, čo je </w:t>
      </w:r>
      <w:r>
        <w:rPr>
          <w:rFonts w:ascii="Arial Narrow" w:hAnsi="Arial Narrow"/>
          <w:b w:val="0"/>
          <w:sz w:val="22"/>
          <w:szCs w:val="22"/>
          <w:lang w:val="sk-SK"/>
        </w:rPr>
        <w:t>1 395,66</w:t>
      </w:r>
      <w:r w:rsidRPr="00052F12">
        <w:rPr>
          <w:rFonts w:ascii="Arial Narrow" w:hAnsi="Arial Narrow"/>
          <w:b w:val="0"/>
          <w:sz w:val="22"/>
          <w:szCs w:val="22"/>
          <w:lang w:val="sk-SK"/>
        </w:rPr>
        <w:t xml:space="preserve"> s DPH + </w:t>
      </w:r>
      <w:r>
        <w:rPr>
          <w:rFonts w:ascii="Arial Narrow" w:hAnsi="Arial Narrow"/>
          <w:b w:val="0"/>
          <w:sz w:val="22"/>
          <w:szCs w:val="22"/>
          <w:lang w:val="sk-SK"/>
        </w:rPr>
        <w:t>2</w:t>
      </w:r>
      <w:r w:rsidRPr="00052F12">
        <w:rPr>
          <w:rFonts w:ascii="Arial Narrow" w:hAnsi="Arial Narrow"/>
          <w:b w:val="0"/>
          <w:sz w:val="22"/>
          <w:szCs w:val="22"/>
          <w:lang w:val="sk-SK"/>
        </w:rPr>
        <w:t xml:space="preserve">00,00 správny poplatok, cena kurzu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pre dve </w:t>
      </w:r>
      <w:r w:rsidRPr="00052F12">
        <w:rPr>
          <w:rFonts w:ascii="Arial Narrow" w:hAnsi="Arial Narrow"/>
          <w:b w:val="0"/>
          <w:sz w:val="22"/>
          <w:szCs w:val="22"/>
          <w:lang w:val="sk-SK"/>
        </w:rPr>
        <w:t xml:space="preserve"> osob</w:t>
      </w:r>
      <w:r>
        <w:rPr>
          <w:rFonts w:ascii="Arial Narrow" w:hAnsi="Arial Narrow"/>
          <w:b w:val="0"/>
          <w:sz w:val="22"/>
          <w:szCs w:val="22"/>
          <w:lang w:val="sk-SK"/>
        </w:rPr>
        <w:t>y</w:t>
      </w:r>
      <w:r w:rsidRPr="00052F12">
        <w:rPr>
          <w:rFonts w:ascii="Arial Narrow" w:hAnsi="Arial Narrow"/>
          <w:b w:val="0"/>
          <w:sz w:val="22"/>
          <w:szCs w:val="22"/>
          <w:lang w:val="sk-SK"/>
        </w:rPr>
        <w:t xml:space="preserve">  je  </w:t>
      </w:r>
      <w:r>
        <w:rPr>
          <w:rFonts w:ascii="Arial Narrow" w:hAnsi="Arial Narrow"/>
          <w:b w:val="0"/>
          <w:sz w:val="22"/>
          <w:szCs w:val="22"/>
          <w:lang w:val="sk-SK"/>
        </w:rPr>
        <w:t>1 195,66</w:t>
      </w:r>
      <w:r w:rsidRPr="00052F12">
        <w:rPr>
          <w:rFonts w:ascii="Arial Narrow" w:hAnsi="Arial Narrow"/>
          <w:b w:val="0"/>
          <w:sz w:val="22"/>
          <w:szCs w:val="22"/>
          <w:lang w:val="sk-SK"/>
        </w:rPr>
        <w:t xml:space="preserve"> Euro s DPH.</w:t>
      </w:r>
    </w:p>
    <w:p w14:paraId="660EF030" w14:textId="77777777" w:rsidR="00052F12" w:rsidRDefault="00052F12" w:rsidP="00052F12">
      <w:pPr>
        <w:tabs>
          <w:tab w:val="left" w:pos="567"/>
          <w:tab w:val="left" w:pos="3119"/>
          <w:tab w:val="left" w:pos="5387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70B8611B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F67FA04" w:rsidR="000831F1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„Verejný obstarávateľ upozorňuje, že predkladanie ponúk </w:t>
      </w:r>
      <w:r w:rsidR="00C76025">
        <w:rPr>
          <w:rFonts w:ascii="Arial Narrow" w:hAnsi="Arial Narrow"/>
          <w:b w:val="0"/>
          <w:sz w:val="22"/>
          <w:szCs w:val="22"/>
          <w:lang w:val="sk-SK"/>
        </w:rPr>
        <w:t xml:space="preserve"> v systéme JOSEPHINE </w:t>
      </w:r>
      <w:bookmarkStart w:id="1" w:name="_GoBack"/>
      <w:bookmarkEnd w:id="1"/>
      <w:r w:rsidRPr="00B359CE">
        <w:rPr>
          <w:rFonts w:ascii="Arial Narrow" w:hAnsi="Arial Narrow"/>
          <w:b w:val="0"/>
          <w:sz w:val="22"/>
          <w:szCs w:val="22"/>
          <w:lang w:val="sk-SK"/>
        </w:rPr>
        <w:t>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</w:p>
    <w:p w14:paraId="5D87BC56" w14:textId="2DFF229F" w:rsidR="00052F12" w:rsidRDefault="00052F12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FDFF5B2" w14:textId="0C461786" w:rsidR="00052F12" w:rsidRDefault="00052F12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prípade, že ne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dokážu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uchádzači 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k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omunikovať cez systém </w:t>
      </w:r>
      <w:r w:rsidR="00F75410" w:rsidRPr="00B359CE">
        <w:rPr>
          <w:rFonts w:ascii="Arial Narrow" w:hAnsi="Arial Narrow"/>
          <w:b w:val="0"/>
          <w:sz w:val="22"/>
          <w:szCs w:val="22"/>
          <w:lang w:val="sk-SK"/>
        </w:rPr>
        <w:t>JOSEPHINE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 xml:space="preserve"> môžu svoje ponuky predložiť aj emailom na kontakt: </w:t>
      </w:r>
      <w:hyperlink r:id="rId14" w:history="1">
        <w:r w:rsidR="00F75410" w:rsidRPr="002372DD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jaroslav.podlucky@min.sk</w:t>
        </w:r>
      </w:hyperlink>
      <w:r w:rsidR="00F7541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F07F561" w14:textId="06C70532" w:rsidR="00052F12" w:rsidRDefault="00052F12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4243D6C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07A6153D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07.11.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2024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0D9604F7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:00 h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4FE67A81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07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11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.2024</w:t>
      </w:r>
    </w:p>
    <w:p w14:paraId="64CB7642" w14:textId="3B89B77C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:00 h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42F81F20" w:rsidR="000831F1" w:rsidRPr="00B359CE" w:rsidRDefault="00B40190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5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0B590D6C" w:rsidR="00AE0C75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264987C" w14:textId="6E64EEFE" w:rsidR="00F75410" w:rsidRDefault="00F75410" w:rsidP="00F75410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prípade, že nedokážu uchádzači komunikovať cez systém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JOSEPHINE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môžu svoje ponuky predložiť aj emailom na kontakt: </w:t>
      </w:r>
      <w:hyperlink r:id="rId16" w:history="1">
        <w:r w:rsidRPr="002372DD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jaroslav.podlucky@min.sk</w:t>
        </w:r>
      </w:hyperlink>
    </w:p>
    <w:p w14:paraId="31317A57" w14:textId="77777777" w:rsidR="00F75410" w:rsidRPr="00F75410" w:rsidRDefault="00F75410" w:rsidP="00F75410">
      <w:pPr>
        <w:rPr>
          <w:lang w:val="sk-SK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B40190" w:rsidRDefault="00430F3C" w:rsidP="00430F3C">
      <w:pPr>
        <w:jc w:val="both"/>
        <w:rPr>
          <w:rFonts w:ascii="Arial Narrow" w:eastAsia="Arial" w:hAnsi="Arial Narrow"/>
          <w:lang w:val="sk-SK"/>
        </w:rPr>
      </w:pPr>
      <w:r w:rsidRPr="00B40190">
        <w:rPr>
          <w:rFonts w:ascii="Arial Narrow" w:eastAsia="Arial" w:hAnsi="Arial Narrow"/>
          <w:lang w:val="sk-SK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B40190" w:rsidRDefault="00430F3C" w:rsidP="00EE4535">
      <w:pPr>
        <w:pStyle w:val="Odsekzoznamu"/>
        <w:numPr>
          <w:ilvl w:val="0"/>
          <w:numId w:val="17"/>
        </w:numPr>
        <w:spacing w:after="20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B40190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B40190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78F30BB2" w:rsidR="00430F3C" w:rsidRDefault="00430F3C" w:rsidP="00EE4535">
      <w:pPr>
        <w:pStyle w:val="Odsekzoznamu"/>
        <w:numPr>
          <w:ilvl w:val="0"/>
          <w:numId w:val="17"/>
        </w:numPr>
        <w:spacing w:after="20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B40190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07753C70" w14:textId="77777777" w:rsidR="00B92936" w:rsidRPr="00B92936" w:rsidRDefault="00B92936" w:rsidP="00B92936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92864C5" w14:textId="4B52803A" w:rsidR="00B92936" w:rsidRPr="00B92936" w:rsidRDefault="00B92936" w:rsidP="00705447">
      <w:pPr>
        <w:pStyle w:val="Odsekzoznamu"/>
        <w:numPr>
          <w:ilvl w:val="0"/>
          <w:numId w:val="17"/>
        </w:numPr>
        <w:spacing w:before="60" w:line="276" w:lineRule="auto"/>
        <w:jc w:val="both"/>
        <w:rPr>
          <w:rFonts w:ascii="Arial Narrow" w:hAnsi="Arial Narrow"/>
          <w:bCs/>
          <w:smallCaps/>
          <w:szCs w:val="22"/>
        </w:rPr>
      </w:pPr>
      <w:r w:rsidRPr="00B92936">
        <w:rPr>
          <w:rFonts w:ascii="Arial Narrow" w:eastAsia="Arial" w:hAnsi="Arial Narrow"/>
          <w:b w:val="0"/>
          <w:bCs/>
          <w:sz w:val="22"/>
          <w:szCs w:val="22"/>
          <w:lang w:val="sk-SK"/>
        </w:rPr>
        <w:t>Predložiť súhlas so spracovaním osobných údajov pre realizáciu zákazky uvedenej v tejto výzve</w:t>
      </w: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0C392F93" w14:textId="77777777" w:rsidR="00B92936" w:rsidRPr="00B92936" w:rsidRDefault="00B92936" w:rsidP="00B92936">
      <w:pPr>
        <w:pStyle w:val="Odsekzoznamu"/>
        <w:rPr>
          <w:rFonts w:ascii="Arial Narrow" w:hAnsi="Arial Narrow"/>
          <w:bCs/>
          <w:smallCaps/>
          <w:szCs w:val="22"/>
        </w:rPr>
      </w:pPr>
    </w:p>
    <w:p w14:paraId="41594DE2" w14:textId="78DAB395" w:rsidR="007260E8" w:rsidRPr="00CC58B1" w:rsidRDefault="007260E8" w:rsidP="00B92936">
      <w:pPr>
        <w:spacing w:before="60" w:line="276" w:lineRule="auto"/>
        <w:jc w:val="both"/>
        <w:rPr>
          <w:rFonts w:ascii="Arial Narrow" w:hAnsi="Arial Narrow"/>
          <w:bCs/>
          <w:smallCaps/>
          <w:szCs w:val="22"/>
          <w:lang w:val="sk-SK"/>
        </w:rPr>
      </w:pPr>
      <w:r w:rsidRPr="00B92936">
        <w:rPr>
          <w:rFonts w:ascii="Arial Narrow" w:hAnsi="Arial Narrow"/>
          <w:bCs/>
          <w:smallCaps/>
          <w:szCs w:val="22"/>
        </w:rPr>
        <w:t xml:space="preserve">VI. </w:t>
      </w:r>
      <w:r w:rsidRPr="00CC58B1">
        <w:rPr>
          <w:rFonts w:ascii="Arial Narrow" w:hAnsi="Arial Narrow"/>
          <w:bCs/>
          <w:smallCaps/>
          <w:szCs w:val="22"/>
          <w:lang w:val="sk-SK"/>
        </w:rPr>
        <w:t>Kritériá vyhodnotenia ponúk</w:t>
      </w:r>
      <w:r w:rsidR="00430F3C" w:rsidRPr="00CC58B1">
        <w:rPr>
          <w:rFonts w:ascii="Arial Narrow" w:hAnsi="Arial Narrow"/>
          <w:bCs/>
          <w:smallCaps/>
          <w:szCs w:val="22"/>
          <w:lang w:val="sk-SK"/>
        </w:rPr>
        <w:t xml:space="preserve"> a vyhodnotenie ponúk</w:t>
      </w:r>
    </w:p>
    <w:p w14:paraId="69664648" w14:textId="405E6A01" w:rsidR="00097FFE" w:rsidRDefault="00B4019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 w:rsidR="00E35DF2">
        <w:rPr>
          <w:rFonts w:ascii="Arial Narrow" w:hAnsi="Arial Narrow"/>
          <w:b w:val="0"/>
          <w:sz w:val="22"/>
          <w:szCs w:val="22"/>
          <w:lang w:val="sk-SK" w:bidi="en-US"/>
        </w:rPr>
        <w:t xml:space="preserve"> bez DPH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7822523E" w14:textId="77777777" w:rsidR="00097FFE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</w:t>
      </w:r>
    </w:p>
    <w:p w14:paraId="1A0DAC4C" w14:textId="4E49897B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Neúspešných uchádzačov bude verejný obstarávateľ informovať o výsledku vyhodnotenia ponúk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62DA9F27" w:rsidR="00430F3C" w:rsidRPr="00EE4535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Cs/>
          <w:sz w:val="22"/>
          <w:szCs w:val="22"/>
          <w:lang w:val="sk-SK"/>
        </w:rPr>
      </w:pPr>
      <w:r w:rsidRPr="00EE4535">
        <w:rPr>
          <w:rFonts w:ascii="Arial Narrow" w:hAnsi="Arial Narrow"/>
          <w:iCs/>
          <w:sz w:val="22"/>
          <w:szCs w:val="22"/>
          <w:lang w:val="sk-SK"/>
        </w:rPr>
        <w:t>Postup hodnotenia ponúk:</w:t>
      </w:r>
    </w:p>
    <w:p w14:paraId="7B45C54B" w14:textId="77777777" w:rsidR="00430F3C" w:rsidRPr="00EE4535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EE4535">
        <w:rPr>
          <w:rFonts w:ascii="Arial Narrow" w:hAnsi="Arial Narrow"/>
          <w:b w:val="0"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opakovať.)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4A84B42F" w14:textId="2D3CB9AA" w:rsidR="00B40190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 xml:space="preserve">vystavenie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objednávka/y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F75410">
        <w:rPr>
          <w:rFonts w:ascii="Arial Narrow" w:hAnsi="Arial Narrow"/>
          <w:b w:val="0"/>
          <w:sz w:val="22"/>
          <w:szCs w:val="22"/>
          <w:lang w:val="sk-SK"/>
        </w:rPr>
        <w:t xml:space="preserve"> ( zmluva sa neuzatvára )</w:t>
      </w:r>
    </w:p>
    <w:p w14:paraId="60D58BBC" w14:textId="1142E9EE" w:rsidR="001F3FE8" w:rsidRPr="001D117D" w:rsidRDefault="00E31A73" w:rsidP="00AE0C75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1D117D">
        <w:rPr>
          <w:rFonts w:ascii="Arial Narrow" w:hAnsi="Arial Narrow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1D117D">
        <w:rPr>
          <w:rFonts w:ascii="Arial Narrow" w:hAnsi="Arial Narrow"/>
          <w:i/>
          <w:sz w:val="22"/>
          <w:szCs w:val="22"/>
          <w:lang w:val="sk-SK"/>
        </w:rPr>
        <w:t>nevystaviť objednávku</w:t>
      </w:r>
      <w:r w:rsidR="00B40190" w:rsidRPr="001D117D">
        <w:rPr>
          <w:rFonts w:ascii="Arial Narrow" w:hAnsi="Arial Narrow"/>
          <w:i/>
          <w:sz w:val="22"/>
          <w:szCs w:val="22"/>
          <w:lang w:val="sk-SK"/>
        </w:rPr>
        <w:t>.</w:t>
      </w:r>
      <w:r w:rsidR="00530404" w:rsidRPr="001D117D">
        <w:rPr>
          <w:rFonts w:ascii="Arial Narrow" w:hAnsi="Arial Narrow"/>
          <w:i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433EBC57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009A960F" w:rsidR="001F3FE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457B7007" w14:textId="4C982D46" w:rsidR="00EE4535" w:rsidRDefault="00EE4535" w:rsidP="00EE4535">
      <w:pPr>
        <w:rPr>
          <w:lang w:val="sk-SK"/>
        </w:rPr>
      </w:pPr>
    </w:p>
    <w:p w14:paraId="224A5D10" w14:textId="2FE2E14E" w:rsidR="0093575C" w:rsidRPr="00F75410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16"/>
          <w:szCs w:val="16"/>
          <w:shd w:val="clear" w:color="auto" w:fill="FFFFFF"/>
          <w:lang w:val="sk-SK"/>
        </w:rPr>
      </w:pPr>
      <w:r w:rsidRPr="00F75410">
        <w:rPr>
          <w:rFonts w:ascii="Arial Narrow" w:hAnsi="Arial Narrow"/>
          <w:b w:val="0"/>
          <w:i/>
          <w:iCs/>
          <w:color w:val="000000"/>
          <w:sz w:val="16"/>
          <w:szCs w:val="16"/>
          <w:shd w:val="clear" w:color="auto" w:fill="FFFFFF"/>
          <w:lang w:val="sk-SK"/>
        </w:rPr>
        <w:t xml:space="preserve">(v prípade, že sa zákazka týka </w:t>
      </w:r>
      <w:r w:rsidRPr="00F75410">
        <w:rPr>
          <w:rFonts w:ascii="Arial Narrow" w:hAnsi="Arial Narrow"/>
          <w:b w:val="0"/>
          <w:i/>
          <w:iCs/>
          <w:color w:val="000000"/>
          <w:sz w:val="16"/>
          <w:szCs w:val="16"/>
          <w:lang w:val="sk-SK"/>
        </w:rPr>
        <w:t>projektu financovaného z fondov Európskej únie uvedie sa nasledujúci text</w:t>
      </w:r>
      <w:r w:rsidR="00B22AFF" w:rsidRPr="00F75410">
        <w:rPr>
          <w:rFonts w:ascii="Arial Narrow" w:hAnsi="Arial Narrow"/>
          <w:b w:val="0"/>
          <w:i/>
          <w:iCs/>
          <w:color w:val="000000"/>
          <w:sz w:val="16"/>
          <w:szCs w:val="16"/>
          <w:lang w:val="sk-SK"/>
        </w:rPr>
        <w:t>, prípadne iný text</w:t>
      </w:r>
      <w:r w:rsidR="00B40190" w:rsidRPr="00F75410">
        <w:rPr>
          <w:rFonts w:ascii="Arial Narrow" w:hAnsi="Arial Narrow"/>
          <w:b w:val="0"/>
          <w:i/>
          <w:iCs/>
          <w:color w:val="000000"/>
          <w:sz w:val="16"/>
          <w:szCs w:val="16"/>
          <w:lang w:val="sk-SK"/>
        </w:rPr>
        <w:t>,</w:t>
      </w:r>
      <w:r w:rsidR="00B22AFF" w:rsidRPr="00F75410">
        <w:rPr>
          <w:rFonts w:ascii="Arial Narrow" w:hAnsi="Arial Narrow"/>
          <w:b w:val="0"/>
          <w:i/>
          <w:iCs/>
          <w:color w:val="000000"/>
          <w:sz w:val="16"/>
          <w:szCs w:val="16"/>
          <w:lang w:val="sk-SK"/>
        </w:rPr>
        <w:t xml:space="preserve">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7401C678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B40190" w:rsidRPr="00B4019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  <w:r w:rsidR="000E410A" w:rsidRPr="00B40190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="000E410A" w:rsidRPr="00B40190">
        <w:rPr>
          <w:rStyle w:val="apple-converted-space"/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</w:p>
    <w:p w14:paraId="2262B6E0" w14:textId="31742185" w:rsidR="00E35924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F36C11C" w14:textId="61EC53AE" w:rsidR="00EE4535" w:rsidRDefault="00EE4535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2533338" w14:textId="0256E662" w:rsidR="00EE4535" w:rsidRDefault="00EE4535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5AD0EF81" w14:textId="77777777" w:rsidR="00EE4535" w:rsidRPr="00B359CE" w:rsidRDefault="00EE4535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47130BAE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1D117D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EE4535">
        <w:rPr>
          <w:rFonts w:ascii="Arial Narrow" w:hAnsi="Arial Narrow"/>
          <w:bCs/>
          <w:sz w:val="22"/>
          <w:szCs w:val="22"/>
          <w:lang w:val="sk-SK" w:eastAsia="sk-SK"/>
        </w:rPr>
        <w:t>28</w:t>
      </w:r>
      <w:r w:rsidR="001D117D">
        <w:rPr>
          <w:rFonts w:ascii="Arial Narrow" w:hAnsi="Arial Narrow"/>
          <w:bCs/>
          <w:sz w:val="22"/>
          <w:szCs w:val="22"/>
          <w:lang w:val="sk-SK" w:eastAsia="sk-SK"/>
        </w:rPr>
        <w:t>.</w:t>
      </w:r>
      <w:r w:rsidR="00EE4535">
        <w:rPr>
          <w:rFonts w:ascii="Arial Narrow" w:hAnsi="Arial Narrow"/>
          <w:bCs/>
          <w:sz w:val="22"/>
          <w:szCs w:val="22"/>
          <w:lang w:val="sk-SK" w:eastAsia="sk-SK"/>
        </w:rPr>
        <w:t>10</w:t>
      </w:r>
      <w:r w:rsidR="001D117D">
        <w:rPr>
          <w:rFonts w:ascii="Arial Narrow" w:hAnsi="Arial Narrow"/>
          <w:bCs/>
          <w:sz w:val="22"/>
          <w:szCs w:val="22"/>
          <w:lang w:val="sk-SK" w:eastAsia="sk-SK"/>
        </w:rPr>
        <w:t>.2024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7D9D" w14:textId="77777777" w:rsidR="0097354C" w:rsidRDefault="0097354C" w:rsidP="000F49C3">
      <w:r>
        <w:separator/>
      </w:r>
    </w:p>
  </w:endnote>
  <w:endnote w:type="continuationSeparator" w:id="0">
    <w:p w14:paraId="2C7B06A0" w14:textId="77777777" w:rsidR="0097354C" w:rsidRDefault="0097354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4E6491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C76025" w:rsidRPr="00C76025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328FC" w14:textId="77777777" w:rsidR="0097354C" w:rsidRDefault="0097354C" w:rsidP="000F49C3">
      <w:r>
        <w:separator/>
      </w:r>
    </w:p>
  </w:footnote>
  <w:footnote w:type="continuationSeparator" w:id="0">
    <w:p w14:paraId="7863CF10" w14:textId="77777777" w:rsidR="0097354C" w:rsidRDefault="0097354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B668E"/>
    <w:multiLevelType w:val="singleLevel"/>
    <w:tmpl w:val="D4CE58E2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F9560626"/>
    <w:lvl w:ilvl="0" w:tplc="4CC69A1A">
      <w:start w:val="1"/>
      <w:numFmt w:val="upperLetter"/>
      <w:lvlText w:val="%1)"/>
      <w:lvlJc w:val="left"/>
      <w:pPr>
        <w:ind w:left="68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C7A"/>
    <w:rsid w:val="00023E04"/>
    <w:rsid w:val="00024CB1"/>
    <w:rsid w:val="00025CDE"/>
    <w:rsid w:val="00041142"/>
    <w:rsid w:val="00046EE5"/>
    <w:rsid w:val="00052F12"/>
    <w:rsid w:val="00063C84"/>
    <w:rsid w:val="00072A8C"/>
    <w:rsid w:val="000733E0"/>
    <w:rsid w:val="00076031"/>
    <w:rsid w:val="00077E7C"/>
    <w:rsid w:val="000831F1"/>
    <w:rsid w:val="00087947"/>
    <w:rsid w:val="00097FFE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3E45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C2181"/>
    <w:rsid w:val="001D117D"/>
    <w:rsid w:val="001F3FE8"/>
    <w:rsid w:val="001F7AA8"/>
    <w:rsid w:val="00207C6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65248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1E9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3A0F"/>
    <w:rsid w:val="005523F0"/>
    <w:rsid w:val="0057580A"/>
    <w:rsid w:val="005779D2"/>
    <w:rsid w:val="00582BB7"/>
    <w:rsid w:val="00584962"/>
    <w:rsid w:val="00586DE1"/>
    <w:rsid w:val="005A7960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2181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7354C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0190"/>
    <w:rsid w:val="00B46A0D"/>
    <w:rsid w:val="00B50C46"/>
    <w:rsid w:val="00B5458C"/>
    <w:rsid w:val="00B66531"/>
    <w:rsid w:val="00B77DD7"/>
    <w:rsid w:val="00B9276D"/>
    <w:rsid w:val="00B92936"/>
    <w:rsid w:val="00B939A0"/>
    <w:rsid w:val="00BB27FA"/>
    <w:rsid w:val="00BB47F0"/>
    <w:rsid w:val="00BC665F"/>
    <w:rsid w:val="00BD47FA"/>
    <w:rsid w:val="00BD5136"/>
    <w:rsid w:val="00BF05B7"/>
    <w:rsid w:val="00BF2999"/>
    <w:rsid w:val="00BF308B"/>
    <w:rsid w:val="00BF5F5F"/>
    <w:rsid w:val="00C04FB0"/>
    <w:rsid w:val="00C065F4"/>
    <w:rsid w:val="00C2547A"/>
    <w:rsid w:val="00C33AFA"/>
    <w:rsid w:val="00C42053"/>
    <w:rsid w:val="00C435D8"/>
    <w:rsid w:val="00C47617"/>
    <w:rsid w:val="00C76025"/>
    <w:rsid w:val="00C7764A"/>
    <w:rsid w:val="00C80A81"/>
    <w:rsid w:val="00C83312"/>
    <w:rsid w:val="00C93393"/>
    <w:rsid w:val="00C94D4D"/>
    <w:rsid w:val="00CA2E56"/>
    <w:rsid w:val="00CA3DB5"/>
    <w:rsid w:val="00CA7842"/>
    <w:rsid w:val="00CB6DB6"/>
    <w:rsid w:val="00CC58B1"/>
    <w:rsid w:val="00CF7277"/>
    <w:rsid w:val="00D0191C"/>
    <w:rsid w:val="00D14DAC"/>
    <w:rsid w:val="00D15ED0"/>
    <w:rsid w:val="00D1679F"/>
    <w:rsid w:val="00D167C7"/>
    <w:rsid w:val="00D217C1"/>
    <w:rsid w:val="00D41FF4"/>
    <w:rsid w:val="00D47C03"/>
    <w:rsid w:val="00D47DE2"/>
    <w:rsid w:val="00D567B5"/>
    <w:rsid w:val="00D63123"/>
    <w:rsid w:val="00D706BF"/>
    <w:rsid w:val="00D82676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35DF2"/>
    <w:rsid w:val="00E41048"/>
    <w:rsid w:val="00E51772"/>
    <w:rsid w:val="00E60784"/>
    <w:rsid w:val="00E63DF3"/>
    <w:rsid w:val="00E84F1E"/>
    <w:rsid w:val="00EA1311"/>
    <w:rsid w:val="00ED08A4"/>
    <w:rsid w:val="00ED4F3F"/>
    <w:rsid w:val="00EE4535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75410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2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ublic-tenders/al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roslav.podlucky@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oslav.podlucky@min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.podlucky@m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0D5569-6302-4903-AB28-BB32BC6C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7704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Jaroslav Podlucky</cp:lastModifiedBy>
  <cp:revision>14</cp:revision>
  <cp:lastPrinted>2024-10-03T10:48:00Z</cp:lastPrinted>
  <dcterms:created xsi:type="dcterms:W3CDTF">2024-07-31T05:50:00Z</dcterms:created>
  <dcterms:modified xsi:type="dcterms:W3CDTF">2024-10-28T05:44:00Z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