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28B6BE72" w:rsidR="00065F6B" w:rsidRDefault="00506ECE"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Potápačský materiál</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1BA17EE4"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742769">
        <w:rPr>
          <w:rFonts w:ascii="Arial Narrow" w:hAnsi="Arial Narrow" w:cs="Arial"/>
          <w:sz w:val="22"/>
          <w:szCs w:val="22"/>
        </w:rPr>
        <w:t xml:space="preserve">december </w:t>
      </w:r>
      <w:r w:rsidR="00F345B8">
        <w:rPr>
          <w:rFonts w:ascii="Arial Narrow" w:hAnsi="Arial Narrow" w:cs="Arial"/>
          <w:sz w:val="22"/>
          <w:szCs w:val="22"/>
        </w:rPr>
        <w:t xml:space="preserve"> </w:t>
      </w:r>
      <w:r w:rsidR="00FF66BB" w:rsidRPr="003F7CD4">
        <w:rPr>
          <w:rFonts w:ascii="Arial Narrow" w:hAnsi="Arial Narrow" w:cs="Arial"/>
          <w:sz w:val="22"/>
          <w:szCs w:val="22"/>
        </w:rPr>
        <w:t>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D338F4"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506ECE">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color w:val="000000"/>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4A3CAA47" w14:textId="145D4421" w:rsidR="00506ECE" w:rsidRDefault="00506ECE" w:rsidP="009B3C19">
      <w:pPr>
        <w:spacing w:after="0" w:line="240" w:lineRule="auto"/>
        <w:rPr>
          <w:rFonts w:ascii="Arial Narrow" w:hAnsi="Arial Narrow"/>
          <w:szCs w:val="20"/>
        </w:rPr>
      </w:pPr>
      <w:r>
        <w:rPr>
          <w:rFonts w:ascii="Arial Narrow" w:hAnsi="Arial Narrow"/>
          <w:color w:val="000000"/>
          <w:szCs w:val="20"/>
        </w:rPr>
        <w:t>Príloha č. 7:            Odôvodnenie nerozdelenia predmetu zákazky na časti</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61ED5EE"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506ECE">
        <w:rPr>
          <w:rFonts w:ascii="Arial Narrow" w:hAnsi="Arial Narrow" w:cs="Arial"/>
          <w:b/>
          <w:szCs w:val="16"/>
          <w:lang w:val="sk-SK"/>
        </w:rPr>
        <w:t>Potápačský materiál</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2FF85312"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 xml:space="preserve">Predmet zákazky </w:t>
      </w:r>
      <w:r w:rsidR="00506ECE">
        <w:rPr>
          <w:rFonts w:ascii="Arial Narrow" w:hAnsi="Arial Narrow" w:cs="Arial"/>
          <w:sz w:val="22"/>
          <w:szCs w:val="22"/>
        </w:rPr>
        <w:t xml:space="preserve">nie </w:t>
      </w:r>
      <w:r w:rsidRPr="00BD2194">
        <w:rPr>
          <w:rFonts w:ascii="Arial Narrow" w:hAnsi="Arial Narrow" w:cs="Arial"/>
          <w:sz w:val="22"/>
          <w:szCs w:val="22"/>
        </w:rPr>
        <w:t>je rozdelen</w:t>
      </w:r>
      <w:r w:rsidR="00506ECE">
        <w:rPr>
          <w:rFonts w:ascii="Arial Narrow" w:hAnsi="Arial Narrow" w:cs="Arial"/>
          <w:sz w:val="22"/>
          <w:szCs w:val="22"/>
        </w:rPr>
        <w:t>ý</w:t>
      </w:r>
      <w:r w:rsidRPr="00BD2194">
        <w:rPr>
          <w:rFonts w:ascii="Arial Narrow" w:hAnsi="Arial Narrow" w:cs="Arial"/>
          <w:sz w:val="22"/>
          <w:szCs w:val="22"/>
        </w:rPr>
        <w:t xml:space="preserve"> na časti.</w:t>
      </w:r>
      <w:r w:rsidR="00864119">
        <w:rPr>
          <w:rFonts w:ascii="Arial Narrow" w:hAnsi="Arial Narrow" w:cs="Arial"/>
          <w:sz w:val="22"/>
          <w:szCs w:val="22"/>
        </w:rPr>
        <w:t xml:space="preserve"> </w:t>
      </w:r>
      <w:r w:rsidR="00864119" w:rsidRPr="00864119">
        <w:rPr>
          <w:rFonts w:ascii="Arial Narrow" w:hAnsi="Arial Narrow" w:cs="Arial"/>
          <w:sz w:val="22"/>
          <w:szCs w:val="22"/>
        </w:rPr>
        <w:t>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462505EB" w14:textId="77777777" w:rsidR="00506ECE" w:rsidRPr="00506ECE" w:rsidRDefault="00593108" w:rsidP="00670082">
      <w:pPr>
        <w:pStyle w:val="Zkladntext3"/>
        <w:numPr>
          <w:ilvl w:val="1"/>
          <w:numId w:val="24"/>
        </w:numPr>
        <w:spacing w:after="0" w:line="240" w:lineRule="auto"/>
        <w:ind w:left="567" w:hanging="567"/>
        <w:jc w:val="both"/>
        <w:rPr>
          <w:rFonts w:ascii="Arial Narrow" w:hAnsi="Arial Narrow" w:cs="Arial"/>
          <w:sz w:val="22"/>
          <w:lang w:eastAsia="sk-SK"/>
        </w:rPr>
      </w:pPr>
      <w:r w:rsidRPr="00506ECE">
        <w:rPr>
          <w:rFonts w:ascii="Arial Narrow" w:hAnsi="Arial Narrow" w:cs="Arial"/>
          <w:sz w:val="22"/>
          <w:szCs w:val="22"/>
        </w:rPr>
        <w:t>Miesto</w:t>
      </w:r>
      <w:r w:rsidRPr="00506ECE">
        <w:rPr>
          <w:rFonts w:ascii="Arial Narrow" w:hAnsi="Arial Narrow" w:cs="Arial"/>
          <w:sz w:val="22"/>
          <w:szCs w:val="22"/>
          <w:lang w:eastAsia="sk-SK"/>
        </w:rPr>
        <w:t xml:space="preserve"> dodania predmetu zákazky: </w:t>
      </w:r>
    </w:p>
    <w:p w14:paraId="061B7716" w14:textId="77777777" w:rsidR="00506ECE" w:rsidRDefault="00506ECE" w:rsidP="00506ECE">
      <w:pPr>
        <w:pStyle w:val="Odsekzoznamu"/>
        <w:tabs>
          <w:tab w:val="left" w:pos="742"/>
        </w:tabs>
        <w:ind w:left="360"/>
        <w:jc w:val="both"/>
        <w:rPr>
          <w:rFonts w:ascii="Arial Narrow" w:hAnsi="Arial Narrow" w:cstheme="majorHAnsi"/>
          <w:sz w:val="22"/>
          <w:szCs w:val="22"/>
        </w:rPr>
      </w:pPr>
      <w:r>
        <w:rPr>
          <w:rFonts w:ascii="Arial Narrow" w:hAnsi="Arial Narrow" w:cstheme="majorHAnsi"/>
        </w:rPr>
        <w:t xml:space="preserve">     </w:t>
      </w:r>
      <w:r w:rsidRPr="00506ECE">
        <w:rPr>
          <w:rFonts w:ascii="Arial Narrow" w:hAnsi="Arial Narrow" w:cstheme="majorHAnsi"/>
        </w:rPr>
        <w:t xml:space="preserve">- </w:t>
      </w:r>
      <w:r w:rsidRPr="00506ECE">
        <w:rPr>
          <w:rFonts w:ascii="Arial Narrow" w:hAnsi="Arial Narrow" w:cstheme="majorHAnsi"/>
          <w:sz w:val="22"/>
          <w:szCs w:val="22"/>
        </w:rPr>
        <w:t xml:space="preserve">Hasičský a záchranný útvar hl. mesta Slovenskej republiky Bratislavy, Hasičská stanica </w:t>
      </w:r>
      <w:proofErr w:type="spellStart"/>
      <w:r w:rsidRPr="00506ECE">
        <w:rPr>
          <w:rFonts w:ascii="Arial Narrow" w:hAnsi="Arial Narrow" w:cstheme="majorHAnsi"/>
          <w:sz w:val="22"/>
          <w:szCs w:val="22"/>
        </w:rPr>
        <w:t>Hálkova</w:t>
      </w:r>
      <w:proofErr w:type="spellEnd"/>
      <w:r w:rsidRPr="00506ECE">
        <w:rPr>
          <w:rFonts w:ascii="Arial Narrow" w:hAnsi="Arial Narrow" w:cstheme="majorHAnsi"/>
          <w:sz w:val="22"/>
          <w:szCs w:val="22"/>
        </w:rPr>
        <w:t xml:space="preserve"> 3, </w:t>
      </w:r>
    </w:p>
    <w:p w14:paraId="355396C5" w14:textId="29709392" w:rsidR="00506ECE" w:rsidRPr="00506ECE" w:rsidRDefault="00506ECE" w:rsidP="00506ECE">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rPr>
        <w:t xml:space="preserve">      </w:t>
      </w:r>
      <w:r w:rsidRPr="00506ECE">
        <w:rPr>
          <w:rFonts w:ascii="Arial Narrow" w:hAnsi="Arial Narrow" w:cstheme="majorHAnsi"/>
          <w:sz w:val="22"/>
          <w:szCs w:val="22"/>
        </w:rPr>
        <w:t xml:space="preserve">831 </w:t>
      </w:r>
      <w:r>
        <w:rPr>
          <w:rFonts w:ascii="Arial Narrow" w:hAnsi="Arial Narrow" w:cstheme="majorHAnsi"/>
          <w:sz w:val="22"/>
          <w:szCs w:val="22"/>
        </w:rPr>
        <w:t xml:space="preserve"> </w:t>
      </w:r>
      <w:r w:rsidRPr="00506ECE">
        <w:rPr>
          <w:rFonts w:ascii="Arial Narrow" w:hAnsi="Arial Narrow" w:cstheme="majorHAnsi"/>
          <w:sz w:val="22"/>
          <w:szCs w:val="22"/>
        </w:rPr>
        <w:t>01 Bratislava,</w:t>
      </w:r>
    </w:p>
    <w:p w14:paraId="62CBCEA5" w14:textId="5EDA1C42" w:rsidR="00506ECE" w:rsidRPr="00506ECE" w:rsidRDefault="00506ECE" w:rsidP="00506ECE">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rPr>
        <w:t xml:space="preserve">    </w:t>
      </w:r>
      <w:r w:rsidRPr="00506ECE">
        <w:rPr>
          <w:rFonts w:ascii="Arial Narrow" w:hAnsi="Arial Narrow" w:cstheme="majorHAnsi"/>
          <w:sz w:val="22"/>
          <w:szCs w:val="22"/>
        </w:rPr>
        <w:t>- Okresné riaditeľstvo Hasičského a záchranného zboru v Trenčíne, Jesenského 36, 911 01 Trenčín,</w:t>
      </w:r>
    </w:p>
    <w:p w14:paraId="6DEE1057" w14:textId="77777777" w:rsidR="00506ECE" w:rsidRDefault="00506ECE" w:rsidP="00506ECE">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rPr>
        <w:t xml:space="preserve">    </w:t>
      </w:r>
      <w:r w:rsidRPr="00506ECE">
        <w:rPr>
          <w:rFonts w:ascii="Arial Narrow" w:hAnsi="Arial Narrow" w:cstheme="majorHAnsi"/>
          <w:sz w:val="22"/>
          <w:szCs w:val="22"/>
        </w:rPr>
        <w:t>- Okresné riaditeľstvo Hasičského a záchranného zboru v Rimavskej Sobote, O</w:t>
      </w:r>
      <w:r>
        <w:rPr>
          <w:rFonts w:ascii="Arial Narrow" w:hAnsi="Arial Narrow" w:cstheme="majorHAnsi"/>
          <w:sz w:val="22"/>
          <w:szCs w:val="22"/>
        </w:rPr>
        <w:t xml:space="preserve">kružná 1884/118, </w:t>
      </w:r>
    </w:p>
    <w:p w14:paraId="3FC369EE" w14:textId="5036689A" w:rsidR="00506ECE" w:rsidRPr="00506ECE" w:rsidRDefault="00506ECE" w:rsidP="00506ECE">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rPr>
        <w:t xml:space="preserve">      979 01  Rimavská </w:t>
      </w:r>
      <w:r w:rsidRPr="00506ECE">
        <w:rPr>
          <w:rFonts w:ascii="Arial Narrow" w:hAnsi="Arial Narrow" w:cstheme="majorHAnsi"/>
          <w:sz w:val="22"/>
          <w:szCs w:val="22"/>
        </w:rPr>
        <w:t>Sobota,</w:t>
      </w:r>
    </w:p>
    <w:p w14:paraId="46C3AF12" w14:textId="5257B94E" w:rsidR="00506ECE" w:rsidRPr="00506ECE" w:rsidRDefault="00506ECE" w:rsidP="00506ECE">
      <w:pPr>
        <w:pStyle w:val="Odsekzoznamu"/>
        <w:tabs>
          <w:tab w:val="left" w:pos="742"/>
        </w:tabs>
        <w:ind w:left="360"/>
        <w:jc w:val="both"/>
        <w:rPr>
          <w:rFonts w:ascii="Arial Narrow" w:hAnsi="Arial Narrow" w:cstheme="majorHAnsi"/>
          <w:sz w:val="22"/>
          <w:szCs w:val="22"/>
        </w:rPr>
      </w:pPr>
      <w:r>
        <w:rPr>
          <w:rFonts w:ascii="Arial Narrow" w:hAnsi="Arial Narrow" w:cstheme="majorHAnsi"/>
          <w:sz w:val="22"/>
          <w:szCs w:val="22"/>
        </w:rPr>
        <w:t xml:space="preserve">    </w:t>
      </w:r>
      <w:r w:rsidRPr="00506ECE">
        <w:rPr>
          <w:rFonts w:ascii="Arial Narrow" w:hAnsi="Arial Narrow" w:cstheme="majorHAnsi"/>
          <w:sz w:val="22"/>
          <w:szCs w:val="22"/>
        </w:rPr>
        <w:t>- Záchranná brigáda Hasičského a záchranného zboru v Žiline, Bánovská cesta 8111, 010 01 Žilina,</w:t>
      </w:r>
    </w:p>
    <w:p w14:paraId="209F7823" w14:textId="0A6CCB9E" w:rsidR="00C66F0F" w:rsidRPr="00506ECE" w:rsidRDefault="00506ECE" w:rsidP="00506ECE">
      <w:pPr>
        <w:pStyle w:val="Odsekzoznamu"/>
        <w:ind w:left="360"/>
        <w:jc w:val="both"/>
        <w:rPr>
          <w:rFonts w:ascii="Arial Narrow" w:hAnsi="Arial Narrow" w:cstheme="majorHAnsi"/>
          <w:sz w:val="22"/>
          <w:szCs w:val="22"/>
        </w:rPr>
      </w:pPr>
      <w:r>
        <w:rPr>
          <w:rFonts w:ascii="Arial Narrow" w:hAnsi="Arial Narrow" w:cstheme="majorHAnsi"/>
          <w:sz w:val="22"/>
          <w:szCs w:val="22"/>
        </w:rPr>
        <w:t xml:space="preserve">    </w:t>
      </w:r>
      <w:r w:rsidRPr="00506ECE">
        <w:rPr>
          <w:rFonts w:ascii="Arial Narrow" w:hAnsi="Arial Narrow" w:cstheme="majorHAnsi"/>
          <w:sz w:val="22"/>
          <w:szCs w:val="22"/>
        </w:rPr>
        <w:t>- Záchranná brigáda Hasičského a záchranného zboru v Humennom, Mierová 3, 066 01 Humenné.</w:t>
      </w:r>
    </w:p>
    <w:p w14:paraId="247BAFF4" w14:textId="77777777" w:rsidR="00506ECE" w:rsidRPr="00506ECE" w:rsidRDefault="00506ECE" w:rsidP="00506ECE">
      <w:pPr>
        <w:pStyle w:val="Odsekzoznamu"/>
        <w:ind w:left="360"/>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0B9EA258" w:rsidR="00351196" w:rsidRPr="00D83531" w:rsidRDefault="00864119"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864119">
        <w:rPr>
          <w:rFonts w:ascii="Arial Narrow" w:hAnsi="Arial Narrow" w:cs="Arial"/>
          <w:sz w:val="22"/>
          <w:szCs w:val="22"/>
        </w:rPr>
        <w:t>L</w:t>
      </w:r>
      <w:r w:rsidRPr="00864119">
        <w:rPr>
          <w:rFonts w:ascii="Arial Narrow" w:hAnsi="Arial Narrow"/>
          <w:sz w:val="22"/>
          <w:szCs w:val="22"/>
        </w:rPr>
        <w:t xml:space="preserve">ehota na dodanie predmetu zákazky je </w:t>
      </w:r>
      <w:r w:rsidRPr="00742769">
        <w:rPr>
          <w:rFonts w:ascii="Arial Narrow" w:hAnsi="Arial Narrow"/>
          <w:sz w:val="22"/>
          <w:szCs w:val="22"/>
        </w:rPr>
        <w:t>6 mesiacov</w:t>
      </w:r>
      <w:r w:rsidRPr="00864119">
        <w:rPr>
          <w:rFonts w:ascii="Arial Narrow" w:hAnsi="Arial Narrow"/>
          <w:sz w:val="22"/>
          <w:szCs w:val="22"/>
        </w:rPr>
        <w:t xml:space="preserve"> od doručenia záväznej písomnej objednávky predávajúcemu odo dňa nadobudnutia účinnosti </w:t>
      </w:r>
      <w:r w:rsidR="00742769">
        <w:rPr>
          <w:rFonts w:ascii="Arial Narrow" w:hAnsi="Arial Narrow"/>
          <w:sz w:val="22"/>
          <w:szCs w:val="22"/>
        </w:rPr>
        <w:t>rámcovej dohody</w:t>
      </w:r>
      <w:r w:rsidRPr="00864119">
        <w:rPr>
          <w:rFonts w:ascii="Arial Narrow" w:hAnsi="Arial Narrow"/>
          <w:sz w:val="22"/>
          <w:szCs w:val="22"/>
        </w:rPr>
        <w:t>.</w:t>
      </w:r>
      <w:r w:rsidR="00742769">
        <w:rPr>
          <w:rFonts w:ascii="Arial Narrow" w:hAnsi="Arial Narrow"/>
          <w:sz w:val="22"/>
          <w:szCs w:val="22"/>
        </w:rPr>
        <w:t xml:space="preserve"> </w:t>
      </w:r>
      <w:r w:rsidR="00742769">
        <w:rPr>
          <w:rFonts w:ascii="Arial Narrow" w:hAnsi="Arial Narrow" w:cstheme="minorBidi"/>
          <w:sz w:val="22"/>
          <w:szCs w:val="22"/>
        </w:rPr>
        <w:t>Predmet zákazky</w:t>
      </w:r>
      <w:r w:rsidR="00742769" w:rsidRPr="00742769">
        <w:rPr>
          <w:rFonts w:ascii="Arial Narrow" w:hAnsi="Arial Narrow" w:cstheme="minorBidi"/>
          <w:sz w:val="22"/>
          <w:szCs w:val="22"/>
        </w:rPr>
        <w:t xml:space="preserve"> bude zabezpečovaný v zmysle objednávok po dobu </w:t>
      </w:r>
      <w:r w:rsidR="00742769">
        <w:rPr>
          <w:rFonts w:ascii="Arial Narrow" w:hAnsi="Arial Narrow" w:cstheme="minorBidi"/>
          <w:sz w:val="22"/>
          <w:szCs w:val="22"/>
        </w:rPr>
        <w:t xml:space="preserve">platnosti </w:t>
      </w:r>
      <w:r w:rsidR="00742769" w:rsidRPr="00742769">
        <w:rPr>
          <w:rFonts w:ascii="Arial Narrow" w:hAnsi="Arial Narrow" w:cstheme="minorBidi"/>
          <w:sz w:val="22"/>
          <w:szCs w:val="22"/>
        </w:rPr>
        <w:t>rámcovej dohody.</w:t>
      </w:r>
      <w:r w:rsidRPr="00864119">
        <w:rPr>
          <w:rFonts w:ascii="Arial Narrow" w:hAnsi="Arial Narrow"/>
          <w:sz w:val="22"/>
          <w:szCs w:val="22"/>
        </w:rPr>
        <w:t xml:space="preserve"> Podrobnosti o zmluvných podmienkach sú uvedené v prílohe č.3 SP</w:t>
      </w:r>
      <w:r>
        <w:rPr>
          <w:rFonts w:ascii="Arial Narrow" w:hAnsi="Arial Narrow"/>
        </w:rPr>
        <w:t>.</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48899225"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F345B8" w:rsidRPr="00963577">
        <w:rPr>
          <w:rFonts w:ascii="Arial Narrow" w:hAnsi="Arial Narrow" w:cs="Arial"/>
          <w:b/>
          <w:sz w:val="22"/>
          <w:szCs w:val="22"/>
        </w:rPr>
        <w:t>1</w:t>
      </w:r>
      <w:r w:rsidR="00864119" w:rsidRPr="00963577">
        <w:rPr>
          <w:rFonts w:ascii="Arial Narrow" w:hAnsi="Arial Narrow" w:cs="Arial"/>
          <w:b/>
          <w:sz w:val="22"/>
          <w:szCs w:val="22"/>
        </w:rPr>
        <w:t xml:space="preserve"> 794</w:t>
      </w:r>
      <w:r w:rsidR="00F345B8" w:rsidRPr="00963577">
        <w:rPr>
          <w:rFonts w:ascii="Arial Narrow" w:hAnsi="Arial Narrow" w:cs="Arial"/>
          <w:b/>
          <w:sz w:val="22"/>
          <w:szCs w:val="22"/>
        </w:rPr>
        <w:t> </w:t>
      </w:r>
      <w:r w:rsidR="00864119" w:rsidRPr="00963577">
        <w:rPr>
          <w:rFonts w:ascii="Arial Narrow" w:hAnsi="Arial Narrow" w:cs="Arial"/>
          <w:b/>
          <w:sz w:val="22"/>
          <w:szCs w:val="22"/>
        </w:rPr>
        <w:t>512</w:t>
      </w:r>
      <w:r w:rsidR="00F345B8" w:rsidRPr="00963577">
        <w:rPr>
          <w:rFonts w:ascii="Arial Narrow" w:hAnsi="Arial Narrow" w:cs="Arial"/>
          <w:b/>
          <w:sz w:val="22"/>
          <w:szCs w:val="22"/>
        </w:rPr>
        <w:t>,</w:t>
      </w:r>
      <w:r w:rsidR="00864119" w:rsidRPr="00963577">
        <w:rPr>
          <w:rFonts w:ascii="Arial Narrow" w:hAnsi="Arial Narrow" w:cs="Arial"/>
          <w:b/>
          <w:sz w:val="22"/>
          <w:szCs w:val="22"/>
        </w:rPr>
        <w:t>00</w:t>
      </w:r>
      <w:r w:rsidR="00F4682E" w:rsidRPr="00963577">
        <w:rPr>
          <w:rFonts w:ascii="Arial Narrow" w:hAnsi="Arial Narrow" w:cs="Arial"/>
          <w:b/>
          <w:sz w:val="22"/>
          <w:szCs w:val="22"/>
        </w:rPr>
        <w:t xml:space="preserve"> </w:t>
      </w:r>
      <w:r w:rsidR="003F7CD4" w:rsidRPr="00963577">
        <w:rPr>
          <w:rFonts w:ascii="Arial Narrow" w:hAnsi="Arial Narrow" w:cs="Arial"/>
          <w:b/>
          <w:sz w:val="22"/>
          <w:szCs w:val="22"/>
        </w:rPr>
        <w:t>EUR</w:t>
      </w:r>
      <w:r w:rsidRPr="00963577">
        <w:rPr>
          <w:rFonts w:ascii="Arial Narrow" w:hAnsi="Arial Narrow" w:cs="Arial"/>
          <w:b/>
          <w:sz w:val="22"/>
          <w:szCs w:val="22"/>
        </w:rPr>
        <w:t xml:space="preserve"> bez DPH</w:t>
      </w:r>
      <w:r w:rsidRPr="00864119">
        <w:rPr>
          <w:rFonts w:ascii="Arial Narrow" w:hAnsi="Arial Narrow" w:cs="Arial"/>
          <w:sz w:val="22"/>
          <w:szCs w:val="22"/>
        </w:rPr>
        <w:t>.</w:t>
      </w:r>
      <w:r w:rsidRPr="003F7CD4">
        <w:rPr>
          <w:rFonts w:ascii="Arial Narrow" w:hAnsi="Arial Narrow" w:cs="Arial"/>
          <w:sz w:val="22"/>
          <w:szCs w:val="22"/>
        </w:rPr>
        <w:t xml:space="preserve"> </w:t>
      </w:r>
    </w:p>
    <w:p w14:paraId="0E1783FB" w14:textId="77777777" w:rsidR="007A0E6B" w:rsidRPr="007A0E6B" w:rsidRDefault="007A0E6B" w:rsidP="007A0E6B">
      <w:pPr>
        <w:pStyle w:val="Zkladntext3"/>
        <w:spacing w:after="0" w:line="240" w:lineRule="auto"/>
        <w:ind w:left="567"/>
        <w:jc w:val="both"/>
        <w:rPr>
          <w:rFonts w:ascii="Arial Narrow" w:hAnsi="Arial Narrow" w:cs="Arial"/>
        </w:rPr>
      </w:pPr>
    </w:p>
    <w:p w14:paraId="6F0FBC7C" w14:textId="77777777" w:rsidR="007A0E6B" w:rsidRDefault="007A0E6B" w:rsidP="007A0E6B">
      <w:pPr>
        <w:pStyle w:val="Zkladntext3"/>
        <w:spacing w:after="0" w:line="240" w:lineRule="auto"/>
        <w:jc w:val="both"/>
        <w:rPr>
          <w:rFonts w:ascii="Arial Narrow" w:hAnsi="Arial Narrow" w:cs="Arial"/>
        </w:rPr>
      </w:pPr>
    </w:p>
    <w:p w14:paraId="5FC6B4E7" w14:textId="77777777" w:rsidR="00742769" w:rsidRDefault="00742769" w:rsidP="007A0E6B">
      <w:pPr>
        <w:pStyle w:val="Zkladntext3"/>
        <w:spacing w:after="0" w:line="240" w:lineRule="auto"/>
        <w:jc w:val="both"/>
        <w:rPr>
          <w:rFonts w:ascii="Arial Narrow" w:hAnsi="Arial Narrow" w:cs="Arial"/>
        </w:rPr>
      </w:pPr>
    </w:p>
    <w:p w14:paraId="6516DED4" w14:textId="77777777" w:rsidR="00742769" w:rsidRDefault="00742769" w:rsidP="007A0E6B">
      <w:pPr>
        <w:pStyle w:val="Zkladntext3"/>
        <w:spacing w:after="0" w:line="240" w:lineRule="auto"/>
        <w:jc w:val="both"/>
        <w:rPr>
          <w:rFonts w:ascii="Arial Narrow" w:hAnsi="Arial Narrow" w:cs="Arial"/>
        </w:rPr>
      </w:pPr>
    </w:p>
    <w:p w14:paraId="396F4DD9" w14:textId="77777777" w:rsidR="00742769" w:rsidRDefault="00742769" w:rsidP="007A0E6B">
      <w:pPr>
        <w:pStyle w:val="Zkladntext3"/>
        <w:spacing w:after="0" w:line="240" w:lineRule="auto"/>
        <w:jc w:val="both"/>
        <w:rPr>
          <w:rFonts w:ascii="Arial Narrow" w:hAnsi="Arial Narrow" w:cs="Arial"/>
        </w:rPr>
      </w:pPr>
    </w:p>
    <w:p w14:paraId="7E0A47B5" w14:textId="77777777" w:rsidR="00742769" w:rsidRDefault="00742769" w:rsidP="007A0E6B">
      <w:pPr>
        <w:pStyle w:val="Zkladntext3"/>
        <w:spacing w:after="0" w:line="240" w:lineRule="auto"/>
        <w:jc w:val="both"/>
        <w:rPr>
          <w:rFonts w:ascii="Arial Narrow" w:hAnsi="Arial Narrow" w:cs="Arial"/>
        </w:rPr>
      </w:pPr>
    </w:p>
    <w:p w14:paraId="6B6DEEB3" w14:textId="77777777" w:rsidR="00742769" w:rsidRDefault="00742769" w:rsidP="007A0E6B">
      <w:pPr>
        <w:pStyle w:val="Zkladntext3"/>
        <w:spacing w:after="0" w:line="240" w:lineRule="auto"/>
        <w:jc w:val="both"/>
        <w:rPr>
          <w:rFonts w:ascii="Arial Narrow" w:hAnsi="Arial Narrow" w:cs="Arial"/>
        </w:rPr>
      </w:pPr>
    </w:p>
    <w:p w14:paraId="736B4448" w14:textId="77777777" w:rsidR="00742769" w:rsidRDefault="00742769" w:rsidP="007A0E6B">
      <w:pPr>
        <w:pStyle w:val="Zkladntext3"/>
        <w:spacing w:after="0" w:line="240" w:lineRule="auto"/>
        <w:jc w:val="both"/>
        <w:rPr>
          <w:rFonts w:ascii="Arial Narrow" w:hAnsi="Arial Narrow" w:cs="Arial"/>
        </w:rPr>
      </w:pPr>
    </w:p>
    <w:p w14:paraId="752776B7" w14:textId="77777777" w:rsidR="00742769" w:rsidRPr="00BF72C1" w:rsidRDefault="00742769" w:rsidP="007A0E6B">
      <w:pPr>
        <w:pStyle w:val="Zkladntext3"/>
        <w:spacing w:after="0" w:line="240" w:lineRule="auto"/>
        <w:jc w:val="both"/>
        <w:rPr>
          <w:rFonts w:ascii="Arial Narrow" w:hAnsi="Arial Narrow" w:cs="Arial"/>
        </w:rPr>
      </w:pP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5B86EDCA" w14:textId="3412570F" w:rsidR="00BF72C1"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1B06B7">
        <w:rPr>
          <w:rFonts w:ascii="Arial Narrow" w:hAnsi="Arial Narrow" w:cs="Arial"/>
          <w:sz w:val="22"/>
        </w:rPr>
        <w:t xml:space="preserve">Zábezpeka ponuky sa vyžaduje vo </w:t>
      </w:r>
      <w:r w:rsidRPr="001B06B7">
        <w:rPr>
          <w:rFonts w:ascii="Arial Narrow" w:hAnsi="Arial Narrow" w:cs="Arial"/>
          <w:sz w:val="22"/>
          <w:szCs w:val="22"/>
        </w:rPr>
        <w:t>výške</w:t>
      </w:r>
      <w:r w:rsidRPr="001B06B7">
        <w:rPr>
          <w:rFonts w:ascii="Arial Narrow" w:hAnsi="Arial Narrow" w:cs="Arial"/>
          <w:sz w:val="22"/>
        </w:rPr>
        <w:t xml:space="preserve"> </w:t>
      </w:r>
      <w:r w:rsidR="001B06B7" w:rsidRPr="001B06B7">
        <w:rPr>
          <w:rFonts w:ascii="Arial Narrow" w:hAnsi="Arial Narrow" w:cs="Arial"/>
          <w:b/>
          <w:sz w:val="22"/>
        </w:rPr>
        <w:t>60</w:t>
      </w:r>
      <w:r w:rsidR="00606711" w:rsidRPr="001B06B7">
        <w:rPr>
          <w:rFonts w:ascii="Arial Narrow" w:hAnsi="Arial Narrow" w:cs="Arial"/>
          <w:b/>
          <w:sz w:val="22"/>
        </w:rPr>
        <w:t> </w:t>
      </w:r>
      <w:r w:rsidR="009823B9" w:rsidRPr="001B06B7">
        <w:rPr>
          <w:rFonts w:ascii="Arial Narrow" w:hAnsi="Arial Narrow" w:cs="Arial"/>
          <w:b/>
          <w:sz w:val="22"/>
        </w:rPr>
        <w:t>000</w:t>
      </w:r>
      <w:r w:rsidR="00606711" w:rsidRPr="001B06B7">
        <w:rPr>
          <w:rFonts w:ascii="Arial Narrow" w:hAnsi="Arial Narrow" w:cs="Arial"/>
          <w:b/>
          <w:sz w:val="22"/>
        </w:rPr>
        <w:t>,00</w:t>
      </w:r>
      <w:r w:rsidRPr="001B06B7">
        <w:rPr>
          <w:rFonts w:ascii="Arial Narrow" w:hAnsi="Arial Narrow" w:cs="Arial"/>
          <w:b/>
          <w:sz w:val="22"/>
        </w:rPr>
        <w:t xml:space="preserve"> EUR</w:t>
      </w:r>
      <w:r w:rsidR="00651E32" w:rsidRPr="001B06B7">
        <w:rPr>
          <w:rFonts w:ascii="Arial Narrow" w:hAnsi="Arial Narrow" w:cs="Arial"/>
          <w:b/>
          <w:sz w:val="22"/>
        </w:rPr>
        <w:t>.</w:t>
      </w:r>
      <w:r w:rsidRPr="001B06B7">
        <w:rPr>
          <w:rFonts w:ascii="Arial Narrow" w:hAnsi="Arial Narrow" w:cs="Arial"/>
          <w:sz w:val="22"/>
        </w:rPr>
        <w:t xml:space="preserve"> </w:t>
      </w:r>
      <w:bookmarkEnd w:id="18"/>
      <w:r w:rsidR="002B0D65" w:rsidRPr="001B06B7">
        <w:rPr>
          <w:rFonts w:ascii="Arial Narrow" w:hAnsi="Arial Narrow" w:cs="Arial"/>
          <w:sz w:val="22"/>
        </w:rPr>
        <w:t>Zábezpeka</w:t>
      </w:r>
      <w:r w:rsidR="002B0D65" w:rsidRPr="002B0D65">
        <w:rPr>
          <w:rFonts w:ascii="Arial Narrow" w:hAnsi="Arial Narrow" w:cs="Arial"/>
          <w:sz w:val="22"/>
        </w:rPr>
        <w:t xml:space="preserve"> zabezpečuje ponuku uchádzača počas lehoty viazanosti ponúk</w:t>
      </w:r>
      <w:r w:rsidR="002B0D65">
        <w:rPr>
          <w:rFonts w:ascii="Arial Narrow" w:hAnsi="Arial Narrow" w:cs="Arial"/>
          <w:sz w:val="22"/>
        </w:rPr>
        <w:t>.</w:t>
      </w:r>
    </w:p>
    <w:p w14:paraId="625D4508" w14:textId="77777777" w:rsidR="002B0D65" w:rsidRPr="00BF72C1" w:rsidRDefault="002B0D65"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lastRenderedPageBreak/>
        <w:t>Spôsob zloženia zábezpeky si vyberie uchádzač.</w:t>
      </w:r>
    </w:p>
    <w:p w14:paraId="6EFF8EC6"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7B12A5">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7B12A5">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4ED9A436"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w:t>
      </w:r>
      <w:r w:rsidR="000D561D">
        <w:rPr>
          <w:rFonts w:ascii="Arial Narrow" w:hAnsi="Arial Narrow" w:cs="Arial"/>
          <w:sz w:val="22"/>
          <w:szCs w:val="22"/>
        </w:rPr>
        <w:t>24</w:t>
      </w:r>
      <w:r w:rsidRPr="009B3C19">
        <w:rPr>
          <w:rFonts w:ascii="Arial Narrow" w:hAnsi="Arial Narrow" w:cs="Arial"/>
          <w:sz w:val="22"/>
          <w:szCs w:val="22"/>
        </w:rPr>
        <w:t>000</w:t>
      </w:r>
      <w:r w:rsidR="00A92BD8">
        <w:rPr>
          <w:rFonts w:ascii="Arial Narrow" w:hAnsi="Arial Narrow" w:cs="Arial"/>
          <w:sz w:val="22"/>
          <w:szCs w:val="22"/>
        </w:rPr>
        <w:t>909</w:t>
      </w:r>
    </w:p>
    <w:p w14:paraId="4BDA1A1E" w14:textId="5C1FC5AC"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1B06B7">
        <w:rPr>
          <w:rFonts w:ascii="Arial Narrow" w:hAnsi="Arial Narrow" w:cs="Arial"/>
          <w:b/>
          <w:sz w:val="22"/>
          <w:szCs w:val="22"/>
        </w:rPr>
        <w:t>Zábezpeka</w:t>
      </w:r>
      <w:r w:rsidR="002C2D3D" w:rsidRPr="001B06B7">
        <w:rPr>
          <w:rFonts w:ascii="Arial Narrow" w:hAnsi="Arial Narrow" w:cs="Arial"/>
          <w:b/>
          <w:sz w:val="22"/>
          <w:szCs w:val="22"/>
        </w:rPr>
        <w:t xml:space="preserve"> ponuky</w:t>
      </w:r>
      <w:r w:rsidRPr="001B06B7">
        <w:rPr>
          <w:rFonts w:ascii="Arial Narrow" w:hAnsi="Arial Narrow" w:cs="Arial"/>
          <w:b/>
          <w:sz w:val="22"/>
          <w:szCs w:val="22"/>
        </w:rPr>
        <w:t xml:space="preserve"> </w:t>
      </w:r>
      <w:r w:rsidR="000D561D" w:rsidRPr="001B06B7">
        <w:rPr>
          <w:rFonts w:ascii="Arial Narrow" w:hAnsi="Arial Narrow" w:cs="Arial"/>
          <w:b/>
          <w:sz w:val="22"/>
          <w:szCs w:val="22"/>
        </w:rPr>
        <w:t>6</w:t>
      </w:r>
      <w:r w:rsidR="00A92BD8" w:rsidRPr="001B06B7">
        <w:rPr>
          <w:rFonts w:ascii="Arial Narrow" w:hAnsi="Arial Narrow" w:cs="Arial"/>
          <w:b/>
          <w:sz w:val="22"/>
          <w:szCs w:val="22"/>
        </w:rPr>
        <w:t>1426</w:t>
      </w:r>
      <w:r w:rsidRPr="001B06B7">
        <w:rPr>
          <w:rFonts w:ascii="Arial Narrow" w:hAnsi="Arial Narrow" w:cs="Arial"/>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2C316EF" w14:textId="77777777" w:rsidR="003156C0" w:rsidRDefault="003156C0" w:rsidP="00095E1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5153AC8D" w14:textId="2089360B" w:rsidR="003156C0" w:rsidRDefault="002C2D3D" w:rsidP="00BF72C1">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sidR="00651E32">
        <w:rPr>
          <w:rFonts w:ascii="Arial Narrow" w:hAnsi="Arial Narrow" w:cs="Arial"/>
          <w:sz w:val="22"/>
        </w:rPr>
        <w:t xml:space="preserve">jného obstarávateľa najneskôr </w:t>
      </w:r>
      <w:r w:rsidR="00B21AD2">
        <w:rPr>
          <w:rFonts w:ascii="Arial Narrow" w:hAnsi="Arial Narrow" w:cs="Arial"/>
          <w:sz w:val="22"/>
        </w:rPr>
        <w:t>v deň uplynutia</w:t>
      </w:r>
      <w:r w:rsidR="00651E32">
        <w:rPr>
          <w:rFonts w:ascii="Arial Narrow" w:hAnsi="Arial Narrow" w:cs="Arial"/>
          <w:sz w:val="22"/>
        </w:rPr>
        <w:t xml:space="preserve"> </w:t>
      </w:r>
      <w:r w:rsidRPr="002C2D3D">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7B12A5">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w:t>
      </w:r>
      <w:r w:rsidRPr="002C2D3D">
        <w:rPr>
          <w:rFonts w:ascii="Arial Narrow" w:hAnsi="Arial Narrow" w:cs="Arial"/>
          <w:sz w:val="22"/>
        </w:rPr>
        <w:lastRenderedPageBreak/>
        <w:t xml:space="preserve">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766EAFBA"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94516D"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94516D">
        <w:rPr>
          <w:rFonts w:ascii="Arial Narrow" w:hAnsi="Arial Narrow" w:cs="Arial"/>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w:t>
      </w:r>
      <w:r w:rsidRPr="00BD2194">
        <w:rPr>
          <w:rFonts w:ascii="Arial Narrow" w:hAnsi="Arial Narrow" w:cs="Arial"/>
          <w:color w:val="000000"/>
          <w:sz w:val="22"/>
          <w:szCs w:val="22"/>
        </w:rPr>
        <w:lastRenderedPageBreak/>
        <w:t xml:space="preserve">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Start w:id="26" w:name="_GoBack"/>
      <w:bookmarkEnd w:id="25"/>
      <w:bookmarkEnd w:id="26"/>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7"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7"/>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8"/>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9"/>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00892D2A" w:rsidRPr="00BD2194">
        <w:rPr>
          <w:rFonts w:ascii="Arial Narrow" w:hAnsi="Arial Narrow"/>
          <w:sz w:val="22"/>
          <w:szCs w:val="22"/>
        </w:rPr>
        <w:t>v</w:t>
      </w:r>
      <w:r w:rsidR="00D3379A">
        <w:rPr>
          <w:rFonts w:ascii="Arial Narrow" w:hAnsi="Arial Narrow"/>
          <w:sz w:val="22"/>
          <w:szCs w:val="22"/>
        </w:rPr>
        <w:t> </w:t>
      </w:r>
      <w:bookmarkStart w:id="31" w:name="_Hlk522982934"/>
      <w:bookmarkEnd w:id="30"/>
      <w:r w:rsidR="00D3379A">
        <w:rPr>
          <w:rFonts w:ascii="Arial Narrow" w:hAnsi="Arial Narrow"/>
          <w:sz w:val="22"/>
          <w:szCs w:val="22"/>
        </w:rPr>
        <w:t>oznámení o vyhlásení verejného obstarávania</w:t>
      </w:r>
      <w:r w:rsidR="00C35656">
        <w:rPr>
          <w:rFonts w:ascii="Arial Narrow" w:hAnsi="Arial Narrow"/>
          <w:sz w:val="22"/>
          <w:szCs w:val="22"/>
        </w:rPr>
        <w:t>.</w:t>
      </w:r>
      <w:bookmarkEnd w:id="31"/>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2"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2"/>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3"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4" w:name="_Hlk522983151"/>
      <w:bookmarkEnd w:id="33"/>
    </w:p>
    <w:bookmarkEnd w:id="34"/>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5" w:name="_Hlk37051167"/>
      <w:bookmarkStart w:id="36"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5"/>
      <w:r w:rsidR="00065F6B" w:rsidRPr="00BD2194">
        <w:rPr>
          <w:rFonts w:ascii="Arial Narrow" w:hAnsi="Arial Narrow" w:cs="ITCBookmanEE"/>
          <w:sz w:val="22"/>
          <w:szCs w:val="22"/>
        </w:rPr>
        <w:t>.</w:t>
      </w:r>
      <w:bookmarkEnd w:id="36"/>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00065F6B" w:rsidRPr="003C0DA5">
        <w:rPr>
          <w:rFonts w:ascii="Arial Narrow" w:hAnsi="Arial Narrow"/>
          <w:sz w:val="22"/>
          <w:szCs w:val="22"/>
        </w:rPr>
        <w:t>.</w:t>
      </w:r>
      <w:bookmarkEnd w:id="37"/>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00BF0752" w:rsidRPr="003C0DA5">
        <w:rPr>
          <w:rFonts w:ascii="Arial Narrow" w:hAnsi="Arial Narrow" w:cs="Arial"/>
          <w:sz w:val="22"/>
          <w:szCs w:val="22"/>
        </w:rPr>
        <w:t>.</w:t>
      </w:r>
      <w:bookmarkEnd w:id="41"/>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5857ED1"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A92BD8">
        <w:rPr>
          <w:rFonts w:ascii="Arial Narrow" w:hAnsi="Arial Narrow" w:cs="Arial"/>
          <w:sz w:val="22"/>
          <w:szCs w:val="22"/>
        </w:rPr>
        <w:t>Rámcová dohoda</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4"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4"/>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1B06B7" w:rsidRDefault="00CA6FD8" w:rsidP="00026F2C">
      <w:pPr>
        <w:pStyle w:val="Zkladntext3"/>
        <w:numPr>
          <w:ilvl w:val="1"/>
          <w:numId w:val="39"/>
        </w:numPr>
        <w:spacing w:after="0" w:line="240" w:lineRule="auto"/>
        <w:ind w:left="567" w:hanging="567"/>
        <w:jc w:val="both"/>
        <w:rPr>
          <w:rFonts w:ascii="Arial Narrow" w:hAnsi="Arial Narrow" w:cs="Arial"/>
          <w:b/>
          <w:sz w:val="22"/>
        </w:rPr>
      </w:pPr>
      <w:bookmarkStart w:id="45" w:name="_Hlk534982438"/>
      <w:r w:rsidRPr="001B06B7">
        <w:rPr>
          <w:rFonts w:ascii="Arial Narrow" w:hAnsi="Arial Narrow" w:cs="Arial"/>
          <w:b/>
          <w:sz w:val="22"/>
        </w:rPr>
        <w:t>Verejný obstarávateľ</w:t>
      </w:r>
      <w:r w:rsidR="00026F2C" w:rsidRPr="001B06B7">
        <w:rPr>
          <w:rFonts w:ascii="Arial Narrow" w:hAnsi="Arial Narrow" w:cs="Arial"/>
          <w:b/>
          <w:sz w:val="22"/>
        </w:rPr>
        <w:t xml:space="preserve"> nesmie uzavrieť zmluvu</w:t>
      </w:r>
      <w:r w:rsidRPr="001B06B7">
        <w:rPr>
          <w:rFonts w:ascii="Arial Narrow" w:hAnsi="Arial Narrow" w:cs="Arial"/>
          <w:b/>
          <w:sz w:val="22"/>
        </w:rPr>
        <w:t xml:space="preserve"> alebo rámcovú dohodu</w:t>
      </w:r>
      <w:r w:rsidR="00026F2C" w:rsidRPr="001B06B7">
        <w:rPr>
          <w:rFonts w:ascii="Arial Narrow" w:hAnsi="Arial Narrow" w:cs="Arial"/>
          <w:b/>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74BCBF13" w14:textId="77777777" w:rsidR="00A92BD8" w:rsidRPr="00BD2194" w:rsidRDefault="00A92BD8"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6" w:name="_Toc531356116"/>
      <w:r w:rsidRPr="00BD2194">
        <w:lastRenderedPageBreak/>
        <w:t>Ochrana osobných údajov</w:t>
      </w:r>
      <w:bookmarkEnd w:id="46"/>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1B06B7">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5"/>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8C63ED" w16cid:durableId="2A4907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4516D" w:rsidRPr="0094516D">
          <w:rPr>
            <w:noProof/>
            <w:lang w:val="sk-SK"/>
          </w:rPr>
          <w:t>11</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nsid w:val="47F241FD"/>
    <w:multiLevelType w:val="multilevel"/>
    <w:tmpl w:val="908017E4"/>
    <w:numStyleLink w:val="Style1"/>
  </w:abstractNum>
  <w:abstractNum w:abstractNumId="24">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nsid w:val="61356A02"/>
    <w:multiLevelType w:val="multilevel"/>
    <w:tmpl w:val="A746924A"/>
    <w:lvl w:ilvl="0">
      <w:start w:val="1"/>
      <w:numFmt w:val="lowerLetter"/>
      <w:lvlText w:val="%1)"/>
      <w:lvlJc w:val="left"/>
      <w:pPr>
        <w:ind w:left="927" w:hanging="360"/>
      </w:pPr>
      <w:rPr>
        <w:rFonts w:hint="default"/>
        <w:b/>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7"/>
  </w:num>
  <w:num w:numId="3">
    <w:abstractNumId w:val="36"/>
  </w:num>
  <w:num w:numId="4">
    <w:abstractNumId w:val="26"/>
  </w:num>
  <w:num w:numId="5">
    <w:abstractNumId w:val="42"/>
  </w:num>
  <w:num w:numId="6">
    <w:abstractNumId w:val="44"/>
  </w:num>
  <w:num w:numId="7">
    <w:abstractNumId w:val="8"/>
  </w:num>
  <w:num w:numId="8">
    <w:abstractNumId w:val="33"/>
  </w:num>
  <w:num w:numId="9">
    <w:abstractNumId w:val="39"/>
  </w:num>
  <w:num w:numId="10">
    <w:abstractNumId w:val="14"/>
  </w:num>
  <w:num w:numId="11">
    <w:abstractNumId w:val="4"/>
  </w:num>
  <w:num w:numId="12">
    <w:abstractNumId w:val="25"/>
  </w:num>
  <w:num w:numId="13">
    <w:abstractNumId w:val="9"/>
  </w:num>
  <w:num w:numId="14">
    <w:abstractNumId w:val="16"/>
  </w:num>
  <w:num w:numId="15">
    <w:abstractNumId w:val="11"/>
  </w:num>
  <w:num w:numId="16">
    <w:abstractNumId w:val="43"/>
  </w:num>
  <w:num w:numId="17">
    <w:abstractNumId w:val="28"/>
  </w:num>
  <w:num w:numId="18">
    <w:abstractNumId w:val="22"/>
  </w:num>
  <w:num w:numId="19">
    <w:abstractNumId w:val="40"/>
  </w:num>
  <w:num w:numId="20">
    <w:abstractNumId w:val="12"/>
  </w:num>
  <w:num w:numId="21">
    <w:abstractNumId w:val="46"/>
  </w:num>
  <w:num w:numId="22">
    <w:abstractNumId w:val="2"/>
  </w:num>
  <w:num w:numId="23">
    <w:abstractNumId w:val="27"/>
  </w:num>
  <w:num w:numId="24">
    <w:abstractNumId w:val="20"/>
  </w:num>
  <w:num w:numId="25">
    <w:abstractNumId w:val="3"/>
  </w:num>
  <w:num w:numId="26">
    <w:abstractNumId w:val="15"/>
  </w:num>
  <w:num w:numId="27">
    <w:abstractNumId w:val="1"/>
  </w:num>
  <w:num w:numId="28">
    <w:abstractNumId w:val="41"/>
  </w:num>
  <w:num w:numId="29">
    <w:abstractNumId w:val="35"/>
  </w:num>
  <w:num w:numId="30">
    <w:abstractNumId w:val="29"/>
  </w:num>
  <w:num w:numId="31">
    <w:abstractNumId w:val="30"/>
  </w:num>
  <w:num w:numId="32">
    <w:abstractNumId w:val="37"/>
  </w:num>
  <w:num w:numId="33">
    <w:abstractNumId w:val="0"/>
  </w:num>
  <w:num w:numId="34">
    <w:abstractNumId w:val="7"/>
  </w:num>
  <w:num w:numId="35">
    <w:abstractNumId w:val="18"/>
  </w:num>
  <w:num w:numId="36">
    <w:abstractNumId w:val="47"/>
  </w:num>
  <w:num w:numId="37">
    <w:abstractNumId w:val="38"/>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24"/>
  </w:num>
  <w:num w:numId="46">
    <w:abstractNumId w:val="19"/>
  </w:num>
  <w:num w:numId="47">
    <w:abstractNumId w:val="34"/>
  </w:num>
  <w:num w:numId="48">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06B7"/>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6ECE"/>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769"/>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119"/>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4516D"/>
    <w:rsid w:val="00952488"/>
    <w:rsid w:val="00952E9E"/>
    <w:rsid w:val="00954C22"/>
    <w:rsid w:val="009564EE"/>
    <w:rsid w:val="00960C08"/>
    <w:rsid w:val="00960C43"/>
    <w:rsid w:val="0096129D"/>
    <w:rsid w:val="00963577"/>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2BD8"/>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7165D-07FB-41E3-A67E-7492F2A2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4551</Words>
  <Characters>25946</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2024-12-16T09:53:00Z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