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6B4BEC86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1A487E" w:rsidRPr="001A487E">
        <w:rPr>
          <w:rFonts w:ascii="Franklin Gothic Book" w:hAnsi="Franklin Gothic Book" w:cs="Calibri"/>
          <w:sz w:val="20"/>
        </w:rPr>
        <w:t xml:space="preserve">Stavebné úpravy  skladu na maštaľ pre voľné ustajnenie HD č. 182/6, </w:t>
      </w:r>
      <w:proofErr w:type="spellStart"/>
      <w:r w:rsidR="001A487E" w:rsidRPr="001A487E">
        <w:rPr>
          <w:rFonts w:ascii="Franklin Gothic Book" w:hAnsi="Franklin Gothic Book" w:cs="Calibri"/>
          <w:sz w:val="20"/>
        </w:rPr>
        <w:t>k.u</w:t>
      </w:r>
      <w:proofErr w:type="spellEnd"/>
      <w:r w:rsidR="001A487E" w:rsidRPr="001A487E">
        <w:rPr>
          <w:rFonts w:ascii="Franklin Gothic Book" w:hAnsi="Franklin Gothic Book" w:cs="Calibri"/>
          <w:sz w:val="20"/>
        </w:rPr>
        <w:t>. ROVNÉ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</w:p>
    <w:p w14:paraId="6026E5E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6926D78C" w:rsidR="00885108" w:rsidRDefault="0060190D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 xml:space="preserve"> </w:t>
      </w: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7CBABBEF" w:rsidR="00885108" w:rsidRDefault="001A487E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1A487E">
              <w:rPr>
                <w:rFonts w:ascii="Franklin Gothic Book" w:hAnsi="Franklin Gothic Book" w:cs="Calibri"/>
                <w:sz w:val="20"/>
                <w:szCs w:val="20"/>
              </w:rPr>
              <w:t xml:space="preserve">Stavebné úpravy  skladu na maštaľ pre voľné ustajnenie HD č. 182/6, </w:t>
            </w:r>
            <w:proofErr w:type="spellStart"/>
            <w:r w:rsidRPr="001A487E">
              <w:rPr>
                <w:rFonts w:ascii="Franklin Gothic Book" w:hAnsi="Franklin Gothic Book" w:cs="Calibri"/>
                <w:sz w:val="20"/>
                <w:szCs w:val="20"/>
              </w:rPr>
              <w:t>k.u</w:t>
            </w:r>
            <w:proofErr w:type="spellEnd"/>
            <w:r w:rsidRPr="001A487E">
              <w:rPr>
                <w:rFonts w:ascii="Franklin Gothic Book" w:hAnsi="Franklin Gothic Book" w:cs="Calibri"/>
                <w:sz w:val="20"/>
                <w:szCs w:val="20"/>
              </w:rPr>
              <w:t>. ROVNÉ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A89A" w14:textId="77777777" w:rsidR="00D74E80" w:rsidRDefault="00D74E80" w:rsidP="00F6676E">
      <w:pPr>
        <w:spacing w:after="0" w:line="240" w:lineRule="auto"/>
      </w:pPr>
      <w:r>
        <w:separator/>
      </w:r>
    </w:p>
  </w:endnote>
  <w:endnote w:type="continuationSeparator" w:id="0">
    <w:p w14:paraId="73AF9459" w14:textId="77777777" w:rsidR="00D74E80" w:rsidRDefault="00D74E80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A428D" w14:textId="77777777" w:rsidR="00D74E80" w:rsidRDefault="00D74E80" w:rsidP="00F6676E">
      <w:pPr>
        <w:spacing w:after="0" w:line="240" w:lineRule="auto"/>
      </w:pPr>
      <w:r>
        <w:separator/>
      </w:r>
    </w:p>
  </w:footnote>
  <w:footnote w:type="continuationSeparator" w:id="0">
    <w:p w14:paraId="651B21B9" w14:textId="77777777" w:rsidR="00D74E80" w:rsidRDefault="00D74E80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65A71"/>
    <w:rsid w:val="001A487E"/>
    <w:rsid w:val="002C1897"/>
    <w:rsid w:val="002D1C9C"/>
    <w:rsid w:val="002E75C2"/>
    <w:rsid w:val="00337512"/>
    <w:rsid w:val="003766A5"/>
    <w:rsid w:val="003B7489"/>
    <w:rsid w:val="003E2207"/>
    <w:rsid w:val="003F2350"/>
    <w:rsid w:val="00436A63"/>
    <w:rsid w:val="004E373E"/>
    <w:rsid w:val="004E5419"/>
    <w:rsid w:val="004F3AA6"/>
    <w:rsid w:val="005018F0"/>
    <w:rsid w:val="00531881"/>
    <w:rsid w:val="00536DCD"/>
    <w:rsid w:val="00560ACD"/>
    <w:rsid w:val="005A0AD7"/>
    <w:rsid w:val="0060190D"/>
    <w:rsid w:val="0062434E"/>
    <w:rsid w:val="006D7F82"/>
    <w:rsid w:val="007238F6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92EC2"/>
    <w:rsid w:val="009B36FB"/>
    <w:rsid w:val="009C5E5B"/>
    <w:rsid w:val="009C7883"/>
    <w:rsid w:val="00A208FF"/>
    <w:rsid w:val="00A822E6"/>
    <w:rsid w:val="00A97607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74E80"/>
    <w:rsid w:val="00DB75A3"/>
    <w:rsid w:val="00E4125F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63</cp:revision>
  <dcterms:created xsi:type="dcterms:W3CDTF">2015-11-09T08:11:00Z</dcterms:created>
  <dcterms:modified xsi:type="dcterms:W3CDTF">2024-10-20T18:20:00Z</dcterms:modified>
</cp:coreProperties>
</file>