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D462EA" w14:textId="77777777" w:rsidR="005B3D63" w:rsidRPr="0033307F" w:rsidRDefault="005B3D63" w:rsidP="003C6DB7">
      <w:pPr>
        <w:tabs>
          <w:tab w:val="left" w:pos="708"/>
        </w:tabs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>Príloha č. 2 Čestné vyhlásenia záujemcu</w:t>
      </w:r>
    </w:p>
    <w:p w14:paraId="0FE35E30" w14:textId="77777777" w:rsidR="005B3D63" w:rsidRPr="0033307F" w:rsidRDefault="005B3D63" w:rsidP="005B3D63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20A10D3D" w14:textId="77777777" w:rsidR="005B3D63" w:rsidRPr="0033307F" w:rsidRDefault="005B3D63" w:rsidP="005B3D63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5D85A0AB" w14:textId="77777777" w:rsidR="005B3D63" w:rsidRPr="0033307F" w:rsidRDefault="005B3D63" w:rsidP="005B3D63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6A71B335" w14:textId="77777777" w:rsidR="005B3D63" w:rsidRPr="0033307F" w:rsidRDefault="005B3D63" w:rsidP="005B3D63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26F4F875" w14:textId="77777777" w:rsidR="005B3D63" w:rsidRPr="0033307F" w:rsidRDefault="005B3D63" w:rsidP="005B3D63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1EEC722E" w14:textId="77777777" w:rsidR="005B3D63" w:rsidRPr="0033307F" w:rsidRDefault="005B3D63" w:rsidP="005B3D63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FE501BC" w14:textId="1F2A52F9" w:rsidR="005B3D63" w:rsidRPr="00B94B8C" w:rsidRDefault="005B3D63" w:rsidP="005B3D63">
      <w:pPr>
        <w:tabs>
          <w:tab w:val="left" w:pos="4887"/>
        </w:tabs>
        <w:jc w:val="both"/>
        <w:rPr>
          <w:rFonts w:ascii="Garamond" w:eastAsia="Times New Roman" w:hAnsi="Garamond" w:cs="Times New Roman"/>
          <w:bCs/>
          <w:sz w:val="20"/>
          <w:szCs w:val="20"/>
          <w:highlight w:val="yellow"/>
        </w:rPr>
      </w:pPr>
      <w:bookmarkStart w:id="0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>súhlasí s</w:t>
      </w:r>
      <w:r>
        <w:rPr>
          <w:rFonts w:ascii="Garamond" w:eastAsia="Times New Roman" w:hAnsi="Garamond" w:cs="Times New Roman"/>
          <w:bCs/>
          <w:sz w:val="20"/>
          <w:szCs w:val="20"/>
        </w:rPr>
        <w:t xml:space="preserve"> podmienkami </w:t>
      </w:r>
      <w:r w:rsidR="00097077">
        <w:rPr>
          <w:rFonts w:ascii="Garamond" w:eastAsia="Times New Roman" w:hAnsi="Garamond" w:cs="Times New Roman"/>
          <w:bCs/>
          <w:sz w:val="20"/>
          <w:szCs w:val="20"/>
        </w:rPr>
        <w:t>zmluvy</w:t>
      </w:r>
      <w:r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podľa prílohy č. </w:t>
      </w:r>
      <w:r>
        <w:rPr>
          <w:rFonts w:ascii="Garamond" w:eastAsia="Times New Roman" w:hAnsi="Garamond" w:cs="Times New Roman"/>
          <w:bCs/>
          <w:sz w:val="20"/>
          <w:szCs w:val="20"/>
        </w:rPr>
        <w:t>3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bookmarkEnd w:id="0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vyzýva na predloženie ponuky v rámci konkrétnej zákazky s názvom: </w:t>
      </w:r>
      <w:r w:rsidRPr="00B94B8C">
        <w:rPr>
          <w:rFonts w:ascii="Garamond" w:eastAsia="Times New Roman" w:hAnsi="Garamond" w:cs="Times New Roman"/>
          <w:b/>
          <w:sz w:val="20"/>
          <w:szCs w:val="20"/>
        </w:rPr>
        <w:t>„</w:t>
      </w:r>
      <w:r w:rsidR="003C6DB7" w:rsidRPr="006F275B">
        <w:rPr>
          <w:rFonts w:ascii="Garamond" w:eastAsiaTheme="minorEastAsia" w:hAnsi="Garamond"/>
          <w:b/>
          <w:bCs/>
          <w:sz w:val="20"/>
          <w:szCs w:val="20"/>
          <w:lang w:eastAsia="sk-SK"/>
        </w:rPr>
        <w:t>Poistenie zodpovednosti za škodu</w:t>
      </w:r>
      <w:r w:rsidR="003C6DB7">
        <w:rPr>
          <w:rFonts w:ascii="Garamond" w:eastAsiaTheme="minorEastAsia" w:hAnsi="Garamond"/>
          <w:sz w:val="20"/>
          <w:szCs w:val="20"/>
          <w:lang w:eastAsia="sk-SK"/>
        </w:rPr>
        <w:t xml:space="preserve"> </w:t>
      </w:r>
      <w:r w:rsidR="003C6DB7">
        <w:rPr>
          <w:rFonts w:ascii="Garamond" w:hAnsi="Garamond"/>
          <w:b/>
          <w:bCs/>
          <w:sz w:val="20"/>
          <w:szCs w:val="20"/>
        </w:rPr>
        <w:t>č. 0</w:t>
      </w:r>
      <w:r w:rsidR="00C852D7">
        <w:rPr>
          <w:rFonts w:ascii="Garamond" w:hAnsi="Garamond"/>
          <w:b/>
          <w:bCs/>
          <w:sz w:val="20"/>
          <w:szCs w:val="20"/>
        </w:rPr>
        <w:t>6</w:t>
      </w:r>
      <w:r w:rsidR="003C6DB7">
        <w:rPr>
          <w:rFonts w:ascii="Garamond" w:hAnsi="Garamond"/>
          <w:b/>
          <w:bCs/>
          <w:sz w:val="20"/>
          <w:szCs w:val="20"/>
        </w:rPr>
        <w:t>_2024</w:t>
      </w:r>
      <w:r w:rsidRPr="00B94B8C">
        <w:rPr>
          <w:rFonts w:ascii="Garamond" w:eastAsia="Times New Roman" w:hAnsi="Garamond" w:cs="Times New Roman"/>
          <w:b/>
          <w:sz w:val="20"/>
          <w:szCs w:val="20"/>
        </w:rPr>
        <w:t>“</w:t>
      </w:r>
    </w:p>
    <w:p w14:paraId="3F807DE3" w14:textId="77777777" w:rsidR="005B3D63" w:rsidRPr="0033307F" w:rsidRDefault="005B3D63" w:rsidP="005B3D63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3F6A3938" w14:textId="6C1E5246" w:rsidR="005B3D63" w:rsidRPr="00B94B8C" w:rsidRDefault="005B3D63" w:rsidP="005B3D63">
      <w:pPr>
        <w:tabs>
          <w:tab w:val="left" w:pos="4887"/>
        </w:tabs>
        <w:jc w:val="both"/>
        <w:rPr>
          <w:rFonts w:ascii="Garamond" w:eastAsia="Times New Roman" w:hAnsi="Garamond" w:cs="Times New Roman"/>
          <w:sz w:val="20"/>
          <w:szCs w:val="20"/>
          <w:highlight w:val="yellow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dokumenty v rámci žiadosti o účasť, ktorá bola v rámci dynamickéh</w:t>
      </w:r>
      <w:r>
        <w:rPr>
          <w:rFonts w:ascii="Garamond" w:eastAsia="Times New Roman" w:hAnsi="Garamond" w:cs="Times New Roman"/>
          <w:sz w:val="20"/>
          <w:szCs w:val="20"/>
        </w:rPr>
        <w:t xml:space="preserve">o nákupného systému </w:t>
      </w:r>
      <w:r w:rsidRPr="00B94B8C">
        <w:rPr>
          <w:rFonts w:ascii="Garamond" w:eastAsia="Times New Roman" w:hAnsi="Garamond" w:cs="Times New Roman"/>
          <w:b/>
          <w:bCs/>
          <w:sz w:val="20"/>
          <w:szCs w:val="20"/>
        </w:rPr>
        <w:t>„</w:t>
      </w:r>
      <w:r w:rsidR="00F61452" w:rsidRPr="00F61452">
        <w:rPr>
          <w:rFonts w:ascii="Garamond" w:eastAsia="Times New Roman" w:hAnsi="Garamond" w:cs="Times New Roman"/>
          <w:b/>
          <w:sz w:val="20"/>
          <w:szCs w:val="20"/>
        </w:rPr>
        <w:t xml:space="preserve">Dynamický nákupný systém – </w:t>
      </w:r>
      <w:r w:rsidR="001524DA">
        <w:rPr>
          <w:rFonts w:ascii="Garamond" w:eastAsia="Times New Roman" w:hAnsi="Garamond" w:cs="Times New Roman"/>
          <w:b/>
          <w:sz w:val="20"/>
          <w:szCs w:val="20"/>
        </w:rPr>
        <w:t>Poisťovacie služby</w:t>
      </w:r>
      <w:r w:rsidRPr="00B94B8C">
        <w:rPr>
          <w:rFonts w:ascii="Garamond" w:hAnsi="Garamond"/>
          <w:b/>
          <w:bCs/>
          <w:sz w:val="20"/>
          <w:szCs w:val="20"/>
        </w:rPr>
        <w:t>“</w:t>
      </w:r>
      <w:r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6921E552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675BAC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1C34AA02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B6ABE02" w14:textId="77777777" w:rsidR="005B3D63" w:rsidRPr="0033307F" w:rsidRDefault="005B3D63" w:rsidP="005B3D63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ak uchádzač </w:t>
      </w:r>
      <w:r w:rsidRPr="005B3D63">
        <w:rPr>
          <w:rFonts w:ascii="Garamond" w:eastAsia="Times New Roman" w:hAnsi="Garamond" w:cs="Times New Roman"/>
          <w:sz w:val="20"/>
          <w:szCs w:val="20"/>
          <w:u w:val="single"/>
        </w:rPr>
        <w:t>nevypracoval ponuku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9081DCE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5B3D63" w:rsidRPr="0033307F" w14:paraId="53F0AA7C" w14:textId="77777777" w:rsidTr="00166100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6C41D4" w14:textId="77777777" w:rsidR="005B3D63" w:rsidRPr="0033307F" w:rsidRDefault="005B3D63" w:rsidP="0016610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61B42" w14:textId="77777777" w:rsidR="005B3D63" w:rsidRPr="0033307F" w:rsidRDefault="005B3D63" w:rsidP="0016610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5B3D63" w:rsidRPr="0033307F" w14:paraId="5E3253FA" w14:textId="77777777" w:rsidTr="00166100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C94C62" w14:textId="77777777" w:rsidR="005B3D63" w:rsidRPr="0033307F" w:rsidRDefault="005B3D63" w:rsidP="0016610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436AD" w14:textId="77777777" w:rsidR="005B3D63" w:rsidRPr="0033307F" w:rsidRDefault="005B3D63" w:rsidP="0016610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5B3D63" w:rsidRPr="0033307F" w14:paraId="6968D5D2" w14:textId="77777777" w:rsidTr="00166100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CC8273" w14:textId="77777777" w:rsidR="005B3D63" w:rsidRPr="0033307F" w:rsidRDefault="005B3D63" w:rsidP="0016610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54D71" w14:textId="77777777" w:rsidR="005B3D63" w:rsidRPr="0033307F" w:rsidRDefault="005B3D63" w:rsidP="0016610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5B3D63" w:rsidRPr="0033307F" w14:paraId="1730E4E2" w14:textId="77777777" w:rsidTr="00166100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FB72C" w14:textId="77777777" w:rsidR="005B3D63" w:rsidRPr="0033307F" w:rsidRDefault="005B3D63" w:rsidP="0016610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303AE" w14:textId="77777777" w:rsidR="005B3D63" w:rsidRPr="0033307F" w:rsidRDefault="005B3D63" w:rsidP="0016610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49C96E32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F954190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C012381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2BBDECF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C5F87F6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7EFBD43" w14:textId="6AA1A57D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</w:t>
      </w:r>
      <w:r w:rsidRPr="005B3D63">
        <w:rPr>
          <w:rFonts w:ascii="Garamond" w:eastAsia="Times New Roman" w:hAnsi="Garamond" w:cs="Times New Roman"/>
          <w:sz w:val="20"/>
          <w:szCs w:val="20"/>
          <w:highlight w:val="yellow"/>
        </w:rPr>
        <w:t>doplniť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 dňa ......</w:t>
      </w:r>
      <w:r w:rsidRPr="005B3D6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</w:t>
      </w:r>
      <w:r w:rsidRPr="005B3D63">
        <w:rPr>
          <w:rFonts w:ascii="Garamond" w:eastAsia="Times New Roman" w:hAnsi="Garamond" w:cs="Times New Roman"/>
          <w:sz w:val="20"/>
          <w:szCs w:val="20"/>
          <w:highlight w:val="yellow"/>
        </w:rPr>
        <w:t>doplniť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</w:t>
      </w:r>
      <w:r>
        <w:rPr>
          <w:rFonts w:ascii="Garamond" w:eastAsia="Times New Roman" w:hAnsi="Garamond" w:cs="Times New Roman"/>
          <w:sz w:val="20"/>
          <w:szCs w:val="20"/>
        </w:rPr>
        <w:t>....................................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>.......</w:t>
      </w:r>
    </w:p>
    <w:p w14:paraId="1AA44C20" w14:textId="417220A4" w:rsidR="005B3D63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>
        <w:rPr>
          <w:rFonts w:ascii="Garamond" w:eastAsia="Times New Roman" w:hAnsi="Garamond" w:cs="Times New Roman"/>
          <w:sz w:val="20"/>
          <w:szCs w:val="20"/>
        </w:rPr>
        <w:t xml:space="preserve">                  </w:t>
      </w:r>
      <w:r w:rsidRPr="005B3D63">
        <w:rPr>
          <w:rFonts w:ascii="Garamond" w:eastAsia="Times New Roman" w:hAnsi="Garamond" w:cs="Times New Roman"/>
          <w:sz w:val="20"/>
          <w:szCs w:val="20"/>
          <w:highlight w:val="yellow"/>
        </w:rPr>
        <w:t>uviesť meno a priezvisko podpisujúcej osoby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</w:p>
    <w:p w14:paraId="033C8577" w14:textId="6EABC9A5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eastAsia="Times New Roman" w:hAnsi="Garamond" w:cs="Times New Roman"/>
          <w:sz w:val="20"/>
          <w:szCs w:val="20"/>
        </w:rPr>
        <w:t xml:space="preserve">                                                                                                                  (štatutár / splnomocnená osoba)</w:t>
      </w:r>
    </w:p>
    <w:p w14:paraId="43D8DCB4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197C141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5DDBF9D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70CE48C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A881AA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F831015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9EA2DE0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</w:t>
      </w:r>
      <w:r w:rsidRPr="005B3D63">
        <w:rPr>
          <w:rFonts w:ascii="Garamond" w:eastAsia="Times New Roman" w:hAnsi="Garamond" w:cs="Times New Roman"/>
          <w:sz w:val="20"/>
          <w:szCs w:val="20"/>
          <w:highlight w:val="yellow"/>
        </w:rPr>
        <w:t>doplniť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 dňa ......</w:t>
      </w:r>
      <w:r w:rsidRPr="005B3D6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</w:t>
      </w:r>
      <w:r w:rsidRPr="005B3D63">
        <w:rPr>
          <w:rFonts w:ascii="Garamond" w:eastAsia="Times New Roman" w:hAnsi="Garamond" w:cs="Times New Roman"/>
          <w:sz w:val="20"/>
          <w:szCs w:val="20"/>
          <w:highlight w:val="yellow"/>
        </w:rPr>
        <w:t>doplniť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</w:t>
      </w:r>
      <w:r>
        <w:rPr>
          <w:rFonts w:ascii="Garamond" w:eastAsia="Times New Roman" w:hAnsi="Garamond" w:cs="Times New Roman"/>
          <w:sz w:val="20"/>
          <w:szCs w:val="20"/>
        </w:rPr>
        <w:t>....................................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>.......</w:t>
      </w:r>
    </w:p>
    <w:p w14:paraId="37EEB8AD" w14:textId="77777777" w:rsidR="005B3D63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>
        <w:rPr>
          <w:rFonts w:ascii="Garamond" w:eastAsia="Times New Roman" w:hAnsi="Garamond" w:cs="Times New Roman"/>
          <w:sz w:val="20"/>
          <w:szCs w:val="20"/>
        </w:rPr>
        <w:t xml:space="preserve">                  </w:t>
      </w:r>
      <w:r w:rsidRPr="005B3D63">
        <w:rPr>
          <w:rFonts w:ascii="Garamond" w:eastAsia="Times New Roman" w:hAnsi="Garamond" w:cs="Times New Roman"/>
          <w:sz w:val="20"/>
          <w:szCs w:val="20"/>
          <w:highlight w:val="yellow"/>
        </w:rPr>
        <w:t>uviesť meno a priezvisko podpisujúcej osoby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</w:p>
    <w:p w14:paraId="5C2F9791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eastAsia="Times New Roman" w:hAnsi="Garamond" w:cs="Times New Roman"/>
          <w:sz w:val="20"/>
          <w:szCs w:val="20"/>
        </w:rPr>
        <w:t xml:space="preserve">                                                                                                                  (štatutár / splnomocnená osoba)</w:t>
      </w:r>
    </w:p>
    <w:p w14:paraId="146FBE98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EF8378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893598E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040993" w14:textId="445DC055" w:rsidR="00062A74" w:rsidRDefault="005B3D63" w:rsidP="005B3D63">
      <w:pPr>
        <w:spacing w:after="0" w:line="240" w:lineRule="auto"/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sectPr w:rsidR="00062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D63"/>
    <w:rsid w:val="00062A74"/>
    <w:rsid w:val="00097077"/>
    <w:rsid w:val="001524DA"/>
    <w:rsid w:val="003C6DB7"/>
    <w:rsid w:val="00455A6F"/>
    <w:rsid w:val="005A7B5C"/>
    <w:rsid w:val="005B3D63"/>
    <w:rsid w:val="00616BBF"/>
    <w:rsid w:val="00C36A1D"/>
    <w:rsid w:val="00C852D7"/>
    <w:rsid w:val="00E67324"/>
    <w:rsid w:val="00F6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6A08A"/>
  <w15:chartTrackingRefBased/>
  <w15:docId w15:val="{8782C5C8-4899-4B53-848D-423FC0B8C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B3D63"/>
    <w:rPr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294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Cencerová Lucia</dc:creator>
  <cp:keywords/>
  <dc:description/>
  <cp:lastModifiedBy>Notová Barbora</cp:lastModifiedBy>
  <cp:revision>6</cp:revision>
  <dcterms:created xsi:type="dcterms:W3CDTF">2024-01-18T07:57:00Z</dcterms:created>
  <dcterms:modified xsi:type="dcterms:W3CDTF">2024-10-30T12:09:00Z</dcterms:modified>
</cp:coreProperties>
</file>