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21535" w14:textId="0E949EBA" w:rsidR="002B5A23" w:rsidRPr="002B5A23" w:rsidRDefault="002B5A23" w:rsidP="002B5A23">
      <w:pPr>
        <w:jc w:val="right"/>
        <w:rPr>
          <w:rFonts w:ascii="Arial" w:hAnsi="Arial" w:cs="Arial"/>
          <w:bCs/>
          <w:sz w:val="24"/>
          <w:szCs w:val="24"/>
        </w:rPr>
      </w:pPr>
      <w:r>
        <w:rPr>
          <w:rFonts w:ascii="Arial" w:hAnsi="Arial" w:cs="Arial"/>
          <w:bCs/>
          <w:sz w:val="24"/>
          <w:szCs w:val="24"/>
        </w:rPr>
        <w:t>Zał</w:t>
      </w:r>
      <w:r w:rsidR="003A25EA">
        <w:rPr>
          <w:rFonts w:ascii="Arial" w:hAnsi="Arial" w:cs="Arial"/>
          <w:bCs/>
          <w:sz w:val="24"/>
          <w:szCs w:val="24"/>
        </w:rPr>
        <w:t>ącznik 3.1</w:t>
      </w:r>
      <w:bookmarkStart w:id="0" w:name="_GoBack"/>
      <w:bookmarkEnd w:id="0"/>
      <w:r w:rsidR="003A25EA">
        <w:rPr>
          <w:rFonts w:ascii="Arial" w:hAnsi="Arial" w:cs="Arial"/>
          <w:bCs/>
          <w:sz w:val="24"/>
          <w:szCs w:val="24"/>
        </w:rPr>
        <w:t xml:space="preserve"> do SWZ ZG.270.8</w:t>
      </w:r>
      <w:r w:rsidR="00CC2736">
        <w:rPr>
          <w:rFonts w:ascii="Arial" w:hAnsi="Arial" w:cs="Arial"/>
          <w:bCs/>
          <w:sz w:val="24"/>
          <w:szCs w:val="24"/>
        </w:rPr>
        <w:t>.2024</w:t>
      </w:r>
    </w:p>
    <w:p w14:paraId="5E85B903" w14:textId="77777777" w:rsidR="002B5A23" w:rsidRDefault="002B5A23" w:rsidP="002B5A23">
      <w:pPr>
        <w:jc w:val="center"/>
        <w:rPr>
          <w:rFonts w:ascii="Cambria" w:hAnsi="Cambria" w:cstheme="minorHAnsi"/>
          <w:bCs/>
          <w:sz w:val="16"/>
          <w:szCs w:val="16"/>
        </w:rPr>
      </w:pPr>
    </w:p>
    <w:p w14:paraId="24842D29" w14:textId="7234614D" w:rsidR="00F47E19" w:rsidRPr="002B5A23" w:rsidRDefault="00F47E19" w:rsidP="002B5A23">
      <w:pPr>
        <w:jc w:val="center"/>
        <w:rPr>
          <w:rFonts w:ascii="Cambria" w:hAnsi="Cambria" w:cstheme="minorHAnsi"/>
          <w:bCs/>
          <w:sz w:val="16"/>
          <w:szCs w:val="16"/>
        </w:rPr>
      </w:pPr>
      <w:r w:rsidRPr="002B5A23">
        <w:rPr>
          <w:rFonts w:ascii="Cambria" w:hAnsi="Cambria" w:cstheme="minorHAnsi"/>
          <w:bCs/>
          <w:sz w:val="16"/>
          <w:szCs w:val="16"/>
        </w:rPr>
        <w:t>Załącznik</w:t>
      </w:r>
      <w:r w:rsidR="002B5A23">
        <w:rPr>
          <w:rFonts w:ascii="Cambria" w:hAnsi="Cambria" w:cstheme="minorHAnsi"/>
          <w:bCs/>
          <w:sz w:val="16"/>
          <w:szCs w:val="16"/>
        </w:rPr>
        <w:t xml:space="preserve"> </w:t>
      </w:r>
      <w:r w:rsidRPr="002B5A23">
        <w:rPr>
          <w:rFonts w:ascii="Cambria" w:hAnsi="Cambria" w:cstheme="minorHAnsi"/>
          <w:bCs/>
          <w:sz w:val="16"/>
          <w:szCs w:val="16"/>
        </w:rPr>
        <w:t xml:space="preserve">Do Decyzji Nr </w:t>
      </w:r>
      <w:r w:rsidR="00C064F9" w:rsidRPr="002B5A23">
        <w:rPr>
          <w:rFonts w:ascii="Cambria" w:hAnsi="Cambria" w:cstheme="minorHAnsi"/>
          <w:bCs/>
          <w:sz w:val="16"/>
          <w:szCs w:val="16"/>
        </w:rPr>
        <w:t xml:space="preserve"> 161</w:t>
      </w:r>
      <w:r w:rsidR="002B5A23">
        <w:rPr>
          <w:rFonts w:ascii="Cambria" w:hAnsi="Cambria" w:cstheme="minorHAnsi"/>
          <w:bCs/>
          <w:sz w:val="16"/>
          <w:szCs w:val="16"/>
        </w:rPr>
        <w:t xml:space="preserve"> </w:t>
      </w:r>
      <w:r w:rsidRPr="002B5A23">
        <w:rPr>
          <w:rFonts w:ascii="Cambria" w:hAnsi="Cambria" w:cstheme="minorHAnsi"/>
          <w:bCs/>
          <w:sz w:val="16"/>
          <w:szCs w:val="16"/>
        </w:rPr>
        <w:t>Dyrektora Generalnego LP</w:t>
      </w:r>
      <w:r w:rsidR="002B5A23">
        <w:rPr>
          <w:rFonts w:ascii="Cambria" w:hAnsi="Cambria" w:cstheme="minorHAnsi"/>
          <w:bCs/>
          <w:sz w:val="16"/>
          <w:szCs w:val="16"/>
        </w:rPr>
        <w:t xml:space="preserve"> </w:t>
      </w:r>
      <w:r w:rsidRPr="002B5A23">
        <w:rPr>
          <w:rFonts w:ascii="Cambria" w:hAnsi="Cambria" w:cstheme="minorHAnsi"/>
          <w:bCs/>
          <w:sz w:val="16"/>
          <w:szCs w:val="16"/>
        </w:rPr>
        <w:t xml:space="preserve">Z dnia </w:t>
      </w:r>
      <w:r w:rsidR="00C064F9" w:rsidRPr="002B5A23">
        <w:rPr>
          <w:rFonts w:ascii="Cambria" w:hAnsi="Cambria" w:cstheme="minorHAnsi"/>
          <w:bCs/>
          <w:sz w:val="16"/>
          <w:szCs w:val="16"/>
        </w:rPr>
        <w:t xml:space="preserve">12 </w:t>
      </w:r>
      <w:r w:rsidRPr="002B5A23">
        <w:rPr>
          <w:rFonts w:ascii="Cambria" w:hAnsi="Cambria" w:cstheme="minorHAnsi"/>
          <w:bCs/>
          <w:sz w:val="16"/>
          <w:szCs w:val="16"/>
        </w:rPr>
        <w:t>września 2023 r.</w:t>
      </w:r>
    </w:p>
    <w:p w14:paraId="09FB2BE1" w14:textId="03CF0F3D" w:rsidR="00F47E19" w:rsidRDefault="00F47E19" w:rsidP="00167B75">
      <w:pPr>
        <w:spacing w:before="120"/>
        <w:jc w:val="center"/>
        <w:rPr>
          <w:rFonts w:ascii="Cambria" w:hAnsi="Cambria" w:cstheme="minorHAnsi"/>
          <w:b/>
          <w:bCs/>
          <w:sz w:val="22"/>
          <w:szCs w:val="22"/>
        </w:rPr>
      </w:pPr>
    </w:p>
    <w:p w14:paraId="398848FD" w14:textId="4FF02452" w:rsidR="00F47E19" w:rsidRDefault="00F47E19" w:rsidP="00167B75">
      <w:pPr>
        <w:spacing w:before="120"/>
        <w:jc w:val="center"/>
        <w:rPr>
          <w:rFonts w:ascii="Cambria" w:hAnsi="Cambria" w:cstheme="minorHAnsi"/>
          <w:b/>
          <w:bCs/>
          <w:sz w:val="22"/>
          <w:szCs w:val="22"/>
        </w:rPr>
      </w:pPr>
    </w:p>
    <w:p w14:paraId="4AAE50A7" w14:textId="1A4DBD79" w:rsidR="00F47E19" w:rsidRDefault="00F47E19" w:rsidP="00167B75">
      <w:pPr>
        <w:spacing w:before="120"/>
        <w:jc w:val="center"/>
        <w:rPr>
          <w:rFonts w:ascii="Cambria" w:hAnsi="Cambria" w:cstheme="minorHAnsi"/>
          <w:b/>
          <w:bCs/>
          <w:sz w:val="22"/>
          <w:szCs w:val="22"/>
        </w:rPr>
      </w:pPr>
    </w:p>
    <w:p w14:paraId="336A7D63" w14:textId="455908EE" w:rsidR="00F47E19" w:rsidRDefault="00F47E19" w:rsidP="00167B75">
      <w:pPr>
        <w:spacing w:before="120"/>
        <w:jc w:val="center"/>
        <w:rPr>
          <w:rFonts w:ascii="Cambria" w:hAnsi="Cambria" w:cstheme="minorHAnsi"/>
          <w:b/>
          <w:bCs/>
          <w:sz w:val="22"/>
          <w:szCs w:val="22"/>
        </w:rPr>
      </w:pPr>
    </w:p>
    <w:p w14:paraId="03B86928" w14:textId="52555896" w:rsidR="00F47E19" w:rsidRDefault="00F47E19" w:rsidP="00167B75">
      <w:pPr>
        <w:spacing w:before="120"/>
        <w:jc w:val="center"/>
        <w:rPr>
          <w:rFonts w:ascii="Cambria" w:hAnsi="Cambria" w:cstheme="minorHAnsi"/>
          <w:b/>
          <w:bCs/>
          <w:sz w:val="22"/>
          <w:szCs w:val="22"/>
        </w:rPr>
      </w:pPr>
    </w:p>
    <w:p w14:paraId="2F345F11" w14:textId="3C6A73F4" w:rsidR="00F47E19" w:rsidRDefault="00F47E19" w:rsidP="00167B75">
      <w:pPr>
        <w:spacing w:before="120"/>
        <w:jc w:val="center"/>
        <w:rPr>
          <w:rFonts w:ascii="Cambria" w:hAnsi="Cambria" w:cstheme="minorHAnsi"/>
          <w:b/>
          <w:bCs/>
          <w:sz w:val="22"/>
          <w:szCs w:val="22"/>
        </w:rPr>
      </w:pPr>
    </w:p>
    <w:p w14:paraId="5AEF2557" w14:textId="71978A27" w:rsidR="00F47E19" w:rsidRDefault="00F47E19" w:rsidP="00167B75">
      <w:pPr>
        <w:spacing w:before="120"/>
        <w:jc w:val="center"/>
        <w:rPr>
          <w:rFonts w:ascii="Cambria" w:hAnsi="Cambria" w:cstheme="minorHAnsi"/>
          <w:b/>
          <w:bCs/>
          <w:sz w:val="22"/>
          <w:szCs w:val="22"/>
        </w:rPr>
      </w:pPr>
    </w:p>
    <w:p w14:paraId="5D9BE756" w14:textId="77777777" w:rsidR="00F47E19" w:rsidRPr="00C72DC1" w:rsidRDefault="00F47E19" w:rsidP="00167B75">
      <w:pPr>
        <w:spacing w:before="120"/>
        <w:jc w:val="center"/>
        <w:rPr>
          <w:rFonts w:ascii="Cambria" w:hAnsi="Cambria" w:cstheme="minorHAnsi"/>
          <w:b/>
          <w:bCs/>
          <w:sz w:val="22"/>
          <w:szCs w:val="22"/>
        </w:rPr>
      </w:pPr>
    </w:p>
    <w:p w14:paraId="4738A3C3" w14:textId="77777777" w:rsidR="00167B75" w:rsidRPr="00AC05C7" w:rsidRDefault="00167B75" w:rsidP="00167B75">
      <w:pPr>
        <w:suppressAutoHyphens w:val="0"/>
        <w:spacing w:after="200" w:line="276" w:lineRule="auto"/>
        <w:jc w:val="center"/>
        <w:rPr>
          <w:rFonts w:ascii="Cambria" w:hAnsi="Cambria" w:cstheme="minorHAnsi"/>
          <w:b/>
          <w:bCs/>
          <w:sz w:val="28"/>
          <w:szCs w:val="28"/>
        </w:rPr>
      </w:pPr>
      <w:bookmarkStart w:id="1" w:name="_Hlk47478150"/>
      <w:r w:rsidRPr="00AC05C7">
        <w:rPr>
          <w:rFonts w:ascii="Cambria" w:hAnsi="Cambria" w:cstheme="minorHAnsi"/>
          <w:b/>
          <w:bCs/>
          <w:sz w:val="28"/>
          <w:szCs w:val="28"/>
        </w:rPr>
        <w:t>Opis standardu technologii wykonawstwa prac leśnych</w:t>
      </w:r>
      <w:bookmarkEnd w:id="1"/>
      <w:r>
        <w:rPr>
          <w:rFonts w:ascii="Cambria" w:hAnsi="Cambria" w:cstheme="minorHAnsi"/>
          <w:b/>
          <w:bCs/>
          <w:sz w:val="28"/>
          <w:szCs w:val="28"/>
        </w:rPr>
        <w:t xml:space="preserve"> </w:t>
      </w:r>
    </w:p>
    <w:p w14:paraId="62EF561D" w14:textId="77777777" w:rsidR="00167B75" w:rsidRDefault="00167B75" w:rsidP="00167B75">
      <w:pPr>
        <w:suppressAutoHyphens w:val="0"/>
        <w:spacing w:after="200" w:line="276" w:lineRule="auto"/>
        <w:jc w:val="both"/>
        <w:rPr>
          <w:rFonts w:ascii="Cambria" w:hAnsi="Cambria" w:cstheme="minorHAnsi"/>
          <w:b/>
          <w:bCs/>
          <w:sz w:val="22"/>
          <w:szCs w:val="22"/>
        </w:rPr>
      </w:pPr>
    </w:p>
    <w:p w14:paraId="12C7946B" w14:textId="77777777" w:rsidR="00167B75" w:rsidRDefault="00167B75" w:rsidP="00167B75">
      <w:pPr>
        <w:suppressAutoHyphens w:val="0"/>
        <w:spacing w:after="200" w:line="276" w:lineRule="auto"/>
        <w:jc w:val="both"/>
        <w:rPr>
          <w:rFonts w:ascii="Cambria" w:hAnsi="Cambria" w:cstheme="minorHAnsi"/>
          <w:b/>
          <w:bCs/>
          <w:sz w:val="22"/>
          <w:szCs w:val="22"/>
        </w:rPr>
      </w:pPr>
      <w:r w:rsidRPr="007B5A7D">
        <w:rPr>
          <w:rFonts w:ascii="Cambria" w:hAnsi="Cambria" w:cstheme="minorHAnsi"/>
          <w:b/>
          <w:bCs/>
          <w:sz w:val="22"/>
          <w:szCs w:val="22"/>
        </w:rPr>
        <w:t xml:space="preserve">Generalną zasadą jest zapewnienie materiałów niezbędnych do wykonania usługi przez Zamawiającego, chyba że inaczej określono w technologii szczegółowej wykonania określonej czynności. </w:t>
      </w:r>
    </w:p>
    <w:p w14:paraId="0D958658" w14:textId="77777777" w:rsidR="00167B75" w:rsidRDefault="00167B75" w:rsidP="00167B75">
      <w:pPr>
        <w:suppressAutoHyphens w:val="0"/>
        <w:spacing w:after="200" w:line="276" w:lineRule="auto"/>
        <w:jc w:val="both"/>
        <w:rPr>
          <w:rFonts w:ascii="Cambria" w:hAnsi="Cambria" w:cstheme="minorHAnsi"/>
          <w:b/>
          <w:bCs/>
          <w:sz w:val="22"/>
          <w:szCs w:val="22"/>
        </w:rPr>
      </w:pPr>
    </w:p>
    <w:p w14:paraId="3C4F9DA9" w14:textId="77777777" w:rsidR="00167B75" w:rsidRDefault="00167B75" w:rsidP="00167B75">
      <w:pPr>
        <w:suppressAutoHyphens w:val="0"/>
        <w:spacing w:after="200" w:line="276" w:lineRule="auto"/>
        <w:jc w:val="both"/>
        <w:rPr>
          <w:rFonts w:ascii="Cambria" w:hAnsi="Cambria" w:cstheme="minorHAnsi"/>
          <w:b/>
          <w:bCs/>
          <w:sz w:val="22"/>
          <w:szCs w:val="22"/>
        </w:rPr>
      </w:pPr>
    </w:p>
    <w:p w14:paraId="55601F01" w14:textId="77777777" w:rsidR="00167B75" w:rsidRDefault="00167B75" w:rsidP="00167B75">
      <w:pPr>
        <w:suppressAutoHyphens w:val="0"/>
        <w:spacing w:after="200" w:line="276" w:lineRule="auto"/>
        <w:jc w:val="both"/>
        <w:rPr>
          <w:rFonts w:ascii="Cambria" w:hAnsi="Cambria" w:cstheme="minorHAnsi"/>
          <w:b/>
          <w:bCs/>
          <w:sz w:val="22"/>
          <w:szCs w:val="22"/>
        </w:rPr>
      </w:pPr>
    </w:p>
    <w:p w14:paraId="6392558F" w14:textId="77777777" w:rsidR="00167B75" w:rsidRDefault="00167B75" w:rsidP="00167B75">
      <w:pPr>
        <w:suppressAutoHyphens w:val="0"/>
        <w:spacing w:after="200" w:line="276" w:lineRule="auto"/>
        <w:jc w:val="both"/>
        <w:rPr>
          <w:rFonts w:ascii="Cambria" w:hAnsi="Cambria" w:cstheme="minorHAnsi"/>
          <w:b/>
          <w:bCs/>
          <w:sz w:val="22"/>
          <w:szCs w:val="22"/>
        </w:rPr>
      </w:pPr>
    </w:p>
    <w:p w14:paraId="7FE933E0" w14:textId="77777777" w:rsidR="00167B75" w:rsidRDefault="00167B75" w:rsidP="00167B75">
      <w:pPr>
        <w:suppressAutoHyphens w:val="0"/>
        <w:spacing w:after="200" w:line="276" w:lineRule="auto"/>
        <w:jc w:val="both"/>
        <w:rPr>
          <w:rFonts w:ascii="Cambria" w:hAnsi="Cambria" w:cstheme="minorHAnsi"/>
          <w:b/>
          <w:bCs/>
          <w:sz w:val="22"/>
          <w:szCs w:val="22"/>
        </w:rPr>
      </w:pPr>
    </w:p>
    <w:p w14:paraId="30780BEA" w14:textId="77777777" w:rsidR="00167B75" w:rsidRDefault="00167B75" w:rsidP="00167B75">
      <w:pPr>
        <w:suppressAutoHyphens w:val="0"/>
        <w:spacing w:after="200" w:line="276" w:lineRule="auto"/>
        <w:jc w:val="both"/>
        <w:rPr>
          <w:rFonts w:ascii="Cambria" w:hAnsi="Cambria" w:cstheme="minorHAnsi"/>
          <w:b/>
          <w:bCs/>
          <w:sz w:val="22"/>
          <w:szCs w:val="22"/>
        </w:rPr>
      </w:pPr>
    </w:p>
    <w:p w14:paraId="086DED72" w14:textId="77777777" w:rsidR="00167B75" w:rsidRDefault="00167B75" w:rsidP="00167B75">
      <w:pPr>
        <w:suppressAutoHyphens w:val="0"/>
        <w:spacing w:after="200" w:line="276" w:lineRule="auto"/>
        <w:jc w:val="both"/>
        <w:rPr>
          <w:rFonts w:ascii="Cambria" w:hAnsi="Cambria" w:cstheme="minorHAnsi"/>
          <w:b/>
          <w:bCs/>
          <w:sz w:val="22"/>
          <w:szCs w:val="22"/>
        </w:rPr>
      </w:pPr>
    </w:p>
    <w:p w14:paraId="7C3AF54B" w14:textId="77777777" w:rsidR="00167B75" w:rsidRDefault="00167B75" w:rsidP="00167B75">
      <w:pPr>
        <w:suppressAutoHyphens w:val="0"/>
        <w:spacing w:after="200" w:line="276" w:lineRule="auto"/>
        <w:jc w:val="both"/>
        <w:rPr>
          <w:rFonts w:ascii="Cambria" w:hAnsi="Cambria" w:cstheme="minorHAnsi"/>
          <w:b/>
          <w:bCs/>
          <w:sz w:val="22"/>
          <w:szCs w:val="22"/>
        </w:rPr>
      </w:pPr>
    </w:p>
    <w:p w14:paraId="6C5FFE56" w14:textId="77777777" w:rsidR="00167B75" w:rsidRDefault="00167B75" w:rsidP="00167B75">
      <w:pPr>
        <w:suppressAutoHyphens w:val="0"/>
        <w:spacing w:after="200" w:line="276" w:lineRule="auto"/>
        <w:jc w:val="center"/>
        <w:rPr>
          <w:rFonts w:ascii="Cambria" w:hAnsi="Cambria" w:cstheme="minorHAnsi"/>
          <w:b/>
          <w:bCs/>
          <w:sz w:val="22"/>
          <w:szCs w:val="22"/>
        </w:rPr>
      </w:pPr>
    </w:p>
    <w:p w14:paraId="39AD1F68" w14:textId="77777777" w:rsidR="00167B75" w:rsidRDefault="00167B75" w:rsidP="00167B75">
      <w:pPr>
        <w:suppressAutoHyphens w:val="0"/>
        <w:spacing w:after="200" w:line="276" w:lineRule="auto"/>
        <w:jc w:val="both"/>
        <w:rPr>
          <w:rFonts w:ascii="Cambria" w:hAnsi="Cambria" w:cstheme="minorHAnsi"/>
          <w:b/>
          <w:bCs/>
          <w:sz w:val="22"/>
          <w:szCs w:val="22"/>
        </w:rPr>
      </w:pPr>
    </w:p>
    <w:p w14:paraId="419A9D7E" w14:textId="77777777" w:rsidR="00167B75" w:rsidRDefault="00167B75" w:rsidP="00167B75">
      <w:pPr>
        <w:suppressAutoHyphens w:val="0"/>
        <w:spacing w:after="200" w:line="276" w:lineRule="auto"/>
        <w:jc w:val="both"/>
        <w:rPr>
          <w:rFonts w:ascii="Cambria" w:hAnsi="Cambria" w:cstheme="minorHAnsi"/>
          <w:b/>
          <w:bCs/>
          <w:sz w:val="22"/>
          <w:szCs w:val="22"/>
        </w:rPr>
      </w:pPr>
    </w:p>
    <w:p w14:paraId="6398B3E7" w14:textId="77777777" w:rsidR="00167B75" w:rsidRDefault="00167B75" w:rsidP="00167B75">
      <w:pPr>
        <w:suppressAutoHyphens w:val="0"/>
        <w:spacing w:after="200" w:line="276" w:lineRule="auto"/>
        <w:jc w:val="both"/>
        <w:rPr>
          <w:rFonts w:ascii="Cambria" w:hAnsi="Cambria" w:cstheme="minorHAnsi"/>
          <w:b/>
          <w:bCs/>
          <w:sz w:val="22"/>
          <w:szCs w:val="22"/>
        </w:rPr>
      </w:pPr>
    </w:p>
    <w:p w14:paraId="743A898B" w14:textId="77777777" w:rsidR="00167B75" w:rsidRDefault="00167B75" w:rsidP="00167B75">
      <w:pPr>
        <w:suppressAutoHyphens w:val="0"/>
        <w:spacing w:after="200" w:line="276" w:lineRule="auto"/>
        <w:jc w:val="both"/>
        <w:rPr>
          <w:rFonts w:ascii="Cambria" w:hAnsi="Cambria" w:cstheme="minorHAnsi"/>
          <w:b/>
          <w:bCs/>
          <w:sz w:val="22"/>
          <w:szCs w:val="22"/>
        </w:rPr>
      </w:pPr>
    </w:p>
    <w:p w14:paraId="04BB9788" w14:textId="77777777" w:rsidR="00167B75" w:rsidRDefault="00167B75" w:rsidP="00167B75">
      <w:pPr>
        <w:suppressAutoHyphens w:val="0"/>
        <w:spacing w:after="200" w:line="276" w:lineRule="auto"/>
        <w:jc w:val="both"/>
        <w:rPr>
          <w:rFonts w:ascii="Cambria" w:hAnsi="Cambria" w:cstheme="minorHAnsi"/>
          <w:b/>
          <w:bCs/>
          <w:sz w:val="22"/>
          <w:szCs w:val="22"/>
        </w:rPr>
      </w:pPr>
    </w:p>
    <w:p w14:paraId="2BB0DD9A" w14:textId="77777777" w:rsidR="00167B75" w:rsidRDefault="00167B75" w:rsidP="00167B75">
      <w:pPr>
        <w:suppressAutoHyphens w:val="0"/>
        <w:spacing w:after="200" w:line="276" w:lineRule="auto"/>
        <w:jc w:val="both"/>
        <w:rPr>
          <w:rFonts w:ascii="Cambria" w:hAnsi="Cambria" w:cstheme="minorHAnsi"/>
          <w:b/>
          <w:bCs/>
          <w:sz w:val="22"/>
          <w:szCs w:val="22"/>
        </w:rPr>
      </w:pPr>
    </w:p>
    <w:p w14:paraId="3B322254" w14:textId="5A893B97" w:rsidR="00167B75" w:rsidRPr="00937E62" w:rsidRDefault="00F47E19" w:rsidP="00167B75">
      <w:pPr>
        <w:suppressAutoHyphens w:val="0"/>
        <w:spacing w:after="200" w:line="276" w:lineRule="auto"/>
        <w:jc w:val="center"/>
        <w:rPr>
          <w:rFonts w:ascii="Cambria" w:eastAsia="SimSun" w:hAnsi="Cambria" w:cstheme="minorHAnsi"/>
          <w:b/>
          <w:bCs/>
          <w:sz w:val="22"/>
          <w:szCs w:val="22"/>
          <w:lang w:eastAsia="en-US"/>
        </w:rPr>
      </w:pPr>
      <w:r>
        <w:rPr>
          <w:rFonts w:ascii="Cambria" w:hAnsi="Cambria" w:cstheme="minorHAnsi"/>
          <w:b/>
          <w:bCs/>
          <w:sz w:val="22"/>
          <w:szCs w:val="22"/>
        </w:rPr>
        <w:t>11.09</w:t>
      </w:r>
      <w:r w:rsidR="00167B75" w:rsidRPr="00AC05C7">
        <w:rPr>
          <w:rFonts w:ascii="Cambria" w:hAnsi="Cambria" w:cstheme="minorHAnsi"/>
          <w:b/>
          <w:bCs/>
          <w:sz w:val="22"/>
          <w:szCs w:val="22"/>
        </w:rPr>
        <w:t>.2023 r.</w:t>
      </w:r>
      <w:r w:rsidR="00167B75" w:rsidRPr="00937E62">
        <w:rPr>
          <w:rFonts w:ascii="Cambria" w:hAnsi="Cambria" w:cstheme="minorHAnsi"/>
          <w:b/>
          <w:bCs/>
          <w:sz w:val="22"/>
          <w:szCs w:val="22"/>
        </w:rPr>
        <w:t xml:space="preserve"> </w:t>
      </w:r>
      <w:r w:rsidR="00167B75" w:rsidRPr="00937E62">
        <w:rPr>
          <w:rFonts w:ascii="Cambria" w:eastAsia="SimSun" w:hAnsi="Cambria" w:cstheme="minorHAnsi"/>
          <w:b/>
          <w:bCs/>
          <w:sz w:val="22"/>
          <w:szCs w:val="22"/>
          <w:lang w:eastAsia="en-US"/>
        </w:rPr>
        <w:br w:type="page"/>
      </w:r>
    </w:p>
    <w:p w14:paraId="0D5BD200"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lastRenderedPageBreak/>
        <w:t>Dział I - POZYSKANIE DREWNA</w:t>
      </w:r>
    </w:p>
    <w:p w14:paraId="1694098B"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p>
    <w:p w14:paraId="483ECE2C"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Pozyskanie drewna</w:t>
      </w:r>
    </w:p>
    <w:p w14:paraId="47EED72E" w14:textId="77777777" w:rsidR="00E9485C" w:rsidRPr="007B5A7D" w:rsidRDefault="00E9485C" w:rsidP="00E9485C">
      <w:pPr>
        <w:tabs>
          <w:tab w:val="left" w:pos="840"/>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Pozyskanie drewna może być wykonywane pilarką lub maszynami wielooperacyjnymi. W zakres pozyskania drewna wchodzi również jego zrywka, która może być wyk</w:t>
      </w:r>
      <w:r>
        <w:rPr>
          <w:rFonts w:ascii="Cambria" w:eastAsia="Calibri" w:hAnsi="Cambria" w:cstheme="minorHAnsi"/>
          <w:sz w:val="22"/>
          <w:szCs w:val="22"/>
          <w:lang w:eastAsia="en-US"/>
        </w:rPr>
        <w:t xml:space="preserve">onywana przeznaczonymi do tego </w:t>
      </w:r>
      <w:r w:rsidRPr="007B5A7D">
        <w:rPr>
          <w:rFonts w:ascii="Cambria" w:eastAsia="Calibri" w:hAnsi="Cambria" w:cstheme="minorHAnsi"/>
          <w:sz w:val="22"/>
          <w:szCs w:val="22"/>
          <w:lang w:eastAsia="en-US"/>
        </w:rPr>
        <w:t xml:space="preserve">maszynami zrywkowymi. </w:t>
      </w:r>
      <w:r w:rsidRPr="007B5A7D">
        <w:rPr>
          <w:rFonts w:ascii="Cambria" w:hAnsi="Cambria" w:cs="Arial"/>
          <w:sz w:val="22"/>
          <w:szCs w:val="22"/>
        </w:rPr>
        <w:t xml:space="preserve">Zamawiający dopuszcza możliwość wykonywania czynności pozyskania drewna oraz zrywki przez dwa odrębne podmioty. </w:t>
      </w:r>
      <w:r w:rsidRPr="007B5A7D">
        <w:rPr>
          <w:rFonts w:ascii="Cambria" w:eastAsia="Calibri" w:hAnsi="Cambria" w:cstheme="minorHAnsi"/>
          <w:sz w:val="22"/>
          <w:szCs w:val="22"/>
          <w:lang w:eastAsia="en-US"/>
        </w:rPr>
        <w:t xml:space="preserve">Metody pozyskania drewna są wskazane w załączniku do SWZ nr </w:t>
      </w:r>
      <w:r w:rsidRPr="00EB6CB2">
        <w:rPr>
          <w:rFonts w:ascii="Cambria" w:eastAsia="Calibri" w:hAnsi="Cambria" w:cstheme="minorHAnsi"/>
          <w:sz w:val="22"/>
          <w:szCs w:val="22"/>
          <w:highlight w:val="green"/>
          <w:lang w:eastAsia="en-US"/>
        </w:rPr>
        <w:t>2.3.6</w:t>
      </w:r>
      <w:r w:rsidRPr="007B5A7D">
        <w:rPr>
          <w:rFonts w:ascii="Cambria" w:eastAsia="Calibri" w:hAnsi="Cambria" w:cstheme="minorHAnsi"/>
          <w:sz w:val="22"/>
          <w:szCs w:val="22"/>
          <w:lang w:eastAsia="en-US"/>
        </w:rPr>
        <w:t>.</w:t>
      </w:r>
      <w:r>
        <w:rPr>
          <w:rFonts w:ascii="Cambria" w:eastAsia="Calibri" w:hAnsi="Cambria" w:cstheme="minorHAnsi"/>
          <w:sz w:val="22"/>
          <w:szCs w:val="22"/>
          <w:lang w:eastAsia="en-US"/>
        </w:rPr>
        <w:t xml:space="preserve"> .</w:t>
      </w:r>
    </w:p>
    <w:p w14:paraId="30C1E192" w14:textId="77777777" w:rsidR="00E9485C" w:rsidRPr="007B5A7D" w:rsidRDefault="00E9485C" w:rsidP="00E9485C">
      <w:pPr>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r w:rsidRPr="007572ED">
        <w:rPr>
          <w:rFonts w:ascii="Cambria" w:eastAsia="Calibri" w:hAnsi="Cambria" w:cstheme="minorHAnsi"/>
          <w:sz w:val="22"/>
          <w:szCs w:val="22"/>
          <w:highlight w:val="green"/>
          <w:lang w:eastAsia="en-US"/>
        </w:rPr>
        <w:t>2.3.5.</w:t>
      </w:r>
      <w:r>
        <w:rPr>
          <w:rFonts w:ascii="Cambria" w:eastAsia="Calibri" w:hAnsi="Cambria" w:cstheme="minorHAnsi"/>
          <w:sz w:val="22"/>
          <w:szCs w:val="22"/>
          <w:lang w:eastAsia="en-US"/>
        </w:rPr>
        <w:t xml:space="preserve"> .</w:t>
      </w:r>
    </w:p>
    <w:p w14:paraId="18F75A0F" w14:textId="77777777" w:rsidR="00E9485C" w:rsidRPr="007B5A7D" w:rsidRDefault="00E9485C" w:rsidP="00E9485C">
      <w:pPr>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Informacje o planowanych pozycjach cięć i planowanych masach drewna do pozyskania w grupach sortymentowych zostały wskazane w załącznikach do SWZ nr </w:t>
      </w:r>
      <w:r w:rsidRPr="00D70377">
        <w:rPr>
          <w:rFonts w:ascii="Cambria" w:eastAsia="Calibri" w:hAnsi="Cambria" w:cstheme="minorHAnsi"/>
          <w:sz w:val="22"/>
          <w:szCs w:val="22"/>
          <w:highlight w:val="green"/>
          <w:lang w:eastAsia="en-US"/>
        </w:rPr>
        <w:t>2.3.2.</w:t>
      </w:r>
      <w:r w:rsidRPr="007B5A7D">
        <w:rPr>
          <w:rFonts w:ascii="Cambria" w:eastAsia="Calibri" w:hAnsi="Cambria" w:cstheme="minorHAnsi"/>
          <w:sz w:val="22"/>
          <w:szCs w:val="22"/>
          <w:lang w:eastAsia="en-US"/>
        </w:rPr>
        <w:t xml:space="preserve"> .</w:t>
      </w:r>
    </w:p>
    <w:p w14:paraId="3DBF4AE3" w14:textId="77777777" w:rsidR="00167B75" w:rsidRPr="007B5A7D" w:rsidRDefault="00167B75" w:rsidP="00167B75">
      <w:pPr>
        <w:suppressAutoHyphens w:val="0"/>
        <w:spacing w:before="120"/>
        <w:rPr>
          <w:rFonts w:ascii="Cambria" w:eastAsia="Calibri" w:hAnsi="Cambria" w:cstheme="minorHAnsi"/>
          <w:sz w:val="22"/>
          <w:szCs w:val="22"/>
          <w:lang w:eastAsia="en-US"/>
        </w:rPr>
      </w:pPr>
    </w:p>
    <w:p w14:paraId="6EA8C206" w14:textId="77777777" w:rsidR="00167B75" w:rsidRPr="007B5A7D" w:rsidRDefault="00167B75" w:rsidP="00167B75">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5413"/>
      </w:tblGrid>
      <w:tr w:rsidR="00167B75" w:rsidRPr="007B5A7D" w14:paraId="49DE01A8" w14:textId="77777777" w:rsidTr="00A5091D">
        <w:trPr>
          <w:trHeight w:val="153"/>
          <w:jc w:val="center"/>
        </w:trPr>
        <w:tc>
          <w:tcPr>
            <w:tcW w:w="2059" w:type="pct"/>
            <w:shd w:val="clear" w:color="auto" w:fill="auto"/>
          </w:tcPr>
          <w:p w14:paraId="5B285F08"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 xml:space="preserve">Kategorie cięć  </w:t>
            </w:r>
          </w:p>
        </w:tc>
        <w:tc>
          <w:tcPr>
            <w:tcW w:w="2941" w:type="pct"/>
            <w:shd w:val="clear" w:color="auto" w:fill="auto"/>
          </w:tcPr>
          <w:p w14:paraId="36D2A3AD" w14:textId="77777777" w:rsidR="00167B75" w:rsidRPr="007B5A7D" w:rsidRDefault="00167B75" w:rsidP="00A5091D">
            <w:pPr>
              <w:suppressAutoHyphens w:val="0"/>
              <w:spacing w:before="120"/>
              <w:rPr>
                <w:rFonts w:ascii="Cambria" w:eastAsia="Calibri" w:hAnsi="Cambria" w:cstheme="minorHAnsi"/>
                <w:i/>
                <w:sz w:val="22"/>
                <w:szCs w:val="22"/>
                <w:lang w:eastAsia="en-US"/>
              </w:rPr>
            </w:pPr>
            <w:r w:rsidRPr="007B5A7D">
              <w:rPr>
                <w:rFonts w:ascii="Cambria" w:eastAsia="Calibri" w:hAnsi="Cambria" w:cstheme="minorHAnsi"/>
                <w:b/>
                <w:sz w:val="22"/>
                <w:szCs w:val="22"/>
                <w:lang w:eastAsia="en-US"/>
              </w:rPr>
              <w:t>Grupy czynności</w:t>
            </w:r>
          </w:p>
        </w:tc>
      </w:tr>
      <w:tr w:rsidR="00167B75" w:rsidRPr="007B5A7D" w14:paraId="3C914AC9" w14:textId="77777777" w:rsidTr="00A5091D">
        <w:trPr>
          <w:trHeight w:val="153"/>
          <w:jc w:val="center"/>
        </w:trPr>
        <w:tc>
          <w:tcPr>
            <w:tcW w:w="2059" w:type="pct"/>
            <w:shd w:val="clear" w:color="auto" w:fill="auto"/>
          </w:tcPr>
          <w:p w14:paraId="64F273C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Cięcia zupełne - rębne (rębnie I)</w:t>
            </w:r>
          </w:p>
        </w:tc>
        <w:tc>
          <w:tcPr>
            <w:tcW w:w="2941" w:type="pct"/>
            <w:shd w:val="clear" w:color="auto" w:fill="auto"/>
          </w:tcPr>
          <w:p w14:paraId="444F984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IA, IB, IC, IAS, IBS, ICS, </w:t>
            </w:r>
            <w:r w:rsidRPr="007B5A7D">
              <w:rPr>
                <w:rFonts w:ascii="Cambria" w:eastAsia="Calibri" w:hAnsi="Cambria"/>
                <w:sz w:val="22"/>
                <w:szCs w:val="22"/>
                <w:lang w:eastAsia="en-US"/>
              </w:rPr>
              <w:t>IAK, IBK, ICK,</w:t>
            </w:r>
            <w:r w:rsidRPr="007B5A7D">
              <w:rPr>
                <w:rFonts w:ascii="Cambria" w:eastAsia="Calibri" w:hAnsi="Cambria" w:cstheme="minorHAnsi"/>
                <w:sz w:val="22"/>
                <w:szCs w:val="22"/>
                <w:lang w:eastAsia="en-US"/>
              </w:rPr>
              <w:t xml:space="preserve"> DRZEW, UPRZPOZ </w:t>
            </w:r>
          </w:p>
        </w:tc>
      </w:tr>
      <w:tr w:rsidR="00167B75" w:rsidRPr="007B5A7D" w14:paraId="485B969E" w14:textId="77777777" w:rsidTr="00A5091D">
        <w:trPr>
          <w:trHeight w:val="153"/>
          <w:jc w:val="center"/>
        </w:trPr>
        <w:tc>
          <w:tcPr>
            <w:tcW w:w="2059" w:type="pct"/>
            <w:shd w:val="clear" w:color="auto" w:fill="auto"/>
          </w:tcPr>
          <w:p w14:paraId="2CEED1F2"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Pozostałe cięcia rębne </w:t>
            </w:r>
          </w:p>
        </w:tc>
        <w:tc>
          <w:tcPr>
            <w:tcW w:w="2941" w:type="pct"/>
            <w:shd w:val="clear" w:color="auto" w:fill="auto"/>
          </w:tcPr>
          <w:p w14:paraId="60F8EAF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IIA, IIAU, IIB, IIBU, , IIC, IICU, IID, IIDU, IIIA, IIIAU, IIIB, IIIBU, IVA, IVAU, IVB, IVBU, IVC, IVCU, IVD, IVDU, V,  IIAS, IIAUS, IIBS, IIBUS, IICS, IICUS, IIDS, IIDUS, IIIAS, IIIAUS, IIIBS, IIIBUS, IVAS, IVAUS, IVBS, IVBUS, IVCS, IVCUS, IVDS, IVDUS, VS, </w:t>
            </w:r>
            <w:r w:rsidRPr="007B5A7D">
              <w:rPr>
                <w:rFonts w:ascii="Cambria" w:eastAsia="Calibri" w:hAnsi="Cambria"/>
                <w:sz w:val="22"/>
                <w:szCs w:val="22"/>
                <w:lang w:eastAsia="en-US"/>
              </w:rPr>
              <w:t>IIAK, IIAUK, IIBK, IIBUK, IICK, IICUK, IIDK, IIDUK, IIIAK, IIIAUK, IIIBK, IIIBUK, IVAK, IVAUK, IVBK, IVBUK, IVCK, IVCUK, IVDK, IVDUK, VK</w:t>
            </w:r>
            <w:r w:rsidRPr="007B5A7D">
              <w:rPr>
                <w:rFonts w:ascii="Cambria" w:eastAsia="Calibri" w:hAnsi="Cambria" w:cstheme="minorHAnsi"/>
                <w:sz w:val="22"/>
                <w:szCs w:val="22"/>
                <w:lang w:eastAsia="en-US"/>
              </w:rPr>
              <w:t xml:space="preserve"> </w:t>
            </w:r>
          </w:p>
        </w:tc>
      </w:tr>
      <w:tr w:rsidR="00167B75" w:rsidRPr="007B5A7D" w14:paraId="553508CF" w14:textId="77777777" w:rsidTr="00A5091D">
        <w:trPr>
          <w:trHeight w:val="153"/>
          <w:jc w:val="center"/>
        </w:trPr>
        <w:tc>
          <w:tcPr>
            <w:tcW w:w="2059" w:type="pct"/>
            <w:shd w:val="clear" w:color="auto" w:fill="auto"/>
          </w:tcPr>
          <w:p w14:paraId="7CAE19C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Trzebieże późne i cięcia </w:t>
            </w:r>
            <w:proofErr w:type="spellStart"/>
            <w:r w:rsidRPr="007B5A7D">
              <w:rPr>
                <w:rFonts w:ascii="Cambria" w:eastAsia="Calibri" w:hAnsi="Cambria" w:cstheme="minorHAnsi"/>
                <w:sz w:val="22"/>
                <w:szCs w:val="22"/>
                <w:lang w:eastAsia="en-US"/>
              </w:rPr>
              <w:t>sanitarno</w:t>
            </w:r>
            <w:proofErr w:type="spellEnd"/>
            <w:r w:rsidRPr="007B5A7D">
              <w:rPr>
                <w:rFonts w:ascii="Cambria" w:eastAsia="Calibri" w:hAnsi="Cambria" w:cstheme="minorHAnsi"/>
                <w:sz w:val="22"/>
                <w:szCs w:val="22"/>
                <w:lang w:eastAsia="en-US"/>
              </w:rPr>
              <w:t xml:space="preserve"> – selekcyjne</w:t>
            </w:r>
          </w:p>
        </w:tc>
        <w:tc>
          <w:tcPr>
            <w:tcW w:w="2941" w:type="pct"/>
            <w:shd w:val="clear" w:color="auto" w:fill="auto"/>
          </w:tcPr>
          <w:p w14:paraId="3E1F6366" w14:textId="77777777" w:rsidR="00167B75" w:rsidRPr="007B5A7D" w:rsidRDefault="00167B75" w:rsidP="00A5091D">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CSS, TPN, TPP, </w:t>
            </w:r>
            <w:r w:rsidRPr="007B5A7D">
              <w:rPr>
                <w:rFonts w:ascii="Cambria" w:eastAsia="Calibri" w:hAnsi="Cambria"/>
                <w:sz w:val="22"/>
                <w:szCs w:val="22"/>
                <w:lang w:eastAsia="en-US"/>
              </w:rPr>
              <w:t>TPNK</w:t>
            </w:r>
            <w:r w:rsidRPr="007B5A7D">
              <w:rPr>
                <w:rFonts w:ascii="Cambria" w:eastAsia="Calibri" w:hAnsi="Cambria" w:cstheme="minorHAnsi"/>
                <w:sz w:val="22"/>
                <w:szCs w:val="22"/>
                <w:lang w:val="en-US" w:eastAsia="en-US"/>
              </w:rPr>
              <w:t xml:space="preserve">  </w:t>
            </w:r>
          </w:p>
        </w:tc>
      </w:tr>
      <w:tr w:rsidR="00167B75" w:rsidRPr="007B5A7D" w14:paraId="203936EB" w14:textId="77777777" w:rsidTr="00A5091D">
        <w:trPr>
          <w:trHeight w:val="153"/>
          <w:jc w:val="center"/>
        </w:trPr>
        <w:tc>
          <w:tcPr>
            <w:tcW w:w="2059" w:type="pct"/>
            <w:shd w:val="clear" w:color="auto" w:fill="auto"/>
          </w:tcPr>
          <w:p w14:paraId="6E9FD55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Trzebieże wczesne i czyszczenia późne z pozyskaniem masy, cięcia przygodne w trzebieżach wczesnych</w:t>
            </w:r>
          </w:p>
        </w:tc>
        <w:tc>
          <w:tcPr>
            <w:tcW w:w="2941" w:type="pct"/>
            <w:shd w:val="clear" w:color="auto" w:fill="auto"/>
          </w:tcPr>
          <w:p w14:paraId="04C8A39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CP-P, TWN, TWP, PTW, </w:t>
            </w:r>
            <w:r w:rsidRPr="007B5A7D">
              <w:rPr>
                <w:rFonts w:ascii="Cambria" w:eastAsia="Calibri" w:hAnsi="Cambria"/>
                <w:iCs/>
                <w:sz w:val="22"/>
                <w:szCs w:val="22"/>
                <w:lang w:eastAsia="en-US"/>
              </w:rPr>
              <w:t>PTWK, TWNK</w:t>
            </w:r>
            <w:r w:rsidRPr="007B5A7D">
              <w:rPr>
                <w:rFonts w:ascii="Cambria" w:eastAsia="Calibri" w:hAnsi="Cambria" w:cstheme="minorHAnsi"/>
                <w:sz w:val="22"/>
                <w:szCs w:val="22"/>
                <w:lang w:eastAsia="en-US"/>
              </w:rPr>
              <w:t xml:space="preserve"> </w:t>
            </w:r>
          </w:p>
        </w:tc>
      </w:tr>
      <w:tr w:rsidR="00167B75" w:rsidRPr="007B5A7D" w14:paraId="77D6CC98" w14:textId="77777777" w:rsidTr="00A5091D">
        <w:trPr>
          <w:trHeight w:val="153"/>
          <w:jc w:val="center"/>
        </w:trPr>
        <w:tc>
          <w:tcPr>
            <w:tcW w:w="2059" w:type="pct"/>
            <w:shd w:val="clear" w:color="auto" w:fill="auto"/>
          </w:tcPr>
          <w:p w14:paraId="4DFCA56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Cięcia przygodne i pozostałe</w:t>
            </w:r>
          </w:p>
        </w:tc>
        <w:tc>
          <w:tcPr>
            <w:tcW w:w="2941" w:type="pct"/>
            <w:shd w:val="clear" w:color="auto" w:fill="auto"/>
          </w:tcPr>
          <w:p w14:paraId="7061ED3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PŁAZ, PR, PRZEST, PTP, </w:t>
            </w:r>
            <w:r w:rsidRPr="007B5A7D">
              <w:rPr>
                <w:rFonts w:ascii="Cambria" w:eastAsia="Calibri" w:hAnsi="Cambria"/>
                <w:sz w:val="22"/>
                <w:szCs w:val="22"/>
                <w:lang w:eastAsia="en-US"/>
              </w:rPr>
              <w:t>PRK, PTPK,</w:t>
            </w:r>
            <w:r w:rsidRPr="007B5A7D">
              <w:rPr>
                <w:rFonts w:ascii="Cambria" w:eastAsia="Calibri" w:hAnsi="Cambria" w:cstheme="minorHAnsi"/>
                <w:sz w:val="22"/>
                <w:szCs w:val="22"/>
                <w:lang w:eastAsia="en-US"/>
              </w:rPr>
              <w:t xml:space="preserve"> ZADRZEW </w:t>
            </w:r>
          </w:p>
        </w:tc>
      </w:tr>
    </w:tbl>
    <w:p w14:paraId="0673CD3F" w14:textId="77777777" w:rsidR="00167B75" w:rsidRPr="007B5A7D" w:rsidRDefault="00167B75" w:rsidP="00167B75">
      <w:pPr>
        <w:suppressAutoHyphens w:val="0"/>
        <w:spacing w:after="200" w:line="276" w:lineRule="auto"/>
        <w:rPr>
          <w:rFonts w:ascii="Cambria" w:eastAsia="Calibri" w:hAnsi="Cambria" w:cstheme="minorHAnsi"/>
          <w:bCs/>
          <w:sz w:val="22"/>
          <w:szCs w:val="22"/>
          <w:lang w:eastAsia="en-US"/>
        </w:rPr>
      </w:pPr>
    </w:p>
    <w:p w14:paraId="23959E43" w14:textId="77777777" w:rsidR="00167B75" w:rsidRPr="007B5A7D" w:rsidRDefault="00167B75" w:rsidP="00167B75">
      <w:pPr>
        <w:tabs>
          <w:tab w:val="left" w:pos="840"/>
        </w:tabs>
        <w:suppressAutoHyphens w:val="0"/>
        <w:spacing w:before="120"/>
        <w:jc w:val="both"/>
        <w:rPr>
          <w:rFonts w:ascii="Cambria" w:eastAsia="Calibri" w:hAnsi="Cambria" w:cstheme="minorBidi"/>
          <w:strike/>
          <w:sz w:val="22"/>
          <w:szCs w:val="22"/>
          <w:lang w:eastAsia="en-US"/>
        </w:rPr>
      </w:pPr>
      <w:r w:rsidRPr="1A06E7D9">
        <w:rPr>
          <w:rFonts w:ascii="Cambria" w:eastAsia="Calibri" w:hAnsi="Cambria" w:cstheme="minorBidi"/>
          <w:sz w:val="22"/>
          <w:szCs w:val="22"/>
          <w:lang w:eastAsia="en-US"/>
        </w:rPr>
        <w:t>Pozyskanie i zrywkę drewna należy wykonać w ramach opisanych poniżej metod (1.CWD-P, 2.CWD-D, 3.</w:t>
      </w:r>
      <w:r w:rsidRPr="1A06E7D9">
        <w:rPr>
          <w:rFonts w:ascii="Cambria" w:eastAsia="Cambria" w:hAnsi="Cambria" w:cs="Cambria"/>
          <w:sz w:val="22"/>
          <w:szCs w:val="22"/>
        </w:rPr>
        <w:t>CWD-PBZ, 4. CWD-DBZ, 5. ZRYW BP, CWD-D2, CWD-P2</w:t>
      </w:r>
      <w:r w:rsidRPr="1A06E7D9">
        <w:rPr>
          <w:rFonts w:ascii="Cambria" w:eastAsia="Calibri" w:hAnsi="Cambria" w:cstheme="minorBidi"/>
          <w:sz w:val="22"/>
          <w:szCs w:val="22"/>
          <w:lang w:eastAsia="en-US"/>
        </w:rPr>
        <w:t xml:space="preserve">). </w:t>
      </w:r>
    </w:p>
    <w:p w14:paraId="3DE548E8"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przy pozyskaniu i zrywce drewna organizuje Wykonawca, mając na uwadze w szczególności:</w:t>
      </w:r>
    </w:p>
    <w:p w14:paraId="202ABA95"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zapewnienie właściwych warunków w zakresie bezpieczeństwa i higieny pracy,</w:t>
      </w:r>
    </w:p>
    <w:p w14:paraId="2244B8DA"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wymagania Zamawiającego dotyczące ilości oraz struktury sortymentów drzewnych    określonych w zleceniu,</w:t>
      </w:r>
    </w:p>
    <w:p w14:paraId="41744B0D"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termin realizacji zlecenia,</w:t>
      </w:r>
    </w:p>
    <w:p w14:paraId="257012FB"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wymóg minimalizacji uszkodzeń w środowisku leśnym przy realizacji zlecenia,</w:t>
      </w:r>
    </w:p>
    <w:p w14:paraId="5794F82E"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lastRenderedPageBreak/>
        <w:t>ograniczenia sprzętowe,</w:t>
      </w:r>
    </w:p>
    <w:p w14:paraId="0901E41E"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ograniczenia wynikające z zasad ochrony przyrody,</w:t>
      </w:r>
    </w:p>
    <w:p w14:paraId="2898F97D"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inne szczegółowe i specyficzne dla danej lokalizacji cięć okoliczności wskazane w zleceniu,</w:t>
      </w:r>
    </w:p>
    <w:p w14:paraId="0FA7F8CB"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zrywkę drewna należy prowadzić w sposób minimalizujący uszkadzanie drzew pozostających na powierzchni po zbiegu,</w:t>
      </w:r>
    </w:p>
    <w:p w14:paraId="3A00490E"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zrywkę należy prowadzić w sposób zapewniający przejezdność dróg leśnych (bieżąca zrywka drewna obalonego na drogi),</w:t>
      </w:r>
    </w:p>
    <w:p w14:paraId="37FF789A"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Wykonawca ma obowiązek dbać o należyte utrzymanie szlaku operacyjnego w szczególności  bieżące utrzymanie drożności urządzeń (elementów)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5EC26F9B"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nie dopuszcza się opierania stosów i mygieł o stojące drzewa,</w:t>
      </w:r>
    </w:p>
    <w:p w14:paraId="644067F8"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w:t>
      </w:r>
    </w:p>
    <w:p w14:paraId="15E18D0F"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08ED2483"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 drzewostanach uszkodzonych mechanicznie, ze względu na wzrost zagrożeń i trudne warunki pozyskania drewna, prace należy prowadzić za pomocą </w:t>
      </w:r>
      <w:r w:rsidRPr="007B5A7D">
        <w:rPr>
          <w:rFonts w:ascii="Cambria" w:eastAsia="Calibri" w:hAnsi="Cambria" w:cstheme="minorHAnsi"/>
          <w:bCs/>
          <w:sz w:val="22"/>
          <w:szCs w:val="22"/>
          <w:lang w:eastAsia="en-US"/>
        </w:rPr>
        <w:t>maszyn wielooperacyjnych. Ręczne pozyskanie drewna pilarką dopuszcza się w wyjątkowych przypadkach, np. na niewielkich powierzchniach, w przypadku drzewa o wymiarach przekraczających możliwości manipulacyjne głowicy, a także ze względu na uwarunkowania terenowe i drzewostanowe.</w:t>
      </w:r>
    </w:p>
    <w:p w14:paraId="0C9E6194" w14:textId="77777777" w:rsidR="00167B75" w:rsidRPr="007B5A7D" w:rsidRDefault="00167B75" w:rsidP="00167B75">
      <w:pPr>
        <w:tabs>
          <w:tab w:val="left" w:pos="567"/>
        </w:tabs>
        <w:suppressAutoHyphens w:val="0"/>
        <w:spacing w:before="120"/>
        <w:jc w:val="both"/>
        <w:rPr>
          <w:rFonts w:ascii="Cambria" w:hAnsi="Cambria" w:cstheme="minorBidi"/>
          <w:sz w:val="22"/>
          <w:szCs w:val="22"/>
        </w:rPr>
      </w:pPr>
      <w:r w:rsidRPr="007B5A7D">
        <w:rPr>
          <w:rFonts w:ascii="Cambria" w:eastAsia="Calibri" w:hAnsi="Cambria" w:cstheme="minorBidi"/>
          <w:sz w:val="22"/>
          <w:szCs w:val="22"/>
          <w:lang w:eastAsia="en-US"/>
        </w:rPr>
        <w:t xml:space="preserve">Zrywkę należy organizować i realizować bez zbędnej zwłoki, po pozyskaniu drewna, w sposób wykluczający obniżenie technicznej użyteczności drewna poprzez wystąpienie wad, np. zabarwień lub zgnilizn, a w konsekwencji obniżenie wartości drewna. </w:t>
      </w:r>
      <w:r w:rsidRPr="007B5A7D">
        <w:rPr>
          <w:rFonts w:ascii="Cambria" w:hAnsi="Cambria" w:cstheme="minorBidi"/>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 wraz z pozostałościami.</w:t>
      </w:r>
    </w:p>
    <w:p w14:paraId="33120FC8" w14:textId="6278AA4B"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sz w:val="22"/>
          <w:szCs w:val="22"/>
        </w:rPr>
        <w:t>Dodatkowe koszty w pracach pozyskania drewna, wynikające z usuwania drzew trudnych tj. pochylonych nad urządzeniami melioracyjnymi, młodnikami, uprawami</w:t>
      </w:r>
      <w:r w:rsidRPr="007B5A7D">
        <w:rPr>
          <w:rFonts w:ascii="Cambria" w:hAnsi="Cambria"/>
          <w:color w:val="00B050"/>
          <w:sz w:val="22"/>
          <w:szCs w:val="22"/>
        </w:rPr>
        <w:t xml:space="preserve">, </w:t>
      </w:r>
      <w:r w:rsidRPr="007B5A7D">
        <w:rPr>
          <w:rFonts w:ascii="Cambria" w:hAnsi="Cambria"/>
          <w:sz w:val="22"/>
          <w:szCs w:val="22"/>
        </w:rPr>
        <w:t xml:space="preserve">liniami energetycznymi, drogami publicznymi itp. </w:t>
      </w:r>
      <w:r w:rsidRPr="007B5A7D">
        <w:rPr>
          <w:rFonts w:ascii="Cambria" w:hAnsi="Cambria" w:cstheme="minorHAnsi"/>
          <w:sz w:val="22"/>
          <w:szCs w:val="22"/>
        </w:rPr>
        <w:t xml:space="preserve">(z wyłączeniem cięć przygodnych), Wykonawca wkalkuluje do oferowanych stawek jednostkowych. Powierzchnie, gdzie planowane są te utrudnienia wskazane są w załączniku do </w:t>
      </w:r>
      <w:r w:rsidR="00E9485C" w:rsidRPr="007B5A7D">
        <w:rPr>
          <w:rFonts w:ascii="Cambria" w:hAnsi="Cambria" w:cstheme="minorHAnsi"/>
          <w:sz w:val="22"/>
          <w:szCs w:val="22"/>
        </w:rPr>
        <w:t>SWZ nr</w:t>
      </w:r>
      <w:r w:rsidR="00E9485C">
        <w:rPr>
          <w:rFonts w:ascii="Cambria" w:hAnsi="Cambria" w:cstheme="minorHAnsi"/>
          <w:sz w:val="22"/>
          <w:szCs w:val="22"/>
        </w:rPr>
        <w:t xml:space="preserve"> </w:t>
      </w:r>
      <w:r w:rsidR="00E9485C" w:rsidRPr="00D70377">
        <w:rPr>
          <w:rFonts w:ascii="Cambria" w:hAnsi="Cambria" w:cstheme="minorHAnsi"/>
          <w:sz w:val="22"/>
          <w:szCs w:val="22"/>
          <w:highlight w:val="green"/>
        </w:rPr>
        <w:t>2.3.4.</w:t>
      </w:r>
      <w:r w:rsidR="00E9485C" w:rsidRPr="007B5A7D">
        <w:rPr>
          <w:rFonts w:ascii="Cambria" w:hAnsi="Cambria" w:cstheme="minorHAnsi"/>
          <w:sz w:val="22"/>
          <w:szCs w:val="22"/>
        </w:rPr>
        <w:t xml:space="preserve"> .</w:t>
      </w:r>
    </w:p>
    <w:p w14:paraId="56F43B27" w14:textId="77777777"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cstheme="minorHAnsi"/>
          <w:sz w:val="22"/>
          <w:szCs w:val="22"/>
        </w:rPr>
        <w:t>W warunkach górskich odrzuceniu podlegają gałęzie zalegające na szlakach operacyjnych wskazanych przez Zamawiającego w zleceniu.</w:t>
      </w:r>
    </w:p>
    <w:p w14:paraId="728E3CA7" w14:textId="77777777"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Oznakowanie pozycji cięć przy pomocy tablic ostrzegawczych leży po stronie Wykonawcy. Tablice udostępnia Zamawiający.</w:t>
      </w:r>
    </w:p>
    <w:p w14:paraId="55B9CBAD" w14:textId="77777777"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W trakcie wprowadzania Wykonawcy na pozycje cięć wskazane zostaną Wykonawcy informacje konieczne do prawidłowej realizacji zabiegu tj. w szczególności: granice wydzielenia objętego zabiegiem</w:t>
      </w:r>
      <w:r w:rsidRPr="007B5A7D">
        <w:rPr>
          <w:rFonts w:ascii="Cambria" w:hAnsi="Cambria" w:cstheme="minorHAnsi"/>
          <w:bCs/>
          <w:strike/>
          <w:sz w:val="22"/>
          <w:szCs w:val="22"/>
        </w:rPr>
        <w:t>,</w:t>
      </w:r>
      <w:r w:rsidRPr="007B5A7D">
        <w:rPr>
          <w:rFonts w:ascii="Cambria" w:hAnsi="Cambria" w:cstheme="minorHAnsi"/>
          <w:bCs/>
          <w:sz w:val="22"/>
          <w:szCs w:val="22"/>
        </w:rPr>
        <w:t xml:space="preserve"> przebieg szlaków operacyjnych, miejsca składowania pozyskanego drewna, elementy </w:t>
      </w:r>
      <w:r w:rsidRPr="007B5A7D">
        <w:rPr>
          <w:rFonts w:ascii="Cambria" w:hAnsi="Cambria" w:cstheme="minorHAnsi"/>
          <w:bCs/>
          <w:sz w:val="22"/>
          <w:szCs w:val="22"/>
        </w:rPr>
        <w:lastRenderedPageBreak/>
        <w:t>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53C7932C" w14:textId="77777777"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cstheme="minorHAnsi"/>
          <w:sz w:val="22"/>
          <w:szCs w:val="22"/>
        </w:rPr>
        <w:t>W przypadku konieczności założenia nowego szlaku operacyjnego wykonawca ma obowiązek wyciąć wszystkie drzewa na planowanym szlaku łącznie z podrostem i podszytem.</w:t>
      </w:r>
    </w:p>
    <w:p w14:paraId="2A65EB55" w14:textId="77777777"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cstheme="minorHAnsi"/>
          <w:sz w:val="22"/>
          <w:szCs w:val="22"/>
        </w:rPr>
        <w:t xml:space="preserve">Zamawiający wymaga zrywki drewna oznaczonego zgodnie z Warunkami Technicznymi, symbolem : W0, WA1, WB1, WC1, WDP, S1 oraz S3 i M1 w technologii </w:t>
      </w:r>
      <w:proofErr w:type="spellStart"/>
      <w:r w:rsidRPr="007B5A7D">
        <w:rPr>
          <w:rFonts w:ascii="Cambria" w:hAnsi="Cambria" w:cstheme="minorHAnsi"/>
          <w:sz w:val="22"/>
          <w:szCs w:val="22"/>
        </w:rPr>
        <w:t>półpodwieszonej</w:t>
      </w:r>
      <w:proofErr w:type="spellEnd"/>
      <w:r w:rsidRPr="007B5A7D">
        <w:rPr>
          <w:rFonts w:ascii="Cambria" w:hAnsi="Cambria" w:cstheme="minorHAnsi"/>
          <w:sz w:val="22"/>
          <w:szCs w:val="22"/>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7B5A7D">
        <w:rPr>
          <w:rFonts w:ascii="Cambria" w:hAnsi="Cambria" w:cstheme="minorHAnsi"/>
          <w:sz w:val="22"/>
          <w:szCs w:val="22"/>
        </w:rPr>
        <w:t>półpodwieszoną</w:t>
      </w:r>
      <w:proofErr w:type="spellEnd"/>
      <w:r w:rsidRPr="007B5A7D">
        <w:rPr>
          <w:rFonts w:ascii="Cambria" w:hAnsi="Cambria" w:cstheme="minorHAnsi"/>
          <w:sz w:val="22"/>
          <w:szCs w:val="22"/>
        </w:rPr>
        <w:t xml:space="preserve"> lub wleczoną konną.</w:t>
      </w:r>
    </w:p>
    <w:p w14:paraId="2301E862" w14:textId="77777777"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Zamawiający zastrzega, że wprowadzone na pozycje maszyny, muszą poruszać się po szlakach operacyjnych. Szerokość szlaków operacyjnych nie powinna przekraczać 4</w:t>
      </w:r>
      <w:r>
        <w:rPr>
          <w:rFonts w:ascii="Cambria" w:hAnsi="Cambria" w:cstheme="minorHAnsi"/>
          <w:bCs/>
          <w:sz w:val="22"/>
          <w:szCs w:val="22"/>
        </w:rPr>
        <w:t xml:space="preserve"> </w:t>
      </w:r>
      <w:r w:rsidRPr="007B5A7D">
        <w:rPr>
          <w:rFonts w:ascii="Cambria" w:hAnsi="Cambria" w:cstheme="minorHAnsi"/>
          <w:bCs/>
          <w:sz w:val="22"/>
          <w:szCs w:val="22"/>
        </w:rPr>
        <w:t xml:space="preserve">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7B5A7D">
        <w:rPr>
          <w:rFonts w:ascii="Cambria" w:hAnsi="Cambria" w:cstheme="minorHAnsi"/>
          <w:bCs/>
          <w:sz w:val="22"/>
          <w:szCs w:val="22"/>
        </w:rPr>
        <w:t>przyzrębowych</w:t>
      </w:r>
      <w:proofErr w:type="spellEnd"/>
      <w:r w:rsidRPr="007B5A7D">
        <w:rPr>
          <w:rFonts w:ascii="Cambria" w:hAnsi="Cambria" w:cstheme="minorHAnsi"/>
          <w:bCs/>
          <w:sz w:val="22"/>
          <w:szCs w:val="22"/>
        </w:rPr>
        <w:t xml:space="preserve"> kierując się minimalizacją jej odległości.</w:t>
      </w:r>
    </w:p>
    <w:p w14:paraId="1B3CBC8A" w14:textId="7A9EBD64"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Szczegółowe informacje dotyczące zrywki drewna oraz planowanych średnich odległości zrywkowych  przedstawione zostały w </w:t>
      </w:r>
      <w:r w:rsidR="00E9485C" w:rsidRPr="007B5A7D">
        <w:rPr>
          <w:rFonts w:ascii="Cambria" w:hAnsi="Cambria" w:cstheme="minorHAnsi"/>
          <w:bCs/>
          <w:sz w:val="22"/>
          <w:szCs w:val="22"/>
        </w:rPr>
        <w:t>Załączniku nr</w:t>
      </w:r>
      <w:r w:rsidR="00E9485C">
        <w:rPr>
          <w:rFonts w:ascii="Cambria" w:hAnsi="Cambria" w:cstheme="minorHAnsi"/>
          <w:bCs/>
          <w:sz w:val="22"/>
          <w:szCs w:val="22"/>
        </w:rPr>
        <w:t xml:space="preserve"> </w:t>
      </w:r>
      <w:r w:rsidR="00E9485C" w:rsidRPr="00D70377">
        <w:rPr>
          <w:rFonts w:ascii="Cambria" w:hAnsi="Cambria" w:cstheme="minorHAnsi"/>
          <w:bCs/>
          <w:sz w:val="22"/>
          <w:szCs w:val="22"/>
          <w:highlight w:val="green"/>
        </w:rPr>
        <w:t>2.3.3</w:t>
      </w:r>
      <w:r w:rsidR="00E9485C">
        <w:rPr>
          <w:rFonts w:ascii="Cambria" w:hAnsi="Cambria" w:cstheme="minorHAnsi"/>
          <w:bCs/>
          <w:sz w:val="22"/>
          <w:szCs w:val="22"/>
        </w:rPr>
        <w:t xml:space="preserve"> </w:t>
      </w:r>
      <w:r w:rsidRPr="007B5A7D">
        <w:rPr>
          <w:rFonts w:ascii="Cambria" w:hAnsi="Cambria" w:cstheme="minorHAnsi"/>
          <w:bCs/>
          <w:sz w:val="22"/>
          <w:szCs w:val="22"/>
        </w:rPr>
        <w:t>do SWZ. Jako odległość zrywki należy rozumieć średnią długość planowanych przejazdów dla optymalnego na danej powierzchni i dla technologii zrywki środka zrywkowego.</w:t>
      </w:r>
    </w:p>
    <w:p w14:paraId="0419B1CF" w14:textId="77777777" w:rsidR="00167B75" w:rsidRPr="007B5A7D" w:rsidRDefault="00167B75" w:rsidP="00167B75">
      <w:pPr>
        <w:suppressAutoHyphens w:val="0"/>
        <w:spacing w:before="120"/>
        <w:rPr>
          <w:rFonts w:ascii="Cambria" w:eastAsia="Calibri" w:hAnsi="Cambria" w:cstheme="minorHAnsi"/>
          <w:b/>
          <w:bCs/>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5"/>
        <w:gridCol w:w="1476"/>
      </w:tblGrid>
      <w:tr w:rsidR="00167B75" w:rsidRPr="007B5A7D" w14:paraId="520C62F8" w14:textId="77777777" w:rsidTr="00A5091D">
        <w:trPr>
          <w:trHeight w:val="161"/>
          <w:jc w:val="center"/>
        </w:trPr>
        <w:tc>
          <w:tcPr>
            <w:tcW w:w="352" w:type="pct"/>
            <w:shd w:val="clear" w:color="auto" w:fill="auto"/>
          </w:tcPr>
          <w:p w14:paraId="68C70419"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35F5323C"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6" w:type="pct"/>
            <w:shd w:val="clear" w:color="auto" w:fill="auto"/>
          </w:tcPr>
          <w:p w14:paraId="1A950B01"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0" w:type="pct"/>
            <w:shd w:val="clear" w:color="auto" w:fill="auto"/>
          </w:tcPr>
          <w:p w14:paraId="62D3EBB8"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7" w:type="pct"/>
            <w:shd w:val="clear" w:color="auto" w:fill="auto"/>
          </w:tcPr>
          <w:p w14:paraId="7706E12F"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p w14:paraId="5DF9C52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p>
        </w:tc>
      </w:tr>
      <w:tr w:rsidR="00167B75" w:rsidRPr="007B5A7D" w14:paraId="3599A12D" w14:textId="77777777" w:rsidTr="00A5091D">
        <w:trPr>
          <w:trHeight w:val="625"/>
          <w:jc w:val="center"/>
        </w:trPr>
        <w:tc>
          <w:tcPr>
            <w:tcW w:w="352" w:type="pct"/>
            <w:shd w:val="clear" w:color="auto" w:fill="auto"/>
          </w:tcPr>
          <w:p w14:paraId="403DB81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p>
        </w:tc>
        <w:tc>
          <w:tcPr>
            <w:tcW w:w="944" w:type="pct"/>
            <w:shd w:val="clear" w:color="auto" w:fill="auto"/>
          </w:tcPr>
          <w:p w14:paraId="1ACBDE5D"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CWD-P</w:t>
            </w:r>
          </w:p>
        </w:tc>
        <w:tc>
          <w:tcPr>
            <w:tcW w:w="896" w:type="pct"/>
            <w:shd w:val="clear" w:color="auto" w:fill="auto"/>
          </w:tcPr>
          <w:p w14:paraId="1A1E5C5F" w14:textId="77777777" w:rsidR="00167B75"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CWD-P</w:t>
            </w:r>
            <w:r w:rsidRPr="007B5A7D">
              <w:rPr>
                <w:rFonts w:ascii="Cambria" w:eastAsia="Calibri" w:hAnsi="Cambria" w:cstheme="minorHAnsi"/>
                <w:bCs/>
                <w:iCs/>
                <w:sz w:val="22"/>
                <w:szCs w:val="22"/>
                <w:lang w:eastAsia="pl-PL"/>
              </w:rPr>
              <w:br/>
              <w:t>ZRYW PIL,</w:t>
            </w:r>
          </w:p>
          <w:p w14:paraId="19CA6009"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Pr>
                <w:rFonts w:ascii="Cambria" w:eastAsia="Calibri" w:hAnsi="Cambria" w:cstheme="minorHAnsi"/>
                <w:bCs/>
                <w:iCs/>
                <w:sz w:val="22"/>
                <w:szCs w:val="22"/>
                <w:lang w:eastAsia="pl-PL"/>
              </w:rPr>
              <w:t>CWD-P2</w:t>
            </w:r>
          </w:p>
        </w:tc>
        <w:tc>
          <w:tcPr>
            <w:tcW w:w="2030" w:type="pct"/>
            <w:shd w:val="clear" w:color="auto" w:fill="auto"/>
          </w:tcPr>
          <w:p w14:paraId="03D3039A"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Całkowity wyrób drewna pilarką </w:t>
            </w:r>
          </w:p>
          <w:p w14:paraId="513DE59D"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p>
        </w:tc>
        <w:tc>
          <w:tcPr>
            <w:tcW w:w="777" w:type="pct"/>
            <w:shd w:val="clear" w:color="auto" w:fill="auto"/>
          </w:tcPr>
          <w:p w14:paraId="4E9E9A7E" w14:textId="77777777" w:rsidR="00167B75" w:rsidRPr="007B5A7D" w:rsidRDefault="00167B75" w:rsidP="00A5091D">
            <w:pPr>
              <w:suppressAutoHyphens w:val="0"/>
              <w:spacing w:before="120"/>
              <w:jc w:val="center"/>
              <w:rPr>
                <w:rFonts w:ascii="Cambria" w:eastAsia="Calibri" w:hAnsi="Cambria" w:cstheme="minorHAnsi"/>
                <w:bCs/>
                <w:iCs/>
                <w:sz w:val="22"/>
                <w:szCs w:val="22"/>
                <w:vertAlign w:val="superscript"/>
                <w:lang w:eastAsia="pl-PL"/>
              </w:rPr>
            </w:pPr>
            <w:r w:rsidRPr="007B5A7D">
              <w:rPr>
                <w:rFonts w:ascii="Cambria" w:eastAsia="Calibri" w:hAnsi="Cambria" w:cstheme="minorHAnsi"/>
                <w:bCs/>
                <w:iCs/>
                <w:sz w:val="22"/>
                <w:szCs w:val="22"/>
                <w:lang w:eastAsia="pl-PL"/>
              </w:rPr>
              <w:t>M</w:t>
            </w:r>
            <w:r w:rsidRPr="007B5A7D">
              <w:rPr>
                <w:rFonts w:ascii="Cambria" w:eastAsia="Calibri" w:hAnsi="Cambria" w:cstheme="minorHAnsi"/>
                <w:bCs/>
                <w:iCs/>
                <w:sz w:val="22"/>
                <w:szCs w:val="22"/>
                <w:vertAlign w:val="superscript"/>
                <w:lang w:eastAsia="pl-PL"/>
              </w:rPr>
              <w:t>3</w:t>
            </w:r>
          </w:p>
        </w:tc>
      </w:tr>
      <w:tr w:rsidR="00167B75" w:rsidRPr="007B5A7D" w14:paraId="6DC71875" w14:textId="77777777" w:rsidTr="00A5091D">
        <w:trPr>
          <w:trHeight w:val="625"/>
          <w:jc w:val="center"/>
        </w:trPr>
        <w:tc>
          <w:tcPr>
            <w:tcW w:w="352" w:type="pct"/>
            <w:shd w:val="clear" w:color="auto" w:fill="auto"/>
          </w:tcPr>
          <w:p w14:paraId="61C9072C" w14:textId="77777777" w:rsidR="00167B75" w:rsidRPr="007B5A7D" w:rsidRDefault="00167B75" w:rsidP="00A5091D">
            <w:pPr>
              <w:suppressAutoHyphens w:val="0"/>
              <w:spacing w:before="120" w:after="120"/>
              <w:jc w:val="center"/>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2</w:t>
            </w:r>
          </w:p>
        </w:tc>
        <w:tc>
          <w:tcPr>
            <w:tcW w:w="944" w:type="pct"/>
            <w:shd w:val="clear" w:color="auto" w:fill="auto"/>
          </w:tcPr>
          <w:p w14:paraId="78251C4A"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CWD-D</w:t>
            </w:r>
          </w:p>
        </w:tc>
        <w:tc>
          <w:tcPr>
            <w:tcW w:w="896" w:type="pct"/>
            <w:shd w:val="clear" w:color="auto" w:fill="auto"/>
          </w:tcPr>
          <w:p w14:paraId="42BB4602" w14:textId="77777777" w:rsidR="00167B75"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CWD-P</w:t>
            </w:r>
            <w:r w:rsidRPr="007B5A7D">
              <w:rPr>
                <w:rFonts w:ascii="Cambria" w:eastAsia="Calibri" w:hAnsi="Cambria" w:cstheme="minorHAnsi"/>
                <w:bCs/>
                <w:iCs/>
                <w:sz w:val="22"/>
                <w:szCs w:val="22"/>
                <w:lang w:eastAsia="pl-PL"/>
              </w:rPr>
              <w:br/>
              <w:t xml:space="preserve">ZRYW PIL, </w:t>
            </w:r>
            <w:r w:rsidRPr="007B5A7D">
              <w:rPr>
                <w:rFonts w:ascii="Cambria" w:eastAsia="Calibri" w:hAnsi="Cambria" w:cstheme="minorHAnsi"/>
                <w:bCs/>
                <w:iCs/>
                <w:sz w:val="22"/>
                <w:szCs w:val="22"/>
                <w:lang w:eastAsia="pl-PL"/>
              </w:rPr>
              <w:br/>
              <w:t xml:space="preserve">CWD-H </w:t>
            </w:r>
            <w:r w:rsidRPr="007B5A7D">
              <w:rPr>
                <w:rFonts w:ascii="Cambria" w:eastAsia="Calibri" w:hAnsi="Cambria" w:cstheme="minorHAnsi"/>
                <w:bCs/>
                <w:iCs/>
                <w:sz w:val="22"/>
                <w:szCs w:val="22"/>
                <w:lang w:eastAsia="pl-PL"/>
              </w:rPr>
              <w:br/>
              <w:t>ZRYW HARW</w:t>
            </w:r>
          </w:p>
          <w:p w14:paraId="25798FC6"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Pr>
                <w:rFonts w:ascii="Cambria" w:eastAsia="Calibri" w:hAnsi="Cambria" w:cstheme="minorHAnsi"/>
                <w:bCs/>
                <w:iCs/>
                <w:sz w:val="22"/>
                <w:szCs w:val="22"/>
                <w:lang w:eastAsia="pl-PL"/>
              </w:rPr>
              <w:t>CWD-D2</w:t>
            </w:r>
          </w:p>
        </w:tc>
        <w:tc>
          <w:tcPr>
            <w:tcW w:w="2030" w:type="pct"/>
            <w:shd w:val="clear" w:color="auto" w:fill="auto"/>
          </w:tcPr>
          <w:p w14:paraId="438D58A0"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Całkowity wyrób drewna technologią dowolną</w:t>
            </w:r>
          </w:p>
          <w:p w14:paraId="208DC6B9"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p>
        </w:tc>
        <w:tc>
          <w:tcPr>
            <w:tcW w:w="777" w:type="pct"/>
            <w:shd w:val="clear" w:color="auto" w:fill="auto"/>
          </w:tcPr>
          <w:p w14:paraId="7A0D5D74" w14:textId="77777777" w:rsidR="00167B75" w:rsidRPr="007B5A7D" w:rsidRDefault="00167B75" w:rsidP="00A5091D">
            <w:pPr>
              <w:suppressAutoHyphens w:val="0"/>
              <w:spacing w:before="120"/>
              <w:jc w:val="center"/>
              <w:rPr>
                <w:rFonts w:ascii="Cambria" w:eastAsia="Calibri" w:hAnsi="Cambria" w:cstheme="minorHAnsi"/>
                <w:sz w:val="22"/>
                <w:szCs w:val="22"/>
                <w:lang w:eastAsia="ko-KR"/>
              </w:rPr>
            </w:pPr>
            <w:r w:rsidRPr="007B5A7D">
              <w:rPr>
                <w:rFonts w:ascii="Cambria" w:eastAsia="Calibri" w:hAnsi="Cambria" w:cstheme="minorHAnsi"/>
                <w:sz w:val="22"/>
                <w:szCs w:val="22"/>
                <w:lang w:eastAsia="pl-PL"/>
              </w:rPr>
              <w:t>M</w:t>
            </w:r>
            <w:r w:rsidRPr="007B5A7D">
              <w:rPr>
                <w:rFonts w:ascii="Cambria" w:eastAsia="Calibri" w:hAnsi="Cambria" w:cstheme="minorHAnsi"/>
                <w:sz w:val="22"/>
                <w:szCs w:val="22"/>
                <w:vertAlign w:val="superscript"/>
                <w:lang w:eastAsia="pl-PL"/>
              </w:rPr>
              <w:t>3</w:t>
            </w:r>
          </w:p>
        </w:tc>
      </w:tr>
    </w:tbl>
    <w:p w14:paraId="0A02414F" w14:textId="77777777" w:rsidR="00167B75" w:rsidRPr="007B5A7D" w:rsidRDefault="00167B75" w:rsidP="00167B75">
      <w:pPr>
        <w:suppressAutoHyphens w:val="0"/>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13903078" w14:textId="77777777" w:rsidR="00167B75" w:rsidRPr="007B5A7D" w:rsidRDefault="00167B75" w:rsidP="00167B75">
      <w:pPr>
        <w:suppressAutoHyphens w:val="0"/>
        <w:spacing w:before="120"/>
        <w:rPr>
          <w:rFonts w:ascii="Cambria" w:eastAsia="Calibri" w:hAnsi="Cambria" w:cstheme="minorHAnsi"/>
          <w:b/>
          <w:sz w:val="22"/>
          <w:szCs w:val="22"/>
          <w:lang w:eastAsia="en-US"/>
        </w:rPr>
      </w:pPr>
    </w:p>
    <w:p w14:paraId="1DA02AFC" w14:textId="77777777" w:rsidR="00167B75" w:rsidRPr="007B5A7D" w:rsidRDefault="00167B75" w:rsidP="00167B75">
      <w:pPr>
        <w:suppressAutoHyphens w:val="0"/>
        <w:spacing w:before="120"/>
        <w:jc w:val="center"/>
        <w:rPr>
          <w:rFonts w:ascii="Cambria" w:eastAsia="Calibri" w:hAnsi="Cambria" w:cstheme="minorHAnsi"/>
          <w:b/>
          <w:sz w:val="22"/>
          <w:szCs w:val="22"/>
          <w:lang w:eastAsia="en-US"/>
        </w:rPr>
      </w:pPr>
      <w:r w:rsidRPr="007B5A7D">
        <w:rPr>
          <w:rFonts w:ascii="Cambria" w:eastAsia="Calibri" w:hAnsi="Cambria" w:cstheme="minorHAnsi"/>
          <w:b/>
          <w:bCs/>
          <w:sz w:val="22"/>
          <w:szCs w:val="22"/>
          <w:lang w:eastAsia="en-US"/>
        </w:rPr>
        <w:t xml:space="preserve">CWD-P - </w:t>
      </w:r>
      <w:r w:rsidRPr="007B5A7D">
        <w:rPr>
          <w:rFonts w:ascii="Cambria" w:eastAsia="Calibri" w:hAnsi="Cambria" w:cstheme="minorHAnsi"/>
          <w:b/>
          <w:bCs/>
          <w:iCs/>
          <w:sz w:val="22"/>
          <w:szCs w:val="22"/>
          <w:lang w:eastAsia="pl-PL"/>
        </w:rPr>
        <w:t xml:space="preserve">Całkowity wyrób drewna pilarką </w:t>
      </w:r>
    </w:p>
    <w:p w14:paraId="249DD2A6" w14:textId="77777777" w:rsidR="00167B75" w:rsidRPr="007B5A7D" w:rsidRDefault="00167B75" w:rsidP="00167B75">
      <w:pPr>
        <w:tabs>
          <w:tab w:val="left" w:pos="840"/>
        </w:tabs>
        <w:suppressAutoHyphens w:val="0"/>
        <w:spacing w:before="120"/>
        <w:jc w:val="both"/>
        <w:rPr>
          <w:rFonts w:ascii="Cambria" w:eastAsia="Calibri" w:hAnsi="Cambria" w:cstheme="minorHAnsi"/>
          <w:bCs/>
          <w:strike/>
          <w:sz w:val="22"/>
          <w:szCs w:val="22"/>
          <w:lang w:eastAsia="en-US"/>
        </w:rPr>
      </w:pPr>
      <w:r w:rsidRPr="007B5A7D">
        <w:rPr>
          <w:rFonts w:ascii="Cambria" w:eastAsia="Calibri" w:hAnsi="Cambria" w:cstheme="minorHAnsi"/>
          <w:bCs/>
          <w:sz w:val="22"/>
          <w:szCs w:val="22"/>
          <w:lang w:eastAsia="en-US"/>
        </w:rPr>
        <w:t xml:space="preserve">Wykonawca zrealizuje przy użyciu ręcznych pilarek i narzędzi pomocniczych oraz maszyn zrywkowych prace z zakresu pozyskania drewna (CWD-P, ZRYW PIL). </w:t>
      </w:r>
    </w:p>
    <w:p w14:paraId="55A7009F" w14:textId="77777777" w:rsidR="00167B75" w:rsidRPr="007B5A7D" w:rsidRDefault="00167B75" w:rsidP="00167B75">
      <w:pPr>
        <w:tabs>
          <w:tab w:val="left" w:pos="840"/>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Prace związane z pozyskaniem i zrywką drewna z wyjątkiem pozyskania drewna w czyszczeniach późnych (CP-P) obejmują: </w:t>
      </w:r>
    </w:p>
    <w:p w14:paraId="02CFB732"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prace przygotowawcze związane z przygotowaniem stanowiska do ścinki, </w:t>
      </w:r>
    </w:p>
    <w:p w14:paraId="75B3AE0F" w14:textId="77777777" w:rsidR="00167B75" w:rsidRPr="007B5A7D" w:rsidRDefault="00167B75" w:rsidP="00167B75">
      <w:pPr>
        <w:numPr>
          <w:ilvl w:val="0"/>
          <w:numId w:val="2"/>
        </w:numPr>
        <w:suppressAutoHyphens w:val="0"/>
        <w:spacing w:before="120"/>
        <w:jc w:val="both"/>
        <w:rPr>
          <w:rFonts w:ascii="Cambria" w:hAnsi="Cambria" w:cstheme="minorHAnsi"/>
          <w:sz w:val="22"/>
          <w:szCs w:val="22"/>
        </w:rPr>
      </w:pPr>
      <w:r w:rsidRPr="007B5A7D">
        <w:rPr>
          <w:rFonts w:ascii="Cambria" w:hAnsi="Cambria" w:cstheme="minorHAnsi"/>
          <w:sz w:val="22"/>
          <w:szCs w:val="22"/>
        </w:rPr>
        <w:lastRenderedPageBreak/>
        <w:t>ścinkę i obalanie drzew wyznaczonych do wycięcia (w przypadku cięć zupełnych za wyznaczone uznaje się drzewa w granicach objętych zabiegiem z uwzględnieniem planowanych do pozostawienia kęp, nasienników, drzew dziuplastych itp.),</w:t>
      </w:r>
    </w:p>
    <w:p w14:paraId="09297ECC"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warunkach technicznych obowiązujących w PGL LP na wyrabiane sortymenty wskazane w pkt 3.2 SWZ, </w:t>
      </w:r>
    </w:p>
    <w:p w14:paraId="17F22091" w14:textId="77777777" w:rsidR="00167B75" w:rsidRPr="007B5A7D" w:rsidRDefault="00167B75" w:rsidP="00167B75">
      <w:pPr>
        <w:numPr>
          <w:ilvl w:val="0"/>
          <w:numId w:val="2"/>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przez  Zamawiającego, z uwzględnieniem uregulowań wskazanych w pkt 3.2 SWZ,</w:t>
      </w:r>
    </w:p>
    <w:p w14:paraId="3ED826F4" w14:textId="77777777" w:rsidR="00167B75" w:rsidRPr="007B5A7D" w:rsidRDefault="00167B75" w:rsidP="00167B75">
      <w:pPr>
        <w:numPr>
          <w:ilvl w:val="0"/>
          <w:numId w:val="2"/>
        </w:numPr>
        <w:suppressAutoHyphens w:val="0"/>
        <w:spacing w:before="120"/>
        <w:jc w:val="both"/>
        <w:rPr>
          <w:rFonts w:ascii="Cambria" w:hAnsi="Cambria" w:cstheme="minorBidi"/>
          <w:sz w:val="22"/>
          <w:szCs w:val="22"/>
        </w:rPr>
      </w:pPr>
      <w:r w:rsidRPr="007B5A7D">
        <w:rPr>
          <w:rFonts w:ascii="Cambria" w:hAnsi="Cambria" w:cstheme="minorBidi"/>
          <w:sz w:val="22"/>
          <w:szCs w:val="22"/>
        </w:rPr>
        <w:t xml:space="preserve">przygotowanie drewna do </w:t>
      </w:r>
      <w:proofErr w:type="spellStart"/>
      <w:r w:rsidRPr="007B5A7D">
        <w:rPr>
          <w:rFonts w:ascii="Cambria" w:hAnsi="Cambria" w:cstheme="minorBidi"/>
          <w:sz w:val="22"/>
          <w:szCs w:val="22"/>
        </w:rPr>
        <w:t>odbiórki</w:t>
      </w:r>
      <w:proofErr w:type="spellEnd"/>
      <w:r w:rsidRPr="007B5A7D">
        <w:rPr>
          <w:rFonts w:ascii="Cambria" w:hAnsi="Cambria" w:cstheme="minorBidi"/>
          <w:sz w:val="22"/>
          <w:szCs w:val="22"/>
        </w:rPr>
        <w:t>,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14:paraId="055B3509"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170E5E4F"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ułożenie zerwanego drewna w mygły lub stosy.</w:t>
      </w:r>
    </w:p>
    <w:p w14:paraId="1D44AD7B"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związane z pozyskaniem i zrywką drewna w czyszczeniach późnych (CP-P) obejmują:</w:t>
      </w:r>
    </w:p>
    <w:p w14:paraId="6EC004AC"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okrzesanie przeznaczonych do dalszej wyróbki drzew ściętych w czasie zabiegu hodowlanego (CP),</w:t>
      </w:r>
    </w:p>
    <w:p w14:paraId="57803524" w14:textId="77777777" w:rsidR="00167B75" w:rsidRPr="007B5A7D" w:rsidRDefault="00167B75" w:rsidP="00167B75">
      <w:pPr>
        <w:numPr>
          <w:ilvl w:val="0"/>
          <w:numId w:val="1"/>
        </w:numPr>
        <w:tabs>
          <w:tab w:val="num" w:pos="993"/>
        </w:tabs>
        <w:suppressAutoHyphens w:val="0"/>
        <w:spacing w:before="120"/>
        <w:ind w:left="851" w:hanging="425"/>
        <w:jc w:val="both"/>
        <w:rPr>
          <w:rFonts w:ascii="Cambria" w:hAnsi="Cambria" w:cstheme="minorBidi"/>
          <w:sz w:val="22"/>
          <w:szCs w:val="22"/>
        </w:rPr>
      </w:pPr>
      <w:r w:rsidRPr="007B5A7D">
        <w:rPr>
          <w:rFonts w:ascii="Cambria" w:hAnsi="Cambria" w:cstheme="minorBidi"/>
          <w:sz w:val="22"/>
          <w:szCs w:val="22"/>
        </w:rPr>
        <w:t>wyróbkę i manipulację surowca drzewnego zgodnie ze wskazówkami przekazanymi w zleceniu,</w:t>
      </w:r>
    </w:p>
    <w:p w14:paraId="6C838D41"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0DCED507"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ułożenie zerwanego drewna w stosy.</w:t>
      </w:r>
    </w:p>
    <w:p w14:paraId="52CF1BEC" w14:textId="77777777" w:rsidR="00167B75" w:rsidRPr="007B5A7D" w:rsidRDefault="00167B75" w:rsidP="00167B75">
      <w:pPr>
        <w:suppressAutoHyphens w:val="0"/>
        <w:spacing w:before="120"/>
        <w:rPr>
          <w:rFonts w:ascii="Cambria" w:eastAsia="Calibri" w:hAnsi="Cambria" w:cstheme="minorHAnsi"/>
          <w:sz w:val="22"/>
          <w:szCs w:val="22"/>
          <w:lang w:eastAsia="en-US"/>
        </w:rPr>
      </w:pPr>
    </w:p>
    <w:p w14:paraId="6E6F1748" w14:textId="77777777"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 xml:space="preserve">CWD-D - </w:t>
      </w:r>
      <w:r w:rsidRPr="007B5A7D">
        <w:rPr>
          <w:rFonts w:ascii="Cambria" w:eastAsia="Calibri" w:hAnsi="Cambria" w:cstheme="minorHAnsi"/>
          <w:b/>
          <w:bCs/>
          <w:iCs/>
          <w:sz w:val="22"/>
          <w:szCs w:val="22"/>
          <w:lang w:eastAsia="pl-PL"/>
        </w:rPr>
        <w:t>Całkowity wyrób drewna technologią dowolną</w:t>
      </w:r>
      <w:r w:rsidRPr="007B5A7D">
        <w:rPr>
          <w:rFonts w:ascii="Cambria" w:eastAsia="Calibri" w:hAnsi="Cambria" w:cstheme="minorHAnsi"/>
          <w:b/>
          <w:bCs/>
          <w:sz w:val="22"/>
          <w:szCs w:val="22"/>
          <w:lang w:eastAsia="en-US"/>
        </w:rPr>
        <w:t xml:space="preserve"> </w:t>
      </w:r>
    </w:p>
    <w:p w14:paraId="36DD0A3C"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Wykonawca zrealizuje prace z zakresu pozyskania drewna przy użyciu ręcznych pilarek, narzędzi pomocniczych i odpowiednio dobranych do warunków drzewostanowych, maszyn wielooperacyjnych (</w:t>
      </w:r>
      <w:proofErr w:type="spellStart"/>
      <w:r w:rsidRPr="007B5A7D">
        <w:rPr>
          <w:rFonts w:ascii="Cambria" w:eastAsia="Calibri" w:hAnsi="Cambria" w:cstheme="minorHAnsi"/>
          <w:bCs/>
          <w:sz w:val="22"/>
          <w:szCs w:val="22"/>
          <w:lang w:eastAsia="en-US"/>
        </w:rPr>
        <w:t>harwestery</w:t>
      </w:r>
      <w:proofErr w:type="spellEnd"/>
      <w:r w:rsidRPr="007B5A7D">
        <w:rPr>
          <w:rFonts w:ascii="Cambria" w:eastAsia="Calibri" w:hAnsi="Cambria" w:cstheme="minorHAnsi"/>
          <w:bCs/>
          <w:sz w:val="22"/>
          <w:szCs w:val="22"/>
          <w:lang w:eastAsia="en-US"/>
        </w:rPr>
        <w:t xml:space="preserve">, procesory itp.) oraz maszyn zrywkowych.  </w:t>
      </w:r>
    </w:p>
    <w:p w14:paraId="58DE7AFC"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Zamawiający w drzewostanach III i starszych klas wieku nie dopuszcza stosowania maszyn wielooperacyjnych zaopatrzonych w nożycowe lub nożowe głowice tnące.</w:t>
      </w:r>
    </w:p>
    <w:p w14:paraId="6A20F18E"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w:t>
      </w:r>
      <w:r w:rsidRPr="007B5A7D">
        <w:rPr>
          <w:rFonts w:ascii="Cambria" w:eastAsia="Calibri" w:hAnsi="Cambria" w:cstheme="minorHAnsi"/>
          <w:bCs/>
          <w:sz w:val="22"/>
          <w:szCs w:val="22"/>
          <w:shd w:val="clear" w:color="auto" w:fill="FFFFFF"/>
          <w:lang w:eastAsia="en-US"/>
        </w:rPr>
        <w:t xml:space="preserve">że </w:t>
      </w:r>
      <w:r w:rsidRPr="007B5A7D">
        <w:rPr>
          <w:rFonts w:ascii="Cambria" w:eastAsia="Calibri" w:hAnsi="Cambria" w:cstheme="minorHAnsi"/>
          <w:bCs/>
          <w:sz w:val="22"/>
          <w:szCs w:val="22"/>
          <w:lang w:eastAsia="en-US"/>
        </w:rPr>
        <w:t>wprowadzone na pozycje maszyny do pozyskania i zrywki drewna, muszą poruszać się po szlakach operacyjnych. Szerokość szlaków operacyjnych nie powinna przekraczać 4</w:t>
      </w:r>
      <w:r>
        <w:rPr>
          <w:rFonts w:ascii="Cambria" w:eastAsia="Calibri" w:hAnsi="Cambria" w:cstheme="minorHAnsi"/>
          <w:bCs/>
          <w:sz w:val="22"/>
          <w:szCs w:val="22"/>
          <w:lang w:eastAsia="en-US"/>
        </w:rPr>
        <w:t xml:space="preserve"> </w:t>
      </w:r>
      <w:r w:rsidRPr="007B5A7D">
        <w:rPr>
          <w:rFonts w:ascii="Cambria" w:eastAsia="Calibri" w:hAnsi="Cambria" w:cstheme="minorHAnsi"/>
          <w:bCs/>
          <w:sz w:val="22"/>
          <w:szCs w:val="22"/>
          <w:lang w:eastAsia="en-US"/>
        </w:rPr>
        <w:t>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0CDFD6E4"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że pozostające po ścince pniaki nie mogą być wyższe niż to wynika </w:t>
      </w:r>
      <w:r w:rsidRPr="007B5A7D">
        <w:rPr>
          <w:rFonts w:ascii="Cambria" w:eastAsia="Calibri" w:hAnsi="Cambria" w:cstheme="minorHAnsi"/>
          <w:bCs/>
          <w:sz w:val="22"/>
          <w:szCs w:val="22"/>
          <w:lang w:eastAsia="en-US"/>
        </w:rPr>
        <w:br/>
        <w:t xml:space="preserve">z ograniczeń technologicznych głowicy tnącej (wysokość od osłony dolnej prowadnicy do ścinającej piły łańcuchowej). </w:t>
      </w:r>
    </w:p>
    <w:p w14:paraId="02439770" w14:textId="77777777" w:rsidR="00167B75" w:rsidRPr="007B5A7D" w:rsidRDefault="00167B75" w:rsidP="00167B75">
      <w:pPr>
        <w:tabs>
          <w:tab w:val="left" w:pos="840"/>
        </w:tabs>
        <w:suppressAutoHyphens w:val="0"/>
        <w:spacing w:before="120"/>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związane z pozyskaniem maszynowym drewna (</w:t>
      </w:r>
      <w:r w:rsidRPr="007B5A7D">
        <w:rPr>
          <w:rFonts w:ascii="Cambria" w:eastAsia="Calibri" w:hAnsi="Cambria" w:cstheme="minorHAnsi"/>
          <w:bCs/>
          <w:iCs/>
          <w:sz w:val="22"/>
          <w:szCs w:val="22"/>
          <w:lang w:eastAsia="pl-PL"/>
        </w:rPr>
        <w:t>CWD-H, ZRYW HARW)</w:t>
      </w:r>
      <w:r w:rsidRPr="007B5A7D">
        <w:rPr>
          <w:rFonts w:ascii="Cambria" w:eastAsia="Calibri" w:hAnsi="Cambria" w:cstheme="minorHAnsi"/>
          <w:bCs/>
          <w:sz w:val="22"/>
          <w:szCs w:val="22"/>
          <w:lang w:eastAsia="en-US"/>
        </w:rPr>
        <w:t xml:space="preserve"> obejmują: </w:t>
      </w:r>
    </w:p>
    <w:p w14:paraId="76155669" w14:textId="77777777" w:rsidR="00167B75" w:rsidRPr="007B5A7D" w:rsidRDefault="00167B75" w:rsidP="00167B75">
      <w:pPr>
        <w:numPr>
          <w:ilvl w:val="0"/>
          <w:numId w:val="4"/>
        </w:numPr>
        <w:suppressAutoHyphens w:val="0"/>
        <w:spacing w:before="120"/>
        <w:jc w:val="both"/>
        <w:rPr>
          <w:rFonts w:ascii="Cambria" w:hAnsi="Cambria" w:cstheme="minorBidi"/>
          <w:sz w:val="22"/>
          <w:szCs w:val="22"/>
        </w:rPr>
      </w:pPr>
      <w:r w:rsidRPr="007B5A7D">
        <w:rPr>
          <w:rFonts w:ascii="Cambria" w:hAnsi="Cambria" w:cstheme="minorBidi"/>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w:t>
      </w:r>
      <w:r w:rsidRPr="007B5A7D">
        <w:rPr>
          <w:rFonts w:ascii="Cambria" w:hAnsi="Cambria" w:cstheme="minorBidi"/>
          <w:sz w:val="22"/>
          <w:szCs w:val="22"/>
        </w:rPr>
        <w:lastRenderedPageBreak/>
        <w:t xml:space="preserve">należy posortować wg szczegółowych wskazań zawartych w zleceniu, (np. wg gatunków, jakości lub średnic), </w:t>
      </w:r>
    </w:p>
    <w:p w14:paraId="2BA0F93A"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obowiązujących w PGL LP warunkach technicznych na wyrabiane sortymenty wskazane w pkt 3.2 SWZ, </w:t>
      </w:r>
    </w:p>
    <w:p w14:paraId="5985F305" w14:textId="77777777" w:rsidR="00167B75" w:rsidRPr="007B5A7D" w:rsidRDefault="00167B75" w:rsidP="00167B75">
      <w:pPr>
        <w:numPr>
          <w:ilvl w:val="0"/>
          <w:numId w:val="4"/>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w zleceniu przez Zamawiającego z uwzględnieniem uregulowań wskazanych w pkt 3.2 SWZ,</w:t>
      </w:r>
    </w:p>
    <w:p w14:paraId="02C8F591"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Przygotowanie drewna do </w:t>
      </w:r>
      <w:proofErr w:type="spellStart"/>
      <w:r w:rsidRPr="007B5A7D">
        <w:rPr>
          <w:rFonts w:ascii="Cambria" w:hAnsi="Cambria" w:cstheme="minorHAnsi"/>
          <w:bCs/>
          <w:sz w:val="22"/>
          <w:szCs w:val="22"/>
        </w:rPr>
        <w:t>odbiórki</w:t>
      </w:r>
      <w:proofErr w:type="spellEnd"/>
      <w:r w:rsidRPr="007B5A7D">
        <w:rPr>
          <w:rFonts w:ascii="Cambria" w:hAnsi="Cambria" w:cstheme="minorHAnsi"/>
          <w:bCs/>
          <w:sz w:val="22"/>
          <w:szCs w:val="22"/>
        </w:rPr>
        <w:t xml:space="preserve"> poprzez udostępnienie go do pomiarów i oględzin (w szczególności usunięcie gałęzi, ułożenie drewna w sposób umożliwiający jego pomiar, ocenę występujących wad),</w:t>
      </w:r>
    </w:p>
    <w:p w14:paraId="72815A9E"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677E6046"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Ułożenie zerwanego drewna w mygły lub stosy zgodnie z Warunkami Technicznymi.</w:t>
      </w:r>
    </w:p>
    <w:p w14:paraId="76405E87" w14:textId="77777777" w:rsidR="00167B75" w:rsidRPr="007B5A7D" w:rsidRDefault="00167B75" w:rsidP="00167B75">
      <w:pPr>
        <w:suppressAutoHyphens w:val="0"/>
        <w:autoSpaceDE w:val="0"/>
        <w:autoSpaceDN w:val="0"/>
        <w:adjustRightInd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W przypadkach, gdy odległość pomiędzy szlakami operacyjnymi przekracza 20 m i  nieuzasadnione jest ich zagęszczenie należy zastosować tzw. "</w:t>
      </w:r>
      <w:proofErr w:type="spellStart"/>
      <w:r w:rsidRPr="007B5A7D">
        <w:rPr>
          <w:rFonts w:ascii="Cambria" w:eastAsia="Calibri" w:hAnsi="Cambria" w:cstheme="minorBidi"/>
          <w:sz w:val="22"/>
          <w:szCs w:val="22"/>
          <w:lang w:eastAsia="en-US"/>
        </w:rPr>
        <w:t>międzypole</w:t>
      </w:r>
      <w:proofErr w:type="spellEnd"/>
      <w:r w:rsidRPr="007B5A7D">
        <w:rPr>
          <w:rFonts w:ascii="Cambria" w:eastAsia="Calibri" w:hAnsi="Cambria" w:cstheme="minorBidi"/>
          <w:sz w:val="22"/>
          <w:szCs w:val="22"/>
          <w:lang w:eastAsia="en-US"/>
        </w:rPr>
        <w:t>”, na którym drzewa ścinane są pilarką i obalane w kierunku bliższego szlaku.</w:t>
      </w:r>
    </w:p>
    <w:p w14:paraId="1E775FF9"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p>
    <w:p w14:paraId="64A9A1E8" w14:textId="77777777" w:rsidR="00167B75" w:rsidRPr="007B5A7D" w:rsidRDefault="00167B75" w:rsidP="00167B75">
      <w:pPr>
        <w:rPr>
          <w:rFonts w:ascii="Cambria" w:eastAsia="Cambria" w:hAnsi="Cambria" w:cs="Cambria"/>
          <w:b/>
          <w:bCs/>
          <w:sz w:val="12"/>
          <w:szCs w:val="12"/>
        </w:rPr>
      </w:pPr>
    </w:p>
    <w:tbl>
      <w:tblPr>
        <w:tblW w:w="9061" w:type="dxa"/>
        <w:tblLayout w:type="fixed"/>
        <w:tblLook w:val="04A0" w:firstRow="1" w:lastRow="0" w:firstColumn="1" w:lastColumn="0" w:noHBand="0" w:noVBand="1"/>
      </w:tblPr>
      <w:tblGrid>
        <w:gridCol w:w="640"/>
        <w:gridCol w:w="1711"/>
        <w:gridCol w:w="1624"/>
        <w:gridCol w:w="3678"/>
        <w:gridCol w:w="1408"/>
      </w:tblGrid>
      <w:tr w:rsidR="00167B75" w:rsidRPr="007B5A7D" w14:paraId="615C9D30" w14:textId="77777777" w:rsidTr="00A5091D">
        <w:trPr>
          <w:trHeight w:val="1035"/>
        </w:trPr>
        <w:tc>
          <w:tcPr>
            <w:tcW w:w="640" w:type="dxa"/>
            <w:tcBorders>
              <w:top w:val="single" w:sz="8" w:space="0" w:color="auto"/>
              <w:left w:val="single" w:sz="8" w:space="0" w:color="auto"/>
              <w:bottom w:val="single" w:sz="8" w:space="0" w:color="auto"/>
              <w:right w:val="single" w:sz="8" w:space="0" w:color="auto"/>
            </w:tcBorders>
          </w:tcPr>
          <w:p w14:paraId="5AB521F0" w14:textId="77777777" w:rsidR="00167B75" w:rsidRPr="007B5A7D" w:rsidRDefault="00167B75" w:rsidP="00A5091D">
            <w:pPr>
              <w:jc w:val="center"/>
            </w:pPr>
            <w:r w:rsidRPr="007B5A7D">
              <w:rPr>
                <w:rFonts w:ascii="Cambria" w:eastAsia="Cambria" w:hAnsi="Cambria" w:cs="Cambria"/>
                <w:b/>
                <w:bCs/>
                <w:i/>
                <w:iCs/>
                <w:sz w:val="22"/>
                <w:szCs w:val="22"/>
              </w:rPr>
              <w:t>Nr</w:t>
            </w:r>
          </w:p>
        </w:tc>
        <w:tc>
          <w:tcPr>
            <w:tcW w:w="1711" w:type="dxa"/>
            <w:tcBorders>
              <w:top w:val="single" w:sz="8" w:space="0" w:color="auto"/>
              <w:left w:val="single" w:sz="8" w:space="0" w:color="auto"/>
              <w:bottom w:val="single" w:sz="8" w:space="0" w:color="auto"/>
              <w:right w:val="single" w:sz="8" w:space="0" w:color="auto"/>
            </w:tcBorders>
          </w:tcPr>
          <w:p w14:paraId="71E3DA2A" w14:textId="77777777" w:rsidR="00167B75" w:rsidRPr="007B5A7D" w:rsidRDefault="00167B75" w:rsidP="00A5091D">
            <w:r w:rsidRPr="007B5A7D">
              <w:rPr>
                <w:rFonts w:ascii="Cambria" w:eastAsia="Cambria" w:hAnsi="Cambria" w:cs="Cambria"/>
                <w:b/>
                <w:bCs/>
                <w:i/>
                <w:iCs/>
                <w:sz w:val="22"/>
                <w:szCs w:val="22"/>
              </w:rPr>
              <w:t>Kod czynności do rozliczenia</w:t>
            </w:r>
          </w:p>
        </w:tc>
        <w:tc>
          <w:tcPr>
            <w:tcW w:w="1624" w:type="dxa"/>
            <w:tcBorders>
              <w:top w:val="single" w:sz="8" w:space="0" w:color="auto"/>
              <w:left w:val="single" w:sz="8" w:space="0" w:color="auto"/>
              <w:bottom w:val="single" w:sz="8" w:space="0" w:color="auto"/>
              <w:right w:val="single" w:sz="8" w:space="0" w:color="auto"/>
            </w:tcBorders>
          </w:tcPr>
          <w:p w14:paraId="4D355F43" w14:textId="77777777" w:rsidR="00167B75" w:rsidRPr="007B5A7D" w:rsidRDefault="00167B75" w:rsidP="00A5091D">
            <w:pPr>
              <w:jc w:val="center"/>
            </w:pPr>
            <w:r w:rsidRPr="007B5A7D">
              <w:rPr>
                <w:rFonts w:ascii="Cambria" w:eastAsia="Cambria" w:hAnsi="Cambria" w:cs="Cambria"/>
                <w:b/>
                <w:bCs/>
                <w:i/>
                <w:iCs/>
                <w:sz w:val="22"/>
                <w:szCs w:val="22"/>
              </w:rPr>
              <w:t xml:space="preserve">Kod </w:t>
            </w:r>
            <w:proofErr w:type="spellStart"/>
            <w:r w:rsidRPr="007B5A7D">
              <w:rPr>
                <w:rFonts w:ascii="Cambria" w:eastAsia="Cambria" w:hAnsi="Cambria" w:cs="Cambria"/>
                <w:b/>
                <w:bCs/>
                <w:i/>
                <w:iCs/>
                <w:sz w:val="22"/>
                <w:szCs w:val="22"/>
              </w:rPr>
              <w:t>czynn</w:t>
            </w:r>
            <w:proofErr w:type="spellEnd"/>
            <w:r w:rsidRPr="007B5A7D">
              <w:rPr>
                <w:rFonts w:ascii="Cambria" w:eastAsia="Cambria" w:hAnsi="Cambria" w:cs="Cambria"/>
                <w:b/>
                <w:bCs/>
                <w:i/>
                <w:iCs/>
                <w:sz w:val="22"/>
                <w:szCs w:val="22"/>
              </w:rPr>
              <w:t>. / materiału do wyceny</w:t>
            </w:r>
          </w:p>
        </w:tc>
        <w:tc>
          <w:tcPr>
            <w:tcW w:w="3678" w:type="dxa"/>
            <w:tcBorders>
              <w:top w:val="single" w:sz="8" w:space="0" w:color="auto"/>
              <w:left w:val="single" w:sz="8" w:space="0" w:color="auto"/>
              <w:bottom w:val="single" w:sz="8" w:space="0" w:color="auto"/>
              <w:right w:val="single" w:sz="8" w:space="0" w:color="auto"/>
            </w:tcBorders>
          </w:tcPr>
          <w:p w14:paraId="13947DA9" w14:textId="77777777" w:rsidR="00167B75" w:rsidRPr="007B5A7D" w:rsidRDefault="00167B75" w:rsidP="00A5091D">
            <w:r w:rsidRPr="007B5A7D">
              <w:rPr>
                <w:rFonts w:ascii="Cambria" w:eastAsia="Cambria" w:hAnsi="Cambria" w:cs="Cambria"/>
                <w:b/>
                <w:bCs/>
                <w:i/>
                <w:iCs/>
                <w:sz w:val="22"/>
                <w:szCs w:val="22"/>
              </w:rPr>
              <w:t>Opis kodu czynności</w:t>
            </w:r>
          </w:p>
        </w:tc>
        <w:tc>
          <w:tcPr>
            <w:tcW w:w="1408" w:type="dxa"/>
            <w:tcBorders>
              <w:top w:val="single" w:sz="8" w:space="0" w:color="auto"/>
              <w:left w:val="single" w:sz="8" w:space="0" w:color="auto"/>
              <w:bottom w:val="single" w:sz="8" w:space="0" w:color="auto"/>
              <w:right w:val="single" w:sz="8" w:space="0" w:color="auto"/>
            </w:tcBorders>
          </w:tcPr>
          <w:p w14:paraId="42A57A96" w14:textId="77777777" w:rsidR="00167B75" w:rsidRPr="007B5A7D" w:rsidRDefault="00167B75" w:rsidP="00A5091D">
            <w:r w:rsidRPr="007B5A7D">
              <w:rPr>
                <w:rFonts w:ascii="Cambria" w:eastAsia="Cambria" w:hAnsi="Cambria" w:cs="Cambria"/>
                <w:b/>
                <w:bCs/>
                <w:i/>
                <w:iCs/>
                <w:sz w:val="22"/>
                <w:szCs w:val="22"/>
              </w:rPr>
              <w:t>Jednostka miary</w:t>
            </w:r>
          </w:p>
        </w:tc>
      </w:tr>
      <w:tr w:rsidR="00167B75" w:rsidRPr="007B5A7D" w14:paraId="6FE5A4C2" w14:textId="77777777" w:rsidTr="00A5091D">
        <w:trPr>
          <w:trHeight w:val="630"/>
        </w:trPr>
        <w:tc>
          <w:tcPr>
            <w:tcW w:w="640" w:type="dxa"/>
            <w:tcBorders>
              <w:top w:val="single" w:sz="8" w:space="0" w:color="auto"/>
              <w:left w:val="single" w:sz="8" w:space="0" w:color="auto"/>
              <w:bottom w:val="single" w:sz="8" w:space="0" w:color="auto"/>
              <w:right w:val="single" w:sz="8" w:space="0" w:color="auto"/>
            </w:tcBorders>
          </w:tcPr>
          <w:p w14:paraId="39072C54" w14:textId="77777777" w:rsidR="00167B75" w:rsidRPr="007B5A7D" w:rsidRDefault="00167B75" w:rsidP="00A5091D">
            <w:pPr>
              <w:jc w:val="center"/>
              <w:rPr>
                <w:rFonts w:ascii="Cambria" w:eastAsia="Cambria" w:hAnsi="Cambria" w:cs="Cambria"/>
                <w:sz w:val="22"/>
                <w:szCs w:val="22"/>
              </w:rPr>
            </w:pPr>
            <w:r w:rsidRPr="007B5A7D">
              <w:rPr>
                <w:rFonts w:ascii="Cambria" w:eastAsia="Cambria" w:hAnsi="Cambria" w:cs="Cambria"/>
                <w:sz w:val="22"/>
                <w:szCs w:val="22"/>
              </w:rPr>
              <w:t>3</w:t>
            </w:r>
          </w:p>
        </w:tc>
        <w:tc>
          <w:tcPr>
            <w:tcW w:w="1711" w:type="dxa"/>
            <w:tcBorders>
              <w:top w:val="single" w:sz="8" w:space="0" w:color="auto"/>
              <w:left w:val="single" w:sz="8" w:space="0" w:color="auto"/>
              <w:bottom w:val="single" w:sz="8" w:space="0" w:color="auto"/>
              <w:right w:val="single" w:sz="8" w:space="0" w:color="auto"/>
            </w:tcBorders>
          </w:tcPr>
          <w:p w14:paraId="633C6FF3" w14:textId="77777777" w:rsidR="00167B75" w:rsidRPr="007B5A7D" w:rsidRDefault="00167B75" w:rsidP="00A5091D">
            <w:r w:rsidRPr="007B5A7D">
              <w:rPr>
                <w:rFonts w:ascii="Cambria" w:eastAsia="Cambria" w:hAnsi="Cambria" w:cs="Cambria"/>
                <w:sz w:val="22"/>
                <w:szCs w:val="22"/>
              </w:rPr>
              <w:t>CWD-PBZ</w:t>
            </w:r>
          </w:p>
        </w:tc>
        <w:tc>
          <w:tcPr>
            <w:tcW w:w="1624" w:type="dxa"/>
            <w:tcBorders>
              <w:top w:val="single" w:sz="8" w:space="0" w:color="auto"/>
              <w:left w:val="single" w:sz="8" w:space="0" w:color="auto"/>
              <w:bottom w:val="single" w:sz="8" w:space="0" w:color="auto"/>
              <w:right w:val="single" w:sz="8" w:space="0" w:color="auto"/>
            </w:tcBorders>
          </w:tcPr>
          <w:p w14:paraId="209FAA86" w14:textId="77777777" w:rsidR="00167B75" w:rsidRPr="007B5A7D" w:rsidRDefault="00167B75" w:rsidP="00A5091D">
            <w:pPr>
              <w:rPr>
                <w:rFonts w:ascii="Cambria" w:eastAsia="Cambria" w:hAnsi="Cambria" w:cs="Cambria"/>
                <w:sz w:val="22"/>
                <w:szCs w:val="22"/>
              </w:rPr>
            </w:pPr>
            <w:r w:rsidRPr="007B5A7D">
              <w:rPr>
                <w:rFonts w:ascii="Cambria" w:eastAsia="Cambria" w:hAnsi="Cambria" w:cs="Cambria"/>
                <w:sz w:val="22"/>
                <w:szCs w:val="22"/>
              </w:rPr>
              <w:t>CWD-P</w:t>
            </w:r>
            <w:r>
              <w:rPr>
                <w:rFonts w:ascii="Cambria" w:eastAsia="Cambria" w:hAnsi="Cambria" w:cs="Cambria"/>
                <w:sz w:val="22"/>
                <w:szCs w:val="22"/>
              </w:rPr>
              <w:t>BZ</w:t>
            </w:r>
          </w:p>
          <w:p w14:paraId="285DAA14" w14:textId="77777777" w:rsidR="00167B75" w:rsidRPr="007B5A7D" w:rsidRDefault="00167B75" w:rsidP="00A5091D">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14:paraId="2C527B1D" w14:textId="77777777" w:rsidR="00167B75" w:rsidRPr="007B5A7D" w:rsidRDefault="00167B75" w:rsidP="00A5091D">
            <w:r w:rsidRPr="007B5A7D">
              <w:rPr>
                <w:rFonts w:ascii="Cambria" w:eastAsia="Calibri" w:hAnsi="Cambria" w:cstheme="minorHAnsi"/>
                <w:bCs/>
                <w:iCs/>
                <w:sz w:val="22"/>
                <w:szCs w:val="22"/>
                <w:lang w:eastAsia="pl-PL"/>
              </w:rPr>
              <w:t>Całkowity wyrób drewna pilarką</w:t>
            </w:r>
            <w:r w:rsidRPr="007B5A7D">
              <w:rPr>
                <w:rFonts w:ascii="Cambria" w:eastAsia="Cambria" w:hAnsi="Cambria" w:cs="Cambria"/>
                <w:sz w:val="22"/>
                <w:szCs w:val="22"/>
              </w:rPr>
              <w:t xml:space="preserve"> bez zrywki</w:t>
            </w:r>
          </w:p>
        </w:tc>
        <w:tc>
          <w:tcPr>
            <w:tcW w:w="1408" w:type="dxa"/>
            <w:tcBorders>
              <w:top w:val="single" w:sz="8" w:space="0" w:color="auto"/>
              <w:left w:val="single" w:sz="8" w:space="0" w:color="auto"/>
              <w:bottom w:val="single" w:sz="8" w:space="0" w:color="auto"/>
              <w:right w:val="single" w:sz="8" w:space="0" w:color="auto"/>
            </w:tcBorders>
          </w:tcPr>
          <w:p w14:paraId="7349C3B3" w14:textId="77777777" w:rsidR="00167B75" w:rsidRPr="007B5A7D" w:rsidRDefault="00167B75" w:rsidP="00A5091D">
            <w:pPr>
              <w:jc w:val="center"/>
              <w:rPr>
                <w:rFonts w:ascii="Cambria" w:eastAsia="Cambria" w:hAnsi="Cambria" w:cs="Cambria"/>
                <w:sz w:val="22"/>
                <w:szCs w:val="22"/>
                <w:vertAlign w:val="superscript"/>
              </w:rPr>
            </w:pPr>
            <w:r w:rsidRPr="007B5A7D">
              <w:rPr>
                <w:rFonts w:ascii="Cambria" w:eastAsia="Cambria" w:hAnsi="Cambria" w:cs="Cambria"/>
                <w:sz w:val="22"/>
                <w:szCs w:val="22"/>
              </w:rPr>
              <w:t>M</w:t>
            </w:r>
            <w:r w:rsidRPr="007B5A7D">
              <w:rPr>
                <w:rFonts w:ascii="Cambria" w:eastAsia="Cambria" w:hAnsi="Cambria" w:cs="Cambria"/>
                <w:sz w:val="22"/>
                <w:szCs w:val="22"/>
                <w:vertAlign w:val="superscript"/>
              </w:rPr>
              <w:t>3</w:t>
            </w:r>
          </w:p>
        </w:tc>
      </w:tr>
      <w:tr w:rsidR="00167B75" w:rsidRPr="007B5A7D" w14:paraId="43C5D75F" w14:textId="77777777" w:rsidTr="00A5091D">
        <w:trPr>
          <w:trHeight w:val="630"/>
        </w:trPr>
        <w:tc>
          <w:tcPr>
            <w:tcW w:w="640" w:type="dxa"/>
            <w:tcBorders>
              <w:top w:val="single" w:sz="8" w:space="0" w:color="auto"/>
              <w:left w:val="single" w:sz="8" w:space="0" w:color="auto"/>
              <w:bottom w:val="single" w:sz="8" w:space="0" w:color="auto"/>
              <w:right w:val="single" w:sz="8" w:space="0" w:color="auto"/>
            </w:tcBorders>
          </w:tcPr>
          <w:p w14:paraId="57EE94B2" w14:textId="77777777" w:rsidR="00167B75" w:rsidRPr="007B5A7D" w:rsidRDefault="00167B75" w:rsidP="00A5091D">
            <w:pPr>
              <w:jc w:val="center"/>
              <w:rPr>
                <w:rFonts w:ascii="Cambria" w:eastAsia="Cambria" w:hAnsi="Cambria" w:cs="Cambria"/>
                <w:sz w:val="22"/>
                <w:szCs w:val="22"/>
              </w:rPr>
            </w:pPr>
            <w:r w:rsidRPr="007B5A7D">
              <w:rPr>
                <w:rFonts w:ascii="Cambria" w:eastAsia="Cambria" w:hAnsi="Cambria" w:cs="Cambria"/>
                <w:sz w:val="22"/>
                <w:szCs w:val="22"/>
              </w:rPr>
              <w:t>4</w:t>
            </w:r>
          </w:p>
        </w:tc>
        <w:tc>
          <w:tcPr>
            <w:tcW w:w="1711" w:type="dxa"/>
            <w:tcBorders>
              <w:top w:val="single" w:sz="8" w:space="0" w:color="auto"/>
              <w:left w:val="single" w:sz="8" w:space="0" w:color="auto"/>
              <w:bottom w:val="single" w:sz="8" w:space="0" w:color="auto"/>
              <w:right w:val="single" w:sz="8" w:space="0" w:color="auto"/>
            </w:tcBorders>
          </w:tcPr>
          <w:p w14:paraId="76CB51FE" w14:textId="77777777" w:rsidR="00167B75" w:rsidRPr="007B5A7D" w:rsidRDefault="00167B75" w:rsidP="00A5091D">
            <w:r w:rsidRPr="007B5A7D">
              <w:rPr>
                <w:rFonts w:ascii="Cambria" w:eastAsia="Cambria" w:hAnsi="Cambria" w:cs="Cambria"/>
                <w:sz w:val="22"/>
                <w:szCs w:val="22"/>
              </w:rPr>
              <w:t>CWD-DBZ</w:t>
            </w:r>
          </w:p>
        </w:tc>
        <w:tc>
          <w:tcPr>
            <w:tcW w:w="1624" w:type="dxa"/>
            <w:tcBorders>
              <w:top w:val="single" w:sz="8" w:space="0" w:color="auto"/>
              <w:left w:val="single" w:sz="8" w:space="0" w:color="auto"/>
              <w:bottom w:val="single" w:sz="8" w:space="0" w:color="auto"/>
              <w:right w:val="single" w:sz="8" w:space="0" w:color="auto"/>
            </w:tcBorders>
          </w:tcPr>
          <w:p w14:paraId="71157B9A" w14:textId="77777777" w:rsidR="00167B75" w:rsidRPr="007B5A7D" w:rsidRDefault="00167B75" w:rsidP="00A5091D">
            <w:r w:rsidRPr="007B5A7D">
              <w:rPr>
                <w:rFonts w:ascii="Cambria" w:eastAsia="Cambria" w:hAnsi="Cambria" w:cs="Cambria"/>
                <w:sz w:val="22"/>
                <w:szCs w:val="22"/>
              </w:rPr>
              <w:t>CWD-</w:t>
            </w:r>
            <w:r>
              <w:rPr>
                <w:rFonts w:ascii="Cambria" w:eastAsia="Cambria" w:hAnsi="Cambria" w:cs="Cambria"/>
                <w:sz w:val="22"/>
                <w:szCs w:val="22"/>
              </w:rPr>
              <w:t>DBZ</w:t>
            </w:r>
          </w:p>
          <w:p w14:paraId="6033A660" w14:textId="77777777" w:rsidR="00167B75" w:rsidRPr="007B5A7D" w:rsidRDefault="00167B75" w:rsidP="00A5091D">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14:paraId="38828C37" w14:textId="77777777" w:rsidR="00167B75" w:rsidRPr="007B5A7D" w:rsidRDefault="00167B75" w:rsidP="00A5091D">
            <w:r w:rsidRPr="007B5A7D">
              <w:rPr>
                <w:rFonts w:ascii="Cambria" w:eastAsia="Calibri" w:hAnsi="Cambria" w:cstheme="minorHAnsi"/>
                <w:bCs/>
                <w:iCs/>
                <w:sz w:val="22"/>
                <w:szCs w:val="22"/>
                <w:lang w:eastAsia="pl-PL"/>
              </w:rPr>
              <w:t>Całkowity wyrób drewna technologią dowolną</w:t>
            </w:r>
            <w:r w:rsidRPr="007B5A7D">
              <w:rPr>
                <w:rFonts w:ascii="Cambria" w:eastAsia="Cambria" w:hAnsi="Cambria" w:cs="Cambria"/>
                <w:sz w:val="22"/>
                <w:szCs w:val="22"/>
              </w:rPr>
              <w:t xml:space="preserve"> bez zrywki</w:t>
            </w:r>
          </w:p>
        </w:tc>
        <w:tc>
          <w:tcPr>
            <w:tcW w:w="1408" w:type="dxa"/>
            <w:tcBorders>
              <w:top w:val="single" w:sz="8" w:space="0" w:color="auto"/>
              <w:left w:val="single" w:sz="8" w:space="0" w:color="auto"/>
              <w:bottom w:val="single" w:sz="8" w:space="0" w:color="auto"/>
              <w:right w:val="single" w:sz="8" w:space="0" w:color="auto"/>
            </w:tcBorders>
          </w:tcPr>
          <w:p w14:paraId="0349DD92" w14:textId="77777777" w:rsidR="00167B75" w:rsidRPr="007B5A7D" w:rsidRDefault="00167B75" w:rsidP="00A5091D">
            <w:pPr>
              <w:jc w:val="center"/>
            </w:pPr>
            <w:r w:rsidRPr="007B5A7D">
              <w:rPr>
                <w:rFonts w:ascii="Cambria" w:eastAsia="Cambria" w:hAnsi="Cambria" w:cs="Cambria"/>
                <w:sz w:val="22"/>
                <w:szCs w:val="22"/>
              </w:rPr>
              <w:t>M</w:t>
            </w:r>
            <w:r w:rsidRPr="007B5A7D">
              <w:rPr>
                <w:rFonts w:ascii="Cambria" w:eastAsia="Cambria" w:hAnsi="Cambria" w:cs="Cambria"/>
                <w:sz w:val="22"/>
                <w:szCs w:val="22"/>
                <w:vertAlign w:val="superscript"/>
              </w:rPr>
              <w:t>3</w:t>
            </w:r>
          </w:p>
        </w:tc>
      </w:tr>
    </w:tbl>
    <w:p w14:paraId="17E42D3C" w14:textId="77777777" w:rsidR="00167B75" w:rsidRPr="007B5A7D" w:rsidRDefault="00167B75" w:rsidP="00167B75">
      <w:pPr>
        <w:suppressAutoHyphens w:val="0"/>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27A8197C" w14:textId="77777777" w:rsidR="00167B75" w:rsidRPr="007B5A7D" w:rsidRDefault="00167B75" w:rsidP="00167B75">
      <w:pPr>
        <w:suppressAutoHyphens w:val="0"/>
        <w:spacing w:before="120"/>
        <w:rPr>
          <w:rFonts w:ascii="Cambria" w:eastAsia="Calibri" w:hAnsi="Cambria" w:cstheme="minorHAnsi"/>
          <w:b/>
          <w:sz w:val="22"/>
          <w:szCs w:val="22"/>
          <w:lang w:eastAsia="en-US"/>
        </w:rPr>
      </w:pPr>
    </w:p>
    <w:p w14:paraId="76E676D8" w14:textId="77777777" w:rsidR="00167B75" w:rsidRPr="007B5A7D" w:rsidRDefault="00167B75" w:rsidP="00167B75">
      <w:pPr>
        <w:spacing w:before="120" w:after="120" w:line="360" w:lineRule="auto"/>
        <w:jc w:val="center"/>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en-US"/>
        </w:rPr>
        <w:t xml:space="preserve">CWD-PBZ - </w:t>
      </w:r>
      <w:r w:rsidRPr="007B5A7D">
        <w:rPr>
          <w:rFonts w:ascii="Cambria" w:eastAsia="Calibri" w:hAnsi="Cambria" w:cstheme="minorHAnsi"/>
          <w:b/>
          <w:bCs/>
          <w:iCs/>
          <w:sz w:val="22"/>
          <w:szCs w:val="22"/>
          <w:lang w:eastAsia="pl-PL"/>
        </w:rPr>
        <w:t>Całkowity wyrób drewna pilarką bez zrywki</w:t>
      </w:r>
    </w:p>
    <w:p w14:paraId="026A43A5" w14:textId="77777777" w:rsidR="00167B75" w:rsidRPr="007B5A7D" w:rsidRDefault="00167B75" w:rsidP="00167B75">
      <w:pPr>
        <w:tabs>
          <w:tab w:val="left" w:pos="840"/>
        </w:tabs>
        <w:suppressAutoHyphens w:val="0"/>
        <w:spacing w:before="120"/>
        <w:jc w:val="both"/>
        <w:rPr>
          <w:rFonts w:ascii="Cambria" w:eastAsia="Calibri" w:hAnsi="Cambria" w:cstheme="minorHAnsi"/>
          <w:bCs/>
          <w:strike/>
          <w:sz w:val="22"/>
          <w:szCs w:val="22"/>
          <w:lang w:eastAsia="en-US"/>
        </w:rPr>
      </w:pPr>
      <w:r w:rsidRPr="007B5A7D">
        <w:rPr>
          <w:rFonts w:ascii="Cambria" w:eastAsia="Calibri" w:hAnsi="Cambria" w:cstheme="minorHAnsi"/>
          <w:bCs/>
          <w:sz w:val="22"/>
          <w:szCs w:val="22"/>
          <w:lang w:eastAsia="en-US"/>
        </w:rPr>
        <w:t xml:space="preserve">Wykonawca zrealizuje przy użyciu ręcznych pilarek i narzędzi pomocniczych prace z zakresu pozyskania drewna (CWD-P). </w:t>
      </w:r>
    </w:p>
    <w:p w14:paraId="41B1B821" w14:textId="77777777" w:rsidR="00167B75" w:rsidRPr="007B5A7D" w:rsidRDefault="00167B75" w:rsidP="00167B75">
      <w:pPr>
        <w:tabs>
          <w:tab w:val="left" w:pos="840"/>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Prace związane z pozyskaniem drewna bez jego zrywki, z wyjątkiem pozyskania drewna w czyszczeniach późnych (CP-P), obejmują: </w:t>
      </w:r>
    </w:p>
    <w:p w14:paraId="59F1A3C1"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prace przygotowawcze związane z przygotowaniem stanowiska do ścinki, </w:t>
      </w:r>
    </w:p>
    <w:p w14:paraId="262404D2" w14:textId="77777777" w:rsidR="00167B75" w:rsidRPr="007B5A7D" w:rsidRDefault="00167B75" w:rsidP="00167B75">
      <w:pPr>
        <w:numPr>
          <w:ilvl w:val="0"/>
          <w:numId w:val="2"/>
        </w:numPr>
        <w:suppressAutoHyphens w:val="0"/>
        <w:spacing w:before="120"/>
        <w:jc w:val="both"/>
        <w:rPr>
          <w:rFonts w:ascii="Cambria" w:hAnsi="Cambria" w:cstheme="minorHAnsi"/>
          <w:sz w:val="22"/>
          <w:szCs w:val="22"/>
        </w:rPr>
      </w:pPr>
      <w:r w:rsidRPr="007B5A7D">
        <w:rPr>
          <w:rFonts w:ascii="Cambria" w:hAnsi="Cambria" w:cstheme="min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4ED9C0BC"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warunkach technicznych obowiązujących w PGL LP na wyrabiane sortymenty wskazane w pkt 3.2 SWZ, </w:t>
      </w:r>
    </w:p>
    <w:p w14:paraId="12C3BAFA" w14:textId="77777777" w:rsidR="00167B75" w:rsidRPr="007B5A7D" w:rsidRDefault="00167B75" w:rsidP="00167B75">
      <w:pPr>
        <w:numPr>
          <w:ilvl w:val="0"/>
          <w:numId w:val="2"/>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przez  Zamawiającego, z uwzględnieniem uregulowań wskazanych w pkt 3.2  SWZ,</w:t>
      </w:r>
    </w:p>
    <w:p w14:paraId="79E8B1A7" w14:textId="77777777" w:rsidR="00167B75" w:rsidRPr="007B5A7D" w:rsidRDefault="00167B75" w:rsidP="00167B75">
      <w:pPr>
        <w:numPr>
          <w:ilvl w:val="0"/>
          <w:numId w:val="2"/>
        </w:numPr>
        <w:suppressAutoHyphens w:val="0"/>
        <w:spacing w:before="120"/>
        <w:jc w:val="both"/>
        <w:rPr>
          <w:rFonts w:ascii="Cambria" w:hAnsi="Cambria" w:cstheme="minorHAnsi"/>
          <w:sz w:val="22"/>
          <w:szCs w:val="22"/>
        </w:rPr>
      </w:pPr>
      <w:r w:rsidRPr="007B5A7D">
        <w:rPr>
          <w:rFonts w:ascii="Cambria" w:hAnsi="Cambria" w:cstheme="minorHAnsi"/>
          <w:sz w:val="22"/>
          <w:szCs w:val="22"/>
        </w:rPr>
        <w:t xml:space="preserve">przygotowanie drewna do </w:t>
      </w:r>
      <w:proofErr w:type="spellStart"/>
      <w:r w:rsidRPr="007B5A7D">
        <w:rPr>
          <w:rFonts w:ascii="Cambria" w:hAnsi="Cambria" w:cstheme="minorHAnsi"/>
          <w:sz w:val="22"/>
          <w:szCs w:val="22"/>
        </w:rPr>
        <w:t>odbiórki</w:t>
      </w:r>
      <w:proofErr w:type="spellEnd"/>
      <w:r w:rsidRPr="007B5A7D">
        <w:rPr>
          <w:rFonts w:ascii="Cambria" w:hAnsi="Cambria" w:cstheme="minorHAnsi"/>
          <w:sz w:val="22"/>
          <w:szCs w:val="22"/>
        </w:rPr>
        <w:t>,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14:paraId="6EF453A5"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lastRenderedPageBreak/>
        <w:t>Prace związane z pozyskaniem drewna bez jego zrywki w czyszczeniach późnych (CP-P) obejmują:</w:t>
      </w:r>
    </w:p>
    <w:p w14:paraId="2E39C413"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okrzesanie przeznaczonych do dalszej wyróbki drzew ściętych w czasie zabiegu hodowlanego (CP),</w:t>
      </w:r>
    </w:p>
    <w:p w14:paraId="7923CC5D"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wyróbkę i manipulację surowca drzewnego zgodnie ze wskazówkami przekazanymi w zleceniu.</w:t>
      </w:r>
      <w:r w:rsidRPr="007B5A7D">
        <w:rPr>
          <w:rFonts w:ascii="Cambria" w:hAnsi="Cambria" w:cstheme="minorHAnsi"/>
          <w:sz w:val="22"/>
          <w:szCs w:val="22"/>
        </w:rPr>
        <w:t xml:space="preserve"> </w:t>
      </w:r>
    </w:p>
    <w:p w14:paraId="6D640637" w14:textId="77777777"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p>
    <w:p w14:paraId="314F64B1" w14:textId="77777777"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 xml:space="preserve">CWD-DBZ - </w:t>
      </w:r>
      <w:r w:rsidRPr="007B5A7D">
        <w:rPr>
          <w:rFonts w:ascii="Cambria" w:eastAsia="Calibri" w:hAnsi="Cambria" w:cstheme="minorHAnsi"/>
          <w:b/>
          <w:bCs/>
          <w:iCs/>
          <w:sz w:val="22"/>
          <w:szCs w:val="22"/>
          <w:lang w:eastAsia="pl-PL"/>
        </w:rPr>
        <w:t>Całkowity wyrób drewna technologią dowolną bez zrywki</w:t>
      </w:r>
      <w:r w:rsidRPr="007B5A7D">
        <w:rPr>
          <w:rFonts w:ascii="Cambria" w:eastAsia="Calibri" w:hAnsi="Cambria" w:cstheme="minorHAnsi"/>
          <w:b/>
          <w:bCs/>
          <w:sz w:val="22"/>
          <w:szCs w:val="22"/>
          <w:lang w:eastAsia="en-US"/>
        </w:rPr>
        <w:t xml:space="preserve"> </w:t>
      </w:r>
    </w:p>
    <w:p w14:paraId="4DD6A5C1"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Wykonawca zrealizuje prace z zakresu pozyskania drewna bez jego zrywki przy użyciu ręcznych pilarek, narzędzi pomocniczych i odpowiednio dobranych do warunków drzewostanowych, maszyn wielooperacyjnych (</w:t>
      </w:r>
      <w:proofErr w:type="spellStart"/>
      <w:r w:rsidRPr="007B5A7D">
        <w:rPr>
          <w:rFonts w:ascii="Cambria" w:eastAsia="Calibri" w:hAnsi="Cambria" w:cstheme="minorHAnsi"/>
          <w:bCs/>
          <w:sz w:val="22"/>
          <w:szCs w:val="22"/>
          <w:lang w:eastAsia="en-US"/>
        </w:rPr>
        <w:t>harwestery</w:t>
      </w:r>
      <w:proofErr w:type="spellEnd"/>
      <w:r w:rsidRPr="007B5A7D">
        <w:rPr>
          <w:rFonts w:ascii="Cambria" w:eastAsia="Calibri" w:hAnsi="Cambria" w:cstheme="minorHAnsi"/>
          <w:bCs/>
          <w:sz w:val="22"/>
          <w:szCs w:val="22"/>
          <w:lang w:eastAsia="en-US"/>
        </w:rPr>
        <w:t xml:space="preserve">, procesory itp.).  </w:t>
      </w:r>
    </w:p>
    <w:p w14:paraId="3EA1B395"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Zamawiający w drzewostanach III i starszych klas wieku nie dopuszcza stosowania maszyn wielooperacyjnych zaopatrzonych w nożycowe lub nożowe głowice tnące.</w:t>
      </w:r>
    </w:p>
    <w:p w14:paraId="5C732621"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w:t>
      </w:r>
      <w:r w:rsidRPr="007B5A7D">
        <w:rPr>
          <w:rFonts w:ascii="Cambria" w:eastAsia="Calibri" w:hAnsi="Cambria" w:cstheme="minorHAnsi"/>
          <w:bCs/>
          <w:sz w:val="22"/>
          <w:szCs w:val="22"/>
          <w:shd w:val="clear" w:color="auto" w:fill="FFFFFF"/>
          <w:lang w:eastAsia="en-US"/>
        </w:rPr>
        <w:t xml:space="preserve">że </w:t>
      </w:r>
      <w:r w:rsidRPr="007B5A7D">
        <w:rPr>
          <w:rFonts w:ascii="Cambria" w:eastAsia="Calibri" w:hAnsi="Cambria" w:cstheme="minorHAnsi"/>
          <w:bCs/>
          <w:sz w:val="22"/>
          <w:szCs w:val="22"/>
          <w:lang w:eastAsia="en-US"/>
        </w:rPr>
        <w:t>wprowadzone na pozycje maszyny do pozyskania drewna, muszą poruszać się po szlakach operacyjnych. Szerokość szlaków operacyjnych nie powinna przekraczać 4</w:t>
      </w:r>
      <w:r>
        <w:rPr>
          <w:rFonts w:ascii="Cambria" w:eastAsia="Calibri" w:hAnsi="Cambria" w:cstheme="minorHAnsi"/>
          <w:bCs/>
          <w:sz w:val="22"/>
          <w:szCs w:val="22"/>
          <w:lang w:eastAsia="en-US"/>
        </w:rPr>
        <w:t xml:space="preserve"> </w:t>
      </w:r>
      <w:r w:rsidRPr="007B5A7D">
        <w:rPr>
          <w:rFonts w:ascii="Cambria" w:eastAsia="Calibri" w:hAnsi="Cambria" w:cstheme="minorHAnsi"/>
          <w:bCs/>
          <w:sz w:val="22"/>
          <w:szCs w:val="22"/>
          <w:lang w:eastAsia="en-US"/>
        </w:rPr>
        <w:t>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488AB95F"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że pozostające po ścince pniaki nie mogą być wyższe niż to wynika </w:t>
      </w:r>
      <w:r w:rsidRPr="007B5A7D">
        <w:rPr>
          <w:rFonts w:ascii="Cambria" w:eastAsia="Calibri" w:hAnsi="Cambria" w:cstheme="minorHAnsi"/>
          <w:bCs/>
          <w:sz w:val="22"/>
          <w:szCs w:val="22"/>
          <w:lang w:eastAsia="en-US"/>
        </w:rPr>
        <w:br/>
        <w:t xml:space="preserve">z ograniczeń technologicznych głowicy tnącej (wysokość od osłony dolnej prowadnicy do ścinającej piły łańcuchowej). </w:t>
      </w:r>
    </w:p>
    <w:p w14:paraId="0CF6553F" w14:textId="77777777" w:rsidR="00167B75" w:rsidRPr="007B5A7D" w:rsidRDefault="00167B75" w:rsidP="00167B75">
      <w:pPr>
        <w:tabs>
          <w:tab w:val="left" w:pos="840"/>
        </w:tabs>
        <w:suppressAutoHyphens w:val="0"/>
        <w:spacing w:before="120"/>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związane z pozyskaniem maszynowym drewna (</w:t>
      </w:r>
      <w:r w:rsidRPr="007B5A7D">
        <w:rPr>
          <w:rFonts w:ascii="Cambria" w:eastAsia="Calibri" w:hAnsi="Cambria" w:cstheme="minorHAnsi"/>
          <w:bCs/>
          <w:iCs/>
          <w:sz w:val="22"/>
          <w:szCs w:val="22"/>
          <w:lang w:eastAsia="pl-PL"/>
        </w:rPr>
        <w:t>CWD-H)</w:t>
      </w:r>
      <w:r w:rsidRPr="007B5A7D">
        <w:rPr>
          <w:rFonts w:ascii="Cambria" w:eastAsia="Calibri" w:hAnsi="Cambria" w:cstheme="minorHAnsi"/>
          <w:bCs/>
          <w:sz w:val="22"/>
          <w:szCs w:val="22"/>
          <w:lang w:eastAsia="en-US"/>
        </w:rPr>
        <w:t xml:space="preserve"> obejmują: </w:t>
      </w:r>
    </w:p>
    <w:p w14:paraId="6130FC4B"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2F4BC21B"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obowiązujących w PGL LP warunkach technicznych na wyrabiane sortymenty wskazane w pkt 3.2 SWZ, </w:t>
      </w:r>
    </w:p>
    <w:p w14:paraId="08625F20" w14:textId="77777777" w:rsidR="00167B75" w:rsidRPr="007B5A7D" w:rsidRDefault="00167B75" w:rsidP="00167B75">
      <w:pPr>
        <w:numPr>
          <w:ilvl w:val="0"/>
          <w:numId w:val="4"/>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w zleceniu przez Zamawiającego z uwzględnieniem uregulowań wskazanych w pkt 3.2 SWZ,</w:t>
      </w:r>
    </w:p>
    <w:p w14:paraId="40E815E2"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Przygotowanie drewna do </w:t>
      </w:r>
      <w:proofErr w:type="spellStart"/>
      <w:r w:rsidRPr="007B5A7D">
        <w:rPr>
          <w:rFonts w:ascii="Cambria" w:hAnsi="Cambria" w:cstheme="minorHAnsi"/>
          <w:bCs/>
          <w:sz w:val="22"/>
          <w:szCs w:val="22"/>
        </w:rPr>
        <w:t>odbiórki</w:t>
      </w:r>
      <w:proofErr w:type="spellEnd"/>
      <w:r w:rsidRPr="007B5A7D">
        <w:rPr>
          <w:rFonts w:ascii="Cambria" w:hAnsi="Cambria" w:cstheme="minorHAnsi"/>
          <w:bCs/>
          <w:sz w:val="22"/>
          <w:szCs w:val="22"/>
        </w:rPr>
        <w:t xml:space="preserve"> poprzez udostępnienie go do pomiarów i oględzin (w szczególności usunięcie gałęzi, ułożenie drewna w sposób umożliwiający jego pomiar, ocenę występujących wad).</w:t>
      </w:r>
    </w:p>
    <w:p w14:paraId="229C4EFA" w14:textId="77777777" w:rsidR="00167B75" w:rsidRPr="007B5A7D" w:rsidRDefault="00167B75" w:rsidP="00167B75">
      <w:pPr>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W przypadkach, gdy odległość pomiędzy szlakami operacyjnymi przekracza 20 m i  nieuzasadnione jest ich zagęszczenie należy zastosować tzw. "</w:t>
      </w:r>
      <w:proofErr w:type="spellStart"/>
      <w:r w:rsidRPr="007B5A7D">
        <w:rPr>
          <w:rFonts w:ascii="Cambria" w:eastAsia="Calibri" w:hAnsi="Cambria" w:cstheme="minorBidi"/>
          <w:sz w:val="22"/>
          <w:szCs w:val="22"/>
          <w:lang w:eastAsia="en-US"/>
        </w:rPr>
        <w:t>międzypole</w:t>
      </w:r>
      <w:proofErr w:type="spellEnd"/>
      <w:r w:rsidRPr="007B5A7D">
        <w:rPr>
          <w:rFonts w:ascii="Cambria" w:eastAsia="Calibri" w:hAnsi="Cambria" w:cstheme="minorBidi"/>
          <w:sz w:val="22"/>
          <w:szCs w:val="22"/>
          <w:lang w:eastAsia="en-US"/>
        </w:rPr>
        <w:t>”, na którym drzewa ścinane są pilarką i obalane w kierunku bliższego szlaku.</w:t>
      </w:r>
    </w:p>
    <w:p w14:paraId="618E986C" w14:textId="77777777" w:rsidR="00167B75" w:rsidRPr="007B5A7D" w:rsidRDefault="00167B75" w:rsidP="00167B75">
      <w:pPr>
        <w:spacing w:before="120" w:after="120" w:line="360" w:lineRule="auto"/>
        <w:jc w:val="both"/>
        <w:rPr>
          <w:rFonts w:ascii="Cambria" w:eastAsia="Calibri" w:hAnsi="Cambria" w:cstheme="minorBidi"/>
          <w:b/>
          <w:bCs/>
          <w:sz w:val="22"/>
          <w:szCs w:val="22"/>
          <w:lang w:eastAsia="pl-PL"/>
        </w:rPr>
      </w:pPr>
    </w:p>
    <w:tbl>
      <w:tblPr>
        <w:tblW w:w="9061" w:type="dxa"/>
        <w:tblLayout w:type="fixed"/>
        <w:tblLook w:val="04A0" w:firstRow="1" w:lastRow="0" w:firstColumn="1" w:lastColumn="0" w:noHBand="0" w:noVBand="1"/>
      </w:tblPr>
      <w:tblGrid>
        <w:gridCol w:w="640"/>
        <w:gridCol w:w="1711"/>
        <w:gridCol w:w="1624"/>
        <w:gridCol w:w="3678"/>
        <w:gridCol w:w="1408"/>
      </w:tblGrid>
      <w:tr w:rsidR="00167B75" w:rsidRPr="007B5A7D" w14:paraId="02910168" w14:textId="77777777" w:rsidTr="00A5091D">
        <w:trPr>
          <w:trHeight w:val="1035"/>
        </w:trPr>
        <w:tc>
          <w:tcPr>
            <w:tcW w:w="640" w:type="dxa"/>
            <w:tcBorders>
              <w:top w:val="single" w:sz="8" w:space="0" w:color="auto"/>
              <w:left w:val="single" w:sz="8" w:space="0" w:color="auto"/>
              <w:bottom w:val="single" w:sz="8" w:space="0" w:color="auto"/>
              <w:right w:val="single" w:sz="8" w:space="0" w:color="auto"/>
            </w:tcBorders>
          </w:tcPr>
          <w:p w14:paraId="367A4BA4" w14:textId="77777777" w:rsidR="00167B75" w:rsidRPr="007B5A7D" w:rsidRDefault="00167B75" w:rsidP="00A5091D">
            <w:pPr>
              <w:jc w:val="center"/>
            </w:pPr>
            <w:r w:rsidRPr="007B5A7D">
              <w:rPr>
                <w:rFonts w:ascii="Cambria" w:eastAsia="Cambria" w:hAnsi="Cambria" w:cs="Cambria"/>
                <w:b/>
                <w:bCs/>
                <w:i/>
                <w:iCs/>
                <w:sz w:val="22"/>
                <w:szCs w:val="22"/>
              </w:rPr>
              <w:t>Nr</w:t>
            </w:r>
          </w:p>
        </w:tc>
        <w:tc>
          <w:tcPr>
            <w:tcW w:w="1711" w:type="dxa"/>
            <w:tcBorders>
              <w:top w:val="single" w:sz="8" w:space="0" w:color="auto"/>
              <w:left w:val="single" w:sz="8" w:space="0" w:color="auto"/>
              <w:bottom w:val="single" w:sz="8" w:space="0" w:color="auto"/>
              <w:right w:val="single" w:sz="8" w:space="0" w:color="auto"/>
            </w:tcBorders>
          </w:tcPr>
          <w:p w14:paraId="0CB49558" w14:textId="77777777" w:rsidR="00167B75" w:rsidRPr="007B5A7D" w:rsidRDefault="00167B75" w:rsidP="00A5091D">
            <w:r w:rsidRPr="007B5A7D">
              <w:rPr>
                <w:rFonts w:ascii="Cambria" w:eastAsia="Cambria" w:hAnsi="Cambria" w:cs="Cambria"/>
                <w:b/>
                <w:bCs/>
                <w:i/>
                <w:iCs/>
                <w:sz w:val="22"/>
                <w:szCs w:val="22"/>
              </w:rPr>
              <w:t>Kod czynności do rozliczenia</w:t>
            </w:r>
          </w:p>
        </w:tc>
        <w:tc>
          <w:tcPr>
            <w:tcW w:w="1624" w:type="dxa"/>
            <w:tcBorders>
              <w:top w:val="single" w:sz="8" w:space="0" w:color="auto"/>
              <w:left w:val="single" w:sz="8" w:space="0" w:color="auto"/>
              <w:bottom w:val="single" w:sz="8" w:space="0" w:color="auto"/>
              <w:right w:val="single" w:sz="8" w:space="0" w:color="auto"/>
            </w:tcBorders>
          </w:tcPr>
          <w:p w14:paraId="06D1FE61" w14:textId="77777777" w:rsidR="00167B75" w:rsidRPr="007B5A7D" w:rsidRDefault="00167B75" w:rsidP="00A5091D">
            <w:pPr>
              <w:jc w:val="center"/>
            </w:pPr>
            <w:r w:rsidRPr="007B5A7D">
              <w:rPr>
                <w:rFonts w:ascii="Cambria" w:eastAsia="Cambria" w:hAnsi="Cambria" w:cs="Cambria"/>
                <w:b/>
                <w:bCs/>
                <w:i/>
                <w:iCs/>
                <w:sz w:val="22"/>
                <w:szCs w:val="22"/>
              </w:rPr>
              <w:t xml:space="preserve">Kod </w:t>
            </w:r>
            <w:proofErr w:type="spellStart"/>
            <w:r w:rsidRPr="007B5A7D">
              <w:rPr>
                <w:rFonts w:ascii="Cambria" w:eastAsia="Cambria" w:hAnsi="Cambria" w:cs="Cambria"/>
                <w:b/>
                <w:bCs/>
                <w:i/>
                <w:iCs/>
                <w:sz w:val="22"/>
                <w:szCs w:val="22"/>
              </w:rPr>
              <w:t>czynn</w:t>
            </w:r>
            <w:proofErr w:type="spellEnd"/>
            <w:r w:rsidRPr="007B5A7D">
              <w:rPr>
                <w:rFonts w:ascii="Cambria" w:eastAsia="Cambria" w:hAnsi="Cambria" w:cs="Cambria"/>
                <w:b/>
                <w:bCs/>
                <w:i/>
                <w:iCs/>
                <w:sz w:val="22"/>
                <w:szCs w:val="22"/>
              </w:rPr>
              <w:t>. / materiału do wyceny</w:t>
            </w:r>
          </w:p>
        </w:tc>
        <w:tc>
          <w:tcPr>
            <w:tcW w:w="3678" w:type="dxa"/>
            <w:tcBorders>
              <w:top w:val="single" w:sz="8" w:space="0" w:color="auto"/>
              <w:left w:val="single" w:sz="8" w:space="0" w:color="auto"/>
              <w:bottom w:val="single" w:sz="8" w:space="0" w:color="auto"/>
              <w:right w:val="single" w:sz="8" w:space="0" w:color="auto"/>
            </w:tcBorders>
          </w:tcPr>
          <w:p w14:paraId="41188590" w14:textId="77777777" w:rsidR="00167B75" w:rsidRPr="007B5A7D" w:rsidRDefault="00167B75" w:rsidP="00A5091D">
            <w:r w:rsidRPr="007B5A7D">
              <w:rPr>
                <w:rFonts w:ascii="Cambria" w:eastAsia="Cambria" w:hAnsi="Cambria" w:cs="Cambria"/>
                <w:b/>
                <w:bCs/>
                <w:i/>
                <w:iCs/>
                <w:sz w:val="22"/>
                <w:szCs w:val="22"/>
              </w:rPr>
              <w:t>Opis kodu czynności</w:t>
            </w:r>
          </w:p>
        </w:tc>
        <w:tc>
          <w:tcPr>
            <w:tcW w:w="1408" w:type="dxa"/>
            <w:tcBorders>
              <w:top w:val="single" w:sz="8" w:space="0" w:color="auto"/>
              <w:left w:val="single" w:sz="8" w:space="0" w:color="auto"/>
              <w:bottom w:val="single" w:sz="8" w:space="0" w:color="auto"/>
              <w:right w:val="single" w:sz="8" w:space="0" w:color="auto"/>
            </w:tcBorders>
          </w:tcPr>
          <w:p w14:paraId="64C8B33C" w14:textId="77777777" w:rsidR="00167B75" w:rsidRPr="007B5A7D" w:rsidRDefault="00167B75" w:rsidP="00A5091D">
            <w:r w:rsidRPr="007B5A7D">
              <w:rPr>
                <w:rFonts w:ascii="Cambria" w:eastAsia="Cambria" w:hAnsi="Cambria" w:cs="Cambria"/>
                <w:b/>
                <w:bCs/>
                <w:i/>
                <w:iCs/>
                <w:sz w:val="22"/>
                <w:szCs w:val="22"/>
              </w:rPr>
              <w:t>Jednostka miary</w:t>
            </w:r>
          </w:p>
        </w:tc>
      </w:tr>
      <w:tr w:rsidR="00167B75" w:rsidRPr="007B5A7D" w14:paraId="33A48053" w14:textId="77777777" w:rsidTr="00A5091D">
        <w:trPr>
          <w:trHeight w:val="630"/>
        </w:trPr>
        <w:tc>
          <w:tcPr>
            <w:tcW w:w="640" w:type="dxa"/>
            <w:tcBorders>
              <w:top w:val="single" w:sz="8" w:space="0" w:color="auto"/>
              <w:left w:val="single" w:sz="8" w:space="0" w:color="auto"/>
              <w:bottom w:val="single" w:sz="8" w:space="0" w:color="auto"/>
              <w:right w:val="single" w:sz="8" w:space="0" w:color="auto"/>
            </w:tcBorders>
          </w:tcPr>
          <w:p w14:paraId="0FEFA8E2" w14:textId="77777777" w:rsidR="00167B75" w:rsidRPr="007B5A7D" w:rsidRDefault="00167B75" w:rsidP="00A5091D">
            <w:pPr>
              <w:jc w:val="center"/>
              <w:rPr>
                <w:rFonts w:ascii="Cambria" w:eastAsia="Cambria" w:hAnsi="Cambria" w:cs="Cambria"/>
                <w:sz w:val="22"/>
                <w:szCs w:val="22"/>
              </w:rPr>
            </w:pPr>
            <w:r w:rsidRPr="007B5A7D">
              <w:rPr>
                <w:rFonts w:ascii="Cambria" w:eastAsia="Cambria" w:hAnsi="Cambria" w:cs="Cambria"/>
                <w:sz w:val="22"/>
                <w:szCs w:val="22"/>
              </w:rPr>
              <w:lastRenderedPageBreak/>
              <w:t>5</w:t>
            </w:r>
          </w:p>
        </w:tc>
        <w:tc>
          <w:tcPr>
            <w:tcW w:w="1711" w:type="dxa"/>
            <w:tcBorders>
              <w:top w:val="single" w:sz="8" w:space="0" w:color="auto"/>
              <w:left w:val="single" w:sz="8" w:space="0" w:color="auto"/>
              <w:bottom w:val="single" w:sz="8" w:space="0" w:color="auto"/>
              <w:right w:val="single" w:sz="8" w:space="0" w:color="auto"/>
            </w:tcBorders>
          </w:tcPr>
          <w:p w14:paraId="782E9F1F" w14:textId="77777777" w:rsidR="00167B75" w:rsidRPr="007B5A7D" w:rsidRDefault="00167B75" w:rsidP="00A5091D">
            <w:r w:rsidRPr="007B5A7D">
              <w:rPr>
                <w:rFonts w:ascii="Cambria" w:eastAsia="Cambria" w:hAnsi="Cambria" w:cs="Cambria"/>
                <w:sz w:val="22"/>
                <w:szCs w:val="22"/>
              </w:rPr>
              <w:t>ZRYW</w:t>
            </w:r>
            <w:r>
              <w:rPr>
                <w:rFonts w:ascii="Cambria" w:eastAsia="Cambria" w:hAnsi="Cambria" w:cs="Cambria"/>
                <w:sz w:val="22"/>
                <w:szCs w:val="22"/>
              </w:rPr>
              <w:t xml:space="preserve"> </w:t>
            </w:r>
            <w:r w:rsidRPr="007B5A7D">
              <w:rPr>
                <w:rFonts w:ascii="Cambria" w:eastAsia="Cambria" w:hAnsi="Cambria" w:cs="Cambria"/>
                <w:sz w:val="22"/>
                <w:szCs w:val="22"/>
              </w:rPr>
              <w:t>BP</w:t>
            </w:r>
          </w:p>
        </w:tc>
        <w:tc>
          <w:tcPr>
            <w:tcW w:w="1624" w:type="dxa"/>
            <w:tcBorders>
              <w:top w:val="single" w:sz="8" w:space="0" w:color="auto"/>
              <w:left w:val="single" w:sz="8" w:space="0" w:color="auto"/>
              <w:bottom w:val="single" w:sz="8" w:space="0" w:color="auto"/>
              <w:right w:val="single" w:sz="8" w:space="0" w:color="auto"/>
            </w:tcBorders>
          </w:tcPr>
          <w:p w14:paraId="2F9B61DF" w14:textId="77777777" w:rsidR="00167B75" w:rsidRPr="007B5A7D" w:rsidRDefault="00167B75" w:rsidP="00A5091D">
            <w:r w:rsidRPr="007B5A7D">
              <w:rPr>
                <w:rFonts w:ascii="Cambria" w:eastAsia="Cambria" w:hAnsi="Cambria" w:cs="Cambria"/>
                <w:sz w:val="22"/>
                <w:szCs w:val="22"/>
              </w:rPr>
              <w:t>ZRYW</w:t>
            </w:r>
            <w:r>
              <w:rPr>
                <w:rFonts w:ascii="Cambria" w:eastAsia="Cambria" w:hAnsi="Cambria" w:cs="Cambria"/>
                <w:sz w:val="22"/>
                <w:szCs w:val="22"/>
              </w:rPr>
              <w:t xml:space="preserve"> BP</w:t>
            </w:r>
          </w:p>
          <w:p w14:paraId="77067A5B" w14:textId="77777777" w:rsidR="00167B75" w:rsidRPr="007B5A7D" w:rsidRDefault="00167B75" w:rsidP="00A5091D">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14:paraId="4E90E6CD" w14:textId="77777777" w:rsidR="00167B75" w:rsidRPr="007B5A7D" w:rsidRDefault="00167B75" w:rsidP="00A5091D">
            <w:r w:rsidRPr="007B5A7D">
              <w:rPr>
                <w:rFonts w:ascii="Cambria" w:eastAsia="Cambria" w:hAnsi="Cambria" w:cs="Cambria"/>
                <w:sz w:val="22"/>
                <w:szCs w:val="22"/>
              </w:rPr>
              <w:t>Zrywka ZUL bez pozyskania</w:t>
            </w:r>
          </w:p>
        </w:tc>
        <w:tc>
          <w:tcPr>
            <w:tcW w:w="1408" w:type="dxa"/>
            <w:tcBorders>
              <w:top w:val="single" w:sz="8" w:space="0" w:color="auto"/>
              <w:left w:val="single" w:sz="8" w:space="0" w:color="auto"/>
              <w:bottom w:val="single" w:sz="8" w:space="0" w:color="auto"/>
              <w:right w:val="single" w:sz="8" w:space="0" w:color="auto"/>
            </w:tcBorders>
          </w:tcPr>
          <w:p w14:paraId="27F31620" w14:textId="77777777" w:rsidR="00167B75" w:rsidRPr="007B5A7D" w:rsidRDefault="00167B75" w:rsidP="00A5091D">
            <w:pPr>
              <w:jc w:val="center"/>
            </w:pPr>
            <w:r w:rsidRPr="007B5A7D">
              <w:rPr>
                <w:rFonts w:ascii="Cambria" w:eastAsia="Cambria" w:hAnsi="Cambria" w:cs="Cambria"/>
                <w:sz w:val="22"/>
                <w:szCs w:val="22"/>
              </w:rPr>
              <w:t>M</w:t>
            </w:r>
            <w:r w:rsidRPr="007B5A7D">
              <w:rPr>
                <w:rFonts w:ascii="Cambria" w:eastAsia="Cambria" w:hAnsi="Cambria" w:cs="Cambria"/>
                <w:sz w:val="22"/>
                <w:szCs w:val="22"/>
                <w:vertAlign w:val="superscript"/>
              </w:rPr>
              <w:t>3</w:t>
            </w:r>
          </w:p>
        </w:tc>
      </w:tr>
    </w:tbl>
    <w:p w14:paraId="48DBBA8E" w14:textId="77777777" w:rsidR="00167B75" w:rsidRPr="007B5A7D" w:rsidRDefault="00167B75" w:rsidP="00167B75">
      <w:pPr>
        <w:suppressAutoHyphens w:val="0"/>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3090C196" w14:textId="77777777" w:rsidR="00167B75" w:rsidRPr="007B5A7D" w:rsidRDefault="00167B75" w:rsidP="00167B75">
      <w:pPr>
        <w:suppressAutoHyphens w:val="0"/>
        <w:spacing w:before="120"/>
        <w:rPr>
          <w:rFonts w:ascii="Cambria" w:eastAsia="Calibri" w:hAnsi="Cambria" w:cstheme="minorHAnsi"/>
          <w:b/>
          <w:sz w:val="22"/>
          <w:szCs w:val="22"/>
          <w:lang w:eastAsia="en-US"/>
        </w:rPr>
      </w:pPr>
    </w:p>
    <w:p w14:paraId="3C5F75D4" w14:textId="77777777"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ZRYW</w:t>
      </w:r>
      <w:r>
        <w:rPr>
          <w:rFonts w:ascii="Cambria" w:eastAsia="Calibri" w:hAnsi="Cambria" w:cstheme="minorHAnsi"/>
          <w:b/>
          <w:bCs/>
          <w:sz w:val="22"/>
          <w:szCs w:val="22"/>
          <w:lang w:eastAsia="en-US"/>
        </w:rPr>
        <w:t xml:space="preserve"> </w:t>
      </w:r>
      <w:r w:rsidRPr="007B5A7D">
        <w:rPr>
          <w:rFonts w:ascii="Cambria" w:eastAsia="Calibri" w:hAnsi="Cambria" w:cstheme="minorHAnsi"/>
          <w:b/>
          <w:bCs/>
          <w:sz w:val="22"/>
          <w:szCs w:val="22"/>
          <w:lang w:eastAsia="en-US"/>
        </w:rPr>
        <w:t xml:space="preserve">BP – </w:t>
      </w:r>
      <w:r w:rsidRPr="007B5A7D">
        <w:rPr>
          <w:rFonts w:ascii="Cambria" w:eastAsia="Calibri" w:hAnsi="Cambria" w:cstheme="minorHAnsi"/>
          <w:b/>
          <w:bCs/>
          <w:iCs/>
          <w:sz w:val="22"/>
          <w:szCs w:val="22"/>
          <w:lang w:eastAsia="pl-PL"/>
        </w:rPr>
        <w:t>Zrywka bez pozyskania</w:t>
      </w:r>
      <w:r w:rsidRPr="007B5A7D">
        <w:rPr>
          <w:rFonts w:ascii="Cambria" w:eastAsia="Calibri" w:hAnsi="Cambria" w:cstheme="minorHAnsi"/>
          <w:b/>
          <w:bCs/>
          <w:sz w:val="22"/>
          <w:szCs w:val="22"/>
          <w:lang w:eastAsia="en-US"/>
        </w:rPr>
        <w:t xml:space="preserve"> </w:t>
      </w:r>
    </w:p>
    <w:p w14:paraId="353813CB"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435C1B0D"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Ułożenie zerwanego drewna w mygły lub stosy zgodnie z Warunkami Technicznymi.</w:t>
      </w:r>
    </w:p>
    <w:p w14:paraId="3F86A66D"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p>
    <w:p w14:paraId="2BAB823C"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6DAFFB14" w14:textId="77777777" w:rsidR="00167B75" w:rsidRPr="007B5A7D" w:rsidRDefault="00167B75" w:rsidP="00167B75">
      <w:pPr>
        <w:pStyle w:val="Akapitzlist"/>
        <w:numPr>
          <w:ilvl w:val="0"/>
          <w:numId w:val="30"/>
        </w:numPr>
        <w:spacing w:before="120"/>
        <w:jc w:val="both"/>
        <w:rPr>
          <w:rFonts w:ascii="Cambria" w:eastAsia="Calibri" w:hAnsi="Cambria" w:cstheme="minorHAnsi"/>
          <w:sz w:val="22"/>
          <w:szCs w:val="22"/>
        </w:rPr>
      </w:pPr>
      <w:r w:rsidRPr="007B5A7D">
        <w:rPr>
          <w:rFonts w:ascii="Cambria" w:eastAsia="Calibri" w:hAnsi="Cambria" w:cstheme="minorHAnsi"/>
          <w:sz w:val="22"/>
          <w:szCs w:val="22"/>
        </w:rPr>
        <w:t>Szczegółowe opisy technologii pozyskania i zrywki drewna stosowane w PGL LP znajdują się w „Zasadach Użytkowania Lasu” wprowadzonymi Zarządzeniem DGLP nr 66 z dnia 7 listopada 2019 r.,</w:t>
      </w:r>
    </w:p>
    <w:p w14:paraId="134032D1" w14:textId="77777777" w:rsidR="00167B75" w:rsidRPr="007B5A7D" w:rsidRDefault="00167B75" w:rsidP="00167B75">
      <w:pPr>
        <w:pStyle w:val="Akapitzlist"/>
        <w:numPr>
          <w:ilvl w:val="0"/>
          <w:numId w:val="30"/>
        </w:numPr>
        <w:spacing w:before="120"/>
        <w:jc w:val="both"/>
        <w:rPr>
          <w:rFonts w:ascii="Cambria" w:eastAsia="Calibri" w:hAnsi="Cambria" w:cstheme="minorBidi"/>
          <w:sz w:val="22"/>
          <w:szCs w:val="22"/>
        </w:rPr>
      </w:pPr>
      <w:r w:rsidRPr="007B5A7D">
        <w:rPr>
          <w:rFonts w:ascii="Cambria" w:eastAsia="Calibri" w:hAnsi="Cambria" w:cstheme="minorBid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20EA3BD8" w14:textId="77777777" w:rsidR="00167B75" w:rsidRPr="007B5A7D" w:rsidRDefault="00167B75" w:rsidP="00167B75">
      <w:pPr>
        <w:pStyle w:val="Akapitzlist"/>
        <w:numPr>
          <w:ilvl w:val="0"/>
          <w:numId w:val="30"/>
        </w:numPr>
        <w:spacing w:before="120"/>
        <w:jc w:val="both"/>
        <w:rPr>
          <w:rFonts w:ascii="Cambria" w:eastAsia="Calibri" w:hAnsi="Cambria" w:cstheme="minorHAnsi"/>
          <w:sz w:val="22"/>
          <w:szCs w:val="22"/>
        </w:rPr>
      </w:pPr>
      <w:r w:rsidRPr="007B5A7D">
        <w:rPr>
          <w:rFonts w:ascii="Cambria" w:hAnsi="Cambria" w:cs="Arial"/>
          <w:sz w:val="22"/>
          <w:szCs w:val="22"/>
        </w:rPr>
        <w:t>Zamawiający dopuszcza możliwość wykonywania czynności pozyskania drewna oraz zrywki przez dwa odrębne podmioty. Zamawiający ureguluje w zleceniu, w takim przypadku, wyznaczenie koordynatora i sprawy związane z bezpieczeństwem prowadzenia prac.</w:t>
      </w:r>
    </w:p>
    <w:p w14:paraId="55067E9F" w14:textId="77777777" w:rsidR="00167B75" w:rsidRPr="007B5A7D" w:rsidRDefault="00167B75" w:rsidP="00167B75">
      <w:pPr>
        <w:spacing w:before="120"/>
        <w:rPr>
          <w:rFonts w:ascii="Cambria" w:eastAsia="Calibri" w:hAnsi="Cambria" w:cstheme="minorHAnsi"/>
          <w:b/>
          <w:bCs/>
          <w:sz w:val="22"/>
          <w:szCs w:val="22"/>
          <w:lang w:eastAsia="en-US"/>
        </w:rPr>
      </w:pPr>
    </w:p>
    <w:p w14:paraId="75347998" w14:textId="77777777" w:rsidR="00167B75" w:rsidRPr="007B5A7D" w:rsidRDefault="00167B75" w:rsidP="00167B75">
      <w:pPr>
        <w:suppressAutoHyphens w:val="0"/>
        <w:spacing w:after="200" w:line="276" w:lineRule="auto"/>
        <w:jc w:val="both"/>
        <w:rPr>
          <w:rFonts w:ascii="Cambria" w:hAnsi="Cambria"/>
          <w:bCs/>
          <w:sz w:val="22"/>
          <w:szCs w:val="22"/>
          <w:lang w:eastAsia="en-US"/>
        </w:rPr>
      </w:pPr>
      <w:r w:rsidRPr="007B5A7D">
        <w:rPr>
          <w:rFonts w:ascii="Cambria" w:eastAsia="Calibri" w:hAnsi="Cambria"/>
          <w:b/>
          <w:bCs/>
          <w:sz w:val="22"/>
          <w:szCs w:val="22"/>
          <w:lang w:eastAsia="en-US"/>
        </w:rPr>
        <w:t>Dopłata do pozyskania drewna w drzewostanach, w których wystąpiły szkody od śniegu lub wiatru</w:t>
      </w:r>
    </w:p>
    <w:p w14:paraId="7929A245" w14:textId="77777777" w:rsidR="00167B75" w:rsidRPr="007B5A7D" w:rsidRDefault="00167B75" w:rsidP="00167B75">
      <w:pPr>
        <w:spacing w:before="120"/>
        <w:jc w:val="both"/>
        <w:rPr>
          <w:rFonts w:ascii="Cambria" w:eastAsia="Calibri" w:hAnsi="Cambria"/>
          <w:sz w:val="22"/>
          <w:szCs w:val="22"/>
          <w:lang w:eastAsia="pl-PL"/>
        </w:rPr>
      </w:pPr>
      <w:r w:rsidRPr="007B5A7D">
        <w:rPr>
          <w:rFonts w:ascii="Cambria" w:hAnsi="Cambria"/>
          <w:bCs/>
          <w:sz w:val="22"/>
          <w:szCs w:val="22"/>
          <w:lang w:eastAsia="en-US"/>
        </w:rPr>
        <w:t>Z uwagi na</w:t>
      </w:r>
      <w:r w:rsidRPr="007B5A7D">
        <w:rPr>
          <w:rFonts w:ascii="Cambria" w:hAnsi="Cambria"/>
          <w:bCs/>
          <w:sz w:val="22"/>
          <w:szCs w:val="22"/>
        </w:rPr>
        <w:t xml:space="preserve"> </w:t>
      </w:r>
      <w:r w:rsidRPr="007B5A7D">
        <w:rPr>
          <w:rFonts w:ascii="Cambria" w:hAnsi="Cambria"/>
          <w:bCs/>
          <w:sz w:val="22"/>
          <w:szCs w:val="22"/>
          <w:lang w:eastAsia="en-US"/>
        </w:rPr>
        <w:t xml:space="preserve">niemożliwe do przewidzenia sytuacje pogodowe, które mogą zaistnieć w trakcie realizacji </w:t>
      </w:r>
      <w:r w:rsidRPr="007B5A7D">
        <w:rPr>
          <w:rFonts w:ascii="Cambria" w:hAnsi="Cambria"/>
          <w:bCs/>
          <w:sz w:val="22"/>
          <w:szCs w:val="22"/>
        </w:rPr>
        <w:t>zamówienia</w:t>
      </w:r>
      <w:r w:rsidRPr="007B5A7D">
        <w:rPr>
          <w:rFonts w:ascii="Cambria" w:hAnsi="Cambria"/>
          <w:bCs/>
          <w:sz w:val="22"/>
          <w:szCs w:val="22"/>
          <w:lang w:eastAsia="en-US"/>
        </w:rPr>
        <w:t>,</w:t>
      </w:r>
      <w:r w:rsidRPr="007B5A7D">
        <w:rPr>
          <w:rFonts w:ascii="Cambria" w:hAnsi="Cambria"/>
          <w:bCs/>
          <w:sz w:val="22"/>
          <w:szCs w:val="22"/>
        </w:rPr>
        <w:t xml:space="preserve"> skutkujące pojawieniem się w różnym natężeniu mechanicznych uszkodzeń drzew i drzewostanów polegających m.in. na złamaniu wierzchołków i gałęzi, złamaniu pni (wiatrołomy, śniegołomy) i wywracaniu całych drzew (wywroty, wiatrowały, </w:t>
      </w:r>
      <w:proofErr w:type="spellStart"/>
      <w:r w:rsidRPr="007B5A7D">
        <w:rPr>
          <w:rFonts w:ascii="Cambria" w:hAnsi="Cambria"/>
          <w:bCs/>
          <w:sz w:val="22"/>
          <w:szCs w:val="22"/>
        </w:rPr>
        <w:t>śniegowały</w:t>
      </w:r>
      <w:proofErr w:type="spellEnd"/>
      <w:r w:rsidRPr="007B5A7D">
        <w:rPr>
          <w:rFonts w:ascii="Cambria" w:hAnsi="Cambria"/>
          <w:bCs/>
          <w:sz w:val="22"/>
          <w:szCs w:val="22"/>
        </w:rPr>
        <w:t xml:space="preserve">) a także polegające na naderwaniu korzeni drzew stojących i spękaniu struktury drewna w obrębie wygiętej strzały, spowodowanych przez takie czynniki jak wiatr, śnieg, grad, osuwiska itp., Zamawiający w trakcie pozyskania drewna z </w:t>
      </w:r>
      <w:r w:rsidRPr="007B5A7D">
        <w:rPr>
          <w:rFonts w:ascii="Cambria" w:eastAsia="Calibri" w:hAnsi="Cambria"/>
          <w:sz w:val="22"/>
          <w:szCs w:val="22"/>
          <w:lang w:eastAsia="pl-PL"/>
        </w:rPr>
        <w:t>uszkodzonych w ten sposób drzewostanów uprawniony jest do zastosowania współczynników zwiększających cenę jednostkową z oferty Wykonawcy.</w:t>
      </w:r>
    </w:p>
    <w:p w14:paraId="4D431A31" w14:textId="77777777" w:rsidR="00167B75" w:rsidRPr="007B5A7D" w:rsidRDefault="00167B75" w:rsidP="00167B75">
      <w:pPr>
        <w:spacing w:after="200" w:line="276" w:lineRule="auto"/>
        <w:jc w:val="both"/>
        <w:rPr>
          <w:rFonts w:ascii="Cambria" w:eastAsia="Calibri" w:hAnsi="Cambria"/>
          <w:sz w:val="22"/>
          <w:szCs w:val="22"/>
        </w:rPr>
      </w:pPr>
      <w:r w:rsidRPr="007B5A7D">
        <w:rPr>
          <w:rFonts w:ascii="Cambria" w:eastAsia="Calibri" w:hAnsi="Cambria"/>
          <w:sz w:val="22"/>
          <w:szCs w:val="22"/>
        </w:rPr>
        <w:t>Zastosowany współczynnik uzależniony jest od oszacowanego procentowego udziału drzew uszkodzonych w odniesieniu do ilości drzew na powierzchni roboczej (adresie leśnym):</w:t>
      </w:r>
    </w:p>
    <w:p w14:paraId="22509DA6" w14:textId="77777777" w:rsidR="00167B75" w:rsidRPr="007B5A7D" w:rsidRDefault="00167B75" w:rsidP="00167B75">
      <w:pPr>
        <w:suppressAutoHyphens w:val="0"/>
        <w:spacing w:after="160" w:line="259" w:lineRule="auto"/>
        <w:rPr>
          <w:rFonts w:ascii="Cambria" w:eastAsia="Calibri" w:hAnsi="Cambria"/>
          <w:sz w:val="22"/>
          <w:szCs w:val="22"/>
          <w:lang w:eastAsia="pl-PL"/>
        </w:rPr>
      </w:pPr>
      <w:r w:rsidRPr="007B5A7D">
        <w:rPr>
          <w:rFonts w:ascii="Cambria" w:eastAsia="Calibri" w:hAnsi="Cambria"/>
          <w:sz w:val="22"/>
          <w:szCs w:val="22"/>
          <w:lang w:eastAsia="pl-PL"/>
        </w:rPr>
        <w:br w:type="page"/>
      </w:r>
    </w:p>
    <w:tbl>
      <w:tblPr>
        <w:tblW w:w="8784" w:type="dxa"/>
        <w:tblCellMar>
          <w:left w:w="70" w:type="dxa"/>
          <w:right w:w="70" w:type="dxa"/>
        </w:tblCellMar>
        <w:tblLook w:val="04A0" w:firstRow="1" w:lastRow="0" w:firstColumn="1" w:lastColumn="0" w:noHBand="0" w:noVBand="1"/>
      </w:tblPr>
      <w:tblGrid>
        <w:gridCol w:w="4673"/>
        <w:gridCol w:w="4111"/>
      </w:tblGrid>
      <w:tr w:rsidR="00167B75" w:rsidRPr="007B5A7D" w14:paraId="09EB7D96" w14:textId="77777777" w:rsidTr="00A5091D">
        <w:trPr>
          <w:trHeight w:val="288"/>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CA69A" w14:textId="77777777" w:rsidR="00167B75" w:rsidRPr="007B5A7D" w:rsidRDefault="00167B75" w:rsidP="00A5091D">
            <w:pPr>
              <w:jc w:val="center"/>
              <w:rPr>
                <w:rFonts w:ascii="Cambria" w:hAnsi="Cambria"/>
                <w:b/>
                <w:bCs/>
                <w:color w:val="000000"/>
                <w:sz w:val="22"/>
                <w:szCs w:val="22"/>
                <w:lang w:eastAsia="pl-PL"/>
              </w:rPr>
            </w:pPr>
            <w:r w:rsidRPr="007B5A7D">
              <w:rPr>
                <w:rFonts w:ascii="Cambria" w:hAnsi="Cambria"/>
                <w:b/>
                <w:bCs/>
                <w:color w:val="000000"/>
                <w:sz w:val="22"/>
                <w:szCs w:val="22"/>
                <w:lang w:eastAsia="pl-PL"/>
              </w:rPr>
              <w:lastRenderedPageBreak/>
              <w:t>Procentowy udział drzew uszkodzonych na powierzchni roboczej</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25500563" w14:textId="77777777" w:rsidR="00167B75" w:rsidRPr="007B5A7D" w:rsidRDefault="00167B75" w:rsidP="00A5091D">
            <w:pPr>
              <w:jc w:val="center"/>
              <w:rPr>
                <w:rFonts w:ascii="Cambria" w:hAnsi="Cambria"/>
                <w:b/>
                <w:bCs/>
                <w:color w:val="000000"/>
                <w:sz w:val="22"/>
                <w:szCs w:val="22"/>
                <w:lang w:eastAsia="pl-PL"/>
              </w:rPr>
            </w:pPr>
            <w:r w:rsidRPr="007B5A7D">
              <w:rPr>
                <w:rFonts w:ascii="Cambria" w:hAnsi="Cambria"/>
                <w:b/>
                <w:bCs/>
                <w:color w:val="000000"/>
                <w:sz w:val="22"/>
                <w:szCs w:val="22"/>
                <w:lang w:eastAsia="pl-PL"/>
              </w:rPr>
              <w:t>Współczynnik zwiększający cenę jednostkową pozyskania drewna</w:t>
            </w:r>
          </w:p>
        </w:tc>
      </w:tr>
      <w:tr w:rsidR="00167B75" w:rsidRPr="007B5A7D" w14:paraId="486036E8" w14:textId="77777777" w:rsidTr="00A5091D">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A3D9612" w14:textId="77777777" w:rsidR="00167B75" w:rsidRPr="007B5A7D" w:rsidRDefault="00167B75" w:rsidP="00A5091D">
            <w:pPr>
              <w:rPr>
                <w:rFonts w:ascii="Cambria" w:hAnsi="Cambria"/>
                <w:color w:val="000000"/>
                <w:sz w:val="22"/>
                <w:szCs w:val="22"/>
                <w:lang w:eastAsia="pl-PL"/>
              </w:rPr>
            </w:pPr>
            <w:r w:rsidRPr="007B5A7D">
              <w:rPr>
                <w:rFonts w:ascii="Cambria" w:hAnsi="Cambria"/>
                <w:color w:val="000000"/>
                <w:sz w:val="22"/>
                <w:szCs w:val="22"/>
                <w:lang w:eastAsia="pl-PL"/>
              </w:rPr>
              <w:t>drzewa uszkodzone pojedynczo do 5%</w:t>
            </w:r>
          </w:p>
        </w:tc>
        <w:tc>
          <w:tcPr>
            <w:tcW w:w="4111" w:type="dxa"/>
            <w:tcBorders>
              <w:top w:val="nil"/>
              <w:left w:val="nil"/>
              <w:bottom w:val="single" w:sz="4" w:space="0" w:color="auto"/>
              <w:right w:val="single" w:sz="4" w:space="0" w:color="auto"/>
            </w:tcBorders>
            <w:shd w:val="clear" w:color="auto" w:fill="auto"/>
            <w:noWrap/>
            <w:vAlign w:val="bottom"/>
            <w:hideMark/>
          </w:tcPr>
          <w:p w14:paraId="17B2FB52" w14:textId="77777777" w:rsidR="00167B75" w:rsidRPr="007B5A7D" w:rsidRDefault="00167B75" w:rsidP="00A5091D">
            <w:pPr>
              <w:jc w:val="center"/>
              <w:rPr>
                <w:rFonts w:ascii="Cambria" w:hAnsi="Cambria"/>
                <w:color w:val="000000"/>
                <w:sz w:val="22"/>
                <w:szCs w:val="22"/>
                <w:lang w:eastAsia="pl-PL"/>
              </w:rPr>
            </w:pPr>
            <w:r w:rsidRPr="007B5A7D">
              <w:rPr>
                <w:rFonts w:ascii="Cambria" w:hAnsi="Cambria"/>
                <w:color w:val="000000"/>
                <w:sz w:val="22"/>
                <w:szCs w:val="22"/>
                <w:lang w:eastAsia="pl-PL"/>
              </w:rPr>
              <w:t>Nie bierze się pod uwagę</w:t>
            </w:r>
          </w:p>
        </w:tc>
      </w:tr>
      <w:tr w:rsidR="00167B75" w:rsidRPr="007B5A7D" w14:paraId="6303B5B8" w14:textId="77777777" w:rsidTr="00A5091D">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E272C03" w14:textId="77777777" w:rsidR="00167B75" w:rsidRPr="007B5A7D" w:rsidRDefault="00167B75" w:rsidP="00A5091D">
            <w:pPr>
              <w:rPr>
                <w:rFonts w:ascii="Cambria" w:hAnsi="Cambria"/>
                <w:color w:val="000000"/>
                <w:sz w:val="22"/>
                <w:szCs w:val="22"/>
                <w:lang w:eastAsia="pl-PL"/>
              </w:rPr>
            </w:pPr>
            <w:r w:rsidRPr="007B5A7D">
              <w:rPr>
                <w:rFonts w:ascii="Cambria" w:hAnsi="Cambria"/>
                <w:color w:val="000000"/>
                <w:sz w:val="22"/>
                <w:szCs w:val="22"/>
                <w:lang w:eastAsia="pl-PL"/>
              </w:rPr>
              <w:t>powyżej 5% do 20%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2FD03EBD" w14:textId="77777777" w:rsidR="00167B75" w:rsidRPr="007B5A7D" w:rsidRDefault="00167B75" w:rsidP="00A5091D">
            <w:pPr>
              <w:jc w:val="center"/>
              <w:rPr>
                <w:rFonts w:ascii="Cambria" w:hAnsi="Cambria"/>
                <w:color w:val="000000"/>
                <w:sz w:val="22"/>
                <w:szCs w:val="22"/>
                <w:lang w:eastAsia="pl-PL"/>
              </w:rPr>
            </w:pPr>
            <w:r w:rsidRPr="007B5A7D">
              <w:rPr>
                <w:rFonts w:ascii="Cambria" w:hAnsi="Cambria"/>
                <w:color w:val="000000"/>
                <w:sz w:val="22"/>
                <w:szCs w:val="22"/>
                <w:lang w:eastAsia="pl-PL"/>
              </w:rPr>
              <w:t>1,1</w:t>
            </w:r>
          </w:p>
        </w:tc>
      </w:tr>
      <w:tr w:rsidR="00167B75" w:rsidRPr="007B5A7D" w14:paraId="560530D1" w14:textId="77777777" w:rsidTr="00A5091D">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05F449D" w14:textId="77777777" w:rsidR="00167B75" w:rsidRPr="007B5A7D" w:rsidRDefault="00167B75" w:rsidP="00A5091D">
            <w:pPr>
              <w:rPr>
                <w:rFonts w:ascii="Cambria" w:hAnsi="Cambria"/>
                <w:color w:val="000000"/>
                <w:sz w:val="22"/>
                <w:szCs w:val="22"/>
                <w:lang w:eastAsia="pl-PL"/>
              </w:rPr>
            </w:pPr>
            <w:r w:rsidRPr="007B5A7D">
              <w:rPr>
                <w:rFonts w:ascii="Cambria" w:hAnsi="Cambria"/>
                <w:color w:val="000000"/>
                <w:sz w:val="22"/>
                <w:szCs w:val="22"/>
                <w:lang w:eastAsia="pl-PL"/>
              </w:rPr>
              <w:t>powyżej 20 %  do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01D7FCAD" w14:textId="77777777" w:rsidR="00167B75" w:rsidRPr="007B5A7D" w:rsidRDefault="00167B75" w:rsidP="00A5091D">
            <w:pPr>
              <w:jc w:val="center"/>
              <w:rPr>
                <w:rFonts w:ascii="Cambria" w:hAnsi="Cambria"/>
                <w:color w:val="000000"/>
                <w:sz w:val="22"/>
                <w:szCs w:val="22"/>
                <w:lang w:eastAsia="pl-PL"/>
              </w:rPr>
            </w:pPr>
            <w:r w:rsidRPr="007B5A7D">
              <w:rPr>
                <w:rFonts w:ascii="Cambria" w:hAnsi="Cambria"/>
                <w:color w:val="000000"/>
                <w:sz w:val="22"/>
                <w:szCs w:val="22"/>
                <w:lang w:eastAsia="pl-PL"/>
              </w:rPr>
              <w:t>1,2</w:t>
            </w:r>
          </w:p>
        </w:tc>
      </w:tr>
      <w:tr w:rsidR="00167B75" w:rsidRPr="007B5A7D" w14:paraId="44A635AF" w14:textId="77777777" w:rsidTr="00A5091D">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02EB612" w14:textId="77777777" w:rsidR="00167B75" w:rsidRPr="007B5A7D" w:rsidRDefault="00167B75" w:rsidP="00A5091D">
            <w:pPr>
              <w:rPr>
                <w:rFonts w:ascii="Cambria" w:hAnsi="Cambria"/>
                <w:color w:val="000000"/>
                <w:sz w:val="22"/>
                <w:szCs w:val="22"/>
                <w:lang w:eastAsia="pl-PL"/>
              </w:rPr>
            </w:pPr>
            <w:r w:rsidRPr="007B5A7D">
              <w:rPr>
                <w:rFonts w:ascii="Cambria" w:hAnsi="Cambria"/>
                <w:color w:val="000000"/>
                <w:sz w:val="22"/>
                <w:szCs w:val="22"/>
                <w:lang w:eastAsia="pl-PL"/>
              </w:rPr>
              <w:t>powyżej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3B0B897C" w14:textId="77777777" w:rsidR="00167B75" w:rsidRPr="007B5A7D" w:rsidRDefault="00167B75" w:rsidP="00A5091D">
            <w:pPr>
              <w:jc w:val="center"/>
              <w:rPr>
                <w:rFonts w:ascii="Cambria" w:hAnsi="Cambria"/>
                <w:color w:val="000000"/>
                <w:sz w:val="22"/>
                <w:szCs w:val="22"/>
                <w:lang w:eastAsia="pl-PL"/>
              </w:rPr>
            </w:pPr>
            <w:r w:rsidRPr="007B5A7D">
              <w:rPr>
                <w:rFonts w:ascii="Cambria" w:hAnsi="Cambria"/>
                <w:color w:val="000000"/>
                <w:sz w:val="22"/>
                <w:szCs w:val="22"/>
                <w:lang w:eastAsia="pl-PL"/>
              </w:rPr>
              <w:t>1,3</w:t>
            </w:r>
          </w:p>
        </w:tc>
      </w:tr>
    </w:tbl>
    <w:p w14:paraId="37665A09" w14:textId="77777777" w:rsidR="00167B75" w:rsidRPr="007B5A7D" w:rsidRDefault="00167B75" w:rsidP="00167B75">
      <w:pPr>
        <w:spacing w:before="120"/>
        <w:jc w:val="both"/>
        <w:rPr>
          <w:rFonts w:ascii="Cambria" w:hAnsi="Cambria"/>
          <w:b/>
          <w:bCs/>
          <w:sz w:val="22"/>
          <w:szCs w:val="22"/>
        </w:rPr>
      </w:pPr>
      <w:r w:rsidRPr="007B5A7D">
        <w:rPr>
          <w:rFonts w:ascii="Cambria" w:hAnsi="Cambria"/>
          <w:b/>
          <w:bCs/>
          <w:sz w:val="22"/>
          <w:szCs w:val="22"/>
        </w:rPr>
        <w:t xml:space="preserve">W przypadku zakwalifikowania zabiegu do pozyskania drewna w ramach użytków przygodnych </w:t>
      </w:r>
      <w:r w:rsidRPr="007B5A7D">
        <w:rPr>
          <w:rFonts w:ascii="Cambria" w:hAnsi="Cambria"/>
          <w:b/>
          <w:bCs/>
          <w:sz w:val="22"/>
          <w:szCs w:val="22"/>
          <w:u w:val="single"/>
        </w:rPr>
        <w:t>nie stosuje</w:t>
      </w:r>
      <w:r w:rsidRPr="007B5A7D">
        <w:rPr>
          <w:rFonts w:ascii="Cambria" w:hAnsi="Cambria"/>
          <w:b/>
          <w:bCs/>
          <w:sz w:val="22"/>
          <w:szCs w:val="22"/>
        </w:rPr>
        <w:t xml:space="preserve"> </w:t>
      </w:r>
      <w:r w:rsidRPr="007B5A7D">
        <w:rPr>
          <w:rFonts w:ascii="Cambria" w:hAnsi="Cambria"/>
          <w:b/>
          <w:bCs/>
          <w:sz w:val="22"/>
          <w:szCs w:val="22"/>
          <w:u w:val="single"/>
        </w:rPr>
        <w:t>się współczynników zwiększających cenę jednostkową</w:t>
      </w:r>
      <w:r w:rsidRPr="007B5A7D">
        <w:rPr>
          <w:rFonts w:ascii="Cambria" w:hAnsi="Cambria"/>
          <w:b/>
          <w:bCs/>
          <w:sz w:val="22"/>
          <w:szCs w:val="22"/>
        </w:rPr>
        <w:t>.</w:t>
      </w:r>
    </w:p>
    <w:p w14:paraId="6C98CE7A" w14:textId="77777777" w:rsidR="00167B75" w:rsidRPr="007B5A7D" w:rsidRDefault="00167B75" w:rsidP="00167B75">
      <w:pPr>
        <w:spacing w:before="120"/>
        <w:jc w:val="both"/>
        <w:rPr>
          <w:rFonts w:ascii="Cambria" w:eastAsia="Calibri" w:hAnsi="Cambria"/>
          <w:sz w:val="22"/>
          <w:szCs w:val="22"/>
          <w:lang w:eastAsia="pl-PL"/>
        </w:rPr>
      </w:pPr>
      <w:r w:rsidRPr="007B5A7D">
        <w:rPr>
          <w:rFonts w:ascii="Cambria" w:eastAsia="Calibri" w:hAnsi="Cambria"/>
          <w:sz w:val="22"/>
          <w:szCs w:val="22"/>
          <w:lang w:eastAsia="pl-PL"/>
        </w:rPr>
        <w:t xml:space="preserve">  </w:t>
      </w:r>
    </w:p>
    <w:p w14:paraId="3D361BE7" w14:textId="77777777" w:rsidR="00167B75" w:rsidRPr="007B5A7D" w:rsidRDefault="00167B75" w:rsidP="00167B75">
      <w:pPr>
        <w:suppressAutoHyphens w:val="0"/>
        <w:spacing w:before="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 (pozyskania i zrywki drewna):</w:t>
      </w:r>
    </w:p>
    <w:p w14:paraId="5FD930E0" w14:textId="77777777" w:rsidR="00167B75" w:rsidRPr="007B5A7D" w:rsidRDefault="00167B75" w:rsidP="00167B75">
      <w:pPr>
        <w:suppressAutoHyphens w:val="0"/>
        <w:spacing w:before="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2A34F7EA"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 xml:space="preserve">pomiar ilości i oględziny jakości drewna odbieranego w sztukach pojedynczo zostanie wykonany przed jego </w:t>
      </w:r>
      <w:proofErr w:type="spellStart"/>
      <w:r w:rsidRPr="007B5A7D">
        <w:rPr>
          <w:rFonts w:ascii="Cambria" w:eastAsia="Calibri" w:hAnsi="Cambria" w:cstheme="minorHAnsi"/>
          <w:sz w:val="22"/>
          <w:szCs w:val="22"/>
          <w:lang w:eastAsia="pl-PL"/>
        </w:rPr>
        <w:t>zmygłowaniem</w:t>
      </w:r>
      <w:proofErr w:type="spellEnd"/>
      <w:r w:rsidRPr="007B5A7D">
        <w:rPr>
          <w:rFonts w:ascii="Cambria" w:eastAsia="Calibri" w:hAnsi="Cambria" w:cstheme="minorHAnsi"/>
          <w:sz w:val="22"/>
          <w:szCs w:val="22"/>
          <w:lang w:eastAsia="pl-PL"/>
        </w:rPr>
        <w:t>. Wykonawca zobowiązany jest prowadzić zrywkę wspomnianego drewna w sposób umożliwiający dokonanie jego pomiaru,</w:t>
      </w:r>
    </w:p>
    <w:p w14:paraId="4D178D1F"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średnicy drewna odbieranego w sztukach pojedynczo będzie dokonywany w korze/bez kory,</w:t>
      </w:r>
    </w:p>
    <w:p w14:paraId="1B8DB22F"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ilości i oględziny drewna odbieranego w stosach będzie prowadzony po zakończeniu zrywki i ułożeniu drewna w stosy,</w:t>
      </w:r>
    </w:p>
    <w:p w14:paraId="25F97956"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14:paraId="6EB09DEC"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08A76418"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18B79BDA" w14:textId="77777777" w:rsidR="00167B75" w:rsidRPr="007B5A7D" w:rsidRDefault="00167B75" w:rsidP="00167B75">
      <w:pPr>
        <w:tabs>
          <w:tab w:val="left" w:pos="-293"/>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ab/>
        <w:t>(drewno pozyskane=drewno zerwane)</w:t>
      </w:r>
    </w:p>
    <w:p w14:paraId="56E2B756" w14:textId="77777777" w:rsidR="00167B75" w:rsidRPr="007B5A7D" w:rsidRDefault="00167B75" w:rsidP="00167B75">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następuje po zrywce drewna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2A04079" w14:textId="77777777" w:rsidR="00167B75" w:rsidRPr="007B5A7D" w:rsidRDefault="00167B75" w:rsidP="00167B75">
      <w:pPr>
        <w:suppressAutoHyphens w:val="0"/>
        <w:spacing w:after="200" w:line="276" w:lineRule="auto"/>
        <w:rPr>
          <w:rFonts w:ascii="Cambria" w:hAnsi="Cambria" w:cstheme="minorHAnsi"/>
          <w:b/>
          <w:sz w:val="22"/>
          <w:szCs w:val="22"/>
          <w:lang w:eastAsia="pl-PL"/>
        </w:rPr>
      </w:pPr>
    </w:p>
    <w:p w14:paraId="68D640D0"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7E816A1D"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45D0D2B8"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7730C42B"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24E291F8"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2306A3BF"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p w14:paraId="50C4A942"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p w14:paraId="239E1EC6"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eastAsia="Calibri" w:hAnsi="Cambria" w:cstheme="minorHAnsi"/>
          <w:b/>
          <w:sz w:val="22"/>
          <w:szCs w:val="22"/>
          <w:lang w:eastAsia="en-US"/>
        </w:rPr>
        <w:lastRenderedPageBreak/>
        <w:t>Szlaki operacyjne – w warunkach górskich i nizinnych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858"/>
        <w:gridCol w:w="3698"/>
        <w:gridCol w:w="1329"/>
      </w:tblGrid>
      <w:tr w:rsidR="00167B75" w:rsidRPr="007B5A7D" w14:paraId="4EC2B651" w14:textId="77777777" w:rsidTr="00A5091D">
        <w:trPr>
          <w:trHeight w:val="161"/>
          <w:jc w:val="center"/>
        </w:trPr>
        <w:tc>
          <w:tcPr>
            <w:tcW w:w="358" w:type="pct"/>
            <w:shd w:val="clear" w:color="auto" w:fill="auto"/>
          </w:tcPr>
          <w:p w14:paraId="040F4496" w14:textId="77777777" w:rsidR="00167B75" w:rsidRPr="007B5A7D" w:rsidRDefault="00167B75" w:rsidP="00A5091D">
            <w:pPr>
              <w:spacing w:before="120" w:after="120"/>
              <w:jc w:val="center"/>
              <w:rPr>
                <w:rFonts w:ascii="Cambria" w:eastAsia="Calibri" w:hAnsi="Cambria" w:cstheme="minorHAnsi"/>
                <w:b/>
                <w:bCs/>
                <w:i/>
                <w:iCs/>
                <w:sz w:val="22"/>
                <w:szCs w:val="22"/>
              </w:rPr>
            </w:pPr>
            <w:r w:rsidRPr="007B5A7D">
              <w:rPr>
                <w:rFonts w:ascii="Cambria" w:eastAsia="Calibri" w:hAnsi="Cambria" w:cstheme="minorHAnsi"/>
                <w:b/>
                <w:bCs/>
                <w:i/>
                <w:iCs/>
                <w:sz w:val="22"/>
                <w:szCs w:val="22"/>
              </w:rPr>
              <w:t>Nr</w:t>
            </w:r>
          </w:p>
        </w:tc>
        <w:tc>
          <w:tcPr>
            <w:tcW w:w="959" w:type="pct"/>
            <w:shd w:val="clear" w:color="auto" w:fill="auto"/>
          </w:tcPr>
          <w:p w14:paraId="58C6D9E0" w14:textId="77777777" w:rsidR="00167B75" w:rsidRPr="007B5A7D" w:rsidRDefault="00167B75" w:rsidP="00A5091D">
            <w:pPr>
              <w:spacing w:before="120" w:after="120"/>
              <w:rPr>
                <w:rFonts w:ascii="Cambria" w:eastAsia="Calibri" w:hAnsi="Cambria" w:cstheme="minorHAnsi"/>
                <w:b/>
                <w:bCs/>
                <w:i/>
                <w:iCs/>
                <w:sz w:val="22"/>
                <w:szCs w:val="22"/>
              </w:rPr>
            </w:pPr>
            <w:r w:rsidRPr="007B5A7D">
              <w:rPr>
                <w:rFonts w:ascii="Cambria" w:eastAsia="Calibri" w:hAnsi="Cambria" w:cstheme="minorHAnsi"/>
                <w:b/>
                <w:bCs/>
                <w:i/>
                <w:iCs/>
                <w:sz w:val="22"/>
                <w:szCs w:val="22"/>
              </w:rPr>
              <w:t>Kod czynności do rozliczenia</w:t>
            </w:r>
          </w:p>
        </w:tc>
        <w:tc>
          <w:tcPr>
            <w:tcW w:w="994" w:type="pct"/>
            <w:shd w:val="clear" w:color="auto" w:fill="auto"/>
          </w:tcPr>
          <w:p w14:paraId="5FA146BB" w14:textId="77777777" w:rsidR="00167B75" w:rsidRPr="007B5A7D" w:rsidRDefault="00167B75" w:rsidP="00A5091D">
            <w:pPr>
              <w:spacing w:before="120" w:after="120"/>
              <w:jc w:val="right"/>
              <w:rPr>
                <w:rFonts w:ascii="Cambria" w:eastAsia="Calibri" w:hAnsi="Cambria" w:cstheme="minorHAnsi"/>
                <w:b/>
                <w:bCs/>
                <w:i/>
                <w:iCs/>
                <w:sz w:val="22"/>
                <w:szCs w:val="22"/>
              </w:rPr>
            </w:pPr>
            <w:r w:rsidRPr="007B5A7D">
              <w:rPr>
                <w:rFonts w:ascii="Cambria" w:eastAsia="Calibri" w:hAnsi="Cambria" w:cstheme="minorHAnsi"/>
                <w:b/>
                <w:bCs/>
                <w:i/>
                <w:iCs/>
                <w:sz w:val="22"/>
                <w:szCs w:val="22"/>
              </w:rPr>
              <w:t xml:space="preserve">Kod </w:t>
            </w:r>
            <w:proofErr w:type="spellStart"/>
            <w:r w:rsidRPr="007B5A7D">
              <w:rPr>
                <w:rFonts w:ascii="Cambria" w:eastAsia="Calibri" w:hAnsi="Cambria" w:cstheme="minorHAnsi"/>
                <w:b/>
                <w:bCs/>
                <w:i/>
                <w:iCs/>
                <w:sz w:val="22"/>
                <w:szCs w:val="22"/>
              </w:rPr>
              <w:t>czynn</w:t>
            </w:r>
            <w:proofErr w:type="spellEnd"/>
            <w:r w:rsidRPr="007B5A7D">
              <w:rPr>
                <w:rFonts w:ascii="Cambria" w:eastAsia="Calibri" w:hAnsi="Cambria" w:cstheme="minorHAnsi"/>
                <w:b/>
                <w:bCs/>
                <w:i/>
                <w:iCs/>
                <w:sz w:val="22"/>
                <w:szCs w:val="22"/>
              </w:rPr>
              <w:t>. / materiału do wyceny</w:t>
            </w:r>
          </w:p>
        </w:tc>
        <w:tc>
          <w:tcPr>
            <w:tcW w:w="1978" w:type="pct"/>
            <w:shd w:val="clear" w:color="auto" w:fill="auto"/>
          </w:tcPr>
          <w:p w14:paraId="49236467" w14:textId="77777777" w:rsidR="00167B75" w:rsidRPr="007B5A7D" w:rsidRDefault="00167B75" w:rsidP="00A5091D">
            <w:pPr>
              <w:spacing w:before="120" w:after="120"/>
              <w:rPr>
                <w:rFonts w:ascii="Cambria" w:eastAsia="Calibri" w:hAnsi="Cambria" w:cstheme="minorHAnsi"/>
                <w:b/>
                <w:bCs/>
                <w:i/>
                <w:iCs/>
                <w:sz w:val="22"/>
                <w:szCs w:val="22"/>
              </w:rPr>
            </w:pPr>
            <w:r w:rsidRPr="007B5A7D">
              <w:rPr>
                <w:rFonts w:ascii="Cambria" w:eastAsia="Calibri" w:hAnsi="Cambria" w:cstheme="minorHAnsi"/>
                <w:b/>
                <w:bCs/>
                <w:i/>
                <w:iCs/>
                <w:sz w:val="22"/>
                <w:szCs w:val="22"/>
              </w:rPr>
              <w:t>Opis kodu czynności</w:t>
            </w:r>
          </w:p>
        </w:tc>
        <w:tc>
          <w:tcPr>
            <w:tcW w:w="711" w:type="pct"/>
            <w:shd w:val="clear" w:color="auto" w:fill="auto"/>
          </w:tcPr>
          <w:p w14:paraId="6DCF8F8B" w14:textId="77777777" w:rsidR="00167B75" w:rsidRPr="007B5A7D" w:rsidRDefault="00167B75" w:rsidP="00A5091D">
            <w:pPr>
              <w:spacing w:before="120" w:after="120"/>
              <w:rPr>
                <w:rFonts w:ascii="Cambria" w:eastAsia="Calibri" w:hAnsi="Cambria" w:cstheme="minorHAnsi"/>
                <w:b/>
                <w:bCs/>
                <w:i/>
                <w:iCs/>
                <w:sz w:val="22"/>
                <w:szCs w:val="22"/>
              </w:rPr>
            </w:pPr>
            <w:r w:rsidRPr="007B5A7D">
              <w:rPr>
                <w:rFonts w:ascii="Cambria" w:eastAsia="Calibri" w:hAnsi="Cambria" w:cstheme="minorHAnsi"/>
                <w:b/>
                <w:bCs/>
                <w:i/>
                <w:iCs/>
                <w:sz w:val="22"/>
                <w:szCs w:val="22"/>
              </w:rPr>
              <w:t>Jednostka miary</w:t>
            </w:r>
          </w:p>
        </w:tc>
      </w:tr>
      <w:tr w:rsidR="00167B75" w:rsidRPr="007B5A7D" w14:paraId="64EAD63B" w14:textId="77777777" w:rsidTr="00A5091D">
        <w:trPr>
          <w:trHeight w:val="625"/>
          <w:jc w:val="center"/>
        </w:trPr>
        <w:tc>
          <w:tcPr>
            <w:tcW w:w="358" w:type="pct"/>
            <w:shd w:val="clear" w:color="auto" w:fill="auto"/>
          </w:tcPr>
          <w:p w14:paraId="1ED90DC8" w14:textId="77777777" w:rsidR="00167B75" w:rsidRPr="007B5A7D" w:rsidRDefault="00167B75" w:rsidP="00A5091D">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6</w:t>
            </w:r>
          </w:p>
        </w:tc>
        <w:tc>
          <w:tcPr>
            <w:tcW w:w="959" w:type="pct"/>
            <w:shd w:val="clear" w:color="auto" w:fill="auto"/>
          </w:tcPr>
          <w:p w14:paraId="07F268A8" w14:textId="77777777" w:rsidR="00167B75" w:rsidRPr="007B5A7D" w:rsidRDefault="00167B75" w:rsidP="00A5091D">
            <w:pPr>
              <w:spacing w:before="120"/>
              <w:rPr>
                <w:rFonts w:ascii="Cambria" w:eastAsia="Calibri" w:hAnsi="Cambria" w:cstheme="minorHAnsi"/>
                <w:bCs/>
                <w:iCs/>
                <w:sz w:val="22"/>
                <w:szCs w:val="22"/>
                <w:lang w:eastAsia="en-US"/>
              </w:rPr>
            </w:pPr>
            <w:r w:rsidRPr="007B5A7D">
              <w:rPr>
                <w:rFonts w:ascii="Cambria" w:eastAsia="Calibri" w:hAnsi="Cambria" w:cstheme="minorHAnsi"/>
                <w:sz w:val="22"/>
                <w:szCs w:val="22"/>
                <w:lang w:eastAsia="en-US"/>
              </w:rPr>
              <w:t>WYK SZLG</w:t>
            </w:r>
          </w:p>
        </w:tc>
        <w:tc>
          <w:tcPr>
            <w:tcW w:w="994" w:type="pct"/>
            <w:shd w:val="clear" w:color="auto" w:fill="auto"/>
          </w:tcPr>
          <w:p w14:paraId="79A5B4F1" w14:textId="77777777" w:rsidR="00167B75" w:rsidRPr="007B5A7D" w:rsidRDefault="00167B75" w:rsidP="00A5091D">
            <w:pPr>
              <w:spacing w:before="120"/>
              <w:rPr>
                <w:rFonts w:ascii="Cambria" w:eastAsia="Calibri" w:hAnsi="Cambria" w:cstheme="minorHAnsi"/>
                <w:bCs/>
                <w:iCs/>
                <w:sz w:val="22"/>
                <w:szCs w:val="22"/>
                <w:lang w:eastAsia="en-US"/>
              </w:rPr>
            </w:pPr>
            <w:r w:rsidRPr="007B5A7D">
              <w:rPr>
                <w:rFonts w:ascii="Cambria" w:eastAsia="Calibri" w:hAnsi="Cambria" w:cstheme="minorHAnsi"/>
                <w:sz w:val="22"/>
                <w:szCs w:val="22"/>
                <w:lang w:eastAsia="en-US"/>
              </w:rPr>
              <w:t>WYK SZLG</w:t>
            </w:r>
          </w:p>
        </w:tc>
        <w:tc>
          <w:tcPr>
            <w:tcW w:w="1978" w:type="pct"/>
            <w:shd w:val="clear" w:color="auto" w:fill="auto"/>
          </w:tcPr>
          <w:p w14:paraId="651B7F6E" w14:textId="77777777" w:rsidR="00167B75" w:rsidRPr="007B5A7D" w:rsidRDefault="00167B75" w:rsidP="00A5091D">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Wykonanie szlaku operacyjnego w warunkach górskich</w:t>
            </w:r>
          </w:p>
          <w:p w14:paraId="6AF47ECB" w14:textId="77777777" w:rsidR="00167B75" w:rsidRPr="007B5A7D" w:rsidRDefault="00167B75" w:rsidP="00A5091D">
            <w:pPr>
              <w:spacing w:before="120"/>
              <w:rPr>
                <w:rFonts w:ascii="Cambria" w:eastAsia="Calibri" w:hAnsi="Cambria" w:cstheme="minorHAnsi"/>
                <w:bCs/>
                <w:iCs/>
                <w:sz w:val="22"/>
                <w:szCs w:val="22"/>
                <w:lang w:eastAsia="en-US"/>
              </w:rPr>
            </w:pPr>
          </w:p>
        </w:tc>
        <w:tc>
          <w:tcPr>
            <w:tcW w:w="711" w:type="pct"/>
            <w:shd w:val="clear" w:color="auto" w:fill="auto"/>
          </w:tcPr>
          <w:p w14:paraId="40B117CC" w14:textId="77777777" w:rsidR="00167B75" w:rsidRPr="007B5A7D" w:rsidRDefault="00167B75" w:rsidP="00A5091D">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167B75" w:rsidRPr="007B5A7D" w14:paraId="499548A7" w14:textId="77777777" w:rsidTr="00A5091D">
        <w:trPr>
          <w:trHeight w:val="625"/>
          <w:jc w:val="center"/>
        </w:trPr>
        <w:tc>
          <w:tcPr>
            <w:tcW w:w="358" w:type="pct"/>
            <w:shd w:val="clear" w:color="auto" w:fill="auto"/>
          </w:tcPr>
          <w:p w14:paraId="20298F92" w14:textId="77777777" w:rsidR="00167B75" w:rsidRPr="007B5A7D" w:rsidRDefault="00167B75" w:rsidP="00A5091D">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7</w:t>
            </w:r>
          </w:p>
        </w:tc>
        <w:tc>
          <w:tcPr>
            <w:tcW w:w="959" w:type="pct"/>
            <w:shd w:val="clear" w:color="auto" w:fill="auto"/>
          </w:tcPr>
          <w:p w14:paraId="75758A5C" w14:textId="77777777" w:rsidR="00167B75" w:rsidRPr="007B5A7D" w:rsidRDefault="00167B75" w:rsidP="00A5091D">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SZLZR</w:t>
            </w:r>
          </w:p>
        </w:tc>
        <w:tc>
          <w:tcPr>
            <w:tcW w:w="994" w:type="pct"/>
            <w:shd w:val="clear" w:color="auto" w:fill="auto"/>
          </w:tcPr>
          <w:p w14:paraId="3949DFB6" w14:textId="77777777" w:rsidR="00167B75" w:rsidRPr="007B5A7D" w:rsidRDefault="00167B75" w:rsidP="00A5091D">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SZLZR</w:t>
            </w:r>
          </w:p>
        </w:tc>
        <w:tc>
          <w:tcPr>
            <w:tcW w:w="1978" w:type="pct"/>
            <w:shd w:val="clear" w:color="auto" w:fill="auto"/>
          </w:tcPr>
          <w:p w14:paraId="62181F5C" w14:textId="77777777" w:rsidR="00167B75" w:rsidRPr="007B5A7D" w:rsidRDefault="00167B75" w:rsidP="00A5091D">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Naprawa szlaku operacyjnego w warunkach górskich</w:t>
            </w:r>
          </w:p>
          <w:p w14:paraId="5277E8E2" w14:textId="77777777" w:rsidR="00167B75" w:rsidRPr="007B5A7D" w:rsidRDefault="00167B75" w:rsidP="00A5091D">
            <w:pPr>
              <w:spacing w:before="120"/>
              <w:rPr>
                <w:rFonts w:ascii="Cambria" w:eastAsia="Calibri" w:hAnsi="Cambria" w:cstheme="minorHAnsi"/>
                <w:bCs/>
                <w:iCs/>
                <w:sz w:val="22"/>
                <w:szCs w:val="22"/>
                <w:lang w:eastAsia="en-US"/>
              </w:rPr>
            </w:pPr>
          </w:p>
        </w:tc>
        <w:tc>
          <w:tcPr>
            <w:tcW w:w="711" w:type="pct"/>
            <w:shd w:val="clear" w:color="auto" w:fill="auto"/>
          </w:tcPr>
          <w:p w14:paraId="5D2E057C" w14:textId="77777777" w:rsidR="00167B75" w:rsidRPr="007B5A7D" w:rsidRDefault="00167B75" w:rsidP="00A5091D">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167B75" w:rsidRPr="007B5A7D" w14:paraId="19D40EA4" w14:textId="77777777" w:rsidTr="00A5091D">
        <w:trPr>
          <w:trHeight w:val="625"/>
          <w:jc w:val="center"/>
        </w:trPr>
        <w:tc>
          <w:tcPr>
            <w:tcW w:w="358" w:type="pct"/>
            <w:shd w:val="clear" w:color="auto" w:fill="auto"/>
          </w:tcPr>
          <w:p w14:paraId="7F110A01" w14:textId="77777777" w:rsidR="00167B75" w:rsidRPr="007B5A7D" w:rsidRDefault="00167B75" w:rsidP="00A5091D">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8</w:t>
            </w:r>
          </w:p>
        </w:tc>
        <w:tc>
          <w:tcPr>
            <w:tcW w:w="959" w:type="pct"/>
            <w:shd w:val="clear" w:color="auto" w:fill="auto"/>
          </w:tcPr>
          <w:p w14:paraId="4BB9B250" w14:textId="77777777" w:rsidR="00167B75" w:rsidRPr="007B5A7D" w:rsidRDefault="00167B75" w:rsidP="00A5091D">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 SZLN</w:t>
            </w:r>
          </w:p>
        </w:tc>
        <w:tc>
          <w:tcPr>
            <w:tcW w:w="994" w:type="pct"/>
            <w:shd w:val="clear" w:color="auto" w:fill="auto"/>
          </w:tcPr>
          <w:p w14:paraId="2DFA7AE9" w14:textId="77777777" w:rsidR="00167B75" w:rsidRPr="007B5A7D" w:rsidRDefault="00167B75" w:rsidP="00A5091D">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 SZLN</w:t>
            </w:r>
          </w:p>
        </w:tc>
        <w:tc>
          <w:tcPr>
            <w:tcW w:w="1978" w:type="pct"/>
            <w:shd w:val="clear" w:color="auto" w:fill="auto"/>
          </w:tcPr>
          <w:p w14:paraId="7D49F9EF" w14:textId="77777777" w:rsidR="00167B75" w:rsidRPr="007B5A7D" w:rsidRDefault="00167B75" w:rsidP="00A5091D">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Wykonanie szlaku operacyjnego w warunkach nizinnych</w:t>
            </w:r>
          </w:p>
          <w:p w14:paraId="1A0635FF" w14:textId="77777777" w:rsidR="00167B75" w:rsidRPr="007B5A7D" w:rsidRDefault="00167B75" w:rsidP="00A5091D">
            <w:pPr>
              <w:spacing w:before="120"/>
              <w:rPr>
                <w:rFonts w:ascii="Cambria" w:eastAsia="Calibri" w:hAnsi="Cambria" w:cstheme="minorHAnsi"/>
                <w:bCs/>
                <w:iCs/>
                <w:sz w:val="22"/>
                <w:szCs w:val="22"/>
                <w:lang w:eastAsia="en-US"/>
              </w:rPr>
            </w:pPr>
          </w:p>
        </w:tc>
        <w:tc>
          <w:tcPr>
            <w:tcW w:w="711" w:type="pct"/>
            <w:shd w:val="clear" w:color="auto" w:fill="auto"/>
          </w:tcPr>
          <w:p w14:paraId="7B5227F6" w14:textId="77777777" w:rsidR="00167B75" w:rsidRPr="007B5A7D" w:rsidRDefault="00167B75" w:rsidP="00A5091D">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167B75" w:rsidRPr="007B5A7D" w14:paraId="3BBE28AC" w14:textId="77777777" w:rsidTr="00A5091D">
        <w:trPr>
          <w:trHeight w:val="625"/>
          <w:jc w:val="center"/>
        </w:trPr>
        <w:tc>
          <w:tcPr>
            <w:tcW w:w="358" w:type="pct"/>
            <w:shd w:val="clear" w:color="auto" w:fill="auto"/>
          </w:tcPr>
          <w:p w14:paraId="7742703C" w14:textId="77777777" w:rsidR="00167B75" w:rsidRPr="007B5A7D" w:rsidRDefault="00167B75" w:rsidP="00A5091D">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9</w:t>
            </w:r>
          </w:p>
        </w:tc>
        <w:tc>
          <w:tcPr>
            <w:tcW w:w="959" w:type="pct"/>
            <w:shd w:val="clear" w:color="auto" w:fill="auto"/>
          </w:tcPr>
          <w:p w14:paraId="4AD892A6" w14:textId="77777777" w:rsidR="00167B75" w:rsidRPr="007B5A7D" w:rsidRDefault="00167B75" w:rsidP="00A5091D">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SZLZN</w:t>
            </w:r>
          </w:p>
        </w:tc>
        <w:tc>
          <w:tcPr>
            <w:tcW w:w="994" w:type="pct"/>
            <w:shd w:val="clear" w:color="auto" w:fill="auto"/>
          </w:tcPr>
          <w:p w14:paraId="717ED706" w14:textId="77777777" w:rsidR="00167B75" w:rsidRPr="007B5A7D" w:rsidRDefault="00167B75" w:rsidP="00A5091D">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SZLZN</w:t>
            </w:r>
          </w:p>
        </w:tc>
        <w:tc>
          <w:tcPr>
            <w:tcW w:w="1978" w:type="pct"/>
            <w:shd w:val="clear" w:color="auto" w:fill="auto"/>
          </w:tcPr>
          <w:p w14:paraId="2A0BF086" w14:textId="77777777" w:rsidR="00167B75" w:rsidRPr="007B5A7D" w:rsidRDefault="00167B75" w:rsidP="00A5091D">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Naprawa szlaku operacyjnego w warunkach nizinnych</w:t>
            </w:r>
          </w:p>
          <w:p w14:paraId="27171B86" w14:textId="77777777" w:rsidR="00167B75" w:rsidRPr="007B5A7D" w:rsidRDefault="00167B75" w:rsidP="00A5091D">
            <w:pPr>
              <w:spacing w:before="120"/>
              <w:rPr>
                <w:rFonts w:ascii="Cambria" w:eastAsia="Calibri" w:hAnsi="Cambria" w:cstheme="minorHAnsi"/>
                <w:bCs/>
                <w:iCs/>
                <w:sz w:val="22"/>
                <w:szCs w:val="22"/>
                <w:lang w:eastAsia="en-US"/>
              </w:rPr>
            </w:pPr>
          </w:p>
        </w:tc>
        <w:tc>
          <w:tcPr>
            <w:tcW w:w="711" w:type="pct"/>
            <w:shd w:val="clear" w:color="auto" w:fill="auto"/>
          </w:tcPr>
          <w:p w14:paraId="3C87AB29" w14:textId="77777777" w:rsidR="00167B75" w:rsidRPr="007B5A7D" w:rsidRDefault="00167B75" w:rsidP="00A5091D">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167B75" w:rsidRPr="007B5A7D" w14:paraId="6909264A" w14:textId="77777777" w:rsidTr="00A5091D">
        <w:trPr>
          <w:trHeight w:val="625"/>
          <w:jc w:val="center"/>
        </w:trPr>
        <w:tc>
          <w:tcPr>
            <w:tcW w:w="358" w:type="pct"/>
            <w:shd w:val="clear" w:color="auto" w:fill="auto"/>
          </w:tcPr>
          <w:p w14:paraId="092B3417" w14:textId="77777777" w:rsidR="00167B75" w:rsidRPr="007B5A7D" w:rsidRDefault="00167B75" w:rsidP="00A5091D">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10</w:t>
            </w:r>
          </w:p>
        </w:tc>
        <w:tc>
          <w:tcPr>
            <w:tcW w:w="959" w:type="pct"/>
            <w:shd w:val="clear" w:color="auto" w:fill="auto"/>
          </w:tcPr>
          <w:p w14:paraId="597A1585" w14:textId="77777777" w:rsidR="00167B75" w:rsidRPr="007B5A7D" w:rsidRDefault="00167B75" w:rsidP="00A5091D">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WYK-DYL</w:t>
            </w:r>
          </w:p>
        </w:tc>
        <w:tc>
          <w:tcPr>
            <w:tcW w:w="994" w:type="pct"/>
            <w:shd w:val="clear" w:color="auto" w:fill="auto"/>
          </w:tcPr>
          <w:p w14:paraId="3B986DE0" w14:textId="77777777" w:rsidR="00167B75" w:rsidRPr="007B5A7D" w:rsidRDefault="00167B75" w:rsidP="00A5091D">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WYK-DYL</w:t>
            </w:r>
          </w:p>
          <w:p w14:paraId="61BC0D0E" w14:textId="77777777" w:rsidR="00167B75" w:rsidRPr="007B5A7D" w:rsidRDefault="00167B75" w:rsidP="00A5091D">
            <w:pPr>
              <w:rPr>
                <w:rFonts w:ascii="Cambria" w:eastAsia="Calibri" w:hAnsi="Cambria" w:cstheme="minorHAnsi"/>
                <w:bCs/>
                <w:iCs/>
                <w:sz w:val="22"/>
                <w:szCs w:val="22"/>
              </w:rPr>
            </w:pPr>
          </w:p>
        </w:tc>
        <w:tc>
          <w:tcPr>
            <w:tcW w:w="1978" w:type="pct"/>
            <w:shd w:val="clear" w:color="auto" w:fill="auto"/>
          </w:tcPr>
          <w:p w14:paraId="064DB465" w14:textId="77777777" w:rsidR="00167B75" w:rsidRPr="007B5A7D" w:rsidRDefault="00167B75" w:rsidP="00A5091D">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 xml:space="preserve">Wykonanie </w:t>
            </w:r>
            <w:proofErr w:type="spellStart"/>
            <w:r w:rsidRPr="007B5A7D">
              <w:rPr>
                <w:rFonts w:ascii="Cambria" w:eastAsia="Calibri" w:hAnsi="Cambria" w:cstheme="minorHAnsi"/>
                <w:bCs/>
                <w:iCs/>
                <w:sz w:val="22"/>
                <w:szCs w:val="22"/>
                <w:lang w:eastAsia="en-US"/>
              </w:rPr>
              <w:t>dylowanki</w:t>
            </w:r>
            <w:proofErr w:type="spellEnd"/>
            <w:r w:rsidRPr="007B5A7D">
              <w:rPr>
                <w:rFonts w:ascii="Cambria" w:eastAsia="Calibri" w:hAnsi="Cambria" w:cstheme="minorHAnsi"/>
                <w:bCs/>
                <w:iCs/>
                <w:sz w:val="22"/>
                <w:szCs w:val="22"/>
                <w:lang w:eastAsia="en-US"/>
              </w:rPr>
              <w:t xml:space="preserve"> na szlaku zrywkowym</w:t>
            </w:r>
          </w:p>
          <w:p w14:paraId="6E0E4627" w14:textId="77777777" w:rsidR="00167B75" w:rsidRPr="007B5A7D" w:rsidRDefault="00167B75" w:rsidP="00A5091D">
            <w:pPr>
              <w:spacing w:before="120"/>
              <w:rPr>
                <w:rFonts w:ascii="Cambria" w:eastAsia="Calibri" w:hAnsi="Cambria" w:cstheme="minorHAnsi"/>
                <w:bCs/>
                <w:iCs/>
                <w:sz w:val="22"/>
                <w:szCs w:val="22"/>
                <w:lang w:eastAsia="en-US"/>
              </w:rPr>
            </w:pPr>
          </w:p>
        </w:tc>
        <w:tc>
          <w:tcPr>
            <w:tcW w:w="711" w:type="pct"/>
            <w:shd w:val="clear" w:color="auto" w:fill="auto"/>
          </w:tcPr>
          <w:p w14:paraId="34A6409A" w14:textId="77777777" w:rsidR="00167B75" w:rsidRPr="007B5A7D" w:rsidRDefault="00167B75" w:rsidP="00A5091D">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bl>
    <w:p w14:paraId="1F0ED6A0" w14:textId="77777777" w:rsidR="00167B75" w:rsidRPr="007B5A7D" w:rsidRDefault="00167B75" w:rsidP="00167B75">
      <w:pPr>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174C87A0" w14:textId="77777777" w:rsidR="00167B75" w:rsidRPr="007B5A7D" w:rsidRDefault="00167B75" w:rsidP="00167B75">
      <w:pPr>
        <w:spacing w:before="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Wykonanie szlaku operacyjnego w warunkach górskich:</w:t>
      </w:r>
    </w:p>
    <w:p w14:paraId="6DFBD43F" w14:textId="77777777" w:rsidR="00167B75" w:rsidRPr="007B5A7D" w:rsidRDefault="00167B75" w:rsidP="00167B75">
      <w:pPr>
        <w:pStyle w:val="Akapitzlist"/>
        <w:numPr>
          <w:ilvl w:val="0"/>
          <w:numId w:val="31"/>
        </w:numPr>
        <w:spacing w:before="120"/>
        <w:ind w:left="709" w:hanging="283"/>
        <w:jc w:val="both"/>
        <w:rPr>
          <w:rFonts w:ascii="Cambria" w:hAnsi="Cambria" w:cstheme="minorHAnsi"/>
          <w:bCs/>
          <w:sz w:val="22"/>
          <w:szCs w:val="22"/>
        </w:rPr>
      </w:pPr>
      <w:r w:rsidRPr="007B5A7D">
        <w:rPr>
          <w:rFonts w:ascii="Cambria" w:hAnsi="Cambria" w:cstheme="minorHAnsi"/>
          <w:bCs/>
          <w:sz w:val="22"/>
          <w:szCs w:val="22"/>
        </w:rPr>
        <w:t xml:space="preserve">odspojenie gruntu na szerokość …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710A6DE5" w14:textId="77777777" w:rsidR="00167B75" w:rsidRPr="007B5A7D" w:rsidRDefault="00167B75" w:rsidP="00167B75">
      <w:pPr>
        <w:pStyle w:val="Akapitzlist"/>
        <w:numPr>
          <w:ilvl w:val="0"/>
          <w:numId w:val="31"/>
        </w:numPr>
        <w:spacing w:before="120"/>
        <w:ind w:left="709"/>
        <w:jc w:val="both"/>
        <w:rPr>
          <w:rFonts w:ascii="Cambria" w:hAnsi="Cambria" w:cstheme="minorHAnsi"/>
          <w:bCs/>
          <w:sz w:val="22"/>
          <w:szCs w:val="22"/>
        </w:rPr>
      </w:pPr>
      <w:r w:rsidRPr="007B5A7D">
        <w:rPr>
          <w:rFonts w:ascii="Cambria" w:hAnsi="Cambria" w:cstheme="minorHAnsi"/>
          <w:bCs/>
          <w:sz w:val="22"/>
          <w:szCs w:val="22"/>
        </w:rPr>
        <w:t xml:space="preserve">odprowadzenie wody gruntowej oraz opadowej poza przebieg szlaku przez wykonanie poprzecznych </w:t>
      </w:r>
      <w:proofErr w:type="spellStart"/>
      <w:r w:rsidRPr="007B5A7D">
        <w:rPr>
          <w:rFonts w:ascii="Cambria" w:hAnsi="Cambria" w:cstheme="minorHAnsi"/>
          <w:bCs/>
          <w:sz w:val="22"/>
          <w:szCs w:val="22"/>
        </w:rPr>
        <w:t>spływek</w:t>
      </w:r>
      <w:proofErr w:type="spellEnd"/>
      <w:r w:rsidRPr="007B5A7D">
        <w:rPr>
          <w:rFonts w:ascii="Cambria" w:hAnsi="Cambria" w:cstheme="minorHAnsi"/>
          <w:bCs/>
          <w:sz w:val="22"/>
          <w:szCs w:val="22"/>
        </w:rPr>
        <w:t xml:space="preserve"> min. co … </w:t>
      </w:r>
      <w:proofErr w:type="spellStart"/>
      <w:r w:rsidRPr="007B5A7D">
        <w:rPr>
          <w:rFonts w:ascii="Cambria" w:hAnsi="Cambria" w:cstheme="minorHAnsi"/>
          <w:bCs/>
          <w:sz w:val="22"/>
          <w:szCs w:val="22"/>
        </w:rPr>
        <w:t>mb</w:t>
      </w:r>
      <w:proofErr w:type="spellEnd"/>
      <w:r w:rsidRPr="007B5A7D">
        <w:rPr>
          <w:rFonts w:ascii="Cambria" w:hAnsi="Cambria" w:cstheme="minorHAnsi"/>
          <w:bCs/>
          <w:sz w:val="22"/>
          <w:szCs w:val="22"/>
        </w:rPr>
        <w:t xml:space="preserve"> oraz  dodatkowo we wskazanych miejscach,</w:t>
      </w:r>
    </w:p>
    <w:p w14:paraId="3826D185" w14:textId="77777777" w:rsidR="00167B75" w:rsidRPr="007B5A7D" w:rsidRDefault="00167B75" w:rsidP="00167B75">
      <w:pPr>
        <w:pStyle w:val="Akapitzlist"/>
        <w:numPr>
          <w:ilvl w:val="0"/>
          <w:numId w:val="31"/>
        </w:numPr>
        <w:spacing w:before="120"/>
        <w:ind w:left="709"/>
        <w:jc w:val="both"/>
        <w:rPr>
          <w:rFonts w:ascii="Cambria" w:eastAsia="Calibri" w:hAnsi="Cambria" w:cstheme="minorHAnsi"/>
          <w:sz w:val="22"/>
          <w:szCs w:val="22"/>
          <w:lang w:eastAsia="en-US"/>
        </w:rPr>
      </w:pPr>
      <w:r w:rsidRPr="007B5A7D">
        <w:rPr>
          <w:rFonts w:ascii="Cambria" w:eastAsia="Calibri" w:hAnsi="Cambria" w:cstheme="minorHAnsi"/>
          <w:bCs/>
          <w:sz w:val="22"/>
          <w:szCs w:val="22"/>
          <w:lang w:eastAsia="en-US"/>
        </w:rPr>
        <w:t>przebieg szlaku operacyjnego powinien być zgodny z trasą wytyczoną przez Zamawiającego.</w:t>
      </w:r>
    </w:p>
    <w:p w14:paraId="4440A160" w14:textId="77777777" w:rsidR="00167B75" w:rsidRPr="007B5A7D" w:rsidRDefault="00167B75" w:rsidP="00167B75">
      <w:pPr>
        <w:spacing w:before="120"/>
        <w:jc w:val="both"/>
        <w:rPr>
          <w:rFonts w:ascii="Cambria" w:eastAsia="Calibri" w:hAnsi="Cambria" w:cstheme="minorHAnsi"/>
          <w:b/>
          <w:bCs/>
          <w:iCs/>
          <w:sz w:val="22"/>
          <w:szCs w:val="22"/>
          <w:lang w:eastAsia="en-US"/>
        </w:rPr>
      </w:pPr>
      <w:r w:rsidRPr="007B5A7D">
        <w:rPr>
          <w:rFonts w:ascii="Cambria" w:eastAsia="Calibri" w:hAnsi="Cambria" w:cstheme="minorHAnsi"/>
          <w:b/>
          <w:bCs/>
          <w:iCs/>
          <w:sz w:val="22"/>
          <w:szCs w:val="22"/>
          <w:lang w:eastAsia="en-US"/>
        </w:rPr>
        <w:t>Naprawa szlaku operacyjnego w warunkach górskich:</w:t>
      </w:r>
    </w:p>
    <w:p w14:paraId="7E7BB357" w14:textId="77777777" w:rsidR="00167B75" w:rsidRPr="007B5A7D" w:rsidRDefault="00167B75" w:rsidP="00167B75">
      <w:pPr>
        <w:pStyle w:val="Akapitzlist"/>
        <w:numPr>
          <w:ilvl w:val="0"/>
          <w:numId w:val="32"/>
        </w:numPr>
        <w:spacing w:before="120"/>
        <w:ind w:left="709"/>
        <w:jc w:val="both"/>
        <w:rPr>
          <w:rFonts w:ascii="Cambria" w:hAnsi="Cambria" w:cstheme="minorHAnsi"/>
          <w:bCs/>
          <w:sz w:val="22"/>
          <w:szCs w:val="22"/>
        </w:rPr>
      </w:pPr>
      <w:r w:rsidRPr="007B5A7D">
        <w:rPr>
          <w:rFonts w:ascii="Cambria" w:hAnsi="Cambria" w:cstheme="minorHAnsi"/>
          <w:bCs/>
          <w:sz w:val="22"/>
          <w:szCs w:val="22"/>
        </w:rPr>
        <w:t>bieżące odprowadzenie, poza szlak, wody gruntowej i opadowej. Usunięcie, poprzez ścinkę, przeszkadzających drzew i krzewów,</w:t>
      </w:r>
    </w:p>
    <w:p w14:paraId="6A9C1E25" w14:textId="77777777" w:rsidR="00167B75" w:rsidRPr="007B5A7D" w:rsidRDefault="00167B75" w:rsidP="00167B75">
      <w:pPr>
        <w:pStyle w:val="Akapitzlist"/>
        <w:numPr>
          <w:ilvl w:val="0"/>
          <w:numId w:val="32"/>
        </w:numPr>
        <w:spacing w:before="120"/>
        <w:ind w:left="709"/>
        <w:jc w:val="both"/>
        <w:rPr>
          <w:rFonts w:ascii="Cambria" w:hAnsi="Cambria" w:cstheme="minorHAnsi"/>
          <w:bCs/>
          <w:sz w:val="22"/>
          <w:szCs w:val="22"/>
        </w:rPr>
      </w:pPr>
      <w:r w:rsidRPr="007B5A7D">
        <w:rPr>
          <w:rFonts w:ascii="Cambria" w:hAnsi="Cambria" w:cstheme="minorHAnsi"/>
          <w:bCs/>
          <w:sz w:val="22"/>
          <w:szCs w:val="22"/>
        </w:rPr>
        <w:t xml:space="preserve">wyrównanie nierówności, kolein, poszerzenie szlaku w miejscach zwężeń do szerokości 3m w gruncie rodzimym (nie licząc nasypów), odprowadzenie wody gruntowej poprzez wykonanie poprzecznych </w:t>
      </w:r>
      <w:proofErr w:type="spellStart"/>
      <w:r w:rsidRPr="007B5A7D">
        <w:rPr>
          <w:rFonts w:ascii="Cambria" w:hAnsi="Cambria" w:cstheme="minorHAnsi"/>
          <w:bCs/>
          <w:sz w:val="22"/>
          <w:szCs w:val="22"/>
        </w:rPr>
        <w:t>spływek</w:t>
      </w:r>
      <w:proofErr w:type="spellEnd"/>
      <w:r w:rsidRPr="007B5A7D">
        <w:rPr>
          <w:rFonts w:ascii="Cambria" w:hAnsi="Cambria" w:cstheme="minorHAnsi"/>
          <w:bCs/>
          <w:sz w:val="22"/>
          <w:szCs w:val="22"/>
        </w:rPr>
        <w:t xml:space="preserve"> min. co … </w:t>
      </w:r>
      <w:proofErr w:type="spellStart"/>
      <w:r w:rsidRPr="007B5A7D">
        <w:rPr>
          <w:rFonts w:ascii="Cambria" w:hAnsi="Cambria" w:cstheme="minorHAnsi"/>
          <w:bCs/>
          <w:sz w:val="22"/>
          <w:szCs w:val="22"/>
        </w:rPr>
        <w:t>mb</w:t>
      </w:r>
      <w:proofErr w:type="spellEnd"/>
      <w:r w:rsidRPr="007B5A7D">
        <w:rPr>
          <w:rFonts w:ascii="Cambria" w:hAnsi="Cambria" w:cstheme="minorHAnsi"/>
          <w:bCs/>
          <w:sz w:val="22"/>
          <w:szCs w:val="22"/>
        </w:rPr>
        <w:t xml:space="preserve"> oraz  dodatkowo we wskazanych miejscach, sprzętem mechanicznym lub ręcznie.</w:t>
      </w:r>
    </w:p>
    <w:p w14:paraId="023D4FEE" w14:textId="77777777" w:rsidR="00167B75" w:rsidRPr="007B5A7D" w:rsidRDefault="00167B75" w:rsidP="00167B75">
      <w:pPr>
        <w:spacing w:before="120"/>
        <w:jc w:val="both"/>
        <w:rPr>
          <w:rFonts w:ascii="Cambria" w:hAnsi="Cambria" w:cstheme="minorHAnsi"/>
          <w:b/>
          <w:bCs/>
          <w:sz w:val="22"/>
          <w:szCs w:val="22"/>
        </w:rPr>
      </w:pPr>
      <w:r w:rsidRPr="007B5A7D">
        <w:rPr>
          <w:rFonts w:ascii="Cambria" w:hAnsi="Cambria" w:cstheme="minorHAnsi"/>
          <w:b/>
          <w:bCs/>
          <w:sz w:val="22"/>
          <w:szCs w:val="22"/>
        </w:rPr>
        <w:t>Wykonanie szlaku operacyjnego w warunkach nizinnych:</w:t>
      </w:r>
    </w:p>
    <w:p w14:paraId="053012D0" w14:textId="77777777" w:rsidR="00167B75" w:rsidRPr="007B5A7D" w:rsidRDefault="00167B75" w:rsidP="00167B75">
      <w:pPr>
        <w:pStyle w:val="Akapitzlist"/>
        <w:numPr>
          <w:ilvl w:val="0"/>
          <w:numId w:val="33"/>
        </w:numPr>
        <w:spacing w:before="120"/>
        <w:ind w:left="709"/>
        <w:jc w:val="both"/>
        <w:rPr>
          <w:rFonts w:ascii="Cambria" w:hAnsi="Cambria" w:cstheme="minorHAnsi"/>
          <w:bCs/>
          <w:sz w:val="22"/>
          <w:szCs w:val="22"/>
        </w:rPr>
      </w:pPr>
      <w:r w:rsidRPr="007B5A7D">
        <w:rPr>
          <w:rFonts w:ascii="Cambria" w:hAnsi="Cambria" w:cstheme="minorHAnsi"/>
          <w:bCs/>
          <w:sz w:val="22"/>
          <w:szCs w:val="22"/>
        </w:rPr>
        <w:t xml:space="preserve">odspojenie gruntu na szerokość … w gruncie rodzimym i przemieszczenie go na   wymaganą odległość w zależności od konfiguracji terenu, </w:t>
      </w:r>
    </w:p>
    <w:p w14:paraId="204E75A1" w14:textId="77777777" w:rsidR="00167B75" w:rsidRPr="007B5A7D" w:rsidRDefault="00167B75" w:rsidP="00167B75">
      <w:pPr>
        <w:pStyle w:val="Akapitzlist"/>
        <w:numPr>
          <w:ilvl w:val="0"/>
          <w:numId w:val="33"/>
        </w:numPr>
        <w:spacing w:before="120"/>
        <w:ind w:left="709"/>
        <w:jc w:val="both"/>
        <w:rPr>
          <w:rFonts w:ascii="Cambria" w:hAnsi="Cambria" w:cstheme="minorHAnsi"/>
          <w:bCs/>
          <w:sz w:val="22"/>
          <w:szCs w:val="22"/>
        </w:rPr>
      </w:pPr>
      <w:r w:rsidRPr="007B5A7D">
        <w:rPr>
          <w:rFonts w:ascii="Cambria" w:hAnsi="Cambria" w:cstheme="minorHAnsi"/>
          <w:bCs/>
          <w:sz w:val="22"/>
          <w:szCs w:val="22"/>
        </w:rPr>
        <w:t>wyprofilowanie gruntowej powierzchni szlaku w sposób zapewniający maksymalne, możliwe w danych warunkach, odprowadzanie wody oraz zgrubne zagęszczenie gruntu w nasypie – umożliwiające spełnianie funkcji szlaku,</w:t>
      </w:r>
    </w:p>
    <w:p w14:paraId="7D037791" w14:textId="77777777" w:rsidR="00167B75" w:rsidRPr="007B5A7D" w:rsidRDefault="00167B75" w:rsidP="00167B75">
      <w:pPr>
        <w:pStyle w:val="Akapitzlist"/>
        <w:numPr>
          <w:ilvl w:val="0"/>
          <w:numId w:val="33"/>
        </w:numPr>
        <w:spacing w:before="120"/>
        <w:ind w:left="709"/>
        <w:jc w:val="both"/>
        <w:rPr>
          <w:rFonts w:ascii="Cambria" w:hAnsi="Cambria" w:cstheme="minorHAnsi"/>
          <w:bCs/>
          <w:sz w:val="22"/>
          <w:szCs w:val="22"/>
        </w:rPr>
      </w:pPr>
      <w:r w:rsidRPr="007B5A7D">
        <w:rPr>
          <w:rFonts w:ascii="Cambria" w:hAnsi="Cambria" w:cstheme="minorHAnsi"/>
          <w:bCs/>
          <w:sz w:val="22"/>
          <w:szCs w:val="22"/>
        </w:rPr>
        <w:lastRenderedPageBreak/>
        <w:t>przebieg szlaku operacyjnego powinien być zgodny z trasą wytyczoną przez Zamawiającego.</w:t>
      </w:r>
    </w:p>
    <w:p w14:paraId="090F01AF" w14:textId="77777777" w:rsidR="00167B75" w:rsidRPr="007B5A7D" w:rsidRDefault="00167B75" w:rsidP="00167B75">
      <w:pPr>
        <w:spacing w:before="120"/>
        <w:jc w:val="both"/>
        <w:rPr>
          <w:rFonts w:ascii="Cambria" w:hAnsi="Cambria" w:cstheme="minorHAnsi"/>
          <w:b/>
          <w:bCs/>
          <w:sz w:val="22"/>
          <w:szCs w:val="22"/>
        </w:rPr>
      </w:pPr>
      <w:r w:rsidRPr="007B5A7D">
        <w:rPr>
          <w:rFonts w:ascii="Cambria" w:hAnsi="Cambria" w:cstheme="minorHAnsi"/>
          <w:b/>
          <w:bCs/>
          <w:sz w:val="22"/>
          <w:szCs w:val="22"/>
        </w:rPr>
        <w:t>Naprawa szlaku operacyjnego warunkach nizinnych:</w:t>
      </w:r>
    </w:p>
    <w:p w14:paraId="1FC04628" w14:textId="77777777" w:rsidR="00167B75" w:rsidRPr="007B5A7D" w:rsidRDefault="00167B75" w:rsidP="00167B75">
      <w:pPr>
        <w:pStyle w:val="Akapitzlist"/>
        <w:numPr>
          <w:ilvl w:val="0"/>
          <w:numId w:val="34"/>
        </w:numPr>
        <w:spacing w:before="120"/>
        <w:jc w:val="both"/>
        <w:rPr>
          <w:rFonts w:ascii="Cambria" w:hAnsi="Cambria" w:cstheme="minorHAnsi"/>
          <w:bCs/>
          <w:sz w:val="22"/>
          <w:szCs w:val="22"/>
        </w:rPr>
      </w:pPr>
      <w:r w:rsidRPr="007B5A7D">
        <w:rPr>
          <w:rFonts w:ascii="Cambria" w:hAnsi="Cambria" w:cstheme="minorHAnsi"/>
          <w:bCs/>
          <w:sz w:val="22"/>
          <w:szCs w:val="22"/>
        </w:rPr>
        <w:t>bieżące odprowadzenie, poza szlak, wody gruntowej i opadowej. Usunięcie, poprzez ścinkę i odrzucenie poza szlak przeszkadzających drzew i krzewów,</w:t>
      </w:r>
    </w:p>
    <w:p w14:paraId="2E502D1F" w14:textId="77777777" w:rsidR="00167B75" w:rsidRPr="007B5A7D" w:rsidRDefault="00167B75" w:rsidP="00167B75">
      <w:pPr>
        <w:pStyle w:val="Akapitzlist"/>
        <w:numPr>
          <w:ilvl w:val="0"/>
          <w:numId w:val="34"/>
        </w:numPr>
        <w:spacing w:before="120"/>
        <w:jc w:val="both"/>
        <w:rPr>
          <w:rFonts w:ascii="Cambria" w:hAnsi="Cambria" w:cstheme="minorHAnsi"/>
          <w:bCs/>
          <w:sz w:val="22"/>
          <w:szCs w:val="22"/>
        </w:rPr>
      </w:pPr>
      <w:r w:rsidRPr="007B5A7D">
        <w:rPr>
          <w:rFonts w:ascii="Cambria" w:hAnsi="Cambria" w:cstheme="minorHAnsi"/>
          <w:bCs/>
          <w:sz w:val="22"/>
          <w:szCs w:val="22"/>
        </w:rPr>
        <w:t>wyrównanie nierówności, kolein, poszerzenie szlaku w miejscach zwężeń do szerokości 3m w gruncie rodzimym odprowadzenie wody gruntowej – przede wszystkim poprzez właściwe wyprofilowanie.</w:t>
      </w:r>
    </w:p>
    <w:p w14:paraId="54DFC7C4" w14:textId="77777777" w:rsidR="00167B75" w:rsidRPr="007B5A7D" w:rsidRDefault="00167B75" w:rsidP="00167B75">
      <w:pPr>
        <w:spacing w:before="120"/>
        <w:jc w:val="both"/>
        <w:rPr>
          <w:rFonts w:ascii="Cambria" w:hAnsi="Cambria" w:cstheme="minorHAnsi"/>
          <w:b/>
          <w:bCs/>
          <w:sz w:val="22"/>
          <w:szCs w:val="22"/>
        </w:rPr>
      </w:pPr>
      <w:r w:rsidRPr="007B5A7D">
        <w:rPr>
          <w:rFonts w:ascii="Cambria" w:hAnsi="Cambria" w:cstheme="minorHAnsi"/>
          <w:b/>
          <w:bCs/>
          <w:sz w:val="22"/>
          <w:szCs w:val="22"/>
        </w:rPr>
        <w:t xml:space="preserve">Wykonanie </w:t>
      </w:r>
      <w:proofErr w:type="spellStart"/>
      <w:r w:rsidRPr="007B5A7D">
        <w:rPr>
          <w:rFonts w:ascii="Cambria" w:hAnsi="Cambria" w:cstheme="minorHAnsi"/>
          <w:b/>
          <w:bCs/>
          <w:sz w:val="22"/>
          <w:szCs w:val="22"/>
        </w:rPr>
        <w:t>dylowanki</w:t>
      </w:r>
      <w:proofErr w:type="spellEnd"/>
      <w:r w:rsidRPr="007B5A7D">
        <w:rPr>
          <w:rFonts w:ascii="Cambria" w:hAnsi="Cambria" w:cstheme="minorHAnsi"/>
          <w:b/>
          <w:bCs/>
          <w:sz w:val="22"/>
          <w:szCs w:val="22"/>
        </w:rPr>
        <w:t xml:space="preserve"> na szlaku operacyjnym:</w:t>
      </w:r>
    </w:p>
    <w:p w14:paraId="27FF8B50" w14:textId="77777777" w:rsidR="00167B75" w:rsidRPr="007B5A7D" w:rsidRDefault="00167B75" w:rsidP="00167B75">
      <w:pPr>
        <w:pStyle w:val="Akapitzlist"/>
        <w:numPr>
          <w:ilvl w:val="0"/>
          <w:numId w:val="35"/>
        </w:numPr>
        <w:spacing w:before="120"/>
        <w:jc w:val="both"/>
        <w:rPr>
          <w:rFonts w:ascii="Cambria" w:hAnsi="Cambria" w:cstheme="minorHAnsi"/>
          <w:bCs/>
          <w:sz w:val="22"/>
          <w:szCs w:val="22"/>
        </w:rPr>
      </w:pP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 xml:space="preserve"> na szlaku operacyjnym wykonuje się w celu zabezpieczenie przejazdów przez potoki   i miejsca podmokłe przy zrywce drewna, oraz wykonanie zjazdów ze szlaków zrywkowych na drogi utwardzone,</w:t>
      </w:r>
    </w:p>
    <w:p w14:paraId="11903F20" w14:textId="77777777" w:rsidR="00167B75" w:rsidRPr="007B5A7D" w:rsidRDefault="00167B75" w:rsidP="00167B75">
      <w:pPr>
        <w:pStyle w:val="Akapitzlist"/>
        <w:numPr>
          <w:ilvl w:val="0"/>
          <w:numId w:val="35"/>
        </w:numPr>
        <w:spacing w:before="120"/>
        <w:jc w:val="both"/>
        <w:rPr>
          <w:rFonts w:ascii="Cambria" w:hAnsi="Cambria" w:cstheme="minorHAnsi"/>
          <w:bCs/>
          <w:sz w:val="22"/>
          <w:szCs w:val="22"/>
        </w:rPr>
      </w:pPr>
      <w:r w:rsidRPr="007B5A7D">
        <w:rPr>
          <w:rFonts w:ascii="Cambria" w:hAnsi="Cambria" w:cstheme="minorHAnsi"/>
          <w:bCs/>
          <w:sz w:val="22"/>
          <w:szCs w:val="22"/>
        </w:rPr>
        <w:t xml:space="preserve">miejsce wykonania </w:t>
      </w: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 xml:space="preserve"> każdorazowo wskazuje Zamawiający,</w:t>
      </w:r>
    </w:p>
    <w:p w14:paraId="65D277E7" w14:textId="77777777" w:rsidR="00167B75" w:rsidRPr="007B5A7D" w:rsidRDefault="00167B75" w:rsidP="00167B75">
      <w:pPr>
        <w:pStyle w:val="Akapitzlist"/>
        <w:numPr>
          <w:ilvl w:val="0"/>
          <w:numId w:val="35"/>
        </w:numPr>
        <w:spacing w:before="120"/>
        <w:jc w:val="both"/>
        <w:rPr>
          <w:rFonts w:ascii="Cambria" w:hAnsi="Cambria" w:cstheme="minorHAnsi"/>
          <w:bCs/>
          <w:sz w:val="22"/>
          <w:szCs w:val="22"/>
        </w:rPr>
      </w:pPr>
      <w:r w:rsidRPr="007B5A7D">
        <w:rPr>
          <w:rFonts w:ascii="Cambria" w:hAnsi="Cambria" w:cstheme="minorHAnsi"/>
          <w:bCs/>
          <w:sz w:val="22"/>
          <w:szCs w:val="22"/>
        </w:rPr>
        <w:t xml:space="preserve">parametry wykonania </w:t>
      </w: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 xml:space="preserve"> obrazuje poniższy schemat (rzut 1; rzut 2).</w:t>
      </w:r>
    </w:p>
    <w:p w14:paraId="564ECB7B" w14:textId="77777777" w:rsidR="00167B75" w:rsidRPr="007B5A7D" w:rsidRDefault="00167B75" w:rsidP="00167B75">
      <w:pPr>
        <w:spacing w:before="120"/>
        <w:jc w:val="both"/>
        <w:rPr>
          <w:rFonts w:ascii="Cambria" w:hAnsi="Cambria" w:cstheme="minorHAnsi"/>
          <w:b/>
          <w:bCs/>
          <w:sz w:val="22"/>
          <w:szCs w:val="22"/>
        </w:rPr>
      </w:pPr>
      <w:r w:rsidRPr="007B5A7D">
        <w:rPr>
          <w:rFonts w:ascii="Cambria" w:hAnsi="Cambria" w:cstheme="minorHAnsi"/>
          <w:b/>
          <w:bCs/>
          <w:sz w:val="22"/>
          <w:szCs w:val="22"/>
        </w:rPr>
        <w:t>UWAGA!</w:t>
      </w:r>
    </w:p>
    <w:p w14:paraId="27E12379" w14:textId="77777777" w:rsidR="00167B75" w:rsidRPr="007B5A7D" w:rsidRDefault="00167B75" w:rsidP="00167B75">
      <w:pPr>
        <w:pStyle w:val="Akapitzlist"/>
        <w:numPr>
          <w:ilvl w:val="0"/>
          <w:numId w:val="36"/>
        </w:numPr>
        <w:spacing w:before="120"/>
        <w:jc w:val="both"/>
        <w:rPr>
          <w:rFonts w:ascii="Cambria" w:hAnsi="Cambria" w:cstheme="minorHAnsi"/>
          <w:bCs/>
          <w:sz w:val="22"/>
          <w:szCs w:val="22"/>
        </w:rPr>
      </w:pPr>
      <w:r w:rsidRPr="007B5A7D">
        <w:rPr>
          <w:rFonts w:ascii="Cambria" w:hAnsi="Cambria" w:cstheme="minorHAnsi"/>
          <w:bCs/>
          <w:sz w:val="22"/>
          <w:szCs w:val="22"/>
        </w:rPr>
        <w:t xml:space="preserve">materiał na wykonanie </w:t>
      </w: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 xml:space="preserve"> (drewno) zapewnia Zamawiający,</w:t>
      </w:r>
    </w:p>
    <w:p w14:paraId="031AA11E" w14:textId="77777777" w:rsidR="00167B75" w:rsidRPr="007B5A7D" w:rsidRDefault="00167B75" w:rsidP="00167B75">
      <w:pPr>
        <w:pStyle w:val="Akapitzlist"/>
        <w:numPr>
          <w:ilvl w:val="0"/>
          <w:numId w:val="36"/>
        </w:numPr>
        <w:spacing w:before="120"/>
        <w:jc w:val="both"/>
        <w:rPr>
          <w:rFonts w:ascii="Cambria" w:hAnsi="Cambria" w:cstheme="minorHAnsi"/>
          <w:bCs/>
          <w:sz w:val="22"/>
          <w:szCs w:val="22"/>
        </w:rPr>
      </w:pPr>
      <w:r w:rsidRPr="007B5A7D">
        <w:rPr>
          <w:rFonts w:ascii="Cambria" w:hAnsi="Cambria" w:cstheme="minorHAnsi"/>
          <w:bCs/>
          <w:sz w:val="22"/>
          <w:szCs w:val="22"/>
        </w:rPr>
        <w:t xml:space="preserve">Wykonawca jest odpowiedzialny za dostarczenie materiału (drewna) ze wskazanego miejsca w leśnictwie do miejsca wykonania </w:t>
      </w: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w:t>
      </w:r>
    </w:p>
    <w:p w14:paraId="2FA3AC4E" w14:textId="77777777" w:rsidR="00167B75" w:rsidRPr="007B5A7D" w:rsidRDefault="00167B75" w:rsidP="00167B75">
      <w:pPr>
        <w:pStyle w:val="Akapitzlist"/>
        <w:numPr>
          <w:ilvl w:val="0"/>
          <w:numId w:val="36"/>
        </w:numPr>
        <w:spacing w:before="120"/>
        <w:jc w:val="both"/>
        <w:rPr>
          <w:rFonts w:ascii="Cambria" w:hAnsi="Cambria" w:cstheme="minorHAnsi"/>
          <w:bCs/>
          <w:sz w:val="22"/>
          <w:szCs w:val="22"/>
        </w:rPr>
      </w:pPr>
      <w:r w:rsidRPr="007B5A7D">
        <w:rPr>
          <w:rFonts w:ascii="Cambria" w:hAnsi="Cambria" w:cstheme="minorHAnsi"/>
          <w:bCs/>
          <w:sz w:val="22"/>
          <w:szCs w:val="22"/>
        </w:rPr>
        <w:t xml:space="preserve">pozostałe materiały niezbędne do wykonania i montażu </w:t>
      </w: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 xml:space="preserve"> (np. gwoździe, śruby, klamry) zapewnia Wykonawca w ilości:</w:t>
      </w:r>
    </w:p>
    <w:p w14:paraId="3515ECDA" w14:textId="77777777" w:rsidR="00167B75" w:rsidRPr="007B5A7D" w:rsidRDefault="00167B75" w:rsidP="00167B75">
      <w:pPr>
        <w:pStyle w:val="Akapitzlist"/>
        <w:numPr>
          <w:ilvl w:val="0"/>
          <w:numId w:val="37"/>
        </w:numPr>
        <w:spacing w:before="120"/>
        <w:ind w:left="1134"/>
        <w:jc w:val="both"/>
        <w:rPr>
          <w:rFonts w:ascii="Cambria" w:hAnsi="Cambria" w:cstheme="minorHAnsi"/>
          <w:bCs/>
          <w:sz w:val="22"/>
          <w:szCs w:val="22"/>
        </w:rPr>
      </w:pPr>
      <w:r w:rsidRPr="007B5A7D">
        <w:rPr>
          <w:rFonts w:ascii="Cambria" w:hAnsi="Cambria" w:cstheme="minorHAnsi"/>
          <w:bCs/>
          <w:sz w:val="22"/>
          <w:szCs w:val="22"/>
        </w:rPr>
        <w:t>gwoździe i śruby … kg/m</w:t>
      </w:r>
      <w:r w:rsidRPr="007B5A7D">
        <w:rPr>
          <w:rFonts w:ascii="Cambria" w:hAnsi="Cambria" w:cstheme="minorHAnsi"/>
          <w:bCs/>
          <w:sz w:val="22"/>
          <w:szCs w:val="22"/>
          <w:vertAlign w:val="superscript"/>
        </w:rPr>
        <w:t>3</w:t>
      </w:r>
      <w:r w:rsidRPr="007B5A7D">
        <w:rPr>
          <w:rFonts w:ascii="Cambria" w:hAnsi="Cambria" w:cstheme="minorHAnsi"/>
          <w:bCs/>
          <w:sz w:val="22"/>
          <w:szCs w:val="22"/>
        </w:rPr>
        <w:t xml:space="preserve"> drewna,</w:t>
      </w:r>
    </w:p>
    <w:p w14:paraId="252C40BD" w14:textId="77777777" w:rsidR="00167B75" w:rsidRPr="007B5A7D" w:rsidRDefault="00167B75" w:rsidP="00167B75">
      <w:pPr>
        <w:pStyle w:val="Akapitzlist"/>
        <w:numPr>
          <w:ilvl w:val="0"/>
          <w:numId w:val="37"/>
        </w:numPr>
        <w:spacing w:before="120"/>
        <w:ind w:left="1134"/>
        <w:jc w:val="both"/>
        <w:rPr>
          <w:rFonts w:ascii="Cambria" w:hAnsi="Cambria" w:cstheme="minorHAnsi"/>
          <w:bCs/>
          <w:sz w:val="22"/>
          <w:szCs w:val="22"/>
        </w:rPr>
      </w:pPr>
      <w:r w:rsidRPr="007B5A7D">
        <w:rPr>
          <w:rFonts w:ascii="Cambria" w:hAnsi="Cambria" w:cstheme="minorHAnsi"/>
          <w:bCs/>
          <w:sz w:val="22"/>
          <w:szCs w:val="22"/>
        </w:rPr>
        <w:t>klamry … szt./ m</w:t>
      </w:r>
      <w:r w:rsidRPr="007B5A7D">
        <w:rPr>
          <w:rFonts w:ascii="Cambria" w:hAnsi="Cambria" w:cstheme="minorHAnsi"/>
          <w:bCs/>
          <w:sz w:val="22"/>
          <w:szCs w:val="22"/>
          <w:vertAlign w:val="superscript"/>
        </w:rPr>
        <w:t>3</w:t>
      </w:r>
      <w:r w:rsidRPr="007B5A7D">
        <w:rPr>
          <w:rFonts w:ascii="Cambria" w:hAnsi="Cambria" w:cstheme="minorHAnsi"/>
          <w:bCs/>
          <w:sz w:val="22"/>
          <w:szCs w:val="22"/>
        </w:rPr>
        <w:t xml:space="preserve"> drewna.</w:t>
      </w:r>
    </w:p>
    <w:p w14:paraId="2DBC4876" w14:textId="77777777" w:rsidR="00167B75" w:rsidRPr="007B5A7D" w:rsidRDefault="00167B75" w:rsidP="00167B75">
      <w:pPr>
        <w:spacing w:before="120"/>
        <w:jc w:val="both"/>
        <w:rPr>
          <w:rFonts w:ascii="Cambria" w:hAnsi="Cambria" w:cstheme="minorHAnsi"/>
          <w:bCs/>
          <w:sz w:val="22"/>
          <w:szCs w:val="22"/>
        </w:rPr>
      </w:pPr>
      <w:r w:rsidRPr="007B5A7D">
        <w:rPr>
          <w:rFonts w:ascii="Cambria" w:hAnsi="Cambria" w:cstheme="minorHAnsi"/>
          <w:noProof/>
          <w:sz w:val="22"/>
          <w:szCs w:val="22"/>
          <w:lang w:eastAsia="pl-PL"/>
        </w:rPr>
        <w:drawing>
          <wp:inline distT="0" distB="0" distL="0" distR="0" wp14:anchorId="056F690E" wp14:editId="1E1DF71C">
            <wp:extent cx="5367655" cy="3403600"/>
            <wp:effectExtent l="0" t="0" r="444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367655" cy="3403600"/>
                    </a:xfrm>
                    <a:prstGeom prst="rect">
                      <a:avLst/>
                    </a:prstGeom>
                    <a:noFill/>
                    <a:ln>
                      <a:noFill/>
                    </a:ln>
                  </pic:spPr>
                </pic:pic>
              </a:graphicData>
            </a:graphic>
          </wp:inline>
        </w:drawing>
      </w:r>
    </w:p>
    <w:p w14:paraId="2B349A61" w14:textId="77777777" w:rsidR="00167B75" w:rsidRPr="007B5A7D" w:rsidRDefault="00167B75" w:rsidP="00167B75">
      <w:pPr>
        <w:spacing w:before="120"/>
        <w:jc w:val="both"/>
        <w:rPr>
          <w:rFonts w:ascii="Cambria" w:eastAsia="Calibri" w:hAnsi="Cambria" w:cstheme="minorHAnsi"/>
          <w:b/>
          <w:sz w:val="22"/>
          <w:szCs w:val="22"/>
          <w:lang w:eastAsia="en-US"/>
        </w:rPr>
      </w:pPr>
    </w:p>
    <w:p w14:paraId="1C1347F8" w14:textId="77777777" w:rsidR="00167B75" w:rsidRPr="007B5A7D" w:rsidRDefault="00167B75" w:rsidP="00167B75">
      <w:pPr>
        <w:spacing w:before="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2ABCA892" w14:textId="77777777" w:rsidR="00167B75" w:rsidRPr="007B5A7D" w:rsidRDefault="00167B75" w:rsidP="00167B75">
      <w:pPr>
        <w:tabs>
          <w:tab w:val="left" w:pos="34"/>
        </w:tabs>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229BBAB7" w14:textId="77777777" w:rsidR="00167B75" w:rsidRPr="007B5A7D" w:rsidRDefault="00167B75" w:rsidP="00167B75">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zweryfikowanie prawidłowości ich wykonania z opisem czynności i zleceniem,</w:t>
      </w:r>
    </w:p>
    <w:p w14:paraId="4B56B182" w14:textId="77777777" w:rsidR="00167B75" w:rsidRPr="007B5A7D" w:rsidRDefault="00167B75" w:rsidP="00167B75">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 xml:space="preserve">dokonanie pomiaru długości wykonanego szlaku operacyjnego, wykonania </w:t>
      </w:r>
      <w:proofErr w:type="spellStart"/>
      <w:r w:rsidRPr="007B5A7D">
        <w:rPr>
          <w:rFonts w:ascii="Cambria" w:eastAsia="Calibri" w:hAnsi="Cambria" w:cstheme="minorHAnsi"/>
          <w:sz w:val="22"/>
          <w:szCs w:val="22"/>
          <w:lang w:eastAsia="en-US"/>
        </w:rPr>
        <w:t>dylowanki</w:t>
      </w:r>
      <w:proofErr w:type="spellEnd"/>
      <w:r w:rsidRPr="007B5A7D">
        <w:rPr>
          <w:rFonts w:ascii="Cambria" w:eastAsia="Calibri" w:hAnsi="Cambria" w:cstheme="minorHAnsi"/>
          <w:sz w:val="22"/>
          <w:szCs w:val="22"/>
          <w:lang w:eastAsia="en-US"/>
        </w:rPr>
        <w:t xml:space="preserve"> na szlaku operacyjnym lub jego naprawionego odcinka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w:t>
      </w:r>
    </w:p>
    <w:p w14:paraId="57E49673" w14:textId="77777777" w:rsidR="00167B75" w:rsidRPr="007B5A7D" w:rsidRDefault="00167B75" w:rsidP="00167B75">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sprawdzeniu podlegać będzie w szczególności: zgodność z przyjętą technologią wykonania szlaku lub </w:t>
      </w:r>
      <w:proofErr w:type="spellStart"/>
      <w:r w:rsidRPr="007B5A7D">
        <w:rPr>
          <w:rFonts w:ascii="Cambria" w:eastAsia="Calibri" w:hAnsi="Cambria" w:cstheme="minorHAnsi"/>
          <w:sz w:val="22"/>
          <w:szCs w:val="22"/>
          <w:lang w:eastAsia="en-US"/>
        </w:rPr>
        <w:t>dylowanki</w:t>
      </w:r>
      <w:proofErr w:type="spellEnd"/>
      <w:r w:rsidRPr="007B5A7D">
        <w:rPr>
          <w:rFonts w:ascii="Cambria" w:eastAsia="Calibri" w:hAnsi="Cambria" w:cstheme="minorHAnsi"/>
          <w:sz w:val="22"/>
          <w:szCs w:val="22"/>
          <w:lang w:eastAsia="en-US"/>
        </w:rPr>
        <w:t xml:space="preserve"> na szlaku operacyjnym.</w:t>
      </w:r>
    </w:p>
    <w:p w14:paraId="776CABE4" w14:textId="77777777" w:rsidR="00167B75" w:rsidRPr="007B5A7D" w:rsidRDefault="00167B75" w:rsidP="00167B75">
      <w:pPr>
        <w:suppressAutoHyphens w:val="0"/>
        <w:spacing w:before="120"/>
        <w:ind w:firstLine="708"/>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metra)</w:t>
      </w:r>
    </w:p>
    <w:p w14:paraId="1F0B3C2C" w14:textId="77777777" w:rsidR="00167B75" w:rsidRPr="007B5A7D" w:rsidRDefault="00167B75" w:rsidP="00167B75">
      <w:pPr>
        <w:suppressAutoHyphens w:val="0"/>
        <w:spacing w:before="120"/>
        <w:jc w:val="both"/>
        <w:rPr>
          <w:rFonts w:ascii="Cambria" w:eastAsia="Calibri" w:hAnsi="Cambria" w:cstheme="minorHAnsi"/>
          <w:sz w:val="22"/>
          <w:szCs w:val="22"/>
          <w:lang w:eastAsia="en-US"/>
        </w:rPr>
      </w:pPr>
    </w:p>
    <w:p w14:paraId="0D101EA8" w14:textId="77777777" w:rsidR="00167B75" w:rsidRPr="007B5A7D" w:rsidRDefault="00167B75" w:rsidP="00167B75">
      <w:pPr>
        <w:suppressAutoHyphens w:val="0"/>
        <w:spacing w:after="160" w:line="259" w:lineRule="auto"/>
        <w:rPr>
          <w:rFonts w:ascii="Cambria" w:hAnsi="Cambria" w:cstheme="minorHAnsi"/>
          <w:b/>
          <w:sz w:val="22"/>
          <w:szCs w:val="22"/>
          <w:lang w:eastAsia="pl-PL"/>
        </w:rPr>
      </w:pPr>
      <w:r w:rsidRPr="007B5A7D">
        <w:rPr>
          <w:rFonts w:ascii="Cambria" w:hAnsi="Cambria" w:cstheme="minorHAnsi"/>
          <w:b/>
          <w:sz w:val="22"/>
          <w:szCs w:val="22"/>
          <w:lang w:eastAsia="pl-PL"/>
        </w:rPr>
        <w:br w:type="page"/>
      </w:r>
    </w:p>
    <w:p w14:paraId="3E74CF20"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lastRenderedPageBreak/>
        <w:t>Dział II – ZAGOSPODAROWANIE LASU</w:t>
      </w:r>
    </w:p>
    <w:p w14:paraId="223ACC07"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pl-PL"/>
        </w:rPr>
      </w:pPr>
      <w:r w:rsidRPr="007B5A7D">
        <w:rPr>
          <w:rFonts w:ascii="Cambria" w:eastAsia="Calibri" w:hAnsi="Cambria" w:cstheme="minorHAnsi"/>
          <w:b/>
          <w:bCs/>
          <w:sz w:val="22"/>
          <w:szCs w:val="22"/>
          <w:lang w:eastAsia="en-US"/>
        </w:rPr>
        <w:t xml:space="preserve"> </w:t>
      </w:r>
      <w:r w:rsidRPr="007B5A7D">
        <w:rPr>
          <w:rFonts w:ascii="Cambria" w:eastAsia="Calibri" w:hAnsi="Cambria" w:cstheme="minorHAnsi"/>
          <w:b/>
          <w:sz w:val="22"/>
          <w:szCs w:val="22"/>
          <w:lang w:eastAsia="pl-PL"/>
        </w:rPr>
        <w:t>Melioracje agrotechniczne</w:t>
      </w:r>
    </w:p>
    <w:p w14:paraId="44B1F45F"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niniejszej  SWZ 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 Sposób i efekt wykonania melioracji nie może powodować utrudnień w wykonaniu przygotowania gleby.</w:t>
      </w:r>
    </w:p>
    <w:p w14:paraId="79F8B374"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55096C44"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Prace ręczne lub przy użyciu narzędzi mechanicznych</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4"/>
        <w:gridCol w:w="1471"/>
      </w:tblGrid>
      <w:tr w:rsidR="00167B75" w:rsidRPr="007B5A7D" w14:paraId="4B039DC0" w14:textId="77777777" w:rsidTr="00A5091D">
        <w:trPr>
          <w:trHeight w:val="161"/>
          <w:jc w:val="center"/>
        </w:trPr>
        <w:tc>
          <w:tcPr>
            <w:tcW w:w="352" w:type="pct"/>
            <w:shd w:val="clear" w:color="auto" w:fill="auto"/>
          </w:tcPr>
          <w:p w14:paraId="658B41BF"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2A661C72"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2A5E1602"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767F275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0714FB9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0C6124B" w14:textId="77777777" w:rsidTr="00A5091D">
        <w:trPr>
          <w:trHeight w:val="625"/>
          <w:jc w:val="center"/>
        </w:trPr>
        <w:tc>
          <w:tcPr>
            <w:tcW w:w="352" w:type="pct"/>
            <w:shd w:val="clear" w:color="auto" w:fill="auto"/>
          </w:tcPr>
          <w:p w14:paraId="64C7B1C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w:t>
            </w:r>
          </w:p>
        </w:tc>
        <w:tc>
          <w:tcPr>
            <w:tcW w:w="944" w:type="pct"/>
            <w:shd w:val="clear" w:color="auto" w:fill="auto"/>
          </w:tcPr>
          <w:p w14:paraId="5BFD0A9E"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PORZ&gt;100</w:t>
            </w:r>
          </w:p>
        </w:tc>
        <w:tc>
          <w:tcPr>
            <w:tcW w:w="897" w:type="pct"/>
            <w:shd w:val="clear" w:color="auto" w:fill="auto"/>
          </w:tcPr>
          <w:p w14:paraId="158D46F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PORZ&gt;100</w:t>
            </w:r>
          </w:p>
        </w:tc>
        <w:tc>
          <w:tcPr>
            <w:tcW w:w="2031" w:type="pct"/>
            <w:shd w:val="clear" w:color="auto" w:fill="auto"/>
          </w:tcPr>
          <w:p w14:paraId="67E9077D"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Oczyszczanie zrębów, gruntów porolnych, halizn i płazowin ze zbędnych podrostów, odrośli, krzewów i krzewinek poprzez wycinanie i wynoszenie wyciętego materiału - dla 100% pokrycia powierzchni</w:t>
            </w:r>
          </w:p>
        </w:tc>
        <w:tc>
          <w:tcPr>
            <w:tcW w:w="775" w:type="pct"/>
            <w:shd w:val="clear" w:color="auto" w:fill="auto"/>
          </w:tcPr>
          <w:p w14:paraId="71D12D5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9C4FA48" w14:textId="77777777" w:rsidTr="00A5091D">
        <w:trPr>
          <w:trHeight w:val="625"/>
          <w:jc w:val="center"/>
        </w:trPr>
        <w:tc>
          <w:tcPr>
            <w:tcW w:w="352" w:type="pct"/>
            <w:shd w:val="clear" w:color="auto" w:fill="auto"/>
          </w:tcPr>
          <w:p w14:paraId="49B8821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w:t>
            </w:r>
          </w:p>
        </w:tc>
        <w:tc>
          <w:tcPr>
            <w:tcW w:w="944" w:type="pct"/>
            <w:shd w:val="clear" w:color="auto" w:fill="auto"/>
          </w:tcPr>
          <w:p w14:paraId="46629035"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PORZB&gt;100</w:t>
            </w:r>
          </w:p>
        </w:tc>
        <w:tc>
          <w:tcPr>
            <w:tcW w:w="897" w:type="pct"/>
            <w:shd w:val="clear" w:color="auto" w:fill="auto"/>
          </w:tcPr>
          <w:p w14:paraId="4E4311E0"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PORZB&gt;100</w:t>
            </w:r>
          </w:p>
        </w:tc>
        <w:tc>
          <w:tcPr>
            <w:tcW w:w="2031" w:type="pct"/>
            <w:shd w:val="clear" w:color="auto" w:fill="auto"/>
          </w:tcPr>
          <w:p w14:paraId="7E11A94B"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Oczyszczanie zrębów, gruntów porolnych, halizn i płazowin . ze zbędnych podrostów, odrośli, krzewów i krzewinek poprzez wycinanie bez wynoszenia i układania - dla 100% pokrycia powierzchni</w:t>
            </w:r>
          </w:p>
        </w:tc>
        <w:tc>
          <w:tcPr>
            <w:tcW w:w="775" w:type="pct"/>
            <w:shd w:val="clear" w:color="auto" w:fill="auto"/>
          </w:tcPr>
          <w:p w14:paraId="0698AA2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4C25AA6"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F1C5884" w14:textId="77777777" w:rsidR="00167B75" w:rsidRPr="007B5A7D" w:rsidRDefault="00167B75" w:rsidP="00167B75">
      <w:pPr>
        <w:pStyle w:val="Akapitzlist"/>
        <w:numPr>
          <w:ilvl w:val="0"/>
          <w:numId w:val="3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oczyszczanie zrębów, gruntów porolnych, halizn i płazowin ze zbędnych podrostów, odrośli, krzewów i krzewinek  poprzez wycinanie,</w:t>
      </w:r>
    </w:p>
    <w:p w14:paraId="6D7C7AFF" w14:textId="77777777" w:rsidR="00167B75" w:rsidRPr="007B5A7D" w:rsidRDefault="00167B75" w:rsidP="00167B75">
      <w:pPr>
        <w:pStyle w:val="Akapitzlist"/>
        <w:numPr>
          <w:ilvl w:val="0"/>
          <w:numId w:val="3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wynoszenie wyciętego materiału na odległość do 25 m lub spychanie.</w:t>
      </w:r>
    </w:p>
    <w:p w14:paraId="5B876792"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749D2B45" w14:textId="77777777" w:rsidR="00167B75" w:rsidRPr="007B5A7D" w:rsidRDefault="00167B75" w:rsidP="00167B75">
      <w:pPr>
        <w:pStyle w:val="Akapitzlist"/>
        <w:numPr>
          <w:ilvl w:val="0"/>
          <w:numId w:val="2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wynoszenia wyciętego materiału, dopuszcza się ułożenie w pryzmach lub pasach. W przypadku zastosowania czynności PORZB&gt;100 wycięty materiał pozostawia się na miejscu bez wynoszenia i układania.</w:t>
      </w:r>
    </w:p>
    <w:p w14:paraId="4C91F119" w14:textId="77777777" w:rsidR="00167B75" w:rsidRPr="007B5A7D" w:rsidRDefault="00167B75" w:rsidP="00167B75">
      <w:pPr>
        <w:pStyle w:val="Akapitzlist"/>
        <w:numPr>
          <w:ilvl w:val="0"/>
          <w:numId w:val="2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na powierzchni objętej czynnością PORZ&gt;100 lub PORZB&gt;100 nie stosuje się czynności … .</w:t>
      </w:r>
    </w:p>
    <w:p w14:paraId="15DB2FD1"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14C60F57"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D4728BE" w14:textId="77777777" w:rsidR="00167B75" w:rsidRPr="007B5A7D" w:rsidRDefault="00167B75" w:rsidP="00167B75">
      <w:pPr>
        <w:pStyle w:val="Akapitzlist"/>
        <w:widowControl w:val="0"/>
        <w:numPr>
          <w:ilvl w:val="0"/>
          <w:numId w:val="4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7DF2B3F9" w14:textId="77777777" w:rsidR="00167B75" w:rsidRPr="007B5A7D" w:rsidRDefault="00167B75" w:rsidP="00167B75">
      <w:pPr>
        <w:pStyle w:val="Akapitzlist"/>
        <w:widowControl w:val="0"/>
        <w:numPr>
          <w:ilvl w:val="0"/>
          <w:numId w:val="4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 xml:space="preserve">Zlecona powierzchnia powinna być pomniejszona o istniejące w </w:t>
      </w:r>
      <w:r w:rsidRPr="007B5A7D">
        <w:rPr>
          <w:rFonts w:ascii="Cambria" w:eastAsia="Calibri" w:hAnsi="Cambria" w:cstheme="minorHAnsi"/>
          <w:sz w:val="22"/>
          <w:szCs w:val="22"/>
        </w:rPr>
        <w:lastRenderedPageBreak/>
        <w:t>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62EF4513" w14:textId="77777777" w:rsidR="00167B75" w:rsidRPr="007B5A7D" w:rsidRDefault="00167B75" w:rsidP="00167B75">
      <w:p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1039E038" w14:textId="77777777" w:rsidR="00167B75" w:rsidRPr="007B5A7D" w:rsidRDefault="00167B75" w:rsidP="00167B75">
      <w:pPr>
        <w:suppressAutoHyphens w:val="0"/>
        <w:spacing w:before="120" w:after="120"/>
        <w:rPr>
          <w:rFonts w:ascii="Cambria" w:eastAsia="Calibri" w:hAnsi="Cambria" w:cstheme="minorHAnsi"/>
          <w:i/>
          <w:iCs/>
          <w:kern w:val="1"/>
          <w:sz w:val="22"/>
          <w:szCs w:val="22"/>
          <w:lang w:eastAsia="hi-IN" w:bidi="hi-IN"/>
        </w:rPr>
      </w:pPr>
      <w:r w:rsidRPr="007B5A7D">
        <w:rPr>
          <w:rFonts w:ascii="Cambria" w:eastAsia="Calibri" w:hAnsi="Cambria" w:cstheme="minorHAnsi"/>
          <w:i/>
          <w:iCs/>
          <w:kern w:val="1"/>
          <w:sz w:val="22"/>
          <w:szCs w:val="22"/>
          <w:lang w:eastAsia="hi-IN" w:bidi="hi-IN"/>
        </w:rPr>
        <w:t>(</w:t>
      </w:r>
      <w:r w:rsidRPr="007B5A7D">
        <w:rPr>
          <w:rFonts w:ascii="Cambria" w:eastAsia="Calibri" w:hAnsi="Cambria" w:cstheme="minorHAnsi"/>
          <w:bCs/>
          <w:i/>
          <w:iCs/>
          <w:sz w:val="22"/>
          <w:szCs w:val="22"/>
        </w:rPr>
        <w:t>rozliczenie</w:t>
      </w:r>
      <w:r w:rsidRPr="007B5A7D">
        <w:rPr>
          <w:rFonts w:ascii="Cambria" w:eastAsia="Calibri" w:hAnsi="Cambria" w:cstheme="minorHAnsi"/>
          <w:i/>
          <w:iCs/>
          <w:kern w:val="1"/>
          <w:sz w:val="22"/>
          <w:szCs w:val="22"/>
          <w:lang w:eastAsia="hi-IN" w:bidi="hi-IN"/>
        </w:rPr>
        <w:t xml:space="preserve"> z dokładnością do dwóch miejsc po przecinku)</w:t>
      </w:r>
    </w:p>
    <w:p w14:paraId="175B708E"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29F9B182"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Prace ręczne lub przy użyciu narzędzi mechanicznych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1BC69A5F" w14:textId="77777777" w:rsidTr="00A5091D">
        <w:trPr>
          <w:trHeight w:val="161"/>
          <w:jc w:val="center"/>
        </w:trPr>
        <w:tc>
          <w:tcPr>
            <w:tcW w:w="357" w:type="pct"/>
            <w:shd w:val="clear" w:color="auto" w:fill="auto"/>
          </w:tcPr>
          <w:p w14:paraId="6B1B8B5C"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ABE3F09"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F85046E"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D07A05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89FF6A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7E3004D" w14:textId="77777777" w:rsidTr="00A5091D">
        <w:trPr>
          <w:trHeight w:val="625"/>
          <w:jc w:val="center"/>
        </w:trPr>
        <w:tc>
          <w:tcPr>
            <w:tcW w:w="357" w:type="pct"/>
            <w:shd w:val="clear" w:color="auto" w:fill="auto"/>
          </w:tcPr>
          <w:p w14:paraId="2D1CF45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w:t>
            </w:r>
          </w:p>
        </w:tc>
        <w:tc>
          <w:tcPr>
            <w:tcW w:w="959" w:type="pct"/>
            <w:shd w:val="clear" w:color="auto" w:fill="auto"/>
          </w:tcPr>
          <w:p w14:paraId="4AD6B8E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UPR-GLEB</w:t>
            </w:r>
          </w:p>
        </w:tc>
        <w:tc>
          <w:tcPr>
            <w:tcW w:w="911" w:type="pct"/>
            <w:shd w:val="clear" w:color="auto" w:fill="auto"/>
          </w:tcPr>
          <w:p w14:paraId="2A801CB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UPR-GLEB</w:t>
            </w:r>
          </w:p>
        </w:tc>
        <w:tc>
          <w:tcPr>
            <w:tcW w:w="2062" w:type="pct"/>
            <w:shd w:val="clear" w:color="auto" w:fill="auto"/>
          </w:tcPr>
          <w:p w14:paraId="0FDB0F3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Uprawa gleby na piaskach narażonych na erozję wietrzną</w:t>
            </w:r>
          </w:p>
        </w:tc>
        <w:tc>
          <w:tcPr>
            <w:tcW w:w="711" w:type="pct"/>
            <w:shd w:val="clear" w:color="auto" w:fill="auto"/>
          </w:tcPr>
          <w:p w14:paraId="61E3B6A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A8F8FCB"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08C4878" w14:textId="77777777" w:rsidR="00167B75" w:rsidRPr="007B5A7D" w:rsidRDefault="00167B75" w:rsidP="00167B75">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budowę płotów, zapór wraz z doniesieniem uprzednio przygotowanego materiału,</w:t>
      </w:r>
    </w:p>
    <w:p w14:paraId="30C508C0" w14:textId="77777777" w:rsidR="00167B75" w:rsidRPr="007B5A7D" w:rsidRDefault="00167B75" w:rsidP="00167B75">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poziomowanie miejsc sadzenia, nawożenie gleby w formie podsypki, </w:t>
      </w:r>
    </w:p>
    <w:p w14:paraId="11ED6979" w14:textId="77777777" w:rsidR="00167B75" w:rsidRPr="007B5A7D" w:rsidRDefault="00167B75" w:rsidP="00167B75">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doniesienie nasion, siew łubinu wraz ze spulchnieniem i przykryciem nasion po siewie.</w:t>
      </w:r>
    </w:p>
    <w:p w14:paraId="5BF3F184"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38853563"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695DE809" w14:textId="77777777" w:rsidR="00167B75" w:rsidRPr="007B5A7D" w:rsidRDefault="00167B75" w:rsidP="00167B75">
      <w:pPr>
        <w:pStyle w:val="Akapitzlist"/>
        <w:widowControl w:val="0"/>
        <w:numPr>
          <w:ilvl w:val="0"/>
          <w:numId w:val="4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529B8FA3" w14:textId="77777777" w:rsidR="00167B75" w:rsidRPr="007B5A7D" w:rsidRDefault="00167B75" w:rsidP="00167B75">
      <w:pPr>
        <w:pStyle w:val="Akapitzlist"/>
        <w:widowControl w:val="0"/>
        <w:numPr>
          <w:ilvl w:val="0"/>
          <w:numId w:val="4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34E24F69" w14:textId="77777777" w:rsidR="00167B75" w:rsidRPr="007B5A7D" w:rsidRDefault="00167B75" w:rsidP="00167B75">
      <w:pPr>
        <w:suppressAutoHyphens w:val="0"/>
        <w:autoSpaceDE w:val="0"/>
        <w:spacing w:before="120" w:after="120"/>
        <w:ind w:firstLine="708"/>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690D37E6" w14:textId="77777777"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p>
    <w:p w14:paraId="3B265AB5"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Prace wykonywane urządzeniami zawieszanymi na ciągnikach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1196EBB0" w14:textId="77777777" w:rsidTr="00A5091D">
        <w:trPr>
          <w:trHeight w:val="161"/>
          <w:jc w:val="center"/>
        </w:trPr>
        <w:tc>
          <w:tcPr>
            <w:tcW w:w="357" w:type="pct"/>
            <w:shd w:val="clear" w:color="auto" w:fill="auto"/>
          </w:tcPr>
          <w:p w14:paraId="497297A9"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C311A4A"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2CA784E"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C75FFA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5DCC5A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19C2A14" w14:textId="77777777" w:rsidTr="00A5091D">
        <w:trPr>
          <w:trHeight w:val="625"/>
          <w:jc w:val="center"/>
        </w:trPr>
        <w:tc>
          <w:tcPr>
            <w:tcW w:w="357" w:type="pct"/>
            <w:shd w:val="clear" w:color="auto" w:fill="auto"/>
          </w:tcPr>
          <w:p w14:paraId="65DC80D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w:t>
            </w:r>
          </w:p>
        </w:tc>
        <w:tc>
          <w:tcPr>
            <w:tcW w:w="959" w:type="pct"/>
            <w:shd w:val="clear" w:color="auto" w:fill="auto"/>
          </w:tcPr>
          <w:p w14:paraId="5748E53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ROZDR-PP</w:t>
            </w:r>
          </w:p>
        </w:tc>
        <w:tc>
          <w:tcPr>
            <w:tcW w:w="911" w:type="pct"/>
            <w:shd w:val="clear" w:color="auto" w:fill="auto"/>
          </w:tcPr>
          <w:p w14:paraId="228E790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ROZDR-PP</w:t>
            </w:r>
          </w:p>
        </w:tc>
        <w:tc>
          <w:tcPr>
            <w:tcW w:w="2062" w:type="pct"/>
            <w:shd w:val="clear" w:color="auto" w:fill="auto"/>
          </w:tcPr>
          <w:p w14:paraId="4EC4BECE"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Rozdrabnianie pozostałości drzewnych na całej powierzchni bez mieszania z glebą</w:t>
            </w:r>
          </w:p>
        </w:tc>
        <w:tc>
          <w:tcPr>
            <w:tcW w:w="711" w:type="pct"/>
            <w:shd w:val="clear" w:color="auto" w:fill="auto"/>
          </w:tcPr>
          <w:p w14:paraId="6CD8BB7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6CDE8483" w14:textId="77777777" w:rsidTr="00A5091D">
        <w:trPr>
          <w:trHeight w:val="625"/>
          <w:jc w:val="center"/>
        </w:trPr>
        <w:tc>
          <w:tcPr>
            <w:tcW w:w="357" w:type="pct"/>
            <w:shd w:val="clear" w:color="auto" w:fill="auto"/>
          </w:tcPr>
          <w:p w14:paraId="6F07327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w:t>
            </w:r>
          </w:p>
        </w:tc>
        <w:tc>
          <w:tcPr>
            <w:tcW w:w="959" w:type="pct"/>
            <w:shd w:val="clear" w:color="auto" w:fill="auto"/>
          </w:tcPr>
          <w:p w14:paraId="0228842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ROZDR-PDR</w:t>
            </w:r>
          </w:p>
        </w:tc>
        <w:tc>
          <w:tcPr>
            <w:tcW w:w="911" w:type="pct"/>
            <w:shd w:val="clear" w:color="auto" w:fill="auto"/>
          </w:tcPr>
          <w:p w14:paraId="6761D21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ROZDR-PDR</w:t>
            </w:r>
          </w:p>
        </w:tc>
        <w:tc>
          <w:tcPr>
            <w:tcW w:w="2062" w:type="pct"/>
            <w:shd w:val="clear" w:color="auto" w:fill="auto"/>
          </w:tcPr>
          <w:p w14:paraId="2EC65A2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Rozdrabnianie pozostałości drzewnych na całej powierzchni bez mieszania z glebą na powierzchniach z wyrobioną drobnicą</w:t>
            </w:r>
          </w:p>
        </w:tc>
        <w:tc>
          <w:tcPr>
            <w:tcW w:w="711" w:type="pct"/>
            <w:shd w:val="clear" w:color="auto" w:fill="auto"/>
          </w:tcPr>
          <w:p w14:paraId="0A7CB2A8"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4267D153" w14:textId="77777777" w:rsidTr="00A5091D">
        <w:trPr>
          <w:trHeight w:val="625"/>
          <w:jc w:val="center"/>
        </w:trPr>
        <w:tc>
          <w:tcPr>
            <w:tcW w:w="357" w:type="pct"/>
            <w:shd w:val="clear" w:color="auto" w:fill="auto"/>
          </w:tcPr>
          <w:p w14:paraId="2F8E793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w:t>
            </w:r>
          </w:p>
        </w:tc>
        <w:tc>
          <w:tcPr>
            <w:tcW w:w="959" w:type="pct"/>
            <w:shd w:val="clear" w:color="auto" w:fill="auto"/>
          </w:tcPr>
          <w:p w14:paraId="07CE2FD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ROZDR-PGL</w:t>
            </w:r>
          </w:p>
        </w:tc>
        <w:tc>
          <w:tcPr>
            <w:tcW w:w="911" w:type="pct"/>
            <w:shd w:val="clear" w:color="auto" w:fill="auto"/>
          </w:tcPr>
          <w:p w14:paraId="0C0E2FA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ROZDR-PGL</w:t>
            </w:r>
          </w:p>
        </w:tc>
        <w:tc>
          <w:tcPr>
            <w:tcW w:w="2062" w:type="pct"/>
            <w:shd w:val="clear" w:color="auto" w:fill="auto"/>
          </w:tcPr>
          <w:p w14:paraId="1747371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Rozdrabnianie pozostałości drzewnych na całej powierzchni wraz z mieszaniem z glebą</w:t>
            </w:r>
          </w:p>
        </w:tc>
        <w:tc>
          <w:tcPr>
            <w:tcW w:w="711" w:type="pct"/>
            <w:shd w:val="clear" w:color="auto" w:fill="auto"/>
          </w:tcPr>
          <w:p w14:paraId="22195F4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CA346D3" w14:textId="77777777" w:rsidTr="00A5091D">
        <w:trPr>
          <w:trHeight w:val="625"/>
          <w:jc w:val="center"/>
        </w:trPr>
        <w:tc>
          <w:tcPr>
            <w:tcW w:w="357" w:type="pct"/>
            <w:shd w:val="clear" w:color="auto" w:fill="auto"/>
          </w:tcPr>
          <w:p w14:paraId="23D6240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17</w:t>
            </w:r>
          </w:p>
        </w:tc>
        <w:tc>
          <w:tcPr>
            <w:tcW w:w="959" w:type="pct"/>
            <w:shd w:val="clear" w:color="auto" w:fill="auto"/>
          </w:tcPr>
          <w:p w14:paraId="693140A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ROZME-DRZ</w:t>
            </w:r>
          </w:p>
        </w:tc>
        <w:tc>
          <w:tcPr>
            <w:tcW w:w="911" w:type="pct"/>
            <w:shd w:val="clear" w:color="auto" w:fill="auto"/>
          </w:tcPr>
          <w:p w14:paraId="218A99F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ROZME-DRZ</w:t>
            </w:r>
          </w:p>
        </w:tc>
        <w:tc>
          <w:tcPr>
            <w:tcW w:w="2062" w:type="pct"/>
            <w:shd w:val="clear" w:color="auto" w:fill="auto"/>
          </w:tcPr>
          <w:p w14:paraId="5D417B4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Mechaniczne rozdrabnianie stojących drzewek na pożarzyskach i przepadłych uprawach</w:t>
            </w:r>
          </w:p>
        </w:tc>
        <w:tc>
          <w:tcPr>
            <w:tcW w:w="711" w:type="pct"/>
            <w:shd w:val="clear" w:color="auto" w:fill="auto"/>
          </w:tcPr>
          <w:p w14:paraId="34228DB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59B939CB" w14:textId="77777777" w:rsidTr="00A5091D">
        <w:trPr>
          <w:trHeight w:val="625"/>
          <w:jc w:val="center"/>
        </w:trPr>
        <w:tc>
          <w:tcPr>
            <w:tcW w:w="357" w:type="pct"/>
            <w:shd w:val="clear" w:color="auto" w:fill="auto"/>
          </w:tcPr>
          <w:p w14:paraId="0EE0DFF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18</w:t>
            </w:r>
          </w:p>
        </w:tc>
        <w:tc>
          <w:tcPr>
            <w:tcW w:w="959" w:type="pct"/>
            <w:shd w:val="clear" w:color="auto" w:fill="auto"/>
          </w:tcPr>
          <w:p w14:paraId="63FD2CB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ROZME-KRZ</w:t>
            </w:r>
          </w:p>
        </w:tc>
        <w:tc>
          <w:tcPr>
            <w:tcW w:w="911" w:type="pct"/>
            <w:shd w:val="clear" w:color="auto" w:fill="auto"/>
          </w:tcPr>
          <w:p w14:paraId="02A88F5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ROZME-KRZ</w:t>
            </w:r>
          </w:p>
        </w:tc>
        <w:tc>
          <w:tcPr>
            <w:tcW w:w="2062" w:type="pct"/>
            <w:shd w:val="clear" w:color="auto" w:fill="auto"/>
          </w:tcPr>
          <w:p w14:paraId="178EEA6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Mechaniczne rozdrabnianie krzewów, malin, jeżyn itp.</w:t>
            </w:r>
          </w:p>
        </w:tc>
        <w:tc>
          <w:tcPr>
            <w:tcW w:w="711" w:type="pct"/>
            <w:shd w:val="clear" w:color="auto" w:fill="auto"/>
          </w:tcPr>
          <w:p w14:paraId="60C3FC7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31EB156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2A12FDE" w14:textId="77777777" w:rsidR="00167B75" w:rsidRPr="007B5A7D" w:rsidRDefault="00167B75" w:rsidP="00167B75">
      <w:pPr>
        <w:pStyle w:val="Akapitzlist"/>
        <w:numPr>
          <w:ilvl w:val="0"/>
          <w:numId w:val="43"/>
        </w:numPr>
        <w:autoSpaceDE w:val="0"/>
        <w:spacing w:before="120" w:after="120"/>
        <w:jc w:val="both"/>
        <w:rPr>
          <w:rFonts w:ascii="Cambria" w:hAnsi="Cambria" w:cstheme="minorHAnsi"/>
          <w:sz w:val="22"/>
          <w:szCs w:val="22"/>
        </w:rPr>
      </w:pPr>
      <w:r w:rsidRPr="007B5A7D">
        <w:rPr>
          <w:rFonts w:ascii="Cambria" w:hAnsi="Cambria" w:cstheme="minorHAnsi"/>
          <w:sz w:val="22"/>
          <w:szCs w:val="22"/>
        </w:rPr>
        <w:t xml:space="preserve">zawieszenie lub podczepienie sprzętu, </w:t>
      </w:r>
    </w:p>
    <w:p w14:paraId="1CB61F82" w14:textId="77777777" w:rsidR="00167B75" w:rsidRPr="007B5A7D" w:rsidRDefault="00167B75" w:rsidP="00167B75">
      <w:pPr>
        <w:pStyle w:val="Akapitzlist"/>
        <w:numPr>
          <w:ilvl w:val="0"/>
          <w:numId w:val="43"/>
        </w:numPr>
        <w:autoSpaceDE w:val="0"/>
        <w:spacing w:before="120" w:after="120"/>
        <w:jc w:val="both"/>
        <w:rPr>
          <w:rFonts w:ascii="Cambria" w:hAnsi="Cambria" w:cstheme="minorHAnsi"/>
          <w:sz w:val="22"/>
          <w:szCs w:val="22"/>
        </w:rPr>
      </w:pPr>
      <w:r w:rsidRPr="007B5A7D">
        <w:rPr>
          <w:rFonts w:ascii="Cambria" w:hAnsi="Cambria" w:cstheme="minorHAnsi"/>
          <w:sz w:val="22"/>
          <w:szCs w:val="22"/>
        </w:rPr>
        <w:t>rozdrabnianie bez mieszania lub z mieszaniem z glebą, w sposób umożliwiający wykonanie prac z zakresu odnowienia lasu,</w:t>
      </w:r>
    </w:p>
    <w:p w14:paraId="11E37920" w14:textId="77777777" w:rsidR="00167B75" w:rsidRPr="007B5A7D" w:rsidRDefault="00167B75" w:rsidP="00167B75">
      <w:pPr>
        <w:pStyle w:val="Akapitzlist"/>
        <w:numPr>
          <w:ilvl w:val="0"/>
          <w:numId w:val="43"/>
        </w:numPr>
        <w:autoSpaceDE w:val="0"/>
        <w:spacing w:before="120" w:after="120"/>
        <w:jc w:val="both"/>
        <w:rPr>
          <w:rFonts w:ascii="Cambria" w:hAnsi="Cambria" w:cstheme="minorHAnsi"/>
          <w:sz w:val="22"/>
          <w:szCs w:val="22"/>
        </w:rPr>
      </w:pPr>
      <w:r w:rsidRPr="007B5A7D">
        <w:rPr>
          <w:rFonts w:ascii="Cambria" w:hAnsi="Cambria" w:cstheme="minorHAnsi"/>
          <w:sz w:val="22"/>
          <w:szCs w:val="22"/>
        </w:rPr>
        <w:t>oczyszczenie sprzętu i jego odstawienie,</w:t>
      </w:r>
    </w:p>
    <w:p w14:paraId="5EAA6B42" w14:textId="77777777" w:rsidR="00167B75" w:rsidRPr="007B5A7D" w:rsidRDefault="00167B75" w:rsidP="00167B75">
      <w:pPr>
        <w:pStyle w:val="Akapitzlist"/>
        <w:numPr>
          <w:ilvl w:val="0"/>
          <w:numId w:val="43"/>
        </w:numPr>
        <w:spacing w:before="120" w:after="120"/>
        <w:jc w:val="both"/>
        <w:rPr>
          <w:rFonts w:ascii="Cambria" w:hAnsi="Cambria" w:cstheme="minorHAnsi"/>
          <w:sz w:val="22"/>
          <w:szCs w:val="22"/>
        </w:rPr>
      </w:pPr>
      <w:r w:rsidRPr="007B5A7D">
        <w:rPr>
          <w:rFonts w:ascii="Cambria" w:hAnsi="Cambria" w:cstheme="minorHAnsi"/>
          <w:sz w:val="22"/>
          <w:szCs w:val="22"/>
        </w:rPr>
        <w:t>oznakowanie pozycji przy pomocy tablic ostrzegawczych.</w:t>
      </w:r>
    </w:p>
    <w:p w14:paraId="4AE1AA61"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4E521830"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3E76D82F" w14:textId="77777777" w:rsidR="00167B75" w:rsidRPr="007B5A7D" w:rsidRDefault="00167B75" w:rsidP="00167B75">
      <w:pPr>
        <w:pStyle w:val="Akapitzlist"/>
        <w:widowControl w:val="0"/>
        <w:numPr>
          <w:ilvl w:val="0"/>
          <w:numId w:val="4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70504861" w14:textId="77777777" w:rsidR="00167B75" w:rsidRPr="007B5A7D" w:rsidRDefault="00167B75" w:rsidP="00167B75">
      <w:pPr>
        <w:pStyle w:val="Akapitzlist"/>
        <w:widowControl w:val="0"/>
        <w:numPr>
          <w:ilvl w:val="0"/>
          <w:numId w:val="4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2F5B21D" w14:textId="77777777" w:rsidR="00167B75" w:rsidRPr="007B5A7D" w:rsidRDefault="00167B75" w:rsidP="00167B75">
      <w:pPr>
        <w:suppressAutoHyphens w:val="0"/>
        <w:autoSpaceDE w:val="0"/>
        <w:spacing w:before="120" w:after="120"/>
        <w:ind w:firstLine="708"/>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36BEEC8F" w14:textId="77777777" w:rsidR="00167B75" w:rsidRPr="007B5A7D" w:rsidRDefault="00167B75" w:rsidP="00167B75">
      <w:pPr>
        <w:suppressAutoHyphens w:val="0"/>
        <w:autoSpaceDE w:val="0"/>
        <w:spacing w:before="120" w:after="120"/>
        <w:jc w:val="both"/>
        <w:rPr>
          <w:rFonts w:ascii="Cambria" w:eastAsia="Calibri" w:hAnsi="Cambria" w:cstheme="minorHAnsi"/>
          <w:bCs/>
          <w:sz w:val="22"/>
          <w:szCs w:val="22"/>
          <w:lang w:eastAsia="en-US"/>
        </w:rPr>
      </w:pPr>
    </w:p>
    <w:p w14:paraId="5586049D"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Wycinanie podszytów i podrostów w cięciach rębnych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5"/>
        <w:gridCol w:w="1327"/>
      </w:tblGrid>
      <w:tr w:rsidR="00167B75" w:rsidRPr="007B5A7D" w14:paraId="111D1283" w14:textId="77777777" w:rsidTr="00A5091D">
        <w:trPr>
          <w:trHeight w:val="161"/>
          <w:jc w:val="center"/>
        </w:trPr>
        <w:tc>
          <w:tcPr>
            <w:tcW w:w="358" w:type="pct"/>
            <w:shd w:val="clear" w:color="auto" w:fill="auto"/>
          </w:tcPr>
          <w:p w14:paraId="116BCCA3"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6F963545"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708690C6"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56CEDBE"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6EE98EE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B025C9C" w14:textId="77777777" w:rsidTr="00A5091D">
        <w:trPr>
          <w:trHeight w:val="625"/>
          <w:jc w:val="center"/>
        </w:trPr>
        <w:tc>
          <w:tcPr>
            <w:tcW w:w="358" w:type="pct"/>
            <w:shd w:val="clear" w:color="auto" w:fill="auto"/>
          </w:tcPr>
          <w:p w14:paraId="235BDB2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19</w:t>
            </w:r>
          </w:p>
        </w:tc>
        <w:tc>
          <w:tcPr>
            <w:tcW w:w="959" w:type="pct"/>
            <w:shd w:val="clear" w:color="auto" w:fill="auto"/>
          </w:tcPr>
          <w:p w14:paraId="15F3E79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WPOD-N</w:t>
            </w:r>
          </w:p>
        </w:tc>
        <w:tc>
          <w:tcPr>
            <w:tcW w:w="911" w:type="pct"/>
            <w:shd w:val="clear" w:color="auto" w:fill="auto"/>
          </w:tcPr>
          <w:p w14:paraId="4907BBE8" w14:textId="77777777" w:rsidR="00167B75" w:rsidRPr="007B5A7D" w:rsidRDefault="00167B75" w:rsidP="00A5091D">
            <w:pPr>
              <w:suppressAutoHyphens w:val="0"/>
              <w:spacing w:before="120" w:after="120"/>
              <w:rPr>
                <w:rFonts w:ascii="Cambria" w:eastAsia="Calibri" w:hAnsi="Cambria" w:cstheme="minorHAnsi"/>
                <w:bCs/>
                <w:iCs/>
                <w:sz w:val="22"/>
                <w:szCs w:val="22"/>
                <w:lang w:val="pt-BR" w:eastAsia="pl-PL"/>
              </w:rPr>
            </w:pPr>
            <w:r w:rsidRPr="007B5A7D">
              <w:rPr>
                <w:rFonts w:ascii="Cambria" w:eastAsia="Calibri" w:hAnsi="Cambria" w:cstheme="minorHAnsi"/>
                <w:sz w:val="22"/>
                <w:szCs w:val="22"/>
                <w:lang w:val="pt-BR" w:eastAsia="en-US"/>
              </w:rPr>
              <w:t xml:space="preserve">WPOD-31N, </w:t>
            </w:r>
            <w:r w:rsidRPr="007B5A7D">
              <w:rPr>
                <w:rFonts w:ascii="Cambria" w:eastAsia="Calibri" w:hAnsi="Cambria" w:cstheme="minorHAnsi"/>
                <w:sz w:val="22"/>
                <w:szCs w:val="22"/>
                <w:lang w:val="pt-BR" w:eastAsia="en-US"/>
              </w:rPr>
              <w:br/>
              <w:t xml:space="preserve">WPOD-61N, WPOD&gt;61N, </w:t>
            </w:r>
            <w:r w:rsidRPr="007B5A7D">
              <w:rPr>
                <w:rFonts w:ascii="Cambria" w:eastAsia="Calibri" w:hAnsi="Cambria" w:cstheme="minorHAnsi"/>
                <w:sz w:val="22"/>
                <w:szCs w:val="22"/>
                <w:lang w:val="pt-BR" w:eastAsia="en-US"/>
              </w:rPr>
              <w:br/>
              <w:t xml:space="preserve">WPOD-32N, </w:t>
            </w:r>
            <w:r w:rsidRPr="007B5A7D">
              <w:rPr>
                <w:rFonts w:ascii="Cambria" w:eastAsia="Calibri" w:hAnsi="Cambria" w:cstheme="minorHAnsi"/>
                <w:sz w:val="22"/>
                <w:szCs w:val="22"/>
                <w:lang w:val="pt-BR" w:eastAsia="en-US"/>
              </w:rPr>
              <w:br/>
              <w:t xml:space="preserve">WPOD-62N, WPOD&gt;62N, </w:t>
            </w:r>
            <w:r w:rsidRPr="007B5A7D">
              <w:rPr>
                <w:rFonts w:ascii="Cambria" w:eastAsia="Calibri" w:hAnsi="Cambria" w:cstheme="minorHAnsi"/>
                <w:sz w:val="22"/>
                <w:szCs w:val="22"/>
                <w:lang w:val="pt-BR" w:eastAsia="en-US"/>
              </w:rPr>
              <w:br/>
              <w:t xml:space="preserve">WPOD-33N, </w:t>
            </w:r>
            <w:r w:rsidRPr="007B5A7D">
              <w:rPr>
                <w:rFonts w:ascii="Cambria" w:eastAsia="Calibri" w:hAnsi="Cambria" w:cstheme="minorHAnsi"/>
                <w:sz w:val="22"/>
                <w:szCs w:val="22"/>
                <w:lang w:val="pt-BR" w:eastAsia="en-US"/>
              </w:rPr>
              <w:br/>
              <w:t>WPOD-63N, WPOD&gt;63N</w:t>
            </w:r>
          </w:p>
        </w:tc>
        <w:tc>
          <w:tcPr>
            <w:tcW w:w="2062" w:type="pct"/>
            <w:shd w:val="clear" w:color="auto" w:fill="auto"/>
          </w:tcPr>
          <w:p w14:paraId="48C0946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Wycinanie podszytów i podrostów (teren równy lub falisty)</w:t>
            </w:r>
          </w:p>
        </w:tc>
        <w:tc>
          <w:tcPr>
            <w:tcW w:w="710" w:type="pct"/>
            <w:shd w:val="clear" w:color="auto" w:fill="auto"/>
          </w:tcPr>
          <w:p w14:paraId="1F09836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322FBF50" w14:textId="77777777" w:rsidTr="00A5091D">
        <w:trPr>
          <w:trHeight w:val="625"/>
          <w:jc w:val="center"/>
        </w:trPr>
        <w:tc>
          <w:tcPr>
            <w:tcW w:w="358" w:type="pct"/>
            <w:shd w:val="clear" w:color="auto" w:fill="auto"/>
          </w:tcPr>
          <w:p w14:paraId="34A798E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20</w:t>
            </w:r>
          </w:p>
        </w:tc>
        <w:tc>
          <w:tcPr>
            <w:tcW w:w="959" w:type="pct"/>
            <w:shd w:val="clear" w:color="auto" w:fill="auto"/>
          </w:tcPr>
          <w:p w14:paraId="1CA098C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WPOD-G</w:t>
            </w:r>
          </w:p>
        </w:tc>
        <w:tc>
          <w:tcPr>
            <w:tcW w:w="911" w:type="pct"/>
            <w:shd w:val="clear" w:color="auto" w:fill="auto"/>
          </w:tcPr>
          <w:p w14:paraId="5812B8A1"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WPOD-31G, </w:t>
            </w:r>
            <w:r w:rsidRPr="007B5A7D">
              <w:rPr>
                <w:rFonts w:ascii="Cambria" w:eastAsia="Calibri" w:hAnsi="Cambria" w:cstheme="minorHAnsi"/>
                <w:sz w:val="22"/>
                <w:szCs w:val="22"/>
                <w:lang w:eastAsia="en-US"/>
              </w:rPr>
              <w:br/>
              <w:t xml:space="preserve">WPOD-61G, WPOD&gt;61G, </w:t>
            </w:r>
            <w:r w:rsidRPr="007B5A7D">
              <w:rPr>
                <w:rFonts w:ascii="Cambria" w:eastAsia="Calibri" w:hAnsi="Cambria" w:cstheme="minorHAnsi"/>
                <w:sz w:val="22"/>
                <w:szCs w:val="22"/>
                <w:lang w:eastAsia="en-US"/>
              </w:rPr>
              <w:br/>
              <w:t xml:space="preserve">WPOD-32G, </w:t>
            </w:r>
            <w:r w:rsidRPr="007B5A7D">
              <w:rPr>
                <w:rFonts w:ascii="Cambria" w:eastAsia="Calibri" w:hAnsi="Cambria" w:cstheme="minorHAnsi"/>
                <w:sz w:val="22"/>
                <w:szCs w:val="22"/>
                <w:lang w:eastAsia="en-US"/>
              </w:rPr>
              <w:br/>
              <w:t xml:space="preserve">WPOD-62G, WPOD&gt;62G, </w:t>
            </w:r>
            <w:r w:rsidRPr="007B5A7D">
              <w:rPr>
                <w:rFonts w:ascii="Cambria" w:eastAsia="Calibri" w:hAnsi="Cambria" w:cstheme="minorHAnsi"/>
                <w:sz w:val="22"/>
                <w:szCs w:val="22"/>
                <w:lang w:eastAsia="en-US"/>
              </w:rPr>
              <w:br/>
              <w:t xml:space="preserve">WPOD-33G, </w:t>
            </w:r>
            <w:r w:rsidRPr="007B5A7D">
              <w:rPr>
                <w:rFonts w:ascii="Cambria" w:eastAsia="Calibri" w:hAnsi="Cambria" w:cstheme="minorHAnsi"/>
                <w:sz w:val="22"/>
                <w:szCs w:val="22"/>
                <w:lang w:eastAsia="en-US"/>
              </w:rPr>
              <w:br/>
              <w:t>WPOD-63G, WPOD&gt;63G</w:t>
            </w:r>
          </w:p>
        </w:tc>
        <w:tc>
          <w:tcPr>
            <w:tcW w:w="2062" w:type="pct"/>
            <w:shd w:val="clear" w:color="auto" w:fill="auto"/>
          </w:tcPr>
          <w:p w14:paraId="6141CF41"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Wycinanie podszytów i podrostów (teren o nachyleniu powyżej 23% )</w:t>
            </w:r>
          </w:p>
        </w:tc>
        <w:tc>
          <w:tcPr>
            <w:tcW w:w="710" w:type="pct"/>
            <w:shd w:val="clear" w:color="auto" w:fill="auto"/>
          </w:tcPr>
          <w:p w14:paraId="34B8D77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6CCB1EED"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76E5326" w14:textId="77777777" w:rsidR="00167B75" w:rsidRPr="007B5A7D" w:rsidRDefault="00167B75" w:rsidP="00167B75">
      <w:pPr>
        <w:pStyle w:val="Akapitzlist"/>
        <w:numPr>
          <w:ilvl w:val="0"/>
          <w:numId w:val="45"/>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sz w:val="22"/>
          <w:szCs w:val="22"/>
        </w:rPr>
        <w:t>wycinanie podszytów i podrostów w cięciach rębnych,</w:t>
      </w:r>
    </w:p>
    <w:p w14:paraId="6E78A5C1" w14:textId="77777777" w:rsidR="00167B75" w:rsidRPr="007B5A7D" w:rsidRDefault="00167B75" w:rsidP="00167B75">
      <w:pPr>
        <w:pStyle w:val="Akapitzlist"/>
        <w:numPr>
          <w:ilvl w:val="0"/>
          <w:numId w:val="45"/>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sz w:val="22"/>
          <w:szCs w:val="22"/>
        </w:rPr>
        <w:lastRenderedPageBreak/>
        <w:t>znoszenie i układanie w stosy niewymiarowe z pozostawieniem na powierzchni.</w:t>
      </w:r>
    </w:p>
    <w:p w14:paraId="257BCBDC" w14:textId="77777777" w:rsidR="00167B75" w:rsidRPr="007B5A7D" w:rsidRDefault="00167B75" w:rsidP="00167B75">
      <w:pPr>
        <w:spacing w:before="120" w:after="120"/>
        <w:jc w:val="both"/>
        <w:rPr>
          <w:rFonts w:ascii="Cambria" w:eastAsia="Calibri" w:hAnsi="Cambria" w:cstheme="minorHAnsi"/>
          <w:b/>
          <w:bCs/>
          <w:sz w:val="22"/>
          <w:szCs w:val="22"/>
          <w:lang w:eastAsia="pl-PL"/>
        </w:rPr>
      </w:pPr>
    </w:p>
    <w:p w14:paraId="19487C6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0CD87DB1" w14:textId="77777777" w:rsidR="00167B75" w:rsidRPr="007B5A7D" w:rsidRDefault="00167B75" w:rsidP="00167B75">
      <w:pPr>
        <w:pStyle w:val="Akapitzlist"/>
        <w:numPr>
          <w:ilvl w:val="0"/>
          <w:numId w:val="5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685AAAB7" w14:textId="798E2C87" w:rsidR="00167B75" w:rsidRPr="007B5A7D" w:rsidRDefault="00167B75" w:rsidP="00167B75">
      <w:pPr>
        <w:pStyle w:val="Akapitzlist"/>
        <w:numPr>
          <w:ilvl w:val="0"/>
          <w:numId w:val="58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na powierzchni objętej ww. czynnościami nie stosuje się czynności </w:t>
      </w:r>
      <w:r w:rsidR="00A5091D" w:rsidRPr="00A5091D">
        <w:rPr>
          <w:rFonts w:ascii="Cambria" w:eastAsia="Calibri" w:hAnsi="Cambria" w:cstheme="minorHAnsi"/>
          <w:color w:val="FF0000"/>
          <w:sz w:val="22"/>
          <w:szCs w:val="22"/>
          <w:lang w:eastAsia="en-US"/>
        </w:rPr>
        <w:t>nr 11 i 12</w:t>
      </w:r>
      <w:r w:rsidRPr="00A5091D">
        <w:rPr>
          <w:rFonts w:ascii="Cambria" w:eastAsia="Calibri" w:hAnsi="Cambria" w:cstheme="minorHAnsi"/>
          <w:color w:val="FF0000"/>
          <w:sz w:val="22"/>
          <w:szCs w:val="22"/>
          <w:lang w:eastAsia="en-US"/>
        </w:rPr>
        <w:t xml:space="preserve"> </w:t>
      </w:r>
    </w:p>
    <w:p w14:paraId="79543041"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2DCC1E88"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ABC170F" w14:textId="77777777" w:rsidR="00167B75" w:rsidRPr="007B5A7D" w:rsidRDefault="00167B75" w:rsidP="00167B75">
      <w:pPr>
        <w:pStyle w:val="Akapitzlist"/>
        <w:widowControl w:val="0"/>
        <w:numPr>
          <w:ilvl w:val="0"/>
          <w:numId w:val="4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CCD5125" w14:textId="77777777" w:rsidR="00167B75" w:rsidRPr="007B5A7D" w:rsidRDefault="00167B75" w:rsidP="00167B75">
      <w:pPr>
        <w:pStyle w:val="Akapitzlist"/>
        <w:widowControl w:val="0"/>
        <w:numPr>
          <w:ilvl w:val="0"/>
          <w:numId w:val="4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1BAEE936"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0357E55" w14:textId="77777777" w:rsidR="00167B75" w:rsidRPr="007B5A7D" w:rsidRDefault="00167B75" w:rsidP="00167B75">
      <w:pPr>
        <w:jc w:val="both"/>
        <w:rPr>
          <w:rFonts w:ascii="Cambria" w:eastAsia="Calibri" w:hAnsi="Cambria" w:cstheme="minorHAnsi"/>
          <w:b/>
          <w:sz w:val="22"/>
          <w:szCs w:val="22"/>
          <w:u w:val="single"/>
        </w:rPr>
      </w:pPr>
    </w:p>
    <w:p w14:paraId="3F3C41D2" w14:textId="77777777" w:rsidR="00167B75" w:rsidRPr="007B5A7D" w:rsidRDefault="00167B75" w:rsidP="00167B75">
      <w:pPr>
        <w:jc w:val="both"/>
        <w:rPr>
          <w:rFonts w:ascii="Cambria" w:eastAsia="Calibri" w:hAnsi="Cambria" w:cstheme="minorHAnsi"/>
          <w:b/>
          <w:sz w:val="22"/>
          <w:szCs w:val="22"/>
        </w:rPr>
      </w:pPr>
      <w:r w:rsidRPr="007B5A7D">
        <w:rPr>
          <w:rFonts w:ascii="Cambria" w:eastAsia="Calibri" w:hAnsi="Cambria" w:cstheme="minorHAnsi"/>
          <w:b/>
          <w:sz w:val="22"/>
          <w:szCs w:val="22"/>
        </w:rPr>
        <w:t>Wycinanie podszytów i podrostów w cięciach rębnych bez znoszenia</w:t>
      </w:r>
    </w:p>
    <w:p w14:paraId="05B5DEF3" w14:textId="77777777" w:rsidR="00167B75" w:rsidRPr="007B5A7D" w:rsidRDefault="00167B75" w:rsidP="00167B75">
      <w:pPr>
        <w:jc w:val="both"/>
        <w:rPr>
          <w:rFonts w:ascii="Cambria" w:eastAsia="Calibri" w:hAnsi="Cambria" w:cstheme="minorHAnsi"/>
          <w:b/>
          <w:sz w:val="22"/>
          <w:szCs w:val="22"/>
          <w:u w:val="single"/>
        </w:rPr>
      </w:pPr>
    </w:p>
    <w:tbl>
      <w:tblPr>
        <w:tblStyle w:val="TableGrid0"/>
        <w:tblW w:w="9356" w:type="dxa"/>
        <w:tblInd w:w="-5" w:type="dxa"/>
        <w:tblCellMar>
          <w:top w:w="167" w:type="dxa"/>
          <w:left w:w="108" w:type="dxa"/>
          <w:right w:w="71" w:type="dxa"/>
        </w:tblCellMar>
        <w:tblLook w:val="04A0" w:firstRow="1" w:lastRow="0" w:firstColumn="1" w:lastColumn="0" w:noHBand="0" w:noVBand="1"/>
      </w:tblPr>
      <w:tblGrid>
        <w:gridCol w:w="1177"/>
        <w:gridCol w:w="1557"/>
        <w:gridCol w:w="1799"/>
        <w:gridCol w:w="3547"/>
        <w:gridCol w:w="1276"/>
      </w:tblGrid>
      <w:tr w:rsidR="00167B75" w:rsidRPr="007B5A7D" w14:paraId="3B87F10D" w14:textId="77777777" w:rsidTr="00A5091D">
        <w:trPr>
          <w:trHeight w:val="1015"/>
        </w:trPr>
        <w:tc>
          <w:tcPr>
            <w:tcW w:w="1177" w:type="dxa"/>
            <w:tcBorders>
              <w:top w:val="single" w:sz="4" w:space="0" w:color="000000"/>
              <w:left w:val="single" w:sz="4" w:space="0" w:color="000000"/>
              <w:bottom w:val="single" w:sz="4" w:space="0" w:color="000000"/>
              <w:right w:val="single" w:sz="4" w:space="0" w:color="000000"/>
            </w:tcBorders>
          </w:tcPr>
          <w:p w14:paraId="2D36B299" w14:textId="77777777" w:rsidR="00167B75" w:rsidRPr="007B5A7D" w:rsidRDefault="00167B75" w:rsidP="00A5091D">
            <w:pPr>
              <w:spacing w:line="259" w:lineRule="auto"/>
              <w:ind w:right="37"/>
              <w:jc w:val="center"/>
              <w:rPr>
                <w:rFonts w:ascii="Cambria" w:hAnsi="Cambria" w:cstheme="minorHAnsi"/>
                <w:b/>
                <w:sz w:val="22"/>
                <w:szCs w:val="22"/>
              </w:rPr>
            </w:pPr>
            <w:r w:rsidRPr="007B5A7D">
              <w:rPr>
                <w:rFonts w:ascii="Cambria" w:hAnsi="Cambria" w:cstheme="minorHAnsi"/>
                <w:b/>
                <w:i/>
                <w:sz w:val="22"/>
                <w:szCs w:val="22"/>
              </w:rPr>
              <w:t>Nr</w:t>
            </w:r>
          </w:p>
        </w:tc>
        <w:tc>
          <w:tcPr>
            <w:tcW w:w="1557" w:type="dxa"/>
            <w:tcBorders>
              <w:top w:val="single" w:sz="4" w:space="0" w:color="000000"/>
              <w:left w:val="single" w:sz="4" w:space="0" w:color="000000"/>
              <w:bottom w:val="single" w:sz="4" w:space="0" w:color="000000"/>
              <w:right w:val="single" w:sz="4" w:space="0" w:color="000000"/>
            </w:tcBorders>
          </w:tcPr>
          <w:p w14:paraId="266E5267" w14:textId="77777777" w:rsidR="00167B75" w:rsidRPr="007B5A7D" w:rsidRDefault="00167B75" w:rsidP="00A5091D">
            <w:pPr>
              <w:spacing w:line="259" w:lineRule="auto"/>
              <w:jc w:val="center"/>
              <w:rPr>
                <w:rFonts w:ascii="Cambria" w:hAnsi="Cambria" w:cstheme="minorHAnsi"/>
                <w:b/>
                <w:sz w:val="22"/>
                <w:szCs w:val="22"/>
              </w:rPr>
            </w:pPr>
            <w:r w:rsidRPr="007B5A7D">
              <w:rPr>
                <w:rFonts w:ascii="Cambria" w:hAnsi="Cambria" w:cstheme="minorHAnsi"/>
                <w:b/>
                <w:i/>
                <w:sz w:val="22"/>
                <w:szCs w:val="22"/>
              </w:rPr>
              <w:t>Kod czynności do rozliczenia</w:t>
            </w:r>
          </w:p>
        </w:tc>
        <w:tc>
          <w:tcPr>
            <w:tcW w:w="1799" w:type="dxa"/>
            <w:tcBorders>
              <w:top w:val="single" w:sz="4" w:space="0" w:color="000000"/>
              <w:left w:val="single" w:sz="4" w:space="0" w:color="000000"/>
              <w:bottom w:val="single" w:sz="4" w:space="0" w:color="000000"/>
              <w:right w:val="single" w:sz="4" w:space="0" w:color="000000"/>
            </w:tcBorders>
          </w:tcPr>
          <w:p w14:paraId="715C0372" w14:textId="77777777" w:rsidR="00167B75" w:rsidRPr="007B5A7D" w:rsidRDefault="00167B75" w:rsidP="00A5091D">
            <w:pPr>
              <w:spacing w:line="259" w:lineRule="auto"/>
              <w:jc w:val="center"/>
              <w:rPr>
                <w:rFonts w:ascii="Cambria" w:hAnsi="Cambria" w:cstheme="minorHAnsi"/>
                <w:b/>
                <w:sz w:val="22"/>
                <w:szCs w:val="22"/>
              </w:rPr>
            </w:pPr>
            <w:r w:rsidRPr="007B5A7D">
              <w:rPr>
                <w:rFonts w:ascii="Cambria" w:hAnsi="Cambria" w:cstheme="minorHAnsi"/>
                <w:b/>
                <w:i/>
                <w:sz w:val="22"/>
                <w:szCs w:val="22"/>
              </w:rPr>
              <w:t xml:space="preserve">Kod </w:t>
            </w:r>
            <w:proofErr w:type="spellStart"/>
            <w:r w:rsidRPr="007B5A7D">
              <w:rPr>
                <w:rFonts w:ascii="Cambria" w:hAnsi="Cambria" w:cstheme="minorHAnsi"/>
                <w:b/>
                <w:i/>
                <w:sz w:val="22"/>
                <w:szCs w:val="22"/>
              </w:rPr>
              <w:t>czynn</w:t>
            </w:r>
            <w:proofErr w:type="spellEnd"/>
            <w:r w:rsidRPr="007B5A7D">
              <w:rPr>
                <w:rFonts w:ascii="Cambria" w:hAnsi="Cambria" w:cstheme="minorHAnsi"/>
                <w:b/>
                <w:i/>
                <w:sz w:val="22"/>
                <w:szCs w:val="22"/>
              </w:rPr>
              <w:t>. / materiału do wyceny</w:t>
            </w:r>
          </w:p>
        </w:tc>
        <w:tc>
          <w:tcPr>
            <w:tcW w:w="3547" w:type="dxa"/>
            <w:tcBorders>
              <w:top w:val="single" w:sz="4" w:space="0" w:color="000000"/>
              <w:left w:val="single" w:sz="4" w:space="0" w:color="000000"/>
              <w:bottom w:val="single" w:sz="4" w:space="0" w:color="000000"/>
              <w:right w:val="single" w:sz="4" w:space="0" w:color="000000"/>
            </w:tcBorders>
          </w:tcPr>
          <w:p w14:paraId="71FD17EF" w14:textId="77777777" w:rsidR="00167B75" w:rsidRPr="007B5A7D" w:rsidRDefault="00167B75" w:rsidP="00A5091D">
            <w:pPr>
              <w:spacing w:line="259" w:lineRule="auto"/>
              <w:ind w:right="38"/>
              <w:rPr>
                <w:rFonts w:ascii="Cambria" w:hAnsi="Cambria" w:cstheme="minorHAnsi"/>
                <w:b/>
                <w:sz w:val="22"/>
                <w:szCs w:val="22"/>
              </w:rPr>
            </w:pPr>
            <w:r w:rsidRPr="007B5A7D">
              <w:rPr>
                <w:rFonts w:ascii="Cambria" w:hAnsi="Cambria" w:cstheme="minorHAnsi"/>
                <w:b/>
                <w:i/>
                <w:sz w:val="22"/>
                <w:szCs w:val="22"/>
              </w:rPr>
              <w:t>Opis kodu czynności</w:t>
            </w:r>
          </w:p>
        </w:tc>
        <w:tc>
          <w:tcPr>
            <w:tcW w:w="1276" w:type="dxa"/>
            <w:tcBorders>
              <w:top w:val="single" w:sz="4" w:space="0" w:color="000000"/>
              <w:left w:val="single" w:sz="4" w:space="0" w:color="000000"/>
              <w:bottom w:val="single" w:sz="4" w:space="0" w:color="000000"/>
              <w:right w:val="single" w:sz="4" w:space="0" w:color="000000"/>
            </w:tcBorders>
          </w:tcPr>
          <w:p w14:paraId="158C1ED8" w14:textId="77777777" w:rsidR="00167B75" w:rsidRPr="007B5A7D" w:rsidRDefault="00167B75" w:rsidP="00A5091D">
            <w:pPr>
              <w:spacing w:line="259" w:lineRule="auto"/>
              <w:jc w:val="center"/>
              <w:rPr>
                <w:rFonts w:ascii="Cambria" w:hAnsi="Cambria" w:cstheme="minorHAnsi"/>
                <w:b/>
                <w:sz w:val="22"/>
                <w:szCs w:val="22"/>
              </w:rPr>
            </w:pPr>
            <w:r w:rsidRPr="007B5A7D">
              <w:rPr>
                <w:rFonts w:ascii="Cambria" w:hAnsi="Cambria" w:cstheme="minorHAnsi"/>
                <w:b/>
                <w:i/>
                <w:sz w:val="22"/>
                <w:szCs w:val="22"/>
              </w:rPr>
              <w:t>Jednostka miary</w:t>
            </w:r>
          </w:p>
        </w:tc>
      </w:tr>
      <w:tr w:rsidR="00167B75" w:rsidRPr="007B5A7D" w14:paraId="16A29A2E" w14:textId="77777777" w:rsidTr="00A5091D">
        <w:trPr>
          <w:trHeight w:val="534"/>
        </w:trPr>
        <w:tc>
          <w:tcPr>
            <w:tcW w:w="1177" w:type="dxa"/>
            <w:tcBorders>
              <w:top w:val="single" w:sz="4" w:space="0" w:color="000000"/>
              <w:left w:val="single" w:sz="4" w:space="0" w:color="000000"/>
              <w:bottom w:val="single" w:sz="4" w:space="0" w:color="000000"/>
              <w:right w:val="single" w:sz="4" w:space="0" w:color="000000"/>
            </w:tcBorders>
            <w:vAlign w:val="center"/>
          </w:tcPr>
          <w:p w14:paraId="69375C7B" w14:textId="77777777" w:rsidR="00167B75" w:rsidRPr="007B5A7D" w:rsidRDefault="00167B75" w:rsidP="00A5091D">
            <w:pPr>
              <w:spacing w:line="259" w:lineRule="auto"/>
              <w:ind w:left="34"/>
              <w:rPr>
                <w:rFonts w:ascii="Cambria" w:hAnsi="Cambria" w:cstheme="minorHAnsi"/>
                <w:sz w:val="22"/>
                <w:szCs w:val="22"/>
              </w:rPr>
            </w:pPr>
            <w:r w:rsidRPr="007B5A7D">
              <w:rPr>
                <w:rFonts w:ascii="Cambria" w:hAnsi="Cambria" w:cstheme="minorHAnsi"/>
                <w:sz w:val="22"/>
                <w:szCs w:val="22"/>
              </w:rPr>
              <w:t>21</w:t>
            </w:r>
          </w:p>
        </w:tc>
        <w:tc>
          <w:tcPr>
            <w:tcW w:w="1557" w:type="dxa"/>
            <w:tcBorders>
              <w:top w:val="single" w:sz="4" w:space="0" w:color="000000"/>
              <w:left w:val="single" w:sz="4" w:space="0" w:color="000000"/>
              <w:bottom w:val="single" w:sz="4" w:space="0" w:color="000000"/>
              <w:right w:val="single" w:sz="4" w:space="0" w:color="000000"/>
            </w:tcBorders>
            <w:vAlign w:val="center"/>
          </w:tcPr>
          <w:p w14:paraId="0BE3D5F2" w14:textId="77777777" w:rsidR="00167B75" w:rsidRPr="007B5A7D" w:rsidRDefault="00167B75" w:rsidP="00A5091D">
            <w:pPr>
              <w:spacing w:line="259" w:lineRule="auto"/>
              <w:rPr>
                <w:rFonts w:ascii="Cambria" w:hAnsi="Cambria" w:cstheme="minorHAnsi"/>
                <w:sz w:val="22"/>
                <w:szCs w:val="22"/>
              </w:rPr>
            </w:pPr>
            <w:r w:rsidRPr="007B5A7D">
              <w:rPr>
                <w:rFonts w:ascii="Cambria" w:hAnsi="Cambria" w:cstheme="minorHAnsi"/>
                <w:sz w:val="22"/>
                <w:szCs w:val="22"/>
              </w:rPr>
              <w:t>WPOD-BN</w:t>
            </w:r>
          </w:p>
        </w:tc>
        <w:tc>
          <w:tcPr>
            <w:tcW w:w="1799" w:type="dxa"/>
            <w:tcBorders>
              <w:top w:val="single" w:sz="4" w:space="0" w:color="000000"/>
              <w:left w:val="single" w:sz="4" w:space="0" w:color="000000"/>
              <w:bottom w:val="single" w:sz="4" w:space="0" w:color="000000"/>
              <w:right w:val="single" w:sz="4" w:space="0" w:color="000000"/>
            </w:tcBorders>
            <w:vAlign w:val="center"/>
          </w:tcPr>
          <w:p w14:paraId="3E9350AC" w14:textId="77777777" w:rsidR="00167B75" w:rsidRPr="007B5A7D" w:rsidRDefault="00167B75" w:rsidP="00A5091D">
            <w:pPr>
              <w:adjustRightInd w:val="0"/>
              <w:rPr>
                <w:rFonts w:ascii="Cambria" w:hAnsi="Cambria" w:cstheme="minorHAnsi"/>
                <w:sz w:val="22"/>
                <w:szCs w:val="22"/>
              </w:rPr>
            </w:pPr>
            <w:r w:rsidRPr="007B5A7D">
              <w:rPr>
                <w:rFonts w:ascii="Cambria" w:hAnsi="Cambria" w:cstheme="minorHAnsi"/>
                <w:sz w:val="22"/>
                <w:szCs w:val="22"/>
              </w:rPr>
              <w:t xml:space="preserve">  WPOD-3BN</w:t>
            </w:r>
          </w:p>
          <w:p w14:paraId="348AB352" w14:textId="77777777" w:rsidR="00167B75" w:rsidRPr="007B5A7D" w:rsidRDefault="00167B75" w:rsidP="00A5091D">
            <w:pPr>
              <w:adjustRightInd w:val="0"/>
              <w:rPr>
                <w:rFonts w:ascii="Cambria" w:hAnsi="Cambria" w:cstheme="minorHAnsi"/>
                <w:sz w:val="22"/>
                <w:szCs w:val="22"/>
              </w:rPr>
            </w:pPr>
            <w:r w:rsidRPr="007B5A7D">
              <w:rPr>
                <w:rFonts w:ascii="Cambria" w:hAnsi="Cambria" w:cstheme="minorHAnsi"/>
                <w:sz w:val="22"/>
                <w:szCs w:val="22"/>
              </w:rPr>
              <w:t xml:space="preserve">  WPOD-6BN</w:t>
            </w:r>
          </w:p>
          <w:p w14:paraId="480E2CA7" w14:textId="77777777" w:rsidR="00167B75" w:rsidRPr="007B5A7D" w:rsidRDefault="00167B75" w:rsidP="00A5091D">
            <w:pPr>
              <w:adjustRightInd w:val="0"/>
              <w:rPr>
                <w:rFonts w:ascii="Cambria" w:hAnsi="Cambria" w:cstheme="minorHAnsi"/>
                <w:sz w:val="22"/>
                <w:szCs w:val="22"/>
              </w:rPr>
            </w:pPr>
            <w:r w:rsidRPr="007B5A7D">
              <w:rPr>
                <w:rFonts w:ascii="Cambria" w:hAnsi="Cambria" w:cstheme="minorHAnsi"/>
                <w:sz w:val="22"/>
                <w:szCs w:val="22"/>
              </w:rPr>
              <w:t xml:space="preserve">  WPOD&gt;6BN</w:t>
            </w:r>
          </w:p>
          <w:p w14:paraId="62D3D0AB" w14:textId="77777777" w:rsidR="00167B75" w:rsidRPr="007B5A7D" w:rsidRDefault="00167B75" w:rsidP="00A5091D">
            <w:pPr>
              <w:spacing w:line="259" w:lineRule="auto"/>
              <w:ind w:right="38"/>
              <w:jc w:val="center"/>
              <w:rPr>
                <w:rFonts w:ascii="Cambria" w:hAnsi="Cambria" w:cstheme="minorHAnsi"/>
                <w:sz w:val="22"/>
                <w:szCs w:val="22"/>
              </w:rPr>
            </w:pPr>
          </w:p>
        </w:tc>
        <w:tc>
          <w:tcPr>
            <w:tcW w:w="3547" w:type="dxa"/>
            <w:tcBorders>
              <w:top w:val="single" w:sz="4" w:space="0" w:color="000000"/>
              <w:left w:val="single" w:sz="4" w:space="0" w:color="000000"/>
              <w:bottom w:val="single" w:sz="4" w:space="0" w:color="000000"/>
              <w:right w:val="single" w:sz="4" w:space="0" w:color="000000"/>
            </w:tcBorders>
          </w:tcPr>
          <w:p w14:paraId="72F90D54" w14:textId="77777777" w:rsidR="00167B75" w:rsidRPr="007B5A7D" w:rsidRDefault="00167B75" w:rsidP="00A5091D">
            <w:pPr>
              <w:spacing w:line="259" w:lineRule="auto"/>
              <w:rPr>
                <w:rFonts w:ascii="Cambria" w:hAnsi="Cambria" w:cstheme="minorHAnsi"/>
                <w:sz w:val="22"/>
                <w:szCs w:val="22"/>
              </w:rPr>
            </w:pPr>
            <w:r w:rsidRPr="007B5A7D">
              <w:rPr>
                <w:rFonts w:ascii="Cambria" w:eastAsia="Calibri" w:hAnsi="Cambria" w:cstheme="minorHAnsi"/>
                <w:bCs/>
                <w:iCs/>
                <w:sz w:val="22"/>
                <w:szCs w:val="22"/>
              </w:rPr>
              <w:t>Wycinanie podszytów i podrostów w cięciach rębnych z pozostawieniem na powierzchni, bez znoszenia i układania w stosy (teren równy lub falisty)</w:t>
            </w:r>
          </w:p>
        </w:tc>
        <w:tc>
          <w:tcPr>
            <w:tcW w:w="1276" w:type="dxa"/>
            <w:tcBorders>
              <w:top w:val="single" w:sz="4" w:space="0" w:color="000000"/>
              <w:left w:val="single" w:sz="4" w:space="0" w:color="000000"/>
              <w:bottom w:val="single" w:sz="4" w:space="0" w:color="000000"/>
              <w:right w:val="single" w:sz="4" w:space="0" w:color="000000"/>
            </w:tcBorders>
            <w:vAlign w:val="center"/>
          </w:tcPr>
          <w:p w14:paraId="57814E38" w14:textId="77777777" w:rsidR="00167B75" w:rsidRPr="007B5A7D" w:rsidRDefault="00167B75" w:rsidP="00A5091D">
            <w:pPr>
              <w:spacing w:line="259" w:lineRule="auto"/>
              <w:ind w:right="38"/>
              <w:jc w:val="center"/>
              <w:rPr>
                <w:rFonts w:ascii="Cambria" w:hAnsi="Cambria" w:cstheme="minorHAnsi"/>
                <w:sz w:val="22"/>
                <w:szCs w:val="22"/>
              </w:rPr>
            </w:pPr>
            <w:r w:rsidRPr="007B5A7D">
              <w:rPr>
                <w:rFonts w:ascii="Cambria" w:hAnsi="Cambria" w:cstheme="minorHAnsi"/>
                <w:sz w:val="22"/>
                <w:szCs w:val="22"/>
              </w:rPr>
              <w:t>HA</w:t>
            </w:r>
          </w:p>
        </w:tc>
      </w:tr>
      <w:tr w:rsidR="00167B75" w:rsidRPr="007B5A7D" w14:paraId="481311BE" w14:textId="77777777" w:rsidTr="00A5091D">
        <w:trPr>
          <w:trHeight w:val="534"/>
        </w:trPr>
        <w:tc>
          <w:tcPr>
            <w:tcW w:w="1177" w:type="dxa"/>
            <w:tcBorders>
              <w:top w:val="single" w:sz="4" w:space="0" w:color="000000"/>
              <w:left w:val="single" w:sz="4" w:space="0" w:color="000000"/>
              <w:bottom w:val="single" w:sz="4" w:space="0" w:color="000000"/>
              <w:right w:val="single" w:sz="4" w:space="0" w:color="000000"/>
            </w:tcBorders>
            <w:vAlign w:val="center"/>
          </w:tcPr>
          <w:p w14:paraId="77019666" w14:textId="77777777" w:rsidR="00167B75" w:rsidRPr="007B5A7D" w:rsidRDefault="00167B75" w:rsidP="00A5091D">
            <w:pPr>
              <w:spacing w:line="259" w:lineRule="auto"/>
              <w:ind w:left="34"/>
              <w:rPr>
                <w:rFonts w:ascii="Cambria" w:hAnsi="Cambria" w:cstheme="minorHAnsi"/>
                <w:sz w:val="22"/>
                <w:szCs w:val="22"/>
              </w:rPr>
            </w:pPr>
            <w:r w:rsidRPr="007B5A7D">
              <w:rPr>
                <w:rFonts w:ascii="Cambria" w:hAnsi="Cambria" w:cstheme="minorHAnsi"/>
                <w:sz w:val="22"/>
                <w:szCs w:val="22"/>
              </w:rPr>
              <w:t>22</w:t>
            </w:r>
          </w:p>
        </w:tc>
        <w:tc>
          <w:tcPr>
            <w:tcW w:w="1557" w:type="dxa"/>
            <w:tcBorders>
              <w:top w:val="single" w:sz="4" w:space="0" w:color="000000"/>
              <w:left w:val="single" w:sz="4" w:space="0" w:color="000000"/>
              <w:bottom w:val="single" w:sz="4" w:space="0" w:color="000000"/>
              <w:right w:val="single" w:sz="4" w:space="0" w:color="000000"/>
            </w:tcBorders>
            <w:vAlign w:val="center"/>
          </w:tcPr>
          <w:p w14:paraId="12F3B008" w14:textId="77777777" w:rsidR="00167B75" w:rsidRPr="007B5A7D" w:rsidRDefault="00167B75" w:rsidP="00A5091D">
            <w:pPr>
              <w:spacing w:line="259" w:lineRule="auto"/>
              <w:rPr>
                <w:rStyle w:val="LPzwykly"/>
                <w:rFonts w:ascii="Cambria" w:hAnsi="Cambria" w:cstheme="minorHAnsi"/>
                <w:sz w:val="22"/>
                <w:szCs w:val="22"/>
              </w:rPr>
            </w:pPr>
            <w:r w:rsidRPr="007B5A7D">
              <w:rPr>
                <w:rFonts w:ascii="Cambria" w:hAnsi="Cambria" w:cstheme="minorHAnsi"/>
                <w:sz w:val="22"/>
                <w:szCs w:val="22"/>
              </w:rPr>
              <w:t>WPOD-BG</w:t>
            </w:r>
          </w:p>
        </w:tc>
        <w:tc>
          <w:tcPr>
            <w:tcW w:w="1799" w:type="dxa"/>
            <w:tcBorders>
              <w:top w:val="single" w:sz="4" w:space="0" w:color="000000"/>
              <w:left w:val="single" w:sz="4" w:space="0" w:color="000000"/>
              <w:bottom w:val="single" w:sz="4" w:space="0" w:color="000000"/>
              <w:right w:val="single" w:sz="4" w:space="0" w:color="000000"/>
            </w:tcBorders>
            <w:vAlign w:val="center"/>
          </w:tcPr>
          <w:p w14:paraId="29B4E8D1" w14:textId="77777777" w:rsidR="00167B75" w:rsidRPr="007B5A7D" w:rsidRDefault="00167B75" w:rsidP="00A5091D">
            <w:pPr>
              <w:adjustRightInd w:val="0"/>
              <w:rPr>
                <w:rFonts w:ascii="Cambria" w:hAnsi="Cambria" w:cstheme="minorHAnsi"/>
                <w:sz w:val="22"/>
                <w:szCs w:val="22"/>
              </w:rPr>
            </w:pPr>
            <w:r w:rsidRPr="007B5A7D">
              <w:rPr>
                <w:rFonts w:ascii="Cambria" w:hAnsi="Cambria" w:cstheme="minorHAnsi"/>
                <w:sz w:val="22"/>
                <w:szCs w:val="22"/>
              </w:rPr>
              <w:t xml:space="preserve">  WPOD-3BG</w:t>
            </w:r>
          </w:p>
          <w:p w14:paraId="1C545F76" w14:textId="77777777" w:rsidR="00167B75" w:rsidRPr="007B5A7D" w:rsidRDefault="00167B75" w:rsidP="00A5091D">
            <w:pPr>
              <w:adjustRightInd w:val="0"/>
              <w:rPr>
                <w:rFonts w:ascii="Cambria" w:hAnsi="Cambria" w:cstheme="minorHAnsi"/>
                <w:sz w:val="22"/>
                <w:szCs w:val="22"/>
              </w:rPr>
            </w:pPr>
            <w:r w:rsidRPr="007B5A7D">
              <w:rPr>
                <w:rFonts w:ascii="Cambria" w:hAnsi="Cambria" w:cstheme="minorHAnsi"/>
                <w:sz w:val="22"/>
                <w:szCs w:val="22"/>
              </w:rPr>
              <w:t xml:space="preserve">  WPOD-6BG</w:t>
            </w:r>
          </w:p>
          <w:p w14:paraId="6BDEFAEC" w14:textId="77777777" w:rsidR="00167B75" w:rsidRPr="007B5A7D" w:rsidRDefault="00167B75" w:rsidP="00A5091D">
            <w:pPr>
              <w:adjustRightInd w:val="0"/>
              <w:rPr>
                <w:rFonts w:ascii="Cambria" w:hAnsi="Cambria" w:cstheme="minorHAnsi"/>
                <w:sz w:val="22"/>
                <w:szCs w:val="22"/>
              </w:rPr>
            </w:pPr>
            <w:r w:rsidRPr="007B5A7D">
              <w:rPr>
                <w:rFonts w:ascii="Cambria" w:hAnsi="Cambria" w:cstheme="minorHAnsi"/>
                <w:sz w:val="22"/>
                <w:szCs w:val="22"/>
              </w:rPr>
              <w:t xml:space="preserve">  WPOD&gt;6BG</w:t>
            </w:r>
          </w:p>
          <w:p w14:paraId="644D0D65" w14:textId="77777777" w:rsidR="00167B75" w:rsidRPr="007B5A7D" w:rsidRDefault="00167B75" w:rsidP="00A5091D">
            <w:pPr>
              <w:spacing w:line="259" w:lineRule="auto"/>
              <w:ind w:right="38"/>
              <w:jc w:val="center"/>
              <w:rPr>
                <w:rStyle w:val="LPzwykly"/>
                <w:rFonts w:ascii="Cambria" w:hAnsi="Cambria" w:cstheme="minorHAnsi"/>
                <w:sz w:val="22"/>
                <w:szCs w:val="22"/>
              </w:rPr>
            </w:pPr>
          </w:p>
        </w:tc>
        <w:tc>
          <w:tcPr>
            <w:tcW w:w="3547" w:type="dxa"/>
            <w:tcBorders>
              <w:top w:val="single" w:sz="4" w:space="0" w:color="000000"/>
              <w:left w:val="single" w:sz="4" w:space="0" w:color="000000"/>
              <w:bottom w:val="single" w:sz="4" w:space="0" w:color="000000"/>
              <w:right w:val="single" w:sz="4" w:space="0" w:color="000000"/>
            </w:tcBorders>
            <w:vAlign w:val="center"/>
          </w:tcPr>
          <w:p w14:paraId="7B07B7A0" w14:textId="77777777" w:rsidR="00167B75" w:rsidRPr="007B5A7D" w:rsidRDefault="00167B75" w:rsidP="00A5091D">
            <w:pPr>
              <w:spacing w:line="259" w:lineRule="auto"/>
              <w:rPr>
                <w:rFonts w:ascii="Cambria" w:hAnsi="Cambria" w:cstheme="minorHAnsi"/>
                <w:sz w:val="22"/>
                <w:szCs w:val="22"/>
              </w:rPr>
            </w:pPr>
            <w:r w:rsidRPr="007B5A7D">
              <w:rPr>
                <w:rFonts w:ascii="Cambria" w:hAnsi="Cambria" w:cstheme="minorHAnsi"/>
                <w:sz w:val="22"/>
                <w:szCs w:val="22"/>
              </w:rPr>
              <w:t xml:space="preserve"> </w:t>
            </w:r>
            <w:r w:rsidRPr="007B5A7D">
              <w:rPr>
                <w:rFonts w:ascii="Cambria" w:eastAsia="Calibri" w:hAnsi="Cambria" w:cstheme="minorHAnsi"/>
                <w:bCs/>
                <w:iCs/>
                <w:sz w:val="22"/>
                <w:szCs w:val="22"/>
              </w:rPr>
              <w:t xml:space="preserve">Wycinanie podszytów i podrostów w cięciach rębnych z pozostawieniem na powierzchni, bez znoszenia i układania w stosy </w:t>
            </w:r>
            <w:r w:rsidRPr="007B5A7D">
              <w:rPr>
                <w:rFonts w:ascii="Cambria" w:hAnsi="Cambria" w:cstheme="minorHAnsi"/>
                <w:sz w:val="22"/>
                <w:szCs w:val="22"/>
              </w:rPr>
              <w:t>(teren pagórkowaty, wzgórzowy i górski, stoki o nachyleniu pow.13%)</w:t>
            </w:r>
          </w:p>
        </w:tc>
        <w:tc>
          <w:tcPr>
            <w:tcW w:w="1276" w:type="dxa"/>
            <w:tcBorders>
              <w:top w:val="single" w:sz="4" w:space="0" w:color="000000"/>
              <w:left w:val="single" w:sz="4" w:space="0" w:color="000000"/>
              <w:bottom w:val="single" w:sz="4" w:space="0" w:color="000000"/>
              <w:right w:val="single" w:sz="4" w:space="0" w:color="000000"/>
            </w:tcBorders>
            <w:vAlign w:val="center"/>
          </w:tcPr>
          <w:p w14:paraId="721C7074" w14:textId="77777777" w:rsidR="00167B75" w:rsidRPr="007B5A7D" w:rsidRDefault="00167B75" w:rsidP="00A5091D">
            <w:pPr>
              <w:spacing w:line="259" w:lineRule="auto"/>
              <w:ind w:right="38"/>
              <w:jc w:val="center"/>
              <w:rPr>
                <w:rFonts w:ascii="Cambria" w:hAnsi="Cambria" w:cstheme="minorHAnsi"/>
                <w:sz w:val="22"/>
                <w:szCs w:val="22"/>
              </w:rPr>
            </w:pPr>
            <w:r w:rsidRPr="007B5A7D">
              <w:rPr>
                <w:rFonts w:ascii="Cambria" w:hAnsi="Cambria" w:cstheme="minorHAnsi"/>
                <w:sz w:val="22"/>
                <w:szCs w:val="22"/>
              </w:rPr>
              <w:t>HA</w:t>
            </w:r>
          </w:p>
        </w:tc>
      </w:tr>
    </w:tbl>
    <w:p w14:paraId="1E9C8CC1" w14:textId="77777777" w:rsidR="00167B75" w:rsidRPr="007B5A7D" w:rsidRDefault="00167B75" w:rsidP="00167B75">
      <w:pPr>
        <w:autoSpaceDE w:val="0"/>
        <w:autoSpaceDN w:val="0"/>
        <w:adjustRightInd w:val="0"/>
        <w:jc w:val="both"/>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Standard technologii prac obejmuje:</w:t>
      </w:r>
    </w:p>
    <w:p w14:paraId="76D07CB6" w14:textId="77777777" w:rsidR="00167B75" w:rsidRPr="007B5A7D" w:rsidRDefault="00167B75" w:rsidP="00167B75">
      <w:pPr>
        <w:pStyle w:val="Akapitzlist"/>
        <w:numPr>
          <w:ilvl w:val="0"/>
          <w:numId w:val="47"/>
        </w:numPr>
        <w:autoSpaceDE w:val="0"/>
        <w:autoSpaceDN w:val="0"/>
        <w:adjustRightInd w:val="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wycinanie podszytów i podrostów w cięciach rębnych z pozostawieniem na powierzchni,</w:t>
      </w:r>
      <w:r w:rsidRPr="007B5A7D">
        <w:rPr>
          <w:rFonts w:ascii="Cambria" w:eastAsia="Calibri" w:hAnsi="Cambria" w:cstheme="minorHAnsi"/>
          <w:bCs/>
          <w:iCs/>
          <w:sz w:val="22"/>
          <w:szCs w:val="22"/>
        </w:rPr>
        <w:t xml:space="preserve"> bez znoszenia i układania w stosy</w:t>
      </w:r>
      <w:r w:rsidRPr="007B5A7D">
        <w:rPr>
          <w:rFonts w:ascii="Cambria" w:eastAsia="Calibri" w:hAnsi="Cambria" w:cstheme="minorHAnsi"/>
          <w:bCs/>
          <w:sz w:val="22"/>
          <w:szCs w:val="22"/>
          <w:lang w:eastAsia="en-US"/>
        </w:rPr>
        <w:t>.</w:t>
      </w:r>
    </w:p>
    <w:p w14:paraId="374D3F97" w14:textId="77777777" w:rsidR="00167B75" w:rsidRPr="007B5A7D" w:rsidRDefault="00167B75" w:rsidP="00167B75">
      <w:pPr>
        <w:autoSpaceDE w:val="0"/>
        <w:autoSpaceDN w:val="0"/>
        <w:adjustRightInd w:val="0"/>
        <w:jc w:val="both"/>
        <w:rPr>
          <w:rFonts w:ascii="Cambria" w:eastAsia="Calibri" w:hAnsi="Cambria" w:cstheme="minorHAnsi"/>
          <w:b/>
          <w:bCs/>
          <w:sz w:val="22"/>
          <w:szCs w:val="22"/>
        </w:rPr>
      </w:pPr>
    </w:p>
    <w:p w14:paraId="298D45DE" w14:textId="77777777" w:rsidR="00167B75" w:rsidRPr="007B5A7D" w:rsidRDefault="00167B75" w:rsidP="00167B75">
      <w:pPr>
        <w:autoSpaceDE w:val="0"/>
        <w:autoSpaceDN w:val="0"/>
        <w:adjustRightInd w:val="0"/>
        <w:jc w:val="both"/>
        <w:rPr>
          <w:rFonts w:ascii="Cambria" w:eastAsia="Calibri" w:hAnsi="Cambria" w:cstheme="minorHAnsi"/>
          <w:bCs/>
          <w:sz w:val="22"/>
          <w:szCs w:val="22"/>
        </w:rPr>
      </w:pPr>
      <w:r w:rsidRPr="007B5A7D">
        <w:rPr>
          <w:rFonts w:ascii="Cambria" w:eastAsia="Calibri" w:hAnsi="Cambria" w:cstheme="minorHAnsi"/>
          <w:b/>
          <w:bCs/>
          <w:sz w:val="22"/>
          <w:szCs w:val="22"/>
        </w:rPr>
        <w:t>Uwagi:</w:t>
      </w:r>
    </w:p>
    <w:p w14:paraId="2BBE3077" w14:textId="77777777" w:rsidR="00167B75" w:rsidRPr="007B5A7D" w:rsidRDefault="00167B75" w:rsidP="00167B75">
      <w:pPr>
        <w:pStyle w:val="Akapitzlist"/>
        <w:numPr>
          <w:ilvl w:val="0"/>
          <w:numId w:val="48"/>
        </w:numPr>
        <w:autoSpaceDE w:val="0"/>
        <w:autoSpaceDN w:val="0"/>
        <w:adjustRightInd w:val="0"/>
        <w:spacing w:line="276" w:lineRule="auto"/>
        <w:ind w:left="714" w:hanging="357"/>
        <w:jc w:val="both"/>
        <w:rPr>
          <w:rFonts w:ascii="Cambria" w:hAnsi="Cambria" w:cstheme="minorHAnsi"/>
          <w:sz w:val="22"/>
          <w:szCs w:val="22"/>
        </w:rPr>
      </w:pPr>
      <w:r w:rsidRPr="007B5A7D">
        <w:rPr>
          <w:rFonts w:ascii="Cambria" w:hAnsi="Cambria" w:cstheme="minorHAnsi"/>
          <w:sz w:val="22"/>
          <w:szCs w:val="22"/>
        </w:rPr>
        <w:t>szczegółowa technologia i zakres prac zostaną określone przed rozpoczęciem zabiegu w zleceniu,</w:t>
      </w:r>
    </w:p>
    <w:p w14:paraId="3A55FE67" w14:textId="77777777" w:rsidR="00167B75" w:rsidRPr="007B5A7D" w:rsidRDefault="00167B75" w:rsidP="00167B75">
      <w:pPr>
        <w:pStyle w:val="Akapitzlist"/>
        <w:widowControl w:val="0"/>
        <w:numPr>
          <w:ilvl w:val="0"/>
          <w:numId w:val="48"/>
        </w:numPr>
        <w:spacing w:line="276" w:lineRule="auto"/>
        <w:ind w:left="714" w:hanging="357"/>
        <w:jc w:val="both"/>
        <w:rPr>
          <w:rFonts w:ascii="Cambria" w:eastAsiaTheme="minorHAnsi" w:hAnsi="Cambria" w:cstheme="minorHAnsi"/>
          <w:sz w:val="22"/>
          <w:szCs w:val="22"/>
          <w:lang w:eastAsia="en-US"/>
        </w:rPr>
      </w:pPr>
      <w:r w:rsidRPr="007B5A7D">
        <w:rPr>
          <w:rFonts w:ascii="Cambria" w:eastAsiaTheme="minorHAnsi" w:hAnsi="Cambria" w:cstheme="minorHAnsi"/>
          <w:sz w:val="22"/>
          <w:szCs w:val="22"/>
          <w:lang w:eastAsia="en-US"/>
        </w:rPr>
        <w:t>sprzęt, narzędzia zapewnia Wykonawca,</w:t>
      </w:r>
    </w:p>
    <w:p w14:paraId="100D7F9A" w14:textId="77777777" w:rsidR="00167B75" w:rsidRPr="007B5A7D" w:rsidRDefault="00167B75" w:rsidP="00167B75">
      <w:pPr>
        <w:pStyle w:val="Akapitzlist"/>
        <w:widowControl w:val="0"/>
        <w:numPr>
          <w:ilvl w:val="0"/>
          <w:numId w:val="48"/>
        </w:numPr>
        <w:spacing w:line="276" w:lineRule="auto"/>
        <w:ind w:left="714" w:hanging="357"/>
        <w:jc w:val="both"/>
        <w:rPr>
          <w:rFonts w:ascii="Cambria" w:eastAsiaTheme="minorHAnsi" w:hAnsi="Cambria" w:cstheme="minorHAnsi"/>
          <w:sz w:val="22"/>
          <w:szCs w:val="22"/>
          <w:lang w:eastAsia="en-US"/>
        </w:rPr>
      </w:pPr>
      <w:r w:rsidRPr="007B5A7D">
        <w:rPr>
          <w:rFonts w:ascii="Cambria" w:eastAsia="Calibri" w:hAnsi="Cambria" w:cstheme="minorHAnsi"/>
          <w:sz w:val="22"/>
          <w:szCs w:val="22"/>
          <w:lang w:eastAsia="en-US"/>
        </w:rPr>
        <w:t>na powierzchni objętej ww. czynnościami nie stosuje się czynności … .</w:t>
      </w:r>
    </w:p>
    <w:p w14:paraId="70E4E3AD" w14:textId="77777777" w:rsidR="00167B75" w:rsidRPr="007B5A7D" w:rsidRDefault="00167B75" w:rsidP="00167B75">
      <w:pPr>
        <w:spacing w:before="120" w:after="120"/>
        <w:rPr>
          <w:rFonts w:ascii="Cambria" w:hAnsi="Cambria" w:cstheme="minorHAnsi"/>
          <w:sz w:val="22"/>
          <w:szCs w:val="22"/>
          <w:lang w:eastAsia="en-US"/>
        </w:rPr>
      </w:pPr>
      <w:r w:rsidRPr="007B5A7D">
        <w:rPr>
          <w:rFonts w:ascii="Cambria" w:hAnsi="Cambria" w:cstheme="minorHAnsi"/>
          <w:b/>
          <w:bCs/>
          <w:sz w:val="22"/>
          <w:szCs w:val="22"/>
        </w:rPr>
        <w:t>Procedura odbioru:</w:t>
      </w:r>
    </w:p>
    <w:p w14:paraId="17FF4E8C" w14:textId="77777777" w:rsidR="00167B75" w:rsidRPr="007B5A7D" w:rsidRDefault="00167B75" w:rsidP="00167B75">
      <w:pPr>
        <w:pStyle w:val="Tekstpodstawowy"/>
        <w:spacing w:after="0" w:line="276" w:lineRule="auto"/>
        <w:jc w:val="both"/>
        <w:rPr>
          <w:rFonts w:ascii="Cambria" w:hAnsi="Cambria" w:cstheme="minorHAnsi"/>
          <w:sz w:val="22"/>
          <w:szCs w:val="22"/>
        </w:rPr>
      </w:pPr>
      <w:r w:rsidRPr="007B5A7D">
        <w:rPr>
          <w:rFonts w:ascii="Cambria" w:hAnsi="Cambria" w:cstheme="minorHAnsi"/>
          <w:sz w:val="22"/>
          <w:szCs w:val="22"/>
        </w:rPr>
        <w:t>Odbiór prac nastąpi poprzez:</w:t>
      </w:r>
    </w:p>
    <w:p w14:paraId="38751D83" w14:textId="77777777" w:rsidR="00167B75" w:rsidRPr="007B5A7D" w:rsidRDefault="00167B75" w:rsidP="00167B75">
      <w:pPr>
        <w:pStyle w:val="Tekstpodstawowy"/>
        <w:widowControl w:val="0"/>
        <w:numPr>
          <w:ilvl w:val="0"/>
          <w:numId w:val="49"/>
        </w:numPr>
        <w:suppressAutoHyphens w:val="0"/>
        <w:autoSpaceDE w:val="0"/>
        <w:autoSpaceDN w:val="0"/>
        <w:spacing w:after="0" w:line="276" w:lineRule="auto"/>
        <w:jc w:val="both"/>
        <w:rPr>
          <w:rFonts w:ascii="Cambria" w:hAnsi="Cambria" w:cstheme="minorHAnsi"/>
          <w:sz w:val="22"/>
          <w:szCs w:val="22"/>
        </w:rPr>
      </w:pPr>
      <w:r w:rsidRPr="007B5A7D">
        <w:rPr>
          <w:rFonts w:ascii="Cambria" w:hAnsi="Cambria" w:cstheme="minorHAnsi"/>
          <w:sz w:val="22"/>
          <w:szCs w:val="22"/>
        </w:rPr>
        <w:t>zweryfikowanie prawidłowości ich wykonania z opisem czynności i zleceniem,</w:t>
      </w:r>
    </w:p>
    <w:p w14:paraId="7FF9FD75" w14:textId="77777777" w:rsidR="00167B75" w:rsidRPr="007B5A7D" w:rsidRDefault="00167B75" w:rsidP="00167B75">
      <w:pPr>
        <w:pStyle w:val="Akapitzlist"/>
        <w:widowControl w:val="0"/>
        <w:numPr>
          <w:ilvl w:val="0"/>
          <w:numId w:val="49"/>
        </w:numPr>
        <w:tabs>
          <w:tab w:val="left" w:pos="567"/>
        </w:tabs>
        <w:autoSpaceDE w:val="0"/>
        <w:autoSpaceDN w:val="0"/>
        <w:spacing w:line="276" w:lineRule="auto"/>
        <w:ind w:right="375"/>
        <w:contextualSpacing w:val="0"/>
        <w:jc w:val="both"/>
        <w:rPr>
          <w:rFonts w:ascii="Cambria" w:eastAsia="Cambria" w:hAnsi="Cambria" w:cstheme="minorHAnsi"/>
          <w:sz w:val="22"/>
          <w:szCs w:val="22"/>
          <w:lang w:bidi="pl-PL"/>
        </w:rPr>
      </w:pPr>
      <w:r w:rsidRPr="007B5A7D">
        <w:rPr>
          <w:rFonts w:ascii="Cambria" w:eastAsia="Cambria" w:hAnsi="Cambria" w:cstheme="minorHAnsi"/>
          <w:sz w:val="22"/>
          <w:szCs w:val="22"/>
          <w:lang w:bidi="pl-PL"/>
        </w:rPr>
        <w:t xml:space="preserve"> </w:t>
      </w:r>
      <w:r w:rsidRPr="007B5A7D">
        <w:rPr>
          <w:rFonts w:ascii="Cambria" w:eastAsia="Cambria" w:hAnsi="Cambria" w:cstheme="minorHAnsi"/>
          <w:sz w:val="22"/>
          <w:szCs w:val="22"/>
          <w:lang w:bidi="pl-PL"/>
        </w:rPr>
        <w:tab/>
        <w:t xml:space="preserve">dokonanie pomiaru powierzchni wykonanego zabiegu (np. przy pomocy: dalmierza, </w:t>
      </w:r>
      <w:r w:rsidRPr="007B5A7D">
        <w:rPr>
          <w:rFonts w:ascii="Cambria" w:eastAsia="Cambria" w:hAnsi="Cambria" w:cstheme="minorHAnsi"/>
          <w:sz w:val="22"/>
          <w:szCs w:val="22"/>
          <w:lang w:bidi="pl-PL"/>
        </w:rPr>
        <w:lastRenderedPageBreak/>
        <w:t xml:space="preserve">taśmy mierniczej, GPS, </w:t>
      </w:r>
      <w:proofErr w:type="spellStart"/>
      <w:r w:rsidRPr="007B5A7D">
        <w:rPr>
          <w:rFonts w:ascii="Cambria" w:eastAsia="Cambria" w:hAnsi="Cambria" w:cstheme="minorHAnsi"/>
          <w:sz w:val="22"/>
          <w:szCs w:val="22"/>
          <w:lang w:bidi="pl-PL"/>
        </w:rPr>
        <w:t>itp</w:t>
      </w:r>
      <w:proofErr w:type="spellEnd"/>
      <w:r w:rsidRPr="007B5A7D">
        <w:rPr>
          <w:rFonts w:ascii="Cambria" w:eastAsia="Cambria" w:hAnsi="Cambria" w:cstheme="minorHAnsi"/>
          <w:sz w:val="22"/>
          <w:szCs w:val="22"/>
          <w:lang w:bidi="pl-PL"/>
        </w:rPr>
        <w:t>). Zlecona powierzchnia powinna być pomniejszona o istniejące w wydzieleniu takie elementy jak: drogi, kępy drzewostanu nie objęte zabiegiem, bagna itp.</w:t>
      </w:r>
    </w:p>
    <w:p w14:paraId="347D6DA9" w14:textId="77777777" w:rsidR="00167B75" w:rsidRPr="007B5A7D" w:rsidRDefault="00167B75" w:rsidP="00167B75">
      <w:pPr>
        <w:suppressAutoHyphens w:val="0"/>
        <w:spacing w:after="200" w:line="276" w:lineRule="auto"/>
        <w:ind w:firstLine="426"/>
        <w:rPr>
          <w:rFonts w:ascii="Cambria" w:eastAsia="Calibri" w:hAnsi="Cambria" w:cstheme="minorHAnsi"/>
          <w:b/>
          <w:bCs/>
          <w:sz w:val="22"/>
          <w:szCs w:val="22"/>
          <w:lang w:eastAsia="en-US"/>
        </w:rPr>
      </w:pPr>
      <w:r w:rsidRPr="007B5A7D">
        <w:rPr>
          <w:rFonts w:ascii="Cambria" w:hAnsi="Cambria" w:cstheme="minorHAnsi"/>
          <w:sz w:val="22"/>
          <w:szCs w:val="22"/>
        </w:rPr>
        <w:t>(</w:t>
      </w:r>
      <w:r w:rsidRPr="007B5A7D">
        <w:rPr>
          <w:rFonts w:ascii="Cambria" w:hAnsi="Cambria" w:cstheme="minorHAnsi"/>
          <w:i/>
          <w:sz w:val="22"/>
          <w:szCs w:val="22"/>
        </w:rPr>
        <w:t>rozliczenie z dokładnością do dwóch miejsc po przecinku)</w:t>
      </w:r>
    </w:p>
    <w:p w14:paraId="4AE4C57C" w14:textId="77777777" w:rsidR="00167B75" w:rsidRPr="007B5A7D" w:rsidRDefault="00167B75" w:rsidP="00167B75">
      <w:pPr>
        <w:suppressAutoHyphens w:val="0"/>
        <w:spacing w:after="200" w:line="276" w:lineRule="auto"/>
        <w:rPr>
          <w:rFonts w:ascii="Cambria" w:eastAsia="Calibri" w:hAnsi="Cambria" w:cstheme="minorHAnsi"/>
          <w:b/>
          <w:bCs/>
          <w:sz w:val="22"/>
          <w:szCs w:val="22"/>
          <w:lang w:eastAsia="en-US"/>
        </w:rPr>
      </w:pPr>
    </w:p>
    <w:p w14:paraId="4578FEC3" w14:textId="77777777" w:rsidR="00167B75" w:rsidRPr="007B5A7D" w:rsidRDefault="00167B75" w:rsidP="00167B75">
      <w:pPr>
        <w:suppressAutoHyphens w:val="0"/>
        <w:spacing w:after="200" w:line="276" w:lineRule="auto"/>
        <w:rPr>
          <w:rFonts w:ascii="Cambria" w:eastAsia="Calibri" w:hAnsi="Cambria" w:cstheme="minorHAnsi"/>
          <w:bCs/>
          <w:i/>
          <w:sz w:val="22"/>
          <w:szCs w:val="22"/>
          <w:lang w:eastAsia="en-US"/>
        </w:rPr>
      </w:pPr>
      <w:r w:rsidRPr="007B5A7D">
        <w:rPr>
          <w:rFonts w:ascii="Cambria" w:eastAsia="Calibri" w:hAnsi="Cambria" w:cstheme="minorHAnsi"/>
          <w:b/>
          <w:bCs/>
          <w:sz w:val="22"/>
          <w:szCs w:val="22"/>
          <w:lang w:eastAsia="en-US"/>
        </w:rPr>
        <w:t>Wyniesienie wyciętych podszytów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63443318" w14:textId="77777777" w:rsidTr="00A5091D">
        <w:trPr>
          <w:trHeight w:val="161"/>
          <w:jc w:val="center"/>
        </w:trPr>
        <w:tc>
          <w:tcPr>
            <w:tcW w:w="357" w:type="pct"/>
            <w:shd w:val="clear" w:color="auto" w:fill="auto"/>
          </w:tcPr>
          <w:p w14:paraId="4DD25B13"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9FCD8BF"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413DFFF"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984ED7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B97A28F"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E99D8A7" w14:textId="77777777" w:rsidTr="00A5091D">
        <w:trPr>
          <w:trHeight w:val="625"/>
          <w:jc w:val="center"/>
        </w:trPr>
        <w:tc>
          <w:tcPr>
            <w:tcW w:w="357" w:type="pct"/>
            <w:shd w:val="clear" w:color="auto" w:fill="auto"/>
          </w:tcPr>
          <w:p w14:paraId="4A69162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23</w:t>
            </w:r>
          </w:p>
        </w:tc>
        <w:tc>
          <w:tcPr>
            <w:tcW w:w="959" w:type="pct"/>
            <w:shd w:val="clear" w:color="auto" w:fill="auto"/>
          </w:tcPr>
          <w:p w14:paraId="3C84C33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PPOD N</w:t>
            </w:r>
          </w:p>
        </w:tc>
        <w:tc>
          <w:tcPr>
            <w:tcW w:w="911" w:type="pct"/>
            <w:shd w:val="clear" w:color="auto" w:fill="auto"/>
          </w:tcPr>
          <w:p w14:paraId="4C421362" w14:textId="77777777" w:rsidR="00167B75" w:rsidRPr="007B5A7D" w:rsidRDefault="00167B75" w:rsidP="00A5091D">
            <w:pPr>
              <w:suppressAutoHyphens w:val="0"/>
              <w:spacing w:before="120" w:after="120"/>
              <w:rPr>
                <w:rFonts w:ascii="Cambria" w:eastAsia="Calibri" w:hAnsi="Cambria" w:cstheme="minorHAnsi"/>
                <w:bCs/>
                <w:iCs/>
                <w:sz w:val="22"/>
                <w:szCs w:val="22"/>
                <w:lang w:val="pt-BR" w:eastAsia="pl-PL"/>
              </w:rPr>
            </w:pPr>
            <w:r w:rsidRPr="007B5A7D">
              <w:rPr>
                <w:rFonts w:ascii="Cambria" w:eastAsia="Calibri" w:hAnsi="Cambria" w:cstheme="minorHAnsi"/>
                <w:sz w:val="22"/>
                <w:szCs w:val="22"/>
                <w:lang w:val="pt-BR" w:eastAsia="en-US"/>
              </w:rPr>
              <w:t xml:space="preserve">PPOD-31N, </w:t>
            </w:r>
            <w:r w:rsidRPr="007B5A7D">
              <w:rPr>
                <w:rFonts w:ascii="Cambria" w:eastAsia="Calibri" w:hAnsi="Cambria" w:cstheme="minorHAnsi"/>
                <w:sz w:val="22"/>
                <w:szCs w:val="22"/>
                <w:lang w:val="pt-BR" w:eastAsia="en-US"/>
              </w:rPr>
              <w:br/>
              <w:t xml:space="preserve">PPOD-61N, PPOD&gt;61N, </w:t>
            </w:r>
            <w:r w:rsidRPr="007B5A7D">
              <w:rPr>
                <w:rFonts w:ascii="Cambria" w:eastAsia="Calibri" w:hAnsi="Cambria" w:cstheme="minorHAnsi"/>
                <w:sz w:val="22"/>
                <w:szCs w:val="22"/>
                <w:lang w:val="pt-BR" w:eastAsia="en-US"/>
              </w:rPr>
              <w:br/>
              <w:t xml:space="preserve">PPOD-32N, </w:t>
            </w:r>
            <w:r w:rsidRPr="007B5A7D">
              <w:rPr>
                <w:rFonts w:ascii="Cambria" w:eastAsia="Calibri" w:hAnsi="Cambria" w:cstheme="minorHAnsi"/>
                <w:sz w:val="22"/>
                <w:szCs w:val="22"/>
                <w:lang w:val="pt-BR" w:eastAsia="en-US"/>
              </w:rPr>
              <w:br/>
              <w:t xml:space="preserve">PPOD-62N, PPOD&gt;62N, </w:t>
            </w:r>
            <w:r w:rsidRPr="007B5A7D">
              <w:rPr>
                <w:rFonts w:ascii="Cambria" w:eastAsia="Calibri" w:hAnsi="Cambria" w:cstheme="minorHAnsi"/>
                <w:sz w:val="22"/>
                <w:szCs w:val="22"/>
                <w:lang w:val="pt-BR" w:eastAsia="en-US"/>
              </w:rPr>
              <w:br/>
              <w:t xml:space="preserve">PPOD-33N, </w:t>
            </w:r>
            <w:r w:rsidRPr="007B5A7D">
              <w:rPr>
                <w:rFonts w:ascii="Cambria" w:eastAsia="Calibri" w:hAnsi="Cambria" w:cstheme="minorHAnsi"/>
                <w:sz w:val="22"/>
                <w:szCs w:val="22"/>
                <w:lang w:val="pt-BR" w:eastAsia="en-US"/>
              </w:rPr>
              <w:br/>
              <w:t>PPOD-63N, PPOD&gt;63N</w:t>
            </w:r>
          </w:p>
        </w:tc>
        <w:tc>
          <w:tcPr>
            <w:tcW w:w="2062" w:type="pct"/>
            <w:shd w:val="clear" w:color="auto" w:fill="auto"/>
          </w:tcPr>
          <w:p w14:paraId="1DEE80D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Wyniesienie wyciętych podszytów  (teren równy lub falisty)</w:t>
            </w:r>
          </w:p>
        </w:tc>
        <w:tc>
          <w:tcPr>
            <w:tcW w:w="711" w:type="pct"/>
            <w:shd w:val="clear" w:color="auto" w:fill="auto"/>
          </w:tcPr>
          <w:p w14:paraId="61D1F46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143909A0" w14:textId="77777777" w:rsidTr="00A5091D">
        <w:trPr>
          <w:trHeight w:val="625"/>
          <w:jc w:val="center"/>
        </w:trPr>
        <w:tc>
          <w:tcPr>
            <w:tcW w:w="357" w:type="pct"/>
            <w:shd w:val="clear" w:color="auto" w:fill="auto"/>
          </w:tcPr>
          <w:p w14:paraId="7F19523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24</w:t>
            </w:r>
          </w:p>
        </w:tc>
        <w:tc>
          <w:tcPr>
            <w:tcW w:w="959" w:type="pct"/>
            <w:shd w:val="clear" w:color="auto" w:fill="auto"/>
          </w:tcPr>
          <w:p w14:paraId="0973CFC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PPOD G</w:t>
            </w:r>
          </w:p>
        </w:tc>
        <w:tc>
          <w:tcPr>
            <w:tcW w:w="911" w:type="pct"/>
            <w:shd w:val="clear" w:color="auto" w:fill="auto"/>
          </w:tcPr>
          <w:p w14:paraId="3AF6464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PPOD-31G, </w:t>
            </w:r>
            <w:r w:rsidRPr="007B5A7D">
              <w:rPr>
                <w:rFonts w:ascii="Cambria" w:eastAsia="Calibri" w:hAnsi="Cambria" w:cstheme="minorHAnsi"/>
                <w:sz w:val="22"/>
                <w:szCs w:val="22"/>
                <w:lang w:eastAsia="en-US"/>
              </w:rPr>
              <w:br/>
              <w:t xml:space="preserve">PPOD-61G, PPOD&gt;61G, </w:t>
            </w:r>
            <w:r w:rsidRPr="007B5A7D">
              <w:rPr>
                <w:rFonts w:ascii="Cambria" w:eastAsia="Calibri" w:hAnsi="Cambria" w:cstheme="minorHAnsi"/>
                <w:sz w:val="22"/>
                <w:szCs w:val="22"/>
                <w:lang w:eastAsia="en-US"/>
              </w:rPr>
              <w:br/>
              <w:t xml:space="preserve">PPOD-32G, </w:t>
            </w:r>
            <w:r w:rsidRPr="007B5A7D">
              <w:rPr>
                <w:rFonts w:ascii="Cambria" w:eastAsia="Calibri" w:hAnsi="Cambria" w:cstheme="minorHAnsi"/>
                <w:sz w:val="22"/>
                <w:szCs w:val="22"/>
                <w:lang w:eastAsia="en-US"/>
              </w:rPr>
              <w:br/>
              <w:t xml:space="preserve">PPOD-62G, PPOD&gt;62G, </w:t>
            </w:r>
            <w:r w:rsidRPr="007B5A7D">
              <w:rPr>
                <w:rFonts w:ascii="Cambria" w:eastAsia="Calibri" w:hAnsi="Cambria" w:cstheme="minorHAnsi"/>
                <w:sz w:val="22"/>
                <w:szCs w:val="22"/>
                <w:lang w:eastAsia="en-US"/>
              </w:rPr>
              <w:br/>
              <w:t xml:space="preserve">PPOD-33G, </w:t>
            </w:r>
            <w:r w:rsidRPr="007B5A7D">
              <w:rPr>
                <w:rFonts w:ascii="Cambria" w:eastAsia="Calibri" w:hAnsi="Cambria" w:cstheme="minorHAnsi"/>
                <w:sz w:val="22"/>
                <w:szCs w:val="22"/>
                <w:lang w:eastAsia="en-US"/>
              </w:rPr>
              <w:br/>
              <w:t>PPOD-63G, PPOD&gt;63G</w:t>
            </w:r>
          </w:p>
        </w:tc>
        <w:tc>
          <w:tcPr>
            <w:tcW w:w="2062" w:type="pct"/>
            <w:shd w:val="clear" w:color="auto" w:fill="auto"/>
          </w:tcPr>
          <w:p w14:paraId="14F2F4DA"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Wyniesienie wyciętych podszytów  (teren o nachyleniu powyżej 23% )</w:t>
            </w:r>
          </w:p>
        </w:tc>
        <w:tc>
          <w:tcPr>
            <w:tcW w:w="711" w:type="pct"/>
            <w:shd w:val="clear" w:color="auto" w:fill="auto"/>
          </w:tcPr>
          <w:p w14:paraId="47A8079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6B32EEB4"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BFC5658" w14:textId="77777777" w:rsidR="00167B75" w:rsidRPr="007B5A7D" w:rsidRDefault="00167B75" w:rsidP="00167B75">
      <w:pPr>
        <w:pStyle w:val="Akapitzlist"/>
        <w:numPr>
          <w:ilvl w:val="0"/>
          <w:numId w:val="5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wyniesienie wyciętych podszytów i podrostów poza działkę roboczą z pozostawieniem do rozdrobnienia, </w:t>
      </w:r>
      <w:proofErr w:type="spellStart"/>
      <w:r w:rsidRPr="007B5A7D">
        <w:rPr>
          <w:rFonts w:ascii="Cambria" w:eastAsia="Calibri" w:hAnsi="Cambria" w:cstheme="minorHAnsi"/>
          <w:sz w:val="22"/>
          <w:szCs w:val="22"/>
        </w:rPr>
        <w:t>zrębkowania</w:t>
      </w:r>
      <w:proofErr w:type="spellEnd"/>
      <w:r w:rsidRPr="007B5A7D">
        <w:rPr>
          <w:rFonts w:ascii="Cambria" w:eastAsia="Calibri" w:hAnsi="Cambria" w:cstheme="minorHAnsi"/>
          <w:sz w:val="22"/>
          <w:szCs w:val="22"/>
        </w:rPr>
        <w:t>, lub naturalnego rozkładu.</w:t>
      </w:r>
    </w:p>
    <w:p w14:paraId="3A8937A0"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D27BDCE" w14:textId="77777777" w:rsidR="00167B75" w:rsidRPr="007B5A7D" w:rsidRDefault="00167B75" w:rsidP="00167B75">
      <w:pPr>
        <w:pStyle w:val="Akapitzlist"/>
        <w:numPr>
          <w:ilvl w:val="0"/>
          <w:numId w:val="5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8A96905" w14:textId="45AAA77B" w:rsidR="00167B75" w:rsidRPr="007B5A7D" w:rsidRDefault="00167B75" w:rsidP="00167B75">
      <w:pPr>
        <w:pStyle w:val="Akapitzlist"/>
        <w:numPr>
          <w:ilvl w:val="0"/>
          <w:numId w:val="5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na powierzchni objętej ww. czynnościami nie stosuje się czynności </w:t>
      </w:r>
      <w:r w:rsidR="00A5091D">
        <w:rPr>
          <w:rFonts w:ascii="Cambria" w:eastAsia="Calibri" w:hAnsi="Cambria" w:cstheme="minorHAnsi"/>
          <w:sz w:val="22"/>
          <w:szCs w:val="22"/>
          <w:lang w:eastAsia="en-US"/>
        </w:rPr>
        <w:t xml:space="preserve">nr </w:t>
      </w:r>
      <w:r w:rsidR="00A5091D" w:rsidRPr="00A5091D">
        <w:rPr>
          <w:rFonts w:ascii="Cambria" w:eastAsia="Calibri" w:hAnsi="Cambria" w:cstheme="minorHAnsi"/>
          <w:color w:val="FF0000"/>
          <w:sz w:val="22"/>
          <w:szCs w:val="22"/>
          <w:lang w:eastAsia="en-US"/>
        </w:rPr>
        <w:t>11 i 12</w:t>
      </w:r>
      <w:r w:rsidRPr="00A5091D">
        <w:rPr>
          <w:rFonts w:ascii="Cambria" w:eastAsia="Calibri" w:hAnsi="Cambria" w:cstheme="minorHAnsi"/>
          <w:color w:val="FF0000"/>
          <w:sz w:val="22"/>
          <w:szCs w:val="22"/>
          <w:lang w:eastAsia="en-US"/>
        </w:rPr>
        <w:t xml:space="preserve">  </w:t>
      </w:r>
    </w:p>
    <w:p w14:paraId="562EAED8" w14:textId="77777777" w:rsidR="00167B75" w:rsidRPr="007B5A7D" w:rsidRDefault="00167B75" w:rsidP="00167B75">
      <w:pPr>
        <w:suppressAutoHyphens w:val="0"/>
        <w:spacing w:after="200" w:line="276" w:lineRule="auto"/>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br w:type="page"/>
      </w:r>
    </w:p>
    <w:p w14:paraId="57F67FF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lastRenderedPageBreak/>
        <w:t>Procedura odbioru:</w:t>
      </w:r>
    </w:p>
    <w:p w14:paraId="2698FFDA"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569C1A19" w14:textId="77777777" w:rsidR="00167B75" w:rsidRPr="007B5A7D" w:rsidRDefault="00167B75" w:rsidP="00167B75">
      <w:pPr>
        <w:pStyle w:val="Akapitzlist"/>
        <w:widowControl w:val="0"/>
        <w:numPr>
          <w:ilvl w:val="0"/>
          <w:numId w:val="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3DA20AFF" w14:textId="77777777" w:rsidR="00167B75" w:rsidRPr="007B5A7D" w:rsidRDefault="00167B75" w:rsidP="00167B75">
      <w:pPr>
        <w:pStyle w:val="Akapitzlist"/>
        <w:widowControl w:val="0"/>
        <w:numPr>
          <w:ilvl w:val="0"/>
          <w:numId w:val="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C8CB148"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0C79C611"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6293A8A4" w14:textId="77777777" w:rsidTr="00A5091D">
        <w:trPr>
          <w:trHeight w:val="161"/>
          <w:jc w:val="center"/>
        </w:trPr>
        <w:tc>
          <w:tcPr>
            <w:tcW w:w="357" w:type="pct"/>
            <w:shd w:val="clear" w:color="auto" w:fill="auto"/>
          </w:tcPr>
          <w:p w14:paraId="36B0226A"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E2504BE"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D33A466"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136997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76A993AF"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5C53BE5" w14:textId="77777777" w:rsidTr="00A5091D">
        <w:trPr>
          <w:trHeight w:val="625"/>
          <w:jc w:val="center"/>
        </w:trPr>
        <w:tc>
          <w:tcPr>
            <w:tcW w:w="357" w:type="pct"/>
            <w:shd w:val="clear" w:color="auto" w:fill="auto"/>
          </w:tcPr>
          <w:p w14:paraId="55B9966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25</w:t>
            </w:r>
          </w:p>
        </w:tc>
        <w:tc>
          <w:tcPr>
            <w:tcW w:w="959" w:type="pct"/>
            <w:shd w:val="clear" w:color="auto" w:fill="auto"/>
          </w:tcPr>
          <w:p w14:paraId="4BCB22A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PORZ-ROZD</w:t>
            </w:r>
          </w:p>
        </w:tc>
        <w:tc>
          <w:tcPr>
            <w:tcW w:w="911" w:type="pct"/>
            <w:shd w:val="clear" w:color="auto" w:fill="auto"/>
          </w:tcPr>
          <w:p w14:paraId="4AFCBCC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PORZ-ROZD</w:t>
            </w:r>
          </w:p>
        </w:tc>
        <w:tc>
          <w:tcPr>
            <w:tcW w:w="2062" w:type="pct"/>
            <w:shd w:val="clear" w:color="auto" w:fill="auto"/>
          </w:tcPr>
          <w:p w14:paraId="5CE2F7E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Znoszenie i układanie pozostałości do rozdrabniania</w:t>
            </w:r>
          </w:p>
        </w:tc>
        <w:tc>
          <w:tcPr>
            <w:tcW w:w="711" w:type="pct"/>
            <w:shd w:val="clear" w:color="auto" w:fill="auto"/>
          </w:tcPr>
          <w:p w14:paraId="0A4D626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w:t>
            </w:r>
            <w:r w:rsidRPr="007B5A7D">
              <w:rPr>
                <w:rFonts w:ascii="Cambria" w:eastAsia="Calibri" w:hAnsi="Cambria" w:cstheme="minorHAnsi"/>
                <w:bCs/>
                <w:iCs/>
                <w:sz w:val="22"/>
                <w:szCs w:val="22"/>
                <w:vertAlign w:val="superscript"/>
                <w:lang w:eastAsia="pl-PL"/>
              </w:rPr>
              <w:t>3</w:t>
            </w:r>
            <w:r w:rsidRPr="007B5A7D">
              <w:rPr>
                <w:rFonts w:ascii="Cambria" w:eastAsia="Calibri" w:hAnsi="Cambria" w:cstheme="minorHAnsi"/>
                <w:bCs/>
                <w:iCs/>
                <w:sz w:val="22"/>
                <w:szCs w:val="22"/>
                <w:lang w:eastAsia="pl-PL"/>
              </w:rPr>
              <w:t>P</w:t>
            </w:r>
          </w:p>
        </w:tc>
      </w:tr>
    </w:tbl>
    <w:p w14:paraId="0A97B3A9"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8D40A58" w14:textId="77777777" w:rsidR="00167B75" w:rsidRPr="007B5A7D" w:rsidRDefault="00167B75" w:rsidP="00167B75">
      <w:pPr>
        <w:pStyle w:val="Akapitzlist"/>
        <w:numPr>
          <w:ilvl w:val="0"/>
          <w:numId w:val="53"/>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 xml:space="preserve">oczyszczenie powierzchni po cięciach rębnych z tzw. pozostałości drzewnych, tj. części po usuniętych drzewach (nie będących uprzednio warstwą podrostu i podszytu), które po należycie zrealizowanym pozyskaniu i zrywce nie znalazły się w zaewidencjonowanej miąższości surowca drzewnego w ramach użytkowania danego pododdziału,     </w:t>
      </w:r>
    </w:p>
    <w:p w14:paraId="799DDBC2" w14:textId="77777777" w:rsidR="00167B75" w:rsidRPr="007B5A7D" w:rsidRDefault="00167B75" w:rsidP="00167B75">
      <w:pPr>
        <w:pStyle w:val="Akapitzlist"/>
        <w:numPr>
          <w:ilvl w:val="0"/>
          <w:numId w:val="53"/>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znoszenie i układanie pozostałości do rozdrabniania.</w:t>
      </w:r>
    </w:p>
    <w:p w14:paraId="3804A32E"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24F4DF60" w14:textId="77777777" w:rsidR="00167B75" w:rsidRPr="007B5A7D" w:rsidRDefault="00167B75" w:rsidP="00167B75">
      <w:pPr>
        <w:autoSpaceDE w:val="0"/>
        <w:autoSpaceDN w:val="0"/>
        <w:adjustRightInd w:val="0"/>
        <w:spacing w:before="120" w:after="120"/>
        <w:jc w:val="both"/>
        <w:rPr>
          <w:rFonts w:ascii="Cambria" w:hAnsi="Cambria" w:cstheme="minorHAnsi"/>
          <w:sz w:val="22"/>
          <w:szCs w:val="22"/>
          <w:lang w:eastAsia="pl-PL"/>
        </w:rPr>
      </w:pPr>
      <w:r w:rsidRPr="007B5A7D">
        <w:rPr>
          <w:rFonts w:ascii="Cambria" w:hAnsi="Cambria" w:cstheme="minorHAnsi"/>
          <w:sz w:val="22"/>
          <w:szCs w:val="22"/>
          <w:lang w:eastAsia="pl-PL"/>
        </w:rPr>
        <w:t>Sprzęt i narzędzia niezbędne do wykonania zabiegu zapewnia Wykonawca.</w:t>
      </w:r>
    </w:p>
    <w:p w14:paraId="612A1A2C"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273B01F2" w14:textId="77777777"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1DC67356" w14:textId="77777777" w:rsidR="00167B75" w:rsidRPr="007B5A7D"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pozostałości drzewnych jest ściśle skorelowana z pozyskaną grubizną na danej powierzchni zrębowej,</w:t>
      </w:r>
    </w:p>
    <w:p w14:paraId="61437C96" w14:textId="77777777" w:rsidR="00167B75" w:rsidRPr="007B5A7D"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pozostałości pozrębowe to przede wszystkim drewno małowymiarowe oraz chrust,</w:t>
      </w:r>
    </w:p>
    <w:p w14:paraId="750F783B" w14:textId="7C1D467D" w:rsidR="00167B75" w:rsidRPr="007B5A7D"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na potrzeby rozliczeń Zamawiającego z wykonawcą, udział pozostałości drzewnych, oparty na udziale drewna małowymiarowego (M) w stosunku do drewna wielkowymiarowego i średniowymiarowego (W+S), ustala się na </w:t>
      </w:r>
      <w:r w:rsidR="00C449BC" w:rsidRPr="00C449BC">
        <w:rPr>
          <w:rFonts w:ascii="Cambria" w:eastAsia="Calibri" w:hAnsi="Cambria" w:cstheme="minorHAnsi"/>
          <w:sz w:val="22"/>
          <w:szCs w:val="22"/>
          <w:lang w:eastAsia="en-US"/>
        </w:rPr>
        <w:t>…</w:t>
      </w:r>
      <w:r w:rsidRPr="007B5A7D">
        <w:rPr>
          <w:rFonts w:ascii="Cambria" w:eastAsia="Calibri" w:hAnsi="Cambria" w:cstheme="minorHAnsi"/>
          <w:sz w:val="22"/>
          <w:szCs w:val="22"/>
          <w:lang w:eastAsia="en-US"/>
        </w:rPr>
        <w:t>,</w:t>
      </w:r>
    </w:p>
    <w:p w14:paraId="6D84654B" w14:textId="77777777" w:rsidR="00167B75" w:rsidRPr="007B5A7D"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celów określenia M3P na podstawie M3 stosuje się przelicznik zamienny M3 bez kory na M3P w korze równy 4,</w:t>
      </w:r>
    </w:p>
    <w:p w14:paraId="0B2EE3D0" w14:textId="77777777" w:rsidR="00167B75" w:rsidRPr="007B5A7D" w:rsidRDefault="00167B75" w:rsidP="00167B75">
      <w:pPr>
        <w:pStyle w:val="Akapitzlist"/>
        <w:numPr>
          <w:ilvl w:val="0"/>
          <w:numId w:val="54"/>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20E655E4" w14:textId="77777777"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F79CF90" w14:textId="77777777" w:rsidR="00167B75" w:rsidRPr="007B5A7D" w:rsidRDefault="00167B75" w:rsidP="00167B75">
      <w:pPr>
        <w:suppressAutoHyphens w:val="0"/>
        <w:spacing w:after="200" w:line="276"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2A42F875" w14:textId="77777777" w:rsidTr="00A5091D">
        <w:trPr>
          <w:trHeight w:val="161"/>
          <w:jc w:val="center"/>
        </w:trPr>
        <w:tc>
          <w:tcPr>
            <w:tcW w:w="357" w:type="pct"/>
            <w:shd w:val="clear" w:color="auto" w:fill="auto"/>
          </w:tcPr>
          <w:p w14:paraId="3F1CA8F2"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498A1964"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1FCE420"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6DC86E7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D420EE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39CF8B6" w14:textId="77777777" w:rsidTr="00A5091D">
        <w:trPr>
          <w:trHeight w:val="625"/>
          <w:jc w:val="center"/>
        </w:trPr>
        <w:tc>
          <w:tcPr>
            <w:tcW w:w="357" w:type="pct"/>
            <w:shd w:val="clear" w:color="auto" w:fill="auto"/>
          </w:tcPr>
          <w:p w14:paraId="664264F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26</w:t>
            </w:r>
          </w:p>
        </w:tc>
        <w:tc>
          <w:tcPr>
            <w:tcW w:w="959" w:type="pct"/>
            <w:shd w:val="clear" w:color="auto" w:fill="auto"/>
          </w:tcPr>
          <w:p w14:paraId="1C29188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OPR-UC</w:t>
            </w:r>
          </w:p>
        </w:tc>
        <w:tc>
          <w:tcPr>
            <w:tcW w:w="911" w:type="pct"/>
            <w:shd w:val="clear" w:color="auto" w:fill="auto"/>
          </w:tcPr>
          <w:p w14:paraId="6F9DB12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OPR-UC</w:t>
            </w:r>
          </w:p>
          <w:p w14:paraId="0FA11589"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GODZ OPR</w:t>
            </w:r>
          </w:p>
        </w:tc>
        <w:tc>
          <w:tcPr>
            <w:tcW w:w="2062" w:type="pct"/>
            <w:shd w:val="clear" w:color="auto" w:fill="auto"/>
          </w:tcPr>
          <w:p w14:paraId="31C3D474"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Opryskiwanie upraw opryskiwaczem - ciągnikowym</w:t>
            </w:r>
          </w:p>
        </w:tc>
        <w:tc>
          <w:tcPr>
            <w:tcW w:w="711" w:type="pct"/>
            <w:shd w:val="clear" w:color="auto" w:fill="auto"/>
          </w:tcPr>
          <w:p w14:paraId="40BA3C0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6B1D5D90" w14:textId="77777777" w:rsidTr="00A5091D">
        <w:trPr>
          <w:trHeight w:val="625"/>
          <w:jc w:val="center"/>
        </w:trPr>
        <w:tc>
          <w:tcPr>
            <w:tcW w:w="357" w:type="pct"/>
            <w:shd w:val="clear" w:color="auto" w:fill="auto"/>
          </w:tcPr>
          <w:p w14:paraId="77FE2BB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27</w:t>
            </w:r>
          </w:p>
        </w:tc>
        <w:tc>
          <w:tcPr>
            <w:tcW w:w="959" w:type="pct"/>
            <w:shd w:val="clear" w:color="auto" w:fill="auto"/>
          </w:tcPr>
          <w:p w14:paraId="6CE0F8C1"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OPR-PSPAL</w:t>
            </w:r>
          </w:p>
        </w:tc>
        <w:tc>
          <w:tcPr>
            <w:tcW w:w="911" w:type="pct"/>
            <w:shd w:val="clear" w:color="auto" w:fill="auto"/>
          </w:tcPr>
          <w:p w14:paraId="0DB3F12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OPR-PSPAL</w:t>
            </w:r>
          </w:p>
          <w:p w14:paraId="4B368A48"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GODZ OPP</w:t>
            </w:r>
          </w:p>
        </w:tc>
        <w:tc>
          <w:tcPr>
            <w:tcW w:w="2062" w:type="pct"/>
            <w:shd w:val="clear" w:color="auto" w:fill="auto"/>
          </w:tcPr>
          <w:p w14:paraId="0663B956"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Opryski środkami ochrony roślin  opryskiwaczem plecakowym z napędem spalinowym</w:t>
            </w:r>
          </w:p>
        </w:tc>
        <w:tc>
          <w:tcPr>
            <w:tcW w:w="711" w:type="pct"/>
            <w:shd w:val="clear" w:color="auto" w:fill="auto"/>
          </w:tcPr>
          <w:p w14:paraId="3AC9CF2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609B5F5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3A45F99" w14:textId="77777777" w:rsidR="00167B75" w:rsidRPr="007B5A7D" w:rsidRDefault="00167B75" w:rsidP="00167B75">
      <w:pPr>
        <w:pStyle w:val="Akapitzlist"/>
        <w:numPr>
          <w:ilvl w:val="0"/>
          <w:numId w:val="55"/>
        </w:numPr>
        <w:autoSpaceDE w:val="0"/>
        <w:autoSpaceDN w:val="0"/>
        <w:adjustRightInd w:val="0"/>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przygotowanie cieczy roboczej według wskazań na etykiecie środka chemicznego oraz wskazań Zamawiającego wraz z dostarczeniem jej na powierzchnię poddawaną zabiegowi,</w:t>
      </w:r>
    </w:p>
    <w:p w14:paraId="13F43AC4" w14:textId="77777777" w:rsidR="00167B75" w:rsidRPr="007B5A7D" w:rsidRDefault="00167B75" w:rsidP="00167B75">
      <w:pPr>
        <w:pStyle w:val="Akapitzlist"/>
        <w:numPr>
          <w:ilvl w:val="0"/>
          <w:numId w:val="55"/>
        </w:numPr>
        <w:autoSpaceDE w:val="0"/>
        <w:autoSpaceDN w:val="0"/>
        <w:adjustRightInd w:val="0"/>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oprysk powierzchni środkiem chemicznym, opryskiwaczem plecakowym lub opryskiwaczem ciągnikowym.</w:t>
      </w:r>
    </w:p>
    <w:p w14:paraId="1B7F1DF0"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6AC4485" w14:textId="77777777" w:rsidR="00167B75" w:rsidRPr="007B5A7D" w:rsidRDefault="00167B75" w:rsidP="00167B75">
      <w:pPr>
        <w:pStyle w:val="Akapitzlist"/>
        <w:numPr>
          <w:ilvl w:val="0"/>
          <w:numId w:val="5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9CD9555" w14:textId="77777777" w:rsidR="00167B75" w:rsidRPr="007B5A7D" w:rsidRDefault="00167B75" w:rsidP="00167B75">
      <w:pPr>
        <w:pStyle w:val="Akapitzlist"/>
        <w:numPr>
          <w:ilvl w:val="0"/>
          <w:numId w:val="5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6EE6B0D2" w14:textId="42E40151" w:rsidR="00167B75" w:rsidRPr="007B5A7D" w:rsidRDefault="00167B75" w:rsidP="00167B75">
      <w:pPr>
        <w:pStyle w:val="Akapitzlist"/>
        <w:numPr>
          <w:ilvl w:val="0"/>
          <w:numId w:val="56"/>
        </w:numPr>
        <w:jc w:val="both"/>
        <w:rPr>
          <w:rFonts w:ascii="Cambria" w:eastAsia="Cambria" w:hAnsi="Cambria" w:cstheme="minorHAnsi"/>
          <w:sz w:val="22"/>
          <w:szCs w:val="22"/>
        </w:rPr>
      </w:pPr>
      <w:r w:rsidRPr="007B5A7D">
        <w:rPr>
          <w:rFonts w:ascii="Cambria" w:eastAsia="Cambria" w:hAnsi="Cambria" w:cstheme="minorHAnsi"/>
          <w:sz w:val="22"/>
          <w:szCs w:val="22"/>
        </w:rPr>
        <w:t xml:space="preserve">miejsce odbioru środka chemicznego – km </w:t>
      </w:r>
      <w:r w:rsidR="00F41997">
        <w:rPr>
          <w:rFonts w:ascii="Cambria" w:eastAsia="Cambria" w:hAnsi="Cambria" w:cstheme="minorHAnsi"/>
          <w:color w:val="FF0000"/>
          <w:sz w:val="22"/>
          <w:szCs w:val="22"/>
        </w:rPr>
        <w:t>4</w:t>
      </w:r>
      <w:r w:rsidR="00A5091D" w:rsidRPr="00A5091D">
        <w:rPr>
          <w:rFonts w:ascii="Cambria" w:eastAsia="Cambria" w:hAnsi="Cambria" w:cstheme="minorHAnsi"/>
          <w:color w:val="FF0000"/>
          <w:sz w:val="22"/>
          <w:szCs w:val="22"/>
        </w:rPr>
        <w:t>0</w:t>
      </w:r>
      <w:r w:rsidRPr="007B5A7D">
        <w:rPr>
          <w:rFonts w:ascii="Cambria" w:eastAsia="Cambria" w:hAnsi="Cambria" w:cstheme="minorHAnsi"/>
          <w:sz w:val="22"/>
          <w:szCs w:val="22"/>
        </w:rPr>
        <w:t xml:space="preserve"> , miejsce zwrotu opakowań po środku chemicznym – km</w:t>
      </w:r>
      <w:r w:rsidRPr="00A5091D">
        <w:rPr>
          <w:rFonts w:ascii="Cambria" w:eastAsia="Cambria" w:hAnsi="Cambria" w:cstheme="minorHAnsi"/>
          <w:color w:val="FF0000"/>
          <w:sz w:val="22"/>
          <w:szCs w:val="22"/>
        </w:rPr>
        <w:t xml:space="preserve"> </w:t>
      </w:r>
      <w:r w:rsidR="00F41997">
        <w:rPr>
          <w:rFonts w:ascii="Cambria" w:eastAsia="Cambria" w:hAnsi="Cambria" w:cstheme="minorHAnsi"/>
          <w:color w:val="FF0000"/>
          <w:sz w:val="22"/>
          <w:szCs w:val="22"/>
        </w:rPr>
        <w:t>4</w:t>
      </w:r>
      <w:r w:rsidR="00A5091D" w:rsidRPr="00A5091D">
        <w:rPr>
          <w:rFonts w:ascii="Cambria" w:eastAsia="Cambria" w:hAnsi="Cambria" w:cstheme="minorHAnsi"/>
          <w:color w:val="FF0000"/>
          <w:sz w:val="22"/>
          <w:szCs w:val="22"/>
        </w:rPr>
        <w:t>0</w:t>
      </w:r>
      <w:r w:rsidRPr="00A5091D">
        <w:rPr>
          <w:rFonts w:ascii="Cambria" w:eastAsia="Cambria" w:hAnsi="Cambria" w:cstheme="minorHAnsi"/>
          <w:color w:val="FF0000"/>
          <w:sz w:val="22"/>
          <w:szCs w:val="22"/>
        </w:rPr>
        <w:t xml:space="preserve"> </w:t>
      </w:r>
      <w:r w:rsidRPr="007B5A7D">
        <w:rPr>
          <w:rFonts w:ascii="Cambria" w:eastAsia="Cambria" w:hAnsi="Cambria" w:cstheme="minorHAnsi"/>
          <w:sz w:val="22"/>
          <w:szCs w:val="22"/>
        </w:rPr>
        <w:t>punkt poboru wody – km</w:t>
      </w:r>
      <w:r w:rsidRPr="00A5091D">
        <w:rPr>
          <w:rFonts w:ascii="Cambria" w:eastAsia="Cambria" w:hAnsi="Cambria" w:cstheme="minorHAnsi"/>
          <w:color w:val="FF0000"/>
          <w:sz w:val="22"/>
          <w:szCs w:val="22"/>
        </w:rPr>
        <w:t xml:space="preserve"> </w:t>
      </w:r>
      <w:r w:rsidR="00A5091D" w:rsidRPr="00A5091D">
        <w:rPr>
          <w:rFonts w:ascii="Cambria" w:eastAsia="Cambria" w:hAnsi="Cambria" w:cstheme="minorHAnsi"/>
          <w:color w:val="FF0000"/>
          <w:sz w:val="22"/>
          <w:szCs w:val="22"/>
        </w:rPr>
        <w:t>10</w:t>
      </w:r>
      <w:r w:rsidRPr="007B5A7D">
        <w:rPr>
          <w:rFonts w:ascii="Cambria" w:eastAsia="Cambria" w:hAnsi="Cambria" w:cstheme="minorHAnsi"/>
          <w:sz w:val="22"/>
          <w:szCs w:val="22"/>
        </w:rPr>
        <w:t>,</w:t>
      </w:r>
    </w:p>
    <w:p w14:paraId="231A6B6A" w14:textId="77777777" w:rsidR="00167B75" w:rsidRPr="007B5A7D" w:rsidRDefault="00167B75" w:rsidP="00167B75">
      <w:pPr>
        <w:pStyle w:val="Akapitzlist"/>
        <w:numPr>
          <w:ilvl w:val="0"/>
          <w:numId w:val="56"/>
        </w:numPr>
        <w:jc w:val="both"/>
        <w:rPr>
          <w:rFonts w:ascii="Cambria" w:eastAsia="Cambria" w:hAnsi="Cambria" w:cstheme="minorHAnsi"/>
          <w:sz w:val="22"/>
          <w:szCs w:val="22"/>
        </w:rPr>
      </w:pPr>
      <w:r w:rsidRPr="007B5A7D">
        <w:rPr>
          <w:rFonts w:ascii="Cambria" w:hAnsi="Cambria" w:cstheme="minorHAnsi"/>
          <w:sz w:val="22"/>
          <w:szCs w:val="22"/>
          <w:lang w:bidi="hi-IN"/>
        </w:rPr>
        <w:t>czynność GODZ OPR i GODZ OPP przeznaczona jest w wycenie na koszty transportowe.</w:t>
      </w:r>
    </w:p>
    <w:p w14:paraId="4797968D"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D777F48"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C5AC1C1" w14:textId="77777777" w:rsidR="00167B75" w:rsidRPr="007B5A7D" w:rsidRDefault="00167B75" w:rsidP="00167B75">
      <w:pPr>
        <w:pStyle w:val="Akapitzlist"/>
        <w:widowControl w:val="0"/>
        <w:numPr>
          <w:ilvl w:val="0"/>
          <w:numId w:val="5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10C7BF5D" w14:textId="77777777" w:rsidR="00167B75" w:rsidRPr="007B5A7D" w:rsidRDefault="00167B75" w:rsidP="00167B75">
      <w:pPr>
        <w:pStyle w:val="Akapitzlist"/>
        <w:widowControl w:val="0"/>
        <w:numPr>
          <w:ilvl w:val="0"/>
          <w:numId w:val="5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A0519BE"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10B96864"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61B3FDE8" w14:textId="77777777" w:rsidTr="00A5091D">
        <w:trPr>
          <w:trHeight w:val="161"/>
          <w:jc w:val="center"/>
        </w:trPr>
        <w:tc>
          <w:tcPr>
            <w:tcW w:w="357" w:type="pct"/>
            <w:shd w:val="clear" w:color="auto" w:fill="auto"/>
          </w:tcPr>
          <w:p w14:paraId="33E67A0E"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2BE527A1"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12E1C57"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101E8B5"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1493CF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4ADDF7A" w14:textId="77777777" w:rsidTr="00A5091D">
        <w:trPr>
          <w:trHeight w:val="625"/>
          <w:jc w:val="center"/>
        </w:trPr>
        <w:tc>
          <w:tcPr>
            <w:tcW w:w="357" w:type="pct"/>
            <w:shd w:val="clear" w:color="auto" w:fill="auto"/>
          </w:tcPr>
          <w:p w14:paraId="51209FF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28</w:t>
            </w:r>
          </w:p>
        </w:tc>
        <w:tc>
          <w:tcPr>
            <w:tcW w:w="959" w:type="pct"/>
            <w:shd w:val="clear" w:color="auto" w:fill="auto"/>
          </w:tcPr>
          <w:p w14:paraId="6BA6D6FF"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 MECH</w:t>
            </w:r>
          </w:p>
        </w:tc>
        <w:tc>
          <w:tcPr>
            <w:tcW w:w="911" w:type="pct"/>
            <w:shd w:val="clear" w:color="auto" w:fill="auto"/>
          </w:tcPr>
          <w:p w14:paraId="7A92DAE9"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 MECH</w:t>
            </w:r>
          </w:p>
        </w:tc>
        <w:tc>
          <w:tcPr>
            <w:tcW w:w="2062" w:type="pct"/>
            <w:shd w:val="clear" w:color="auto" w:fill="auto"/>
          </w:tcPr>
          <w:p w14:paraId="6EE51A99" w14:textId="77777777" w:rsidR="00167B75" w:rsidRPr="007B5A7D" w:rsidRDefault="00167B75" w:rsidP="00A5091D">
            <w:pPr>
              <w:suppressAutoHyphens w:val="0"/>
              <w:spacing w:before="120" w:after="120"/>
              <w:rPr>
                <w:rFonts w:ascii="Cambria" w:eastAsia="SimSun" w:hAnsi="Cambria" w:cstheme="minorHAnsi"/>
                <w:bCs/>
                <w:iCs/>
                <w:kern w:val="1"/>
                <w:sz w:val="22"/>
                <w:szCs w:val="22"/>
                <w:lang w:eastAsia="en-US"/>
              </w:rPr>
            </w:pPr>
            <w:r w:rsidRPr="007B5A7D">
              <w:rPr>
                <w:rFonts w:ascii="Cambria" w:eastAsia="SimSun" w:hAnsi="Cambria" w:cstheme="minorHAnsi"/>
                <w:bCs/>
                <w:iCs/>
                <w:kern w:val="1"/>
                <w:sz w:val="22"/>
                <w:szCs w:val="22"/>
                <w:lang w:eastAsia="en-US"/>
              </w:rPr>
              <w:t>Mechaniczne wywożenie pozostałości drzewnych (ciągnikiem)</w:t>
            </w:r>
          </w:p>
        </w:tc>
        <w:tc>
          <w:tcPr>
            <w:tcW w:w="711" w:type="pct"/>
            <w:shd w:val="clear" w:color="auto" w:fill="auto"/>
          </w:tcPr>
          <w:p w14:paraId="663A467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w:t>
            </w:r>
            <w:r w:rsidRPr="007B5A7D">
              <w:rPr>
                <w:rFonts w:ascii="Cambria" w:eastAsia="Calibri" w:hAnsi="Cambria" w:cstheme="minorHAnsi"/>
                <w:bCs/>
                <w:iCs/>
                <w:sz w:val="22"/>
                <w:szCs w:val="22"/>
                <w:vertAlign w:val="superscript"/>
                <w:lang w:eastAsia="pl-PL"/>
              </w:rPr>
              <w:t>3</w:t>
            </w:r>
            <w:r w:rsidRPr="007B5A7D">
              <w:rPr>
                <w:rFonts w:ascii="Cambria" w:eastAsia="Calibri" w:hAnsi="Cambria" w:cstheme="minorHAnsi"/>
                <w:bCs/>
                <w:iCs/>
                <w:sz w:val="22"/>
                <w:szCs w:val="22"/>
                <w:lang w:eastAsia="pl-PL"/>
              </w:rPr>
              <w:t>P</w:t>
            </w:r>
          </w:p>
        </w:tc>
      </w:tr>
    </w:tbl>
    <w:p w14:paraId="7D63378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6255A7E1" w14:textId="77777777" w:rsidR="00167B75" w:rsidRPr="007B5A7D" w:rsidRDefault="00167B75" w:rsidP="00167B75">
      <w:pPr>
        <w:pStyle w:val="Akapitzlist"/>
        <w:numPr>
          <w:ilvl w:val="0"/>
          <w:numId w:val="58"/>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mechaniczne wywożenie pozostałości drzewnych (ciągnikiem)</w:t>
      </w:r>
      <w:r w:rsidRPr="007B5A7D">
        <w:rPr>
          <w:rFonts w:ascii="Cambria" w:eastAsia="Calibri" w:hAnsi="Cambria" w:cstheme="minorHAnsi"/>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14:paraId="0B16565B" w14:textId="77777777" w:rsidR="00167B75" w:rsidRPr="007B5A7D" w:rsidRDefault="00167B75" w:rsidP="00167B75">
      <w:pPr>
        <w:pStyle w:val="Akapitzlist"/>
        <w:numPr>
          <w:ilvl w:val="0"/>
          <w:numId w:val="58"/>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sz w:val="22"/>
          <w:szCs w:val="22"/>
          <w:lang w:eastAsia="en-US"/>
        </w:rPr>
        <w:t>załadunek i rozładunek materiału.</w:t>
      </w:r>
    </w:p>
    <w:p w14:paraId="72FB9EF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A0DAB77" w14:textId="77777777" w:rsidR="00167B75" w:rsidRPr="007B5A7D" w:rsidRDefault="00167B75" w:rsidP="00167B75">
      <w:pPr>
        <w:pStyle w:val="Akapitzlist"/>
        <w:numPr>
          <w:ilvl w:val="0"/>
          <w:numId w:val="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977D051"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lastRenderedPageBreak/>
        <w:t>Procedura odbioru:</w:t>
      </w:r>
    </w:p>
    <w:p w14:paraId="447F9655" w14:textId="77777777"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6DB70BB9"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pozostałości drzewnych jest ściśle skorelowana z pozyskaną grubizną na danej powierzchni zrębowej,</w:t>
      </w:r>
    </w:p>
    <w:p w14:paraId="2249B809"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pozostałości drzewne to przede wszystkim drewno małowymiarowe oraz chrust,</w:t>
      </w:r>
    </w:p>
    <w:p w14:paraId="0126069E"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na potrzeby rozliczeń Zamawiającego z Wykonawcą, udział pozostałości drzewnych, oparty na udziale drewna małowymiarowego (M) w stosunku do drewna wielkowymiarowego i średniowymiarowego (W+S), ustala się na … ,</w:t>
      </w:r>
    </w:p>
    <w:p w14:paraId="2AD88A9B"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 tak określonej masy m</w:t>
      </w:r>
      <w:r w:rsidRPr="007B5A7D">
        <w:rPr>
          <w:rFonts w:ascii="Cambria" w:eastAsia="Calibri" w:hAnsi="Cambria" w:cstheme="minorHAnsi"/>
          <w:sz w:val="22"/>
          <w:szCs w:val="22"/>
          <w:vertAlign w:val="superscript"/>
          <w:lang w:eastAsia="en-US"/>
        </w:rPr>
        <w:t>3</w:t>
      </w:r>
      <w:r w:rsidRPr="007B5A7D">
        <w:rPr>
          <w:rFonts w:ascii="Cambria" w:eastAsia="Calibri" w:hAnsi="Cambria" w:cstheme="minorHAnsi"/>
          <w:sz w:val="22"/>
          <w:szCs w:val="22"/>
          <w:lang w:eastAsia="en-US"/>
        </w:rPr>
        <w:t xml:space="preserve"> pozostałości drzewnych odejmuje się masę m</w:t>
      </w:r>
      <w:r w:rsidRPr="007B5A7D">
        <w:rPr>
          <w:rFonts w:ascii="Cambria" w:eastAsia="Calibri" w:hAnsi="Cambria" w:cstheme="minorHAnsi"/>
          <w:sz w:val="22"/>
          <w:szCs w:val="22"/>
          <w:vertAlign w:val="superscript"/>
          <w:lang w:eastAsia="en-US"/>
        </w:rPr>
        <w:t>3</w:t>
      </w:r>
      <w:r w:rsidRPr="007B5A7D">
        <w:rPr>
          <w:rFonts w:ascii="Cambria" w:eastAsia="Calibri" w:hAnsi="Cambria" w:cstheme="minorHAnsi"/>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504A206B"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celów określenia M3P na podstawie M3 stosuje się przelicznik zamienny M3 bez kory na M3P w korze równy 4.</w:t>
      </w:r>
    </w:p>
    <w:p w14:paraId="46CA927C" w14:textId="77777777"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4626687"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5102CA76" w14:textId="77777777" w:rsidTr="00A5091D">
        <w:trPr>
          <w:trHeight w:val="161"/>
          <w:jc w:val="center"/>
        </w:trPr>
        <w:tc>
          <w:tcPr>
            <w:tcW w:w="357" w:type="pct"/>
            <w:shd w:val="clear" w:color="auto" w:fill="auto"/>
          </w:tcPr>
          <w:p w14:paraId="2E042DD3"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715EB6E4"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99B2E5B"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14E37B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0BB6AF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A69A57" w14:textId="77777777" w:rsidTr="00A5091D">
        <w:trPr>
          <w:trHeight w:val="625"/>
          <w:jc w:val="center"/>
        </w:trPr>
        <w:tc>
          <w:tcPr>
            <w:tcW w:w="357" w:type="pct"/>
            <w:shd w:val="clear" w:color="auto" w:fill="auto"/>
          </w:tcPr>
          <w:p w14:paraId="731DF71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29</w:t>
            </w:r>
          </w:p>
        </w:tc>
        <w:tc>
          <w:tcPr>
            <w:tcW w:w="959" w:type="pct"/>
            <w:shd w:val="clear" w:color="auto" w:fill="auto"/>
          </w:tcPr>
          <w:p w14:paraId="5F9C3E1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SPY</w:t>
            </w:r>
          </w:p>
        </w:tc>
        <w:tc>
          <w:tcPr>
            <w:tcW w:w="911" w:type="pct"/>
            <w:shd w:val="clear" w:color="auto" w:fill="auto"/>
          </w:tcPr>
          <w:p w14:paraId="0806B60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SPY-2-50, </w:t>
            </w:r>
            <w:r w:rsidRPr="007B5A7D">
              <w:rPr>
                <w:rFonts w:ascii="Cambria" w:eastAsia="Calibri" w:hAnsi="Cambria" w:cstheme="minorHAnsi"/>
                <w:sz w:val="22"/>
                <w:szCs w:val="22"/>
                <w:lang w:eastAsia="en-US"/>
              </w:rPr>
              <w:br/>
              <w:t xml:space="preserve">SPY-4-50, </w:t>
            </w:r>
            <w:r w:rsidRPr="007B5A7D">
              <w:rPr>
                <w:rFonts w:ascii="Cambria" w:eastAsia="Calibri" w:hAnsi="Cambria" w:cstheme="minorHAnsi"/>
                <w:sz w:val="22"/>
                <w:szCs w:val="22"/>
                <w:lang w:eastAsia="en-US"/>
              </w:rPr>
              <w:br/>
            </w:r>
            <w:r w:rsidRPr="007B5A7D">
              <w:rPr>
                <w:rFonts w:ascii="Cambria" w:eastAsia="Calibri" w:hAnsi="Cambria" w:cstheme="minorHAnsi"/>
                <w:bCs/>
                <w:iCs/>
                <w:sz w:val="22"/>
                <w:szCs w:val="22"/>
                <w:lang w:eastAsia="pl-PL"/>
              </w:rPr>
              <w:t>SPY&gt;4-50,</w:t>
            </w:r>
            <w:r w:rsidRPr="007B5A7D">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br/>
              <w:t xml:space="preserve">SPY-2-100, </w:t>
            </w:r>
            <w:r w:rsidRPr="007B5A7D">
              <w:rPr>
                <w:rFonts w:ascii="Cambria" w:eastAsia="Calibri" w:hAnsi="Cambria" w:cstheme="minorHAnsi"/>
                <w:sz w:val="22"/>
                <w:szCs w:val="22"/>
                <w:lang w:eastAsia="en-US"/>
              </w:rPr>
              <w:br/>
              <w:t xml:space="preserve">SPY-4-100, </w:t>
            </w:r>
            <w:r w:rsidRPr="007B5A7D">
              <w:rPr>
                <w:rFonts w:ascii="Cambria" w:eastAsia="Calibri" w:hAnsi="Cambria" w:cstheme="minorHAnsi"/>
                <w:sz w:val="22"/>
                <w:szCs w:val="22"/>
                <w:lang w:eastAsia="en-US"/>
              </w:rPr>
              <w:br/>
            </w:r>
            <w:r w:rsidRPr="007B5A7D">
              <w:rPr>
                <w:rFonts w:ascii="Cambria" w:eastAsia="Calibri" w:hAnsi="Cambria" w:cstheme="minorHAnsi"/>
                <w:bCs/>
                <w:iCs/>
                <w:sz w:val="22"/>
                <w:szCs w:val="22"/>
                <w:lang w:eastAsia="pl-PL"/>
              </w:rPr>
              <w:t xml:space="preserve">SPY&gt;4-100, </w:t>
            </w:r>
            <w:r w:rsidRPr="007B5A7D">
              <w:rPr>
                <w:rFonts w:ascii="Cambria" w:eastAsia="Calibri" w:hAnsi="Cambria" w:cstheme="minorHAnsi"/>
                <w:bCs/>
                <w:iCs/>
                <w:sz w:val="22"/>
                <w:szCs w:val="22"/>
                <w:lang w:eastAsia="pl-PL"/>
              </w:rPr>
              <w:br/>
            </w:r>
            <w:r w:rsidRPr="007B5A7D">
              <w:rPr>
                <w:rFonts w:ascii="Cambria" w:eastAsia="Calibri" w:hAnsi="Cambria" w:cstheme="minorHAnsi"/>
                <w:sz w:val="22"/>
                <w:szCs w:val="22"/>
                <w:lang w:eastAsia="en-US"/>
              </w:rPr>
              <w:t xml:space="preserve">SPY-2-150, </w:t>
            </w:r>
            <w:r w:rsidRPr="007B5A7D">
              <w:rPr>
                <w:rFonts w:ascii="Cambria" w:eastAsia="Calibri" w:hAnsi="Cambria" w:cstheme="minorHAnsi"/>
                <w:sz w:val="22"/>
                <w:szCs w:val="22"/>
                <w:lang w:eastAsia="en-US"/>
              </w:rPr>
              <w:br/>
              <w:t xml:space="preserve">SPY-4-150, </w:t>
            </w:r>
            <w:r w:rsidRPr="007B5A7D">
              <w:rPr>
                <w:rFonts w:ascii="Cambria" w:eastAsia="Calibri" w:hAnsi="Cambria" w:cstheme="minorHAnsi"/>
                <w:sz w:val="22"/>
                <w:szCs w:val="22"/>
                <w:lang w:eastAsia="en-US"/>
              </w:rPr>
              <w:br/>
            </w:r>
            <w:r w:rsidRPr="007B5A7D">
              <w:rPr>
                <w:rFonts w:ascii="Cambria" w:eastAsia="Calibri" w:hAnsi="Cambria" w:cstheme="minorHAnsi"/>
                <w:bCs/>
                <w:iCs/>
                <w:sz w:val="22"/>
                <w:szCs w:val="22"/>
                <w:lang w:eastAsia="pl-PL"/>
              </w:rPr>
              <w:t>SPY&gt;4-150</w:t>
            </w:r>
          </w:p>
        </w:tc>
        <w:tc>
          <w:tcPr>
            <w:tcW w:w="2062" w:type="pct"/>
            <w:shd w:val="clear" w:color="auto" w:fill="auto"/>
          </w:tcPr>
          <w:p w14:paraId="0481CA7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Spychanie karp i innych drzew</w:t>
            </w:r>
          </w:p>
        </w:tc>
        <w:tc>
          <w:tcPr>
            <w:tcW w:w="711" w:type="pct"/>
            <w:shd w:val="clear" w:color="auto" w:fill="auto"/>
          </w:tcPr>
          <w:p w14:paraId="0240F93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3DF49A9E" w14:textId="77777777" w:rsidTr="00A5091D">
        <w:trPr>
          <w:trHeight w:val="625"/>
          <w:jc w:val="center"/>
        </w:trPr>
        <w:tc>
          <w:tcPr>
            <w:tcW w:w="357" w:type="pct"/>
            <w:shd w:val="clear" w:color="auto" w:fill="auto"/>
          </w:tcPr>
          <w:p w14:paraId="3F7BB4C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30</w:t>
            </w:r>
          </w:p>
        </w:tc>
        <w:tc>
          <w:tcPr>
            <w:tcW w:w="959" w:type="pct"/>
            <w:shd w:val="clear" w:color="auto" w:fill="auto"/>
          </w:tcPr>
          <w:p w14:paraId="07D3177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WYC</w:t>
            </w:r>
          </w:p>
        </w:tc>
        <w:tc>
          <w:tcPr>
            <w:tcW w:w="911" w:type="pct"/>
            <w:shd w:val="clear" w:color="auto" w:fill="auto"/>
          </w:tcPr>
          <w:p w14:paraId="48386D5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WYC-2-50, </w:t>
            </w:r>
            <w:r w:rsidRPr="007B5A7D">
              <w:rPr>
                <w:rFonts w:ascii="Cambria" w:eastAsia="Calibri" w:hAnsi="Cambria" w:cstheme="minorHAnsi"/>
                <w:sz w:val="22"/>
                <w:szCs w:val="22"/>
                <w:lang w:eastAsia="en-US"/>
              </w:rPr>
              <w:br/>
              <w:t xml:space="preserve">WYC-4-50, </w:t>
            </w:r>
            <w:r w:rsidRPr="007B5A7D">
              <w:rPr>
                <w:rFonts w:ascii="Cambria" w:eastAsia="Calibri" w:hAnsi="Cambria" w:cstheme="minorHAnsi"/>
                <w:sz w:val="22"/>
                <w:szCs w:val="22"/>
                <w:lang w:eastAsia="en-US"/>
              </w:rPr>
              <w:br/>
              <w:t>WYC</w:t>
            </w:r>
            <w:r w:rsidRPr="007B5A7D">
              <w:rPr>
                <w:rFonts w:ascii="Cambria" w:eastAsia="Calibri" w:hAnsi="Cambria" w:cstheme="minorHAnsi"/>
                <w:bCs/>
                <w:iCs/>
                <w:sz w:val="22"/>
                <w:szCs w:val="22"/>
                <w:lang w:eastAsia="pl-PL"/>
              </w:rPr>
              <w:t>&gt;4-50,</w:t>
            </w:r>
            <w:r w:rsidRPr="007B5A7D">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br/>
              <w:t xml:space="preserve">WYC-2-100, </w:t>
            </w:r>
            <w:r w:rsidRPr="007B5A7D">
              <w:rPr>
                <w:rFonts w:ascii="Cambria" w:eastAsia="Calibri" w:hAnsi="Cambria" w:cstheme="minorHAnsi"/>
                <w:sz w:val="22"/>
                <w:szCs w:val="22"/>
                <w:lang w:eastAsia="en-US"/>
              </w:rPr>
              <w:br/>
              <w:t xml:space="preserve">WYC-4-100, </w:t>
            </w:r>
            <w:r w:rsidRPr="007B5A7D">
              <w:rPr>
                <w:rFonts w:ascii="Cambria" w:eastAsia="Calibri" w:hAnsi="Cambria" w:cstheme="minorHAnsi"/>
                <w:sz w:val="22"/>
                <w:szCs w:val="22"/>
                <w:lang w:eastAsia="en-US"/>
              </w:rPr>
              <w:br/>
              <w:t>WYC</w:t>
            </w:r>
            <w:r w:rsidRPr="007B5A7D">
              <w:rPr>
                <w:rFonts w:ascii="Cambria" w:eastAsia="Calibri" w:hAnsi="Cambria" w:cstheme="minorHAnsi"/>
                <w:bCs/>
                <w:iCs/>
                <w:sz w:val="22"/>
                <w:szCs w:val="22"/>
                <w:lang w:eastAsia="pl-PL"/>
              </w:rPr>
              <w:t xml:space="preserve">&gt;4-100, </w:t>
            </w:r>
            <w:r w:rsidRPr="007B5A7D">
              <w:rPr>
                <w:rFonts w:ascii="Cambria" w:eastAsia="Calibri" w:hAnsi="Cambria" w:cstheme="minorHAnsi"/>
                <w:bCs/>
                <w:iCs/>
                <w:sz w:val="22"/>
                <w:szCs w:val="22"/>
                <w:lang w:eastAsia="pl-PL"/>
              </w:rPr>
              <w:br/>
            </w:r>
            <w:r w:rsidRPr="007B5A7D">
              <w:rPr>
                <w:rFonts w:ascii="Cambria" w:eastAsia="Calibri" w:hAnsi="Cambria" w:cstheme="minorHAnsi"/>
                <w:sz w:val="22"/>
                <w:szCs w:val="22"/>
                <w:lang w:eastAsia="en-US"/>
              </w:rPr>
              <w:t xml:space="preserve">WYC-2-150, </w:t>
            </w:r>
            <w:r w:rsidRPr="007B5A7D">
              <w:rPr>
                <w:rFonts w:ascii="Cambria" w:eastAsia="Calibri" w:hAnsi="Cambria" w:cstheme="minorHAnsi"/>
                <w:sz w:val="22"/>
                <w:szCs w:val="22"/>
                <w:lang w:eastAsia="en-US"/>
              </w:rPr>
              <w:br/>
              <w:t xml:space="preserve">WYC-4-150, </w:t>
            </w:r>
            <w:r w:rsidRPr="007B5A7D">
              <w:rPr>
                <w:rFonts w:ascii="Cambria" w:eastAsia="Calibri" w:hAnsi="Cambria" w:cstheme="minorHAnsi"/>
                <w:sz w:val="22"/>
                <w:szCs w:val="22"/>
                <w:lang w:eastAsia="en-US"/>
              </w:rPr>
              <w:br/>
              <w:t>WYC</w:t>
            </w:r>
            <w:r w:rsidRPr="007B5A7D">
              <w:rPr>
                <w:rFonts w:ascii="Cambria" w:eastAsia="Calibri" w:hAnsi="Cambria" w:cstheme="minorHAnsi"/>
                <w:bCs/>
                <w:iCs/>
                <w:sz w:val="22"/>
                <w:szCs w:val="22"/>
                <w:lang w:eastAsia="pl-PL"/>
              </w:rPr>
              <w:t>&gt;4-150</w:t>
            </w:r>
          </w:p>
        </w:tc>
        <w:tc>
          <w:tcPr>
            <w:tcW w:w="2062" w:type="pct"/>
            <w:shd w:val="clear" w:color="auto" w:fill="auto"/>
          </w:tcPr>
          <w:p w14:paraId="37C7DAD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Wyczesywanie korzeni z wyrównaniem powierzchni i spychanie</w:t>
            </w:r>
          </w:p>
        </w:tc>
        <w:tc>
          <w:tcPr>
            <w:tcW w:w="711" w:type="pct"/>
            <w:shd w:val="clear" w:color="auto" w:fill="auto"/>
          </w:tcPr>
          <w:p w14:paraId="0923D02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51A991A9" w14:textId="77777777" w:rsidTr="00A5091D">
        <w:trPr>
          <w:trHeight w:val="625"/>
          <w:jc w:val="center"/>
        </w:trPr>
        <w:tc>
          <w:tcPr>
            <w:tcW w:w="357" w:type="pct"/>
            <w:shd w:val="clear" w:color="auto" w:fill="auto"/>
          </w:tcPr>
          <w:p w14:paraId="6BDC794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31</w:t>
            </w:r>
          </w:p>
        </w:tc>
        <w:tc>
          <w:tcPr>
            <w:tcW w:w="959" w:type="pct"/>
            <w:shd w:val="clear" w:color="auto" w:fill="auto"/>
          </w:tcPr>
          <w:p w14:paraId="0426CAB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w:t>
            </w:r>
          </w:p>
        </w:tc>
        <w:tc>
          <w:tcPr>
            <w:tcW w:w="911" w:type="pct"/>
            <w:shd w:val="clear" w:color="auto" w:fill="auto"/>
          </w:tcPr>
          <w:p w14:paraId="5F3B30B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WYK-2-50,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WYK-4-50, </w:t>
            </w:r>
            <w:r w:rsidRPr="007B5A7D">
              <w:rPr>
                <w:rFonts w:ascii="Cambria" w:hAnsi="Cambria" w:cstheme="minorHAnsi"/>
                <w:sz w:val="22"/>
                <w:szCs w:val="22"/>
              </w:rPr>
              <w:br/>
            </w:r>
            <w:r w:rsidRPr="007B5A7D">
              <w:rPr>
                <w:rFonts w:ascii="Cambria" w:eastAsia="Calibri" w:hAnsi="Cambria" w:cstheme="minorHAnsi"/>
                <w:sz w:val="22"/>
                <w:szCs w:val="22"/>
                <w:lang w:eastAsia="en-US"/>
              </w:rPr>
              <w:t>WYK</w:t>
            </w:r>
            <w:r w:rsidRPr="007B5A7D">
              <w:rPr>
                <w:rFonts w:ascii="Cambria" w:eastAsia="Calibri" w:hAnsi="Cambria" w:cstheme="minorHAnsi"/>
                <w:sz w:val="22"/>
                <w:szCs w:val="22"/>
                <w:lang w:eastAsia="pl-PL"/>
              </w:rPr>
              <w:t>&gt;4-50,</w:t>
            </w:r>
            <w:r w:rsidRPr="007B5A7D">
              <w:rPr>
                <w:rFonts w:ascii="Cambria" w:eastAsia="Calibri" w:hAnsi="Cambria" w:cstheme="minorHAnsi"/>
                <w:sz w:val="22"/>
                <w:szCs w:val="22"/>
                <w:lang w:eastAsia="en-US"/>
              </w:rPr>
              <w:t xml:space="preserve">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WYK-2-100,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WYK-4-100, </w:t>
            </w:r>
            <w:r w:rsidRPr="007B5A7D">
              <w:rPr>
                <w:rFonts w:ascii="Cambria" w:hAnsi="Cambria" w:cstheme="minorHAnsi"/>
                <w:sz w:val="22"/>
                <w:szCs w:val="22"/>
              </w:rPr>
              <w:br/>
            </w:r>
            <w:r w:rsidRPr="007B5A7D">
              <w:rPr>
                <w:rFonts w:ascii="Cambria" w:eastAsia="Calibri" w:hAnsi="Cambria" w:cstheme="minorHAnsi"/>
                <w:sz w:val="22"/>
                <w:szCs w:val="22"/>
                <w:lang w:eastAsia="en-US"/>
              </w:rPr>
              <w:t>WYK</w:t>
            </w:r>
            <w:r w:rsidRPr="007B5A7D">
              <w:rPr>
                <w:rFonts w:ascii="Cambria" w:eastAsia="Calibri" w:hAnsi="Cambria" w:cstheme="minorHAnsi"/>
                <w:sz w:val="22"/>
                <w:szCs w:val="22"/>
                <w:lang w:eastAsia="pl-PL"/>
              </w:rPr>
              <w:t xml:space="preserve">&gt;4-100,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WYK-2-150, </w:t>
            </w:r>
            <w:r w:rsidRPr="007B5A7D">
              <w:rPr>
                <w:rFonts w:ascii="Cambria" w:hAnsi="Cambria" w:cstheme="minorHAnsi"/>
                <w:sz w:val="22"/>
                <w:szCs w:val="22"/>
              </w:rPr>
              <w:br/>
            </w:r>
            <w:r w:rsidRPr="007B5A7D">
              <w:rPr>
                <w:rFonts w:ascii="Cambria" w:eastAsia="Calibri" w:hAnsi="Cambria" w:cstheme="minorHAnsi"/>
                <w:sz w:val="22"/>
                <w:szCs w:val="22"/>
                <w:lang w:eastAsia="en-US"/>
              </w:rPr>
              <w:lastRenderedPageBreak/>
              <w:t xml:space="preserve">WYK-4-150, </w:t>
            </w:r>
            <w:r w:rsidRPr="007B5A7D">
              <w:rPr>
                <w:rFonts w:ascii="Cambria" w:hAnsi="Cambria" w:cstheme="minorHAnsi"/>
                <w:sz w:val="22"/>
                <w:szCs w:val="22"/>
              </w:rPr>
              <w:br/>
            </w:r>
            <w:r w:rsidRPr="007B5A7D">
              <w:rPr>
                <w:rFonts w:ascii="Cambria" w:eastAsia="Calibri" w:hAnsi="Cambria" w:cstheme="minorHAnsi"/>
                <w:sz w:val="22"/>
                <w:szCs w:val="22"/>
                <w:lang w:eastAsia="en-US"/>
              </w:rPr>
              <w:t>WYK</w:t>
            </w:r>
            <w:r w:rsidRPr="007B5A7D">
              <w:rPr>
                <w:rFonts w:ascii="Cambria" w:eastAsia="Calibri" w:hAnsi="Cambria" w:cstheme="minorHAnsi"/>
                <w:sz w:val="22"/>
                <w:szCs w:val="22"/>
                <w:lang w:eastAsia="pl-PL"/>
              </w:rPr>
              <w:t>&gt;4-150</w:t>
            </w:r>
          </w:p>
        </w:tc>
        <w:tc>
          <w:tcPr>
            <w:tcW w:w="2062" w:type="pct"/>
            <w:shd w:val="clear" w:color="auto" w:fill="auto"/>
          </w:tcPr>
          <w:p w14:paraId="7CC971D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lastRenderedPageBreak/>
              <w:t>Wyczesywanie korzeni ze spychaniem karp i wyrównaniem powierzchni</w:t>
            </w:r>
          </w:p>
        </w:tc>
        <w:tc>
          <w:tcPr>
            <w:tcW w:w="711" w:type="pct"/>
            <w:shd w:val="clear" w:color="auto" w:fill="auto"/>
          </w:tcPr>
          <w:p w14:paraId="572215C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7145E698"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1AC4C22" w14:textId="77777777" w:rsidR="00167B75" w:rsidRPr="007B5A7D" w:rsidRDefault="00167B75" w:rsidP="00167B75">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zawieszenie lub podczepienie sprzętu oraz regulacja,</w:t>
      </w:r>
    </w:p>
    <w:p w14:paraId="69F17204" w14:textId="77777777" w:rsidR="00167B75" w:rsidRPr="007B5A7D" w:rsidRDefault="00167B75" w:rsidP="00167B75">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spychanie karp i innych drzew na wskazane miejsce,</w:t>
      </w:r>
    </w:p>
    <w:p w14:paraId="6EAFF019" w14:textId="77777777" w:rsidR="00167B75" w:rsidRPr="007B5A7D" w:rsidRDefault="00167B75" w:rsidP="00167B75">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sprzętu i jego odstawienie.</w:t>
      </w:r>
    </w:p>
    <w:p w14:paraId="6E9AD774"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5487E64" w14:textId="77777777" w:rsidR="00167B75" w:rsidRPr="007B5A7D" w:rsidRDefault="00167B75" w:rsidP="00167B75">
      <w:pPr>
        <w:pStyle w:val="Akapitzlist"/>
        <w:numPr>
          <w:ilvl w:val="0"/>
          <w:numId w:val="6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925A8E9"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4CD9950"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5E7F3B0C" w14:textId="77777777" w:rsidR="00167B75" w:rsidRPr="007B5A7D" w:rsidRDefault="00167B75" w:rsidP="00167B75">
      <w:pPr>
        <w:pStyle w:val="Akapitzlist"/>
        <w:widowControl w:val="0"/>
        <w:numPr>
          <w:ilvl w:val="0"/>
          <w:numId w:val="6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520922E9" w14:textId="77777777" w:rsidR="00167B75" w:rsidRPr="007B5A7D" w:rsidRDefault="00167B75" w:rsidP="00167B75">
      <w:pPr>
        <w:pStyle w:val="Akapitzlist"/>
        <w:widowControl w:val="0"/>
        <w:numPr>
          <w:ilvl w:val="0"/>
          <w:numId w:val="6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438D1F88"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17FF8AE9"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25C76681" w14:textId="77777777" w:rsidTr="00A5091D">
        <w:trPr>
          <w:trHeight w:val="161"/>
          <w:jc w:val="center"/>
        </w:trPr>
        <w:tc>
          <w:tcPr>
            <w:tcW w:w="357" w:type="pct"/>
            <w:shd w:val="clear" w:color="auto" w:fill="auto"/>
          </w:tcPr>
          <w:p w14:paraId="4180D2B4"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062016DD"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819DD1A"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343E67E"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EEE448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F89BB83" w14:textId="77777777" w:rsidTr="00A5091D">
        <w:trPr>
          <w:trHeight w:val="625"/>
          <w:jc w:val="center"/>
        </w:trPr>
        <w:tc>
          <w:tcPr>
            <w:tcW w:w="357" w:type="pct"/>
            <w:shd w:val="clear" w:color="auto" w:fill="auto"/>
          </w:tcPr>
          <w:p w14:paraId="6DB4219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32</w:t>
            </w:r>
          </w:p>
        </w:tc>
        <w:tc>
          <w:tcPr>
            <w:tcW w:w="959" w:type="pct"/>
            <w:shd w:val="clear" w:color="auto" w:fill="auto"/>
          </w:tcPr>
          <w:p w14:paraId="327905E1"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KARPS</w:t>
            </w:r>
          </w:p>
        </w:tc>
        <w:tc>
          <w:tcPr>
            <w:tcW w:w="911" w:type="pct"/>
            <w:shd w:val="clear" w:color="auto" w:fill="auto"/>
          </w:tcPr>
          <w:p w14:paraId="67E35DC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KARPS&lt;1, </w:t>
            </w:r>
            <w:r w:rsidRPr="007B5A7D">
              <w:rPr>
                <w:rFonts w:ascii="Cambria" w:eastAsia="Calibri" w:hAnsi="Cambria" w:cstheme="minorHAnsi"/>
                <w:sz w:val="22"/>
                <w:szCs w:val="22"/>
                <w:lang w:eastAsia="en-US"/>
              </w:rPr>
              <w:br/>
              <w:t xml:space="preserve">KARPS-2, </w:t>
            </w:r>
            <w:r w:rsidRPr="007B5A7D">
              <w:rPr>
                <w:rFonts w:ascii="Cambria" w:eastAsia="Calibri" w:hAnsi="Cambria" w:cstheme="minorHAnsi"/>
                <w:sz w:val="22"/>
                <w:szCs w:val="22"/>
                <w:lang w:eastAsia="en-US"/>
              </w:rPr>
              <w:br/>
              <w:t xml:space="preserve">KARPS-3, </w:t>
            </w:r>
            <w:r w:rsidRPr="007B5A7D">
              <w:rPr>
                <w:rFonts w:ascii="Cambria" w:eastAsia="Calibri" w:hAnsi="Cambria" w:cstheme="minorHAnsi"/>
                <w:sz w:val="22"/>
                <w:szCs w:val="22"/>
                <w:lang w:eastAsia="en-US"/>
              </w:rPr>
              <w:br/>
              <w:t xml:space="preserve">KARPS-4, </w:t>
            </w:r>
            <w:r w:rsidRPr="007B5A7D">
              <w:rPr>
                <w:rFonts w:ascii="Cambria" w:eastAsia="Calibri" w:hAnsi="Cambria" w:cstheme="minorHAnsi"/>
                <w:sz w:val="22"/>
                <w:szCs w:val="22"/>
                <w:lang w:eastAsia="en-US"/>
              </w:rPr>
              <w:br/>
              <w:t xml:space="preserve">KARPS-6, </w:t>
            </w:r>
            <w:r w:rsidRPr="007B5A7D">
              <w:rPr>
                <w:rFonts w:ascii="Cambria" w:eastAsia="Calibri" w:hAnsi="Cambria" w:cstheme="minorHAnsi"/>
                <w:sz w:val="22"/>
                <w:szCs w:val="22"/>
                <w:lang w:eastAsia="en-US"/>
              </w:rPr>
              <w:br/>
              <w:t xml:space="preserve">KARPS-8, </w:t>
            </w:r>
            <w:r w:rsidRPr="007B5A7D">
              <w:rPr>
                <w:rFonts w:ascii="Cambria" w:eastAsia="Calibri" w:hAnsi="Cambria" w:cstheme="minorHAnsi"/>
                <w:sz w:val="22"/>
                <w:szCs w:val="22"/>
                <w:lang w:eastAsia="en-US"/>
              </w:rPr>
              <w:br/>
              <w:t>KARPS&gt;8,</w:t>
            </w:r>
          </w:p>
        </w:tc>
        <w:tc>
          <w:tcPr>
            <w:tcW w:w="2062" w:type="pct"/>
            <w:shd w:val="clear" w:color="auto" w:fill="auto"/>
          </w:tcPr>
          <w:p w14:paraId="1891A1B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Karczowanie pniaków starych</w:t>
            </w:r>
          </w:p>
        </w:tc>
        <w:tc>
          <w:tcPr>
            <w:tcW w:w="711" w:type="pct"/>
            <w:shd w:val="clear" w:color="auto" w:fill="auto"/>
          </w:tcPr>
          <w:p w14:paraId="25F5BE1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168B90B0" w14:textId="77777777" w:rsidTr="00A5091D">
        <w:trPr>
          <w:trHeight w:val="625"/>
          <w:jc w:val="center"/>
        </w:trPr>
        <w:tc>
          <w:tcPr>
            <w:tcW w:w="357" w:type="pct"/>
            <w:shd w:val="clear" w:color="auto" w:fill="auto"/>
          </w:tcPr>
          <w:p w14:paraId="41EB7DE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33</w:t>
            </w:r>
          </w:p>
        </w:tc>
        <w:tc>
          <w:tcPr>
            <w:tcW w:w="959" w:type="pct"/>
            <w:shd w:val="clear" w:color="auto" w:fill="auto"/>
          </w:tcPr>
          <w:p w14:paraId="024A2E0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KARŚWBP</w:t>
            </w:r>
          </w:p>
        </w:tc>
        <w:tc>
          <w:tcPr>
            <w:tcW w:w="911" w:type="pct"/>
            <w:shd w:val="clear" w:color="auto" w:fill="auto"/>
          </w:tcPr>
          <w:p w14:paraId="72D3DED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KARPŚW&lt;1, KARPŚW-2, </w:t>
            </w:r>
            <w:r w:rsidRPr="007B5A7D">
              <w:rPr>
                <w:rFonts w:ascii="Cambria" w:eastAsia="Calibri" w:hAnsi="Cambria" w:cstheme="minorHAnsi"/>
                <w:sz w:val="22"/>
                <w:szCs w:val="22"/>
                <w:lang w:eastAsia="en-US"/>
              </w:rPr>
              <w:br/>
              <w:t xml:space="preserve">KARPŚW-3, </w:t>
            </w:r>
            <w:r w:rsidRPr="007B5A7D">
              <w:rPr>
                <w:rFonts w:ascii="Cambria" w:eastAsia="Calibri" w:hAnsi="Cambria" w:cstheme="minorHAnsi"/>
                <w:sz w:val="22"/>
                <w:szCs w:val="22"/>
                <w:lang w:eastAsia="en-US"/>
              </w:rPr>
              <w:br/>
              <w:t xml:space="preserve">KARPŚW-4, </w:t>
            </w:r>
            <w:r w:rsidRPr="007B5A7D">
              <w:rPr>
                <w:rFonts w:ascii="Cambria" w:eastAsia="Calibri" w:hAnsi="Cambria" w:cstheme="minorHAnsi"/>
                <w:sz w:val="22"/>
                <w:szCs w:val="22"/>
                <w:lang w:eastAsia="en-US"/>
              </w:rPr>
              <w:br/>
              <w:t xml:space="preserve">KARPŚW-6, </w:t>
            </w:r>
            <w:r w:rsidRPr="007B5A7D">
              <w:rPr>
                <w:rFonts w:ascii="Cambria" w:eastAsia="Calibri" w:hAnsi="Cambria" w:cstheme="minorHAnsi"/>
                <w:sz w:val="22"/>
                <w:szCs w:val="22"/>
                <w:lang w:eastAsia="en-US"/>
              </w:rPr>
              <w:br/>
              <w:t>KARPŚW-8, KARPŚW&gt;8,</w:t>
            </w:r>
          </w:p>
        </w:tc>
        <w:tc>
          <w:tcPr>
            <w:tcW w:w="2062" w:type="pct"/>
            <w:shd w:val="clear" w:color="auto" w:fill="auto"/>
          </w:tcPr>
          <w:p w14:paraId="4517B47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Karczowanie pniaków świeżych bez przecinania</w:t>
            </w:r>
          </w:p>
        </w:tc>
        <w:tc>
          <w:tcPr>
            <w:tcW w:w="711" w:type="pct"/>
            <w:shd w:val="clear" w:color="auto" w:fill="auto"/>
          </w:tcPr>
          <w:p w14:paraId="3973478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7B911E7C" w14:textId="77777777" w:rsidTr="00A5091D">
        <w:trPr>
          <w:trHeight w:val="625"/>
          <w:jc w:val="center"/>
        </w:trPr>
        <w:tc>
          <w:tcPr>
            <w:tcW w:w="357" w:type="pct"/>
            <w:shd w:val="clear" w:color="auto" w:fill="auto"/>
          </w:tcPr>
          <w:p w14:paraId="033A5B7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34</w:t>
            </w:r>
          </w:p>
        </w:tc>
        <w:tc>
          <w:tcPr>
            <w:tcW w:w="959" w:type="pct"/>
            <w:shd w:val="clear" w:color="auto" w:fill="auto"/>
          </w:tcPr>
          <w:p w14:paraId="70D3F8E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KARŚWZP</w:t>
            </w:r>
          </w:p>
        </w:tc>
        <w:tc>
          <w:tcPr>
            <w:tcW w:w="911" w:type="pct"/>
            <w:shd w:val="clear" w:color="auto" w:fill="auto"/>
          </w:tcPr>
          <w:p w14:paraId="0F0004B2"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KARPŚP&lt;1,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KARPŚP-2,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KARPŚP-3,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KARPŚP-4,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KARPŚP-6, </w:t>
            </w:r>
            <w:r w:rsidRPr="007B5A7D">
              <w:rPr>
                <w:rFonts w:ascii="Cambria" w:hAnsi="Cambria" w:cstheme="minorHAnsi"/>
                <w:sz w:val="22"/>
                <w:szCs w:val="22"/>
              </w:rPr>
              <w:br/>
            </w:r>
            <w:r w:rsidRPr="007B5A7D">
              <w:rPr>
                <w:rFonts w:ascii="Cambria" w:eastAsia="Calibri" w:hAnsi="Cambria" w:cstheme="minorHAnsi"/>
                <w:sz w:val="22"/>
                <w:szCs w:val="22"/>
                <w:lang w:eastAsia="en-US"/>
              </w:rPr>
              <w:t>KARPŚP-8, KARPŚP&gt;8,</w:t>
            </w:r>
          </w:p>
        </w:tc>
        <w:tc>
          <w:tcPr>
            <w:tcW w:w="2062" w:type="pct"/>
            <w:shd w:val="clear" w:color="auto" w:fill="auto"/>
          </w:tcPr>
          <w:p w14:paraId="0EC0DE2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Karczowanie pniaków świeżych z przecinaniem</w:t>
            </w:r>
          </w:p>
        </w:tc>
        <w:tc>
          <w:tcPr>
            <w:tcW w:w="711" w:type="pct"/>
            <w:shd w:val="clear" w:color="auto" w:fill="auto"/>
          </w:tcPr>
          <w:p w14:paraId="1818696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94B7B7A"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FCCB7AF" w14:textId="77777777" w:rsidR="00167B75" w:rsidRPr="007B5A7D" w:rsidRDefault="00167B75" w:rsidP="00167B75">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dojazd do powierzchni, </w:t>
      </w:r>
    </w:p>
    <w:p w14:paraId="5BAF8F89" w14:textId="77777777" w:rsidR="00167B75" w:rsidRPr="007B5A7D" w:rsidRDefault="00167B75" w:rsidP="00167B75">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 xml:space="preserve">karczowanie (wykopanie i usunięcie systemu korzeniowego wraz z pniakiem, zasypanie powstałego wykopu ziemią i wywóz na wskazane miejsce), </w:t>
      </w:r>
    </w:p>
    <w:p w14:paraId="7922683D" w14:textId="77777777" w:rsidR="00167B75" w:rsidRPr="007B5A7D" w:rsidRDefault="00167B75" w:rsidP="00167B75">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sprzętu i jego odstawienie.</w:t>
      </w:r>
    </w:p>
    <w:p w14:paraId="3805D476"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2B486B6" w14:textId="77777777" w:rsidR="00167B75" w:rsidRPr="007B5A7D" w:rsidRDefault="00167B75" w:rsidP="00167B75">
      <w:pPr>
        <w:pStyle w:val="Akapitzlist"/>
        <w:numPr>
          <w:ilvl w:val="0"/>
          <w:numId w:val="6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przy ustalaniu liczby pniaków na ha, pniaków o średnicy do 15 cm nie uwzględnia się. Do pniaków z przecinaniem zalicza się powierzchnie, na których ponad 30% pniaków wymaga przecinania,</w:t>
      </w:r>
    </w:p>
    <w:p w14:paraId="72A0D7C5" w14:textId="77777777" w:rsidR="00167B75" w:rsidRPr="007B5A7D" w:rsidRDefault="00167B75" w:rsidP="00167B75">
      <w:pPr>
        <w:pStyle w:val="Akapitzlist"/>
        <w:numPr>
          <w:ilvl w:val="0"/>
          <w:numId w:val="6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F8290B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6EF752FD"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213793D2" w14:textId="77777777" w:rsidR="00167B75" w:rsidRPr="007B5A7D" w:rsidRDefault="00167B75" w:rsidP="00167B75">
      <w:pPr>
        <w:pStyle w:val="Akapitzlist"/>
        <w:widowControl w:val="0"/>
        <w:numPr>
          <w:ilvl w:val="0"/>
          <w:numId w:val="6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C2EA5F2" w14:textId="77777777" w:rsidR="00167B75" w:rsidRPr="007B5A7D" w:rsidRDefault="00167B75" w:rsidP="00167B75">
      <w:pPr>
        <w:pStyle w:val="Akapitzlist"/>
        <w:widowControl w:val="0"/>
        <w:numPr>
          <w:ilvl w:val="0"/>
          <w:numId w:val="6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4A119C4" w14:textId="77777777" w:rsidR="00167B75" w:rsidRPr="007B5A7D" w:rsidRDefault="00167B75" w:rsidP="00167B75">
      <w:pPr>
        <w:suppressAutoHyphens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436660ED"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585DBE3E" w14:textId="77777777" w:rsidTr="00A5091D">
        <w:trPr>
          <w:trHeight w:val="161"/>
          <w:jc w:val="center"/>
        </w:trPr>
        <w:tc>
          <w:tcPr>
            <w:tcW w:w="357" w:type="pct"/>
            <w:shd w:val="clear" w:color="auto" w:fill="auto"/>
          </w:tcPr>
          <w:p w14:paraId="49A12D14"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74B2EF5"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A554CEA"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57473A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7F86259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20C21A2" w14:textId="77777777" w:rsidTr="00A5091D">
        <w:trPr>
          <w:trHeight w:val="625"/>
          <w:jc w:val="center"/>
        </w:trPr>
        <w:tc>
          <w:tcPr>
            <w:tcW w:w="357" w:type="pct"/>
            <w:shd w:val="clear" w:color="auto" w:fill="auto"/>
          </w:tcPr>
          <w:p w14:paraId="1F58320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35</w:t>
            </w:r>
          </w:p>
        </w:tc>
        <w:tc>
          <w:tcPr>
            <w:tcW w:w="959" w:type="pct"/>
            <w:shd w:val="clear" w:color="auto" w:fill="auto"/>
          </w:tcPr>
          <w:p w14:paraId="15833645"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WYR-UG</w:t>
            </w:r>
          </w:p>
        </w:tc>
        <w:tc>
          <w:tcPr>
            <w:tcW w:w="911" w:type="pct"/>
            <w:shd w:val="clear" w:color="auto" w:fill="auto"/>
          </w:tcPr>
          <w:p w14:paraId="65C5A9B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WYR-UG</w:t>
            </w:r>
          </w:p>
        </w:tc>
        <w:tc>
          <w:tcPr>
            <w:tcW w:w="2062" w:type="pct"/>
            <w:shd w:val="clear" w:color="auto" w:fill="auto"/>
          </w:tcPr>
          <w:p w14:paraId="6B0DAC1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Wyrównywanie powierzchni po karczowaniu (łyżką spychacza)</w:t>
            </w:r>
          </w:p>
        </w:tc>
        <w:tc>
          <w:tcPr>
            <w:tcW w:w="711" w:type="pct"/>
            <w:shd w:val="clear" w:color="auto" w:fill="auto"/>
          </w:tcPr>
          <w:p w14:paraId="06901F4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0DBEB050" w14:textId="77777777" w:rsidTr="00A5091D">
        <w:trPr>
          <w:trHeight w:val="625"/>
          <w:jc w:val="center"/>
        </w:trPr>
        <w:tc>
          <w:tcPr>
            <w:tcW w:w="357" w:type="pct"/>
            <w:shd w:val="clear" w:color="auto" w:fill="auto"/>
          </w:tcPr>
          <w:p w14:paraId="06732AF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36</w:t>
            </w:r>
          </w:p>
        </w:tc>
        <w:tc>
          <w:tcPr>
            <w:tcW w:w="959" w:type="pct"/>
            <w:shd w:val="clear" w:color="auto" w:fill="auto"/>
          </w:tcPr>
          <w:p w14:paraId="0B43AA1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ORKA-UG</w:t>
            </w:r>
          </w:p>
        </w:tc>
        <w:tc>
          <w:tcPr>
            <w:tcW w:w="911" w:type="pct"/>
            <w:shd w:val="clear" w:color="auto" w:fill="auto"/>
          </w:tcPr>
          <w:p w14:paraId="3DE0C07F"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ORKA-UG</w:t>
            </w:r>
          </w:p>
        </w:tc>
        <w:tc>
          <w:tcPr>
            <w:tcW w:w="2062" w:type="pct"/>
            <w:shd w:val="clear" w:color="auto" w:fill="auto"/>
          </w:tcPr>
          <w:p w14:paraId="72458BF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Orka pełna</w:t>
            </w:r>
          </w:p>
        </w:tc>
        <w:tc>
          <w:tcPr>
            <w:tcW w:w="711" w:type="pct"/>
            <w:shd w:val="clear" w:color="auto" w:fill="auto"/>
          </w:tcPr>
          <w:p w14:paraId="7116AB8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5E6756E3" w14:textId="77777777" w:rsidTr="00A5091D">
        <w:trPr>
          <w:trHeight w:val="625"/>
          <w:jc w:val="center"/>
        </w:trPr>
        <w:tc>
          <w:tcPr>
            <w:tcW w:w="357" w:type="pct"/>
            <w:shd w:val="clear" w:color="auto" w:fill="auto"/>
          </w:tcPr>
          <w:p w14:paraId="677E99F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37</w:t>
            </w:r>
          </w:p>
        </w:tc>
        <w:tc>
          <w:tcPr>
            <w:tcW w:w="959" w:type="pct"/>
            <w:shd w:val="clear" w:color="auto" w:fill="auto"/>
          </w:tcPr>
          <w:p w14:paraId="7EE4AB2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WŁÓKA-UG</w:t>
            </w:r>
          </w:p>
        </w:tc>
        <w:tc>
          <w:tcPr>
            <w:tcW w:w="911" w:type="pct"/>
            <w:shd w:val="clear" w:color="auto" w:fill="auto"/>
          </w:tcPr>
          <w:p w14:paraId="258814D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WŁÓKA-UG</w:t>
            </w:r>
          </w:p>
        </w:tc>
        <w:tc>
          <w:tcPr>
            <w:tcW w:w="2062" w:type="pct"/>
            <w:shd w:val="clear" w:color="auto" w:fill="auto"/>
          </w:tcPr>
          <w:p w14:paraId="70949C8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Włókowanie - szerokość włóki do 5 </w:t>
            </w:r>
            <w:proofErr w:type="spellStart"/>
            <w:r w:rsidRPr="007B5A7D">
              <w:rPr>
                <w:rFonts w:ascii="Cambria" w:eastAsia="Calibri" w:hAnsi="Cambria" w:cstheme="minorHAnsi"/>
                <w:bCs/>
                <w:iCs/>
                <w:sz w:val="22"/>
                <w:szCs w:val="22"/>
                <w:lang w:eastAsia="pl-PL"/>
              </w:rPr>
              <w:t>mb</w:t>
            </w:r>
            <w:proofErr w:type="spellEnd"/>
          </w:p>
        </w:tc>
        <w:tc>
          <w:tcPr>
            <w:tcW w:w="711" w:type="pct"/>
            <w:shd w:val="clear" w:color="auto" w:fill="auto"/>
          </w:tcPr>
          <w:p w14:paraId="1045BCC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3C430F79" w14:textId="77777777" w:rsidTr="00A5091D">
        <w:trPr>
          <w:trHeight w:val="625"/>
          <w:jc w:val="center"/>
        </w:trPr>
        <w:tc>
          <w:tcPr>
            <w:tcW w:w="357" w:type="pct"/>
            <w:shd w:val="clear" w:color="auto" w:fill="auto"/>
          </w:tcPr>
          <w:p w14:paraId="3D7D185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38</w:t>
            </w:r>
          </w:p>
        </w:tc>
        <w:tc>
          <w:tcPr>
            <w:tcW w:w="959" w:type="pct"/>
            <w:shd w:val="clear" w:color="auto" w:fill="auto"/>
          </w:tcPr>
          <w:p w14:paraId="031B54DE"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WAŁ-UG</w:t>
            </w:r>
          </w:p>
        </w:tc>
        <w:tc>
          <w:tcPr>
            <w:tcW w:w="911" w:type="pct"/>
            <w:shd w:val="clear" w:color="auto" w:fill="auto"/>
          </w:tcPr>
          <w:p w14:paraId="4A936FE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WAŁ-UG</w:t>
            </w:r>
          </w:p>
        </w:tc>
        <w:tc>
          <w:tcPr>
            <w:tcW w:w="2062" w:type="pct"/>
            <w:shd w:val="clear" w:color="auto" w:fill="auto"/>
          </w:tcPr>
          <w:p w14:paraId="15391E6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Wałowanie - szerokość wału do 4 </w:t>
            </w:r>
            <w:proofErr w:type="spellStart"/>
            <w:r w:rsidRPr="007B5A7D">
              <w:rPr>
                <w:rFonts w:ascii="Cambria" w:eastAsia="Calibri" w:hAnsi="Cambria" w:cstheme="minorHAnsi"/>
                <w:bCs/>
                <w:iCs/>
                <w:sz w:val="22"/>
                <w:szCs w:val="22"/>
                <w:lang w:eastAsia="pl-PL"/>
              </w:rPr>
              <w:t>mb</w:t>
            </w:r>
            <w:proofErr w:type="spellEnd"/>
          </w:p>
        </w:tc>
        <w:tc>
          <w:tcPr>
            <w:tcW w:w="711" w:type="pct"/>
            <w:shd w:val="clear" w:color="auto" w:fill="auto"/>
          </w:tcPr>
          <w:p w14:paraId="4B4F4CD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6CA6BE9B" w14:textId="77777777" w:rsidTr="00A5091D">
        <w:trPr>
          <w:trHeight w:val="625"/>
          <w:jc w:val="center"/>
        </w:trPr>
        <w:tc>
          <w:tcPr>
            <w:tcW w:w="357" w:type="pct"/>
            <w:shd w:val="clear" w:color="auto" w:fill="auto"/>
          </w:tcPr>
          <w:p w14:paraId="73B5601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w:t>
            </w:r>
          </w:p>
        </w:tc>
        <w:tc>
          <w:tcPr>
            <w:tcW w:w="959" w:type="pct"/>
            <w:shd w:val="clear" w:color="auto" w:fill="auto"/>
          </w:tcPr>
          <w:p w14:paraId="1034F322"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NIW-UG</w:t>
            </w:r>
          </w:p>
        </w:tc>
        <w:tc>
          <w:tcPr>
            <w:tcW w:w="911" w:type="pct"/>
            <w:shd w:val="clear" w:color="auto" w:fill="auto"/>
          </w:tcPr>
          <w:p w14:paraId="5A6014A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NIW-UG</w:t>
            </w:r>
          </w:p>
        </w:tc>
        <w:tc>
          <w:tcPr>
            <w:tcW w:w="2062" w:type="pct"/>
            <w:shd w:val="clear" w:color="auto" w:fill="auto"/>
          </w:tcPr>
          <w:p w14:paraId="33041D9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Niwelowanie terenu</w:t>
            </w:r>
          </w:p>
        </w:tc>
        <w:tc>
          <w:tcPr>
            <w:tcW w:w="711" w:type="pct"/>
            <w:shd w:val="clear" w:color="auto" w:fill="auto"/>
          </w:tcPr>
          <w:p w14:paraId="3FEFC6B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3EB2AA2"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FCF5919" w14:textId="77777777" w:rsidR="00167B75" w:rsidRPr="007B5A7D" w:rsidRDefault="00167B75" w:rsidP="00167B75">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zawieszenie lub podczepienie sprzętu, </w:t>
      </w:r>
    </w:p>
    <w:p w14:paraId="509A0287" w14:textId="77777777" w:rsidR="00167B75" w:rsidRPr="007B5A7D" w:rsidRDefault="00167B75" w:rsidP="00167B75">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spychanie, orka, włókowanie, wałowanie lub niwelowanie terenu,</w:t>
      </w:r>
    </w:p>
    <w:p w14:paraId="3F5FC4FE" w14:textId="77777777" w:rsidR="00167B75" w:rsidRPr="007B5A7D" w:rsidRDefault="00167B75" w:rsidP="00167B75">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sprzętu i jego odstawienie.</w:t>
      </w:r>
    </w:p>
    <w:p w14:paraId="581516D8"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3C1A3CC1" w14:textId="77777777" w:rsidR="00167B75" w:rsidRPr="007B5A7D" w:rsidRDefault="00167B75" w:rsidP="00167B75">
      <w:pPr>
        <w:pStyle w:val="Akapitzlist"/>
        <w:numPr>
          <w:ilvl w:val="0"/>
          <w:numId w:val="6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5997B3F"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7C1A167F"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FDDF496" w14:textId="77777777" w:rsidR="00167B75" w:rsidRPr="007B5A7D" w:rsidRDefault="00167B75" w:rsidP="00167B75">
      <w:pPr>
        <w:pStyle w:val="Akapitzlist"/>
        <w:widowControl w:val="0"/>
        <w:numPr>
          <w:ilvl w:val="0"/>
          <w:numId w:val="69"/>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50FCC814" w14:textId="77777777" w:rsidR="00167B75" w:rsidRPr="007B5A7D" w:rsidRDefault="00167B75" w:rsidP="00167B75">
      <w:pPr>
        <w:pStyle w:val="Akapitzlist"/>
        <w:widowControl w:val="0"/>
        <w:numPr>
          <w:ilvl w:val="0"/>
          <w:numId w:val="69"/>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C9479D7" w14:textId="77777777" w:rsidR="00167B75" w:rsidRPr="007B5A7D" w:rsidRDefault="00167B75" w:rsidP="00167B75">
      <w:pPr>
        <w:suppressAutoHyphens w:val="0"/>
        <w:spacing w:after="200" w:line="276" w:lineRule="auto"/>
        <w:ind w:firstLine="708"/>
        <w:rPr>
          <w:rFonts w:ascii="Cambria" w:eastAsia="Calibri" w:hAnsi="Cambria" w:cstheme="minorHAnsi"/>
          <w:b/>
          <w:sz w:val="22"/>
          <w:szCs w:val="22"/>
          <w:lang w:eastAsia="en-US"/>
        </w:rPr>
      </w:pPr>
      <w:r w:rsidRPr="007B5A7D">
        <w:rPr>
          <w:rFonts w:ascii="Cambria" w:eastAsia="Calibri" w:hAnsi="Cambria" w:cstheme="minorHAnsi"/>
          <w:kern w:val="1"/>
          <w:sz w:val="22"/>
          <w:szCs w:val="22"/>
          <w:lang w:eastAsia="hi-IN" w:bidi="hi-IN"/>
        </w:rPr>
        <w:lastRenderedPageBreak/>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3712E707"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28D1E449" w14:textId="77777777" w:rsidTr="00A5091D">
        <w:trPr>
          <w:trHeight w:val="161"/>
          <w:jc w:val="center"/>
        </w:trPr>
        <w:tc>
          <w:tcPr>
            <w:tcW w:w="357" w:type="pct"/>
            <w:shd w:val="clear" w:color="auto" w:fill="auto"/>
          </w:tcPr>
          <w:p w14:paraId="6B35BAAD"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07477577"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B71F806"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E44D4F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71AA2EC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B7709DB" w14:textId="77777777" w:rsidTr="00A5091D">
        <w:trPr>
          <w:trHeight w:val="625"/>
          <w:jc w:val="center"/>
        </w:trPr>
        <w:tc>
          <w:tcPr>
            <w:tcW w:w="357" w:type="pct"/>
            <w:shd w:val="clear" w:color="auto" w:fill="auto"/>
          </w:tcPr>
          <w:p w14:paraId="172F836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w:t>
            </w:r>
          </w:p>
        </w:tc>
        <w:tc>
          <w:tcPr>
            <w:tcW w:w="959" w:type="pct"/>
            <w:shd w:val="clear" w:color="auto" w:fill="auto"/>
          </w:tcPr>
          <w:p w14:paraId="14D02FA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OBAL-SŚW</w:t>
            </w:r>
          </w:p>
        </w:tc>
        <w:tc>
          <w:tcPr>
            <w:tcW w:w="911" w:type="pct"/>
            <w:shd w:val="clear" w:color="auto" w:fill="auto"/>
          </w:tcPr>
          <w:p w14:paraId="11C0E67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OBAL-S2ŚG,</w:t>
            </w:r>
            <w:r w:rsidRPr="007B5A7D">
              <w:rPr>
                <w:rFonts w:ascii="Cambria" w:eastAsia="Calibri" w:hAnsi="Cambria" w:cstheme="minorHAnsi"/>
                <w:sz w:val="22"/>
                <w:szCs w:val="22"/>
                <w:lang w:eastAsia="en-US"/>
              </w:rPr>
              <w:br/>
              <w:t>OBAL-S3ŚG,</w:t>
            </w:r>
            <w:r w:rsidRPr="007B5A7D">
              <w:rPr>
                <w:rFonts w:ascii="Cambria" w:eastAsia="Calibri" w:hAnsi="Cambria" w:cstheme="minorHAnsi"/>
                <w:sz w:val="22"/>
                <w:szCs w:val="22"/>
                <w:lang w:eastAsia="en-US"/>
              </w:rPr>
              <w:br/>
              <w:t>OBAL-S4ŚG,</w:t>
            </w:r>
            <w:r w:rsidRPr="007B5A7D">
              <w:rPr>
                <w:rFonts w:ascii="Cambria" w:eastAsia="Calibri" w:hAnsi="Cambria" w:cstheme="minorHAnsi"/>
                <w:sz w:val="22"/>
                <w:szCs w:val="22"/>
                <w:lang w:eastAsia="en-US"/>
              </w:rPr>
              <w:br/>
              <w:t>OBAL&gt;S4ŚG</w:t>
            </w:r>
          </w:p>
        </w:tc>
        <w:tc>
          <w:tcPr>
            <w:tcW w:w="2062" w:type="pct"/>
            <w:shd w:val="clear" w:color="auto" w:fill="auto"/>
          </w:tcPr>
          <w:p w14:paraId="30566A6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Obalanie drzew w drzewostanach starszych klas wieku – świerk</w:t>
            </w:r>
          </w:p>
        </w:tc>
        <w:tc>
          <w:tcPr>
            <w:tcW w:w="711" w:type="pct"/>
            <w:shd w:val="clear" w:color="auto" w:fill="auto"/>
          </w:tcPr>
          <w:p w14:paraId="7E3CBEF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C0BAD7C" w14:textId="77777777" w:rsidTr="00A5091D">
        <w:trPr>
          <w:trHeight w:val="625"/>
          <w:jc w:val="center"/>
        </w:trPr>
        <w:tc>
          <w:tcPr>
            <w:tcW w:w="357" w:type="pct"/>
            <w:shd w:val="clear" w:color="auto" w:fill="auto"/>
          </w:tcPr>
          <w:p w14:paraId="20C207C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41</w:t>
            </w:r>
          </w:p>
        </w:tc>
        <w:tc>
          <w:tcPr>
            <w:tcW w:w="959" w:type="pct"/>
            <w:shd w:val="clear" w:color="auto" w:fill="auto"/>
          </w:tcPr>
          <w:p w14:paraId="4EB1227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OBAL-SIG</w:t>
            </w:r>
          </w:p>
        </w:tc>
        <w:tc>
          <w:tcPr>
            <w:tcW w:w="911" w:type="pct"/>
            <w:shd w:val="clear" w:color="auto" w:fill="auto"/>
          </w:tcPr>
          <w:p w14:paraId="7C8388B7" w14:textId="77777777" w:rsidR="00167B75" w:rsidRPr="007B5A7D" w:rsidRDefault="00167B75" w:rsidP="00A5091D">
            <w:pPr>
              <w:suppressAutoHyphens w:val="0"/>
              <w:spacing w:before="120" w:after="120"/>
              <w:rPr>
                <w:rFonts w:ascii="Cambria" w:eastAsia="Calibri" w:hAnsi="Cambria" w:cstheme="minorHAnsi"/>
                <w:bCs/>
                <w:iCs/>
                <w:sz w:val="22"/>
                <w:szCs w:val="22"/>
                <w:lang w:val="pt-BR" w:eastAsia="pl-PL"/>
              </w:rPr>
            </w:pPr>
            <w:r w:rsidRPr="007B5A7D">
              <w:rPr>
                <w:rFonts w:ascii="Cambria" w:eastAsia="Calibri" w:hAnsi="Cambria" w:cstheme="minorHAnsi"/>
                <w:sz w:val="22"/>
                <w:szCs w:val="22"/>
                <w:lang w:val="pt-BR" w:eastAsia="en-US"/>
              </w:rPr>
              <w:t xml:space="preserve">OBAL-S2IG, </w:t>
            </w:r>
            <w:r w:rsidRPr="007B5A7D">
              <w:rPr>
                <w:rFonts w:ascii="Cambria" w:eastAsia="Calibri" w:hAnsi="Cambria" w:cstheme="minorHAnsi"/>
                <w:sz w:val="22"/>
                <w:szCs w:val="22"/>
                <w:lang w:val="pt-BR" w:eastAsia="en-US"/>
              </w:rPr>
              <w:br/>
              <w:t xml:space="preserve">OBAL-S3IG, </w:t>
            </w:r>
            <w:r w:rsidRPr="007B5A7D">
              <w:rPr>
                <w:rFonts w:ascii="Cambria" w:eastAsia="Calibri" w:hAnsi="Cambria" w:cstheme="minorHAnsi"/>
                <w:sz w:val="22"/>
                <w:szCs w:val="22"/>
                <w:lang w:val="pt-BR" w:eastAsia="en-US"/>
              </w:rPr>
              <w:br/>
              <w:t>OBAL-S4IG, OBAL&gt;S4IG</w:t>
            </w:r>
          </w:p>
        </w:tc>
        <w:tc>
          <w:tcPr>
            <w:tcW w:w="2062" w:type="pct"/>
            <w:shd w:val="clear" w:color="auto" w:fill="auto"/>
          </w:tcPr>
          <w:p w14:paraId="5D20C6BF"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Obalanie drzew w drzewostanach starszych klas wieku – pozostałe iglaste</w:t>
            </w:r>
          </w:p>
        </w:tc>
        <w:tc>
          <w:tcPr>
            <w:tcW w:w="711" w:type="pct"/>
            <w:shd w:val="clear" w:color="auto" w:fill="auto"/>
          </w:tcPr>
          <w:p w14:paraId="4D75676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6C8BE502" w14:textId="77777777" w:rsidTr="00A5091D">
        <w:trPr>
          <w:trHeight w:val="625"/>
          <w:jc w:val="center"/>
        </w:trPr>
        <w:tc>
          <w:tcPr>
            <w:tcW w:w="357" w:type="pct"/>
            <w:shd w:val="clear" w:color="auto" w:fill="auto"/>
          </w:tcPr>
          <w:p w14:paraId="570B3F3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42</w:t>
            </w:r>
          </w:p>
        </w:tc>
        <w:tc>
          <w:tcPr>
            <w:tcW w:w="959" w:type="pct"/>
            <w:shd w:val="clear" w:color="auto" w:fill="auto"/>
          </w:tcPr>
          <w:p w14:paraId="6584302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OBAL-SLG</w:t>
            </w:r>
          </w:p>
        </w:tc>
        <w:tc>
          <w:tcPr>
            <w:tcW w:w="911" w:type="pct"/>
            <w:shd w:val="clear" w:color="auto" w:fill="auto"/>
          </w:tcPr>
          <w:p w14:paraId="1B3799CA" w14:textId="77777777" w:rsidR="00167B75" w:rsidRPr="007B5A7D" w:rsidRDefault="00167B75" w:rsidP="00A5091D">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OBAL-S2LG, </w:t>
            </w:r>
            <w:r w:rsidRPr="007B5A7D">
              <w:rPr>
                <w:rFonts w:ascii="Cambria" w:eastAsia="Calibri" w:hAnsi="Cambria" w:cstheme="minorHAnsi"/>
                <w:sz w:val="22"/>
                <w:szCs w:val="22"/>
                <w:lang w:val="en-US" w:eastAsia="en-US"/>
              </w:rPr>
              <w:br/>
              <w:t xml:space="preserve">OBAL-S3LG, </w:t>
            </w:r>
            <w:r w:rsidRPr="007B5A7D">
              <w:rPr>
                <w:rFonts w:ascii="Cambria" w:eastAsia="Calibri" w:hAnsi="Cambria" w:cstheme="minorHAnsi"/>
                <w:sz w:val="22"/>
                <w:szCs w:val="22"/>
                <w:lang w:val="en-US" w:eastAsia="en-US"/>
              </w:rPr>
              <w:br/>
              <w:t>OBAL-S4LG, OBAL&gt;S4LG</w:t>
            </w:r>
          </w:p>
        </w:tc>
        <w:tc>
          <w:tcPr>
            <w:tcW w:w="2062" w:type="pct"/>
            <w:shd w:val="clear" w:color="auto" w:fill="auto"/>
          </w:tcPr>
          <w:p w14:paraId="3F13A38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Obalanie drzew w drzewostanach starszych klas wieku – liściaste</w:t>
            </w:r>
          </w:p>
        </w:tc>
        <w:tc>
          <w:tcPr>
            <w:tcW w:w="711" w:type="pct"/>
            <w:shd w:val="clear" w:color="auto" w:fill="auto"/>
          </w:tcPr>
          <w:p w14:paraId="6F74BD3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6D44469" w14:textId="77777777" w:rsidTr="00A5091D">
        <w:trPr>
          <w:trHeight w:val="625"/>
          <w:jc w:val="center"/>
        </w:trPr>
        <w:tc>
          <w:tcPr>
            <w:tcW w:w="357" w:type="pct"/>
            <w:shd w:val="clear" w:color="auto" w:fill="auto"/>
          </w:tcPr>
          <w:p w14:paraId="4DDD6BA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43</w:t>
            </w:r>
          </w:p>
        </w:tc>
        <w:tc>
          <w:tcPr>
            <w:tcW w:w="959" w:type="pct"/>
            <w:shd w:val="clear" w:color="auto" w:fill="auto"/>
          </w:tcPr>
          <w:p w14:paraId="427784C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OBAL-MŚW</w:t>
            </w:r>
          </w:p>
        </w:tc>
        <w:tc>
          <w:tcPr>
            <w:tcW w:w="911" w:type="pct"/>
            <w:shd w:val="clear" w:color="auto" w:fill="auto"/>
          </w:tcPr>
          <w:p w14:paraId="7E2D154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OBAL-M2ŚG, </w:t>
            </w:r>
            <w:r w:rsidRPr="007B5A7D">
              <w:rPr>
                <w:rFonts w:ascii="Cambria" w:eastAsia="Calibri" w:hAnsi="Cambria" w:cstheme="minorHAnsi"/>
                <w:sz w:val="22"/>
                <w:szCs w:val="22"/>
                <w:lang w:eastAsia="en-US"/>
              </w:rPr>
              <w:br/>
              <w:t xml:space="preserve">OBAL-M3ŚG, </w:t>
            </w:r>
            <w:r w:rsidRPr="007B5A7D">
              <w:rPr>
                <w:rFonts w:ascii="Cambria" w:eastAsia="Calibri" w:hAnsi="Cambria" w:cstheme="minorHAnsi"/>
                <w:sz w:val="22"/>
                <w:szCs w:val="22"/>
                <w:lang w:eastAsia="en-US"/>
              </w:rPr>
              <w:br/>
              <w:t>OBAL-M4ŚG, OBAL&gt;M4ŚG</w:t>
            </w:r>
          </w:p>
        </w:tc>
        <w:tc>
          <w:tcPr>
            <w:tcW w:w="2062" w:type="pct"/>
            <w:shd w:val="clear" w:color="auto" w:fill="auto"/>
          </w:tcPr>
          <w:p w14:paraId="229699A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Obalanie drzew w drzewostanach młodszych klas wieku – świerk</w:t>
            </w:r>
          </w:p>
        </w:tc>
        <w:tc>
          <w:tcPr>
            <w:tcW w:w="711" w:type="pct"/>
            <w:shd w:val="clear" w:color="auto" w:fill="auto"/>
          </w:tcPr>
          <w:p w14:paraId="0691EA4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B885544" w14:textId="77777777" w:rsidTr="00A5091D">
        <w:trPr>
          <w:trHeight w:val="625"/>
          <w:jc w:val="center"/>
        </w:trPr>
        <w:tc>
          <w:tcPr>
            <w:tcW w:w="357" w:type="pct"/>
            <w:shd w:val="clear" w:color="auto" w:fill="auto"/>
          </w:tcPr>
          <w:p w14:paraId="38513B9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44</w:t>
            </w:r>
          </w:p>
        </w:tc>
        <w:tc>
          <w:tcPr>
            <w:tcW w:w="959" w:type="pct"/>
            <w:shd w:val="clear" w:color="auto" w:fill="auto"/>
          </w:tcPr>
          <w:p w14:paraId="1F68330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OBAL-MIG</w:t>
            </w:r>
          </w:p>
        </w:tc>
        <w:tc>
          <w:tcPr>
            <w:tcW w:w="911" w:type="pct"/>
            <w:shd w:val="clear" w:color="auto" w:fill="auto"/>
          </w:tcPr>
          <w:p w14:paraId="7B7B44B9" w14:textId="77777777" w:rsidR="00167B75" w:rsidRPr="007B5A7D" w:rsidRDefault="00167B75" w:rsidP="00A5091D">
            <w:pPr>
              <w:suppressAutoHyphens w:val="0"/>
              <w:spacing w:before="120" w:after="120"/>
              <w:rPr>
                <w:rFonts w:ascii="Cambria" w:eastAsia="Calibri" w:hAnsi="Cambria" w:cstheme="minorHAnsi"/>
                <w:sz w:val="22"/>
                <w:szCs w:val="22"/>
                <w:lang w:val="de-DE" w:eastAsia="en-US"/>
              </w:rPr>
            </w:pPr>
            <w:r w:rsidRPr="007B5A7D">
              <w:rPr>
                <w:rFonts w:ascii="Cambria" w:eastAsia="Calibri" w:hAnsi="Cambria" w:cstheme="minorHAnsi"/>
                <w:sz w:val="22"/>
                <w:szCs w:val="22"/>
                <w:lang w:val="de-DE" w:eastAsia="en-US"/>
              </w:rPr>
              <w:t xml:space="preserve">OBAL-M2IG, </w:t>
            </w:r>
            <w:r w:rsidRPr="007B5A7D">
              <w:rPr>
                <w:rFonts w:ascii="Cambria" w:eastAsia="Calibri" w:hAnsi="Cambria" w:cstheme="minorHAnsi"/>
                <w:sz w:val="22"/>
                <w:szCs w:val="22"/>
                <w:lang w:val="de-DE" w:eastAsia="en-US"/>
              </w:rPr>
              <w:br/>
              <w:t xml:space="preserve">OBAL-M3IG, </w:t>
            </w:r>
            <w:r w:rsidRPr="007B5A7D">
              <w:rPr>
                <w:rFonts w:ascii="Cambria" w:eastAsia="Calibri" w:hAnsi="Cambria" w:cstheme="minorHAnsi"/>
                <w:sz w:val="22"/>
                <w:szCs w:val="22"/>
                <w:lang w:val="de-DE" w:eastAsia="en-US"/>
              </w:rPr>
              <w:br/>
              <w:t>OBAL-M4IG, OBAL&gt;M4IG</w:t>
            </w:r>
          </w:p>
        </w:tc>
        <w:tc>
          <w:tcPr>
            <w:tcW w:w="2062" w:type="pct"/>
            <w:shd w:val="clear" w:color="auto" w:fill="auto"/>
          </w:tcPr>
          <w:p w14:paraId="4308669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Obalanie drzew w drzewostanach młodszych klas wieku – pozostałe iglaste</w:t>
            </w:r>
          </w:p>
        </w:tc>
        <w:tc>
          <w:tcPr>
            <w:tcW w:w="711" w:type="pct"/>
            <w:shd w:val="clear" w:color="auto" w:fill="auto"/>
          </w:tcPr>
          <w:p w14:paraId="3454929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4A237BDB" w14:textId="77777777" w:rsidTr="00A5091D">
        <w:trPr>
          <w:trHeight w:val="625"/>
          <w:jc w:val="center"/>
        </w:trPr>
        <w:tc>
          <w:tcPr>
            <w:tcW w:w="357" w:type="pct"/>
            <w:shd w:val="clear" w:color="auto" w:fill="auto"/>
          </w:tcPr>
          <w:p w14:paraId="283BE43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45</w:t>
            </w:r>
          </w:p>
        </w:tc>
        <w:tc>
          <w:tcPr>
            <w:tcW w:w="959" w:type="pct"/>
            <w:shd w:val="clear" w:color="auto" w:fill="auto"/>
          </w:tcPr>
          <w:p w14:paraId="1CAE51D8"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OBAL-MLG</w:t>
            </w:r>
          </w:p>
        </w:tc>
        <w:tc>
          <w:tcPr>
            <w:tcW w:w="911" w:type="pct"/>
            <w:shd w:val="clear" w:color="auto" w:fill="auto"/>
          </w:tcPr>
          <w:p w14:paraId="668692B9" w14:textId="77777777" w:rsidR="00167B75" w:rsidRPr="007B5A7D" w:rsidRDefault="00167B75" w:rsidP="00A5091D">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OBAL-M2LG,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 xml:space="preserve">OBAL-M3LG,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OBAL-M4LG, OBAL&gt;M4LG</w:t>
            </w:r>
          </w:p>
        </w:tc>
        <w:tc>
          <w:tcPr>
            <w:tcW w:w="2062" w:type="pct"/>
            <w:shd w:val="clear" w:color="auto" w:fill="auto"/>
          </w:tcPr>
          <w:p w14:paraId="53B7B97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Obalanie drzew w drzewostanach młodszych klas wieku – liściaste</w:t>
            </w:r>
          </w:p>
        </w:tc>
        <w:tc>
          <w:tcPr>
            <w:tcW w:w="711" w:type="pct"/>
            <w:shd w:val="clear" w:color="auto" w:fill="auto"/>
          </w:tcPr>
          <w:p w14:paraId="4A52160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4E5369AF"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10A3257" w14:textId="77777777" w:rsidR="00167B75" w:rsidRPr="007B5A7D" w:rsidRDefault="00167B75" w:rsidP="00167B75">
      <w:pPr>
        <w:pStyle w:val="Akapitzlist"/>
        <w:numPr>
          <w:ilvl w:val="0"/>
          <w:numId w:val="7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zaczepianie drzewa, obalanie drzew z korzeniami oraz ich usunięcie poza powierzchnię.</w:t>
      </w:r>
    </w:p>
    <w:p w14:paraId="2F3A36A8"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74F9908" w14:textId="77777777" w:rsidR="00167B75" w:rsidRPr="007B5A7D" w:rsidRDefault="00167B75" w:rsidP="00167B75">
      <w:pPr>
        <w:pStyle w:val="Akapitzlist"/>
        <w:numPr>
          <w:ilvl w:val="0"/>
          <w:numId w:val="7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3AEA51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E01483E"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623D2BFE" w14:textId="77777777" w:rsidR="00167B75" w:rsidRPr="007B5A7D" w:rsidRDefault="00167B75" w:rsidP="00167B75">
      <w:pPr>
        <w:pStyle w:val="Akapitzlist"/>
        <w:widowControl w:val="0"/>
        <w:numPr>
          <w:ilvl w:val="0"/>
          <w:numId w:val="7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5FCD9553" w14:textId="77777777" w:rsidR="00167B75" w:rsidRPr="007B5A7D" w:rsidRDefault="00167B75" w:rsidP="00167B75">
      <w:pPr>
        <w:pStyle w:val="Akapitzlist"/>
        <w:widowControl w:val="0"/>
        <w:numPr>
          <w:ilvl w:val="0"/>
          <w:numId w:val="7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6CE67A20"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60E809D2"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4B39C8B5" w14:textId="77777777" w:rsidTr="00A5091D">
        <w:trPr>
          <w:trHeight w:val="161"/>
          <w:jc w:val="center"/>
        </w:trPr>
        <w:tc>
          <w:tcPr>
            <w:tcW w:w="357" w:type="pct"/>
            <w:shd w:val="clear" w:color="auto" w:fill="auto"/>
          </w:tcPr>
          <w:p w14:paraId="40CDA238"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2BD50B85"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727CA9B"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C94554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1977A4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F720D82" w14:textId="77777777" w:rsidTr="00A5091D">
        <w:trPr>
          <w:trHeight w:val="625"/>
          <w:jc w:val="center"/>
        </w:trPr>
        <w:tc>
          <w:tcPr>
            <w:tcW w:w="357" w:type="pct"/>
            <w:shd w:val="clear" w:color="auto" w:fill="auto"/>
          </w:tcPr>
          <w:p w14:paraId="02D5B15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46</w:t>
            </w:r>
          </w:p>
        </w:tc>
        <w:tc>
          <w:tcPr>
            <w:tcW w:w="959" w:type="pct"/>
            <w:shd w:val="clear" w:color="auto" w:fill="auto"/>
          </w:tcPr>
          <w:p w14:paraId="5B00BAB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PORZ-ZRB</w:t>
            </w:r>
          </w:p>
        </w:tc>
        <w:tc>
          <w:tcPr>
            <w:tcW w:w="911" w:type="pct"/>
            <w:shd w:val="clear" w:color="auto" w:fill="auto"/>
          </w:tcPr>
          <w:p w14:paraId="46088242"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 ZRB&lt;150,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P ZRB&lt;250,  </w:t>
            </w:r>
            <w:r w:rsidRPr="007B5A7D">
              <w:rPr>
                <w:rFonts w:ascii="Cambria" w:hAnsi="Cambria" w:cstheme="minorHAnsi"/>
                <w:sz w:val="22"/>
                <w:szCs w:val="22"/>
              </w:rPr>
              <w:br/>
            </w:r>
            <w:r w:rsidRPr="007B5A7D">
              <w:rPr>
                <w:rFonts w:ascii="Cambria" w:eastAsia="Calibri" w:hAnsi="Cambria" w:cstheme="minorHAnsi"/>
                <w:sz w:val="22"/>
                <w:szCs w:val="22"/>
                <w:lang w:eastAsia="en-US"/>
              </w:rPr>
              <w:t>P ZRB&gt;250</w:t>
            </w:r>
          </w:p>
        </w:tc>
        <w:tc>
          <w:tcPr>
            <w:tcW w:w="2062" w:type="pct"/>
            <w:shd w:val="clear" w:color="auto" w:fill="auto"/>
          </w:tcPr>
          <w:p w14:paraId="4F7A052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Porządkowanie zrębów z pozostałości drzewnych - mechaniczne</w:t>
            </w:r>
          </w:p>
        </w:tc>
        <w:tc>
          <w:tcPr>
            <w:tcW w:w="711" w:type="pct"/>
            <w:shd w:val="clear" w:color="auto" w:fill="auto"/>
          </w:tcPr>
          <w:p w14:paraId="1724879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57D1EC7"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2C127729" w14:textId="77777777" w:rsidR="00167B75" w:rsidRPr="007B5A7D" w:rsidRDefault="00167B75" w:rsidP="00167B75">
      <w:pPr>
        <w:numPr>
          <w:ilvl w:val="0"/>
          <w:numId w:val="73"/>
        </w:numPr>
        <w:suppressAutoHyphens w:val="0"/>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mechaniczny załadunek, zwożenie oraz składanie w pryzmach pozostałości drzewnych we wskazane przez Zamawiającego miejsce lub miejsca, które zostaną określone w zleceniu. </w:t>
      </w:r>
    </w:p>
    <w:p w14:paraId="5B722294"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4A57AEE" w14:textId="77777777" w:rsidR="00167B75" w:rsidRPr="007B5A7D" w:rsidRDefault="00167B75" w:rsidP="00167B75">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prace wykonywane będą na powierzchniach pozrębowych przy użyciu ciągnika z przyczepą </w:t>
      </w:r>
      <w:proofErr w:type="spellStart"/>
      <w:r w:rsidRPr="007B5A7D">
        <w:rPr>
          <w:rFonts w:ascii="Cambria" w:eastAsia="Calibri" w:hAnsi="Cambria" w:cstheme="minorHAnsi"/>
          <w:bCs/>
          <w:sz w:val="22"/>
          <w:szCs w:val="22"/>
          <w:lang w:eastAsia="en-US"/>
        </w:rPr>
        <w:t>samozaładowczą</w:t>
      </w:r>
      <w:proofErr w:type="spellEnd"/>
      <w:r w:rsidRPr="007B5A7D">
        <w:rPr>
          <w:rFonts w:ascii="Cambria" w:eastAsia="Calibri" w:hAnsi="Cambria" w:cstheme="minorHAnsi"/>
          <w:bCs/>
          <w:sz w:val="22"/>
          <w:szCs w:val="22"/>
          <w:lang w:eastAsia="en-US"/>
        </w:rPr>
        <w:t xml:space="preserve"> lub </w:t>
      </w:r>
      <w:proofErr w:type="spellStart"/>
      <w:r w:rsidRPr="007B5A7D">
        <w:rPr>
          <w:rFonts w:ascii="Cambria" w:eastAsia="Calibri" w:hAnsi="Cambria" w:cstheme="minorHAnsi"/>
          <w:bCs/>
          <w:sz w:val="22"/>
          <w:szCs w:val="22"/>
          <w:lang w:eastAsia="en-US"/>
        </w:rPr>
        <w:t>forwardera</w:t>
      </w:r>
      <w:proofErr w:type="spellEnd"/>
      <w:r w:rsidRPr="007B5A7D">
        <w:rPr>
          <w:rFonts w:ascii="Cambria" w:eastAsia="Calibri" w:hAnsi="Cambria" w:cstheme="minorHAnsi"/>
          <w:bCs/>
          <w:sz w:val="22"/>
          <w:szCs w:val="22"/>
          <w:lang w:eastAsia="en-US"/>
        </w:rPr>
        <w:t xml:space="preserve">. Pozostałości drzewne są równomiernie rozrzucone po całej powierzchni lub ułożone w nieregularne wały przygotowane w trakcie prac </w:t>
      </w:r>
      <w:proofErr w:type="spellStart"/>
      <w:r w:rsidRPr="007B5A7D">
        <w:rPr>
          <w:rFonts w:ascii="Cambria" w:eastAsia="Calibri" w:hAnsi="Cambria" w:cstheme="minorHAnsi"/>
          <w:bCs/>
          <w:sz w:val="22"/>
          <w:szCs w:val="22"/>
          <w:lang w:eastAsia="en-US"/>
        </w:rPr>
        <w:t>pozyskaniowych</w:t>
      </w:r>
      <w:proofErr w:type="spellEnd"/>
      <w:r w:rsidRPr="007B5A7D">
        <w:rPr>
          <w:rFonts w:ascii="Cambria" w:eastAsia="Calibri" w:hAnsi="Cambria" w:cstheme="minorHAnsi"/>
          <w:bCs/>
          <w:sz w:val="22"/>
          <w:szCs w:val="22"/>
          <w:lang w:eastAsia="en-US"/>
        </w:rPr>
        <w:t xml:space="preserve">. Układa się je w pryzmy usytuowane wzdłuż dróg wywozowych, na powierzchni zrębu lub w jego sąsiedztwie, w sposób umożliwiający swobodne </w:t>
      </w:r>
      <w:proofErr w:type="spellStart"/>
      <w:r w:rsidRPr="007B5A7D">
        <w:rPr>
          <w:rFonts w:ascii="Cambria" w:eastAsia="Calibri" w:hAnsi="Cambria" w:cstheme="minorHAnsi"/>
          <w:bCs/>
          <w:sz w:val="22"/>
          <w:szCs w:val="22"/>
          <w:lang w:eastAsia="en-US"/>
        </w:rPr>
        <w:t>zrębkowanie</w:t>
      </w:r>
      <w:proofErr w:type="spellEnd"/>
      <w:r w:rsidRPr="007B5A7D">
        <w:rPr>
          <w:rFonts w:ascii="Cambria" w:eastAsia="Calibri" w:hAnsi="Cambria" w:cstheme="minorHAnsi"/>
          <w:bCs/>
          <w:sz w:val="22"/>
          <w:szCs w:val="22"/>
          <w:lang w:eastAsia="en-US"/>
        </w:rPr>
        <w:t xml:space="preserve"> przez nabywcę tego sortymentu,</w:t>
      </w:r>
    </w:p>
    <w:p w14:paraId="1B69DD45" w14:textId="77777777" w:rsidR="00167B75" w:rsidRPr="007B5A7D" w:rsidRDefault="00167B75" w:rsidP="00167B75">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odległość pryzmy od drogi wywozowej powinna wynosić około 4 </w:t>
      </w:r>
      <w:proofErr w:type="spellStart"/>
      <w:r w:rsidRPr="007B5A7D">
        <w:rPr>
          <w:rFonts w:ascii="Cambria" w:eastAsia="Calibri" w:hAnsi="Cambria" w:cstheme="minorHAnsi"/>
          <w:bCs/>
          <w:sz w:val="22"/>
          <w:szCs w:val="22"/>
          <w:lang w:eastAsia="en-US"/>
        </w:rPr>
        <w:t>mb</w:t>
      </w:r>
      <w:proofErr w:type="spellEnd"/>
      <w:r w:rsidRPr="007B5A7D">
        <w:rPr>
          <w:rFonts w:ascii="Cambria" w:eastAsia="Calibri" w:hAnsi="Cambria" w:cstheme="minorHAnsi"/>
          <w:bCs/>
          <w:sz w:val="22"/>
          <w:szCs w:val="22"/>
          <w:lang w:eastAsia="en-US"/>
        </w:rPr>
        <w:t>, co umożliwi ustawienie rębaka pomiędzy składowanymi pozostałościami drzewnymi i pojazdem transportującym zrębki na drodze wywozowej,</w:t>
      </w:r>
    </w:p>
    <w:p w14:paraId="475A6D9E" w14:textId="77777777" w:rsidR="00167B75" w:rsidRPr="007B5A7D" w:rsidRDefault="00167B75" w:rsidP="00167B75">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dokładność uprzątnięcia pozostałości z powierzchni zrębowych musi zapewnić możliwość swobodnego przygotowania gleby pod odnowienia przy użyciu sprzętu stosowanego w nadleśnictwie,</w:t>
      </w:r>
    </w:p>
    <w:p w14:paraId="732C2029" w14:textId="77777777" w:rsidR="00167B75" w:rsidRPr="007B5A7D" w:rsidRDefault="00167B75" w:rsidP="00167B75">
      <w:pPr>
        <w:pStyle w:val="Akapitzlist"/>
        <w:numPr>
          <w:ilvl w:val="0"/>
          <w:numId w:val="7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EDAB5F5"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27837BF4"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A371488" w14:textId="77777777" w:rsidR="00167B75" w:rsidRPr="007B5A7D" w:rsidRDefault="00167B75" w:rsidP="00167B75">
      <w:pPr>
        <w:pStyle w:val="Akapitzlist"/>
        <w:widowControl w:val="0"/>
        <w:numPr>
          <w:ilvl w:val="0"/>
          <w:numId w:val="7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2E1B9DE4" w14:textId="77777777" w:rsidR="00167B75" w:rsidRPr="007B5A7D" w:rsidRDefault="00167B75" w:rsidP="00167B75">
      <w:pPr>
        <w:pStyle w:val="Akapitzlist"/>
        <w:widowControl w:val="0"/>
        <w:numPr>
          <w:ilvl w:val="0"/>
          <w:numId w:val="7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748510A9"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FDD259F" w14:textId="77777777" w:rsidR="00167B75" w:rsidRPr="007B5A7D" w:rsidRDefault="00167B75" w:rsidP="00167B75">
      <w:pPr>
        <w:suppressAutoHyphens w:val="0"/>
        <w:spacing w:after="200" w:line="276" w:lineRule="auto"/>
        <w:jc w:val="center"/>
        <w:rPr>
          <w:rFonts w:ascii="Cambria" w:eastAsia="Calibri" w:hAnsi="Cambria" w:cstheme="minorHAnsi"/>
          <w:b/>
          <w:sz w:val="22"/>
          <w:szCs w:val="22"/>
          <w:lang w:eastAsia="en-US"/>
        </w:rPr>
      </w:pPr>
    </w:p>
    <w:p w14:paraId="51F912E9" w14:textId="77777777" w:rsidR="00167B75" w:rsidRPr="007B5A7D" w:rsidRDefault="00167B75" w:rsidP="00167B75">
      <w:pPr>
        <w:spacing w:after="200" w:line="276" w:lineRule="auto"/>
        <w:rPr>
          <w:rFonts w:ascii="Cambria" w:eastAsia="Calibri" w:hAnsi="Cambria" w:cstheme="minorHAnsi"/>
          <w:bCs/>
          <w:i/>
          <w:sz w:val="22"/>
          <w:szCs w:val="22"/>
          <w:lang w:eastAsia="en-US"/>
        </w:rPr>
      </w:pPr>
      <w:r w:rsidRPr="007B5A7D">
        <w:rPr>
          <w:rFonts w:ascii="Cambria" w:eastAsia="Calibri" w:hAnsi="Cambria" w:cstheme="minorHAnsi"/>
          <w:b/>
          <w:sz w:val="22"/>
          <w:szCs w:val="22"/>
        </w:rPr>
        <w:t>Oczyszczanie powierzchni leśnych z gałęzi i innych pozostałości drzewnych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4"/>
        <w:gridCol w:w="1402"/>
        <w:gridCol w:w="1417"/>
        <w:gridCol w:w="4045"/>
        <w:gridCol w:w="1194"/>
      </w:tblGrid>
      <w:tr w:rsidR="00167B75" w:rsidRPr="007B5A7D" w14:paraId="3363ED10" w14:textId="77777777" w:rsidTr="00A5091D">
        <w:trPr>
          <w:jc w:val="center"/>
        </w:trPr>
        <w:tc>
          <w:tcPr>
            <w:tcW w:w="621" w:type="pct"/>
            <w:tcBorders>
              <w:top w:val="single" w:sz="4" w:space="0" w:color="auto"/>
              <w:left w:val="single" w:sz="4" w:space="0" w:color="auto"/>
              <w:bottom w:val="single" w:sz="4" w:space="0" w:color="auto"/>
              <w:right w:val="single" w:sz="4" w:space="0" w:color="auto"/>
            </w:tcBorders>
            <w:hideMark/>
          </w:tcPr>
          <w:p w14:paraId="5B575FCA" w14:textId="77777777" w:rsidR="00167B75" w:rsidRPr="007B5A7D" w:rsidRDefault="00167B75" w:rsidP="00A5091D">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Nr </w:t>
            </w:r>
          </w:p>
        </w:tc>
        <w:tc>
          <w:tcPr>
            <w:tcW w:w="762" w:type="pct"/>
            <w:tcBorders>
              <w:top w:val="single" w:sz="4" w:space="0" w:color="auto"/>
              <w:left w:val="single" w:sz="4" w:space="0" w:color="auto"/>
              <w:bottom w:val="single" w:sz="4" w:space="0" w:color="auto"/>
              <w:right w:val="single" w:sz="4" w:space="0" w:color="auto"/>
            </w:tcBorders>
            <w:hideMark/>
          </w:tcPr>
          <w:p w14:paraId="4202BED8" w14:textId="77777777" w:rsidR="00167B75" w:rsidRPr="007B5A7D" w:rsidRDefault="00167B75" w:rsidP="00A5091D">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Kod czynności do rozliczenia </w:t>
            </w:r>
          </w:p>
        </w:tc>
        <w:tc>
          <w:tcPr>
            <w:tcW w:w="770" w:type="pct"/>
            <w:tcBorders>
              <w:top w:val="single" w:sz="4" w:space="0" w:color="auto"/>
              <w:left w:val="single" w:sz="4" w:space="0" w:color="auto"/>
              <w:bottom w:val="single" w:sz="4" w:space="0" w:color="auto"/>
              <w:right w:val="single" w:sz="4" w:space="0" w:color="auto"/>
            </w:tcBorders>
            <w:hideMark/>
          </w:tcPr>
          <w:p w14:paraId="7E6044F9" w14:textId="77777777" w:rsidR="00167B75" w:rsidRPr="007B5A7D" w:rsidRDefault="00167B75" w:rsidP="00A5091D">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Kod </w:t>
            </w:r>
            <w:proofErr w:type="spellStart"/>
            <w:r w:rsidRPr="007B5A7D">
              <w:rPr>
                <w:rFonts w:ascii="Cambria" w:hAnsi="Cambria" w:cstheme="minorHAnsi"/>
                <w:b/>
                <w:bCs/>
                <w:i/>
                <w:iCs/>
                <w:color w:val="auto"/>
                <w:sz w:val="22"/>
                <w:szCs w:val="22"/>
              </w:rPr>
              <w:t>czynn</w:t>
            </w:r>
            <w:proofErr w:type="spellEnd"/>
            <w:r w:rsidRPr="007B5A7D">
              <w:rPr>
                <w:rFonts w:ascii="Cambria" w:hAnsi="Cambria" w:cstheme="minorHAnsi"/>
                <w:b/>
                <w:bCs/>
                <w:i/>
                <w:iCs/>
                <w:color w:val="auto"/>
                <w:sz w:val="22"/>
                <w:szCs w:val="22"/>
              </w:rPr>
              <w:t xml:space="preserve">. / materiału do wyceny </w:t>
            </w:r>
          </w:p>
        </w:tc>
        <w:tc>
          <w:tcPr>
            <w:tcW w:w="2198" w:type="pct"/>
            <w:tcBorders>
              <w:top w:val="single" w:sz="4" w:space="0" w:color="auto"/>
              <w:left w:val="single" w:sz="4" w:space="0" w:color="auto"/>
              <w:bottom w:val="single" w:sz="4" w:space="0" w:color="auto"/>
              <w:right w:val="single" w:sz="4" w:space="0" w:color="auto"/>
            </w:tcBorders>
            <w:hideMark/>
          </w:tcPr>
          <w:p w14:paraId="4E4302DC" w14:textId="77777777" w:rsidR="00167B75" w:rsidRPr="007B5A7D" w:rsidRDefault="00167B75" w:rsidP="00A5091D">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Opis kodu czynności </w:t>
            </w:r>
          </w:p>
        </w:tc>
        <w:tc>
          <w:tcPr>
            <w:tcW w:w="649" w:type="pct"/>
            <w:tcBorders>
              <w:top w:val="single" w:sz="4" w:space="0" w:color="auto"/>
              <w:left w:val="single" w:sz="4" w:space="0" w:color="auto"/>
              <w:bottom w:val="single" w:sz="4" w:space="0" w:color="auto"/>
              <w:right w:val="single" w:sz="4" w:space="0" w:color="auto"/>
            </w:tcBorders>
            <w:hideMark/>
          </w:tcPr>
          <w:p w14:paraId="7BD19C3E" w14:textId="77777777" w:rsidR="00167B75" w:rsidRPr="007B5A7D" w:rsidRDefault="00167B75" w:rsidP="00A5091D">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Jednostka miary </w:t>
            </w:r>
          </w:p>
        </w:tc>
      </w:tr>
      <w:tr w:rsidR="00167B75" w:rsidRPr="007B5A7D" w14:paraId="348A2DE5" w14:textId="77777777" w:rsidTr="00A5091D">
        <w:trPr>
          <w:trHeight w:val="445"/>
          <w:jc w:val="center"/>
        </w:trPr>
        <w:tc>
          <w:tcPr>
            <w:tcW w:w="621" w:type="pct"/>
            <w:tcBorders>
              <w:top w:val="single" w:sz="4" w:space="0" w:color="auto"/>
              <w:left w:val="single" w:sz="4" w:space="0" w:color="auto"/>
              <w:bottom w:val="single" w:sz="4" w:space="0" w:color="auto"/>
              <w:right w:val="single" w:sz="4" w:space="0" w:color="auto"/>
            </w:tcBorders>
            <w:hideMark/>
          </w:tcPr>
          <w:p w14:paraId="1B8A4014" w14:textId="77777777" w:rsidR="00167B75" w:rsidRPr="007B5A7D" w:rsidRDefault="00167B75" w:rsidP="00A5091D">
            <w:pPr>
              <w:spacing w:after="120"/>
              <w:jc w:val="center"/>
              <w:rPr>
                <w:rFonts w:ascii="Cambria" w:eastAsia="Calibri" w:hAnsi="Cambria" w:cstheme="minorHAnsi"/>
                <w:sz w:val="22"/>
                <w:szCs w:val="22"/>
                <w:lang w:eastAsia="en-US"/>
              </w:rPr>
            </w:pPr>
          </w:p>
          <w:p w14:paraId="21C8FAC3" w14:textId="77777777" w:rsidR="00167B75" w:rsidRPr="007B5A7D" w:rsidRDefault="00167B75" w:rsidP="00A5091D">
            <w:pPr>
              <w:spacing w:after="120"/>
              <w:jc w:val="center"/>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47</w:t>
            </w:r>
          </w:p>
        </w:tc>
        <w:tc>
          <w:tcPr>
            <w:tcW w:w="762" w:type="pct"/>
            <w:tcBorders>
              <w:top w:val="single" w:sz="4" w:space="0" w:color="auto"/>
              <w:left w:val="single" w:sz="4" w:space="0" w:color="auto"/>
              <w:bottom w:val="single" w:sz="4" w:space="0" w:color="auto"/>
              <w:right w:val="single" w:sz="4" w:space="0" w:color="auto"/>
            </w:tcBorders>
            <w:vAlign w:val="center"/>
            <w:hideMark/>
          </w:tcPr>
          <w:p w14:paraId="3648C6DC" w14:textId="77777777" w:rsidR="00167B75" w:rsidRPr="007B5A7D" w:rsidRDefault="00167B75" w:rsidP="00A5091D">
            <w:pPr>
              <w:spacing w:after="120"/>
              <w:jc w:val="center"/>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PORZ-GRAB</w:t>
            </w:r>
          </w:p>
        </w:tc>
        <w:tc>
          <w:tcPr>
            <w:tcW w:w="770" w:type="pct"/>
            <w:tcBorders>
              <w:top w:val="single" w:sz="4" w:space="0" w:color="auto"/>
              <w:left w:val="single" w:sz="4" w:space="0" w:color="auto"/>
              <w:bottom w:val="single" w:sz="4" w:space="0" w:color="auto"/>
              <w:right w:val="single" w:sz="4" w:space="0" w:color="auto"/>
            </w:tcBorders>
            <w:vAlign w:val="center"/>
            <w:hideMark/>
          </w:tcPr>
          <w:p w14:paraId="2101AC5B" w14:textId="77777777" w:rsidR="00167B75" w:rsidRPr="007B5A7D" w:rsidRDefault="00167B75" w:rsidP="00A5091D">
            <w:pPr>
              <w:spacing w:after="120"/>
              <w:jc w:val="center"/>
              <w:rPr>
                <w:rFonts w:ascii="Cambria" w:eastAsia="Calibri" w:hAnsi="Cambria" w:cstheme="minorHAnsi"/>
                <w:bCs/>
                <w:iCs/>
                <w:sz w:val="22"/>
                <w:szCs w:val="22"/>
              </w:rPr>
            </w:pPr>
            <w:r w:rsidRPr="007B5A7D">
              <w:rPr>
                <w:rFonts w:ascii="Cambria" w:eastAsia="Calibri" w:hAnsi="Cambria" w:cstheme="minorHAnsi"/>
                <w:sz w:val="22"/>
                <w:szCs w:val="22"/>
                <w:lang w:eastAsia="en-US"/>
              </w:rPr>
              <w:t>PORZ-GRAB</w:t>
            </w:r>
          </w:p>
        </w:tc>
        <w:tc>
          <w:tcPr>
            <w:tcW w:w="2198" w:type="pct"/>
            <w:tcBorders>
              <w:top w:val="single" w:sz="4" w:space="0" w:color="auto"/>
              <w:left w:val="single" w:sz="4" w:space="0" w:color="auto"/>
              <w:bottom w:val="single" w:sz="4" w:space="0" w:color="auto"/>
              <w:right w:val="single" w:sz="4" w:space="0" w:color="auto"/>
            </w:tcBorders>
            <w:hideMark/>
          </w:tcPr>
          <w:p w14:paraId="583DEF02" w14:textId="77777777" w:rsidR="00167B75" w:rsidRPr="007B5A7D" w:rsidRDefault="00167B75" w:rsidP="00A5091D">
            <w:pPr>
              <w:spacing w:after="120"/>
              <w:rPr>
                <w:rFonts w:ascii="Cambria" w:eastAsia="Calibri" w:hAnsi="Cambria" w:cstheme="minorHAnsi"/>
                <w:bCs/>
                <w:iCs/>
                <w:sz w:val="22"/>
                <w:szCs w:val="22"/>
              </w:rPr>
            </w:pPr>
            <w:r w:rsidRPr="007B5A7D">
              <w:rPr>
                <w:rFonts w:ascii="Cambria" w:eastAsia="Calibri" w:hAnsi="Cambria" w:cstheme="minorHAnsi"/>
                <w:bCs/>
                <w:iCs/>
                <w:sz w:val="22"/>
                <w:szCs w:val="22"/>
              </w:rPr>
              <w:t>Oczyszczanie powierzchni leśnych z gałęzi i innych pozostałości drzewnych przy użyciu zgrabiarki</w:t>
            </w:r>
          </w:p>
        </w:tc>
        <w:tc>
          <w:tcPr>
            <w:tcW w:w="649" w:type="pct"/>
            <w:tcBorders>
              <w:top w:val="single" w:sz="4" w:space="0" w:color="auto"/>
              <w:left w:val="single" w:sz="4" w:space="0" w:color="auto"/>
              <w:bottom w:val="single" w:sz="4" w:space="0" w:color="auto"/>
              <w:right w:val="single" w:sz="4" w:space="0" w:color="auto"/>
            </w:tcBorders>
            <w:vAlign w:val="center"/>
            <w:hideMark/>
          </w:tcPr>
          <w:p w14:paraId="5B06F24C" w14:textId="77777777" w:rsidR="00167B75" w:rsidRPr="007B5A7D" w:rsidRDefault="00167B75" w:rsidP="00A5091D">
            <w:pPr>
              <w:spacing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HA</w:t>
            </w:r>
          </w:p>
        </w:tc>
      </w:tr>
    </w:tbl>
    <w:p w14:paraId="340F6D54" w14:textId="77777777" w:rsidR="00167B75" w:rsidRPr="007B5A7D" w:rsidRDefault="00167B75" w:rsidP="00167B75">
      <w:pPr>
        <w:widowControl w:val="0"/>
        <w:jc w:val="both"/>
        <w:rPr>
          <w:rFonts w:ascii="Cambria" w:eastAsia="Verdana" w:hAnsi="Cambria" w:cstheme="minorHAnsi"/>
          <w:kern w:val="2"/>
          <w:sz w:val="22"/>
          <w:szCs w:val="22"/>
          <w:lang w:eastAsia="zh-CN" w:bidi="hi-IN"/>
        </w:rPr>
      </w:pPr>
      <w:r w:rsidRPr="007B5A7D">
        <w:rPr>
          <w:rFonts w:ascii="Cambria" w:eastAsia="Calibri" w:hAnsi="Cambria" w:cstheme="minorHAnsi"/>
          <w:b/>
          <w:bCs/>
          <w:sz w:val="22"/>
          <w:szCs w:val="22"/>
        </w:rPr>
        <w:t>Standard technologii prac obejmuje:</w:t>
      </w:r>
    </w:p>
    <w:p w14:paraId="4EE1FFC3" w14:textId="77777777" w:rsidR="00167B75" w:rsidRPr="007B5A7D" w:rsidRDefault="00167B75" w:rsidP="00167B75">
      <w:pPr>
        <w:numPr>
          <w:ilvl w:val="0"/>
          <w:numId w:val="76"/>
        </w:numPr>
        <w:suppressAutoHyphens w:val="0"/>
        <w:autoSpaceDE w:val="0"/>
        <w:autoSpaceDN w:val="0"/>
        <w:adjustRightInd w:val="0"/>
        <w:contextualSpacing/>
        <w:jc w:val="both"/>
        <w:rPr>
          <w:rFonts w:ascii="Cambria" w:eastAsia="Calibri" w:hAnsi="Cambria" w:cstheme="minorHAnsi"/>
          <w:bCs/>
          <w:sz w:val="22"/>
          <w:szCs w:val="22"/>
        </w:rPr>
      </w:pPr>
      <w:r w:rsidRPr="007B5A7D">
        <w:rPr>
          <w:rFonts w:ascii="Cambria" w:eastAsia="Calibri" w:hAnsi="Cambria" w:cstheme="minorHAnsi"/>
          <w:bCs/>
          <w:sz w:val="22"/>
          <w:szCs w:val="22"/>
        </w:rPr>
        <w:t>oczyszczenie powierzchni po cięciach rębnych (lub innych), przy użyciu zgrabiarki, z gałęzi i innych pozostałości drzewnych, tj. części po usuniętych drzewach, które po należycie zrealizowanym pozyskaniu i zrywce nie znalazły się w zaewidencjonowanej miąższości surowca drzewnego w ramach użytkowania danego pododdziału.</w:t>
      </w:r>
    </w:p>
    <w:p w14:paraId="4F1DCA49" w14:textId="77777777" w:rsidR="00167B75" w:rsidRPr="007B5A7D" w:rsidRDefault="00167B75" w:rsidP="00167B75">
      <w:pPr>
        <w:autoSpaceDE w:val="0"/>
        <w:autoSpaceDN w:val="0"/>
        <w:adjustRightInd w:val="0"/>
        <w:jc w:val="both"/>
        <w:rPr>
          <w:rFonts w:ascii="Cambria" w:eastAsia="Calibri" w:hAnsi="Cambria" w:cstheme="minorHAnsi"/>
          <w:bCs/>
          <w:sz w:val="22"/>
          <w:szCs w:val="22"/>
        </w:rPr>
      </w:pPr>
      <w:r w:rsidRPr="007B5A7D">
        <w:rPr>
          <w:rFonts w:ascii="Cambria" w:eastAsia="Calibri" w:hAnsi="Cambria" w:cstheme="minorHAnsi"/>
          <w:b/>
          <w:bCs/>
          <w:sz w:val="22"/>
          <w:szCs w:val="22"/>
        </w:rPr>
        <w:lastRenderedPageBreak/>
        <w:t>Uwagi:</w:t>
      </w:r>
    </w:p>
    <w:p w14:paraId="44E62251" w14:textId="77777777" w:rsidR="00167B75" w:rsidRPr="007B5A7D" w:rsidRDefault="00167B75" w:rsidP="00167B75">
      <w:pPr>
        <w:widowControl w:val="0"/>
        <w:spacing w:line="360" w:lineRule="auto"/>
        <w:jc w:val="both"/>
        <w:rPr>
          <w:rFonts w:ascii="Cambria" w:eastAsiaTheme="minorHAnsi" w:hAnsi="Cambria" w:cstheme="minorHAnsi"/>
          <w:sz w:val="22"/>
          <w:szCs w:val="22"/>
          <w:lang w:eastAsia="en-US"/>
        </w:rPr>
      </w:pPr>
      <w:r w:rsidRPr="007B5A7D">
        <w:rPr>
          <w:rFonts w:ascii="Cambria" w:eastAsiaTheme="minorHAnsi" w:hAnsi="Cambria" w:cstheme="minorHAnsi"/>
          <w:sz w:val="22"/>
          <w:szCs w:val="22"/>
          <w:lang w:eastAsia="en-US"/>
        </w:rPr>
        <w:t xml:space="preserve">Sprzęt, narzędzia zapewnia: </w:t>
      </w:r>
    </w:p>
    <w:p w14:paraId="4BBF686C" w14:textId="77777777" w:rsidR="00167B75" w:rsidRPr="007B5A7D" w:rsidRDefault="00167B75" w:rsidP="00167B75">
      <w:pPr>
        <w:widowControl w:val="0"/>
        <w:spacing w:line="360" w:lineRule="auto"/>
        <w:jc w:val="both"/>
        <w:rPr>
          <w:rFonts w:ascii="Cambria" w:eastAsia="Verdana" w:hAnsi="Cambria" w:cstheme="minorHAnsi"/>
          <w:kern w:val="1"/>
          <w:sz w:val="22"/>
          <w:szCs w:val="22"/>
          <w:lang w:eastAsia="zh-CN" w:bidi="hi-IN"/>
        </w:rPr>
      </w:pPr>
      <w:r w:rsidRPr="007B5A7D">
        <w:rPr>
          <w:rFonts w:ascii="Cambria" w:eastAsia="Verdana" w:hAnsi="Cambria" w:cstheme="minorHAnsi"/>
          <w:kern w:val="1"/>
          <w:sz w:val="22"/>
          <w:szCs w:val="22"/>
          <w:lang w:eastAsia="zh-CN" w:bidi="hi-IN"/>
        </w:rPr>
        <w:t>- Wykonawca: …………………………………………………………………………………………………..………… (wymienić)</w:t>
      </w:r>
    </w:p>
    <w:p w14:paraId="0915DFC3" w14:textId="77777777" w:rsidR="00167B75" w:rsidRPr="007B5A7D" w:rsidRDefault="00167B75" w:rsidP="00167B75">
      <w:pPr>
        <w:widowControl w:val="0"/>
        <w:spacing w:line="360" w:lineRule="auto"/>
        <w:jc w:val="both"/>
        <w:rPr>
          <w:rFonts w:ascii="Cambria" w:eastAsia="Verdana" w:hAnsi="Cambria" w:cstheme="minorHAnsi"/>
          <w:kern w:val="1"/>
          <w:sz w:val="22"/>
          <w:szCs w:val="22"/>
          <w:lang w:eastAsia="zh-CN" w:bidi="hi-IN"/>
        </w:rPr>
      </w:pPr>
      <w:r w:rsidRPr="007B5A7D">
        <w:rPr>
          <w:rFonts w:ascii="Cambria" w:eastAsia="Verdana" w:hAnsi="Cambria" w:cstheme="minorHAnsi"/>
          <w:kern w:val="1"/>
          <w:sz w:val="22"/>
          <w:szCs w:val="22"/>
          <w:lang w:eastAsia="zh-CN" w:bidi="hi-IN"/>
        </w:rPr>
        <w:t>- Zamawiający: …………………………………………………………………………………………..……………….. (wymienić)</w:t>
      </w:r>
    </w:p>
    <w:p w14:paraId="2735FE3A" w14:textId="77777777" w:rsidR="00167B75" w:rsidRPr="007B5A7D" w:rsidRDefault="00167B75" w:rsidP="00167B75">
      <w:pPr>
        <w:spacing w:before="120" w:after="120"/>
        <w:rPr>
          <w:rFonts w:ascii="Cambria" w:hAnsi="Cambria" w:cstheme="minorHAnsi"/>
          <w:sz w:val="22"/>
          <w:szCs w:val="22"/>
          <w:lang w:eastAsia="en-US"/>
        </w:rPr>
      </w:pPr>
      <w:r w:rsidRPr="007B5A7D">
        <w:rPr>
          <w:rFonts w:ascii="Cambria" w:hAnsi="Cambria" w:cstheme="minorHAnsi"/>
          <w:b/>
          <w:bCs/>
          <w:sz w:val="22"/>
          <w:szCs w:val="22"/>
        </w:rPr>
        <w:t>Procedura odbioru:</w:t>
      </w:r>
    </w:p>
    <w:p w14:paraId="5D66CE5C" w14:textId="77777777" w:rsidR="00167B75" w:rsidRPr="007B5A7D" w:rsidRDefault="00167B75" w:rsidP="00167B75">
      <w:pPr>
        <w:pStyle w:val="Akapitzlist"/>
        <w:numPr>
          <w:ilvl w:val="0"/>
          <w:numId w:val="77"/>
        </w:numPr>
        <w:autoSpaceDE w:val="0"/>
        <w:spacing w:before="120" w:after="120"/>
        <w:jc w:val="both"/>
        <w:rPr>
          <w:rFonts w:ascii="Cambria" w:hAnsi="Cambria" w:cstheme="minorHAnsi"/>
          <w:sz w:val="22"/>
          <w:szCs w:val="22"/>
          <w:lang w:eastAsia="en-US"/>
        </w:rPr>
      </w:pPr>
      <w:r w:rsidRPr="007B5A7D">
        <w:rPr>
          <w:rFonts w:ascii="Cambria" w:hAnsi="Cambria" w:cstheme="minorHAnsi"/>
          <w:sz w:val="22"/>
          <w:szCs w:val="22"/>
          <w:lang w:eastAsia="en-US"/>
        </w:rPr>
        <w:t>odbiór prac nastąpi poprzez zweryfikowanie prawidłowości ich wykonania z opisem czynności i zleceniem,</w:t>
      </w:r>
    </w:p>
    <w:p w14:paraId="4C0790B7" w14:textId="77777777" w:rsidR="00167B75" w:rsidRPr="007B5A7D" w:rsidRDefault="00167B75" w:rsidP="00167B75">
      <w:pPr>
        <w:pStyle w:val="Akapitzlist"/>
        <w:numPr>
          <w:ilvl w:val="0"/>
          <w:numId w:val="77"/>
        </w:numPr>
        <w:spacing w:before="120" w:after="120"/>
        <w:jc w:val="both"/>
        <w:rPr>
          <w:rFonts w:ascii="Cambria" w:hAnsi="Cambria" w:cstheme="minorHAnsi"/>
          <w:sz w:val="22"/>
          <w:szCs w:val="22"/>
          <w:lang w:eastAsia="hi-IN"/>
        </w:rPr>
      </w:pPr>
      <w:r w:rsidRPr="007B5A7D">
        <w:rPr>
          <w:rFonts w:ascii="Cambria" w:hAnsi="Cambria" w:cstheme="minorHAnsi"/>
          <w:sz w:val="22"/>
          <w:szCs w:val="22"/>
          <w:lang w:eastAsia="hi-IN"/>
        </w:rPr>
        <w:t xml:space="preserve">dokonanie pomiaru powierzchni wykonanego zabiegu (np. przy pomocy: dalmierza, taśmy mierniczej, GPS, </w:t>
      </w:r>
      <w:proofErr w:type="spellStart"/>
      <w:r w:rsidRPr="007B5A7D">
        <w:rPr>
          <w:rFonts w:ascii="Cambria" w:hAnsi="Cambria" w:cstheme="minorHAnsi"/>
          <w:sz w:val="22"/>
          <w:szCs w:val="22"/>
          <w:lang w:eastAsia="hi-IN"/>
        </w:rPr>
        <w:t>itp</w:t>
      </w:r>
      <w:proofErr w:type="spellEnd"/>
      <w:r w:rsidRPr="007B5A7D">
        <w:rPr>
          <w:rFonts w:ascii="Cambria" w:hAnsi="Cambria" w:cstheme="minorHAnsi"/>
          <w:sz w:val="22"/>
          <w:szCs w:val="22"/>
          <w:lang w:eastAsia="hi-IN"/>
        </w:rPr>
        <w:t xml:space="preserve">). </w:t>
      </w:r>
      <w:r w:rsidRPr="007B5A7D">
        <w:rPr>
          <w:rFonts w:ascii="Cambria" w:hAnsi="Cambria" w:cstheme="minorHAnsi"/>
          <w:sz w:val="22"/>
          <w:szCs w:val="22"/>
        </w:rPr>
        <w:t>Zlecona powierzchnia powinna być pomniejszona o istniejące w wydzieleniu takie elementy jak: drogi, kępy drzewostanu nie objęte zabiegiem, bagna itp</w:t>
      </w:r>
      <w:r w:rsidRPr="007B5A7D">
        <w:rPr>
          <w:rFonts w:ascii="Cambria" w:hAnsi="Cambria" w:cstheme="minorHAnsi"/>
          <w:sz w:val="22"/>
          <w:szCs w:val="22"/>
          <w:lang w:eastAsia="hi-IN"/>
        </w:rPr>
        <w:t>.</w:t>
      </w:r>
    </w:p>
    <w:p w14:paraId="59478888" w14:textId="77777777" w:rsidR="00167B75" w:rsidRPr="007B5A7D" w:rsidRDefault="00167B75" w:rsidP="00167B75">
      <w:pPr>
        <w:suppressAutoHyphens w:val="0"/>
        <w:spacing w:after="200" w:line="276" w:lineRule="auto"/>
        <w:ind w:firstLine="708"/>
        <w:rPr>
          <w:rFonts w:ascii="Cambria" w:eastAsia="Calibri" w:hAnsi="Cambria" w:cstheme="minorHAnsi"/>
          <w:b/>
          <w:sz w:val="22"/>
          <w:szCs w:val="22"/>
          <w:lang w:eastAsia="en-US"/>
        </w:rPr>
      </w:pPr>
      <w:r w:rsidRPr="007B5A7D">
        <w:rPr>
          <w:rFonts w:ascii="Cambria" w:hAnsi="Cambria" w:cstheme="minorHAnsi"/>
          <w:sz w:val="22"/>
          <w:szCs w:val="22"/>
          <w:lang w:eastAsia="hi-IN"/>
        </w:rPr>
        <w:t>(</w:t>
      </w:r>
      <w:r w:rsidRPr="007B5A7D">
        <w:rPr>
          <w:rFonts w:ascii="Cambria" w:hAnsi="Cambria" w:cstheme="minorHAnsi"/>
          <w:i/>
          <w:iCs/>
          <w:sz w:val="22"/>
          <w:szCs w:val="22"/>
        </w:rPr>
        <w:t>rozliczenie</w:t>
      </w:r>
      <w:r w:rsidRPr="007B5A7D">
        <w:rPr>
          <w:rFonts w:ascii="Cambria" w:hAnsi="Cambria" w:cstheme="minorHAnsi"/>
          <w:sz w:val="22"/>
          <w:szCs w:val="22"/>
          <w:lang w:eastAsia="hi-IN"/>
        </w:rPr>
        <w:t xml:space="preserve"> z dokładnością do dwóch miejsc po przecinku)</w:t>
      </w:r>
    </w:p>
    <w:p w14:paraId="284DB142"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p>
    <w:p w14:paraId="47960160"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Ręczne przygotowanie gleby</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793"/>
        <w:gridCol w:w="1702"/>
        <w:gridCol w:w="3854"/>
        <w:gridCol w:w="1469"/>
      </w:tblGrid>
      <w:tr w:rsidR="00167B75" w:rsidRPr="007B5A7D" w14:paraId="28A25332" w14:textId="77777777" w:rsidTr="00A5091D">
        <w:trPr>
          <w:trHeight w:val="161"/>
          <w:jc w:val="center"/>
        </w:trPr>
        <w:tc>
          <w:tcPr>
            <w:tcW w:w="353" w:type="pct"/>
            <w:shd w:val="clear" w:color="auto" w:fill="auto"/>
          </w:tcPr>
          <w:p w14:paraId="60BF95E4"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30E639C0"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0B424023"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07A339D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4" w:type="pct"/>
            <w:shd w:val="clear" w:color="auto" w:fill="auto"/>
          </w:tcPr>
          <w:p w14:paraId="1BEE8649"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85F8CD3" w14:textId="77777777" w:rsidTr="00A5091D">
        <w:trPr>
          <w:trHeight w:val="625"/>
          <w:jc w:val="center"/>
        </w:trPr>
        <w:tc>
          <w:tcPr>
            <w:tcW w:w="353" w:type="pct"/>
            <w:shd w:val="clear" w:color="auto" w:fill="auto"/>
          </w:tcPr>
          <w:p w14:paraId="765E733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48</w:t>
            </w:r>
          </w:p>
        </w:tc>
        <w:tc>
          <w:tcPr>
            <w:tcW w:w="944" w:type="pct"/>
            <w:shd w:val="clear" w:color="auto" w:fill="auto"/>
          </w:tcPr>
          <w:p w14:paraId="2077CF5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WYK-PASR</w:t>
            </w:r>
          </w:p>
        </w:tc>
        <w:tc>
          <w:tcPr>
            <w:tcW w:w="897" w:type="pct"/>
            <w:shd w:val="clear" w:color="auto" w:fill="auto"/>
          </w:tcPr>
          <w:p w14:paraId="2F5A10E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WYK-PASR</w:t>
            </w:r>
          </w:p>
        </w:tc>
        <w:tc>
          <w:tcPr>
            <w:tcW w:w="2031" w:type="pct"/>
            <w:shd w:val="clear" w:color="auto" w:fill="auto"/>
          </w:tcPr>
          <w:p w14:paraId="2D472EA8"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pokrywy na pasach  – prace ręczne</w:t>
            </w:r>
          </w:p>
        </w:tc>
        <w:tc>
          <w:tcPr>
            <w:tcW w:w="774" w:type="pct"/>
            <w:shd w:val="clear" w:color="auto" w:fill="auto"/>
          </w:tcPr>
          <w:p w14:paraId="1ED5BA7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54AA3E76"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22B1D78" w14:textId="77777777" w:rsidR="00167B75" w:rsidRPr="007B5A7D" w:rsidRDefault="00167B75" w:rsidP="00167B75">
      <w:pPr>
        <w:pStyle w:val="Akapitzlist"/>
        <w:numPr>
          <w:ilvl w:val="0"/>
          <w:numId w:val="78"/>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ręczne zdarcie pokrywy gleby pasami (szerokość&gt;= 40 cm),  przy pomocy np. motyki lub szpadla do gleby mineralnej, </w:t>
      </w:r>
    </w:p>
    <w:p w14:paraId="6B164DF2" w14:textId="77777777" w:rsidR="00167B75" w:rsidRPr="007B5A7D" w:rsidRDefault="00167B75" w:rsidP="00167B75">
      <w:pPr>
        <w:pStyle w:val="Akapitzlist"/>
        <w:numPr>
          <w:ilvl w:val="0"/>
          <w:numId w:val="78"/>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ręczne usunięcie chwastów i wytrząśnięcie próchnicy ze zdartej pokrywy gleby</w:t>
      </w:r>
      <w:r>
        <w:rPr>
          <w:rFonts w:ascii="Cambria" w:eastAsia="Calibri" w:hAnsi="Cambria" w:cstheme="minorHAnsi"/>
          <w:sz w:val="22"/>
          <w:szCs w:val="22"/>
          <w:lang w:eastAsia="en-US"/>
        </w:rPr>
        <w:t>.</w:t>
      </w:r>
    </w:p>
    <w:p w14:paraId="51B9367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96AA53B" w14:textId="77777777" w:rsidR="00167B75" w:rsidRPr="007B5A7D" w:rsidRDefault="00167B75" w:rsidP="00167B75">
      <w:pPr>
        <w:pStyle w:val="Akapitzlist"/>
        <w:numPr>
          <w:ilvl w:val="0"/>
          <w:numId w:val="7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pasów odległość pomiędzy środkami powinna wynosić … m (+/- 10%),</w:t>
      </w:r>
    </w:p>
    <w:p w14:paraId="1B519EE7" w14:textId="77777777" w:rsidR="00167B75" w:rsidRPr="007B5A7D" w:rsidRDefault="00167B75" w:rsidP="00167B75">
      <w:pPr>
        <w:pStyle w:val="Akapitzlist"/>
        <w:numPr>
          <w:ilvl w:val="0"/>
          <w:numId w:val="7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549CEEC"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B9406C2" w14:textId="77777777" w:rsidR="00167B75" w:rsidRPr="007B5A7D" w:rsidRDefault="00167B75" w:rsidP="00167B75">
      <w:pPr>
        <w:pStyle w:val="Akapitzlist"/>
        <w:numPr>
          <w:ilvl w:val="0"/>
          <w:numId w:val="8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 m (+/-10 %) jest  ... m (metrów) pasów.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18D3FDD8" w14:textId="77777777" w:rsidR="00167B75" w:rsidRPr="007B5A7D" w:rsidRDefault="00167B75" w:rsidP="00167B75">
      <w:pPr>
        <w:pStyle w:val="Akapitzlist"/>
        <w:numPr>
          <w:ilvl w:val="0"/>
          <w:numId w:val="8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r w:rsidRPr="007B5A7D">
        <w:rPr>
          <w:rFonts w:ascii="Cambria" w:eastAsia="Calibri" w:hAnsi="Cambria" w:cstheme="minorHAnsi"/>
          <w:bCs/>
          <w:i/>
          <w:sz w:val="22"/>
          <w:szCs w:val="22"/>
          <w:lang w:eastAsia="en-US"/>
        </w:rPr>
        <w:t xml:space="preserve"> </w:t>
      </w:r>
    </w:p>
    <w:p w14:paraId="17BE183F" w14:textId="77777777" w:rsidR="00167B75" w:rsidRPr="007B5A7D" w:rsidRDefault="00167B75" w:rsidP="00167B75">
      <w:pPr>
        <w:pStyle w:val="Akapitzlist"/>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2B4D504"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29746220" w14:textId="77777777" w:rsidTr="00A5091D">
        <w:trPr>
          <w:trHeight w:val="161"/>
          <w:jc w:val="center"/>
        </w:trPr>
        <w:tc>
          <w:tcPr>
            <w:tcW w:w="357" w:type="pct"/>
            <w:shd w:val="clear" w:color="auto" w:fill="auto"/>
          </w:tcPr>
          <w:p w14:paraId="1E5CFA22"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6FF4B19B"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94E7D8C"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3332F9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DB6660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2CBA884" w14:textId="77777777" w:rsidTr="00A5091D">
        <w:trPr>
          <w:trHeight w:val="625"/>
          <w:jc w:val="center"/>
        </w:trPr>
        <w:tc>
          <w:tcPr>
            <w:tcW w:w="357" w:type="pct"/>
            <w:shd w:val="clear" w:color="auto" w:fill="auto"/>
          </w:tcPr>
          <w:p w14:paraId="70E521B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49</w:t>
            </w:r>
          </w:p>
        </w:tc>
        <w:tc>
          <w:tcPr>
            <w:tcW w:w="959" w:type="pct"/>
            <w:shd w:val="clear" w:color="auto" w:fill="auto"/>
          </w:tcPr>
          <w:p w14:paraId="214B5D3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w:t>
            </w:r>
          </w:p>
        </w:tc>
        <w:tc>
          <w:tcPr>
            <w:tcW w:w="911" w:type="pct"/>
            <w:shd w:val="clear" w:color="auto" w:fill="auto"/>
          </w:tcPr>
          <w:p w14:paraId="634505C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w:t>
            </w:r>
          </w:p>
        </w:tc>
        <w:tc>
          <w:tcPr>
            <w:tcW w:w="2062" w:type="pct"/>
            <w:shd w:val="clear" w:color="auto" w:fill="auto"/>
          </w:tcPr>
          <w:p w14:paraId="69FBF04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pokrywy pasami – sprzężajem konnym</w:t>
            </w:r>
          </w:p>
        </w:tc>
        <w:tc>
          <w:tcPr>
            <w:tcW w:w="711" w:type="pct"/>
            <w:shd w:val="clear" w:color="auto" w:fill="auto"/>
          </w:tcPr>
          <w:p w14:paraId="013E6C4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217B8D87" w14:textId="77777777" w:rsidTr="00A5091D">
        <w:trPr>
          <w:trHeight w:val="625"/>
          <w:jc w:val="center"/>
        </w:trPr>
        <w:tc>
          <w:tcPr>
            <w:tcW w:w="357" w:type="pct"/>
            <w:shd w:val="clear" w:color="auto" w:fill="auto"/>
          </w:tcPr>
          <w:p w14:paraId="6A0CC4E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50</w:t>
            </w:r>
          </w:p>
        </w:tc>
        <w:tc>
          <w:tcPr>
            <w:tcW w:w="959" w:type="pct"/>
            <w:shd w:val="clear" w:color="auto" w:fill="auto"/>
          </w:tcPr>
          <w:p w14:paraId="06EB3F12"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WYK-PASKO</w:t>
            </w:r>
          </w:p>
        </w:tc>
        <w:tc>
          <w:tcPr>
            <w:tcW w:w="911" w:type="pct"/>
            <w:shd w:val="clear" w:color="auto" w:fill="auto"/>
          </w:tcPr>
          <w:p w14:paraId="09DF44E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WYK-PASKO</w:t>
            </w:r>
          </w:p>
        </w:tc>
        <w:tc>
          <w:tcPr>
            <w:tcW w:w="2062" w:type="pct"/>
            <w:shd w:val="clear" w:color="auto" w:fill="auto"/>
          </w:tcPr>
          <w:p w14:paraId="5562D73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pokrywy pasami – sprzężajem konnym pod okapem drzewostanu</w:t>
            </w:r>
          </w:p>
        </w:tc>
        <w:tc>
          <w:tcPr>
            <w:tcW w:w="711" w:type="pct"/>
            <w:shd w:val="clear" w:color="auto" w:fill="auto"/>
          </w:tcPr>
          <w:p w14:paraId="4BE8150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1BF141AC"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1711DDB" w14:textId="77777777" w:rsidR="00167B75" w:rsidRPr="007B5A7D" w:rsidRDefault="00167B75" w:rsidP="00167B75">
      <w:pPr>
        <w:pStyle w:val="Akapitzlist"/>
        <w:numPr>
          <w:ilvl w:val="0"/>
          <w:numId w:val="81"/>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przygotowanie sprzężaju i narzędzi do pracy,</w:t>
      </w:r>
    </w:p>
    <w:p w14:paraId="3B932124" w14:textId="77777777" w:rsidR="00167B75" w:rsidRPr="007B5A7D" w:rsidRDefault="00167B75" w:rsidP="00167B75">
      <w:pPr>
        <w:pStyle w:val="Akapitzlist"/>
        <w:numPr>
          <w:ilvl w:val="0"/>
          <w:numId w:val="81"/>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pokrywy gleby pasami (szerokość&gt;= 40 cm),  wraz z poprawieniem pasów, </w:t>
      </w:r>
    </w:p>
    <w:p w14:paraId="166B3FF7" w14:textId="77777777" w:rsidR="00167B75" w:rsidRPr="007B5A7D" w:rsidRDefault="00167B75" w:rsidP="00167B75">
      <w:pPr>
        <w:pStyle w:val="Akapitzlist"/>
        <w:numPr>
          <w:ilvl w:val="0"/>
          <w:numId w:val="81"/>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oczyszczenie narzędzi oraz drobne naprawy sprzętu. </w:t>
      </w:r>
    </w:p>
    <w:p w14:paraId="2B81B110"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29726D7C" w14:textId="77777777" w:rsidR="00167B75" w:rsidRPr="007B5A7D" w:rsidRDefault="00167B75" w:rsidP="00167B75">
      <w:pPr>
        <w:pStyle w:val="Akapitzlist"/>
        <w:numPr>
          <w:ilvl w:val="0"/>
          <w:numId w:val="8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pasów odległość pomiędzy środkami powinna wynosić ... m (+/- 10%) – nie dotyczy pasów wykonywanych pod okapem drzewostanu,</w:t>
      </w:r>
    </w:p>
    <w:p w14:paraId="25DEEA24" w14:textId="77777777" w:rsidR="00167B75" w:rsidRPr="007B5A7D" w:rsidRDefault="00167B75" w:rsidP="00167B75">
      <w:pPr>
        <w:pStyle w:val="Akapitzlist"/>
        <w:numPr>
          <w:ilvl w:val="0"/>
          <w:numId w:val="8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3C9347A"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8EF1E84" w14:textId="77777777" w:rsidR="00167B75" w:rsidRPr="007B5A7D" w:rsidRDefault="00167B75" w:rsidP="00167B75">
      <w:pPr>
        <w:pStyle w:val="Akapitzlist"/>
        <w:numPr>
          <w:ilvl w:val="0"/>
          <w:numId w:val="83"/>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 m jest  ... m (metrów) pasów.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58725A89" w14:textId="77777777" w:rsidR="00167B75" w:rsidRPr="007B5A7D" w:rsidRDefault="00167B75" w:rsidP="00167B75">
      <w:pPr>
        <w:pStyle w:val="Akapitzlist"/>
        <w:numPr>
          <w:ilvl w:val="0"/>
          <w:numId w:val="83"/>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w:t>
      </w:r>
    </w:p>
    <w:p w14:paraId="36081688" w14:textId="77777777"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F55344C"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5"/>
        <w:gridCol w:w="1327"/>
      </w:tblGrid>
      <w:tr w:rsidR="00167B75" w:rsidRPr="007B5A7D" w14:paraId="000A4535" w14:textId="77777777" w:rsidTr="00A5091D">
        <w:trPr>
          <w:trHeight w:val="161"/>
          <w:jc w:val="center"/>
        </w:trPr>
        <w:tc>
          <w:tcPr>
            <w:tcW w:w="358" w:type="pct"/>
            <w:shd w:val="clear" w:color="auto" w:fill="auto"/>
          </w:tcPr>
          <w:p w14:paraId="32C44018"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2DDBB58E"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60D0E472"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48D8DDC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42C0F88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C6C31A3" w14:textId="77777777" w:rsidTr="00A5091D">
        <w:trPr>
          <w:trHeight w:val="625"/>
          <w:jc w:val="center"/>
        </w:trPr>
        <w:tc>
          <w:tcPr>
            <w:tcW w:w="358" w:type="pct"/>
            <w:shd w:val="clear" w:color="auto" w:fill="auto"/>
          </w:tcPr>
          <w:p w14:paraId="250DBBA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51</w:t>
            </w:r>
          </w:p>
        </w:tc>
        <w:tc>
          <w:tcPr>
            <w:tcW w:w="959" w:type="pct"/>
            <w:shd w:val="clear" w:color="auto" w:fill="auto"/>
          </w:tcPr>
          <w:p w14:paraId="1AE4AE65" w14:textId="77777777" w:rsidR="00167B75" w:rsidRPr="007B5A7D" w:rsidRDefault="00167B75" w:rsidP="00A5091D">
            <w:pPr>
              <w:spacing w:before="120" w:after="120"/>
              <w:rPr>
                <w:rFonts w:ascii="Cambria" w:hAnsi="Cambria"/>
              </w:rPr>
            </w:pPr>
            <w:r w:rsidRPr="007B5A7D">
              <w:rPr>
                <w:rFonts w:ascii="Cambria" w:eastAsia="Arial" w:hAnsi="Cambria" w:cs="Arial"/>
                <w:sz w:val="22"/>
                <w:szCs w:val="22"/>
              </w:rPr>
              <w:t>WYK-TAL30</w:t>
            </w:r>
          </w:p>
        </w:tc>
        <w:tc>
          <w:tcPr>
            <w:tcW w:w="911" w:type="pct"/>
            <w:shd w:val="clear" w:color="auto" w:fill="auto"/>
          </w:tcPr>
          <w:p w14:paraId="520306B2"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Arial" w:hAnsi="Cambria" w:cs="Arial"/>
                <w:sz w:val="22"/>
                <w:szCs w:val="22"/>
              </w:rPr>
              <w:t>WYK-TAL30</w:t>
            </w:r>
          </w:p>
        </w:tc>
        <w:tc>
          <w:tcPr>
            <w:tcW w:w="2062" w:type="pct"/>
            <w:shd w:val="clear" w:color="auto" w:fill="auto"/>
          </w:tcPr>
          <w:p w14:paraId="5924C8BC"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Arial" w:hAnsi="Cambria" w:cs="Arial"/>
                <w:sz w:val="22"/>
                <w:szCs w:val="22"/>
              </w:rPr>
              <w:t>Zdarcie pokrywy na talerzach 30 cm x 30 cm</w:t>
            </w:r>
          </w:p>
        </w:tc>
        <w:tc>
          <w:tcPr>
            <w:tcW w:w="710" w:type="pct"/>
            <w:shd w:val="clear" w:color="auto" w:fill="auto"/>
          </w:tcPr>
          <w:p w14:paraId="7335A79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5747993E" w14:textId="77777777" w:rsidTr="00A5091D">
        <w:trPr>
          <w:trHeight w:val="625"/>
          <w:jc w:val="center"/>
        </w:trPr>
        <w:tc>
          <w:tcPr>
            <w:tcW w:w="358" w:type="pct"/>
            <w:shd w:val="clear" w:color="auto" w:fill="auto"/>
          </w:tcPr>
          <w:p w14:paraId="0DB920F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52</w:t>
            </w:r>
          </w:p>
        </w:tc>
        <w:tc>
          <w:tcPr>
            <w:tcW w:w="959" w:type="pct"/>
            <w:shd w:val="clear" w:color="auto" w:fill="auto"/>
          </w:tcPr>
          <w:p w14:paraId="1231989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WYK-TAL40</w:t>
            </w:r>
          </w:p>
        </w:tc>
        <w:tc>
          <w:tcPr>
            <w:tcW w:w="911" w:type="pct"/>
            <w:shd w:val="clear" w:color="auto" w:fill="auto"/>
          </w:tcPr>
          <w:p w14:paraId="13B7A6E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WYK-TAL40</w:t>
            </w:r>
          </w:p>
        </w:tc>
        <w:tc>
          <w:tcPr>
            <w:tcW w:w="2062" w:type="pct"/>
            <w:shd w:val="clear" w:color="auto" w:fill="auto"/>
          </w:tcPr>
          <w:p w14:paraId="078BDCA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talerzach 40 cm x 40 cm</w:t>
            </w:r>
          </w:p>
        </w:tc>
        <w:tc>
          <w:tcPr>
            <w:tcW w:w="710" w:type="pct"/>
            <w:shd w:val="clear" w:color="auto" w:fill="auto"/>
          </w:tcPr>
          <w:p w14:paraId="1B9C53C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3B902F3B" w14:textId="77777777" w:rsidTr="00A5091D">
        <w:trPr>
          <w:trHeight w:val="625"/>
          <w:jc w:val="center"/>
        </w:trPr>
        <w:tc>
          <w:tcPr>
            <w:tcW w:w="358" w:type="pct"/>
            <w:shd w:val="clear" w:color="auto" w:fill="auto"/>
          </w:tcPr>
          <w:p w14:paraId="70CEBB1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53</w:t>
            </w:r>
          </w:p>
        </w:tc>
        <w:tc>
          <w:tcPr>
            <w:tcW w:w="959" w:type="pct"/>
            <w:shd w:val="clear" w:color="auto" w:fill="auto"/>
          </w:tcPr>
          <w:p w14:paraId="45EC137C"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WYK-TAL60</w:t>
            </w:r>
          </w:p>
        </w:tc>
        <w:tc>
          <w:tcPr>
            <w:tcW w:w="911" w:type="pct"/>
            <w:shd w:val="clear" w:color="auto" w:fill="auto"/>
          </w:tcPr>
          <w:p w14:paraId="0CB4437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WYK-TAL60</w:t>
            </w:r>
          </w:p>
        </w:tc>
        <w:tc>
          <w:tcPr>
            <w:tcW w:w="2062" w:type="pct"/>
            <w:shd w:val="clear" w:color="auto" w:fill="auto"/>
          </w:tcPr>
          <w:p w14:paraId="7A8C96F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talerzach 60 cm x 60 cm</w:t>
            </w:r>
          </w:p>
        </w:tc>
        <w:tc>
          <w:tcPr>
            <w:tcW w:w="710" w:type="pct"/>
            <w:shd w:val="clear" w:color="auto" w:fill="auto"/>
          </w:tcPr>
          <w:p w14:paraId="7E87D1F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57B6FC84" w14:textId="77777777" w:rsidTr="00A5091D">
        <w:trPr>
          <w:trHeight w:val="625"/>
          <w:jc w:val="center"/>
        </w:trPr>
        <w:tc>
          <w:tcPr>
            <w:tcW w:w="358" w:type="pct"/>
            <w:shd w:val="clear" w:color="auto" w:fill="auto"/>
          </w:tcPr>
          <w:p w14:paraId="2570AD3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54</w:t>
            </w:r>
          </w:p>
        </w:tc>
        <w:tc>
          <w:tcPr>
            <w:tcW w:w="959" w:type="pct"/>
            <w:shd w:val="clear" w:color="auto" w:fill="auto"/>
          </w:tcPr>
          <w:p w14:paraId="6EB12AEE"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WYK-PL12</w:t>
            </w:r>
          </w:p>
        </w:tc>
        <w:tc>
          <w:tcPr>
            <w:tcW w:w="911" w:type="pct"/>
            <w:shd w:val="clear" w:color="auto" w:fill="auto"/>
          </w:tcPr>
          <w:p w14:paraId="1DC8EF8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WYK-PL12</w:t>
            </w:r>
          </w:p>
        </w:tc>
        <w:tc>
          <w:tcPr>
            <w:tcW w:w="2062" w:type="pct"/>
            <w:shd w:val="clear" w:color="auto" w:fill="auto"/>
          </w:tcPr>
          <w:p w14:paraId="4099429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placówkach o średnicy 1,2 m</w:t>
            </w:r>
          </w:p>
        </w:tc>
        <w:tc>
          <w:tcPr>
            <w:tcW w:w="710" w:type="pct"/>
            <w:shd w:val="clear" w:color="auto" w:fill="auto"/>
          </w:tcPr>
          <w:p w14:paraId="529C781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758A13B2" w14:textId="77777777" w:rsidTr="00A5091D">
        <w:trPr>
          <w:trHeight w:val="625"/>
          <w:jc w:val="center"/>
        </w:trPr>
        <w:tc>
          <w:tcPr>
            <w:tcW w:w="358" w:type="pct"/>
            <w:shd w:val="clear" w:color="auto" w:fill="auto"/>
          </w:tcPr>
          <w:p w14:paraId="220233B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rPr>
              <w:lastRenderedPageBreak/>
              <w:t>55</w:t>
            </w:r>
          </w:p>
        </w:tc>
        <w:tc>
          <w:tcPr>
            <w:tcW w:w="959" w:type="pct"/>
            <w:shd w:val="clear" w:color="auto" w:fill="auto"/>
          </w:tcPr>
          <w:p w14:paraId="4986AC3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rPr>
              <w:t>WYK-PL2.2</w:t>
            </w:r>
          </w:p>
        </w:tc>
        <w:tc>
          <w:tcPr>
            <w:tcW w:w="911" w:type="pct"/>
            <w:shd w:val="clear" w:color="auto" w:fill="auto"/>
          </w:tcPr>
          <w:p w14:paraId="4E890D9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rPr>
              <w:t>WYK-PL2.2</w:t>
            </w:r>
          </w:p>
        </w:tc>
        <w:tc>
          <w:tcPr>
            <w:tcW w:w="2062" w:type="pct"/>
            <w:shd w:val="clear" w:color="auto" w:fill="auto"/>
          </w:tcPr>
          <w:p w14:paraId="7ADC789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rPr>
              <w:t>Zdarcie pokrywy na placówkach o wymiarach 2,2mx2,2m</w:t>
            </w:r>
          </w:p>
        </w:tc>
        <w:tc>
          <w:tcPr>
            <w:tcW w:w="710" w:type="pct"/>
            <w:shd w:val="clear" w:color="auto" w:fill="auto"/>
          </w:tcPr>
          <w:p w14:paraId="770AD49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170B4558" w14:textId="77777777" w:rsidTr="00A5091D">
        <w:trPr>
          <w:trHeight w:val="625"/>
          <w:jc w:val="center"/>
        </w:trPr>
        <w:tc>
          <w:tcPr>
            <w:tcW w:w="358" w:type="pct"/>
            <w:shd w:val="clear" w:color="auto" w:fill="auto"/>
          </w:tcPr>
          <w:p w14:paraId="4D227D1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56</w:t>
            </w:r>
          </w:p>
        </w:tc>
        <w:tc>
          <w:tcPr>
            <w:tcW w:w="959" w:type="pct"/>
            <w:shd w:val="clear" w:color="auto" w:fill="auto"/>
          </w:tcPr>
          <w:p w14:paraId="3F25A4B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WYK-TALOK</w:t>
            </w:r>
          </w:p>
        </w:tc>
        <w:tc>
          <w:tcPr>
            <w:tcW w:w="911" w:type="pct"/>
            <w:shd w:val="clear" w:color="auto" w:fill="auto"/>
          </w:tcPr>
          <w:p w14:paraId="222CAD4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WYK-TALOK</w:t>
            </w:r>
          </w:p>
        </w:tc>
        <w:tc>
          <w:tcPr>
            <w:tcW w:w="2062" w:type="pct"/>
            <w:shd w:val="clear" w:color="auto" w:fill="auto"/>
          </w:tcPr>
          <w:p w14:paraId="2700BB3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talerzach pod okapem drzewostanu o wymiarach 40 cm x 40 cm</w:t>
            </w:r>
          </w:p>
        </w:tc>
        <w:tc>
          <w:tcPr>
            <w:tcW w:w="710" w:type="pct"/>
            <w:shd w:val="clear" w:color="auto" w:fill="auto"/>
          </w:tcPr>
          <w:p w14:paraId="6219E8F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31A894FF" w14:textId="77777777" w:rsidTr="00A5091D">
        <w:trPr>
          <w:trHeight w:val="625"/>
          <w:jc w:val="center"/>
        </w:trPr>
        <w:tc>
          <w:tcPr>
            <w:tcW w:w="358" w:type="pct"/>
            <w:shd w:val="clear" w:color="auto" w:fill="auto"/>
          </w:tcPr>
          <w:p w14:paraId="266FECE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57</w:t>
            </w:r>
          </w:p>
        </w:tc>
        <w:tc>
          <w:tcPr>
            <w:tcW w:w="959" w:type="pct"/>
            <w:shd w:val="clear" w:color="auto" w:fill="auto"/>
          </w:tcPr>
          <w:p w14:paraId="2EDF382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POP-TAL</w:t>
            </w:r>
          </w:p>
        </w:tc>
        <w:tc>
          <w:tcPr>
            <w:tcW w:w="911" w:type="pct"/>
            <w:shd w:val="clear" w:color="auto" w:fill="auto"/>
          </w:tcPr>
          <w:p w14:paraId="4479DD6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POP-TAL</w:t>
            </w:r>
          </w:p>
        </w:tc>
        <w:tc>
          <w:tcPr>
            <w:tcW w:w="2062" w:type="pct"/>
            <w:shd w:val="clear" w:color="auto" w:fill="auto"/>
          </w:tcPr>
          <w:p w14:paraId="12306D5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Poprawianie talerzy - w poprawkach</w:t>
            </w:r>
          </w:p>
        </w:tc>
        <w:tc>
          <w:tcPr>
            <w:tcW w:w="710" w:type="pct"/>
            <w:shd w:val="clear" w:color="auto" w:fill="auto"/>
          </w:tcPr>
          <w:p w14:paraId="66DFC57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2B68B7C8"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obejmuje:</w:t>
      </w:r>
    </w:p>
    <w:p w14:paraId="6B5F2F86" w14:textId="77777777" w:rsidR="00167B75" w:rsidRPr="007B5A7D" w:rsidRDefault="00167B75" w:rsidP="00167B75">
      <w:pPr>
        <w:pStyle w:val="Akapitzlist"/>
        <w:numPr>
          <w:ilvl w:val="0"/>
          <w:numId w:val="84"/>
        </w:numPr>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ręczne zdarcie pokrywy gleby na talerzach (… cm lub … cm), na placówkach (o średnicy … m) oraz talerzach pod okapem drzewostanu (…. cm) np. przy pomocy motyki lub szpadla do gleby mineralnej, w więźbie (odległości pomiędzy środkami sąsiednich talerzy, placówek) lub ich ilości określonej w zleceniu,</w:t>
      </w:r>
    </w:p>
    <w:p w14:paraId="3DAF068A" w14:textId="77777777" w:rsidR="00167B75" w:rsidRPr="007B5A7D" w:rsidRDefault="00167B75" w:rsidP="00167B75">
      <w:pPr>
        <w:pStyle w:val="Akapitzlist"/>
        <w:numPr>
          <w:ilvl w:val="0"/>
          <w:numId w:val="8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ręczne usunięcie chwastów i wytrząśnięcie próchnicy ze zdartej pokrywy gleby. </w:t>
      </w:r>
    </w:p>
    <w:p w14:paraId="7E9AB478"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00A65B8" w14:textId="77777777" w:rsidR="00167B75" w:rsidRPr="007B5A7D" w:rsidRDefault="00167B75" w:rsidP="00167B75">
      <w:pPr>
        <w:pStyle w:val="Akapitzlist"/>
        <w:numPr>
          <w:ilvl w:val="0"/>
          <w:numId w:val="8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9ECFCB6"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3A7CD27" w14:textId="77777777" w:rsidR="00167B75" w:rsidRPr="007B5A7D" w:rsidRDefault="00167B75" w:rsidP="00167B75">
      <w:pPr>
        <w:pStyle w:val="Akapitzlist"/>
        <w:numPr>
          <w:ilvl w:val="0"/>
          <w:numId w:val="86"/>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27760E89"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7186E8A"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7F8FCB5C" w14:textId="77777777" w:rsidTr="00A5091D">
        <w:trPr>
          <w:trHeight w:val="161"/>
          <w:jc w:val="center"/>
        </w:trPr>
        <w:tc>
          <w:tcPr>
            <w:tcW w:w="357" w:type="pct"/>
            <w:shd w:val="clear" w:color="auto" w:fill="auto"/>
          </w:tcPr>
          <w:p w14:paraId="7F559CFD"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27495AA"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D9E690F"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6131372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81E5AD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472F18A" w14:textId="77777777" w:rsidTr="00A5091D">
        <w:trPr>
          <w:trHeight w:val="625"/>
          <w:jc w:val="center"/>
        </w:trPr>
        <w:tc>
          <w:tcPr>
            <w:tcW w:w="357" w:type="pct"/>
            <w:shd w:val="clear" w:color="auto" w:fill="auto"/>
          </w:tcPr>
          <w:p w14:paraId="4A797FC8"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58</w:t>
            </w:r>
          </w:p>
        </w:tc>
        <w:tc>
          <w:tcPr>
            <w:tcW w:w="959" w:type="pct"/>
            <w:shd w:val="clear" w:color="auto" w:fill="auto"/>
          </w:tcPr>
          <w:p w14:paraId="32280322"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PRZ-PAS</w:t>
            </w:r>
          </w:p>
        </w:tc>
        <w:tc>
          <w:tcPr>
            <w:tcW w:w="911" w:type="pct"/>
            <w:shd w:val="clear" w:color="auto" w:fill="auto"/>
          </w:tcPr>
          <w:p w14:paraId="440D034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PRZ-PAS</w:t>
            </w:r>
          </w:p>
        </w:tc>
        <w:tc>
          <w:tcPr>
            <w:tcW w:w="2062" w:type="pct"/>
            <w:shd w:val="clear" w:color="auto" w:fill="auto"/>
          </w:tcPr>
          <w:p w14:paraId="424358B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Przekopanie gleby na pasach  w miejscu sadzenia</w:t>
            </w:r>
          </w:p>
        </w:tc>
        <w:tc>
          <w:tcPr>
            <w:tcW w:w="711" w:type="pct"/>
            <w:shd w:val="clear" w:color="auto" w:fill="auto"/>
          </w:tcPr>
          <w:p w14:paraId="2CAE43F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38A9108D"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8ECCDC2" w14:textId="77777777" w:rsidR="00167B75" w:rsidRPr="007B5A7D" w:rsidRDefault="00167B75" w:rsidP="00167B75">
      <w:pPr>
        <w:pStyle w:val="Akapitzlist"/>
        <w:numPr>
          <w:ilvl w:val="0"/>
          <w:numId w:val="87"/>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przekopanie i spulchnienie gleby na pasach  w miejscu sadzenia na głębokość minimum 25 cm; w warunkach górskich minimum 15 cm. </w:t>
      </w:r>
    </w:p>
    <w:p w14:paraId="3F9E71D4"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C81B080" w14:textId="77777777" w:rsidR="00167B75" w:rsidRPr="007B5A7D" w:rsidRDefault="00167B75" w:rsidP="00167B75">
      <w:pPr>
        <w:pStyle w:val="Akapitzlist"/>
        <w:numPr>
          <w:ilvl w:val="0"/>
          <w:numId w:val="8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65CFA36" w14:textId="77777777" w:rsidR="00167B75" w:rsidRPr="007B5A7D" w:rsidRDefault="00167B75" w:rsidP="00167B75">
      <w:pPr>
        <w:suppressAutoHyphens w:val="0"/>
        <w:spacing w:after="160" w:line="259" w:lineRule="auto"/>
        <w:rPr>
          <w:rFonts w:ascii="Cambria" w:eastAsia="Calibri" w:hAnsi="Cambria" w:cstheme="minorHAnsi"/>
          <w:b/>
          <w:bCs/>
          <w:sz w:val="22"/>
          <w:szCs w:val="22"/>
          <w:lang w:eastAsia="pl-PL"/>
        </w:rPr>
      </w:pPr>
    </w:p>
    <w:p w14:paraId="47F7D00B"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lastRenderedPageBreak/>
        <w:t>Procedura odbioru:</w:t>
      </w:r>
    </w:p>
    <w:p w14:paraId="08F51B74" w14:textId="77777777" w:rsidR="00167B75" w:rsidRPr="007B5A7D" w:rsidRDefault="00167B75" w:rsidP="00167B75">
      <w:pPr>
        <w:pStyle w:val="Akapitzlist"/>
        <w:numPr>
          <w:ilvl w:val="0"/>
          <w:numId w:val="8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 m (+/- 10%) jest  … </w:t>
      </w:r>
      <w:proofErr w:type="spellStart"/>
      <w:r w:rsidRPr="007B5A7D">
        <w:rPr>
          <w:rFonts w:ascii="Cambria" w:eastAsia="Calibri" w:hAnsi="Cambria" w:cstheme="minorHAnsi"/>
          <w:sz w:val="22"/>
          <w:szCs w:val="22"/>
          <w:lang w:eastAsia="en-US"/>
        </w:rPr>
        <w:t>mb</w:t>
      </w:r>
      <w:proofErr w:type="spellEnd"/>
      <w:r w:rsidRPr="007B5A7D">
        <w:rPr>
          <w:rFonts w:ascii="Cambria" w:eastAsia="Calibri" w:hAnsi="Cambria" w:cstheme="minorHAnsi"/>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3E2AE25E" w14:textId="77777777" w:rsidR="00167B75" w:rsidRPr="007B5A7D" w:rsidRDefault="00167B75" w:rsidP="00167B75">
      <w:pPr>
        <w:pStyle w:val="Akapitzlist"/>
        <w:numPr>
          <w:ilvl w:val="0"/>
          <w:numId w:val="89"/>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14:paraId="0E3B16F4" w14:textId="77777777" w:rsidR="00167B75" w:rsidRPr="007B5A7D" w:rsidRDefault="00167B75" w:rsidP="00167B75">
      <w:pPr>
        <w:suppressAutoHyphens w:val="0"/>
        <w:spacing w:before="120" w:after="120"/>
        <w:ind w:firstLine="708"/>
        <w:jc w:val="both"/>
        <w:rPr>
          <w:rFonts w:ascii="Cambria" w:eastAsia="Calibri" w:hAnsi="Cambria" w:cstheme="minorHAnsi"/>
          <w:bCs/>
          <w:iCs/>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049DE520" w14:textId="77777777" w:rsidTr="00A5091D">
        <w:trPr>
          <w:trHeight w:val="161"/>
          <w:jc w:val="center"/>
        </w:trPr>
        <w:tc>
          <w:tcPr>
            <w:tcW w:w="357" w:type="pct"/>
            <w:shd w:val="clear" w:color="auto" w:fill="auto"/>
          </w:tcPr>
          <w:p w14:paraId="0BEC4A36"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02E7BC9B"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F3B48A0"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05DCC1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96B4E0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B1E9A8" w14:textId="77777777" w:rsidTr="00A5091D">
        <w:trPr>
          <w:trHeight w:val="625"/>
          <w:jc w:val="center"/>
        </w:trPr>
        <w:tc>
          <w:tcPr>
            <w:tcW w:w="357" w:type="pct"/>
            <w:shd w:val="clear" w:color="auto" w:fill="auto"/>
          </w:tcPr>
          <w:p w14:paraId="386BAA08"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59</w:t>
            </w:r>
          </w:p>
        </w:tc>
        <w:tc>
          <w:tcPr>
            <w:tcW w:w="959" w:type="pct"/>
            <w:shd w:val="clear" w:color="auto" w:fill="auto"/>
          </w:tcPr>
          <w:p w14:paraId="1566D198"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PRZ-TALSA</w:t>
            </w:r>
          </w:p>
        </w:tc>
        <w:tc>
          <w:tcPr>
            <w:tcW w:w="911" w:type="pct"/>
            <w:shd w:val="clear" w:color="auto" w:fill="auto"/>
          </w:tcPr>
          <w:p w14:paraId="2483822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PRZ-TALSA</w:t>
            </w:r>
          </w:p>
        </w:tc>
        <w:tc>
          <w:tcPr>
            <w:tcW w:w="2062" w:type="pct"/>
            <w:shd w:val="clear" w:color="auto" w:fill="auto"/>
          </w:tcPr>
          <w:p w14:paraId="64249BA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Przekopanie gleby na talerzach w miejscu sadzenia</w:t>
            </w:r>
          </w:p>
        </w:tc>
        <w:tc>
          <w:tcPr>
            <w:tcW w:w="711" w:type="pct"/>
            <w:shd w:val="clear" w:color="auto" w:fill="auto"/>
          </w:tcPr>
          <w:p w14:paraId="6B75650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r w:rsidR="00167B75" w:rsidRPr="007B5A7D" w14:paraId="1E7ADD52" w14:textId="77777777" w:rsidTr="00A5091D">
        <w:trPr>
          <w:trHeight w:val="625"/>
          <w:jc w:val="center"/>
        </w:trPr>
        <w:tc>
          <w:tcPr>
            <w:tcW w:w="357" w:type="pct"/>
            <w:shd w:val="clear" w:color="auto" w:fill="auto"/>
          </w:tcPr>
          <w:p w14:paraId="715D8E5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60</w:t>
            </w:r>
          </w:p>
        </w:tc>
        <w:tc>
          <w:tcPr>
            <w:tcW w:w="959" w:type="pct"/>
            <w:shd w:val="clear" w:color="auto" w:fill="auto"/>
          </w:tcPr>
          <w:p w14:paraId="2D2ACEA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PRZ-PL12</w:t>
            </w:r>
          </w:p>
        </w:tc>
        <w:tc>
          <w:tcPr>
            <w:tcW w:w="911" w:type="pct"/>
            <w:shd w:val="clear" w:color="auto" w:fill="auto"/>
          </w:tcPr>
          <w:p w14:paraId="5E46290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PRZ-PL12</w:t>
            </w:r>
          </w:p>
        </w:tc>
        <w:tc>
          <w:tcPr>
            <w:tcW w:w="2062" w:type="pct"/>
            <w:shd w:val="clear" w:color="auto" w:fill="auto"/>
          </w:tcPr>
          <w:p w14:paraId="44A15F1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Przekopanie gleby na placówkach o średnicy 1,2m</w:t>
            </w:r>
          </w:p>
        </w:tc>
        <w:tc>
          <w:tcPr>
            <w:tcW w:w="711" w:type="pct"/>
            <w:shd w:val="clear" w:color="auto" w:fill="auto"/>
          </w:tcPr>
          <w:p w14:paraId="7DC8E15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6A89442A"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F08F3FF" w14:textId="77777777" w:rsidR="00167B75" w:rsidRPr="007B5A7D" w:rsidRDefault="00167B75" w:rsidP="00167B75">
      <w:pPr>
        <w:pStyle w:val="Akapitzlist"/>
        <w:numPr>
          <w:ilvl w:val="0"/>
          <w:numId w:val="90"/>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przekopanie i spulchnienie gleby na talerzach, placówkach na głębokość minimum 25 cm w warunkach górskich minimum 15 cm. </w:t>
      </w:r>
    </w:p>
    <w:p w14:paraId="05855754"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773F540" w14:textId="77777777" w:rsidR="00167B75" w:rsidRPr="007B5A7D" w:rsidRDefault="00167B75" w:rsidP="00167B75">
      <w:pPr>
        <w:pStyle w:val="Akapitzlist"/>
        <w:numPr>
          <w:ilvl w:val="0"/>
          <w:numId w:val="91"/>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przekopanie gleby w talerzach dotyczy powierzchni minimum 30x30 cm w środku talerza, przekopanie na placówkach o średnicy 1,2 m dotyczy powierzchni całej placówki,</w:t>
      </w:r>
    </w:p>
    <w:p w14:paraId="669479E1" w14:textId="77777777" w:rsidR="00167B75" w:rsidRPr="007B5A7D" w:rsidRDefault="00167B75" w:rsidP="00167B75">
      <w:pPr>
        <w:pStyle w:val="Akapitzlist"/>
        <w:numPr>
          <w:ilvl w:val="0"/>
          <w:numId w:val="9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6914A093"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5761208F" w14:textId="77777777" w:rsidR="00167B75" w:rsidRPr="007B5A7D" w:rsidRDefault="00167B75" w:rsidP="00167B75">
      <w:pPr>
        <w:pStyle w:val="Akapitzlist"/>
        <w:numPr>
          <w:ilvl w:val="0"/>
          <w:numId w:val="92"/>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talerze lub placówki odpowiedniej długości palika (pręta) o średnicy nie wpływającej na jakość pomiaru.</w:t>
      </w:r>
    </w:p>
    <w:p w14:paraId="442B0323"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12432DA" w14:textId="77777777" w:rsidR="00167B75" w:rsidRPr="007B5A7D" w:rsidRDefault="00167B75" w:rsidP="00167B75">
      <w:pPr>
        <w:suppressAutoHyphens w:val="0"/>
        <w:spacing w:after="200" w:line="276" w:lineRule="auto"/>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735613E8" w14:textId="77777777" w:rsidTr="00A5091D">
        <w:trPr>
          <w:trHeight w:val="161"/>
          <w:jc w:val="center"/>
        </w:trPr>
        <w:tc>
          <w:tcPr>
            <w:tcW w:w="357" w:type="pct"/>
            <w:shd w:val="clear" w:color="auto" w:fill="auto"/>
          </w:tcPr>
          <w:p w14:paraId="24BFA692"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6765EC8E"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4C30E24B"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A6647DE"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10DFC35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4E496D5" w14:textId="77777777" w:rsidTr="00A5091D">
        <w:trPr>
          <w:trHeight w:val="625"/>
          <w:jc w:val="center"/>
        </w:trPr>
        <w:tc>
          <w:tcPr>
            <w:tcW w:w="357" w:type="pct"/>
            <w:shd w:val="clear" w:color="auto" w:fill="auto"/>
          </w:tcPr>
          <w:p w14:paraId="48469EA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61</w:t>
            </w:r>
          </w:p>
        </w:tc>
        <w:tc>
          <w:tcPr>
            <w:tcW w:w="959" w:type="pct"/>
            <w:shd w:val="clear" w:color="auto" w:fill="auto"/>
          </w:tcPr>
          <w:p w14:paraId="5841FBD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 KOPC</w:t>
            </w:r>
          </w:p>
        </w:tc>
        <w:tc>
          <w:tcPr>
            <w:tcW w:w="911" w:type="pct"/>
            <w:shd w:val="clear" w:color="auto" w:fill="auto"/>
          </w:tcPr>
          <w:p w14:paraId="766701E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WYK-KOPRM, </w:t>
            </w:r>
            <w:r w:rsidRPr="007B5A7D">
              <w:rPr>
                <w:rFonts w:ascii="Cambria" w:hAnsi="Cambria" w:cstheme="minorHAnsi"/>
                <w:sz w:val="22"/>
                <w:szCs w:val="22"/>
              </w:rPr>
              <w:br/>
            </w:r>
            <w:r w:rsidRPr="007B5A7D">
              <w:rPr>
                <w:rFonts w:ascii="Cambria" w:eastAsia="Calibri" w:hAnsi="Cambria" w:cstheme="minorHAnsi"/>
                <w:sz w:val="22"/>
                <w:szCs w:val="22"/>
                <w:lang w:eastAsia="en-US"/>
              </w:rPr>
              <w:t>WYK-KOPRD</w:t>
            </w:r>
          </w:p>
          <w:p w14:paraId="68C1E259" w14:textId="77777777" w:rsidR="00167B75" w:rsidRPr="007B5A7D" w:rsidRDefault="00167B75" w:rsidP="00A5091D">
            <w:pPr>
              <w:suppressAutoHyphens w:val="0"/>
              <w:spacing w:before="120" w:after="120"/>
              <w:rPr>
                <w:rFonts w:ascii="Cambria" w:hAnsi="Cambria" w:cstheme="minorHAnsi"/>
                <w:sz w:val="22"/>
                <w:szCs w:val="22"/>
                <w:lang w:eastAsia="en-US"/>
              </w:rPr>
            </w:pPr>
            <w:r w:rsidRPr="007B5A7D">
              <w:rPr>
                <w:rFonts w:ascii="Cambria" w:eastAsia="Calibri" w:hAnsi="Cambria" w:cstheme="minorHAnsi"/>
                <w:sz w:val="22"/>
                <w:szCs w:val="22"/>
                <w:lang w:eastAsia="en-US"/>
              </w:rPr>
              <w:t>GODZ GLE</w:t>
            </w:r>
          </w:p>
        </w:tc>
        <w:tc>
          <w:tcPr>
            <w:tcW w:w="2062" w:type="pct"/>
            <w:shd w:val="clear" w:color="auto" w:fill="auto"/>
          </w:tcPr>
          <w:p w14:paraId="711556E8"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kopczyków</w:t>
            </w:r>
          </w:p>
        </w:tc>
        <w:tc>
          <w:tcPr>
            <w:tcW w:w="711" w:type="pct"/>
            <w:shd w:val="clear" w:color="auto" w:fill="auto"/>
          </w:tcPr>
          <w:p w14:paraId="5AB3F5A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107B50EF"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65DC9559" w14:textId="77777777" w:rsidR="00167B75" w:rsidRPr="007B5A7D" w:rsidRDefault="00167B75" w:rsidP="00167B75">
      <w:pPr>
        <w:pStyle w:val="Akapitzlist"/>
        <w:numPr>
          <w:ilvl w:val="0"/>
          <w:numId w:val="93"/>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i odłożenie pokrywy gleby,</w:t>
      </w:r>
      <w:r w:rsidRPr="007B5A7D">
        <w:rPr>
          <w:rFonts w:ascii="Cambria" w:hAnsi="Cambria" w:cstheme="minorHAnsi"/>
          <w:sz w:val="22"/>
          <w:szCs w:val="22"/>
        </w:rPr>
        <w:t xml:space="preserve"> </w:t>
      </w:r>
    </w:p>
    <w:p w14:paraId="5A5A5DD5" w14:textId="77777777" w:rsidR="00167B75" w:rsidRPr="007B5A7D" w:rsidRDefault="00167B75" w:rsidP="00167B75">
      <w:pPr>
        <w:pStyle w:val="Akapitzlist"/>
        <w:numPr>
          <w:ilvl w:val="0"/>
          <w:numId w:val="93"/>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doniesienie ziemi lub substratu,  </w:t>
      </w:r>
    </w:p>
    <w:p w14:paraId="57CEA0CD" w14:textId="77777777" w:rsidR="00167B75" w:rsidRPr="007B5A7D" w:rsidRDefault="00167B75" w:rsidP="00167B75">
      <w:pPr>
        <w:pStyle w:val="Akapitzlist"/>
        <w:numPr>
          <w:ilvl w:val="0"/>
          <w:numId w:val="9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2CFBABF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E0023BA" w14:textId="77777777" w:rsidR="00167B75" w:rsidRPr="007B5A7D" w:rsidRDefault="00167B75" w:rsidP="00167B75">
      <w:pPr>
        <w:pStyle w:val="Akapitzlist"/>
        <w:numPr>
          <w:ilvl w:val="0"/>
          <w:numId w:val="9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66774FA" w14:textId="77777777" w:rsidR="00167B75" w:rsidRPr="007B5A7D" w:rsidRDefault="00167B75" w:rsidP="00167B75">
      <w:pPr>
        <w:pStyle w:val="Akapitzlist"/>
        <w:numPr>
          <w:ilvl w:val="0"/>
          <w:numId w:val="9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kopczyki zostaną wykonane z miejscowej gleby lub dowiezionej z miejsca wskazanego przez Zamawiającego. Dowóz gleby stanowi wówczas oddzielną czynność GODZ GLE.</w:t>
      </w:r>
    </w:p>
    <w:p w14:paraId="79FF95E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5D278FB8" w14:textId="77777777" w:rsidR="00167B75" w:rsidRPr="007B5A7D" w:rsidRDefault="00167B75" w:rsidP="00167B75">
      <w:pPr>
        <w:pStyle w:val="Akapitzlist"/>
        <w:numPr>
          <w:ilvl w:val="0"/>
          <w:numId w:val="95"/>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51C171F7"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53DEEB2"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24C4D900" w14:textId="77777777" w:rsidTr="00A5091D">
        <w:trPr>
          <w:trHeight w:val="161"/>
          <w:jc w:val="center"/>
        </w:trPr>
        <w:tc>
          <w:tcPr>
            <w:tcW w:w="357" w:type="pct"/>
            <w:shd w:val="clear" w:color="auto" w:fill="auto"/>
          </w:tcPr>
          <w:p w14:paraId="33FACD99"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7AE437E"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33601B9B"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90FD33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F25B60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C4BFD2C" w14:textId="77777777" w:rsidTr="00A5091D">
        <w:trPr>
          <w:trHeight w:val="625"/>
          <w:jc w:val="center"/>
        </w:trPr>
        <w:tc>
          <w:tcPr>
            <w:tcW w:w="357" w:type="pct"/>
            <w:shd w:val="clear" w:color="auto" w:fill="auto"/>
          </w:tcPr>
          <w:p w14:paraId="2EC5A028"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62</w:t>
            </w:r>
          </w:p>
        </w:tc>
        <w:tc>
          <w:tcPr>
            <w:tcW w:w="959" w:type="pct"/>
            <w:shd w:val="clear" w:color="auto" w:fill="auto"/>
          </w:tcPr>
          <w:p w14:paraId="6E9DD91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WYK-PLWY</w:t>
            </w:r>
          </w:p>
        </w:tc>
        <w:tc>
          <w:tcPr>
            <w:tcW w:w="911" w:type="pct"/>
            <w:shd w:val="clear" w:color="auto" w:fill="auto"/>
          </w:tcPr>
          <w:p w14:paraId="389F7C1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WYK-PLWY1, </w:t>
            </w:r>
            <w:r w:rsidRPr="007B5A7D">
              <w:rPr>
                <w:rFonts w:ascii="Cambria" w:hAnsi="Cambria" w:cstheme="minorHAnsi"/>
                <w:sz w:val="22"/>
                <w:szCs w:val="22"/>
              </w:rPr>
              <w:br/>
            </w:r>
            <w:r w:rsidRPr="007B5A7D">
              <w:rPr>
                <w:rFonts w:ascii="Cambria" w:eastAsia="Calibri" w:hAnsi="Cambria" w:cstheme="minorHAnsi"/>
                <w:sz w:val="22"/>
                <w:szCs w:val="22"/>
                <w:lang w:eastAsia="en-US"/>
              </w:rPr>
              <w:t>WYK-PLWY2</w:t>
            </w:r>
          </w:p>
          <w:p w14:paraId="59693621" w14:textId="77777777" w:rsidR="00167B75" w:rsidRPr="007B5A7D" w:rsidRDefault="00167B75" w:rsidP="00A5091D">
            <w:pPr>
              <w:suppressAutoHyphens w:val="0"/>
              <w:spacing w:before="120" w:after="120"/>
              <w:rPr>
                <w:rFonts w:ascii="Cambria" w:hAnsi="Cambria" w:cstheme="minorHAnsi"/>
                <w:sz w:val="22"/>
                <w:szCs w:val="22"/>
                <w:lang w:eastAsia="en-US"/>
              </w:rPr>
            </w:pPr>
            <w:r w:rsidRPr="007B5A7D">
              <w:rPr>
                <w:rFonts w:ascii="Cambria" w:eastAsia="Calibri" w:hAnsi="Cambria" w:cstheme="minorHAnsi"/>
                <w:sz w:val="22"/>
                <w:szCs w:val="22"/>
                <w:lang w:eastAsia="en-US"/>
              </w:rPr>
              <w:t>GODZ GLE</w:t>
            </w:r>
          </w:p>
        </w:tc>
        <w:tc>
          <w:tcPr>
            <w:tcW w:w="2062" w:type="pct"/>
            <w:shd w:val="clear" w:color="auto" w:fill="auto"/>
          </w:tcPr>
          <w:p w14:paraId="344E88C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placówek wywyższonych</w:t>
            </w:r>
          </w:p>
        </w:tc>
        <w:tc>
          <w:tcPr>
            <w:tcW w:w="711" w:type="pct"/>
            <w:shd w:val="clear" w:color="auto" w:fill="auto"/>
          </w:tcPr>
          <w:p w14:paraId="43E1E64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1A3C507C"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6E8742D" w14:textId="77777777" w:rsidR="00167B75" w:rsidRPr="007B5A7D" w:rsidRDefault="00167B75" w:rsidP="00167B75">
      <w:pPr>
        <w:pStyle w:val="Akapitzlist"/>
        <w:numPr>
          <w:ilvl w:val="0"/>
          <w:numId w:val="96"/>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i odłożenie pokrywy gleby, </w:t>
      </w:r>
    </w:p>
    <w:p w14:paraId="6EBD8EA1" w14:textId="77777777" w:rsidR="00167B75" w:rsidRPr="007B5A7D" w:rsidRDefault="00167B75" w:rsidP="00167B75">
      <w:pPr>
        <w:pStyle w:val="Akapitzlist"/>
        <w:numPr>
          <w:ilvl w:val="0"/>
          <w:numId w:val="96"/>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podwyższenie  placówki o około 0,4 m  wraz z doniesieniem lub wykorzystaniem (wykopaniem) miejscowej gleby (górna powierzchnia placówki powinna być równoległa w stosunku do otaczającego ją gruntu). </w:t>
      </w:r>
    </w:p>
    <w:p w14:paraId="79159DBC"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Uwagi:</w:t>
      </w:r>
    </w:p>
    <w:p w14:paraId="4D514130" w14:textId="77777777" w:rsidR="00167B75" w:rsidRPr="007B5A7D" w:rsidRDefault="00167B75" w:rsidP="00167B75">
      <w:pPr>
        <w:pStyle w:val="Akapitzlist"/>
        <w:numPr>
          <w:ilvl w:val="0"/>
          <w:numId w:val="97"/>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lastRenderedPageBreak/>
        <w:t>średnica placówki powinna wynosić minimum 1,2 m lub minimum 2 m,</w:t>
      </w:r>
    </w:p>
    <w:p w14:paraId="413EAD12" w14:textId="77777777" w:rsidR="00167B75" w:rsidRPr="007B5A7D" w:rsidRDefault="00167B75" w:rsidP="00167B75">
      <w:pPr>
        <w:pStyle w:val="Akapitzlist"/>
        <w:numPr>
          <w:ilvl w:val="0"/>
          <w:numId w:val="9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C827531" w14:textId="77777777" w:rsidR="00167B75" w:rsidRPr="007B5A7D" w:rsidRDefault="00167B75" w:rsidP="00167B75">
      <w:pPr>
        <w:pStyle w:val="Akapitzlist"/>
        <w:numPr>
          <w:ilvl w:val="0"/>
          <w:numId w:val="97"/>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placówki zostaną wykonane z miejscowej gleby lub dowiezionej. Dowóz gleby stanowi wówczas oddzielną czynność GODZ GLE.</w:t>
      </w:r>
    </w:p>
    <w:p w14:paraId="53D6909F"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697709F6" w14:textId="77777777" w:rsidR="00167B75" w:rsidRPr="007B5A7D" w:rsidRDefault="00167B75" w:rsidP="00167B75">
      <w:pPr>
        <w:pStyle w:val="Akapitzlist"/>
        <w:numPr>
          <w:ilvl w:val="0"/>
          <w:numId w:val="98"/>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16C61948"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8C49CBF"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2C444EFE" w14:textId="77777777" w:rsidTr="00A5091D">
        <w:trPr>
          <w:trHeight w:val="161"/>
          <w:jc w:val="center"/>
        </w:trPr>
        <w:tc>
          <w:tcPr>
            <w:tcW w:w="357" w:type="pct"/>
            <w:shd w:val="clear" w:color="auto" w:fill="auto"/>
          </w:tcPr>
          <w:p w14:paraId="39BE3111"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506D1F4F"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556F42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3E0C5C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110FF55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91B26CC" w14:textId="77777777" w:rsidTr="00A5091D">
        <w:trPr>
          <w:trHeight w:val="625"/>
          <w:jc w:val="center"/>
        </w:trPr>
        <w:tc>
          <w:tcPr>
            <w:tcW w:w="357" w:type="pct"/>
            <w:shd w:val="clear" w:color="auto" w:fill="auto"/>
          </w:tcPr>
          <w:p w14:paraId="5397432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63</w:t>
            </w:r>
          </w:p>
        </w:tc>
        <w:tc>
          <w:tcPr>
            <w:tcW w:w="959" w:type="pct"/>
            <w:shd w:val="clear" w:color="auto" w:fill="auto"/>
          </w:tcPr>
          <w:p w14:paraId="6CF944E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 DOR</w:t>
            </w:r>
          </w:p>
        </w:tc>
        <w:tc>
          <w:tcPr>
            <w:tcW w:w="911" w:type="pct"/>
            <w:shd w:val="clear" w:color="auto" w:fill="auto"/>
          </w:tcPr>
          <w:p w14:paraId="31D5422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PODK&lt;4DOR, PODK&lt;6DOR,  PODK4-6DO</w:t>
            </w:r>
          </w:p>
        </w:tc>
        <w:tc>
          <w:tcPr>
            <w:tcW w:w="2062" w:type="pct"/>
            <w:shd w:val="clear" w:color="auto" w:fill="auto"/>
          </w:tcPr>
          <w:p w14:paraId="5D57FCA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Podkrzesywanie drzew dorodnych</w:t>
            </w:r>
          </w:p>
        </w:tc>
        <w:tc>
          <w:tcPr>
            <w:tcW w:w="711" w:type="pct"/>
            <w:shd w:val="clear" w:color="auto" w:fill="auto"/>
          </w:tcPr>
          <w:p w14:paraId="13838F3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61AC41D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865C35F" w14:textId="77777777" w:rsidR="00167B75" w:rsidRPr="007B5A7D" w:rsidRDefault="00167B75" w:rsidP="00167B75">
      <w:pPr>
        <w:pStyle w:val="Akapitzlist"/>
        <w:numPr>
          <w:ilvl w:val="0"/>
          <w:numId w:val="99"/>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usunięcie gałęzi z 3, 5 lub 6-metrowej odziomkowej części drzew dorodnych dębów, buka, jesionu, świerka, sosny, modrzewia lub daglezji, </w:t>
      </w:r>
    </w:p>
    <w:p w14:paraId="6304E22F" w14:textId="77777777" w:rsidR="00167B75" w:rsidRPr="007B5A7D" w:rsidRDefault="00167B75" w:rsidP="00167B75">
      <w:pPr>
        <w:pStyle w:val="Akapitzlist"/>
        <w:numPr>
          <w:ilvl w:val="0"/>
          <w:numId w:val="99"/>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ewentualne zebranie i usunięcie ściętych gałęzi. </w:t>
      </w:r>
    </w:p>
    <w:p w14:paraId="4D661AA3"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Uwagi:</w:t>
      </w:r>
    </w:p>
    <w:p w14:paraId="6118B8D4" w14:textId="77777777" w:rsidR="00167B75" w:rsidRPr="007B5A7D" w:rsidRDefault="00167B75" w:rsidP="00167B75">
      <w:pPr>
        <w:pStyle w:val="Akapitzlist"/>
        <w:numPr>
          <w:ilvl w:val="0"/>
          <w:numId w:val="10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C778026"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5F7BF131" w14:textId="77777777" w:rsidR="00167B75" w:rsidRPr="007B5A7D" w:rsidRDefault="00167B75" w:rsidP="00167B75">
      <w:pPr>
        <w:pStyle w:val="Akapitzlist"/>
        <w:numPr>
          <w:ilvl w:val="0"/>
          <w:numId w:val="101"/>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30E0D844"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CD57F05"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14257090" w14:textId="77777777" w:rsidTr="00A5091D">
        <w:trPr>
          <w:trHeight w:val="161"/>
          <w:jc w:val="center"/>
        </w:trPr>
        <w:tc>
          <w:tcPr>
            <w:tcW w:w="357" w:type="pct"/>
            <w:shd w:val="clear" w:color="auto" w:fill="auto"/>
          </w:tcPr>
          <w:p w14:paraId="6576C63F"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18A03A27"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5E3A6C9"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98244D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5979B1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972B83F" w14:textId="77777777" w:rsidTr="00A5091D">
        <w:trPr>
          <w:trHeight w:val="625"/>
          <w:jc w:val="center"/>
        </w:trPr>
        <w:tc>
          <w:tcPr>
            <w:tcW w:w="357" w:type="pct"/>
            <w:shd w:val="clear" w:color="auto" w:fill="auto"/>
          </w:tcPr>
          <w:p w14:paraId="7B5C086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64</w:t>
            </w:r>
          </w:p>
        </w:tc>
        <w:tc>
          <w:tcPr>
            <w:tcW w:w="959" w:type="pct"/>
            <w:shd w:val="clear" w:color="auto" w:fill="auto"/>
          </w:tcPr>
          <w:p w14:paraId="14BBF55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PODK-TOP</w:t>
            </w:r>
          </w:p>
        </w:tc>
        <w:tc>
          <w:tcPr>
            <w:tcW w:w="911" w:type="pct"/>
            <w:shd w:val="clear" w:color="auto" w:fill="auto"/>
          </w:tcPr>
          <w:p w14:paraId="09C01035" w14:textId="77777777" w:rsidR="00167B75" w:rsidRPr="007B5A7D" w:rsidRDefault="00167B75" w:rsidP="00A5091D">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PODK-3TOP,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 xml:space="preserve">PODK-5TOP,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PODK-8TOP, PODK&gt;8TOP</w:t>
            </w:r>
          </w:p>
        </w:tc>
        <w:tc>
          <w:tcPr>
            <w:tcW w:w="2062" w:type="pct"/>
            <w:shd w:val="clear" w:color="auto" w:fill="auto"/>
          </w:tcPr>
          <w:p w14:paraId="283A6F9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Podkrzesywanie i formowanie drzewek topoli</w:t>
            </w:r>
          </w:p>
        </w:tc>
        <w:tc>
          <w:tcPr>
            <w:tcW w:w="711" w:type="pct"/>
            <w:shd w:val="clear" w:color="auto" w:fill="auto"/>
          </w:tcPr>
          <w:p w14:paraId="64D6A48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6112FD4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308ACBE8" w14:textId="77777777" w:rsidR="00167B75" w:rsidRPr="007B5A7D" w:rsidRDefault="00167B75" w:rsidP="00167B75">
      <w:pPr>
        <w:pStyle w:val="Akapitzlist"/>
        <w:numPr>
          <w:ilvl w:val="0"/>
          <w:numId w:val="102"/>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usunięcie zbędnych </w:t>
      </w:r>
      <w:proofErr w:type="spellStart"/>
      <w:r w:rsidRPr="007B5A7D">
        <w:rPr>
          <w:rFonts w:ascii="Cambria" w:eastAsia="Calibri" w:hAnsi="Cambria" w:cstheme="minorHAnsi"/>
          <w:sz w:val="22"/>
          <w:szCs w:val="22"/>
          <w:lang w:eastAsia="en-US"/>
        </w:rPr>
        <w:t>odgałęzień</w:t>
      </w:r>
      <w:proofErr w:type="spellEnd"/>
      <w:r w:rsidRPr="007B5A7D">
        <w:rPr>
          <w:rFonts w:ascii="Cambria" w:eastAsia="Calibri" w:hAnsi="Cambria" w:cstheme="minorHAnsi"/>
          <w:sz w:val="22"/>
          <w:szCs w:val="22"/>
          <w:lang w:eastAsia="en-US"/>
        </w:rPr>
        <w:t xml:space="preserve">, </w:t>
      </w:r>
    </w:p>
    <w:p w14:paraId="57BD5195" w14:textId="77777777" w:rsidR="00167B75" w:rsidRPr="007B5A7D" w:rsidRDefault="00167B75" w:rsidP="00167B75">
      <w:pPr>
        <w:pStyle w:val="Akapitzlist"/>
        <w:numPr>
          <w:ilvl w:val="0"/>
          <w:numId w:val="102"/>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zabezpieczenie przed infekcją preparatami miejsc po odciętych gałęziach,</w:t>
      </w:r>
    </w:p>
    <w:p w14:paraId="14EF93DA" w14:textId="77777777" w:rsidR="00167B75" w:rsidRPr="007B5A7D" w:rsidRDefault="00167B75" w:rsidP="00167B75">
      <w:pPr>
        <w:pStyle w:val="Akapitzlist"/>
        <w:numPr>
          <w:ilvl w:val="0"/>
          <w:numId w:val="102"/>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ewentualne zebranie i usunięcie ściętych gałęzi.</w:t>
      </w:r>
    </w:p>
    <w:p w14:paraId="4607DA0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Uwagi:</w:t>
      </w:r>
    </w:p>
    <w:p w14:paraId="364505FB" w14:textId="77777777" w:rsidR="00167B75" w:rsidRPr="007B5A7D" w:rsidRDefault="00167B75" w:rsidP="00167B75">
      <w:pPr>
        <w:pStyle w:val="Akapitzlist"/>
        <w:numPr>
          <w:ilvl w:val="0"/>
          <w:numId w:val="10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i preparat niezbędne do wykonania zabiegu zapewnia Wykonawca.</w:t>
      </w:r>
    </w:p>
    <w:p w14:paraId="11033F2F"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449BAF1D" w14:textId="77777777" w:rsidR="00167B75" w:rsidRPr="007B5A7D" w:rsidRDefault="00167B75" w:rsidP="00167B75">
      <w:pPr>
        <w:pStyle w:val="Akapitzlist"/>
        <w:numPr>
          <w:ilvl w:val="0"/>
          <w:numId w:val="104"/>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2399B87D"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B475BCA"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5AF38F3F" w14:textId="77777777" w:rsidTr="00A5091D">
        <w:trPr>
          <w:trHeight w:val="161"/>
          <w:jc w:val="center"/>
        </w:trPr>
        <w:tc>
          <w:tcPr>
            <w:tcW w:w="357" w:type="pct"/>
            <w:shd w:val="clear" w:color="auto" w:fill="auto"/>
          </w:tcPr>
          <w:p w14:paraId="5B99400E"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213B339A"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77375E9A"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2353AF9"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6F24343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EB425C2" w14:textId="77777777" w:rsidTr="00A5091D">
        <w:trPr>
          <w:trHeight w:val="625"/>
          <w:jc w:val="center"/>
        </w:trPr>
        <w:tc>
          <w:tcPr>
            <w:tcW w:w="357" w:type="pct"/>
            <w:shd w:val="clear" w:color="auto" w:fill="auto"/>
          </w:tcPr>
          <w:p w14:paraId="4CCB548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65</w:t>
            </w:r>
          </w:p>
        </w:tc>
        <w:tc>
          <w:tcPr>
            <w:tcW w:w="959" w:type="pct"/>
            <w:shd w:val="clear" w:color="auto" w:fill="auto"/>
          </w:tcPr>
          <w:p w14:paraId="2F75B2EE"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WYK-RABAT</w:t>
            </w:r>
          </w:p>
        </w:tc>
        <w:tc>
          <w:tcPr>
            <w:tcW w:w="911" w:type="pct"/>
            <w:shd w:val="clear" w:color="auto" w:fill="auto"/>
          </w:tcPr>
          <w:p w14:paraId="515E14AC"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WYK-RABAT</w:t>
            </w:r>
          </w:p>
        </w:tc>
        <w:tc>
          <w:tcPr>
            <w:tcW w:w="2062" w:type="pct"/>
            <w:shd w:val="clear" w:color="auto" w:fill="auto"/>
          </w:tcPr>
          <w:p w14:paraId="214BFDE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Wykonanie </w:t>
            </w:r>
            <w:proofErr w:type="spellStart"/>
            <w:r w:rsidRPr="007B5A7D">
              <w:rPr>
                <w:rFonts w:ascii="Cambria" w:eastAsia="Calibri" w:hAnsi="Cambria" w:cstheme="minorHAnsi"/>
                <w:bCs/>
                <w:iCs/>
                <w:sz w:val="22"/>
                <w:szCs w:val="22"/>
                <w:lang w:eastAsia="pl-PL"/>
              </w:rPr>
              <w:t>rabatowałków</w:t>
            </w:r>
            <w:proofErr w:type="spellEnd"/>
          </w:p>
        </w:tc>
        <w:tc>
          <w:tcPr>
            <w:tcW w:w="711" w:type="pct"/>
            <w:shd w:val="clear" w:color="auto" w:fill="auto"/>
          </w:tcPr>
          <w:p w14:paraId="7B5749B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40195E8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284BBC08" w14:textId="77777777" w:rsidR="00167B75" w:rsidRPr="007B5A7D" w:rsidRDefault="00167B75" w:rsidP="00167B75">
      <w:pPr>
        <w:pStyle w:val="Akapitzlist"/>
        <w:numPr>
          <w:ilvl w:val="0"/>
          <w:numId w:val="10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i odłożenie pokrywy gleby, </w:t>
      </w:r>
    </w:p>
    <w:p w14:paraId="7C793CB8" w14:textId="77777777" w:rsidR="00167B75" w:rsidRPr="007B5A7D" w:rsidRDefault="00167B75" w:rsidP="00167B75">
      <w:pPr>
        <w:pStyle w:val="Akapitzlist"/>
        <w:numPr>
          <w:ilvl w:val="0"/>
          <w:numId w:val="105"/>
        </w:numPr>
        <w:autoSpaceDE w:val="0"/>
        <w:autoSpaceDN w:val="0"/>
        <w:adjustRightInd w:val="0"/>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 xml:space="preserve">wykopanie gleby oraz jej rozłożenie i uformowanie </w:t>
      </w:r>
      <w:proofErr w:type="spellStart"/>
      <w:r w:rsidRPr="007B5A7D">
        <w:rPr>
          <w:rFonts w:ascii="Cambria" w:eastAsia="Calibri" w:hAnsi="Cambria" w:cstheme="minorHAnsi"/>
          <w:sz w:val="22"/>
          <w:szCs w:val="22"/>
          <w:lang w:eastAsia="en-US"/>
        </w:rPr>
        <w:t>rabatowałka</w:t>
      </w:r>
      <w:proofErr w:type="spellEnd"/>
      <w:r w:rsidRPr="007B5A7D">
        <w:rPr>
          <w:rFonts w:ascii="Cambria" w:eastAsia="Calibri" w:hAnsi="Cambria" w:cstheme="minorHAnsi"/>
          <w:sz w:val="22"/>
          <w:szCs w:val="22"/>
          <w:lang w:eastAsia="en-US"/>
        </w:rPr>
        <w:t xml:space="preserve">  np. przy pomocy szpadla. </w:t>
      </w:r>
    </w:p>
    <w:p w14:paraId="521B596D"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E428ABA" w14:textId="77777777" w:rsidR="00167B75" w:rsidRPr="007B5A7D" w:rsidRDefault="00167B75" w:rsidP="00167B75">
      <w:pPr>
        <w:pStyle w:val="Akapitzlist"/>
        <w:numPr>
          <w:ilvl w:val="0"/>
          <w:numId w:val="10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wysokość </w:t>
      </w:r>
      <w:proofErr w:type="spellStart"/>
      <w:r w:rsidRPr="007B5A7D">
        <w:rPr>
          <w:rFonts w:ascii="Cambria" w:eastAsia="Calibri" w:hAnsi="Cambria" w:cstheme="minorHAnsi"/>
          <w:sz w:val="22"/>
          <w:szCs w:val="22"/>
          <w:lang w:eastAsia="en-US"/>
        </w:rPr>
        <w:t>rabatowałka</w:t>
      </w:r>
      <w:proofErr w:type="spellEnd"/>
      <w:r w:rsidRPr="007B5A7D">
        <w:rPr>
          <w:rFonts w:ascii="Cambria" w:eastAsia="Calibri" w:hAnsi="Cambria" w:cstheme="minorHAnsi"/>
          <w:sz w:val="22"/>
          <w:szCs w:val="22"/>
          <w:lang w:eastAsia="en-US"/>
        </w:rPr>
        <w:t xml:space="preserve"> minimum 30 cm, szerokość u podstawy minimum 70 cm,</w:t>
      </w:r>
    </w:p>
    <w:p w14:paraId="59D1037F" w14:textId="77777777" w:rsidR="00167B75" w:rsidRPr="007B5A7D" w:rsidRDefault="00167B75" w:rsidP="00167B75">
      <w:pPr>
        <w:pStyle w:val="Akapitzlist"/>
        <w:numPr>
          <w:ilvl w:val="0"/>
          <w:numId w:val="10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powinna wynosić około 150 cm (+/- 20%),</w:t>
      </w:r>
    </w:p>
    <w:p w14:paraId="427FF7C7" w14:textId="77777777" w:rsidR="00167B75" w:rsidRPr="007B5A7D" w:rsidRDefault="00167B75" w:rsidP="00167B75">
      <w:pPr>
        <w:pStyle w:val="Akapitzlist"/>
        <w:numPr>
          <w:ilvl w:val="0"/>
          <w:numId w:val="10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2516290" w14:textId="77777777" w:rsidR="00167B75" w:rsidRPr="007B5A7D" w:rsidRDefault="00167B75" w:rsidP="00167B75">
      <w:pPr>
        <w:pStyle w:val="Akapitzlist"/>
        <w:numPr>
          <w:ilvl w:val="0"/>
          <w:numId w:val="106"/>
        </w:numPr>
        <w:autoSpaceDE w:val="0"/>
        <w:autoSpaceDN w:val="0"/>
        <w:adjustRightInd w:val="0"/>
        <w:spacing w:before="120" w:after="120"/>
        <w:jc w:val="both"/>
        <w:rPr>
          <w:rFonts w:ascii="Cambria" w:hAnsi="Cambria" w:cstheme="minorHAnsi"/>
          <w:sz w:val="22"/>
          <w:szCs w:val="22"/>
        </w:rPr>
      </w:pPr>
      <w:proofErr w:type="spellStart"/>
      <w:r w:rsidRPr="007B5A7D">
        <w:rPr>
          <w:rFonts w:ascii="Cambria" w:eastAsia="Calibri" w:hAnsi="Cambria" w:cstheme="minorHAnsi"/>
          <w:sz w:val="22"/>
          <w:szCs w:val="22"/>
          <w:lang w:eastAsia="en-US"/>
        </w:rPr>
        <w:t>rabatowałki</w:t>
      </w:r>
      <w:proofErr w:type="spellEnd"/>
      <w:r w:rsidRPr="007B5A7D">
        <w:rPr>
          <w:rFonts w:ascii="Cambria" w:eastAsia="Calibri" w:hAnsi="Cambria" w:cstheme="minorHAnsi"/>
          <w:sz w:val="22"/>
          <w:szCs w:val="22"/>
          <w:lang w:eastAsia="en-US"/>
        </w:rPr>
        <w:t xml:space="preserve"> zostaną wykonane z miejscowej gleby.</w:t>
      </w:r>
    </w:p>
    <w:p w14:paraId="473EFCEA"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p>
    <w:p w14:paraId="5679653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A2DB2E6" w14:textId="77777777" w:rsidR="00167B75" w:rsidRPr="007B5A7D" w:rsidRDefault="00167B75" w:rsidP="00167B75">
      <w:pPr>
        <w:pStyle w:val="Akapitzlist"/>
        <w:numPr>
          <w:ilvl w:val="0"/>
          <w:numId w:val="107"/>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lastRenderedPageBreak/>
        <w:t xml:space="preserve">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środkami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wynosi ok. 150 cm (+/-20 %) jest  6667 m (metrów)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Pomiar odległości pomiędzy </w:t>
      </w:r>
      <w:proofErr w:type="spellStart"/>
      <w:r w:rsidRPr="007B5A7D">
        <w:rPr>
          <w:rFonts w:ascii="Cambria" w:eastAsia="Calibri" w:hAnsi="Cambria" w:cstheme="minorHAnsi"/>
          <w:sz w:val="22"/>
          <w:szCs w:val="22"/>
          <w:lang w:eastAsia="en-US"/>
        </w:rPr>
        <w:t>rabatowałkami</w:t>
      </w:r>
      <w:proofErr w:type="spellEnd"/>
      <w:r w:rsidRPr="007B5A7D">
        <w:rPr>
          <w:rFonts w:ascii="Cambria" w:eastAsia="Calibri" w:hAnsi="Cambria" w:cstheme="minorHAnsi"/>
          <w:sz w:val="22"/>
          <w:szCs w:val="22"/>
          <w:lang w:eastAsia="en-US"/>
        </w:rPr>
        <w:t xml:space="preserve"> zostanie dokonany minimum w … (reprezentatywnych) miejscach na każdy zlecony do przygotowania hektar, poprzez określenie średniej odległości pomiędzy jedenastoma (11) sąsiadującymi ze sobą </w:t>
      </w:r>
      <w:proofErr w:type="spellStart"/>
      <w:r w:rsidRPr="007B5A7D">
        <w:rPr>
          <w:rFonts w:ascii="Cambria" w:eastAsia="Calibri" w:hAnsi="Cambria" w:cstheme="minorHAnsi"/>
          <w:sz w:val="22"/>
          <w:szCs w:val="22"/>
          <w:lang w:eastAsia="en-US"/>
        </w:rPr>
        <w:t>rabatowałkami</w:t>
      </w:r>
      <w:proofErr w:type="spellEnd"/>
      <w:r w:rsidRPr="007B5A7D">
        <w:rPr>
          <w:rFonts w:ascii="Cambria" w:eastAsia="Calibri" w:hAnsi="Cambria" w:cstheme="minorHAnsi"/>
          <w:sz w:val="22"/>
          <w:szCs w:val="22"/>
          <w:lang w:eastAsia="en-US"/>
        </w:rPr>
        <w:t xml:space="preserve">. Średnia odległość między </w:t>
      </w:r>
      <w:proofErr w:type="spellStart"/>
      <w:r w:rsidRPr="007B5A7D">
        <w:rPr>
          <w:rFonts w:ascii="Cambria" w:eastAsia="Calibri" w:hAnsi="Cambria" w:cstheme="minorHAnsi"/>
          <w:sz w:val="22"/>
          <w:szCs w:val="22"/>
          <w:lang w:eastAsia="en-US"/>
        </w:rPr>
        <w:t>rabatowałkami</w:t>
      </w:r>
      <w:proofErr w:type="spellEnd"/>
      <w:r w:rsidRPr="007B5A7D">
        <w:rPr>
          <w:rFonts w:ascii="Cambria" w:eastAsia="Calibri" w:hAnsi="Cambria" w:cstheme="minorHAnsi"/>
          <w:sz w:val="22"/>
          <w:szCs w:val="22"/>
          <w:lang w:eastAsia="en-US"/>
        </w:rPr>
        <w:t xml:space="preserve"> w danej próbie to 1/10 mierzonej prostopadle do przebiegu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odległości między osiami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1. i 11. Odległością porównywaną z zakładaną jest średnia z wszystkich prób (np. z 12 prób wykonanych na 4 HA powierzchni),</w:t>
      </w:r>
    </w:p>
    <w:p w14:paraId="1634DDF3" w14:textId="77777777" w:rsidR="00167B75" w:rsidRPr="007B5A7D" w:rsidRDefault="00167B75" w:rsidP="00167B75">
      <w:pPr>
        <w:pStyle w:val="Akapitzlist"/>
        <w:numPr>
          <w:ilvl w:val="0"/>
          <w:numId w:val="107"/>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sprawdzenie szerokości </w:t>
      </w:r>
      <w:proofErr w:type="spellStart"/>
      <w:r w:rsidRPr="007B5A7D">
        <w:rPr>
          <w:rFonts w:ascii="Cambria" w:eastAsia="Calibri" w:hAnsi="Cambria" w:cstheme="minorHAnsi"/>
          <w:sz w:val="22"/>
          <w:szCs w:val="22"/>
          <w:lang w:eastAsia="en-US"/>
        </w:rPr>
        <w:t>rabatowałka</w:t>
      </w:r>
      <w:proofErr w:type="spellEnd"/>
      <w:r w:rsidRPr="007B5A7D">
        <w:rPr>
          <w:rFonts w:ascii="Cambria" w:eastAsia="Calibri" w:hAnsi="Cambria" w:cstheme="minorHAnsi"/>
          <w:sz w:val="22"/>
          <w:szCs w:val="22"/>
          <w:lang w:eastAsia="en-US"/>
        </w:rPr>
        <w:t xml:space="preserve"> zostanie wykonane miarą prostopadle do jego osi  w ilości min. 5 pomiarów na każdy hektar. Dopuszcza się tolerancję +/- 10%,</w:t>
      </w:r>
    </w:p>
    <w:p w14:paraId="05337631" w14:textId="77777777" w:rsidR="00167B75" w:rsidRPr="007B5A7D" w:rsidRDefault="00167B75" w:rsidP="00167B75">
      <w:pPr>
        <w:pStyle w:val="Akapitzlist"/>
        <w:numPr>
          <w:ilvl w:val="0"/>
          <w:numId w:val="107"/>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sprawdzenie wysokości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zostanie wykonane miarą prostopadle do podłoża w ilości min. 5 pomiarów na każdy hektar. Dopuszcza się tolerancję +/- 10%.</w:t>
      </w:r>
    </w:p>
    <w:p w14:paraId="2249F125"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9B4ECE4"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4837765C" w14:textId="77777777" w:rsidTr="00A5091D">
        <w:trPr>
          <w:trHeight w:val="161"/>
          <w:jc w:val="center"/>
        </w:trPr>
        <w:tc>
          <w:tcPr>
            <w:tcW w:w="357" w:type="pct"/>
            <w:shd w:val="clear" w:color="auto" w:fill="auto"/>
          </w:tcPr>
          <w:p w14:paraId="7CF08F23"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3B02747"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7DFA87C"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A4F60C9"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240BA4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53242D3" w14:textId="77777777" w:rsidTr="00A5091D">
        <w:trPr>
          <w:trHeight w:val="625"/>
          <w:jc w:val="center"/>
        </w:trPr>
        <w:tc>
          <w:tcPr>
            <w:tcW w:w="357" w:type="pct"/>
            <w:shd w:val="clear" w:color="auto" w:fill="auto"/>
          </w:tcPr>
          <w:p w14:paraId="12C47A3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66</w:t>
            </w:r>
          </w:p>
        </w:tc>
        <w:tc>
          <w:tcPr>
            <w:tcW w:w="959" w:type="pct"/>
            <w:shd w:val="clear" w:color="auto" w:fill="auto"/>
          </w:tcPr>
          <w:p w14:paraId="1691852C"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WYK-DOŁRM</w:t>
            </w:r>
          </w:p>
        </w:tc>
        <w:tc>
          <w:tcPr>
            <w:tcW w:w="911" w:type="pct"/>
            <w:shd w:val="clear" w:color="auto" w:fill="auto"/>
          </w:tcPr>
          <w:p w14:paraId="67AE9FC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WYK-DOŁRM</w:t>
            </w:r>
          </w:p>
        </w:tc>
        <w:tc>
          <w:tcPr>
            <w:tcW w:w="2062" w:type="pct"/>
            <w:shd w:val="clear" w:color="auto" w:fill="auto"/>
          </w:tcPr>
          <w:p w14:paraId="3133A6DA"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Wykonanie dołków o wymiarach 40 x 40 x 40 cm w glebie bez zdartej pokrywy</w:t>
            </w:r>
          </w:p>
        </w:tc>
        <w:tc>
          <w:tcPr>
            <w:tcW w:w="711" w:type="pct"/>
            <w:shd w:val="clear" w:color="auto" w:fill="auto"/>
          </w:tcPr>
          <w:p w14:paraId="2594B6B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043A8946"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4B0F621" w14:textId="77777777" w:rsidR="00167B75" w:rsidRPr="007B5A7D" w:rsidRDefault="00167B75" w:rsidP="00167B75">
      <w:pPr>
        <w:pStyle w:val="Akapitzlist"/>
        <w:numPr>
          <w:ilvl w:val="0"/>
          <w:numId w:val="10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i odłożenie pokrywy gleby, </w:t>
      </w:r>
    </w:p>
    <w:p w14:paraId="23DF3691" w14:textId="77777777" w:rsidR="00167B75" w:rsidRPr="007B5A7D" w:rsidRDefault="00167B75" w:rsidP="00167B75">
      <w:pPr>
        <w:pStyle w:val="Akapitzlist"/>
        <w:numPr>
          <w:ilvl w:val="0"/>
          <w:numId w:val="108"/>
        </w:numPr>
        <w:autoSpaceDE w:val="0"/>
        <w:autoSpaceDN w:val="0"/>
        <w:adjustRightInd w:val="0"/>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ręczne wykonanie dołków np. przy pomocy szpadla, o wymiarach 40 x 40 x 40 cm, w więźbie (odległości pomiędzy środkami sąsiednich dołków) lub ich ilości określonej w zleceniu,</w:t>
      </w:r>
    </w:p>
    <w:p w14:paraId="453D25B4" w14:textId="77777777" w:rsidR="00167B75" w:rsidRPr="007B5A7D" w:rsidRDefault="00167B75" w:rsidP="00167B75">
      <w:pPr>
        <w:pStyle w:val="Akapitzlist"/>
        <w:numPr>
          <w:ilvl w:val="0"/>
          <w:numId w:val="10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ręczne usunięcie chwastów i wytrząśnięcie próchnicy ze zdartej pokrywy gleby. </w:t>
      </w:r>
    </w:p>
    <w:p w14:paraId="55DC39BD"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C9FEF35" w14:textId="77777777" w:rsidR="00167B75" w:rsidRPr="007B5A7D" w:rsidRDefault="00167B75" w:rsidP="00167B75">
      <w:pPr>
        <w:pStyle w:val="Akapitzlist"/>
        <w:numPr>
          <w:ilvl w:val="0"/>
          <w:numId w:val="1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EA8C582"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r w:rsidRPr="007B5A7D">
        <w:rPr>
          <w:rFonts w:ascii="Cambria" w:eastAsia="Calibri" w:hAnsi="Cambria" w:cstheme="minorHAnsi"/>
          <w:sz w:val="22"/>
          <w:szCs w:val="22"/>
          <w:lang w:eastAsia="en-US"/>
        </w:rPr>
        <w:t xml:space="preserve"> </w:t>
      </w:r>
    </w:p>
    <w:p w14:paraId="4BADCC71" w14:textId="77777777" w:rsidR="00167B75" w:rsidRPr="007B5A7D" w:rsidRDefault="00167B75" w:rsidP="00167B75">
      <w:pPr>
        <w:pStyle w:val="Akapitzlist"/>
        <w:numPr>
          <w:ilvl w:val="0"/>
          <w:numId w:val="110"/>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6588D813" w14:textId="77777777" w:rsidR="00167B75" w:rsidRPr="007B5A7D" w:rsidRDefault="00167B75" w:rsidP="00167B75">
      <w:pPr>
        <w:suppressAutoHyphens w:val="0"/>
        <w:spacing w:before="120" w:after="120"/>
        <w:ind w:firstLine="708"/>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DD6469D"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3F54CE69" w14:textId="77777777" w:rsidTr="00A5091D">
        <w:trPr>
          <w:trHeight w:val="161"/>
          <w:jc w:val="center"/>
        </w:trPr>
        <w:tc>
          <w:tcPr>
            <w:tcW w:w="357" w:type="pct"/>
            <w:shd w:val="clear" w:color="auto" w:fill="auto"/>
          </w:tcPr>
          <w:p w14:paraId="305FDC96"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689E4161"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A3F0CBE"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FD89B1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3C2481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D0CBB19" w14:textId="77777777" w:rsidTr="00A5091D">
        <w:trPr>
          <w:trHeight w:val="625"/>
          <w:jc w:val="center"/>
        </w:trPr>
        <w:tc>
          <w:tcPr>
            <w:tcW w:w="357" w:type="pct"/>
            <w:shd w:val="clear" w:color="auto" w:fill="auto"/>
          </w:tcPr>
          <w:p w14:paraId="337F582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67</w:t>
            </w:r>
          </w:p>
        </w:tc>
        <w:tc>
          <w:tcPr>
            <w:tcW w:w="959" w:type="pct"/>
            <w:shd w:val="clear" w:color="auto" w:fill="auto"/>
          </w:tcPr>
          <w:p w14:paraId="3764B67E"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KOP-ROW</w:t>
            </w:r>
          </w:p>
        </w:tc>
        <w:tc>
          <w:tcPr>
            <w:tcW w:w="911" w:type="pct"/>
            <w:shd w:val="clear" w:color="auto" w:fill="auto"/>
          </w:tcPr>
          <w:p w14:paraId="2DB9C4B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KOP-ROW</w:t>
            </w:r>
          </w:p>
        </w:tc>
        <w:tc>
          <w:tcPr>
            <w:tcW w:w="2062" w:type="pct"/>
            <w:shd w:val="clear" w:color="auto" w:fill="auto"/>
          </w:tcPr>
          <w:p w14:paraId="4ABC31C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Wykopy ziemne o różnych przekrojach</w:t>
            </w:r>
          </w:p>
        </w:tc>
        <w:tc>
          <w:tcPr>
            <w:tcW w:w="711" w:type="pct"/>
            <w:shd w:val="clear" w:color="auto" w:fill="auto"/>
          </w:tcPr>
          <w:p w14:paraId="30CEEAA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M³</w:t>
            </w:r>
          </w:p>
        </w:tc>
      </w:tr>
    </w:tbl>
    <w:p w14:paraId="3C726AED"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C7CCC75" w14:textId="77777777" w:rsidR="00167B75" w:rsidRPr="007B5A7D" w:rsidRDefault="00167B75" w:rsidP="00167B75">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wyznaczenie miejsca wykopu, </w:t>
      </w:r>
    </w:p>
    <w:p w14:paraId="2ABC6D7C" w14:textId="77777777" w:rsidR="00167B75" w:rsidRPr="007B5A7D" w:rsidRDefault="00167B75" w:rsidP="00167B75">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zdjęcie pokrywy i odłożenie wybranego gruntu, </w:t>
      </w:r>
    </w:p>
    <w:p w14:paraId="19C104BE" w14:textId="77777777" w:rsidR="00167B75" w:rsidRPr="007B5A7D" w:rsidRDefault="00167B75" w:rsidP="00167B75">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wyrównanie skarpy i dna wykopu z uformowaniem bezpiecznego zejścia. </w:t>
      </w:r>
    </w:p>
    <w:p w14:paraId="1CDFA69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B05F5B2" w14:textId="77777777" w:rsidR="00167B75" w:rsidRPr="007B5A7D" w:rsidRDefault="00167B75" w:rsidP="00167B75">
      <w:pPr>
        <w:pStyle w:val="Akapitzlist"/>
        <w:numPr>
          <w:ilvl w:val="0"/>
          <w:numId w:val="1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metoda i zakres prac zostaną określone przed ich rozpoczęciem w zleceniu,</w:t>
      </w:r>
    </w:p>
    <w:p w14:paraId="3EAF9285" w14:textId="77777777" w:rsidR="00167B75" w:rsidRPr="007B5A7D" w:rsidRDefault="00167B75" w:rsidP="00167B75">
      <w:pPr>
        <w:pStyle w:val="Akapitzlist"/>
        <w:numPr>
          <w:ilvl w:val="0"/>
          <w:numId w:val="1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prac zapewnia Wykonawca.</w:t>
      </w:r>
    </w:p>
    <w:p w14:paraId="7094BE86"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55DFC17" w14:textId="77777777" w:rsidR="00167B75" w:rsidRPr="007B5A7D" w:rsidRDefault="00167B75" w:rsidP="00167B75">
      <w:pPr>
        <w:pStyle w:val="Akapitzlist"/>
        <w:numPr>
          <w:ilvl w:val="0"/>
          <w:numId w:val="113"/>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i dokonanie pomiaru objętości wykonanego wykopu (np. przy pomocy: taśmy mierniczej, dalmierza, itp.).</w:t>
      </w:r>
    </w:p>
    <w:p w14:paraId="519CB6ED"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4228143" w14:textId="77777777" w:rsidR="00167B75" w:rsidRPr="007B5A7D" w:rsidRDefault="00167B75" w:rsidP="00167B75">
      <w:pPr>
        <w:suppressAutoHyphens w:val="0"/>
        <w:spacing w:after="200" w:line="276" w:lineRule="auto"/>
        <w:rPr>
          <w:rFonts w:ascii="Cambria" w:eastAsia="Calibri" w:hAnsi="Cambria" w:cstheme="minorHAnsi"/>
          <w:b/>
          <w:sz w:val="22"/>
          <w:szCs w:val="22"/>
          <w:lang w:eastAsia="en-US"/>
        </w:rPr>
      </w:pPr>
    </w:p>
    <w:p w14:paraId="3AC58EAE"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Mechaniczne przygotowanie gleby</w:t>
      </w:r>
    </w:p>
    <w:p w14:paraId="47FF6A8C"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0880F203" w14:textId="77777777" w:rsidTr="00A5091D">
        <w:trPr>
          <w:trHeight w:val="161"/>
          <w:jc w:val="center"/>
        </w:trPr>
        <w:tc>
          <w:tcPr>
            <w:tcW w:w="357" w:type="pct"/>
            <w:shd w:val="clear" w:color="auto" w:fill="auto"/>
          </w:tcPr>
          <w:p w14:paraId="2CA765B0"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2CF4C8D6"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45C9808D"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E556DA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E5C5DA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3DFBC1" w14:textId="77777777" w:rsidTr="00A5091D">
        <w:trPr>
          <w:trHeight w:val="625"/>
          <w:jc w:val="center"/>
        </w:trPr>
        <w:tc>
          <w:tcPr>
            <w:tcW w:w="357" w:type="pct"/>
            <w:shd w:val="clear" w:color="auto" w:fill="auto"/>
          </w:tcPr>
          <w:p w14:paraId="55D10E9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68</w:t>
            </w:r>
          </w:p>
        </w:tc>
        <w:tc>
          <w:tcPr>
            <w:tcW w:w="959" w:type="pct"/>
            <w:shd w:val="clear" w:color="auto" w:fill="auto"/>
          </w:tcPr>
          <w:p w14:paraId="502A9FB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WYK-PASCZ</w:t>
            </w:r>
          </w:p>
        </w:tc>
        <w:tc>
          <w:tcPr>
            <w:tcW w:w="911" w:type="pct"/>
            <w:shd w:val="clear" w:color="auto" w:fill="auto"/>
          </w:tcPr>
          <w:p w14:paraId="0E3DDA9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WYK-PASCZ</w:t>
            </w:r>
          </w:p>
        </w:tc>
        <w:tc>
          <w:tcPr>
            <w:tcW w:w="2062" w:type="pct"/>
            <w:shd w:val="clear" w:color="auto" w:fill="auto"/>
          </w:tcPr>
          <w:p w14:paraId="75F6B128"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na powierzchni pow. 0,50 ha</w:t>
            </w:r>
          </w:p>
        </w:tc>
        <w:tc>
          <w:tcPr>
            <w:tcW w:w="711" w:type="pct"/>
            <w:shd w:val="clear" w:color="auto" w:fill="auto"/>
          </w:tcPr>
          <w:p w14:paraId="13F74C7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3149E937" w14:textId="77777777" w:rsidTr="00A5091D">
        <w:trPr>
          <w:trHeight w:val="625"/>
          <w:jc w:val="center"/>
        </w:trPr>
        <w:tc>
          <w:tcPr>
            <w:tcW w:w="357" w:type="pct"/>
            <w:shd w:val="clear" w:color="auto" w:fill="auto"/>
          </w:tcPr>
          <w:p w14:paraId="11EFD24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69</w:t>
            </w:r>
          </w:p>
        </w:tc>
        <w:tc>
          <w:tcPr>
            <w:tcW w:w="959" w:type="pct"/>
            <w:shd w:val="clear" w:color="auto" w:fill="auto"/>
          </w:tcPr>
          <w:p w14:paraId="3862223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WYK-PA5CZ</w:t>
            </w:r>
          </w:p>
        </w:tc>
        <w:tc>
          <w:tcPr>
            <w:tcW w:w="911" w:type="pct"/>
            <w:shd w:val="clear" w:color="auto" w:fill="auto"/>
          </w:tcPr>
          <w:p w14:paraId="27C6811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WYK-PA5CZ</w:t>
            </w:r>
          </w:p>
        </w:tc>
        <w:tc>
          <w:tcPr>
            <w:tcW w:w="2062" w:type="pct"/>
            <w:shd w:val="clear" w:color="auto" w:fill="auto"/>
          </w:tcPr>
          <w:p w14:paraId="0552967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na pow. do 0,50 ha (np. gniazda)</w:t>
            </w:r>
          </w:p>
        </w:tc>
        <w:tc>
          <w:tcPr>
            <w:tcW w:w="711" w:type="pct"/>
            <w:shd w:val="clear" w:color="auto" w:fill="auto"/>
          </w:tcPr>
          <w:p w14:paraId="4C63F20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7F4294EC" w14:textId="77777777" w:rsidTr="00A5091D">
        <w:trPr>
          <w:trHeight w:val="625"/>
          <w:jc w:val="center"/>
        </w:trPr>
        <w:tc>
          <w:tcPr>
            <w:tcW w:w="357" w:type="pct"/>
            <w:shd w:val="clear" w:color="auto" w:fill="auto"/>
          </w:tcPr>
          <w:p w14:paraId="7B84AC8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70</w:t>
            </w:r>
          </w:p>
        </w:tc>
        <w:tc>
          <w:tcPr>
            <w:tcW w:w="959" w:type="pct"/>
            <w:shd w:val="clear" w:color="auto" w:fill="auto"/>
          </w:tcPr>
          <w:p w14:paraId="2BDCD20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WYK-PASCP</w:t>
            </w:r>
          </w:p>
        </w:tc>
        <w:tc>
          <w:tcPr>
            <w:tcW w:w="911" w:type="pct"/>
            <w:shd w:val="clear" w:color="auto" w:fill="auto"/>
          </w:tcPr>
          <w:p w14:paraId="5172158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WYK-PASCP</w:t>
            </w:r>
          </w:p>
        </w:tc>
        <w:tc>
          <w:tcPr>
            <w:tcW w:w="2062" w:type="pct"/>
            <w:shd w:val="clear" w:color="auto" w:fill="auto"/>
          </w:tcPr>
          <w:p w14:paraId="20B1DF9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pod okapem</w:t>
            </w:r>
          </w:p>
        </w:tc>
        <w:tc>
          <w:tcPr>
            <w:tcW w:w="711" w:type="pct"/>
            <w:shd w:val="clear" w:color="auto" w:fill="auto"/>
          </w:tcPr>
          <w:p w14:paraId="62DACEF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509120B4" w14:textId="77777777" w:rsidTr="00A5091D">
        <w:trPr>
          <w:trHeight w:val="625"/>
          <w:jc w:val="center"/>
        </w:trPr>
        <w:tc>
          <w:tcPr>
            <w:tcW w:w="357" w:type="pct"/>
            <w:shd w:val="clear" w:color="auto" w:fill="auto"/>
          </w:tcPr>
          <w:p w14:paraId="38580E9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71</w:t>
            </w:r>
          </w:p>
        </w:tc>
        <w:tc>
          <w:tcPr>
            <w:tcW w:w="959" w:type="pct"/>
            <w:shd w:val="clear" w:color="auto" w:fill="auto"/>
            <w:vAlign w:val="center"/>
          </w:tcPr>
          <w:p w14:paraId="2535274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WYK-PWA</w:t>
            </w:r>
          </w:p>
        </w:tc>
        <w:tc>
          <w:tcPr>
            <w:tcW w:w="911" w:type="pct"/>
            <w:shd w:val="clear" w:color="auto" w:fill="auto"/>
            <w:vAlign w:val="center"/>
          </w:tcPr>
          <w:p w14:paraId="03318A6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WYK-PWA</w:t>
            </w:r>
          </w:p>
        </w:tc>
        <w:tc>
          <w:tcPr>
            <w:tcW w:w="2062" w:type="pct"/>
            <w:shd w:val="clear" w:color="auto" w:fill="auto"/>
          </w:tcPr>
          <w:p w14:paraId="1E96FADE"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Wyorywanie bruzd pługiem leśnym z wywyższeniem dna bruzdy na powierzchni powyżej 0,50 ha</w:t>
            </w:r>
          </w:p>
        </w:tc>
        <w:tc>
          <w:tcPr>
            <w:tcW w:w="711" w:type="pct"/>
            <w:shd w:val="clear" w:color="auto" w:fill="auto"/>
            <w:vAlign w:val="center"/>
          </w:tcPr>
          <w:p w14:paraId="2122D6A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r w:rsidR="00167B75" w:rsidRPr="007B5A7D" w14:paraId="0F46DF9C" w14:textId="77777777" w:rsidTr="00A5091D">
        <w:trPr>
          <w:trHeight w:val="625"/>
          <w:jc w:val="center"/>
        </w:trPr>
        <w:tc>
          <w:tcPr>
            <w:tcW w:w="357" w:type="pct"/>
            <w:shd w:val="clear" w:color="auto" w:fill="auto"/>
          </w:tcPr>
          <w:p w14:paraId="6AA06C0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72</w:t>
            </w:r>
          </w:p>
        </w:tc>
        <w:tc>
          <w:tcPr>
            <w:tcW w:w="959" w:type="pct"/>
            <w:shd w:val="clear" w:color="auto" w:fill="auto"/>
            <w:vAlign w:val="center"/>
          </w:tcPr>
          <w:p w14:paraId="275D7C8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WYK-P5WA</w:t>
            </w:r>
          </w:p>
        </w:tc>
        <w:tc>
          <w:tcPr>
            <w:tcW w:w="911" w:type="pct"/>
            <w:shd w:val="clear" w:color="auto" w:fill="auto"/>
            <w:vAlign w:val="center"/>
          </w:tcPr>
          <w:p w14:paraId="487EDFB2"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WYK-P5WA</w:t>
            </w:r>
          </w:p>
        </w:tc>
        <w:tc>
          <w:tcPr>
            <w:tcW w:w="2062" w:type="pct"/>
            <w:shd w:val="clear" w:color="auto" w:fill="auto"/>
          </w:tcPr>
          <w:p w14:paraId="4658804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Wyorywanie bruzd pługiem leśnym z wywyższeniem dna bruzdy na pow. do 0,5 ha (np. gniazda)</w:t>
            </w:r>
          </w:p>
        </w:tc>
        <w:tc>
          <w:tcPr>
            <w:tcW w:w="711" w:type="pct"/>
            <w:shd w:val="clear" w:color="auto" w:fill="auto"/>
            <w:vAlign w:val="center"/>
          </w:tcPr>
          <w:p w14:paraId="4C3E5B7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bl>
    <w:p w14:paraId="2CFD2A2E"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0747FDA2" w14:textId="35579118" w:rsidR="00167B75" w:rsidRPr="007B5A7D" w:rsidRDefault="00167B75" w:rsidP="00167B75">
      <w:pPr>
        <w:pStyle w:val="Akapitzlist"/>
        <w:numPr>
          <w:ilvl w:val="0"/>
          <w:numId w:val="11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Bidi"/>
          <w:sz w:val="22"/>
          <w:szCs w:val="22"/>
          <w:lang w:eastAsia="en-US"/>
        </w:rPr>
        <w:t xml:space="preserve">mechaniczne wyoranie bruzd o szerokości </w:t>
      </w:r>
      <w:r w:rsidR="00B41222">
        <w:rPr>
          <w:rFonts w:ascii="Cambria" w:eastAsia="Calibri" w:hAnsi="Cambria" w:cstheme="minorBidi"/>
          <w:sz w:val="22"/>
          <w:szCs w:val="22"/>
          <w:lang w:eastAsia="en-US"/>
        </w:rPr>
        <w:t xml:space="preserve">... </w:t>
      </w:r>
      <w:r w:rsidRPr="007B5A7D">
        <w:rPr>
          <w:rFonts w:ascii="Cambria" w:eastAsia="Calibri" w:hAnsi="Cambria" w:cstheme="minorBidi"/>
          <w:sz w:val="22"/>
          <w:szCs w:val="22"/>
          <w:lang w:eastAsia="en-US"/>
        </w:rPr>
        <w:t xml:space="preserve">cm pługiem dwuodkładnicowym lub </w:t>
      </w:r>
      <w:r w:rsidRPr="007B5A7D">
        <w:rPr>
          <w:rFonts w:ascii="Cambria" w:eastAsia="Cambria" w:hAnsi="Cambria" w:cs="Cambria"/>
          <w:color w:val="000000" w:themeColor="text1"/>
          <w:sz w:val="22"/>
          <w:szCs w:val="22"/>
        </w:rPr>
        <w:t>wyoranie bruzd z wywyższeniem dna bruzdy</w:t>
      </w:r>
      <w:r w:rsidRPr="007B5A7D">
        <w:rPr>
          <w:rFonts w:ascii="Cambria" w:eastAsia="Calibri" w:hAnsi="Cambria" w:cstheme="minorBidi"/>
          <w:sz w:val="22"/>
          <w:szCs w:val="22"/>
          <w:lang w:eastAsia="en-US"/>
        </w:rPr>
        <w:t>.</w:t>
      </w:r>
    </w:p>
    <w:p w14:paraId="6FD9D7F0" w14:textId="77777777" w:rsidR="00167B75" w:rsidRPr="007B5A7D" w:rsidRDefault="00167B75" w:rsidP="00167B75">
      <w:pPr>
        <w:spacing w:before="120" w:after="120"/>
        <w:jc w:val="both"/>
        <w:rPr>
          <w:rFonts w:ascii="Cambria" w:eastAsia="Calibri" w:hAnsi="Cambria" w:cstheme="minorHAnsi"/>
          <w:b/>
          <w:bCs/>
          <w:sz w:val="22"/>
          <w:szCs w:val="22"/>
          <w:lang w:eastAsia="pl-PL"/>
        </w:rPr>
      </w:pPr>
    </w:p>
    <w:p w14:paraId="133DF2D9"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lastRenderedPageBreak/>
        <w:t>Uwagi:</w:t>
      </w:r>
    </w:p>
    <w:p w14:paraId="4A9A2E98" w14:textId="70ABF026" w:rsidR="00167B75" w:rsidRPr="007B5A7D" w:rsidRDefault="00167B75" w:rsidP="00167B75">
      <w:pPr>
        <w:pStyle w:val="Akapitzlist"/>
        <w:numPr>
          <w:ilvl w:val="0"/>
          <w:numId w:val="11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bruzd powinna wynosić  </w:t>
      </w:r>
      <w:r w:rsidR="00B41222" w:rsidRPr="00B41222">
        <w:rPr>
          <w:rFonts w:ascii="Cambria" w:eastAsia="Calibri" w:hAnsi="Cambria" w:cstheme="minorHAnsi"/>
          <w:sz w:val="22"/>
          <w:szCs w:val="22"/>
          <w:lang w:eastAsia="en-US"/>
        </w:rPr>
        <w:t xml:space="preserve">… </w:t>
      </w:r>
      <w:r w:rsidRPr="00B41222">
        <w:rPr>
          <w:rFonts w:ascii="Cambria" w:eastAsia="Calibri" w:hAnsi="Cambria" w:cstheme="minorHAnsi"/>
          <w:sz w:val="22"/>
          <w:szCs w:val="22"/>
          <w:lang w:eastAsia="en-US"/>
        </w:rPr>
        <w:t xml:space="preserve">m </w:t>
      </w:r>
      <w:r w:rsidRPr="007B5A7D">
        <w:rPr>
          <w:rFonts w:ascii="Cambria" w:eastAsia="Calibri" w:hAnsi="Cambria" w:cstheme="minorHAnsi"/>
          <w:sz w:val="22"/>
          <w:szCs w:val="22"/>
          <w:lang w:eastAsia="en-US"/>
        </w:rPr>
        <w:t>(+/- 10%). Bruzdy powinny być możliwie płytkie i odsłaniać warstwę gleby mineralnej nie głębiej niż do około 5 cm. Powierzchnia gleby w bruzdach nie powinna tworzyć nadmiernych zagłębień,</w:t>
      </w:r>
    </w:p>
    <w:p w14:paraId="17FA6D2A" w14:textId="77777777" w:rsidR="00167B75" w:rsidRPr="007B5A7D" w:rsidRDefault="00167B75" w:rsidP="00167B75">
      <w:pPr>
        <w:pStyle w:val="Akapitzlist"/>
        <w:numPr>
          <w:ilvl w:val="0"/>
          <w:numId w:val="11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mbria" w:hAnsi="Cambria" w:cs="Cambria"/>
          <w:color w:val="000000" w:themeColor="text1"/>
          <w:sz w:val="22"/>
          <w:szCs w:val="22"/>
        </w:rPr>
        <w:t>czynność wyorania bruzd wraz z wywyższeniem dna należy wykonać pługiem do wywyższania dna bruzdy,</w:t>
      </w:r>
      <w:r w:rsidRPr="007B5A7D">
        <w:rPr>
          <w:rFonts w:ascii="Cambria" w:eastAsia="Calibri" w:hAnsi="Cambria" w:cstheme="minorHAnsi"/>
          <w:sz w:val="22"/>
          <w:szCs w:val="22"/>
          <w:lang w:eastAsia="en-US"/>
        </w:rPr>
        <w:t xml:space="preserve"> </w:t>
      </w:r>
    </w:p>
    <w:p w14:paraId="7D3AA5F7" w14:textId="77777777" w:rsidR="00167B75" w:rsidRPr="007B5A7D" w:rsidRDefault="00167B75" w:rsidP="00167B75">
      <w:pPr>
        <w:pStyle w:val="Akapitzlist"/>
        <w:numPr>
          <w:ilvl w:val="0"/>
          <w:numId w:val="115"/>
        </w:numPr>
        <w:autoSpaceDE w:val="0"/>
        <w:autoSpaceDN w:val="0"/>
        <w:adjustRightInd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bruzd, pasów przekazuje Zamawiający podczas wprowadzenia Wykonawcy na powierzchnię,</w:t>
      </w:r>
    </w:p>
    <w:p w14:paraId="4DFE0065" w14:textId="77777777" w:rsidR="00167B75" w:rsidRPr="007B5A7D" w:rsidRDefault="00167B75" w:rsidP="00167B75">
      <w:pPr>
        <w:pStyle w:val="Akapitzlist"/>
        <w:numPr>
          <w:ilvl w:val="0"/>
          <w:numId w:val="11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46212B6"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617498CC" w14:textId="25F08050" w:rsidR="00167B75" w:rsidRPr="007B5A7D" w:rsidRDefault="00167B75" w:rsidP="00167B75">
      <w:pPr>
        <w:pStyle w:val="Akapitzlist"/>
        <w:numPr>
          <w:ilvl w:val="0"/>
          <w:numId w:val="116"/>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odległość pomiędzy bruzdami wynosi ok. </w:t>
      </w:r>
      <w:r w:rsidR="00B41222">
        <w:rPr>
          <w:rFonts w:ascii="Cambria" w:eastAsia="Calibri" w:hAnsi="Cambria" w:cstheme="minorHAnsi"/>
          <w:sz w:val="22"/>
          <w:szCs w:val="22"/>
          <w:lang w:eastAsia="en-US"/>
        </w:rPr>
        <w:t>…</w:t>
      </w:r>
      <w:r w:rsidRPr="00B41222">
        <w:rPr>
          <w:rFonts w:ascii="Cambria" w:eastAsia="Calibri" w:hAnsi="Cambria" w:cstheme="minorHAnsi"/>
          <w:color w:val="FF0000"/>
          <w:sz w:val="22"/>
          <w:szCs w:val="22"/>
          <w:lang w:eastAsia="en-US"/>
        </w:rPr>
        <w:t xml:space="preserve"> </w:t>
      </w:r>
      <w:r w:rsidRPr="007B5A7D">
        <w:rPr>
          <w:rFonts w:ascii="Cambria" w:eastAsia="Calibri" w:hAnsi="Cambria" w:cstheme="minorHAnsi"/>
          <w:sz w:val="22"/>
          <w:szCs w:val="22"/>
          <w:lang w:eastAsia="en-US"/>
        </w:rPr>
        <w:t xml:space="preserve">cm (+/-10 %) jest  </w:t>
      </w:r>
      <w:r w:rsidR="00B41222">
        <w:rPr>
          <w:rFonts w:ascii="Cambria" w:eastAsia="Calibri" w:hAnsi="Cambria" w:cstheme="minorHAnsi"/>
          <w:sz w:val="22"/>
          <w:szCs w:val="22"/>
          <w:lang w:eastAsia="en-US"/>
        </w:rPr>
        <w:t>…</w:t>
      </w:r>
      <w:r w:rsidRPr="007B5A7D">
        <w:rPr>
          <w:rFonts w:ascii="Cambria" w:eastAsia="Calibri" w:hAnsi="Cambria" w:cstheme="minorHAnsi"/>
          <w:sz w:val="22"/>
          <w:szCs w:val="22"/>
          <w:lang w:eastAsia="en-US"/>
        </w:rPr>
        <w:t xml:space="preserve"> m (metrów) bruzdy. Pomiar odległości pomiędzy bruzdami zostanie dokonany minimum w </w:t>
      </w:r>
      <w:r w:rsidR="00B41222">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t>(reprezentatywnych)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5116AB4A" w14:textId="77777777" w:rsidR="00167B75" w:rsidRPr="007B5A7D" w:rsidRDefault="00167B75" w:rsidP="00167B75">
      <w:pPr>
        <w:pStyle w:val="Akapitzlist"/>
        <w:numPr>
          <w:ilvl w:val="0"/>
          <w:numId w:val="116"/>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 i pasów zostanie wykonane miarą prostopadle do osi bruzdy lub pasa w ilości min. 5 pomiarów na każdy hektar. Dopuszcza się tolerancję +/- 10%,</w:t>
      </w:r>
    </w:p>
    <w:p w14:paraId="6DB62646" w14:textId="77777777" w:rsidR="00167B75" w:rsidRPr="007B5A7D" w:rsidRDefault="00167B75" w:rsidP="00167B75">
      <w:pPr>
        <w:pStyle w:val="Akapitzlist"/>
        <w:numPr>
          <w:ilvl w:val="0"/>
          <w:numId w:val="116"/>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głębokości bruzd zostanie wykonane miarą prostopadle do dna bruzdy, na jednej z jej ścianek bocznych, w ilości min. 3 pomiarów na każdy hektar. Dopuszcza się tolerancję +/- 10%.</w:t>
      </w:r>
    </w:p>
    <w:p w14:paraId="7FE736F3" w14:textId="77777777" w:rsidR="00167B75" w:rsidRPr="007B5A7D" w:rsidRDefault="00167B75" w:rsidP="00167B75">
      <w:pPr>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433FB4A" w14:textId="77777777" w:rsidR="00167B75" w:rsidRPr="007B5A7D" w:rsidRDefault="00167B75" w:rsidP="00167B75">
      <w:pPr>
        <w:suppressAutoHyphens w:val="0"/>
        <w:spacing w:after="200" w:line="276" w:lineRule="auto"/>
        <w:rPr>
          <w:rFonts w:ascii="Cambria" w:eastAsia="Calibri" w:hAnsi="Cambria" w:cstheme="minorHAnsi"/>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4"/>
        <w:gridCol w:w="1471"/>
      </w:tblGrid>
      <w:tr w:rsidR="00167B75" w:rsidRPr="007B5A7D" w14:paraId="51D4F3FA" w14:textId="77777777" w:rsidTr="00A5091D">
        <w:trPr>
          <w:trHeight w:val="161"/>
          <w:jc w:val="center"/>
        </w:trPr>
        <w:tc>
          <w:tcPr>
            <w:tcW w:w="352" w:type="pct"/>
            <w:shd w:val="clear" w:color="auto" w:fill="auto"/>
          </w:tcPr>
          <w:p w14:paraId="393C3F31"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57511790"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5D01C43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27D0F76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16AEFAB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9AEFD58" w14:textId="77777777" w:rsidTr="00A5091D">
        <w:trPr>
          <w:trHeight w:val="625"/>
          <w:jc w:val="center"/>
        </w:trPr>
        <w:tc>
          <w:tcPr>
            <w:tcW w:w="352" w:type="pct"/>
            <w:shd w:val="clear" w:color="auto" w:fill="auto"/>
          </w:tcPr>
          <w:p w14:paraId="71A0B22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73</w:t>
            </w:r>
          </w:p>
        </w:tc>
        <w:tc>
          <w:tcPr>
            <w:tcW w:w="944" w:type="pct"/>
            <w:shd w:val="clear" w:color="auto" w:fill="auto"/>
          </w:tcPr>
          <w:p w14:paraId="3CE0924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WYK-POGCZ</w:t>
            </w:r>
          </w:p>
        </w:tc>
        <w:tc>
          <w:tcPr>
            <w:tcW w:w="897" w:type="pct"/>
            <w:shd w:val="clear" w:color="auto" w:fill="auto"/>
          </w:tcPr>
          <w:p w14:paraId="0E58D2D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WYK-POGCZ</w:t>
            </w:r>
          </w:p>
        </w:tc>
        <w:tc>
          <w:tcPr>
            <w:tcW w:w="2031" w:type="pct"/>
            <w:shd w:val="clear" w:color="auto" w:fill="auto"/>
          </w:tcPr>
          <w:p w14:paraId="009E21A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z pogłębiaczem na powierzchni pow. 0,5 ha</w:t>
            </w:r>
          </w:p>
        </w:tc>
        <w:tc>
          <w:tcPr>
            <w:tcW w:w="775" w:type="pct"/>
            <w:shd w:val="clear" w:color="auto" w:fill="auto"/>
          </w:tcPr>
          <w:p w14:paraId="4D7EEF4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71A6F9ED" w14:textId="77777777" w:rsidTr="00A5091D">
        <w:trPr>
          <w:trHeight w:val="625"/>
          <w:jc w:val="center"/>
        </w:trPr>
        <w:tc>
          <w:tcPr>
            <w:tcW w:w="352" w:type="pct"/>
            <w:shd w:val="clear" w:color="auto" w:fill="auto"/>
          </w:tcPr>
          <w:p w14:paraId="6939E9E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74</w:t>
            </w:r>
          </w:p>
        </w:tc>
        <w:tc>
          <w:tcPr>
            <w:tcW w:w="944" w:type="pct"/>
            <w:shd w:val="clear" w:color="auto" w:fill="auto"/>
          </w:tcPr>
          <w:p w14:paraId="6DCEB042"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WYK-P5GCP</w:t>
            </w:r>
          </w:p>
          <w:p w14:paraId="2D4CCB6A" w14:textId="77777777" w:rsidR="00167B75" w:rsidRPr="007B5A7D" w:rsidRDefault="00167B75" w:rsidP="00A5091D">
            <w:pPr>
              <w:suppressAutoHyphens w:val="0"/>
              <w:spacing w:before="120" w:after="120"/>
              <w:rPr>
                <w:rFonts w:ascii="Cambria" w:hAnsi="Cambria" w:cstheme="minorHAnsi"/>
                <w:sz w:val="22"/>
                <w:szCs w:val="22"/>
                <w:lang w:eastAsia="pl-PL"/>
              </w:rPr>
            </w:pPr>
          </w:p>
        </w:tc>
        <w:tc>
          <w:tcPr>
            <w:tcW w:w="897" w:type="pct"/>
            <w:shd w:val="clear" w:color="auto" w:fill="auto"/>
          </w:tcPr>
          <w:p w14:paraId="762469A9"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WYK-P5GCP</w:t>
            </w:r>
          </w:p>
          <w:p w14:paraId="6DF67586"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p>
        </w:tc>
        <w:tc>
          <w:tcPr>
            <w:tcW w:w="2031" w:type="pct"/>
            <w:shd w:val="clear" w:color="auto" w:fill="auto"/>
          </w:tcPr>
          <w:p w14:paraId="23077CB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z pogłębiaczem na pow. do 0,5 ha (np. gniazda)</w:t>
            </w:r>
          </w:p>
        </w:tc>
        <w:tc>
          <w:tcPr>
            <w:tcW w:w="775" w:type="pct"/>
            <w:shd w:val="clear" w:color="auto" w:fill="auto"/>
          </w:tcPr>
          <w:p w14:paraId="7147FC4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2DCEDEED"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44AFE3D" w14:textId="77777777" w:rsidR="00167B75" w:rsidRPr="007B5A7D" w:rsidRDefault="00167B75" w:rsidP="00167B75">
      <w:pPr>
        <w:pStyle w:val="Akapitzlist"/>
        <w:numPr>
          <w:ilvl w:val="0"/>
          <w:numId w:val="117"/>
        </w:numPr>
        <w:autoSpaceDE w:val="0"/>
        <w:autoSpaceDN w:val="0"/>
        <w:adjustRightInd w:val="0"/>
        <w:spacing w:before="120" w:after="120"/>
        <w:jc w:val="both"/>
        <w:rPr>
          <w:rFonts w:ascii="Cambria" w:eastAsia="Calibri" w:hAnsi="Cambria" w:cstheme="minorHAnsi"/>
          <w:b/>
          <w:bCs/>
          <w:sz w:val="22"/>
          <w:szCs w:val="22"/>
          <w:lang w:eastAsia="en-US"/>
        </w:rPr>
      </w:pPr>
      <w:r w:rsidRPr="007B5A7D">
        <w:rPr>
          <w:rFonts w:ascii="Cambria" w:eastAsia="Calibri" w:hAnsi="Cambria" w:cstheme="minorHAnsi"/>
          <w:sz w:val="22"/>
          <w:szCs w:val="22"/>
          <w:lang w:eastAsia="en-US"/>
        </w:rPr>
        <w:t>mechaniczne wyoranie bruzd o szerokości ponad 30 cm pługiem dwuodkładnicowym z pogłębiaczem.</w:t>
      </w:r>
    </w:p>
    <w:p w14:paraId="7C0869AF"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9CB64C5" w14:textId="3162DD11" w:rsidR="00167B75" w:rsidRPr="007B5A7D" w:rsidRDefault="00167B75" w:rsidP="00167B75">
      <w:pPr>
        <w:pStyle w:val="Akapitzlist"/>
        <w:numPr>
          <w:ilvl w:val="0"/>
          <w:numId w:val="118"/>
        </w:numPr>
        <w:autoSpaceDE w:val="0"/>
        <w:autoSpaceDN w:val="0"/>
        <w:adjustRightInd w:val="0"/>
        <w:spacing w:before="120" w:after="120"/>
        <w:jc w:val="both"/>
        <w:rPr>
          <w:rFonts w:ascii="Cambria" w:eastAsia="Calibri" w:hAnsi="Cambria" w:cstheme="minorHAnsi"/>
          <w:b/>
          <w:bCs/>
          <w:sz w:val="22"/>
          <w:szCs w:val="22"/>
          <w:lang w:eastAsia="en-US"/>
        </w:rPr>
      </w:pPr>
      <w:r w:rsidRPr="007B5A7D">
        <w:rPr>
          <w:rFonts w:ascii="Cambria" w:eastAsia="Calibri" w:hAnsi="Cambria" w:cstheme="minorHAnsi"/>
          <w:sz w:val="22"/>
          <w:szCs w:val="22"/>
          <w:lang w:eastAsia="en-US"/>
        </w:rPr>
        <w:t xml:space="preserve">odległość pomiędzy środkami bruzd powinna wynosić </w:t>
      </w:r>
      <w:r w:rsidR="00B41222" w:rsidRPr="00B41222">
        <w:rPr>
          <w:rFonts w:ascii="Cambria" w:eastAsia="Calibri" w:hAnsi="Cambria" w:cstheme="minorHAnsi"/>
          <w:color w:val="FF0000"/>
          <w:sz w:val="22"/>
          <w:szCs w:val="22"/>
          <w:lang w:eastAsia="en-US"/>
        </w:rPr>
        <w:t xml:space="preserve">1,7 </w:t>
      </w:r>
      <w:r w:rsidRPr="007B5A7D">
        <w:rPr>
          <w:rFonts w:ascii="Cambria" w:eastAsia="Calibri" w:hAnsi="Cambria" w:cstheme="minorHAnsi"/>
          <w:sz w:val="22"/>
          <w:szCs w:val="22"/>
          <w:lang w:eastAsia="en-US"/>
        </w:rPr>
        <w:t>m (+/- 10%). Bruzdy powinny być możliwie płytkie i odsłaniać warstwę gleby mineralnej nie głębiej niż do około 5 cm. Powierzchnia gleby w bruzdach po spulchnieniu nie powinna tworzyć nadmiernych zagłębień,</w:t>
      </w:r>
    </w:p>
    <w:p w14:paraId="3AE5BFB2" w14:textId="77777777" w:rsidR="00167B75" w:rsidRPr="007B5A7D" w:rsidRDefault="00167B75" w:rsidP="00167B75">
      <w:pPr>
        <w:pStyle w:val="Akapitzlist"/>
        <w:numPr>
          <w:ilvl w:val="0"/>
          <w:numId w:val="11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szczegółowe wskazanie kierunku przebiegu bruzd, pasów przekazuje Zamawiający podczas wprowadzenia Wykonawcy na powierzchnię,</w:t>
      </w:r>
    </w:p>
    <w:p w14:paraId="1AF7D93F" w14:textId="77777777" w:rsidR="00167B75" w:rsidRPr="007B5A7D" w:rsidRDefault="00167B75" w:rsidP="00167B75">
      <w:pPr>
        <w:pStyle w:val="Akapitzlist"/>
        <w:numPr>
          <w:ilvl w:val="0"/>
          <w:numId w:val="11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156079A" w14:textId="77777777" w:rsidR="00167B75" w:rsidRPr="007B5A7D" w:rsidRDefault="00167B75" w:rsidP="00167B75">
      <w:pPr>
        <w:pStyle w:val="Akapitzlist"/>
        <w:numPr>
          <w:ilvl w:val="0"/>
          <w:numId w:val="118"/>
        </w:num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sz w:val="22"/>
          <w:szCs w:val="22"/>
          <w:lang w:eastAsia="en-US"/>
        </w:rPr>
        <w:t>w trakcie wykonywania przygotowania gleby pług musi być zagregowany z pogłębiaczem zapewniającym spulchnienie gleby w środku bruzdy na głębokość minimum 25 cm.</w:t>
      </w:r>
    </w:p>
    <w:p w14:paraId="4C6E5DE2"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4114971F" w14:textId="27177703" w:rsidR="00167B75" w:rsidRPr="007B5A7D" w:rsidRDefault="00167B75" w:rsidP="00167B75">
      <w:pPr>
        <w:pStyle w:val="Akapitzlist"/>
        <w:numPr>
          <w:ilvl w:val="0"/>
          <w:numId w:val="11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odległość pomiędzy bruzdami wynosi ok. </w:t>
      </w:r>
      <w:r w:rsidR="00B41222" w:rsidRPr="00B41222">
        <w:rPr>
          <w:rFonts w:ascii="Cambria" w:eastAsia="Calibri" w:hAnsi="Cambria" w:cstheme="minorHAnsi"/>
          <w:color w:val="FF0000"/>
          <w:sz w:val="22"/>
          <w:szCs w:val="22"/>
          <w:lang w:eastAsia="en-US"/>
        </w:rPr>
        <w:t>170</w:t>
      </w:r>
      <w:r w:rsidRPr="007B5A7D">
        <w:rPr>
          <w:rFonts w:ascii="Cambria" w:eastAsia="Calibri" w:hAnsi="Cambria" w:cstheme="minorHAnsi"/>
          <w:sz w:val="22"/>
          <w:szCs w:val="22"/>
          <w:lang w:eastAsia="en-US"/>
        </w:rPr>
        <w:t xml:space="preserve"> cm (+/-10 %) jest  </w:t>
      </w:r>
      <w:r w:rsidR="00BB4B61">
        <w:rPr>
          <w:rFonts w:ascii="Cambria" w:eastAsia="Calibri" w:hAnsi="Cambria" w:cstheme="minorHAnsi"/>
          <w:color w:val="FF0000"/>
          <w:sz w:val="22"/>
          <w:szCs w:val="22"/>
          <w:lang w:eastAsia="en-US"/>
        </w:rPr>
        <w:t>5880</w:t>
      </w:r>
      <w:r w:rsidR="00B41222">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t xml:space="preserve">m (metrów) bruzdy. Pomiar odległości pomiędzy bruzdami zostanie dokonany minimum w </w:t>
      </w:r>
      <w:r w:rsidR="00B41222">
        <w:rPr>
          <w:rFonts w:ascii="Cambria" w:eastAsia="Calibri" w:hAnsi="Cambria" w:cstheme="minorHAnsi"/>
          <w:color w:val="FF0000"/>
          <w:sz w:val="22"/>
          <w:szCs w:val="22"/>
          <w:lang w:eastAsia="en-US"/>
        </w:rPr>
        <w:t xml:space="preserve">5 </w:t>
      </w:r>
      <w:r w:rsidRPr="007B5A7D">
        <w:rPr>
          <w:rFonts w:ascii="Cambria" w:eastAsia="Calibri" w:hAnsi="Cambria" w:cstheme="minorHAnsi"/>
          <w:sz w:val="22"/>
          <w:szCs w:val="22"/>
          <w:lang w:eastAsia="en-US"/>
        </w:rPr>
        <w:t>(reprezentatywnych)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4DF648F1" w14:textId="77777777" w:rsidR="00167B75" w:rsidRPr="007B5A7D" w:rsidRDefault="00167B75" w:rsidP="00167B75">
      <w:pPr>
        <w:pStyle w:val="Akapitzlist"/>
        <w:numPr>
          <w:ilvl w:val="0"/>
          <w:numId w:val="11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 i pasów zostanie wykonane miarą prostopadle do osi bruzdy lub pasa w ilości min.  pomiarów na każdy hektar. Dopuszcza się tolerancję +/- 10%,</w:t>
      </w:r>
    </w:p>
    <w:p w14:paraId="7C5926BB" w14:textId="77777777" w:rsidR="00167B75" w:rsidRPr="007B5A7D" w:rsidRDefault="00167B75" w:rsidP="00167B75">
      <w:pPr>
        <w:pStyle w:val="Akapitzlist"/>
        <w:numPr>
          <w:ilvl w:val="0"/>
          <w:numId w:val="11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głębokości bruzd zostanie wykonane miarą prostopadle do dna bruzdy, na jednej z jej ścianek bocznych, w ilości min. 3 pomiarów na każdy hektar. Dopuszcza się tolerancję +/- 10%,</w:t>
      </w:r>
    </w:p>
    <w:p w14:paraId="032FC454" w14:textId="77777777" w:rsidR="00167B75" w:rsidRPr="007B5A7D" w:rsidRDefault="00167B75" w:rsidP="00167B75">
      <w:pPr>
        <w:pStyle w:val="Akapitzlist"/>
        <w:numPr>
          <w:ilvl w:val="0"/>
          <w:numId w:val="119"/>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5A8B8FAC"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713AC6D" w14:textId="77777777" w:rsidR="00167B75" w:rsidRPr="007B5A7D" w:rsidRDefault="00167B75" w:rsidP="00167B75">
      <w:pPr>
        <w:suppressAutoHyphens w:val="0"/>
        <w:spacing w:after="200" w:line="276" w:lineRule="auto"/>
        <w:rPr>
          <w:rFonts w:ascii="Cambria" w:eastAsia="Calibri" w:hAnsi="Cambria" w:cstheme="minorHAnsi"/>
          <w:bCs/>
          <w: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05588B60" w14:textId="77777777" w:rsidTr="00A5091D">
        <w:trPr>
          <w:trHeight w:val="161"/>
          <w:jc w:val="center"/>
        </w:trPr>
        <w:tc>
          <w:tcPr>
            <w:tcW w:w="357" w:type="pct"/>
            <w:shd w:val="clear" w:color="auto" w:fill="auto"/>
          </w:tcPr>
          <w:p w14:paraId="08CAB482"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637B89B6"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55EE496"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473FD5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0CA20C9"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D6199ED" w14:textId="77777777" w:rsidTr="00A5091D">
        <w:trPr>
          <w:trHeight w:val="625"/>
          <w:jc w:val="center"/>
        </w:trPr>
        <w:tc>
          <w:tcPr>
            <w:tcW w:w="357" w:type="pct"/>
            <w:shd w:val="clear" w:color="auto" w:fill="auto"/>
          </w:tcPr>
          <w:p w14:paraId="30E798E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75</w:t>
            </w:r>
          </w:p>
        </w:tc>
        <w:tc>
          <w:tcPr>
            <w:tcW w:w="959" w:type="pct"/>
            <w:shd w:val="clear" w:color="auto" w:fill="auto"/>
          </w:tcPr>
          <w:p w14:paraId="3FE0894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WYK-FRECZ</w:t>
            </w:r>
          </w:p>
        </w:tc>
        <w:tc>
          <w:tcPr>
            <w:tcW w:w="911" w:type="pct"/>
            <w:shd w:val="clear" w:color="auto" w:fill="auto"/>
          </w:tcPr>
          <w:p w14:paraId="23FFB36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WYK-FRECZ</w:t>
            </w:r>
          </w:p>
        </w:tc>
        <w:tc>
          <w:tcPr>
            <w:tcW w:w="2062" w:type="pct"/>
            <w:shd w:val="clear" w:color="auto" w:fill="auto"/>
          </w:tcPr>
          <w:p w14:paraId="23922FE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Przygotowanie gleby frezem w pasy</w:t>
            </w:r>
          </w:p>
        </w:tc>
        <w:tc>
          <w:tcPr>
            <w:tcW w:w="711" w:type="pct"/>
            <w:shd w:val="clear" w:color="auto" w:fill="auto"/>
          </w:tcPr>
          <w:p w14:paraId="3A43FD8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045B054C"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2E6F32D" w14:textId="77777777" w:rsidR="00167B75" w:rsidRPr="007B5A7D" w:rsidRDefault="00167B75" w:rsidP="00167B75">
      <w:pPr>
        <w:pStyle w:val="Akapitzlist"/>
        <w:numPr>
          <w:ilvl w:val="0"/>
          <w:numId w:val="120"/>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mechaniczne wykonanie pasów przy pomocy freza leśnego  poprzez spulchnienie gleby na pasach o szerokości co najmniej 30 cm, na głębokość od 20 do 30 cm. </w:t>
      </w:r>
    </w:p>
    <w:p w14:paraId="610BD286"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D983BF8" w14:textId="1EDE28C9" w:rsidR="00167B75" w:rsidRPr="007B5A7D" w:rsidRDefault="00167B75" w:rsidP="00167B75">
      <w:pPr>
        <w:pStyle w:val="Akapitzlist"/>
        <w:numPr>
          <w:ilvl w:val="0"/>
          <w:numId w:val="12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pasów powinna wynosić  </w:t>
      </w:r>
      <w:r w:rsidR="00B41222" w:rsidRPr="00B41222">
        <w:rPr>
          <w:rFonts w:ascii="Cambria" w:eastAsia="Calibri" w:hAnsi="Cambria" w:cstheme="minorHAnsi"/>
          <w:color w:val="FF0000"/>
          <w:sz w:val="22"/>
          <w:szCs w:val="22"/>
          <w:lang w:eastAsia="en-US"/>
        </w:rPr>
        <w:t xml:space="preserve">1,7 </w:t>
      </w:r>
      <w:r w:rsidRPr="007B5A7D">
        <w:rPr>
          <w:rFonts w:ascii="Cambria" w:eastAsia="Calibri" w:hAnsi="Cambria" w:cstheme="minorHAnsi"/>
          <w:sz w:val="22"/>
          <w:szCs w:val="22"/>
          <w:lang w:eastAsia="en-US"/>
        </w:rPr>
        <w:t>m (+/- 10%),</w:t>
      </w:r>
    </w:p>
    <w:p w14:paraId="74415209" w14:textId="77777777" w:rsidR="00167B75" w:rsidRPr="007B5A7D" w:rsidRDefault="00167B75" w:rsidP="00167B75">
      <w:pPr>
        <w:pStyle w:val="Akapitzlist"/>
        <w:numPr>
          <w:ilvl w:val="0"/>
          <w:numId w:val="12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14:paraId="08F52546" w14:textId="77777777" w:rsidR="00167B75" w:rsidRPr="007B5A7D" w:rsidRDefault="00167B75" w:rsidP="00167B75">
      <w:pPr>
        <w:pStyle w:val="Akapitzlist"/>
        <w:numPr>
          <w:ilvl w:val="0"/>
          <w:numId w:val="12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FA3A79A" w14:textId="77777777" w:rsidR="00167B75" w:rsidRPr="007B5A7D" w:rsidRDefault="00167B75" w:rsidP="00167B75">
      <w:pPr>
        <w:autoSpaceDE w:val="0"/>
        <w:autoSpaceDN w:val="0"/>
        <w:adjustRightInd w:val="0"/>
        <w:spacing w:before="120" w:after="120"/>
        <w:jc w:val="both"/>
        <w:rPr>
          <w:rFonts w:ascii="Cambria" w:hAnsi="Cambria" w:cstheme="minorHAnsi"/>
          <w:sz w:val="22"/>
          <w:szCs w:val="22"/>
          <w:lang w:eastAsia="pl-PL"/>
        </w:rPr>
      </w:pPr>
      <w:r w:rsidRPr="007B5A7D">
        <w:rPr>
          <w:rFonts w:ascii="Cambria" w:eastAsia="Calibri" w:hAnsi="Cambria" w:cstheme="minorHAnsi"/>
          <w:b/>
          <w:bCs/>
          <w:sz w:val="22"/>
          <w:szCs w:val="22"/>
          <w:lang w:eastAsia="pl-PL"/>
        </w:rPr>
        <w:t>Procedura odbioru:</w:t>
      </w:r>
    </w:p>
    <w:p w14:paraId="04618921" w14:textId="44DE8653" w:rsidR="00167B75" w:rsidRPr="007B5A7D"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dległość pomiędzy pasami wynosi ok.</w:t>
      </w:r>
      <w:r w:rsidR="00B41222">
        <w:rPr>
          <w:rFonts w:ascii="Cambria" w:eastAsia="Calibri" w:hAnsi="Cambria" w:cstheme="minorHAnsi"/>
          <w:sz w:val="22"/>
          <w:szCs w:val="22"/>
          <w:lang w:eastAsia="en-US"/>
        </w:rPr>
        <w:t xml:space="preserve"> </w:t>
      </w:r>
      <w:r w:rsidR="00B41222">
        <w:rPr>
          <w:rFonts w:ascii="Cambria" w:eastAsia="Calibri" w:hAnsi="Cambria" w:cstheme="minorHAnsi"/>
          <w:color w:val="FF0000"/>
          <w:sz w:val="22"/>
          <w:szCs w:val="22"/>
          <w:lang w:eastAsia="en-US"/>
        </w:rPr>
        <w:t>1</w:t>
      </w:r>
      <w:r w:rsidR="00BB4B61">
        <w:rPr>
          <w:rFonts w:ascii="Cambria" w:eastAsia="Calibri" w:hAnsi="Cambria" w:cstheme="minorHAnsi"/>
          <w:color w:val="FF0000"/>
          <w:sz w:val="22"/>
          <w:szCs w:val="22"/>
          <w:lang w:eastAsia="en-US"/>
        </w:rPr>
        <w:t>,7</w:t>
      </w:r>
      <w:r w:rsidRPr="00B41222">
        <w:rPr>
          <w:rFonts w:ascii="Cambria" w:eastAsia="Calibri" w:hAnsi="Cambria" w:cstheme="minorHAnsi"/>
          <w:color w:val="FF0000"/>
          <w:sz w:val="22"/>
          <w:szCs w:val="22"/>
          <w:lang w:eastAsia="en-US"/>
        </w:rPr>
        <w:t xml:space="preserve"> </w:t>
      </w:r>
      <w:r w:rsidRPr="007B5A7D">
        <w:rPr>
          <w:rFonts w:ascii="Cambria" w:eastAsia="Calibri" w:hAnsi="Cambria" w:cstheme="minorHAnsi"/>
          <w:sz w:val="22"/>
          <w:szCs w:val="22"/>
          <w:lang w:eastAsia="en-US"/>
        </w:rPr>
        <w:t xml:space="preserve">m (+/-10 %) jest  </w:t>
      </w:r>
      <w:r w:rsidR="00BB4B61">
        <w:rPr>
          <w:rFonts w:ascii="Cambria" w:eastAsia="Calibri" w:hAnsi="Cambria" w:cstheme="minorHAnsi"/>
          <w:color w:val="FF0000"/>
          <w:sz w:val="22"/>
          <w:szCs w:val="22"/>
          <w:lang w:eastAsia="en-US"/>
        </w:rPr>
        <w:t>5880</w:t>
      </w:r>
      <w:r w:rsidRPr="007B5A7D">
        <w:rPr>
          <w:rFonts w:ascii="Cambria" w:eastAsia="Calibri" w:hAnsi="Cambria" w:cstheme="minorHAnsi"/>
          <w:sz w:val="22"/>
          <w:szCs w:val="22"/>
          <w:lang w:eastAsia="en-US"/>
        </w:rPr>
        <w:t xml:space="preserve"> m (metrów) pasa. Pomiar odległości pomiędzy pasami zostanie dokonany minimum w </w:t>
      </w:r>
      <w:r w:rsidR="00B41222">
        <w:rPr>
          <w:rFonts w:ascii="Cambria" w:eastAsia="Calibri" w:hAnsi="Cambria" w:cstheme="minorHAnsi"/>
          <w:color w:val="FF0000"/>
          <w:sz w:val="22"/>
          <w:szCs w:val="22"/>
          <w:lang w:eastAsia="en-US"/>
        </w:rPr>
        <w:t>5</w:t>
      </w:r>
      <w:r w:rsidRPr="007B5A7D">
        <w:rPr>
          <w:rFonts w:ascii="Cambria" w:eastAsia="Calibri" w:hAnsi="Cambria" w:cstheme="minorHAnsi"/>
          <w:sz w:val="22"/>
          <w:szCs w:val="22"/>
          <w:lang w:eastAsia="en-US"/>
        </w:rPr>
        <w:t xml:space="preserve"> (reprezentatywnych) miejscach na każdy zlecony do przygotowania hektar, poprzez </w:t>
      </w:r>
      <w:r w:rsidRPr="007B5A7D">
        <w:rPr>
          <w:rFonts w:ascii="Cambria" w:eastAsia="Calibri" w:hAnsi="Cambria" w:cstheme="minorHAnsi"/>
          <w:sz w:val="22"/>
          <w:szCs w:val="22"/>
          <w:lang w:eastAsia="en-US"/>
        </w:rPr>
        <w:lastRenderedPageBreak/>
        <w:t>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2CD663B9" w14:textId="77777777" w:rsidR="00167B75" w:rsidRPr="007B5A7D"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p>
    <w:p w14:paraId="37BC748B" w14:textId="77777777" w:rsidR="00167B75" w:rsidRPr="007B5A7D"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53CFC526"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4CB15AC"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 xml:space="preserve">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5"/>
        <w:gridCol w:w="1327"/>
      </w:tblGrid>
      <w:tr w:rsidR="00167B75" w:rsidRPr="007B5A7D" w14:paraId="20647FE3" w14:textId="77777777" w:rsidTr="00A5091D">
        <w:trPr>
          <w:trHeight w:val="161"/>
          <w:jc w:val="center"/>
        </w:trPr>
        <w:tc>
          <w:tcPr>
            <w:tcW w:w="358" w:type="pct"/>
            <w:shd w:val="clear" w:color="auto" w:fill="auto"/>
          </w:tcPr>
          <w:p w14:paraId="5E0B63A4"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75FA6397"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1CB8FF8"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95ED72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6671375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3581E73" w14:textId="77777777" w:rsidTr="00A5091D">
        <w:trPr>
          <w:trHeight w:val="625"/>
          <w:jc w:val="center"/>
        </w:trPr>
        <w:tc>
          <w:tcPr>
            <w:tcW w:w="358" w:type="pct"/>
            <w:shd w:val="clear" w:color="auto" w:fill="auto"/>
          </w:tcPr>
          <w:p w14:paraId="4A8AF04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76</w:t>
            </w:r>
          </w:p>
        </w:tc>
        <w:tc>
          <w:tcPr>
            <w:tcW w:w="959" w:type="pct"/>
            <w:shd w:val="clear" w:color="auto" w:fill="auto"/>
          </w:tcPr>
          <w:p w14:paraId="4F315C5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WAŁ </w:t>
            </w:r>
            <w:r w:rsidRPr="007B5A7D">
              <w:rPr>
                <w:rFonts w:ascii="Cambria" w:eastAsia="Calibri" w:hAnsi="Cambria" w:cstheme="minorHAnsi"/>
                <w:bCs/>
                <w:iCs/>
                <w:sz w:val="22"/>
                <w:szCs w:val="22"/>
                <w:lang w:eastAsia="pl-PL"/>
              </w:rPr>
              <w:t>KROK</w:t>
            </w:r>
          </w:p>
        </w:tc>
        <w:tc>
          <w:tcPr>
            <w:tcW w:w="911" w:type="pct"/>
            <w:shd w:val="clear" w:color="auto" w:fill="auto"/>
          </w:tcPr>
          <w:p w14:paraId="33B143F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WAŁ KROK</w:t>
            </w:r>
          </w:p>
        </w:tc>
        <w:tc>
          <w:tcPr>
            <w:tcW w:w="2062" w:type="pct"/>
            <w:shd w:val="clear" w:color="auto" w:fill="auto"/>
          </w:tcPr>
          <w:p w14:paraId="3288141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Przygotowanie gleby pod odnowienia naturalne wałem Krokowskiego                          </w:t>
            </w:r>
          </w:p>
        </w:tc>
        <w:tc>
          <w:tcPr>
            <w:tcW w:w="710" w:type="pct"/>
            <w:shd w:val="clear" w:color="auto" w:fill="auto"/>
          </w:tcPr>
          <w:p w14:paraId="2977C89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7428951F" w14:textId="77777777" w:rsidTr="00A5091D">
        <w:trPr>
          <w:trHeight w:val="625"/>
          <w:jc w:val="center"/>
        </w:trPr>
        <w:tc>
          <w:tcPr>
            <w:tcW w:w="358" w:type="pct"/>
            <w:shd w:val="clear" w:color="auto" w:fill="auto"/>
          </w:tcPr>
          <w:p w14:paraId="169525C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bCs/>
                <w:iCs/>
                <w:sz w:val="22"/>
                <w:szCs w:val="22"/>
              </w:rPr>
              <w:t>77</w:t>
            </w:r>
          </w:p>
        </w:tc>
        <w:tc>
          <w:tcPr>
            <w:tcW w:w="959" w:type="pct"/>
            <w:shd w:val="clear" w:color="auto" w:fill="auto"/>
          </w:tcPr>
          <w:p w14:paraId="72D80568"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NAT-WPGBT</w:t>
            </w:r>
          </w:p>
        </w:tc>
        <w:tc>
          <w:tcPr>
            <w:tcW w:w="911" w:type="pct"/>
            <w:shd w:val="clear" w:color="auto" w:fill="auto"/>
          </w:tcPr>
          <w:p w14:paraId="6454621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NAT-WPGBT</w:t>
            </w:r>
          </w:p>
        </w:tc>
        <w:tc>
          <w:tcPr>
            <w:tcW w:w="2062" w:type="pct"/>
            <w:shd w:val="clear" w:color="auto" w:fill="auto"/>
          </w:tcPr>
          <w:p w14:paraId="1444CBC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Przygotowanie powierzchni pod odnowienie naturalne broną talerzową</w:t>
            </w:r>
          </w:p>
        </w:tc>
        <w:tc>
          <w:tcPr>
            <w:tcW w:w="710" w:type="pct"/>
            <w:shd w:val="clear" w:color="auto" w:fill="auto"/>
          </w:tcPr>
          <w:p w14:paraId="2E4A519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3EDB7DA"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1B30E1E" w14:textId="77777777" w:rsidR="00167B75" w:rsidRPr="007B5A7D" w:rsidRDefault="00167B75" w:rsidP="00167B75">
      <w:pPr>
        <w:pStyle w:val="Akapitzlist"/>
        <w:numPr>
          <w:ilvl w:val="0"/>
          <w:numId w:val="123"/>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specjalne przygotowanie gleby pod odnowienia naturalne (celem inicjowania bądź wzrostu ich efektywności) zarówno w nalotach, jak i na powierzchniach pozrębowych, wykonywane … zawieszonym na ciągniku. </w:t>
      </w:r>
    </w:p>
    <w:p w14:paraId="2D3192A1"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1D2FC62" w14:textId="77777777" w:rsidR="00167B75" w:rsidRPr="007B5A7D" w:rsidRDefault="00167B75" w:rsidP="00167B75">
      <w:pPr>
        <w:pStyle w:val="Akapitzlist"/>
        <w:numPr>
          <w:ilvl w:val="0"/>
          <w:numId w:val="12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szerokość … , długość robocza … , rozstaw pasów … ,</w:t>
      </w:r>
    </w:p>
    <w:p w14:paraId="762929E5" w14:textId="77777777" w:rsidR="00167B75" w:rsidRPr="007B5A7D" w:rsidRDefault="00167B75" w:rsidP="00167B75">
      <w:pPr>
        <w:pStyle w:val="Akapitzlist"/>
        <w:numPr>
          <w:ilvl w:val="0"/>
          <w:numId w:val="12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14:paraId="24391E6B" w14:textId="77777777" w:rsidR="00167B75" w:rsidRPr="007B5A7D" w:rsidRDefault="00167B75" w:rsidP="00167B75">
      <w:pPr>
        <w:pStyle w:val="Akapitzlist"/>
        <w:numPr>
          <w:ilvl w:val="0"/>
          <w:numId w:val="12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E50BBD3"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3A425609"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DEB5C95" w14:textId="77777777" w:rsidR="00167B75" w:rsidRPr="007B5A7D" w:rsidRDefault="00167B75" w:rsidP="00167B75">
      <w:pPr>
        <w:pStyle w:val="Akapitzlist"/>
        <w:widowControl w:val="0"/>
        <w:numPr>
          <w:ilvl w:val="0"/>
          <w:numId w:val="12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94B7447" w14:textId="77777777" w:rsidR="00167B75" w:rsidRPr="007B5A7D" w:rsidRDefault="00167B75" w:rsidP="00167B75">
      <w:pPr>
        <w:pStyle w:val="Akapitzlist"/>
        <w:widowControl w:val="0"/>
        <w:numPr>
          <w:ilvl w:val="0"/>
          <w:numId w:val="12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EB8B1D2" w14:textId="77777777" w:rsidR="00167B75" w:rsidRPr="007B5A7D" w:rsidRDefault="00167B75" w:rsidP="00167B75">
      <w:pPr>
        <w:pStyle w:val="Akapitzlist"/>
        <w:numPr>
          <w:ilvl w:val="0"/>
          <w:numId w:val="12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p>
    <w:p w14:paraId="5E8A7996"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1676775"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 xml:space="preserve">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55718F11" w14:textId="77777777" w:rsidTr="00A5091D">
        <w:trPr>
          <w:trHeight w:val="161"/>
          <w:jc w:val="center"/>
        </w:trPr>
        <w:tc>
          <w:tcPr>
            <w:tcW w:w="357" w:type="pct"/>
            <w:shd w:val="clear" w:color="auto" w:fill="auto"/>
          </w:tcPr>
          <w:p w14:paraId="76F89F8F"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B0E29A9"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9610F63"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B981E6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65D2722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C60CB2D" w14:textId="77777777" w:rsidTr="00A5091D">
        <w:trPr>
          <w:trHeight w:val="625"/>
          <w:jc w:val="center"/>
        </w:trPr>
        <w:tc>
          <w:tcPr>
            <w:tcW w:w="357" w:type="pct"/>
            <w:shd w:val="clear" w:color="auto" w:fill="auto"/>
          </w:tcPr>
          <w:p w14:paraId="008A5DA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78</w:t>
            </w:r>
          </w:p>
        </w:tc>
        <w:tc>
          <w:tcPr>
            <w:tcW w:w="959" w:type="pct"/>
            <w:shd w:val="clear" w:color="auto" w:fill="auto"/>
          </w:tcPr>
          <w:p w14:paraId="5737F81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WYK-FREZ</w:t>
            </w:r>
          </w:p>
        </w:tc>
        <w:tc>
          <w:tcPr>
            <w:tcW w:w="911" w:type="pct"/>
            <w:shd w:val="clear" w:color="auto" w:fill="auto"/>
          </w:tcPr>
          <w:p w14:paraId="19360A3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WYK-FREZ</w:t>
            </w:r>
          </w:p>
        </w:tc>
        <w:tc>
          <w:tcPr>
            <w:tcW w:w="2062" w:type="pct"/>
            <w:shd w:val="clear" w:color="auto" w:fill="auto"/>
          </w:tcPr>
          <w:p w14:paraId="493390B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Przygotowanie gleby pługiem aktywnym z pogłębiaczem</w:t>
            </w:r>
          </w:p>
        </w:tc>
        <w:tc>
          <w:tcPr>
            <w:tcW w:w="711" w:type="pct"/>
            <w:shd w:val="clear" w:color="auto" w:fill="auto"/>
          </w:tcPr>
          <w:p w14:paraId="5A438C0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585F723C"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0AE4F6C" w14:textId="77777777" w:rsidR="00167B75" w:rsidRPr="007B5A7D" w:rsidRDefault="00167B75" w:rsidP="00167B75">
      <w:pPr>
        <w:pStyle w:val="Akapitzlist"/>
        <w:numPr>
          <w:ilvl w:val="0"/>
          <w:numId w:val="12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mechaniczne wykonanie pasów przy pomocy pługa aktywnego z pogłębiaczem o szerokości bruzdy co najmniej 30 cm,  głębokość spulchnienia minimum 25 cm. </w:t>
      </w:r>
    </w:p>
    <w:p w14:paraId="1A29C418"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F5488BC" w14:textId="77777777" w:rsidR="00167B75" w:rsidRPr="007B5A7D" w:rsidRDefault="00167B75" w:rsidP="00167B75">
      <w:pPr>
        <w:pStyle w:val="Akapitzlist"/>
        <w:numPr>
          <w:ilvl w:val="0"/>
          <w:numId w:val="12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odległość pomiędzy środkami pasów powinna wynosić  … m (+/- 10%),</w:t>
      </w:r>
    </w:p>
    <w:p w14:paraId="790E8117" w14:textId="77777777" w:rsidR="00167B75" w:rsidRPr="007B5A7D" w:rsidRDefault="00167B75" w:rsidP="00167B75">
      <w:pPr>
        <w:pStyle w:val="Akapitzlist"/>
        <w:numPr>
          <w:ilvl w:val="0"/>
          <w:numId w:val="127"/>
        </w:numPr>
        <w:autoSpaceDE w:val="0"/>
        <w:autoSpaceDN w:val="0"/>
        <w:adjustRightInd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przekazuje Zamawiający podczas wprowadzenia Wykonawcy na powierzchnię,</w:t>
      </w:r>
    </w:p>
    <w:p w14:paraId="3C7B45AB" w14:textId="77777777" w:rsidR="00167B75" w:rsidRPr="007B5A7D" w:rsidRDefault="00167B75" w:rsidP="00167B75">
      <w:pPr>
        <w:pStyle w:val="Akapitzlist"/>
        <w:numPr>
          <w:ilvl w:val="0"/>
          <w:numId w:val="12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602C83C4"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p>
    <w:p w14:paraId="26C7DD75"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5C879084" w14:textId="77777777" w:rsidR="00167B75" w:rsidRPr="007B5A7D" w:rsidRDefault="00167B75" w:rsidP="00167B75">
      <w:pPr>
        <w:pStyle w:val="Akapitzlist"/>
        <w:numPr>
          <w:ilvl w:val="0"/>
          <w:numId w:val="128"/>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57C00EF0" w14:textId="77777777" w:rsidR="00167B75" w:rsidRPr="007B5A7D" w:rsidRDefault="00167B75" w:rsidP="00167B75">
      <w:pPr>
        <w:pStyle w:val="Akapitzlist"/>
        <w:numPr>
          <w:ilvl w:val="0"/>
          <w:numId w:val="128"/>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p>
    <w:p w14:paraId="7E09F81B" w14:textId="77777777" w:rsidR="00167B75" w:rsidRPr="007B5A7D" w:rsidRDefault="00167B75" w:rsidP="00167B75">
      <w:pPr>
        <w:pStyle w:val="Akapitzlist"/>
        <w:numPr>
          <w:ilvl w:val="0"/>
          <w:numId w:val="128"/>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5F802BBA"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31A6B97"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6088220A" w14:textId="77777777" w:rsidTr="00A5091D">
        <w:trPr>
          <w:trHeight w:val="161"/>
          <w:jc w:val="center"/>
        </w:trPr>
        <w:tc>
          <w:tcPr>
            <w:tcW w:w="357" w:type="pct"/>
            <w:shd w:val="clear" w:color="auto" w:fill="auto"/>
          </w:tcPr>
          <w:p w14:paraId="379E64B6"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528A6053"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19E3190"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4CE019E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C4DD24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16951B8" w14:textId="77777777" w:rsidTr="00A5091D">
        <w:trPr>
          <w:trHeight w:val="625"/>
          <w:jc w:val="center"/>
        </w:trPr>
        <w:tc>
          <w:tcPr>
            <w:tcW w:w="357" w:type="pct"/>
            <w:shd w:val="clear" w:color="auto" w:fill="auto"/>
          </w:tcPr>
          <w:p w14:paraId="618EC15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79</w:t>
            </w:r>
          </w:p>
        </w:tc>
        <w:tc>
          <w:tcPr>
            <w:tcW w:w="959" w:type="pct"/>
            <w:shd w:val="clear" w:color="auto" w:fill="auto"/>
          </w:tcPr>
          <w:p w14:paraId="3C9BC2B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WYK-FREZ2</w:t>
            </w:r>
          </w:p>
        </w:tc>
        <w:tc>
          <w:tcPr>
            <w:tcW w:w="911" w:type="pct"/>
            <w:shd w:val="clear" w:color="auto" w:fill="auto"/>
          </w:tcPr>
          <w:p w14:paraId="3E8951A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WYK-FREZ2</w:t>
            </w:r>
          </w:p>
        </w:tc>
        <w:tc>
          <w:tcPr>
            <w:tcW w:w="2062" w:type="pct"/>
            <w:shd w:val="clear" w:color="auto" w:fill="auto"/>
          </w:tcPr>
          <w:p w14:paraId="350E3A7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Przygotowanie gleby pługiem aktywnym bez pogłębienia</w:t>
            </w:r>
          </w:p>
        </w:tc>
        <w:tc>
          <w:tcPr>
            <w:tcW w:w="711" w:type="pct"/>
            <w:shd w:val="clear" w:color="auto" w:fill="auto"/>
          </w:tcPr>
          <w:p w14:paraId="7DE626B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4070BBB6"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FDE13FA" w14:textId="77777777" w:rsidR="00167B75" w:rsidRPr="007B5A7D" w:rsidRDefault="00167B75" w:rsidP="00167B75">
      <w:pPr>
        <w:pStyle w:val="Akapitzlist"/>
        <w:numPr>
          <w:ilvl w:val="0"/>
          <w:numId w:val="12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mechaniczne wykonanie pasów przy pomocy pługa aktywnego bez pogłębiacza </w:t>
      </w:r>
      <w:r w:rsidRPr="007B5A7D">
        <w:rPr>
          <w:rFonts w:ascii="Cambria" w:eastAsia="Calibri" w:hAnsi="Cambria" w:cstheme="minorHAnsi"/>
          <w:bCs/>
          <w:sz w:val="22"/>
          <w:szCs w:val="22"/>
          <w:lang w:eastAsia="en-US"/>
        </w:rPr>
        <w:t xml:space="preserve">o szerokości bruzdy co najmniej 30 cm. </w:t>
      </w:r>
    </w:p>
    <w:p w14:paraId="45B1417A"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C29AF20" w14:textId="77777777" w:rsidR="00167B75" w:rsidRPr="007B5A7D" w:rsidRDefault="00167B75" w:rsidP="00167B75">
      <w:pPr>
        <w:pStyle w:val="Akapitzlist"/>
        <w:numPr>
          <w:ilvl w:val="0"/>
          <w:numId w:val="130"/>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odległość pomiędzy środkami pasów powinna wynosić  … m (+/- 10%),</w:t>
      </w:r>
    </w:p>
    <w:p w14:paraId="2630353E" w14:textId="77777777" w:rsidR="00167B75" w:rsidRPr="007B5A7D" w:rsidRDefault="00167B75" w:rsidP="00167B75">
      <w:pPr>
        <w:pStyle w:val="Akapitzlist"/>
        <w:numPr>
          <w:ilvl w:val="0"/>
          <w:numId w:val="130"/>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14:paraId="22776477" w14:textId="77777777" w:rsidR="00167B75" w:rsidRPr="007B5A7D" w:rsidRDefault="00167B75" w:rsidP="00167B75">
      <w:pPr>
        <w:pStyle w:val="Akapitzlist"/>
        <w:numPr>
          <w:ilvl w:val="0"/>
          <w:numId w:val="13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955F402"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p>
    <w:p w14:paraId="517ED534"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lastRenderedPageBreak/>
        <w:t>Procedura odbioru:</w:t>
      </w:r>
    </w:p>
    <w:p w14:paraId="09C61BFD" w14:textId="77777777" w:rsidR="00167B75" w:rsidRPr="007B5A7D" w:rsidRDefault="00167B75" w:rsidP="00167B75">
      <w:pPr>
        <w:pStyle w:val="Akapitzlist"/>
        <w:numPr>
          <w:ilvl w:val="0"/>
          <w:numId w:val="131"/>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02C6233" w14:textId="77777777" w:rsidR="00167B75" w:rsidRPr="007B5A7D" w:rsidRDefault="00167B75" w:rsidP="00167B75">
      <w:pPr>
        <w:pStyle w:val="Akapitzlist"/>
        <w:numPr>
          <w:ilvl w:val="0"/>
          <w:numId w:val="131"/>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bruzdy zostanie wykonane miarą prostopadle do osi pasa w ilości min. 5 pomiarów na każdy hektar. Dopuszcza się tolerancję +/- 10%.</w:t>
      </w:r>
    </w:p>
    <w:p w14:paraId="11BFF53A" w14:textId="77777777" w:rsidR="00167B75" w:rsidRPr="007B5A7D" w:rsidRDefault="00167B75" w:rsidP="00167B75">
      <w:pPr>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C2F7C7A"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4F7F622E" w14:textId="77777777" w:rsidTr="00A5091D">
        <w:trPr>
          <w:trHeight w:val="161"/>
          <w:jc w:val="center"/>
        </w:trPr>
        <w:tc>
          <w:tcPr>
            <w:tcW w:w="357" w:type="pct"/>
            <w:shd w:val="clear" w:color="auto" w:fill="auto"/>
          </w:tcPr>
          <w:p w14:paraId="14C715F6"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4A23657"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4E0B7561"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8A2F8E9"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F33C0F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8C2A0CD" w14:textId="77777777" w:rsidTr="00A5091D">
        <w:trPr>
          <w:trHeight w:val="625"/>
          <w:jc w:val="center"/>
        </w:trPr>
        <w:tc>
          <w:tcPr>
            <w:tcW w:w="357" w:type="pct"/>
            <w:shd w:val="clear" w:color="auto" w:fill="auto"/>
          </w:tcPr>
          <w:p w14:paraId="64E6685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80</w:t>
            </w:r>
          </w:p>
        </w:tc>
        <w:tc>
          <w:tcPr>
            <w:tcW w:w="959" w:type="pct"/>
            <w:shd w:val="clear" w:color="auto" w:fill="auto"/>
          </w:tcPr>
          <w:p w14:paraId="763E6F9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 WAŁK</w:t>
            </w:r>
          </w:p>
        </w:tc>
        <w:tc>
          <w:tcPr>
            <w:tcW w:w="911" w:type="pct"/>
            <w:shd w:val="clear" w:color="auto" w:fill="auto"/>
          </w:tcPr>
          <w:p w14:paraId="544C738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 WAŁK</w:t>
            </w:r>
          </w:p>
        </w:tc>
        <w:tc>
          <w:tcPr>
            <w:tcW w:w="2062" w:type="pct"/>
            <w:shd w:val="clear" w:color="auto" w:fill="auto"/>
          </w:tcPr>
          <w:p w14:paraId="13F8392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Przygotowanie gleby </w:t>
            </w:r>
            <w:proofErr w:type="spellStart"/>
            <w:r w:rsidRPr="007B5A7D">
              <w:rPr>
                <w:rFonts w:ascii="Cambria" w:eastAsia="Calibri" w:hAnsi="Cambria" w:cstheme="minorHAnsi"/>
                <w:bCs/>
                <w:iCs/>
                <w:sz w:val="22"/>
                <w:szCs w:val="22"/>
                <w:lang w:eastAsia="pl-PL"/>
              </w:rPr>
              <w:t>pługofrezarką</w:t>
            </w:r>
            <w:proofErr w:type="spellEnd"/>
          </w:p>
        </w:tc>
        <w:tc>
          <w:tcPr>
            <w:tcW w:w="711" w:type="pct"/>
            <w:shd w:val="clear" w:color="auto" w:fill="auto"/>
          </w:tcPr>
          <w:p w14:paraId="34B4D7A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7D9F9E9A"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F947ABF" w14:textId="77777777" w:rsidR="00167B75" w:rsidRPr="007B5A7D" w:rsidRDefault="00167B75" w:rsidP="00167B75">
      <w:pPr>
        <w:pStyle w:val="Akapitzlist"/>
        <w:numPr>
          <w:ilvl w:val="0"/>
          <w:numId w:val="132"/>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sz w:val="22"/>
          <w:szCs w:val="22"/>
          <w:lang w:eastAsia="en-US"/>
        </w:rPr>
        <w:t xml:space="preserve">mechaniczne wykonanie wałków przy pomocy </w:t>
      </w:r>
      <w:proofErr w:type="spellStart"/>
      <w:r w:rsidRPr="007B5A7D">
        <w:rPr>
          <w:rFonts w:ascii="Cambria" w:eastAsia="Calibri" w:hAnsi="Cambria" w:cstheme="minorHAnsi"/>
          <w:sz w:val="22"/>
          <w:szCs w:val="22"/>
          <w:lang w:eastAsia="en-US"/>
        </w:rPr>
        <w:t>pługofrezarki</w:t>
      </w:r>
      <w:proofErr w:type="spellEnd"/>
      <w:r w:rsidRPr="007B5A7D">
        <w:rPr>
          <w:rFonts w:ascii="Cambria" w:eastAsia="Calibri" w:hAnsi="Cambria" w:cstheme="minorHAnsi"/>
          <w:bCs/>
          <w:sz w:val="22"/>
          <w:szCs w:val="22"/>
          <w:lang w:eastAsia="en-US"/>
        </w:rPr>
        <w:t xml:space="preserve"> poprzez naoranie wałków o wysokości 30 cm (+/- 10 cm). </w:t>
      </w:r>
    </w:p>
    <w:p w14:paraId="2E35D485"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226B1C7" w14:textId="61F79DB9" w:rsidR="00167B75" w:rsidRPr="007B5A7D" w:rsidRDefault="00167B75" w:rsidP="00167B75">
      <w:pPr>
        <w:pStyle w:val="Akapitzlist"/>
        <w:numPr>
          <w:ilvl w:val="0"/>
          <w:numId w:val="13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wałków powinna wynosić  </w:t>
      </w:r>
      <w:r w:rsidR="00B41222">
        <w:rPr>
          <w:rFonts w:ascii="Cambria" w:eastAsia="Calibri" w:hAnsi="Cambria" w:cstheme="minorHAnsi"/>
          <w:color w:val="FF0000"/>
          <w:sz w:val="22"/>
          <w:szCs w:val="22"/>
          <w:lang w:eastAsia="en-US"/>
        </w:rPr>
        <w:t>1,9</w:t>
      </w:r>
      <w:r w:rsidRPr="007B5A7D">
        <w:rPr>
          <w:rFonts w:ascii="Cambria" w:eastAsia="Calibri" w:hAnsi="Cambria" w:cstheme="minorHAnsi"/>
          <w:sz w:val="22"/>
          <w:szCs w:val="22"/>
          <w:lang w:eastAsia="en-US"/>
        </w:rPr>
        <w:t xml:space="preserve"> m (+/- 10%), </w:t>
      </w:r>
    </w:p>
    <w:p w14:paraId="017F19BB" w14:textId="77777777" w:rsidR="00167B75" w:rsidRPr="007B5A7D" w:rsidRDefault="00167B75" w:rsidP="00167B75">
      <w:pPr>
        <w:pStyle w:val="Akapitzlist"/>
        <w:numPr>
          <w:ilvl w:val="0"/>
          <w:numId w:val="133"/>
        </w:numPr>
        <w:autoSpaceDE w:val="0"/>
        <w:autoSpaceDN w:val="0"/>
        <w:adjustRightInd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w:t>
      </w:r>
    </w:p>
    <w:p w14:paraId="040AC6C5" w14:textId="77777777" w:rsidR="00167B75" w:rsidRPr="007B5A7D" w:rsidRDefault="00167B75" w:rsidP="00167B75">
      <w:pPr>
        <w:pStyle w:val="Akapitzlist"/>
        <w:numPr>
          <w:ilvl w:val="0"/>
          <w:numId w:val="13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C783103"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9FCFCF8" w14:textId="1C885022" w:rsidR="00167B75" w:rsidRPr="007B5A7D" w:rsidRDefault="00167B75" w:rsidP="00167B75">
      <w:pPr>
        <w:pStyle w:val="Akapitzlist"/>
        <w:numPr>
          <w:ilvl w:val="0"/>
          <w:numId w:val="13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dległość pomiędzy pasami wynosi ok.</w:t>
      </w:r>
      <w:r w:rsidR="00B41222">
        <w:rPr>
          <w:rFonts w:ascii="Cambria" w:eastAsia="Calibri" w:hAnsi="Cambria" w:cstheme="minorHAnsi"/>
          <w:color w:val="FF0000"/>
          <w:sz w:val="22"/>
          <w:szCs w:val="22"/>
          <w:lang w:eastAsia="en-US"/>
        </w:rPr>
        <w:t>1</w:t>
      </w:r>
      <w:r w:rsidR="00BB4B61">
        <w:rPr>
          <w:rFonts w:ascii="Cambria" w:eastAsia="Calibri" w:hAnsi="Cambria" w:cstheme="minorHAnsi"/>
          <w:color w:val="FF0000"/>
          <w:sz w:val="22"/>
          <w:szCs w:val="22"/>
          <w:lang w:eastAsia="en-US"/>
        </w:rPr>
        <w:t>,9</w:t>
      </w:r>
      <w:r w:rsidR="00B41222">
        <w:rPr>
          <w:rFonts w:ascii="Cambria" w:eastAsia="Calibri" w:hAnsi="Cambria" w:cstheme="minorHAnsi"/>
          <w:color w:val="FF0000"/>
          <w:sz w:val="22"/>
          <w:szCs w:val="22"/>
          <w:lang w:eastAsia="en-US"/>
        </w:rPr>
        <w:t xml:space="preserve"> </w:t>
      </w:r>
      <w:r w:rsidRPr="007B5A7D">
        <w:rPr>
          <w:rFonts w:ascii="Cambria" w:eastAsia="Calibri" w:hAnsi="Cambria" w:cstheme="minorHAnsi"/>
          <w:sz w:val="22"/>
          <w:szCs w:val="22"/>
          <w:lang w:eastAsia="en-US"/>
        </w:rPr>
        <w:t xml:space="preserve">m (+/-10 %) jest  </w:t>
      </w:r>
      <w:r w:rsidR="00BB4B61">
        <w:rPr>
          <w:rFonts w:ascii="Cambria" w:eastAsia="Calibri" w:hAnsi="Cambria" w:cstheme="minorHAnsi"/>
          <w:color w:val="FF0000"/>
          <w:sz w:val="22"/>
          <w:szCs w:val="22"/>
          <w:lang w:eastAsia="en-US"/>
        </w:rPr>
        <w:t>52</w:t>
      </w:r>
      <w:r w:rsidR="00B41222">
        <w:rPr>
          <w:rFonts w:ascii="Cambria" w:eastAsia="Calibri" w:hAnsi="Cambria" w:cstheme="minorHAnsi"/>
          <w:color w:val="FF0000"/>
          <w:sz w:val="22"/>
          <w:szCs w:val="22"/>
          <w:lang w:eastAsia="en-US"/>
        </w:rPr>
        <w:t>6</w:t>
      </w:r>
      <w:r w:rsidR="00B41222" w:rsidRPr="00B41222">
        <w:rPr>
          <w:rFonts w:ascii="Cambria" w:eastAsia="Calibri" w:hAnsi="Cambria" w:cstheme="minorHAnsi"/>
          <w:color w:val="FF0000"/>
          <w:sz w:val="22"/>
          <w:szCs w:val="22"/>
          <w:lang w:eastAsia="en-US"/>
        </w:rPr>
        <w:t>0</w:t>
      </w:r>
      <w:r w:rsidR="00B41222">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t xml:space="preserve">m (metrów) pasa. Pomiar odległości pomiędzy pasami zostanie dokonany minimum w </w:t>
      </w:r>
      <w:r w:rsidR="00B41222">
        <w:rPr>
          <w:rFonts w:ascii="Cambria" w:eastAsia="Calibri" w:hAnsi="Cambria" w:cstheme="minorHAnsi"/>
          <w:color w:val="FF0000"/>
          <w:sz w:val="22"/>
          <w:szCs w:val="22"/>
          <w:lang w:eastAsia="en-US"/>
        </w:rPr>
        <w:t>5</w:t>
      </w:r>
      <w:r w:rsidRPr="007B5A7D">
        <w:rPr>
          <w:rFonts w:ascii="Cambria" w:eastAsia="Calibri" w:hAnsi="Cambria" w:cstheme="minorHAnsi"/>
          <w:sz w:val="22"/>
          <w:szCs w:val="22"/>
          <w:lang w:eastAsia="en-US"/>
        </w:rPr>
        <w:t xml:space="preserve">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981651D"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410CF69"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 xml:space="preserve"> </w:t>
      </w:r>
    </w:p>
    <w:p w14:paraId="63F19E03" w14:textId="77777777" w:rsidR="00167B75" w:rsidRPr="007B5A7D" w:rsidRDefault="00167B75" w:rsidP="00167B75">
      <w:pPr>
        <w:suppressAutoHyphens w:val="0"/>
        <w:spacing w:before="120" w:after="120"/>
        <w:rPr>
          <w:rFonts w:ascii="Cambria" w:hAnsi="Cambria" w:cstheme="minorHAnsi"/>
          <w:b/>
          <w:bCs/>
          <w:iCs/>
          <w:sz w:val="22"/>
          <w:szCs w:val="22"/>
          <w:lang w:eastAsia="pl-PL"/>
        </w:rPr>
      </w:pPr>
    </w:p>
    <w:p w14:paraId="4747B763" w14:textId="77777777" w:rsidR="00167B75" w:rsidRPr="007B5A7D" w:rsidRDefault="00167B75" w:rsidP="00167B75">
      <w:pPr>
        <w:suppressAutoHyphens w:val="0"/>
        <w:spacing w:before="120" w:after="120"/>
        <w:rPr>
          <w:rFonts w:ascii="Cambria" w:hAnsi="Cambria" w:cstheme="minorHAnsi"/>
          <w:b/>
          <w:bCs/>
          <w:iCs/>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43D3246E" w14:textId="77777777" w:rsidTr="00A5091D">
        <w:trPr>
          <w:trHeight w:val="161"/>
          <w:jc w:val="center"/>
        </w:trPr>
        <w:tc>
          <w:tcPr>
            <w:tcW w:w="357" w:type="pct"/>
            <w:shd w:val="clear" w:color="auto" w:fill="auto"/>
          </w:tcPr>
          <w:p w14:paraId="25532E7A"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032ACC2D"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BE78343"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BA35B90"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64FC72F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F719D0F" w14:textId="77777777" w:rsidTr="00A5091D">
        <w:trPr>
          <w:trHeight w:val="625"/>
          <w:jc w:val="center"/>
        </w:trPr>
        <w:tc>
          <w:tcPr>
            <w:tcW w:w="357" w:type="pct"/>
            <w:shd w:val="clear" w:color="auto" w:fill="auto"/>
          </w:tcPr>
          <w:p w14:paraId="16295A5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81</w:t>
            </w:r>
          </w:p>
        </w:tc>
        <w:tc>
          <w:tcPr>
            <w:tcW w:w="959" w:type="pct"/>
            <w:shd w:val="clear" w:color="auto" w:fill="auto"/>
          </w:tcPr>
          <w:p w14:paraId="4B7C89C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ORKA-3UC</w:t>
            </w:r>
          </w:p>
        </w:tc>
        <w:tc>
          <w:tcPr>
            <w:tcW w:w="911" w:type="pct"/>
            <w:shd w:val="clear" w:color="auto" w:fill="auto"/>
          </w:tcPr>
          <w:p w14:paraId="03BEC25C"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ORKA-3UC</w:t>
            </w:r>
          </w:p>
        </w:tc>
        <w:tc>
          <w:tcPr>
            <w:tcW w:w="2062" w:type="pct"/>
            <w:shd w:val="clear" w:color="auto" w:fill="auto"/>
          </w:tcPr>
          <w:p w14:paraId="4832EAD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 pełna na głębokość do 30 cm</w:t>
            </w:r>
          </w:p>
        </w:tc>
        <w:tc>
          <w:tcPr>
            <w:tcW w:w="711" w:type="pct"/>
            <w:shd w:val="clear" w:color="auto" w:fill="auto"/>
          </w:tcPr>
          <w:p w14:paraId="6467DC0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3A946CFE" w14:textId="77777777" w:rsidTr="00A5091D">
        <w:trPr>
          <w:trHeight w:val="625"/>
          <w:jc w:val="center"/>
        </w:trPr>
        <w:tc>
          <w:tcPr>
            <w:tcW w:w="357" w:type="pct"/>
            <w:shd w:val="clear" w:color="auto" w:fill="auto"/>
          </w:tcPr>
          <w:p w14:paraId="44A34D7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82</w:t>
            </w:r>
          </w:p>
        </w:tc>
        <w:tc>
          <w:tcPr>
            <w:tcW w:w="959" w:type="pct"/>
            <w:shd w:val="clear" w:color="auto" w:fill="auto"/>
          </w:tcPr>
          <w:p w14:paraId="47DEF82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ORKA-5UC</w:t>
            </w:r>
          </w:p>
        </w:tc>
        <w:tc>
          <w:tcPr>
            <w:tcW w:w="911" w:type="pct"/>
            <w:shd w:val="clear" w:color="auto" w:fill="auto"/>
          </w:tcPr>
          <w:p w14:paraId="4FE23BDE"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ORKA-5UC</w:t>
            </w:r>
          </w:p>
        </w:tc>
        <w:tc>
          <w:tcPr>
            <w:tcW w:w="2062" w:type="pct"/>
            <w:shd w:val="clear" w:color="auto" w:fill="auto"/>
          </w:tcPr>
          <w:p w14:paraId="351F95B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 pełna na głębokość  do 50 cm</w:t>
            </w:r>
          </w:p>
        </w:tc>
        <w:tc>
          <w:tcPr>
            <w:tcW w:w="711" w:type="pct"/>
            <w:shd w:val="clear" w:color="auto" w:fill="auto"/>
          </w:tcPr>
          <w:p w14:paraId="17BFF7D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6B261D58"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040A757" w14:textId="77777777" w:rsidR="00167B75" w:rsidRPr="007B5A7D" w:rsidRDefault="00167B75" w:rsidP="00167B75">
      <w:pPr>
        <w:pStyle w:val="Akapitzlist"/>
        <w:numPr>
          <w:ilvl w:val="0"/>
          <w:numId w:val="1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pionowe przemieszczenie warstwy gleby poprzez mechaniczne oddzielenie częściowe lub całkowite pasa przygotowywanej gleby (skiby) od całości uprawianej gleby, a następnie jej odwrócenie i pokruszenie,</w:t>
      </w:r>
    </w:p>
    <w:p w14:paraId="3B607D83" w14:textId="77777777" w:rsidR="00167B75" w:rsidRPr="007B5A7D" w:rsidRDefault="00167B75" w:rsidP="00167B75">
      <w:pPr>
        <w:pStyle w:val="Akapitzlist"/>
        <w:numPr>
          <w:ilvl w:val="0"/>
          <w:numId w:val="1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orka pełna na głębokość  do 30 cm (+/- 5 cm) lub  do 50 cm (+/- 5 cm). </w:t>
      </w:r>
    </w:p>
    <w:p w14:paraId="7FBBDA4F"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4B31317" w14:textId="77777777" w:rsidR="00167B75" w:rsidRPr="007B5A7D" w:rsidRDefault="00167B75" w:rsidP="00167B75">
      <w:pPr>
        <w:pStyle w:val="Akapitzlist"/>
        <w:numPr>
          <w:ilvl w:val="0"/>
          <w:numId w:val="13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4F04614"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50BD363F"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5D6E595" w14:textId="77777777" w:rsidR="00167B75" w:rsidRPr="007B5A7D" w:rsidRDefault="00167B75" w:rsidP="00167B75">
      <w:pPr>
        <w:pStyle w:val="Akapitzlist"/>
        <w:widowControl w:val="0"/>
        <w:numPr>
          <w:ilvl w:val="0"/>
          <w:numId w:val="13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20323EAD" w14:textId="77777777" w:rsidR="00167B75" w:rsidRPr="007B5A7D" w:rsidRDefault="00167B75" w:rsidP="00167B75">
      <w:pPr>
        <w:pStyle w:val="Akapitzlist"/>
        <w:widowControl w:val="0"/>
        <w:numPr>
          <w:ilvl w:val="0"/>
          <w:numId w:val="13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429B3981" w14:textId="77777777" w:rsidR="00167B75" w:rsidRPr="007B5A7D" w:rsidRDefault="00167B75" w:rsidP="00167B75">
      <w:pPr>
        <w:pStyle w:val="Akapitzlist"/>
        <w:numPr>
          <w:ilvl w:val="0"/>
          <w:numId w:val="137"/>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14:paraId="57F9EEB7"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2A47CF0E" w14:textId="77777777" w:rsidR="00167B75" w:rsidRPr="007B5A7D" w:rsidRDefault="00167B75" w:rsidP="00167B75">
      <w:pPr>
        <w:suppressAutoHyphens w:val="0"/>
        <w:spacing w:before="120" w:after="120"/>
        <w:rPr>
          <w:rFonts w:ascii="Cambria"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76B792BC" w14:textId="77777777" w:rsidTr="00A5091D">
        <w:trPr>
          <w:trHeight w:val="161"/>
          <w:jc w:val="center"/>
        </w:trPr>
        <w:tc>
          <w:tcPr>
            <w:tcW w:w="357" w:type="pct"/>
            <w:shd w:val="clear" w:color="auto" w:fill="auto"/>
          </w:tcPr>
          <w:p w14:paraId="1FDF0722"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A215BEC"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7CD04BE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DFC5DE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5AADB9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23B9CB4" w14:textId="77777777" w:rsidTr="00A5091D">
        <w:trPr>
          <w:trHeight w:val="625"/>
          <w:jc w:val="center"/>
        </w:trPr>
        <w:tc>
          <w:tcPr>
            <w:tcW w:w="357" w:type="pct"/>
            <w:shd w:val="clear" w:color="auto" w:fill="auto"/>
          </w:tcPr>
          <w:p w14:paraId="7B8536C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83</w:t>
            </w:r>
          </w:p>
        </w:tc>
        <w:tc>
          <w:tcPr>
            <w:tcW w:w="959" w:type="pct"/>
            <w:shd w:val="clear" w:color="auto" w:fill="auto"/>
          </w:tcPr>
          <w:p w14:paraId="40941DB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SPUL-UC</w:t>
            </w:r>
          </w:p>
        </w:tc>
        <w:tc>
          <w:tcPr>
            <w:tcW w:w="911" w:type="pct"/>
            <w:shd w:val="clear" w:color="auto" w:fill="auto"/>
          </w:tcPr>
          <w:p w14:paraId="0D455EE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SPUL-UC</w:t>
            </w:r>
          </w:p>
        </w:tc>
        <w:tc>
          <w:tcPr>
            <w:tcW w:w="2062" w:type="pct"/>
            <w:shd w:val="clear" w:color="auto" w:fill="auto"/>
          </w:tcPr>
          <w:p w14:paraId="3955D6AC"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Spulchnianie gleby pogłębiaczem</w:t>
            </w:r>
          </w:p>
        </w:tc>
        <w:tc>
          <w:tcPr>
            <w:tcW w:w="711" w:type="pct"/>
            <w:shd w:val="clear" w:color="auto" w:fill="auto"/>
          </w:tcPr>
          <w:p w14:paraId="2D1964C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r w:rsidR="00167B75" w:rsidRPr="007B5A7D" w14:paraId="162A5C17" w14:textId="77777777" w:rsidTr="00A5091D">
        <w:trPr>
          <w:trHeight w:val="625"/>
          <w:jc w:val="center"/>
        </w:trPr>
        <w:tc>
          <w:tcPr>
            <w:tcW w:w="357" w:type="pct"/>
            <w:shd w:val="clear" w:color="auto" w:fill="auto"/>
          </w:tcPr>
          <w:p w14:paraId="03F775A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84</w:t>
            </w:r>
          </w:p>
        </w:tc>
        <w:tc>
          <w:tcPr>
            <w:tcW w:w="959" w:type="pct"/>
            <w:shd w:val="clear" w:color="auto" w:fill="auto"/>
          </w:tcPr>
          <w:p w14:paraId="4768DCA9" w14:textId="77777777" w:rsidR="00167B75" w:rsidRPr="007B5A7D" w:rsidRDefault="00167B75" w:rsidP="00A5091D">
            <w:pPr>
              <w:suppressAutoHyphens w:val="0"/>
              <w:spacing w:before="120" w:after="120"/>
              <w:rPr>
                <w:rFonts w:ascii="Cambria" w:hAnsi="Cambria" w:cstheme="minorHAnsi"/>
                <w:sz w:val="22"/>
                <w:szCs w:val="22"/>
                <w:lang w:eastAsia="pl-PL"/>
              </w:rPr>
            </w:pPr>
            <w:r w:rsidRPr="007B5A7D">
              <w:rPr>
                <w:rFonts w:ascii="Cambria" w:eastAsia="Calibri" w:hAnsi="Cambria" w:cstheme="minorHAnsi"/>
                <w:sz w:val="22"/>
                <w:szCs w:val="22"/>
                <w:lang w:eastAsia="pl-PL"/>
              </w:rPr>
              <w:t>SPUL-BC</w:t>
            </w:r>
          </w:p>
          <w:p w14:paraId="1CE60F32" w14:textId="77777777" w:rsidR="00167B75" w:rsidRPr="007B5A7D" w:rsidRDefault="00167B75" w:rsidP="00A5091D">
            <w:pPr>
              <w:suppressAutoHyphens w:val="0"/>
              <w:spacing w:before="120" w:after="120"/>
              <w:rPr>
                <w:rFonts w:ascii="Cambria" w:hAnsi="Cambria" w:cstheme="minorHAnsi"/>
                <w:sz w:val="22"/>
                <w:szCs w:val="22"/>
                <w:lang w:eastAsia="pl-PL"/>
              </w:rPr>
            </w:pPr>
          </w:p>
        </w:tc>
        <w:tc>
          <w:tcPr>
            <w:tcW w:w="911" w:type="pct"/>
            <w:shd w:val="clear" w:color="auto" w:fill="auto"/>
          </w:tcPr>
          <w:p w14:paraId="40E1B5CC" w14:textId="77777777" w:rsidR="00167B75" w:rsidRPr="007B5A7D" w:rsidRDefault="00167B75" w:rsidP="00A5091D">
            <w:pPr>
              <w:suppressAutoHyphens w:val="0"/>
              <w:spacing w:before="120" w:after="120"/>
              <w:rPr>
                <w:rFonts w:ascii="Cambria" w:hAnsi="Cambria" w:cstheme="minorHAnsi"/>
                <w:sz w:val="22"/>
                <w:szCs w:val="22"/>
                <w:lang w:eastAsia="pl-PL"/>
              </w:rPr>
            </w:pPr>
            <w:r w:rsidRPr="007B5A7D">
              <w:rPr>
                <w:rFonts w:ascii="Cambria" w:eastAsia="Calibri" w:hAnsi="Cambria" w:cstheme="minorHAnsi"/>
                <w:sz w:val="22"/>
                <w:szCs w:val="22"/>
                <w:lang w:eastAsia="pl-PL"/>
              </w:rPr>
              <w:t>SPUL-BC</w:t>
            </w:r>
          </w:p>
          <w:p w14:paraId="2E083BA3"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p>
        </w:tc>
        <w:tc>
          <w:tcPr>
            <w:tcW w:w="2062" w:type="pct"/>
            <w:shd w:val="clear" w:color="auto" w:fill="auto"/>
          </w:tcPr>
          <w:p w14:paraId="0CE49E9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Spulchnianie gleby w bruzdach pogłębiaczem</w:t>
            </w:r>
          </w:p>
        </w:tc>
        <w:tc>
          <w:tcPr>
            <w:tcW w:w="711" w:type="pct"/>
            <w:shd w:val="clear" w:color="auto" w:fill="auto"/>
          </w:tcPr>
          <w:p w14:paraId="39A5513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721BAA68"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2A653FA2" w14:textId="77777777" w:rsidR="00167B75" w:rsidRPr="007B5A7D" w:rsidRDefault="00167B75" w:rsidP="00167B75">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lub podczepienie sprzętu oraz regulację,</w:t>
      </w:r>
    </w:p>
    <w:p w14:paraId="0946FA67" w14:textId="77777777" w:rsidR="00167B75" w:rsidRPr="007B5A7D" w:rsidRDefault="00167B75" w:rsidP="00167B75">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 xml:space="preserve">spulchnienie gleby na głębokość minimum 40 cm (czynność </w:t>
      </w:r>
      <w:r w:rsidRPr="007B5A7D">
        <w:rPr>
          <w:rFonts w:ascii="Cambria" w:eastAsia="Calibri" w:hAnsi="Cambria" w:cstheme="minorHAnsi"/>
          <w:sz w:val="22"/>
          <w:szCs w:val="22"/>
        </w:rPr>
        <w:t>SPUL-UC) lub na głębokość minimum 25 cm (czynność  SPUL-BC),</w:t>
      </w:r>
    </w:p>
    <w:p w14:paraId="0300FF03" w14:textId="77777777" w:rsidR="00167B75" w:rsidRPr="007B5A7D" w:rsidRDefault="00167B75" w:rsidP="00167B75">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5843D56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D5EBCEB" w14:textId="77777777" w:rsidR="00167B75" w:rsidRPr="007B5A7D" w:rsidRDefault="00167B75" w:rsidP="00167B75">
      <w:pPr>
        <w:pStyle w:val="Akapitzlist"/>
        <w:numPr>
          <w:ilvl w:val="0"/>
          <w:numId w:val="139"/>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76824E72" w14:textId="77777777" w:rsidR="00167B75" w:rsidRPr="007B5A7D" w:rsidRDefault="00167B75" w:rsidP="00167B75">
      <w:pPr>
        <w:pStyle w:val="Akapitzlist"/>
        <w:numPr>
          <w:ilvl w:val="0"/>
          <w:numId w:val="13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0086BC5"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5E1B1DE3" w14:textId="77777777" w:rsidR="00167B75" w:rsidRPr="007B5A7D" w:rsidRDefault="00167B75" w:rsidP="00167B75">
      <w:pPr>
        <w:pStyle w:val="Akapitzlist"/>
        <w:numPr>
          <w:ilvl w:val="0"/>
          <w:numId w:val="14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 xml:space="preserve">dla jednostki miary  HA odbiór prac nastąpi poprzez zweryfikowanie prawidłowości ich wykonania z opisem czynności i zleceniem i pomiar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Zlecona</w:t>
      </w:r>
      <w:r w:rsidRPr="007B5A7D">
        <w:rPr>
          <w:rFonts w:ascii="Cambria" w:eastAsia="Calibri" w:hAnsi="Cambria" w:cstheme="minorHAnsi"/>
          <w:i/>
          <w:sz w:val="22"/>
          <w:szCs w:val="22"/>
          <w:lang w:eastAsia="en-US"/>
        </w:rPr>
        <w:t xml:space="preserve"> p</w:t>
      </w:r>
      <w:r w:rsidRPr="007B5A7D">
        <w:rPr>
          <w:rFonts w:ascii="Cambria" w:eastAsia="Calibri" w:hAnsi="Cambria" w:cstheme="minorHAnsi"/>
          <w:sz w:val="22"/>
          <w:szCs w:val="22"/>
          <w:lang w:eastAsia="en-US"/>
        </w:rPr>
        <w:t>owierzchnia powinna być pomniejszona o istniejące w wydzieleniu takie elementy jak : drogi, kępy drzewostanu nie objęte zabiegiem, bagna itp.,</w:t>
      </w:r>
    </w:p>
    <w:p w14:paraId="51566595" w14:textId="77777777" w:rsidR="00167B75" w:rsidRPr="007B5A7D" w:rsidRDefault="00167B75" w:rsidP="00167B75">
      <w:pPr>
        <w:pStyle w:val="Akapitzlist"/>
        <w:numPr>
          <w:ilvl w:val="0"/>
          <w:numId w:val="14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dległość pomiędzy bruzdami wynosi ok. ... m (+/-10 %) jest  …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7A83DD9E" w14:textId="77777777" w:rsidR="00167B75" w:rsidRPr="007B5A7D" w:rsidRDefault="00167B75" w:rsidP="00167B75">
      <w:pPr>
        <w:pStyle w:val="Akapitzlist"/>
        <w:numPr>
          <w:ilvl w:val="0"/>
          <w:numId w:val="14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2FD9E418" w14:textId="77777777" w:rsidR="00167B75" w:rsidRPr="007B5A7D" w:rsidRDefault="00167B75" w:rsidP="00167B75">
      <w:pPr>
        <w:suppressAutoHyphens w:val="0"/>
        <w:autoSpaceDE w:val="0"/>
        <w:spacing w:before="120" w:after="120"/>
        <w:ind w:firstLine="360"/>
        <w:jc w:val="both"/>
        <w:rPr>
          <w:rFonts w:ascii="Cambria" w:eastAsia="Calibri" w:hAnsi="Cambria" w:cstheme="minorHAnsi"/>
          <w:i/>
          <w:iCs/>
          <w:sz w:val="22"/>
          <w:szCs w:val="22"/>
          <w:lang w:eastAsia="en-US"/>
        </w:rPr>
      </w:pPr>
      <w:r w:rsidRPr="007B5A7D">
        <w:rPr>
          <w:rFonts w:ascii="Cambria" w:eastAsia="Calibri" w:hAnsi="Cambria" w:cstheme="minorHAnsi"/>
          <w:i/>
          <w:iCs/>
          <w:sz w:val="22"/>
          <w:szCs w:val="22"/>
          <w:lang w:eastAsia="en-US"/>
        </w:rPr>
        <w:t xml:space="preserve"> (rozliczenie SPUL-UC z dokładnością do dwóch miejsc po przecinku,  SPUL-BC do jednego miejsca)</w:t>
      </w:r>
    </w:p>
    <w:p w14:paraId="5510438F"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6BFCB2CB"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p>
    <w:p w14:paraId="5863FA86"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eastAsia="Calibri" w:hAnsi="Cambria" w:cstheme="minorHAnsi"/>
          <w:b/>
          <w:bCs/>
          <w:iCs/>
          <w:sz w:val="22"/>
          <w:szCs w:val="22"/>
          <w:lang w:eastAsia="pl-PL"/>
        </w:rPr>
        <w:t>Spulchnianie gleby glebogryzarką zmechanizowaną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B6EE717" w14:textId="77777777" w:rsidTr="00A5091D">
        <w:trPr>
          <w:trHeight w:val="161"/>
          <w:jc w:val="center"/>
        </w:trPr>
        <w:tc>
          <w:tcPr>
            <w:tcW w:w="358" w:type="pct"/>
            <w:shd w:val="clear" w:color="auto" w:fill="auto"/>
          </w:tcPr>
          <w:p w14:paraId="0E8ECC5C"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742AB8F"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3BC4106"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817663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4B9EAB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CA8F4B" w14:textId="77777777" w:rsidTr="00A5091D">
        <w:trPr>
          <w:trHeight w:val="625"/>
          <w:jc w:val="center"/>
        </w:trPr>
        <w:tc>
          <w:tcPr>
            <w:tcW w:w="358" w:type="pct"/>
            <w:shd w:val="clear" w:color="auto" w:fill="auto"/>
          </w:tcPr>
          <w:p w14:paraId="68A4516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85</w:t>
            </w:r>
          </w:p>
        </w:tc>
        <w:tc>
          <w:tcPr>
            <w:tcW w:w="958" w:type="pct"/>
            <w:shd w:val="clear" w:color="auto" w:fill="auto"/>
          </w:tcPr>
          <w:p w14:paraId="02D45DA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SPUL-GZ</w:t>
            </w:r>
          </w:p>
        </w:tc>
        <w:tc>
          <w:tcPr>
            <w:tcW w:w="910" w:type="pct"/>
            <w:shd w:val="clear" w:color="auto" w:fill="auto"/>
          </w:tcPr>
          <w:p w14:paraId="281972BC"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SPUL-GZ</w:t>
            </w:r>
          </w:p>
        </w:tc>
        <w:tc>
          <w:tcPr>
            <w:tcW w:w="2062" w:type="pct"/>
            <w:shd w:val="clear" w:color="auto" w:fill="auto"/>
          </w:tcPr>
          <w:p w14:paraId="7353706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Spulchnianie gleby glebogryzarką zmechanizowaną</w:t>
            </w:r>
          </w:p>
        </w:tc>
        <w:tc>
          <w:tcPr>
            <w:tcW w:w="712" w:type="pct"/>
            <w:shd w:val="clear" w:color="auto" w:fill="auto"/>
          </w:tcPr>
          <w:p w14:paraId="630D56D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22E7E167"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34BEE5E4" w14:textId="77777777" w:rsidR="00167B75" w:rsidRPr="007B5A7D" w:rsidRDefault="00167B75" w:rsidP="00167B75">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regulację sprzętu,</w:t>
      </w:r>
    </w:p>
    <w:p w14:paraId="1A861B85" w14:textId="77777777" w:rsidR="00167B75" w:rsidRPr="007B5A7D" w:rsidRDefault="00167B75" w:rsidP="00167B75">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spulchnienie gleby na głębokość minimum … cm,</w:t>
      </w:r>
    </w:p>
    <w:p w14:paraId="25DA7FEE" w14:textId="77777777" w:rsidR="00167B75" w:rsidRPr="007B5A7D" w:rsidRDefault="00167B75" w:rsidP="00167B75">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4A6A934B"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5A1892C" w14:textId="77777777" w:rsidR="00167B75" w:rsidRPr="007B5A7D" w:rsidRDefault="00167B75" w:rsidP="00167B75">
      <w:pPr>
        <w:pStyle w:val="Akapitzlist"/>
        <w:numPr>
          <w:ilvl w:val="0"/>
          <w:numId w:val="14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1185086"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2CD6021E"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291BFFC8" w14:textId="77777777" w:rsidR="00167B75" w:rsidRPr="007B5A7D" w:rsidRDefault="00167B75" w:rsidP="00167B75">
      <w:pPr>
        <w:pStyle w:val="Akapitzlist"/>
        <w:widowControl w:val="0"/>
        <w:numPr>
          <w:ilvl w:val="0"/>
          <w:numId w:val="14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32306F0D" w14:textId="77777777" w:rsidR="00167B75" w:rsidRPr="007B5A7D" w:rsidRDefault="00167B75" w:rsidP="00167B75">
      <w:pPr>
        <w:pStyle w:val="Akapitzlist"/>
        <w:widowControl w:val="0"/>
        <w:numPr>
          <w:ilvl w:val="0"/>
          <w:numId w:val="14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72125EF" w14:textId="77777777" w:rsidR="00167B75" w:rsidRPr="007B5A7D" w:rsidRDefault="00167B75" w:rsidP="00167B75">
      <w:pPr>
        <w:pStyle w:val="Akapitzlist"/>
        <w:numPr>
          <w:ilvl w:val="0"/>
          <w:numId w:val="143"/>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1DB8FDFE"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iCs/>
          <w:sz w:val="22"/>
          <w:szCs w:val="22"/>
          <w:lang w:eastAsia="en-US"/>
        </w:rPr>
      </w:pPr>
      <w:r w:rsidRPr="007B5A7D">
        <w:rPr>
          <w:rFonts w:ascii="Cambria" w:eastAsia="Calibri" w:hAnsi="Cambria" w:cstheme="minorHAnsi"/>
          <w:i/>
          <w:iCs/>
          <w:sz w:val="22"/>
          <w:szCs w:val="22"/>
          <w:lang w:eastAsia="en-US"/>
        </w:rPr>
        <w:t xml:space="preserve"> (rozliczenie z dokładnością do dwóch miejsc po przecinku)</w:t>
      </w:r>
    </w:p>
    <w:p w14:paraId="5CF4CDA4"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iCs/>
          <w:sz w:val="22"/>
          <w:szCs w:val="22"/>
          <w:lang w:eastAsia="en-US"/>
        </w:rPr>
      </w:pPr>
    </w:p>
    <w:p w14:paraId="3681FAA6"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lastRenderedPageBreak/>
        <w:t>Wykonanie dołków świdrem ręcznym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53332266" w14:textId="77777777" w:rsidTr="00A5091D">
        <w:trPr>
          <w:trHeight w:val="161"/>
          <w:jc w:val="center"/>
        </w:trPr>
        <w:tc>
          <w:tcPr>
            <w:tcW w:w="358" w:type="pct"/>
            <w:shd w:val="clear" w:color="auto" w:fill="auto"/>
          </w:tcPr>
          <w:p w14:paraId="337985A0"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808245D"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B67EA70"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6C999EAE"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C696AC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06A714E" w14:textId="77777777" w:rsidTr="00A5091D">
        <w:trPr>
          <w:trHeight w:val="625"/>
          <w:jc w:val="center"/>
        </w:trPr>
        <w:tc>
          <w:tcPr>
            <w:tcW w:w="358" w:type="pct"/>
            <w:shd w:val="clear" w:color="auto" w:fill="auto"/>
          </w:tcPr>
          <w:p w14:paraId="6BBB7A6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86</w:t>
            </w:r>
          </w:p>
        </w:tc>
        <w:tc>
          <w:tcPr>
            <w:tcW w:w="958" w:type="pct"/>
            <w:shd w:val="clear" w:color="auto" w:fill="auto"/>
          </w:tcPr>
          <w:p w14:paraId="12545322"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WYK-DOŁŚW</w:t>
            </w:r>
          </w:p>
        </w:tc>
        <w:tc>
          <w:tcPr>
            <w:tcW w:w="910" w:type="pct"/>
            <w:shd w:val="clear" w:color="auto" w:fill="auto"/>
          </w:tcPr>
          <w:p w14:paraId="4806075C"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WYK-DOŁŚW</w:t>
            </w:r>
          </w:p>
        </w:tc>
        <w:tc>
          <w:tcPr>
            <w:tcW w:w="2062" w:type="pct"/>
            <w:shd w:val="clear" w:color="auto" w:fill="auto"/>
          </w:tcPr>
          <w:p w14:paraId="2A551D4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Wykonanie dołków świdrem ręcznym z napędem spalinowym (z pomocnikiem).</w:t>
            </w:r>
          </w:p>
        </w:tc>
        <w:tc>
          <w:tcPr>
            <w:tcW w:w="712" w:type="pct"/>
            <w:shd w:val="clear" w:color="auto" w:fill="auto"/>
          </w:tcPr>
          <w:p w14:paraId="1E500F5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r w:rsidR="00167B75" w:rsidRPr="007B5A7D" w14:paraId="75F5EC85" w14:textId="77777777" w:rsidTr="00A5091D">
        <w:trPr>
          <w:trHeight w:val="625"/>
          <w:jc w:val="center"/>
        </w:trPr>
        <w:tc>
          <w:tcPr>
            <w:tcW w:w="358" w:type="pct"/>
            <w:shd w:val="clear" w:color="auto" w:fill="auto"/>
          </w:tcPr>
          <w:p w14:paraId="0E895CE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87</w:t>
            </w:r>
          </w:p>
        </w:tc>
        <w:tc>
          <w:tcPr>
            <w:tcW w:w="958" w:type="pct"/>
            <w:shd w:val="clear" w:color="auto" w:fill="auto"/>
          </w:tcPr>
          <w:p w14:paraId="46BD0FA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WYK-DOŁŚS</w:t>
            </w:r>
          </w:p>
        </w:tc>
        <w:tc>
          <w:tcPr>
            <w:tcW w:w="910" w:type="pct"/>
            <w:shd w:val="clear" w:color="auto" w:fill="auto"/>
          </w:tcPr>
          <w:p w14:paraId="5E0DB4C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WYK-DOŁŚS</w:t>
            </w:r>
          </w:p>
        </w:tc>
        <w:tc>
          <w:tcPr>
            <w:tcW w:w="2062" w:type="pct"/>
            <w:shd w:val="clear" w:color="auto" w:fill="auto"/>
          </w:tcPr>
          <w:p w14:paraId="4EDCD5E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Wykonanie dołków pod sadzonki świdrem ręcznym z napędem spalinowym.</w:t>
            </w:r>
          </w:p>
        </w:tc>
        <w:tc>
          <w:tcPr>
            <w:tcW w:w="712" w:type="pct"/>
            <w:shd w:val="clear" w:color="auto" w:fill="auto"/>
          </w:tcPr>
          <w:p w14:paraId="09073E8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767FAEB6"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r w:rsidRPr="007B5A7D">
        <w:rPr>
          <w:rFonts w:ascii="Cambria" w:eastAsia="Calibri" w:hAnsi="Cambria" w:cstheme="minorHAnsi"/>
          <w:sz w:val="22"/>
          <w:szCs w:val="22"/>
          <w:lang w:eastAsia="en-US"/>
        </w:rPr>
        <w:t xml:space="preserve"> </w:t>
      </w:r>
    </w:p>
    <w:p w14:paraId="1B5E7AD3" w14:textId="77777777" w:rsidR="00167B75" w:rsidRPr="007B5A7D" w:rsidRDefault="00167B75" w:rsidP="00167B75">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ręczne wykonanie dołków przy pomocy świdra z napędem spalinowym (z pomocnikiem lub bez), w więźbie (odległości pomiędzy środkami sąsiednich dołków) lub ich ilości określonej w zleceniu,</w:t>
      </w:r>
    </w:p>
    <w:p w14:paraId="129AAA20" w14:textId="77777777" w:rsidR="00167B75" w:rsidRPr="007B5A7D" w:rsidRDefault="00167B75" w:rsidP="00167B75">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Cs/>
          <w:iCs/>
          <w:sz w:val="22"/>
          <w:szCs w:val="22"/>
        </w:rPr>
        <w:t>WYK-DOŁŚW</w:t>
      </w:r>
      <w:r w:rsidRPr="007B5A7D">
        <w:rPr>
          <w:rFonts w:ascii="Cambria" w:eastAsia="Calibri" w:hAnsi="Cambria" w:cstheme="minorHAnsi"/>
          <w:sz w:val="22"/>
          <w:szCs w:val="22"/>
          <w:lang w:eastAsia="en-US"/>
        </w:rPr>
        <w:t xml:space="preserve"> -głębokość dołka – ponad 50 cm, średnica dołka ponad 35 cm,</w:t>
      </w:r>
    </w:p>
    <w:p w14:paraId="527D4D50" w14:textId="77777777" w:rsidR="00167B75" w:rsidRPr="007B5A7D" w:rsidRDefault="00167B75" w:rsidP="00167B75">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Cs/>
          <w:iCs/>
          <w:sz w:val="22"/>
          <w:szCs w:val="22"/>
        </w:rPr>
        <w:t>WYK-DOŁŚS</w:t>
      </w:r>
      <w:r w:rsidRPr="007B5A7D">
        <w:rPr>
          <w:rFonts w:ascii="Cambria" w:eastAsia="Calibri" w:hAnsi="Cambria" w:cstheme="minorHAnsi"/>
          <w:sz w:val="22"/>
          <w:szCs w:val="22"/>
          <w:lang w:eastAsia="en-US"/>
        </w:rPr>
        <w:t xml:space="preserve"> -głębokość dołka – 20 do 40 cm średnica dołka 30 cm.</w:t>
      </w:r>
    </w:p>
    <w:p w14:paraId="2C0BDF0A"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E784877" w14:textId="77777777" w:rsidR="00167B75" w:rsidRPr="007B5A7D" w:rsidRDefault="00167B75" w:rsidP="00167B75">
      <w:pPr>
        <w:pStyle w:val="Akapitzlist"/>
        <w:numPr>
          <w:ilvl w:val="0"/>
          <w:numId w:val="14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780E229"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36710C12" w14:textId="77777777" w:rsidR="00167B75" w:rsidRPr="007B5A7D" w:rsidRDefault="00167B75" w:rsidP="00167B75">
      <w:pPr>
        <w:pStyle w:val="Akapitzlist"/>
        <w:numPr>
          <w:ilvl w:val="0"/>
          <w:numId w:val="146"/>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29E8EBD4"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7ABDCF6"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4748A501"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Wykonanie dołków świdrem zawieszanym na ciągniku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37010C21" w14:textId="77777777" w:rsidTr="00A5091D">
        <w:trPr>
          <w:trHeight w:val="161"/>
          <w:jc w:val="center"/>
        </w:trPr>
        <w:tc>
          <w:tcPr>
            <w:tcW w:w="358" w:type="pct"/>
            <w:shd w:val="clear" w:color="auto" w:fill="auto"/>
          </w:tcPr>
          <w:p w14:paraId="48EEF6D2"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27FBFDE"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9F05880"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48010D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60123ED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675B271" w14:textId="77777777" w:rsidTr="00A5091D">
        <w:trPr>
          <w:trHeight w:val="625"/>
          <w:jc w:val="center"/>
        </w:trPr>
        <w:tc>
          <w:tcPr>
            <w:tcW w:w="358" w:type="pct"/>
            <w:shd w:val="clear" w:color="auto" w:fill="auto"/>
          </w:tcPr>
          <w:p w14:paraId="3E3B21E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88</w:t>
            </w:r>
          </w:p>
        </w:tc>
        <w:tc>
          <w:tcPr>
            <w:tcW w:w="958" w:type="pct"/>
            <w:shd w:val="clear" w:color="auto" w:fill="auto"/>
          </w:tcPr>
          <w:p w14:paraId="7D90ABE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WYK-DOL-C</w:t>
            </w:r>
          </w:p>
        </w:tc>
        <w:tc>
          <w:tcPr>
            <w:tcW w:w="910" w:type="pct"/>
            <w:shd w:val="clear" w:color="auto" w:fill="auto"/>
          </w:tcPr>
          <w:p w14:paraId="321FA8F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WYK-DOL-C</w:t>
            </w:r>
          </w:p>
        </w:tc>
        <w:tc>
          <w:tcPr>
            <w:tcW w:w="2062" w:type="pct"/>
            <w:shd w:val="clear" w:color="auto" w:fill="auto"/>
          </w:tcPr>
          <w:p w14:paraId="03A1E2E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Wykonanie dołków świdrem.</w:t>
            </w:r>
          </w:p>
        </w:tc>
        <w:tc>
          <w:tcPr>
            <w:tcW w:w="712" w:type="pct"/>
            <w:shd w:val="clear" w:color="auto" w:fill="auto"/>
          </w:tcPr>
          <w:p w14:paraId="7489685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7C4B803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r w:rsidRPr="007B5A7D">
        <w:rPr>
          <w:rFonts w:ascii="Cambria" w:eastAsia="Calibri" w:hAnsi="Cambria" w:cstheme="minorHAnsi"/>
          <w:sz w:val="22"/>
          <w:szCs w:val="22"/>
          <w:lang w:eastAsia="en-US"/>
        </w:rPr>
        <w:t xml:space="preserve"> </w:t>
      </w:r>
    </w:p>
    <w:p w14:paraId="77830F7A" w14:textId="77777777" w:rsidR="00167B75" w:rsidRPr="007B5A7D" w:rsidRDefault="00167B75" w:rsidP="00167B75">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dołków przy pomocy świdra zawieszanego na ciągniku, w więźbie (odległości pomiędzy środkami sąsiednich dołków) lub ich ilości określonej w zleceniu,</w:t>
      </w:r>
    </w:p>
    <w:p w14:paraId="79F5B66D" w14:textId="77777777" w:rsidR="00167B75" w:rsidRPr="007B5A7D" w:rsidRDefault="00167B75" w:rsidP="00167B75">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dołka 60 cm (+/- 5 cm),</w:t>
      </w:r>
    </w:p>
    <w:p w14:paraId="62645E38" w14:textId="77777777" w:rsidR="00167B75" w:rsidRPr="007B5A7D" w:rsidRDefault="00167B75" w:rsidP="00167B75">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średnica dołka powyżej 25 cm.</w:t>
      </w:r>
    </w:p>
    <w:p w14:paraId="3F7F767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7F09131" w14:textId="77777777" w:rsidR="00167B75" w:rsidRPr="007B5A7D" w:rsidRDefault="00167B75" w:rsidP="00167B75">
      <w:pPr>
        <w:pStyle w:val="Akapitzlist"/>
        <w:numPr>
          <w:ilvl w:val="0"/>
          <w:numId w:val="14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2FED61A"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56859FF" w14:textId="77777777" w:rsidR="00167B75" w:rsidRPr="007B5A7D" w:rsidRDefault="00167B75" w:rsidP="00167B75">
      <w:pPr>
        <w:pStyle w:val="Akapitzlist"/>
        <w:numPr>
          <w:ilvl w:val="0"/>
          <w:numId w:val="149"/>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0F51481C"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C4814AF"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p>
    <w:p w14:paraId="344E42D9"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eastAsia="Calibri" w:hAnsi="Cambria" w:cstheme="minorHAnsi"/>
          <w:b/>
          <w:bCs/>
          <w:iCs/>
          <w:sz w:val="22"/>
          <w:szCs w:val="22"/>
          <w:lang w:eastAsia="pl-PL"/>
        </w:rPr>
        <w:t>Wyrównywanie powierzchni włóką</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7B04DFA7" w14:textId="77777777" w:rsidTr="00A5091D">
        <w:trPr>
          <w:trHeight w:val="161"/>
          <w:jc w:val="center"/>
        </w:trPr>
        <w:tc>
          <w:tcPr>
            <w:tcW w:w="357" w:type="pct"/>
            <w:shd w:val="clear" w:color="auto" w:fill="auto"/>
          </w:tcPr>
          <w:p w14:paraId="396742B8"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977560C"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22CF5F6"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1E48B8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7CA680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7FB7CEA" w14:textId="77777777" w:rsidTr="00A5091D">
        <w:trPr>
          <w:trHeight w:val="625"/>
          <w:jc w:val="center"/>
        </w:trPr>
        <w:tc>
          <w:tcPr>
            <w:tcW w:w="357" w:type="pct"/>
            <w:shd w:val="clear" w:color="auto" w:fill="auto"/>
          </w:tcPr>
          <w:p w14:paraId="0504FC1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89</w:t>
            </w:r>
          </w:p>
        </w:tc>
        <w:tc>
          <w:tcPr>
            <w:tcW w:w="959" w:type="pct"/>
            <w:shd w:val="clear" w:color="auto" w:fill="auto"/>
          </w:tcPr>
          <w:p w14:paraId="2B47998E"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WYRW-C</w:t>
            </w:r>
          </w:p>
        </w:tc>
        <w:tc>
          <w:tcPr>
            <w:tcW w:w="911" w:type="pct"/>
            <w:shd w:val="clear" w:color="auto" w:fill="auto"/>
          </w:tcPr>
          <w:p w14:paraId="74DAB3F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WYRW-C</w:t>
            </w:r>
          </w:p>
        </w:tc>
        <w:tc>
          <w:tcPr>
            <w:tcW w:w="2062" w:type="pct"/>
            <w:shd w:val="clear" w:color="auto" w:fill="auto"/>
          </w:tcPr>
          <w:p w14:paraId="0536698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Wyrównywanie powierzchni włóką</w:t>
            </w:r>
          </w:p>
        </w:tc>
        <w:tc>
          <w:tcPr>
            <w:tcW w:w="711" w:type="pct"/>
            <w:shd w:val="clear" w:color="auto" w:fill="auto"/>
          </w:tcPr>
          <w:p w14:paraId="137B9B2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55F3BF66"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03029436" w14:textId="77777777" w:rsidR="00167B75" w:rsidRPr="007B5A7D" w:rsidRDefault="00167B75" w:rsidP="00167B75">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sprzętu oraz regulację,</w:t>
      </w:r>
    </w:p>
    <w:p w14:paraId="14FC7B2A" w14:textId="77777777" w:rsidR="00167B75" w:rsidRPr="007B5A7D" w:rsidRDefault="00167B75" w:rsidP="00167B75">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wyrównywanie powierzchni gleby poprzez przejazd w różnych kierunkach z agregowanym urządzeniem,</w:t>
      </w:r>
    </w:p>
    <w:p w14:paraId="350DBFCB" w14:textId="77777777" w:rsidR="00167B75" w:rsidRPr="007B5A7D" w:rsidRDefault="00167B75" w:rsidP="00167B75">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6B83AECD"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5D5E96E" w14:textId="77777777" w:rsidR="00167B75" w:rsidRPr="007B5A7D" w:rsidRDefault="00167B75" w:rsidP="00167B75">
      <w:pPr>
        <w:pStyle w:val="Akapitzlist"/>
        <w:numPr>
          <w:ilvl w:val="0"/>
          <w:numId w:val="151"/>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6A68FDA5" w14:textId="77777777" w:rsidR="00167B75" w:rsidRPr="007B5A7D" w:rsidRDefault="00167B75" w:rsidP="00167B75">
      <w:pPr>
        <w:pStyle w:val="Akapitzlist"/>
        <w:numPr>
          <w:ilvl w:val="0"/>
          <w:numId w:val="15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8D7973B"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61D188AD"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3E75314F" w14:textId="77777777" w:rsidR="00167B75" w:rsidRPr="007B5A7D" w:rsidRDefault="00167B75" w:rsidP="00167B75">
      <w:pPr>
        <w:pStyle w:val="Akapitzlist"/>
        <w:widowControl w:val="0"/>
        <w:numPr>
          <w:ilvl w:val="0"/>
          <w:numId w:val="1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30F18316" w14:textId="77777777" w:rsidR="00167B75" w:rsidRPr="007B5A7D" w:rsidRDefault="00167B75" w:rsidP="00167B75">
      <w:pPr>
        <w:pStyle w:val="Akapitzlist"/>
        <w:widowControl w:val="0"/>
        <w:numPr>
          <w:ilvl w:val="0"/>
          <w:numId w:val="1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3C3E9F3C" w14:textId="77777777" w:rsidR="00167B75" w:rsidRPr="007B5A7D" w:rsidRDefault="00167B75" w:rsidP="00167B75">
      <w:pPr>
        <w:suppressAutoHyphens w:val="0"/>
        <w:spacing w:before="120" w:after="120"/>
        <w:ind w:firstLine="708"/>
        <w:rPr>
          <w:rFonts w:ascii="Cambria" w:hAnsi="Cambria" w:cstheme="minorHAnsi"/>
          <w:b/>
          <w:sz w:val="22"/>
          <w:szCs w:val="22"/>
          <w:lang w:eastAsia="pl-PL"/>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496F9C22" w14:textId="77777777" w:rsidR="00167B75" w:rsidRPr="007B5A7D" w:rsidRDefault="00167B75" w:rsidP="00167B75">
      <w:pPr>
        <w:suppressAutoHyphens w:val="0"/>
        <w:spacing w:after="200" w:line="276" w:lineRule="auto"/>
        <w:rPr>
          <w:rFonts w:ascii="Cambria" w:hAnsi="Cambria" w:cstheme="minorHAnsi"/>
          <w:b/>
          <w:sz w:val="22"/>
          <w:szCs w:val="22"/>
          <w:lang w:eastAsia="pl-PL"/>
        </w:rPr>
      </w:pPr>
    </w:p>
    <w:p w14:paraId="59C5AE4D"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0FBC93AC"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5079DCD7"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lastRenderedPageBreak/>
        <w:t>Wałowanie pełnej orki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9B9A211" w14:textId="77777777" w:rsidTr="00A5091D">
        <w:trPr>
          <w:trHeight w:val="161"/>
          <w:jc w:val="center"/>
        </w:trPr>
        <w:tc>
          <w:tcPr>
            <w:tcW w:w="358" w:type="pct"/>
            <w:shd w:val="clear" w:color="auto" w:fill="auto"/>
          </w:tcPr>
          <w:p w14:paraId="6E19F626"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5050C08"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DAB9567"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A8F6C0F"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B31348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B8BD314" w14:textId="77777777" w:rsidTr="00A5091D">
        <w:trPr>
          <w:trHeight w:val="625"/>
          <w:jc w:val="center"/>
        </w:trPr>
        <w:tc>
          <w:tcPr>
            <w:tcW w:w="358" w:type="pct"/>
            <w:shd w:val="clear" w:color="auto" w:fill="auto"/>
          </w:tcPr>
          <w:p w14:paraId="618B63C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90</w:t>
            </w:r>
          </w:p>
        </w:tc>
        <w:tc>
          <w:tcPr>
            <w:tcW w:w="958" w:type="pct"/>
            <w:shd w:val="clear" w:color="auto" w:fill="auto"/>
          </w:tcPr>
          <w:p w14:paraId="3B7ECD7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WAŁ-UC</w:t>
            </w:r>
          </w:p>
        </w:tc>
        <w:tc>
          <w:tcPr>
            <w:tcW w:w="910" w:type="pct"/>
            <w:shd w:val="clear" w:color="auto" w:fill="auto"/>
          </w:tcPr>
          <w:p w14:paraId="0A9C11D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WAŁ-UC</w:t>
            </w:r>
          </w:p>
        </w:tc>
        <w:tc>
          <w:tcPr>
            <w:tcW w:w="2062" w:type="pct"/>
            <w:shd w:val="clear" w:color="auto" w:fill="auto"/>
          </w:tcPr>
          <w:p w14:paraId="20660C6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Wałowanie pełnej orki</w:t>
            </w:r>
          </w:p>
        </w:tc>
        <w:tc>
          <w:tcPr>
            <w:tcW w:w="712" w:type="pct"/>
            <w:shd w:val="clear" w:color="auto" w:fill="auto"/>
          </w:tcPr>
          <w:p w14:paraId="05F678F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1E2D9251"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5552DE0E" w14:textId="77777777" w:rsidR="00167B75" w:rsidRPr="007B5A7D" w:rsidRDefault="00167B75" w:rsidP="00167B75">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sprzętu oraz regulację,</w:t>
      </w:r>
    </w:p>
    <w:p w14:paraId="671D9481" w14:textId="77777777" w:rsidR="00167B75" w:rsidRPr="007B5A7D" w:rsidRDefault="00167B75" w:rsidP="00167B75">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wałowanie powierzchni po pełnej orce poprzez przejazd z agregowanym urządzeniem,</w:t>
      </w:r>
    </w:p>
    <w:p w14:paraId="74D6F566" w14:textId="77777777" w:rsidR="00167B75" w:rsidRPr="007B5A7D" w:rsidRDefault="00167B75" w:rsidP="00167B75">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7591306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DFAE46A" w14:textId="77777777" w:rsidR="00167B75" w:rsidRPr="007B5A7D" w:rsidRDefault="00167B75" w:rsidP="00167B75">
      <w:pPr>
        <w:pStyle w:val="Akapitzlist"/>
        <w:numPr>
          <w:ilvl w:val="0"/>
          <w:numId w:val="154"/>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7D19A03A" w14:textId="77777777" w:rsidR="00167B75" w:rsidRPr="007B5A7D" w:rsidRDefault="00167B75" w:rsidP="00167B75">
      <w:pPr>
        <w:pStyle w:val="Akapitzlist"/>
        <w:numPr>
          <w:ilvl w:val="0"/>
          <w:numId w:val="15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B24DC96"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302F48B9"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2105C012" w14:textId="77777777" w:rsidR="00167B75" w:rsidRPr="007B5A7D" w:rsidRDefault="00167B75" w:rsidP="00167B75">
      <w:pPr>
        <w:pStyle w:val="Akapitzlist"/>
        <w:widowControl w:val="0"/>
        <w:numPr>
          <w:ilvl w:val="0"/>
          <w:numId w:val="15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74A6245D" w14:textId="77777777" w:rsidR="00167B75" w:rsidRPr="007B5A7D" w:rsidRDefault="00167B75" w:rsidP="00167B75">
      <w:pPr>
        <w:pStyle w:val="Akapitzlist"/>
        <w:widowControl w:val="0"/>
        <w:numPr>
          <w:ilvl w:val="0"/>
          <w:numId w:val="15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 (</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4CDFBF9"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0D48406C"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t>Pielęgnowanie międzyrzędów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5"/>
        <w:gridCol w:w="1327"/>
      </w:tblGrid>
      <w:tr w:rsidR="00167B75" w:rsidRPr="007B5A7D" w14:paraId="160458EE" w14:textId="77777777" w:rsidTr="00A5091D">
        <w:trPr>
          <w:trHeight w:val="161"/>
          <w:jc w:val="center"/>
        </w:trPr>
        <w:tc>
          <w:tcPr>
            <w:tcW w:w="358" w:type="pct"/>
            <w:shd w:val="clear" w:color="auto" w:fill="auto"/>
          </w:tcPr>
          <w:p w14:paraId="27DC3538"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5F271D8"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10656C5"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6B3B7B3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63F3AB6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182C6F6" w14:textId="77777777" w:rsidTr="00A5091D">
        <w:trPr>
          <w:trHeight w:val="625"/>
          <w:jc w:val="center"/>
        </w:trPr>
        <w:tc>
          <w:tcPr>
            <w:tcW w:w="358" w:type="pct"/>
            <w:shd w:val="clear" w:color="auto" w:fill="auto"/>
          </w:tcPr>
          <w:p w14:paraId="3FD45E4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91</w:t>
            </w:r>
          </w:p>
        </w:tc>
        <w:tc>
          <w:tcPr>
            <w:tcW w:w="959" w:type="pct"/>
            <w:shd w:val="clear" w:color="auto" w:fill="auto"/>
          </w:tcPr>
          <w:p w14:paraId="5130BB8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w:t>
            </w:r>
          </w:p>
        </w:tc>
        <w:tc>
          <w:tcPr>
            <w:tcW w:w="911" w:type="pct"/>
            <w:shd w:val="clear" w:color="auto" w:fill="auto"/>
          </w:tcPr>
          <w:p w14:paraId="5596202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w:t>
            </w:r>
          </w:p>
        </w:tc>
        <w:tc>
          <w:tcPr>
            <w:tcW w:w="2062" w:type="pct"/>
            <w:shd w:val="clear" w:color="auto" w:fill="auto"/>
          </w:tcPr>
          <w:p w14:paraId="7B5D2FC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Pielęgnowanie międzyrzędów (przejazdy co drugi rząd)</w:t>
            </w:r>
          </w:p>
        </w:tc>
        <w:tc>
          <w:tcPr>
            <w:tcW w:w="710" w:type="pct"/>
            <w:shd w:val="clear" w:color="auto" w:fill="auto"/>
          </w:tcPr>
          <w:p w14:paraId="40FF6998"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r w:rsidR="00167B75" w:rsidRPr="007B5A7D" w14:paraId="51489190" w14:textId="77777777" w:rsidTr="00A5091D">
        <w:trPr>
          <w:trHeight w:val="625"/>
          <w:jc w:val="center"/>
        </w:trPr>
        <w:tc>
          <w:tcPr>
            <w:tcW w:w="358" w:type="pct"/>
            <w:shd w:val="clear" w:color="auto" w:fill="auto"/>
          </w:tcPr>
          <w:p w14:paraId="31177D9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92</w:t>
            </w:r>
          </w:p>
        </w:tc>
        <w:tc>
          <w:tcPr>
            <w:tcW w:w="959" w:type="pct"/>
            <w:shd w:val="clear" w:color="auto" w:fill="auto"/>
          </w:tcPr>
          <w:p w14:paraId="6D39185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PIEL-CKR</w:t>
            </w:r>
          </w:p>
        </w:tc>
        <w:tc>
          <w:tcPr>
            <w:tcW w:w="911" w:type="pct"/>
            <w:shd w:val="clear" w:color="auto" w:fill="auto"/>
          </w:tcPr>
          <w:p w14:paraId="4267945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PIEL-CKR</w:t>
            </w:r>
          </w:p>
        </w:tc>
        <w:tc>
          <w:tcPr>
            <w:tcW w:w="2062" w:type="pct"/>
            <w:shd w:val="clear" w:color="auto" w:fill="auto"/>
          </w:tcPr>
          <w:p w14:paraId="1AB2226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Pielęgnowanie międzyrzędów (przejazdy każdym rzędem)</w:t>
            </w:r>
          </w:p>
        </w:tc>
        <w:tc>
          <w:tcPr>
            <w:tcW w:w="710" w:type="pct"/>
            <w:shd w:val="clear" w:color="auto" w:fill="auto"/>
          </w:tcPr>
          <w:p w14:paraId="3EDD77C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680528B6"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28F7C16F" w14:textId="77777777" w:rsidR="00167B75" w:rsidRPr="007B5A7D" w:rsidRDefault="00167B75" w:rsidP="00167B75">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sprzętu oraz regulację,</w:t>
      </w:r>
    </w:p>
    <w:p w14:paraId="43C487B4" w14:textId="77777777" w:rsidR="00167B75" w:rsidRPr="007B5A7D" w:rsidRDefault="00167B75" w:rsidP="00167B75">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pielęgnowanie międzyrzędów poprzez przejazd co drugi rząd z agregowanym urządzeniem,</w:t>
      </w:r>
    </w:p>
    <w:p w14:paraId="6596F010" w14:textId="77777777" w:rsidR="00167B75" w:rsidRPr="007B5A7D" w:rsidRDefault="00167B75" w:rsidP="00167B75">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6A847053"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5D60A2C" w14:textId="77777777" w:rsidR="00167B75" w:rsidRPr="007B5A7D" w:rsidRDefault="00167B75" w:rsidP="00167B75">
      <w:pPr>
        <w:pStyle w:val="Akapitzlist"/>
        <w:numPr>
          <w:ilvl w:val="0"/>
          <w:numId w:val="157"/>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2F513B03" w14:textId="77777777" w:rsidR="00167B75" w:rsidRPr="007B5A7D" w:rsidRDefault="00167B75" w:rsidP="00167B75">
      <w:pPr>
        <w:pStyle w:val="Akapitzlist"/>
        <w:numPr>
          <w:ilvl w:val="0"/>
          <w:numId w:val="15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A51B3D6"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0B6CF91A"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6E9D248C" w14:textId="77777777" w:rsidR="00167B75" w:rsidRPr="007B5A7D" w:rsidRDefault="00167B75" w:rsidP="00167B75">
      <w:pPr>
        <w:pStyle w:val="Akapitzlist"/>
        <w:widowControl w:val="0"/>
        <w:numPr>
          <w:ilvl w:val="0"/>
          <w:numId w:val="15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1D90015A" w14:textId="77777777" w:rsidR="00167B75" w:rsidRPr="007B5A7D" w:rsidRDefault="00167B75" w:rsidP="00167B75">
      <w:pPr>
        <w:pStyle w:val="Akapitzlist"/>
        <w:widowControl w:val="0"/>
        <w:numPr>
          <w:ilvl w:val="0"/>
          <w:numId w:val="15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lastRenderedPageBreak/>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3890A227" w14:textId="77777777" w:rsidR="00167B75" w:rsidRPr="007B5A7D" w:rsidRDefault="00167B75" w:rsidP="00167B75">
      <w:pPr>
        <w:suppressAutoHyphens w:val="0"/>
        <w:spacing w:before="120" w:after="120"/>
        <w:ind w:firstLine="708"/>
        <w:rPr>
          <w:rFonts w:ascii="Cambria" w:hAnsi="Cambria" w:cstheme="minorHAnsi"/>
          <w:b/>
          <w:sz w:val="22"/>
          <w:szCs w:val="22"/>
          <w:lang w:eastAsia="pl-PL"/>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1FA97E73" w14:textId="77777777" w:rsidR="00167B75" w:rsidRPr="007B5A7D" w:rsidRDefault="00167B75" w:rsidP="00167B75">
      <w:pPr>
        <w:suppressAutoHyphens w:val="0"/>
        <w:spacing w:after="200" w:line="276" w:lineRule="auto"/>
        <w:rPr>
          <w:rFonts w:ascii="Cambria" w:hAnsi="Cambria" w:cstheme="minorHAnsi"/>
          <w:b/>
          <w:sz w:val="22"/>
          <w:szCs w:val="22"/>
          <w:lang w:eastAsia="pl-PL"/>
        </w:rPr>
      </w:pPr>
    </w:p>
    <w:p w14:paraId="4464B1CE"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t>Rozsiew wapna/nawozów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05F8047E" w14:textId="77777777" w:rsidTr="00A5091D">
        <w:trPr>
          <w:trHeight w:val="161"/>
          <w:jc w:val="center"/>
        </w:trPr>
        <w:tc>
          <w:tcPr>
            <w:tcW w:w="357" w:type="pct"/>
            <w:shd w:val="clear" w:color="auto" w:fill="auto"/>
          </w:tcPr>
          <w:p w14:paraId="6606163B"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28FD2F1"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329C248B"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B32BCC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481787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BFB1F78" w14:textId="77777777" w:rsidTr="00A5091D">
        <w:trPr>
          <w:trHeight w:val="625"/>
          <w:jc w:val="center"/>
        </w:trPr>
        <w:tc>
          <w:tcPr>
            <w:tcW w:w="357" w:type="pct"/>
            <w:shd w:val="clear" w:color="auto" w:fill="auto"/>
          </w:tcPr>
          <w:p w14:paraId="16D1084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93</w:t>
            </w:r>
          </w:p>
        </w:tc>
        <w:tc>
          <w:tcPr>
            <w:tcW w:w="959" w:type="pct"/>
            <w:shd w:val="clear" w:color="auto" w:fill="auto"/>
          </w:tcPr>
          <w:p w14:paraId="6C374F9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SIEW–W</w:t>
            </w:r>
          </w:p>
        </w:tc>
        <w:tc>
          <w:tcPr>
            <w:tcW w:w="911" w:type="pct"/>
            <w:shd w:val="clear" w:color="auto" w:fill="auto"/>
          </w:tcPr>
          <w:p w14:paraId="20F5AF8C"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SIEW–W2C, </w:t>
            </w:r>
            <w:r w:rsidRPr="007B5A7D">
              <w:rPr>
                <w:rFonts w:ascii="Cambria" w:eastAsia="Calibri" w:hAnsi="Cambria" w:cstheme="minorHAnsi"/>
                <w:bCs/>
                <w:iCs/>
                <w:sz w:val="22"/>
                <w:szCs w:val="22"/>
                <w:lang w:eastAsia="pl-PL"/>
              </w:rPr>
              <w:br/>
              <w:t>SIEW–W15C</w:t>
            </w:r>
          </w:p>
        </w:tc>
        <w:tc>
          <w:tcPr>
            <w:tcW w:w="2062" w:type="pct"/>
            <w:shd w:val="clear" w:color="auto" w:fill="auto"/>
          </w:tcPr>
          <w:p w14:paraId="0C5C5738"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Rozsiew wapna nawozowego wraz z załadunkiem i rozładunkiem</w:t>
            </w:r>
          </w:p>
        </w:tc>
        <w:tc>
          <w:tcPr>
            <w:tcW w:w="711" w:type="pct"/>
            <w:shd w:val="clear" w:color="auto" w:fill="auto"/>
          </w:tcPr>
          <w:p w14:paraId="4D8AAC2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r w:rsidR="00167B75" w:rsidRPr="007B5A7D" w14:paraId="760C8879" w14:textId="77777777" w:rsidTr="00A5091D">
        <w:trPr>
          <w:trHeight w:val="625"/>
          <w:jc w:val="center"/>
        </w:trPr>
        <w:tc>
          <w:tcPr>
            <w:tcW w:w="357" w:type="pct"/>
            <w:shd w:val="clear" w:color="auto" w:fill="auto"/>
          </w:tcPr>
          <w:p w14:paraId="4BF32D7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94</w:t>
            </w:r>
          </w:p>
        </w:tc>
        <w:tc>
          <w:tcPr>
            <w:tcW w:w="959" w:type="pct"/>
            <w:shd w:val="clear" w:color="auto" w:fill="auto"/>
          </w:tcPr>
          <w:p w14:paraId="4B24E7A8"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 N</w:t>
            </w:r>
          </w:p>
        </w:tc>
        <w:tc>
          <w:tcPr>
            <w:tcW w:w="911" w:type="pct"/>
            <w:shd w:val="clear" w:color="auto" w:fill="auto"/>
          </w:tcPr>
          <w:p w14:paraId="61D7EA4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SIEW–N3C, </w:t>
            </w:r>
            <w:r w:rsidRPr="007B5A7D">
              <w:rPr>
                <w:rFonts w:ascii="Cambria" w:eastAsia="Calibri" w:hAnsi="Cambria" w:cstheme="minorHAnsi"/>
                <w:bCs/>
                <w:iCs/>
                <w:sz w:val="22"/>
                <w:szCs w:val="22"/>
                <w:lang w:eastAsia="pl-PL"/>
              </w:rPr>
              <w:br/>
              <w:t>SIEW–N15C</w:t>
            </w:r>
          </w:p>
        </w:tc>
        <w:tc>
          <w:tcPr>
            <w:tcW w:w="2062" w:type="pct"/>
            <w:shd w:val="clear" w:color="auto" w:fill="auto"/>
          </w:tcPr>
          <w:p w14:paraId="334476B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Rozsiew nawozów mineralnych</w:t>
            </w:r>
          </w:p>
        </w:tc>
        <w:tc>
          <w:tcPr>
            <w:tcW w:w="711" w:type="pct"/>
            <w:shd w:val="clear" w:color="auto" w:fill="auto"/>
          </w:tcPr>
          <w:p w14:paraId="648C510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59DC867D"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7C203F0D"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podczepienie sprzętu, dojazd do miejsca załadunku,</w:t>
      </w:r>
    </w:p>
    <w:p w14:paraId="7C1FC729"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załadunek wapna nawozowego lub nawozów mineralnych,</w:t>
      </w:r>
    </w:p>
    <w:p w14:paraId="6A287065"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dojazd do powierzchni rozsiewu,</w:t>
      </w:r>
    </w:p>
    <w:p w14:paraId="2C6CC050"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rozsiew wapna lub nawozów,</w:t>
      </w:r>
    </w:p>
    <w:p w14:paraId="631A8CEF"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oczyszczenie i odstawienie sprzętu.</w:t>
      </w:r>
    </w:p>
    <w:p w14:paraId="0C9D9ECB"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5E18FCA" w14:textId="77777777" w:rsidR="00167B75" w:rsidRPr="007B5A7D" w:rsidRDefault="00167B75" w:rsidP="00167B75">
      <w:pPr>
        <w:pStyle w:val="Akapitzlist"/>
        <w:numPr>
          <w:ilvl w:val="0"/>
          <w:numId w:val="160"/>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0955FB26" w14:textId="77777777" w:rsidR="00167B75" w:rsidRPr="007B5A7D" w:rsidRDefault="00167B75" w:rsidP="00167B75">
      <w:pPr>
        <w:pStyle w:val="Akapitzlist"/>
        <w:numPr>
          <w:ilvl w:val="0"/>
          <w:numId w:val="16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2908E36"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3EAC8A4E"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C42A042" w14:textId="77777777" w:rsidR="00167B75" w:rsidRPr="007B5A7D" w:rsidRDefault="00167B75" w:rsidP="00167B75">
      <w:pPr>
        <w:pStyle w:val="Akapitzlist"/>
        <w:widowControl w:val="0"/>
        <w:numPr>
          <w:ilvl w:val="0"/>
          <w:numId w:val="161"/>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230B0096" w14:textId="77777777" w:rsidR="00167B75" w:rsidRPr="007B5A7D" w:rsidRDefault="00167B75" w:rsidP="00167B75">
      <w:pPr>
        <w:pStyle w:val="Akapitzlist"/>
        <w:widowControl w:val="0"/>
        <w:numPr>
          <w:ilvl w:val="0"/>
          <w:numId w:val="161"/>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782230AA"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sz w:val="22"/>
          <w:szCs w:val="22"/>
          <w:lang w:eastAsia="en-US"/>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52B1D01C"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0A89A0CF"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t xml:space="preserve">Wykonanie </w:t>
      </w:r>
      <w:proofErr w:type="spellStart"/>
      <w:r w:rsidRPr="007B5A7D">
        <w:rPr>
          <w:rFonts w:ascii="Cambria" w:hAnsi="Cambria" w:cstheme="minorHAnsi"/>
          <w:b/>
          <w:sz w:val="22"/>
          <w:szCs w:val="22"/>
          <w:lang w:eastAsia="pl-PL"/>
        </w:rPr>
        <w:t>rabatowałków</w:t>
      </w:r>
      <w:proofErr w:type="spellEnd"/>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38C4BE6D" w14:textId="77777777" w:rsidTr="00A5091D">
        <w:trPr>
          <w:trHeight w:val="161"/>
          <w:jc w:val="center"/>
        </w:trPr>
        <w:tc>
          <w:tcPr>
            <w:tcW w:w="357" w:type="pct"/>
            <w:shd w:val="clear" w:color="auto" w:fill="auto"/>
          </w:tcPr>
          <w:p w14:paraId="5CEAE87C"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AE5BB3B"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A4CACA3"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A87B9C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13EE51C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22B4180" w14:textId="77777777" w:rsidTr="00A5091D">
        <w:trPr>
          <w:trHeight w:val="625"/>
          <w:jc w:val="center"/>
        </w:trPr>
        <w:tc>
          <w:tcPr>
            <w:tcW w:w="357" w:type="pct"/>
            <w:shd w:val="clear" w:color="auto" w:fill="auto"/>
          </w:tcPr>
          <w:p w14:paraId="6ECA21B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95</w:t>
            </w:r>
          </w:p>
        </w:tc>
        <w:tc>
          <w:tcPr>
            <w:tcW w:w="959" w:type="pct"/>
            <w:shd w:val="clear" w:color="auto" w:fill="auto"/>
          </w:tcPr>
          <w:p w14:paraId="5B7CDD5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WYK-RAB1</w:t>
            </w:r>
          </w:p>
        </w:tc>
        <w:tc>
          <w:tcPr>
            <w:tcW w:w="911" w:type="pct"/>
            <w:shd w:val="clear" w:color="auto" w:fill="auto"/>
          </w:tcPr>
          <w:p w14:paraId="604568A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WYK-RA0B1, </w:t>
            </w:r>
            <w:r w:rsidRPr="007B5A7D">
              <w:rPr>
                <w:rFonts w:ascii="Cambria" w:eastAsia="Calibri" w:hAnsi="Cambria" w:cstheme="minorHAnsi"/>
                <w:bCs/>
                <w:iCs/>
                <w:sz w:val="22"/>
                <w:szCs w:val="22"/>
                <w:lang w:eastAsia="pl-PL"/>
              </w:rPr>
              <w:br/>
              <w:t xml:space="preserve">WYK-RA0L1, </w:t>
            </w:r>
            <w:r w:rsidRPr="007B5A7D">
              <w:rPr>
                <w:rFonts w:ascii="Cambria" w:eastAsia="Calibri" w:hAnsi="Cambria" w:cstheme="minorHAnsi"/>
                <w:bCs/>
                <w:iCs/>
                <w:sz w:val="22"/>
                <w:szCs w:val="22"/>
                <w:lang w:eastAsia="pl-PL"/>
              </w:rPr>
              <w:br/>
              <w:t xml:space="preserve">WYK-RA2B1, </w:t>
            </w:r>
            <w:r w:rsidRPr="007B5A7D">
              <w:rPr>
                <w:rFonts w:ascii="Cambria" w:eastAsia="Calibri" w:hAnsi="Cambria" w:cstheme="minorHAnsi"/>
                <w:bCs/>
                <w:iCs/>
                <w:sz w:val="22"/>
                <w:szCs w:val="22"/>
                <w:lang w:eastAsia="pl-PL"/>
              </w:rPr>
              <w:br/>
              <w:t xml:space="preserve">WYK-RA2L1, </w:t>
            </w:r>
            <w:r w:rsidRPr="007B5A7D">
              <w:rPr>
                <w:rFonts w:ascii="Cambria" w:eastAsia="Calibri" w:hAnsi="Cambria" w:cstheme="minorHAnsi"/>
                <w:bCs/>
                <w:iCs/>
                <w:sz w:val="22"/>
                <w:szCs w:val="22"/>
                <w:lang w:eastAsia="pl-PL"/>
              </w:rPr>
              <w:br/>
              <w:t xml:space="preserve">WYK-RA4B1, </w:t>
            </w:r>
            <w:r w:rsidRPr="007B5A7D">
              <w:rPr>
                <w:rFonts w:ascii="Cambria" w:eastAsia="Calibri" w:hAnsi="Cambria" w:cstheme="minorHAnsi"/>
                <w:bCs/>
                <w:iCs/>
                <w:sz w:val="22"/>
                <w:szCs w:val="22"/>
                <w:lang w:eastAsia="pl-PL"/>
              </w:rPr>
              <w:br/>
              <w:t xml:space="preserve">WYK-RA4L1, </w:t>
            </w:r>
            <w:r w:rsidRPr="007B5A7D">
              <w:rPr>
                <w:rFonts w:ascii="Cambria" w:eastAsia="Calibri" w:hAnsi="Cambria" w:cstheme="minorHAnsi"/>
                <w:bCs/>
                <w:iCs/>
                <w:sz w:val="22"/>
                <w:szCs w:val="22"/>
                <w:lang w:eastAsia="pl-PL"/>
              </w:rPr>
              <w:lastRenderedPageBreak/>
              <w:t>WYK&gt;RA4B1, WYK&gt;RA4L1</w:t>
            </w:r>
          </w:p>
        </w:tc>
        <w:tc>
          <w:tcPr>
            <w:tcW w:w="2062" w:type="pct"/>
            <w:shd w:val="clear" w:color="auto" w:fill="auto"/>
          </w:tcPr>
          <w:p w14:paraId="61CC415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lastRenderedPageBreak/>
              <w:t xml:space="preserve">Wykonanie </w:t>
            </w:r>
            <w:proofErr w:type="spellStart"/>
            <w:r w:rsidRPr="007B5A7D">
              <w:rPr>
                <w:rFonts w:ascii="Cambria" w:eastAsia="Calibri" w:hAnsi="Cambria" w:cstheme="minorHAnsi"/>
                <w:bCs/>
                <w:iCs/>
                <w:sz w:val="22"/>
                <w:szCs w:val="22"/>
                <w:lang w:eastAsia="pl-PL"/>
              </w:rPr>
              <w:t>rabatowałków</w:t>
            </w:r>
            <w:proofErr w:type="spellEnd"/>
            <w:r w:rsidRPr="007B5A7D">
              <w:rPr>
                <w:rFonts w:ascii="Cambria" w:eastAsia="Calibri" w:hAnsi="Cambria" w:cstheme="minorHAnsi"/>
                <w:bCs/>
                <w:iCs/>
                <w:sz w:val="22"/>
                <w:szCs w:val="22"/>
                <w:lang w:eastAsia="pl-PL"/>
              </w:rPr>
              <w:t xml:space="preserve"> pługiem specjalistycznym 1-odkładnicowym</w:t>
            </w:r>
          </w:p>
        </w:tc>
        <w:tc>
          <w:tcPr>
            <w:tcW w:w="711" w:type="pct"/>
            <w:shd w:val="clear" w:color="auto" w:fill="auto"/>
          </w:tcPr>
          <w:p w14:paraId="73F326F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65705E92" w14:textId="77777777" w:rsidTr="00A5091D">
        <w:trPr>
          <w:trHeight w:val="625"/>
          <w:jc w:val="center"/>
        </w:trPr>
        <w:tc>
          <w:tcPr>
            <w:tcW w:w="357" w:type="pct"/>
            <w:shd w:val="clear" w:color="auto" w:fill="auto"/>
          </w:tcPr>
          <w:p w14:paraId="607CAEE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96</w:t>
            </w:r>
          </w:p>
        </w:tc>
        <w:tc>
          <w:tcPr>
            <w:tcW w:w="959" w:type="pct"/>
            <w:shd w:val="clear" w:color="auto" w:fill="auto"/>
          </w:tcPr>
          <w:p w14:paraId="2A4FBBB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WYK-RAB2</w:t>
            </w:r>
          </w:p>
        </w:tc>
        <w:tc>
          <w:tcPr>
            <w:tcW w:w="911" w:type="pct"/>
            <w:shd w:val="clear" w:color="auto" w:fill="auto"/>
          </w:tcPr>
          <w:p w14:paraId="4FE18B3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WYK-RA0B2, </w:t>
            </w:r>
            <w:r w:rsidRPr="007B5A7D">
              <w:rPr>
                <w:rFonts w:ascii="Cambria" w:eastAsia="Calibri" w:hAnsi="Cambria" w:cstheme="minorHAnsi"/>
                <w:bCs/>
                <w:iCs/>
                <w:sz w:val="22"/>
                <w:szCs w:val="22"/>
                <w:lang w:eastAsia="pl-PL"/>
              </w:rPr>
              <w:br/>
              <w:t xml:space="preserve">WYK-RA0L2, </w:t>
            </w:r>
            <w:r w:rsidRPr="007B5A7D">
              <w:rPr>
                <w:rFonts w:ascii="Cambria" w:eastAsia="Calibri" w:hAnsi="Cambria" w:cstheme="minorHAnsi"/>
                <w:bCs/>
                <w:iCs/>
                <w:sz w:val="22"/>
                <w:szCs w:val="22"/>
                <w:lang w:eastAsia="pl-PL"/>
              </w:rPr>
              <w:br/>
              <w:t xml:space="preserve">WYK-RA2B2, </w:t>
            </w:r>
            <w:r w:rsidRPr="007B5A7D">
              <w:rPr>
                <w:rFonts w:ascii="Cambria" w:eastAsia="Calibri" w:hAnsi="Cambria" w:cstheme="minorHAnsi"/>
                <w:bCs/>
                <w:iCs/>
                <w:sz w:val="22"/>
                <w:szCs w:val="22"/>
                <w:lang w:eastAsia="pl-PL"/>
              </w:rPr>
              <w:br/>
              <w:t xml:space="preserve">WYK-RA2L2, </w:t>
            </w:r>
            <w:r w:rsidRPr="007B5A7D">
              <w:rPr>
                <w:rFonts w:ascii="Cambria" w:eastAsia="Calibri" w:hAnsi="Cambria" w:cstheme="minorHAnsi"/>
                <w:bCs/>
                <w:iCs/>
                <w:sz w:val="22"/>
                <w:szCs w:val="22"/>
                <w:lang w:eastAsia="pl-PL"/>
              </w:rPr>
              <w:br/>
              <w:t xml:space="preserve">WYK-RA4B2, </w:t>
            </w:r>
            <w:r w:rsidRPr="007B5A7D">
              <w:rPr>
                <w:rFonts w:ascii="Cambria" w:eastAsia="Calibri" w:hAnsi="Cambria" w:cstheme="minorHAnsi"/>
                <w:bCs/>
                <w:iCs/>
                <w:sz w:val="22"/>
                <w:szCs w:val="22"/>
                <w:lang w:eastAsia="pl-PL"/>
              </w:rPr>
              <w:br/>
              <w:t>WYK-RA4L2, WYK&gt;RA4B2, WYK&gt;RA4L2</w:t>
            </w:r>
          </w:p>
        </w:tc>
        <w:tc>
          <w:tcPr>
            <w:tcW w:w="2062" w:type="pct"/>
            <w:shd w:val="clear" w:color="auto" w:fill="auto"/>
          </w:tcPr>
          <w:p w14:paraId="1AA58842"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Wykonanie </w:t>
            </w:r>
            <w:proofErr w:type="spellStart"/>
            <w:r w:rsidRPr="007B5A7D">
              <w:rPr>
                <w:rFonts w:ascii="Cambria" w:eastAsia="Calibri" w:hAnsi="Cambria" w:cstheme="minorHAnsi"/>
                <w:bCs/>
                <w:iCs/>
                <w:sz w:val="22"/>
                <w:szCs w:val="22"/>
                <w:lang w:eastAsia="pl-PL"/>
              </w:rPr>
              <w:t>rabatowałków</w:t>
            </w:r>
            <w:proofErr w:type="spellEnd"/>
            <w:r w:rsidRPr="007B5A7D">
              <w:rPr>
                <w:rFonts w:ascii="Cambria" w:eastAsia="Calibri" w:hAnsi="Cambria" w:cstheme="minorHAnsi"/>
                <w:bCs/>
                <w:iCs/>
                <w:sz w:val="22"/>
                <w:szCs w:val="22"/>
                <w:lang w:eastAsia="pl-PL"/>
              </w:rPr>
              <w:t xml:space="preserve"> pługiem specjalistycznym 2-odkładnicowym</w:t>
            </w:r>
          </w:p>
        </w:tc>
        <w:tc>
          <w:tcPr>
            <w:tcW w:w="711" w:type="pct"/>
            <w:shd w:val="clear" w:color="auto" w:fill="auto"/>
          </w:tcPr>
          <w:p w14:paraId="5B68FAF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22E8F18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5D860CB3" w14:textId="77777777" w:rsidR="00167B75" w:rsidRPr="007B5A7D"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zawieszenie lub podczepienie sprzętu,</w:t>
      </w:r>
    </w:p>
    <w:p w14:paraId="7AA20E42" w14:textId="77777777" w:rsidR="00167B75" w:rsidRPr="007B5A7D"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regulację sprzętu,</w:t>
      </w:r>
    </w:p>
    <w:p w14:paraId="3609F502" w14:textId="77777777" w:rsidR="00167B75" w:rsidRPr="007B5A7D"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proofErr w:type="spellStart"/>
      <w:r w:rsidRPr="007B5A7D">
        <w:rPr>
          <w:rFonts w:ascii="Cambria" w:eastAsia="Calibri" w:hAnsi="Cambria" w:cstheme="minorHAnsi"/>
          <w:sz w:val="22"/>
          <w:szCs w:val="22"/>
          <w:lang w:eastAsia="en-US"/>
        </w:rPr>
        <w:t>naorywania</w:t>
      </w:r>
      <w:proofErr w:type="spellEnd"/>
      <w:r w:rsidRPr="007B5A7D">
        <w:rPr>
          <w:rFonts w:ascii="Cambria" w:eastAsia="Calibri" w:hAnsi="Cambria" w:cstheme="minorHAnsi"/>
          <w:sz w:val="22"/>
          <w:szCs w:val="22"/>
          <w:lang w:eastAsia="en-US"/>
        </w:rPr>
        <w:t xml:space="preserve">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poprzez wyorywanie gleby,</w:t>
      </w:r>
    </w:p>
    <w:p w14:paraId="37093175" w14:textId="77777777" w:rsidR="00167B75" w:rsidRPr="007B5A7D"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oczyszczenie i odstawienie sprzętu. </w:t>
      </w:r>
    </w:p>
    <w:p w14:paraId="76BB2646"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04B8444B" w14:textId="77777777" w:rsidR="00167B75" w:rsidRPr="007B5A7D" w:rsidRDefault="00167B75" w:rsidP="00167B75">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wysokość </w:t>
      </w:r>
      <w:proofErr w:type="spellStart"/>
      <w:r w:rsidRPr="007B5A7D">
        <w:rPr>
          <w:rFonts w:ascii="Cambria" w:eastAsia="Calibri" w:hAnsi="Cambria" w:cstheme="minorHAnsi"/>
          <w:sz w:val="22"/>
          <w:szCs w:val="22"/>
          <w:lang w:eastAsia="en-US"/>
        </w:rPr>
        <w:t>rabatowałka</w:t>
      </w:r>
      <w:proofErr w:type="spellEnd"/>
      <w:r w:rsidRPr="007B5A7D">
        <w:rPr>
          <w:rFonts w:ascii="Cambria" w:eastAsia="Calibri" w:hAnsi="Cambria" w:cstheme="minorHAnsi"/>
          <w:sz w:val="22"/>
          <w:szCs w:val="22"/>
          <w:lang w:eastAsia="en-US"/>
        </w:rPr>
        <w:t xml:space="preserve"> minimum 30 cm, szerokość u podstawy minimum 70 cm,</w:t>
      </w:r>
    </w:p>
    <w:p w14:paraId="2C20A446" w14:textId="77777777" w:rsidR="00167B75" w:rsidRPr="007B5A7D" w:rsidRDefault="00167B75" w:rsidP="00167B75">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powinna wynosić około 150 cm (+/- 20%),</w:t>
      </w:r>
    </w:p>
    <w:p w14:paraId="7B4ADFA7" w14:textId="77777777" w:rsidR="00167B75" w:rsidRPr="007B5A7D" w:rsidRDefault="00167B75" w:rsidP="00167B75">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bruzd Zamawiający przekazuje w zleceniu i w trakcie wprowadzania Wykonawcy na pozycję, na której wykonywany będzie zabieg,</w:t>
      </w:r>
    </w:p>
    <w:p w14:paraId="0272FBCA" w14:textId="77777777" w:rsidR="00167B75" w:rsidRPr="007B5A7D" w:rsidRDefault="00167B75" w:rsidP="00167B75">
      <w:pPr>
        <w:pStyle w:val="Akapitzlist"/>
        <w:numPr>
          <w:ilvl w:val="0"/>
          <w:numId w:val="16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0321A13"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6D1F0C64" w14:textId="77777777" w:rsidR="00167B75" w:rsidRPr="007B5A7D" w:rsidRDefault="00167B75" w:rsidP="00167B75">
      <w:pPr>
        <w:pStyle w:val="Akapitzlist"/>
        <w:numPr>
          <w:ilvl w:val="0"/>
          <w:numId w:val="16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środkami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wynosi ok. 150 cm (+/-20 %) jest  6667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5B2B3FBA" w14:textId="77777777" w:rsidR="00167B75" w:rsidRPr="007B5A7D" w:rsidRDefault="00167B75" w:rsidP="00167B75">
      <w:pPr>
        <w:pStyle w:val="Akapitzlist"/>
        <w:numPr>
          <w:ilvl w:val="0"/>
          <w:numId w:val="16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  zostanie wykonane miarą prostopadle do osi bruzdy w ilości min. 5 pomiarów na każdy hektar. Dopuszcza się tolerancję +/- 10%,</w:t>
      </w:r>
    </w:p>
    <w:p w14:paraId="2538B5E3" w14:textId="77777777" w:rsidR="00167B75" w:rsidRPr="007B5A7D" w:rsidRDefault="00167B75" w:rsidP="00167B75">
      <w:pPr>
        <w:pStyle w:val="Akapitzlist"/>
        <w:numPr>
          <w:ilvl w:val="0"/>
          <w:numId w:val="164"/>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sprawdzenie wysokości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zostanie wykonane miarą prostopadle do podłoża w ilości min. 5 pomiarów na każdy hektar. Dopuszcza się tolerancję +/- 10%.</w:t>
      </w:r>
    </w:p>
    <w:p w14:paraId="0BA68DD9"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F9C8325" w14:textId="77777777" w:rsidR="00167B75" w:rsidRPr="007B5A7D" w:rsidRDefault="00167B75" w:rsidP="00167B75">
      <w:pPr>
        <w:suppressAutoHyphens w:val="0"/>
        <w:spacing w:after="200" w:line="276" w:lineRule="auto"/>
        <w:rPr>
          <w:rFonts w:ascii="Cambria" w:eastAsia="Calibri" w:hAnsi="Cambria" w:cstheme="minorHAnsi"/>
          <w:bCs/>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4"/>
        <w:gridCol w:w="1471"/>
      </w:tblGrid>
      <w:tr w:rsidR="00167B75" w:rsidRPr="007B5A7D" w14:paraId="4BF0EA28" w14:textId="77777777" w:rsidTr="00A5091D">
        <w:trPr>
          <w:trHeight w:val="161"/>
          <w:jc w:val="center"/>
        </w:trPr>
        <w:tc>
          <w:tcPr>
            <w:tcW w:w="352" w:type="pct"/>
            <w:shd w:val="clear" w:color="auto" w:fill="auto"/>
          </w:tcPr>
          <w:p w14:paraId="025FD698"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31B848E1"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05D0BA68"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338BEA05"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199D8B2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16E2F1B" w14:textId="77777777" w:rsidTr="00A5091D">
        <w:trPr>
          <w:trHeight w:val="625"/>
          <w:jc w:val="center"/>
        </w:trPr>
        <w:tc>
          <w:tcPr>
            <w:tcW w:w="352" w:type="pct"/>
            <w:shd w:val="clear" w:color="auto" w:fill="auto"/>
          </w:tcPr>
          <w:p w14:paraId="7453CBD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97</w:t>
            </w:r>
          </w:p>
        </w:tc>
        <w:tc>
          <w:tcPr>
            <w:tcW w:w="944" w:type="pct"/>
            <w:shd w:val="clear" w:color="auto" w:fill="auto"/>
          </w:tcPr>
          <w:p w14:paraId="4DBF9946"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WAŁ-WUP2P</w:t>
            </w:r>
          </w:p>
        </w:tc>
        <w:tc>
          <w:tcPr>
            <w:tcW w:w="897" w:type="pct"/>
            <w:shd w:val="clear" w:color="auto" w:fill="auto"/>
          </w:tcPr>
          <w:p w14:paraId="4A67E5A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hAnsi="Cambria"/>
                <w:sz w:val="22"/>
                <w:szCs w:val="22"/>
              </w:rPr>
              <w:t>WAŁ-WUP2P</w:t>
            </w:r>
          </w:p>
        </w:tc>
        <w:tc>
          <w:tcPr>
            <w:tcW w:w="2031" w:type="pct"/>
            <w:shd w:val="clear" w:color="auto" w:fill="auto"/>
          </w:tcPr>
          <w:p w14:paraId="0EE2F01F"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 xml:space="preserve">Przygotowanie  gleby  w talerze, wałem WUP zawieszonym na ciągniku </w:t>
            </w:r>
            <w:r w:rsidRPr="007B5A7D">
              <w:rPr>
                <w:rFonts w:ascii="Cambria" w:hAnsi="Cambria"/>
                <w:sz w:val="22"/>
                <w:szCs w:val="22"/>
              </w:rPr>
              <w:lastRenderedPageBreak/>
              <w:t>rolniczym, pod okapem pod  podsadzenia i podszyty</w:t>
            </w:r>
          </w:p>
        </w:tc>
        <w:tc>
          <w:tcPr>
            <w:tcW w:w="775" w:type="pct"/>
            <w:shd w:val="clear" w:color="auto" w:fill="auto"/>
          </w:tcPr>
          <w:p w14:paraId="332299A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sz w:val="22"/>
                <w:szCs w:val="22"/>
              </w:rPr>
              <w:lastRenderedPageBreak/>
              <w:t>TSZT</w:t>
            </w:r>
          </w:p>
        </w:tc>
      </w:tr>
    </w:tbl>
    <w:p w14:paraId="0B11ED9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9D35D1E" w14:textId="77777777" w:rsidR="00167B75" w:rsidRPr="007B5A7D" w:rsidRDefault="00167B75" w:rsidP="00167B75">
      <w:pPr>
        <w:pStyle w:val="Akapitzlist"/>
        <w:numPr>
          <w:ilvl w:val="0"/>
          <w:numId w:val="165"/>
        </w:numPr>
        <w:ind w:left="709"/>
        <w:jc w:val="both"/>
      </w:pPr>
      <w:r w:rsidRPr="007B5A7D">
        <w:rPr>
          <w:rFonts w:ascii="Cambria" w:eastAsia="Cambria" w:hAnsi="Cambria" w:cs="Cambria"/>
          <w:sz w:val="22"/>
          <w:szCs w:val="22"/>
        </w:rPr>
        <w:t xml:space="preserve">przerywane zdzieranie pokrywy gleby (w talerze), w ilości ok. … </w:t>
      </w:r>
      <w:proofErr w:type="spellStart"/>
      <w:r w:rsidRPr="007B5A7D">
        <w:rPr>
          <w:rFonts w:ascii="Cambria" w:eastAsia="Cambria" w:hAnsi="Cambria" w:cs="Cambria"/>
          <w:sz w:val="22"/>
          <w:szCs w:val="22"/>
        </w:rPr>
        <w:t>tszt</w:t>
      </w:r>
      <w:proofErr w:type="spellEnd"/>
      <w:r w:rsidRPr="007B5A7D">
        <w:rPr>
          <w:rFonts w:ascii="Cambria" w:eastAsia="Cambria" w:hAnsi="Cambria" w:cs="Cambria"/>
          <w:sz w:val="22"/>
          <w:szCs w:val="22"/>
        </w:rPr>
        <w:t xml:space="preserve">/ha, podczas przejazdu pod okapem drzewostanu przy użyciu wału WUP zawieszonego na ciągniku rolniczym. </w:t>
      </w:r>
    </w:p>
    <w:p w14:paraId="4CA81D64"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687C68D5" w14:textId="77777777" w:rsidR="00167B75" w:rsidRPr="007B5A7D" w:rsidRDefault="00167B75" w:rsidP="00167B75">
      <w:pPr>
        <w:pStyle w:val="Akapitzlist"/>
        <w:numPr>
          <w:ilvl w:val="0"/>
          <w:numId w:val="167"/>
        </w:numPr>
        <w:jc w:val="both"/>
      </w:pPr>
      <w:r w:rsidRPr="007B5A7D">
        <w:rPr>
          <w:rFonts w:ascii="Cambria" w:eastAsia="Cambria" w:hAnsi="Cambria" w:cs="Cambria"/>
          <w:sz w:val="22"/>
          <w:szCs w:val="22"/>
        </w:rPr>
        <w:t>odległość między sąsiadującymi rzędami talerzy powinna wynosić …  m (+/- 5%),</w:t>
      </w:r>
    </w:p>
    <w:p w14:paraId="07CE959D" w14:textId="77777777" w:rsidR="00167B75" w:rsidRPr="007B5A7D" w:rsidRDefault="00167B75" w:rsidP="00167B75">
      <w:pPr>
        <w:pStyle w:val="Akapitzlist"/>
        <w:numPr>
          <w:ilvl w:val="0"/>
          <w:numId w:val="167"/>
        </w:numPr>
        <w:spacing w:before="120"/>
        <w:rPr>
          <w:rFonts w:ascii="Cambria" w:eastAsia="Calibri" w:hAnsi="Cambria" w:cstheme="minorHAnsi"/>
          <w:b/>
          <w:bCs/>
          <w:sz w:val="22"/>
          <w:szCs w:val="22"/>
          <w:lang w:eastAsia="en-US"/>
        </w:rPr>
      </w:pPr>
      <w:r w:rsidRPr="007B5A7D">
        <w:rPr>
          <w:rFonts w:ascii="Cambria" w:eastAsia="Cambria" w:hAnsi="Cambria" w:cs="Cambria"/>
          <w:sz w:val="22"/>
          <w:szCs w:val="22"/>
        </w:rPr>
        <w:t>w miejscach niedostępnych dla sprzętu mechanicznego, różnicę wykonanych talerzy (do wymaganych ilości) Wykonawca zobowiązany jest wykonać ręcznie.</w:t>
      </w:r>
    </w:p>
    <w:p w14:paraId="1B4E6089"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28DA1999" w14:textId="77777777" w:rsidR="00167B75" w:rsidRPr="007B5A7D" w:rsidRDefault="00167B75" w:rsidP="00167B75">
      <w:pPr>
        <w:pStyle w:val="Akapitzlist"/>
        <w:numPr>
          <w:ilvl w:val="0"/>
          <w:numId w:val="166"/>
        </w:numPr>
        <w:jc w:val="both"/>
      </w:pPr>
      <w:r w:rsidRPr="007B5A7D">
        <w:rPr>
          <w:rFonts w:ascii="Cambria" w:eastAsia="Cambria" w:hAnsi="Cambria" w:cs="Cambria"/>
          <w:sz w:val="22"/>
          <w:szCs w:val="22"/>
        </w:rPr>
        <w:t xml:space="preserve">odbiór prac nastąpi poprzez zweryfikowanie prawidłowości ich wykonania z opisem czynności i zleceniem oraz określenie ilości wykonanych talerzy, poprzez ich policzenie </w:t>
      </w:r>
      <w:r w:rsidRPr="007B5A7D">
        <w:br/>
      </w:r>
      <w:r w:rsidRPr="007B5A7D">
        <w:rPr>
          <w:rFonts w:ascii="Cambria" w:eastAsia="Cambria" w:hAnsi="Cambria" w:cs="Cambria"/>
          <w:sz w:val="22"/>
          <w:szCs w:val="22"/>
        </w:rPr>
        <w:t xml:space="preserve">na powierzchniach próbnych nie mniejszych niż 2 ary na każdy rozpoczęty HA i odniesienie </w:t>
      </w:r>
      <w:r w:rsidRPr="007B5A7D">
        <w:br/>
      </w:r>
      <w:r w:rsidRPr="007B5A7D">
        <w:rPr>
          <w:rFonts w:ascii="Cambria" w:eastAsia="Cambria" w:hAnsi="Cambria" w:cs="Cambria"/>
          <w:sz w:val="22"/>
          <w:szCs w:val="22"/>
        </w:rPr>
        <w:t xml:space="preserve">tej ilości do całej powierzchni, na której wykonywano przygotowanie gleby. Oznaczenie powierzchni próbnych – na żądanie stron. Dopuszcza się tolerancję +/- 10% w ilości wykonanych talerzy w stosunku do ilości podanej w zleceniu (nie dotyczy sytuacji, </w:t>
      </w:r>
      <w:r w:rsidRPr="007B5A7D">
        <w:br/>
      </w:r>
      <w:r w:rsidRPr="007B5A7D">
        <w:rPr>
          <w:rFonts w:ascii="Cambria" w:eastAsia="Cambria" w:hAnsi="Cambria" w:cs="Cambria"/>
          <w:sz w:val="22"/>
          <w:szCs w:val="22"/>
        </w:rPr>
        <w:t xml:space="preserve">w których różnica ilości wynika z braku możliwości wykonania z przyczyn obiektywnych </w:t>
      </w:r>
      <w:r w:rsidRPr="007B5A7D">
        <w:br/>
      </w:r>
      <w:r w:rsidRPr="007B5A7D">
        <w:rPr>
          <w:rFonts w:ascii="Cambria" w:eastAsia="Cambria" w:hAnsi="Cambria" w:cs="Cambria"/>
          <w:sz w:val="22"/>
          <w:szCs w:val="22"/>
        </w:rPr>
        <w:t xml:space="preserve">np. lokalizacja pniaków, lokalne zabagnienia itp.) Na podstawie pomiaru wykonanego </w:t>
      </w:r>
      <w:r w:rsidRPr="007B5A7D">
        <w:br/>
      </w:r>
      <w:r w:rsidRPr="007B5A7D">
        <w:rPr>
          <w:rFonts w:ascii="Cambria" w:eastAsia="Cambria" w:hAnsi="Cambria" w:cs="Cambria"/>
          <w:sz w:val="22"/>
          <w:szCs w:val="22"/>
        </w:rPr>
        <w:t>na powierzchniach próbnych określana jest również więźba wykonanych talerzy. Dopuszcza się tolerancję +/- 10% w wykonaniu w stosunku do więźby podanej w zleceniu (nie dotyczy sytuacji, w których nieregularność wynika z braku możliwości jej utrzymania z przyczyn obiektywnych np. pniaki, zabagnienia itp.)</w:t>
      </w:r>
    </w:p>
    <w:p w14:paraId="5214D467" w14:textId="77777777" w:rsidR="00167B75" w:rsidRPr="007B5A7D" w:rsidRDefault="00167B75" w:rsidP="00167B75">
      <w:pPr>
        <w:suppressAutoHyphens w:val="0"/>
        <w:spacing w:after="160" w:line="259" w:lineRule="auto"/>
        <w:rPr>
          <w:rFonts w:ascii="Cambria" w:eastAsia="Cambria" w:hAnsi="Cambria" w:cs="Cambria"/>
          <w:i/>
          <w:iCs/>
          <w:sz w:val="22"/>
          <w:szCs w:val="22"/>
        </w:rPr>
      </w:pPr>
      <w:r w:rsidRPr="007B5A7D">
        <w:rPr>
          <w:rFonts w:ascii="Cambria" w:eastAsia="Cambria" w:hAnsi="Cambria" w:cs="Cambria"/>
          <w:i/>
          <w:iCs/>
          <w:sz w:val="22"/>
          <w:szCs w:val="22"/>
        </w:rPr>
        <w:t>(rozliczenie z dokładnością do dwóch miejsc po przecinku)</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4"/>
        <w:gridCol w:w="1471"/>
      </w:tblGrid>
      <w:tr w:rsidR="00167B75" w:rsidRPr="007B5A7D" w14:paraId="4563FE44" w14:textId="77777777" w:rsidTr="00A5091D">
        <w:trPr>
          <w:trHeight w:val="161"/>
          <w:jc w:val="center"/>
        </w:trPr>
        <w:tc>
          <w:tcPr>
            <w:tcW w:w="352" w:type="pct"/>
            <w:shd w:val="clear" w:color="auto" w:fill="auto"/>
          </w:tcPr>
          <w:p w14:paraId="04255AC0"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2817175F"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18E8640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2651B26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27355E00"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87AB0BD" w14:textId="77777777" w:rsidTr="00A5091D">
        <w:trPr>
          <w:trHeight w:val="625"/>
          <w:jc w:val="center"/>
        </w:trPr>
        <w:tc>
          <w:tcPr>
            <w:tcW w:w="352" w:type="pct"/>
            <w:shd w:val="clear" w:color="auto" w:fill="auto"/>
          </w:tcPr>
          <w:p w14:paraId="281E4F7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98</w:t>
            </w:r>
          </w:p>
        </w:tc>
        <w:tc>
          <w:tcPr>
            <w:tcW w:w="944" w:type="pct"/>
            <w:shd w:val="clear" w:color="auto" w:fill="auto"/>
          </w:tcPr>
          <w:p w14:paraId="2DDC77FB"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mbria" w:hAnsi="Cambria" w:cs="Cambria"/>
                <w:sz w:val="22"/>
                <w:szCs w:val="22"/>
              </w:rPr>
              <w:t>GLEB-WT</w:t>
            </w:r>
          </w:p>
        </w:tc>
        <w:tc>
          <w:tcPr>
            <w:tcW w:w="897" w:type="pct"/>
            <w:shd w:val="clear" w:color="auto" w:fill="auto"/>
          </w:tcPr>
          <w:p w14:paraId="7DF39E8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mbria" w:hAnsi="Cambria" w:cs="Cambria"/>
                <w:sz w:val="22"/>
                <w:szCs w:val="22"/>
              </w:rPr>
              <w:t>GLEB-WT</w:t>
            </w:r>
          </w:p>
        </w:tc>
        <w:tc>
          <w:tcPr>
            <w:tcW w:w="2031" w:type="pct"/>
            <w:shd w:val="clear" w:color="auto" w:fill="auto"/>
          </w:tcPr>
          <w:p w14:paraId="0616037B" w14:textId="77777777" w:rsidR="00167B75" w:rsidRPr="007B5A7D" w:rsidRDefault="00167B75" w:rsidP="00A5091D">
            <w:pPr>
              <w:spacing w:line="252" w:lineRule="auto"/>
            </w:pPr>
            <w:r w:rsidRPr="007B5A7D">
              <w:rPr>
                <w:rFonts w:ascii="Cambria" w:eastAsia="Cambria" w:hAnsi="Cambria" w:cs="Cambria"/>
                <w:sz w:val="22"/>
                <w:szCs w:val="22"/>
              </w:rPr>
              <w:t>Przygotowanie gleby przy użyciu wału trójzębnego</w:t>
            </w:r>
          </w:p>
        </w:tc>
        <w:tc>
          <w:tcPr>
            <w:tcW w:w="775" w:type="pct"/>
            <w:shd w:val="clear" w:color="auto" w:fill="auto"/>
          </w:tcPr>
          <w:p w14:paraId="1590362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bl>
    <w:p w14:paraId="75DB277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384D94A" w14:textId="77777777" w:rsidR="00167B75" w:rsidRPr="007B5A7D" w:rsidRDefault="00167B75" w:rsidP="00167B75">
      <w:pPr>
        <w:pStyle w:val="Akapitzlist"/>
        <w:numPr>
          <w:ilvl w:val="0"/>
          <w:numId w:val="168"/>
        </w:numPr>
        <w:suppressAutoHyphens/>
        <w:rPr>
          <w:rFonts w:ascii="Cambria" w:eastAsia="Cambria" w:hAnsi="Cambria" w:cs="Cambria"/>
          <w:sz w:val="22"/>
          <w:szCs w:val="22"/>
        </w:rPr>
      </w:pPr>
      <w:r w:rsidRPr="007B5A7D">
        <w:rPr>
          <w:rFonts w:ascii="Cambria" w:eastAsia="Cambria" w:hAnsi="Cambria" w:cs="Cambria"/>
          <w:sz w:val="22"/>
          <w:szCs w:val="22"/>
        </w:rPr>
        <w:t>wykonanie przy użyciu wału trójzębnego, zawieszonego na ciągniku, punktowego przygotowania gleby – placówek – równomiernie rozmieszczonych na powierzchni zabiegu.</w:t>
      </w:r>
    </w:p>
    <w:p w14:paraId="4A90D169"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30BE87C8" w14:textId="77777777" w:rsidR="00167B75" w:rsidRPr="007B5A7D" w:rsidRDefault="00167B75" w:rsidP="00167B75">
      <w:pPr>
        <w:pStyle w:val="Akapitzlist"/>
        <w:numPr>
          <w:ilvl w:val="0"/>
          <w:numId w:val="169"/>
        </w:numPr>
        <w:jc w:val="both"/>
      </w:pPr>
      <w:r w:rsidRPr="007B5A7D">
        <w:rPr>
          <w:rFonts w:ascii="Cambria" w:eastAsia="Cambria" w:hAnsi="Cambria" w:cs="Cambria"/>
          <w:sz w:val="22"/>
          <w:szCs w:val="22"/>
        </w:rPr>
        <w:t>odstęp między placówkami … , rozstaw pasów placówek … ,</w:t>
      </w:r>
    </w:p>
    <w:p w14:paraId="186BC6F2" w14:textId="77777777" w:rsidR="00167B75" w:rsidRPr="007B5A7D" w:rsidRDefault="00167B75" w:rsidP="00167B75">
      <w:pPr>
        <w:pStyle w:val="Akapitzlist"/>
        <w:numPr>
          <w:ilvl w:val="0"/>
          <w:numId w:val="169"/>
        </w:numPr>
        <w:jc w:val="both"/>
      </w:pPr>
      <w:r w:rsidRPr="007B5A7D">
        <w:rPr>
          <w:rFonts w:ascii="Cambria" w:eastAsia="Cambria" w:hAnsi="Cambria" w:cs="Cambria"/>
          <w:sz w:val="22"/>
          <w:szCs w:val="22"/>
        </w:rPr>
        <w:t>szczegółowe wskazanie kierunku przebiegu pasów, lokalizację i wymiary placówek Zamawiający przekazuje w zleceniu i w trakcie wprowadzania Wykonawcy na pozycję, na której wykonywany będzie zabieg.</w:t>
      </w:r>
    </w:p>
    <w:p w14:paraId="79BBE9BC"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3902B780" w14:textId="77777777" w:rsidR="00167B75" w:rsidRPr="007B5A7D" w:rsidRDefault="00167B75" w:rsidP="00167B75">
      <w:pPr>
        <w:pStyle w:val="Akapitzlist"/>
        <w:numPr>
          <w:ilvl w:val="0"/>
          <w:numId w:val="170"/>
        </w:numPr>
        <w:jc w:val="both"/>
      </w:pPr>
      <w:r w:rsidRPr="007B5A7D">
        <w:rPr>
          <w:rFonts w:ascii="Cambria" w:eastAsia="Cambria" w:hAnsi="Cambria" w:cs="Cambria"/>
          <w:sz w:val="22"/>
          <w:szCs w:val="22"/>
        </w:rPr>
        <w:t xml:space="preserve">odbiór prac nastąpi poprzez zweryfikowanie prawidłowości ich wykonania z opisem czynności i zleceniem i określeniem długości pasów placówek na podstawie pomiaru powierzchni wykonanego zabiegu (np. przy pomocy: dalmierza, taśmy mierniczej, GPS, itp.). Przyjmuje się, że na 1 HA, gdzie odległość pomiędzy pasami wynosi ok. ... m (+/-10 %) jest  … m (metrów) pasa. Pomiar odległości pomiędzy pasami placówek zostanie dokonany minimum w … (reprezentatywnych) miejscach na każdy zlecony do przygotowania hektar, poprzez określenie średniej odległości pomiędzy jedenastoma (11) sąsiadującymi ze sobą </w:t>
      </w:r>
      <w:r w:rsidRPr="007B5A7D">
        <w:rPr>
          <w:rFonts w:ascii="Cambria" w:eastAsia="Cambria" w:hAnsi="Cambria" w:cs="Cambria"/>
          <w:sz w:val="22"/>
          <w:szCs w:val="22"/>
        </w:rPr>
        <w:lastRenderedPageBreak/>
        <w:t>pasami. Średnia odległość między pasami w danej próbie to 1/10 mierzonej prostopadle do przebiegu pasów odległości między osiami pasa 1. i 11.</w:t>
      </w:r>
    </w:p>
    <w:p w14:paraId="38467A0C" w14:textId="77777777" w:rsidR="00167B75" w:rsidRPr="007B5A7D" w:rsidRDefault="00167B75" w:rsidP="00167B75">
      <w:pPr>
        <w:suppressAutoHyphens w:val="0"/>
        <w:spacing w:after="160" w:line="259" w:lineRule="auto"/>
        <w:ind w:firstLine="708"/>
        <w:rPr>
          <w:rFonts w:ascii="Cambria" w:eastAsia="Cambria" w:hAnsi="Cambria" w:cs="Cambria"/>
          <w:i/>
          <w:iCs/>
          <w:sz w:val="22"/>
          <w:szCs w:val="22"/>
        </w:rPr>
      </w:pPr>
      <w:r w:rsidRPr="007B5A7D">
        <w:rPr>
          <w:rFonts w:ascii="Cambria" w:eastAsia="Cambria" w:hAnsi="Cambria" w:cs="Cambria"/>
          <w:i/>
          <w:iCs/>
          <w:sz w:val="22"/>
          <w:szCs w:val="22"/>
        </w:rPr>
        <w:t>(rozliczenie z dokładnością do dwóch miejsc po przecinku)</w:t>
      </w:r>
    </w:p>
    <w:p w14:paraId="02C50251"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p>
    <w:p w14:paraId="5AF69CBD"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Sztuczne wprowadzanie młodego pokolenia</w:t>
      </w:r>
    </w:p>
    <w:p w14:paraId="41E7EB29"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p>
    <w:p w14:paraId="79354EF8"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pl-PL"/>
        </w:rPr>
        <w:t xml:space="preserve">Sadzenie </w:t>
      </w:r>
      <w:r w:rsidRPr="007B5A7D">
        <w:rPr>
          <w:rFonts w:ascii="Cambria" w:eastAsia="Calibri" w:hAnsi="Cambria" w:cstheme="minorHAnsi"/>
          <w:b/>
          <w:sz w:val="22"/>
          <w:szCs w:val="22"/>
          <w:lang w:eastAsia="pl-PL"/>
        </w:rPr>
        <w:t>jednolatek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2"/>
        <w:gridCol w:w="3856"/>
        <w:gridCol w:w="1183"/>
      </w:tblGrid>
      <w:tr w:rsidR="00167B75" w:rsidRPr="007B5A7D" w14:paraId="3089C86B" w14:textId="77777777" w:rsidTr="00A5091D">
        <w:trPr>
          <w:trHeight w:val="161"/>
          <w:jc w:val="center"/>
        </w:trPr>
        <w:tc>
          <w:tcPr>
            <w:tcW w:w="363" w:type="pct"/>
            <w:shd w:val="clear" w:color="auto" w:fill="auto"/>
          </w:tcPr>
          <w:p w14:paraId="0D238073"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26037519"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6DB01832"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14:paraId="179D276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02FC9FC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BD8910D" w14:textId="77777777" w:rsidTr="00A5091D">
        <w:trPr>
          <w:trHeight w:val="625"/>
          <w:jc w:val="center"/>
        </w:trPr>
        <w:tc>
          <w:tcPr>
            <w:tcW w:w="363" w:type="pct"/>
            <w:shd w:val="clear" w:color="auto" w:fill="auto"/>
          </w:tcPr>
          <w:p w14:paraId="30DA7CC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99</w:t>
            </w:r>
          </w:p>
        </w:tc>
        <w:tc>
          <w:tcPr>
            <w:tcW w:w="974" w:type="pct"/>
            <w:shd w:val="clear" w:color="auto" w:fill="auto"/>
          </w:tcPr>
          <w:p w14:paraId="48F1A8D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 1R</w:t>
            </w:r>
          </w:p>
        </w:tc>
        <w:tc>
          <w:tcPr>
            <w:tcW w:w="925" w:type="pct"/>
            <w:shd w:val="clear" w:color="auto" w:fill="auto"/>
          </w:tcPr>
          <w:p w14:paraId="79E75C6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SADZ-1KP </w:t>
            </w:r>
            <w:r w:rsidRPr="007B5A7D">
              <w:rPr>
                <w:rFonts w:ascii="Cambria" w:eastAsia="Calibri" w:hAnsi="Cambria" w:cstheme="minorHAnsi"/>
                <w:bCs/>
                <w:iCs/>
                <w:sz w:val="22"/>
                <w:szCs w:val="22"/>
                <w:lang w:eastAsia="pl-PL"/>
              </w:rPr>
              <w:br/>
              <w:t xml:space="preserve">SADZ-1KR </w:t>
            </w:r>
            <w:r w:rsidRPr="007B5A7D">
              <w:rPr>
                <w:rFonts w:ascii="Cambria" w:eastAsia="Calibri" w:hAnsi="Cambria" w:cstheme="minorHAnsi"/>
                <w:sz w:val="22"/>
                <w:szCs w:val="22"/>
                <w:lang w:eastAsia="pl-PL"/>
              </w:rPr>
              <w:t xml:space="preserve">SADZ-1D </w:t>
            </w:r>
            <w:r w:rsidRPr="007B5A7D">
              <w:rPr>
                <w:rFonts w:ascii="Cambria" w:eastAsia="Calibri" w:hAnsi="Cambria" w:cstheme="minorHAnsi"/>
                <w:sz w:val="22"/>
                <w:szCs w:val="22"/>
                <w:lang w:eastAsia="pl-PL"/>
              </w:rPr>
              <w:br/>
            </w:r>
            <w:r w:rsidRPr="007B5A7D">
              <w:rPr>
                <w:rFonts w:ascii="Cambria" w:eastAsia="Calibri" w:hAnsi="Cambria" w:cstheme="minorHAnsi"/>
                <w:bCs/>
                <w:iCs/>
                <w:sz w:val="22"/>
                <w:szCs w:val="22"/>
                <w:lang w:eastAsia="pl-PL"/>
              </w:rPr>
              <w:t>SADZ-1M</w:t>
            </w:r>
          </w:p>
        </w:tc>
        <w:tc>
          <w:tcPr>
            <w:tcW w:w="2095" w:type="pct"/>
            <w:shd w:val="clear" w:color="auto" w:fill="auto"/>
          </w:tcPr>
          <w:p w14:paraId="3BD0D7E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1-latek z odkrytym systemem korzeniowym</w:t>
            </w:r>
          </w:p>
        </w:tc>
        <w:tc>
          <w:tcPr>
            <w:tcW w:w="643" w:type="pct"/>
            <w:shd w:val="clear" w:color="auto" w:fill="auto"/>
          </w:tcPr>
          <w:p w14:paraId="55F67AF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6E417D75"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176D455" w14:textId="77777777" w:rsidR="00167B75" w:rsidRPr="007B5A7D" w:rsidRDefault="00167B75" w:rsidP="00167B75">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załadunek sadzonek do pojemników z zabezpieczeniem korzeni przed wysychaniem,</w:t>
      </w:r>
    </w:p>
    <w:p w14:paraId="26BCB133" w14:textId="77777777" w:rsidR="00167B75" w:rsidRPr="007B5A7D" w:rsidRDefault="00167B75" w:rsidP="00167B75">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doniesienie sadzonek w miejsce sadzenia,</w:t>
      </w:r>
    </w:p>
    <w:p w14:paraId="2FE6AFB8" w14:textId="77777777" w:rsidR="00167B75" w:rsidRPr="007B5A7D" w:rsidRDefault="00167B75" w:rsidP="00167B75">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sadzenie przy pomocy narzędzi ręcznych … poprzez: wykonanie w ziemi otworu, umieszczenie w otworze korzeni sadzonki, zamknięcie, dociśnięcie i ubicie gleby wokół sadzonek oraz oczyszczenie sadzonki z ziemi, </w:t>
      </w:r>
    </w:p>
    <w:p w14:paraId="3FEFF68B" w14:textId="77777777" w:rsidR="00167B75" w:rsidRPr="007B5A7D" w:rsidRDefault="00167B75" w:rsidP="00167B75">
      <w:p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lub</w:t>
      </w:r>
    </w:p>
    <w:p w14:paraId="73D1FE05" w14:textId="77777777" w:rsidR="00167B75" w:rsidRPr="007B5A7D" w:rsidRDefault="00167B75" w:rsidP="00167B75">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sadzenie przy pomocy sadzarki poprzez: </w:t>
      </w:r>
      <w:r w:rsidRPr="007B5A7D">
        <w:rPr>
          <w:rFonts w:ascii="Cambria" w:hAnsi="Cambria" w:cstheme="minorHAnsi"/>
          <w:bCs/>
          <w:sz w:val="22"/>
          <w:szCs w:val="22"/>
        </w:rPr>
        <w:t>sadzenie sadzarką zgodnie z m.in. instrukcją obsługi, sprawdzanie na bieżąco jakości sadzenia i ręczne poprawianie wadliwie posadzonych sadzonek.</w:t>
      </w:r>
    </w:p>
    <w:p w14:paraId="5A0B099D"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747CB95A" w14:textId="77777777" w:rsidR="00167B75" w:rsidRPr="007B5A7D" w:rsidRDefault="00167B75" w:rsidP="00167B75">
      <w:pPr>
        <w:pStyle w:val="Akapitzlist"/>
        <w:numPr>
          <w:ilvl w:val="0"/>
          <w:numId w:val="17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 przypadku sadzenia za pomocą narzędzi ręcznych takich, jak np. kostur lub </w:t>
      </w:r>
      <w:proofErr w:type="spellStart"/>
      <w:r w:rsidRPr="007B5A7D">
        <w:rPr>
          <w:rFonts w:ascii="Cambria" w:eastAsia="Calibri" w:hAnsi="Cambria" w:cstheme="minorHAnsi"/>
          <w:sz w:val="22"/>
          <w:szCs w:val="22"/>
        </w:rPr>
        <w:t>siekieromotyka</w:t>
      </w:r>
      <w:proofErr w:type="spellEnd"/>
      <w:r w:rsidRPr="007B5A7D">
        <w:rPr>
          <w:rFonts w:ascii="Cambria" w:eastAsia="Calibri" w:hAnsi="Cambria" w:cstheme="minorHAnsi"/>
          <w:sz w:val="22"/>
          <w:szCs w:val="22"/>
        </w:rPr>
        <w:t xml:space="preserve">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p>
    <w:p w14:paraId="6FDFB26B" w14:textId="77777777" w:rsidR="00167B75" w:rsidRPr="007B5A7D" w:rsidRDefault="00167B75" w:rsidP="00167B75">
      <w:pPr>
        <w:pStyle w:val="Akapitzlist"/>
        <w:numPr>
          <w:ilvl w:val="0"/>
          <w:numId w:val="172"/>
        </w:numPr>
        <w:spacing w:before="120" w:after="120"/>
        <w:jc w:val="both"/>
        <w:rPr>
          <w:rFonts w:ascii="Cambria" w:hAnsi="Cambria" w:cstheme="minorHAnsi"/>
          <w:sz w:val="22"/>
          <w:szCs w:val="22"/>
        </w:rPr>
      </w:pPr>
      <w:r w:rsidRPr="007B5A7D">
        <w:rPr>
          <w:rFonts w:ascii="Cambria" w:eastAsia="Calibri" w:hAnsi="Cambria" w:cstheme="minorHAnsi"/>
          <w:sz w:val="22"/>
          <w:szCs w:val="22"/>
        </w:rP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w:t>
      </w:r>
      <w:r w:rsidRPr="007B5A7D">
        <w:rPr>
          <w:rFonts w:ascii="Cambria" w:hAnsi="Cambria" w:cstheme="minorHAnsi"/>
          <w:sz w:val="22"/>
          <w:szCs w:val="22"/>
        </w:rPr>
        <w:t>Glebę wokół sadzonki należy udeptać nie pozostawiając zagłębień,</w:t>
      </w:r>
    </w:p>
    <w:p w14:paraId="73CCB578" w14:textId="77777777" w:rsidR="00167B75" w:rsidRPr="007B5A7D" w:rsidRDefault="00167B75" w:rsidP="00167B75">
      <w:pPr>
        <w:pStyle w:val="Akapitzlist"/>
        <w:numPr>
          <w:ilvl w:val="0"/>
          <w:numId w:val="17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dopuszcza się sadzenie</w:t>
      </w:r>
      <w:r w:rsidRPr="007B5A7D">
        <w:rPr>
          <w:rFonts w:ascii="Cambria" w:hAnsi="Cambria" w:cstheme="minorHAnsi"/>
          <w:sz w:val="22"/>
          <w:szCs w:val="22"/>
        </w:rPr>
        <w:t xml:space="preserve"> całych upraw lub ich części za pomocą sadzarki. W miejscach, gdzie niemożliwe było posadzenie sadzarką wykonać należy sadzenie za pomocą narzędzi ręcznych. Powierzchnie, na których Zamawiający nie dopuszcza sadzenia sadzarką wskazane są w załączniku do SWZ nr… ,</w:t>
      </w:r>
    </w:p>
    <w:p w14:paraId="0F5AAD84" w14:textId="77777777" w:rsidR="00167B75" w:rsidRPr="007B5A7D" w:rsidRDefault="00167B75" w:rsidP="00167B75">
      <w:pPr>
        <w:pStyle w:val="Akapitzlist"/>
        <w:numPr>
          <w:ilvl w:val="0"/>
          <w:numId w:val="173"/>
        </w:numPr>
        <w:spacing w:before="120" w:after="120"/>
        <w:jc w:val="both"/>
        <w:rPr>
          <w:rFonts w:ascii="Cambria" w:hAnsi="Cambria" w:cstheme="minorHAnsi"/>
          <w:bCs/>
          <w:sz w:val="22"/>
          <w:szCs w:val="22"/>
        </w:rPr>
      </w:pPr>
      <w:r w:rsidRPr="007B5A7D">
        <w:rPr>
          <w:rFonts w:ascii="Cambria" w:hAnsi="Cambria" w:cstheme="minorHAnsi"/>
          <w:bCs/>
          <w:sz w:val="22"/>
          <w:szCs w:val="22"/>
        </w:rPr>
        <w:lastRenderedPageBreak/>
        <w:t>więźba i rozmieszczenie sadzonek wprowadzanych na uprawy leśne zostaną określone w przekazanych Wykonawcy zleceniach i szkicach odnowieniowych. Rozmieszczenie gatunków domieszkowych na uprawie zostanie oznaczone w terenie przez Zamawiającego,</w:t>
      </w:r>
    </w:p>
    <w:p w14:paraId="24BF4A3E" w14:textId="77777777" w:rsidR="00167B75" w:rsidRPr="007B5A7D" w:rsidRDefault="00167B75" w:rsidP="00167B75">
      <w:pPr>
        <w:pStyle w:val="Akapitzlist"/>
        <w:numPr>
          <w:ilvl w:val="0"/>
          <w:numId w:val="17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 sadzeniowy zapewnia Zamawiający.</w:t>
      </w:r>
    </w:p>
    <w:p w14:paraId="598FE338"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000CCC1D" w14:textId="77777777" w:rsidR="00167B75" w:rsidRPr="007B5A7D" w:rsidRDefault="00167B75" w:rsidP="00167B75">
      <w:pPr>
        <w:pStyle w:val="Akapitzlist"/>
        <w:numPr>
          <w:ilvl w:val="0"/>
          <w:numId w:val="29"/>
        </w:numPr>
        <w:tabs>
          <w:tab w:val="num" w:pos="181"/>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w:t>
      </w:r>
    </w:p>
    <w:p w14:paraId="05FF362D" w14:textId="77777777"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2ACE1452" w14:textId="77777777" w:rsidR="00167B75" w:rsidRPr="007B5A7D" w:rsidRDefault="00167B75" w:rsidP="00167B75">
      <w:pPr>
        <w:suppressAutoHyphens w:val="0"/>
        <w:spacing w:before="120" w:after="120"/>
        <w:ind w:left="567"/>
        <w:jc w:val="both"/>
        <w:rPr>
          <w:rFonts w:ascii="Cambria" w:eastAsia="Calibri" w:hAnsi="Cambria" w:cstheme="minorHAnsi"/>
          <w:b/>
          <w:sz w:val="22"/>
          <w:szCs w:val="22"/>
          <w:lang w:eastAsia="pl-PL"/>
        </w:rPr>
      </w:pPr>
    </w:p>
    <w:p w14:paraId="3EEE6938"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pl-PL"/>
        </w:rPr>
        <w:t xml:space="preserve">Sadzenie </w:t>
      </w:r>
      <w:r w:rsidRPr="007B5A7D">
        <w:rPr>
          <w:rFonts w:ascii="Cambria" w:eastAsia="Calibri" w:hAnsi="Cambria" w:cstheme="minorHAnsi"/>
          <w:b/>
          <w:sz w:val="22"/>
          <w:szCs w:val="22"/>
          <w:lang w:eastAsia="pl-PL"/>
        </w:rPr>
        <w:t>wielolatek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2"/>
        <w:gridCol w:w="3856"/>
        <w:gridCol w:w="1183"/>
      </w:tblGrid>
      <w:tr w:rsidR="00167B75" w:rsidRPr="007B5A7D" w14:paraId="0D5259AD" w14:textId="77777777" w:rsidTr="00A5091D">
        <w:trPr>
          <w:trHeight w:val="161"/>
          <w:jc w:val="center"/>
        </w:trPr>
        <w:tc>
          <w:tcPr>
            <w:tcW w:w="363" w:type="pct"/>
            <w:shd w:val="clear" w:color="auto" w:fill="auto"/>
          </w:tcPr>
          <w:p w14:paraId="5B477264"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5EFC597E"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12021795"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14:paraId="754F7CA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056EF8F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17F71DB" w14:textId="77777777" w:rsidTr="00A5091D">
        <w:trPr>
          <w:trHeight w:val="625"/>
          <w:jc w:val="center"/>
        </w:trPr>
        <w:tc>
          <w:tcPr>
            <w:tcW w:w="363" w:type="pct"/>
            <w:shd w:val="clear" w:color="auto" w:fill="auto"/>
          </w:tcPr>
          <w:p w14:paraId="2B4706E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100</w:t>
            </w:r>
          </w:p>
        </w:tc>
        <w:tc>
          <w:tcPr>
            <w:tcW w:w="974" w:type="pct"/>
            <w:shd w:val="clear" w:color="auto" w:fill="auto"/>
          </w:tcPr>
          <w:p w14:paraId="5EE1C46E"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 WIEL</w:t>
            </w:r>
          </w:p>
        </w:tc>
        <w:tc>
          <w:tcPr>
            <w:tcW w:w="925" w:type="pct"/>
            <w:shd w:val="clear" w:color="auto" w:fill="auto"/>
          </w:tcPr>
          <w:p w14:paraId="1639A65A" w14:textId="77777777" w:rsidR="00167B75" w:rsidRPr="007B5A7D" w:rsidRDefault="00167B75" w:rsidP="00A5091D">
            <w:pPr>
              <w:suppressAutoHyphens w:val="0"/>
              <w:spacing w:before="120" w:after="120"/>
              <w:rPr>
                <w:rFonts w:ascii="Cambria" w:eastAsia="Calibri" w:hAnsi="Cambria" w:cstheme="minorHAnsi"/>
                <w:bCs/>
                <w:iCs/>
                <w:sz w:val="22"/>
                <w:szCs w:val="22"/>
              </w:rPr>
            </w:pPr>
            <w:r w:rsidRPr="007B5A7D">
              <w:rPr>
                <w:rFonts w:ascii="Cambria" w:eastAsia="Calibri" w:hAnsi="Cambria" w:cstheme="minorHAnsi"/>
                <w:bCs/>
                <w:iCs/>
                <w:sz w:val="22"/>
                <w:szCs w:val="22"/>
                <w:lang w:eastAsia="pl-PL"/>
              </w:rPr>
              <w:t>SADZ-WM</w:t>
            </w:r>
          </w:p>
        </w:tc>
        <w:tc>
          <w:tcPr>
            <w:tcW w:w="2095" w:type="pct"/>
            <w:shd w:val="clear" w:color="auto" w:fill="auto"/>
          </w:tcPr>
          <w:p w14:paraId="3CAF7DD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wielolatek z odkrytym systemem korzeniowym</w:t>
            </w:r>
          </w:p>
        </w:tc>
        <w:tc>
          <w:tcPr>
            <w:tcW w:w="643" w:type="pct"/>
            <w:shd w:val="clear" w:color="auto" w:fill="auto"/>
          </w:tcPr>
          <w:p w14:paraId="337CB02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213FD1A7"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285AA725" w14:textId="77777777" w:rsidR="00167B75" w:rsidRPr="007B5A7D" w:rsidRDefault="00167B75" w:rsidP="00167B75">
      <w:pPr>
        <w:pStyle w:val="Akapitzlist"/>
        <w:numPr>
          <w:ilvl w:val="0"/>
          <w:numId w:val="17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załadunek sadzonek do pojemników z zabezpieczeniem korzeni przed wysychaniem,</w:t>
      </w:r>
    </w:p>
    <w:p w14:paraId="38CB081D" w14:textId="77777777" w:rsidR="00167B75" w:rsidRPr="007B5A7D" w:rsidRDefault="00167B75" w:rsidP="00167B75">
      <w:pPr>
        <w:pStyle w:val="Akapitzlist"/>
        <w:numPr>
          <w:ilvl w:val="0"/>
          <w:numId w:val="17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doniesienie sadzonek w miejsce sadzenia,</w:t>
      </w:r>
    </w:p>
    <w:p w14:paraId="600319EC" w14:textId="77777777" w:rsidR="00167B75" w:rsidRPr="007B5A7D" w:rsidRDefault="00167B75" w:rsidP="00167B75">
      <w:pPr>
        <w:pStyle w:val="Akapitzlist"/>
        <w:numPr>
          <w:ilvl w:val="0"/>
          <w:numId w:val="17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sadzenie przy pomocy narzędzi ręcznych … poprzez: wykonanie w ziemi otworu, umieszczenie w otworze korzeni sadzonki, zamknięcie, dociśnięcie i ubicie gleby wokół sadzonek oraz oczyszczenie sadzonki z ziemi, </w:t>
      </w:r>
    </w:p>
    <w:p w14:paraId="72066752" w14:textId="77777777" w:rsidR="00167B75" w:rsidRPr="007B5A7D" w:rsidRDefault="00167B75" w:rsidP="00167B75">
      <w:p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lub</w:t>
      </w:r>
    </w:p>
    <w:p w14:paraId="7AB6A6E7" w14:textId="77777777" w:rsidR="00167B75" w:rsidRPr="007B5A7D" w:rsidRDefault="00167B75" w:rsidP="00167B75">
      <w:pPr>
        <w:pStyle w:val="Akapitzlist"/>
        <w:numPr>
          <w:ilvl w:val="0"/>
          <w:numId w:val="174"/>
        </w:numPr>
        <w:spacing w:before="120" w:after="120"/>
        <w:jc w:val="both"/>
        <w:rPr>
          <w:rFonts w:ascii="Cambria" w:hAnsi="Cambria" w:cstheme="minorHAnsi"/>
          <w:bCs/>
          <w:sz w:val="22"/>
          <w:szCs w:val="22"/>
        </w:rPr>
      </w:pPr>
      <w:r w:rsidRPr="007B5A7D">
        <w:rPr>
          <w:rFonts w:ascii="Cambria" w:eastAsia="Calibri" w:hAnsi="Cambria" w:cstheme="minorHAnsi"/>
          <w:sz w:val="22"/>
          <w:szCs w:val="22"/>
        </w:rPr>
        <w:t xml:space="preserve">sadzenie przy pomocy sadzarki poprzez: </w:t>
      </w:r>
      <w:r w:rsidRPr="007B5A7D">
        <w:rPr>
          <w:rFonts w:ascii="Cambria" w:hAnsi="Cambria" w:cstheme="minorHAnsi"/>
          <w:bCs/>
          <w:sz w:val="22"/>
          <w:szCs w:val="22"/>
        </w:rPr>
        <w:t>sadzenie sadzarką zgodnie z m.in. instrukcją obsługi, sprawdzanie na bieżąco jakości sadzenia i ręczne poprawianie wadliwie posadzonych sadzonek.</w:t>
      </w:r>
    </w:p>
    <w:p w14:paraId="4C2DDE55"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16B74ACF" w14:textId="77777777" w:rsidR="00167B75" w:rsidRPr="007B5A7D" w:rsidRDefault="00167B75" w:rsidP="00167B75">
      <w:pPr>
        <w:pStyle w:val="Akapitzlist"/>
        <w:numPr>
          <w:ilvl w:val="0"/>
          <w:numId w:val="175"/>
        </w:numPr>
        <w:spacing w:before="120" w:after="120"/>
        <w:jc w:val="both"/>
        <w:rPr>
          <w:rFonts w:ascii="Cambria" w:hAnsi="Cambria" w:cstheme="minorHAnsi"/>
          <w:sz w:val="22"/>
          <w:szCs w:val="22"/>
        </w:rPr>
      </w:pPr>
      <w:r w:rsidRPr="007B5A7D">
        <w:rPr>
          <w:rFonts w:ascii="Cambria" w:eastAsia="Calibri" w:hAnsi="Cambria" w:cstheme="minorHAnsi"/>
          <w:sz w:val="22"/>
          <w:szCs w:val="22"/>
        </w:rP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w:t>
      </w:r>
      <w:r w:rsidRPr="007B5A7D">
        <w:rPr>
          <w:rFonts w:ascii="Cambria" w:hAnsi="Cambria" w:cstheme="minorHAnsi"/>
          <w:sz w:val="22"/>
          <w:szCs w:val="22"/>
        </w:rPr>
        <w:t>Glebę wokół sadzonki należy udeptać nie pozostawiając zagłębień,</w:t>
      </w:r>
    </w:p>
    <w:p w14:paraId="10BD9835" w14:textId="77777777" w:rsidR="00167B75" w:rsidRPr="007B5A7D" w:rsidRDefault="00167B75" w:rsidP="00167B75">
      <w:pPr>
        <w:pStyle w:val="Akapitzlist"/>
        <w:numPr>
          <w:ilvl w:val="0"/>
          <w:numId w:val="175"/>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dopuszcza się sadzenie</w:t>
      </w:r>
      <w:r w:rsidRPr="007B5A7D">
        <w:rPr>
          <w:rFonts w:ascii="Cambria" w:hAnsi="Cambria" w:cstheme="minorHAnsi"/>
          <w:sz w:val="22"/>
          <w:szCs w:val="22"/>
        </w:rPr>
        <w:t xml:space="preserve"> całych upraw lub ich części za pomocą sadzarki. W miejscach, gdzie niemożliwe było posadzenie sadzarką wykonać należy sadzenie za pomocą narzędzi ręcznych. Powierzchnie, na których Zamawiający nie dopuszcza sadzenia sadzarką wskazane są w załączniku do SWZ nr… ,</w:t>
      </w:r>
    </w:p>
    <w:p w14:paraId="5484D4C9" w14:textId="77777777" w:rsidR="00167B75" w:rsidRPr="007B5A7D" w:rsidRDefault="00167B75" w:rsidP="00167B75">
      <w:pPr>
        <w:pStyle w:val="Akapitzlist"/>
        <w:numPr>
          <w:ilvl w:val="0"/>
          <w:numId w:val="175"/>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06E41151" w14:textId="77777777" w:rsidR="00167B75" w:rsidRPr="007B5A7D" w:rsidRDefault="00167B75" w:rsidP="00167B75">
      <w:pPr>
        <w:pStyle w:val="Akapitzlist"/>
        <w:numPr>
          <w:ilvl w:val="0"/>
          <w:numId w:val="175"/>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 sadzeniowy zapewnia Zamawiający.</w:t>
      </w:r>
    </w:p>
    <w:p w14:paraId="76791249"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1DBF6DC3" w14:textId="77777777" w:rsidR="00167B75" w:rsidRPr="007B5A7D" w:rsidRDefault="00167B75" w:rsidP="00167B75">
      <w:pPr>
        <w:pStyle w:val="Akapitzlist"/>
        <w:numPr>
          <w:ilvl w:val="0"/>
          <w:numId w:val="176"/>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w:t>
      </w:r>
    </w:p>
    <w:p w14:paraId="53E29367" w14:textId="77777777" w:rsidR="00167B75" w:rsidRPr="007B5A7D" w:rsidRDefault="00167B75" w:rsidP="00167B75">
      <w:pPr>
        <w:suppressAutoHyphens w:val="0"/>
        <w:spacing w:after="200" w:line="276" w:lineRule="auto"/>
        <w:ind w:firstLine="708"/>
        <w:rPr>
          <w:rFonts w:ascii="Cambria" w:eastAsia="Calibri" w:hAnsi="Cambria" w:cstheme="minorHAnsi"/>
          <w:b/>
          <w:bCs/>
          <w:sz w:val="22"/>
          <w:szCs w:val="22"/>
          <w:lang w:eastAsia="pl-PL"/>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63DADC9" w14:textId="77777777" w:rsidR="00167B75" w:rsidRPr="007B5A7D" w:rsidRDefault="00167B75" w:rsidP="00167B75">
      <w:pPr>
        <w:suppressAutoHyphens w:val="0"/>
        <w:spacing w:before="120" w:after="120"/>
        <w:rPr>
          <w:rFonts w:ascii="Cambria" w:eastAsia="Calibri" w:hAnsi="Cambria" w:cs="Arial"/>
          <w:b/>
          <w:bCs/>
          <w:sz w:val="22"/>
          <w:szCs w:val="22"/>
          <w:lang w:eastAsia="pl-PL"/>
        </w:rPr>
      </w:pPr>
    </w:p>
    <w:p w14:paraId="7740C9EA" w14:textId="77777777" w:rsidR="00167B75" w:rsidRPr="007B5A7D" w:rsidRDefault="00167B75" w:rsidP="00167B75">
      <w:pPr>
        <w:suppressAutoHyphens w:val="0"/>
        <w:spacing w:before="120" w:after="120"/>
        <w:rPr>
          <w:rFonts w:ascii="Cambria" w:eastAsia="Calibri" w:hAnsi="Cambria" w:cs="Arial"/>
          <w:b/>
          <w:bCs/>
          <w:iCs/>
          <w:sz w:val="22"/>
          <w:szCs w:val="22"/>
          <w:lang w:eastAsia="pl-PL"/>
        </w:rPr>
      </w:pPr>
      <w:r w:rsidRPr="007B5A7D">
        <w:rPr>
          <w:rFonts w:ascii="Cambria" w:eastAsia="Calibri" w:hAnsi="Cambria" w:cs="Arial"/>
          <w:b/>
          <w:bCs/>
          <w:sz w:val="22"/>
          <w:szCs w:val="22"/>
          <w:lang w:eastAsia="pl-PL"/>
        </w:rPr>
        <w:t xml:space="preserve">Sadzenie </w:t>
      </w:r>
      <w:r w:rsidRPr="007B5A7D">
        <w:rPr>
          <w:rFonts w:ascii="Cambria" w:eastAsia="Calibri" w:hAnsi="Cambria" w:cs="Arial"/>
          <w:b/>
          <w:sz w:val="22"/>
          <w:szCs w:val="22"/>
          <w:lang w:eastAsia="pl-PL"/>
        </w:rPr>
        <w:t>mechaniczne sadzarką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614"/>
        <w:gridCol w:w="1702"/>
        <w:gridCol w:w="3627"/>
        <w:gridCol w:w="1408"/>
      </w:tblGrid>
      <w:tr w:rsidR="00167B75" w:rsidRPr="007B5A7D" w14:paraId="5C5EB65B" w14:textId="77777777" w:rsidTr="00A5091D">
        <w:trPr>
          <w:trHeight w:val="161"/>
          <w:jc w:val="center"/>
        </w:trPr>
        <w:tc>
          <w:tcPr>
            <w:tcW w:w="462" w:type="pct"/>
            <w:shd w:val="clear" w:color="auto" w:fill="auto"/>
          </w:tcPr>
          <w:p w14:paraId="0B8F044E"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877" w:type="pct"/>
            <w:shd w:val="clear" w:color="auto" w:fill="auto"/>
          </w:tcPr>
          <w:p w14:paraId="08A4E634" w14:textId="77777777" w:rsidR="00167B75" w:rsidRPr="007B5A7D" w:rsidRDefault="00167B75" w:rsidP="00A5091D">
            <w:pPr>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25" w:type="pct"/>
            <w:shd w:val="clear" w:color="auto" w:fill="auto"/>
          </w:tcPr>
          <w:p w14:paraId="391FFF68" w14:textId="77777777" w:rsidR="00167B75" w:rsidRPr="007B5A7D" w:rsidRDefault="00167B75" w:rsidP="00A5091D">
            <w:pPr>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1971" w:type="pct"/>
            <w:shd w:val="clear" w:color="auto" w:fill="auto"/>
          </w:tcPr>
          <w:p w14:paraId="1B95FA32"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65" w:type="pct"/>
            <w:shd w:val="clear" w:color="auto" w:fill="auto"/>
          </w:tcPr>
          <w:p w14:paraId="63AC1998"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B1FE047" w14:textId="77777777" w:rsidTr="00A5091D">
        <w:trPr>
          <w:trHeight w:val="625"/>
          <w:jc w:val="center"/>
        </w:trPr>
        <w:tc>
          <w:tcPr>
            <w:tcW w:w="462" w:type="pct"/>
            <w:shd w:val="clear" w:color="auto" w:fill="auto"/>
            <w:vAlign w:val="center"/>
          </w:tcPr>
          <w:p w14:paraId="3886AE9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101</w:t>
            </w:r>
          </w:p>
        </w:tc>
        <w:tc>
          <w:tcPr>
            <w:tcW w:w="877" w:type="pct"/>
            <w:shd w:val="clear" w:color="auto" w:fill="auto"/>
          </w:tcPr>
          <w:p w14:paraId="21E53937" w14:textId="77777777" w:rsidR="00167B75" w:rsidRPr="007B5A7D" w:rsidRDefault="00167B75" w:rsidP="00A5091D">
            <w:pPr>
              <w:suppressAutoHyphens w:val="0"/>
              <w:spacing w:before="120" w:after="120"/>
              <w:jc w:val="center"/>
              <w:rPr>
                <w:rFonts w:ascii="Cambria" w:eastAsia="Calibri" w:hAnsi="Cambria" w:cs="Arial"/>
                <w:sz w:val="22"/>
                <w:szCs w:val="22"/>
                <w:lang w:eastAsia="en-US"/>
              </w:rPr>
            </w:pPr>
            <w:r w:rsidRPr="007B5A7D">
              <w:rPr>
                <w:rFonts w:ascii="Cambria" w:eastAsia="Calibri" w:hAnsi="Cambria" w:cs="Arial"/>
                <w:bCs/>
                <w:iCs/>
                <w:sz w:val="22"/>
                <w:szCs w:val="22"/>
              </w:rPr>
              <w:t xml:space="preserve">SADZ </w:t>
            </w:r>
            <w:proofErr w:type="spellStart"/>
            <w:r w:rsidRPr="007B5A7D">
              <w:rPr>
                <w:rFonts w:ascii="Cambria" w:eastAsia="Calibri" w:hAnsi="Cambria" w:cs="Arial"/>
                <w:bCs/>
                <w:iCs/>
                <w:sz w:val="22"/>
                <w:szCs w:val="22"/>
              </w:rPr>
              <w:t>SADZ</w:t>
            </w:r>
            <w:proofErr w:type="spellEnd"/>
          </w:p>
        </w:tc>
        <w:tc>
          <w:tcPr>
            <w:tcW w:w="925" w:type="pct"/>
            <w:shd w:val="clear" w:color="auto" w:fill="auto"/>
          </w:tcPr>
          <w:p w14:paraId="71D0C2B4" w14:textId="77777777" w:rsidR="00167B75" w:rsidRPr="007B5A7D" w:rsidRDefault="00167B75" w:rsidP="00A5091D">
            <w:pPr>
              <w:rPr>
                <w:rFonts w:ascii="Cambria" w:eastAsia="Calibri" w:hAnsi="Cambria" w:cs="Arial"/>
                <w:sz w:val="22"/>
                <w:szCs w:val="22"/>
                <w:lang w:eastAsia="en-US"/>
              </w:rPr>
            </w:pPr>
            <w:r w:rsidRPr="007B5A7D">
              <w:rPr>
                <w:rFonts w:ascii="Cambria" w:eastAsia="Calibri" w:hAnsi="Cambria" w:cs="Arial"/>
                <w:bCs/>
                <w:iCs/>
                <w:sz w:val="22"/>
                <w:szCs w:val="22"/>
              </w:rPr>
              <w:t xml:space="preserve">SADZ-BC, </w:t>
            </w:r>
            <w:r w:rsidRPr="007B5A7D">
              <w:rPr>
                <w:rFonts w:ascii="Cambria" w:eastAsia="Calibri" w:hAnsi="Cambria" w:cs="Arial"/>
                <w:bCs/>
                <w:iCs/>
                <w:sz w:val="22"/>
                <w:szCs w:val="22"/>
              </w:rPr>
              <w:br/>
              <w:t xml:space="preserve">SADZ-OC </w:t>
            </w:r>
            <w:r w:rsidRPr="007B5A7D">
              <w:rPr>
                <w:rFonts w:ascii="Cambria" w:eastAsia="Calibri" w:hAnsi="Cambria" w:cs="Arial"/>
                <w:bCs/>
                <w:iCs/>
                <w:sz w:val="22"/>
                <w:szCs w:val="22"/>
              </w:rPr>
              <w:br/>
              <w:t>SADZ-C</w:t>
            </w:r>
            <w:r w:rsidRPr="007B5A7D">
              <w:rPr>
                <w:rFonts w:ascii="Cambria" w:eastAsia="Calibri" w:hAnsi="Cambria" w:cs="Arial"/>
                <w:bCs/>
                <w:iCs/>
                <w:sz w:val="22"/>
                <w:szCs w:val="22"/>
              </w:rPr>
              <w:br/>
              <w:t>SADZA-POM</w:t>
            </w:r>
          </w:p>
        </w:tc>
        <w:tc>
          <w:tcPr>
            <w:tcW w:w="1971" w:type="pct"/>
            <w:shd w:val="clear" w:color="auto" w:fill="auto"/>
          </w:tcPr>
          <w:p w14:paraId="70CA576B" w14:textId="77777777" w:rsidR="00167B75" w:rsidRPr="007B5A7D" w:rsidRDefault="00167B75" w:rsidP="00A5091D">
            <w:pPr>
              <w:suppressAutoHyphens w:val="0"/>
              <w:spacing w:before="120" w:after="120"/>
              <w:rPr>
                <w:rFonts w:ascii="Cambria" w:eastAsia="Calibri" w:hAnsi="Cambria" w:cs="Arial"/>
                <w:sz w:val="22"/>
                <w:szCs w:val="22"/>
                <w:lang w:eastAsia="en-US"/>
              </w:rPr>
            </w:pPr>
            <w:r w:rsidRPr="007B5A7D">
              <w:rPr>
                <w:rFonts w:ascii="Cambria" w:eastAsia="Calibri" w:hAnsi="Cambria" w:cs="Arial"/>
                <w:bCs/>
                <w:iCs/>
                <w:sz w:val="22"/>
                <w:szCs w:val="22"/>
              </w:rPr>
              <w:t>Sadzenie jednolatek i wielolatek sadzarką</w:t>
            </w:r>
          </w:p>
        </w:tc>
        <w:tc>
          <w:tcPr>
            <w:tcW w:w="765" w:type="pct"/>
            <w:shd w:val="clear" w:color="auto" w:fill="auto"/>
          </w:tcPr>
          <w:p w14:paraId="1D889098"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rPr>
              <w:t>TSZT</w:t>
            </w:r>
          </w:p>
        </w:tc>
      </w:tr>
    </w:tbl>
    <w:p w14:paraId="30EBBB17"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5E753D24"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załadunek sadzonek do pojemników z zabezpieczeniem korzeni przed wysychaniem,</w:t>
      </w:r>
    </w:p>
    <w:p w14:paraId="52B77B79" w14:textId="77777777" w:rsidR="00167B75" w:rsidRPr="007B5A7D" w:rsidRDefault="00167B75" w:rsidP="00167B75">
      <w:pPr>
        <w:pStyle w:val="Akapitzlist"/>
        <w:numPr>
          <w:ilvl w:val="0"/>
          <w:numId w:val="177"/>
        </w:numPr>
        <w:spacing w:before="120" w:after="120"/>
        <w:jc w:val="both"/>
        <w:rPr>
          <w:rFonts w:ascii="Cambria" w:hAnsi="Cambria" w:cs="Arial"/>
          <w:sz w:val="22"/>
          <w:szCs w:val="22"/>
        </w:rPr>
      </w:pPr>
      <w:r w:rsidRPr="007B5A7D">
        <w:rPr>
          <w:rFonts w:ascii="Cambria" w:hAnsi="Cambria" w:cs="Arial"/>
          <w:sz w:val="22"/>
          <w:szCs w:val="22"/>
        </w:rPr>
        <w:t>doniesienie sadzonek do miejsca sadzenia,</w:t>
      </w:r>
    </w:p>
    <w:p w14:paraId="6408B249"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przygotowanie sprzętu i odstawienie po zakończeniu pracy,</w:t>
      </w:r>
    </w:p>
    <w:p w14:paraId="3CAC98D9"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sadzenie sadzarką zgodnie z m.in. instrukcją obsługi oraz zleceniem,</w:t>
      </w:r>
    </w:p>
    <w:p w14:paraId="4470A01D"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sprawdzanie na bieżąco jakości sadzenia,</w:t>
      </w:r>
    </w:p>
    <w:p w14:paraId="2FBB45DD"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ręczne poprawianie wadliwie posadzonych sadzonek,</w:t>
      </w:r>
    </w:p>
    <w:p w14:paraId="3E73F425" w14:textId="77777777" w:rsidR="00167B75" w:rsidRPr="007B5A7D" w:rsidRDefault="00167B75" w:rsidP="00167B75">
      <w:pPr>
        <w:pStyle w:val="Akapitzlist"/>
        <w:numPr>
          <w:ilvl w:val="0"/>
          <w:numId w:val="177"/>
        </w:numPr>
        <w:spacing w:before="120" w:after="120"/>
        <w:jc w:val="both"/>
        <w:rPr>
          <w:rFonts w:ascii="Cambria" w:hAnsi="Cambria" w:cs="Arial"/>
          <w:sz w:val="22"/>
          <w:szCs w:val="22"/>
        </w:rPr>
      </w:pPr>
      <w:r w:rsidRPr="007B5A7D">
        <w:rPr>
          <w:rFonts w:ascii="Cambria" w:hAnsi="Cambria" w:cs="Arial"/>
          <w:sz w:val="22"/>
          <w:szCs w:val="22"/>
        </w:rPr>
        <w:t>ręczne sadzenie w miejscach, gdzie niemożliwe było posadzenie sadzarką.</w:t>
      </w:r>
    </w:p>
    <w:p w14:paraId="016A0683" w14:textId="77777777" w:rsidR="00167B75" w:rsidRPr="007B5A7D" w:rsidRDefault="00167B75" w:rsidP="00167B75">
      <w:pPr>
        <w:spacing w:before="120" w:after="120"/>
        <w:jc w:val="both"/>
        <w:rPr>
          <w:rFonts w:ascii="Cambria" w:hAnsi="Cambria" w:cs="Arial"/>
          <w:b/>
          <w:bCs/>
          <w:sz w:val="22"/>
          <w:szCs w:val="22"/>
        </w:rPr>
      </w:pPr>
      <w:r w:rsidRPr="007B5A7D">
        <w:rPr>
          <w:rFonts w:ascii="Cambria" w:eastAsia="Calibri" w:hAnsi="Cambria" w:cs="Arial"/>
          <w:b/>
          <w:sz w:val="22"/>
          <w:szCs w:val="22"/>
        </w:rPr>
        <w:t>Uwagi:</w:t>
      </w:r>
    </w:p>
    <w:p w14:paraId="5B88859D" w14:textId="77777777" w:rsidR="00167B75" w:rsidRPr="007B5A7D" w:rsidRDefault="00167B75" w:rsidP="00167B75">
      <w:pPr>
        <w:pStyle w:val="Akapitzlist"/>
        <w:numPr>
          <w:ilvl w:val="0"/>
          <w:numId w:val="17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Zamawiający wymaga sadzenia</w:t>
      </w:r>
      <w:r w:rsidRPr="007B5A7D">
        <w:rPr>
          <w:rFonts w:ascii="Cambria" w:hAnsi="Cambria" w:cstheme="minorHAnsi"/>
          <w:sz w:val="22"/>
          <w:szCs w:val="22"/>
        </w:rPr>
        <w:t xml:space="preserve"> całych upraw lub ich części za pomocą sadzarki. Powierzchnie, na których Zamawiający planuje sadzenie sadzarką wskazane są w załączniku do SWZ nr… ,</w:t>
      </w:r>
    </w:p>
    <w:p w14:paraId="1F7AB074" w14:textId="77777777" w:rsidR="00167B75" w:rsidRPr="007B5A7D" w:rsidRDefault="00167B75" w:rsidP="00167B75">
      <w:pPr>
        <w:pStyle w:val="Akapitzlist"/>
        <w:numPr>
          <w:ilvl w:val="0"/>
          <w:numId w:val="178"/>
        </w:numPr>
        <w:spacing w:before="120" w:after="120"/>
        <w:jc w:val="both"/>
        <w:rPr>
          <w:rFonts w:ascii="Cambria" w:hAnsi="Cambria" w:cs="Arial"/>
          <w:bCs/>
          <w:sz w:val="22"/>
          <w:szCs w:val="22"/>
        </w:rPr>
      </w:pPr>
      <w:r w:rsidRPr="007B5A7D">
        <w:rPr>
          <w:rFonts w:ascii="Cambria" w:hAnsi="Cambria" w:cs="Arial"/>
          <w:bCs/>
          <w:sz w:val="22"/>
          <w:szCs w:val="22"/>
        </w:rPr>
        <w:lastRenderedPageBreak/>
        <w:t>więźba i rozmieszczenie sadzonek wprowadzanych na uprawy leśne zostaną określone w przekazanych Wykonawcy zleceniach i szkicach odnowieniowych. Rozmieszczenie gatunków domieszkowych na uprawie zostanie oznaczone w terenie przez Zamawiającego,</w:t>
      </w:r>
    </w:p>
    <w:p w14:paraId="40D01DF8" w14:textId="77777777" w:rsidR="00167B75" w:rsidRPr="007B5A7D" w:rsidRDefault="00167B75" w:rsidP="00167B75">
      <w:pPr>
        <w:pStyle w:val="Akapitzlist"/>
        <w:numPr>
          <w:ilvl w:val="0"/>
          <w:numId w:val="178"/>
        </w:numPr>
        <w:spacing w:before="120" w:after="120"/>
        <w:jc w:val="both"/>
        <w:rPr>
          <w:rFonts w:ascii="Cambria" w:hAnsi="Cambria" w:cs="Arial"/>
          <w:bCs/>
          <w:sz w:val="22"/>
          <w:szCs w:val="22"/>
        </w:rPr>
      </w:pPr>
      <w:r w:rsidRPr="007B5A7D">
        <w:rPr>
          <w:rFonts w:ascii="Cambria" w:hAnsi="Cambria" w:cs="Arial"/>
          <w:bCs/>
          <w:sz w:val="22"/>
          <w:szCs w:val="22"/>
        </w:rPr>
        <w:t xml:space="preserve">materiał sadzeniowy zapewnia Zamawiający. </w:t>
      </w:r>
    </w:p>
    <w:p w14:paraId="0B1A860B" w14:textId="77777777" w:rsidR="00167B75" w:rsidRPr="007B5A7D" w:rsidRDefault="00167B75" w:rsidP="00167B75">
      <w:pPr>
        <w:spacing w:before="120" w:after="120"/>
        <w:rPr>
          <w:rFonts w:ascii="Cambria" w:eastAsia="Calibri" w:hAnsi="Cambria" w:cs="Arial"/>
          <w:b/>
          <w:sz w:val="22"/>
          <w:szCs w:val="22"/>
        </w:rPr>
      </w:pPr>
      <w:r w:rsidRPr="007B5A7D">
        <w:rPr>
          <w:rFonts w:ascii="Cambria" w:eastAsia="Calibri" w:hAnsi="Cambria" w:cs="Arial"/>
          <w:b/>
          <w:sz w:val="22"/>
          <w:szCs w:val="22"/>
        </w:rPr>
        <w:t>Procedura odbioru:</w:t>
      </w:r>
    </w:p>
    <w:p w14:paraId="13950A66" w14:textId="77777777" w:rsidR="00167B75" w:rsidRPr="007B5A7D" w:rsidRDefault="00167B75" w:rsidP="00167B75">
      <w:pPr>
        <w:pStyle w:val="Akapitzlist"/>
        <w:numPr>
          <w:ilvl w:val="0"/>
          <w:numId w:val="179"/>
        </w:numPr>
        <w:tabs>
          <w:tab w:val="num" w:pos="181"/>
          <w:tab w:val="left" w:pos="840"/>
        </w:tabs>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Arial"/>
          <w:sz w:val="22"/>
          <w:szCs w:val="22"/>
          <w:lang w:eastAsia="en-US"/>
        </w:rPr>
        <w:t>posztucznie</w:t>
      </w:r>
      <w:proofErr w:type="spellEnd"/>
      <w:r w:rsidRPr="007B5A7D">
        <w:rPr>
          <w:rFonts w:ascii="Cambria" w:eastAsia="Calibri" w:hAnsi="Cambria" w:cs="Arial"/>
          <w:sz w:val="22"/>
          <w:szCs w:val="22"/>
          <w:lang w:eastAsia="en-US"/>
        </w:rPr>
        <w:t xml:space="preserve">. </w:t>
      </w:r>
    </w:p>
    <w:p w14:paraId="57BC9996" w14:textId="77777777" w:rsidR="00167B75" w:rsidRPr="007B5A7D" w:rsidRDefault="00167B75" w:rsidP="00167B75">
      <w:pPr>
        <w:spacing w:after="160" w:line="259" w:lineRule="auto"/>
        <w:rPr>
          <w:rFonts w:ascii="Cambria" w:hAnsi="Cambria"/>
          <w:sz w:val="22"/>
          <w:szCs w:val="22"/>
        </w:rPr>
      </w:pPr>
      <w:r w:rsidRPr="007B5A7D">
        <w:rPr>
          <w:rFonts w:ascii="Cambria" w:eastAsia="Calibri" w:hAnsi="Cambria" w:cs="Arial"/>
          <w:i/>
          <w:iCs/>
          <w:sz w:val="22"/>
          <w:szCs w:val="22"/>
          <w:lang w:eastAsia="en-US"/>
        </w:rPr>
        <w:t>(rozliczenie z dokładnością do dwóch miejsc po przecinku)</w:t>
      </w:r>
    </w:p>
    <w:p w14:paraId="795CE19C"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p>
    <w:p w14:paraId="7B4820DE"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pl-PL"/>
        </w:rPr>
        <w:t xml:space="preserve">Sadzenie </w:t>
      </w:r>
      <w:r w:rsidRPr="007B5A7D">
        <w:rPr>
          <w:rFonts w:ascii="Cambria" w:eastAsia="Calibri" w:hAnsi="Cambria" w:cstheme="minorHAnsi"/>
          <w:b/>
          <w:sz w:val="22"/>
          <w:szCs w:val="22"/>
          <w:lang w:eastAsia="pl-PL"/>
        </w:rPr>
        <w:t>w poprawkach i uzupełnieniach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2"/>
        <w:gridCol w:w="3856"/>
        <w:gridCol w:w="1183"/>
      </w:tblGrid>
      <w:tr w:rsidR="00167B75" w:rsidRPr="007B5A7D" w14:paraId="5DC91393" w14:textId="77777777" w:rsidTr="00A5091D">
        <w:trPr>
          <w:trHeight w:val="161"/>
          <w:jc w:val="center"/>
        </w:trPr>
        <w:tc>
          <w:tcPr>
            <w:tcW w:w="363" w:type="pct"/>
            <w:shd w:val="clear" w:color="auto" w:fill="auto"/>
          </w:tcPr>
          <w:p w14:paraId="1921E6F4"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44A5CD52"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27C2A2D9"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14:paraId="70EE336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7D37B935"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A78F5A8" w14:textId="77777777" w:rsidTr="00A5091D">
        <w:trPr>
          <w:trHeight w:val="625"/>
          <w:jc w:val="center"/>
        </w:trPr>
        <w:tc>
          <w:tcPr>
            <w:tcW w:w="363" w:type="pct"/>
            <w:shd w:val="clear" w:color="auto" w:fill="auto"/>
          </w:tcPr>
          <w:p w14:paraId="0600C8D8"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102</w:t>
            </w:r>
          </w:p>
        </w:tc>
        <w:tc>
          <w:tcPr>
            <w:tcW w:w="974" w:type="pct"/>
            <w:shd w:val="clear" w:color="auto" w:fill="auto"/>
          </w:tcPr>
          <w:p w14:paraId="6725C32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 POP</w:t>
            </w:r>
          </w:p>
        </w:tc>
        <w:tc>
          <w:tcPr>
            <w:tcW w:w="925" w:type="pct"/>
            <w:shd w:val="clear" w:color="auto" w:fill="auto"/>
          </w:tcPr>
          <w:p w14:paraId="2EBCDAAE" w14:textId="77777777" w:rsidR="00167B75" w:rsidRPr="007B5A7D" w:rsidRDefault="00167B75" w:rsidP="00A5091D">
            <w:pPr>
              <w:suppressAutoHyphens w:val="0"/>
              <w:spacing w:before="120" w:after="120"/>
              <w:rPr>
                <w:rFonts w:ascii="Cambria" w:eastAsia="Calibri" w:hAnsi="Cambria" w:cstheme="minorBidi"/>
                <w:sz w:val="22"/>
                <w:szCs w:val="22"/>
                <w:lang w:eastAsia="en-US"/>
              </w:rPr>
            </w:pPr>
            <w:r w:rsidRPr="22E50311">
              <w:rPr>
                <w:rFonts w:ascii="Cambria" w:eastAsia="Calibri" w:hAnsi="Cambria" w:cstheme="minorBidi"/>
                <w:sz w:val="22"/>
                <w:szCs w:val="22"/>
                <w:lang w:eastAsia="pl-PL"/>
              </w:rPr>
              <w:t xml:space="preserve">POPR-1KP POPR-WM </w:t>
            </w:r>
          </w:p>
        </w:tc>
        <w:tc>
          <w:tcPr>
            <w:tcW w:w="2095" w:type="pct"/>
            <w:shd w:val="clear" w:color="auto" w:fill="auto"/>
          </w:tcPr>
          <w:p w14:paraId="1E1E167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jednolatek i wielolatek w poprawkach i uzupełnieniach</w:t>
            </w:r>
          </w:p>
        </w:tc>
        <w:tc>
          <w:tcPr>
            <w:tcW w:w="643" w:type="pct"/>
            <w:shd w:val="clear" w:color="auto" w:fill="auto"/>
          </w:tcPr>
          <w:p w14:paraId="034F764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2D74F78A"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B493AE0" w14:textId="77777777" w:rsidR="00167B75" w:rsidRPr="007B5A7D" w:rsidRDefault="00167B75" w:rsidP="00167B75">
      <w:pPr>
        <w:pStyle w:val="Akapitzlist"/>
        <w:numPr>
          <w:ilvl w:val="0"/>
          <w:numId w:val="18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załadunek sadzonek do pojemników z zabezpieczeniem korzeni przed wysychaniem,</w:t>
      </w:r>
    </w:p>
    <w:p w14:paraId="4364AA19" w14:textId="77777777" w:rsidR="00167B75" w:rsidRPr="007B5A7D" w:rsidRDefault="00167B75" w:rsidP="00167B75">
      <w:pPr>
        <w:pStyle w:val="Akapitzlist"/>
        <w:numPr>
          <w:ilvl w:val="0"/>
          <w:numId w:val="18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doniesienie sadzonek w miejsce sadzenia,</w:t>
      </w:r>
    </w:p>
    <w:p w14:paraId="07DE4B57" w14:textId="77777777" w:rsidR="00167B75" w:rsidRPr="007B5A7D" w:rsidRDefault="00167B75" w:rsidP="00167B75">
      <w:pPr>
        <w:pStyle w:val="Akapitzlist"/>
        <w:numPr>
          <w:ilvl w:val="0"/>
          <w:numId w:val="18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sadzenie przy pomocy narzędzi ręcznych ….. poprzez: wykonanie w ziemi otworu, umieszczenie w otworze korzeni sadzonki, zamknięcie, dociśnięcie i ubicie gleby wokół sadzonek oraz oczyszczenie sadzonki z ziemi.</w:t>
      </w:r>
    </w:p>
    <w:p w14:paraId="75FCFC4E"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056822EB" w14:textId="77777777" w:rsidR="00167B75" w:rsidRPr="007B5A7D" w:rsidRDefault="00167B75" w:rsidP="00167B75">
      <w:pPr>
        <w:pStyle w:val="Akapitzlist"/>
        <w:numPr>
          <w:ilvl w:val="0"/>
          <w:numId w:val="1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 przypadku sadzenia za pomocą narzędzi ręcznych takich jak np. kostur lub </w:t>
      </w:r>
      <w:proofErr w:type="spellStart"/>
      <w:r w:rsidRPr="007B5A7D">
        <w:rPr>
          <w:rFonts w:ascii="Cambria" w:eastAsia="Calibri" w:hAnsi="Cambria" w:cstheme="minorHAnsi"/>
          <w:sz w:val="22"/>
          <w:szCs w:val="22"/>
        </w:rPr>
        <w:t>siekieromotyka</w:t>
      </w:r>
      <w:proofErr w:type="spellEnd"/>
      <w:r w:rsidRPr="007B5A7D">
        <w:rPr>
          <w:rFonts w:ascii="Cambria" w:eastAsia="Calibri" w:hAnsi="Cambria" w:cstheme="minorHAnsi"/>
          <w:sz w:val="22"/>
          <w:szCs w:val="22"/>
        </w:rPr>
        <w:t xml:space="preserve">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p>
    <w:p w14:paraId="0710381D" w14:textId="77777777" w:rsidR="00167B75" w:rsidRPr="007B5A7D" w:rsidRDefault="00167B75" w:rsidP="00167B75">
      <w:pPr>
        <w:pStyle w:val="Akapitzlist"/>
        <w:numPr>
          <w:ilvl w:val="0"/>
          <w:numId w:val="1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w:t>
      </w:r>
      <w:r w:rsidRPr="007B5A7D">
        <w:rPr>
          <w:rFonts w:ascii="Cambria" w:eastAsia="Calibri" w:hAnsi="Cambria" w:cstheme="minorHAnsi"/>
          <w:sz w:val="22"/>
          <w:szCs w:val="22"/>
        </w:rPr>
        <w:lastRenderedPageBreak/>
        <w:t xml:space="preserve">iglaste. Po właściwym umieszczeniu sadzonki korzenie należy stopniowo zasypywać glebą mineralną. </w:t>
      </w:r>
      <w:r w:rsidRPr="007B5A7D">
        <w:rPr>
          <w:rFonts w:ascii="Cambria" w:hAnsi="Cambria" w:cstheme="minorHAnsi"/>
          <w:sz w:val="22"/>
          <w:szCs w:val="22"/>
        </w:rPr>
        <w:t>Glebę wokół sadzonki należy udeptać nie pozostawiając zagłębień,</w:t>
      </w:r>
    </w:p>
    <w:p w14:paraId="1445607E" w14:textId="77777777" w:rsidR="00167B75" w:rsidRPr="007B5A7D" w:rsidRDefault="00167B75" w:rsidP="00167B75">
      <w:pPr>
        <w:pStyle w:val="Akapitzlist"/>
        <w:numPr>
          <w:ilvl w:val="0"/>
          <w:numId w:val="181"/>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w:t>
      </w:r>
    </w:p>
    <w:p w14:paraId="44937ED7" w14:textId="77777777" w:rsidR="00167B75" w:rsidRPr="007B5A7D" w:rsidRDefault="00167B75" w:rsidP="00167B75">
      <w:pPr>
        <w:pStyle w:val="Akapitzlist"/>
        <w:numPr>
          <w:ilvl w:val="0"/>
          <w:numId w:val="1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 sadzeniowy zapewnia Zamawiający.</w:t>
      </w:r>
    </w:p>
    <w:p w14:paraId="6975D95E"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6920CE20" w14:textId="77777777" w:rsidR="00167B75" w:rsidRPr="007B5A7D" w:rsidRDefault="00167B75" w:rsidP="00167B75">
      <w:pPr>
        <w:pStyle w:val="Akapitzlist"/>
        <w:numPr>
          <w:ilvl w:val="0"/>
          <w:numId w:val="182"/>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w:t>
      </w:r>
    </w:p>
    <w:p w14:paraId="2A909FCE" w14:textId="77777777"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94F772F"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p w14:paraId="489BF547"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Sadzenie z zakrytym systemem korzeniowym – sadzenie z bryłką.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2"/>
        <w:gridCol w:w="3856"/>
        <w:gridCol w:w="1183"/>
      </w:tblGrid>
      <w:tr w:rsidR="00167B75" w:rsidRPr="007B5A7D" w14:paraId="18732E37" w14:textId="77777777" w:rsidTr="00A5091D">
        <w:trPr>
          <w:trHeight w:val="161"/>
          <w:jc w:val="center"/>
        </w:trPr>
        <w:tc>
          <w:tcPr>
            <w:tcW w:w="363" w:type="pct"/>
            <w:shd w:val="clear" w:color="auto" w:fill="auto"/>
          </w:tcPr>
          <w:p w14:paraId="221D8F45"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630E01D0"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2B6867CC"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14:paraId="5F62D1C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6D16A2DF"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4775465" w14:textId="77777777" w:rsidTr="00A5091D">
        <w:trPr>
          <w:trHeight w:val="625"/>
          <w:jc w:val="center"/>
        </w:trPr>
        <w:tc>
          <w:tcPr>
            <w:tcW w:w="363" w:type="pct"/>
            <w:shd w:val="clear" w:color="auto" w:fill="auto"/>
          </w:tcPr>
          <w:p w14:paraId="15C0A85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103</w:t>
            </w:r>
          </w:p>
        </w:tc>
        <w:tc>
          <w:tcPr>
            <w:tcW w:w="974" w:type="pct"/>
            <w:shd w:val="clear" w:color="auto" w:fill="auto"/>
          </w:tcPr>
          <w:p w14:paraId="1B0783A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SAD-BRYŁ</w:t>
            </w:r>
          </w:p>
        </w:tc>
        <w:tc>
          <w:tcPr>
            <w:tcW w:w="925" w:type="pct"/>
            <w:shd w:val="clear" w:color="auto" w:fill="auto"/>
          </w:tcPr>
          <w:p w14:paraId="0A515F6E"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SAD-B&lt;150, </w:t>
            </w:r>
            <w:r w:rsidRPr="007B5A7D">
              <w:rPr>
                <w:rFonts w:ascii="Cambria" w:eastAsia="Calibri" w:hAnsi="Cambria" w:cstheme="minorHAnsi"/>
                <w:bCs/>
                <w:iCs/>
                <w:sz w:val="22"/>
                <w:szCs w:val="22"/>
                <w:lang w:eastAsia="pl-PL"/>
              </w:rPr>
              <w:br/>
              <w:t xml:space="preserve">SAD-B&lt;300, </w:t>
            </w:r>
            <w:r w:rsidRPr="007B5A7D">
              <w:rPr>
                <w:rFonts w:ascii="Cambria" w:eastAsia="Calibri" w:hAnsi="Cambria" w:cstheme="minorHAnsi"/>
                <w:bCs/>
                <w:iCs/>
                <w:sz w:val="22"/>
                <w:szCs w:val="22"/>
                <w:lang w:eastAsia="pl-PL"/>
              </w:rPr>
              <w:br/>
              <w:t xml:space="preserve">SAD-B&gt;300, SADZ-WB, </w:t>
            </w:r>
            <w:r w:rsidRPr="007B5A7D">
              <w:rPr>
                <w:rFonts w:ascii="Cambria" w:eastAsia="Calibri" w:hAnsi="Cambria" w:cstheme="minorHAnsi"/>
                <w:bCs/>
                <w:iCs/>
                <w:sz w:val="22"/>
                <w:szCs w:val="22"/>
                <w:lang w:eastAsia="pl-PL"/>
              </w:rPr>
              <w:br/>
            </w:r>
            <w:r w:rsidRPr="007B5A7D">
              <w:rPr>
                <w:rFonts w:ascii="Cambria" w:eastAsia="Calibri" w:hAnsi="Cambria" w:cstheme="minorHAnsi"/>
                <w:bCs/>
                <w:iCs/>
                <w:sz w:val="22"/>
                <w:szCs w:val="22"/>
              </w:rPr>
              <w:t xml:space="preserve">SAD-WBŚ, </w:t>
            </w:r>
            <w:r w:rsidRPr="007B5A7D">
              <w:rPr>
                <w:rFonts w:ascii="Cambria" w:eastAsia="Calibri" w:hAnsi="Cambria" w:cstheme="minorHAnsi"/>
                <w:bCs/>
                <w:iCs/>
                <w:sz w:val="22"/>
                <w:szCs w:val="22"/>
              </w:rPr>
              <w:br/>
              <w:t>SAD-1BŚ</w:t>
            </w:r>
          </w:p>
          <w:p w14:paraId="6EC6AB5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p>
        </w:tc>
        <w:tc>
          <w:tcPr>
            <w:tcW w:w="2095" w:type="pct"/>
            <w:shd w:val="clear" w:color="auto" w:fill="auto"/>
          </w:tcPr>
          <w:p w14:paraId="56A730A5"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Sadzenie sadzonek z zakrytym systemem korzeniowym </w:t>
            </w:r>
          </w:p>
        </w:tc>
        <w:tc>
          <w:tcPr>
            <w:tcW w:w="643" w:type="pct"/>
            <w:shd w:val="clear" w:color="auto" w:fill="auto"/>
          </w:tcPr>
          <w:p w14:paraId="67020B4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499BCF67" w14:textId="77777777" w:rsidTr="00A5091D">
        <w:trPr>
          <w:trHeight w:val="625"/>
          <w:jc w:val="center"/>
        </w:trPr>
        <w:tc>
          <w:tcPr>
            <w:tcW w:w="363" w:type="pct"/>
            <w:shd w:val="clear" w:color="auto" w:fill="auto"/>
          </w:tcPr>
          <w:p w14:paraId="00ED89F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104</w:t>
            </w:r>
          </w:p>
        </w:tc>
        <w:tc>
          <w:tcPr>
            <w:tcW w:w="974" w:type="pct"/>
            <w:shd w:val="clear" w:color="auto" w:fill="auto"/>
          </w:tcPr>
          <w:p w14:paraId="33D2E2C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POP-BRYŁ</w:t>
            </w:r>
          </w:p>
        </w:tc>
        <w:tc>
          <w:tcPr>
            <w:tcW w:w="925" w:type="pct"/>
            <w:shd w:val="clear" w:color="auto" w:fill="auto"/>
          </w:tcPr>
          <w:p w14:paraId="3C52FDE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POP-B&lt;150, </w:t>
            </w:r>
            <w:r w:rsidRPr="007B5A7D">
              <w:rPr>
                <w:rFonts w:ascii="Cambria" w:eastAsia="Calibri" w:hAnsi="Cambria" w:cstheme="minorHAnsi"/>
                <w:bCs/>
                <w:iCs/>
                <w:sz w:val="22"/>
                <w:szCs w:val="22"/>
                <w:lang w:eastAsia="pl-PL"/>
              </w:rPr>
              <w:br/>
              <w:t xml:space="preserve">POP-B&lt;300, </w:t>
            </w:r>
            <w:r w:rsidRPr="007B5A7D">
              <w:rPr>
                <w:rFonts w:ascii="Cambria" w:eastAsia="Calibri" w:hAnsi="Cambria" w:cstheme="minorHAnsi"/>
                <w:bCs/>
                <w:iCs/>
                <w:sz w:val="22"/>
                <w:szCs w:val="22"/>
                <w:lang w:eastAsia="pl-PL"/>
              </w:rPr>
              <w:br/>
              <w:t xml:space="preserve">POP-B&gt;300, POPR-WB, </w:t>
            </w:r>
            <w:r w:rsidRPr="007B5A7D">
              <w:rPr>
                <w:rFonts w:ascii="Cambria" w:eastAsia="Calibri" w:hAnsi="Cambria" w:cstheme="minorHAnsi"/>
                <w:bCs/>
                <w:iCs/>
                <w:sz w:val="22"/>
                <w:szCs w:val="22"/>
              </w:rPr>
              <w:t xml:space="preserve">POP-WBŚ   </w:t>
            </w:r>
          </w:p>
        </w:tc>
        <w:tc>
          <w:tcPr>
            <w:tcW w:w="2095" w:type="pct"/>
            <w:shd w:val="clear" w:color="auto" w:fill="auto"/>
          </w:tcPr>
          <w:p w14:paraId="56E2834E"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sadzonek z zakrytym systemem korzeniowym w poprawkach i uzupełnieniach</w:t>
            </w:r>
          </w:p>
        </w:tc>
        <w:tc>
          <w:tcPr>
            <w:tcW w:w="643" w:type="pct"/>
            <w:shd w:val="clear" w:color="auto" w:fill="auto"/>
          </w:tcPr>
          <w:p w14:paraId="4AD4325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79708B2A"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D97C7E9" w14:textId="77777777" w:rsidR="00167B75" w:rsidRPr="007B5A7D" w:rsidRDefault="00167B75" w:rsidP="00167B75">
      <w:pPr>
        <w:pStyle w:val="Akapitzlist"/>
        <w:numPr>
          <w:ilvl w:val="0"/>
          <w:numId w:val="183"/>
        </w:numPr>
        <w:spacing w:before="120" w:after="120"/>
        <w:jc w:val="both"/>
        <w:rPr>
          <w:rFonts w:ascii="Cambria" w:hAnsi="Cambria" w:cstheme="minorHAnsi"/>
          <w:sz w:val="22"/>
          <w:szCs w:val="22"/>
        </w:rPr>
      </w:pPr>
      <w:r w:rsidRPr="007B5A7D">
        <w:rPr>
          <w:rFonts w:ascii="Cambria" w:hAnsi="Cambria" w:cstheme="minorHAnsi"/>
          <w:sz w:val="22"/>
          <w:szCs w:val="22"/>
        </w:rPr>
        <w:t>dostarczenie sadzonek w kasetach lub skrzynkach na miejsce sadzenia,</w:t>
      </w:r>
    </w:p>
    <w:p w14:paraId="72DD2702" w14:textId="0429DBFE" w:rsidR="00167B75" w:rsidRPr="007B5A7D" w:rsidRDefault="00167B75" w:rsidP="00167B75">
      <w:pPr>
        <w:pStyle w:val="Akapitzlist"/>
        <w:numPr>
          <w:ilvl w:val="0"/>
          <w:numId w:val="183"/>
        </w:numPr>
        <w:spacing w:before="120" w:after="120"/>
        <w:jc w:val="both"/>
        <w:rPr>
          <w:rFonts w:ascii="Cambria" w:hAnsi="Cambria" w:cstheme="minorHAnsi"/>
          <w:sz w:val="22"/>
          <w:szCs w:val="22"/>
        </w:rPr>
      </w:pPr>
      <w:r w:rsidRPr="007B5A7D">
        <w:rPr>
          <w:rFonts w:ascii="Cambria" w:hAnsi="Cambria" w:cstheme="minorHAnsi"/>
          <w:sz w:val="22"/>
          <w:szCs w:val="22"/>
        </w:rPr>
        <w:t xml:space="preserve">wykonanie w ziemi otworu przy pomocy kostura lub innego narzędzia, który wycina w glebie otwór o kształcie i wymiarach bryłki korzeniowej sadzonej sadzonki. Wymiary bryłki </w:t>
      </w:r>
      <w:r w:rsidR="00B41222" w:rsidRPr="00B41222">
        <w:rPr>
          <w:rFonts w:ascii="Cambria" w:hAnsi="Cambria" w:cstheme="minorHAnsi"/>
          <w:color w:val="FF0000"/>
          <w:sz w:val="22"/>
          <w:szCs w:val="22"/>
        </w:rPr>
        <w:t xml:space="preserve">kaseta </w:t>
      </w:r>
      <w:proofErr w:type="spellStart"/>
      <w:r w:rsidR="00B41222" w:rsidRPr="00B41222">
        <w:rPr>
          <w:rFonts w:ascii="Cambria" w:hAnsi="Cambria" w:cstheme="minorHAnsi"/>
          <w:color w:val="FF0000"/>
          <w:sz w:val="22"/>
          <w:szCs w:val="22"/>
        </w:rPr>
        <w:t>hiko</w:t>
      </w:r>
      <w:proofErr w:type="spellEnd"/>
      <w:r w:rsidR="00B41222" w:rsidRPr="00B41222">
        <w:rPr>
          <w:rFonts w:ascii="Cambria" w:hAnsi="Cambria" w:cstheme="minorHAnsi"/>
          <w:color w:val="FF0000"/>
          <w:sz w:val="22"/>
          <w:szCs w:val="22"/>
        </w:rPr>
        <w:t xml:space="preserve"> V120/40 i kaseta MARBET V300/53</w:t>
      </w:r>
      <w:r w:rsidRPr="007B5A7D">
        <w:rPr>
          <w:rFonts w:ascii="Cambria" w:hAnsi="Cambria" w:cstheme="minorHAnsi"/>
          <w:sz w:val="22"/>
          <w:szCs w:val="22"/>
        </w:rPr>
        <w:t>,</w:t>
      </w:r>
    </w:p>
    <w:p w14:paraId="292E7130" w14:textId="77777777" w:rsidR="00167B75" w:rsidRPr="007B5A7D"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 xml:space="preserve">umieszczenie w otworze całej bryłki sadzonki, przykrycie bryłki przy szyi korzeniowej sadzonki warstwą 1 – 2 cm miejscowej gleby, </w:t>
      </w:r>
    </w:p>
    <w:p w14:paraId="75B902D8" w14:textId="77777777" w:rsidR="00167B75" w:rsidRPr="007B5A7D"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 xml:space="preserve">udeptanie i wyrównanie gleby wokół sadzonki, </w:t>
      </w:r>
    </w:p>
    <w:p w14:paraId="55AF1273" w14:textId="77777777" w:rsidR="00167B75" w:rsidRPr="007B5A7D"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lastRenderedPageBreak/>
        <w:t>oczyszczenie sadzonki z ziemi.</w:t>
      </w:r>
    </w:p>
    <w:p w14:paraId="3863BAE4"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650592FE" w14:textId="77777777"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21E51622" w14:textId="77777777"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wyjmowanie sadzonek z kaset, nie może spowodować zniszczenia ukształtowanej bryłki,</w:t>
      </w:r>
    </w:p>
    <w:p w14:paraId="6C8ED37E" w14:textId="77777777"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otwór pod sadzonkę z bryłką należy wykonać w ziemi pionowo, bryłka korzeniowa powinna być przykryta ziemią 1-2 cm,</w:t>
      </w:r>
    </w:p>
    <w:p w14:paraId="3E546B01" w14:textId="77777777"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glebę wokół sadzonki należy lekko udeptać nie pozostawiając  zagłębień,</w:t>
      </w:r>
    </w:p>
    <w:p w14:paraId="4799E44C" w14:textId="77777777" w:rsidR="00167B75" w:rsidRPr="007B5A7D" w:rsidRDefault="00167B75" w:rsidP="00167B75">
      <w:pPr>
        <w:pStyle w:val="Akapitzlist"/>
        <w:numPr>
          <w:ilvl w:val="0"/>
          <w:numId w:val="184"/>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75D816C4" w14:textId="77777777" w:rsidR="00167B75" w:rsidRPr="007B5A7D" w:rsidRDefault="00167B75" w:rsidP="00167B75">
      <w:pPr>
        <w:pStyle w:val="Akapitzlist"/>
        <w:numPr>
          <w:ilvl w:val="0"/>
          <w:numId w:val="184"/>
        </w:numPr>
        <w:spacing w:before="120" w:after="120"/>
        <w:jc w:val="both"/>
        <w:rPr>
          <w:rFonts w:ascii="Cambria" w:hAnsi="Cambria" w:cstheme="minorHAnsi"/>
          <w:bCs/>
          <w:sz w:val="22"/>
          <w:szCs w:val="22"/>
        </w:rPr>
      </w:pPr>
      <w:r w:rsidRPr="007B5A7D">
        <w:rPr>
          <w:rFonts w:ascii="Cambria" w:hAnsi="Cambria" w:cstheme="minorHAnsi"/>
          <w:bCs/>
          <w:sz w:val="22"/>
          <w:szCs w:val="22"/>
        </w:rPr>
        <w:t xml:space="preserve">materiał sadzeniowy zapewnia Zamawiający. </w:t>
      </w:r>
    </w:p>
    <w:p w14:paraId="7DEE5143" w14:textId="77777777" w:rsidR="00167B75" w:rsidRPr="007B5A7D" w:rsidRDefault="00167B75" w:rsidP="00167B75">
      <w:pPr>
        <w:spacing w:before="120" w:after="120"/>
        <w:jc w:val="both"/>
        <w:rPr>
          <w:rFonts w:ascii="Cambria" w:hAnsi="Cambria" w:cstheme="minorHAnsi"/>
          <w:bCs/>
          <w:sz w:val="22"/>
          <w:szCs w:val="22"/>
        </w:rPr>
      </w:pPr>
      <w:r w:rsidRPr="007B5A7D">
        <w:rPr>
          <w:rFonts w:ascii="Cambria" w:eastAsia="Calibri" w:hAnsi="Cambria" w:cstheme="minorHAnsi"/>
          <w:b/>
          <w:sz w:val="22"/>
          <w:szCs w:val="22"/>
          <w:lang w:eastAsia="pl-PL"/>
        </w:rPr>
        <w:t>Procedura odbioru:</w:t>
      </w:r>
    </w:p>
    <w:p w14:paraId="3AB0857B" w14:textId="77777777" w:rsidR="00167B75" w:rsidRPr="007B5A7D" w:rsidRDefault="00167B75" w:rsidP="00167B75">
      <w:pPr>
        <w:pStyle w:val="Akapitzlist"/>
        <w:numPr>
          <w:ilvl w:val="0"/>
          <w:numId w:val="185"/>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w:t>
      </w:r>
    </w:p>
    <w:p w14:paraId="20FD8931" w14:textId="77777777"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984D78C" w14:textId="77777777"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p>
    <w:p w14:paraId="384DD8EC" w14:textId="77777777" w:rsidR="00167B75" w:rsidRPr="007B5A7D" w:rsidRDefault="00167B75" w:rsidP="00167B75">
      <w:pPr>
        <w:pStyle w:val="Akapitzlist"/>
        <w:spacing w:before="120" w:after="120"/>
        <w:ind w:left="0"/>
        <w:jc w:val="both"/>
        <w:rPr>
          <w:rFonts w:ascii="Cambria" w:hAnsi="Cambria" w:cstheme="minorHAnsi"/>
          <w:b/>
          <w:bCs/>
          <w:sz w:val="22"/>
          <w:szCs w:val="22"/>
        </w:rPr>
      </w:pPr>
      <w:r w:rsidRPr="007B5A7D">
        <w:rPr>
          <w:rFonts w:ascii="Cambria" w:eastAsia="Calibri" w:hAnsi="Cambria" w:cstheme="minorHAnsi"/>
          <w:b/>
          <w:bCs/>
          <w:sz w:val="22"/>
          <w:szCs w:val="22"/>
        </w:rPr>
        <w:t xml:space="preserve">Sadzenie </w:t>
      </w:r>
      <w:r w:rsidRPr="007B5A7D">
        <w:rPr>
          <w:rFonts w:ascii="Cambria" w:eastAsia="Calibri" w:hAnsi="Cambria" w:cstheme="minorHAnsi"/>
          <w:b/>
          <w:sz w:val="22"/>
          <w:szCs w:val="22"/>
        </w:rPr>
        <w:t>wielolatek drzewek ukorzenionych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2"/>
        <w:gridCol w:w="3856"/>
        <w:gridCol w:w="1183"/>
      </w:tblGrid>
      <w:tr w:rsidR="00167B75" w:rsidRPr="007B5A7D" w14:paraId="018BB1C6" w14:textId="77777777" w:rsidTr="00A5091D">
        <w:trPr>
          <w:trHeight w:val="161"/>
          <w:jc w:val="center"/>
        </w:trPr>
        <w:tc>
          <w:tcPr>
            <w:tcW w:w="363" w:type="pct"/>
            <w:shd w:val="clear" w:color="auto" w:fill="auto"/>
          </w:tcPr>
          <w:p w14:paraId="1D879F04"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76EC28A7"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5CE0847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14:paraId="2C4644A9"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1EC4DE2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EB16881" w14:textId="77777777" w:rsidTr="00A5091D">
        <w:trPr>
          <w:trHeight w:val="625"/>
          <w:jc w:val="center"/>
        </w:trPr>
        <w:tc>
          <w:tcPr>
            <w:tcW w:w="363" w:type="pct"/>
            <w:shd w:val="clear" w:color="auto" w:fill="auto"/>
          </w:tcPr>
          <w:p w14:paraId="672FBB7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105</w:t>
            </w:r>
          </w:p>
        </w:tc>
        <w:tc>
          <w:tcPr>
            <w:tcW w:w="974" w:type="pct"/>
            <w:shd w:val="clear" w:color="auto" w:fill="auto"/>
          </w:tcPr>
          <w:p w14:paraId="2D37A97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SADZ-W+D</w:t>
            </w:r>
          </w:p>
        </w:tc>
        <w:tc>
          <w:tcPr>
            <w:tcW w:w="925" w:type="pct"/>
            <w:shd w:val="clear" w:color="auto" w:fill="auto"/>
          </w:tcPr>
          <w:p w14:paraId="4B6CE20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SADZ-W+D</w:t>
            </w:r>
          </w:p>
        </w:tc>
        <w:tc>
          <w:tcPr>
            <w:tcW w:w="2095" w:type="pct"/>
            <w:shd w:val="clear" w:color="auto" w:fill="auto"/>
          </w:tcPr>
          <w:p w14:paraId="2B279E9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Sadzenie wielolatek drzewek ukorzenionych w dołki, wraz z wykopaniem dołków</w:t>
            </w:r>
          </w:p>
        </w:tc>
        <w:tc>
          <w:tcPr>
            <w:tcW w:w="643" w:type="pct"/>
            <w:shd w:val="clear" w:color="auto" w:fill="auto"/>
          </w:tcPr>
          <w:p w14:paraId="29FC4A0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210843E5" w14:textId="77777777" w:rsidTr="00A5091D">
        <w:trPr>
          <w:trHeight w:val="625"/>
          <w:jc w:val="center"/>
        </w:trPr>
        <w:tc>
          <w:tcPr>
            <w:tcW w:w="363" w:type="pct"/>
            <w:shd w:val="clear" w:color="auto" w:fill="auto"/>
          </w:tcPr>
          <w:p w14:paraId="0702F4E8"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106</w:t>
            </w:r>
          </w:p>
        </w:tc>
        <w:tc>
          <w:tcPr>
            <w:tcW w:w="974" w:type="pct"/>
            <w:shd w:val="clear" w:color="auto" w:fill="auto"/>
          </w:tcPr>
          <w:p w14:paraId="177A2C2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w:t>
            </w:r>
          </w:p>
        </w:tc>
        <w:tc>
          <w:tcPr>
            <w:tcW w:w="925" w:type="pct"/>
            <w:shd w:val="clear" w:color="auto" w:fill="auto"/>
          </w:tcPr>
          <w:p w14:paraId="44FD36D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w:t>
            </w:r>
          </w:p>
        </w:tc>
        <w:tc>
          <w:tcPr>
            <w:tcW w:w="2095" w:type="pct"/>
            <w:shd w:val="clear" w:color="auto" w:fill="auto"/>
          </w:tcPr>
          <w:p w14:paraId="412D284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wielolatek drzewek ukorzenionych w dołki uprzednio wykonane</w:t>
            </w:r>
          </w:p>
        </w:tc>
        <w:tc>
          <w:tcPr>
            <w:tcW w:w="643" w:type="pct"/>
            <w:shd w:val="clear" w:color="auto" w:fill="auto"/>
          </w:tcPr>
          <w:p w14:paraId="7C6DF2C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55215C44"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BDD7FC1"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hAnsi="Cambria" w:cstheme="minorHAnsi"/>
          <w:sz w:val="22"/>
          <w:szCs w:val="22"/>
        </w:rPr>
        <w:t xml:space="preserve">załadunek sadzonek do pojemników z zabezpieczeniem korzeni przed wysychaniem, </w:t>
      </w:r>
    </w:p>
    <w:p w14:paraId="7B7B1442"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hAnsi="Cambria" w:cstheme="minorHAnsi"/>
          <w:sz w:val="22"/>
          <w:szCs w:val="22"/>
        </w:rPr>
        <w:t>doniesienie sadzonek do miejsca sadzenia,</w:t>
      </w:r>
    </w:p>
    <w:p w14:paraId="3BC51FA3"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eastAsia="Calibri" w:hAnsi="Cambria" w:cstheme="minorHAnsi"/>
          <w:sz w:val="22"/>
          <w:szCs w:val="22"/>
        </w:rPr>
        <w:t xml:space="preserve">wykonanie dołka szpadlem, motyką , </w:t>
      </w:r>
      <w:proofErr w:type="spellStart"/>
      <w:r w:rsidRPr="007B5A7D">
        <w:rPr>
          <w:rFonts w:ascii="Cambria" w:eastAsia="Calibri" w:hAnsi="Cambria" w:cstheme="minorHAnsi"/>
          <w:sz w:val="22"/>
          <w:szCs w:val="22"/>
        </w:rPr>
        <w:t>siekieromotyką</w:t>
      </w:r>
      <w:proofErr w:type="spellEnd"/>
      <w:r w:rsidRPr="007B5A7D">
        <w:rPr>
          <w:rFonts w:ascii="Cambria" w:eastAsia="Calibri" w:hAnsi="Cambria" w:cstheme="minorHAnsi"/>
          <w:sz w:val="22"/>
          <w:szCs w:val="22"/>
        </w:rPr>
        <w:t xml:space="preserve"> itp.,</w:t>
      </w:r>
    </w:p>
    <w:p w14:paraId="145B8D34"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eastAsia="Calibri" w:hAnsi="Cambria" w:cstheme="minorHAnsi"/>
          <w:sz w:val="22"/>
          <w:szCs w:val="22"/>
        </w:rPr>
        <w:t>sadzenie w dołki lub w uprzednio wykonane dołki,</w:t>
      </w:r>
    </w:p>
    <w:p w14:paraId="1744C754"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eastAsia="Calibri" w:hAnsi="Cambria" w:cstheme="minorHAnsi"/>
          <w:sz w:val="22"/>
          <w:szCs w:val="22"/>
        </w:rPr>
        <w:t>ubicie gleby wokół sadzonek.</w:t>
      </w:r>
    </w:p>
    <w:p w14:paraId="449FA746"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lastRenderedPageBreak/>
        <w:t>Uwagi:</w:t>
      </w:r>
    </w:p>
    <w:p w14:paraId="3BE10664"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dołek powinien mieć odpowiednią wielkość, by przy sadzeniu nie zawijał się system korzeniowy,</w:t>
      </w:r>
    </w:p>
    <w:p w14:paraId="42BEFBA0"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korzenie umieszczone w dołku powinny być proste i swobodnie spadać do dna dołka,</w:t>
      </w:r>
    </w:p>
    <w:p w14:paraId="33C8060A"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sadzonki należy umieścić w dołku pionowo w jego centralnej części; nie można przykładać sadzonki do ściany dołka, przykrywać ziemią do wysokości 2-3 cm ponad szyję korzeniową gatunki liściaste oraz do poziomu w jakim rosły na szkółce gatunki iglaste,</w:t>
      </w:r>
    </w:p>
    <w:p w14:paraId="1B9C6A1A"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po właściwym umieszczeniu sadzonki, korzenie należy stopniowo zasypywać glebą mineralną,</w:t>
      </w:r>
    </w:p>
    <w:p w14:paraId="5A9F3153"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hAnsi="Cambria" w:cstheme="minorHAnsi"/>
          <w:sz w:val="22"/>
          <w:szCs w:val="22"/>
        </w:rPr>
        <w:t>glebę wokół sadzonek należy udeptać nie pozostawiając zagłębień,</w:t>
      </w:r>
    </w:p>
    <w:p w14:paraId="28341ABD" w14:textId="77777777" w:rsidR="00167B75" w:rsidRPr="007B5A7D" w:rsidRDefault="00167B75" w:rsidP="00167B75">
      <w:pPr>
        <w:pStyle w:val="Akapitzlist"/>
        <w:numPr>
          <w:ilvl w:val="0"/>
          <w:numId w:val="187"/>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71F2997A" w14:textId="77777777" w:rsidR="00167B75" w:rsidRPr="007B5A7D" w:rsidRDefault="00167B75" w:rsidP="00167B75">
      <w:pPr>
        <w:pStyle w:val="Akapitzlist"/>
        <w:numPr>
          <w:ilvl w:val="0"/>
          <w:numId w:val="187"/>
        </w:numPr>
        <w:spacing w:before="120" w:after="120"/>
        <w:jc w:val="both"/>
        <w:rPr>
          <w:rFonts w:ascii="Cambria" w:hAnsi="Cambria" w:cstheme="minorHAnsi"/>
          <w:bCs/>
          <w:sz w:val="22"/>
          <w:szCs w:val="22"/>
        </w:rPr>
      </w:pPr>
      <w:r w:rsidRPr="007B5A7D">
        <w:rPr>
          <w:rFonts w:ascii="Cambria" w:hAnsi="Cambria" w:cstheme="minorHAnsi"/>
          <w:bCs/>
          <w:sz w:val="22"/>
          <w:szCs w:val="22"/>
        </w:rPr>
        <w:t xml:space="preserve">materiał sadzeniowy zapewnia Zamawiający. </w:t>
      </w:r>
    </w:p>
    <w:p w14:paraId="02F6CED7"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5169C8C6" w14:textId="77777777" w:rsidR="00167B75" w:rsidRPr="007B5A7D" w:rsidRDefault="00167B75" w:rsidP="00167B75">
      <w:pPr>
        <w:pStyle w:val="Akapitzlist"/>
        <w:numPr>
          <w:ilvl w:val="0"/>
          <w:numId w:val="188"/>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w:t>
      </w:r>
    </w:p>
    <w:p w14:paraId="62483663" w14:textId="77777777" w:rsidR="00167B75" w:rsidRPr="007B5A7D" w:rsidRDefault="00167B75" w:rsidP="00167B75">
      <w:pPr>
        <w:suppressAutoHyphens w:val="0"/>
        <w:spacing w:after="200" w:line="276" w:lineRule="auto"/>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75B585F" w14:textId="77777777" w:rsidR="00167B75" w:rsidRPr="007B5A7D" w:rsidRDefault="00167B75" w:rsidP="00167B75">
      <w:pPr>
        <w:suppressAutoHyphens w:val="0"/>
        <w:spacing w:after="200" w:line="276" w:lineRule="auto"/>
        <w:ind w:firstLine="708"/>
        <w:rPr>
          <w:rFonts w:ascii="Cambria" w:eastAsia="Calibri" w:hAnsi="Cambria" w:cstheme="minorHAnsi"/>
          <w:b/>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4"/>
        <w:gridCol w:w="1471"/>
      </w:tblGrid>
      <w:tr w:rsidR="00167B75" w:rsidRPr="007B5A7D" w14:paraId="7168D737" w14:textId="77777777" w:rsidTr="00A5091D">
        <w:trPr>
          <w:trHeight w:val="161"/>
          <w:jc w:val="center"/>
        </w:trPr>
        <w:tc>
          <w:tcPr>
            <w:tcW w:w="352" w:type="pct"/>
            <w:shd w:val="clear" w:color="auto" w:fill="auto"/>
          </w:tcPr>
          <w:p w14:paraId="5659F746"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54700C33"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6990DD36"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758354E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4A5D1E8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98E6178" w14:textId="77777777" w:rsidTr="00A5091D">
        <w:trPr>
          <w:trHeight w:val="625"/>
          <w:jc w:val="center"/>
        </w:trPr>
        <w:tc>
          <w:tcPr>
            <w:tcW w:w="352" w:type="pct"/>
            <w:shd w:val="clear" w:color="auto" w:fill="auto"/>
          </w:tcPr>
          <w:p w14:paraId="5E153F5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107</w:t>
            </w:r>
          </w:p>
        </w:tc>
        <w:tc>
          <w:tcPr>
            <w:tcW w:w="944" w:type="pct"/>
            <w:shd w:val="clear" w:color="auto" w:fill="auto"/>
          </w:tcPr>
          <w:p w14:paraId="702B7E8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SIEW-RCP</w:t>
            </w:r>
          </w:p>
        </w:tc>
        <w:tc>
          <w:tcPr>
            <w:tcW w:w="897" w:type="pct"/>
            <w:shd w:val="clear" w:color="auto" w:fill="auto"/>
          </w:tcPr>
          <w:p w14:paraId="4FA1513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SIEW-RCP</w:t>
            </w:r>
          </w:p>
        </w:tc>
        <w:tc>
          <w:tcPr>
            <w:tcW w:w="2031" w:type="pct"/>
            <w:shd w:val="clear" w:color="auto" w:fill="auto"/>
          </w:tcPr>
          <w:p w14:paraId="7AB66F7E"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Siew ciągły, przerywany lub kupkowy</w:t>
            </w:r>
          </w:p>
        </w:tc>
        <w:tc>
          <w:tcPr>
            <w:tcW w:w="775" w:type="pct"/>
            <w:shd w:val="clear" w:color="auto" w:fill="auto"/>
          </w:tcPr>
          <w:p w14:paraId="43E028E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363DDE82"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E8DF79E" w14:textId="77777777" w:rsidR="00167B75" w:rsidRPr="007B5A7D"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zaprawianie i doniesienie nasion,</w:t>
      </w:r>
    </w:p>
    <w:p w14:paraId="276152CC" w14:textId="77777777" w:rsidR="00167B75" w:rsidRPr="007B5A7D"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ustawienie siewnika ręcznego pod nadzorem pracownika Zamawiającego,</w:t>
      </w:r>
    </w:p>
    <w:p w14:paraId="5BB23340" w14:textId="77777777" w:rsidR="00167B75" w:rsidRPr="007B5A7D" w:rsidRDefault="00167B75" w:rsidP="00167B75">
      <w:pPr>
        <w:pStyle w:val="Akapitzlist"/>
        <w:numPr>
          <w:ilvl w:val="0"/>
          <w:numId w:val="18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rowków siewnych, ręczne uprzątnięcie (grabienie) rzędów z pozostałości drzewnych (drobne  gałązki) w miejscu siewu na szerokość ok 10 cm pasa,</w:t>
      </w:r>
    </w:p>
    <w:p w14:paraId="5E65019A" w14:textId="77777777" w:rsidR="00167B75" w:rsidRPr="007B5A7D"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siew siewnikiem ręcznym w zależności od potrzeb siew ciągły, przerywany lub kupkowy na pasach,</w:t>
      </w:r>
    </w:p>
    <w:p w14:paraId="63FB6B9A" w14:textId="77777777" w:rsidR="00167B75" w:rsidRPr="007B5A7D"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bieżąca kontrola wylotu nasion z siewnika (czynność wykonywana podczas siewu).</w:t>
      </w:r>
    </w:p>
    <w:p w14:paraId="3F5BDA0C"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1C8D5CD" w14:textId="77777777" w:rsidR="00167B75" w:rsidRPr="007B5A7D" w:rsidRDefault="00167B75" w:rsidP="00167B75">
      <w:pPr>
        <w:pStyle w:val="Akapitzlist"/>
        <w:numPr>
          <w:ilvl w:val="0"/>
          <w:numId w:val="19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0BEF256" w14:textId="77777777" w:rsidR="00167B75" w:rsidRPr="007B5A7D" w:rsidRDefault="00167B75" w:rsidP="00167B75">
      <w:pPr>
        <w:pStyle w:val="Akapitzlist"/>
        <w:numPr>
          <w:ilvl w:val="0"/>
          <w:numId w:val="19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lastRenderedPageBreak/>
        <w:t>nasiona do siewu zapewnia Zamawiający.</w:t>
      </w:r>
    </w:p>
    <w:p w14:paraId="4863B76A"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3480461C" w14:textId="77777777" w:rsidR="00167B75" w:rsidRPr="007B5A7D" w:rsidRDefault="00167B75" w:rsidP="00167B75">
      <w:pPr>
        <w:pStyle w:val="Akapitzlist"/>
        <w:numPr>
          <w:ilvl w:val="0"/>
          <w:numId w:val="191"/>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 m (+/- 10%) jest  … </w:t>
      </w:r>
      <w:proofErr w:type="spellStart"/>
      <w:r w:rsidRPr="007B5A7D">
        <w:rPr>
          <w:rFonts w:ascii="Cambria" w:eastAsia="Calibri" w:hAnsi="Cambria" w:cstheme="minorHAnsi"/>
          <w:sz w:val="22"/>
          <w:szCs w:val="22"/>
          <w:lang w:eastAsia="en-US"/>
        </w:rPr>
        <w:t>mb</w:t>
      </w:r>
      <w:proofErr w:type="spellEnd"/>
      <w:r w:rsidRPr="007B5A7D">
        <w:rPr>
          <w:rFonts w:ascii="Cambria" w:eastAsia="Calibri" w:hAnsi="Cambria" w:cstheme="minorHAnsi"/>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7B5A7D">
        <w:rPr>
          <w:rFonts w:ascii="Cambria" w:eastAsia="Calibri" w:hAnsi="Cambria" w:cstheme="minorHAnsi"/>
          <w:bCs/>
          <w:i/>
          <w:sz w:val="22"/>
          <w:szCs w:val="22"/>
          <w:lang w:eastAsia="en-US"/>
        </w:rPr>
        <w:t xml:space="preserve"> </w:t>
      </w:r>
    </w:p>
    <w:p w14:paraId="380E6987" w14:textId="77777777" w:rsidR="00167B75" w:rsidRPr="007B5A7D" w:rsidRDefault="00167B75" w:rsidP="00167B75">
      <w:pPr>
        <w:suppressAutoHyphens w:val="0"/>
        <w:spacing w:before="120" w:after="120"/>
        <w:ind w:left="323" w:firstLine="708"/>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BF33337" w14:textId="77777777" w:rsidR="00167B75" w:rsidRPr="007B5A7D" w:rsidRDefault="00167B75" w:rsidP="00167B75">
      <w:pPr>
        <w:spacing w:before="120" w:after="120"/>
        <w:rPr>
          <w:rFonts w:ascii="Cambria" w:eastAsia="Calibri" w:hAnsi="Cambria" w:cstheme="minorHAnsi"/>
          <w:b/>
          <w:sz w:val="22"/>
          <w:szCs w:val="22"/>
          <w:lang w:eastAsia="en-US"/>
        </w:rPr>
      </w:pPr>
    </w:p>
    <w:p w14:paraId="5C009048" w14:textId="77777777" w:rsidR="00167B75" w:rsidRPr="007B5A7D" w:rsidRDefault="00167B75" w:rsidP="00167B75">
      <w:pPr>
        <w:spacing w:before="120" w:after="120"/>
        <w:rPr>
          <w:rFonts w:ascii="Cambria" w:eastAsia="Calibri" w:hAnsi="Cambria" w:cstheme="minorHAnsi"/>
          <w:b/>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4"/>
        <w:gridCol w:w="1471"/>
      </w:tblGrid>
      <w:tr w:rsidR="00167B75" w:rsidRPr="007B5A7D" w14:paraId="3E4D8CCA" w14:textId="77777777" w:rsidTr="00A5091D">
        <w:trPr>
          <w:trHeight w:val="161"/>
          <w:jc w:val="center"/>
        </w:trPr>
        <w:tc>
          <w:tcPr>
            <w:tcW w:w="352" w:type="pct"/>
            <w:shd w:val="clear" w:color="auto" w:fill="auto"/>
          </w:tcPr>
          <w:p w14:paraId="1CAC090D"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0EE40AF9"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5D859E5D"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6A19408E"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65CE819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8B6763A" w14:textId="77777777" w:rsidTr="00A5091D">
        <w:trPr>
          <w:trHeight w:val="625"/>
          <w:jc w:val="center"/>
        </w:trPr>
        <w:tc>
          <w:tcPr>
            <w:tcW w:w="352" w:type="pct"/>
            <w:shd w:val="clear" w:color="auto" w:fill="auto"/>
          </w:tcPr>
          <w:p w14:paraId="401EF78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108</w:t>
            </w:r>
          </w:p>
        </w:tc>
        <w:tc>
          <w:tcPr>
            <w:tcW w:w="944" w:type="pct"/>
            <w:shd w:val="clear" w:color="auto" w:fill="auto"/>
          </w:tcPr>
          <w:p w14:paraId="7F0BB1B6" w14:textId="77777777" w:rsidR="00167B75" w:rsidRPr="007B5A7D" w:rsidRDefault="00167B75" w:rsidP="00A5091D">
            <w:pPr>
              <w:suppressAutoHyphens w:val="0"/>
              <w:spacing w:before="120" w:after="120"/>
              <w:rPr>
                <w:rFonts w:ascii="Cambria" w:eastAsia="Calibri" w:hAnsi="Cambria" w:cstheme="minorBidi"/>
                <w:sz w:val="22"/>
                <w:szCs w:val="22"/>
                <w:lang w:eastAsia="pl-PL"/>
              </w:rPr>
            </w:pPr>
            <w:r w:rsidRPr="007B5A7D">
              <w:rPr>
                <w:rFonts w:ascii="Cambria" w:eastAsia="Cambria" w:hAnsi="Cambria" w:cs="Cambria"/>
                <w:sz w:val="22"/>
                <w:szCs w:val="22"/>
              </w:rPr>
              <w:t>SIEW-KDB</w:t>
            </w:r>
          </w:p>
        </w:tc>
        <w:tc>
          <w:tcPr>
            <w:tcW w:w="897" w:type="pct"/>
            <w:shd w:val="clear" w:color="auto" w:fill="auto"/>
          </w:tcPr>
          <w:p w14:paraId="7EAD9CF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mbria" w:hAnsi="Cambria" w:cs="Cambria"/>
                <w:sz w:val="22"/>
                <w:szCs w:val="22"/>
              </w:rPr>
              <w:t>SIEW-KDB</w:t>
            </w:r>
          </w:p>
        </w:tc>
        <w:tc>
          <w:tcPr>
            <w:tcW w:w="2031" w:type="pct"/>
            <w:shd w:val="clear" w:color="auto" w:fill="auto"/>
          </w:tcPr>
          <w:p w14:paraId="656C51C7"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mbria" w:hAnsi="Cambria" w:cs="Cambria"/>
                <w:sz w:val="22"/>
                <w:szCs w:val="22"/>
              </w:rPr>
              <w:t>Siew kupkowy dębu</w:t>
            </w:r>
          </w:p>
        </w:tc>
        <w:tc>
          <w:tcPr>
            <w:tcW w:w="775" w:type="pct"/>
            <w:shd w:val="clear" w:color="auto" w:fill="auto"/>
          </w:tcPr>
          <w:p w14:paraId="078A1E3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bl>
    <w:p w14:paraId="6AE28322"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ECD970E" w14:textId="77777777" w:rsidR="00167B75" w:rsidRPr="007B5A7D" w:rsidRDefault="00167B75" w:rsidP="00167B75">
      <w:pPr>
        <w:pStyle w:val="Akapitzlist"/>
        <w:numPr>
          <w:ilvl w:val="0"/>
          <w:numId w:val="192"/>
        </w:numPr>
        <w:jc w:val="both"/>
      </w:pPr>
      <w:r w:rsidRPr="007B5A7D">
        <w:rPr>
          <w:rFonts w:ascii="Cambria" w:eastAsia="Cambria" w:hAnsi="Cambria" w:cs="Cambria"/>
          <w:sz w:val="22"/>
          <w:szCs w:val="22"/>
        </w:rPr>
        <w:t>zaprawianie i doniesienie nasion,</w:t>
      </w:r>
    </w:p>
    <w:p w14:paraId="0028B68D" w14:textId="77777777" w:rsidR="00167B75" w:rsidRPr="007B5A7D" w:rsidRDefault="00167B75" w:rsidP="00167B75">
      <w:pPr>
        <w:pStyle w:val="Akapitzlist"/>
        <w:numPr>
          <w:ilvl w:val="0"/>
          <w:numId w:val="192"/>
        </w:numPr>
        <w:jc w:val="both"/>
      </w:pPr>
      <w:r w:rsidRPr="007B5A7D">
        <w:rPr>
          <w:rFonts w:ascii="Cambria" w:eastAsia="Cambria" w:hAnsi="Cambria" w:cs="Cambria"/>
          <w:sz w:val="22"/>
          <w:szCs w:val="22"/>
        </w:rPr>
        <w:t>ręczny siew pod motykę po 2 żołędzie w odległości co … cm w dnie przygotowanej bruzdy na głębokość nie większą niż 5-7 cm,</w:t>
      </w:r>
    </w:p>
    <w:p w14:paraId="34EFF71F" w14:textId="77777777" w:rsidR="00167B75" w:rsidRPr="007B5A7D" w:rsidRDefault="00167B75" w:rsidP="00167B75">
      <w:pPr>
        <w:pStyle w:val="Akapitzlist"/>
        <w:numPr>
          <w:ilvl w:val="0"/>
          <w:numId w:val="192"/>
        </w:numPr>
        <w:jc w:val="both"/>
      </w:pPr>
      <w:r w:rsidRPr="007B5A7D">
        <w:rPr>
          <w:rFonts w:ascii="Cambria" w:eastAsia="Cambria" w:hAnsi="Cambria" w:cs="Cambria"/>
          <w:sz w:val="22"/>
          <w:szCs w:val="22"/>
        </w:rPr>
        <w:t>przysypanie żołędzi ziemią z bruzdy i udeptanie ziemi nie pozostawiając zagłębienia.</w:t>
      </w:r>
    </w:p>
    <w:p w14:paraId="74E82711"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092FB85B" w14:textId="77777777" w:rsidR="00167B75" w:rsidRPr="007B5A7D" w:rsidRDefault="00167B75" w:rsidP="00167B75">
      <w:pPr>
        <w:pStyle w:val="Akapitzlist"/>
        <w:numPr>
          <w:ilvl w:val="0"/>
          <w:numId w:val="193"/>
        </w:numPr>
        <w:spacing w:before="120" w:after="120"/>
        <w:jc w:val="both"/>
        <w:rPr>
          <w:rFonts w:ascii="Cambria" w:eastAsia="Calibri" w:hAnsi="Cambria" w:cstheme="minorHAnsi"/>
          <w:b/>
          <w:bCs/>
          <w:sz w:val="22"/>
          <w:szCs w:val="22"/>
          <w:lang w:eastAsia="en-US"/>
        </w:rPr>
      </w:pPr>
      <w:r w:rsidRPr="007B5A7D">
        <w:rPr>
          <w:rFonts w:ascii="Cambria" w:eastAsia="Cambria" w:hAnsi="Cambria" w:cs="Cambria"/>
          <w:sz w:val="22"/>
          <w:szCs w:val="22"/>
        </w:rPr>
        <w:t>sprzęt i narzędzia niezbędne do wykonania zabiegu zapewnia Wykonawca,</w:t>
      </w:r>
    </w:p>
    <w:p w14:paraId="06C0343C" w14:textId="77777777" w:rsidR="00167B75" w:rsidRPr="007B5A7D" w:rsidRDefault="00167B75" w:rsidP="00167B75">
      <w:pPr>
        <w:pStyle w:val="Akapitzlist"/>
        <w:numPr>
          <w:ilvl w:val="0"/>
          <w:numId w:val="193"/>
        </w:numPr>
        <w:spacing w:before="120" w:after="120"/>
        <w:jc w:val="both"/>
        <w:rPr>
          <w:rFonts w:ascii="Cambria" w:eastAsia="Calibri" w:hAnsi="Cambria" w:cstheme="minorHAnsi"/>
          <w:b/>
          <w:bCs/>
          <w:sz w:val="22"/>
          <w:szCs w:val="22"/>
          <w:lang w:eastAsia="en-US"/>
        </w:rPr>
      </w:pPr>
      <w:r w:rsidRPr="007B5A7D">
        <w:rPr>
          <w:rFonts w:ascii="Cambria" w:eastAsia="Cambria" w:hAnsi="Cambria" w:cs="Cambria"/>
          <w:sz w:val="22"/>
          <w:szCs w:val="22"/>
        </w:rPr>
        <w:t>nasiona do siewu zapewnia Zamawiający.</w:t>
      </w:r>
    </w:p>
    <w:p w14:paraId="16A0859E"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2732AB22" w14:textId="77777777" w:rsidR="00167B75" w:rsidRPr="007B5A7D" w:rsidRDefault="00167B75" w:rsidP="00167B75">
      <w:pPr>
        <w:pStyle w:val="Akapitzlist"/>
        <w:numPr>
          <w:ilvl w:val="0"/>
          <w:numId w:val="194"/>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 m (+/- 10%) jest  … </w:t>
      </w:r>
      <w:proofErr w:type="spellStart"/>
      <w:r w:rsidRPr="007B5A7D">
        <w:rPr>
          <w:rFonts w:ascii="Cambria" w:eastAsia="Calibri" w:hAnsi="Cambria" w:cstheme="minorHAnsi"/>
          <w:sz w:val="22"/>
          <w:szCs w:val="22"/>
          <w:lang w:eastAsia="en-US"/>
        </w:rPr>
        <w:t>mb</w:t>
      </w:r>
      <w:proofErr w:type="spellEnd"/>
      <w:r w:rsidRPr="007B5A7D">
        <w:rPr>
          <w:rFonts w:ascii="Cambria" w:eastAsia="Calibri" w:hAnsi="Cambria" w:cstheme="minorHAnsi"/>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7B5A7D">
        <w:rPr>
          <w:rFonts w:ascii="Cambria" w:eastAsia="Calibri" w:hAnsi="Cambria" w:cstheme="minorHAnsi"/>
          <w:bCs/>
          <w:i/>
          <w:sz w:val="22"/>
          <w:szCs w:val="22"/>
          <w:lang w:eastAsia="en-US"/>
        </w:rPr>
        <w:t xml:space="preserve"> </w:t>
      </w:r>
    </w:p>
    <w:p w14:paraId="5DDBFBAF" w14:textId="77777777" w:rsidR="00167B75" w:rsidRPr="007B5A7D" w:rsidRDefault="00167B75" w:rsidP="00167B75">
      <w:pPr>
        <w:spacing w:before="120" w:after="120"/>
        <w:rPr>
          <w:rFonts w:ascii="Cambria" w:eastAsia="Calibri" w:hAnsi="Cambria" w:cstheme="minorHAnsi"/>
          <w:b/>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B535B96"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27ED82BA"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5DBCEF5D"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lastRenderedPageBreak/>
        <w:t>Wysiew nasion siewnikiem Sobańskiego</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0438952A" w14:textId="77777777" w:rsidTr="00A5091D">
        <w:trPr>
          <w:trHeight w:val="161"/>
          <w:jc w:val="center"/>
        </w:trPr>
        <w:tc>
          <w:tcPr>
            <w:tcW w:w="357" w:type="pct"/>
            <w:shd w:val="clear" w:color="auto" w:fill="auto"/>
          </w:tcPr>
          <w:p w14:paraId="34379BCD"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5460D938"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27A19B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4138D87F"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CD64C4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F87905B" w14:textId="77777777" w:rsidTr="00A5091D">
        <w:trPr>
          <w:trHeight w:val="625"/>
          <w:jc w:val="center"/>
        </w:trPr>
        <w:tc>
          <w:tcPr>
            <w:tcW w:w="357" w:type="pct"/>
            <w:shd w:val="clear" w:color="auto" w:fill="auto"/>
          </w:tcPr>
          <w:p w14:paraId="09BF122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109</w:t>
            </w:r>
          </w:p>
        </w:tc>
        <w:tc>
          <w:tcPr>
            <w:tcW w:w="959" w:type="pct"/>
            <w:shd w:val="clear" w:color="auto" w:fill="auto"/>
            <w:vAlign w:val="center"/>
          </w:tcPr>
          <w:p w14:paraId="0228F861" w14:textId="77777777" w:rsidR="00167B75" w:rsidRPr="007B5A7D" w:rsidRDefault="00167B75" w:rsidP="00A5091D">
            <w:pPr>
              <w:suppressAutoHyphens w:val="0"/>
              <w:spacing w:before="120" w:after="120"/>
              <w:rPr>
                <w:rFonts w:ascii="Cambria" w:hAnsi="Cambria" w:cstheme="minorHAnsi"/>
                <w:sz w:val="22"/>
                <w:szCs w:val="22"/>
              </w:rPr>
            </w:pPr>
            <w:r w:rsidRPr="007B5A7D">
              <w:rPr>
                <w:rFonts w:ascii="Cambria" w:hAnsi="Cambria" w:cstheme="minorHAnsi"/>
                <w:sz w:val="22"/>
                <w:szCs w:val="22"/>
              </w:rPr>
              <w:t>SIEW-SOB</w:t>
            </w:r>
          </w:p>
        </w:tc>
        <w:tc>
          <w:tcPr>
            <w:tcW w:w="911" w:type="pct"/>
            <w:shd w:val="clear" w:color="auto" w:fill="auto"/>
            <w:vAlign w:val="center"/>
          </w:tcPr>
          <w:p w14:paraId="78CD6545" w14:textId="77777777" w:rsidR="00167B75" w:rsidRPr="007B5A7D" w:rsidRDefault="00167B75" w:rsidP="00A5091D">
            <w:pPr>
              <w:suppressAutoHyphens w:val="0"/>
              <w:spacing w:before="120" w:after="120"/>
              <w:rPr>
                <w:rFonts w:ascii="Cambria" w:hAnsi="Cambria" w:cstheme="minorHAnsi"/>
                <w:sz w:val="22"/>
                <w:szCs w:val="22"/>
              </w:rPr>
            </w:pPr>
            <w:r w:rsidRPr="007B5A7D">
              <w:rPr>
                <w:rFonts w:ascii="Cambria" w:hAnsi="Cambria" w:cstheme="minorHAnsi"/>
                <w:sz w:val="22"/>
                <w:szCs w:val="22"/>
              </w:rPr>
              <w:t>SIEW-SOB</w:t>
            </w:r>
          </w:p>
        </w:tc>
        <w:tc>
          <w:tcPr>
            <w:tcW w:w="2062" w:type="pct"/>
            <w:shd w:val="clear" w:color="auto" w:fill="auto"/>
            <w:vAlign w:val="center"/>
          </w:tcPr>
          <w:p w14:paraId="7AB30592" w14:textId="77777777" w:rsidR="00167B75" w:rsidRPr="007B5A7D" w:rsidRDefault="00167B75" w:rsidP="00A5091D">
            <w:pPr>
              <w:suppressAutoHyphens w:val="0"/>
              <w:spacing w:before="120" w:after="120"/>
              <w:rPr>
                <w:rFonts w:ascii="Cambria" w:hAnsi="Cambria" w:cstheme="minorHAnsi"/>
                <w:sz w:val="22"/>
                <w:szCs w:val="22"/>
              </w:rPr>
            </w:pPr>
            <w:r w:rsidRPr="007B5A7D">
              <w:rPr>
                <w:rFonts w:ascii="Cambria" w:hAnsi="Cambria" w:cstheme="minorHAnsi"/>
                <w:sz w:val="22"/>
                <w:szCs w:val="22"/>
              </w:rPr>
              <w:t>Wysiew nasion siewnikiem Sobańskiego</w:t>
            </w:r>
          </w:p>
        </w:tc>
        <w:tc>
          <w:tcPr>
            <w:tcW w:w="711" w:type="pct"/>
            <w:shd w:val="clear" w:color="auto" w:fill="auto"/>
            <w:vAlign w:val="center"/>
          </w:tcPr>
          <w:p w14:paraId="40E9AC66" w14:textId="77777777" w:rsidR="00167B75" w:rsidRPr="007B5A7D" w:rsidRDefault="00167B75" w:rsidP="00A5091D">
            <w:pPr>
              <w:suppressAutoHyphens w:val="0"/>
              <w:spacing w:before="120" w:after="120"/>
              <w:jc w:val="center"/>
              <w:rPr>
                <w:rFonts w:ascii="Cambria" w:hAnsi="Cambria" w:cstheme="minorHAnsi"/>
                <w:sz w:val="22"/>
                <w:szCs w:val="22"/>
              </w:rPr>
            </w:pPr>
            <w:r w:rsidRPr="007B5A7D">
              <w:rPr>
                <w:rFonts w:ascii="Cambria" w:hAnsi="Cambria" w:cstheme="minorHAnsi"/>
                <w:sz w:val="22"/>
                <w:szCs w:val="22"/>
              </w:rPr>
              <w:t>HA</w:t>
            </w:r>
          </w:p>
        </w:tc>
      </w:tr>
    </w:tbl>
    <w:p w14:paraId="6EB9E1F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6C1E20E2" w14:textId="77777777" w:rsidR="00167B75" w:rsidRPr="007B5A7D"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ustawienie siewnika Sobańskiego pod nadzorem pracownika Zamawiającego,</w:t>
      </w:r>
    </w:p>
    <w:p w14:paraId="5AE076CF" w14:textId="77777777" w:rsidR="00167B75" w:rsidRPr="007B5A7D"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siew siewnikiem Sobańskiego równocześnie z orką bruzd,</w:t>
      </w:r>
    </w:p>
    <w:p w14:paraId="703AD503" w14:textId="77777777" w:rsidR="00167B75" w:rsidRPr="007B5A7D"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bieżąca kontrola wylotu nasion z siewnika (czynność wykonywana podczas siewu),</w:t>
      </w:r>
    </w:p>
    <w:p w14:paraId="1C0AD0EC" w14:textId="77777777" w:rsidR="00167B75" w:rsidRPr="007B5A7D"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donoszenie i uzupełnianie nasion w siewniku</w:t>
      </w:r>
      <w:r w:rsidRPr="007B5A7D">
        <w:rPr>
          <w:rFonts w:ascii="Cambria" w:eastAsia="Calibri" w:hAnsi="Cambria" w:cstheme="minorHAnsi"/>
          <w:i/>
          <w:sz w:val="22"/>
          <w:szCs w:val="22"/>
          <w:lang w:eastAsia="en-US"/>
        </w:rPr>
        <w:t>.</w:t>
      </w:r>
    </w:p>
    <w:p w14:paraId="65FDB8E3"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1AABD6C" w14:textId="77777777" w:rsidR="00167B75" w:rsidRPr="007B5A7D" w:rsidRDefault="00167B75" w:rsidP="00167B75">
      <w:pPr>
        <w:pStyle w:val="Akapitzlist"/>
        <w:numPr>
          <w:ilvl w:val="0"/>
          <w:numId w:val="196"/>
        </w:numPr>
        <w:autoSpaceDE w:val="0"/>
        <w:autoSpaceDN w:val="0"/>
        <w:adjustRightInd w:val="0"/>
        <w:spacing w:before="120" w:after="120"/>
        <w:ind w:left="709"/>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E31B3B9" w14:textId="77777777" w:rsidR="00167B75" w:rsidRPr="007B5A7D" w:rsidRDefault="00167B75" w:rsidP="00167B75">
      <w:pPr>
        <w:pStyle w:val="Akapitzlist"/>
        <w:numPr>
          <w:ilvl w:val="0"/>
          <w:numId w:val="196"/>
        </w:numPr>
        <w:autoSpaceDE w:val="0"/>
        <w:autoSpaceDN w:val="0"/>
        <w:adjustRightInd w:val="0"/>
        <w:spacing w:before="120" w:after="120"/>
        <w:ind w:left="709"/>
        <w:jc w:val="both"/>
        <w:rPr>
          <w:rFonts w:ascii="Cambria" w:hAnsi="Cambria" w:cstheme="minorHAnsi"/>
          <w:sz w:val="22"/>
          <w:szCs w:val="22"/>
        </w:rPr>
      </w:pPr>
      <w:r w:rsidRPr="007B5A7D">
        <w:rPr>
          <w:rFonts w:ascii="Cambria" w:hAnsi="Cambria" w:cstheme="minorHAnsi"/>
          <w:sz w:val="22"/>
          <w:szCs w:val="22"/>
        </w:rPr>
        <w:t>nasiona do siewu zapewnia Zamawiający.</w:t>
      </w:r>
    </w:p>
    <w:p w14:paraId="73C891BA"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708B7E62"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327C7282" w14:textId="77777777" w:rsidR="00167B75" w:rsidRPr="007B5A7D" w:rsidRDefault="00167B75" w:rsidP="00167B75">
      <w:pPr>
        <w:pStyle w:val="Akapitzlist"/>
        <w:widowControl w:val="0"/>
        <w:numPr>
          <w:ilvl w:val="0"/>
          <w:numId w:val="19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B41B745" w14:textId="77777777" w:rsidR="00167B75" w:rsidRPr="007B5A7D" w:rsidRDefault="00167B75" w:rsidP="00167B75">
      <w:pPr>
        <w:pStyle w:val="Akapitzlist"/>
        <w:widowControl w:val="0"/>
        <w:numPr>
          <w:ilvl w:val="0"/>
          <w:numId w:val="19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320CE4C" w14:textId="77777777" w:rsidR="00167B75" w:rsidRPr="007B5A7D" w:rsidRDefault="00167B75" w:rsidP="00167B75">
      <w:pPr>
        <w:suppressAutoHyphens w:val="0"/>
        <w:spacing w:after="200" w:line="276" w:lineRule="auto"/>
        <w:ind w:left="323"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C9719BE" w14:textId="77777777" w:rsidR="00167B75" w:rsidRPr="007B5A7D" w:rsidRDefault="00167B75" w:rsidP="00167B75">
      <w:pPr>
        <w:suppressAutoHyphens w:val="0"/>
        <w:spacing w:after="200" w:line="276" w:lineRule="auto"/>
        <w:rPr>
          <w:rFonts w:ascii="Cambria" w:eastAsia="Calibri" w:hAnsi="Cambria" w:cstheme="minorHAnsi"/>
          <w:kern w:val="1"/>
          <w:sz w:val="22"/>
          <w:szCs w:val="22"/>
          <w:lang w:eastAsia="hi-I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4"/>
        <w:gridCol w:w="1471"/>
      </w:tblGrid>
      <w:tr w:rsidR="00167B75" w:rsidRPr="007B5A7D" w14:paraId="67EF6B99" w14:textId="77777777" w:rsidTr="00A5091D">
        <w:trPr>
          <w:trHeight w:val="161"/>
          <w:jc w:val="center"/>
        </w:trPr>
        <w:tc>
          <w:tcPr>
            <w:tcW w:w="352" w:type="pct"/>
            <w:shd w:val="clear" w:color="auto" w:fill="auto"/>
          </w:tcPr>
          <w:p w14:paraId="3BC36996"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52B677FB"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3D25C5E1"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6D251F9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44395E9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0AEDBC6" w14:textId="77777777" w:rsidTr="00A5091D">
        <w:trPr>
          <w:trHeight w:val="625"/>
          <w:jc w:val="center"/>
        </w:trPr>
        <w:tc>
          <w:tcPr>
            <w:tcW w:w="352" w:type="pct"/>
            <w:shd w:val="clear" w:color="auto" w:fill="auto"/>
          </w:tcPr>
          <w:p w14:paraId="66FFC01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110</w:t>
            </w:r>
          </w:p>
        </w:tc>
        <w:tc>
          <w:tcPr>
            <w:tcW w:w="944" w:type="pct"/>
            <w:shd w:val="clear" w:color="auto" w:fill="auto"/>
            <w:vAlign w:val="center"/>
          </w:tcPr>
          <w:p w14:paraId="7C7A428B"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SIEW-ME</w:t>
            </w:r>
          </w:p>
        </w:tc>
        <w:tc>
          <w:tcPr>
            <w:tcW w:w="897" w:type="pct"/>
            <w:shd w:val="clear" w:color="auto" w:fill="auto"/>
            <w:vAlign w:val="center"/>
          </w:tcPr>
          <w:p w14:paraId="7957D42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hAnsi="Cambria"/>
                <w:sz w:val="22"/>
                <w:szCs w:val="22"/>
              </w:rPr>
              <w:t> SIEW-ME</w:t>
            </w:r>
          </w:p>
        </w:tc>
        <w:tc>
          <w:tcPr>
            <w:tcW w:w="2031" w:type="pct"/>
            <w:shd w:val="clear" w:color="auto" w:fill="auto"/>
          </w:tcPr>
          <w:p w14:paraId="39735142"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 xml:space="preserve">Siew nasion  </w:t>
            </w:r>
            <w:proofErr w:type="spellStart"/>
            <w:r w:rsidRPr="007B5A7D">
              <w:rPr>
                <w:rFonts w:ascii="Cambria" w:hAnsi="Cambria"/>
                <w:sz w:val="22"/>
                <w:szCs w:val="22"/>
              </w:rPr>
              <w:t>So</w:t>
            </w:r>
            <w:proofErr w:type="spellEnd"/>
            <w:r w:rsidRPr="007B5A7D">
              <w:rPr>
                <w:rFonts w:ascii="Cambria" w:hAnsi="Cambria"/>
                <w:sz w:val="22"/>
                <w:szCs w:val="22"/>
              </w:rPr>
              <w:t xml:space="preserve"> w uprawach przy użyciu siewnika z pługiem LPZ</w:t>
            </w:r>
          </w:p>
        </w:tc>
        <w:tc>
          <w:tcPr>
            <w:tcW w:w="775" w:type="pct"/>
            <w:shd w:val="clear" w:color="auto" w:fill="auto"/>
            <w:vAlign w:val="center"/>
          </w:tcPr>
          <w:p w14:paraId="1801308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sz w:val="22"/>
                <w:szCs w:val="22"/>
              </w:rPr>
              <w:t>KMTR</w:t>
            </w:r>
          </w:p>
        </w:tc>
      </w:tr>
    </w:tbl>
    <w:p w14:paraId="4F31E7A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8912918" w14:textId="77777777" w:rsidR="00167B75" w:rsidRPr="007B5A7D" w:rsidRDefault="00167B75" w:rsidP="00167B75">
      <w:pPr>
        <w:pStyle w:val="Akapitzlist"/>
        <w:numPr>
          <w:ilvl w:val="0"/>
          <w:numId w:val="198"/>
        </w:numPr>
        <w:spacing w:line="257" w:lineRule="auto"/>
        <w:jc w:val="both"/>
        <w:rPr>
          <w:rFonts w:ascii="Cambria" w:eastAsia="Calibri" w:hAnsi="Cambria" w:cs="Arial"/>
          <w:sz w:val="22"/>
          <w:szCs w:val="22"/>
          <w:lang w:eastAsia="en-US"/>
        </w:rPr>
      </w:pPr>
      <w:r w:rsidRPr="007B5A7D">
        <w:rPr>
          <w:rFonts w:ascii="Cambria" w:eastAsia="Calibri" w:hAnsi="Cambria" w:cs="Arial"/>
          <w:sz w:val="22"/>
          <w:szCs w:val="22"/>
          <w:lang w:eastAsia="en-US"/>
        </w:rPr>
        <w:t>zawieszanie sprzętu i jego regulację,</w:t>
      </w:r>
    </w:p>
    <w:p w14:paraId="03E255D7"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doniesienie nasion w miejsce wykonywania orki,</w:t>
      </w:r>
    </w:p>
    <w:p w14:paraId="1D03BD99"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załadunek nasion wraz z ich zabezpieczeniem,</w:t>
      </w:r>
    </w:p>
    <w:p w14:paraId="338D5BAB"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 xml:space="preserve">siew siewnikiem równocześnie z orką bruzd, </w:t>
      </w:r>
    </w:p>
    <w:p w14:paraId="510274BB"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 xml:space="preserve">obsługa siewnika podczas siewu na powierzchni odnowieniowej, </w:t>
      </w:r>
    </w:p>
    <w:p w14:paraId="6644F9F4" w14:textId="77777777" w:rsidR="00167B75" w:rsidRPr="007B5A7D" w:rsidRDefault="00167B75" w:rsidP="00167B75">
      <w:pPr>
        <w:pStyle w:val="Akapitzlist"/>
        <w:numPr>
          <w:ilvl w:val="0"/>
          <w:numId w:val="198"/>
        </w:numPr>
        <w:spacing w:line="257" w:lineRule="auto"/>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uzupełnienie zasobnika na nasiona przed rozpoczęciem orki oraz kontrolę </w:t>
      </w:r>
      <w:r w:rsidRPr="007B5A7D">
        <w:br/>
      </w:r>
      <w:r w:rsidRPr="007B5A7D">
        <w:rPr>
          <w:rFonts w:ascii="Cambria" w:eastAsia="Calibri" w:hAnsi="Cambria" w:cs="Arial"/>
          <w:sz w:val="22"/>
          <w:szCs w:val="22"/>
          <w:lang w:eastAsia="en-US"/>
        </w:rPr>
        <w:t>i uzupełnienie zasobnika w trakcie pracy,</w:t>
      </w:r>
    </w:p>
    <w:p w14:paraId="7F36058A"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oczyszczenie sprzętu oraz odstawienie go do miejsca postoju.</w:t>
      </w:r>
    </w:p>
    <w:p w14:paraId="567F81A8"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749DF40D" w14:textId="77777777" w:rsidR="00167B75" w:rsidRPr="007B5A7D" w:rsidRDefault="00167B75" w:rsidP="00167B75">
      <w:pPr>
        <w:pStyle w:val="Akapitzlist"/>
        <w:numPr>
          <w:ilvl w:val="0"/>
          <w:numId w:val="199"/>
        </w:numPr>
        <w:autoSpaceDE w:val="0"/>
        <w:autoSpaceDN w:val="0"/>
        <w:adjustRightInd w:val="0"/>
        <w:spacing w:line="257" w:lineRule="auto"/>
        <w:jc w:val="both"/>
        <w:rPr>
          <w:rFonts w:ascii="Cambria" w:eastAsia="Calibri" w:hAnsi="Cambria" w:cs="Arial"/>
          <w:b/>
          <w:bCs/>
          <w:sz w:val="22"/>
          <w:szCs w:val="22"/>
          <w:lang w:eastAsia="en-US"/>
        </w:rPr>
      </w:pPr>
      <w:r w:rsidRPr="007B5A7D">
        <w:rPr>
          <w:rFonts w:ascii="Cambria" w:eastAsia="Calibri" w:hAnsi="Cambria"/>
          <w:bCs/>
          <w:sz w:val="22"/>
          <w:szCs w:val="22"/>
          <w:lang w:eastAsia="en-US"/>
        </w:rPr>
        <w:t>o</w:t>
      </w:r>
      <w:r w:rsidRPr="007B5A7D">
        <w:rPr>
          <w:rFonts w:ascii="Cambria" w:eastAsia="Calibri" w:hAnsi="Cambria"/>
          <w:sz w:val="22"/>
          <w:szCs w:val="22"/>
          <w:lang w:eastAsia="en-US"/>
        </w:rPr>
        <w:t>dległość pomiędzy środkami bruzd wynosi …  m (+/- 10%),</w:t>
      </w:r>
    </w:p>
    <w:p w14:paraId="6AA897BF" w14:textId="77777777" w:rsidR="00167B75" w:rsidRPr="007B5A7D" w:rsidRDefault="00167B75" w:rsidP="00167B75">
      <w:pPr>
        <w:pStyle w:val="Akapitzlist"/>
        <w:numPr>
          <w:ilvl w:val="0"/>
          <w:numId w:val="199"/>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sprzęt i narzędzia zapewnia Wykonawca,</w:t>
      </w:r>
    </w:p>
    <w:p w14:paraId="60D2727F" w14:textId="77777777" w:rsidR="00167B75" w:rsidRPr="007B5A7D" w:rsidRDefault="00167B75" w:rsidP="00167B75">
      <w:pPr>
        <w:pStyle w:val="Akapitzlist"/>
        <w:numPr>
          <w:ilvl w:val="0"/>
          <w:numId w:val="199"/>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nasiona zapewnia Zamawiający.</w:t>
      </w:r>
    </w:p>
    <w:p w14:paraId="047F5280"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lastRenderedPageBreak/>
        <w:t>Procedura odbioru:</w:t>
      </w:r>
    </w:p>
    <w:p w14:paraId="238C9C3E" w14:textId="77777777" w:rsidR="00167B75" w:rsidRPr="007B5A7D" w:rsidRDefault="00167B75" w:rsidP="00167B75">
      <w:pPr>
        <w:pStyle w:val="Akapitzlist"/>
        <w:numPr>
          <w:ilvl w:val="0"/>
          <w:numId w:val="200"/>
        </w:numPr>
        <w:spacing w:after="200" w:line="276" w:lineRule="auto"/>
        <w:rPr>
          <w:rFonts w:ascii="Cambria" w:eastAsia="Calibri" w:hAnsi="Cambria" w:cs="Verdana"/>
          <w:sz w:val="22"/>
          <w:szCs w:val="22"/>
          <w:lang w:eastAsia="en-US"/>
        </w:rPr>
      </w:pPr>
      <w:r w:rsidRPr="007B5A7D">
        <w:rPr>
          <w:rFonts w:ascii="Cambria" w:eastAsia="Calibri" w:hAnsi="Cambria" w:cs="Arial"/>
          <w:sz w:val="22"/>
          <w:szCs w:val="22"/>
          <w:lang w:eastAsia="en-US"/>
        </w:rPr>
        <w:t xml:space="preserve">odbiór prac nastąpi poprzez zweryfikowanie prawidłowości wykonania orki i siewu </w:t>
      </w:r>
      <w:r w:rsidRPr="007B5A7D">
        <w:rPr>
          <w:rFonts w:ascii="Cambria" w:eastAsia="Calibri" w:hAnsi="Cambria" w:cs="Arial"/>
          <w:sz w:val="22"/>
          <w:szCs w:val="22"/>
          <w:lang w:eastAsia="en-US"/>
        </w:rPr>
        <w:br/>
        <w:t xml:space="preserve">z opisem czynności i zleceniem i określeniem długości obsianych bruzd na podstawie pomiaru powierzchni wykonanego zabiegu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 xml:space="preserve">). Przyjmuje się, że na 1 HA, gdzie </w:t>
      </w:r>
      <w:r w:rsidRPr="007B5A7D">
        <w:rPr>
          <w:rFonts w:ascii="Cambria" w:eastAsia="Calibri" w:hAnsi="Cambria" w:cs="Verdana"/>
          <w:bCs/>
          <w:sz w:val="22"/>
          <w:szCs w:val="22"/>
          <w:lang w:eastAsia="en-US"/>
        </w:rPr>
        <w:t>o</w:t>
      </w:r>
      <w:r w:rsidRPr="007B5A7D">
        <w:rPr>
          <w:rFonts w:ascii="Cambria" w:eastAsia="Calibri" w:hAnsi="Cambria" w:cs="Verdana"/>
          <w:sz w:val="22"/>
          <w:szCs w:val="22"/>
          <w:lang w:eastAsia="en-US"/>
        </w:rPr>
        <w:t>dległość pomiędzy bruzdami wynosi ok. …... m (+/-10 %) jest  …... m (metrów) bruzdy. Pomiar odległości pomiędzy bruzdami zostanie dokonany minimum w …… (reprezentatywnych) miejscach na każdy zlecony do przygotowania hektar, poprzez określenie średniej odległości pomiędzy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6452C2A6" w14:textId="77777777" w:rsidR="00167B75" w:rsidRPr="007B5A7D" w:rsidRDefault="00167B75" w:rsidP="00167B75">
      <w:pPr>
        <w:suppressAutoHyphens w:val="0"/>
        <w:spacing w:after="200" w:line="276" w:lineRule="auto"/>
        <w:rPr>
          <w:rFonts w:ascii="Cambria" w:eastAsia="Calibri" w:hAnsi="Cambria" w:cstheme="minorHAnsi"/>
          <w:kern w:val="1"/>
          <w:sz w:val="22"/>
          <w:szCs w:val="22"/>
          <w:lang w:eastAsia="hi-IN" w:bidi="hi-IN"/>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602491F" w14:textId="77777777" w:rsidR="00167B75" w:rsidRPr="007B5A7D" w:rsidRDefault="00167B75" w:rsidP="00167B75">
      <w:pPr>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Dowóz sadzonek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0E535B1C" w14:textId="77777777" w:rsidTr="00A5091D">
        <w:trPr>
          <w:trHeight w:val="161"/>
          <w:jc w:val="center"/>
        </w:trPr>
        <w:tc>
          <w:tcPr>
            <w:tcW w:w="358" w:type="pct"/>
            <w:shd w:val="clear" w:color="auto" w:fill="auto"/>
          </w:tcPr>
          <w:p w14:paraId="30BC1CE7"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BADA050"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EEBE11A"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A27533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1B09510"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A320B05" w14:textId="77777777" w:rsidTr="00A5091D">
        <w:trPr>
          <w:trHeight w:val="7234"/>
          <w:jc w:val="center"/>
        </w:trPr>
        <w:tc>
          <w:tcPr>
            <w:tcW w:w="358" w:type="pct"/>
            <w:shd w:val="clear" w:color="auto" w:fill="auto"/>
          </w:tcPr>
          <w:p w14:paraId="2EDB01E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111</w:t>
            </w:r>
          </w:p>
        </w:tc>
        <w:tc>
          <w:tcPr>
            <w:tcW w:w="958" w:type="pct"/>
            <w:shd w:val="clear" w:color="auto" w:fill="auto"/>
            <w:vAlign w:val="center"/>
          </w:tcPr>
          <w:p w14:paraId="22E51F1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DOW-SADZ</w:t>
            </w:r>
          </w:p>
        </w:tc>
        <w:tc>
          <w:tcPr>
            <w:tcW w:w="910" w:type="pct"/>
            <w:shd w:val="clear" w:color="auto" w:fill="auto"/>
            <w:vAlign w:val="center"/>
          </w:tcPr>
          <w:p w14:paraId="4AE667DB" w14:textId="77777777" w:rsidR="00167B75" w:rsidRPr="007B5A7D" w:rsidRDefault="00167B75" w:rsidP="00A5091D">
            <w:pPr>
              <w:suppressAutoHyphens w:val="0"/>
              <w:spacing w:before="120" w:after="120"/>
              <w:jc w:val="center"/>
              <w:rPr>
                <w:rFonts w:ascii="Cambria" w:eastAsiaTheme="majorEastAsia" w:hAnsi="Cambria" w:cstheme="minorHAnsi"/>
                <w:sz w:val="22"/>
                <w:szCs w:val="22"/>
              </w:rPr>
            </w:pPr>
            <w:r w:rsidRPr="007B5A7D">
              <w:rPr>
                <w:rFonts w:ascii="Cambria" w:hAnsi="Cambria" w:cstheme="minorHAnsi"/>
                <w:sz w:val="22"/>
                <w:szCs w:val="22"/>
              </w:rPr>
              <w:t>DOW-SADZ</w:t>
            </w:r>
            <w:r w:rsidRPr="007B5A7D">
              <w:rPr>
                <w:rFonts w:ascii="Cambria" w:hAnsi="Cambria" w:cstheme="minorHAnsi"/>
                <w:sz w:val="22"/>
                <w:szCs w:val="22"/>
              </w:rPr>
              <w:br/>
            </w:r>
            <w:r w:rsidRPr="007B5A7D">
              <w:rPr>
                <w:rFonts w:ascii="Cambria" w:eastAsiaTheme="majorEastAsia" w:hAnsi="Cambria" w:cstheme="minorHAnsi"/>
                <w:sz w:val="22"/>
                <w:szCs w:val="22"/>
              </w:rPr>
              <w:t>ZAŁ-1IL</w:t>
            </w:r>
          </w:p>
          <w:p w14:paraId="042B26BC" w14:textId="77777777" w:rsidR="00167B75" w:rsidRPr="007B5A7D" w:rsidRDefault="00167B75" w:rsidP="00A5091D">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ZAŁ-1LL</w:t>
            </w:r>
          </w:p>
          <w:p w14:paraId="0679BC8A" w14:textId="77777777" w:rsidR="00167B75" w:rsidRPr="007B5A7D" w:rsidRDefault="00167B75" w:rsidP="00A5091D">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ZAŁ-2IL</w:t>
            </w:r>
          </w:p>
          <w:p w14:paraId="07429D21" w14:textId="77777777" w:rsidR="00167B75" w:rsidRPr="007B5A7D" w:rsidRDefault="00167B75" w:rsidP="00A5091D">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ZAŁ-2LL</w:t>
            </w:r>
          </w:p>
          <w:p w14:paraId="2192A7CC" w14:textId="77777777" w:rsidR="00167B75" w:rsidRPr="007B5A7D" w:rsidRDefault="00167B75" w:rsidP="00A5091D">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ZAŁ-4IL</w:t>
            </w:r>
          </w:p>
          <w:p w14:paraId="123C086A" w14:textId="77777777" w:rsidR="00167B75" w:rsidRPr="007B5A7D" w:rsidRDefault="00167B75" w:rsidP="00A5091D">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ZAŁ-4LL</w:t>
            </w:r>
          </w:p>
          <w:p w14:paraId="241B930A" w14:textId="77777777" w:rsidR="00167B75" w:rsidRPr="007B5A7D" w:rsidRDefault="00167B75" w:rsidP="00A5091D">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ZAŁ-WIEL</w:t>
            </w:r>
          </w:p>
          <w:p w14:paraId="50E4B9E1" w14:textId="77777777" w:rsidR="00167B75" w:rsidRPr="007B5A7D" w:rsidRDefault="00167B75" w:rsidP="00A5091D">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ZAŁ-1IP</w:t>
            </w:r>
          </w:p>
          <w:p w14:paraId="71BBBF02" w14:textId="77777777" w:rsidR="00167B75" w:rsidRPr="007B5A7D" w:rsidRDefault="00167B75" w:rsidP="00A5091D">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ZAŁ-1LP</w:t>
            </w:r>
          </w:p>
          <w:p w14:paraId="4A9B9A80" w14:textId="77777777" w:rsidR="00167B75" w:rsidRPr="007B5A7D" w:rsidRDefault="00167B75" w:rsidP="00A5091D">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ZAŁ-2IP</w:t>
            </w:r>
          </w:p>
          <w:p w14:paraId="4E82F432" w14:textId="77777777" w:rsidR="00167B75" w:rsidRPr="007B5A7D" w:rsidRDefault="00167B75" w:rsidP="00A5091D">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ZAŁ-2LP</w:t>
            </w:r>
          </w:p>
          <w:p w14:paraId="10DEF7E3" w14:textId="77777777" w:rsidR="00167B75" w:rsidRPr="007B5A7D" w:rsidRDefault="00167B75" w:rsidP="00A5091D">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DOŁ-1I</w:t>
            </w:r>
          </w:p>
          <w:p w14:paraId="54D86B26" w14:textId="77777777" w:rsidR="00167B75" w:rsidRPr="007B5A7D" w:rsidRDefault="00167B75" w:rsidP="00A5091D">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DOŁ-1L</w:t>
            </w:r>
          </w:p>
          <w:p w14:paraId="0D9366AD" w14:textId="77777777" w:rsidR="00167B75" w:rsidRPr="007B5A7D" w:rsidRDefault="00167B75" w:rsidP="00A5091D">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DOŁ-2I</w:t>
            </w:r>
          </w:p>
          <w:p w14:paraId="6AD6B477" w14:textId="77777777" w:rsidR="00167B75" w:rsidRPr="007B5A7D" w:rsidRDefault="00167B75" w:rsidP="00A5091D">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DOŁ-2L</w:t>
            </w:r>
          </w:p>
          <w:p w14:paraId="49D62D38" w14:textId="77777777" w:rsidR="00167B75" w:rsidRPr="007B5A7D" w:rsidRDefault="00167B75" w:rsidP="00A5091D">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DOŁ-4I</w:t>
            </w:r>
          </w:p>
          <w:p w14:paraId="38919E14" w14:textId="77777777" w:rsidR="00167B75" w:rsidRPr="007B5A7D" w:rsidRDefault="00167B75" w:rsidP="00A5091D">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DOŁ-4L</w:t>
            </w:r>
          </w:p>
          <w:p w14:paraId="456A2BD9" w14:textId="77777777" w:rsidR="00167B75" w:rsidRPr="007B5A7D" w:rsidRDefault="00167B75" w:rsidP="00A5091D">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DOŁ-WIEL</w:t>
            </w:r>
          </w:p>
        </w:tc>
        <w:tc>
          <w:tcPr>
            <w:tcW w:w="2062" w:type="pct"/>
            <w:shd w:val="clear" w:color="auto" w:fill="auto"/>
            <w:vAlign w:val="center"/>
          </w:tcPr>
          <w:p w14:paraId="152101B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bCs/>
                <w:iCs/>
                <w:sz w:val="22"/>
                <w:szCs w:val="22"/>
              </w:rPr>
              <w:t>Dowóz sadzonek</w:t>
            </w:r>
          </w:p>
        </w:tc>
        <w:tc>
          <w:tcPr>
            <w:tcW w:w="712" w:type="pct"/>
            <w:shd w:val="clear" w:color="auto" w:fill="auto"/>
            <w:vAlign w:val="center"/>
          </w:tcPr>
          <w:p w14:paraId="2E4BBA2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rPr>
              <w:t>TSZT</w:t>
            </w:r>
          </w:p>
        </w:tc>
      </w:tr>
    </w:tbl>
    <w:p w14:paraId="5CDD7AE8"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37C10A0C"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3AB3A31" w14:textId="7F5EEE53" w:rsidR="00167B75" w:rsidRPr="007B5A7D" w:rsidRDefault="00167B75" w:rsidP="00167B75">
      <w:pPr>
        <w:pStyle w:val="Akapitzlist"/>
        <w:numPr>
          <w:ilvl w:val="0"/>
          <w:numId w:val="201"/>
        </w:numPr>
        <w:spacing w:before="120" w:after="120"/>
        <w:jc w:val="both"/>
        <w:rPr>
          <w:rFonts w:ascii="Cambria" w:hAnsi="Cambria" w:cstheme="minorHAnsi"/>
          <w:bCs/>
          <w:sz w:val="22"/>
          <w:szCs w:val="22"/>
        </w:rPr>
      </w:pPr>
      <w:r w:rsidRPr="007B5A7D">
        <w:rPr>
          <w:rFonts w:ascii="Cambria" w:hAnsi="Cambria" w:cstheme="minorHAnsi"/>
          <w:sz w:val="22"/>
          <w:szCs w:val="22"/>
        </w:rPr>
        <w:lastRenderedPageBreak/>
        <w:t xml:space="preserve">dostarczenie sadzonek ze szkółki leśnej, dołów zbiorczych lub miejsca składowania na terenie nadleśnictwa </w:t>
      </w:r>
      <w:r w:rsidRPr="007B5A7D">
        <w:rPr>
          <w:rFonts w:ascii="Cambria" w:hAnsi="Cambria" w:cstheme="minorHAnsi"/>
          <w:bCs/>
          <w:sz w:val="22"/>
          <w:szCs w:val="22"/>
        </w:rPr>
        <w:t>do miejsca sadzenia, na odległość do</w:t>
      </w:r>
      <w:r w:rsidR="00F326EF">
        <w:rPr>
          <w:rFonts w:ascii="Cambria" w:hAnsi="Cambria" w:cstheme="minorHAnsi"/>
          <w:bCs/>
          <w:sz w:val="22"/>
          <w:szCs w:val="22"/>
        </w:rPr>
        <w:t xml:space="preserve"> </w:t>
      </w:r>
      <w:r w:rsidR="00F326EF" w:rsidRPr="00F326EF">
        <w:rPr>
          <w:rFonts w:ascii="Cambria" w:hAnsi="Cambria" w:cstheme="minorHAnsi"/>
          <w:bCs/>
          <w:color w:val="FF0000"/>
          <w:sz w:val="22"/>
          <w:szCs w:val="22"/>
        </w:rPr>
        <w:t>50</w:t>
      </w:r>
      <w:r w:rsidRPr="007B5A7D">
        <w:rPr>
          <w:rFonts w:ascii="Cambria" w:hAnsi="Cambria" w:cstheme="minorHAnsi"/>
          <w:bCs/>
          <w:sz w:val="22"/>
          <w:szCs w:val="22"/>
        </w:rPr>
        <w:t xml:space="preserve"> km oraz zabezpieczenie ich systemów korzeniowych przed wysychaniem w czasie przemieszczania, </w:t>
      </w:r>
    </w:p>
    <w:p w14:paraId="5AE41662" w14:textId="77777777" w:rsidR="00167B75" w:rsidRPr="007B5A7D" w:rsidRDefault="00167B75" w:rsidP="00167B75">
      <w:pPr>
        <w:pStyle w:val="Akapitzlist"/>
        <w:numPr>
          <w:ilvl w:val="0"/>
          <w:numId w:val="201"/>
        </w:numPr>
        <w:spacing w:before="120" w:after="120"/>
        <w:jc w:val="both"/>
        <w:rPr>
          <w:rFonts w:ascii="Cambria" w:hAnsi="Cambria" w:cstheme="minorHAnsi"/>
          <w:bCs/>
          <w:sz w:val="22"/>
          <w:szCs w:val="22"/>
        </w:rPr>
      </w:pPr>
      <w:r w:rsidRPr="007B5A7D">
        <w:rPr>
          <w:rFonts w:ascii="Cambria" w:hAnsi="Cambria" w:cstheme="minorHAnsi"/>
          <w:bCs/>
          <w:sz w:val="22"/>
          <w:szCs w:val="22"/>
        </w:rPr>
        <w:t xml:space="preserve">rozładunek oraz w razie potrzeby dołowanie i podlewanie, </w:t>
      </w:r>
    </w:p>
    <w:p w14:paraId="7B3B8A5C" w14:textId="77777777" w:rsidR="00167B75" w:rsidRPr="007B5A7D" w:rsidRDefault="00167B75" w:rsidP="00167B75">
      <w:pPr>
        <w:pStyle w:val="Akapitzlist"/>
        <w:numPr>
          <w:ilvl w:val="0"/>
          <w:numId w:val="201"/>
        </w:numPr>
        <w:spacing w:before="120" w:after="120"/>
        <w:jc w:val="both"/>
        <w:rPr>
          <w:rFonts w:ascii="Cambria" w:eastAsia="Calibri" w:hAnsi="Cambria" w:cstheme="minorHAnsi"/>
          <w:sz w:val="22"/>
          <w:szCs w:val="22"/>
          <w:u w:val="single"/>
        </w:rPr>
      </w:pPr>
      <w:r w:rsidRPr="007B5A7D">
        <w:rPr>
          <w:rFonts w:ascii="Cambria" w:hAnsi="Cambria" w:cstheme="minorHAnsi"/>
          <w:sz w:val="22"/>
          <w:szCs w:val="22"/>
        </w:rPr>
        <w:t xml:space="preserve">zwrot pustych </w:t>
      </w:r>
      <w:r w:rsidRPr="007B5A7D">
        <w:rPr>
          <w:rFonts w:ascii="Cambria" w:hAnsi="Cambria" w:cstheme="minorHAnsi"/>
          <w:sz w:val="22"/>
          <w:szCs w:val="22"/>
          <w:lang w:eastAsia="ar-SA"/>
        </w:rPr>
        <w:t>kontenerów,</w:t>
      </w:r>
      <w:r w:rsidRPr="007B5A7D">
        <w:rPr>
          <w:rFonts w:ascii="Cambria" w:hAnsi="Cambria" w:cstheme="minorHAnsi"/>
          <w:sz w:val="22"/>
          <w:szCs w:val="22"/>
        </w:rPr>
        <w:t xml:space="preserve"> kaset, skrzynek, opakowań lub innych pojemników po sadzonkach do miejsca załadunku sadzonek.</w:t>
      </w:r>
    </w:p>
    <w:p w14:paraId="3637E6AE" w14:textId="77777777" w:rsidR="00167B75" w:rsidRPr="007B5A7D" w:rsidRDefault="00167B75" w:rsidP="00167B75">
      <w:pPr>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19997369" w14:textId="5FCE69A3" w:rsidR="00167B75" w:rsidRPr="007B5A7D" w:rsidRDefault="00167B75" w:rsidP="00167B75">
      <w:pPr>
        <w:pStyle w:val="Akapitzlist"/>
        <w:numPr>
          <w:ilvl w:val="0"/>
          <w:numId w:val="20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dołowanie jest czynnością mającą na celu zabezpieczenie systemów korzeniowych sadzonek (z odkrytym systemem korzeniowym) przed przesychaniem poprzez przykrycie korzeni glebą w uprzednio przygotowanych dołkach oraz przykrycie ich gałęziami (cetyną) lub matami na żerdziach. W przypadku konieczności dołowania dostarczonych sadzonek w miejscu sadzenia (powierzchnia robocza), stosowna informacja zamieszczona została w załączniku nr </w:t>
      </w:r>
      <w:r w:rsidR="00421544" w:rsidRPr="00421544">
        <w:rPr>
          <w:rFonts w:ascii="Cambria" w:eastAsia="Calibri" w:hAnsi="Cambria" w:cstheme="minorHAnsi"/>
          <w:color w:val="FF0000"/>
          <w:sz w:val="22"/>
          <w:szCs w:val="22"/>
        </w:rPr>
        <w:t>x</w:t>
      </w:r>
      <w:r w:rsidR="00421544">
        <w:rPr>
          <w:rFonts w:ascii="Cambria" w:eastAsia="Calibri" w:hAnsi="Cambria" w:cstheme="minorHAnsi"/>
          <w:sz w:val="22"/>
          <w:szCs w:val="22"/>
        </w:rPr>
        <w:t xml:space="preserve"> </w:t>
      </w:r>
      <w:r w:rsidRPr="007B5A7D">
        <w:rPr>
          <w:rFonts w:ascii="Cambria" w:eastAsia="Calibri" w:hAnsi="Cambria" w:cstheme="minorHAnsi"/>
          <w:sz w:val="22"/>
          <w:szCs w:val="22"/>
        </w:rPr>
        <w:t>do SWZ.</w:t>
      </w:r>
    </w:p>
    <w:p w14:paraId="2EED4096" w14:textId="77777777" w:rsidR="00167B75" w:rsidRPr="007B5A7D" w:rsidRDefault="00167B75" w:rsidP="00167B75">
      <w:pPr>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5ED3923B" w14:textId="77777777" w:rsidR="00167B75" w:rsidRPr="007B5A7D" w:rsidRDefault="00167B75" w:rsidP="00167B75">
      <w:pPr>
        <w:pStyle w:val="Akapitzlist"/>
        <w:numPr>
          <w:ilvl w:val="0"/>
          <w:numId w:val="203"/>
        </w:numPr>
        <w:tabs>
          <w:tab w:val="left" w:pos="68"/>
        </w:tabs>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poprzez policzenie ilości.</w:t>
      </w:r>
    </w:p>
    <w:p w14:paraId="759DD62B" w14:textId="77777777" w:rsidR="00167B75" w:rsidRPr="007B5A7D" w:rsidRDefault="00167B75" w:rsidP="00167B75">
      <w:pPr>
        <w:tabs>
          <w:tab w:val="left" w:pos="68"/>
        </w:tabs>
        <w:suppressAutoHyphens w:val="0"/>
        <w:autoSpaceDE w:val="0"/>
        <w:spacing w:before="120" w:after="120"/>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p>
    <w:p w14:paraId="432E2FAC" w14:textId="77777777" w:rsidR="00167B75" w:rsidRPr="007B5A7D" w:rsidRDefault="00167B75" w:rsidP="00167B75">
      <w:pPr>
        <w:suppressAutoHyphens w:val="0"/>
        <w:spacing w:after="200" w:line="276" w:lineRule="auto"/>
        <w:rPr>
          <w:rFonts w:ascii="Cambria" w:eastAsia="Calibri" w:hAnsi="Cambria" w:cstheme="minorHAnsi"/>
          <w:b/>
          <w:bCs/>
          <w:sz w:val="22"/>
          <w:szCs w:val="22"/>
          <w:lang w:eastAsia="en-US"/>
        </w:rPr>
      </w:pPr>
    </w:p>
    <w:p w14:paraId="5DE7C3A8" w14:textId="77777777" w:rsidR="00167B75" w:rsidRPr="007B5A7D" w:rsidRDefault="00167B75" w:rsidP="00167B75">
      <w:pPr>
        <w:suppressAutoHyphens w:val="0"/>
        <w:spacing w:before="120" w:after="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Pielęgnowanie upraw</w:t>
      </w:r>
    </w:p>
    <w:p w14:paraId="1F49ECA2" w14:textId="77777777" w:rsidR="00167B75" w:rsidRPr="007B5A7D" w:rsidRDefault="00167B75" w:rsidP="00167B75">
      <w:pPr>
        <w:suppressAutoHyphens w:val="0"/>
        <w:spacing w:before="120" w:after="120"/>
        <w:jc w:val="center"/>
        <w:rPr>
          <w:rFonts w:ascii="Cambria" w:eastAsia="Calibri" w:hAnsi="Cambria" w:cstheme="minorHAnsi"/>
          <w:b/>
          <w:bCs/>
          <w:sz w:val="22"/>
          <w:szCs w:val="22"/>
          <w:lang w:eastAsia="en-US"/>
        </w:rPr>
      </w:pPr>
    </w:p>
    <w:p w14:paraId="7207CC34"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Prace pielęgnacyjne wykonywane w okresie uprawy obejmują:</w:t>
      </w:r>
    </w:p>
    <w:p w14:paraId="3031E06D"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spulchnianie gleby,</w:t>
      </w:r>
    </w:p>
    <w:p w14:paraId="047B810E"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ograniczenie wzrostu konkurencyjnej roślinności,</w:t>
      </w:r>
    </w:p>
    <w:p w14:paraId="1112A631"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poprawianie formy drzewek,</w:t>
      </w:r>
    </w:p>
    <w:p w14:paraId="137E70CF"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usuwanie lub hamowanie wzrostu niepożądanych domieszek, które głuszą drzewka należące do gatunków głównych lub pożądanych domieszkowych,</w:t>
      </w:r>
    </w:p>
    <w:p w14:paraId="74BA61DB"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łagodzenie różnic wysokości drzew na granicy grup lub kęp odnowienia (zalesienia), różniących się między sobą składem gatunkowym lub wiekiem,</w:t>
      </w:r>
    </w:p>
    <w:p w14:paraId="2D48F24A"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usuwanie wadliwych przerostów i przedrostów,</w:t>
      </w:r>
    </w:p>
    <w:p w14:paraId="6283D1BB"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przerzedzanie przegęszczonych partii siewów i samosiewów, </w:t>
      </w:r>
    </w:p>
    <w:p w14:paraId="7611CC65"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 uzasadnionych przypadkach usuwanie drzewek chorych, obumierających i obumarłych.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407FE2D" w14:textId="77777777" w:rsidTr="00A5091D">
        <w:trPr>
          <w:trHeight w:val="161"/>
          <w:jc w:val="center"/>
        </w:trPr>
        <w:tc>
          <w:tcPr>
            <w:tcW w:w="358" w:type="pct"/>
            <w:shd w:val="clear" w:color="auto" w:fill="auto"/>
          </w:tcPr>
          <w:p w14:paraId="23DB3A40"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C5670F5"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B383A5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7225B65"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C18F1F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5FDD0BA" w14:textId="77777777" w:rsidTr="00A5091D">
        <w:trPr>
          <w:trHeight w:val="625"/>
          <w:jc w:val="center"/>
        </w:trPr>
        <w:tc>
          <w:tcPr>
            <w:tcW w:w="358" w:type="pct"/>
            <w:shd w:val="clear" w:color="auto" w:fill="auto"/>
          </w:tcPr>
          <w:p w14:paraId="71AEF5F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112</w:t>
            </w:r>
          </w:p>
        </w:tc>
        <w:tc>
          <w:tcPr>
            <w:tcW w:w="958" w:type="pct"/>
            <w:shd w:val="clear" w:color="auto" w:fill="auto"/>
          </w:tcPr>
          <w:p w14:paraId="601DE01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MOT-PAS</w:t>
            </w:r>
          </w:p>
        </w:tc>
        <w:tc>
          <w:tcPr>
            <w:tcW w:w="910" w:type="pct"/>
            <w:shd w:val="clear" w:color="auto" w:fill="auto"/>
          </w:tcPr>
          <w:p w14:paraId="752B8FF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MOT-PAS</w:t>
            </w:r>
          </w:p>
        </w:tc>
        <w:tc>
          <w:tcPr>
            <w:tcW w:w="2062" w:type="pct"/>
            <w:shd w:val="clear" w:color="auto" w:fill="auto"/>
          </w:tcPr>
          <w:p w14:paraId="233F42B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Zniszczenie chwastów (zmotyczenie) wokół sadzonek na pasach </w:t>
            </w:r>
          </w:p>
        </w:tc>
        <w:tc>
          <w:tcPr>
            <w:tcW w:w="712" w:type="pct"/>
            <w:shd w:val="clear" w:color="auto" w:fill="auto"/>
          </w:tcPr>
          <w:p w14:paraId="4CEE1DE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r w:rsidR="00167B75" w:rsidRPr="007B5A7D" w14:paraId="5013982F" w14:textId="77777777" w:rsidTr="00A5091D">
        <w:trPr>
          <w:trHeight w:val="625"/>
          <w:jc w:val="center"/>
        </w:trPr>
        <w:tc>
          <w:tcPr>
            <w:tcW w:w="358" w:type="pct"/>
            <w:shd w:val="clear" w:color="auto" w:fill="auto"/>
          </w:tcPr>
          <w:p w14:paraId="553D570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113</w:t>
            </w:r>
          </w:p>
        </w:tc>
        <w:tc>
          <w:tcPr>
            <w:tcW w:w="958" w:type="pct"/>
            <w:shd w:val="clear" w:color="auto" w:fill="auto"/>
          </w:tcPr>
          <w:p w14:paraId="2D413B48"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MOT-TAL</w:t>
            </w:r>
          </w:p>
        </w:tc>
        <w:tc>
          <w:tcPr>
            <w:tcW w:w="910" w:type="pct"/>
            <w:shd w:val="clear" w:color="auto" w:fill="auto"/>
          </w:tcPr>
          <w:p w14:paraId="3A8BFD6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MOT-TAL</w:t>
            </w:r>
          </w:p>
        </w:tc>
        <w:tc>
          <w:tcPr>
            <w:tcW w:w="2062" w:type="pct"/>
            <w:shd w:val="clear" w:color="auto" w:fill="auto"/>
          </w:tcPr>
          <w:p w14:paraId="2785B78E"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Zniszczenie chwastów (zmotyczenie) wokół sadzonek na talerzach</w:t>
            </w:r>
          </w:p>
        </w:tc>
        <w:tc>
          <w:tcPr>
            <w:tcW w:w="712" w:type="pct"/>
            <w:shd w:val="clear" w:color="auto" w:fill="auto"/>
          </w:tcPr>
          <w:p w14:paraId="4FDF999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6FB9FA44" w14:textId="77777777" w:rsidTr="00A5091D">
        <w:trPr>
          <w:trHeight w:val="625"/>
          <w:jc w:val="center"/>
        </w:trPr>
        <w:tc>
          <w:tcPr>
            <w:tcW w:w="358" w:type="pct"/>
            <w:shd w:val="clear" w:color="auto" w:fill="auto"/>
          </w:tcPr>
          <w:p w14:paraId="1AC21F9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114</w:t>
            </w:r>
          </w:p>
        </w:tc>
        <w:tc>
          <w:tcPr>
            <w:tcW w:w="958" w:type="pct"/>
            <w:shd w:val="clear" w:color="auto" w:fill="auto"/>
          </w:tcPr>
          <w:p w14:paraId="24438A0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MOT-PLANT</w:t>
            </w:r>
          </w:p>
        </w:tc>
        <w:tc>
          <w:tcPr>
            <w:tcW w:w="910" w:type="pct"/>
            <w:shd w:val="clear" w:color="auto" w:fill="auto"/>
          </w:tcPr>
          <w:p w14:paraId="4E12E6A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MOT-PLANT</w:t>
            </w:r>
          </w:p>
        </w:tc>
        <w:tc>
          <w:tcPr>
            <w:tcW w:w="2062" w:type="pct"/>
            <w:shd w:val="clear" w:color="auto" w:fill="auto"/>
          </w:tcPr>
          <w:p w14:paraId="4627E37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Zmotyczenie pokrywy wokół drzewek (plantacje)</w:t>
            </w:r>
          </w:p>
        </w:tc>
        <w:tc>
          <w:tcPr>
            <w:tcW w:w="712" w:type="pct"/>
            <w:shd w:val="clear" w:color="auto" w:fill="auto"/>
          </w:tcPr>
          <w:p w14:paraId="034E590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4CC300A9"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6FFD2AD5"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5E612C9B"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0F920A2" w14:textId="77777777" w:rsidR="00167B75" w:rsidRPr="007B5A7D" w:rsidRDefault="00167B75" w:rsidP="00167B75">
      <w:pPr>
        <w:pStyle w:val="Akapitzlist"/>
        <w:numPr>
          <w:ilvl w:val="0"/>
          <w:numId w:val="20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lastRenderedPageBreak/>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0065B70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92B48A8" w14:textId="77777777" w:rsidR="00167B75" w:rsidRPr="007B5A7D" w:rsidRDefault="00167B75" w:rsidP="00167B75">
      <w:pPr>
        <w:pStyle w:val="Akapitzlist"/>
        <w:numPr>
          <w:ilvl w:val="0"/>
          <w:numId w:val="20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wprowadzone na uprawę drzewka w trakcie zabiegu muszą zostać odsłonięte, a zbędna roślinność odsunięta na odległość wykluczającą przykrycie sadzonek.</w:t>
      </w:r>
    </w:p>
    <w:p w14:paraId="6C8F28F3" w14:textId="77777777" w:rsidR="00167B75" w:rsidRPr="007B5A7D" w:rsidRDefault="00167B75" w:rsidP="00167B75">
      <w:pPr>
        <w:pStyle w:val="Akapitzlist"/>
        <w:numPr>
          <w:ilvl w:val="0"/>
          <w:numId w:val="20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B22EB49" w14:textId="77777777" w:rsidR="00167B75" w:rsidRPr="007B5A7D" w:rsidRDefault="00167B75" w:rsidP="00167B75">
      <w:pPr>
        <w:spacing w:before="120" w:after="120"/>
        <w:jc w:val="both"/>
        <w:rPr>
          <w:rFonts w:ascii="Cambria" w:eastAsia="Calibri" w:hAnsi="Cambria" w:cstheme="minorHAnsi"/>
          <w:b/>
          <w:bCs/>
          <w:sz w:val="22"/>
          <w:szCs w:val="22"/>
        </w:rPr>
      </w:pPr>
    </w:p>
    <w:p w14:paraId="15A936D9"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Procedura odbioru:</w:t>
      </w:r>
    </w:p>
    <w:p w14:paraId="17A9E8D1" w14:textId="77777777" w:rsidR="00167B75" w:rsidRPr="007B5A7D" w:rsidRDefault="00167B75" w:rsidP="00167B75">
      <w:pPr>
        <w:pStyle w:val="Akapitzlist"/>
        <w:numPr>
          <w:ilvl w:val="0"/>
          <w:numId w:val="206"/>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dla prac, gdzie jednostką rozliczeniową jest 1000 metrów [KMTR] odbiór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W celu ustalenia faktycznej ich długości należy wykonać 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 prób wykonanych na … HA powierzchni),</w:t>
      </w:r>
    </w:p>
    <w:p w14:paraId="6C55666D" w14:textId="77777777" w:rsidR="00167B75" w:rsidRPr="007B5A7D" w:rsidRDefault="00167B75" w:rsidP="00167B75">
      <w:pPr>
        <w:pStyle w:val="Akapitzlist"/>
        <w:autoSpaceDE w:val="0"/>
        <w:spacing w:before="120" w:after="120"/>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(rozliczenie</w:t>
      </w:r>
      <w:r w:rsidRPr="007B5A7D">
        <w:rPr>
          <w:rFonts w:ascii="Cambria" w:eastAsia="Calibri" w:hAnsi="Cambria" w:cstheme="minorHAnsi"/>
          <w:i/>
          <w:sz w:val="22"/>
          <w:szCs w:val="22"/>
          <w:lang w:eastAsia="en-US"/>
        </w:rPr>
        <w:t xml:space="preserve"> z dokładnością do dwóch miejsc po przecinku</w:t>
      </w:r>
      <w:r w:rsidRPr="007B5A7D">
        <w:rPr>
          <w:rFonts w:ascii="Cambria" w:eastAsia="Calibri" w:hAnsi="Cambria" w:cstheme="minorHAnsi"/>
          <w:bCs/>
          <w:i/>
          <w:sz w:val="22"/>
          <w:szCs w:val="22"/>
          <w:lang w:eastAsia="en-US"/>
        </w:rPr>
        <w:t>)</w:t>
      </w:r>
    </w:p>
    <w:p w14:paraId="23474EE6" w14:textId="77777777" w:rsidR="00167B75" w:rsidRPr="007B5A7D" w:rsidRDefault="00167B75" w:rsidP="00167B75">
      <w:pPr>
        <w:pStyle w:val="Akapitzlist"/>
        <w:numPr>
          <w:ilvl w:val="0"/>
          <w:numId w:val="206"/>
        </w:numPr>
        <w:tabs>
          <w:tab w:val="left" w:pos="743"/>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prac, gdzie jednostką rozliczeniową jest 1000 sztuk [</w:t>
      </w:r>
      <w:r w:rsidRPr="007B5A7D">
        <w:rPr>
          <w:rFonts w:ascii="Cambria" w:eastAsia="Verdana" w:hAnsi="Cambria" w:cstheme="minorHAnsi"/>
          <w:kern w:val="1"/>
          <w:sz w:val="22"/>
          <w:szCs w:val="22"/>
          <w:lang w:eastAsia="zh-CN" w:bidi="hi-IN"/>
        </w:rPr>
        <w:t>TSZT</w:t>
      </w:r>
      <w:r w:rsidRPr="007B5A7D">
        <w:rPr>
          <w:rFonts w:ascii="Cambria" w:eastAsia="Calibri" w:hAnsi="Cambria" w:cstheme="minorHAnsi"/>
          <w:sz w:val="22"/>
          <w:szCs w:val="22"/>
          <w:lang w:eastAsia="en-US"/>
        </w:rPr>
        <w:t>] odbiór prac nastąpi poprzez zweryfikowanie prawidłowości ich wykonania z opisem czynności i zleceniem oraz:</w:t>
      </w:r>
    </w:p>
    <w:p w14:paraId="01AA853B" w14:textId="77777777" w:rsidR="00167B75" w:rsidRPr="007B5A7D" w:rsidRDefault="00167B75" w:rsidP="00167B75">
      <w:pPr>
        <w:pStyle w:val="Akapitzlist"/>
        <w:numPr>
          <w:ilvl w:val="0"/>
          <w:numId w:val="206"/>
        </w:numPr>
        <w:tabs>
          <w:tab w:val="left" w:pos="1134"/>
        </w:tabs>
        <w:spacing w:before="120" w:after="120"/>
        <w:ind w:left="1134"/>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05C5DA57" w14:textId="77777777" w:rsidR="00167B75" w:rsidRPr="007B5A7D" w:rsidRDefault="00167B75" w:rsidP="00167B75">
      <w:pPr>
        <w:pStyle w:val="Akapitzlist"/>
        <w:numPr>
          <w:ilvl w:val="0"/>
          <w:numId w:val="206"/>
        </w:numPr>
        <w:tabs>
          <w:tab w:val="left" w:pos="1134"/>
        </w:tabs>
        <w:spacing w:before="120" w:after="120"/>
        <w:ind w:left="1134"/>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1255EE0A" w14:textId="77777777" w:rsidR="00167B75" w:rsidRPr="007B5A7D" w:rsidRDefault="00167B75" w:rsidP="00167B75">
      <w:pPr>
        <w:pStyle w:val="Akapitzlist"/>
        <w:numPr>
          <w:ilvl w:val="0"/>
          <w:numId w:val="206"/>
        </w:numPr>
        <w:tabs>
          <w:tab w:val="left" w:pos="743"/>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0599A31C"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2131736"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Cs/>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6"/>
        <w:gridCol w:w="1182"/>
      </w:tblGrid>
      <w:tr w:rsidR="00167B75" w:rsidRPr="007B5A7D" w14:paraId="2925B4F2" w14:textId="77777777" w:rsidTr="00A5091D">
        <w:trPr>
          <w:trHeight w:val="161"/>
          <w:jc w:val="center"/>
        </w:trPr>
        <w:tc>
          <w:tcPr>
            <w:tcW w:w="364" w:type="pct"/>
            <w:shd w:val="clear" w:color="auto" w:fill="auto"/>
          </w:tcPr>
          <w:p w14:paraId="616E775A"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bookmarkStart w:id="2" w:name="_Hlk108082511"/>
            <w:r w:rsidRPr="007B5A7D">
              <w:rPr>
                <w:rFonts w:ascii="Cambria" w:eastAsia="Calibri" w:hAnsi="Cambria" w:cstheme="minorHAnsi"/>
                <w:b/>
                <w:bCs/>
                <w:i/>
                <w:iCs/>
                <w:sz w:val="22"/>
                <w:szCs w:val="22"/>
                <w:lang w:eastAsia="pl-PL"/>
              </w:rPr>
              <w:t>Nr</w:t>
            </w:r>
          </w:p>
        </w:tc>
        <w:tc>
          <w:tcPr>
            <w:tcW w:w="974" w:type="pct"/>
            <w:shd w:val="clear" w:color="auto" w:fill="auto"/>
          </w:tcPr>
          <w:p w14:paraId="65E59C2C"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34A5341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14:paraId="40CBB2E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2" w:type="pct"/>
            <w:shd w:val="clear" w:color="auto" w:fill="auto"/>
          </w:tcPr>
          <w:p w14:paraId="619B981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7C465E7" w14:textId="77777777" w:rsidTr="00A5091D">
        <w:trPr>
          <w:trHeight w:val="625"/>
          <w:jc w:val="center"/>
        </w:trPr>
        <w:tc>
          <w:tcPr>
            <w:tcW w:w="364" w:type="pct"/>
            <w:shd w:val="clear" w:color="auto" w:fill="auto"/>
          </w:tcPr>
          <w:p w14:paraId="269B698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115</w:t>
            </w:r>
          </w:p>
        </w:tc>
        <w:tc>
          <w:tcPr>
            <w:tcW w:w="974" w:type="pct"/>
            <w:shd w:val="clear" w:color="auto" w:fill="auto"/>
          </w:tcPr>
          <w:p w14:paraId="332D248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hAnsi="Cambria"/>
                <w:sz w:val="22"/>
                <w:szCs w:val="22"/>
              </w:rPr>
              <w:t>KOSZ UA</w:t>
            </w:r>
          </w:p>
        </w:tc>
        <w:tc>
          <w:tcPr>
            <w:tcW w:w="925" w:type="pct"/>
            <w:shd w:val="clear" w:color="auto" w:fill="auto"/>
            <w:vAlign w:val="center"/>
          </w:tcPr>
          <w:p w14:paraId="65E04FB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KOSZ-CRN  KOSZ-CRG </w:t>
            </w:r>
            <w:r w:rsidRPr="007B5A7D">
              <w:rPr>
                <w:rFonts w:ascii="Cambria" w:eastAsia="Calibri" w:hAnsi="Cambria" w:cstheme="minorHAnsi"/>
                <w:bCs/>
                <w:iCs/>
                <w:sz w:val="22"/>
                <w:szCs w:val="22"/>
                <w:lang w:eastAsia="pl-PL"/>
              </w:rPr>
              <w:t>KOSZ-PWN KOSZ-PWG</w:t>
            </w:r>
          </w:p>
        </w:tc>
        <w:tc>
          <w:tcPr>
            <w:tcW w:w="2095" w:type="pct"/>
            <w:shd w:val="clear" w:color="auto" w:fill="auto"/>
          </w:tcPr>
          <w:p w14:paraId="695F5AE0"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 xml:space="preserve">Wykaszanie chwastów w uprawach i usuwanie zbędnych nalotów  – stopień trudności I </w:t>
            </w:r>
            <w:proofErr w:type="spellStart"/>
            <w:r w:rsidRPr="007B5A7D">
              <w:rPr>
                <w:rFonts w:ascii="Cambria" w:eastAsia="Calibri" w:hAnsi="Cambria" w:cstheme="minorHAnsi"/>
                <w:sz w:val="22"/>
                <w:szCs w:val="22"/>
                <w:lang w:eastAsia="pl-PL"/>
              </w:rPr>
              <w:t>i</w:t>
            </w:r>
            <w:proofErr w:type="spellEnd"/>
            <w:r w:rsidRPr="007B5A7D">
              <w:rPr>
                <w:rFonts w:ascii="Cambria" w:eastAsia="Calibri" w:hAnsi="Cambria" w:cstheme="minorHAnsi"/>
                <w:sz w:val="22"/>
                <w:szCs w:val="22"/>
                <w:lang w:eastAsia="pl-PL"/>
              </w:rPr>
              <w:t xml:space="preserve"> II</w:t>
            </w:r>
          </w:p>
        </w:tc>
        <w:tc>
          <w:tcPr>
            <w:tcW w:w="642" w:type="pct"/>
            <w:shd w:val="clear" w:color="auto" w:fill="auto"/>
            <w:vAlign w:val="center"/>
          </w:tcPr>
          <w:p w14:paraId="0A2E281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591D7DEB" w14:textId="77777777" w:rsidTr="00A5091D">
        <w:trPr>
          <w:trHeight w:val="625"/>
          <w:jc w:val="center"/>
        </w:trPr>
        <w:tc>
          <w:tcPr>
            <w:tcW w:w="364" w:type="pct"/>
            <w:shd w:val="clear" w:color="auto" w:fill="auto"/>
          </w:tcPr>
          <w:p w14:paraId="3486123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116</w:t>
            </w:r>
          </w:p>
        </w:tc>
        <w:tc>
          <w:tcPr>
            <w:tcW w:w="974" w:type="pct"/>
            <w:shd w:val="clear" w:color="auto" w:fill="auto"/>
          </w:tcPr>
          <w:p w14:paraId="1675331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hAnsi="Cambria"/>
                <w:sz w:val="22"/>
                <w:szCs w:val="22"/>
              </w:rPr>
              <w:t>KOSZ UB</w:t>
            </w:r>
          </w:p>
        </w:tc>
        <w:tc>
          <w:tcPr>
            <w:tcW w:w="925" w:type="pct"/>
            <w:shd w:val="clear" w:color="auto" w:fill="auto"/>
            <w:vAlign w:val="center"/>
          </w:tcPr>
          <w:p w14:paraId="2935461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KOSZ-CRN  KOSZ-CRG </w:t>
            </w:r>
            <w:r w:rsidRPr="007B5A7D">
              <w:rPr>
                <w:rFonts w:ascii="Cambria" w:eastAsia="Calibri" w:hAnsi="Cambria" w:cstheme="minorHAnsi"/>
                <w:bCs/>
                <w:iCs/>
                <w:sz w:val="22"/>
                <w:szCs w:val="22"/>
                <w:lang w:eastAsia="pl-PL"/>
              </w:rPr>
              <w:t>KOSZ-PWN KOSZ-PWG</w:t>
            </w:r>
          </w:p>
        </w:tc>
        <w:tc>
          <w:tcPr>
            <w:tcW w:w="2095" w:type="pct"/>
            <w:shd w:val="clear" w:color="auto" w:fill="auto"/>
          </w:tcPr>
          <w:p w14:paraId="7BCF4A5A"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Wykaszanie chwastów w uprawach i usuwanie zbędnych nalotów  – stopień trudności III i IV</w:t>
            </w:r>
          </w:p>
        </w:tc>
        <w:tc>
          <w:tcPr>
            <w:tcW w:w="642" w:type="pct"/>
            <w:shd w:val="clear" w:color="auto" w:fill="auto"/>
            <w:vAlign w:val="center"/>
          </w:tcPr>
          <w:p w14:paraId="5A64690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11E2A134" w14:textId="77777777" w:rsidTr="00A5091D">
        <w:trPr>
          <w:trHeight w:val="625"/>
          <w:jc w:val="center"/>
        </w:trPr>
        <w:tc>
          <w:tcPr>
            <w:tcW w:w="364" w:type="pct"/>
            <w:shd w:val="clear" w:color="auto" w:fill="auto"/>
          </w:tcPr>
          <w:p w14:paraId="5B74747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117</w:t>
            </w:r>
          </w:p>
        </w:tc>
        <w:tc>
          <w:tcPr>
            <w:tcW w:w="974" w:type="pct"/>
            <w:shd w:val="clear" w:color="auto" w:fill="auto"/>
          </w:tcPr>
          <w:p w14:paraId="1DA3E54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hAnsi="Cambria"/>
                <w:sz w:val="22"/>
                <w:szCs w:val="22"/>
              </w:rPr>
              <w:t>KOSZ UC</w:t>
            </w:r>
          </w:p>
        </w:tc>
        <w:tc>
          <w:tcPr>
            <w:tcW w:w="925" w:type="pct"/>
            <w:shd w:val="clear" w:color="auto" w:fill="auto"/>
            <w:vAlign w:val="center"/>
          </w:tcPr>
          <w:p w14:paraId="339E85B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KOSZ-CRN  KOSZ-CRG </w:t>
            </w:r>
            <w:r w:rsidRPr="007B5A7D">
              <w:rPr>
                <w:rFonts w:ascii="Cambria" w:eastAsia="Calibri" w:hAnsi="Cambria" w:cstheme="minorHAnsi"/>
                <w:bCs/>
                <w:iCs/>
                <w:sz w:val="22"/>
                <w:szCs w:val="22"/>
                <w:lang w:eastAsia="pl-PL"/>
              </w:rPr>
              <w:t>KOSZ-PWN KOSZ-PWG</w:t>
            </w:r>
          </w:p>
        </w:tc>
        <w:tc>
          <w:tcPr>
            <w:tcW w:w="2095" w:type="pct"/>
            <w:shd w:val="clear" w:color="auto" w:fill="auto"/>
          </w:tcPr>
          <w:p w14:paraId="637BAF0A"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Wykaszanie chwastów w uprawach i usuwanie zbędnych nalotów  – stopień trudności V i VI</w:t>
            </w:r>
          </w:p>
        </w:tc>
        <w:tc>
          <w:tcPr>
            <w:tcW w:w="642" w:type="pct"/>
            <w:shd w:val="clear" w:color="auto" w:fill="auto"/>
            <w:vAlign w:val="center"/>
          </w:tcPr>
          <w:p w14:paraId="1AF7076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bookmarkEnd w:id="2"/>
    <w:p w14:paraId="3E4F0BA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97DDAC1" w14:textId="77777777" w:rsidR="00167B75" w:rsidRPr="007B5A7D" w:rsidRDefault="00167B75" w:rsidP="00167B75">
      <w:pPr>
        <w:pStyle w:val="Akapitzlist"/>
        <w:numPr>
          <w:ilvl w:val="0"/>
          <w:numId w:val="207"/>
        </w:numPr>
        <w:spacing w:before="120" w:after="120" w:line="276" w:lineRule="auto"/>
        <w:jc w:val="both"/>
        <w:rPr>
          <w:rFonts w:ascii="Cambria" w:hAnsi="Cambria" w:cstheme="minorHAnsi"/>
          <w:sz w:val="22"/>
          <w:szCs w:val="22"/>
        </w:rPr>
      </w:pPr>
      <w:r w:rsidRPr="007B5A7D">
        <w:rPr>
          <w:rFonts w:ascii="Cambria" w:hAnsi="Cambria" w:cstheme="minorHAnsi"/>
          <w:sz w:val="22"/>
          <w:szCs w:val="22"/>
        </w:rPr>
        <w:t xml:space="preserve">usunięcie utrudniającej wzrost i rozwój wprowadzonych na uprawę drzewek roślinności zielnej, krzewów, krzewinek oraz zbędnych odrośli i nalotów drzew leśnych. </w:t>
      </w:r>
      <w:r w:rsidRPr="007B5A7D">
        <w:rPr>
          <w:rFonts w:ascii="Cambria" w:hAnsi="Cambria" w:cs="Arial"/>
          <w:sz w:val="22"/>
          <w:szCs w:val="22"/>
        </w:rPr>
        <w:t xml:space="preserve">Zabieg będzie  wykonywany poprzez wykaszanie przy użyciu narzędzi ręcznych lub z użyciem </w:t>
      </w:r>
      <w:proofErr w:type="spellStart"/>
      <w:r w:rsidRPr="007B5A7D">
        <w:rPr>
          <w:rFonts w:ascii="Cambria" w:hAnsi="Cambria" w:cs="Arial"/>
          <w:sz w:val="22"/>
          <w:szCs w:val="22"/>
        </w:rPr>
        <w:t>wykaszarki</w:t>
      </w:r>
      <w:proofErr w:type="spellEnd"/>
      <w:r w:rsidRPr="007B5A7D">
        <w:rPr>
          <w:rFonts w:ascii="Cambria" w:hAnsi="Cambria" w:cs="Arial"/>
          <w:sz w:val="22"/>
          <w:szCs w:val="22"/>
        </w:rPr>
        <w:t xml:space="preserve"> (kosy mechanicznej).</w:t>
      </w:r>
    </w:p>
    <w:p w14:paraId="6C3E11F3" w14:textId="77777777" w:rsidR="00167B75" w:rsidRPr="007B5A7D" w:rsidRDefault="00167B75" w:rsidP="00167B75">
      <w:pPr>
        <w:suppressAutoHyphens w:val="0"/>
        <w:spacing w:after="160" w:line="259" w:lineRule="auto"/>
        <w:rPr>
          <w:rFonts w:ascii="Cambria" w:eastAsia="Calibri" w:hAnsi="Cambria" w:cstheme="minorHAnsi"/>
          <w:b/>
          <w:bCs/>
          <w:sz w:val="22"/>
          <w:szCs w:val="22"/>
        </w:rPr>
      </w:pPr>
    </w:p>
    <w:p w14:paraId="24439097" w14:textId="77777777" w:rsidR="00167B75" w:rsidRPr="007B5A7D" w:rsidRDefault="00167B75" w:rsidP="00167B75">
      <w:pPr>
        <w:spacing w:before="120" w:after="120" w:line="276" w:lineRule="auto"/>
        <w:jc w:val="both"/>
        <w:rPr>
          <w:rFonts w:ascii="Cambria" w:hAnsi="Cambria" w:cstheme="minorHAnsi"/>
          <w:sz w:val="22"/>
          <w:szCs w:val="22"/>
        </w:rPr>
      </w:pPr>
      <w:r w:rsidRPr="007B5A7D">
        <w:rPr>
          <w:rFonts w:ascii="Cambria" w:eastAsia="Calibri" w:hAnsi="Cambria" w:cstheme="minorHAnsi"/>
          <w:b/>
          <w:bCs/>
          <w:sz w:val="22"/>
          <w:szCs w:val="22"/>
        </w:rPr>
        <w:t>Uwagi:</w:t>
      </w:r>
    </w:p>
    <w:p w14:paraId="4F0EA754" w14:textId="77777777" w:rsidR="00167B75" w:rsidRPr="007B5A7D" w:rsidRDefault="00167B75" w:rsidP="00167B75">
      <w:pPr>
        <w:pStyle w:val="Akapitzlist"/>
        <w:numPr>
          <w:ilvl w:val="0"/>
          <w:numId w:val="20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stopnie trudności zabiegu zostały wskazane w załączniku nr 2.2 do SWZ wg następującego podziału:</w:t>
      </w:r>
    </w:p>
    <w:tbl>
      <w:tblPr>
        <w:tblStyle w:val="Tabela-Siatka"/>
        <w:tblW w:w="8945" w:type="dxa"/>
        <w:jc w:val="center"/>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Look w:val="04A0" w:firstRow="1" w:lastRow="0" w:firstColumn="1" w:lastColumn="0" w:noHBand="0" w:noVBand="1"/>
      </w:tblPr>
      <w:tblGrid>
        <w:gridCol w:w="562"/>
        <w:gridCol w:w="2472"/>
        <w:gridCol w:w="3515"/>
        <w:gridCol w:w="1195"/>
        <w:gridCol w:w="1201"/>
      </w:tblGrid>
      <w:tr w:rsidR="00167B75" w:rsidRPr="007B5A7D" w14:paraId="6780DF1F" w14:textId="77777777" w:rsidTr="00A5091D">
        <w:trPr>
          <w:trHeight w:val="284"/>
          <w:jc w:val="center"/>
        </w:trPr>
        <w:tc>
          <w:tcPr>
            <w:tcW w:w="562" w:type="dxa"/>
            <w:vMerge w:val="restart"/>
            <w:vAlign w:val="center"/>
          </w:tcPr>
          <w:p w14:paraId="00361D62"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Lp.</w:t>
            </w:r>
          </w:p>
        </w:tc>
        <w:tc>
          <w:tcPr>
            <w:tcW w:w="2472" w:type="dxa"/>
            <w:vMerge w:val="restart"/>
            <w:vAlign w:val="center"/>
          </w:tcPr>
          <w:p w14:paraId="3711E03D"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Wyszczególnienie</w:t>
            </w:r>
          </w:p>
        </w:tc>
        <w:tc>
          <w:tcPr>
            <w:tcW w:w="3515" w:type="dxa"/>
            <w:vMerge w:val="restart"/>
            <w:vAlign w:val="center"/>
          </w:tcPr>
          <w:p w14:paraId="43D4615F"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Przykłady uciążliwych gatunków roślin</w:t>
            </w:r>
          </w:p>
        </w:tc>
        <w:tc>
          <w:tcPr>
            <w:tcW w:w="2396" w:type="dxa"/>
            <w:gridSpan w:val="2"/>
            <w:vAlign w:val="center"/>
          </w:tcPr>
          <w:p w14:paraId="45A8603D"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 xml:space="preserve">Stopień trudności przy pokryciu powierzchni uciążliwymi gatunkami roślin </w:t>
            </w:r>
          </w:p>
        </w:tc>
      </w:tr>
      <w:tr w:rsidR="00167B75" w:rsidRPr="007B5A7D" w14:paraId="07FFF891" w14:textId="77777777" w:rsidTr="00A5091D">
        <w:trPr>
          <w:trHeight w:val="284"/>
          <w:jc w:val="center"/>
        </w:trPr>
        <w:tc>
          <w:tcPr>
            <w:tcW w:w="562" w:type="dxa"/>
            <w:vMerge/>
            <w:vAlign w:val="center"/>
          </w:tcPr>
          <w:p w14:paraId="55FC95BB" w14:textId="77777777" w:rsidR="00167B75" w:rsidRPr="007B5A7D" w:rsidRDefault="00167B75" w:rsidP="00A5091D">
            <w:pPr>
              <w:pStyle w:val="Bezodstpw"/>
              <w:rPr>
                <w:rFonts w:ascii="Cambria" w:hAnsi="Cambria"/>
                <w:sz w:val="22"/>
                <w:szCs w:val="22"/>
              </w:rPr>
            </w:pPr>
          </w:p>
        </w:tc>
        <w:tc>
          <w:tcPr>
            <w:tcW w:w="2472" w:type="dxa"/>
            <w:vMerge/>
            <w:vAlign w:val="center"/>
          </w:tcPr>
          <w:p w14:paraId="56090F3C" w14:textId="77777777" w:rsidR="00167B75" w:rsidRPr="007B5A7D" w:rsidRDefault="00167B75" w:rsidP="00A5091D">
            <w:pPr>
              <w:pStyle w:val="Bezodstpw"/>
              <w:rPr>
                <w:rFonts w:ascii="Cambria" w:hAnsi="Cambria"/>
                <w:sz w:val="22"/>
                <w:szCs w:val="22"/>
              </w:rPr>
            </w:pPr>
          </w:p>
        </w:tc>
        <w:tc>
          <w:tcPr>
            <w:tcW w:w="3515" w:type="dxa"/>
            <w:vMerge/>
            <w:vAlign w:val="center"/>
          </w:tcPr>
          <w:p w14:paraId="349A44A5" w14:textId="77777777" w:rsidR="00167B75" w:rsidRPr="007B5A7D" w:rsidRDefault="00167B75" w:rsidP="00A5091D">
            <w:pPr>
              <w:pStyle w:val="Bezodstpw"/>
              <w:rPr>
                <w:rFonts w:ascii="Cambria" w:hAnsi="Cambria"/>
                <w:strike/>
                <w:sz w:val="22"/>
                <w:szCs w:val="22"/>
              </w:rPr>
            </w:pPr>
          </w:p>
        </w:tc>
        <w:tc>
          <w:tcPr>
            <w:tcW w:w="1195" w:type="dxa"/>
            <w:vAlign w:val="center"/>
          </w:tcPr>
          <w:p w14:paraId="1D482B3C"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 xml:space="preserve">25% </w:t>
            </w:r>
            <w:r w:rsidRPr="007B5A7D">
              <w:rPr>
                <w:rFonts w:ascii="Cambria" w:hAnsi="Cambria"/>
                <w:sz w:val="22"/>
                <w:szCs w:val="22"/>
              </w:rPr>
              <w:br/>
              <w:t>do 50%</w:t>
            </w:r>
          </w:p>
        </w:tc>
        <w:tc>
          <w:tcPr>
            <w:tcW w:w="1201" w:type="dxa"/>
            <w:vAlign w:val="center"/>
          </w:tcPr>
          <w:p w14:paraId="74AF6699"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powyżej 50%</w:t>
            </w:r>
          </w:p>
        </w:tc>
      </w:tr>
      <w:tr w:rsidR="00167B75" w:rsidRPr="007B5A7D" w14:paraId="7DC7A4AA" w14:textId="77777777" w:rsidTr="00A5091D">
        <w:trPr>
          <w:trHeight w:val="170"/>
          <w:jc w:val="center"/>
        </w:trPr>
        <w:tc>
          <w:tcPr>
            <w:tcW w:w="562" w:type="dxa"/>
            <w:vAlign w:val="center"/>
          </w:tcPr>
          <w:p w14:paraId="01EF8542" w14:textId="77777777" w:rsidR="00167B75" w:rsidRPr="007B5A7D" w:rsidRDefault="00167B75" w:rsidP="00A5091D">
            <w:pPr>
              <w:pStyle w:val="Bezodstpw"/>
              <w:jc w:val="center"/>
              <w:rPr>
                <w:rFonts w:ascii="Cambria" w:hAnsi="Cambria"/>
                <w:sz w:val="22"/>
                <w:szCs w:val="22"/>
              </w:rPr>
            </w:pPr>
            <w:r w:rsidRPr="007B5A7D">
              <w:rPr>
                <w:rFonts w:ascii="Cambria" w:hAnsi="Cambria"/>
                <w:sz w:val="22"/>
                <w:szCs w:val="22"/>
              </w:rPr>
              <w:t>1</w:t>
            </w:r>
          </w:p>
        </w:tc>
        <w:tc>
          <w:tcPr>
            <w:tcW w:w="2472" w:type="dxa"/>
            <w:vAlign w:val="center"/>
          </w:tcPr>
          <w:p w14:paraId="5CD7D964" w14:textId="77777777" w:rsidR="00167B75" w:rsidRPr="007B5A7D" w:rsidRDefault="00167B75" w:rsidP="00A5091D">
            <w:pPr>
              <w:pStyle w:val="Bezodstpw"/>
              <w:jc w:val="center"/>
              <w:rPr>
                <w:rFonts w:ascii="Cambria" w:hAnsi="Cambria"/>
                <w:sz w:val="22"/>
                <w:szCs w:val="22"/>
              </w:rPr>
            </w:pPr>
            <w:r w:rsidRPr="007B5A7D">
              <w:rPr>
                <w:rFonts w:ascii="Cambria" w:hAnsi="Cambria"/>
                <w:sz w:val="22"/>
                <w:szCs w:val="22"/>
              </w:rPr>
              <w:t>2</w:t>
            </w:r>
          </w:p>
        </w:tc>
        <w:tc>
          <w:tcPr>
            <w:tcW w:w="3515" w:type="dxa"/>
            <w:vAlign w:val="center"/>
          </w:tcPr>
          <w:p w14:paraId="5FBBB5CF" w14:textId="77777777" w:rsidR="00167B75" w:rsidRPr="007B5A7D" w:rsidRDefault="00167B75" w:rsidP="00A5091D">
            <w:pPr>
              <w:pStyle w:val="Bezodstpw"/>
              <w:jc w:val="center"/>
              <w:rPr>
                <w:rFonts w:ascii="Cambria" w:hAnsi="Cambria"/>
                <w:sz w:val="22"/>
                <w:szCs w:val="22"/>
              </w:rPr>
            </w:pPr>
            <w:r w:rsidRPr="007B5A7D">
              <w:rPr>
                <w:rFonts w:ascii="Cambria" w:hAnsi="Cambria"/>
                <w:sz w:val="22"/>
                <w:szCs w:val="22"/>
              </w:rPr>
              <w:t>3</w:t>
            </w:r>
          </w:p>
        </w:tc>
        <w:tc>
          <w:tcPr>
            <w:tcW w:w="1195" w:type="dxa"/>
            <w:vAlign w:val="center"/>
          </w:tcPr>
          <w:p w14:paraId="3F3AA6EF" w14:textId="77777777" w:rsidR="00167B75" w:rsidRPr="007B5A7D" w:rsidRDefault="00167B75" w:rsidP="00A5091D">
            <w:pPr>
              <w:pStyle w:val="Bezodstpw"/>
              <w:jc w:val="center"/>
              <w:rPr>
                <w:rFonts w:ascii="Cambria" w:hAnsi="Cambria"/>
                <w:sz w:val="22"/>
                <w:szCs w:val="22"/>
              </w:rPr>
            </w:pPr>
            <w:r w:rsidRPr="007B5A7D">
              <w:rPr>
                <w:rFonts w:ascii="Cambria" w:hAnsi="Cambria"/>
                <w:sz w:val="22"/>
                <w:szCs w:val="22"/>
              </w:rPr>
              <w:t>4</w:t>
            </w:r>
          </w:p>
        </w:tc>
        <w:tc>
          <w:tcPr>
            <w:tcW w:w="1201" w:type="dxa"/>
            <w:vAlign w:val="center"/>
          </w:tcPr>
          <w:p w14:paraId="4822E568" w14:textId="77777777" w:rsidR="00167B75" w:rsidRPr="007B5A7D" w:rsidRDefault="00167B75" w:rsidP="00A5091D">
            <w:pPr>
              <w:pStyle w:val="Bezodstpw"/>
              <w:jc w:val="center"/>
              <w:rPr>
                <w:rFonts w:ascii="Cambria" w:hAnsi="Cambria"/>
                <w:sz w:val="22"/>
                <w:szCs w:val="22"/>
              </w:rPr>
            </w:pPr>
            <w:r w:rsidRPr="007B5A7D">
              <w:rPr>
                <w:rFonts w:ascii="Cambria" w:hAnsi="Cambria"/>
                <w:sz w:val="22"/>
                <w:szCs w:val="22"/>
              </w:rPr>
              <w:t>5</w:t>
            </w:r>
          </w:p>
        </w:tc>
      </w:tr>
      <w:tr w:rsidR="00167B75" w:rsidRPr="007B5A7D" w14:paraId="7C62AC68" w14:textId="77777777" w:rsidTr="00A5091D">
        <w:trPr>
          <w:trHeight w:val="284"/>
          <w:jc w:val="center"/>
        </w:trPr>
        <w:tc>
          <w:tcPr>
            <w:tcW w:w="562" w:type="dxa"/>
            <w:vAlign w:val="center"/>
          </w:tcPr>
          <w:p w14:paraId="6F04FE73"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1</w:t>
            </w:r>
          </w:p>
        </w:tc>
        <w:tc>
          <w:tcPr>
            <w:tcW w:w="2472" w:type="dxa"/>
            <w:vAlign w:val="center"/>
          </w:tcPr>
          <w:p w14:paraId="2DA262D0"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Uciążliwe rośliny zielne</w:t>
            </w:r>
          </w:p>
        </w:tc>
        <w:tc>
          <w:tcPr>
            <w:tcW w:w="3515" w:type="dxa"/>
            <w:vAlign w:val="center"/>
          </w:tcPr>
          <w:p w14:paraId="49B581BB"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 xml:space="preserve">trzcinnik leśny, pozostałe trawy, </w:t>
            </w:r>
          </w:p>
          <w:p w14:paraId="533EB74D"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pokrzywa, chmiel, nawłoć,</w:t>
            </w:r>
          </w:p>
          <w:p w14:paraId="280AF30B"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orlica i inne paprocie</w:t>
            </w:r>
          </w:p>
        </w:tc>
        <w:tc>
          <w:tcPr>
            <w:tcW w:w="1195" w:type="dxa"/>
            <w:vAlign w:val="center"/>
          </w:tcPr>
          <w:p w14:paraId="471AC051"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w:t>
            </w:r>
          </w:p>
        </w:tc>
        <w:tc>
          <w:tcPr>
            <w:tcW w:w="1201" w:type="dxa"/>
            <w:vAlign w:val="center"/>
          </w:tcPr>
          <w:p w14:paraId="6850BCAA"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II</w:t>
            </w:r>
          </w:p>
        </w:tc>
      </w:tr>
      <w:tr w:rsidR="00167B75" w:rsidRPr="007B5A7D" w14:paraId="3D471815" w14:textId="77777777" w:rsidTr="00A5091D">
        <w:trPr>
          <w:trHeight w:val="284"/>
          <w:jc w:val="center"/>
        </w:trPr>
        <w:tc>
          <w:tcPr>
            <w:tcW w:w="562" w:type="dxa"/>
            <w:vAlign w:val="center"/>
          </w:tcPr>
          <w:p w14:paraId="707D0C23"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2</w:t>
            </w:r>
          </w:p>
        </w:tc>
        <w:tc>
          <w:tcPr>
            <w:tcW w:w="2472" w:type="dxa"/>
            <w:vAlign w:val="center"/>
          </w:tcPr>
          <w:p w14:paraId="08478C63"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 xml:space="preserve">Niepożądane naloty drzew i krzewów, </w:t>
            </w:r>
            <w:proofErr w:type="spellStart"/>
            <w:r w:rsidRPr="007B5A7D">
              <w:rPr>
                <w:rFonts w:ascii="Cambria" w:hAnsi="Cambria"/>
                <w:sz w:val="22"/>
                <w:szCs w:val="22"/>
              </w:rPr>
              <w:t>odrośla</w:t>
            </w:r>
            <w:proofErr w:type="spellEnd"/>
          </w:p>
        </w:tc>
        <w:tc>
          <w:tcPr>
            <w:tcW w:w="3515" w:type="dxa"/>
            <w:vAlign w:val="center"/>
          </w:tcPr>
          <w:p w14:paraId="3BE15435"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 xml:space="preserve">brzoza, osika, grab, żarnowiec, </w:t>
            </w:r>
          </w:p>
          <w:p w14:paraId="4E684F78"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 xml:space="preserve">czeremcha amerykańska </w:t>
            </w:r>
          </w:p>
        </w:tc>
        <w:tc>
          <w:tcPr>
            <w:tcW w:w="1195" w:type="dxa"/>
            <w:vAlign w:val="center"/>
          </w:tcPr>
          <w:p w14:paraId="12BD7CBF"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II</w:t>
            </w:r>
          </w:p>
        </w:tc>
        <w:tc>
          <w:tcPr>
            <w:tcW w:w="1201" w:type="dxa"/>
            <w:vAlign w:val="center"/>
          </w:tcPr>
          <w:p w14:paraId="0A67702D"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IV</w:t>
            </w:r>
          </w:p>
        </w:tc>
      </w:tr>
      <w:tr w:rsidR="00167B75" w:rsidRPr="007B5A7D" w14:paraId="71611814" w14:textId="77777777" w:rsidTr="00A5091D">
        <w:trPr>
          <w:trHeight w:val="284"/>
          <w:jc w:val="center"/>
        </w:trPr>
        <w:tc>
          <w:tcPr>
            <w:tcW w:w="562" w:type="dxa"/>
            <w:vAlign w:val="center"/>
          </w:tcPr>
          <w:p w14:paraId="6B73BE22"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3</w:t>
            </w:r>
          </w:p>
        </w:tc>
        <w:tc>
          <w:tcPr>
            <w:tcW w:w="2472" w:type="dxa"/>
            <w:vAlign w:val="center"/>
          </w:tcPr>
          <w:p w14:paraId="52521CC1"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Uciążliwe gatunki pokrywy gleby (kolczaste i cierniste)</w:t>
            </w:r>
          </w:p>
        </w:tc>
        <w:tc>
          <w:tcPr>
            <w:tcW w:w="3515" w:type="dxa"/>
            <w:vAlign w:val="center"/>
          </w:tcPr>
          <w:p w14:paraId="33260270"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robinia akacjowa, tarnina,</w:t>
            </w:r>
          </w:p>
          <w:p w14:paraId="543852DC"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jeżyna, malina, róża</w:t>
            </w:r>
          </w:p>
        </w:tc>
        <w:tc>
          <w:tcPr>
            <w:tcW w:w="1195" w:type="dxa"/>
            <w:vAlign w:val="center"/>
          </w:tcPr>
          <w:p w14:paraId="0FCFA967"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III</w:t>
            </w:r>
          </w:p>
        </w:tc>
        <w:tc>
          <w:tcPr>
            <w:tcW w:w="1201" w:type="dxa"/>
            <w:vAlign w:val="center"/>
          </w:tcPr>
          <w:p w14:paraId="2CA281FA"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VI</w:t>
            </w:r>
          </w:p>
        </w:tc>
      </w:tr>
      <w:tr w:rsidR="00167B75" w:rsidRPr="007B5A7D" w14:paraId="2E205001" w14:textId="77777777" w:rsidTr="00A5091D">
        <w:trPr>
          <w:trHeight w:val="376"/>
          <w:jc w:val="center"/>
        </w:trPr>
        <w:tc>
          <w:tcPr>
            <w:tcW w:w="562" w:type="dxa"/>
            <w:vMerge w:val="restart"/>
            <w:vAlign w:val="center"/>
          </w:tcPr>
          <w:p w14:paraId="34E5A350"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4</w:t>
            </w:r>
          </w:p>
        </w:tc>
        <w:tc>
          <w:tcPr>
            <w:tcW w:w="2472" w:type="dxa"/>
            <w:vMerge w:val="restart"/>
            <w:vAlign w:val="center"/>
          </w:tcPr>
          <w:p w14:paraId="68B70B34"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 xml:space="preserve">Stopień trudności przy łącznym pokryciu uciążliwą roślinnością </w:t>
            </w:r>
          </w:p>
        </w:tc>
        <w:tc>
          <w:tcPr>
            <w:tcW w:w="3515" w:type="dxa"/>
            <w:vAlign w:val="center"/>
          </w:tcPr>
          <w:p w14:paraId="5135AD3F"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 xml:space="preserve">w przypadku wystąpienia gatunków wymienionych w wierszu Lp. 1 i Lp. 2 </w:t>
            </w:r>
          </w:p>
        </w:tc>
        <w:tc>
          <w:tcPr>
            <w:tcW w:w="1195" w:type="dxa"/>
            <w:vAlign w:val="center"/>
          </w:tcPr>
          <w:p w14:paraId="13441E2F"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II</w:t>
            </w:r>
          </w:p>
        </w:tc>
        <w:tc>
          <w:tcPr>
            <w:tcW w:w="1201" w:type="dxa"/>
            <w:vAlign w:val="center"/>
          </w:tcPr>
          <w:p w14:paraId="3746B1D0"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III</w:t>
            </w:r>
          </w:p>
        </w:tc>
      </w:tr>
      <w:tr w:rsidR="00167B75" w:rsidRPr="007B5A7D" w14:paraId="70D9BF5C" w14:textId="77777777" w:rsidTr="00A5091D">
        <w:trPr>
          <w:trHeight w:val="377"/>
          <w:jc w:val="center"/>
        </w:trPr>
        <w:tc>
          <w:tcPr>
            <w:tcW w:w="562" w:type="dxa"/>
            <w:vMerge/>
            <w:vAlign w:val="center"/>
          </w:tcPr>
          <w:p w14:paraId="28AA0F3B" w14:textId="77777777" w:rsidR="00167B75" w:rsidRPr="007B5A7D" w:rsidRDefault="00167B75" w:rsidP="00A5091D">
            <w:pPr>
              <w:pStyle w:val="Bezodstpw"/>
              <w:rPr>
                <w:rFonts w:ascii="Cambria" w:hAnsi="Cambria"/>
                <w:sz w:val="22"/>
                <w:szCs w:val="22"/>
              </w:rPr>
            </w:pPr>
          </w:p>
        </w:tc>
        <w:tc>
          <w:tcPr>
            <w:tcW w:w="2472" w:type="dxa"/>
            <w:vMerge/>
            <w:vAlign w:val="center"/>
          </w:tcPr>
          <w:p w14:paraId="1F170E3F" w14:textId="77777777" w:rsidR="00167B75" w:rsidRPr="007B5A7D" w:rsidRDefault="00167B75" w:rsidP="00A5091D">
            <w:pPr>
              <w:pStyle w:val="Bezodstpw"/>
              <w:rPr>
                <w:rFonts w:ascii="Cambria" w:hAnsi="Cambria"/>
                <w:sz w:val="22"/>
                <w:szCs w:val="22"/>
              </w:rPr>
            </w:pPr>
          </w:p>
        </w:tc>
        <w:tc>
          <w:tcPr>
            <w:tcW w:w="3515" w:type="dxa"/>
            <w:vAlign w:val="center"/>
          </w:tcPr>
          <w:p w14:paraId="528A491F"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 xml:space="preserve">w przypadku wystąpienia gatunków wymienionych w wierszu Lp. 1 i Lp. 3 </w:t>
            </w:r>
          </w:p>
        </w:tc>
        <w:tc>
          <w:tcPr>
            <w:tcW w:w="1195" w:type="dxa"/>
            <w:vAlign w:val="center"/>
          </w:tcPr>
          <w:p w14:paraId="1E2419FB"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III</w:t>
            </w:r>
          </w:p>
        </w:tc>
        <w:tc>
          <w:tcPr>
            <w:tcW w:w="1201" w:type="dxa"/>
            <w:vAlign w:val="center"/>
          </w:tcPr>
          <w:p w14:paraId="6A05855A"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IV</w:t>
            </w:r>
          </w:p>
        </w:tc>
      </w:tr>
      <w:tr w:rsidR="00167B75" w:rsidRPr="007B5A7D" w14:paraId="2673B5F2" w14:textId="77777777" w:rsidTr="00A5091D">
        <w:trPr>
          <w:trHeight w:val="377"/>
          <w:jc w:val="center"/>
        </w:trPr>
        <w:tc>
          <w:tcPr>
            <w:tcW w:w="562" w:type="dxa"/>
            <w:vMerge/>
            <w:vAlign w:val="center"/>
          </w:tcPr>
          <w:p w14:paraId="6C8F1B50" w14:textId="77777777" w:rsidR="00167B75" w:rsidRPr="007B5A7D" w:rsidRDefault="00167B75" w:rsidP="00A5091D">
            <w:pPr>
              <w:pStyle w:val="Bezodstpw"/>
              <w:rPr>
                <w:rFonts w:ascii="Cambria" w:hAnsi="Cambria"/>
                <w:sz w:val="22"/>
                <w:szCs w:val="22"/>
              </w:rPr>
            </w:pPr>
          </w:p>
        </w:tc>
        <w:tc>
          <w:tcPr>
            <w:tcW w:w="2472" w:type="dxa"/>
            <w:vMerge/>
            <w:vAlign w:val="center"/>
          </w:tcPr>
          <w:p w14:paraId="4917C5AC" w14:textId="77777777" w:rsidR="00167B75" w:rsidRPr="007B5A7D" w:rsidRDefault="00167B75" w:rsidP="00A5091D">
            <w:pPr>
              <w:pStyle w:val="Bezodstpw"/>
              <w:rPr>
                <w:rFonts w:ascii="Cambria" w:hAnsi="Cambria"/>
                <w:sz w:val="22"/>
                <w:szCs w:val="22"/>
              </w:rPr>
            </w:pPr>
          </w:p>
        </w:tc>
        <w:tc>
          <w:tcPr>
            <w:tcW w:w="3515" w:type="dxa"/>
            <w:vAlign w:val="center"/>
          </w:tcPr>
          <w:p w14:paraId="300729D5"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 xml:space="preserve">w przypadku wystąpienia gatunków wymienionych w wierszu Lp. 2 i Lp. 3 </w:t>
            </w:r>
          </w:p>
        </w:tc>
        <w:tc>
          <w:tcPr>
            <w:tcW w:w="1195" w:type="dxa"/>
            <w:vAlign w:val="center"/>
          </w:tcPr>
          <w:p w14:paraId="1DDC9BC2"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III</w:t>
            </w:r>
          </w:p>
        </w:tc>
        <w:tc>
          <w:tcPr>
            <w:tcW w:w="1201" w:type="dxa"/>
            <w:vAlign w:val="center"/>
          </w:tcPr>
          <w:p w14:paraId="335030FA"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V</w:t>
            </w:r>
          </w:p>
        </w:tc>
      </w:tr>
      <w:tr w:rsidR="00167B75" w:rsidRPr="007B5A7D" w14:paraId="6B263C8D" w14:textId="77777777" w:rsidTr="00A5091D">
        <w:trPr>
          <w:trHeight w:val="377"/>
          <w:jc w:val="center"/>
        </w:trPr>
        <w:tc>
          <w:tcPr>
            <w:tcW w:w="562" w:type="dxa"/>
            <w:vMerge/>
            <w:vAlign w:val="center"/>
          </w:tcPr>
          <w:p w14:paraId="4017D78F" w14:textId="77777777" w:rsidR="00167B75" w:rsidRPr="007B5A7D" w:rsidRDefault="00167B75" w:rsidP="00A5091D">
            <w:pPr>
              <w:pStyle w:val="Bezodstpw"/>
              <w:rPr>
                <w:rFonts w:ascii="Cambria" w:hAnsi="Cambria"/>
                <w:sz w:val="22"/>
                <w:szCs w:val="22"/>
              </w:rPr>
            </w:pPr>
          </w:p>
        </w:tc>
        <w:tc>
          <w:tcPr>
            <w:tcW w:w="2472" w:type="dxa"/>
            <w:vMerge/>
            <w:vAlign w:val="center"/>
          </w:tcPr>
          <w:p w14:paraId="6DB57033" w14:textId="77777777" w:rsidR="00167B75" w:rsidRPr="007B5A7D" w:rsidRDefault="00167B75" w:rsidP="00A5091D">
            <w:pPr>
              <w:pStyle w:val="Bezodstpw"/>
              <w:rPr>
                <w:rFonts w:ascii="Cambria" w:hAnsi="Cambria"/>
                <w:sz w:val="22"/>
                <w:szCs w:val="22"/>
              </w:rPr>
            </w:pPr>
          </w:p>
        </w:tc>
        <w:tc>
          <w:tcPr>
            <w:tcW w:w="3515" w:type="dxa"/>
            <w:vAlign w:val="center"/>
          </w:tcPr>
          <w:p w14:paraId="649E39E7"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w przypadku wystąpienia gatunków wymienionych w wierszu Lp. 1, Lp. 2 i Lp. 3</w:t>
            </w:r>
          </w:p>
        </w:tc>
        <w:tc>
          <w:tcPr>
            <w:tcW w:w="1195" w:type="dxa"/>
            <w:vAlign w:val="center"/>
          </w:tcPr>
          <w:p w14:paraId="252049FB"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III</w:t>
            </w:r>
          </w:p>
        </w:tc>
        <w:tc>
          <w:tcPr>
            <w:tcW w:w="1201" w:type="dxa"/>
            <w:vAlign w:val="center"/>
          </w:tcPr>
          <w:p w14:paraId="62C2EDB6"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VI</w:t>
            </w:r>
          </w:p>
        </w:tc>
      </w:tr>
    </w:tbl>
    <w:p w14:paraId="34EDDA78" w14:textId="77777777" w:rsidR="00167B75" w:rsidRPr="007B5A7D"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 xml:space="preserve">w przypadku istotnych rozbieżności ujawnionych na etapie zlecania prac pomiędzy strefą trudności  określoną w czasie planowania zabiegu a faktyczną, do przypisania dla </w:t>
      </w:r>
      <w:r w:rsidRPr="007B5A7D">
        <w:rPr>
          <w:rFonts w:ascii="Cambria" w:hAnsi="Cambria" w:cstheme="minorHAnsi"/>
          <w:sz w:val="22"/>
          <w:szCs w:val="22"/>
        </w:rPr>
        <w:lastRenderedPageBreak/>
        <w:t>danej powierzchni właściwego kodu czynności do rozliczenia służyć będzie określenie strefy trudności -  wg. powyższych, kryteriów na dzień wystawienia zlecenia prac,</w:t>
      </w:r>
    </w:p>
    <w:p w14:paraId="23E30124" w14:textId="77777777" w:rsidR="00167B75" w:rsidRPr="007B5A7D"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wprowadzone na uprawę drzewka w trakcie zabiegu muszą zostać odsłonięte, a zbędna roślinność odsunięta na odległość wykluczającą przykrycie sadzonek,</w:t>
      </w:r>
    </w:p>
    <w:p w14:paraId="56AF89DC" w14:textId="77777777" w:rsidR="00167B75" w:rsidRPr="007B5A7D"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7489736"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26DDC7BD"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25445E53" w14:textId="77777777" w:rsidR="00167B75" w:rsidRPr="007B5A7D" w:rsidRDefault="00167B75" w:rsidP="00167B75">
      <w:pPr>
        <w:pStyle w:val="Akapitzlist"/>
        <w:widowControl w:val="0"/>
        <w:numPr>
          <w:ilvl w:val="0"/>
          <w:numId w:val="21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4AE366A0" w14:textId="77777777" w:rsidR="00167B75" w:rsidRPr="007B5A7D" w:rsidRDefault="00167B75" w:rsidP="00167B75">
      <w:pPr>
        <w:pStyle w:val="Akapitzlist"/>
        <w:widowControl w:val="0"/>
        <w:numPr>
          <w:ilvl w:val="0"/>
          <w:numId w:val="21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10E4E51D" w14:textId="77777777" w:rsidR="00167B75" w:rsidRPr="007B5A7D" w:rsidRDefault="00167B75" w:rsidP="00167B75">
      <w:pPr>
        <w:suppressAutoHyphens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38364CF9" w14:textId="77777777" w:rsidR="00167B75" w:rsidRPr="007B5A7D" w:rsidRDefault="00167B75" w:rsidP="00167B75">
      <w:pPr>
        <w:suppressAutoHyphens w:val="0"/>
        <w:spacing w:before="120" w:after="120"/>
        <w:ind w:firstLine="708"/>
        <w:rPr>
          <w:rFonts w:ascii="Cambria" w:eastAsia="Calibri" w:hAnsi="Cambria" w:cstheme="minorHAnsi"/>
          <w:i/>
          <w:kern w:val="1"/>
          <w:sz w:val="22"/>
          <w:szCs w:val="22"/>
          <w:lang w:eastAsia="hi-IN" w:bidi="hi-IN"/>
        </w:rPr>
      </w:pPr>
    </w:p>
    <w:p w14:paraId="1633B238" w14:textId="77777777" w:rsidR="00167B75" w:rsidRPr="007B5A7D" w:rsidRDefault="00167B75" w:rsidP="00167B75">
      <w:pPr>
        <w:suppressAutoHyphens w:val="0"/>
        <w:spacing w:before="120" w:after="120"/>
        <w:ind w:firstLine="708"/>
        <w:rPr>
          <w:rFonts w:ascii="Cambria" w:eastAsia="Calibri" w:hAnsi="Cambria" w:cstheme="minorHAnsi"/>
          <w: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23C1FC46" w14:textId="77777777" w:rsidTr="00A5091D">
        <w:trPr>
          <w:trHeight w:val="161"/>
          <w:jc w:val="center"/>
        </w:trPr>
        <w:tc>
          <w:tcPr>
            <w:tcW w:w="357" w:type="pct"/>
            <w:shd w:val="clear" w:color="auto" w:fill="auto"/>
          </w:tcPr>
          <w:p w14:paraId="5848C5F0"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7ADE7FD8"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44DB84BE"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4804FD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9844E70"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FE28526" w14:textId="77777777" w:rsidTr="00A5091D">
        <w:trPr>
          <w:trHeight w:val="625"/>
          <w:jc w:val="center"/>
        </w:trPr>
        <w:tc>
          <w:tcPr>
            <w:tcW w:w="357" w:type="pct"/>
            <w:shd w:val="clear" w:color="auto" w:fill="auto"/>
          </w:tcPr>
          <w:p w14:paraId="63F7DE3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118</w:t>
            </w:r>
          </w:p>
        </w:tc>
        <w:tc>
          <w:tcPr>
            <w:tcW w:w="959" w:type="pct"/>
            <w:shd w:val="clear" w:color="auto" w:fill="auto"/>
            <w:vAlign w:val="center"/>
          </w:tcPr>
          <w:p w14:paraId="3716086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OPR-CHWAS</w:t>
            </w:r>
          </w:p>
        </w:tc>
        <w:tc>
          <w:tcPr>
            <w:tcW w:w="911" w:type="pct"/>
            <w:shd w:val="clear" w:color="auto" w:fill="auto"/>
            <w:vAlign w:val="center"/>
          </w:tcPr>
          <w:p w14:paraId="634D386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OPR-CHWAS</w:t>
            </w:r>
            <w:r w:rsidRPr="007B5A7D">
              <w:rPr>
                <w:rFonts w:ascii="Cambria" w:eastAsia="Calibri" w:hAnsi="Cambria" w:cstheme="minorHAnsi"/>
                <w:bCs/>
                <w:iCs/>
                <w:sz w:val="22"/>
                <w:szCs w:val="22"/>
                <w:lang w:eastAsia="pl-PL"/>
              </w:rPr>
              <w:br/>
            </w:r>
            <w:r w:rsidRPr="007B5A7D">
              <w:rPr>
                <w:rFonts w:ascii="Cambria" w:eastAsia="Calibri" w:hAnsi="Cambria" w:cstheme="minorHAnsi"/>
                <w:sz w:val="22"/>
                <w:szCs w:val="22"/>
                <w:lang w:eastAsia="en-US"/>
              </w:rPr>
              <w:t>GODZ CHW</w:t>
            </w:r>
          </w:p>
        </w:tc>
        <w:tc>
          <w:tcPr>
            <w:tcW w:w="2062" w:type="pct"/>
            <w:shd w:val="clear" w:color="auto" w:fill="auto"/>
            <w:vAlign w:val="center"/>
          </w:tcPr>
          <w:p w14:paraId="2478965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Chemiczne niszczenie chwastów opryskiwaczem ręcznym</w:t>
            </w:r>
          </w:p>
        </w:tc>
        <w:tc>
          <w:tcPr>
            <w:tcW w:w="711" w:type="pct"/>
            <w:shd w:val="clear" w:color="auto" w:fill="auto"/>
            <w:vAlign w:val="center"/>
          </w:tcPr>
          <w:p w14:paraId="412D3F4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301AFFA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6CDDB5F"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 xml:space="preserve">przygotowanie roztworu, </w:t>
      </w:r>
    </w:p>
    <w:p w14:paraId="7265861A"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napełnienie opryskiwacza,</w:t>
      </w:r>
    </w:p>
    <w:p w14:paraId="3BD6954C"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 xml:space="preserve">przejście do miejsca wykonania zabiegu, </w:t>
      </w:r>
    </w:p>
    <w:p w14:paraId="322A5635"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 xml:space="preserve">wykonanie oprysku, </w:t>
      </w:r>
    </w:p>
    <w:p w14:paraId="1D3A01AD"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powrót do miejsca napełniania roztworem.</w:t>
      </w:r>
    </w:p>
    <w:p w14:paraId="555F1C31"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CC9758B" w14:textId="77777777" w:rsidR="00167B75" w:rsidRPr="007B5A7D" w:rsidRDefault="00167B75" w:rsidP="00167B75">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zabieg będzie wykonywany poprzez chemiczne niszczenie chwastów opryskiwaczem ręcznym lub mazaczem,</w:t>
      </w:r>
    </w:p>
    <w:p w14:paraId="17AF24FF" w14:textId="77777777" w:rsidR="00167B75" w:rsidRPr="007B5A7D" w:rsidRDefault="00167B75" w:rsidP="00167B75">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drzewka będące składnikiem uprawy nie mogą zostać opryskane,</w:t>
      </w:r>
    </w:p>
    <w:p w14:paraId="352B19C3" w14:textId="77777777" w:rsidR="00167B75" w:rsidRPr="007B5A7D" w:rsidRDefault="00167B75" w:rsidP="00167B75">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188207C" w14:textId="77777777" w:rsidR="00167B75" w:rsidRPr="007B5A7D" w:rsidRDefault="00167B75" w:rsidP="00167B75">
      <w:pPr>
        <w:pStyle w:val="Akapitzlist"/>
        <w:numPr>
          <w:ilvl w:val="0"/>
          <w:numId w:val="21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6E531C4C" w14:textId="77777777" w:rsidR="00167B75" w:rsidRPr="007B5A7D" w:rsidRDefault="00167B75" w:rsidP="00167B75">
      <w:pPr>
        <w:pStyle w:val="Akapitzlist"/>
        <w:numPr>
          <w:ilvl w:val="0"/>
          <w:numId w:val="212"/>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miejsce zwrotu opakowań po środku chemicznym – km …  punkt poboru wody – km … .</w:t>
      </w:r>
    </w:p>
    <w:p w14:paraId="057174FE"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6CA1DE9B"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8E5D234" w14:textId="77777777" w:rsidR="00167B75" w:rsidRPr="007B5A7D" w:rsidRDefault="00167B75" w:rsidP="00167B75">
      <w:pPr>
        <w:pStyle w:val="Akapitzlist"/>
        <w:widowControl w:val="0"/>
        <w:numPr>
          <w:ilvl w:val="0"/>
          <w:numId w:val="213"/>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43BDCBF7" w14:textId="77777777" w:rsidR="00167B75" w:rsidRPr="007B5A7D" w:rsidRDefault="00167B75" w:rsidP="00167B75">
      <w:pPr>
        <w:pStyle w:val="Akapitzlist"/>
        <w:widowControl w:val="0"/>
        <w:numPr>
          <w:ilvl w:val="0"/>
          <w:numId w:val="213"/>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6346899C" w14:textId="77777777" w:rsidR="00167B75" w:rsidRPr="007B5A7D" w:rsidRDefault="00167B75" w:rsidP="00167B75">
      <w:pPr>
        <w:spacing w:before="120" w:after="120"/>
        <w:ind w:firstLine="567"/>
        <w:rPr>
          <w:rFonts w:ascii="Cambria" w:hAnsi="Cambria" w:cstheme="minorHAnsi"/>
          <w:sz w:val="22"/>
          <w:szCs w:val="22"/>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41A1F6F" w14:textId="77777777" w:rsidR="00167B75" w:rsidRPr="007B5A7D" w:rsidRDefault="00167B75" w:rsidP="00167B75">
      <w:pPr>
        <w:suppressAutoHyphens w:val="0"/>
        <w:spacing w:after="200" w:line="276" w:lineRule="auto"/>
        <w:rPr>
          <w:rFonts w:ascii="Cambria" w:eastAsia="Calibri" w:hAnsi="Cambria" w:cstheme="minorHAnsi"/>
          <w:b/>
          <w:bCs/>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458E2DD6" w14:textId="77777777" w:rsidTr="00A5091D">
        <w:trPr>
          <w:trHeight w:val="161"/>
          <w:jc w:val="center"/>
        </w:trPr>
        <w:tc>
          <w:tcPr>
            <w:tcW w:w="357" w:type="pct"/>
            <w:shd w:val="clear" w:color="auto" w:fill="auto"/>
          </w:tcPr>
          <w:p w14:paraId="19349F2C"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12CB1728"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444078A"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0E200D8"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9470B6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746E03B" w14:textId="77777777" w:rsidTr="00A5091D">
        <w:trPr>
          <w:trHeight w:val="625"/>
          <w:jc w:val="center"/>
        </w:trPr>
        <w:tc>
          <w:tcPr>
            <w:tcW w:w="357" w:type="pct"/>
            <w:shd w:val="clear" w:color="auto" w:fill="auto"/>
          </w:tcPr>
          <w:p w14:paraId="7A81516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119</w:t>
            </w:r>
          </w:p>
        </w:tc>
        <w:tc>
          <w:tcPr>
            <w:tcW w:w="959" w:type="pct"/>
            <w:shd w:val="clear" w:color="auto" w:fill="auto"/>
            <w:vAlign w:val="center"/>
          </w:tcPr>
          <w:p w14:paraId="4E1C63A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WYDEPT</w:t>
            </w:r>
          </w:p>
        </w:tc>
        <w:tc>
          <w:tcPr>
            <w:tcW w:w="911" w:type="pct"/>
            <w:shd w:val="clear" w:color="auto" w:fill="auto"/>
            <w:vAlign w:val="center"/>
          </w:tcPr>
          <w:p w14:paraId="3229223E"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WYDEPT</w:t>
            </w:r>
          </w:p>
        </w:tc>
        <w:tc>
          <w:tcPr>
            <w:tcW w:w="2062" w:type="pct"/>
            <w:shd w:val="clear" w:color="auto" w:fill="auto"/>
          </w:tcPr>
          <w:p w14:paraId="6F136D0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Wydeptywanie chwastów wokół sadzonek</w:t>
            </w:r>
          </w:p>
        </w:tc>
        <w:tc>
          <w:tcPr>
            <w:tcW w:w="711" w:type="pct"/>
            <w:shd w:val="clear" w:color="auto" w:fill="auto"/>
            <w:vAlign w:val="center"/>
          </w:tcPr>
          <w:p w14:paraId="574B855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4514DC7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C59F747" w14:textId="77777777" w:rsidR="00167B75" w:rsidRPr="007B5A7D" w:rsidRDefault="00167B75" w:rsidP="00167B75">
      <w:pPr>
        <w:pStyle w:val="Akapitzlist"/>
        <w:numPr>
          <w:ilvl w:val="0"/>
          <w:numId w:val="214"/>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odsłonięcie wprowadzonych na uprawę drzewek z roślinności zielnej, poprzez jej przygniecenie do ziemi.</w:t>
      </w:r>
    </w:p>
    <w:p w14:paraId="32702DEB"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149E6305"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B4977B5" w14:textId="77777777" w:rsidR="00167B75" w:rsidRPr="007B5A7D" w:rsidRDefault="00167B75" w:rsidP="00167B75">
      <w:pPr>
        <w:pStyle w:val="Akapitzlist"/>
        <w:widowControl w:val="0"/>
        <w:numPr>
          <w:ilvl w:val="0"/>
          <w:numId w:val="2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C8219C4" w14:textId="77777777" w:rsidR="00167B75" w:rsidRPr="007B5A7D" w:rsidRDefault="00167B75" w:rsidP="00167B75">
      <w:pPr>
        <w:pStyle w:val="Akapitzlist"/>
        <w:widowControl w:val="0"/>
        <w:numPr>
          <w:ilvl w:val="0"/>
          <w:numId w:val="2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6236B30" w14:textId="77777777" w:rsidR="00167B75" w:rsidRPr="007B5A7D" w:rsidRDefault="00167B75" w:rsidP="00167B75">
      <w:pPr>
        <w:suppressAutoHyphens w:val="0"/>
        <w:spacing w:before="120" w:after="120"/>
        <w:ind w:firstLine="360"/>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7D3FB5D"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p w14:paraId="0A5ED9FB"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Czyszczenia wczesne</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601450B2" w14:textId="77777777" w:rsidTr="00A5091D">
        <w:trPr>
          <w:trHeight w:val="161"/>
          <w:jc w:val="center"/>
        </w:trPr>
        <w:tc>
          <w:tcPr>
            <w:tcW w:w="357" w:type="pct"/>
            <w:shd w:val="clear" w:color="auto" w:fill="auto"/>
          </w:tcPr>
          <w:p w14:paraId="73DD38B0"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08D4B539"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6338F3CB"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AED9368"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73CBC6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D80D840" w14:textId="77777777" w:rsidTr="00A5091D">
        <w:trPr>
          <w:trHeight w:val="625"/>
          <w:jc w:val="center"/>
        </w:trPr>
        <w:tc>
          <w:tcPr>
            <w:tcW w:w="357" w:type="pct"/>
            <w:shd w:val="clear" w:color="auto" w:fill="auto"/>
          </w:tcPr>
          <w:p w14:paraId="0668ACF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120</w:t>
            </w:r>
          </w:p>
        </w:tc>
        <w:tc>
          <w:tcPr>
            <w:tcW w:w="959" w:type="pct"/>
            <w:shd w:val="clear" w:color="auto" w:fill="auto"/>
          </w:tcPr>
          <w:p w14:paraId="78C0FDBC" w14:textId="77777777" w:rsidR="00167B75" w:rsidRPr="007B5A7D" w:rsidRDefault="00167B75" w:rsidP="00A5091D">
            <w:pPr>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CW-W</w:t>
            </w:r>
          </w:p>
        </w:tc>
        <w:tc>
          <w:tcPr>
            <w:tcW w:w="911" w:type="pct"/>
            <w:shd w:val="clear" w:color="auto" w:fill="auto"/>
          </w:tcPr>
          <w:p w14:paraId="1ED30C5C" w14:textId="77777777" w:rsidR="00167B75" w:rsidRPr="007B5A7D" w:rsidRDefault="00167B75" w:rsidP="00A5091D">
            <w:pPr>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CZ&lt;05S&lt;40, CZ&gt;05S&lt;40, CZ&gt;30S&lt;40, CZ&gt;50S&lt;40, CZ&gt;75S&lt;40, CZ&lt;05S&gt;41, CZ&gt;05S&gt;41, CZ&gt;30S&gt;41, CZ&gt;50S&gt;41, CZ&gt;75S&gt;41, CW&lt;05D&lt;40, CW&gt;05D&lt;40, CW&gt;30D&lt;40, CW&gt;50D&lt;40, CW&gt;75D&lt;40, CW&lt;05D&gt;41, CW&gt;05D&gt;41, CW&gt;30D&gt;41, CW&gt;50D&gt;41, CW&gt;75D&gt;41</w:t>
            </w:r>
          </w:p>
        </w:tc>
        <w:tc>
          <w:tcPr>
            <w:tcW w:w="2062" w:type="pct"/>
            <w:shd w:val="clear" w:color="auto" w:fill="auto"/>
          </w:tcPr>
          <w:p w14:paraId="218DF10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Czyszczenia wczesne</w:t>
            </w:r>
          </w:p>
        </w:tc>
        <w:tc>
          <w:tcPr>
            <w:tcW w:w="711" w:type="pct"/>
            <w:shd w:val="clear" w:color="auto" w:fill="auto"/>
          </w:tcPr>
          <w:p w14:paraId="5D64579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2F5096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D75D171" w14:textId="77777777" w:rsidR="00167B75" w:rsidRPr="007B5A7D" w:rsidRDefault="00167B75" w:rsidP="00167B75">
      <w:pPr>
        <w:pStyle w:val="Akapitzlist"/>
        <w:numPr>
          <w:ilvl w:val="0"/>
          <w:numId w:val="21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usunięcie niepożądanych domieszek, wadliwych przerostów i przedrostów, drzewek chorych oraz przerzedzanie przegęszczonych partii siewów i samosiewów za pomocą np. siekiery, tasaka, pilarki itp. poprzez wycinanie, ogławianie, obrączkowanie, przycinanie itp., </w:t>
      </w:r>
      <w:r w:rsidRPr="007B5A7D">
        <w:rPr>
          <w:rFonts w:ascii="Cambria" w:eastAsia="Calibri" w:hAnsi="Cambria" w:cstheme="minorHAnsi"/>
          <w:sz w:val="22"/>
          <w:szCs w:val="22"/>
        </w:rPr>
        <w:lastRenderedPageBreak/>
        <w:t xml:space="preserve">z pozostawieniem wyciętych drzewek w miejscu ścięcia w taki sposób, aby odsłonić drzewka pozostawione do dalszej hodowli. </w:t>
      </w:r>
    </w:p>
    <w:p w14:paraId="7BF0918C" w14:textId="77777777" w:rsidR="00167B75" w:rsidRPr="007B5A7D" w:rsidRDefault="00167B75" w:rsidP="00167B75">
      <w:pPr>
        <w:jc w:val="both"/>
        <w:rPr>
          <w:rFonts w:ascii="Cambria" w:eastAsia="Calibri" w:hAnsi="Cambria" w:cstheme="minorHAnsi"/>
          <w:b/>
          <w:sz w:val="22"/>
          <w:szCs w:val="22"/>
        </w:rPr>
      </w:pPr>
      <w:r w:rsidRPr="007B5A7D">
        <w:rPr>
          <w:rFonts w:ascii="Cambria" w:eastAsia="Calibri" w:hAnsi="Cambria" w:cstheme="minorHAnsi"/>
          <w:b/>
          <w:sz w:val="22"/>
          <w:szCs w:val="22"/>
        </w:rPr>
        <w:t xml:space="preserve">Uwagi: </w:t>
      </w:r>
    </w:p>
    <w:p w14:paraId="570CB33A" w14:textId="77777777" w:rsidR="00167B75" w:rsidRPr="007B5A7D" w:rsidRDefault="00167B75" w:rsidP="00167B75">
      <w:pPr>
        <w:pStyle w:val="Akapitzlist"/>
        <w:numPr>
          <w:ilvl w:val="0"/>
          <w:numId w:val="21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D448C38"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69C3F325"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D53B221" w14:textId="77777777" w:rsidR="00167B75" w:rsidRPr="007B5A7D" w:rsidRDefault="00167B75" w:rsidP="00167B75">
      <w:pPr>
        <w:pStyle w:val="Akapitzlist"/>
        <w:widowControl w:val="0"/>
        <w:numPr>
          <w:ilvl w:val="0"/>
          <w:numId w:val="2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2EE54DBE" w14:textId="77777777" w:rsidR="00167B75" w:rsidRPr="007B5A7D" w:rsidRDefault="00167B75" w:rsidP="00167B75">
      <w:pPr>
        <w:pStyle w:val="Akapitzlist"/>
        <w:widowControl w:val="0"/>
        <w:numPr>
          <w:ilvl w:val="0"/>
          <w:numId w:val="2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2DE43CE1" w14:textId="77777777" w:rsidR="00167B75" w:rsidRPr="007B5A7D" w:rsidRDefault="00167B75" w:rsidP="00167B75">
      <w:pPr>
        <w:suppressAutoHyphens w:val="0"/>
        <w:spacing w:before="120" w:after="120"/>
        <w:ind w:firstLine="360"/>
        <w:rPr>
          <w:rFonts w:ascii="Cambria" w:eastAsia="Calibri" w:hAnsi="Cambria" w:cstheme="minorHAnsi"/>
          <w:i/>
          <w:sz w:val="22"/>
          <w:szCs w:val="22"/>
          <w:lang w:eastAsia="en-US"/>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80048D3"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405480EA" w14:textId="77777777" w:rsidTr="00A5091D">
        <w:trPr>
          <w:trHeight w:val="161"/>
          <w:jc w:val="center"/>
        </w:trPr>
        <w:tc>
          <w:tcPr>
            <w:tcW w:w="357" w:type="pct"/>
            <w:shd w:val="clear" w:color="auto" w:fill="auto"/>
          </w:tcPr>
          <w:p w14:paraId="2DF68C43"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666FB65C"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66B3E753"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EBE375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25CE1F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4D0822E" w14:textId="77777777" w:rsidTr="00A5091D">
        <w:trPr>
          <w:trHeight w:val="625"/>
          <w:jc w:val="center"/>
        </w:trPr>
        <w:tc>
          <w:tcPr>
            <w:tcW w:w="357" w:type="pct"/>
            <w:shd w:val="clear" w:color="auto" w:fill="auto"/>
          </w:tcPr>
          <w:p w14:paraId="04E26AD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121</w:t>
            </w:r>
          </w:p>
        </w:tc>
        <w:tc>
          <w:tcPr>
            <w:tcW w:w="959" w:type="pct"/>
            <w:shd w:val="clear" w:color="auto" w:fill="auto"/>
          </w:tcPr>
          <w:p w14:paraId="7D29EF81" w14:textId="77777777" w:rsidR="00167B75" w:rsidRPr="007B5A7D" w:rsidRDefault="00167B75" w:rsidP="00A5091D">
            <w:pPr>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PODK-FORM</w:t>
            </w:r>
          </w:p>
        </w:tc>
        <w:tc>
          <w:tcPr>
            <w:tcW w:w="911" w:type="pct"/>
            <w:shd w:val="clear" w:color="auto" w:fill="auto"/>
          </w:tcPr>
          <w:p w14:paraId="4CD61E8D" w14:textId="77777777" w:rsidR="00167B75" w:rsidRPr="007B5A7D" w:rsidRDefault="00167B75" w:rsidP="00A5091D">
            <w:pPr>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PODK-FORM</w:t>
            </w:r>
          </w:p>
        </w:tc>
        <w:tc>
          <w:tcPr>
            <w:tcW w:w="2062" w:type="pct"/>
            <w:shd w:val="clear" w:color="auto" w:fill="auto"/>
          </w:tcPr>
          <w:p w14:paraId="4D5ED64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Podkrzesywanie i formowanie drzewek na uprawach</w:t>
            </w:r>
          </w:p>
        </w:tc>
        <w:tc>
          <w:tcPr>
            <w:tcW w:w="711" w:type="pct"/>
            <w:shd w:val="clear" w:color="auto" w:fill="auto"/>
          </w:tcPr>
          <w:p w14:paraId="4A4F071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1EED6C79" w14:textId="77777777" w:rsidTr="00A5091D">
        <w:trPr>
          <w:trHeight w:val="625"/>
          <w:jc w:val="center"/>
        </w:trPr>
        <w:tc>
          <w:tcPr>
            <w:tcW w:w="357" w:type="pct"/>
            <w:shd w:val="clear" w:color="auto" w:fill="auto"/>
          </w:tcPr>
          <w:p w14:paraId="5E1F03B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122</w:t>
            </w:r>
          </w:p>
        </w:tc>
        <w:tc>
          <w:tcPr>
            <w:tcW w:w="959" w:type="pct"/>
            <w:shd w:val="clear" w:color="auto" w:fill="auto"/>
          </w:tcPr>
          <w:p w14:paraId="66DE579F" w14:textId="77777777" w:rsidR="00167B75" w:rsidRPr="007B5A7D" w:rsidRDefault="00167B75" w:rsidP="00A5091D">
            <w:pPr>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PRZYC-DB</w:t>
            </w:r>
          </w:p>
        </w:tc>
        <w:tc>
          <w:tcPr>
            <w:tcW w:w="911" w:type="pct"/>
            <w:shd w:val="clear" w:color="auto" w:fill="auto"/>
          </w:tcPr>
          <w:p w14:paraId="7AD46E49" w14:textId="77777777" w:rsidR="00167B75" w:rsidRPr="007B5A7D" w:rsidRDefault="00167B75" w:rsidP="00A5091D">
            <w:pPr>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PRZYC-DB</w:t>
            </w:r>
          </w:p>
        </w:tc>
        <w:tc>
          <w:tcPr>
            <w:tcW w:w="2062" w:type="pct"/>
            <w:shd w:val="clear" w:color="auto" w:fill="auto"/>
          </w:tcPr>
          <w:p w14:paraId="4297EC91"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Przycinanie Db na bezpieńkę</w:t>
            </w:r>
          </w:p>
        </w:tc>
        <w:tc>
          <w:tcPr>
            <w:tcW w:w="711" w:type="pct"/>
            <w:shd w:val="clear" w:color="auto" w:fill="auto"/>
          </w:tcPr>
          <w:p w14:paraId="595B4EDD" w14:textId="77777777" w:rsidR="00167B75" w:rsidRPr="007B5A7D" w:rsidRDefault="00167B75" w:rsidP="00A5091D">
            <w:pPr>
              <w:spacing w:before="120" w:after="120"/>
              <w:jc w:val="center"/>
              <w:rPr>
                <w:rFonts w:ascii="Cambria" w:hAnsi="Cambria" w:cstheme="minorHAnsi"/>
                <w:sz w:val="22"/>
                <w:szCs w:val="22"/>
              </w:rPr>
            </w:pPr>
            <w:r w:rsidRPr="007B5A7D">
              <w:rPr>
                <w:rFonts w:ascii="Cambria" w:eastAsia="Calibri" w:hAnsi="Cambria" w:cstheme="minorHAnsi"/>
                <w:bCs/>
                <w:iCs/>
                <w:sz w:val="22"/>
                <w:szCs w:val="22"/>
                <w:lang w:eastAsia="pl-PL"/>
              </w:rPr>
              <w:t>TSZT</w:t>
            </w:r>
          </w:p>
        </w:tc>
      </w:tr>
      <w:tr w:rsidR="00167B75" w:rsidRPr="007B5A7D" w14:paraId="4EEDA7ED" w14:textId="77777777" w:rsidTr="00A5091D">
        <w:trPr>
          <w:trHeight w:val="625"/>
          <w:jc w:val="center"/>
        </w:trPr>
        <w:tc>
          <w:tcPr>
            <w:tcW w:w="357" w:type="pct"/>
            <w:shd w:val="clear" w:color="auto" w:fill="auto"/>
          </w:tcPr>
          <w:p w14:paraId="15671EEC" w14:textId="77777777" w:rsidR="00167B75" w:rsidRPr="007B5A7D" w:rsidRDefault="00167B75" w:rsidP="00A5091D">
            <w:pPr>
              <w:jc w:val="center"/>
              <w:rPr>
                <w:rFonts w:ascii="Cambria" w:hAnsi="Cambria" w:cstheme="minorHAnsi"/>
                <w:sz w:val="22"/>
                <w:szCs w:val="22"/>
                <w:lang w:eastAsia="pl-PL"/>
              </w:rPr>
            </w:pPr>
            <w:r w:rsidRPr="007B5A7D">
              <w:rPr>
                <w:rFonts w:ascii="Cambria" w:hAnsi="Cambria" w:cstheme="minorHAnsi"/>
                <w:sz w:val="22"/>
                <w:szCs w:val="22"/>
                <w:lang w:eastAsia="pl-PL"/>
              </w:rPr>
              <w:t>123</w:t>
            </w:r>
          </w:p>
        </w:tc>
        <w:tc>
          <w:tcPr>
            <w:tcW w:w="959" w:type="pct"/>
            <w:shd w:val="clear" w:color="auto" w:fill="auto"/>
          </w:tcPr>
          <w:p w14:paraId="301A09B8" w14:textId="77777777" w:rsidR="00167B75" w:rsidRPr="007B5A7D" w:rsidRDefault="00167B75" w:rsidP="00A5091D">
            <w:pPr>
              <w:rPr>
                <w:rFonts w:ascii="Cambria" w:eastAsiaTheme="majorEastAsia" w:hAnsi="Cambria" w:cstheme="minorHAnsi"/>
                <w:sz w:val="22"/>
                <w:szCs w:val="22"/>
                <w:lang w:eastAsia="en-US"/>
              </w:rPr>
            </w:pPr>
            <w:r w:rsidRPr="007B5A7D">
              <w:rPr>
                <w:rFonts w:ascii="Cambria" w:eastAsiaTheme="majorEastAsia" w:hAnsi="Cambria" w:cstheme="minorHAnsi"/>
                <w:sz w:val="22"/>
                <w:szCs w:val="22"/>
                <w:lang w:eastAsia="en-US"/>
              </w:rPr>
              <w:t>FORM-ZAD</w:t>
            </w:r>
          </w:p>
        </w:tc>
        <w:tc>
          <w:tcPr>
            <w:tcW w:w="911" w:type="pct"/>
            <w:shd w:val="clear" w:color="auto" w:fill="auto"/>
          </w:tcPr>
          <w:p w14:paraId="71F3A458" w14:textId="77777777" w:rsidR="00167B75" w:rsidRPr="007B5A7D" w:rsidRDefault="00167B75" w:rsidP="00A5091D">
            <w:pPr>
              <w:rPr>
                <w:rFonts w:ascii="Cambria" w:eastAsiaTheme="majorEastAsia" w:hAnsi="Cambria" w:cstheme="minorHAnsi"/>
                <w:sz w:val="22"/>
                <w:szCs w:val="22"/>
                <w:lang w:eastAsia="en-US"/>
              </w:rPr>
            </w:pPr>
            <w:r w:rsidRPr="007B5A7D">
              <w:rPr>
                <w:rFonts w:ascii="Cambria" w:eastAsiaTheme="majorEastAsia" w:hAnsi="Cambria" w:cstheme="minorHAnsi"/>
                <w:sz w:val="22"/>
                <w:szCs w:val="22"/>
                <w:lang w:eastAsia="en-US"/>
              </w:rPr>
              <w:t>FORM-ZAD</w:t>
            </w:r>
          </w:p>
        </w:tc>
        <w:tc>
          <w:tcPr>
            <w:tcW w:w="2062" w:type="pct"/>
            <w:shd w:val="clear" w:color="auto" w:fill="auto"/>
          </w:tcPr>
          <w:p w14:paraId="2AF4AF45" w14:textId="77777777" w:rsidR="00167B75" w:rsidRPr="007B5A7D" w:rsidRDefault="00167B75" w:rsidP="00A5091D">
            <w:pPr>
              <w:rPr>
                <w:rFonts w:ascii="Cambria" w:eastAsiaTheme="majorEastAsia" w:hAnsi="Cambria" w:cstheme="minorHAnsi"/>
                <w:sz w:val="22"/>
                <w:szCs w:val="22"/>
                <w:lang w:eastAsia="en-US"/>
              </w:rPr>
            </w:pPr>
            <w:r w:rsidRPr="007B5A7D">
              <w:rPr>
                <w:rFonts w:ascii="Cambria" w:eastAsiaTheme="majorEastAsia" w:hAnsi="Cambria" w:cstheme="minorHAnsi"/>
                <w:sz w:val="22"/>
                <w:szCs w:val="22"/>
                <w:lang w:eastAsia="en-US"/>
              </w:rPr>
              <w:t xml:space="preserve">Pielęgnowanie drzewek w </w:t>
            </w:r>
            <w:proofErr w:type="spellStart"/>
            <w:r w:rsidRPr="007B5A7D">
              <w:rPr>
                <w:rFonts w:ascii="Cambria" w:eastAsiaTheme="majorEastAsia" w:hAnsi="Cambria" w:cstheme="minorHAnsi"/>
                <w:sz w:val="22"/>
                <w:szCs w:val="22"/>
                <w:lang w:eastAsia="en-US"/>
              </w:rPr>
              <w:t>zadrzewieniach</w:t>
            </w:r>
            <w:proofErr w:type="spellEnd"/>
          </w:p>
        </w:tc>
        <w:tc>
          <w:tcPr>
            <w:tcW w:w="711" w:type="pct"/>
            <w:shd w:val="clear" w:color="auto" w:fill="auto"/>
          </w:tcPr>
          <w:p w14:paraId="07F4A1BE" w14:textId="77777777" w:rsidR="00167B75" w:rsidRPr="007B5A7D" w:rsidRDefault="00167B75" w:rsidP="00A5091D">
            <w:pPr>
              <w:jc w:val="center"/>
              <w:rPr>
                <w:rFonts w:ascii="Cambria" w:hAnsi="Cambria" w:cstheme="minorHAnsi"/>
                <w:sz w:val="22"/>
                <w:szCs w:val="22"/>
                <w:lang w:eastAsia="pl-PL"/>
              </w:rPr>
            </w:pPr>
            <w:r w:rsidRPr="007B5A7D">
              <w:rPr>
                <w:rFonts w:ascii="Cambria" w:eastAsia="Calibri" w:hAnsi="Cambria" w:cstheme="minorHAnsi"/>
                <w:bCs/>
                <w:iCs/>
                <w:sz w:val="22"/>
                <w:szCs w:val="22"/>
                <w:lang w:eastAsia="pl-PL"/>
              </w:rPr>
              <w:t>TSZT</w:t>
            </w:r>
          </w:p>
        </w:tc>
      </w:tr>
    </w:tbl>
    <w:p w14:paraId="0E5007E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2F4B72AC" w14:textId="77777777" w:rsidR="00167B75" w:rsidRPr="007B5A7D" w:rsidRDefault="00167B75" w:rsidP="00167B75">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7C7AF6D7" w14:textId="77777777" w:rsidR="00167B75" w:rsidRPr="007B5A7D" w:rsidRDefault="00167B75" w:rsidP="00167B75">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likwidacja tzw. „dwójek” „trójek”- form wielopniowych powstających często na skutek gęstego siewu, </w:t>
      </w:r>
    </w:p>
    <w:p w14:paraId="145C8574" w14:textId="77777777" w:rsidR="00167B75" w:rsidRPr="007B5A7D" w:rsidRDefault="00167B75" w:rsidP="00167B75">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przycięcie dębu na bezpieńkę (cięcie tuż przy szyi korzeniowej – 2-3 cm nad ziemią) przy pomocy np. sekatora lub sierpaka,</w:t>
      </w:r>
    </w:p>
    <w:p w14:paraId="3C78639F" w14:textId="77777777" w:rsidR="00167B75" w:rsidRPr="007B5A7D" w:rsidRDefault="00167B75" w:rsidP="00167B75">
      <w:pPr>
        <w:pStyle w:val="Akapitzlist"/>
        <w:numPr>
          <w:ilvl w:val="0"/>
          <w:numId w:val="219"/>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rPr>
        <w:t xml:space="preserve">formowanie koron, usuwanie zbędnych </w:t>
      </w:r>
      <w:proofErr w:type="spellStart"/>
      <w:r w:rsidRPr="007B5A7D">
        <w:rPr>
          <w:rFonts w:ascii="Cambria" w:eastAsia="Calibri" w:hAnsi="Cambria" w:cstheme="minorHAnsi"/>
          <w:sz w:val="22"/>
          <w:szCs w:val="22"/>
        </w:rPr>
        <w:t>odgałęzień</w:t>
      </w:r>
      <w:proofErr w:type="spellEnd"/>
      <w:r w:rsidRPr="007B5A7D">
        <w:rPr>
          <w:rFonts w:ascii="Cambria" w:eastAsia="Calibri" w:hAnsi="Cambria" w:cstheme="minorHAnsi"/>
          <w:sz w:val="22"/>
          <w:szCs w:val="22"/>
        </w:rPr>
        <w:t>, zabezpieczenie preparatami przed infekcją, zebranie i usunięcie ściętych gałęzi oraz zmotyczenie powierzchni wokół drzewek, wiązanie drzewek.</w:t>
      </w:r>
    </w:p>
    <w:p w14:paraId="7192923E"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F01394E" w14:textId="77777777" w:rsidR="00167B75" w:rsidRPr="007B5A7D" w:rsidRDefault="00167B75" w:rsidP="00167B75">
      <w:pPr>
        <w:pStyle w:val="Akapitzlist"/>
        <w:numPr>
          <w:ilvl w:val="0"/>
          <w:numId w:val="22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D0024A7"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598AE0CD" w14:textId="77777777" w:rsidR="00167B75" w:rsidRPr="007B5A7D" w:rsidRDefault="00167B75" w:rsidP="00167B75">
      <w:pPr>
        <w:pStyle w:val="Akapitzlist"/>
        <w:numPr>
          <w:ilvl w:val="0"/>
          <w:numId w:val="221"/>
        </w:numPr>
        <w:tabs>
          <w:tab w:val="left" w:pos="743"/>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3FDEF2E9" w14:textId="77777777" w:rsidR="00167B75" w:rsidRPr="007B5A7D" w:rsidRDefault="00167B75" w:rsidP="00167B75">
      <w:pPr>
        <w:suppressAutoHyphens w:val="0"/>
        <w:autoSpaceDE w:val="0"/>
        <w:spacing w:before="120" w:after="120"/>
        <w:ind w:firstLine="708"/>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719B7B3" w14:textId="77777777" w:rsidR="00167B75" w:rsidRPr="007B5A7D" w:rsidRDefault="00167B75" w:rsidP="00167B75">
      <w:pPr>
        <w:suppressAutoHyphens w:val="0"/>
        <w:spacing w:after="200" w:line="276" w:lineRule="auto"/>
        <w:rPr>
          <w:rFonts w:ascii="Cambria" w:hAnsi="Cambria" w:cstheme="minorHAnsi"/>
          <w:b/>
          <w:sz w:val="22"/>
          <w:szCs w:val="22"/>
          <w:lang w:eastAsia="pl-PL"/>
        </w:rPr>
      </w:pPr>
    </w:p>
    <w:p w14:paraId="60A92CCF" w14:textId="77777777" w:rsidR="00167B75" w:rsidRPr="007B5A7D" w:rsidRDefault="00167B75" w:rsidP="00167B75">
      <w:pPr>
        <w:suppressAutoHyphens w:val="0"/>
        <w:spacing w:before="120" w:after="120"/>
        <w:jc w:val="center"/>
        <w:rPr>
          <w:rFonts w:ascii="Cambria" w:hAnsi="Cambria" w:cstheme="minorHAnsi"/>
          <w:b/>
          <w:sz w:val="22"/>
          <w:szCs w:val="22"/>
          <w:lang w:eastAsia="pl-PL"/>
        </w:rPr>
      </w:pPr>
      <w:r w:rsidRPr="007B5A7D">
        <w:rPr>
          <w:rFonts w:ascii="Cambria" w:hAnsi="Cambria" w:cstheme="minorHAnsi"/>
          <w:b/>
          <w:sz w:val="22"/>
          <w:szCs w:val="22"/>
          <w:lang w:eastAsia="pl-PL"/>
        </w:rPr>
        <w:lastRenderedPageBreak/>
        <w:t>Pielęgnowanie młodników</w:t>
      </w:r>
    </w:p>
    <w:p w14:paraId="5528F8C9"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Prace pielęgnacyjne wykonywane w okresie młodnika obejmują:</w:t>
      </w:r>
    </w:p>
    <w:p w14:paraId="1FDD0CF7"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usuwanie lub hamowanie wzrostu drzew wadliwych w górnej warstwie młodnika,</w:t>
      </w:r>
    </w:p>
    <w:p w14:paraId="7E472051"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usuwanie lub ogławianie zbędnych domieszek pozostałych z okresu uprawy,</w:t>
      </w:r>
    </w:p>
    <w:p w14:paraId="09AFB34C"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regulowanie dynamiki wzrostu między gatunkami i wewnątrz gatunków (usuwanie lub ogławianie przerostów i rozpieraczy w młodnikach sosnowych, dębowych i bukowych),</w:t>
      </w:r>
    </w:p>
    <w:p w14:paraId="347E256E"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przerzedzanie nadmiernie zagęszczonych partii młodnika,</w:t>
      </w:r>
    </w:p>
    <w:p w14:paraId="666EB6FD"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usuwanie drzew chorych i opanowanych przez szkodniki,</w:t>
      </w:r>
    </w:p>
    <w:p w14:paraId="406EF36F"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popieranie gatunków występujących w niedoborze.</w:t>
      </w:r>
    </w:p>
    <w:p w14:paraId="7B7DB5E6"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Zasadniczy zabieg w młodnikach iglastych (poza sosnowymi) przeprowadza się w dolnej, a w sosnowych i liściastych w górnej ich warstwie. W zabiegach tych popiera się pośrednio drzewka dobrej żywotności i jakości, górujące w młodnikach iglastych (poza sosnowymi) oraz panujące w sosnowych i liściastych. Liczba drzewek dobrze ukształtowanych tworzących drzewostan główny powinna na końcu fazy młodnika wynosić ok. 2–4 tys. szt./ha (dla sosny, dębów i buka ok. 3–4 tys. szt./ha, dla świerka ok. 2 tys. szt./ha, dla jodły do 2 tys. szt./ha). Nie należy usuwać drzew wadliwych stanowiących niezbędną domieszkę biocenotyczną. Przy wykonywaniu czyszczeń późnych należy zwracać szczególną uwagę na usuwanie rozpieraczy, przedrostów i przerostów tłumiących wartościowe otoczenie. Jeżeli ich usunięcie mogłoby spowodować powstanie luk, niepożądanych ze względu na ochronę gleby i dobre ukształtowanie sąsiednich drzewek, należy wykonać ich silne podkrzesanie, ogłowienie lub obrączkowanie. W szczególnych przypadkach usuwanie drzew wadliwych tzw. „dwójek” dębowych i bukowych należy rozumieć jako usunięcie przyczyny wady, czyli jednego z dwóch pędów prowadzących. Przerzedzanie przegęszczonych młodników dębowych i bukowych oraz odnowień przetrzymywanych długi czas pod okapem drzewostanu powinno być prowadzone ze szczególną ostrożnością. Silniejsze przerzedzenie można wykonywać na granicy lasu, obok szerszych dróg, linii i szlaków turystycznych. Ma ono na celu wytworzenie ekotonów – jako stref przejściowych.</w:t>
      </w:r>
    </w:p>
    <w:p w14:paraId="20B82AD3"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Zabieg należy wykonać zgodnie ze wskazówkami Zamawiającego przekazanymi na zleceniu i w trakcie wprowadzania Wykonawcy na pozycję, na której wykonywany będzie zabieg. </w:t>
      </w:r>
    </w:p>
    <w:p w14:paraId="544F9447"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p>
    <w:p w14:paraId="0BF84768"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Czyszczenia późne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2CCDD09" w14:textId="77777777" w:rsidTr="00A5091D">
        <w:trPr>
          <w:trHeight w:val="161"/>
          <w:jc w:val="center"/>
        </w:trPr>
        <w:tc>
          <w:tcPr>
            <w:tcW w:w="358" w:type="pct"/>
            <w:shd w:val="clear" w:color="auto" w:fill="auto"/>
          </w:tcPr>
          <w:p w14:paraId="4ED80B91"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14088A6"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3C73361"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C0AD95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741CFC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5856E3F" w14:textId="77777777" w:rsidTr="00A5091D">
        <w:trPr>
          <w:trHeight w:val="625"/>
          <w:jc w:val="center"/>
        </w:trPr>
        <w:tc>
          <w:tcPr>
            <w:tcW w:w="358" w:type="pct"/>
            <w:shd w:val="clear" w:color="auto" w:fill="auto"/>
          </w:tcPr>
          <w:p w14:paraId="484870A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124</w:t>
            </w:r>
          </w:p>
        </w:tc>
        <w:tc>
          <w:tcPr>
            <w:tcW w:w="958" w:type="pct"/>
            <w:shd w:val="clear" w:color="auto" w:fill="auto"/>
          </w:tcPr>
          <w:p w14:paraId="1E1643A2" w14:textId="77777777" w:rsidR="00167B75" w:rsidRPr="007B5A7D" w:rsidRDefault="00167B75" w:rsidP="00A5091D">
            <w:pPr>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CP-W</w:t>
            </w:r>
          </w:p>
        </w:tc>
        <w:tc>
          <w:tcPr>
            <w:tcW w:w="910" w:type="pct"/>
            <w:shd w:val="clear" w:color="auto" w:fill="auto"/>
          </w:tcPr>
          <w:p w14:paraId="572D6196" w14:textId="77777777" w:rsidR="00167B75" w:rsidRPr="007B5A7D" w:rsidRDefault="00167B75" w:rsidP="00A5091D">
            <w:pPr>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 xml:space="preserve">CZ&lt;05S&lt;40, CZ&gt;05S&lt;40, CZ&gt;30S&lt;40, CZ&gt;50S&lt;40, CZ&gt;75S&lt;40, CZ&lt;05S&gt;41, CZ&gt;05S&gt;41, CZ&gt;30S&gt;41, CZ&gt;50S&gt;41, CZ&gt;75S&gt;41, CP&lt;05D&lt;40, CP&gt;05D&lt;40, CP&gt;30D&lt;40, CP&gt;50D&lt;40, CP&gt;75D&lt;40, CP&lt;05D&gt;41, </w:t>
            </w:r>
            <w:r w:rsidRPr="007B5A7D">
              <w:rPr>
                <w:rFonts w:ascii="Cambria" w:eastAsia="Calibri" w:hAnsi="Cambria" w:cstheme="minorHAnsi"/>
                <w:sz w:val="22"/>
                <w:szCs w:val="22"/>
                <w:lang w:eastAsia="pl-PL"/>
              </w:rPr>
              <w:lastRenderedPageBreak/>
              <w:t>CP&gt;05D&gt;41, CP&gt;30D&gt;41, CP&gt;50D&gt;41, CP&gt;75D&gt;41</w:t>
            </w:r>
          </w:p>
        </w:tc>
        <w:tc>
          <w:tcPr>
            <w:tcW w:w="2062" w:type="pct"/>
            <w:shd w:val="clear" w:color="auto" w:fill="auto"/>
          </w:tcPr>
          <w:p w14:paraId="03059921"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Czyszczenia późne</w:t>
            </w:r>
          </w:p>
        </w:tc>
        <w:tc>
          <w:tcPr>
            <w:tcW w:w="712" w:type="pct"/>
            <w:shd w:val="clear" w:color="auto" w:fill="auto"/>
          </w:tcPr>
          <w:p w14:paraId="08D02E1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AE32657"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5742C2C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37363636" w14:textId="77777777" w:rsidR="00167B75" w:rsidRPr="007B5A7D" w:rsidRDefault="00167B75" w:rsidP="00167B75">
      <w:pPr>
        <w:pStyle w:val="Akapitzlist"/>
        <w:numPr>
          <w:ilvl w:val="0"/>
          <w:numId w:val="222"/>
        </w:numPr>
        <w:tabs>
          <w:tab w:val="left" w:pos="709"/>
        </w:tabs>
        <w:spacing w:before="120" w:after="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wycięcie, ogłowienie, przycinanie lub obrączkowanie drzewek (wadliwych, zbędnych domieszek, przerostów, rozpieraczy, chorych i opanowanych przez szkodniki) przy pomocy np. siekiery, tasaka lub pilarki itp., przerzedzanie nadmiernie zagęszczonych partii młodnika i pozostawienie wyciętych drzewek do naturalnego rozkładu, układając je po ścięciu na ziemi. </w:t>
      </w:r>
    </w:p>
    <w:p w14:paraId="35CA9620" w14:textId="77777777" w:rsidR="00167B75" w:rsidRPr="007B5A7D" w:rsidRDefault="00167B75" w:rsidP="00167B75">
      <w:pPr>
        <w:tabs>
          <w:tab w:val="left" w:pos="567"/>
        </w:tabs>
        <w:suppressAutoHyphens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37EE21AB" w14:textId="77777777"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drzewa, krzewy usuwane w czasie czyszczeń późnych muszą zostać odsunięte z okolic drzewek rosnących w sposób zapewniający im swobodny wzrost i wykluczający ich uszkodzenie w wyniku działania czynników pogodowych,</w:t>
      </w:r>
    </w:p>
    <w:p w14:paraId="458E6102" w14:textId="77777777"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022C52F0" w14:textId="77777777"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 uwagi na wykonywanie zabiegu czyszczeń późnych bez wcześniejszego oznaczenia drzewek do wycięcia, zabieg obejmuje usunięcie dodatkowo wskazanych drzewek do usunięcia podczas odbioru przez przedstawiciela Zamawiającego,</w:t>
      </w:r>
    </w:p>
    <w:p w14:paraId="7976600E" w14:textId="77777777"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jeżeli zostanie to wskazane w zleceniu, z drzew usuniętych w czasie zabiegu należy wyrobić surowiec drzewny zgodnie z postanowieniami DZIAŁU POZYSKANIE DREWNA.</w:t>
      </w:r>
    </w:p>
    <w:p w14:paraId="4D4FF2FF"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0F29FF6D"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5938A375" w14:textId="77777777" w:rsidR="00167B75" w:rsidRPr="007B5A7D" w:rsidRDefault="00167B75" w:rsidP="00167B75">
      <w:pPr>
        <w:pStyle w:val="Akapitzlist"/>
        <w:widowControl w:val="0"/>
        <w:numPr>
          <w:ilvl w:val="1"/>
          <w:numId w:val="22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CE39572" w14:textId="77777777" w:rsidR="00167B75" w:rsidRPr="007B5A7D" w:rsidRDefault="00167B75" w:rsidP="00167B75">
      <w:pPr>
        <w:pStyle w:val="Akapitzlist"/>
        <w:widowControl w:val="0"/>
        <w:numPr>
          <w:ilvl w:val="1"/>
          <w:numId w:val="22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71E91D5D" w14:textId="77777777" w:rsidR="00167B75" w:rsidRPr="007B5A7D" w:rsidRDefault="00167B75" w:rsidP="00167B75">
      <w:pPr>
        <w:suppressAutoHyphens w:val="0"/>
        <w:spacing w:before="120"/>
        <w:ind w:firstLine="708"/>
        <w:rPr>
          <w:rFonts w:ascii="Cambria" w:eastAsia="Calibri" w:hAnsi="Cambria" w:cstheme="minorHAnsi"/>
          <w:b/>
          <w:bCs/>
          <w:sz w:val="22"/>
          <w:szCs w:val="22"/>
          <w:lang w:eastAsia="en-US"/>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171868CE" w14:textId="77777777" w:rsidR="00167B75" w:rsidRPr="007B5A7D" w:rsidRDefault="00167B75" w:rsidP="00167B75">
      <w:pPr>
        <w:suppressAutoHyphens w:val="0"/>
        <w:spacing w:after="160" w:line="259" w:lineRule="auto"/>
        <w:rPr>
          <w:rFonts w:ascii="Cambria" w:eastAsia="Calibri" w:hAnsi="Cambria" w:cstheme="minorHAnsi"/>
          <w:b/>
          <w:bCs/>
          <w:sz w:val="22"/>
          <w:szCs w:val="22"/>
          <w:lang w:eastAsia="en-US"/>
        </w:rPr>
      </w:pPr>
    </w:p>
    <w:p w14:paraId="1E796F98" w14:textId="77777777" w:rsidR="00167B75" w:rsidRPr="007B5A7D" w:rsidRDefault="00167B75" w:rsidP="00167B75">
      <w:pPr>
        <w:spacing w:before="120" w:after="120"/>
        <w:jc w:val="center"/>
        <w:rPr>
          <w:rFonts w:ascii="Cambria" w:eastAsia="Calibri" w:hAnsi="Cambria" w:cstheme="minorHAnsi"/>
          <w:b/>
          <w:kern w:val="1"/>
          <w:sz w:val="22"/>
          <w:szCs w:val="22"/>
          <w:lang w:eastAsia="zh-CN" w:bidi="hi-IN"/>
        </w:rPr>
      </w:pPr>
      <w:r w:rsidRPr="007B5A7D">
        <w:rPr>
          <w:rFonts w:ascii="Cambria" w:eastAsia="Calibri" w:hAnsi="Cambria" w:cstheme="minorHAnsi"/>
          <w:b/>
          <w:kern w:val="1"/>
          <w:sz w:val="22"/>
          <w:szCs w:val="22"/>
          <w:lang w:eastAsia="zh-CN" w:bidi="hi-IN"/>
        </w:rPr>
        <w:t>Zabezpieczenie upraw przed zwierzyną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5A305EC" w14:textId="77777777" w:rsidTr="00A5091D">
        <w:trPr>
          <w:trHeight w:val="161"/>
          <w:jc w:val="center"/>
        </w:trPr>
        <w:tc>
          <w:tcPr>
            <w:tcW w:w="358" w:type="pct"/>
            <w:shd w:val="clear" w:color="auto" w:fill="auto"/>
          </w:tcPr>
          <w:p w14:paraId="33BADC02"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296FEA3"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5B378C0"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12C26CF"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5D98A7F"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4F70FAC" w14:textId="77777777" w:rsidTr="00A5091D">
        <w:trPr>
          <w:trHeight w:val="625"/>
          <w:jc w:val="center"/>
        </w:trPr>
        <w:tc>
          <w:tcPr>
            <w:tcW w:w="358" w:type="pct"/>
            <w:shd w:val="clear" w:color="auto" w:fill="auto"/>
          </w:tcPr>
          <w:p w14:paraId="0A271C2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125</w:t>
            </w:r>
          </w:p>
        </w:tc>
        <w:tc>
          <w:tcPr>
            <w:tcW w:w="958" w:type="pct"/>
            <w:shd w:val="clear" w:color="auto" w:fill="auto"/>
          </w:tcPr>
          <w:p w14:paraId="196EFF5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ZAB-REPEL</w:t>
            </w:r>
          </w:p>
        </w:tc>
        <w:tc>
          <w:tcPr>
            <w:tcW w:w="910" w:type="pct"/>
            <w:shd w:val="clear" w:color="auto" w:fill="auto"/>
          </w:tcPr>
          <w:p w14:paraId="5245C4C1"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ZAB-REPEL</w:t>
            </w:r>
            <w:r w:rsidRPr="007B5A7D">
              <w:rPr>
                <w:rFonts w:ascii="Cambria" w:eastAsia="Calibri" w:hAnsi="Cambria" w:cstheme="minorHAnsi"/>
                <w:bCs/>
                <w:iCs/>
                <w:kern w:val="1"/>
                <w:sz w:val="22"/>
                <w:szCs w:val="22"/>
                <w:lang w:eastAsia="pl-PL" w:bidi="hi-IN"/>
              </w:rPr>
              <w:br/>
            </w:r>
            <w:r w:rsidRPr="007B5A7D">
              <w:rPr>
                <w:rFonts w:ascii="Cambria" w:eastAsia="Calibri" w:hAnsi="Cambria" w:cstheme="minorHAnsi"/>
                <w:bCs/>
                <w:iCs/>
                <w:sz w:val="22"/>
                <w:szCs w:val="22"/>
                <w:lang w:eastAsia="pl-PL"/>
              </w:rPr>
              <w:t>GODZ REP</w:t>
            </w:r>
          </w:p>
        </w:tc>
        <w:tc>
          <w:tcPr>
            <w:tcW w:w="2062" w:type="pct"/>
            <w:shd w:val="clear" w:color="auto" w:fill="auto"/>
          </w:tcPr>
          <w:p w14:paraId="599A036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Zabezpieczenie upraw przed zwierzyną przy użyciu repelentów</w:t>
            </w:r>
          </w:p>
        </w:tc>
        <w:tc>
          <w:tcPr>
            <w:tcW w:w="712" w:type="pct"/>
            <w:shd w:val="clear" w:color="auto" w:fill="auto"/>
          </w:tcPr>
          <w:p w14:paraId="0481070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HA</w:t>
            </w:r>
          </w:p>
        </w:tc>
      </w:tr>
    </w:tbl>
    <w:p w14:paraId="752136E9"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16448B66" w14:textId="77777777" w:rsidR="00167B75" w:rsidRPr="007B5A7D" w:rsidRDefault="00167B75" w:rsidP="00167B75">
      <w:pPr>
        <w:pStyle w:val="Akapitzlist"/>
        <w:widowControl w:val="0"/>
        <w:numPr>
          <w:ilvl w:val="0"/>
          <w:numId w:val="225"/>
        </w:numPr>
        <w:spacing w:before="120" w:after="120"/>
        <w:ind w:left="709"/>
        <w:jc w:val="both"/>
        <w:rPr>
          <w:rFonts w:ascii="Cambria" w:eastAsia="Calibri" w:hAnsi="Cambria" w:cstheme="minorHAnsi"/>
          <w:kern w:val="1"/>
          <w:sz w:val="22"/>
          <w:szCs w:val="22"/>
          <w:lang w:bidi="hi-IN"/>
        </w:rPr>
      </w:pPr>
      <w:r w:rsidRPr="007B5A7D">
        <w:rPr>
          <w:rFonts w:ascii="Cambria" w:eastAsia="Calibri" w:hAnsi="Cambria" w:cstheme="minorHAnsi"/>
          <w:kern w:val="1"/>
          <w:sz w:val="22"/>
          <w:szCs w:val="22"/>
          <w:lang w:bidi="hi-IN"/>
        </w:rPr>
        <w:t>odbiór wody i materiału (repelentu) z magazynu</w:t>
      </w:r>
      <w:r w:rsidRPr="007B5A7D">
        <w:rPr>
          <w:rFonts w:ascii="Cambria" w:hAnsi="Cambria" w:cstheme="minorHAnsi"/>
          <w:sz w:val="22"/>
          <w:szCs w:val="22"/>
          <w:lang w:eastAsia="ar-SA"/>
        </w:rPr>
        <w:t xml:space="preserve"> </w:t>
      </w:r>
      <w:r w:rsidRPr="007B5A7D">
        <w:rPr>
          <w:rFonts w:ascii="Cambria" w:eastAsia="Calibri" w:hAnsi="Cambria" w:cstheme="minorHAnsi"/>
          <w:kern w:val="1"/>
          <w:sz w:val="22"/>
          <w:szCs w:val="22"/>
          <w:lang w:bidi="hi-IN"/>
        </w:rPr>
        <w:t>lub miejsca wskazanego przez Zamawiającego i dostarczenie na pozycję roboczą,</w:t>
      </w:r>
    </w:p>
    <w:p w14:paraId="5EA47A2E" w14:textId="77777777" w:rsidR="00167B75" w:rsidRPr="007B5A7D" w:rsidRDefault="00167B75" w:rsidP="00167B75">
      <w:pPr>
        <w:pStyle w:val="Akapitzlist"/>
        <w:widowControl w:val="0"/>
        <w:numPr>
          <w:ilvl w:val="0"/>
          <w:numId w:val="225"/>
        </w:numPr>
        <w:spacing w:before="120" w:after="120"/>
        <w:ind w:left="709"/>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przygotowanie preparatu do nakładania na sadzonki (według instrukcji na etykiecie) oraz przygotowanie narzędzi do nakładania repelentu,</w:t>
      </w:r>
    </w:p>
    <w:p w14:paraId="66F02467" w14:textId="77777777" w:rsidR="00167B75" w:rsidRPr="007B5A7D" w:rsidRDefault="00167B75" w:rsidP="00167B75">
      <w:pPr>
        <w:pStyle w:val="Akapitzlist"/>
        <w:widowControl w:val="0"/>
        <w:numPr>
          <w:ilvl w:val="0"/>
          <w:numId w:val="225"/>
        </w:numPr>
        <w:spacing w:before="120" w:after="120"/>
        <w:ind w:left="709"/>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zabezpieczenie preparatem sadzonek na uprawie w ilości:</w:t>
      </w:r>
    </w:p>
    <w:p w14:paraId="25B180A0" w14:textId="1CCD46D1" w:rsidR="00167B75" w:rsidRPr="007B5A7D" w:rsidRDefault="00167B75" w:rsidP="00167B75">
      <w:pPr>
        <w:widowControl w:val="0"/>
        <w:numPr>
          <w:ilvl w:val="0"/>
          <w:numId w:val="225"/>
        </w:numPr>
        <w:spacing w:before="120" w:after="120"/>
        <w:ind w:left="1418"/>
        <w:jc w:val="both"/>
        <w:rPr>
          <w:rFonts w:ascii="Cambria" w:eastAsia="Calibri" w:hAnsi="Cambria" w:cstheme="minorHAnsi"/>
          <w:bCs/>
          <w:iCs/>
          <w:kern w:val="1"/>
          <w:sz w:val="22"/>
          <w:szCs w:val="22"/>
          <w:lang w:eastAsia="pl-PL" w:bidi="hi-IN"/>
        </w:rPr>
      </w:pPr>
      <w:r w:rsidRPr="007B5A7D">
        <w:rPr>
          <w:rFonts w:ascii="Cambria" w:eastAsia="Calibri" w:hAnsi="Cambria" w:cstheme="minorHAnsi"/>
          <w:bCs/>
          <w:iCs/>
          <w:kern w:val="1"/>
          <w:sz w:val="22"/>
          <w:szCs w:val="22"/>
          <w:lang w:eastAsia="pl-PL" w:bidi="hi-IN"/>
        </w:rPr>
        <w:lastRenderedPageBreak/>
        <w:t xml:space="preserve">gat. </w:t>
      </w:r>
      <w:proofErr w:type="spellStart"/>
      <w:r w:rsidRPr="007B5A7D">
        <w:rPr>
          <w:rFonts w:ascii="Cambria" w:eastAsia="Calibri" w:hAnsi="Cambria" w:cstheme="minorHAnsi"/>
          <w:bCs/>
          <w:iCs/>
          <w:kern w:val="1"/>
          <w:sz w:val="22"/>
          <w:szCs w:val="22"/>
          <w:lang w:eastAsia="pl-PL" w:bidi="hi-IN"/>
        </w:rPr>
        <w:t>So</w:t>
      </w:r>
      <w:proofErr w:type="spellEnd"/>
      <w:r w:rsidRPr="007B5A7D">
        <w:rPr>
          <w:rFonts w:ascii="Cambria" w:eastAsia="Calibri" w:hAnsi="Cambria" w:cstheme="minorHAnsi"/>
          <w:bCs/>
          <w:iCs/>
          <w:kern w:val="1"/>
          <w:sz w:val="22"/>
          <w:szCs w:val="22"/>
          <w:lang w:eastAsia="pl-PL" w:bidi="hi-IN"/>
        </w:rPr>
        <w:t xml:space="preserve"> należy </w:t>
      </w:r>
      <w:r w:rsidRPr="007B5A7D">
        <w:rPr>
          <w:rFonts w:ascii="Cambria" w:eastAsia="Calibri" w:hAnsi="Cambria" w:cstheme="minorHAnsi"/>
          <w:sz w:val="22"/>
          <w:szCs w:val="22"/>
        </w:rPr>
        <w:t xml:space="preserve">zabezpieczyć </w:t>
      </w:r>
      <w:r w:rsidRPr="007B5A7D">
        <w:rPr>
          <w:rFonts w:ascii="Cambria" w:eastAsia="Calibri" w:hAnsi="Cambria" w:cstheme="minorHAnsi"/>
          <w:bCs/>
          <w:iCs/>
          <w:kern w:val="1"/>
          <w:sz w:val="22"/>
          <w:szCs w:val="22"/>
          <w:lang w:eastAsia="pl-PL" w:bidi="hi-IN"/>
        </w:rPr>
        <w:t>igły otaczające pącz</w:t>
      </w:r>
      <w:r w:rsidR="00D413B1">
        <w:rPr>
          <w:rFonts w:ascii="Cambria" w:eastAsia="Calibri" w:hAnsi="Cambria" w:cstheme="minorHAnsi"/>
          <w:bCs/>
          <w:iCs/>
          <w:kern w:val="1"/>
          <w:sz w:val="22"/>
          <w:szCs w:val="22"/>
          <w:lang w:eastAsia="pl-PL" w:bidi="hi-IN"/>
        </w:rPr>
        <w:t xml:space="preserve">ek szczytowy na </w:t>
      </w:r>
      <w:r w:rsidR="00D413B1" w:rsidRPr="00D413B1">
        <w:rPr>
          <w:rFonts w:ascii="Cambria" w:eastAsia="Calibri" w:hAnsi="Cambria" w:cstheme="minorHAnsi"/>
          <w:bCs/>
          <w:iCs/>
          <w:kern w:val="1"/>
          <w:sz w:val="22"/>
          <w:szCs w:val="22"/>
          <w:lang w:eastAsia="pl-PL" w:bidi="hi-IN"/>
        </w:rPr>
        <w:t xml:space="preserve">nie mniej </w:t>
      </w:r>
      <w:r w:rsidR="00D413B1" w:rsidRPr="00D413B1">
        <w:rPr>
          <w:rFonts w:ascii="Cambria" w:eastAsia="Calibri" w:hAnsi="Cambria" w:cstheme="minorHAnsi"/>
          <w:bCs/>
          <w:iCs/>
          <w:color w:val="FF0000"/>
          <w:kern w:val="1"/>
          <w:sz w:val="22"/>
          <w:szCs w:val="22"/>
          <w:lang w:eastAsia="pl-PL" w:bidi="hi-IN"/>
        </w:rPr>
        <w:t>niż 50</w:t>
      </w:r>
      <w:r w:rsidRPr="00D413B1">
        <w:rPr>
          <w:rFonts w:ascii="Cambria" w:eastAsia="Calibri" w:hAnsi="Cambria" w:cstheme="minorHAnsi"/>
          <w:bCs/>
          <w:iCs/>
          <w:color w:val="FF0000"/>
          <w:kern w:val="1"/>
          <w:sz w:val="22"/>
          <w:szCs w:val="22"/>
          <w:lang w:eastAsia="pl-PL" w:bidi="hi-IN"/>
        </w:rPr>
        <w:t xml:space="preserve">% </w:t>
      </w:r>
      <w:r w:rsidRPr="007B5A7D">
        <w:rPr>
          <w:rFonts w:ascii="Cambria" w:eastAsia="Calibri" w:hAnsi="Cambria" w:cstheme="minorHAnsi"/>
          <w:bCs/>
          <w:iCs/>
          <w:kern w:val="1"/>
          <w:sz w:val="22"/>
          <w:szCs w:val="22"/>
          <w:lang w:eastAsia="pl-PL" w:bidi="hi-IN"/>
        </w:rPr>
        <w:t>drzewek, równomiernie rozmieszczonych na powierzchni,</w:t>
      </w:r>
    </w:p>
    <w:p w14:paraId="25A0419C" w14:textId="77777777" w:rsidR="00167B75" w:rsidRPr="007B5A7D" w:rsidRDefault="00167B75" w:rsidP="00167B75">
      <w:pPr>
        <w:widowControl w:val="0"/>
        <w:numPr>
          <w:ilvl w:val="0"/>
          <w:numId w:val="225"/>
        </w:numPr>
        <w:spacing w:before="120" w:after="120"/>
        <w:ind w:left="1418"/>
        <w:jc w:val="both"/>
        <w:rPr>
          <w:rFonts w:ascii="Cambria" w:eastAsia="Calibri" w:hAnsi="Cambria" w:cstheme="minorHAnsi"/>
          <w:bCs/>
          <w:iCs/>
          <w:kern w:val="1"/>
          <w:sz w:val="22"/>
          <w:szCs w:val="22"/>
          <w:lang w:eastAsia="pl-PL" w:bidi="hi-IN"/>
        </w:rPr>
      </w:pPr>
      <w:r w:rsidRPr="007B5A7D">
        <w:rPr>
          <w:rFonts w:ascii="Cambria" w:eastAsia="Calibri" w:hAnsi="Cambria" w:cstheme="minorHAnsi"/>
          <w:kern w:val="1"/>
          <w:sz w:val="22"/>
          <w:szCs w:val="22"/>
          <w:lang w:eastAsia="pl-PL" w:bidi="hi-IN"/>
        </w:rPr>
        <w:t xml:space="preserve">gat. liściaste w uprawie zabezpieczając ostatni przyrost, a w przypadku </w:t>
      </w:r>
      <w:proofErr w:type="spellStart"/>
      <w:r w:rsidRPr="007B5A7D">
        <w:rPr>
          <w:rFonts w:ascii="Cambria" w:eastAsia="Calibri" w:hAnsi="Cambria" w:cstheme="minorHAnsi"/>
          <w:kern w:val="1"/>
          <w:sz w:val="22"/>
          <w:szCs w:val="22"/>
          <w:lang w:eastAsia="pl-PL" w:bidi="hi-IN"/>
        </w:rPr>
        <w:t>Jd</w:t>
      </w:r>
      <w:proofErr w:type="spellEnd"/>
      <w:r w:rsidRPr="007B5A7D">
        <w:rPr>
          <w:rFonts w:ascii="Cambria" w:eastAsia="Calibri" w:hAnsi="Cambria" w:cstheme="minorHAnsi"/>
          <w:kern w:val="1"/>
          <w:sz w:val="22"/>
          <w:szCs w:val="22"/>
          <w:lang w:eastAsia="pl-PL" w:bidi="hi-IN"/>
        </w:rPr>
        <w:t xml:space="preserve"> i </w:t>
      </w:r>
      <w:proofErr w:type="spellStart"/>
      <w:r w:rsidRPr="007B5A7D">
        <w:rPr>
          <w:rFonts w:ascii="Cambria" w:eastAsia="Calibri" w:hAnsi="Cambria" w:cstheme="minorHAnsi"/>
          <w:kern w:val="1"/>
          <w:sz w:val="22"/>
          <w:szCs w:val="22"/>
          <w:lang w:eastAsia="pl-PL" w:bidi="hi-IN"/>
        </w:rPr>
        <w:t>Św</w:t>
      </w:r>
      <w:proofErr w:type="spellEnd"/>
      <w:r w:rsidRPr="007B5A7D">
        <w:rPr>
          <w:rFonts w:ascii="Cambria" w:eastAsia="Calibri" w:hAnsi="Cambria" w:cstheme="minorHAnsi"/>
          <w:kern w:val="1"/>
          <w:sz w:val="22"/>
          <w:szCs w:val="22"/>
          <w:lang w:eastAsia="pl-PL" w:bidi="hi-IN"/>
        </w:rPr>
        <w:t xml:space="preserve">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1001BC17" w14:textId="77777777" w:rsidR="00167B75" w:rsidRPr="007B5A7D" w:rsidRDefault="00167B75" w:rsidP="00167B75">
      <w:pPr>
        <w:pStyle w:val="Akapitzlist"/>
        <w:numPr>
          <w:ilvl w:val="0"/>
          <w:numId w:val="225"/>
        </w:numPr>
        <w:spacing w:before="120" w:after="120"/>
        <w:ind w:left="709"/>
        <w:jc w:val="both"/>
        <w:rPr>
          <w:rFonts w:ascii="Cambria" w:eastAsia="Calibri" w:hAnsi="Cambria" w:cstheme="minorHAnsi"/>
          <w:sz w:val="22"/>
          <w:szCs w:val="22"/>
          <w:lang w:bidi="hi-IN"/>
        </w:rPr>
      </w:pPr>
      <w:r w:rsidRPr="007B5A7D">
        <w:rPr>
          <w:rFonts w:ascii="Cambria" w:eastAsia="Calibri" w:hAnsi="Cambria" w:cstheme="minorHAnsi"/>
          <w:sz w:val="22"/>
          <w:szCs w:val="22"/>
          <w:lang w:bidi="hi-IN"/>
        </w:rPr>
        <w:t>oczyszczenie sprzętu,</w:t>
      </w:r>
    </w:p>
    <w:p w14:paraId="2D997D99" w14:textId="383A9FB3" w:rsidR="00167B75" w:rsidRPr="00D413B1" w:rsidRDefault="00167B75" w:rsidP="00167B75">
      <w:pPr>
        <w:pStyle w:val="Akapitzlist"/>
        <w:widowControl w:val="0"/>
        <w:numPr>
          <w:ilvl w:val="0"/>
          <w:numId w:val="225"/>
        </w:numPr>
        <w:spacing w:before="120" w:after="120"/>
        <w:ind w:left="709"/>
        <w:jc w:val="both"/>
        <w:rPr>
          <w:rFonts w:ascii="Cambria" w:eastAsia="Calibri" w:hAnsi="Cambria" w:cstheme="minorHAnsi"/>
          <w:color w:val="FF0000"/>
          <w:kern w:val="1"/>
          <w:sz w:val="22"/>
          <w:szCs w:val="22"/>
          <w:lang w:bidi="hi-IN"/>
        </w:rPr>
      </w:pPr>
      <w:r w:rsidRPr="007B5A7D">
        <w:rPr>
          <w:rFonts w:ascii="Cambria" w:eastAsia="Calibri" w:hAnsi="Cambria" w:cstheme="minorHAnsi"/>
          <w:kern w:val="1"/>
          <w:sz w:val="22"/>
          <w:szCs w:val="22"/>
          <w:lang w:bidi="hi-IN"/>
        </w:rPr>
        <w:t>zdanie opakowań, niewykorzys</w:t>
      </w:r>
      <w:r w:rsidR="00D413B1">
        <w:rPr>
          <w:rFonts w:ascii="Cambria" w:eastAsia="Calibri" w:hAnsi="Cambria" w:cstheme="minorHAnsi"/>
          <w:kern w:val="1"/>
          <w:sz w:val="22"/>
          <w:szCs w:val="22"/>
          <w:lang w:bidi="hi-IN"/>
        </w:rPr>
        <w:t xml:space="preserve">tanego środka chemicznego </w:t>
      </w:r>
      <w:r w:rsidR="00D413B1" w:rsidRPr="00D413B1">
        <w:rPr>
          <w:rFonts w:ascii="Cambria" w:eastAsia="Calibri" w:hAnsi="Cambria" w:cstheme="minorHAnsi"/>
          <w:color w:val="FF0000"/>
          <w:kern w:val="1"/>
          <w:sz w:val="22"/>
          <w:szCs w:val="22"/>
          <w:lang w:bidi="hi-IN"/>
        </w:rPr>
        <w:t>do magazynu leśnictwa</w:t>
      </w:r>
    </w:p>
    <w:p w14:paraId="747415BE"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lang w:eastAsia="pl-PL"/>
        </w:rPr>
        <w:t>Uwagi:</w:t>
      </w:r>
    </w:p>
    <w:p w14:paraId="24731EF3" w14:textId="77777777" w:rsidR="00167B75" w:rsidRPr="007B5A7D" w:rsidRDefault="00167B75" w:rsidP="00167B75">
      <w:pPr>
        <w:pStyle w:val="Akapitzlist"/>
        <w:numPr>
          <w:ilvl w:val="0"/>
          <w:numId w:val="22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6F770CBE" w14:textId="77777777" w:rsidR="00167B75" w:rsidRPr="007B5A7D" w:rsidRDefault="00167B75" w:rsidP="00167B75">
      <w:pPr>
        <w:pStyle w:val="Akapitzlist"/>
        <w:numPr>
          <w:ilvl w:val="0"/>
          <w:numId w:val="22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środek chemiczny i wodę zapewnia Zamawiający, </w:t>
      </w:r>
    </w:p>
    <w:p w14:paraId="4530C544" w14:textId="36817026" w:rsidR="00167B75" w:rsidRPr="007B5A7D" w:rsidRDefault="00167B75" w:rsidP="00167B75">
      <w:pPr>
        <w:pStyle w:val="Akapitzlist"/>
        <w:numPr>
          <w:ilvl w:val="0"/>
          <w:numId w:val="226"/>
        </w:numPr>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w:t>
      </w:r>
      <w:r w:rsidR="00D413B1">
        <w:rPr>
          <w:rFonts w:ascii="Cambria" w:eastAsia="Calibri" w:hAnsi="Cambria" w:cstheme="minorHAnsi"/>
          <w:sz w:val="22"/>
          <w:szCs w:val="22"/>
          <w:lang w:eastAsia="en-US"/>
        </w:rPr>
        <w:t xml:space="preserve">dbioru środka chemicznego – km </w:t>
      </w:r>
      <w:r w:rsidR="002B5A23">
        <w:rPr>
          <w:rFonts w:ascii="Cambria" w:eastAsia="Calibri" w:hAnsi="Cambria" w:cstheme="minorHAnsi"/>
          <w:sz w:val="22"/>
          <w:szCs w:val="22"/>
          <w:lang w:eastAsia="en-US"/>
        </w:rPr>
        <w:t xml:space="preserve">do </w:t>
      </w:r>
      <w:r w:rsidR="00D413B1" w:rsidRPr="00D413B1">
        <w:rPr>
          <w:rFonts w:ascii="Cambria" w:eastAsia="Calibri" w:hAnsi="Cambria" w:cstheme="minorHAnsi"/>
          <w:color w:val="FF0000"/>
          <w:sz w:val="22"/>
          <w:szCs w:val="22"/>
          <w:lang w:eastAsia="en-US"/>
        </w:rPr>
        <w:t>40</w:t>
      </w:r>
      <w:r w:rsidRPr="007B5A7D">
        <w:rPr>
          <w:rFonts w:ascii="Cambria" w:eastAsia="Calibri" w:hAnsi="Cambria" w:cstheme="minorHAnsi"/>
          <w:sz w:val="22"/>
          <w:szCs w:val="22"/>
          <w:lang w:eastAsia="en-US"/>
        </w:rPr>
        <w:t xml:space="preserve"> , miejsce zwrotu opak</w:t>
      </w:r>
      <w:r w:rsidR="00D413B1">
        <w:rPr>
          <w:rFonts w:ascii="Cambria" w:eastAsia="Calibri" w:hAnsi="Cambria" w:cstheme="minorHAnsi"/>
          <w:sz w:val="22"/>
          <w:szCs w:val="22"/>
          <w:lang w:eastAsia="en-US"/>
        </w:rPr>
        <w:t xml:space="preserve">owań po środku chemicznym – km </w:t>
      </w:r>
      <w:r w:rsidR="002B5A23">
        <w:rPr>
          <w:rFonts w:ascii="Cambria" w:eastAsia="Calibri" w:hAnsi="Cambria" w:cstheme="minorHAnsi"/>
          <w:sz w:val="22"/>
          <w:szCs w:val="22"/>
          <w:lang w:eastAsia="en-US"/>
        </w:rPr>
        <w:t xml:space="preserve">do </w:t>
      </w:r>
      <w:r w:rsidR="00D413B1">
        <w:rPr>
          <w:rFonts w:ascii="Cambria" w:eastAsia="Calibri" w:hAnsi="Cambria" w:cstheme="minorHAnsi"/>
          <w:color w:val="FF0000"/>
          <w:sz w:val="22"/>
          <w:szCs w:val="22"/>
          <w:lang w:eastAsia="en-US"/>
        </w:rPr>
        <w:t>40</w:t>
      </w:r>
      <w:r w:rsidR="00D413B1">
        <w:rPr>
          <w:rFonts w:ascii="Cambria" w:eastAsia="Calibri" w:hAnsi="Cambria" w:cstheme="minorHAnsi"/>
          <w:sz w:val="22"/>
          <w:szCs w:val="22"/>
          <w:lang w:eastAsia="en-US"/>
        </w:rPr>
        <w:t xml:space="preserve">  punkt poboru wody – km </w:t>
      </w:r>
      <w:r w:rsidR="002B5A23">
        <w:rPr>
          <w:rFonts w:ascii="Cambria" w:eastAsia="Calibri" w:hAnsi="Cambria" w:cstheme="minorHAnsi"/>
          <w:sz w:val="22"/>
          <w:szCs w:val="22"/>
          <w:lang w:eastAsia="en-US"/>
        </w:rPr>
        <w:t xml:space="preserve">do </w:t>
      </w:r>
      <w:r w:rsidR="00D413B1">
        <w:rPr>
          <w:rFonts w:ascii="Cambria" w:eastAsia="Calibri" w:hAnsi="Cambria" w:cstheme="minorHAnsi"/>
          <w:color w:val="FF0000"/>
          <w:sz w:val="22"/>
          <w:szCs w:val="22"/>
          <w:lang w:eastAsia="en-US"/>
        </w:rPr>
        <w:t>10</w:t>
      </w:r>
    </w:p>
    <w:p w14:paraId="7B0C9F6F" w14:textId="77777777" w:rsidR="00167B75" w:rsidRPr="007B5A7D" w:rsidRDefault="00167B75" w:rsidP="00167B75">
      <w:pPr>
        <w:pStyle w:val="Akapitzlist"/>
        <w:numPr>
          <w:ilvl w:val="0"/>
          <w:numId w:val="226"/>
        </w:numPr>
        <w:rPr>
          <w:rFonts w:ascii="Cambria" w:eastAsia="Calibri" w:hAnsi="Cambria" w:cstheme="minorHAnsi"/>
          <w:sz w:val="22"/>
          <w:szCs w:val="22"/>
        </w:rPr>
      </w:pPr>
      <w:r w:rsidRPr="007B5A7D">
        <w:rPr>
          <w:rFonts w:ascii="Cambria" w:hAnsi="Cambria" w:cstheme="minorHAnsi"/>
          <w:sz w:val="22"/>
          <w:szCs w:val="22"/>
          <w:lang w:bidi="hi-IN"/>
        </w:rPr>
        <w:t>czynność GODZ REP przeznaczona jest w wycenie na koszty transportowe.</w:t>
      </w:r>
    </w:p>
    <w:p w14:paraId="2E4D6E72"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6B92CE79"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A07E799" w14:textId="77777777" w:rsidR="00167B75" w:rsidRPr="007B5A7D" w:rsidRDefault="00167B75" w:rsidP="00167B75">
      <w:pPr>
        <w:pStyle w:val="Akapitzlist"/>
        <w:widowControl w:val="0"/>
        <w:numPr>
          <w:ilvl w:val="1"/>
          <w:numId w:val="22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1C4CCB4D" w14:textId="77777777" w:rsidR="00167B75" w:rsidRPr="007B5A7D" w:rsidRDefault="00167B75" w:rsidP="00167B75">
      <w:pPr>
        <w:pStyle w:val="Akapitzlist"/>
        <w:widowControl w:val="0"/>
        <w:numPr>
          <w:ilvl w:val="1"/>
          <w:numId w:val="22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4920000B" w14:textId="77777777" w:rsidR="00167B75" w:rsidRPr="007B5A7D" w:rsidRDefault="00167B75" w:rsidP="00167B75">
      <w:pPr>
        <w:widowControl w:val="0"/>
        <w:spacing w:before="120" w:after="120"/>
        <w:ind w:firstLine="360"/>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6BAE933D"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5011269" w14:textId="77777777" w:rsidTr="00A5091D">
        <w:trPr>
          <w:trHeight w:val="161"/>
          <w:jc w:val="center"/>
        </w:trPr>
        <w:tc>
          <w:tcPr>
            <w:tcW w:w="358" w:type="pct"/>
            <w:shd w:val="clear" w:color="auto" w:fill="auto"/>
          </w:tcPr>
          <w:p w14:paraId="561F0BA7" w14:textId="5D3B866E"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Cs/>
                <w:iCs/>
                <w:kern w:val="1"/>
                <w:sz w:val="22"/>
                <w:szCs w:val="22"/>
                <w:lang w:eastAsia="pl-PL" w:bidi="hi-IN"/>
              </w:rPr>
              <w:br w:type="page"/>
            </w:r>
            <w:r w:rsidRPr="007B5A7D">
              <w:rPr>
                <w:rFonts w:ascii="Cambria" w:eastAsia="Calibri" w:hAnsi="Cambria" w:cstheme="minorHAnsi"/>
                <w:b/>
                <w:bCs/>
                <w:i/>
                <w:iCs/>
                <w:sz w:val="22"/>
                <w:szCs w:val="22"/>
                <w:lang w:eastAsia="pl-PL"/>
              </w:rPr>
              <w:t>Nr</w:t>
            </w:r>
          </w:p>
        </w:tc>
        <w:tc>
          <w:tcPr>
            <w:tcW w:w="958" w:type="pct"/>
            <w:shd w:val="clear" w:color="auto" w:fill="auto"/>
          </w:tcPr>
          <w:p w14:paraId="000EEF2C"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7FA14DE"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FFF7718"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688B12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99354A1" w14:textId="77777777" w:rsidTr="00A5091D">
        <w:trPr>
          <w:trHeight w:val="625"/>
          <w:jc w:val="center"/>
        </w:trPr>
        <w:tc>
          <w:tcPr>
            <w:tcW w:w="358" w:type="pct"/>
            <w:shd w:val="clear" w:color="auto" w:fill="auto"/>
          </w:tcPr>
          <w:p w14:paraId="452C400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126</w:t>
            </w:r>
          </w:p>
        </w:tc>
        <w:tc>
          <w:tcPr>
            <w:tcW w:w="958" w:type="pct"/>
            <w:shd w:val="clear" w:color="auto" w:fill="auto"/>
          </w:tcPr>
          <w:p w14:paraId="4DA220F1"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OPR-OCHRO</w:t>
            </w:r>
          </w:p>
        </w:tc>
        <w:tc>
          <w:tcPr>
            <w:tcW w:w="910" w:type="pct"/>
            <w:shd w:val="clear" w:color="auto" w:fill="auto"/>
          </w:tcPr>
          <w:p w14:paraId="5FD69ECE"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OPR-OCHRO</w:t>
            </w:r>
            <w:r w:rsidRPr="007B5A7D">
              <w:rPr>
                <w:rFonts w:ascii="Cambria" w:eastAsia="Calibri" w:hAnsi="Cambria" w:cstheme="minorHAnsi"/>
                <w:bCs/>
                <w:iCs/>
                <w:kern w:val="1"/>
                <w:sz w:val="22"/>
                <w:szCs w:val="22"/>
                <w:lang w:eastAsia="pl-PL" w:bidi="hi-IN"/>
              </w:rPr>
              <w:br/>
            </w:r>
            <w:r w:rsidRPr="007B5A7D">
              <w:rPr>
                <w:rFonts w:ascii="Cambria" w:eastAsia="Calibri" w:hAnsi="Cambria" w:cstheme="minorHAnsi"/>
                <w:bCs/>
                <w:iCs/>
                <w:sz w:val="22"/>
                <w:szCs w:val="22"/>
                <w:lang w:eastAsia="pl-PL"/>
              </w:rPr>
              <w:t>GODZ OOP</w:t>
            </w:r>
          </w:p>
        </w:tc>
        <w:tc>
          <w:tcPr>
            <w:tcW w:w="2062" w:type="pct"/>
            <w:shd w:val="clear" w:color="auto" w:fill="auto"/>
          </w:tcPr>
          <w:p w14:paraId="47973C3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Chemiczna ochrona roślin opryskiwaczem ręcznym</w:t>
            </w:r>
          </w:p>
        </w:tc>
        <w:tc>
          <w:tcPr>
            <w:tcW w:w="712" w:type="pct"/>
            <w:shd w:val="clear" w:color="auto" w:fill="auto"/>
          </w:tcPr>
          <w:p w14:paraId="0FED319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HA</w:t>
            </w:r>
          </w:p>
        </w:tc>
      </w:tr>
    </w:tbl>
    <w:p w14:paraId="44226CDE"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77B76C51"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odbiór środka i wody z … ,</w:t>
      </w:r>
    </w:p>
    <w:p w14:paraId="52C3604D"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przygotowanie cieczy roboczej zgodnie z instrukcją na opakowaniu środka chemicznego,</w:t>
      </w:r>
    </w:p>
    <w:p w14:paraId="2C5253FF" w14:textId="77777777" w:rsidR="00167B75" w:rsidRPr="007B5A7D" w:rsidRDefault="00167B75" w:rsidP="00167B75">
      <w:pPr>
        <w:pStyle w:val="Akapitzlist"/>
        <w:numPr>
          <w:ilvl w:val="0"/>
          <w:numId w:val="228"/>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napełnienie opryskiwacza,</w:t>
      </w:r>
    </w:p>
    <w:p w14:paraId="6D6D384C"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dojazd lub przejście do powierzchni (miejsca wykonania zabiegu),</w:t>
      </w:r>
    </w:p>
    <w:p w14:paraId="1215B393" w14:textId="77777777" w:rsidR="00167B75" w:rsidRPr="007B5A7D" w:rsidRDefault="00167B75" w:rsidP="00167B75">
      <w:pPr>
        <w:pStyle w:val="Akapitzlist"/>
        <w:widowControl w:val="0"/>
        <w:numPr>
          <w:ilvl w:val="0"/>
          <w:numId w:val="228"/>
        </w:numPr>
        <w:spacing w:before="120" w:after="120"/>
        <w:jc w:val="both"/>
        <w:rPr>
          <w:rFonts w:ascii="Cambria" w:eastAsia="Calibri" w:hAnsi="Cambria" w:cstheme="minorHAnsi"/>
          <w:bCs/>
          <w:iCs/>
          <w:kern w:val="1"/>
          <w:sz w:val="22"/>
          <w:szCs w:val="22"/>
          <w:lang w:bidi="hi-IN"/>
        </w:rPr>
      </w:pPr>
      <w:r w:rsidRPr="007B5A7D">
        <w:rPr>
          <w:rFonts w:ascii="Cambria" w:hAnsi="Cambria" w:cstheme="minorHAnsi"/>
          <w:sz w:val="22"/>
          <w:szCs w:val="22"/>
        </w:rPr>
        <w:t>wykonanie oprysku</w:t>
      </w:r>
      <w:r w:rsidRPr="007B5A7D">
        <w:rPr>
          <w:rFonts w:ascii="Cambria" w:eastAsia="Calibri" w:hAnsi="Cambria" w:cstheme="minorHAnsi"/>
          <w:bCs/>
          <w:iCs/>
          <w:kern w:val="1"/>
          <w:sz w:val="22"/>
          <w:szCs w:val="22"/>
          <w:lang w:bidi="hi-IN"/>
        </w:rPr>
        <w:t xml:space="preserve"> - zabezpieczenie środkiem chemicznym sadzonek na uprawie w ilości zgodnej z instrukcją na opakowaniu środka,</w:t>
      </w:r>
    </w:p>
    <w:p w14:paraId="6596BA88" w14:textId="77777777" w:rsidR="00167B75" w:rsidRPr="007B5A7D" w:rsidRDefault="00167B75" w:rsidP="00167B75">
      <w:pPr>
        <w:pStyle w:val="Akapitzlist"/>
        <w:numPr>
          <w:ilvl w:val="0"/>
          <w:numId w:val="22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powrót do miejsca napełniania roztworem,</w:t>
      </w:r>
    </w:p>
    <w:p w14:paraId="627EF315"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oczyszczenie opryskiwacza,</w:t>
      </w:r>
    </w:p>
    <w:p w14:paraId="3B405A40"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zdanie opakowań i niewykorzystanego środka chemicznego do … .</w:t>
      </w:r>
    </w:p>
    <w:p w14:paraId="2ED31920"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377AC3A" w14:textId="77777777" w:rsidR="00167B75" w:rsidRPr="007B5A7D" w:rsidRDefault="00167B75" w:rsidP="00167B75">
      <w:pPr>
        <w:pStyle w:val="Akapitzlist"/>
        <w:numPr>
          <w:ilvl w:val="0"/>
          <w:numId w:val="22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1171179" w14:textId="77777777" w:rsidR="00167B75" w:rsidRPr="007B5A7D" w:rsidRDefault="00167B75" w:rsidP="00167B75">
      <w:pPr>
        <w:pStyle w:val="Akapitzlist"/>
        <w:numPr>
          <w:ilvl w:val="0"/>
          <w:numId w:val="22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7D063814" w14:textId="77777777" w:rsidR="00167B75" w:rsidRPr="007B5A7D" w:rsidRDefault="00167B75" w:rsidP="00167B75">
      <w:pPr>
        <w:pStyle w:val="Akapitzlist"/>
        <w:numPr>
          <w:ilvl w:val="0"/>
          <w:numId w:val="22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miejsce zwrotu opakowań po środku chemicznym – km …  punkt poboru wody – km … ,</w:t>
      </w:r>
    </w:p>
    <w:p w14:paraId="72A25165" w14:textId="77777777" w:rsidR="00167B75" w:rsidRPr="007B5A7D" w:rsidRDefault="00167B75" w:rsidP="00167B75">
      <w:pPr>
        <w:pStyle w:val="Akapitzlist"/>
        <w:numPr>
          <w:ilvl w:val="0"/>
          <w:numId w:val="229"/>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OOP przeznaczona jest w wycenie na koszty transportowe.</w:t>
      </w:r>
    </w:p>
    <w:p w14:paraId="581992E4"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lastRenderedPageBreak/>
        <w:t>Procedura odbioru:</w:t>
      </w:r>
    </w:p>
    <w:p w14:paraId="682510C3"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101042B" w14:textId="77777777" w:rsidR="00167B75" w:rsidRPr="007B5A7D" w:rsidRDefault="00167B75" w:rsidP="00167B75">
      <w:pPr>
        <w:pStyle w:val="Akapitzlist"/>
        <w:widowControl w:val="0"/>
        <w:numPr>
          <w:ilvl w:val="1"/>
          <w:numId w:val="23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4F09E513" w14:textId="77777777" w:rsidR="00167B75" w:rsidRPr="007B5A7D" w:rsidRDefault="00167B75" w:rsidP="00167B75">
      <w:pPr>
        <w:pStyle w:val="Akapitzlist"/>
        <w:widowControl w:val="0"/>
        <w:numPr>
          <w:ilvl w:val="1"/>
          <w:numId w:val="23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49A5E2B1" w14:textId="77777777" w:rsidR="00167B75" w:rsidRPr="007B5A7D" w:rsidRDefault="00167B75" w:rsidP="00167B75">
      <w:pPr>
        <w:widowControl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7BF68381" w14:textId="77777777" w:rsidR="00167B75" w:rsidRPr="007B5A7D" w:rsidRDefault="00167B75" w:rsidP="00167B75">
      <w:pPr>
        <w:widowControl w:val="0"/>
        <w:spacing w:before="120" w:after="120"/>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E98E070" w14:textId="77777777" w:rsidTr="00A5091D">
        <w:trPr>
          <w:trHeight w:val="161"/>
          <w:jc w:val="center"/>
        </w:trPr>
        <w:tc>
          <w:tcPr>
            <w:tcW w:w="358" w:type="pct"/>
            <w:shd w:val="clear" w:color="auto" w:fill="auto"/>
          </w:tcPr>
          <w:p w14:paraId="3B1FD896"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4FC4BB8C"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95BC785"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6102151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7F073D8"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AD9E753" w14:textId="77777777" w:rsidTr="00A5091D">
        <w:trPr>
          <w:trHeight w:val="625"/>
          <w:jc w:val="center"/>
        </w:trPr>
        <w:tc>
          <w:tcPr>
            <w:tcW w:w="358" w:type="pct"/>
            <w:shd w:val="clear" w:color="auto" w:fill="auto"/>
          </w:tcPr>
          <w:p w14:paraId="59E700A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127</w:t>
            </w:r>
          </w:p>
        </w:tc>
        <w:tc>
          <w:tcPr>
            <w:tcW w:w="958" w:type="pct"/>
            <w:shd w:val="clear" w:color="auto" w:fill="auto"/>
          </w:tcPr>
          <w:p w14:paraId="0E10E9F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ZAB-UPAK</w:t>
            </w:r>
          </w:p>
        </w:tc>
        <w:tc>
          <w:tcPr>
            <w:tcW w:w="910" w:type="pct"/>
            <w:shd w:val="clear" w:color="auto" w:fill="auto"/>
          </w:tcPr>
          <w:p w14:paraId="39EBDC9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ZAB-UPAK</w:t>
            </w:r>
          </w:p>
        </w:tc>
        <w:tc>
          <w:tcPr>
            <w:tcW w:w="2062" w:type="pct"/>
            <w:shd w:val="clear" w:color="auto" w:fill="auto"/>
          </w:tcPr>
          <w:p w14:paraId="287AEB2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 xml:space="preserve">Zabezpieczenie upraw przed zwierzyną przez </w:t>
            </w:r>
            <w:proofErr w:type="spellStart"/>
            <w:r w:rsidRPr="007B5A7D">
              <w:rPr>
                <w:rFonts w:ascii="Cambria" w:eastAsia="Calibri" w:hAnsi="Cambria" w:cstheme="minorHAnsi"/>
                <w:kern w:val="1"/>
                <w:sz w:val="22"/>
                <w:szCs w:val="22"/>
                <w:lang w:eastAsia="zh-CN" w:bidi="hi-IN"/>
              </w:rPr>
              <w:t>pakułowanie</w:t>
            </w:r>
            <w:proofErr w:type="spellEnd"/>
            <w:r w:rsidRPr="007B5A7D">
              <w:rPr>
                <w:rFonts w:ascii="Cambria" w:eastAsia="Calibri" w:hAnsi="Cambria" w:cstheme="minorHAnsi"/>
                <w:kern w:val="1"/>
                <w:sz w:val="22"/>
                <w:szCs w:val="22"/>
                <w:lang w:eastAsia="zh-CN" w:bidi="hi-IN"/>
              </w:rPr>
              <w:t xml:space="preserve"> drzewek</w:t>
            </w:r>
          </w:p>
        </w:tc>
        <w:tc>
          <w:tcPr>
            <w:tcW w:w="712" w:type="pct"/>
            <w:shd w:val="clear" w:color="auto" w:fill="auto"/>
            <w:vAlign w:val="center"/>
          </w:tcPr>
          <w:p w14:paraId="0E9CA7B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048C3392"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11A32868" w14:textId="77777777" w:rsidR="00167B75" w:rsidRPr="007B5A7D" w:rsidRDefault="00167B75" w:rsidP="00167B75">
      <w:pPr>
        <w:pStyle w:val="Akapitzlist"/>
        <w:widowControl w:val="0"/>
        <w:numPr>
          <w:ilvl w:val="0"/>
          <w:numId w:val="231"/>
        </w:numPr>
        <w:tabs>
          <w:tab w:val="left" w:pos="709"/>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przygotowanie i dostarczenie materiału na powierzchnię, </w:t>
      </w:r>
    </w:p>
    <w:p w14:paraId="3B51D262" w14:textId="77777777" w:rsidR="00167B75" w:rsidRPr="007B5A7D" w:rsidRDefault="00167B75" w:rsidP="00167B75">
      <w:pPr>
        <w:pStyle w:val="Akapitzlist"/>
        <w:widowControl w:val="0"/>
        <w:numPr>
          <w:ilvl w:val="0"/>
          <w:numId w:val="231"/>
        </w:numPr>
        <w:tabs>
          <w:tab w:val="left" w:pos="709"/>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14:paraId="4D00C0B5" w14:textId="77777777" w:rsidR="00167B75" w:rsidRPr="007B5A7D" w:rsidRDefault="00167B75" w:rsidP="00167B75">
      <w:pPr>
        <w:widowControl w:val="0"/>
        <w:spacing w:before="120" w:after="120"/>
        <w:rPr>
          <w:rFonts w:ascii="Cambria" w:eastAsia="Calibri" w:hAnsi="Cambria" w:cstheme="minorHAnsi"/>
          <w:bCs/>
          <w:iCs/>
          <w:kern w:val="1"/>
          <w:sz w:val="22"/>
          <w:szCs w:val="22"/>
          <w:lang w:bidi="hi-IN"/>
        </w:rPr>
      </w:pPr>
      <w:r w:rsidRPr="007B5A7D">
        <w:rPr>
          <w:rFonts w:ascii="Cambria" w:eastAsia="Calibri" w:hAnsi="Cambria" w:cstheme="minorHAnsi"/>
          <w:b/>
          <w:bCs/>
          <w:sz w:val="22"/>
          <w:szCs w:val="22"/>
        </w:rPr>
        <w:t>Uwagi:</w:t>
      </w:r>
    </w:p>
    <w:p w14:paraId="30EDC80E" w14:textId="77777777" w:rsidR="00167B75" w:rsidRPr="007B5A7D" w:rsidRDefault="00167B75" w:rsidP="00167B75">
      <w:pPr>
        <w:pStyle w:val="Akapitzlist"/>
        <w:widowControl w:val="0"/>
        <w:numPr>
          <w:ilvl w:val="0"/>
          <w:numId w:val="232"/>
        </w:numPr>
        <w:tabs>
          <w:tab w:val="left" w:pos="567"/>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materiały zapewnia Zamawiający.</w:t>
      </w:r>
    </w:p>
    <w:p w14:paraId="2D2094EF"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5FE521D"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18A112B5" w14:textId="77777777" w:rsidR="00167B75" w:rsidRPr="007B5A7D" w:rsidRDefault="00167B75" w:rsidP="00167B75">
      <w:pPr>
        <w:numPr>
          <w:ilvl w:val="0"/>
          <w:numId w:val="233"/>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76575A01" w14:textId="77777777" w:rsidR="00167B75" w:rsidRPr="007B5A7D" w:rsidRDefault="00167B75" w:rsidP="00167B75">
      <w:pPr>
        <w:numPr>
          <w:ilvl w:val="0"/>
          <w:numId w:val="233"/>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ilość zabezpieczonych drzewek zostanie ustalona poprzez ich policzenie na gruncie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1024D7AB" w14:textId="77777777" w:rsidR="00167B75" w:rsidRPr="007B5A7D" w:rsidRDefault="00167B75" w:rsidP="00167B75">
      <w:pPr>
        <w:suppressAutoHyphens w:val="0"/>
        <w:autoSpaceDE w:val="0"/>
        <w:spacing w:before="120"/>
        <w:jc w:val="both"/>
        <w:rPr>
          <w:rFonts w:ascii="Cambria" w:eastAsia="Calibri" w:hAnsi="Cambria" w:cstheme="minorHAnsi"/>
          <w:bCs/>
          <w:i/>
          <w:sz w:val="22"/>
          <w:szCs w:val="22"/>
          <w:u w:val="single"/>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07285F9" w14:textId="77777777" w:rsidR="00167B75" w:rsidRPr="007B5A7D" w:rsidRDefault="00167B75" w:rsidP="00167B75">
      <w:pPr>
        <w:spacing w:before="120" w:after="120"/>
        <w:rPr>
          <w:rFonts w:ascii="Cambria" w:eastAsia="Calibri" w:hAnsi="Cambria" w:cstheme="minorHAnsi"/>
          <w:sz w:val="22"/>
          <w:szCs w:val="22"/>
        </w:rPr>
      </w:pPr>
    </w:p>
    <w:p w14:paraId="748A8CE7" w14:textId="77777777" w:rsidR="00167B75" w:rsidRPr="007B5A7D" w:rsidRDefault="00167B75" w:rsidP="00167B75">
      <w:pPr>
        <w:widowControl w:val="0"/>
        <w:spacing w:before="120" w:after="120"/>
        <w:jc w:val="center"/>
        <w:rPr>
          <w:rFonts w:ascii="Cambria" w:eastAsia="Calibri" w:hAnsi="Cambria" w:cstheme="minorHAnsi"/>
          <w:b/>
          <w:kern w:val="1"/>
          <w:sz w:val="22"/>
          <w:szCs w:val="22"/>
          <w:lang w:eastAsia="zh-CN" w:bidi="hi-IN"/>
        </w:rPr>
      </w:pPr>
      <w:r w:rsidRPr="007B5A7D">
        <w:rPr>
          <w:rFonts w:ascii="Cambria" w:eastAsia="Calibri" w:hAnsi="Cambria" w:cstheme="minorHAnsi"/>
          <w:b/>
          <w:kern w:val="1"/>
          <w:sz w:val="22"/>
          <w:szCs w:val="22"/>
          <w:lang w:eastAsia="zh-CN" w:bidi="hi-IN"/>
        </w:rPr>
        <w:t>Zabezpieczenie młodników przed spałowaniem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01ED9096" w14:textId="77777777" w:rsidTr="00A5091D">
        <w:trPr>
          <w:trHeight w:val="161"/>
          <w:jc w:val="center"/>
        </w:trPr>
        <w:tc>
          <w:tcPr>
            <w:tcW w:w="358" w:type="pct"/>
            <w:shd w:val="clear" w:color="auto" w:fill="auto"/>
          </w:tcPr>
          <w:p w14:paraId="024C660B"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47F36BAB"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0765763"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370360C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7A3CC9E"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8AFD0FF" w14:textId="77777777" w:rsidTr="00A5091D">
        <w:trPr>
          <w:trHeight w:val="625"/>
          <w:jc w:val="center"/>
        </w:trPr>
        <w:tc>
          <w:tcPr>
            <w:tcW w:w="358" w:type="pct"/>
            <w:shd w:val="clear" w:color="auto" w:fill="auto"/>
          </w:tcPr>
          <w:p w14:paraId="11D06D0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128</w:t>
            </w:r>
          </w:p>
        </w:tc>
        <w:tc>
          <w:tcPr>
            <w:tcW w:w="958" w:type="pct"/>
            <w:shd w:val="clear" w:color="auto" w:fill="auto"/>
            <w:vAlign w:val="center"/>
          </w:tcPr>
          <w:p w14:paraId="03F3C20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ZAB-MCHRN</w:t>
            </w:r>
          </w:p>
        </w:tc>
        <w:tc>
          <w:tcPr>
            <w:tcW w:w="910" w:type="pct"/>
            <w:shd w:val="clear" w:color="auto" w:fill="auto"/>
            <w:vAlign w:val="center"/>
          </w:tcPr>
          <w:p w14:paraId="3966284E" w14:textId="77777777" w:rsidR="00167B75" w:rsidRPr="007B5A7D" w:rsidRDefault="00167B75" w:rsidP="00A5091D">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ZAB-MCHRN</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SPA</w:t>
            </w:r>
          </w:p>
        </w:tc>
        <w:tc>
          <w:tcPr>
            <w:tcW w:w="2062" w:type="pct"/>
            <w:shd w:val="clear" w:color="auto" w:fill="auto"/>
            <w:vAlign w:val="center"/>
          </w:tcPr>
          <w:p w14:paraId="1F251BE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Zabezpieczenie młodników przed spałowaniem przy użyciu repelentów</w:t>
            </w:r>
          </w:p>
        </w:tc>
        <w:tc>
          <w:tcPr>
            <w:tcW w:w="712" w:type="pct"/>
            <w:shd w:val="clear" w:color="auto" w:fill="auto"/>
            <w:vAlign w:val="center"/>
          </w:tcPr>
          <w:p w14:paraId="6DACC93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r w:rsidR="00167B75" w:rsidRPr="007B5A7D" w14:paraId="37E91F5A" w14:textId="77777777" w:rsidTr="00A5091D">
        <w:trPr>
          <w:trHeight w:val="625"/>
          <w:jc w:val="center"/>
        </w:trPr>
        <w:tc>
          <w:tcPr>
            <w:tcW w:w="358" w:type="pct"/>
            <w:shd w:val="clear" w:color="auto" w:fill="auto"/>
          </w:tcPr>
          <w:p w14:paraId="2BF178E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129</w:t>
            </w:r>
          </w:p>
        </w:tc>
        <w:tc>
          <w:tcPr>
            <w:tcW w:w="958" w:type="pct"/>
            <w:shd w:val="clear" w:color="auto" w:fill="auto"/>
            <w:vAlign w:val="center"/>
          </w:tcPr>
          <w:p w14:paraId="69B87E4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lang w:eastAsia="pl-PL"/>
              </w:rPr>
              <w:t>ZAB-MCHRG</w:t>
            </w:r>
          </w:p>
        </w:tc>
        <w:tc>
          <w:tcPr>
            <w:tcW w:w="910" w:type="pct"/>
            <w:shd w:val="clear" w:color="auto" w:fill="auto"/>
            <w:vAlign w:val="center"/>
          </w:tcPr>
          <w:p w14:paraId="65D1386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lang w:eastAsia="pl-PL"/>
              </w:rPr>
              <w:t>ZAB-MCHRG</w:t>
            </w:r>
            <w:r w:rsidRPr="007B5A7D">
              <w:rPr>
                <w:rFonts w:ascii="Cambria" w:hAnsi="Cambria" w:cstheme="minorHAnsi"/>
                <w:sz w:val="22"/>
                <w:szCs w:val="22"/>
                <w:lang w:eastAsia="pl-PL"/>
              </w:rPr>
              <w:br/>
            </w:r>
            <w:r w:rsidRPr="007B5A7D">
              <w:rPr>
                <w:rFonts w:ascii="Cambria" w:eastAsia="Calibri" w:hAnsi="Cambria" w:cstheme="minorHAnsi"/>
                <w:bCs/>
                <w:iCs/>
                <w:sz w:val="22"/>
                <w:szCs w:val="22"/>
                <w:lang w:eastAsia="pl-PL"/>
              </w:rPr>
              <w:t>GODZ SPA</w:t>
            </w:r>
          </w:p>
        </w:tc>
        <w:tc>
          <w:tcPr>
            <w:tcW w:w="2062" w:type="pct"/>
            <w:shd w:val="clear" w:color="auto" w:fill="auto"/>
            <w:vAlign w:val="center"/>
          </w:tcPr>
          <w:p w14:paraId="266D42E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Zabezpieczenie młodników przed spałowaniem przy użyciu repelentów</w:t>
            </w:r>
            <w:r w:rsidRPr="007B5A7D">
              <w:rPr>
                <w:rFonts w:ascii="Cambria" w:hAnsi="Cambria" w:cstheme="minorHAnsi"/>
                <w:sz w:val="22"/>
                <w:szCs w:val="22"/>
                <w:lang w:eastAsia="pl-PL"/>
              </w:rPr>
              <w:t xml:space="preserve"> w warunkach górskich</w:t>
            </w:r>
          </w:p>
        </w:tc>
        <w:tc>
          <w:tcPr>
            <w:tcW w:w="712" w:type="pct"/>
            <w:shd w:val="clear" w:color="auto" w:fill="auto"/>
            <w:vAlign w:val="center"/>
          </w:tcPr>
          <w:p w14:paraId="48AD3578"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0564829C"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7BF35603" w14:textId="77777777" w:rsidR="00167B75" w:rsidRPr="007B5A7D" w:rsidRDefault="00167B75" w:rsidP="00167B75">
      <w:pPr>
        <w:pStyle w:val="Akapitzlist"/>
        <w:widowControl w:val="0"/>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odbiór wody i materiału (repelentu) z … ,</w:t>
      </w:r>
    </w:p>
    <w:p w14:paraId="4137ABE6" w14:textId="77777777" w:rsidR="00167B75" w:rsidRPr="007B5A7D" w:rsidRDefault="00167B75" w:rsidP="00167B75">
      <w:pPr>
        <w:pStyle w:val="Akapitzlist"/>
        <w:widowControl w:val="0"/>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przygotowanie preparatu do nakładania na drzewka (według instrukcji na etykiecie) oraz przygotowanie narzędzi do smarowania,</w:t>
      </w:r>
    </w:p>
    <w:p w14:paraId="0FCA654F" w14:textId="77777777" w:rsidR="00167B75" w:rsidRPr="007B5A7D" w:rsidRDefault="00167B75" w:rsidP="00167B75">
      <w:pPr>
        <w:pStyle w:val="Akapitzlist"/>
        <w:widowControl w:val="0"/>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wybranie prawidłowo rozwiniętych drzew, w miarę możliwości równomiernie rozmieszczonych na powierzchni młodnika objętego zabiegiem i posmarowanie na nich dwóch odcinków strzałki, pomiędzy okółkami  pozbawionymi igliwia, znajdujących się na wysokości do ok. 1,5 m,</w:t>
      </w:r>
    </w:p>
    <w:p w14:paraId="629D3780" w14:textId="77777777" w:rsidR="00167B75" w:rsidRPr="007B5A7D" w:rsidRDefault="00167B75" w:rsidP="00167B75">
      <w:pPr>
        <w:pStyle w:val="Akapitzlist"/>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urządzeń,</w:t>
      </w:r>
    </w:p>
    <w:p w14:paraId="4467255B" w14:textId="77777777" w:rsidR="00167B75" w:rsidRPr="007B5A7D" w:rsidRDefault="00167B75" w:rsidP="00167B75">
      <w:pPr>
        <w:pStyle w:val="Akapitzlist"/>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zdanie opakowań i niewykorzystanego środka do wskazanego miejsca.</w:t>
      </w:r>
    </w:p>
    <w:p w14:paraId="4410F790" w14:textId="77777777" w:rsidR="00167B75" w:rsidRPr="007B5A7D" w:rsidRDefault="00167B75" w:rsidP="00167B75">
      <w:pPr>
        <w:widowControl w:val="0"/>
        <w:spacing w:before="120" w:after="120"/>
        <w:rPr>
          <w:rFonts w:ascii="Cambria" w:eastAsia="Calibri" w:hAnsi="Cambria" w:cstheme="minorHAnsi"/>
          <w:bCs/>
          <w:iCs/>
          <w:kern w:val="1"/>
          <w:sz w:val="22"/>
          <w:szCs w:val="22"/>
          <w:lang w:bidi="hi-IN"/>
        </w:rPr>
      </w:pPr>
      <w:r w:rsidRPr="007B5A7D">
        <w:rPr>
          <w:rFonts w:ascii="Cambria" w:eastAsia="Calibri" w:hAnsi="Cambria" w:cstheme="minorHAnsi"/>
          <w:b/>
          <w:bCs/>
          <w:sz w:val="22"/>
          <w:szCs w:val="22"/>
        </w:rPr>
        <w:t>Uwagi:</w:t>
      </w:r>
    </w:p>
    <w:p w14:paraId="59F6318B" w14:textId="77777777" w:rsidR="00167B75" w:rsidRPr="007B5A7D" w:rsidRDefault="00167B75" w:rsidP="00167B75">
      <w:pPr>
        <w:pStyle w:val="Akapitzlist"/>
        <w:numPr>
          <w:ilvl w:val="0"/>
          <w:numId w:val="23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4D7805B" w14:textId="77777777" w:rsidR="00167B75" w:rsidRPr="007B5A7D" w:rsidRDefault="00167B75" w:rsidP="00167B75">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6A63FB3F" w14:textId="77777777" w:rsidR="00167B75" w:rsidRPr="007B5A7D" w:rsidRDefault="00167B75" w:rsidP="00167B75">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 miejsce zwrotu opakowań po środku chemicznym – km …  punkt poboru wody – km … ,</w:t>
      </w:r>
    </w:p>
    <w:p w14:paraId="18AA9813" w14:textId="77777777" w:rsidR="00167B75" w:rsidRPr="007B5A7D" w:rsidRDefault="00167B75" w:rsidP="00167B75">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hAnsi="Cambria" w:cstheme="minorHAnsi"/>
          <w:sz w:val="22"/>
          <w:szCs w:val="22"/>
          <w:lang w:bidi="hi-IN"/>
        </w:rPr>
        <w:t>czynność GODZ SPA przeznaczona jest w wycenie na koszty transportowe.</w:t>
      </w:r>
    </w:p>
    <w:p w14:paraId="6398D1DD"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8B7F7A1"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44A3CE5A" w14:textId="77777777" w:rsidR="00167B75" w:rsidRPr="007B5A7D" w:rsidRDefault="00167B75" w:rsidP="00167B75">
      <w:pPr>
        <w:numPr>
          <w:ilvl w:val="0"/>
          <w:numId w:val="236"/>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5B303E11" w14:textId="77777777" w:rsidR="00167B75" w:rsidRPr="007B5A7D" w:rsidRDefault="00167B75" w:rsidP="00167B75">
      <w:pPr>
        <w:numPr>
          <w:ilvl w:val="0"/>
          <w:numId w:val="236"/>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ilość zabezpieczonych drzewek zostanie ustalona poprzez ich policzenie na gruncie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64C9F72D" w14:textId="77777777" w:rsidR="00167B75" w:rsidRPr="007B5A7D" w:rsidRDefault="00167B75" w:rsidP="00167B75">
      <w:pPr>
        <w:suppressAutoHyphens w:val="0"/>
        <w:autoSpaceDE w:val="0"/>
        <w:spacing w:before="120"/>
        <w:ind w:firstLine="708"/>
        <w:jc w:val="both"/>
        <w:rPr>
          <w:rFonts w:ascii="Cambria" w:eastAsia="Calibri" w:hAnsi="Cambria" w:cstheme="minorHAnsi"/>
          <w:bCs/>
          <w:i/>
          <w:sz w:val="22"/>
          <w:szCs w:val="22"/>
          <w:u w:val="single"/>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31C73DB" w14:textId="77777777" w:rsidR="00167B75" w:rsidRPr="007B5A7D" w:rsidRDefault="00167B75" w:rsidP="00167B75">
      <w:pPr>
        <w:widowControl w:val="0"/>
        <w:spacing w:before="120" w:after="120"/>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4756B47" w14:textId="77777777" w:rsidTr="00A5091D">
        <w:trPr>
          <w:trHeight w:val="161"/>
          <w:jc w:val="center"/>
        </w:trPr>
        <w:tc>
          <w:tcPr>
            <w:tcW w:w="358" w:type="pct"/>
            <w:shd w:val="clear" w:color="auto" w:fill="auto"/>
          </w:tcPr>
          <w:p w14:paraId="659571B9"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138A5E4"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540F3F1"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07DB55C5"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4762BA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98D723C" w14:textId="77777777" w:rsidTr="00A5091D">
        <w:trPr>
          <w:trHeight w:val="625"/>
          <w:jc w:val="center"/>
        </w:trPr>
        <w:tc>
          <w:tcPr>
            <w:tcW w:w="358" w:type="pct"/>
            <w:shd w:val="clear" w:color="auto" w:fill="auto"/>
          </w:tcPr>
          <w:p w14:paraId="67A152D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130</w:t>
            </w:r>
          </w:p>
        </w:tc>
        <w:tc>
          <w:tcPr>
            <w:tcW w:w="958" w:type="pct"/>
            <w:shd w:val="clear" w:color="auto" w:fill="auto"/>
          </w:tcPr>
          <w:p w14:paraId="32F2F57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ZAB-RYS</w:t>
            </w:r>
          </w:p>
        </w:tc>
        <w:tc>
          <w:tcPr>
            <w:tcW w:w="910" w:type="pct"/>
            <w:shd w:val="clear" w:color="auto" w:fill="auto"/>
          </w:tcPr>
          <w:p w14:paraId="2DBFB265"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ZAB-RYS</w:t>
            </w:r>
          </w:p>
        </w:tc>
        <w:tc>
          <w:tcPr>
            <w:tcW w:w="2062" w:type="pct"/>
            <w:shd w:val="clear" w:color="auto" w:fill="auto"/>
          </w:tcPr>
          <w:p w14:paraId="2E2B903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 xml:space="preserve">Zabezpieczenie młodników przed spałowaniem przez </w:t>
            </w:r>
            <w:proofErr w:type="spellStart"/>
            <w:r w:rsidRPr="007B5A7D">
              <w:rPr>
                <w:rFonts w:ascii="Cambria" w:eastAsia="Calibri" w:hAnsi="Cambria" w:cstheme="minorHAnsi"/>
                <w:kern w:val="1"/>
                <w:sz w:val="22"/>
                <w:szCs w:val="22"/>
                <w:lang w:eastAsia="zh-CN" w:bidi="hi-IN"/>
              </w:rPr>
              <w:t>rysakowanie</w:t>
            </w:r>
            <w:proofErr w:type="spellEnd"/>
          </w:p>
        </w:tc>
        <w:tc>
          <w:tcPr>
            <w:tcW w:w="712" w:type="pct"/>
            <w:shd w:val="clear" w:color="auto" w:fill="auto"/>
            <w:vAlign w:val="center"/>
          </w:tcPr>
          <w:p w14:paraId="5847E79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22645FD6"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7FBD47C4" w14:textId="77777777" w:rsidR="00167B75" w:rsidRPr="007B5A7D" w:rsidRDefault="00167B75" w:rsidP="00167B75">
      <w:pPr>
        <w:pStyle w:val="Akapitzlist"/>
        <w:widowControl w:val="0"/>
        <w:numPr>
          <w:ilvl w:val="0"/>
          <w:numId w:val="237"/>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wybranie prawidłowo rozwiniętych drzew, w miarę możliwości równomiernie rozmieszczonych na powierzchni młodnika objętego zabiegiem,</w:t>
      </w:r>
    </w:p>
    <w:p w14:paraId="1B771ECB" w14:textId="77777777" w:rsidR="00167B75" w:rsidRPr="007B5A7D" w:rsidRDefault="00167B75" w:rsidP="00167B75">
      <w:pPr>
        <w:pStyle w:val="Akapitzlist"/>
        <w:widowControl w:val="0"/>
        <w:numPr>
          <w:ilvl w:val="0"/>
          <w:numId w:val="237"/>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nacięcie na nich kory do warstwy łyka na dwóch odcinkach strzałki, pomiędzy okółkami  pozbawionymi igliwia, znajdujących się na wysokości do ok. 1,5 m.</w:t>
      </w:r>
    </w:p>
    <w:p w14:paraId="43E51D80"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Uwagi:</w:t>
      </w:r>
    </w:p>
    <w:p w14:paraId="47A9837A" w14:textId="77777777" w:rsidR="00167B75" w:rsidRPr="007B5A7D" w:rsidRDefault="00167B75" w:rsidP="00167B75">
      <w:pPr>
        <w:pStyle w:val="Akapitzlist"/>
        <w:widowControl w:val="0"/>
        <w:numPr>
          <w:ilvl w:val="0"/>
          <w:numId w:val="238"/>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 xml:space="preserve">narzędzia używane do zabiegu (rysaki) muszą mieć ostrza ustawione prostopadle do osi pnia, w odległości około 0,5 – 0,7 cm (gęstość wykonania nacięć). Rana ma być cięta, a nie szarpana. Nacięcia należy wykonać na całym obwodzie zabezpieczonego </w:t>
      </w:r>
      <w:proofErr w:type="spellStart"/>
      <w:r w:rsidRPr="007B5A7D">
        <w:rPr>
          <w:rFonts w:ascii="Cambria" w:eastAsia="Calibri" w:hAnsi="Cambria" w:cstheme="minorHAnsi"/>
          <w:bCs/>
          <w:iCs/>
          <w:kern w:val="1"/>
          <w:sz w:val="22"/>
          <w:szCs w:val="22"/>
          <w:lang w:bidi="hi-IN"/>
        </w:rPr>
        <w:t>międzyokółka</w:t>
      </w:r>
      <w:proofErr w:type="spellEnd"/>
      <w:r w:rsidRPr="007B5A7D">
        <w:rPr>
          <w:rFonts w:ascii="Cambria" w:eastAsia="Calibri" w:hAnsi="Cambria" w:cstheme="minorHAnsi"/>
          <w:bCs/>
          <w:iCs/>
          <w:kern w:val="1"/>
          <w:sz w:val="22"/>
          <w:szCs w:val="22"/>
          <w:lang w:bidi="hi-IN"/>
        </w:rPr>
        <w:t>.</w:t>
      </w:r>
    </w:p>
    <w:p w14:paraId="4D25C034"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3C4B5F69"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329814CA" w14:textId="77777777" w:rsidR="00167B75" w:rsidRPr="007B5A7D" w:rsidRDefault="00167B75" w:rsidP="00167B75">
      <w:pPr>
        <w:numPr>
          <w:ilvl w:val="0"/>
          <w:numId w:val="239"/>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0F625477" w14:textId="77777777" w:rsidR="00167B75" w:rsidRPr="007B5A7D" w:rsidRDefault="00167B75" w:rsidP="00167B75">
      <w:pPr>
        <w:numPr>
          <w:ilvl w:val="0"/>
          <w:numId w:val="239"/>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ilość zabezpieczonych drzewek zostanie ustalona poprzez ich policzenie na gruncie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4A4F0CDB" w14:textId="77777777" w:rsidR="00167B75" w:rsidRPr="007B5A7D" w:rsidRDefault="00167B75" w:rsidP="00167B75">
      <w:pPr>
        <w:suppressAutoHyphens w:val="0"/>
        <w:autoSpaceDE w:val="0"/>
        <w:spacing w:before="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lastRenderedPageBreak/>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5AD0D2B" w14:textId="77777777" w:rsidR="00167B75" w:rsidRPr="007B5A7D" w:rsidRDefault="00167B75" w:rsidP="00167B75">
      <w:pPr>
        <w:suppressAutoHyphens w:val="0"/>
        <w:autoSpaceDE w:val="0"/>
        <w:spacing w:before="120"/>
        <w:ind w:firstLine="708"/>
        <w:jc w:val="both"/>
        <w:rPr>
          <w:rFonts w:ascii="Cambria" w:eastAsia="Calibri" w:hAnsi="Cambria" w:cstheme="minorHAnsi"/>
          <w:bCs/>
          <w:iCs/>
          <w:sz w:val="22"/>
          <w:szCs w:val="22"/>
          <w:u w:val="single"/>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B900D81" w14:textId="77777777" w:rsidTr="00A5091D">
        <w:trPr>
          <w:trHeight w:val="161"/>
          <w:jc w:val="center"/>
        </w:trPr>
        <w:tc>
          <w:tcPr>
            <w:tcW w:w="358" w:type="pct"/>
            <w:shd w:val="clear" w:color="auto" w:fill="auto"/>
          </w:tcPr>
          <w:p w14:paraId="6ADEFBC4"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76D838B"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F5C305C"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5EB7EA20"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09DAA0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6BA3B08" w14:textId="77777777" w:rsidTr="00A5091D">
        <w:trPr>
          <w:trHeight w:val="625"/>
          <w:jc w:val="center"/>
        </w:trPr>
        <w:tc>
          <w:tcPr>
            <w:tcW w:w="358" w:type="pct"/>
            <w:shd w:val="clear" w:color="auto" w:fill="auto"/>
          </w:tcPr>
          <w:p w14:paraId="7062F49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131</w:t>
            </w:r>
          </w:p>
        </w:tc>
        <w:tc>
          <w:tcPr>
            <w:tcW w:w="958" w:type="pct"/>
            <w:shd w:val="clear" w:color="auto" w:fill="auto"/>
          </w:tcPr>
          <w:p w14:paraId="1F4E1FD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 OSŁON</w:t>
            </w:r>
          </w:p>
        </w:tc>
        <w:tc>
          <w:tcPr>
            <w:tcW w:w="910" w:type="pct"/>
            <w:shd w:val="clear" w:color="auto" w:fill="auto"/>
          </w:tcPr>
          <w:p w14:paraId="1327828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ZAB-OSŁON</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OSŁ</w:t>
            </w:r>
          </w:p>
        </w:tc>
        <w:tc>
          <w:tcPr>
            <w:tcW w:w="2062" w:type="pct"/>
            <w:shd w:val="clear" w:color="auto" w:fill="auto"/>
          </w:tcPr>
          <w:p w14:paraId="6DC804B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Zabezpieczanie drzewek przed spałowaniem osłonkami</w:t>
            </w:r>
          </w:p>
        </w:tc>
        <w:tc>
          <w:tcPr>
            <w:tcW w:w="712" w:type="pct"/>
            <w:shd w:val="clear" w:color="auto" w:fill="auto"/>
            <w:vAlign w:val="center"/>
          </w:tcPr>
          <w:p w14:paraId="2D6A6BE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11779201" w14:textId="77777777" w:rsidR="00167B75" w:rsidRPr="007B5A7D" w:rsidRDefault="00167B75" w:rsidP="00167B75">
      <w:pPr>
        <w:widowControl w:val="0"/>
        <w:spacing w:before="120" w:after="120"/>
        <w:jc w:val="both"/>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3328D9A6" w14:textId="77777777" w:rsidR="00167B75" w:rsidRPr="007B5A7D" w:rsidRDefault="00167B75" w:rsidP="00167B75">
      <w:pPr>
        <w:pStyle w:val="Akapitzlist"/>
        <w:widowControl w:val="0"/>
        <w:numPr>
          <w:ilvl w:val="0"/>
          <w:numId w:val="240"/>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 xml:space="preserve">przygotowanie osłonek i dostarczenie ich na pozycję roboczą, </w:t>
      </w:r>
    </w:p>
    <w:p w14:paraId="4132925E" w14:textId="77777777" w:rsidR="00167B75" w:rsidRPr="007B5A7D" w:rsidRDefault="00167B75" w:rsidP="00167B75">
      <w:pPr>
        <w:pStyle w:val="Akapitzlist"/>
        <w:widowControl w:val="0"/>
        <w:numPr>
          <w:ilvl w:val="0"/>
          <w:numId w:val="240"/>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rozniesienie osłonek na pozycji roboczej,</w:t>
      </w:r>
    </w:p>
    <w:p w14:paraId="4C25EA8D" w14:textId="77777777" w:rsidR="00167B75" w:rsidRPr="007B5A7D" w:rsidRDefault="00167B75" w:rsidP="00167B75">
      <w:pPr>
        <w:pStyle w:val="Akapitzlist"/>
        <w:widowControl w:val="0"/>
        <w:numPr>
          <w:ilvl w:val="0"/>
          <w:numId w:val="240"/>
        </w:numPr>
        <w:spacing w:before="120" w:after="120"/>
        <w:jc w:val="both"/>
        <w:rPr>
          <w:rFonts w:ascii="Cambria" w:eastAsia="Calibri" w:hAnsi="Cambria" w:cstheme="minorHAnsi"/>
          <w:kern w:val="1"/>
          <w:sz w:val="22"/>
          <w:szCs w:val="22"/>
          <w:lang w:bidi="hi-IN"/>
        </w:rPr>
      </w:pPr>
      <w:r w:rsidRPr="007B5A7D">
        <w:rPr>
          <w:rFonts w:ascii="Cambria" w:eastAsia="Calibri" w:hAnsi="Cambria" w:cstheme="minorHAnsi"/>
          <w:kern w:val="1"/>
          <w:sz w:val="22"/>
          <w:szCs w:val="22"/>
          <w:lang w:bidi="hi-IN"/>
        </w:rPr>
        <w:t>założenie osłonek na drzewka uwzględniając zastosowany model osłonki i zalecenia producenta,</w:t>
      </w:r>
    </w:p>
    <w:p w14:paraId="65A40B39" w14:textId="77777777" w:rsidR="00167B75" w:rsidRPr="007B5A7D" w:rsidRDefault="00167B75" w:rsidP="00167B75">
      <w:pPr>
        <w:pStyle w:val="Akapitzlist"/>
        <w:numPr>
          <w:ilvl w:val="0"/>
          <w:numId w:val="240"/>
        </w:numPr>
        <w:spacing w:before="120" w:after="120"/>
        <w:jc w:val="both"/>
        <w:rPr>
          <w:rFonts w:ascii="Cambria" w:eastAsia="Calibri" w:hAnsi="Cambria" w:cstheme="minorHAnsi"/>
          <w:sz w:val="22"/>
          <w:szCs w:val="22"/>
          <w:lang w:bidi="hi-IN"/>
        </w:rPr>
      </w:pPr>
      <w:r w:rsidRPr="007B5A7D">
        <w:rPr>
          <w:rFonts w:ascii="Cambria" w:eastAsia="Calibri" w:hAnsi="Cambria" w:cstheme="minorHAnsi"/>
          <w:sz w:val="22"/>
          <w:szCs w:val="22"/>
          <w:lang w:bidi="hi-IN"/>
        </w:rPr>
        <w:t>zwrot niewykorzystanego materiału do … .</w:t>
      </w:r>
    </w:p>
    <w:p w14:paraId="614F680A"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Uwagi:</w:t>
      </w:r>
    </w:p>
    <w:p w14:paraId="3E573BC6" w14:textId="77777777" w:rsidR="00167B75" w:rsidRPr="007B5A7D" w:rsidRDefault="00167B75" w:rsidP="00167B75">
      <w:pPr>
        <w:pStyle w:val="Akapitzlist"/>
        <w:widowControl w:val="0"/>
        <w:numPr>
          <w:ilvl w:val="0"/>
          <w:numId w:val="241"/>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materiały zapewnia Zamawiający,</w:t>
      </w:r>
    </w:p>
    <w:p w14:paraId="339CE33D" w14:textId="77777777" w:rsidR="00167B75" w:rsidRPr="007B5A7D" w:rsidRDefault="00167B75" w:rsidP="00167B75">
      <w:pPr>
        <w:pStyle w:val="Akapitzlist"/>
        <w:numPr>
          <w:ilvl w:val="0"/>
          <w:numId w:val="241"/>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OSŁ przeznaczona jest w wycenie na koszty transportowe.</w:t>
      </w:r>
    </w:p>
    <w:p w14:paraId="24C65981"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p>
    <w:p w14:paraId="68646222"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6E159BFF"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4E0E8A2F" w14:textId="77777777" w:rsidR="00167B75" w:rsidRPr="007B5A7D" w:rsidRDefault="00167B75" w:rsidP="00167B75">
      <w:pPr>
        <w:numPr>
          <w:ilvl w:val="0"/>
          <w:numId w:val="242"/>
        </w:numPr>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dokonanie weryfikacji zgodności wykonania zabezpieczenia drzewek z opisem czynności i zleceniem,</w:t>
      </w:r>
    </w:p>
    <w:p w14:paraId="1ED8135B" w14:textId="77777777" w:rsidR="00167B75" w:rsidRPr="007B5A7D" w:rsidRDefault="00167B75" w:rsidP="00167B75">
      <w:pPr>
        <w:numPr>
          <w:ilvl w:val="0"/>
          <w:numId w:val="242"/>
        </w:numPr>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ilość zabezpieczonych drzewek zostanie ustalona poprzez ich policzenie na gruncie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626B3B36" w14:textId="77777777" w:rsidR="00167B75" w:rsidRPr="007B5A7D" w:rsidRDefault="00167B75" w:rsidP="00167B75">
      <w:pPr>
        <w:suppressAutoHyphens w:val="0"/>
        <w:autoSpaceDE w:val="0"/>
        <w:spacing w:before="120"/>
        <w:ind w:firstLine="36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6CB6673" w14:textId="77777777" w:rsidR="00167B75" w:rsidRPr="007B5A7D" w:rsidRDefault="00167B75" w:rsidP="00167B75">
      <w:pPr>
        <w:suppressAutoHyphens w:val="0"/>
        <w:autoSpaceDE w:val="0"/>
        <w:spacing w:before="120"/>
        <w:ind w:firstLine="360"/>
        <w:jc w:val="both"/>
        <w:rPr>
          <w:rFonts w:ascii="Cambria" w:eastAsia="Calibri" w:hAnsi="Cambria" w:cstheme="minorHAnsi"/>
          <w:bCs/>
          <w:iCs/>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3539008" w14:textId="77777777" w:rsidTr="00A5091D">
        <w:trPr>
          <w:trHeight w:val="161"/>
          <w:jc w:val="center"/>
        </w:trPr>
        <w:tc>
          <w:tcPr>
            <w:tcW w:w="358" w:type="pct"/>
            <w:shd w:val="clear" w:color="auto" w:fill="auto"/>
          </w:tcPr>
          <w:p w14:paraId="04262FD5"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4805C0FD"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FC9961C"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13906EB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6F515D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45859E6" w14:textId="77777777" w:rsidTr="00A5091D">
        <w:trPr>
          <w:trHeight w:val="625"/>
          <w:jc w:val="center"/>
        </w:trPr>
        <w:tc>
          <w:tcPr>
            <w:tcW w:w="358" w:type="pct"/>
            <w:shd w:val="clear" w:color="auto" w:fill="auto"/>
          </w:tcPr>
          <w:p w14:paraId="57C93BD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132</w:t>
            </w:r>
          </w:p>
        </w:tc>
        <w:tc>
          <w:tcPr>
            <w:tcW w:w="958" w:type="pct"/>
            <w:shd w:val="clear" w:color="auto" w:fill="auto"/>
          </w:tcPr>
          <w:p w14:paraId="5E09F5D5"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ZAB-OSŁZD</w:t>
            </w:r>
          </w:p>
        </w:tc>
        <w:tc>
          <w:tcPr>
            <w:tcW w:w="910" w:type="pct"/>
            <w:shd w:val="clear" w:color="auto" w:fill="auto"/>
          </w:tcPr>
          <w:p w14:paraId="3F28CBD7" w14:textId="77777777" w:rsidR="00167B75" w:rsidRPr="007B5A7D" w:rsidRDefault="00167B75" w:rsidP="00A5091D">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ZAB-OSŁZD</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ZOSŁ</w:t>
            </w:r>
            <w:r w:rsidRPr="007B5A7D">
              <w:rPr>
                <w:rFonts w:ascii="Cambria" w:eastAsia="Calibri" w:hAnsi="Cambria" w:cstheme="minorHAnsi"/>
                <w:bCs/>
                <w:iCs/>
                <w:sz w:val="22"/>
                <w:szCs w:val="22"/>
                <w:lang w:eastAsia="pl-PL"/>
              </w:rPr>
              <w:br/>
            </w:r>
          </w:p>
        </w:tc>
        <w:tc>
          <w:tcPr>
            <w:tcW w:w="2062" w:type="pct"/>
            <w:shd w:val="clear" w:color="auto" w:fill="auto"/>
          </w:tcPr>
          <w:p w14:paraId="1B20BA5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Zdejmowanie osłonek z drzewek zabezpieczonych przed spałowaniem</w:t>
            </w:r>
          </w:p>
        </w:tc>
        <w:tc>
          <w:tcPr>
            <w:tcW w:w="712" w:type="pct"/>
            <w:shd w:val="clear" w:color="auto" w:fill="auto"/>
            <w:vAlign w:val="center"/>
          </w:tcPr>
          <w:p w14:paraId="51988CA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2C7DC318"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6FB230D4" w14:textId="77777777" w:rsidR="00167B75" w:rsidRPr="007B5A7D" w:rsidRDefault="00167B75" w:rsidP="00167B75">
      <w:pPr>
        <w:pStyle w:val="Akapitzlist"/>
        <w:widowControl w:val="0"/>
        <w:numPr>
          <w:ilvl w:val="0"/>
          <w:numId w:val="243"/>
        </w:numPr>
        <w:spacing w:before="120" w:after="120"/>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zdejmowanie starych osłonek i pozbieranie opadłych,</w:t>
      </w:r>
    </w:p>
    <w:p w14:paraId="22082F4D" w14:textId="77777777" w:rsidR="00167B75" w:rsidRPr="007B5A7D" w:rsidRDefault="00167B75" w:rsidP="00167B75">
      <w:pPr>
        <w:pStyle w:val="Akapitzlist"/>
        <w:widowControl w:val="0"/>
        <w:numPr>
          <w:ilvl w:val="0"/>
          <w:numId w:val="243"/>
        </w:numPr>
        <w:spacing w:before="120" w:after="120"/>
        <w:jc w:val="both"/>
        <w:rPr>
          <w:rFonts w:ascii="Cambria" w:hAnsi="Cambria" w:cstheme="minorHAnsi"/>
          <w:bCs/>
          <w:iCs/>
          <w:kern w:val="1"/>
          <w:sz w:val="22"/>
          <w:szCs w:val="22"/>
          <w:lang w:bidi="hi-IN"/>
        </w:rPr>
      </w:pPr>
      <w:r w:rsidRPr="007B5A7D">
        <w:rPr>
          <w:rFonts w:ascii="Cambria" w:hAnsi="Cambria" w:cstheme="minorHAnsi"/>
          <w:bCs/>
          <w:iCs/>
          <w:kern w:val="1"/>
          <w:sz w:val="22"/>
          <w:szCs w:val="22"/>
          <w:lang w:bidi="hi-IN"/>
        </w:rPr>
        <w:t>wyniesienie z powierzchni,</w:t>
      </w:r>
    </w:p>
    <w:p w14:paraId="2F0B613C" w14:textId="77777777" w:rsidR="00167B75" w:rsidRPr="007B5A7D" w:rsidRDefault="00167B75" w:rsidP="00167B75">
      <w:pPr>
        <w:pStyle w:val="Akapitzlist"/>
        <w:widowControl w:val="0"/>
        <w:numPr>
          <w:ilvl w:val="0"/>
          <w:numId w:val="243"/>
        </w:numPr>
        <w:spacing w:before="120" w:after="120"/>
        <w:jc w:val="both"/>
        <w:rPr>
          <w:rFonts w:ascii="Cambria" w:hAnsi="Cambria" w:cstheme="minorHAnsi"/>
          <w:kern w:val="1"/>
          <w:sz w:val="22"/>
          <w:szCs w:val="22"/>
          <w:lang w:bidi="hi-IN"/>
        </w:rPr>
      </w:pPr>
      <w:r w:rsidRPr="007B5A7D">
        <w:rPr>
          <w:rFonts w:ascii="Cambria" w:hAnsi="Cambria" w:cstheme="minorHAnsi"/>
          <w:kern w:val="1"/>
          <w:sz w:val="22"/>
          <w:szCs w:val="22"/>
          <w:lang w:bidi="hi-IN"/>
        </w:rPr>
        <w:t>dowóz do … .</w:t>
      </w:r>
    </w:p>
    <w:p w14:paraId="629E007A"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Uwagi:</w:t>
      </w:r>
    </w:p>
    <w:p w14:paraId="628545AC" w14:textId="77777777" w:rsidR="00167B75" w:rsidRPr="007B5A7D" w:rsidRDefault="00167B75" w:rsidP="00167B75">
      <w:pPr>
        <w:pStyle w:val="Akapitzlist"/>
        <w:widowControl w:val="0"/>
        <w:numPr>
          <w:ilvl w:val="0"/>
          <w:numId w:val="244"/>
        </w:numPr>
        <w:tabs>
          <w:tab w:val="left" w:pos="567"/>
        </w:tabs>
        <w:spacing w:before="120" w:after="120"/>
        <w:rPr>
          <w:rFonts w:ascii="Cambria" w:eastAsia="Calibri" w:hAnsi="Cambria" w:cstheme="minorHAnsi"/>
          <w:bCs/>
          <w:iCs/>
          <w:sz w:val="22"/>
          <w:szCs w:val="22"/>
        </w:rPr>
      </w:pPr>
      <w:r w:rsidRPr="007B5A7D">
        <w:rPr>
          <w:rFonts w:ascii="Cambria" w:eastAsia="Calibri" w:hAnsi="Cambria" w:cstheme="minorHAnsi"/>
          <w:sz w:val="22"/>
          <w:szCs w:val="22"/>
          <w:lang w:eastAsia="en-US"/>
        </w:rPr>
        <w:t xml:space="preserve">Zamawiający wskazuje miejsce </w:t>
      </w:r>
      <w:r w:rsidRPr="007B5A7D">
        <w:rPr>
          <w:rFonts w:ascii="Cambria" w:eastAsia="Calibri" w:hAnsi="Cambria" w:cstheme="minorHAnsi"/>
          <w:bCs/>
          <w:iCs/>
          <w:sz w:val="22"/>
          <w:szCs w:val="22"/>
        </w:rPr>
        <w:t>składowania osłonek ……….. km,</w:t>
      </w:r>
    </w:p>
    <w:p w14:paraId="2DCED344" w14:textId="77777777" w:rsidR="00167B75" w:rsidRPr="007B5A7D" w:rsidRDefault="00167B75" w:rsidP="00167B75">
      <w:pPr>
        <w:pStyle w:val="Akapitzlist"/>
        <w:widowControl w:val="0"/>
        <w:numPr>
          <w:ilvl w:val="0"/>
          <w:numId w:val="244"/>
        </w:numPr>
        <w:tabs>
          <w:tab w:val="left" w:pos="567"/>
        </w:tabs>
        <w:spacing w:before="120" w:after="120"/>
        <w:rPr>
          <w:rFonts w:ascii="Cambria" w:eastAsia="Calibri" w:hAnsi="Cambria" w:cstheme="minorHAnsi"/>
          <w:bCs/>
          <w:iCs/>
          <w:sz w:val="22"/>
          <w:szCs w:val="22"/>
        </w:rPr>
      </w:pPr>
      <w:r w:rsidRPr="007B5A7D">
        <w:rPr>
          <w:rFonts w:ascii="Cambria" w:hAnsi="Cambria" w:cstheme="minorHAnsi"/>
          <w:sz w:val="22"/>
          <w:szCs w:val="22"/>
          <w:lang w:bidi="hi-IN"/>
        </w:rPr>
        <w:t>czynność GODZ ZOSŁ przeznaczona jest w wycenie na koszty transportowe.</w:t>
      </w:r>
    </w:p>
    <w:p w14:paraId="728BB43D"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48E6E82"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1732763A" w14:textId="77777777" w:rsidR="00167B75" w:rsidRPr="007B5A7D" w:rsidRDefault="00167B75" w:rsidP="00167B75">
      <w:pPr>
        <w:numPr>
          <w:ilvl w:val="0"/>
          <w:numId w:val="245"/>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 xml:space="preserve">dokonanie weryfikacji zgodności wykonania zabezpieczenia drzewek z opisem czynności i zleceniem, </w:t>
      </w:r>
    </w:p>
    <w:p w14:paraId="05EE526F" w14:textId="77777777" w:rsidR="00167B75" w:rsidRPr="007B5A7D" w:rsidRDefault="00167B75" w:rsidP="00167B75">
      <w:pPr>
        <w:numPr>
          <w:ilvl w:val="0"/>
          <w:numId w:val="245"/>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ilość osłonek z zabezpieczonych drzewek zostanie ustalona poprzez ich policzenie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22DD2B1E" w14:textId="77777777" w:rsidR="00167B75" w:rsidRPr="007B5A7D" w:rsidRDefault="00167B75" w:rsidP="00167B75">
      <w:pPr>
        <w:suppressAutoHyphens w:val="0"/>
        <w:autoSpaceDE w:val="0"/>
        <w:spacing w:before="120"/>
        <w:jc w:val="both"/>
        <w:rPr>
          <w:rFonts w:ascii="Cambria" w:eastAsia="Calibri" w:hAnsi="Cambria" w:cstheme="minorHAnsi"/>
          <w:bCs/>
          <w:i/>
          <w:sz w:val="22"/>
          <w:szCs w:val="22"/>
          <w:u w:val="single"/>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82D8BA0" w14:textId="77777777" w:rsidR="00D413B1" w:rsidRDefault="00D413B1" w:rsidP="00167B75">
      <w:pPr>
        <w:suppressAutoHyphens w:val="0"/>
        <w:spacing w:after="200" w:line="276" w:lineRule="auto"/>
        <w:jc w:val="center"/>
        <w:rPr>
          <w:rFonts w:ascii="Cambria" w:eastAsia="Calibri" w:hAnsi="Cambria" w:cstheme="minorHAnsi"/>
          <w:b/>
          <w:kern w:val="1"/>
          <w:sz w:val="22"/>
          <w:szCs w:val="22"/>
          <w:lang w:eastAsia="zh-CN" w:bidi="hi-IN"/>
        </w:rPr>
      </w:pPr>
    </w:p>
    <w:p w14:paraId="3C685352" w14:textId="73712F39" w:rsidR="00167B75" w:rsidRPr="007B5A7D" w:rsidRDefault="00167B75" w:rsidP="00167B75">
      <w:pPr>
        <w:suppressAutoHyphens w:val="0"/>
        <w:spacing w:after="200" w:line="276" w:lineRule="auto"/>
        <w:jc w:val="center"/>
        <w:rPr>
          <w:rFonts w:ascii="Cambria" w:eastAsia="Calibri" w:hAnsi="Cambria" w:cstheme="minorHAnsi"/>
          <w:b/>
          <w:kern w:val="1"/>
          <w:sz w:val="22"/>
          <w:szCs w:val="22"/>
          <w:lang w:eastAsia="zh-CN" w:bidi="hi-IN"/>
        </w:rPr>
      </w:pPr>
      <w:r w:rsidRPr="007B5A7D">
        <w:rPr>
          <w:rFonts w:ascii="Cambria" w:eastAsia="Calibri" w:hAnsi="Cambria" w:cstheme="minorHAnsi"/>
          <w:b/>
          <w:kern w:val="1"/>
          <w:sz w:val="22"/>
          <w:szCs w:val="22"/>
          <w:lang w:eastAsia="zh-CN" w:bidi="hi-IN"/>
        </w:rPr>
        <w:t>Zabezpieczenie drzewek przed zwierzyną palikami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E0147D3" w14:textId="77777777" w:rsidTr="00A5091D">
        <w:trPr>
          <w:trHeight w:val="161"/>
          <w:jc w:val="center"/>
        </w:trPr>
        <w:tc>
          <w:tcPr>
            <w:tcW w:w="358" w:type="pct"/>
            <w:shd w:val="clear" w:color="auto" w:fill="auto"/>
          </w:tcPr>
          <w:p w14:paraId="0951513A"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FA5C8C8"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61468A9"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38000A9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4A30B9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73F5CA" w14:textId="77777777" w:rsidTr="00A5091D">
        <w:trPr>
          <w:trHeight w:val="625"/>
          <w:jc w:val="center"/>
        </w:trPr>
        <w:tc>
          <w:tcPr>
            <w:tcW w:w="358" w:type="pct"/>
            <w:shd w:val="clear" w:color="auto" w:fill="auto"/>
          </w:tcPr>
          <w:p w14:paraId="022D2FB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133</w:t>
            </w:r>
          </w:p>
        </w:tc>
        <w:tc>
          <w:tcPr>
            <w:tcW w:w="958" w:type="pct"/>
            <w:shd w:val="clear" w:color="auto" w:fill="auto"/>
          </w:tcPr>
          <w:p w14:paraId="1A8C2C9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ZAB-UPAL</w:t>
            </w:r>
          </w:p>
        </w:tc>
        <w:tc>
          <w:tcPr>
            <w:tcW w:w="910" w:type="pct"/>
            <w:shd w:val="clear" w:color="auto" w:fill="auto"/>
          </w:tcPr>
          <w:p w14:paraId="0E975DAD" w14:textId="77777777" w:rsidR="00167B75" w:rsidRPr="007B5A7D" w:rsidRDefault="00167B75" w:rsidP="00A5091D">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 xml:space="preserve">ZAB-UPAL3, </w:t>
            </w:r>
            <w:r w:rsidRPr="007B5A7D">
              <w:rPr>
                <w:rFonts w:ascii="Cambria" w:eastAsia="Calibri" w:hAnsi="Cambria" w:cstheme="minorHAnsi"/>
                <w:sz w:val="22"/>
                <w:szCs w:val="22"/>
              </w:rPr>
              <w:br/>
              <w:t xml:space="preserve">ZAB-UPAL2, </w:t>
            </w:r>
            <w:r w:rsidRPr="007B5A7D">
              <w:rPr>
                <w:rFonts w:ascii="Cambria" w:eastAsia="Calibri" w:hAnsi="Cambria" w:cstheme="minorHAnsi"/>
                <w:sz w:val="22"/>
                <w:szCs w:val="22"/>
              </w:rPr>
              <w:br/>
              <w:t xml:space="preserve">ZAB-UPAL1,        </w:t>
            </w:r>
            <w:r w:rsidRPr="007B5A7D">
              <w:rPr>
                <w:rFonts w:ascii="Cambria" w:eastAsia="Calibri" w:hAnsi="Cambria" w:cstheme="minorHAnsi"/>
                <w:bCs/>
                <w:iCs/>
                <w:sz w:val="22"/>
                <w:szCs w:val="22"/>
                <w:lang w:eastAsia="pl-PL"/>
              </w:rPr>
              <w:t>GODZ UPAL,</w:t>
            </w:r>
            <w:r w:rsidRPr="007B5A7D">
              <w:rPr>
                <w:rFonts w:ascii="Cambria" w:eastAsia="Calibri" w:hAnsi="Cambria" w:cstheme="minorHAnsi"/>
                <w:bCs/>
                <w:iCs/>
                <w:sz w:val="22"/>
                <w:szCs w:val="22"/>
                <w:lang w:eastAsia="pl-PL"/>
              </w:rPr>
              <w:br/>
              <w:t>WYK PALIK</w:t>
            </w:r>
          </w:p>
        </w:tc>
        <w:tc>
          <w:tcPr>
            <w:tcW w:w="2062" w:type="pct"/>
            <w:shd w:val="clear" w:color="auto" w:fill="auto"/>
          </w:tcPr>
          <w:p w14:paraId="5FF15E88"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kern w:val="1"/>
                <w:sz w:val="22"/>
                <w:szCs w:val="22"/>
                <w:lang w:eastAsia="zh-CN" w:bidi="hi-IN"/>
              </w:rPr>
              <w:t>Zabezpieczenie drzewek przed zwierzyną palikami</w:t>
            </w:r>
          </w:p>
        </w:tc>
        <w:tc>
          <w:tcPr>
            <w:tcW w:w="712" w:type="pct"/>
            <w:shd w:val="clear" w:color="auto" w:fill="auto"/>
            <w:vAlign w:val="center"/>
          </w:tcPr>
          <w:p w14:paraId="49C4797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28A90506"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77328B52" w14:textId="77777777" w:rsidR="00167B75" w:rsidRPr="007B5A7D" w:rsidRDefault="00167B75" w:rsidP="00167B75">
      <w:pPr>
        <w:pStyle w:val="Akapitzlist"/>
        <w:widowControl w:val="0"/>
        <w:numPr>
          <w:ilvl w:val="0"/>
          <w:numId w:val="246"/>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wykonanie palików z twardego drewna liściastego lub iglastego o długości 150 cm wraz z zaostrzeniem ich i dostarczeniem ich na pozycję roboczą,</w:t>
      </w:r>
    </w:p>
    <w:p w14:paraId="6917C851" w14:textId="77777777" w:rsidR="00167B75" w:rsidRPr="007B5A7D" w:rsidRDefault="00167B75" w:rsidP="00167B75">
      <w:pPr>
        <w:pStyle w:val="Akapitzlist"/>
        <w:widowControl w:val="0"/>
        <w:numPr>
          <w:ilvl w:val="0"/>
          <w:numId w:val="246"/>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doniesienie i rozniesienie palików na pozycji roboczej,</w:t>
      </w:r>
    </w:p>
    <w:p w14:paraId="506CAB42" w14:textId="77777777" w:rsidR="00167B75" w:rsidRPr="007B5A7D" w:rsidRDefault="00167B75" w:rsidP="00167B75">
      <w:pPr>
        <w:pStyle w:val="Akapitzlist"/>
        <w:numPr>
          <w:ilvl w:val="0"/>
          <w:numId w:val="246"/>
        </w:numPr>
        <w:spacing w:before="120" w:after="120"/>
        <w:rPr>
          <w:rFonts w:ascii="Cambria" w:eastAsia="Calibri" w:hAnsi="Cambria" w:cstheme="minorHAnsi"/>
          <w:sz w:val="22"/>
          <w:szCs w:val="22"/>
          <w:lang w:bidi="hi-IN"/>
        </w:rPr>
      </w:pPr>
      <w:r w:rsidRPr="007B5A7D">
        <w:rPr>
          <w:rFonts w:ascii="Cambria" w:eastAsia="Calibri" w:hAnsi="Cambria" w:cstheme="minorHAnsi"/>
          <w:kern w:val="1"/>
          <w:sz w:val="22"/>
          <w:szCs w:val="22"/>
          <w:lang w:bidi="hi-IN"/>
        </w:rPr>
        <w:t xml:space="preserve">wbicie określonej w zleceniu ilości palików wokół sadzonek na uprawie, w sposób nie powodujący uszkodzeń systemu korzeniowego sadzonki. </w:t>
      </w:r>
    </w:p>
    <w:p w14:paraId="73F2E907"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Uwagi:</w:t>
      </w:r>
    </w:p>
    <w:p w14:paraId="48E29A84" w14:textId="77777777" w:rsidR="00167B75" w:rsidRPr="007B5A7D" w:rsidRDefault="00167B75" w:rsidP="00167B75">
      <w:pPr>
        <w:pStyle w:val="Akapitzlist"/>
        <w:numPr>
          <w:ilvl w:val="0"/>
          <w:numId w:val="247"/>
        </w:numPr>
        <w:spacing w:before="120" w:after="120"/>
        <w:rPr>
          <w:rFonts w:ascii="Cambria" w:eastAsia="Calibri" w:hAnsi="Cambria" w:cstheme="minorHAnsi"/>
          <w:sz w:val="22"/>
          <w:szCs w:val="22"/>
        </w:rPr>
      </w:pPr>
      <w:r w:rsidRPr="007B5A7D">
        <w:rPr>
          <w:rFonts w:ascii="Cambria" w:eastAsia="Calibri" w:hAnsi="Cambria" w:cstheme="minorHAnsi"/>
          <w:bCs/>
          <w:iCs/>
          <w:kern w:val="1"/>
          <w:sz w:val="22"/>
          <w:szCs w:val="22"/>
          <w:lang w:bidi="hi-IN"/>
        </w:rPr>
        <w:t>ilość sadzonek do opalikowania zostanie określona w zleceniu,</w:t>
      </w:r>
    </w:p>
    <w:p w14:paraId="384EA63A" w14:textId="77777777" w:rsidR="00167B75" w:rsidRPr="007B5A7D" w:rsidRDefault="00167B75" w:rsidP="00167B75">
      <w:pPr>
        <w:pStyle w:val="Akapitzlist"/>
        <w:numPr>
          <w:ilvl w:val="0"/>
          <w:numId w:val="247"/>
        </w:numPr>
        <w:spacing w:before="120" w:after="120"/>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drewno do przerobu*/gotowe paliki* zapewnia Zamawiający (*-niepotrzebne skreślić),</w:t>
      </w:r>
    </w:p>
    <w:p w14:paraId="3C4BC49B" w14:textId="77777777" w:rsidR="00167B75" w:rsidRPr="007B5A7D" w:rsidRDefault="00167B75" w:rsidP="00167B75">
      <w:pPr>
        <w:pStyle w:val="Akapitzlist"/>
        <w:numPr>
          <w:ilvl w:val="0"/>
          <w:numId w:val="247"/>
        </w:numPr>
        <w:spacing w:before="120" w:after="120"/>
        <w:rPr>
          <w:rFonts w:ascii="Cambria" w:eastAsia="Calibri" w:hAnsi="Cambria" w:cstheme="minorHAnsi"/>
          <w:bCs/>
          <w:iCs/>
          <w:kern w:val="1"/>
          <w:sz w:val="22"/>
          <w:szCs w:val="22"/>
          <w:lang w:bidi="hi-IN"/>
        </w:rPr>
      </w:pPr>
      <w:r w:rsidRPr="007B5A7D">
        <w:rPr>
          <w:rFonts w:ascii="Cambria" w:hAnsi="Cambria" w:cstheme="minorHAnsi"/>
          <w:sz w:val="22"/>
          <w:szCs w:val="22"/>
          <w:lang w:bidi="hi-IN"/>
        </w:rPr>
        <w:t>czynność GODZ UPAL przeznaczona jest w wycenie na koszty transportowe.</w:t>
      </w:r>
    </w:p>
    <w:p w14:paraId="41C2375D" w14:textId="77777777" w:rsidR="00167B75" w:rsidRPr="007B5A7D" w:rsidRDefault="00167B75" w:rsidP="00167B75">
      <w:pPr>
        <w:spacing w:before="120" w:after="120"/>
        <w:rPr>
          <w:rFonts w:ascii="Cambria" w:eastAsia="Calibri" w:hAnsi="Cambria" w:cstheme="minorHAnsi"/>
          <w:b/>
          <w:bCs/>
          <w:iCs/>
          <w:kern w:val="1"/>
          <w:sz w:val="22"/>
          <w:szCs w:val="22"/>
          <w:lang w:eastAsia="pl-PL" w:bidi="hi-IN"/>
        </w:rPr>
      </w:pPr>
      <w:r w:rsidRPr="007B5A7D">
        <w:rPr>
          <w:rFonts w:ascii="Cambria" w:eastAsia="Calibri" w:hAnsi="Cambria" w:cstheme="minorHAnsi"/>
          <w:b/>
          <w:bCs/>
          <w:iCs/>
          <w:kern w:val="1"/>
          <w:sz w:val="22"/>
          <w:szCs w:val="22"/>
          <w:lang w:eastAsia="pl-PL" w:bidi="hi-IN"/>
        </w:rPr>
        <w:t>Procedura odbioru:</w:t>
      </w:r>
    </w:p>
    <w:p w14:paraId="52D2C872"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7B609933" w14:textId="77777777" w:rsidR="00167B75" w:rsidRPr="007B5A7D" w:rsidRDefault="00167B75" w:rsidP="00167B75">
      <w:pPr>
        <w:numPr>
          <w:ilvl w:val="0"/>
          <w:numId w:val="248"/>
        </w:numPr>
        <w:ind w:left="71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weryfikacji zgodności wykonania zabezpieczenia drzewek z opisem czynności i zleceniem, </w:t>
      </w:r>
    </w:p>
    <w:p w14:paraId="43E226EC" w14:textId="77777777" w:rsidR="00167B75" w:rsidRPr="007B5A7D" w:rsidRDefault="00167B75" w:rsidP="00167B75">
      <w:pPr>
        <w:numPr>
          <w:ilvl w:val="0"/>
          <w:numId w:val="248"/>
        </w:numPr>
        <w:ind w:left="71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ilość zabezpieczonych drzewek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 xml:space="preserve"> lub na reprezentatywnych powierzchniach próbnych wynoszących 2 ary na każdy rozpoczęty HA i odniesienie tej ilości do całej powierzchni zabiegu.</w:t>
      </w:r>
    </w:p>
    <w:p w14:paraId="55FC0D11" w14:textId="77777777" w:rsidR="00167B75" w:rsidRPr="007B5A7D" w:rsidRDefault="00167B75" w:rsidP="00167B75">
      <w:pPr>
        <w:autoSpaceDE w:val="0"/>
        <w:spacing w:before="120" w:after="120"/>
        <w:ind w:firstLine="708"/>
        <w:jc w:val="both"/>
        <w:rPr>
          <w:rFonts w:ascii="Cambria" w:eastAsia="Calibri" w:hAnsi="Cambria" w:cstheme="minorHAnsi"/>
          <w:bCs/>
          <w:i/>
          <w:sz w:val="22"/>
          <w:szCs w:val="22"/>
          <w:u w:val="single"/>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418E1D24" w14:textId="77777777" w:rsidR="00167B75" w:rsidRPr="007B5A7D" w:rsidRDefault="00167B75" w:rsidP="00167B75">
      <w:pPr>
        <w:suppressAutoHyphens w:val="0"/>
        <w:spacing w:after="200" w:line="276" w:lineRule="auto"/>
        <w:rPr>
          <w:rFonts w:ascii="Cambria" w:eastAsia="Bitstream Vera Sans" w:hAnsi="Cambria" w:cstheme="minorHAnsi"/>
          <w:b/>
          <w:kern w:val="1"/>
          <w:sz w:val="22"/>
          <w:szCs w:val="22"/>
          <w:lang w:eastAsia="zh-CN" w:bidi="hi-IN"/>
        </w:rPr>
      </w:pPr>
    </w:p>
    <w:p w14:paraId="0400D15D" w14:textId="77777777" w:rsidR="00167B75" w:rsidRPr="007B5A7D" w:rsidRDefault="00167B75" w:rsidP="00167B75">
      <w:pPr>
        <w:spacing w:before="120" w:after="120"/>
        <w:jc w:val="center"/>
        <w:rPr>
          <w:rFonts w:ascii="Cambria" w:eastAsia="Bitstream Vera Sans" w:hAnsi="Cambria" w:cstheme="minorHAnsi"/>
          <w:b/>
          <w:kern w:val="1"/>
          <w:sz w:val="22"/>
          <w:szCs w:val="22"/>
          <w:lang w:eastAsia="zh-CN" w:bidi="hi-IN"/>
        </w:rPr>
      </w:pPr>
      <w:r w:rsidRPr="007B5A7D">
        <w:rPr>
          <w:rFonts w:ascii="Cambria" w:eastAsia="Bitstream Vera Sans" w:hAnsi="Cambria" w:cstheme="minorHAnsi"/>
          <w:b/>
          <w:kern w:val="1"/>
          <w:sz w:val="22"/>
          <w:szCs w:val="22"/>
          <w:lang w:eastAsia="zh-CN" w:bidi="hi-IN"/>
        </w:rPr>
        <w:t>Mechaniczne zabezpieczenie pojedynczych drzew przed zgryzaniem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67A5F19A" w14:textId="77777777" w:rsidTr="00A5091D">
        <w:trPr>
          <w:trHeight w:val="161"/>
          <w:jc w:val="center"/>
        </w:trPr>
        <w:tc>
          <w:tcPr>
            <w:tcW w:w="358" w:type="pct"/>
            <w:shd w:val="clear" w:color="auto" w:fill="auto"/>
          </w:tcPr>
          <w:p w14:paraId="2E6C83C0"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407219D"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0A134BC"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371130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3F48BD9"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F34FE4C" w14:textId="77777777" w:rsidTr="00A5091D">
        <w:trPr>
          <w:trHeight w:val="625"/>
          <w:jc w:val="center"/>
        </w:trPr>
        <w:tc>
          <w:tcPr>
            <w:tcW w:w="358" w:type="pct"/>
            <w:shd w:val="clear" w:color="auto" w:fill="auto"/>
          </w:tcPr>
          <w:p w14:paraId="64327EC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134</w:t>
            </w:r>
          </w:p>
        </w:tc>
        <w:tc>
          <w:tcPr>
            <w:tcW w:w="958" w:type="pct"/>
            <w:shd w:val="clear" w:color="auto" w:fill="auto"/>
          </w:tcPr>
          <w:p w14:paraId="00359BD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 SIAT</w:t>
            </w:r>
          </w:p>
        </w:tc>
        <w:tc>
          <w:tcPr>
            <w:tcW w:w="910" w:type="pct"/>
            <w:shd w:val="clear" w:color="auto" w:fill="auto"/>
          </w:tcPr>
          <w:p w14:paraId="23A845E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 SIAT</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IZS</w:t>
            </w:r>
            <w:r w:rsidRPr="007B5A7D">
              <w:rPr>
                <w:rFonts w:ascii="Cambria" w:eastAsia="Calibri" w:hAnsi="Cambria" w:cstheme="minorHAnsi"/>
                <w:bCs/>
                <w:iCs/>
                <w:sz w:val="22"/>
                <w:szCs w:val="22"/>
                <w:lang w:eastAsia="pl-PL"/>
              </w:rPr>
              <w:br/>
            </w:r>
            <w:r w:rsidRPr="007B5A7D">
              <w:rPr>
                <w:rFonts w:ascii="Cambria" w:eastAsia="Calibri" w:hAnsi="Cambria" w:cstheme="minorHAnsi"/>
                <w:bCs/>
                <w:iCs/>
                <w:sz w:val="22"/>
                <w:szCs w:val="22"/>
                <w:lang w:eastAsia="pl-PL"/>
              </w:rPr>
              <w:lastRenderedPageBreak/>
              <w:t>SKOBLE (materiał)</w:t>
            </w:r>
          </w:p>
        </w:tc>
        <w:tc>
          <w:tcPr>
            <w:tcW w:w="2062" w:type="pct"/>
            <w:shd w:val="clear" w:color="auto" w:fill="auto"/>
          </w:tcPr>
          <w:p w14:paraId="098E444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lastRenderedPageBreak/>
              <w:t xml:space="preserve">Indywidualne zabezpieczanie siatką  </w:t>
            </w:r>
          </w:p>
        </w:tc>
        <w:tc>
          <w:tcPr>
            <w:tcW w:w="712" w:type="pct"/>
            <w:shd w:val="clear" w:color="auto" w:fill="auto"/>
            <w:vAlign w:val="center"/>
          </w:tcPr>
          <w:p w14:paraId="31DE10BD" w14:textId="77777777" w:rsidR="00167B75" w:rsidRPr="007B5A7D" w:rsidRDefault="00167B75" w:rsidP="00A5091D">
            <w:pPr>
              <w:suppressAutoHyphens w:val="0"/>
              <w:spacing w:before="120" w:after="120"/>
              <w:jc w:val="center"/>
              <w:rPr>
                <w:rFonts w:ascii="Cambria" w:eastAsia="Calibri" w:hAnsi="Cambria" w:cstheme="minorHAnsi"/>
                <w:sz w:val="22"/>
                <w:szCs w:val="22"/>
                <w:lang w:eastAsia="pl-PL"/>
              </w:rPr>
            </w:pPr>
            <w:r w:rsidRPr="007B5A7D">
              <w:rPr>
                <w:rFonts w:ascii="Cambria" w:eastAsia="Calibri" w:hAnsi="Cambria" w:cstheme="minorHAnsi"/>
                <w:kern w:val="1"/>
                <w:sz w:val="22"/>
                <w:szCs w:val="22"/>
                <w:lang w:eastAsia="pl-PL" w:bidi="hi-IN"/>
              </w:rPr>
              <w:t>TSZT</w:t>
            </w:r>
          </w:p>
        </w:tc>
      </w:tr>
    </w:tbl>
    <w:p w14:paraId="1F0C8912"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3EF33AC0"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drewna przeznaczanego na słupki i siatki z magazynu leśnictwa,</w:t>
      </w:r>
    </w:p>
    <w:p w14:paraId="1421AEF8"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wykonanie słupków z twardego drewna liściastego lub iglastego o długości 150 cm wraz z zaostrzeniem ich i dostarczenie ich na pozycję roboczą,</w:t>
      </w:r>
    </w:p>
    <w:p w14:paraId="6B42240D"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rozniesienie słupków i siatki na pozycji roboczej,</w:t>
      </w:r>
    </w:p>
    <w:p w14:paraId="636DFD42"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wbicie …. słupków wokół sadzonek na uprawie w sposób nie powodujący uszkodzeń systemu korzeniowego sadzonki,</w:t>
      </w:r>
    </w:p>
    <w:p w14:paraId="0D99B49B"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zamontowanie wokół słupków siatki przy użyciu skobli.</w:t>
      </w:r>
    </w:p>
    <w:p w14:paraId="5CB259CD"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412BEFDB" w14:textId="77777777" w:rsidR="00167B75" w:rsidRPr="007B5A7D" w:rsidRDefault="00167B75" w:rsidP="00167B75">
      <w:pPr>
        <w:pStyle w:val="Akapitzlist"/>
        <w:numPr>
          <w:ilvl w:val="0"/>
          <w:numId w:val="25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materiały zapewnia:</w:t>
      </w:r>
    </w:p>
    <w:p w14:paraId="4D9D6AFE" w14:textId="77777777" w:rsidR="00167B75" w:rsidRPr="007B5A7D" w:rsidRDefault="00167B75" w:rsidP="00167B75">
      <w:pPr>
        <w:pStyle w:val="Akapitzlist"/>
        <w:numPr>
          <w:ilvl w:val="0"/>
          <w:numId w:val="250"/>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7B5A7D">
        <w:rPr>
          <w:rFonts w:ascii="Cambria" w:eastAsia="Calibri" w:hAnsi="Cambria" w:cstheme="minorHAnsi"/>
          <w:sz w:val="22"/>
          <w:szCs w:val="22"/>
        </w:rPr>
        <w:t xml:space="preserve">Zamawiający – siatka grodzeniowa i drewno na słupki, </w:t>
      </w:r>
    </w:p>
    <w:p w14:paraId="2B1E6239" w14:textId="77777777" w:rsidR="00167B75" w:rsidRPr="007B5A7D" w:rsidRDefault="00167B75" w:rsidP="00167B75">
      <w:pPr>
        <w:pStyle w:val="Akapitzlist"/>
        <w:numPr>
          <w:ilvl w:val="0"/>
          <w:numId w:val="250"/>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7B5A7D">
        <w:rPr>
          <w:rFonts w:ascii="Cambria" w:eastAsia="Calibri" w:hAnsi="Cambria" w:cstheme="minorHAnsi"/>
          <w:sz w:val="22"/>
          <w:szCs w:val="22"/>
        </w:rPr>
        <w:t xml:space="preserve">Wykonawca - skoble </w:t>
      </w:r>
      <w:r w:rsidRPr="007B5A7D">
        <w:rPr>
          <w:rFonts w:ascii="Cambria" w:eastAsia="Calibri" w:hAnsi="Cambria" w:cstheme="minorHAnsi"/>
          <w:bCs/>
          <w:iCs/>
          <w:sz w:val="22"/>
          <w:szCs w:val="22"/>
        </w:rPr>
        <w:t>ocynkowane … i gwoździe ocynkowane … ,</w:t>
      </w:r>
    </w:p>
    <w:p w14:paraId="47AAF747" w14:textId="77777777" w:rsidR="00167B75" w:rsidRPr="007B5A7D" w:rsidRDefault="00167B75" w:rsidP="00167B75">
      <w:pPr>
        <w:pStyle w:val="Akapitzlist"/>
        <w:numPr>
          <w:ilvl w:val="0"/>
          <w:numId w:val="250"/>
        </w:numPr>
        <w:autoSpaceDE w:val="0"/>
        <w:autoSpaceDN w:val="0"/>
        <w:adjustRightInd w:val="0"/>
        <w:spacing w:before="120" w:after="120"/>
        <w:jc w:val="both"/>
        <w:rPr>
          <w:rFonts w:ascii="Cambria" w:eastAsia="Calibri" w:hAnsi="Cambria" w:cstheme="minorHAnsi"/>
          <w:sz w:val="22"/>
          <w:szCs w:val="22"/>
        </w:rPr>
      </w:pPr>
      <w:r w:rsidRPr="007B5A7D">
        <w:rPr>
          <w:rFonts w:ascii="Cambria" w:hAnsi="Cambria" w:cstheme="minorHAnsi"/>
          <w:sz w:val="22"/>
          <w:szCs w:val="22"/>
          <w:lang w:bidi="hi-IN"/>
        </w:rPr>
        <w:t>czynność GODZ IZS przeznaczona jest w wycenie na koszty transportowe.</w:t>
      </w:r>
    </w:p>
    <w:p w14:paraId="04DD3F14"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36C9A567"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70DB30AA" w14:textId="77777777" w:rsidR="00167B75" w:rsidRPr="007B5A7D" w:rsidRDefault="00167B75" w:rsidP="00167B75">
      <w:pPr>
        <w:numPr>
          <w:ilvl w:val="0"/>
          <w:numId w:val="251"/>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23E6D834" w14:textId="77777777" w:rsidR="00167B75" w:rsidRPr="007B5A7D" w:rsidRDefault="00167B75" w:rsidP="00167B75">
      <w:pPr>
        <w:numPr>
          <w:ilvl w:val="0"/>
          <w:numId w:val="251"/>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zabezpieczonych drzewek zostanie ustalona poprzez ich policzenie na gruncie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w:t>
      </w:r>
    </w:p>
    <w:p w14:paraId="6A0112D6" w14:textId="77777777" w:rsidR="00167B75" w:rsidRPr="007B5A7D" w:rsidRDefault="00167B75" w:rsidP="00167B75">
      <w:pPr>
        <w:spacing w:before="120" w:after="120"/>
        <w:ind w:firstLine="360"/>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p>
    <w:p w14:paraId="1D209122" w14:textId="77777777" w:rsidR="00167B75" w:rsidRPr="007B5A7D" w:rsidRDefault="00167B75" w:rsidP="00167B75">
      <w:pPr>
        <w:autoSpaceDE w:val="0"/>
        <w:autoSpaceDN w:val="0"/>
        <w:adjustRightInd w:val="0"/>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Wykładanie pułapek na szkodniki wtórne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1B1B0097" w14:textId="77777777" w:rsidTr="00A5091D">
        <w:trPr>
          <w:trHeight w:val="161"/>
          <w:jc w:val="center"/>
        </w:trPr>
        <w:tc>
          <w:tcPr>
            <w:tcW w:w="358" w:type="pct"/>
            <w:shd w:val="clear" w:color="auto" w:fill="auto"/>
          </w:tcPr>
          <w:p w14:paraId="056C887E"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FBCF3A9"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EDC6279"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67BAB21E"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05013F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271873E" w14:textId="77777777" w:rsidTr="00A5091D">
        <w:trPr>
          <w:trHeight w:val="625"/>
          <w:jc w:val="center"/>
        </w:trPr>
        <w:tc>
          <w:tcPr>
            <w:tcW w:w="358" w:type="pct"/>
            <w:shd w:val="clear" w:color="auto" w:fill="auto"/>
          </w:tcPr>
          <w:p w14:paraId="75F25F1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135</w:t>
            </w:r>
          </w:p>
        </w:tc>
        <w:tc>
          <w:tcPr>
            <w:tcW w:w="958" w:type="pct"/>
            <w:shd w:val="clear" w:color="auto" w:fill="auto"/>
          </w:tcPr>
          <w:p w14:paraId="6E380E5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PUŁ-WT</w:t>
            </w:r>
          </w:p>
        </w:tc>
        <w:tc>
          <w:tcPr>
            <w:tcW w:w="910" w:type="pct"/>
            <w:shd w:val="clear" w:color="auto" w:fill="auto"/>
          </w:tcPr>
          <w:p w14:paraId="7789FC2F"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PUŁ-WT</w:t>
            </w:r>
          </w:p>
        </w:tc>
        <w:tc>
          <w:tcPr>
            <w:tcW w:w="2062" w:type="pct"/>
            <w:shd w:val="clear" w:color="auto" w:fill="auto"/>
          </w:tcPr>
          <w:p w14:paraId="039C914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Wykładanie pułapek na szkodniki wtórne</w:t>
            </w:r>
          </w:p>
        </w:tc>
        <w:tc>
          <w:tcPr>
            <w:tcW w:w="712" w:type="pct"/>
            <w:shd w:val="clear" w:color="auto" w:fill="auto"/>
          </w:tcPr>
          <w:p w14:paraId="287E5AE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285E01A8"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39726359" w14:textId="77777777" w:rsidR="00167B75" w:rsidRPr="007B5A7D"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przygotowanie i ułożenie na podkładce odziomka uprzednio ściętego i okrzesanego drzewa,</w:t>
      </w:r>
    </w:p>
    <w:p w14:paraId="745A1496" w14:textId="77777777" w:rsidR="00167B75" w:rsidRPr="007B5A7D"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w przypadku świerka okrzesywanie i ułożenie na podkładce nie obowiązuje,</w:t>
      </w:r>
    </w:p>
    <w:p w14:paraId="3ED4B4BB" w14:textId="77777777" w:rsidR="00167B75" w:rsidRPr="007B5A7D"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opisanie pułapek na zaciosie (np. nr C-1 do C-…).</w:t>
      </w:r>
    </w:p>
    <w:p w14:paraId="012635B1"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31E66CEA" w14:textId="77777777" w:rsidR="00167B75" w:rsidRPr="007B5A7D" w:rsidRDefault="00167B75" w:rsidP="00167B75">
      <w:pPr>
        <w:pStyle w:val="Akapitzlist"/>
        <w:numPr>
          <w:ilvl w:val="0"/>
          <w:numId w:val="25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pułapki zostaną wykonane z drzew wyznaczonych na powierzchni roboczej przez Zamawiającego,</w:t>
      </w:r>
    </w:p>
    <w:p w14:paraId="6FED2DE3" w14:textId="77777777" w:rsidR="00167B75" w:rsidRPr="007B5A7D" w:rsidRDefault="00167B75" w:rsidP="00167B75">
      <w:pPr>
        <w:pStyle w:val="Akapitzlist"/>
        <w:numPr>
          <w:ilvl w:val="0"/>
          <w:numId w:val="25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czynności dot. pozyskania i zrywki drewna zostaną rozliczone zgodnie z postanowieniami DZIAŁU POZYSKANIE I ZRYWKA DREWNA.</w:t>
      </w:r>
    </w:p>
    <w:p w14:paraId="790663D8"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0531602A"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242E720" w14:textId="77777777" w:rsidR="00167B75" w:rsidRPr="007B5A7D" w:rsidRDefault="00167B75" w:rsidP="00167B75">
      <w:pPr>
        <w:numPr>
          <w:ilvl w:val="0"/>
          <w:numId w:val="584"/>
        </w:numPr>
        <w:tabs>
          <w:tab w:val="num" w:pos="851"/>
        </w:tabs>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6BA9957B" w14:textId="77777777" w:rsidR="00167B75" w:rsidRPr="007B5A7D" w:rsidRDefault="00167B75" w:rsidP="00167B75">
      <w:pPr>
        <w:numPr>
          <w:ilvl w:val="0"/>
          <w:numId w:val="584"/>
        </w:numPr>
        <w:tabs>
          <w:tab w:val="num" w:pos="851"/>
        </w:tabs>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pułapek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63D88E3C" w14:textId="77777777" w:rsidR="00167B75" w:rsidRPr="007B5A7D" w:rsidRDefault="00167B75" w:rsidP="00167B75">
      <w:pPr>
        <w:ind w:firstLine="426"/>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AC4952A" w14:textId="77777777" w:rsidTr="00A5091D">
        <w:trPr>
          <w:trHeight w:val="161"/>
          <w:jc w:val="center"/>
        </w:trPr>
        <w:tc>
          <w:tcPr>
            <w:tcW w:w="358" w:type="pct"/>
            <w:shd w:val="clear" w:color="auto" w:fill="auto"/>
          </w:tcPr>
          <w:p w14:paraId="6D5FEA2E"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8" w:type="pct"/>
            <w:shd w:val="clear" w:color="auto" w:fill="auto"/>
          </w:tcPr>
          <w:p w14:paraId="13A7D575"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8B4AEF7"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36A8FBD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BD162B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ACA607C" w14:textId="77777777" w:rsidTr="00A5091D">
        <w:trPr>
          <w:trHeight w:val="625"/>
          <w:jc w:val="center"/>
        </w:trPr>
        <w:tc>
          <w:tcPr>
            <w:tcW w:w="358" w:type="pct"/>
            <w:shd w:val="clear" w:color="auto" w:fill="auto"/>
          </w:tcPr>
          <w:p w14:paraId="629B5D2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136</w:t>
            </w:r>
          </w:p>
        </w:tc>
        <w:tc>
          <w:tcPr>
            <w:tcW w:w="958" w:type="pct"/>
            <w:shd w:val="clear" w:color="auto" w:fill="auto"/>
          </w:tcPr>
          <w:p w14:paraId="7D5256FE"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KOR-P</w:t>
            </w:r>
          </w:p>
        </w:tc>
        <w:tc>
          <w:tcPr>
            <w:tcW w:w="910" w:type="pct"/>
            <w:shd w:val="clear" w:color="auto" w:fill="auto"/>
          </w:tcPr>
          <w:p w14:paraId="5AE051B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pl-PL"/>
              </w:rPr>
              <w:t xml:space="preserve">KOR-PSO, </w:t>
            </w:r>
            <w:r w:rsidRPr="007B5A7D">
              <w:rPr>
                <w:rFonts w:ascii="Cambria" w:hAnsi="Cambria" w:cstheme="minorHAnsi"/>
                <w:sz w:val="22"/>
                <w:szCs w:val="22"/>
              </w:rPr>
              <w:br/>
            </w:r>
            <w:r w:rsidRPr="007B5A7D">
              <w:rPr>
                <w:rFonts w:ascii="Cambria" w:eastAsia="Calibri" w:hAnsi="Cambria" w:cstheme="minorHAnsi"/>
                <w:sz w:val="22"/>
                <w:szCs w:val="22"/>
                <w:lang w:eastAsia="pl-PL"/>
              </w:rPr>
              <w:t>KOR-PŚW</w:t>
            </w:r>
            <w:r w:rsidRPr="007B5A7D">
              <w:rPr>
                <w:rFonts w:ascii="Cambria" w:hAnsi="Cambria" w:cstheme="minorHAnsi"/>
                <w:sz w:val="22"/>
                <w:szCs w:val="22"/>
              </w:rPr>
              <w:br/>
            </w:r>
            <w:r w:rsidRPr="007B5A7D">
              <w:rPr>
                <w:rFonts w:ascii="Cambria" w:eastAsia="Calibri" w:hAnsi="Cambria" w:cstheme="minorHAnsi"/>
                <w:bCs/>
                <w:iCs/>
                <w:sz w:val="22"/>
                <w:szCs w:val="22"/>
                <w:lang w:eastAsia="pl-PL"/>
              </w:rPr>
              <w:t>GODZ KOR</w:t>
            </w:r>
          </w:p>
        </w:tc>
        <w:tc>
          <w:tcPr>
            <w:tcW w:w="2062" w:type="pct"/>
            <w:shd w:val="clear" w:color="auto" w:fill="auto"/>
          </w:tcPr>
          <w:p w14:paraId="6AAB0A9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Korowanie pułapek i niszczenie kory</w:t>
            </w:r>
          </w:p>
        </w:tc>
        <w:tc>
          <w:tcPr>
            <w:tcW w:w="712" w:type="pct"/>
            <w:shd w:val="clear" w:color="auto" w:fill="auto"/>
          </w:tcPr>
          <w:p w14:paraId="3EC1C5B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lang w:eastAsia="pl-PL"/>
              </w:rPr>
              <w:t>M</w:t>
            </w:r>
            <w:r w:rsidRPr="007B5A7D">
              <w:rPr>
                <w:rFonts w:ascii="Cambria" w:hAnsi="Cambria" w:cstheme="minorHAnsi"/>
                <w:sz w:val="22"/>
                <w:szCs w:val="22"/>
                <w:vertAlign w:val="superscript"/>
                <w:lang w:eastAsia="pl-PL"/>
              </w:rPr>
              <w:t>3</w:t>
            </w:r>
          </w:p>
        </w:tc>
      </w:tr>
    </w:tbl>
    <w:p w14:paraId="30E44393"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40011FAA" w14:textId="77777777" w:rsidR="00167B75" w:rsidRPr="007B5A7D" w:rsidRDefault="00167B75" w:rsidP="00167B75">
      <w:pPr>
        <w:pStyle w:val="Akapitzlist"/>
        <w:numPr>
          <w:ilvl w:val="0"/>
          <w:numId w:val="25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korowanie pułapek, </w:t>
      </w:r>
    </w:p>
    <w:p w14:paraId="06289E9E" w14:textId="77777777" w:rsidR="00167B75" w:rsidRPr="007B5A7D" w:rsidRDefault="00167B75" w:rsidP="00167B75">
      <w:pPr>
        <w:pStyle w:val="Akapitzlist"/>
        <w:numPr>
          <w:ilvl w:val="0"/>
          <w:numId w:val="25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kory do miejsca spalenia/ zakopania,</w:t>
      </w:r>
    </w:p>
    <w:p w14:paraId="5F59CF6A" w14:textId="77777777" w:rsidR="00167B75" w:rsidRPr="007B5A7D" w:rsidRDefault="00167B75" w:rsidP="00167B75">
      <w:pPr>
        <w:pStyle w:val="Akapitzlist"/>
        <w:numPr>
          <w:ilvl w:val="0"/>
          <w:numId w:val="25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spalenie lub zakopanie (przykrycie warstwą min. 20 cm gleby oraz udeptanie gleby) kory w miejscu wskazanym przez Zamawiającego.</w:t>
      </w:r>
    </w:p>
    <w:p w14:paraId="1377024F"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57A03A49" w14:textId="77777777" w:rsidR="00167B75" w:rsidRPr="007B5A7D" w:rsidRDefault="00167B75" w:rsidP="00167B75">
      <w:pPr>
        <w:pStyle w:val="Akapitzlist"/>
        <w:numPr>
          <w:ilvl w:val="0"/>
          <w:numId w:val="255"/>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korowanie pułapek jest wykonywane w terminie określonym przez Zamawiającego w zleceniu. Jeżeli jest możliwy terminowy wywóz pułapek poza strefę zagrożenia, można odstąpić od korowania pułapek wg wskazań Zamawiającego.</w:t>
      </w:r>
    </w:p>
    <w:p w14:paraId="38E8D517" w14:textId="77777777" w:rsidR="00167B75" w:rsidRPr="007B5A7D" w:rsidRDefault="00167B75" w:rsidP="00167B75">
      <w:pPr>
        <w:pStyle w:val="Akapitzlist"/>
        <w:numPr>
          <w:ilvl w:val="0"/>
          <w:numId w:val="255"/>
        </w:numPr>
        <w:spacing w:before="120" w:after="120"/>
        <w:jc w:val="both"/>
        <w:rPr>
          <w:rFonts w:ascii="Cambria" w:eastAsia="Calibri" w:hAnsi="Cambria" w:cstheme="minorHAnsi"/>
          <w:bCs/>
          <w:iCs/>
          <w:sz w:val="22"/>
          <w:szCs w:val="22"/>
        </w:rPr>
      </w:pPr>
      <w:r w:rsidRPr="007B5A7D">
        <w:rPr>
          <w:rFonts w:ascii="Cambria" w:hAnsi="Cambria" w:cstheme="minorHAnsi"/>
          <w:sz w:val="22"/>
          <w:szCs w:val="22"/>
          <w:lang w:bidi="hi-IN"/>
        </w:rPr>
        <w:t>czynność GODZ KOR przeznaczona jest w wycenie na koszty transportowe.</w:t>
      </w:r>
    </w:p>
    <w:p w14:paraId="5743B3A3" w14:textId="77777777" w:rsidR="00167B75" w:rsidRPr="007B5A7D" w:rsidRDefault="00167B75" w:rsidP="00167B75">
      <w:pPr>
        <w:suppressAutoHyphens w:val="0"/>
        <w:spacing w:after="200" w:line="276" w:lineRule="auto"/>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B4F5DB6"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0ECB05BB" w14:textId="77777777" w:rsidR="00167B75" w:rsidRPr="007B5A7D" w:rsidRDefault="00167B75" w:rsidP="00167B75">
      <w:pPr>
        <w:pStyle w:val="Akapitzlist"/>
        <w:numPr>
          <w:ilvl w:val="0"/>
          <w:numId w:val="256"/>
        </w:numPr>
        <w:autoSpaceDE w:val="0"/>
        <w:ind w:left="714" w:hanging="357"/>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prac co do ilości, jakości i zgodności z zleceniem,</w:t>
      </w:r>
    </w:p>
    <w:p w14:paraId="1DA79F04" w14:textId="77777777" w:rsidR="00167B75" w:rsidRPr="007B5A7D" w:rsidRDefault="00167B75" w:rsidP="00167B75">
      <w:pPr>
        <w:pStyle w:val="Akapitzlist"/>
        <w:numPr>
          <w:ilvl w:val="0"/>
          <w:numId w:val="256"/>
        </w:numPr>
        <w:autoSpaceDE w:val="0"/>
        <w:ind w:left="714" w:hanging="357"/>
        <w:jc w:val="both"/>
        <w:rPr>
          <w:rFonts w:ascii="Cambria" w:eastAsia="Calibri" w:hAnsi="Cambria" w:cstheme="minorHAnsi"/>
          <w:bCs/>
          <w:i/>
          <w:sz w:val="22"/>
          <w:szCs w:val="22"/>
        </w:rPr>
      </w:pPr>
      <w:r w:rsidRPr="007B5A7D">
        <w:rPr>
          <w:rFonts w:ascii="Cambria" w:eastAsia="Calibri" w:hAnsi="Cambria" w:cstheme="minorHAnsi"/>
          <w:sz w:val="22"/>
          <w:szCs w:val="22"/>
        </w:rPr>
        <w:t>ilość M3 okorowanego surowca zostanie ustalona poprzez jego pomierzenie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p>
    <w:p w14:paraId="428C2C40" w14:textId="77777777" w:rsidR="00167B75" w:rsidRPr="007B5A7D" w:rsidRDefault="00167B75" w:rsidP="00167B75">
      <w:pPr>
        <w:autoSpaceDE w:val="0"/>
        <w:spacing w:before="120" w:after="120"/>
        <w:ind w:firstLine="567"/>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168A7E40" w14:textId="77777777" w:rsidR="00167B75" w:rsidRPr="007B5A7D" w:rsidRDefault="00167B75" w:rsidP="00167B75">
      <w:pPr>
        <w:autoSpaceDE w:val="0"/>
        <w:autoSpaceDN w:val="0"/>
        <w:adjustRightInd w:val="0"/>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27D42EF" w14:textId="77777777" w:rsidTr="00A5091D">
        <w:trPr>
          <w:trHeight w:val="161"/>
          <w:jc w:val="center"/>
        </w:trPr>
        <w:tc>
          <w:tcPr>
            <w:tcW w:w="358" w:type="pct"/>
            <w:shd w:val="clear" w:color="auto" w:fill="auto"/>
          </w:tcPr>
          <w:p w14:paraId="5A1A1F69"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733E7E5"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D54137B"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D7C46F9"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3BBB0E0"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8D44CA5" w14:textId="77777777" w:rsidTr="00A5091D">
        <w:trPr>
          <w:trHeight w:val="625"/>
          <w:jc w:val="center"/>
        </w:trPr>
        <w:tc>
          <w:tcPr>
            <w:tcW w:w="358" w:type="pct"/>
            <w:shd w:val="clear" w:color="auto" w:fill="auto"/>
          </w:tcPr>
          <w:p w14:paraId="4A7DC88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137</w:t>
            </w:r>
          </w:p>
        </w:tc>
        <w:tc>
          <w:tcPr>
            <w:tcW w:w="958" w:type="pct"/>
            <w:shd w:val="clear" w:color="auto" w:fill="auto"/>
          </w:tcPr>
          <w:p w14:paraId="5683C1A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KOR-NISZ</w:t>
            </w:r>
          </w:p>
        </w:tc>
        <w:tc>
          <w:tcPr>
            <w:tcW w:w="910" w:type="pct"/>
            <w:shd w:val="clear" w:color="auto" w:fill="auto"/>
          </w:tcPr>
          <w:p w14:paraId="17A839B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KOR-NISZ</w:t>
            </w:r>
          </w:p>
          <w:p w14:paraId="2BBB27D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GODZ NKOR</w:t>
            </w:r>
          </w:p>
        </w:tc>
        <w:tc>
          <w:tcPr>
            <w:tcW w:w="2062" w:type="pct"/>
            <w:shd w:val="clear" w:color="auto" w:fill="auto"/>
          </w:tcPr>
          <w:p w14:paraId="45F3BDA4"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Niszczenie kory po korowaniu pułapek</w:t>
            </w:r>
          </w:p>
        </w:tc>
        <w:tc>
          <w:tcPr>
            <w:tcW w:w="712" w:type="pct"/>
            <w:shd w:val="clear" w:color="auto" w:fill="auto"/>
          </w:tcPr>
          <w:p w14:paraId="32BF1D5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lang w:eastAsia="pl-PL"/>
              </w:rPr>
              <w:t>M</w:t>
            </w:r>
            <w:r w:rsidRPr="007B5A7D">
              <w:rPr>
                <w:rFonts w:ascii="Cambria" w:hAnsi="Cambria" w:cstheme="minorHAnsi"/>
                <w:sz w:val="22"/>
                <w:szCs w:val="22"/>
                <w:vertAlign w:val="superscript"/>
                <w:lang w:eastAsia="pl-PL"/>
              </w:rPr>
              <w:t>3</w:t>
            </w:r>
          </w:p>
        </w:tc>
      </w:tr>
    </w:tbl>
    <w:p w14:paraId="338D33D4"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4B0A1658" w14:textId="77777777" w:rsidR="00167B75" w:rsidRPr="007B5A7D" w:rsidRDefault="00167B75" w:rsidP="00167B75">
      <w:pPr>
        <w:pStyle w:val="Akapitzlist"/>
        <w:numPr>
          <w:ilvl w:val="0"/>
          <w:numId w:val="25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dojście do okorowanej pułapki,</w:t>
      </w:r>
    </w:p>
    <w:p w14:paraId="5D080F00" w14:textId="77777777" w:rsidR="00167B75" w:rsidRPr="007B5A7D" w:rsidRDefault="00167B75" w:rsidP="00167B75">
      <w:pPr>
        <w:pStyle w:val="Akapitzlist"/>
        <w:numPr>
          <w:ilvl w:val="0"/>
          <w:numId w:val="25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kory do miejsca spalenia/zakopania,</w:t>
      </w:r>
    </w:p>
    <w:p w14:paraId="19345575" w14:textId="77777777" w:rsidR="00167B75" w:rsidRPr="007B5A7D" w:rsidRDefault="00167B75" w:rsidP="00167B75">
      <w:pPr>
        <w:pStyle w:val="Akapitzlist"/>
        <w:numPr>
          <w:ilvl w:val="0"/>
          <w:numId w:val="257"/>
        </w:numPr>
        <w:spacing w:before="120" w:after="120"/>
        <w:jc w:val="both"/>
        <w:rPr>
          <w:rFonts w:ascii="Cambria" w:hAnsi="Cambria" w:cstheme="minorHAnsi"/>
          <w:sz w:val="22"/>
          <w:szCs w:val="22"/>
        </w:rPr>
      </w:pPr>
      <w:r w:rsidRPr="007B5A7D">
        <w:rPr>
          <w:rFonts w:ascii="Cambria" w:eastAsia="Calibri" w:hAnsi="Cambria" w:cstheme="minorHAnsi"/>
          <w:sz w:val="22"/>
          <w:szCs w:val="22"/>
        </w:rPr>
        <w:t>spalenie lub zakopanie (przykrycie warstwą min. 20 cm gleby oraz udeptanie gleby) kory w miejscu wskazanym przez Zamawiającego.</w:t>
      </w:r>
    </w:p>
    <w:p w14:paraId="07BF36E9"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4DAA2E1C" w14:textId="77777777" w:rsidR="00167B75" w:rsidRPr="007B5A7D" w:rsidRDefault="00167B75" w:rsidP="00167B75">
      <w:pPr>
        <w:pStyle w:val="Akapitzlist"/>
        <w:numPr>
          <w:ilvl w:val="0"/>
          <w:numId w:val="25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niszczenie kory z pułapek jest wykonywane w terminie określonym przez Zamawiającego w zleceniu,</w:t>
      </w:r>
    </w:p>
    <w:p w14:paraId="14B7BB1F" w14:textId="77777777" w:rsidR="00167B75" w:rsidRPr="007B5A7D" w:rsidRDefault="00167B75" w:rsidP="00167B75">
      <w:pPr>
        <w:pStyle w:val="Akapitzlist"/>
        <w:numPr>
          <w:ilvl w:val="0"/>
          <w:numId w:val="258"/>
        </w:numPr>
        <w:spacing w:before="120" w:after="120"/>
        <w:jc w:val="both"/>
        <w:rPr>
          <w:rFonts w:ascii="Cambria" w:eastAsia="Calibri" w:hAnsi="Cambria" w:cstheme="minorHAnsi"/>
          <w:sz w:val="22"/>
          <w:szCs w:val="22"/>
        </w:rPr>
      </w:pPr>
      <w:r w:rsidRPr="007B5A7D">
        <w:rPr>
          <w:rFonts w:ascii="Cambria" w:hAnsi="Cambria" w:cstheme="minorHAnsi"/>
          <w:sz w:val="22"/>
          <w:szCs w:val="22"/>
          <w:lang w:bidi="hi-IN"/>
        </w:rPr>
        <w:t>czynność GODZ NKOR przeznaczona jest w wycenie na koszty transportowe.</w:t>
      </w:r>
    </w:p>
    <w:p w14:paraId="67924AA8"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2470A49"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A628B02" w14:textId="77777777" w:rsidR="00167B75" w:rsidRPr="007B5A7D" w:rsidRDefault="00167B75" w:rsidP="00167B75">
      <w:pPr>
        <w:pStyle w:val="Akapitzlist"/>
        <w:numPr>
          <w:ilvl w:val="0"/>
          <w:numId w:val="259"/>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dokonanie weryfikacji zgodności wykonania prac co do ilości, jakości i zgodności z zleceniem,</w:t>
      </w:r>
    </w:p>
    <w:p w14:paraId="217B8234" w14:textId="77777777" w:rsidR="00167B75" w:rsidRPr="007B5A7D" w:rsidRDefault="00167B75" w:rsidP="00167B75">
      <w:pPr>
        <w:pStyle w:val="Akapitzlist"/>
        <w:numPr>
          <w:ilvl w:val="0"/>
          <w:numId w:val="259"/>
        </w:numPr>
        <w:autoSpaceDE w:val="0"/>
        <w:spacing w:before="120" w:after="120"/>
        <w:jc w:val="both"/>
        <w:rPr>
          <w:rFonts w:ascii="Cambria" w:eastAsia="Calibri" w:hAnsi="Cambria" w:cstheme="minorHAnsi"/>
          <w:i/>
          <w:iCs/>
          <w:sz w:val="22"/>
          <w:szCs w:val="22"/>
        </w:rPr>
      </w:pPr>
      <w:r w:rsidRPr="007B5A7D">
        <w:rPr>
          <w:rFonts w:ascii="Cambria" w:eastAsia="Calibri" w:hAnsi="Cambria" w:cstheme="minorHAnsi"/>
          <w:sz w:val="22"/>
          <w:szCs w:val="22"/>
        </w:rPr>
        <w:t>ilość M3 pułapek zostanie ustalona poprzez przelicznie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 ilości zaewidencjonowanych wcześniej okorowanych pułapek.</w:t>
      </w:r>
    </w:p>
    <w:p w14:paraId="1A3EBA64" w14:textId="77777777" w:rsidR="00167B75" w:rsidRPr="007B5A7D" w:rsidRDefault="00167B75" w:rsidP="00167B75">
      <w:pPr>
        <w:autoSpaceDE w:val="0"/>
        <w:spacing w:before="120" w:after="120"/>
        <w:ind w:firstLine="708"/>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73815C53" w14:textId="77777777" w:rsidR="00167B75" w:rsidRPr="007B5A7D" w:rsidRDefault="00167B75" w:rsidP="00167B75">
      <w:pPr>
        <w:spacing w:before="120" w:after="120"/>
        <w:rPr>
          <w:rFonts w:ascii="Cambria" w:eastAsia="Calibri" w:hAnsi="Cambria" w:cstheme="minorHAnsi"/>
          <w:bCs/>
          <w:iCs/>
          <w:sz w:val="22"/>
          <w:szCs w:val="22"/>
          <w:lang w:eastAsia="pl-PL"/>
        </w:rPr>
      </w:pPr>
    </w:p>
    <w:p w14:paraId="44BFDFBA"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 xml:space="preserve">Wykładanie i zdejmowanie pułapek </w:t>
      </w:r>
      <w:proofErr w:type="spellStart"/>
      <w:r w:rsidRPr="007B5A7D">
        <w:rPr>
          <w:rFonts w:ascii="Cambria" w:eastAsia="Calibri" w:hAnsi="Cambria" w:cstheme="minorHAnsi"/>
          <w:b/>
          <w:bCs/>
          <w:iCs/>
          <w:sz w:val="22"/>
          <w:szCs w:val="22"/>
          <w:lang w:eastAsia="pl-PL"/>
        </w:rPr>
        <w:t>feromonowych</w:t>
      </w:r>
      <w:proofErr w:type="spellEnd"/>
      <w:r w:rsidRPr="007B5A7D">
        <w:rPr>
          <w:rFonts w:ascii="Cambria" w:eastAsia="Calibri" w:hAnsi="Cambria" w:cstheme="minorHAnsi"/>
          <w:b/>
          <w:bCs/>
          <w:iCs/>
          <w:sz w:val="22"/>
          <w:szCs w:val="22"/>
          <w:lang w:eastAsia="pl-PL"/>
        </w:rPr>
        <w:t xml:space="preserve"> na szkodniki wtórne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67864415" w14:textId="77777777" w:rsidTr="00A5091D">
        <w:trPr>
          <w:trHeight w:val="161"/>
          <w:jc w:val="center"/>
        </w:trPr>
        <w:tc>
          <w:tcPr>
            <w:tcW w:w="358" w:type="pct"/>
            <w:shd w:val="clear" w:color="auto" w:fill="auto"/>
          </w:tcPr>
          <w:p w14:paraId="0FF6BAEA"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76D5C68"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97EBA81"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5DC5AD98"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3A18C0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6553905" w14:textId="77777777" w:rsidTr="00A5091D">
        <w:trPr>
          <w:trHeight w:val="625"/>
          <w:jc w:val="center"/>
        </w:trPr>
        <w:tc>
          <w:tcPr>
            <w:tcW w:w="358" w:type="pct"/>
            <w:shd w:val="clear" w:color="auto" w:fill="auto"/>
          </w:tcPr>
          <w:p w14:paraId="24EEBB6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138</w:t>
            </w:r>
          </w:p>
        </w:tc>
        <w:tc>
          <w:tcPr>
            <w:tcW w:w="958" w:type="pct"/>
            <w:shd w:val="clear" w:color="auto" w:fill="auto"/>
          </w:tcPr>
          <w:p w14:paraId="7598868E"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PUŁF</w:t>
            </w:r>
          </w:p>
        </w:tc>
        <w:tc>
          <w:tcPr>
            <w:tcW w:w="910" w:type="pct"/>
            <w:shd w:val="clear" w:color="auto" w:fill="auto"/>
          </w:tcPr>
          <w:p w14:paraId="776EE68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WYW PF, </w:t>
            </w:r>
            <w:r w:rsidRPr="007B5A7D">
              <w:rPr>
                <w:rFonts w:ascii="Cambria" w:eastAsia="Calibri" w:hAnsi="Cambria" w:cstheme="minorHAnsi"/>
                <w:bCs/>
                <w:iCs/>
                <w:sz w:val="22"/>
                <w:szCs w:val="22"/>
                <w:lang w:eastAsia="pl-PL"/>
              </w:rPr>
              <w:br/>
              <w:t>ZDJ PF</w:t>
            </w:r>
          </w:p>
        </w:tc>
        <w:tc>
          <w:tcPr>
            <w:tcW w:w="2062" w:type="pct"/>
            <w:shd w:val="clear" w:color="auto" w:fill="auto"/>
          </w:tcPr>
          <w:p w14:paraId="748DB28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Wykładanie lub zdejmowanie pułapek </w:t>
            </w:r>
            <w:proofErr w:type="spellStart"/>
            <w:r w:rsidRPr="007B5A7D">
              <w:rPr>
                <w:rFonts w:ascii="Cambria" w:eastAsia="Calibri" w:hAnsi="Cambria" w:cstheme="minorHAnsi"/>
                <w:bCs/>
                <w:iCs/>
                <w:sz w:val="22"/>
                <w:szCs w:val="22"/>
                <w:lang w:eastAsia="pl-PL"/>
              </w:rPr>
              <w:t>feromonowych</w:t>
            </w:r>
            <w:proofErr w:type="spellEnd"/>
            <w:r w:rsidRPr="007B5A7D">
              <w:rPr>
                <w:rFonts w:ascii="Cambria" w:eastAsia="Calibri" w:hAnsi="Cambria" w:cstheme="minorHAnsi"/>
                <w:bCs/>
                <w:iCs/>
                <w:sz w:val="22"/>
                <w:szCs w:val="22"/>
                <w:lang w:eastAsia="pl-PL"/>
              </w:rPr>
              <w:t xml:space="preserve"> na szkodniki wtórne</w:t>
            </w:r>
          </w:p>
        </w:tc>
        <w:tc>
          <w:tcPr>
            <w:tcW w:w="712" w:type="pct"/>
            <w:shd w:val="clear" w:color="auto" w:fill="auto"/>
          </w:tcPr>
          <w:p w14:paraId="7B0628B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7E79395F" w14:textId="77777777" w:rsidR="00167B75" w:rsidRPr="007B5A7D" w:rsidRDefault="00167B75" w:rsidP="00167B75">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14:paraId="0B9AF96F" w14:textId="77777777" w:rsidR="00167B75" w:rsidRPr="007B5A7D" w:rsidRDefault="00167B75" w:rsidP="00167B75">
      <w:pPr>
        <w:pStyle w:val="Akapitzlist"/>
        <w:widowControl w:val="0"/>
        <w:numPr>
          <w:ilvl w:val="0"/>
          <w:numId w:val="26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odbiór materiału (palików, drutu i pułapek </w:t>
      </w:r>
      <w:proofErr w:type="spellStart"/>
      <w:r w:rsidRPr="007B5A7D">
        <w:rPr>
          <w:rFonts w:ascii="Cambria" w:eastAsia="Calibri" w:hAnsi="Cambria" w:cstheme="minorHAnsi"/>
          <w:sz w:val="22"/>
          <w:szCs w:val="22"/>
        </w:rPr>
        <w:t>feromonowych</w:t>
      </w:r>
      <w:proofErr w:type="spellEnd"/>
      <w:r w:rsidRPr="007B5A7D">
        <w:rPr>
          <w:rFonts w:ascii="Cambria" w:eastAsia="Calibri" w:hAnsi="Cambria" w:cstheme="minorHAnsi"/>
          <w:sz w:val="22"/>
          <w:szCs w:val="22"/>
        </w:rPr>
        <w:t>) z magazynu lub miejsca wskazanego przez Zamawiającego i dostarczenie na pozycję roboczą,</w:t>
      </w:r>
    </w:p>
    <w:p w14:paraId="535FDDFB" w14:textId="77777777" w:rsidR="00167B75" w:rsidRPr="007B5A7D" w:rsidRDefault="00167B75" w:rsidP="00167B75">
      <w:pPr>
        <w:pStyle w:val="Akapitzlist"/>
        <w:numPr>
          <w:ilvl w:val="0"/>
          <w:numId w:val="26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zaostrzenie palików, wbicie i zamontowanie stelaży pod pułapki,</w:t>
      </w:r>
    </w:p>
    <w:p w14:paraId="1FD3CB0A" w14:textId="77777777" w:rsidR="00167B75" w:rsidRPr="007B5A7D" w:rsidRDefault="00167B75" w:rsidP="00167B75">
      <w:pPr>
        <w:pStyle w:val="Akapitzlist"/>
        <w:numPr>
          <w:ilvl w:val="0"/>
          <w:numId w:val="26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powieszenie pułapek na stelaże w sposób umożliwiających ich obsługę,</w:t>
      </w:r>
    </w:p>
    <w:p w14:paraId="1B2104D8" w14:textId="77777777" w:rsidR="00167B75" w:rsidRPr="007B5A7D" w:rsidRDefault="00167B75" w:rsidP="00167B75">
      <w:pPr>
        <w:pStyle w:val="Akapitzlist"/>
        <w:numPr>
          <w:ilvl w:val="0"/>
          <w:numId w:val="26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w terminie wskazanym w zleceniu: zdemontowanie pułapek i zmagazynowanie w miejscu wskazanym przez Zamawiającego.</w:t>
      </w:r>
    </w:p>
    <w:p w14:paraId="5CC38D83"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5518B986" w14:textId="77777777" w:rsidR="00167B75" w:rsidRPr="007B5A7D" w:rsidRDefault="00167B75" w:rsidP="00167B75">
      <w:pPr>
        <w:pStyle w:val="Akapitzlist"/>
        <w:widowControl w:val="0"/>
        <w:numPr>
          <w:ilvl w:val="0"/>
          <w:numId w:val="261"/>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materiały zapewnia Zamawiający.</w:t>
      </w:r>
    </w:p>
    <w:p w14:paraId="309228D7"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2358DCE"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0B8DFF8A" w14:textId="77777777" w:rsidR="00167B75" w:rsidRPr="007B5A7D" w:rsidRDefault="00167B75" w:rsidP="00167B75">
      <w:pPr>
        <w:pStyle w:val="Akapitzlist"/>
        <w:numPr>
          <w:ilvl w:val="0"/>
          <w:numId w:val="262"/>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61911398" w14:textId="77777777" w:rsidR="00167B75" w:rsidRPr="007B5A7D" w:rsidRDefault="00167B75" w:rsidP="00167B75">
      <w:pPr>
        <w:pStyle w:val="Akapitzlist"/>
        <w:numPr>
          <w:ilvl w:val="0"/>
          <w:numId w:val="262"/>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ilość pułapek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15A98C7B" w14:textId="77777777"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14:paraId="247F117E"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39CEDB33"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Ochrona upraw przed ryjkowcami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25C5DD2" w14:textId="77777777" w:rsidTr="00A5091D">
        <w:trPr>
          <w:trHeight w:val="161"/>
          <w:jc w:val="center"/>
        </w:trPr>
        <w:tc>
          <w:tcPr>
            <w:tcW w:w="358" w:type="pct"/>
            <w:shd w:val="clear" w:color="auto" w:fill="auto"/>
          </w:tcPr>
          <w:p w14:paraId="4FBC17DB"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DEC0EB6"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3FD5A5F"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980CAE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CF4B1F9"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E018A5A" w14:textId="77777777" w:rsidTr="00A5091D">
        <w:trPr>
          <w:trHeight w:val="625"/>
          <w:jc w:val="center"/>
        </w:trPr>
        <w:tc>
          <w:tcPr>
            <w:tcW w:w="358" w:type="pct"/>
            <w:shd w:val="clear" w:color="auto" w:fill="auto"/>
          </w:tcPr>
          <w:p w14:paraId="6C881C4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139</w:t>
            </w:r>
          </w:p>
        </w:tc>
        <w:tc>
          <w:tcPr>
            <w:tcW w:w="958" w:type="pct"/>
            <w:shd w:val="clear" w:color="auto" w:fill="auto"/>
            <w:vAlign w:val="center"/>
          </w:tcPr>
          <w:p w14:paraId="3CB0B0B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PUŁ-RYJ</w:t>
            </w:r>
          </w:p>
        </w:tc>
        <w:tc>
          <w:tcPr>
            <w:tcW w:w="910" w:type="pct"/>
            <w:shd w:val="clear" w:color="auto" w:fill="auto"/>
            <w:vAlign w:val="center"/>
          </w:tcPr>
          <w:p w14:paraId="61786B3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PUŁ-RYJ</w:t>
            </w:r>
            <w:r w:rsidRPr="007B5A7D">
              <w:rPr>
                <w:rFonts w:ascii="Cambria" w:eastAsia="Calibri" w:hAnsi="Cambria" w:cstheme="minorHAnsi"/>
                <w:bCs/>
                <w:iCs/>
                <w:sz w:val="22"/>
                <w:szCs w:val="22"/>
                <w:lang w:eastAsia="pl-PL"/>
              </w:rPr>
              <w:br/>
              <w:t>GODZ RYJ</w:t>
            </w:r>
          </w:p>
        </w:tc>
        <w:tc>
          <w:tcPr>
            <w:tcW w:w="2062" w:type="pct"/>
            <w:shd w:val="clear" w:color="auto" w:fill="auto"/>
            <w:vAlign w:val="center"/>
          </w:tcPr>
          <w:p w14:paraId="63B61E2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Wykładanie pułapek na ryjkowce - dołki chwytne, wałki itp.</w:t>
            </w:r>
          </w:p>
        </w:tc>
        <w:tc>
          <w:tcPr>
            <w:tcW w:w="712" w:type="pct"/>
            <w:shd w:val="clear" w:color="auto" w:fill="auto"/>
          </w:tcPr>
          <w:p w14:paraId="5CAFC41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7C259827" w14:textId="77777777" w:rsidR="00167B75" w:rsidRPr="007B5A7D" w:rsidRDefault="00167B75" w:rsidP="00167B75">
      <w:pPr>
        <w:rPr>
          <w:rFonts w:ascii="Cambria" w:hAnsi="Cambria" w:cstheme="minorHAnsi"/>
          <w:sz w:val="22"/>
          <w:szCs w:val="22"/>
        </w:rPr>
      </w:pPr>
    </w:p>
    <w:p w14:paraId="494AFADE" w14:textId="77777777" w:rsidR="00167B75" w:rsidRPr="007B5A7D" w:rsidRDefault="00167B75" w:rsidP="00167B75">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14:paraId="5C86E34C" w14:textId="77777777" w:rsidR="00167B75" w:rsidRPr="007B5A7D" w:rsidRDefault="00167B75" w:rsidP="00167B75">
      <w:pPr>
        <w:pStyle w:val="Akapitzlist"/>
        <w:numPr>
          <w:ilvl w:val="0"/>
          <w:numId w:val="26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przygotowanie krążków lub gałęzi (chrustu) z drewna sosnowego lub świerkowego,</w:t>
      </w:r>
    </w:p>
    <w:p w14:paraId="3DCAD3D8" w14:textId="77777777" w:rsidR="00167B75" w:rsidRPr="007B5A7D" w:rsidRDefault="00167B75" w:rsidP="00167B75">
      <w:pPr>
        <w:pStyle w:val="Akapitzlist"/>
        <w:numPr>
          <w:ilvl w:val="0"/>
          <w:numId w:val="26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krążków lub gałęzi na powierzchnię roboczą,</w:t>
      </w:r>
    </w:p>
    <w:p w14:paraId="292DDB43" w14:textId="77777777" w:rsidR="00167B75" w:rsidRPr="007B5A7D" w:rsidRDefault="00167B75" w:rsidP="00167B75">
      <w:pPr>
        <w:pStyle w:val="Akapitzlist"/>
        <w:numPr>
          <w:ilvl w:val="0"/>
          <w:numId w:val="26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wykopanie dołka o wym. 30x30x30 cm i wszystkich ścianach pionowych, rozplantowanie wykopanej ziemi na międzyrzędzie i włożenie krążków lub gałęzi do przygotowanych dołków,</w:t>
      </w:r>
    </w:p>
    <w:p w14:paraId="5F41725A" w14:textId="77777777" w:rsidR="00167B75" w:rsidRPr="007B5A7D" w:rsidRDefault="00167B75" w:rsidP="00167B75">
      <w:pPr>
        <w:spacing w:before="120" w:after="120"/>
        <w:jc w:val="both"/>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lub:</w:t>
      </w:r>
    </w:p>
    <w:p w14:paraId="6CCCDECE" w14:textId="77777777" w:rsidR="00167B75" w:rsidRPr="00B71931" w:rsidRDefault="00167B75" w:rsidP="00167B75">
      <w:pPr>
        <w:pStyle w:val="Akapitzlist"/>
        <w:numPr>
          <w:ilvl w:val="0"/>
          <w:numId w:val="264"/>
        </w:numPr>
        <w:spacing w:before="120" w:after="120"/>
        <w:jc w:val="both"/>
        <w:rPr>
          <w:rFonts w:ascii="Cambria" w:eastAsia="Calibri" w:hAnsi="Cambria" w:cstheme="minorHAnsi"/>
          <w:bCs/>
          <w:iCs/>
          <w:color w:val="000000" w:themeColor="text1"/>
          <w:sz w:val="22"/>
          <w:szCs w:val="22"/>
        </w:rPr>
      </w:pPr>
      <w:r w:rsidRPr="00B71931">
        <w:rPr>
          <w:rFonts w:ascii="Cambria" w:eastAsia="Calibri" w:hAnsi="Cambria" w:cstheme="minorHAnsi"/>
          <w:bCs/>
          <w:iCs/>
          <w:color w:val="000000" w:themeColor="text1"/>
          <w:sz w:val="22"/>
          <w:szCs w:val="22"/>
        </w:rPr>
        <w:t xml:space="preserve">przygotowanie wałków pułapkowych o długości około 1 m i średnicy 10—15 cm, </w:t>
      </w:r>
    </w:p>
    <w:p w14:paraId="0A8C6533" w14:textId="77777777" w:rsidR="00167B75" w:rsidRPr="00B71931" w:rsidRDefault="00167B75" w:rsidP="00167B75">
      <w:pPr>
        <w:pStyle w:val="Akapitzlist"/>
        <w:numPr>
          <w:ilvl w:val="0"/>
          <w:numId w:val="264"/>
        </w:numPr>
        <w:spacing w:before="120" w:after="120"/>
        <w:jc w:val="both"/>
        <w:rPr>
          <w:rFonts w:ascii="Cambria" w:eastAsia="Calibri" w:hAnsi="Cambria" w:cstheme="minorHAnsi"/>
          <w:bCs/>
          <w:iCs/>
          <w:color w:val="000000" w:themeColor="text1"/>
          <w:sz w:val="22"/>
          <w:szCs w:val="22"/>
        </w:rPr>
      </w:pPr>
      <w:r w:rsidRPr="00B71931">
        <w:rPr>
          <w:rFonts w:ascii="Cambria" w:eastAsia="Calibri" w:hAnsi="Cambria" w:cstheme="minorHAnsi"/>
          <w:bCs/>
          <w:iCs/>
          <w:color w:val="000000" w:themeColor="text1"/>
          <w:sz w:val="22"/>
          <w:szCs w:val="22"/>
        </w:rPr>
        <w:t>dostarczenie pułapek na powierzchnię roboczą,</w:t>
      </w:r>
    </w:p>
    <w:p w14:paraId="4712F96B" w14:textId="77777777" w:rsidR="00167B75" w:rsidRPr="00B71931" w:rsidRDefault="00167B75" w:rsidP="00167B75">
      <w:pPr>
        <w:pStyle w:val="Akapitzlist"/>
        <w:numPr>
          <w:ilvl w:val="0"/>
          <w:numId w:val="264"/>
        </w:numPr>
        <w:spacing w:before="120" w:after="120"/>
        <w:jc w:val="both"/>
        <w:rPr>
          <w:rFonts w:ascii="Cambria" w:eastAsia="Calibri" w:hAnsi="Cambria" w:cstheme="minorHAnsi"/>
          <w:color w:val="000000" w:themeColor="text1"/>
          <w:sz w:val="22"/>
          <w:szCs w:val="22"/>
        </w:rPr>
      </w:pPr>
      <w:r w:rsidRPr="00B71931">
        <w:rPr>
          <w:rFonts w:ascii="Cambria" w:eastAsia="Calibri" w:hAnsi="Cambria" w:cstheme="minorHAnsi"/>
          <w:color w:val="000000" w:themeColor="text1"/>
          <w:sz w:val="22"/>
          <w:szCs w:val="22"/>
        </w:rPr>
        <w:t>wyłożenie pułapek wraz z ich lekkim okorowaniem od strony układania na ziemi.</w:t>
      </w:r>
    </w:p>
    <w:p w14:paraId="3DF757EF"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54F55266" w14:textId="77777777" w:rsidR="00167B75" w:rsidRPr="007B5A7D" w:rsidRDefault="00167B75" w:rsidP="00167B75">
      <w:pPr>
        <w:pStyle w:val="Akapitzlist"/>
        <w:numPr>
          <w:ilvl w:val="0"/>
          <w:numId w:val="265"/>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 na pułapki zapewnia Zamawiający,</w:t>
      </w:r>
    </w:p>
    <w:p w14:paraId="62670671" w14:textId="77777777" w:rsidR="00167B75" w:rsidRPr="007B5A7D" w:rsidRDefault="00167B75" w:rsidP="00167B75">
      <w:pPr>
        <w:pStyle w:val="Akapitzlist"/>
        <w:numPr>
          <w:ilvl w:val="0"/>
          <w:numId w:val="265"/>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rozmieszczenie pułapek na powierzchni roboczej musi być zgodne z lokalizacją wskazaną przez Zamawiającego,</w:t>
      </w:r>
    </w:p>
    <w:p w14:paraId="256F12C4" w14:textId="77777777" w:rsidR="00167B75" w:rsidRPr="007B5A7D" w:rsidRDefault="00167B75" w:rsidP="00167B75">
      <w:pPr>
        <w:pStyle w:val="Akapitzlist"/>
        <w:numPr>
          <w:ilvl w:val="0"/>
          <w:numId w:val="265"/>
        </w:numPr>
        <w:spacing w:before="120" w:after="120"/>
        <w:jc w:val="both"/>
        <w:rPr>
          <w:rFonts w:ascii="Cambria" w:eastAsia="Calibri" w:hAnsi="Cambria" w:cstheme="minorHAnsi"/>
          <w:bCs/>
          <w:iCs/>
          <w:sz w:val="22"/>
          <w:szCs w:val="22"/>
        </w:rPr>
      </w:pPr>
      <w:r w:rsidRPr="007B5A7D">
        <w:rPr>
          <w:rFonts w:ascii="Cambria" w:hAnsi="Cambria" w:cstheme="minorHAnsi"/>
          <w:sz w:val="22"/>
          <w:szCs w:val="22"/>
          <w:lang w:bidi="hi-IN"/>
        </w:rPr>
        <w:t>czynność GODZ RYJ przeznaczona jest w wycenie na koszty transportowe.</w:t>
      </w:r>
    </w:p>
    <w:p w14:paraId="312FAA64"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0CA89938"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3B0AB97C" w14:textId="77777777" w:rsidR="00167B75" w:rsidRPr="007B5A7D" w:rsidRDefault="00167B75" w:rsidP="00167B75">
      <w:pPr>
        <w:pStyle w:val="Akapitzlist"/>
        <w:numPr>
          <w:ilvl w:val="0"/>
          <w:numId w:val="26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257A901B" w14:textId="77777777" w:rsidR="00167B75" w:rsidRPr="007B5A7D" w:rsidRDefault="00167B75" w:rsidP="00167B75">
      <w:pPr>
        <w:pStyle w:val="Akapitzlist"/>
        <w:numPr>
          <w:ilvl w:val="0"/>
          <w:numId w:val="266"/>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ilość pułapek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p>
    <w:p w14:paraId="69F72F47" w14:textId="77777777" w:rsidR="00167B75" w:rsidRPr="007B5A7D" w:rsidRDefault="00167B75" w:rsidP="00167B75">
      <w:pPr>
        <w:autoSpaceDE w:val="0"/>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4ADD9DF8" w14:textId="77777777" w:rsidR="00167B75" w:rsidRPr="007B5A7D" w:rsidRDefault="00167B75" w:rsidP="00167B75">
      <w:pPr>
        <w:spacing w:before="120" w:after="120"/>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E211736" w14:textId="77777777" w:rsidTr="00A5091D">
        <w:trPr>
          <w:trHeight w:val="161"/>
          <w:jc w:val="center"/>
        </w:trPr>
        <w:tc>
          <w:tcPr>
            <w:tcW w:w="358" w:type="pct"/>
            <w:shd w:val="clear" w:color="auto" w:fill="auto"/>
          </w:tcPr>
          <w:p w14:paraId="33021181"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166569B"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E1562DA"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w:t>
            </w:r>
            <w:r w:rsidRPr="007B5A7D">
              <w:rPr>
                <w:rFonts w:ascii="Cambria" w:eastAsia="Calibri" w:hAnsi="Cambria" w:cstheme="minorHAnsi"/>
                <w:b/>
                <w:bCs/>
                <w:i/>
                <w:iCs/>
                <w:sz w:val="22"/>
                <w:szCs w:val="22"/>
                <w:lang w:eastAsia="pl-PL"/>
              </w:rPr>
              <w:br/>
              <w:t xml:space="preserve"> do wyceny</w:t>
            </w:r>
          </w:p>
        </w:tc>
        <w:tc>
          <w:tcPr>
            <w:tcW w:w="2062" w:type="pct"/>
            <w:shd w:val="clear" w:color="auto" w:fill="auto"/>
          </w:tcPr>
          <w:p w14:paraId="157E50C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9EE1825"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9B097C4" w14:textId="77777777" w:rsidTr="00A5091D">
        <w:trPr>
          <w:trHeight w:val="625"/>
          <w:jc w:val="center"/>
        </w:trPr>
        <w:tc>
          <w:tcPr>
            <w:tcW w:w="358" w:type="pct"/>
            <w:shd w:val="clear" w:color="auto" w:fill="auto"/>
          </w:tcPr>
          <w:p w14:paraId="46844F4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140</w:t>
            </w:r>
          </w:p>
        </w:tc>
        <w:tc>
          <w:tcPr>
            <w:tcW w:w="958" w:type="pct"/>
            <w:shd w:val="clear" w:color="auto" w:fill="auto"/>
            <w:vAlign w:val="center"/>
          </w:tcPr>
          <w:p w14:paraId="5CE3314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MO-SSP</w:t>
            </w:r>
          </w:p>
        </w:tc>
        <w:tc>
          <w:tcPr>
            <w:tcW w:w="910" w:type="pct"/>
            <w:shd w:val="clear" w:color="auto" w:fill="auto"/>
            <w:vAlign w:val="center"/>
          </w:tcPr>
          <w:p w14:paraId="12E5AD9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MO-SSP</w:t>
            </w:r>
            <w:r w:rsidRPr="007B5A7D">
              <w:rPr>
                <w:rFonts w:ascii="Cambria" w:eastAsia="Calibri" w:hAnsi="Cambria" w:cstheme="minorHAnsi"/>
                <w:bCs/>
                <w:iCs/>
                <w:sz w:val="22"/>
                <w:szCs w:val="22"/>
                <w:lang w:eastAsia="pl-PL"/>
              </w:rPr>
              <w:br/>
              <w:t>GODZ SZEL</w:t>
            </w:r>
          </w:p>
        </w:tc>
        <w:tc>
          <w:tcPr>
            <w:tcW w:w="2062" w:type="pct"/>
            <w:shd w:val="clear" w:color="auto" w:fill="auto"/>
            <w:vAlign w:val="center"/>
          </w:tcPr>
          <w:p w14:paraId="1041099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Ochrona upraw przed szeliniakiem, chemiczne zabezpieczanie sadzonek - moczenie</w:t>
            </w:r>
          </w:p>
        </w:tc>
        <w:tc>
          <w:tcPr>
            <w:tcW w:w="712" w:type="pct"/>
            <w:shd w:val="clear" w:color="auto" w:fill="auto"/>
            <w:vAlign w:val="center"/>
          </w:tcPr>
          <w:p w14:paraId="2A19C53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46BB158A" w14:textId="77777777" w:rsidR="00167B75" w:rsidRPr="007B5A7D" w:rsidRDefault="00167B75" w:rsidP="00167B75">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14:paraId="12363916"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odbiór środka i wody z … ,</w:t>
      </w:r>
    </w:p>
    <w:p w14:paraId="4538AE53" w14:textId="77777777" w:rsidR="00167B75" w:rsidRPr="007B5A7D" w:rsidRDefault="00167B75" w:rsidP="00167B75">
      <w:pPr>
        <w:pStyle w:val="Akapitzlist"/>
        <w:numPr>
          <w:ilvl w:val="0"/>
          <w:numId w:val="267"/>
        </w:numPr>
        <w:spacing w:before="120" w:after="120"/>
        <w:ind w:left="709"/>
        <w:jc w:val="both"/>
        <w:rPr>
          <w:rFonts w:ascii="Cambria" w:eastAsia="Calibri" w:hAnsi="Cambria" w:cstheme="minorHAnsi"/>
          <w:bCs/>
          <w:iCs/>
          <w:sz w:val="22"/>
          <w:szCs w:val="22"/>
        </w:rPr>
      </w:pPr>
      <w:r w:rsidRPr="007B5A7D">
        <w:rPr>
          <w:rFonts w:ascii="Cambria" w:hAnsi="Cambria" w:cstheme="minorHAnsi"/>
          <w:sz w:val="22"/>
          <w:szCs w:val="22"/>
        </w:rPr>
        <w:t>przygotowanie cieczy roboczej zgodnie z instrukcją na opakowaniu środka chemicznego,</w:t>
      </w:r>
    </w:p>
    <w:p w14:paraId="2A847BDF"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dojazd lub przejście do powierzchni (miejsca wykonania zabiegu),</w:t>
      </w:r>
    </w:p>
    <w:p w14:paraId="3790EC0F"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doniesienie sadzonek,</w:t>
      </w:r>
    </w:p>
    <w:p w14:paraId="4DBCD151"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zamaczanie nadziemnych części sadzonek w sporządzonej emulsji środka chemicznego, przez około 5-10 sek.</w:t>
      </w:r>
    </w:p>
    <w:p w14:paraId="5FB6F068"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dostarczenie opakowań i niewykorzystanego środka do … .</w:t>
      </w:r>
    </w:p>
    <w:p w14:paraId="0831B9C6"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76B09B4C" w14:textId="77777777" w:rsidR="00167B75" w:rsidRPr="007B5A7D" w:rsidRDefault="00167B75" w:rsidP="00167B75">
      <w:pPr>
        <w:pStyle w:val="Akapitzlist"/>
        <w:numPr>
          <w:ilvl w:val="0"/>
          <w:numId w:val="268"/>
        </w:numPr>
        <w:spacing w:before="120" w:after="120"/>
        <w:jc w:val="both"/>
        <w:rPr>
          <w:rFonts w:ascii="Cambria" w:hAnsi="Cambria" w:cstheme="minorHAnsi"/>
          <w:sz w:val="22"/>
          <w:szCs w:val="22"/>
        </w:rPr>
      </w:pPr>
      <w:r w:rsidRPr="007B5A7D">
        <w:rPr>
          <w:rFonts w:ascii="Cambria" w:hAnsi="Cambria" w:cstheme="minorHAnsi"/>
          <w:sz w:val="22"/>
          <w:szCs w:val="22"/>
        </w:rPr>
        <w:t>nie należy zanieczyścić emulsji glebą gdyż obniża to skuteczność preparatu,</w:t>
      </w:r>
    </w:p>
    <w:p w14:paraId="70429F8D" w14:textId="77777777" w:rsidR="00167B75" w:rsidRPr="007B5A7D" w:rsidRDefault="00167B75" w:rsidP="00167B75">
      <w:pPr>
        <w:pStyle w:val="Akapitzlist"/>
        <w:numPr>
          <w:ilvl w:val="0"/>
          <w:numId w:val="268"/>
        </w:numPr>
        <w:spacing w:before="120" w:after="120"/>
        <w:jc w:val="both"/>
        <w:rPr>
          <w:rFonts w:ascii="Cambria" w:hAnsi="Cambria" w:cstheme="minorHAnsi"/>
          <w:sz w:val="22"/>
          <w:szCs w:val="22"/>
        </w:rPr>
      </w:pPr>
      <w:r w:rsidRPr="007B5A7D">
        <w:rPr>
          <w:rFonts w:ascii="Cambria" w:hAnsi="Cambria" w:cstheme="minorHAnsi"/>
          <w:sz w:val="22"/>
          <w:szCs w:val="22"/>
        </w:rPr>
        <w:t>nie należy dopuścić do przesuszenia korzeni sadzonek,</w:t>
      </w:r>
    </w:p>
    <w:p w14:paraId="46EFE89F" w14:textId="77777777" w:rsidR="00167B75" w:rsidRPr="007B5A7D" w:rsidRDefault="00167B75" w:rsidP="00167B75">
      <w:pPr>
        <w:pStyle w:val="Akapitzlist"/>
        <w:numPr>
          <w:ilvl w:val="0"/>
          <w:numId w:val="268"/>
        </w:numPr>
        <w:spacing w:before="120" w:after="120"/>
        <w:jc w:val="both"/>
        <w:rPr>
          <w:rFonts w:ascii="Cambria" w:hAnsi="Cambria" w:cstheme="minorHAnsi"/>
          <w:sz w:val="22"/>
          <w:szCs w:val="22"/>
        </w:rPr>
      </w:pPr>
      <w:r w:rsidRPr="007B5A7D">
        <w:rPr>
          <w:rFonts w:ascii="Cambria" w:hAnsi="Cambria" w:cstheme="minorHAnsi"/>
          <w:sz w:val="22"/>
          <w:szCs w:val="22"/>
        </w:rPr>
        <w:t>czynność należy wykonywać bezpośrednio przed sadzeniem sadzonek na uprawie,</w:t>
      </w:r>
    </w:p>
    <w:p w14:paraId="7CBBF419" w14:textId="77777777" w:rsidR="00167B75" w:rsidRPr="007B5A7D" w:rsidRDefault="00167B75" w:rsidP="00167B75">
      <w:pPr>
        <w:pStyle w:val="Akapitzlist"/>
        <w:numPr>
          <w:ilvl w:val="0"/>
          <w:numId w:val="26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1906934" w14:textId="77777777" w:rsidR="00167B75" w:rsidRPr="007B5A7D" w:rsidRDefault="00167B75" w:rsidP="00167B75">
      <w:pPr>
        <w:pStyle w:val="Akapitzlist"/>
        <w:numPr>
          <w:ilvl w:val="0"/>
          <w:numId w:val="26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2C20CF20" w14:textId="77777777" w:rsidR="00167B75" w:rsidRPr="007B5A7D" w:rsidRDefault="00167B75" w:rsidP="00167B75">
      <w:pPr>
        <w:pStyle w:val="Akapitzlist"/>
        <w:numPr>
          <w:ilvl w:val="0"/>
          <w:numId w:val="26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miejsce zwrotu opakowań po środku chemicznym – km ………  punkt poboru wody – km ………….,</w:t>
      </w:r>
    </w:p>
    <w:p w14:paraId="01B6D34C" w14:textId="77777777" w:rsidR="00167B75" w:rsidRPr="007B5A7D" w:rsidRDefault="00167B75" w:rsidP="00167B75">
      <w:pPr>
        <w:pStyle w:val="Akapitzlist"/>
        <w:numPr>
          <w:ilvl w:val="0"/>
          <w:numId w:val="268"/>
        </w:numPr>
        <w:rPr>
          <w:rFonts w:ascii="Cambria" w:eastAsia="Calibri" w:hAnsi="Cambria" w:cstheme="minorHAnsi"/>
          <w:sz w:val="22"/>
          <w:szCs w:val="22"/>
        </w:rPr>
      </w:pPr>
      <w:r w:rsidRPr="007B5A7D">
        <w:rPr>
          <w:rFonts w:ascii="Cambria" w:hAnsi="Cambria" w:cstheme="minorHAnsi"/>
          <w:sz w:val="22"/>
          <w:szCs w:val="22"/>
          <w:lang w:bidi="hi-IN"/>
        </w:rPr>
        <w:t>czynność GODZ SZEL przeznaczona jest w wycenie na koszty transportowe.</w:t>
      </w:r>
    </w:p>
    <w:p w14:paraId="5DD4C7D3"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4702D2DB"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25FE6F0" w14:textId="77777777" w:rsidR="00167B75" w:rsidRPr="007B5A7D" w:rsidRDefault="00167B75" w:rsidP="00167B75">
      <w:pPr>
        <w:pStyle w:val="Akapitzlist"/>
        <w:numPr>
          <w:ilvl w:val="0"/>
          <w:numId w:val="2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zabezpieczenia co do ilości, jakości i zgodności ze zleceniem,</w:t>
      </w:r>
    </w:p>
    <w:p w14:paraId="442B54B0" w14:textId="77777777" w:rsidR="00167B75" w:rsidRPr="007B5A7D" w:rsidRDefault="00167B75" w:rsidP="00167B75">
      <w:pPr>
        <w:pStyle w:val="Akapitzlist"/>
        <w:numPr>
          <w:ilvl w:val="0"/>
          <w:numId w:val="2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 xml:space="preserve">ilość zabezpieczonych drzewek zostanie ustalona poprzez ich policzenie i przekazanie Wykonawcy z miejsca odbioru sadzonek. </w:t>
      </w:r>
    </w:p>
    <w:p w14:paraId="4D5CB310" w14:textId="77777777" w:rsidR="00167B75" w:rsidRPr="007B5A7D" w:rsidRDefault="00167B75" w:rsidP="00167B75">
      <w:pPr>
        <w:pStyle w:val="Akapitzlist"/>
        <w:spacing w:before="120" w:after="120"/>
        <w:jc w:val="both"/>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784E3F75" w14:textId="77777777" w:rsidR="00167B75" w:rsidRPr="007B5A7D" w:rsidRDefault="00167B75" w:rsidP="00167B75">
      <w:pPr>
        <w:suppressAutoHyphens w:val="0"/>
        <w:spacing w:after="200" w:line="276" w:lineRule="auto"/>
        <w:rPr>
          <w:rFonts w:ascii="Cambria" w:eastAsia="Calibri" w:hAnsi="Cambria" w:cstheme="minorHAnsi"/>
          <w:bCs/>
          <w:iCs/>
          <w:sz w:val="22"/>
          <w:szCs w:val="22"/>
          <w:lang w:eastAsia="pl-PL"/>
        </w:rPr>
      </w:pPr>
    </w:p>
    <w:p w14:paraId="6CE552C1"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 xml:space="preserve">Badanie </w:t>
      </w:r>
      <w:proofErr w:type="spellStart"/>
      <w:r w:rsidRPr="007B5A7D">
        <w:rPr>
          <w:rFonts w:ascii="Cambria" w:eastAsia="Calibri" w:hAnsi="Cambria" w:cstheme="minorHAnsi"/>
          <w:b/>
          <w:sz w:val="22"/>
          <w:szCs w:val="22"/>
        </w:rPr>
        <w:t>zapędraczenia</w:t>
      </w:r>
      <w:proofErr w:type="spellEnd"/>
      <w:r w:rsidRPr="007B5A7D">
        <w:rPr>
          <w:rFonts w:ascii="Cambria" w:eastAsia="Calibri" w:hAnsi="Cambria" w:cstheme="minorHAnsi"/>
          <w:b/>
          <w:sz w:val="22"/>
          <w:szCs w:val="22"/>
        </w:rPr>
        <w:t xml:space="preserve">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643606AB" w14:textId="77777777" w:rsidTr="00A5091D">
        <w:trPr>
          <w:trHeight w:val="161"/>
          <w:jc w:val="center"/>
        </w:trPr>
        <w:tc>
          <w:tcPr>
            <w:tcW w:w="358" w:type="pct"/>
            <w:shd w:val="clear" w:color="auto" w:fill="auto"/>
          </w:tcPr>
          <w:p w14:paraId="34A49BA4"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9F3C137"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7481E45"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4BDF4E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6688EA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6D3641F" w14:textId="77777777" w:rsidTr="00A5091D">
        <w:trPr>
          <w:trHeight w:val="625"/>
          <w:jc w:val="center"/>
        </w:trPr>
        <w:tc>
          <w:tcPr>
            <w:tcW w:w="358" w:type="pct"/>
            <w:shd w:val="clear" w:color="auto" w:fill="auto"/>
          </w:tcPr>
          <w:p w14:paraId="07AAB21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141</w:t>
            </w:r>
          </w:p>
        </w:tc>
        <w:tc>
          <w:tcPr>
            <w:tcW w:w="958" w:type="pct"/>
            <w:shd w:val="clear" w:color="auto" w:fill="auto"/>
          </w:tcPr>
          <w:p w14:paraId="3A7E6895"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SZUK-PĘDR</w:t>
            </w:r>
          </w:p>
        </w:tc>
        <w:tc>
          <w:tcPr>
            <w:tcW w:w="910" w:type="pct"/>
            <w:shd w:val="clear" w:color="auto" w:fill="auto"/>
          </w:tcPr>
          <w:p w14:paraId="1E7EE24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SZUK-PĘDR</w:t>
            </w:r>
          </w:p>
        </w:tc>
        <w:tc>
          <w:tcPr>
            <w:tcW w:w="2062" w:type="pct"/>
            <w:shd w:val="clear" w:color="auto" w:fill="auto"/>
            <w:vAlign w:val="center"/>
          </w:tcPr>
          <w:p w14:paraId="04BAFEC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 xml:space="preserve">Badanie </w:t>
            </w:r>
            <w:proofErr w:type="spellStart"/>
            <w:r w:rsidRPr="007B5A7D">
              <w:rPr>
                <w:rFonts w:ascii="Cambria" w:hAnsi="Cambria" w:cstheme="minorHAnsi"/>
                <w:sz w:val="22"/>
                <w:szCs w:val="22"/>
              </w:rPr>
              <w:t>zapędraczenia</w:t>
            </w:r>
            <w:proofErr w:type="spellEnd"/>
            <w:r w:rsidRPr="007B5A7D">
              <w:rPr>
                <w:rFonts w:ascii="Cambria" w:hAnsi="Cambria" w:cstheme="minorHAnsi"/>
                <w:sz w:val="22"/>
                <w:szCs w:val="22"/>
              </w:rPr>
              <w:t xml:space="preserve"> gleby - dół o objętości 0,5 m</w:t>
            </w:r>
            <w:r w:rsidRPr="007B5A7D">
              <w:rPr>
                <w:rFonts w:ascii="Cambria" w:hAnsi="Cambria" w:cstheme="minorHAnsi"/>
                <w:sz w:val="22"/>
                <w:szCs w:val="22"/>
                <w:vertAlign w:val="superscript"/>
              </w:rPr>
              <w:t>3</w:t>
            </w:r>
          </w:p>
        </w:tc>
        <w:tc>
          <w:tcPr>
            <w:tcW w:w="712" w:type="pct"/>
            <w:shd w:val="clear" w:color="auto" w:fill="auto"/>
          </w:tcPr>
          <w:p w14:paraId="14CCFB5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46B4A41F" w14:textId="77777777" w:rsidR="00167B75" w:rsidRPr="007B5A7D" w:rsidRDefault="00167B75" w:rsidP="00167B75">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14:paraId="1B090F35" w14:textId="77777777" w:rsidR="00167B75" w:rsidRPr="007B5A7D" w:rsidRDefault="00167B75" w:rsidP="00167B75">
      <w:pPr>
        <w:pStyle w:val="Akapitzlist"/>
        <w:numPr>
          <w:ilvl w:val="0"/>
          <w:numId w:val="269"/>
        </w:numPr>
        <w:spacing w:before="120" w:after="120"/>
        <w:ind w:left="709"/>
        <w:jc w:val="both"/>
        <w:rPr>
          <w:rFonts w:ascii="Cambria" w:eastAsia="Calibri" w:hAnsi="Cambria" w:cstheme="minorHAnsi"/>
          <w:sz w:val="22"/>
          <w:szCs w:val="22"/>
        </w:rPr>
      </w:pPr>
      <w:r w:rsidRPr="007B5A7D">
        <w:rPr>
          <w:rFonts w:ascii="Cambria" w:eastAsia="Calibri" w:hAnsi="Cambria" w:cstheme="minorHAnsi"/>
          <w:sz w:val="22"/>
          <w:szCs w:val="22"/>
        </w:rPr>
        <w:t>wykonanie dołu o wymiarach 1,0 x 0,5 m o głębokości zależnej od poziomu przebywania pędraków i postaci doskonałych chrabąszczy, jednak nie mniej niż 0,5 m,</w:t>
      </w:r>
    </w:p>
    <w:p w14:paraId="459924D8" w14:textId="77777777" w:rsidR="00167B75" w:rsidRPr="007B5A7D" w:rsidRDefault="00167B75" w:rsidP="00167B75">
      <w:pPr>
        <w:pStyle w:val="Akapitzlist"/>
        <w:numPr>
          <w:ilvl w:val="0"/>
          <w:numId w:val="269"/>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warstwy wykopanej ziemi i zebranie owadów zgodnie ze wskazówkami przekazanymi przez Zamawiającego do pojemników z nasyconym wodnym roztworem soli oraz ich przekazanie Zamawiającemu,</w:t>
      </w:r>
    </w:p>
    <w:p w14:paraId="1F273BFA" w14:textId="77777777" w:rsidR="00167B75" w:rsidRPr="007B5A7D" w:rsidRDefault="00167B75" w:rsidP="00167B75">
      <w:pPr>
        <w:pStyle w:val="Akapitzlist"/>
        <w:numPr>
          <w:ilvl w:val="0"/>
          <w:numId w:val="269"/>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zakopanie dołu.</w:t>
      </w:r>
    </w:p>
    <w:p w14:paraId="3F34A091"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61009DBC" w14:textId="77777777" w:rsidR="00167B75" w:rsidRPr="007B5A7D" w:rsidRDefault="00167B75" w:rsidP="00167B75">
      <w:pPr>
        <w:pStyle w:val="Akapitzlist"/>
        <w:numPr>
          <w:ilvl w:val="0"/>
          <w:numId w:val="27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rozmieszczenie dołów musi być zgodne z lokalizacją wskazaną przez Zamawiającego,</w:t>
      </w:r>
    </w:p>
    <w:p w14:paraId="6FB024F0" w14:textId="77777777" w:rsidR="00167B75" w:rsidRPr="007B5A7D" w:rsidRDefault="00167B75" w:rsidP="00167B75">
      <w:pPr>
        <w:pStyle w:val="Akapitzlist"/>
        <w:numPr>
          <w:ilvl w:val="0"/>
          <w:numId w:val="27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pojemniki i roztwór soli kuchennej zapewnia Zamawiający.</w:t>
      </w:r>
    </w:p>
    <w:p w14:paraId="5385FDC1"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664A49C"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 xml:space="preserve">Odbiór prac nastąpi p </w:t>
      </w:r>
      <w:proofErr w:type="spellStart"/>
      <w:r w:rsidRPr="007B5A7D">
        <w:rPr>
          <w:rFonts w:ascii="Cambria" w:eastAsia="Calibri" w:hAnsi="Cambria" w:cstheme="minorHAnsi"/>
          <w:sz w:val="22"/>
          <w:szCs w:val="22"/>
        </w:rPr>
        <w:t>oprzez</w:t>
      </w:r>
      <w:proofErr w:type="spellEnd"/>
      <w:r w:rsidRPr="007B5A7D">
        <w:rPr>
          <w:rFonts w:ascii="Cambria" w:eastAsia="Calibri" w:hAnsi="Cambria" w:cstheme="minorHAnsi"/>
          <w:sz w:val="22"/>
          <w:szCs w:val="22"/>
        </w:rPr>
        <w:t>:</w:t>
      </w:r>
    </w:p>
    <w:p w14:paraId="6E0BEA28" w14:textId="77777777" w:rsidR="00167B75" w:rsidRPr="007B5A7D" w:rsidRDefault="00167B75" w:rsidP="00167B75">
      <w:pPr>
        <w:pStyle w:val="Akapitzlist"/>
        <w:numPr>
          <w:ilvl w:val="0"/>
          <w:numId w:val="271"/>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 zleceniem,</w:t>
      </w:r>
    </w:p>
    <w:p w14:paraId="5A22F98A" w14:textId="77777777" w:rsidR="00167B75" w:rsidRPr="007B5A7D" w:rsidRDefault="00167B75" w:rsidP="00167B75">
      <w:pPr>
        <w:pStyle w:val="Akapitzlist"/>
        <w:numPr>
          <w:ilvl w:val="0"/>
          <w:numId w:val="271"/>
        </w:numPr>
        <w:autoSpaceDE w:val="0"/>
        <w:jc w:val="both"/>
        <w:rPr>
          <w:rFonts w:ascii="Cambria" w:eastAsia="Calibri" w:hAnsi="Cambria" w:cstheme="minorHAnsi"/>
          <w:sz w:val="22"/>
          <w:szCs w:val="22"/>
        </w:rPr>
      </w:pPr>
      <w:r w:rsidRPr="007B5A7D">
        <w:rPr>
          <w:rFonts w:ascii="Cambria" w:eastAsia="Calibri" w:hAnsi="Cambria" w:cstheme="minorHAnsi"/>
          <w:sz w:val="22"/>
          <w:szCs w:val="22"/>
        </w:rPr>
        <w:t>ilość dołów kontrolnych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0ACC0A76" w14:textId="77777777" w:rsidR="00167B75" w:rsidRPr="007B5A7D" w:rsidRDefault="00167B75" w:rsidP="00167B75">
      <w:pPr>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50BA16D9" w14:textId="77777777" w:rsidR="00167B75" w:rsidRPr="007B5A7D" w:rsidRDefault="00167B75" w:rsidP="00167B75">
      <w:pPr>
        <w:spacing w:before="120" w:after="120"/>
        <w:jc w:val="center"/>
        <w:rPr>
          <w:rFonts w:ascii="Cambria" w:eastAsia="Calibri" w:hAnsi="Cambria" w:cstheme="minorHAnsi"/>
          <w:bCs/>
          <w:iCs/>
          <w:sz w:val="22"/>
          <w:szCs w:val="22"/>
          <w:lang w:eastAsia="pl-PL"/>
        </w:rPr>
      </w:pPr>
    </w:p>
    <w:p w14:paraId="0E0B75B3"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bCs/>
          <w:iCs/>
          <w:sz w:val="22"/>
          <w:szCs w:val="22"/>
        </w:rPr>
        <w:t>Jesienne poszukiwania szkodników pierwotnych sosny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10A988A2" w14:textId="77777777" w:rsidTr="00A5091D">
        <w:trPr>
          <w:trHeight w:val="161"/>
          <w:jc w:val="center"/>
        </w:trPr>
        <w:tc>
          <w:tcPr>
            <w:tcW w:w="358" w:type="pct"/>
            <w:shd w:val="clear" w:color="auto" w:fill="auto"/>
          </w:tcPr>
          <w:p w14:paraId="68AF18F6"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05D7368"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C210EAF"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B3D285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4425AF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138AEEB" w14:textId="77777777" w:rsidTr="00A5091D">
        <w:trPr>
          <w:trHeight w:val="625"/>
          <w:jc w:val="center"/>
        </w:trPr>
        <w:tc>
          <w:tcPr>
            <w:tcW w:w="358" w:type="pct"/>
            <w:shd w:val="clear" w:color="auto" w:fill="auto"/>
          </w:tcPr>
          <w:p w14:paraId="52EB77D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142</w:t>
            </w:r>
          </w:p>
        </w:tc>
        <w:tc>
          <w:tcPr>
            <w:tcW w:w="958" w:type="pct"/>
            <w:shd w:val="clear" w:color="auto" w:fill="auto"/>
          </w:tcPr>
          <w:p w14:paraId="2E60FD1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SZUK-OWAD</w:t>
            </w:r>
          </w:p>
        </w:tc>
        <w:tc>
          <w:tcPr>
            <w:tcW w:w="910" w:type="pct"/>
            <w:shd w:val="clear" w:color="auto" w:fill="auto"/>
          </w:tcPr>
          <w:p w14:paraId="59D97B7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SZUK-OWAD</w:t>
            </w:r>
          </w:p>
        </w:tc>
        <w:tc>
          <w:tcPr>
            <w:tcW w:w="2062" w:type="pct"/>
            <w:shd w:val="clear" w:color="auto" w:fill="auto"/>
          </w:tcPr>
          <w:p w14:paraId="0761B17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Próbne poszukiwania owadów w ściółce</w:t>
            </w:r>
          </w:p>
        </w:tc>
        <w:tc>
          <w:tcPr>
            <w:tcW w:w="712" w:type="pct"/>
            <w:shd w:val="clear" w:color="auto" w:fill="auto"/>
          </w:tcPr>
          <w:p w14:paraId="49E0D42D" w14:textId="77777777" w:rsidR="00167B75" w:rsidRPr="007B5A7D" w:rsidRDefault="00167B75" w:rsidP="00A5091D">
            <w:pPr>
              <w:suppressAutoHyphens w:val="0"/>
              <w:spacing w:before="120" w:after="120"/>
              <w:jc w:val="center"/>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SZT</w:t>
            </w:r>
          </w:p>
        </w:tc>
      </w:tr>
    </w:tbl>
    <w:p w14:paraId="069B4EC8"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F2A073B" w14:textId="77777777" w:rsidR="00167B75" w:rsidRPr="007B5A7D" w:rsidRDefault="00167B75" w:rsidP="00167B75">
      <w:pPr>
        <w:pStyle w:val="Akapitzlist"/>
        <w:numPr>
          <w:ilvl w:val="0"/>
          <w:numId w:val="272"/>
        </w:numPr>
        <w:autoSpaceDE w:val="0"/>
        <w:autoSpaceDN w:val="0"/>
        <w:adjustRightInd w:val="0"/>
        <w:rPr>
          <w:rFonts w:ascii="Cambria" w:eastAsiaTheme="minorHAnsi" w:hAnsi="Cambria" w:cstheme="minorHAnsi"/>
          <w:sz w:val="22"/>
          <w:szCs w:val="22"/>
          <w:lang w:eastAsia="en-US"/>
        </w:rPr>
      </w:pPr>
      <w:r w:rsidRPr="007B5A7D">
        <w:rPr>
          <w:rFonts w:ascii="Cambria" w:eastAsia="Calibri" w:hAnsi="Cambria" w:cstheme="minorHAnsi"/>
          <w:bCs/>
          <w:iCs/>
          <w:sz w:val="22"/>
          <w:szCs w:val="22"/>
        </w:rPr>
        <w:t xml:space="preserve">przeszukanie ściółki i gleby mineralnej na głębokość 15 cm </w:t>
      </w:r>
      <w:r w:rsidRPr="007B5A7D">
        <w:rPr>
          <w:rFonts w:ascii="Cambria" w:eastAsiaTheme="minorHAnsi" w:hAnsi="Cambria" w:cstheme="minorHAnsi"/>
          <w:sz w:val="22"/>
          <w:szCs w:val="22"/>
          <w:lang w:eastAsia="en-US"/>
        </w:rPr>
        <w:t>na powierzchni leżącej w obrysie rzutu korony wyznaczonego drzewa,</w:t>
      </w:r>
    </w:p>
    <w:p w14:paraId="5A641B3A" w14:textId="77777777" w:rsidR="00167B75" w:rsidRPr="007B5A7D" w:rsidRDefault="00167B75" w:rsidP="00167B75">
      <w:pPr>
        <w:pStyle w:val="Akapitzlist"/>
        <w:numPr>
          <w:ilvl w:val="0"/>
          <w:numId w:val="272"/>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całej powierzchni odziomka drzewa w szyi korzeniowej do poziomu gleby mineralnej,</w:t>
      </w:r>
    </w:p>
    <w:p w14:paraId="4D757422" w14:textId="77777777" w:rsidR="00167B75" w:rsidRPr="007B5A7D" w:rsidRDefault="00167B75" w:rsidP="00167B75">
      <w:pPr>
        <w:pStyle w:val="Akapitzlist"/>
        <w:numPr>
          <w:ilvl w:val="0"/>
          <w:numId w:val="272"/>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zebranie owadów z danej partii kontrolnej, umieszczenie ich w opisanych pudełkach oraz przekazanie ich Zamawiającemu.</w:t>
      </w:r>
    </w:p>
    <w:p w14:paraId="2DF5240E"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lang w:eastAsia="pl-PL"/>
        </w:rPr>
        <w:t>Uwagi:</w:t>
      </w:r>
    </w:p>
    <w:p w14:paraId="3074EF8C" w14:textId="77777777" w:rsidR="00167B75" w:rsidRPr="007B5A7D" w:rsidRDefault="00167B75" w:rsidP="00167B75">
      <w:pPr>
        <w:pStyle w:val="Akapitzlist"/>
        <w:numPr>
          <w:ilvl w:val="0"/>
          <w:numId w:val="273"/>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lastRenderedPageBreak/>
        <w:t>prace należy wykonać wg aktualnego wykazu partii kontrolnych do jesiennych poszukiwań, szkodników pierwotnych sosny pod nadzorem Zamawiającego,</w:t>
      </w:r>
    </w:p>
    <w:p w14:paraId="1116AC1F" w14:textId="77777777" w:rsidR="00167B75" w:rsidRPr="007B5A7D" w:rsidRDefault="00167B75" w:rsidP="00167B75">
      <w:pPr>
        <w:pStyle w:val="Akapitzlist"/>
        <w:numPr>
          <w:ilvl w:val="0"/>
          <w:numId w:val="273"/>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pudełka do zbierania owadów zapewnia Zamawiający,</w:t>
      </w:r>
    </w:p>
    <w:p w14:paraId="2DD5E812" w14:textId="77777777" w:rsidR="00167B75" w:rsidRPr="007B5A7D" w:rsidRDefault="00167B75" w:rsidP="00167B75">
      <w:pPr>
        <w:pStyle w:val="Akapitzlist"/>
        <w:numPr>
          <w:ilvl w:val="0"/>
          <w:numId w:val="273"/>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narzędzia (pazurki, szpadel) zapewnia Wykonawca.</w:t>
      </w:r>
    </w:p>
    <w:p w14:paraId="0234C6F8"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pl-PL"/>
        </w:rPr>
        <w:t>Procedura odbioru:</w:t>
      </w:r>
    </w:p>
    <w:p w14:paraId="3DC1D60F"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03DDF9B" w14:textId="77777777" w:rsidR="00167B75" w:rsidRPr="007B5A7D" w:rsidRDefault="00167B75" w:rsidP="00167B75">
      <w:pPr>
        <w:pStyle w:val="Akapitzlist"/>
        <w:numPr>
          <w:ilvl w:val="0"/>
          <w:numId w:val="274"/>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ze zleceniem,</w:t>
      </w:r>
    </w:p>
    <w:p w14:paraId="70B82C33" w14:textId="77777777" w:rsidR="00167B75" w:rsidRPr="007B5A7D" w:rsidRDefault="00167B75" w:rsidP="00167B75">
      <w:pPr>
        <w:pStyle w:val="Akapitzlist"/>
        <w:numPr>
          <w:ilvl w:val="0"/>
          <w:numId w:val="274"/>
        </w:numPr>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partii kontrolnych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64849A22" w14:textId="77777777" w:rsidR="00167B75" w:rsidRPr="007B5A7D" w:rsidRDefault="00167B75" w:rsidP="00167B75">
      <w:pPr>
        <w:ind w:firstLine="708"/>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4E1A030F" w14:textId="77777777" w:rsidR="00167B75" w:rsidRPr="007B5A7D" w:rsidRDefault="00167B75" w:rsidP="00167B75">
      <w:pPr>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049C60AC" w14:textId="77777777" w:rsidTr="00A5091D">
        <w:trPr>
          <w:trHeight w:val="161"/>
          <w:jc w:val="center"/>
        </w:trPr>
        <w:tc>
          <w:tcPr>
            <w:tcW w:w="358" w:type="pct"/>
            <w:shd w:val="clear" w:color="auto" w:fill="auto"/>
          </w:tcPr>
          <w:p w14:paraId="56F44830"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4824F4C"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6290C19"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2FC1EDB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DC9DFD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82F1075" w14:textId="77777777" w:rsidTr="00A5091D">
        <w:trPr>
          <w:trHeight w:val="625"/>
          <w:jc w:val="center"/>
        </w:trPr>
        <w:tc>
          <w:tcPr>
            <w:tcW w:w="358" w:type="pct"/>
            <w:shd w:val="clear" w:color="auto" w:fill="auto"/>
          </w:tcPr>
          <w:p w14:paraId="7E3550B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143</w:t>
            </w:r>
          </w:p>
        </w:tc>
        <w:tc>
          <w:tcPr>
            <w:tcW w:w="958" w:type="pct"/>
            <w:shd w:val="clear" w:color="auto" w:fill="auto"/>
          </w:tcPr>
          <w:p w14:paraId="5E6773F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SZUK-10G</w:t>
            </w:r>
          </w:p>
        </w:tc>
        <w:tc>
          <w:tcPr>
            <w:tcW w:w="910" w:type="pct"/>
            <w:shd w:val="clear" w:color="auto" w:fill="auto"/>
          </w:tcPr>
          <w:p w14:paraId="41D7EC8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SZUK-10G</w:t>
            </w:r>
          </w:p>
        </w:tc>
        <w:tc>
          <w:tcPr>
            <w:tcW w:w="2062" w:type="pct"/>
            <w:shd w:val="clear" w:color="auto" w:fill="auto"/>
          </w:tcPr>
          <w:p w14:paraId="139A845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Próbne poszukiwanie owadów w </w:t>
            </w:r>
            <w:proofErr w:type="spellStart"/>
            <w:r w:rsidRPr="007B5A7D">
              <w:rPr>
                <w:rFonts w:ascii="Cambria" w:eastAsia="Calibri" w:hAnsi="Cambria" w:cstheme="minorHAnsi"/>
                <w:bCs/>
                <w:iCs/>
                <w:sz w:val="22"/>
                <w:szCs w:val="22"/>
                <w:lang w:eastAsia="pl-PL"/>
              </w:rPr>
              <w:t>ściole</w:t>
            </w:r>
            <w:proofErr w:type="spellEnd"/>
            <w:r w:rsidRPr="007B5A7D">
              <w:rPr>
                <w:rFonts w:ascii="Cambria" w:eastAsia="Calibri" w:hAnsi="Cambria" w:cstheme="minorHAnsi"/>
                <w:bCs/>
                <w:iCs/>
                <w:sz w:val="22"/>
                <w:szCs w:val="22"/>
                <w:lang w:eastAsia="pl-PL"/>
              </w:rPr>
              <w:t xml:space="preserve"> metodą 10 powierzchni</w:t>
            </w:r>
          </w:p>
        </w:tc>
        <w:tc>
          <w:tcPr>
            <w:tcW w:w="712" w:type="pct"/>
            <w:shd w:val="clear" w:color="auto" w:fill="auto"/>
          </w:tcPr>
          <w:p w14:paraId="29D3AA0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009735A5"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3F1A5F3" w14:textId="77777777" w:rsidR="00167B75" w:rsidRPr="007B5A7D" w:rsidRDefault="00167B75" w:rsidP="00167B75">
      <w:pPr>
        <w:pStyle w:val="Akapitzlist"/>
        <w:numPr>
          <w:ilvl w:val="0"/>
          <w:numId w:val="275"/>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ściółki i gleby mineralnej na głębokość 15 cm wewnątrz ramki o wymiarach 0,5 x 1,0 m na wszystkich powierzchniach próbnych (1 próba dotyczy 10 powierzchni),</w:t>
      </w:r>
    </w:p>
    <w:p w14:paraId="28783F29" w14:textId="77777777" w:rsidR="00167B75" w:rsidRPr="007B5A7D" w:rsidRDefault="00167B75" w:rsidP="00167B75">
      <w:pPr>
        <w:pStyle w:val="Akapitzlist"/>
        <w:numPr>
          <w:ilvl w:val="0"/>
          <w:numId w:val="275"/>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całej powierzchni odziomka drzewa w szyi korzeniowej do poziomu gleby mineralnej na powierzchniach o numerach nieparzystych,</w:t>
      </w:r>
    </w:p>
    <w:p w14:paraId="281BCBB5" w14:textId="77777777" w:rsidR="00167B75" w:rsidRPr="007B5A7D" w:rsidRDefault="00167B75" w:rsidP="00167B75">
      <w:pPr>
        <w:pStyle w:val="Akapitzlist"/>
        <w:numPr>
          <w:ilvl w:val="0"/>
          <w:numId w:val="275"/>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zebranie owadów ze wszystkich powierzchni na danej partii kontrolnej, umieszczenie ich w jednym opisanym pudełku oraz przekazanie ich Zamawiającemu (1 próba dotyczy 10 badań).</w:t>
      </w:r>
    </w:p>
    <w:p w14:paraId="4D62A0FD" w14:textId="77777777" w:rsidR="00167B75" w:rsidRPr="007B5A7D" w:rsidRDefault="00167B75" w:rsidP="00167B75">
      <w:pPr>
        <w:widowControl w:val="0"/>
        <w:suppressAutoHyphens w:val="0"/>
        <w:spacing w:before="120" w:after="120"/>
        <w:jc w:val="both"/>
        <w:rPr>
          <w:rFonts w:ascii="Cambria" w:eastAsia="Calibri" w:hAnsi="Cambria" w:cstheme="minorHAnsi"/>
          <w:b/>
          <w:sz w:val="22"/>
          <w:szCs w:val="22"/>
          <w:lang w:eastAsia="pl-PL"/>
        </w:rPr>
      </w:pPr>
    </w:p>
    <w:p w14:paraId="5BC6F9A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lang w:eastAsia="pl-PL"/>
        </w:rPr>
        <w:t>Uwagi:</w:t>
      </w:r>
    </w:p>
    <w:p w14:paraId="7B6368A8" w14:textId="77777777" w:rsidR="00167B75" w:rsidRPr="007B5A7D" w:rsidRDefault="00167B75" w:rsidP="00167B75">
      <w:pPr>
        <w:pStyle w:val="Akapitzlist"/>
        <w:numPr>
          <w:ilvl w:val="0"/>
          <w:numId w:val="276"/>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prace należy wykonać wg aktualnego wykazu partii kontrolnych do jesiennych poszukiwań szkodników pierwotnych sosny pod nadzorem Zamawiającego,</w:t>
      </w:r>
    </w:p>
    <w:p w14:paraId="2FB2E6B3" w14:textId="77777777" w:rsidR="00167B75" w:rsidRPr="007B5A7D" w:rsidRDefault="00167B75" w:rsidP="00167B75">
      <w:pPr>
        <w:pStyle w:val="Akapitzlist"/>
        <w:numPr>
          <w:ilvl w:val="0"/>
          <w:numId w:val="276"/>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pudełka do zbierania owadów i ramki zapewnia Zamawiający,</w:t>
      </w:r>
    </w:p>
    <w:p w14:paraId="7D4929A1" w14:textId="77777777" w:rsidR="00167B75" w:rsidRPr="007B5A7D" w:rsidRDefault="00167B75" w:rsidP="00167B75">
      <w:pPr>
        <w:pStyle w:val="Akapitzlist"/>
        <w:numPr>
          <w:ilvl w:val="0"/>
          <w:numId w:val="276"/>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narzędzia (pazurki, szpadel) zapewnia Wykonawca.</w:t>
      </w:r>
    </w:p>
    <w:p w14:paraId="7ACF0610"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pl-PL"/>
        </w:rPr>
        <w:t>Procedura odbioru:</w:t>
      </w:r>
    </w:p>
    <w:p w14:paraId="73288853"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7502C35F" w14:textId="77777777" w:rsidR="00167B75" w:rsidRPr="007B5A7D" w:rsidRDefault="00167B75" w:rsidP="00167B75">
      <w:pPr>
        <w:pStyle w:val="Akapitzlist"/>
        <w:numPr>
          <w:ilvl w:val="0"/>
          <w:numId w:val="277"/>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ze zleceniem,</w:t>
      </w:r>
    </w:p>
    <w:p w14:paraId="060E1105" w14:textId="77777777" w:rsidR="00167B75" w:rsidRPr="007B5A7D" w:rsidRDefault="00167B75" w:rsidP="00167B75">
      <w:pPr>
        <w:pStyle w:val="Akapitzlist"/>
        <w:numPr>
          <w:ilvl w:val="0"/>
          <w:numId w:val="277"/>
        </w:numPr>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partii kontrolnych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64AFA9E2" w14:textId="77777777" w:rsidR="00167B75" w:rsidRPr="007B5A7D" w:rsidRDefault="00167B75" w:rsidP="00167B75">
      <w:pPr>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42151E5D" w14:textId="77777777" w:rsidR="00167B75" w:rsidRPr="007B5A7D" w:rsidRDefault="00167B75" w:rsidP="00167B75">
      <w:pPr>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F25EEB6" w14:textId="77777777" w:rsidTr="00A5091D">
        <w:trPr>
          <w:trHeight w:val="161"/>
          <w:jc w:val="center"/>
        </w:trPr>
        <w:tc>
          <w:tcPr>
            <w:tcW w:w="358" w:type="pct"/>
            <w:shd w:val="clear" w:color="auto" w:fill="auto"/>
          </w:tcPr>
          <w:p w14:paraId="3F3AB8C4"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4ACF0F05"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480082A"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EC5E27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88DB35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BC97DC0" w14:textId="77777777" w:rsidTr="00A5091D">
        <w:trPr>
          <w:trHeight w:val="625"/>
          <w:jc w:val="center"/>
        </w:trPr>
        <w:tc>
          <w:tcPr>
            <w:tcW w:w="358" w:type="pct"/>
            <w:shd w:val="clear" w:color="auto" w:fill="auto"/>
          </w:tcPr>
          <w:p w14:paraId="6D43C1B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144</w:t>
            </w:r>
          </w:p>
        </w:tc>
        <w:tc>
          <w:tcPr>
            <w:tcW w:w="958" w:type="pct"/>
            <w:shd w:val="clear" w:color="auto" w:fill="auto"/>
          </w:tcPr>
          <w:p w14:paraId="5B6B5E3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SZUK-OWA2</w:t>
            </w:r>
          </w:p>
        </w:tc>
        <w:tc>
          <w:tcPr>
            <w:tcW w:w="910" w:type="pct"/>
            <w:shd w:val="clear" w:color="auto" w:fill="auto"/>
          </w:tcPr>
          <w:p w14:paraId="410A9B55"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SZUK-OWA2</w:t>
            </w:r>
          </w:p>
        </w:tc>
        <w:tc>
          <w:tcPr>
            <w:tcW w:w="2062" w:type="pct"/>
            <w:shd w:val="clear" w:color="auto" w:fill="auto"/>
          </w:tcPr>
          <w:p w14:paraId="4EF5D190" w14:textId="77777777" w:rsidR="00167B75" w:rsidRPr="007B5A7D" w:rsidRDefault="00167B75" w:rsidP="00A5091D">
            <w:pPr>
              <w:suppressAutoHyphens w:val="0"/>
              <w:autoSpaceDE w:val="0"/>
              <w:autoSpaceDN w:val="0"/>
              <w:adjustRightInd w:val="0"/>
              <w:rPr>
                <w:rFonts w:ascii="Cambria" w:eastAsia="Calibri" w:hAnsi="Cambria" w:cstheme="minorHAnsi"/>
                <w:bCs/>
                <w:iCs/>
                <w:sz w:val="22"/>
                <w:szCs w:val="22"/>
                <w:lang w:eastAsia="pl-PL"/>
              </w:rPr>
            </w:pPr>
            <w:r w:rsidRPr="007B5A7D">
              <w:rPr>
                <w:rFonts w:ascii="Cambria" w:eastAsiaTheme="minorHAnsi" w:hAnsi="Cambria" w:cstheme="minorHAnsi"/>
                <w:sz w:val="22"/>
                <w:szCs w:val="22"/>
                <w:lang w:eastAsia="en-US"/>
              </w:rPr>
              <w:t xml:space="preserve">Próbne poszukiwania owadów w </w:t>
            </w:r>
            <w:proofErr w:type="spellStart"/>
            <w:r w:rsidRPr="007B5A7D">
              <w:rPr>
                <w:rFonts w:ascii="Cambria" w:eastAsiaTheme="minorHAnsi" w:hAnsi="Cambria" w:cstheme="minorHAnsi"/>
                <w:sz w:val="22"/>
                <w:szCs w:val="22"/>
                <w:lang w:eastAsia="en-US"/>
              </w:rPr>
              <w:t>ściole</w:t>
            </w:r>
            <w:proofErr w:type="spellEnd"/>
            <w:r w:rsidRPr="007B5A7D">
              <w:rPr>
                <w:rFonts w:ascii="Cambria" w:eastAsiaTheme="minorHAnsi" w:hAnsi="Cambria" w:cstheme="minorHAnsi"/>
                <w:sz w:val="22"/>
                <w:szCs w:val="22"/>
                <w:lang w:eastAsia="en-US"/>
              </w:rPr>
              <w:t xml:space="preserve"> metodą dwóch drzew próbnych</w:t>
            </w:r>
          </w:p>
        </w:tc>
        <w:tc>
          <w:tcPr>
            <w:tcW w:w="712" w:type="pct"/>
            <w:shd w:val="clear" w:color="auto" w:fill="auto"/>
          </w:tcPr>
          <w:p w14:paraId="4775584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7BEA31A5"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627F93BB" w14:textId="77777777" w:rsidR="00167B75" w:rsidRPr="007B5A7D" w:rsidRDefault="00167B75" w:rsidP="00167B75">
      <w:pPr>
        <w:pStyle w:val="Akapitzlist"/>
        <w:numPr>
          <w:ilvl w:val="0"/>
          <w:numId w:val="278"/>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przeszukanie ściółki i gleby mineralnej </w:t>
      </w:r>
      <w:r>
        <w:rPr>
          <w:rFonts w:ascii="Cambria" w:eastAsia="Calibri" w:hAnsi="Cambria" w:cstheme="minorHAnsi"/>
          <w:bCs/>
          <w:iCs/>
          <w:sz w:val="22"/>
          <w:szCs w:val="22"/>
        </w:rPr>
        <w:t>do</w:t>
      </w:r>
      <w:r w:rsidRPr="007B5A7D">
        <w:rPr>
          <w:rFonts w:ascii="Cambria" w:eastAsia="Calibri" w:hAnsi="Cambria" w:cstheme="minorHAnsi"/>
          <w:bCs/>
          <w:iCs/>
          <w:sz w:val="22"/>
          <w:szCs w:val="22"/>
        </w:rPr>
        <w:t xml:space="preserve"> głębokoś</w:t>
      </w:r>
      <w:r>
        <w:rPr>
          <w:rFonts w:ascii="Cambria" w:eastAsia="Calibri" w:hAnsi="Cambria" w:cstheme="minorHAnsi"/>
          <w:bCs/>
          <w:iCs/>
          <w:sz w:val="22"/>
          <w:szCs w:val="22"/>
        </w:rPr>
        <w:t>ci</w:t>
      </w:r>
      <w:r w:rsidRPr="007B5A7D">
        <w:rPr>
          <w:rFonts w:ascii="Cambria" w:eastAsia="Calibri" w:hAnsi="Cambria" w:cstheme="minorHAnsi"/>
          <w:bCs/>
          <w:iCs/>
          <w:sz w:val="22"/>
          <w:szCs w:val="22"/>
        </w:rPr>
        <w:t xml:space="preserve"> </w:t>
      </w:r>
      <w:r>
        <w:rPr>
          <w:rFonts w:ascii="Cambria" w:eastAsia="Calibri" w:hAnsi="Cambria" w:cstheme="minorHAnsi"/>
          <w:bCs/>
          <w:iCs/>
          <w:sz w:val="22"/>
          <w:szCs w:val="22"/>
        </w:rPr>
        <w:t>15</w:t>
      </w:r>
      <w:r w:rsidRPr="007B5A7D">
        <w:rPr>
          <w:rFonts w:ascii="Cambria" w:eastAsia="Calibri" w:hAnsi="Cambria" w:cstheme="minorHAnsi"/>
          <w:bCs/>
          <w:iCs/>
          <w:sz w:val="22"/>
          <w:szCs w:val="22"/>
        </w:rPr>
        <w:t xml:space="preserve"> cm wewnątrz ramki o wymiarach 2,6 x 1,0 m na wyznaczonych powierzchniach pod każdym z dwóch drzew,</w:t>
      </w:r>
    </w:p>
    <w:p w14:paraId="53535276" w14:textId="77777777" w:rsidR="00167B75" w:rsidRPr="007B5A7D" w:rsidRDefault="00167B75" w:rsidP="00167B75">
      <w:pPr>
        <w:pStyle w:val="Akapitzlist"/>
        <w:numPr>
          <w:ilvl w:val="0"/>
          <w:numId w:val="278"/>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lastRenderedPageBreak/>
        <w:t xml:space="preserve">przeszukanie całej powierzchni odziomka </w:t>
      </w:r>
      <w:r>
        <w:rPr>
          <w:rFonts w:ascii="Cambria" w:eastAsia="Calibri" w:hAnsi="Cambria" w:cstheme="minorHAnsi"/>
          <w:bCs/>
          <w:iCs/>
          <w:sz w:val="22"/>
          <w:szCs w:val="22"/>
        </w:rPr>
        <w:t>w szyi korzeniowej od poziomu ściółki w dół</w:t>
      </w:r>
      <w:r w:rsidRPr="007B5A7D">
        <w:rPr>
          <w:rFonts w:ascii="Cambria" w:eastAsia="Calibri" w:hAnsi="Cambria" w:cstheme="minorHAnsi"/>
          <w:bCs/>
          <w:iCs/>
          <w:sz w:val="22"/>
          <w:szCs w:val="22"/>
        </w:rPr>
        <w:t>,</w:t>
      </w:r>
    </w:p>
    <w:p w14:paraId="3E8F576D" w14:textId="77777777" w:rsidR="00167B75" w:rsidRPr="007B5A7D" w:rsidRDefault="00167B75" w:rsidP="00167B75">
      <w:pPr>
        <w:pStyle w:val="Akapitzlist"/>
        <w:numPr>
          <w:ilvl w:val="0"/>
          <w:numId w:val="278"/>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zebranie owadów na danej partii kontrolnej, umieszczenie ich w jednym opisanym pudełku oraz przekazanie ich Zamawiającemu.</w:t>
      </w:r>
    </w:p>
    <w:p w14:paraId="1C19D348"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lang w:eastAsia="pl-PL"/>
        </w:rPr>
        <w:t>Uwagi:</w:t>
      </w:r>
    </w:p>
    <w:p w14:paraId="25CB2D1A" w14:textId="77777777" w:rsidR="00167B75" w:rsidRPr="007B5A7D" w:rsidRDefault="00167B75" w:rsidP="00167B75">
      <w:pPr>
        <w:pStyle w:val="Akapitzlist"/>
        <w:numPr>
          <w:ilvl w:val="0"/>
          <w:numId w:val="279"/>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prace należy wykonać wg aktualnego wykazu partii kontrolnych do jesiennych poszukiwań szkodników pierwotnych sosny pod nadzorem Zamawiającego. </w:t>
      </w:r>
      <w:r w:rsidRPr="007B5A7D">
        <w:rPr>
          <w:rFonts w:ascii="Cambria" w:eastAsiaTheme="minorHAnsi" w:hAnsi="Cambria" w:cstheme="minorHAnsi"/>
          <w:sz w:val="22"/>
          <w:szCs w:val="22"/>
          <w:lang w:eastAsia="en-US"/>
        </w:rPr>
        <w:t>Wyboru drzew oraz kierunku poszukiwań dokonuje Zamawiający,</w:t>
      </w:r>
    </w:p>
    <w:p w14:paraId="7E8DFDE8" w14:textId="77777777" w:rsidR="00167B75" w:rsidRPr="007B5A7D" w:rsidRDefault="00167B75" w:rsidP="00167B75">
      <w:pPr>
        <w:pStyle w:val="Akapitzlist"/>
        <w:numPr>
          <w:ilvl w:val="0"/>
          <w:numId w:val="279"/>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pudełka do zbierania owadów i ramki zapewnia Zamawiający,</w:t>
      </w:r>
    </w:p>
    <w:p w14:paraId="2852A7B7" w14:textId="77777777" w:rsidR="00167B75" w:rsidRPr="007B5A7D" w:rsidRDefault="00167B75" w:rsidP="00167B75">
      <w:pPr>
        <w:pStyle w:val="Akapitzlist"/>
        <w:numPr>
          <w:ilvl w:val="0"/>
          <w:numId w:val="279"/>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narzędzia (pazurki, szpadel) zapewnia Wykonawca.</w:t>
      </w:r>
    </w:p>
    <w:p w14:paraId="05F8E9D5"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pl-PL"/>
        </w:rPr>
        <w:t>Procedura odbioru:</w:t>
      </w:r>
    </w:p>
    <w:p w14:paraId="392F3565"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63203330" w14:textId="77777777" w:rsidR="00167B75" w:rsidRPr="007B5A7D" w:rsidRDefault="00167B75" w:rsidP="00167B75">
      <w:pPr>
        <w:pStyle w:val="Akapitzlist"/>
        <w:numPr>
          <w:ilvl w:val="0"/>
          <w:numId w:val="280"/>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ze zleceniem,</w:t>
      </w:r>
    </w:p>
    <w:p w14:paraId="6558ADEC" w14:textId="77777777" w:rsidR="00167B75" w:rsidRPr="007B5A7D" w:rsidRDefault="00167B75" w:rsidP="00167B75">
      <w:pPr>
        <w:pStyle w:val="Akapitzlist"/>
        <w:numPr>
          <w:ilvl w:val="0"/>
          <w:numId w:val="280"/>
        </w:numPr>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partii kontrolnych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16152FBF" w14:textId="77777777" w:rsidR="00167B75" w:rsidRPr="007B5A7D" w:rsidRDefault="00167B75" w:rsidP="00167B75">
      <w:pPr>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45D57346"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28B429CF"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Smarowanie pni biopreparatem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3E56A4C5" w14:textId="77777777" w:rsidTr="00A5091D">
        <w:trPr>
          <w:trHeight w:val="161"/>
          <w:jc w:val="center"/>
        </w:trPr>
        <w:tc>
          <w:tcPr>
            <w:tcW w:w="358" w:type="pct"/>
            <w:shd w:val="clear" w:color="auto" w:fill="auto"/>
          </w:tcPr>
          <w:p w14:paraId="22B4BAD3"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A6FF537"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41EFA2E"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37056D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7C0E679"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6CCB7C2" w14:textId="77777777" w:rsidTr="00A5091D">
        <w:trPr>
          <w:trHeight w:val="625"/>
          <w:jc w:val="center"/>
        </w:trPr>
        <w:tc>
          <w:tcPr>
            <w:tcW w:w="358" w:type="pct"/>
            <w:shd w:val="clear" w:color="auto" w:fill="auto"/>
          </w:tcPr>
          <w:p w14:paraId="1CFBFA4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145</w:t>
            </w:r>
          </w:p>
        </w:tc>
        <w:tc>
          <w:tcPr>
            <w:tcW w:w="958" w:type="pct"/>
            <w:shd w:val="clear" w:color="auto" w:fill="auto"/>
          </w:tcPr>
          <w:p w14:paraId="09BE228F"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SMAR-PBIO</w:t>
            </w:r>
          </w:p>
        </w:tc>
        <w:tc>
          <w:tcPr>
            <w:tcW w:w="910" w:type="pct"/>
            <w:shd w:val="clear" w:color="auto" w:fill="auto"/>
          </w:tcPr>
          <w:p w14:paraId="5E407F7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SMAR-PBIO</w:t>
            </w:r>
            <w:r w:rsidRPr="007B5A7D">
              <w:rPr>
                <w:rFonts w:ascii="Cambria" w:eastAsia="Calibri" w:hAnsi="Cambria" w:cstheme="minorHAnsi"/>
                <w:bCs/>
                <w:iCs/>
                <w:sz w:val="22"/>
                <w:szCs w:val="22"/>
                <w:lang w:eastAsia="pl-PL"/>
              </w:rPr>
              <w:br/>
              <w:t>GODZ PBIO</w:t>
            </w:r>
          </w:p>
        </w:tc>
        <w:tc>
          <w:tcPr>
            <w:tcW w:w="2062" w:type="pct"/>
            <w:shd w:val="clear" w:color="auto" w:fill="auto"/>
            <w:vAlign w:val="center"/>
          </w:tcPr>
          <w:p w14:paraId="6B670F4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Smarowanie pni biopreparatem</w:t>
            </w:r>
          </w:p>
        </w:tc>
        <w:tc>
          <w:tcPr>
            <w:tcW w:w="712" w:type="pct"/>
            <w:shd w:val="clear" w:color="auto" w:fill="auto"/>
          </w:tcPr>
          <w:p w14:paraId="6BC2448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46B23B8F"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EA3ABA0" w14:textId="77777777" w:rsidR="00167B75" w:rsidRPr="007B5A7D" w:rsidRDefault="00167B75" w:rsidP="00167B75">
      <w:pPr>
        <w:pStyle w:val="Akapitzlist"/>
        <w:numPr>
          <w:ilvl w:val="0"/>
          <w:numId w:val="28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wody i preparatu na powierzchnię roboczą,</w:t>
      </w:r>
    </w:p>
    <w:p w14:paraId="27FBE853" w14:textId="77777777" w:rsidR="00167B75" w:rsidRPr="007B5A7D" w:rsidRDefault="00167B75" w:rsidP="00167B75">
      <w:pPr>
        <w:pStyle w:val="Akapitzlist"/>
        <w:numPr>
          <w:ilvl w:val="0"/>
          <w:numId w:val="2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przygotowanie cieczy roboczej (według instrukcji na opakowaniu) oraz przygotowanie narzędzi, </w:t>
      </w:r>
    </w:p>
    <w:p w14:paraId="060C91C5" w14:textId="77777777" w:rsidR="00167B75" w:rsidRPr="007B5A7D" w:rsidRDefault="00167B75" w:rsidP="00167B75">
      <w:pPr>
        <w:pStyle w:val="Akapitzlist"/>
        <w:numPr>
          <w:ilvl w:val="0"/>
          <w:numId w:val="2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nacięcie pnia,</w:t>
      </w:r>
    </w:p>
    <w:p w14:paraId="2B40EF56" w14:textId="77777777" w:rsidR="00167B75" w:rsidRPr="007B5A7D" w:rsidRDefault="00167B75" w:rsidP="00167B75">
      <w:pPr>
        <w:pStyle w:val="Akapitzlist"/>
        <w:numPr>
          <w:ilvl w:val="0"/>
          <w:numId w:val="28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nałożenie biopreparatu na 100 % pniaków przez spryskanie lub polanie zgodnie z instrukcją – etykietą preparatu oraz przykrycie pniaka </w:t>
      </w:r>
      <w:proofErr w:type="spellStart"/>
      <w:r w:rsidRPr="007B5A7D">
        <w:rPr>
          <w:rFonts w:ascii="Cambria" w:eastAsia="Calibri" w:hAnsi="Cambria" w:cstheme="minorHAnsi"/>
          <w:bCs/>
          <w:iCs/>
          <w:sz w:val="22"/>
          <w:szCs w:val="22"/>
        </w:rPr>
        <w:t>ściołą</w:t>
      </w:r>
      <w:proofErr w:type="spellEnd"/>
      <w:r w:rsidRPr="007B5A7D">
        <w:rPr>
          <w:rFonts w:ascii="Cambria" w:eastAsia="Calibri" w:hAnsi="Cambria" w:cstheme="minorHAnsi"/>
          <w:bCs/>
          <w:iCs/>
          <w:sz w:val="22"/>
          <w:szCs w:val="22"/>
        </w:rPr>
        <w:t xml:space="preserve"> lub mchem, a w przypadku stosowania środka ROTSTOP WP bez przykrycia,</w:t>
      </w:r>
    </w:p>
    <w:p w14:paraId="752A75A1" w14:textId="77777777" w:rsidR="00167B75" w:rsidRPr="007B5A7D" w:rsidRDefault="00167B75" w:rsidP="00167B75">
      <w:pPr>
        <w:pStyle w:val="Akapitzlist"/>
        <w:numPr>
          <w:ilvl w:val="0"/>
          <w:numId w:val="28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niewykorzystanego preparatu i opakowań do miejsca składowania,</w:t>
      </w:r>
    </w:p>
    <w:p w14:paraId="78EF94F3" w14:textId="77777777" w:rsidR="00167B75" w:rsidRPr="007B5A7D" w:rsidRDefault="00167B75" w:rsidP="00167B75">
      <w:pPr>
        <w:pStyle w:val="Akapitzlist"/>
        <w:numPr>
          <w:ilvl w:val="0"/>
          <w:numId w:val="2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zabieg należy wykonywać bezpośrednio po ścince drzew.</w:t>
      </w:r>
    </w:p>
    <w:p w14:paraId="1A322B09"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rPr>
        <w:t>Uwagi:</w:t>
      </w:r>
    </w:p>
    <w:p w14:paraId="11A9BC62" w14:textId="77777777" w:rsidR="00167B75" w:rsidRPr="007B5A7D" w:rsidRDefault="00167B75" w:rsidP="00167B75">
      <w:pPr>
        <w:pStyle w:val="Akapitzlist"/>
        <w:numPr>
          <w:ilvl w:val="0"/>
          <w:numId w:val="28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7ACB359" w14:textId="77777777" w:rsidR="00167B75" w:rsidRPr="007B5A7D" w:rsidRDefault="00167B75" w:rsidP="00167B75">
      <w:pPr>
        <w:pStyle w:val="Akapitzlist"/>
        <w:numPr>
          <w:ilvl w:val="0"/>
          <w:numId w:val="28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(preparat) i wodę zapewnia Zamawiający,</w:t>
      </w:r>
    </w:p>
    <w:p w14:paraId="77693C90" w14:textId="77777777" w:rsidR="00167B75" w:rsidRPr="007B5A7D" w:rsidRDefault="00167B75" w:rsidP="00167B75">
      <w:pPr>
        <w:pStyle w:val="Akapitzlist"/>
        <w:numPr>
          <w:ilvl w:val="0"/>
          <w:numId w:val="28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 miejsce zwrotu opakowań po środku chemicznym – km … punkt poboru wody – km … ,</w:t>
      </w:r>
    </w:p>
    <w:p w14:paraId="1B455B59" w14:textId="77777777" w:rsidR="00167B75" w:rsidRPr="007B5A7D" w:rsidRDefault="00167B75" w:rsidP="00167B75">
      <w:pPr>
        <w:pStyle w:val="Akapitzlist"/>
        <w:numPr>
          <w:ilvl w:val="0"/>
          <w:numId w:val="282"/>
        </w:numPr>
        <w:spacing w:before="120" w:after="120"/>
        <w:rPr>
          <w:rFonts w:ascii="Cambria" w:eastAsia="Calibri" w:hAnsi="Cambria" w:cstheme="minorHAnsi"/>
          <w:sz w:val="22"/>
          <w:szCs w:val="22"/>
        </w:rPr>
      </w:pPr>
      <w:r w:rsidRPr="007B5A7D">
        <w:rPr>
          <w:rFonts w:ascii="Cambria" w:eastAsia="Calibri" w:hAnsi="Cambria" w:cstheme="minorHAnsi"/>
          <w:sz w:val="22"/>
          <w:szCs w:val="22"/>
        </w:rPr>
        <w:t>na powierzchni roboczej muszą zostać zabezpieczone wszystkie pniaki po ściętych drzewach,</w:t>
      </w:r>
    </w:p>
    <w:p w14:paraId="4ECE22B3" w14:textId="77777777" w:rsidR="00167B75" w:rsidRPr="007B5A7D" w:rsidRDefault="00167B75" w:rsidP="00167B75">
      <w:pPr>
        <w:pStyle w:val="Akapitzlist"/>
        <w:numPr>
          <w:ilvl w:val="0"/>
          <w:numId w:val="282"/>
        </w:numPr>
        <w:spacing w:before="120" w:after="120"/>
        <w:rPr>
          <w:rFonts w:ascii="Cambria" w:eastAsia="Calibri" w:hAnsi="Cambria" w:cstheme="minorHAnsi"/>
          <w:sz w:val="22"/>
          <w:szCs w:val="22"/>
        </w:rPr>
      </w:pPr>
      <w:r w:rsidRPr="007B5A7D">
        <w:rPr>
          <w:rFonts w:ascii="Cambria" w:hAnsi="Cambria" w:cstheme="minorHAnsi"/>
          <w:sz w:val="22"/>
          <w:szCs w:val="22"/>
          <w:lang w:bidi="hi-IN"/>
        </w:rPr>
        <w:t>czynność GODZ PBIO przeznaczona jest w wycenie na koszty transportowe.</w:t>
      </w:r>
      <w:r w:rsidRPr="007B5A7D" w:rsidDel="00D046C2">
        <w:rPr>
          <w:rFonts w:ascii="Cambria" w:eastAsia="Calibri" w:hAnsi="Cambria" w:cstheme="minorHAnsi"/>
          <w:sz w:val="22"/>
          <w:szCs w:val="22"/>
        </w:rPr>
        <w:t xml:space="preserve"> </w:t>
      </w:r>
    </w:p>
    <w:p w14:paraId="5515FDCD"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47B673F8"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3D8BCA69" w14:textId="77777777" w:rsidR="00167B75" w:rsidRPr="007B5A7D" w:rsidRDefault="00167B75" w:rsidP="00167B75">
      <w:pPr>
        <w:pStyle w:val="Akapitzlist"/>
        <w:numPr>
          <w:ilvl w:val="0"/>
          <w:numId w:val="28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36E0E567" w14:textId="77777777" w:rsidR="00167B75" w:rsidRPr="007B5A7D" w:rsidRDefault="00167B75" w:rsidP="00167B75">
      <w:pPr>
        <w:pStyle w:val="Akapitzlist"/>
        <w:numPr>
          <w:ilvl w:val="0"/>
          <w:numId w:val="28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 xml:space="preserve">dokonanie pomiaru powierzchni wykonanego zabiegu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p>
    <w:p w14:paraId="6CCD704A" w14:textId="77777777" w:rsidR="00167B75" w:rsidRPr="007B5A7D" w:rsidRDefault="00167B75" w:rsidP="00167B75">
      <w:pPr>
        <w:pStyle w:val="Akapitzlist"/>
        <w:numPr>
          <w:ilvl w:val="0"/>
          <w:numId w:val="283"/>
        </w:numPr>
        <w:spacing w:before="120" w:after="120"/>
        <w:jc w:val="both"/>
        <w:rPr>
          <w:rFonts w:ascii="Cambria" w:eastAsia="Calibri" w:hAnsi="Cambria" w:cstheme="minorHAnsi"/>
          <w:bCs/>
          <w:i/>
          <w:sz w:val="22"/>
          <w:szCs w:val="22"/>
        </w:rPr>
      </w:pP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p>
    <w:p w14:paraId="2059B8DA" w14:textId="77777777"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p>
    <w:p w14:paraId="2D154150" w14:textId="77777777" w:rsidR="00167B75" w:rsidRPr="007B5A7D" w:rsidRDefault="00167B75" w:rsidP="00167B75">
      <w:pPr>
        <w:spacing w:before="120" w:after="120"/>
        <w:rPr>
          <w:rFonts w:ascii="Cambria" w:eastAsia="Calibri" w:hAnsi="Cambria" w:cstheme="minorHAnsi"/>
          <w:b/>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0C2FB4FB" w14:textId="77777777" w:rsidTr="00A5091D">
        <w:trPr>
          <w:trHeight w:val="161"/>
          <w:jc w:val="center"/>
        </w:trPr>
        <w:tc>
          <w:tcPr>
            <w:tcW w:w="358" w:type="pct"/>
            <w:shd w:val="clear" w:color="auto" w:fill="auto"/>
          </w:tcPr>
          <w:p w14:paraId="237763CB"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63C3265"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E6629C1"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05C9B8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BC6FEF5"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8A33D87" w14:textId="77777777" w:rsidTr="00A5091D">
        <w:trPr>
          <w:trHeight w:val="625"/>
          <w:jc w:val="center"/>
        </w:trPr>
        <w:tc>
          <w:tcPr>
            <w:tcW w:w="358" w:type="pct"/>
            <w:shd w:val="clear" w:color="auto" w:fill="auto"/>
          </w:tcPr>
          <w:p w14:paraId="1D3EA89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146</w:t>
            </w:r>
          </w:p>
        </w:tc>
        <w:tc>
          <w:tcPr>
            <w:tcW w:w="958" w:type="pct"/>
            <w:shd w:val="clear" w:color="auto" w:fill="auto"/>
          </w:tcPr>
          <w:p w14:paraId="07D6BDE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SMAR-MECH</w:t>
            </w:r>
          </w:p>
        </w:tc>
        <w:tc>
          <w:tcPr>
            <w:tcW w:w="910" w:type="pct"/>
            <w:shd w:val="clear" w:color="auto" w:fill="auto"/>
          </w:tcPr>
          <w:p w14:paraId="543F922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SMAR-MECH</w:t>
            </w:r>
            <w:r w:rsidRPr="007B5A7D">
              <w:rPr>
                <w:rFonts w:ascii="Cambria" w:eastAsia="Calibri" w:hAnsi="Cambria" w:cstheme="minorHAnsi"/>
                <w:bCs/>
                <w:iCs/>
                <w:sz w:val="22"/>
                <w:szCs w:val="22"/>
                <w:lang w:eastAsia="pl-PL"/>
              </w:rPr>
              <w:br/>
              <w:t>GODZ SMAR</w:t>
            </w:r>
          </w:p>
        </w:tc>
        <w:tc>
          <w:tcPr>
            <w:tcW w:w="2062" w:type="pct"/>
            <w:shd w:val="clear" w:color="auto" w:fill="auto"/>
          </w:tcPr>
          <w:p w14:paraId="25D75A4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Mechaniczne smarowanie pni biopreparatem</w:t>
            </w:r>
          </w:p>
        </w:tc>
        <w:tc>
          <w:tcPr>
            <w:tcW w:w="712" w:type="pct"/>
            <w:shd w:val="clear" w:color="auto" w:fill="auto"/>
          </w:tcPr>
          <w:p w14:paraId="51AE594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197C23E2"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4A7965A6" w14:textId="77777777" w:rsidR="00167B75" w:rsidRPr="007B5A7D" w:rsidRDefault="00167B75" w:rsidP="00167B75">
      <w:pPr>
        <w:pStyle w:val="Akapitzlist"/>
        <w:numPr>
          <w:ilvl w:val="0"/>
          <w:numId w:val="28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wody, preparatu i barwnika na powierzchnię roboczą,</w:t>
      </w:r>
    </w:p>
    <w:p w14:paraId="2E3D7543" w14:textId="77777777" w:rsidR="00167B75" w:rsidRPr="007B5A7D" w:rsidRDefault="00167B75" w:rsidP="00167B75">
      <w:pPr>
        <w:pStyle w:val="Akapitzlist"/>
        <w:numPr>
          <w:ilvl w:val="0"/>
          <w:numId w:val="28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przygotowanie cieczy roboczej (według instrukcji na opakowaniu), </w:t>
      </w:r>
    </w:p>
    <w:p w14:paraId="06C84AA8" w14:textId="77777777" w:rsidR="00167B75" w:rsidRPr="007B5A7D" w:rsidRDefault="00167B75" w:rsidP="00167B75">
      <w:pPr>
        <w:pStyle w:val="Akapitzlist"/>
        <w:numPr>
          <w:ilvl w:val="0"/>
          <w:numId w:val="28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aplikowanie preparatu w trakcie pozyskiwania drzew z wykorzystaniem harwesterów, przez komputerowo sterowany system natryskujący,</w:t>
      </w:r>
    </w:p>
    <w:p w14:paraId="4CE4D52A" w14:textId="77777777" w:rsidR="00167B75" w:rsidRPr="007B5A7D" w:rsidRDefault="00167B75" w:rsidP="00167B75">
      <w:pPr>
        <w:pStyle w:val="Akapitzlist"/>
        <w:numPr>
          <w:ilvl w:val="0"/>
          <w:numId w:val="28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niewykorzystanego preparatu i opakowań do miejsca składowania.</w:t>
      </w:r>
    </w:p>
    <w:p w14:paraId="01D286B3"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04863DB9" w14:textId="77777777" w:rsidR="00167B75" w:rsidRPr="007B5A7D" w:rsidRDefault="00167B75" w:rsidP="00167B75">
      <w:pPr>
        <w:pStyle w:val="Akapitzlist"/>
        <w:numPr>
          <w:ilvl w:val="0"/>
          <w:numId w:val="28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CFA9AA2" w14:textId="77777777" w:rsidR="00167B75" w:rsidRPr="007B5A7D" w:rsidRDefault="00167B75" w:rsidP="00167B75">
      <w:pPr>
        <w:pStyle w:val="Akapitzlist"/>
        <w:numPr>
          <w:ilvl w:val="0"/>
          <w:numId w:val="28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(preparat) i wodę zapewnia Zamawiający,</w:t>
      </w:r>
    </w:p>
    <w:p w14:paraId="250AFAB5" w14:textId="77777777" w:rsidR="00167B75" w:rsidRPr="007B5A7D" w:rsidRDefault="00167B75" w:rsidP="00167B75">
      <w:pPr>
        <w:pStyle w:val="Akapitzlist"/>
        <w:numPr>
          <w:ilvl w:val="0"/>
          <w:numId w:val="28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 miejsce zwrotu opakowań po środku chemicznym – km … punkt poboru wody – km … ,</w:t>
      </w:r>
    </w:p>
    <w:p w14:paraId="3140AF62" w14:textId="77777777" w:rsidR="00167B75" w:rsidRPr="007B5A7D" w:rsidRDefault="00167B75" w:rsidP="00167B75">
      <w:pPr>
        <w:pStyle w:val="Akapitzlist"/>
        <w:numPr>
          <w:ilvl w:val="0"/>
          <w:numId w:val="285"/>
        </w:numPr>
        <w:spacing w:before="120" w:after="120"/>
        <w:rPr>
          <w:rFonts w:ascii="Cambria" w:eastAsia="Calibri" w:hAnsi="Cambria" w:cstheme="minorHAnsi"/>
          <w:bCs/>
          <w:iCs/>
          <w:sz w:val="22"/>
          <w:szCs w:val="22"/>
        </w:rPr>
      </w:pPr>
      <w:r w:rsidRPr="007B5A7D">
        <w:rPr>
          <w:rFonts w:ascii="Cambria" w:eastAsia="Calibri" w:hAnsi="Cambria" w:cstheme="minorHAnsi"/>
          <w:bCs/>
          <w:iCs/>
          <w:sz w:val="22"/>
          <w:szCs w:val="22"/>
        </w:rPr>
        <w:t>na powierzchni roboczej muszą zostać zabezpieczone wszystkie pniaki po ściętych drzewach. Szacunkową liczbę pniaków na poszczególnych pozycjach zabiegu zawiera opis przedmiotu zamówienia,</w:t>
      </w:r>
    </w:p>
    <w:p w14:paraId="19951896" w14:textId="77777777" w:rsidR="00167B75" w:rsidRPr="007B5A7D" w:rsidRDefault="00167B75" w:rsidP="00167B75">
      <w:pPr>
        <w:pStyle w:val="Akapitzlist"/>
        <w:numPr>
          <w:ilvl w:val="0"/>
          <w:numId w:val="285"/>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SMAR przeznaczona jest w wycenie na koszty transportowe.</w:t>
      </w:r>
    </w:p>
    <w:p w14:paraId="07DCE363"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400C013A"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797EF5E" w14:textId="77777777" w:rsidR="00167B75" w:rsidRPr="007B5A7D" w:rsidRDefault="00167B75" w:rsidP="00167B75">
      <w:pPr>
        <w:pStyle w:val="Akapitzlist"/>
        <w:numPr>
          <w:ilvl w:val="0"/>
          <w:numId w:val="28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0AC6AA7D" w14:textId="77777777" w:rsidR="00167B75" w:rsidRPr="007B5A7D" w:rsidRDefault="00167B75" w:rsidP="00167B75">
      <w:pPr>
        <w:pStyle w:val="Akapitzlist"/>
        <w:numPr>
          <w:ilvl w:val="0"/>
          <w:numId w:val="28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pomiaru powierzchni wykonanego zabiegu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p>
    <w:p w14:paraId="02873FE0" w14:textId="77777777" w:rsidR="00167B75" w:rsidRPr="007B5A7D" w:rsidRDefault="00167B75" w:rsidP="00167B75">
      <w:pPr>
        <w:pStyle w:val="Akapitzlist"/>
        <w:numPr>
          <w:ilvl w:val="0"/>
          <w:numId w:val="28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p>
    <w:p w14:paraId="19AA2C46" w14:textId="77777777"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p>
    <w:p w14:paraId="3071403E"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03BA4798"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1C59471F"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280A2CE1"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29688B8E"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2ABE9BEE"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6D70CF07"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lastRenderedPageBreak/>
        <w:t>Grodzenie upraw przed zwierzyną siatką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9894954" w14:textId="77777777" w:rsidTr="00A5091D">
        <w:trPr>
          <w:trHeight w:val="161"/>
          <w:jc w:val="center"/>
        </w:trPr>
        <w:tc>
          <w:tcPr>
            <w:tcW w:w="358" w:type="pct"/>
            <w:shd w:val="clear" w:color="auto" w:fill="auto"/>
          </w:tcPr>
          <w:p w14:paraId="1BC32A05"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92FB9A4"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6F1886B"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B0B416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9D989D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D7501F5" w14:textId="77777777" w:rsidTr="00A5091D">
        <w:trPr>
          <w:trHeight w:val="625"/>
          <w:jc w:val="center"/>
        </w:trPr>
        <w:tc>
          <w:tcPr>
            <w:tcW w:w="358" w:type="pct"/>
            <w:shd w:val="clear" w:color="auto" w:fill="auto"/>
          </w:tcPr>
          <w:p w14:paraId="32CF080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147</w:t>
            </w:r>
          </w:p>
        </w:tc>
        <w:tc>
          <w:tcPr>
            <w:tcW w:w="958" w:type="pct"/>
            <w:shd w:val="clear" w:color="auto" w:fill="auto"/>
          </w:tcPr>
          <w:p w14:paraId="4B73358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GRODZ-SN</w:t>
            </w:r>
          </w:p>
        </w:tc>
        <w:tc>
          <w:tcPr>
            <w:tcW w:w="910" w:type="pct"/>
            <w:shd w:val="clear" w:color="auto" w:fill="auto"/>
          </w:tcPr>
          <w:p w14:paraId="1DD95F1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GRODZ-SN,</w:t>
            </w:r>
            <w:r w:rsidRPr="007B5A7D">
              <w:rPr>
                <w:rFonts w:ascii="Cambria" w:eastAsia="Calibri" w:hAnsi="Cambria" w:cstheme="minorHAnsi"/>
                <w:bCs/>
                <w:iCs/>
                <w:sz w:val="22"/>
                <w:szCs w:val="22"/>
                <w:lang w:eastAsia="pl-PL"/>
              </w:rPr>
              <w:br/>
              <w:t>GODZ SIAT,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372220DE"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w:t>
            </w:r>
          </w:p>
        </w:tc>
        <w:tc>
          <w:tcPr>
            <w:tcW w:w="712" w:type="pct"/>
            <w:shd w:val="clear" w:color="auto" w:fill="auto"/>
          </w:tcPr>
          <w:p w14:paraId="3353B5DF"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r w:rsidR="00167B75" w:rsidRPr="007B5A7D" w14:paraId="765902B4" w14:textId="77777777" w:rsidTr="00A5091D">
        <w:trPr>
          <w:trHeight w:val="625"/>
          <w:jc w:val="center"/>
        </w:trPr>
        <w:tc>
          <w:tcPr>
            <w:tcW w:w="358" w:type="pct"/>
            <w:shd w:val="clear" w:color="auto" w:fill="auto"/>
          </w:tcPr>
          <w:p w14:paraId="7CD8D49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148</w:t>
            </w:r>
          </w:p>
        </w:tc>
        <w:tc>
          <w:tcPr>
            <w:tcW w:w="958" w:type="pct"/>
            <w:shd w:val="clear" w:color="auto" w:fill="auto"/>
          </w:tcPr>
          <w:p w14:paraId="256094B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GRODZ-SG</w:t>
            </w:r>
          </w:p>
        </w:tc>
        <w:tc>
          <w:tcPr>
            <w:tcW w:w="910" w:type="pct"/>
            <w:shd w:val="clear" w:color="auto" w:fill="auto"/>
          </w:tcPr>
          <w:p w14:paraId="05365E65"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GRODZ-SG,          GODZ SIAG,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11CFEC5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 w warunkach górskich</w:t>
            </w:r>
          </w:p>
        </w:tc>
        <w:tc>
          <w:tcPr>
            <w:tcW w:w="712" w:type="pct"/>
            <w:shd w:val="clear" w:color="auto" w:fill="auto"/>
          </w:tcPr>
          <w:p w14:paraId="70AB4A9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r w:rsidR="00167B75" w:rsidRPr="007B5A7D" w14:paraId="016B9950" w14:textId="77777777" w:rsidTr="00A5091D">
        <w:trPr>
          <w:trHeight w:val="625"/>
          <w:jc w:val="center"/>
        </w:trPr>
        <w:tc>
          <w:tcPr>
            <w:tcW w:w="358" w:type="pct"/>
            <w:shd w:val="clear" w:color="auto" w:fill="auto"/>
          </w:tcPr>
          <w:p w14:paraId="4FC9A5C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149</w:t>
            </w:r>
          </w:p>
        </w:tc>
        <w:tc>
          <w:tcPr>
            <w:tcW w:w="958" w:type="pct"/>
            <w:shd w:val="clear" w:color="auto" w:fill="auto"/>
          </w:tcPr>
          <w:p w14:paraId="05EAB7C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GRODZ-SRN</w:t>
            </w:r>
          </w:p>
        </w:tc>
        <w:tc>
          <w:tcPr>
            <w:tcW w:w="910" w:type="pct"/>
            <w:shd w:val="clear" w:color="auto" w:fill="auto"/>
          </w:tcPr>
          <w:p w14:paraId="18988B35"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GRODZ-SRN,          GODZ RSIA,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2F21422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 rozbiórkową</w:t>
            </w:r>
          </w:p>
        </w:tc>
        <w:tc>
          <w:tcPr>
            <w:tcW w:w="712" w:type="pct"/>
            <w:shd w:val="clear" w:color="auto" w:fill="auto"/>
          </w:tcPr>
          <w:p w14:paraId="29F39A1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r w:rsidR="00167B75" w:rsidRPr="007B5A7D" w14:paraId="3F8418F2" w14:textId="77777777" w:rsidTr="00A5091D">
        <w:trPr>
          <w:trHeight w:val="625"/>
          <w:jc w:val="center"/>
        </w:trPr>
        <w:tc>
          <w:tcPr>
            <w:tcW w:w="358" w:type="pct"/>
            <w:shd w:val="clear" w:color="auto" w:fill="auto"/>
          </w:tcPr>
          <w:p w14:paraId="17E5389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150</w:t>
            </w:r>
          </w:p>
        </w:tc>
        <w:tc>
          <w:tcPr>
            <w:tcW w:w="958" w:type="pct"/>
            <w:shd w:val="clear" w:color="auto" w:fill="auto"/>
          </w:tcPr>
          <w:p w14:paraId="4FB8472E"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GRODZ-SRG</w:t>
            </w:r>
          </w:p>
        </w:tc>
        <w:tc>
          <w:tcPr>
            <w:tcW w:w="910" w:type="pct"/>
            <w:shd w:val="clear" w:color="auto" w:fill="auto"/>
          </w:tcPr>
          <w:p w14:paraId="6B8F84A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GRODZ-SRG,          GODZ RSIG,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7BE0705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 rozbiórkową w warunkach górskich</w:t>
            </w:r>
          </w:p>
        </w:tc>
        <w:tc>
          <w:tcPr>
            <w:tcW w:w="712" w:type="pct"/>
            <w:shd w:val="clear" w:color="auto" w:fill="auto"/>
          </w:tcPr>
          <w:p w14:paraId="6C421DF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bl>
    <w:p w14:paraId="49BDC6C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107F38A7" w14:textId="437FBBD2" w:rsidR="00167B75" w:rsidRPr="007B5A7D" w:rsidRDefault="00167B75" w:rsidP="00167B75">
      <w:pPr>
        <w:pStyle w:val="Akapitzlist"/>
        <w:numPr>
          <w:ilvl w:val="0"/>
          <w:numId w:val="287"/>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dowóz materiałów na m</w:t>
      </w:r>
      <w:r w:rsidR="00A8018B">
        <w:rPr>
          <w:rFonts w:ascii="Cambria" w:eastAsia="Calibri" w:hAnsi="Cambria" w:cstheme="minorHAnsi"/>
          <w:bCs/>
          <w:iCs/>
          <w:sz w:val="22"/>
          <w:szCs w:val="22"/>
        </w:rPr>
        <w:t>iejsce wykonania ogrodzenia z</w:t>
      </w:r>
      <w:r w:rsidR="00A8018B" w:rsidRPr="008E202C">
        <w:rPr>
          <w:rFonts w:ascii="Cambria" w:eastAsia="Calibri" w:hAnsi="Cambria" w:cstheme="minorHAnsi"/>
          <w:bCs/>
          <w:iCs/>
          <w:color w:val="FF0000"/>
          <w:sz w:val="22"/>
          <w:szCs w:val="22"/>
        </w:rPr>
        <w:t xml:space="preserve"> </w:t>
      </w:r>
      <w:r w:rsidR="008E202C" w:rsidRPr="008E202C">
        <w:rPr>
          <w:rFonts w:ascii="Cambria" w:eastAsia="Calibri" w:hAnsi="Cambria" w:cstheme="minorHAnsi"/>
          <w:bCs/>
          <w:iCs/>
          <w:color w:val="FF0000"/>
          <w:sz w:val="22"/>
          <w:szCs w:val="22"/>
        </w:rPr>
        <w:t xml:space="preserve">szkółka Królówka (Woszczyce ul. Batorego) lub z </w:t>
      </w:r>
      <w:r w:rsidR="00A8018B" w:rsidRPr="008E202C">
        <w:rPr>
          <w:rFonts w:ascii="Cambria" w:eastAsia="Calibri" w:hAnsi="Cambria" w:cstheme="minorHAnsi"/>
          <w:bCs/>
          <w:iCs/>
          <w:color w:val="FF0000"/>
          <w:sz w:val="22"/>
          <w:szCs w:val="22"/>
        </w:rPr>
        <w:t>magazynu leśnictwa</w:t>
      </w:r>
      <w:r w:rsidRPr="008E202C">
        <w:rPr>
          <w:rFonts w:ascii="Cambria" w:eastAsia="Calibri" w:hAnsi="Cambria" w:cstheme="minorHAnsi"/>
          <w:bCs/>
          <w:iCs/>
          <w:color w:val="FF0000"/>
          <w:sz w:val="22"/>
          <w:szCs w:val="22"/>
        </w:rPr>
        <w:t>,</w:t>
      </w:r>
    </w:p>
    <w:p w14:paraId="7BAD2446"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przygotowanie powierzchni do montażu ogrodzenia poprzez usunięcie przeszkadzających w prawidłowym wykonaniu ogrodzenia krzewów, krzewinek i roślinności zielnej,</w:t>
      </w:r>
    </w:p>
    <w:p w14:paraId="3C5587D1" w14:textId="41101B08"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zabezpieczenie części </w:t>
      </w:r>
      <w:r w:rsidR="00A8018B">
        <w:rPr>
          <w:rFonts w:ascii="Cambria" w:eastAsia="Calibri" w:hAnsi="Cambria" w:cstheme="minorHAnsi"/>
          <w:sz w:val="22"/>
          <w:szCs w:val="22"/>
        </w:rPr>
        <w:t xml:space="preserve">słupka przed zgnilizną poprzez </w:t>
      </w:r>
      <w:r w:rsidR="00A8018B">
        <w:rPr>
          <w:rFonts w:ascii="Cambria" w:eastAsia="Calibri" w:hAnsi="Cambria" w:cstheme="minorHAnsi"/>
          <w:color w:val="FF0000"/>
          <w:sz w:val="22"/>
          <w:szCs w:val="22"/>
        </w:rPr>
        <w:t>iglaste – opalenie, liściaste bez opalania</w:t>
      </w:r>
      <w:r w:rsidRPr="007B5A7D">
        <w:rPr>
          <w:rFonts w:ascii="Cambria" w:eastAsia="Calibri" w:hAnsi="Cambria" w:cstheme="minorHAnsi"/>
          <w:sz w:val="22"/>
          <w:szCs w:val="22"/>
        </w:rPr>
        <w:t xml:space="preserve"> ,</w:t>
      </w:r>
    </w:p>
    <w:p w14:paraId="38483677"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trike/>
          <w:sz w:val="22"/>
          <w:szCs w:val="22"/>
        </w:rPr>
      </w:pPr>
      <w:r w:rsidRPr="007B5A7D">
        <w:rPr>
          <w:rFonts w:ascii="Cambria" w:eastAsia="Calibri" w:hAnsi="Cambria" w:cstheme="minorHAnsi"/>
          <w:sz w:val="22"/>
          <w:szCs w:val="22"/>
        </w:rPr>
        <w:t>rozniesienie i wkopanie lub wbijanie słupków stroną zabezpieczoną na głębokość 0,6 m (z dokładnością do +/- 5 cm),</w:t>
      </w:r>
    </w:p>
    <w:p w14:paraId="455E4F64"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trike/>
          <w:sz w:val="22"/>
          <w:szCs w:val="22"/>
        </w:rPr>
      </w:pPr>
      <w:r w:rsidRPr="007B5A7D">
        <w:rPr>
          <w:rFonts w:ascii="Cambria" w:eastAsia="Calibri" w:hAnsi="Cambria" w:cstheme="minorHAnsi"/>
          <w:sz w:val="22"/>
          <w:szCs w:val="22"/>
        </w:rPr>
        <w:t>rozwinięcie, zawieszenie, napięcie i przymocowanie siatki do słupków i gruntu,</w:t>
      </w:r>
    </w:p>
    <w:p w14:paraId="4E189934" w14:textId="77777777" w:rsidR="00167B75" w:rsidRPr="007B5A7D" w:rsidRDefault="00167B75" w:rsidP="00167B75">
      <w:pPr>
        <w:pStyle w:val="Akapitzlist"/>
        <w:numPr>
          <w:ilvl w:val="0"/>
          <w:numId w:val="287"/>
        </w:numPr>
        <w:spacing w:before="120" w:after="120"/>
        <w:jc w:val="both"/>
        <w:rPr>
          <w:rFonts w:ascii="Cambria" w:eastAsia="Calibri" w:hAnsi="Cambria" w:cstheme="minorHAnsi"/>
          <w:bCs/>
          <w:iCs/>
          <w:strike/>
          <w:sz w:val="22"/>
          <w:szCs w:val="22"/>
        </w:rPr>
      </w:pPr>
      <w:r w:rsidRPr="007B5A7D">
        <w:rPr>
          <w:rFonts w:ascii="Cambria" w:eastAsia="Calibri" w:hAnsi="Cambria" w:cstheme="minorHAnsi"/>
          <w:bCs/>
          <w:iCs/>
          <w:sz w:val="22"/>
          <w:szCs w:val="22"/>
        </w:rPr>
        <w:t>zabezpieczenie słupków przed wychylaniem poprzez wykonanie ukośnych słupków podporowych zagłębionych dołem w podłożu gruntowym i przybitych w zaciosie do słupka,</w:t>
      </w:r>
    </w:p>
    <w:p w14:paraId="20BA2C9F"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 przypadku stosowania siatki rozbiórkowej do wykonania grodzenia należy wykonać jej drobne naprawy,</w:t>
      </w:r>
    </w:p>
    <w:p w14:paraId="214E833D" w14:textId="1CD9536C"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zwiezienie niewykorzystanych materiałów do </w:t>
      </w:r>
      <w:r w:rsidR="00A8018B">
        <w:rPr>
          <w:rFonts w:ascii="Cambria" w:eastAsia="Calibri" w:hAnsi="Cambria" w:cstheme="minorHAnsi"/>
          <w:bCs/>
          <w:iCs/>
          <w:color w:val="FF0000"/>
          <w:sz w:val="22"/>
          <w:szCs w:val="22"/>
        </w:rPr>
        <w:t>magazynu leśnictwa</w:t>
      </w:r>
      <w:r w:rsidR="00A8018B" w:rsidRPr="007B5A7D">
        <w:rPr>
          <w:rFonts w:ascii="Cambria" w:eastAsia="Calibri" w:hAnsi="Cambria" w:cstheme="minorHAnsi"/>
          <w:bCs/>
          <w:iCs/>
          <w:sz w:val="22"/>
          <w:szCs w:val="22"/>
        </w:rPr>
        <w:t>,</w:t>
      </w:r>
    </w:p>
    <w:p w14:paraId="5C0D8CD5"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Uwagi:</w:t>
      </w:r>
    </w:p>
    <w:p w14:paraId="0EE0A0C6" w14:textId="77777777"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słupki narożne należy zabezpieczyć w minimum dwóch kierunkach,</w:t>
      </w:r>
    </w:p>
    <w:p w14:paraId="5A8473CA" w14:textId="5CDDBDF6"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odległość między słupkami wynosi: </w:t>
      </w:r>
      <w:r w:rsidR="00A8018B">
        <w:rPr>
          <w:rFonts w:ascii="Cambria" w:eastAsia="Calibri" w:hAnsi="Cambria" w:cstheme="minorHAnsi"/>
          <w:color w:val="FF0000"/>
          <w:sz w:val="22"/>
          <w:szCs w:val="22"/>
        </w:rPr>
        <w:t>4</w:t>
      </w:r>
      <w:r w:rsidRPr="007B5A7D">
        <w:rPr>
          <w:rFonts w:ascii="Cambria" w:eastAsia="Calibri" w:hAnsi="Cambria" w:cstheme="minorHAnsi"/>
          <w:sz w:val="22"/>
          <w:szCs w:val="22"/>
        </w:rPr>
        <w:t xml:space="preserve"> m w (do +/- 0,5 m),</w:t>
      </w:r>
    </w:p>
    <w:p w14:paraId="265AFE80" w14:textId="60DA71EF" w:rsidR="00167B75" w:rsidRPr="007B5A7D" w:rsidRDefault="00167B75" w:rsidP="00167B75">
      <w:pPr>
        <w:pStyle w:val="Akapitzlist"/>
        <w:numPr>
          <w:ilvl w:val="0"/>
          <w:numId w:val="28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rozwijanie siatki należy rozpoczynać od umocowania jej do słupa nac</w:t>
      </w:r>
      <w:r w:rsidR="00095BDA">
        <w:rPr>
          <w:rFonts w:ascii="Cambria" w:eastAsia="Calibri" w:hAnsi="Cambria" w:cstheme="minorHAnsi"/>
          <w:sz w:val="22"/>
          <w:szCs w:val="22"/>
        </w:rPr>
        <w:t xml:space="preserve">iągowego lub narożnego poprzez </w:t>
      </w:r>
      <w:r w:rsidR="00095BDA">
        <w:rPr>
          <w:rFonts w:ascii="Cambria" w:eastAsia="Calibri" w:hAnsi="Cambria" w:cstheme="minorHAnsi"/>
          <w:color w:val="FF0000"/>
          <w:sz w:val="22"/>
          <w:szCs w:val="22"/>
        </w:rPr>
        <w:t>przybicie gwoździami lub skoblami,</w:t>
      </w:r>
      <w:r w:rsidRPr="007B5A7D">
        <w:rPr>
          <w:rFonts w:ascii="Cambria" w:eastAsia="Calibri" w:hAnsi="Cambria" w:cstheme="minorHAnsi"/>
          <w:sz w:val="22"/>
          <w:szCs w:val="22"/>
        </w:rPr>
        <w:t xml:space="preserve"> końce drutów poziomych mocujemy do słupa za pomocą skobli. Siatkę na słupach pośrednich mocujemy przybijając druty poziome skoblami (min. 4 szt.)  – skobli nie dobijamy, druty muszą mieć możliwość przesuwania się w poziomie. W przypadku grubej kory miejsce przybicia skobla należy okorować. Rolki siatki łączymy poprzez zaplecenie drutów poziomych. Umocowanie siatki </w:t>
      </w:r>
      <w:r w:rsidR="00095BDA">
        <w:rPr>
          <w:rFonts w:ascii="Cambria" w:eastAsia="Calibri" w:hAnsi="Cambria" w:cstheme="minorHAnsi"/>
          <w:color w:val="FF0000"/>
          <w:sz w:val="22"/>
          <w:szCs w:val="22"/>
        </w:rPr>
        <w:t xml:space="preserve">do podłoża </w:t>
      </w:r>
      <w:r w:rsidR="00095BDA">
        <w:rPr>
          <w:rFonts w:ascii="Cambria" w:eastAsia="Calibri" w:hAnsi="Cambria" w:cstheme="minorHAnsi"/>
          <w:sz w:val="22"/>
          <w:szCs w:val="22"/>
        </w:rPr>
        <w:t xml:space="preserve">polega na </w:t>
      </w:r>
      <w:r w:rsidR="00095BDA" w:rsidRPr="00095BDA">
        <w:rPr>
          <w:rFonts w:ascii="Cambria" w:eastAsia="Calibri" w:hAnsi="Cambria" w:cstheme="minorHAnsi"/>
          <w:color w:val="FF0000"/>
          <w:sz w:val="22"/>
          <w:szCs w:val="22"/>
        </w:rPr>
        <w:t>opalikowaniu na sztywno</w:t>
      </w:r>
      <w:r w:rsidRPr="00095BDA">
        <w:rPr>
          <w:rFonts w:ascii="Cambria" w:eastAsia="Calibri" w:hAnsi="Cambria" w:cstheme="minorHAnsi"/>
          <w:color w:val="FF0000"/>
          <w:sz w:val="22"/>
          <w:szCs w:val="22"/>
        </w:rPr>
        <w:t xml:space="preserve"> </w:t>
      </w:r>
      <w:r w:rsidRPr="007B5A7D">
        <w:rPr>
          <w:rFonts w:ascii="Cambria" w:eastAsia="Calibri" w:hAnsi="Cambria" w:cstheme="minorHAnsi"/>
          <w:sz w:val="22"/>
          <w:szCs w:val="22"/>
        </w:rPr>
        <w:t>,</w:t>
      </w:r>
    </w:p>
    <w:p w14:paraId="0BE2407B" w14:textId="77777777"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zabezpieczone przed wychylaniem muszą być:</w:t>
      </w:r>
    </w:p>
    <w:p w14:paraId="01D06935" w14:textId="77777777" w:rsidR="00167B75" w:rsidRPr="007B5A7D"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słupki naciągowe (co ok. 50 m linii ogrodzenia), </w:t>
      </w:r>
    </w:p>
    <w:p w14:paraId="3360C469" w14:textId="77777777" w:rsidR="00167B75" w:rsidRPr="007B5A7D"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słupki na załamaniach przebiegu ogrodzenia,</w:t>
      </w:r>
    </w:p>
    <w:p w14:paraId="225BC5CB" w14:textId="77777777"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materiały zapewnia:</w:t>
      </w:r>
    </w:p>
    <w:p w14:paraId="35BFB877" w14:textId="77777777" w:rsidR="00167B75" w:rsidRPr="007B5A7D"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Zamawiający – siatka grodzeniowa, drut nośny, słupki i żerdzie, </w:t>
      </w:r>
    </w:p>
    <w:p w14:paraId="17147E28" w14:textId="2B4C41C7" w:rsidR="00167B75" w:rsidRPr="007B5A7D" w:rsidRDefault="00167B75" w:rsidP="00167B75">
      <w:pPr>
        <w:pStyle w:val="Akapitzlist"/>
        <w:numPr>
          <w:ilvl w:val="0"/>
          <w:numId w:val="288"/>
        </w:numPr>
        <w:tabs>
          <w:tab w:val="clear" w:pos="720"/>
        </w:tabs>
        <w:spacing w:before="120" w:after="120"/>
        <w:ind w:left="1134"/>
        <w:rPr>
          <w:rFonts w:ascii="Cambria" w:eastAsia="Calibri" w:hAnsi="Cambria" w:cstheme="minorHAnsi"/>
          <w:bCs/>
          <w:iCs/>
          <w:sz w:val="22"/>
          <w:szCs w:val="22"/>
        </w:rPr>
      </w:pPr>
      <w:r w:rsidRPr="007B5A7D">
        <w:rPr>
          <w:rFonts w:ascii="Cambria" w:eastAsia="Calibri" w:hAnsi="Cambria" w:cstheme="minorHAnsi"/>
          <w:bCs/>
          <w:iCs/>
          <w:sz w:val="22"/>
          <w:szCs w:val="22"/>
        </w:rPr>
        <w:t>Wykonawca - skoble ocyn</w:t>
      </w:r>
      <w:r w:rsidR="00095BDA">
        <w:rPr>
          <w:rFonts w:ascii="Cambria" w:eastAsia="Calibri" w:hAnsi="Cambria" w:cstheme="minorHAnsi"/>
          <w:bCs/>
          <w:iCs/>
          <w:sz w:val="22"/>
          <w:szCs w:val="22"/>
        </w:rPr>
        <w:t xml:space="preserve">kowane i gwoździe ocynkowane </w:t>
      </w:r>
    </w:p>
    <w:p w14:paraId="08387E9B" w14:textId="77777777" w:rsidR="00167B75" w:rsidRPr="007B5A7D" w:rsidRDefault="00167B75" w:rsidP="00167B75">
      <w:pPr>
        <w:pStyle w:val="Akapitzlist"/>
        <w:numPr>
          <w:ilvl w:val="0"/>
          <w:numId w:val="288"/>
        </w:numPr>
        <w:spacing w:before="120" w:after="120"/>
        <w:jc w:val="both"/>
        <w:rPr>
          <w:rFonts w:ascii="Cambria" w:hAnsi="Cambria" w:cstheme="minorBidi"/>
          <w:sz w:val="22"/>
          <w:szCs w:val="22"/>
          <w:lang w:bidi="hi-IN"/>
        </w:rPr>
      </w:pPr>
      <w:r w:rsidRPr="277006CF">
        <w:rPr>
          <w:rFonts w:ascii="Cambria" w:hAnsi="Cambria" w:cstheme="minorBidi"/>
          <w:sz w:val="22"/>
          <w:szCs w:val="22"/>
          <w:lang w:bidi="hi-IN"/>
        </w:rPr>
        <w:t>czynności GODZ SIAT, GODZ SIAG,  GODZ RSIA, GODZ RSIG przeznaczone są w wycenie na koszty transportowe wszystkich materiałów potrzebnych do grodzenia,</w:t>
      </w:r>
    </w:p>
    <w:p w14:paraId="7A5DAB04" w14:textId="3A11C389" w:rsidR="00167B75" w:rsidRPr="007B5A7D" w:rsidRDefault="008E202C" w:rsidP="00167B75">
      <w:pPr>
        <w:pStyle w:val="Akapitzlist"/>
        <w:numPr>
          <w:ilvl w:val="0"/>
          <w:numId w:val="288"/>
        </w:numPr>
        <w:spacing w:before="120" w:after="120"/>
        <w:jc w:val="both"/>
        <w:rPr>
          <w:rFonts w:ascii="Cambria" w:eastAsia="Calibri" w:hAnsi="Cambria" w:cstheme="minorHAnsi"/>
          <w:sz w:val="22"/>
          <w:szCs w:val="22"/>
        </w:rPr>
      </w:pPr>
      <w:r>
        <w:rPr>
          <w:rFonts w:ascii="Cambria" w:eastAsia="Calibri" w:hAnsi="Cambria" w:cstheme="minorHAnsi"/>
          <w:sz w:val="22"/>
          <w:szCs w:val="22"/>
        </w:rPr>
        <w:t xml:space="preserve">liczba przełazów </w:t>
      </w:r>
      <w:r>
        <w:rPr>
          <w:rFonts w:ascii="Cambria" w:eastAsia="Calibri" w:hAnsi="Cambria" w:cstheme="minorHAnsi"/>
          <w:color w:val="FF0000"/>
          <w:sz w:val="22"/>
          <w:szCs w:val="22"/>
        </w:rPr>
        <w:t xml:space="preserve">1 szt. </w:t>
      </w:r>
      <w:r w:rsidR="00167B75" w:rsidRPr="007B5A7D">
        <w:rPr>
          <w:rFonts w:ascii="Cambria" w:eastAsia="Calibri" w:hAnsi="Cambria" w:cstheme="minorHAnsi"/>
          <w:sz w:val="22"/>
          <w:szCs w:val="22"/>
        </w:rPr>
        <w:t>Przełazy należy wykonać wg załączonego schematu.</w:t>
      </w:r>
    </w:p>
    <w:p w14:paraId="7676A6D2" w14:textId="77777777" w:rsidR="00167B75" w:rsidRPr="007B5A7D" w:rsidRDefault="00167B75" w:rsidP="00167B75">
      <w:pPr>
        <w:spacing w:before="120" w:after="120"/>
        <w:rPr>
          <w:rFonts w:ascii="Cambria" w:hAnsi="Cambria" w:cstheme="minorHAnsi"/>
          <w:sz w:val="22"/>
          <w:szCs w:val="22"/>
        </w:rPr>
      </w:pPr>
      <w:r w:rsidRPr="007B5A7D">
        <w:rPr>
          <w:rFonts w:ascii="Cambria" w:eastAsia="Calibri" w:hAnsi="Cambria" w:cstheme="minorHAnsi"/>
          <w:noProof/>
          <w:sz w:val="22"/>
          <w:szCs w:val="22"/>
          <w:lang w:eastAsia="pl-PL"/>
        </w:rPr>
        <w:drawing>
          <wp:inline distT="0" distB="0" distL="0" distR="0" wp14:anchorId="7E9DA969" wp14:editId="017922D9">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40EAB58F" w14:textId="6BD2A63F" w:rsidR="00167B75" w:rsidRPr="007B5A7D" w:rsidRDefault="00167B75" w:rsidP="00167B75">
      <w:pPr>
        <w:spacing w:before="120" w:after="120"/>
        <w:rPr>
          <w:rFonts w:ascii="Cambria" w:hAnsi="Cambria" w:cstheme="minorHAnsi"/>
          <w:sz w:val="22"/>
          <w:szCs w:val="22"/>
        </w:rPr>
      </w:pPr>
      <w:r w:rsidRPr="007B5A7D">
        <w:rPr>
          <w:rFonts w:ascii="Cambria" w:hAnsi="Cambria" w:cstheme="minorHAnsi"/>
          <w:sz w:val="22"/>
          <w:szCs w:val="22"/>
        </w:rPr>
        <w:t xml:space="preserve">Wymiary na ww. schemacie są przykładowe. Odchyłka od podanych wymiarów wynosi </w:t>
      </w:r>
      <w:r w:rsidR="008E202C">
        <w:rPr>
          <w:rFonts w:ascii="Cambria" w:hAnsi="Cambria" w:cstheme="minorHAnsi"/>
          <w:color w:val="FF0000"/>
          <w:sz w:val="22"/>
          <w:szCs w:val="22"/>
        </w:rPr>
        <w:t>+ - 10%</w:t>
      </w:r>
    </w:p>
    <w:p w14:paraId="0743FEC0"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690D062"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0C972821" w14:textId="77777777" w:rsidR="00167B75" w:rsidRPr="007B5A7D" w:rsidRDefault="00167B75" w:rsidP="00167B75">
      <w:pPr>
        <w:pStyle w:val="Akapitzlist"/>
        <w:numPr>
          <w:ilvl w:val="0"/>
          <w:numId w:val="289"/>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1DEB3C61" w14:textId="77777777" w:rsidR="00167B75" w:rsidRPr="007B5A7D" w:rsidRDefault="00167B75" w:rsidP="00167B75">
      <w:pPr>
        <w:pStyle w:val="Akapitzlist"/>
        <w:numPr>
          <w:ilvl w:val="0"/>
          <w:numId w:val="289"/>
        </w:numPr>
        <w:autoSpaceDE w:val="0"/>
        <w:spacing w:before="120" w:after="120"/>
        <w:jc w:val="both"/>
        <w:rPr>
          <w:rFonts w:ascii="Cambria" w:eastAsia="Calibri" w:hAnsi="Cambria" w:cstheme="minorHAnsi"/>
          <w:bCs/>
          <w:i/>
          <w:sz w:val="22"/>
          <w:szCs w:val="22"/>
        </w:rPr>
      </w:pPr>
      <w:r w:rsidRPr="007B5A7D">
        <w:rPr>
          <w:rFonts w:ascii="Cambria" w:eastAsia="Calibri" w:hAnsi="Cambria" w:cstheme="minorHAnsi"/>
          <w:sz w:val="22"/>
          <w:szCs w:val="22"/>
        </w:rPr>
        <w:t>sprawdzeniu podlegać będzie w szczególności: ilość i rozmieszczenie słupków, naciąg i mocowanie siatki oraz jakość wykonania przełazów zgodnie z przyjętą technologią wykonania grodzenia,</w:t>
      </w:r>
    </w:p>
    <w:p w14:paraId="6478062A" w14:textId="77777777" w:rsidR="00167B75" w:rsidRPr="007B5A7D" w:rsidRDefault="00167B75" w:rsidP="00167B75">
      <w:pPr>
        <w:pStyle w:val="Akapitzlist"/>
        <w:numPr>
          <w:ilvl w:val="0"/>
          <w:numId w:val="289"/>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pomiaru długości grodzenia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p>
    <w:p w14:paraId="6B916A8C" w14:textId="77777777" w:rsidR="00167B75" w:rsidRPr="007B5A7D" w:rsidRDefault="00167B75" w:rsidP="00167B75">
      <w:pPr>
        <w:autoSpaceDE w:val="0"/>
        <w:spacing w:before="120" w:after="120"/>
        <w:ind w:firstLine="708"/>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44B16F46" w14:textId="77777777" w:rsidR="00167B75" w:rsidRPr="007B5A7D" w:rsidRDefault="00167B75" w:rsidP="00167B75">
      <w:pPr>
        <w:autoSpaceDE w:val="0"/>
        <w:spacing w:before="120" w:after="120"/>
        <w:jc w:val="both"/>
        <w:rPr>
          <w:rFonts w:ascii="Cambria" w:eastAsia="Calibri" w:hAnsi="Cambria" w:cstheme="minorHAnsi"/>
          <w:bCs/>
          <w:i/>
          <w:sz w:val="22"/>
          <w:szCs w:val="22"/>
        </w:rPr>
      </w:pPr>
    </w:p>
    <w:p w14:paraId="6606B85A" w14:textId="77777777" w:rsidR="00167B75" w:rsidRPr="007B5A7D" w:rsidRDefault="00167B75" w:rsidP="00167B75">
      <w:pPr>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61E7D605" w14:textId="77777777" w:rsidTr="00A5091D">
        <w:trPr>
          <w:trHeight w:val="161"/>
          <w:jc w:val="center"/>
        </w:trPr>
        <w:tc>
          <w:tcPr>
            <w:tcW w:w="358" w:type="pct"/>
            <w:shd w:val="clear" w:color="auto" w:fill="auto"/>
          </w:tcPr>
          <w:p w14:paraId="2ADB526D"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8" w:type="pct"/>
            <w:shd w:val="clear" w:color="auto" w:fill="auto"/>
          </w:tcPr>
          <w:p w14:paraId="3AF5F17F"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83E5D12"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B853D6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191654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6890F1F" w14:textId="77777777" w:rsidTr="00A5091D">
        <w:trPr>
          <w:trHeight w:val="625"/>
          <w:jc w:val="center"/>
        </w:trPr>
        <w:tc>
          <w:tcPr>
            <w:tcW w:w="358" w:type="pct"/>
            <w:shd w:val="clear" w:color="auto" w:fill="auto"/>
          </w:tcPr>
          <w:p w14:paraId="160A6D9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151</w:t>
            </w:r>
          </w:p>
        </w:tc>
        <w:tc>
          <w:tcPr>
            <w:tcW w:w="958" w:type="pct"/>
            <w:shd w:val="clear" w:color="auto" w:fill="auto"/>
          </w:tcPr>
          <w:p w14:paraId="291BD3D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WYK-SLUPL</w:t>
            </w:r>
          </w:p>
        </w:tc>
        <w:tc>
          <w:tcPr>
            <w:tcW w:w="910" w:type="pct"/>
            <w:shd w:val="clear" w:color="auto" w:fill="auto"/>
          </w:tcPr>
          <w:p w14:paraId="2B9999BF"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WYK-SLUPL</w:t>
            </w:r>
          </w:p>
        </w:tc>
        <w:tc>
          <w:tcPr>
            <w:tcW w:w="2062" w:type="pct"/>
            <w:shd w:val="clear" w:color="auto" w:fill="auto"/>
          </w:tcPr>
          <w:p w14:paraId="3EABFD4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Przygotowanie słupków liściastych</w:t>
            </w:r>
          </w:p>
        </w:tc>
        <w:tc>
          <w:tcPr>
            <w:tcW w:w="712" w:type="pct"/>
            <w:shd w:val="clear" w:color="auto" w:fill="auto"/>
          </w:tcPr>
          <w:p w14:paraId="6720F5F8"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r w:rsidR="00167B75" w:rsidRPr="007B5A7D" w14:paraId="3460DDA8" w14:textId="77777777" w:rsidTr="00A5091D">
        <w:trPr>
          <w:trHeight w:val="625"/>
          <w:jc w:val="center"/>
        </w:trPr>
        <w:tc>
          <w:tcPr>
            <w:tcW w:w="358" w:type="pct"/>
            <w:shd w:val="clear" w:color="auto" w:fill="auto"/>
          </w:tcPr>
          <w:p w14:paraId="031604E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152</w:t>
            </w:r>
          </w:p>
        </w:tc>
        <w:tc>
          <w:tcPr>
            <w:tcW w:w="958" w:type="pct"/>
            <w:shd w:val="clear" w:color="auto" w:fill="auto"/>
          </w:tcPr>
          <w:p w14:paraId="7EC720C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WYK-SLUPI</w:t>
            </w:r>
          </w:p>
        </w:tc>
        <w:tc>
          <w:tcPr>
            <w:tcW w:w="910" w:type="pct"/>
            <w:shd w:val="clear" w:color="auto" w:fill="auto"/>
          </w:tcPr>
          <w:p w14:paraId="3842679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WYK-SLUPI</w:t>
            </w:r>
          </w:p>
        </w:tc>
        <w:tc>
          <w:tcPr>
            <w:tcW w:w="2062" w:type="pct"/>
            <w:shd w:val="clear" w:color="auto" w:fill="auto"/>
          </w:tcPr>
          <w:p w14:paraId="668CD3D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Przygotowanie słupków iglastych</w:t>
            </w:r>
          </w:p>
        </w:tc>
        <w:tc>
          <w:tcPr>
            <w:tcW w:w="712" w:type="pct"/>
            <w:shd w:val="clear" w:color="auto" w:fill="auto"/>
          </w:tcPr>
          <w:p w14:paraId="43A88E1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032437D3"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1F7E3933" w14:textId="77777777" w:rsidR="00167B75" w:rsidRDefault="00167B75" w:rsidP="00167B75">
      <w:pPr>
        <w:pStyle w:val="Akapitzlist"/>
        <w:numPr>
          <w:ilvl w:val="0"/>
          <w:numId w:val="290"/>
        </w:numPr>
        <w:tabs>
          <w:tab w:val="left" w:pos="709"/>
        </w:tabs>
        <w:spacing w:before="120" w:after="120"/>
        <w:jc w:val="both"/>
        <w:rPr>
          <w:rFonts w:ascii="Cambria" w:eastAsia="Calibri" w:hAnsi="Cambria" w:cstheme="minorBidi"/>
          <w:sz w:val="22"/>
          <w:szCs w:val="22"/>
        </w:rPr>
      </w:pPr>
      <w:r w:rsidRPr="627E94B3">
        <w:rPr>
          <w:rFonts w:ascii="Cambria" w:eastAsia="Calibri" w:hAnsi="Cambria" w:cstheme="minorBidi"/>
          <w:sz w:val="22"/>
          <w:szCs w:val="22"/>
        </w:rPr>
        <w:t xml:space="preserve">w wypadku słupków z drewna iglastego okorowanie całych słupków na czerwono, w wypadku słupków z drewna liściastego twardego (Db, </w:t>
      </w:r>
      <w:proofErr w:type="spellStart"/>
      <w:r w:rsidRPr="627E94B3">
        <w:rPr>
          <w:rFonts w:ascii="Cambria" w:eastAsia="Calibri" w:hAnsi="Cambria" w:cstheme="minorBidi"/>
          <w:sz w:val="22"/>
          <w:szCs w:val="22"/>
        </w:rPr>
        <w:t>Ak</w:t>
      </w:r>
      <w:proofErr w:type="spellEnd"/>
      <w:r w:rsidRPr="627E94B3">
        <w:rPr>
          <w:rFonts w:ascii="Cambria" w:eastAsia="Calibri" w:hAnsi="Cambria" w:cstheme="minorBidi"/>
          <w:sz w:val="22"/>
          <w:szCs w:val="22"/>
        </w:rPr>
        <w:t>) korowanie nie jest wymagane,</w:t>
      </w:r>
    </w:p>
    <w:p w14:paraId="48651F10" w14:textId="77777777" w:rsidR="00167B75" w:rsidRPr="00877A0F" w:rsidRDefault="00167B75" w:rsidP="00167B75">
      <w:pPr>
        <w:pStyle w:val="Akapitzlist"/>
        <w:numPr>
          <w:ilvl w:val="0"/>
          <w:numId w:val="290"/>
        </w:numPr>
        <w:spacing w:before="120" w:after="120"/>
        <w:jc w:val="both"/>
        <w:rPr>
          <w:rFonts w:ascii="Cambria" w:eastAsia="Calibri" w:hAnsi="Cambria" w:cstheme="minorBidi"/>
          <w:sz w:val="22"/>
          <w:szCs w:val="22"/>
        </w:rPr>
      </w:pPr>
      <w:r w:rsidRPr="00877A0F">
        <w:rPr>
          <w:rFonts w:ascii="Cambria" w:eastAsia="Calibri" w:hAnsi="Cambria" w:cstheme="minorBidi"/>
          <w:sz w:val="22"/>
          <w:szCs w:val="22"/>
        </w:rPr>
        <w:t xml:space="preserve">rozłupanie lub rozcięcie wzdłużne zbyt grubych słupków. </w:t>
      </w:r>
    </w:p>
    <w:p w14:paraId="6A6588DE"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5440A79B" w14:textId="4C3D61B5" w:rsidR="00167B75" w:rsidRPr="007B5A7D" w:rsidRDefault="00167B75" w:rsidP="00167B75">
      <w:pPr>
        <w:pStyle w:val="Akapitzlist"/>
        <w:numPr>
          <w:ilvl w:val="0"/>
          <w:numId w:val="29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minimalna śred</w:t>
      </w:r>
      <w:r w:rsidR="00095BDA">
        <w:rPr>
          <w:rFonts w:ascii="Cambria" w:eastAsia="Calibri" w:hAnsi="Cambria" w:cstheme="minorHAnsi"/>
          <w:bCs/>
          <w:iCs/>
          <w:sz w:val="22"/>
          <w:szCs w:val="22"/>
        </w:rPr>
        <w:t xml:space="preserve">nica słupka w cieńszym końcu – </w:t>
      </w:r>
      <w:r w:rsidR="00095BDA">
        <w:rPr>
          <w:rFonts w:ascii="Cambria" w:eastAsia="Calibri" w:hAnsi="Cambria" w:cstheme="minorHAnsi"/>
          <w:bCs/>
          <w:iCs/>
          <w:color w:val="FF0000"/>
          <w:sz w:val="22"/>
          <w:szCs w:val="22"/>
        </w:rPr>
        <w:t>12</w:t>
      </w:r>
      <w:r w:rsidRPr="007B5A7D">
        <w:rPr>
          <w:rFonts w:ascii="Cambria" w:eastAsia="Calibri" w:hAnsi="Cambria" w:cstheme="minorHAnsi"/>
          <w:bCs/>
          <w:iCs/>
          <w:sz w:val="22"/>
          <w:szCs w:val="22"/>
        </w:rPr>
        <w:t xml:space="preserve"> cm,</w:t>
      </w:r>
    </w:p>
    <w:p w14:paraId="4F6AC1EB" w14:textId="16949658" w:rsidR="00167B75" w:rsidRPr="007B5A7D" w:rsidRDefault="00167B75" w:rsidP="00167B75">
      <w:pPr>
        <w:pStyle w:val="Akapitzlist"/>
        <w:numPr>
          <w:ilvl w:val="0"/>
          <w:numId w:val="29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maksymalna śred</w:t>
      </w:r>
      <w:r w:rsidR="00095BDA">
        <w:rPr>
          <w:rFonts w:ascii="Cambria" w:eastAsia="Calibri" w:hAnsi="Cambria" w:cstheme="minorHAnsi"/>
          <w:bCs/>
          <w:iCs/>
          <w:sz w:val="22"/>
          <w:szCs w:val="22"/>
        </w:rPr>
        <w:t xml:space="preserve">nica słupka w cieńszym końcu – </w:t>
      </w:r>
      <w:r w:rsidR="00095BDA">
        <w:rPr>
          <w:rFonts w:ascii="Cambria" w:eastAsia="Calibri" w:hAnsi="Cambria" w:cstheme="minorHAnsi"/>
          <w:bCs/>
          <w:iCs/>
          <w:color w:val="FF0000"/>
          <w:sz w:val="22"/>
          <w:szCs w:val="22"/>
        </w:rPr>
        <w:t>25</w:t>
      </w:r>
      <w:r w:rsidRPr="007B5A7D">
        <w:rPr>
          <w:rFonts w:ascii="Cambria" w:eastAsia="Calibri" w:hAnsi="Cambria" w:cstheme="minorHAnsi"/>
          <w:bCs/>
          <w:iCs/>
          <w:sz w:val="22"/>
          <w:szCs w:val="22"/>
        </w:rPr>
        <w:t xml:space="preserve"> cm.</w:t>
      </w:r>
    </w:p>
    <w:p w14:paraId="4D9E41B1" w14:textId="77777777" w:rsidR="00167B75" w:rsidRPr="007B5A7D" w:rsidRDefault="00167B75" w:rsidP="00167B75">
      <w:pPr>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rPr>
        <w:t>Procedura odbioru:</w:t>
      </w:r>
    </w:p>
    <w:p w14:paraId="4B4AFDAA" w14:textId="77777777" w:rsidR="00167B75" w:rsidRPr="007B5A7D" w:rsidRDefault="00167B75" w:rsidP="00167B75">
      <w:pPr>
        <w:pStyle w:val="Akapitzlist"/>
        <w:numPr>
          <w:ilvl w:val="0"/>
          <w:numId w:val="292"/>
        </w:numPr>
        <w:tabs>
          <w:tab w:val="left" w:pos="311"/>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dokonanie weryfikacji zgodności wykonania prac co do ilości, jakości i zgodności ze zleceniem. Ilość przygotowanych słupków zostanie ustalona poprzez ich policzenie po rozłupaniu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w:t>
      </w:r>
      <w:r w:rsidRPr="007B5A7D">
        <w:rPr>
          <w:rFonts w:ascii="Cambria" w:eastAsia="Calibri" w:hAnsi="Cambria" w:cstheme="minorHAnsi"/>
          <w:bCs/>
          <w:i/>
          <w:sz w:val="22"/>
          <w:szCs w:val="22"/>
          <w:lang w:eastAsia="en-US"/>
        </w:rPr>
        <w:t xml:space="preserve"> </w:t>
      </w:r>
    </w:p>
    <w:p w14:paraId="16F23ED9" w14:textId="77777777" w:rsidR="00167B75" w:rsidRPr="007B5A7D" w:rsidRDefault="00167B75" w:rsidP="00167B75">
      <w:pPr>
        <w:autoSpaceDE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sztuki</w:t>
      </w:r>
      <w:r w:rsidRPr="007B5A7D">
        <w:rPr>
          <w:rFonts w:ascii="Cambria" w:eastAsia="Calibri" w:hAnsi="Cambria" w:cstheme="minorHAnsi"/>
          <w:bCs/>
          <w:i/>
          <w:sz w:val="22"/>
          <w:szCs w:val="22"/>
          <w:lang w:eastAsia="en-US"/>
        </w:rPr>
        <w:t>)</w:t>
      </w:r>
    </w:p>
    <w:p w14:paraId="6661C75F" w14:textId="77777777" w:rsidR="00167B75" w:rsidRPr="007B5A7D" w:rsidRDefault="00167B75" w:rsidP="00167B75">
      <w:pPr>
        <w:spacing w:before="120" w:after="120"/>
        <w:rPr>
          <w:rFonts w:ascii="Cambria" w:eastAsia="Calibri" w:hAnsi="Cambria" w:cstheme="minorHAnsi"/>
          <w:sz w:val="22"/>
          <w:szCs w:val="22"/>
        </w:rPr>
      </w:pPr>
    </w:p>
    <w:p w14:paraId="502A7EB9"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Demontaż (likwidacja) i naprawa (konserwacja) ogrodzeń</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3297E695" w14:textId="77777777" w:rsidTr="00A5091D">
        <w:trPr>
          <w:trHeight w:val="161"/>
          <w:jc w:val="center"/>
        </w:trPr>
        <w:tc>
          <w:tcPr>
            <w:tcW w:w="358" w:type="pct"/>
            <w:shd w:val="clear" w:color="auto" w:fill="auto"/>
          </w:tcPr>
          <w:p w14:paraId="094C58AD"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0F293AD"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51841D9"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EA2C7D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5D8A0A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E92FF80" w14:textId="77777777" w:rsidTr="00A5091D">
        <w:trPr>
          <w:trHeight w:val="625"/>
          <w:jc w:val="center"/>
        </w:trPr>
        <w:tc>
          <w:tcPr>
            <w:tcW w:w="358" w:type="pct"/>
            <w:shd w:val="clear" w:color="auto" w:fill="auto"/>
          </w:tcPr>
          <w:p w14:paraId="0875B9A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153</w:t>
            </w:r>
          </w:p>
        </w:tc>
        <w:tc>
          <w:tcPr>
            <w:tcW w:w="958" w:type="pct"/>
            <w:shd w:val="clear" w:color="auto" w:fill="auto"/>
          </w:tcPr>
          <w:p w14:paraId="275FCEC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GRODZ-DEM</w:t>
            </w:r>
          </w:p>
        </w:tc>
        <w:tc>
          <w:tcPr>
            <w:tcW w:w="910" w:type="pct"/>
            <w:shd w:val="clear" w:color="auto" w:fill="auto"/>
          </w:tcPr>
          <w:p w14:paraId="218C67F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GRODZ-DEM</w:t>
            </w:r>
            <w:r w:rsidRPr="007B5A7D">
              <w:rPr>
                <w:rFonts w:ascii="Cambria" w:eastAsia="Calibri" w:hAnsi="Cambria" w:cstheme="minorHAnsi"/>
                <w:bCs/>
                <w:iCs/>
                <w:sz w:val="22"/>
                <w:szCs w:val="22"/>
                <w:lang w:eastAsia="pl-PL"/>
              </w:rPr>
              <w:br/>
              <w:t>GODZ DSIA</w:t>
            </w:r>
          </w:p>
        </w:tc>
        <w:tc>
          <w:tcPr>
            <w:tcW w:w="2062" w:type="pct"/>
            <w:shd w:val="clear" w:color="auto" w:fill="auto"/>
          </w:tcPr>
          <w:p w14:paraId="227DF12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Demontaż (likwidacja) ogrodzeń</w:t>
            </w:r>
          </w:p>
        </w:tc>
        <w:tc>
          <w:tcPr>
            <w:tcW w:w="712" w:type="pct"/>
            <w:shd w:val="clear" w:color="auto" w:fill="auto"/>
          </w:tcPr>
          <w:p w14:paraId="549977B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bl>
    <w:p w14:paraId="08609EAE"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DB43021"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oczyszczenie siatki z pozostałości roślinnych i wydobycie części zawiniętej, </w:t>
      </w:r>
    </w:p>
    <w:p w14:paraId="04A767AA"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demontaż żerdzi,</w:t>
      </w:r>
    </w:p>
    <w:p w14:paraId="25409A09"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zdjęcie i zrolowanie siatki,</w:t>
      </w:r>
    </w:p>
    <w:p w14:paraId="3A62045E"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rozbiórkę przełazów/bram, </w:t>
      </w:r>
    </w:p>
    <w:p w14:paraId="5D4E4D5C"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wykopanie lub ścięcie równo z ziemią słupków, </w:t>
      </w:r>
    </w:p>
    <w:p w14:paraId="1FFA99A4"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wyrównanie powierzchni gleby, </w:t>
      </w:r>
    </w:p>
    <w:p w14:paraId="6BE4EC89" w14:textId="1DBC22DF"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załadunek, przewiezi</w:t>
      </w:r>
      <w:r w:rsidR="00095BDA">
        <w:rPr>
          <w:rFonts w:ascii="Cambria" w:eastAsia="Calibri" w:hAnsi="Cambria" w:cstheme="minorHAnsi"/>
          <w:sz w:val="22"/>
          <w:szCs w:val="22"/>
        </w:rPr>
        <w:t xml:space="preserve">enie odzyskanych materiałów do </w:t>
      </w:r>
      <w:r w:rsidR="00095BDA">
        <w:rPr>
          <w:rFonts w:ascii="Cambria" w:eastAsia="Calibri" w:hAnsi="Cambria" w:cstheme="minorHAnsi"/>
          <w:color w:val="FF0000"/>
          <w:sz w:val="22"/>
          <w:szCs w:val="22"/>
        </w:rPr>
        <w:t>magazynu leśnictwa lub miejsca wskazanego przez leśniczego</w:t>
      </w:r>
      <w:r w:rsidRPr="007B5A7D">
        <w:rPr>
          <w:rFonts w:ascii="Cambria" w:eastAsia="Calibri" w:hAnsi="Cambria" w:cstheme="minorHAnsi"/>
          <w:sz w:val="22"/>
          <w:szCs w:val="22"/>
        </w:rPr>
        <w:t xml:space="preserve"> ,</w:t>
      </w:r>
    </w:p>
    <w:p w14:paraId="48533A4E"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rozładunek i ułożenie odzyskanych materiałów we wskazanym miejscu.</w:t>
      </w:r>
    </w:p>
    <w:p w14:paraId="3BF0A9F6"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1AB5243A" w14:textId="77777777" w:rsidR="00167B75" w:rsidRPr="007B5A7D" w:rsidRDefault="00167B75" w:rsidP="00167B75">
      <w:pPr>
        <w:pStyle w:val="Akapitzlist"/>
        <w:numPr>
          <w:ilvl w:val="0"/>
          <w:numId w:val="29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zużyte słupki mogą pozostać na powierzchni wg wskazań Zamawiającego,</w:t>
      </w:r>
    </w:p>
    <w:p w14:paraId="323B8117" w14:textId="77777777" w:rsidR="00167B75" w:rsidRPr="007B5A7D" w:rsidRDefault="00167B75" w:rsidP="00167B75">
      <w:pPr>
        <w:pStyle w:val="Akapitzlist"/>
        <w:numPr>
          <w:ilvl w:val="0"/>
          <w:numId w:val="294"/>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DSIA przeznaczona jest w wycenie na koszty transportowe.</w:t>
      </w:r>
    </w:p>
    <w:p w14:paraId="2FD415CA"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654B654"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AE3AD74" w14:textId="77777777" w:rsidR="00167B75" w:rsidRPr="007B5A7D" w:rsidRDefault="00167B75" w:rsidP="00167B75">
      <w:pPr>
        <w:numPr>
          <w:ilvl w:val="0"/>
          <w:numId w:val="295"/>
        </w:numPr>
        <w:autoSpaceDE w:val="0"/>
        <w:jc w:val="both"/>
        <w:rPr>
          <w:rFonts w:ascii="Cambria" w:eastAsia="Calibri" w:hAnsi="Cambria" w:cstheme="minorHAnsi"/>
          <w:sz w:val="22"/>
          <w:szCs w:val="22"/>
        </w:rPr>
      </w:pPr>
      <w:r w:rsidRPr="007B5A7D">
        <w:rPr>
          <w:rFonts w:ascii="Cambria" w:eastAsia="Calibri" w:hAnsi="Cambria" w:cstheme="minorHAnsi"/>
          <w:sz w:val="22"/>
          <w:szCs w:val="22"/>
        </w:rPr>
        <w:lastRenderedPageBreak/>
        <w:t>zweryfikowanie prawidłowości ich wykonania z opisem czynności i Zleceniem,</w:t>
      </w:r>
    </w:p>
    <w:p w14:paraId="7B81F535" w14:textId="77777777" w:rsidR="00167B75" w:rsidRPr="007B5A7D" w:rsidRDefault="00167B75" w:rsidP="00167B75">
      <w:pPr>
        <w:numPr>
          <w:ilvl w:val="0"/>
          <w:numId w:val="295"/>
        </w:numPr>
        <w:autoSpaceDE w:val="0"/>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pomiaru długości zdemontowanego grodzenia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p>
    <w:p w14:paraId="43A8E9B1" w14:textId="77777777" w:rsidR="00167B75" w:rsidRPr="007B5A7D" w:rsidRDefault="00167B75" w:rsidP="00167B75">
      <w:pPr>
        <w:pStyle w:val="Akapitzlist"/>
        <w:autoSpaceDE w:val="0"/>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4219F375" w14:textId="77777777" w:rsidR="00167B75" w:rsidRPr="007B5A7D" w:rsidRDefault="00167B75" w:rsidP="00167B75">
      <w:pPr>
        <w:spacing w:before="120" w:after="120"/>
        <w:rPr>
          <w:rFonts w:ascii="Cambria" w:eastAsia="Calibri" w:hAnsi="Cambria" w:cstheme="minorHAnsi"/>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C69F483" w14:textId="77777777" w:rsidTr="00A5091D">
        <w:trPr>
          <w:trHeight w:val="161"/>
          <w:jc w:val="center"/>
        </w:trPr>
        <w:tc>
          <w:tcPr>
            <w:tcW w:w="358" w:type="pct"/>
            <w:shd w:val="clear" w:color="auto" w:fill="auto"/>
          </w:tcPr>
          <w:p w14:paraId="789DA645"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3008BF1"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7058586"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9E051E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DB1E34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07B6BA5" w14:textId="77777777" w:rsidTr="00A5091D">
        <w:trPr>
          <w:trHeight w:val="625"/>
          <w:jc w:val="center"/>
        </w:trPr>
        <w:tc>
          <w:tcPr>
            <w:tcW w:w="358" w:type="pct"/>
            <w:shd w:val="clear" w:color="auto" w:fill="auto"/>
          </w:tcPr>
          <w:p w14:paraId="77D6230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154</w:t>
            </w:r>
          </w:p>
        </w:tc>
        <w:tc>
          <w:tcPr>
            <w:tcW w:w="958" w:type="pct"/>
            <w:shd w:val="clear" w:color="auto" w:fill="auto"/>
            <w:vAlign w:val="center"/>
          </w:tcPr>
          <w:p w14:paraId="6D0A8A6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K GRODZEŃ</w:t>
            </w:r>
          </w:p>
        </w:tc>
        <w:tc>
          <w:tcPr>
            <w:tcW w:w="910" w:type="pct"/>
            <w:shd w:val="clear" w:color="auto" w:fill="auto"/>
            <w:vAlign w:val="center"/>
          </w:tcPr>
          <w:p w14:paraId="486D4B2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K GRODZEŃ</w:t>
            </w:r>
            <w:r w:rsidRPr="007B5A7D">
              <w:rPr>
                <w:rFonts w:ascii="Cambria" w:eastAsia="Calibri" w:hAnsi="Cambria" w:cstheme="minorHAnsi"/>
                <w:bCs/>
                <w:sz w:val="22"/>
                <w:szCs w:val="22"/>
              </w:rPr>
              <w:br/>
            </w:r>
            <w:r w:rsidRPr="007B5A7D">
              <w:rPr>
                <w:rFonts w:ascii="Cambria" w:eastAsia="Calibri" w:hAnsi="Cambria" w:cstheme="minorHAnsi"/>
                <w:bCs/>
                <w:iCs/>
                <w:sz w:val="22"/>
                <w:szCs w:val="22"/>
                <w:lang w:eastAsia="pl-PL"/>
              </w:rPr>
              <w:t>GODZ KGR</w:t>
            </w:r>
            <w:r w:rsidRPr="007B5A7D">
              <w:rPr>
                <w:rFonts w:ascii="Cambria" w:eastAsia="Calibri" w:hAnsi="Cambria" w:cstheme="minorHAnsi"/>
                <w:bCs/>
                <w:iCs/>
                <w:sz w:val="22"/>
                <w:szCs w:val="22"/>
                <w:lang w:eastAsia="pl-PL"/>
              </w:rPr>
              <w:br/>
              <w:t>GWOŻDZIE (mat)</w:t>
            </w:r>
            <w:r w:rsidRPr="007B5A7D">
              <w:rPr>
                <w:rFonts w:ascii="Cambria" w:eastAsia="Calibri" w:hAnsi="Cambria" w:cstheme="minorHAnsi"/>
                <w:bCs/>
                <w:iCs/>
                <w:sz w:val="22"/>
                <w:szCs w:val="22"/>
                <w:lang w:eastAsia="pl-PL"/>
              </w:rPr>
              <w:br/>
              <w:t>SKOBLE (mat)</w:t>
            </w:r>
            <w:r w:rsidRPr="007B5A7D">
              <w:rPr>
                <w:rFonts w:ascii="Cambria" w:eastAsia="Calibri" w:hAnsi="Cambria" w:cstheme="minorHAnsi"/>
                <w:bCs/>
                <w:iCs/>
                <w:sz w:val="22"/>
                <w:szCs w:val="22"/>
                <w:lang w:eastAsia="pl-PL"/>
              </w:rPr>
              <w:br/>
              <w:t>DRUT (mat)</w:t>
            </w:r>
          </w:p>
        </w:tc>
        <w:tc>
          <w:tcPr>
            <w:tcW w:w="2062" w:type="pct"/>
            <w:shd w:val="clear" w:color="auto" w:fill="auto"/>
            <w:vAlign w:val="center"/>
          </w:tcPr>
          <w:p w14:paraId="23E8924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Naprawa (konserwacja) ogrodzeń upraw leśnych</w:t>
            </w:r>
          </w:p>
        </w:tc>
        <w:tc>
          <w:tcPr>
            <w:tcW w:w="712" w:type="pct"/>
            <w:shd w:val="clear" w:color="auto" w:fill="auto"/>
          </w:tcPr>
          <w:p w14:paraId="2C414ED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79DD8057"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41917CEC" w14:textId="160C72BD"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dostarczenie materiałów na powierz</w:t>
      </w:r>
      <w:r w:rsidR="00095BDA">
        <w:rPr>
          <w:rFonts w:ascii="Cambria" w:eastAsia="Calibri" w:hAnsi="Cambria" w:cstheme="minorHAnsi"/>
          <w:bCs/>
          <w:sz w:val="22"/>
          <w:szCs w:val="22"/>
        </w:rPr>
        <w:t xml:space="preserve">chnię na odległość maksymalną </w:t>
      </w:r>
      <w:r w:rsidR="00095BDA">
        <w:rPr>
          <w:rFonts w:ascii="Cambria" w:eastAsia="Calibri" w:hAnsi="Cambria" w:cstheme="minorHAnsi"/>
          <w:bCs/>
          <w:color w:val="FF0000"/>
          <w:sz w:val="22"/>
          <w:szCs w:val="22"/>
        </w:rPr>
        <w:t>15</w:t>
      </w:r>
      <w:r w:rsidRPr="007B5A7D">
        <w:rPr>
          <w:rFonts w:ascii="Cambria" w:eastAsia="Calibri" w:hAnsi="Cambria" w:cstheme="minorHAnsi"/>
          <w:bCs/>
          <w:sz w:val="22"/>
          <w:szCs w:val="22"/>
        </w:rPr>
        <w:t xml:space="preserve"> Km,</w:t>
      </w:r>
    </w:p>
    <w:p w14:paraId="05723232" w14:textId="70BC3842"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 xml:space="preserve">wymianę słupów na nowe wykonane </w:t>
      </w:r>
      <w:r w:rsidR="009D72AB">
        <w:rPr>
          <w:rFonts w:ascii="Cambria" w:eastAsia="Calibri" w:hAnsi="Cambria" w:cstheme="minorHAnsi"/>
          <w:bCs/>
          <w:sz w:val="22"/>
          <w:szCs w:val="22"/>
        </w:rPr>
        <w:t xml:space="preserve">wg technologii opisanej w pkt </w:t>
      </w:r>
      <w:r w:rsidR="009D72AB">
        <w:rPr>
          <w:rFonts w:ascii="Cambria" w:eastAsia="Calibri" w:hAnsi="Cambria" w:cstheme="minorHAnsi"/>
          <w:bCs/>
          <w:color w:val="FF0000"/>
          <w:sz w:val="22"/>
          <w:szCs w:val="22"/>
        </w:rPr>
        <w:t>151</w:t>
      </w:r>
      <w:r w:rsidRPr="007B5A7D">
        <w:rPr>
          <w:rFonts w:ascii="Cambria" w:eastAsia="Calibri" w:hAnsi="Cambria" w:cstheme="minorHAnsi"/>
          <w:bCs/>
          <w:sz w:val="22"/>
          <w:szCs w:val="22"/>
        </w:rPr>
        <w:t xml:space="preserve">, </w:t>
      </w:r>
    </w:p>
    <w:p w14:paraId="08FC4E15" w14:textId="66D10598"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naciągnięcie lub wymianę siatki, (siatkę do wym</w:t>
      </w:r>
      <w:r w:rsidR="009D72AB">
        <w:rPr>
          <w:rFonts w:ascii="Cambria" w:eastAsia="Calibri" w:hAnsi="Cambria" w:cstheme="minorHAnsi"/>
          <w:bCs/>
          <w:sz w:val="22"/>
          <w:szCs w:val="22"/>
        </w:rPr>
        <w:t xml:space="preserve">iany należy pobrać z magazynu </w:t>
      </w:r>
      <w:r w:rsidR="009D72AB">
        <w:rPr>
          <w:rFonts w:ascii="Cambria" w:eastAsia="Calibri" w:hAnsi="Cambria" w:cstheme="minorHAnsi"/>
          <w:bCs/>
          <w:color w:val="FF0000"/>
          <w:sz w:val="22"/>
          <w:szCs w:val="22"/>
        </w:rPr>
        <w:t>leśnictwa</w:t>
      </w:r>
      <w:r w:rsidRPr="007B5A7D">
        <w:rPr>
          <w:rFonts w:ascii="Cambria" w:eastAsia="Calibri" w:hAnsi="Cambria" w:cstheme="minorHAnsi"/>
          <w:bCs/>
          <w:sz w:val="22"/>
          <w:szCs w:val="22"/>
        </w:rPr>
        <w:t xml:space="preserve"> . Zużytą siatkę, nie nadającą się do dalszego użytkowania należy zgodnie ze zleceniem zawieźć do miejsca </w:t>
      </w:r>
      <w:r w:rsidR="009D72AB">
        <w:rPr>
          <w:rFonts w:ascii="Cambria" w:eastAsia="Calibri" w:hAnsi="Cambria" w:cstheme="minorHAnsi"/>
          <w:bCs/>
          <w:sz w:val="22"/>
          <w:szCs w:val="22"/>
        </w:rPr>
        <w:t xml:space="preserve">wskazanego przez Zamawiającego </w:t>
      </w:r>
      <w:r w:rsidRPr="007B5A7D">
        <w:rPr>
          <w:rFonts w:ascii="Cambria" w:eastAsia="Calibri" w:hAnsi="Cambria" w:cstheme="minorHAnsi"/>
          <w:bCs/>
          <w:sz w:val="22"/>
          <w:szCs w:val="22"/>
        </w:rPr>
        <w:t>),</w:t>
      </w:r>
    </w:p>
    <w:p w14:paraId="524C2BA8" w14:textId="77777777"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naprawę lub wymianę bram i przejść, drabinek,</w:t>
      </w:r>
    </w:p>
    <w:p w14:paraId="4F33B66E" w14:textId="77777777"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usunięcie z ogrodzeń roślinności w zakresie wymaganym do konserwacji,</w:t>
      </w:r>
    </w:p>
    <w:p w14:paraId="0DEA711B" w14:textId="7DC71182"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fakultatywnie: przymocowani</w:t>
      </w:r>
      <w:r w:rsidR="009D72AB">
        <w:rPr>
          <w:rFonts w:ascii="Cambria" w:eastAsia="Calibri" w:hAnsi="Cambria" w:cstheme="minorHAnsi"/>
          <w:sz w:val="22"/>
          <w:szCs w:val="22"/>
        </w:rPr>
        <w:t xml:space="preserve">e siatki opisane w pozycji nr </w:t>
      </w:r>
      <w:r w:rsidR="009D72AB">
        <w:rPr>
          <w:rFonts w:ascii="Cambria" w:eastAsia="Calibri" w:hAnsi="Cambria" w:cstheme="minorHAnsi"/>
          <w:color w:val="FF0000"/>
          <w:sz w:val="22"/>
          <w:szCs w:val="22"/>
        </w:rPr>
        <w:t>147</w:t>
      </w:r>
      <w:r w:rsidRPr="007B5A7D">
        <w:rPr>
          <w:rFonts w:ascii="Cambria" w:eastAsia="Calibri" w:hAnsi="Cambria" w:cstheme="minorHAnsi"/>
          <w:sz w:val="22"/>
          <w:szCs w:val="22"/>
        </w:rPr>
        <w:t xml:space="preserve">. </w:t>
      </w:r>
    </w:p>
    <w:p w14:paraId="7601D5CC"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3F73EDC4" w14:textId="77777777" w:rsidR="00167B75" w:rsidRPr="007B5A7D" w:rsidRDefault="00167B75" w:rsidP="00167B75">
      <w:pPr>
        <w:pStyle w:val="Akapitzlist"/>
        <w:numPr>
          <w:ilvl w:val="0"/>
          <w:numId w:val="297"/>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materiały zapewnia:</w:t>
      </w:r>
    </w:p>
    <w:p w14:paraId="5D755F61" w14:textId="77777777" w:rsidR="00167B75" w:rsidRPr="007B5A7D" w:rsidRDefault="00167B75" w:rsidP="00167B75">
      <w:pPr>
        <w:pStyle w:val="Akapitzlist"/>
        <w:numPr>
          <w:ilvl w:val="0"/>
          <w:numId w:val="297"/>
        </w:numPr>
        <w:tabs>
          <w:tab w:val="clear" w:pos="720"/>
          <w:tab w:val="num" w:pos="993"/>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Zamawiający – siatka grodzeniowa, drut nośny, słupki i żerdzie, </w:t>
      </w:r>
    </w:p>
    <w:p w14:paraId="7AD8EAA5" w14:textId="1F45136B" w:rsidR="00167B75" w:rsidRPr="007B5A7D" w:rsidRDefault="009D72AB" w:rsidP="00167B75">
      <w:pPr>
        <w:pStyle w:val="Akapitzlist"/>
        <w:numPr>
          <w:ilvl w:val="0"/>
          <w:numId w:val="297"/>
        </w:numPr>
        <w:tabs>
          <w:tab w:val="clear" w:pos="720"/>
          <w:tab w:val="num" w:pos="993"/>
        </w:tabs>
        <w:spacing w:before="120" w:after="120"/>
        <w:ind w:left="1134"/>
        <w:jc w:val="both"/>
        <w:rPr>
          <w:rFonts w:ascii="Cambria" w:eastAsia="Calibri" w:hAnsi="Cambria" w:cstheme="minorHAnsi"/>
          <w:bCs/>
          <w:iCs/>
          <w:sz w:val="22"/>
          <w:szCs w:val="22"/>
        </w:rPr>
      </w:pPr>
      <w:r>
        <w:rPr>
          <w:rFonts w:ascii="Cambria" w:eastAsia="Calibri" w:hAnsi="Cambria" w:cstheme="minorHAnsi"/>
          <w:bCs/>
          <w:iCs/>
          <w:sz w:val="22"/>
          <w:szCs w:val="22"/>
        </w:rPr>
        <w:t xml:space="preserve">Wykonawca - skoble ocynkowane </w:t>
      </w:r>
      <w:r w:rsidR="00167B75" w:rsidRPr="007B5A7D">
        <w:rPr>
          <w:rFonts w:ascii="Cambria" w:eastAsia="Calibri" w:hAnsi="Cambria" w:cstheme="minorHAnsi"/>
          <w:bCs/>
          <w:iCs/>
          <w:sz w:val="22"/>
          <w:szCs w:val="22"/>
        </w:rPr>
        <w:t xml:space="preserve"> i gwoździe o</w:t>
      </w:r>
      <w:r>
        <w:rPr>
          <w:rFonts w:ascii="Cambria" w:eastAsia="Calibri" w:hAnsi="Cambria" w:cstheme="minorHAnsi"/>
          <w:bCs/>
          <w:iCs/>
          <w:sz w:val="22"/>
          <w:szCs w:val="22"/>
        </w:rPr>
        <w:t>cynkowane</w:t>
      </w:r>
      <w:r w:rsidR="00167B75" w:rsidRPr="007B5A7D">
        <w:rPr>
          <w:rFonts w:ascii="Cambria" w:eastAsia="Calibri" w:hAnsi="Cambria" w:cstheme="minorHAnsi"/>
          <w:bCs/>
          <w:iCs/>
          <w:sz w:val="22"/>
          <w:szCs w:val="22"/>
        </w:rPr>
        <w:t xml:space="preserve"> ,</w:t>
      </w:r>
    </w:p>
    <w:p w14:paraId="6EAEB70C" w14:textId="378C362E" w:rsidR="00167B75" w:rsidRPr="007B5A7D" w:rsidRDefault="00167B75" w:rsidP="00167B75">
      <w:pPr>
        <w:pStyle w:val="Akapitzlist"/>
        <w:numPr>
          <w:ilvl w:val="0"/>
          <w:numId w:val="297"/>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przygotowanie słupków do naprawy ogrodzeń jest rozl</w:t>
      </w:r>
      <w:r w:rsidR="00B71931">
        <w:rPr>
          <w:rFonts w:ascii="Cambria" w:eastAsia="Calibri" w:hAnsi="Cambria" w:cstheme="minorHAnsi"/>
          <w:bCs/>
          <w:sz w:val="22"/>
          <w:szCs w:val="22"/>
        </w:rPr>
        <w:t xml:space="preserve">iczane odrębnie wg pozycji nr </w:t>
      </w:r>
      <w:r w:rsidR="00B71931">
        <w:rPr>
          <w:rFonts w:ascii="Cambria" w:eastAsia="Calibri" w:hAnsi="Cambria" w:cstheme="minorHAnsi"/>
          <w:bCs/>
          <w:color w:val="FF0000"/>
          <w:sz w:val="22"/>
          <w:szCs w:val="22"/>
        </w:rPr>
        <w:t>151</w:t>
      </w:r>
      <w:r w:rsidRPr="007B5A7D">
        <w:rPr>
          <w:rFonts w:ascii="Cambria" w:eastAsia="Calibri" w:hAnsi="Cambria" w:cstheme="minorHAnsi"/>
          <w:bCs/>
          <w:sz w:val="22"/>
          <w:szCs w:val="22"/>
        </w:rPr>
        <w:t xml:space="preserve">,  </w:t>
      </w:r>
    </w:p>
    <w:p w14:paraId="3FB131FC" w14:textId="77777777" w:rsidR="00167B75" w:rsidRPr="007B5A7D" w:rsidRDefault="00167B75" w:rsidP="00167B75">
      <w:pPr>
        <w:pStyle w:val="Akapitzlist"/>
        <w:numPr>
          <w:ilvl w:val="0"/>
          <w:numId w:val="297"/>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siatkę należy przybijać wyłącznie skoblami,</w:t>
      </w:r>
    </w:p>
    <w:p w14:paraId="0BD7564F" w14:textId="77777777" w:rsidR="00167B75" w:rsidRPr="007B5A7D" w:rsidRDefault="00167B75" w:rsidP="00167B75">
      <w:pPr>
        <w:pStyle w:val="Akapitzlist"/>
        <w:numPr>
          <w:ilvl w:val="0"/>
          <w:numId w:val="297"/>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KGR przeznaczona jest w wycenie na koszty transportowe.</w:t>
      </w:r>
    </w:p>
    <w:p w14:paraId="5F16CC4B"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08A850E9" w14:textId="77777777" w:rsidR="00167B75" w:rsidRPr="007B5A7D" w:rsidRDefault="00167B75" w:rsidP="00167B75">
      <w:pPr>
        <w:pStyle w:val="Akapitzlist"/>
        <w:numPr>
          <w:ilvl w:val="0"/>
          <w:numId w:val="298"/>
        </w:numPr>
        <w:tabs>
          <w:tab w:val="left" w:pos="68"/>
        </w:tabs>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ze zleceniem oraz poprzez odnotowywanie rzeczywistej liczby godzin wykonywania danej pracy.</w:t>
      </w:r>
    </w:p>
    <w:p w14:paraId="3C34B131" w14:textId="77777777" w:rsidR="00167B75" w:rsidRPr="007B5A7D" w:rsidRDefault="00167B75" w:rsidP="00167B75">
      <w:pPr>
        <w:suppressAutoHyphens w:val="0"/>
        <w:spacing w:before="120" w:after="120"/>
        <w:ind w:firstLine="708"/>
        <w:rPr>
          <w:rFonts w:ascii="Cambria" w:eastAsia="Verdana" w:hAnsi="Cambria" w:cstheme="minorHAnsi"/>
          <w:b/>
          <w:kern w:val="1"/>
          <w:sz w:val="22"/>
          <w:szCs w:val="22"/>
          <w:lang w:eastAsia="zh-CN" w:bidi="hi-IN"/>
        </w:rPr>
      </w:pPr>
      <w:r w:rsidRPr="007B5A7D">
        <w:rPr>
          <w:rFonts w:ascii="Cambria" w:eastAsia="Calibri" w:hAnsi="Cambria" w:cstheme="minorHAnsi"/>
          <w:bCs/>
          <w:i/>
          <w:sz w:val="22"/>
          <w:szCs w:val="22"/>
          <w:lang w:eastAsia="en-US"/>
        </w:rPr>
        <w:t xml:space="preserve">(rozliczenie z dokładnością do 1 godziny) </w:t>
      </w:r>
    </w:p>
    <w:p w14:paraId="4C7E87A1" w14:textId="77777777" w:rsidR="00167B75" w:rsidRPr="007B5A7D" w:rsidRDefault="00167B75" w:rsidP="00167B75">
      <w:pPr>
        <w:suppressAutoHyphens w:val="0"/>
        <w:spacing w:after="200" w:line="276" w:lineRule="auto"/>
        <w:rPr>
          <w:rFonts w:ascii="Cambria" w:eastAsia="Calibri" w:hAnsi="Cambria" w:cstheme="minorHAnsi"/>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1800B8CC" w14:textId="77777777" w:rsidTr="00A5091D">
        <w:trPr>
          <w:trHeight w:val="161"/>
          <w:jc w:val="center"/>
        </w:trPr>
        <w:tc>
          <w:tcPr>
            <w:tcW w:w="358" w:type="pct"/>
            <w:shd w:val="clear" w:color="auto" w:fill="auto"/>
          </w:tcPr>
          <w:p w14:paraId="2D261BBB"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A02B285"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4876D23"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A72A2DF"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ADEFF9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E869E8F" w14:textId="77777777" w:rsidTr="00A5091D">
        <w:trPr>
          <w:trHeight w:val="625"/>
          <w:jc w:val="center"/>
        </w:trPr>
        <w:tc>
          <w:tcPr>
            <w:tcW w:w="358" w:type="pct"/>
            <w:shd w:val="clear" w:color="auto" w:fill="auto"/>
          </w:tcPr>
          <w:p w14:paraId="6EBE3BA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155</w:t>
            </w:r>
          </w:p>
        </w:tc>
        <w:tc>
          <w:tcPr>
            <w:tcW w:w="958" w:type="pct"/>
            <w:shd w:val="clear" w:color="auto" w:fill="auto"/>
            <w:vAlign w:val="center"/>
          </w:tcPr>
          <w:p w14:paraId="1302814F"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PRZYB-1ŻU</w:t>
            </w:r>
          </w:p>
        </w:tc>
        <w:tc>
          <w:tcPr>
            <w:tcW w:w="910" w:type="pct"/>
            <w:shd w:val="clear" w:color="auto" w:fill="auto"/>
            <w:vAlign w:val="center"/>
          </w:tcPr>
          <w:p w14:paraId="622763E0" w14:textId="77777777" w:rsidR="00167B75" w:rsidRPr="007B5A7D" w:rsidRDefault="00167B75" w:rsidP="00A5091D">
            <w:pPr>
              <w:suppressAutoHyphens w:val="0"/>
              <w:spacing w:before="120" w:after="120"/>
              <w:rPr>
                <w:rFonts w:ascii="Cambria" w:eastAsia="Calibri" w:hAnsi="Cambria" w:cstheme="minorHAnsi"/>
                <w:bCs/>
                <w:sz w:val="22"/>
                <w:szCs w:val="22"/>
              </w:rPr>
            </w:pPr>
            <w:r w:rsidRPr="007B5A7D">
              <w:rPr>
                <w:rFonts w:ascii="Cambria" w:eastAsia="Calibri" w:hAnsi="Cambria" w:cstheme="minorHAnsi"/>
                <w:bCs/>
                <w:sz w:val="22"/>
                <w:szCs w:val="22"/>
              </w:rPr>
              <w:t>PRZYB-1ŻU</w:t>
            </w:r>
            <w:r w:rsidRPr="007B5A7D">
              <w:rPr>
                <w:rFonts w:ascii="Cambria" w:eastAsia="Calibri" w:hAnsi="Cambria" w:cstheme="minorHAnsi"/>
                <w:bCs/>
                <w:sz w:val="22"/>
                <w:szCs w:val="22"/>
              </w:rPr>
              <w:br/>
            </w:r>
            <w:r w:rsidRPr="007B5A7D">
              <w:rPr>
                <w:rFonts w:ascii="Cambria" w:eastAsia="Calibri" w:hAnsi="Cambria" w:cstheme="minorHAnsi"/>
                <w:bCs/>
                <w:iCs/>
                <w:sz w:val="22"/>
                <w:szCs w:val="22"/>
                <w:lang w:eastAsia="pl-PL"/>
              </w:rPr>
              <w:t>GODZ ZER</w:t>
            </w:r>
          </w:p>
        </w:tc>
        <w:tc>
          <w:tcPr>
            <w:tcW w:w="2062" w:type="pct"/>
            <w:shd w:val="clear" w:color="auto" w:fill="auto"/>
            <w:vAlign w:val="center"/>
          </w:tcPr>
          <w:p w14:paraId="1C2F80B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Przybicie okorowanych żerdzi w jednym rzędzie</w:t>
            </w:r>
          </w:p>
        </w:tc>
        <w:tc>
          <w:tcPr>
            <w:tcW w:w="712" w:type="pct"/>
            <w:shd w:val="clear" w:color="auto" w:fill="auto"/>
          </w:tcPr>
          <w:p w14:paraId="6569950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bl>
    <w:p w14:paraId="2D7DA13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479E05C8" w14:textId="77777777" w:rsidR="00167B75" w:rsidRPr="007B5A7D" w:rsidRDefault="00167B75" w:rsidP="00167B75">
      <w:pPr>
        <w:pStyle w:val="Akapitzlist"/>
        <w:numPr>
          <w:ilvl w:val="0"/>
          <w:numId w:val="299"/>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materiałów na powierzchnię na odległość maksymalną …. km,</w:t>
      </w:r>
    </w:p>
    <w:p w14:paraId="1450A4D9" w14:textId="77777777" w:rsidR="00167B75" w:rsidRPr="007B5A7D" w:rsidRDefault="00167B75" w:rsidP="00167B75">
      <w:pPr>
        <w:pStyle w:val="Akapitzlist"/>
        <w:numPr>
          <w:ilvl w:val="0"/>
          <w:numId w:val="299"/>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rozniesienie przygotowanych żerdzi, </w:t>
      </w:r>
    </w:p>
    <w:p w14:paraId="74D0CE7A" w14:textId="77777777" w:rsidR="00167B75" w:rsidRPr="007B5A7D" w:rsidRDefault="00167B75" w:rsidP="00167B75">
      <w:pPr>
        <w:pStyle w:val="Akapitzlist"/>
        <w:numPr>
          <w:ilvl w:val="0"/>
          <w:numId w:val="299"/>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przybicie żerdzi do słupków grodzeniowych.</w:t>
      </w:r>
    </w:p>
    <w:p w14:paraId="098E20A0"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2C8648CF" w14:textId="77777777" w:rsidR="00167B75" w:rsidRPr="007B5A7D" w:rsidRDefault="00167B75" w:rsidP="00167B75">
      <w:pPr>
        <w:pStyle w:val="Akapitzlist"/>
        <w:numPr>
          <w:ilvl w:val="0"/>
          <w:numId w:val="300"/>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Zamawiający zapewnia okorowane żerdzie bez dowozu, a Wykonawca gwoździe,</w:t>
      </w:r>
    </w:p>
    <w:p w14:paraId="36A3E6E5" w14:textId="77777777" w:rsidR="00167B75" w:rsidRPr="007B5A7D" w:rsidRDefault="00167B75" w:rsidP="00167B75">
      <w:pPr>
        <w:pStyle w:val="Akapitzlist"/>
        <w:numPr>
          <w:ilvl w:val="0"/>
          <w:numId w:val="300"/>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przygotowanie okorowanych żerdzi jest rozliczane odrębnie,</w:t>
      </w:r>
    </w:p>
    <w:p w14:paraId="48DDB3C9" w14:textId="77777777" w:rsidR="00167B75" w:rsidRPr="007B5A7D" w:rsidRDefault="00167B75" w:rsidP="00167B75">
      <w:pPr>
        <w:pStyle w:val="Akapitzlist"/>
        <w:numPr>
          <w:ilvl w:val="0"/>
          <w:numId w:val="300"/>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ZER przeznaczona jest w wycenie na koszty transportowe.</w:t>
      </w:r>
    </w:p>
    <w:p w14:paraId="7C4702A1"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4B3CC7CF"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75CA2AA2" w14:textId="77777777" w:rsidR="00167B75" w:rsidRPr="007B5A7D" w:rsidRDefault="00167B75" w:rsidP="00167B75">
      <w:pPr>
        <w:pStyle w:val="Akapitzlist"/>
        <w:numPr>
          <w:ilvl w:val="0"/>
          <w:numId w:val="301"/>
        </w:num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67D29245" w14:textId="77777777" w:rsidR="00167B75" w:rsidRPr="007B5A7D" w:rsidRDefault="00167B75" w:rsidP="00167B75">
      <w:pPr>
        <w:pStyle w:val="Akapitzlist"/>
        <w:numPr>
          <w:ilvl w:val="0"/>
          <w:numId w:val="301"/>
        </w:num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pomiaru długości wykonanej konserwacji,</w:t>
      </w:r>
    </w:p>
    <w:p w14:paraId="14424001" w14:textId="77777777" w:rsidR="00167B75" w:rsidRPr="007B5A7D" w:rsidRDefault="00167B75" w:rsidP="00167B75">
      <w:pPr>
        <w:pStyle w:val="Akapitzlist"/>
        <w:numPr>
          <w:ilvl w:val="0"/>
          <w:numId w:val="301"/>
        </w:num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sprawdzenie ilości odzyskanych materiałów.</w:t>
      </w:r>
    </w:p>
    <w:p w14:paraId="4C9E1F29" w14:textId="77777777" w:rsidR="00167B75" w:rsidRPr="007B5A7D" w:rsidRDefault="00167B75" w:rsidP="00167B75">
      <w:p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bCs/>
          <w:i/>
          <w:sz w:val="22"/>
          <w:szCs w:val="22"/>
        </w:rPr>
        <w:tab/>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691E3598" w14:textId="77777777" w:rsidR="00167B75" w:rsidRPr="007B5A7D" w:rsidRDefault="00167B75" w:rsidP="00167B75">
      <w:pPr>
        <w:suppressAutoHyphens w:val="0"/>
        <w:spacing w:after="200" w:line="276" w:lineRule="auto"/>
        <w:jc w:val="center"/>
        <w:rPr>
          <w:rFonts w:ascii="Cambria" w:eastAsia="Calibri" w:hAnsi="Cambria" w:cstheme="minorHAnsi"/>
          <w:b/>
          <w:sz w:val="22"/>
          <w:szCs w:val="22"/>
        </w:rPr>
      </w:pPr>
    </w:p>
    <w:p w14:paraId="46FAEFEB" w14:textId="77777777" w:rsidR="00167B75" w:rsidRPr="007B5A7D" w:rsidRDefault="00167B75" w:rsidP="00167B75">
      <w:pPr>
        <w:suppressAutoHyphens w:val="0"/>
        <w:spacing w:after="200" w:line="276" w:lineRule="auto"/>
        <w:jc w:val="center"/>
        <w:rPr>
          <w:rFonts w:ascii="Cambria" w:eastAsia="Calibri" w:hAnsi="Cambria" w:cstheme="minorHAnsi"/>
          <w:b/>
          <w:sz w:val="22"/>
          <w:szCs w:val="22"/>
        </w:rPr>
      </w:pPr>
      <w:r w:rsidRPr="007B5A7D">
        <w:rPr>
          <w:rFonts w:ascii="Cambria" w:eastAsia="Calibri" w:hAnsi="Cambria" w:cstheme="minorHAnsi"/>
          <w:b/>
          <w:sz w:val="22"/>
          <w:szCs w:val="22"/>
        </w:rPr>
        <w:t>Mechaniczne zwalczanie szkodników wtórnych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380F922D" w14:textId="77777777" w:rsidTr="00A5091D">
        <w:trPr>
          <w:trHeight w:val="161"/>
          <w:jc w:val="center"/>
        </w:trPr>
        <w:tc>
          <w:tcPr>
            <w:tcW w:w="358" w:type="pct"/>
            <w:shd w:val="clear" w:color="auto" w:fill="auto"/>
          </w:tcPr>
          <w:p w14:paraId="23D2F333"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6EC8A36C"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2325368"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FB68948"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8BD7A75"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CA4DE67" w14:textId="77777777" w:rsidTr="00A5091D">
        <w:trPr>
          <w:trHeight w:val="625"/>
          <w:jc w:val="center"/>
        </w:trPr>
        <w:tc>
          <w:tcPr>
            <w:tcW w:w="358" w:type="pct"/>
            <w:shd w:val="clear" w:color="auto" w:fill="auto"/>
          </w:tcPr>
          <w:p w14:paraId="4867A09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156</w:t>
            </w:r>
          </w:p>
        </w:tc>
        <w:tc>
          <w:tcPr>
            <w:tcW w:w="958" w:type="pct"/>
            <w:shd w:val="clear" w:color="auto" w:fill="auto"/>
          </w:tcPr>
          <w:p w14:paraId="4A897FD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PORZ-SPAL</w:t>
            </w:r>
          </w:p>
        </w:tc>
        <w:tc>
          <w:tcPr>
            <w:tcW w:w="910" w:type="pct"/>
            <w:shd w:val="clear" w:color="auto" w:fill="auto"/>
          </w:tcPr>
          <w:p w14:paraId="17F9A4D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PORZ-SPAL</w:t>
            </w:r>
          </w:p>
        </w:tc>
        <w:tc>
          <w:tcPr>
            <w:tcW w:w="2062" w:type="pct"/>
            <w:shd w:val="clear" w:color="auto" w:fill="auto"/>
          </w:tcPr>
          <w:p w14:paraId="5F36524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SimSun" w:hAnsi="Cambria" w:cstheme="minorHAnsi"/>
                <w:bCs/>
                <w:iCs/>
                <w:kern w:val="1"/>
                <w:sz w:val="22"/>
                <w:szCs w:val="22"/>
                <w:lang w:eastAsia="en-US"/>
              </w:rPr>
              <w:t>Spalanie gałęzi ułożonych w stosy</w:t>
            </w:r>
          </w:p>
        </w:tc>
        <w:tc>
          <w:tcPr>
            <w:tcW w:w="712" w:type="pct"/>
            <w:shd w:val="clear" w:color="auto" w:fill="auto"/>
          </w:tcPr>
          <w:p w14:paraId="41FF5D2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en-US"/>
              </w:rPr>
              <w:t>M</w:t>
            </w:r>
            <w:r w:rsidRPr="007B5A7D">
              <w:rPr>
                <w:rFonts w:ascii="Cambria" w:eastAsia="Calibri" w:hAnsi="Cambria" w:cstheme="minorHAnsi"/>
                <w:bCs/>
                <w:iCs/>
                <w:sz w:val="22"/>
                <w:szCs w:val="22"/>
                <w:vertAlign w:val="superscript"/>
                <w:lang w:eastAsia="en-US"/>
              </w:rPr>
              <w:t>3</w:t>
            </w:r>
            <w:r w:rsidRPr="007B5A7D">
              <w:rPr>
                <w:rFonts w:ascii="Cambria" w:eastAsia="Calibri" w:hAnsi="Cambria" w:cstheme="minorHAnsi"/>
                <w:bCs/>
                <w:iCs/>
                <w:sz w:val="22"/>
                <w:szCs w:val="22"/>
                <w:lang w:eastAsia="en-US"/>
              </w:rPr>
              <w:t>P</w:t>
            </w:r>
          </w:p>
        </w:tc>
      </w:tr>
      <w:tr w:rsidR="00167B75" w:rsidRPr="007B5A7D" w14:paraId="748EE89F" w14:textId="77777777" w:rsidTr="00A5091D">
        <w:trPr>
          <w:trHeight w:val="625"/>
          <w:jc w:val="center"/>
        </w:trPr>
        <w:tc>
          <w:tcPr>
            <w:tcW w:w="358" w:type="pct"/>
            <w:shd w:val="clear" w:color="auto" w:fill="auto"/>
          </w:tcPr>
          <w:p w14:paraId="5BF51BB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157</w:t>
            </w:r>
          </w:p>
        </w:tc>
        <w:tc>
          <w:tcPr>
            <w:tcW w:w="958" w:type="pct"/>
            <w:shd w:val="clear" w:color="auto" w:fill="auto"/>
          </w:tcPr>
          <w:p w14:paraId="65341BF5"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PORZ-STOS</w:t>
            </w:r>
          </w:p>
        </w:tc>
        <w:tc>
          <w:tcPr>
            <w:tcW w:w="910" w:type="pct"/>
            <w:shd w:val="clear" w:color="auto" w:fill="auto"/>
          </w:tcPr>
          <w:p w14:paraId="1B216AD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PORZ-STOS</w:t>
            </w:r>
          </w:p>
        </w:tc>
        <w:tc>
          <w:tcPr>
            <w:tcW w:w="2062" w:type="pct"/>
            <w:shd w:val="clear" w:color="auto" w:fill="auto"/>
          </w:tcPr>
          <w:p w14:paraId="6C0D4021"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SimSun" w:hAnsi="Cambria" w:cstheme="minorHAnsi"/>
                <w:bCs/>
                <w:iCs/>
                <w:kern w:val="1"/>
                <w:sz w:val="22"/>
                <w:szCs w:val="22"/>
                <w:lang w:eastAsia="en-US"/>
              </w:rPr>
              <w:t>Wynoszenie i układanie pozostałości w stosy niewymiarowe</w:t>
            </w:r>
          </w:p>
        </w:tc>
        <w:tc>
          <w:tcPr>
            <w:tcW w:w="712" w:type="pct"/>
            <w:shd w:val="clear" w:color="auto" w:fill="auto"/>
          </w:tcPr>
          <w:p w14:paraId="5362136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en-US"/>
              </w:rPr>
              <w:t>M</w:t>
            </w:r>
            <w:r w:rsidRPr="007B5A7D">
              <w:rPr>
                <w:rFonts w:ascii="Cambria" w:eastAsia="Calibri" w:hAnsi="Cambria" w:cstheme="minorHAnsi"/>
                <w:bCs/>
                <w:iCs/>
                <w:sz w:val="22"/>
                <w:szCs w:val="22"/>
                <w:vertAlign w:val="superscript"/>
                <w:lang w:eastAsia="en-US"/>
              </w:rPr>
              <w:t>3</w:t>
            </w:r>
            <w:r w:rsidRPr="007B5A7D">
              <w:rPr>
                <w:rFonts w:ascii="Cambria" w:eastAsia="Calibri" w:hAnsi="Cambria" w:cstheme="minorHAnsi"/>
                <w:bCs/>
                <w:iCs/>
                <w:sz w:val="22"/>
                <w:szCs w:val="22"/>
                <w:lang w:eastAsia="en-US"/>
              </w:rPr>
              <w:t>P</w:t>
            </w:r>
          </w:p>
        </w:tc>
      </w:tr>
    </w:tbl>
    <w:p w14:paraId="297F214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D2CBB60" w14:textId="77777777" w:rsidR="00167B75" w:rsidRPr="007B5A7D" w:rsidRDefault="00167B75" w:rsidP="00167B75">
      <w:pPr>
        <w:pStyle w:val="Akapitzlist"/>
        <w:numPr>
          <w:ilvl w:val="0"/>
          <w:numId w:val="302"/>
        </w:numPr>
        <w:spacing w:before="120" w:after="120"/>
        <w:jc w:val="both"/>
        <w:rPr>
          <w:rFonts w:ascii="Cambria" w:eastAsia="Calibri" w:hAnsi="Cambria" w:cstheme="minorHAnsi"/>
          <w:sz w:val="22"/>
          <w:szCs w:val="22"/>
        </w:rPr>
      </w:pPr>
      <w:r w:rsidRPr="007B5A7D">
        <w:rPr>
          <w:rFonts w:ascii="Cambria" w:eastAsia="SimSun" w:hAnsi="Cambria" w:cstheme="minorHAnsi"/>
          <w:kern w:val="1"/>
          <w:sz w:val="22"/>
          <w:szCs w:val="22"/>
          <w:lang w:eastAsia="en-US"/>
        </w:rPr>
        <w:t>wynoszenie i układanie pozostałości drzewnych w stosy niewymiarowe,</w:t>
      </w:r>
    </w:p>
    <w:p w14:paraId="081CFACA" w14:textId="77777777" w:rsidR="00167B75" w:rsidRPr="007B5A7D" w:rsidRDefault="00167B75" w:rsidP="00167B75">
      <w:pPr>
        <w:pStyle w:val="Akapitzlist"/>
        <w:numPr>
          <w:ilvl w:val="0"/>
          <w:numId w:val="30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spalanie pozostałości drzewnych ze względów na ochronę lasu (szkodliwe patogeniczne grzyby i owady) ułożonych w stosy nieregularne wraz z dozorem do całkowitego wygaszenia ognisk.</w:t>
      </w:r>
    </w:p>
    <w:p w14:paraId="5ACDD19A"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24EEDFF5" w14:textId="77777777" w:rsidR="00167B75" w:rsidRPr="007B5A7D" w:rsidRDefault="00167B75" w:rsidP="00167B75">
      <w:pPr>
        <w:pStyle w:val="Akapitzlist"/>
        <w:numPr>
          <w:ilvl w:val="0"/>
          <w:numId w:val="30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B1279C4"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ED64426" w14:textId="77777777"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4D0127AB"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pozostałości drzewnych jest ściśle skorelowana z pozyskaną grubizną na danej powierzchni zrębowej,</w:t>
      </w:r>
    </w:p>
    <w:p w14:paraId="405B97FF"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pozostałości drzewne to przede wszystkim drewno małowymiarowe oraz chrust,</w:t>
      </w:r>
    </w:p>
    <w:p w14:paraId="14E2F96A" w14:textId="7A792DC1"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na potrzeby rozliczeń Zamawiającego z Wykonawcą, udział pozostałości drzewnych, oparty na udziale drewna małowymiarowego (M) w stosunku do drewna wielkowymiarowego i średniowymiar</w:t>
      </w:r>
      <w:r w:rsidR="00AA5F5E">
        <w:rPr>
          <w:rFonts w:ascii="Cambria" w:eastAsia="Calibri" w:hAnsi="Cambria" w:cstheme="minorHAnsi"/>
          <w:sz w:val="22"/>
          <w:szCs w:val="22"/>
          <w:lang w:eastAsia="en-US"/>
        </w:rPr>
        <w:t>owego (W+S), ustala się na 10</w:t>
      </w:r>
      <w:r w:rsidRPr="007B5A7D">
        <w:rPr>
          <w:rFonts w:ascii="Cambria" w:eastAsia="Calibri" w:hAnsi="Cambria" w:cstheme="minorHAnsi"/>
          <w:sz w:val="22"/>
          <w:szCs w:val="22"/>
          <w:lang w:eastAsia="en-US"/>
        </w:rPr>
        <w:t>%,</w:t>
      </w:r>
    </w:p>
    <w:p w14:paraId="628720F0"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celów określenia M3P na podstawie M3 stosuje się przelicznik zamienny M3 bez kory na M3P w korze równy 4,</w:t>
      </w:r>
    </w:p>
    <w:p w14:paraId="75077153"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tak określoną masę M3P pozostałości drzewnych pomniejsza się o ilość M3P pozyskanej i sprzedanej drobnicy (z użytkowanego drzewostanu, za wyjątkiem pochodzącej z wyciętych </w:t>
      </w:r>
      <w:r w:rsidRPr="007B5A7D">
        <w:rPr>
          <w:rFonts w:ascii="Cambria" w:eastAsia="Calibri" w:hAnsi="Cambria" w:cstheme="minorHAnsi"/>
          <w:sz w:val="22"/>
          <w:szCs w:val="22"/>
          <w:lang w:eastAsia="en-US"/>
        </w:rPr>
        <w:lastRenderedPageBreak/>
        <w:t>podszytów i podrostów) i – jeśli wartość jest większa od zera - przyjmuje jako podstawę do rozliczeń.</w:t>
      </w:r>
    </w:p>
    <w:p w14:paraId="39936AB3" w14:textId="77777777"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7711E15" w14:textId="77777777" w:rsidR="00167B75" w:rsidRPr="007B5A7D" w:rsidRDefault="00167B75" w:rsidP="00167B75">
      <w:pPr>
        <w:autoSpaceDE w:val="0"/>
        <w:autoSpaceDN w:val="0"/>
        <w:adjustRightInd w:val="0"/>
        <w:spacing w:before="120" w:after="120"/>
        <w:rPr>
          <w:rFonts w:ascii="Cambria" w:eastAsia="Calibri" w:hAnsi="Cambria" w:cstheme="minorHAnsi"/>
          <w:b/>
          <w:sz w:val="22"/>
          <w:szCs w:val="22"/>
        </w:rPr>
      </w:pPr>
    </w:p>
    <w:p w14:paraId="799BE949" w14:textId="77777777" w:rsidR="00167B75" w:rsidRPr="007B5A7D" w:rsidRDefault="00167B75" w:rsidP="00167B75">
      <w:pPr>
        <w:spacing w:before="120"/>
        <w:rPr>
          <w:rFonts w:ascii="Cambria" w:eastAsia="Calibri" w:hAnsi="Cambria"/>
          <w:b/>
          <w:kern w:val="2"/>
          <w:sz w:val="22"/>
          <w:szCs w:val="22"/>
          <w:lang w:eastAsia="zh-CN" w:bidi="hi-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1476"/>
        <w:gridCol w:w="2363"/>
        <w:gridCol w:w="3388"/>
        <w:gridCol w:w="1213"/>
      </w:tblGrid>
      <w:tr w:rsidR="00167B75" w:rsidRPr="007B5A7D" w14:paraId="0B2EAA2E" w14:textId="77777777" w:rsidTr="00A5091D">
        <w:trPr>
          <w:trHeight w:val="393"/>
          <w:jc w:val="center"/>
        </w:trPr>
        <w:tc>
          <w:tcPr>
            <w:tcW w:w="414" w:type="pct"/>
            <w:tcBorders>
              <w:top w:val="single" w:sz="4" w:space="0" w:color="auto"/>
              <w:left w:val="single" w:sz="4" w:space="0" w:color="auto"/>
              <w:bottom w:val="single" w:sz="4" w:space="0" w:color="auto"/>
              <w:right w:val="single" w:sz="4" w:space="0" w:color="auto"/>
            </w:tcBorders>
            <w:hideMark/>
          </w:tcPr>
          <w:p w14:paraId="6D5197AB" w14:textId="77777777" w:rsidR="00167B75" w:rsidRPr="007B5A7D" w:rsidRDefault="00167B75" w:rsidP="00A5091D">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Nr</w:t>
            </w:r>
          </w:p>
        </w:tc>
        <w:tc>
          <w:tcPr>
            <w:tcW w:w="802" w:type="pct"/>
            <w:tcBorders>
              <w:top w:val="single" w:sz="4" w:space="0" w:color="auto"/>
              <w:left w:val="single" w:sz="4" w:space="0" w:color="auto"/>
              <w:bottom w:val="single" w:sz="4" w:space="0" w:color="auto"/>
              <w:right w:val="single" w:sz="4" w:space="0" w:color="auto"/>
            </w:tcBorders>
            <w:hideMark/>
          </w:tcPr>
          <w:p w14:paraId="6E346897" w14:textId="77777777" w:rsidR="00167B75" w:rsidRPr="007B5A7D" w:rsidRDefault="00167B75" w:rsidP="00A5091D">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Kod czynności do rozliczenia</w:t>
            </w:r>
          </w:p>
        </w:tc>
        <w:tc>
          <w:tcPr>
            <w:tcW w:w="1284" w:type="pct"/>
            <w:tcBorders>
              <w:top w:val="single" w:sz="4" w:space="0" w:color="auto"/>
              <w:left w:val="single" w:sz="4" w:space="0" w:color="auto"/>
              <w:bottom w:val="single" w:sz="4" w:space="0" w:color="auto"/>
              <w:right w:val="single" w:sz="4" w:space="0" w:color="auto"/>
            </w:tcBorders>
            <w:hideMark/>
          </w:tcPr>
          <w:p w14:paraId="6B9D513A" w14:textId="77777777" w:rsidR="00167B75" w:rsidRPr="007B5A7D" w:rsidRDefault="00167B75" w:rsidP="00A5091D">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 xml:space="preserve">Kod </w:t>
            </w:r>
            <w:proofErr w:type="spellStart"/>
            <w:r w:rsidRPr="007B5A7D">
              <w:rPr>
                <w:rFonts w:ascii="Cambria" w:eastAsia="Calibri" w:hAnsi="Cambria"/>
                <w:b/>
                <w:bCs/>
                <w:i/>
                <w:iCs/>
                <w:sz w:val="22"/>
                <w:szCs w:val="22"/>
                <w:lang w:eastAsia="pl-PL"/>
              </w:rPr>
              <w:t>czynn</w:t>
            </w:r>
            <w:proofErr w:type="spellEnd"/>
            <w:r w:rsidRPr="007B5A7D">
              <w:rPr>
                <w:rFonts w:ascii="Cambria" w:eastAsia="Calibri" w:hAnsi="Cambria"/>
                <w:b/>
                <w:bCs/>
                <w:i/>
                <w:iCs/>
                <w:sz w:val="22"/>
                <w:szCs w:val="22"/>
                <w:lang w:eastAsia="pl-PL"/>
              </w:rPr>
              <w:t>. / materiału do wyceny</w:t>
            </w:r>
          </w:p>
        </w:tc>
        <w:tc>
          <w:tcPr>
            <w:tcW w:w="1841" w:type="pct"/>
            <w:tcBorders>
              <w:top w:val="single" w:sz="4" w:space="0" w:color="auto"/>
              <w:left w:val="single" w:sz="4" w:space="0" w:color="auto"/>
              <w:bottom w:val="single" w:sz="4" w:space="0" w:color="auto"/>
              <w:right w:val="single" w:sz="4" w:space="0" w:color="auto"/>
            </w:tcBorders>
            <w:hideMark/>
          </w:tcPr>
          <w:p w14:paraId="0D421F53" w14:textId="77777777" w:rsidR="00167B75" w:rsidRPr="007B5A7D" w:rsidRDefault="00167B75" w:rsidP="00A5091D">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Opis kodu czynności</w:t>
            </w:r>
          </w:p>
        </w:tc>
        <w:tc>
          <w:tcPr>
            <w:tcW w:w="659" w:type="pct"/>
            <w:tcBorders>
              <w:top w:val="single" w:sz="4" w:space="0" w:color="auto"/>
              <w:left w:val="single" w:sz="4" w:space="0" w:color="auto"/>
              <w:bottom w:val="single" w:sz="4" w:space="0" w:color="auto"/>
              <w:right w:val="single" w:sz="4" w:space="0" w:color="auto"/>
            </w:tcBorders>
            <w:hideMark/>
          </w:tcPr>
          <w:p w14:paraId="3CB8735E" w14:textId="77777777" w:rsidR="00167B75" w:rsidRPr="007B5A7D" w:rsidRDefault="00167B75" w:rsidP="00A5091D">
            <w:pPr>
              <w:tabs>
                <w:tab w:val="left" w:pos="1026"/>
              </w:tabs>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Jednostka miary</w:t>
            </w:r>
          </w:p>
        </w:tc>
      </w:tr>
      <w:tr w:rsidR="00167B75" w:rsidRPr="007B5A7D" w14:paraId="2EA51C8B" w14:textId="77777777" w:rsidTr="00A5091D">
        <w:trPr>
          <w:trHeight w:val="164"/>
          <w:jc w:val="center"/>
        </w:trPr>
        <w:tc>
          <w:tcPr>
            <w:tcW w:w="414" w:type="pct"/>
            <w:tcBorders>
              <w:top w:val="single" w:sz="4" w:space="0" w:color="auto"/>
              <w:left w:val="single" w:sz="4" w:space="0" w:color="auto"/>
              <w:bottom w:val="single" w:sz="4" w:space="0" w:color="auto"/>
              <w:right w:val="single" w:sz="4" w:space="0" w:color="auto"/>
            </w:tcBorders>
            <w:hideMark/>
          </w:tcPr>
          <w:p w14:paraId="18434FB3" w14:textId="77777777" w:rsidR="00167B75" w:rsidRPr="007B5A7D" w:rsidRDefault="00167B75" w:rsidP="00A5091D">
            <w:pPr>
              <w:spacing w:before="120" w:line="256" w:lineRule="auto"/>
              <w:jc w:val="center"/>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158</w:t>
            </w:r>
          </w:p>
        </w:tc>
        <w:tc>
          <w:tcPr>
            <w:tcW w:w="802" w:type="pct"/>
            <w:tcBorders>
              <w:top w:val="single" w:sz="4" w:space="0" w:color="auto"/>
              <w:left w:val="single" w:sz="4" w:space="0" w:color="auto"/>
              <w:bottom w:val="single" w:sz="4" w:space="0" w:color="auto"/>
              <w:right w:val="single" w:sz="4" w:space="0" w:color="auto"/>
            </w:tcBorders>
            <w:hideMark/>
          </w:tcPr>
          <w:p w14:paraId="69554736" w14:textId="77777777" w:rsidR="00167B75" w:rsidRPr="007B5A7D" w:rsidRDefault="00167B75" w:rsidP="00A5091D">
            <w:pPr>
              <w:spacing w:before="120" w:line="256" w:lineRule="auto"/>
              <w:rPr>
                <w:rFonts w:ascii="Cambria" w:eastAsia="Calibri" w:hAnsi="Cambria"/>
                <w:bCs/>
                <w:iCs/>
                <w:sz w:val="22"/>
                <w:szCs w:val="22"/>
                <w:lang w:eastAsia="pl-PL"/>
              </w:rPr>
            </w:pPr>
            <w:r w:rsidRPr="007B5A7D">
              <w:rPr>
                <w:rFonts w:ascii="Cambria" w:eastAsia="Calibri" w:hAnsi="Cambria"/>
                <w:bCs/>
                <w:iCs/>
                <w:kern w:val="2"/>
                <w:sz w:val="22"/>
                <w:szCs w:val="22"/>
                <w:lang w:eastAsia="pl-PL" w:bidi="hi-IN"/>
              </w:rPr>
              <w:t>ZW-ROZD</w:t>
            </w:r>
          </w:p>
        </w:tc>
        <w:tc>
          <w:tcPr>
            <w:tcW w:w="1284" w:type="pct"/>
            <w:tcBorders>
              <w:top w:val="single" w:sz="4" w:space="0" w:color="auto"/>
              <w:left w:val="single" w:sz="4" w:space="0" w:color="auto"/>
              <w:bottom w:val="single" w:sz="4" w:space="0" w:color="auto"/>
              <w:right w:val="single" w:sz="4" w:space="0" w:color="auto"/>
            </w:tcBorders>
            <w:hideMark/>
          </w:tcPr>
          <w:p w14:paraId="0799E3DF" w14:textId="77777777" w:rsidR="00167B75" w:rsidRPr="007B5A7D" w:rsidRDefault="00167B75" w:rsidP="00A5091D">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ZW-ROZD</w:t>
            </w:r>
          </w:p>
        </w:tc>
        <w:tc>
          <w:tcPr>
            <w:tcW w:w="1841" w:type="pct"/>
            <w:tcBorders>
              <w:top w:val="single" w:sz="4" w:space="0" w:color="auto"/>
              <w:left w:val="single" w:sz="4" w:space="0" w:color="auto"/>
              <w:bottom w:val="single" w:sz="4" w:space="0" w:color="auto"/>
              <w:right w:val="single" w:sz="4" w:space="0" w:color="auto"/>
            </w:tcBorders>
            <w:hideMark/>
          </w:tcPr>
          <w:p w14:paraId="35C7A227" w14:textId="77777777" w:rsidR="00167B75" w:rsidRPr="007B5A7D" w:rsidRDefault="00167B75" w:rsidP="00A5091D">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Zwalczanie mechaniczne szkodników wtórnych poprzez rozdrabnianie</w:t>
            </w:r>
          </w:p>
        </w:tc>
        <w:tc>
          <w:tcPr>
            <w:tcW w:w="659" w:type="pct"/>
            <w:tcBorders>
              <w:top w:val="single" w:sz="4" w:space="0" w:color="auto"/>
              <w:left w:val="single" w:sz="4" w:space="0" w:color="auto"/>
              <w:bottom w:val="single" w:sz="4" w:space="0" w:color="auto"/>
              <w:right w:val="single" w:sz="4" w:space="0" w:color="auto"/>
            </w:tcBorders>
            <w:hideMark/>
          </w:tcPr>
          <w:p w14:paraId="46A4783A" w14:textId="77777777" w:rsidR="00167B75" w:rsidRPr="007B5A7D" w:rsidRDefault="00167B75" w:rsidP="00A5091D">
            <w:pPr>
              <w:tabs>
                <w:tab w:val="left" w:pos="1026"/>
              </w:tabs>
              <w:spacing w:before="120" w:line="256" w:lineRule="auto"/>
              <w:jc w:val="center"/>
              <w:rPr>
                <w:rFonts w:ascii="Cambria" w:eastAsia="Calibri" w:hAnsi="Cambria"/>
                <w:bCs/>
                <w:iCs/>
                <w:sz w:val="22"/>
                <w:szCs w:val="22"/>
                <w:lang w:eastAsia="pl-PL"/>
              </w:rPr>
            </w:pPr>
            <w:r w:rsidRPr="007B5A7D">
              <w:rPr>
                <w:rFonts w:ascii="Cambria" w:eastAsia="Calibri" w:hAnsi="Cambria"/>
                <w:bCs/>
                <w:iCs/>
                <w:sz w:val="22"/>
                <w:szCs w:val="22"/>
                <w:lang w:eastAsia="pl-PL"/>
              </w:rPr>
              <w:t>HA</w:t>
            </w:r>
          </w:p>
        </w:tc>
      </w:tr>
      <w:tr w:rsidR="00167B75" w:rsidRPr="007B5A7D" w14:paraId="7C8D870D" w14:textId="77777777" w:rsidTr="00A5091D">
        <w:trPr>
          <w:trHeight w:val="164"/>
          <w:jc w:val="center"/>
        </w:trPr>
        <w:tc>
          <w:tcPr>
            <w:tcW w:w="414" w:type="pct"/>
            <w:tcBorders>
              <w:top w:val="single" w:sz="4" w:space="0" w:color="auto"/>
              <w:left w:val="single" w:sz="4" w:space="0" w:color="auto"/>
              <w:bottom w:val="single" w:sz="4" w:space="0" w:color="auto"/>
              <w:right w:val="single" w:sz="4" w:space="0" w:color="auto"/>
            </w:tcBorders>
            <w:hideMark/>
          </w:tcPr>
          <w:p w14:paraId="0F44C150" w14:textId="77777777" w:rsidR="00167B75" w:rsidRPr="007B5A7D" w:rsidRDefault="00167B75" w:rsidP="00A5091D">
            <w:pPr>
              <w:spacing w:before="120" w:line="256" w:lineRule="auto"/>
              <w:jc w:val="center"/>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159</w:t>
            </w:r>
          </w:p>
        </w:tc>
        <w:tc>
          <w:tcPr>
            <w:tcW w:w="802" w:type="pct"/>
            <w:tcBorders>
              <w:top w:val="single" w:sz="4" w:space="0" w:color="auto"/>
              <w:left w:val="single" w:sz="4" w:space="0" w:color="auto"/>
              <w:bottom w:val="single" w:sz="4" w:space="0" w:color="auto"/>
              <w:right w:val="single" w:sz="4" w:space="0" w:color="auto"/>
            </w:tcBorders>
            <w:hideMark/>
          </w:tcPr>
          <w:p w14:paraId="5BB8D21C" w14:textId="77777777" w:rsidR="00167B75" w:rsidRPr="007B5A7D" w:rsidRDefault="00167B75" w:rsidP="00A5091D">
            <w:pPr>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ZW-ZRĘB</w:t>
            </w:r>
          </w:p>
        </w:tc>
        <w:tc>
          <w:tcPr>
            <w:tcW w:w="1284" w:type="pct"/>
            <w:tcBorders>
              <w:top w:val="single" w:sz="4" w:space="0" w:color="auto"/>
              <w:left w:val="single" w:sz="4" w:space="0" w:color="auto"/>
              <w:bottom w:val="single" w:sz="4" w:space="0" w:color="auto"/>
              <w:right w:val="single" w:sz="4" w:space="0" w:color="auto"/>
            </w:tcBorders>
            <w:hideMark/>
          </w:tcPr>
          <w:p w14:paraId="5C6150EA" w14:textId="77777777" w:rsidR="00167B75" w:rsidRPr="007B5A7D" w:rsidRDefault="00167B75" w:rsidP="00A5091D">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ZW-ZRĘB</w:t>
            </w:r>
          </w:p>
          <w:p w14:paraId="1C6A0B8F" w14:textId="77777777" w:rsidR="00167B75" w:rsidRPr="007B5A7D" w:rsidRDefault="00167B75" w:rsidP="00A5091D">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GODZ-ZW</w:t>
            </w:r>
          </w:p>
        </w:tc>
        <w:tc>
          <w:tcPr>
            <w:tcW w:w="1841" w:type="pct"/>
            <w:tcBorders>
              <w:top w:val="single" w:sz="4" w:space="0" w:color="auto"/>
              <w:left w:val="single" w:sz="4" w:space="0" w:color="auto"/>
              <w:bottom w:val="single" w:sz="4" w:space="0" w:color="auto"/>
              <w:right w:val="single" w:sz="4" w:space="0" w:color="auto"/>
            </w:tcBorders>
            <w:hideMark/>
          </w:tcPr>
          <w:p w14:paraId="2B4A2BAA" w14:textId="77777777" w:rsidR="00167B75" w:rsidRPr="007B5A7D" w:rsidRDefault="00167B75" w:rsidP="00A5091D">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 xml:space="preserve">Zwalczanie mechaniczne szkodników wtórnych poprzez </w:t>
            </w:r>
            <w:proofErr w:type="spellStart"/>
            <w:r w:rsidRPr="007B5A7D">
              <w:rPr>
                <w:rFonts w:ascii="Cambria" w:eastAsia="Calibri" w:hAnsi="Cambria"/>
                <w:bCs/>
                <w:iCs/>
                <w:kern w:val="2"/>
                <w:sz w:val="22"/>
                <w:szCs w:val="22"/>
                <w:lang w:eastAsia="pl-PL" w:bidi="hi-IN"/>
              </w:rPr>
              <w:t>zrębkowanie</w:t>
            </w:r>
            <w:proofErr w:type="spellEnd"/>
          </w:p>
        </w:tc>
        <w:tc>
          <w:tcPr>
            <w:tcW w:w="659" w:type="pct"/>
            <w:tcBorders>
              <w:top w:val="single" w:sz="4" w:space="0" w:color="auto"/>
              <w:left w:val="single" w:sz="4" w:space="0" w:color="auto"/>
              <w:bottom w:val="single" w:sz="4" w:space="0" w:color="auto"/>
              <w:right w:val="single" w:sz="4" w:space="0" w:color="auto"/>
            </w:tcBorders>
            <w:hideMark/>
          </w:tcPr>
          <w:p w14:paraId="5779F3DF" w14:textId="77777777" w:rsidR="00167B75" w:rsidRPr="007B5A7D" w:rsidRDefault="00167B75" w:rsidP="00A5091D">
            <w:pPr>
              <w:tabs>
                <w:tab w:val="left" w:pos="1026"/>
              </w:tabs>
              <w:spacing w:before="120" w:line="256" w:lineRule="auto"/>
              <w:jc w:val="center"/>
              <w:rPr>
                <w:rFonts w:ascii="Cambria" w:eastAsia="Calibri" w:hAnsi="Cambria"/>
                <w:bCs/>
                <w:iCs/>
                <w:sz w:val="22"/>
                <w:szCs w:val="22"/>
                <w:lang w:eastAsia="pl-PL"/>
              </w:rPr>
            </w:pPr>
            <w:r w:rsidRPr="007B5A7D">
              <w:rPr>
                <w:rFonts w:ascii="Cambria" w:eastAsia="Calibri" w:hAnsi="Cambria"/>
                <w:bCs/>
                <w:iCs/>
                <w:sz w:val="22"/>
                <w:szCs w:val="22"/>
                <w:lang w:eastAsia="pl-PL"/>
              </w:rPr>
              <w:t>M</w:t>
            </w:r>
            <w:r w:rsidRPr="007B5A7D">
              <w:rPr>
                <w:rFonts w:ascii="Cambria" w:eastAsia="Calibri" w:hAnsi="Cambria"/>
                <w:bCs/>
                <w:iCs/>
                <w:sz w:val="22"/>
                <w:szCs w:val="22"/>
                <w:vertAlign w:val="superscript"/>
                <w:lang w:eastAsia="pl-PL"/>
              </w:rPr>
              <w:t>3</w:t>
            </w:r>
          </w:p>
        </w:tc>
      </w:tr>
    </w:tbl>
    <w:p w14:paraId="5C830425" w14:textId="77777777" w:rsidR="00167B75" w:rsidRPr="007B5A7D" w:rsidRDefault="00167B75" w:rsidP="00167B75">
      <w:pPr>
        <w:widowControl w:val="0"/>
        <w:suppressAutoHyphens w:val="0"/>
        <w:spacing w:before="120"/>
        <w:rPr>
          <w:rFonts w:ascii="Cambria" w:eastAsia="Calibri" w:hAnsi="Cambria"/>
          <w:bCs/>
          <w:iCs/>
          <w:kern w:val="2"/>
          <w:sz w:val="22"/>
          <w:szCs w:val="22"/>
          <w:lang w:eastAsia="pl-PL" w:bidi="hi-IN"/>
        </w:rPr>
      </w:pPr>
      <w:r w:rsidRPr="007B5A7D">
        <w:rPr>
          <w:rFonts w:ascii="Cambria" w:hAnsi="Cambria" w:cs="Arial"/>
          <w:b/>
          <w:bCs/>
          <w:iCs/>
          <w:kern w:val="1"/>
          <w:sz w:val="22"/>
          <w:szCs w:val="22"/>
          <w:lang w:eastAsia="pl-PL" w:bidi="hi-IN"/>
        </w:rPr>
        <w:t>Standard technologii prac obejmuje:</w:t>
      </w:r>
    </w:p>
    <w:p w14:paraId="2942D430" w14:textId="77777777" w:rsidR="00167B75" w:rsidRPr="007B5A7D"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rozdrobnienie pozostałości opanowanych przez szkodniki wtórne, przy pomocy różnych urządzeń mechanicznych w celu uzyskania jak najmniejszej frakcji po rozdrobnieniu,</w:t>
      </w:r>
    </w:p>
    <w:p w14:paraId="03D2F9A0" w14:textId="77777777" w:rsidR="00167B75" w:rsidRPr="007B5A7D"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w przypadku użycia SEPI lub innego urządzenia rozdrabniającego, przejazd przynamniej dwukrotny w prostopadłych do siebie kierunkach w celu uzyskania jak najmniejszej frakcji po zabiegu,</w:t>
      </w:r>
    </w:p>
    <w:p w14:paraId="4FBF2DD7" w14:textId="77777777" w:rsidR="00167B75" w:rsidRPr="007B5A7D"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 xml:space="preserve">w przypadku użycia maszyny do </w:t>
      </w:r>
      <w:proofErr w:type="spellStart"/>
      <w:r w:rsidRPr="007B5A7D">
        <w:rPr>
          <w:rFonts w:ascii="Cambria" w:eastAsia="Calibri" w:hAnsi="Cambria"/>
          <w:bCs/>
          <w:iCs/>
          <w:kern w:val="2"/>
          <w:sz w:val="22"/>
          <w:szCs w:val="22"/>
          <w:lang w:eastAsia="pl-PL" w:bidi="hi-IN"/>
        </w:rPr>
        <w:t>zrębkowania</w:t>
      </w:r>
      <w:proofErr w:type="spellEnd"/>
      <w:r w:rsidRPr="007B5A7D">
        <w:rPr>
          <w:rFonts w:ascii="Cambria" w:eastAsia="Calibri" w:hAnsi="Cambria"/>
          <w:bCs/>
          <w:iCs/>
          <w:kern w:val="2"/>
          <w:sz w:val="22"/>
          <w:szCs w:val="22"/>
          <w:lang w:eastAsia="pl-PL" w:bidi="hi-IN"/>
        </w:rPr>
        <w:t xml:space="preserve"> rozrzucenie powstałych zrębków równomiernie po powierzchni w celu maksymalnego przeschnięcia materiału lub ułożenie w pryzmie w celu zaparzenia szkodnika. Sposób postępowania będzie określony na Zleceniu prac,</w:t>
      </w:r>
    </w:p>
    <w:p w14:paraId="744E6C37" w14:textId="77777777" w:rsidR="00167B75" w:rsidRPr="007B5A7D"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 xml:space="preserve">w przypadku ułożenia materiału w pryzmy, przykrycie go folią w celu zintensyfikowania procesu zaparzania szkodników </w:t>
      </w:r>
      <w:bookmarkStart w:id="3" w:name="_Hlk69982983"/>
      <w:r w:rsidRPr="007B5A7D">
        <w:rPr>
          <w:rFonts w:ascii="Cambria" w:eastAsia="Calibri" w:hAnsi="Cambria"/>
          <w:bCs/>
          <w:iCs/>
          <w:kern w:val="2"/>
          <w:sz w:val="22"/>
          <w:szCs w:val="22"/>
          <w:lang w:eastAsia="pl-PL" w:bidi="hi-IN"/>
        </w:rPr>
        <w:t>oraz zdjęcie folii</w:t>
      </w:r>
      <w:bookmarkEnd w:id="3"/>
      <w:r w:rsidRPr="007B5A7D">
        <w:rPr>
          <w:rFonts w:ascii="Cambria" w:eastAsia="Calibri" w:hAnsi="Cambria"/>
          <w:bCs/>
          <w:iCs/>
          <w:kern w:val="2"/>
          <w:sz w:val="22"/>
          <w:szCs w:val="22"/>
          <w:lang w:eastAsia="pl-PL" w:bidi="hi-IN"/>
        </w:rPr>
        <w:t>.</w:t>
      </w:r>
    </w:p>
    <w:p w14:paraId="7F9A7562" w14:textId="77777777" w:rsidR="00167B75" w:rsidRPr="007B5A7D" w:rsidRDefault="00167B75" w:rsidP="00167B75">
      <w:pPr>
        <w:widowControl w:val="0"/>
        <w:spacing w:before="120"/>
        <w:rPr>
          <w:rFonts w:ascii="Cambria" w:eastAsia="Calibri" w:hAnsi="Cambria"/>
          <w:b/>
          <w:iCs/>
          <w:kern w:val="2"/>
          <w:sz w:val="22"/>
          <w:szCs w:val="22"/>
          <w:lang w:eastAsia="pl-PL" w:bidi="hi-IN"/>
        </w:rPr>
      </w:pPr>
      <w:r w:rsidRPr="007B5A7D">
        <w:rPr>
          <w:rFonts w:ascii="Cambria" w:eastAsia="Calibri" w:hAnsi="Cambria"/>
          <w:b/>
          <w:iCs/>
          <w:kern w:val="2"/>
          <w:sz w:val="22"/>
          <w:szCs w:val="22"/>
          <w:lang w:eastAsia="pl-PL" w:bidi="hi-IN"/>
        </w:rPr>
        <w:t>Uwagi:</w:t>
      </w:r>
    </w:p>
    <w:p w14:paraId="63963719" w14:textId="77777777" w:rsidR="00167B75" w:rsidRPr="007B5A7D" w:rsidRDefault="00167B75" w:rsidP="00167B75">
      <w:pPr>
        <w:pStyle w:val="Akapitzlist"/>
        <w:numPr>
          <w:ilvl w:val="0"/>
          <w:numId w:val="306"/>
        </w:numPr>
        <w:rPr>
          <w:rFonts w:ascii="Cambria" w:hAnsi="Cambria"/>
          <w:sz w:val="22"/>
          <w:szCs w:val="22"/>
        </w:rPr>
      </w:pPr>
      <w:r w:rsidRPr="007B5A7D">
        <w:rPr>
          <w:rFonts w:ascii="Cambria" w:eastAsia="Calibri" w:hAnsi="Cambria"/>
          <w:bCs/>
          <w:iCs/>
          <w:kern w:val="2"/>
          <w:sz w:val="22"/>
          <w:szCs w:val="22"/>
          <w:lang w:bidi="hi-IN"/>
        </w:rPr>
        <w:t>materiały i narzędzia (np. folię,) zapewnia:</w:t>
      </w:r>
      <w:r w:rsidRPr="007B5A7D">
        <w:rPr>
          <w:rFonts w:ascii="Cambria" w:hAnsi="Cambria"/>
          <w:sz w:val="22"/>
          <w:szCs w:val="22"/>
        </w:rPr>
        <w:t xml:space="preserve"> </w:t>
      </w:r>
    </w:p>
    <w:p w14:paraId="14CC95B9" w14:textId="77777777" w:rsidR="00167B75" w:rsidRPr="007B5A7D" w:rsidRDefault="00167B75" w:rsidP="00167B75">
      <w:pPr>
        <w:pStyle w:val="Akapitzlist"/>
        <w:widowControl w:val="0"/>
        <w:numPr>
          <w:ilvl w:val="0"/>
          <w:numId w:val="306"/>
        </w:numPr>
        <w:spacing w:before="120"/>
        <w:ind w:left="1134"/>
        <w:rPr>
          <w:rFonts w:ascii="Cambria" w:eastAsia="Calibri" w:hAnsi="Cambria"/>
          <w:bCs/>
          <w:iCs/>
          <w:kern w:val="2"/>
          <w:sz w:val="22"/>
          <w:szCs w:val="22"/>
          <w:lang w:bidi="hi-IN"/>
        </w:rPr>
      </w:pPr>
      <w:r w:rsidRPr="007B5A7D">
        <w:rPr>
          <w:rFonts w:ascii="Cambria" w:eastAsia="Calibri" w:hAnsi="Cambria"/>
          <w:bCs/>
          <w:iCs/>
          <w:kern w:val="2"/>
          <w:sz w:val="22"/>
          <w:szCs w:val="22"/>
          <w:lang w:bidi="hi-IN"/>
        </w:rPr>
        <w:t>Wykonawca:  …</w:t>
      </w:r>
    </w:p>
    <w:p w14:paraId="0798934E" w14:textId="77777777" w:rsidR="00167B75" w:rsidRPr="007B5A7D" w:rsidRDefault="00167B75" w:rsidP="00167B75">
      <w:pPr>
        <w:pStyle w:val="Akapitzlist"/>
        <w:widowControl w:val="0"/>
        <w:numPr>
          <w:ilvl w:val="0"/>
          <w:numId w:val="306"/>
        </w:numPr>
        <w:spacing w:before="120"/>
        <w:ind w:left="1134"/>
        <w:rPr>
          <w:rFonts w:ascii="Cambria" w:eastAsia="Calibri" w:hAnsi="Cambria"/>
          <w:bCs/>
          <w:iCs/>
          <w:kern w:val="2"/>
          <w:sz w:val="22"/>
          <w:szCs w:val="22"/>
          <w:lang w:bidi="hi-IN"/>
        </w:rPr>
      </w:pPr>
      <w:r w:rsidRPr="007B5A7D">
        <w:rPr>
          <w:rFonts w:ascii="Cambria" w:eastAsia="Calibri" w:hAnsi="Cambria"/>
          <w:bCs/>
          <w:iCs/>
          <w:kern w:val="2"/>
          <w:sz w:val="22"/>
          <w:szCs w:val="22"/>
          <w:lang w:bidi="hi-IN"/>
        </w:rPr>
        <w:t>Zamawiający: …</w:t>
      </w:r>
    </w:p>
    <w:p w14:paraId="0357DA8D" w14:textId="77777777" w:rsidR="00167B75" w:rsidRPr="007B5A7D" w:rsidRDefault="00167B75" w:rsidP="00167B75">
      <w:pPr>
        <w:spacing w:before="120" w:after="120"/>
        <w:rPr>
          <w:rFonts w:ascii="Cambria" w:eastAsia="Calibri" w:hAnsi="Cambria"/>
          <w:b/>
          <w:bCs/>
          <w:sz w:val="22"/>
          <w:szCs w:val="22"/>
          <w:lang w:eastAsia="pl-PL"/>
        </w:rPr>
      </w:pPr>
      <w:r w:rsidRPr="007B5A7D">
        <w:rPr>
          <w:rFonts w:ascii="Cambria" w:eastAsia="Calibri" w:hAnsi="Cambria"/>
          <w:b/>
          <w:bCs/>
          <w:sz w:val="22"/>
          <w:szCs w:val="22"/>
          <w:lang w:eastAsia="pl-PL"/>
        </w:rPr>
        <w:t>Procedura odbioru:</w:t>
      </w:r>
    </w:p>
    <w:p w14:paraId="5C680413" w14:textId="77777777" w:rsidR="00167B75" w:rsidRPr="007B5A7D" w:rsidRDefault="00167B75" w:rsidP="00167B75">
      <w:pPr>
        <w:spacing w:before="120" w:after="120"/>
        <w:rPr>
          <w:rFonts w:ascii="Cambria" w:eastAsia="Calibri" w:hAnsi="Cambria"/>
          <w:sz w:val="22"/>
          <w:szCs w:val="22"/>
          <w:u w:val="single"/>
        </w:rPr>
      </w:pPr>
      <w:r w:rsidRPr="007B5A7D">
        <w:rPr>
          <w:rFonts w:ascii="Cambria" w:eastAsia="Calibri" w:hAnsi="Cambria"/>
          <w:sz w:val="22"/>
          <w:szCs w:val="22"/>
          <w:u w:val="single"/>
          <w:lang w:eastAsia="pl-PL"/>
        </w:rPr>
        <w:t>W przypadku prac, których jednostką jest M</w:t>
      </w:r>
      <w:r w:rsidRPr="007B5A7D">
        <w:rPr>
          <w:rFonts w:ascii="Cambria" w:eastAsia="Calibri" w:hAnsi="Cambria"/>
          <w:sz w:val="22"/>
          <w:szCs w:val="22"/>
          <w:u w:val="single"/>
          <w:vertAlign w:val="superscript"/>
          <w:lang w:eastAsia="pl-PL"/>
        </w:rPr>
        <w:t>3</w:t>
      </w:r>
    </w:p>
    <w:p w14:paraId="1D71373A" w14:textId="77777777" w:rsidR="00167B75" w:rsidRPr="007B5A7D" w:rsidRDefault="00167B75" w:rsidP="00167B75">
      <w:pPr>
        <w:autoSpaceDE w:val="0"/>
        <w:spacing w:before="120" w:after="120"/>
        <w:jc w:val="both"/>
        <w:rPr>
          <w:rFonts w:ascii="Cambria" w:eastAsia="Calibri" w:hAnsi="Cambria"/>
          <w:sz w:val="22"/>
          <w:szCs w:val="22"/>
        </w:rPr>
      </w:pPr>
      <w:r w:rsidRPr="007B5A7D">
        <w:rPr>
          <w:rFonts w:ascii="Cambria" w:eastAsia="Calibri" w:hAnsi="Cambria"/>
          <w:sz w:val="22"/>
          <w:szCs w:val="22"/>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w:t>
      </w:r>
      <w:r w:rsidRPr="007B5A7D">
        <w:rPr>
          <w:rFonts w:ascii="Cambria" w:eastAsia="Calibri" w:hAnsi="Cambria"/>
          <w:sz w:val="22"/>
          <w:szCs w:val="22"/>
          <w:vertAlign w:val="superscript"/>
        </w:rPr>
        <w:t>3</w:t>
      </w:r>
      <w:r w:rsidRPr="007B5A7D">
        <w:rPr>
          <w:rFonts w:ascii="Cambria" w:eastAsia="Calibri" w:hAnsi="Cambria"/>
          <w:sz w:val="22"/>
          <w:szCs w:val="22"/>
        </w:rPr>
        <w:t xml:space="preserve"> zostanie określona pośrednio, tj. będzie wynikała z następujących założeń:</w:t>
      </w:r>
    </w:p>
    <w:p w14:paraId="1B607C3F" w14:textId="77777777" w:rsidR="00167B75" w:rsidRPr="007B5A7D" w:rsidRDefault="00167B75" w:rsidP="00167B75">
      <w:pPr>
        <w:pStyle w:val="Akapitzlist"/>
        <w:numPr>
          <w:ilvl w:val="0"/>
          <w:numId w:val="307"/>
        </w:numPr>
        <w:autoSpaceDE w:val="0"/>
        <w:spacing w:before="120" w:after="120"/>
        <w:jc w:val="both"/>
        <w:rPr>
          <w:rFonts w:ascii="Cambria" w:eastAsia="Calibri" w:hAnsi="Cambria"/>
          <w:sz w:val="22"/>
          <w:szCs w:val="22"/>
        </w:rPr>
      </w:pPr>
      <w:r w:rsidRPr="007B5A7D">
        <w:rPr>
          <w:rFonts w:ascii="Cambria" w:eastAsia="Calibri" w:hAnsi="Cambria"/>
          <w:sz w:val="22"/>
          <w:szCs w:val="22"/>
        </w:rPr>
        <w:t>ilość pozostałości drzewnych jest ściśle skorelowana z pozyskaną grubizną na danej powierzchni zrębowej,</w:t>
      </w:r>
    </w:p>
    <w:p w14:paraId="5F8B3DFF" w14:textId="77777777" w:rsidR="00167B75" w:rsidRPr="007B5A7D" w:rsidRDefault="00167B75" w:rsidP="00167B75">
      <w:pPr>
        <w:pStyle w:val="Akapitzlist"/>
        <w:numPr>
          <w:ilvl w:val="0"/>
          <w:numId w:val="307"/>
        </w:numPr>
        <w:autoSpaceDE w:val="0"/>
        <w:spacing w:before="120" w:after="120"/>
        <w:jc w:val="both"/>
        <w:rPr>
          <w:rFonts w:ascii="Cambria" w:eastAsia="Calibri" w:hAnsi="Cambria"/>
          <w:sz w:val="22"/>
          <w:szCs w:val="22"/>
        </w:rPr>
      </w:pPr>
      <w:r w:rsidRPr="007B5A7D">
        <w:rPr>
          <w:rFonts w:ascii="Cambria" w:eastAsia="Calibri" w:hAnsi="Cambria"/>
          <w:sz w:val="22"/>
          <w:szCs w:val="22"/>
        </w:rPr>
        <w:t>pozostałości drzewne to przede wszystkim drewno małowymiarowe oraz chrust,</w:t>
      </w:r>
    </w:p>
    <w:p w14:paraId="7BD659EB" w14:textId="77777777" w:rsidR="00167B75" w:rsidRPr="007B5A7D" w:rsidRDefault="00167B75" w:rsidP="00167B75">
      <w:pPr>
        <w:pStyle w:val="Akapitzlist"/>
        <w:numPr>
          <w:ilvl w:val="0"/>
          <w:numId w:val="307"/>
        </w:numPr>
        <w:autoSpaceDE w:val="0"/>
        <w:spacing w:before="120" w:after="120"/>
        <w:jc w:val="both"/>
        <w:rPr>
          <w:rFonts w:ascii="Cambria" w:eastAsia="Calibri" w:hAnsi="Cambria"/>
          <w:sz w:val="22"/>
          <w:szCs w:val="22"/>
        </w:rPr>
      </w:pPr>
      <w:r w:rsidRPr="007B5A7D">
        <w:rPr>
          <w:rFonts w:ascii="Cambria" w:eastAsia="Calibri" w:hAnsi="Cambria"/>
          <w:sz w:val="22"/>
          <w:szCs w:val="22"/>
        </w:rPr>
        <w:t>na potrzeby rozliczeń Zamawiającego z Wykonawcą, udział pozostałości drzewnych, oparty na udziale drewna małowymiarowego (M) w stosunku do drewna wielkowymiarowego i średniowymiarowego (W+S), ustala się na 10%,</w:t>
      </w:r>
    </w:p>
    <w:p w14:paraId="694476FE" w14:textId="77777777" w:rsidR="00167B75" w:rsidRPr="007B5A7D" w:rsidRDefault="00167B75" w:rsidP="00167B75">
      <w:pPr>
        <w:pStyle w:val="Akapitzlist"/>
        <w:numPr>
          <w:ilvl w:val="0"/>
          <w:numId w:val="307"/>
        </w:numPr>
        <w:autoSpaceDE w:val="0"/>
        <w:spacing w:before="120" w:after="120"/>
        <w:jc w:val="both"/>
        <w:rPr>
          <w:rFonts w:ascii="Cambria" w:eastAsia="Calibri" w:hAnsi="Cambria"/>
          <w:bCs/>
          <w:i/>
          <w:sz w:val="22"/>
          <w:szCs w:val="22"/>
        </w:rPr>
      </w:pPr>
      <w:r w:rsidRPr="007B5A7D">
        <w:rPr>
          <w:rFonts w:ascii="Cambria" w:eastAsia="Calibri" w:hAnsi="Cambria"/>
          <w:sz w:val="22"/>
          <w:szCs w:val="22"/>
        </w:rPr>
        <w:t>tak określoną masę M3 pozostałości drzewnych pomniejsza się o ilość M3 pozyskanej i sprzedanej drobnicy (z użytkowanego drzewostanu, za wyjątkiem pochodzącej z wyciętych podszytów i podrostów) i – jeśli wartość jest większa od zera - przyjmuje jako podstawę do rozliczeń.</w:t>
      </w:r>
    </w:p>
    <w:p w14:paraId="0295DA66" w14:textId="77777777" w:rsidR="00167B75" w:rsidRPr="007B5A7D" w:rsidRDefault="00167B75" w:rsidP="00167B75">
      <w:pPr>
        <w:autoSpaceDE w:val="0"/>
        <w:spacing w:before="120"/>
        <w:jc w:val="both"/>
        <w:rPr>
          <w:rFonts w:ascii="Cambria" w:eastAsia="Calibri" w:hAnsi="Cambria"/>
          <w:bCs/>
          <w:sz w:val="22"/>
          <w:szCs w:val="22"/>
          <w:u w:val="single"/>
          <w:lang w:eastAsia="pl-PL"/>
        </w:rPr>
      </w:pPr>
      <w:r w:rsidRPr="007B5A7D">
        <w:rPr>
          <w:rFonts w:ascii="Cambria" w:eastAsia="Calibri" w:hAnsi="Cambria"/>
          <w:bCs/>
          <w:sz w:val="22"/>
          <w:szCs w:val="22"/>
          <w:u w:val="single"/>
          <w:lang w:eastAsia="pl-PL"/>
        </w:rPr>
        <w:lastRenderedPageBreak/>
        <w:t>W przypadku prac, których jednostką są HA</w:t>
      </w:r>
    </w:p>
    <w:p w14:paraId="49E832A7" w14:textId="77777777" w:rsidR="00167B75" w:rsidRPr="007B5A7D" w:rsidRDefault="00167B75" w:rsidP="00167B75">
      <w:pPr>
        <w:tabs>
          <w:tab w:val="left" w:pos="34"/>
        </w:tabs>
        <w:spacing w:before="120" w:after="120"/>
        <w:jc w:val="both"/>
        <w:rPr>
          <w:rFonts w:ascii="Cambria" w:eastAsia="Calibri" w:hAnsi="Cambria"/>
          <w:sz w:val="22"/>
          <w:szCs w:val="22"/>
          <w:lang w:eastAsia="pl-PL"/>
        </w:rPr>
      </w:pPr>
      <w:r w:rsidRPr="007B5A7D">
        <w:rPr>
          <w:rFonts w:ascii="Cambria" w:eastAsia="Calibri" w:hAnsi="Cambria"/>
          <w:sz w:val="22"/>
          <w:szCs w:val="22"/>
          <w:lang w:eastAsia="pl-PL"/>
        </w:rPr>
        <w:t>Odbiór prac nastąpi poprzez:</w:t>
      </w:r>
    </w:p>
    <w:p w14:paraId="6BEC01F7" w14:textId="77777777" w:rsidR="00167B75" w:rsidRPr="007B5A7D" w:rsidRDefault="00167B75" w:rsidP="00167B75">
      <w:pPr>
        <w:pStyle w:val="Akapitzlist"/>
        <w:widowControl w:val="0"/>
        <w:numPr>
          <w:ilvl w:val="0"/>
          <w:numId w:val="308"/>
        </w:numPr>
        <w:spacing w:before="120" w:after="120"/>
        <w:jc w:val="both"/>
        <w:rPr>
          <w:rFonts w:ascii="Cambria" w:eastAsia="Calibri" w:hAnsi="Cambria"/>
          <w:kern w:val="2"/>
          <w:sz w:val="22"/>
          <w:szCs w:val="22"/>
          <w:lang w:eastAsia="hi-IN" w:bidi="hi-IN"/>
        </w:rPr>
      </w:pPr>
      <w:r w:rsidRPr="007B5A7D">
        <w:rPr>
          <w:rFonts w:ascii="Cambria" w:eastAsia="Calibri" w:hAnsi="Cambria"/>
          <w:kern w:val="2"/>
          <w:sz w:val="22"/>
          <w:szCs w:val="22"/>
          <w:lang w:eastAsia="hi-IN" w:bidi="hi-IN"/>
        </w:rPr>
        <w:t>zweryfikowanie prawidłowości ich wykonania z opisem czynności i zleceniem,</w:t>
      </w:r>
    </w:p>
    <w:p w14:paraId="581454A5" w14:textId="77777777" w:rsidR="00167B75" w:rsidRPr="007B5A7D" w:rsidRDefault="00167B75" w:rsidP="00167B75">
      <w:pPr>
        <w:pStyle w:val="Akapitzlist"/>
        <w:widowControl w:val="0"/>
        <w:numPr>
          <w:ilvl w:val="0"/>
          <w:numId w:val="308"/>
        </w:numPr>
        <w:spacing w:before="120" w:after="120"/>
        <w:jc w:val="both"/>
        <w:rPr>
          <w:rFonts w:ascii="Cambria" w:eastAsia="Calibri" w:hAnsi="Cambria"/>
          <w:kern w:val="2"/>
          <w:sz w:val="22"/>
          <w:szCs w:val="22"/>
          <w:lang w:eastAsia="hi-IN" w:bidi="hi-IN"/>
        </w:rPr>
      </w:pPr>
      <w:r w:rsidRPr="007B5A7D">
        <w:rPr>
          <w:rFonts w:ascii="Cambria" w:eastAsia="Calibri" w:hAnsi="Cambria"/>
          <w:kern w:val="2"/>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kern w:val="2"/>
          <w:sz w:val="22"/>
          <w:szCs w:val="22"/>
          <w:lang w:eastAsia="hi-IN" w:bidi="hi-IN"/>
        </w:rPr>
        <w:t>itp</w:t>
      </w:r>
      <w:proofErr w:type="spellEnd"/>
      <w:r w:rsidRPr="007B5A7D">
        <w:rPr>
          <w:rFonts w:ascii="Cambria" w:eastAsia="Calibri" w:hAnsi="Cambria"/>
          <w:kern w:val="2"/>
          <w:sz w:val="22"/>
          <w:szCs w:val="22"/>
          <w:lang w:eastAsia="hi-IN" w:bidi="hi-IN"/>
        </w:rPr>
        <w:t xml:space="preserve">). </w:t>
      </w:r>
      <w:r w:rsidRPr="007B5A7D">
        <w:rPr>
          <w:rFonts w:ascii="Cambria" w:eastAsia="Calibri" w:hAnsi="Cambria"/>
          <w:sz w:val="22"/>
          <w:szCs w:val="22"/>
        </w:rPr>
        <w:t>Zlecona powierzchnia powinna być pomniejszona o istniejące w wydzieleniu takie elementy jak: drogi, kępy drzewostanu nie objęte zabiegiem, bagna itp</w:t>
      </w:r>
      <w:r w:rsidRPr="007B5A7D">
        <w:rPr>
          <w:rFonts w:ascii="Cambria" w:eastAsia="Calibri" w:hAnsi="Cambria"/>
          <w:kern w:val="2"/>
          <w:sz w:val="22"/>
          <w:szCs w:val="22"/>
          <w:lang w:eastAsia="hi-IN" w:bidi="hi-IN"/>
        </w:rPr>
        <w:t>.</w:t>
      </w:r>
    </w:p>
    <w:p w14:paraId="1F0017C8" w14:textId="77777777" w:rsidR="00167B75" w:rsidRPr="007B5A7D" w:rsidRDefault="00167B75" w:rsidP="00167B75">
      <w:pPr>
        <w:widowControl w:val="0"/>
        <w:spacing w:before="120" w:after="120"/>
        <w:ind w:firstLine="708"/>
        <w:rPr>
          <w:rFonts w:ascii="Cambria" w:eastAsia="Calibri" w:hAnsi="Cambria"/>
          <w:kern w:val="2"/>
          <w:sz w:val="22"/>
          <w:szCs w:val="22"/>
          <w:lang w:eastAsia="hi-IN" w:bidi="hi-IN"/>
        </w:rPr>
      </w:pPr>
      <w:r w:rsidRPr="007B5A7D">
        <w:rPr>
          <w:rFonts w:ascii="Cambria" w:eastAsia="Calibri" w:hAnsi="Cambria"/>
          <w:kern w:val="2"/>
          <w:sz w:val="22"/>
          <w:szCs w:val="22"/>
          <w:lang w:eastAsia="hi-IN" w:bidi="hi-IN"/>
        </w:rPr>
        <w:t>(</w:t>
      </w:r>
      <w:r w:rsidRPr="007B5A7D">
        <w:rPr>
          <w:rFonts w:ascii="Cambria" w:eastAsia="Calibri" w:hAnsi="Cambria"/>
          <w:bCs/>
          <w:i/>
          <w:sz w:val="22"/>
          <w:szCs w:val="22"/>
          <w:lang w:eastAsia="pl-PL"/>
        </w:rPr>
        <w:t>rozliczenie</w:t>
      </w:r>
      <w:r w:rsidRPr="007B5A7D">
        <w:rPr>
          <w:rFonts w:ascii="Cambria" w:eastAsia="Calibri" w:hAnsi="Cambria"/>
          <w:kern w:val="2"/>
          <w:sz w:val="22"/>
          <w:szCs w:val="22"/>
          <w:lang w:eastAsia="hi-IN" w:bidi="hi-IN"/>
        </w:rPr>
        <w:t xml:space="preserve"> z dokładnością do dwóch miejsc po przecinku)</w:t>
      </w:r>
    </w:p>
    <w:p w14:paraId="619D2554" w14:textId="77777777" w:rsidR="00167B75" w:rsidRPr="007B5A7D" w:rsidRDefault="00167B75" w:rsidP="00167B75">
      <w:pPr>
        <w:autoSpaceDE w:val="0"/>
        <w:spacing w:before="120"/>
        <w:jc w:val="both"/>
        <w:rPr>
          <w:rFonts w:ascii="Cambria" w:eastAsia="Calibri" w:hAnsi="Cambria"/>
          <w:bCs/>
          <w:sz w:val="22"/>
          <w:szCs w:val="22"/>
          <w:u w:val="single"/>
        </w:rPr>
      </w:pPr>
      <w:r w:rsidRPr="007B5A7D">
        <w:rPr>
          <w:rFonts w:ascii="Cambria" w:eastAsia="Calibri" w:hAnsi="Cambria"/>
          <w:bCs/>
          <w:sz w:val="22"/>
          <w:szCs w:val="22"/>
          <w:u w:val="single"/>
          <w:lang w:eastAsia="pl-PL"/>
        </w:rPr>
        <w:t>W przypadku prac, których jednostką są godziny</w:t>
      </w:r>
    </w:p>
    <w:p w14:paraId="64ADE0E7" w14:textId="77777777" w:rsidR="00167B75" w:rsidRPr="007B5A7D" w:rsidRDefault="00167B75" w:rsidP="00167B75">
      <w:pPr>
        <w:pStyle w:val="Akapitzlist"/>
        <w:numPr>
          <w:ilvl w:val="0"/>
          <w:numId w:val="309"/>
        </w:numPr>
        <w:autoSpaceDE w:val="0"/>
        <w:spacing w:before="120" w:after="120"/>
        <w:rPr>
          <w:rFonts w:ascii="Cambria" w:eastAsia="Calibri" w:hAnsi="Cambria"/>
          <w:bCs/>
          <w:sz w:val="22"/>
          <w:szCs w:val="22"/>
        </w:rPr>
      </w:pPr>
      <w:r w:rsidRPr="007B5A7D">
        <w:rPr>
          <w:rFonts w:ascii="Cambria" w:eastAsia="Calibri" w:hAnsi="Cambria"/>
          <w:bCs/>
          <w:sz w:val="22"/>
          <w:szCs w:val="22"/>
        </w:rPr>
        <w:t>sprawdzenie prawidłowości wykonania prac z opisem czynności i zleceniem,</w:t>
      </w:r>
    </w:p>
    <w:p w14:paraId="7D99F281" w14:textId="77777777" w:rsidR="00167B75" w:rsidRPr="007B5A7D" w:rsidRDefault="00167B75" w:rsidP="00167B75">
      <w:pPr>
        <w:pStyle w:val="Akapitzlist"/>
        <w:numPr>
          <w:ilvl w:val="0"/>
          <w:numId w:val="309"/>
        </w:numPr>
        <w:autoSpaceDE w:val="0"/>
        <w:spacing w:before="120" w:after="120"/>
        <w:rPr>
          <w:rFonts w:ascii="Cambria" w:eastAsia="Calibri" w:hAnsi="Cambria"/>
          <w:bCs/>
          <w:sz w:val="22"/>
          <w:szCs w:val="22"/>
        </w:rPr>
      </w:pPr>
      <w:r w:rsidRPr="007B5A7D">
        <w:rPr>
          <w:rFonts w:ascii="Cambria" w:eastAsia="Calibri" w:hAnsi="Cambria"/>
          <w:bCs/>
          <w:sz w:val="22"/>
          <w:szCs w:val="22"/>
        </w:rPr>
        <w:t>potwierdzenie faktycznej pracochłonności.</w:t>
      </w:r>
    </w:p>
    <w:p w14:paraId="15F930FB" w14:textId="77777777" w:rsidR="00167B75" w:rsidRPr="007B5A7D" w:rsidRDefault="00167B75" w:rsidP="00167B75">
      <w:pPr>
        <w:autoSpaceDE w:val="0"/>
        <w:autoSpaceDN w:val="0"/>
        <w:adjustRightInd w:val="0"/>
        <w:spacing w:before="120" w:after="120"/>
        <w:ind w:firstLine="708"/>
        <w:rPr>
          <w:rFonts w:ascii="Cambria" w:eastAsia="Calibri" w:hAnsi="Cambria"/>
          <w:bCs/>
          <w:i/>
          <w:sz w:val="22"/>
          <w:szCs w:val="22"/>
          <w:lang w:eastAsia="pl-PL"/>
        </w:rPr>
      </w:pPr>
      <w:r w:rsidRPr="007B5A7D">
        <w:rPr>
          <w:rFonts w:ascii="Cambria" w:eastAsia="Calibri" w:hAnsi="Cambria"/>
          <w:bCs/>
          <w:i/>
          <w:sz w:val="22"/>
          <w:szCs w:val="22"/>
          <w:lang w:eastAsia="pl-PL"/>
        </w:rPr>
        <w:t xml:space="preserve">(rozliczenie </w:t>
      </w:r>
      <w:r w:rsidRPr="007B5A7D">
        <w:rPr>
          <w:rFonts w:ascii="Cambria" w:eastAsia="Calibri" w:hAnsi="Cambria"/>
          <w:i/>
          <w:sz w:val="22"/>
          <w:szCs w:val="22"/>
          <w:lang w:eastAsia="pl-PL"/>
        </w:rPr>
        <w:t>z dokładnością do 1 godziny</w:t>
      </w:r>
      <w:r w:rsidRPr="007B5A7D">
        <w:rPr>
          <w:rFonts w:ascii="Cambria" w:eastAsia="Calibri" w:hAnsi="Cambria"/>
          <w:bCs/>
          <w:i/>
          <w:sz w:val="22"/>
          <w:szCs w:val="22"/>
          <w:lang w:eastAsia="pl-PL"/>
        </w:rPr>
        <w:t>)</w:t>
      </w:r>
    </w:p>
    <w:p w14:paraId="13D8D93D" w14:textId="77777777" w:rsidR="00167B75" w:rsidRPr="007B5A7D" w:rsidRDefault="00167B75" w:rsidP="00167B75">
      <w:pPr>
        <w:autoSpaceDE w:val="0"/>
        <w:spacing w:before="120" w:after="120"/>
        <w:rPr>
          <w:rFonts w:ascii="Cambria" w:eastAsia="Calibri" w:hAnsi="Cambria"/>
          <w:b/>
          <w:bCs/>
          <w:sz w:val="22"/>
          <w:szCs w:val="22"/>
          <w:lang w:eastAsia="pl-PL"/>
        </w:rPr>
      </w:pPr>
    </w:p>
    <w:tbl>
      <w:tblPr>
        <w:tblW w:w="9541" w:type="dxa"/>
        <w:jc w:val="center"/>
        <w:tblLayout w:type="fixed"/>
        <w:tblLook w:val="0000" w:firstRow="0" w:lastRow="0" w:firstColumn="0" w:lastColumn="0" w:noHBand="0" w:noVBand="0"/>
      </w:tblPr>
      <w:tblGrid>
        <w:gridCol w:w="846"/>
        <w:gridCol w:w="1843"/>
        <w:gridCol w:w="1842"/>
        <w:gridCol w:w="3969"/>
        <w:gridCol w:w="1041"/>
      </w:tblGrid>
      <w:tr w:rsidR="00167B75" w:rsidRPr="007B5A7D" w14:paraId="6A156C48" w14:textId="77777777" w:rsidTr="00A5091D">
        <w:trPr>
          <w:trHeight w:val="1002"/>
          <w:jc w:val="center"/>
        </w:trPr>
        <w:tc>
          <w:tcPr>
            <w:tcW w:w="846" w:type="dxa"/>
            <w:tcBorders>
              <w:top w:val="single" w:sz="4" w:space="0" w:color="000001"/>
              <w:left w:val="single" w:sz="4" w:space="0" w:color="000001"/>
              <w:bottom w:val="single" w:sz="4" w:space="0" w:color="000001"/>
            </w:tcBorders>
            <w:vAlign w:val="center"/>
          </w:tcPr>
          <w:p w14:paraId="0112BAA7" w14:textId="77777777" w:rsidR="00167B75" w:rsidRPr="007B5A7D" w:rsidRDefault="00167B75" w:rsidP="00A5091D">
            <w:pPr>
              <w:widowControl w:val="0"/>
              <w:spacing w:line="276" w:lineRule="auto"/>
              <w:jc w:val="center"/>
              <w:rPr>
                <w:rFonts w:ascii="Cambria" w:eastAsia="Verdana" w:hAnsi="Cambria" w:cs="Arial"/>
                <w:b/>
                <w:bCs/>
                <w:kern w:val="1"/>
                <w:sz w:val="22"/>
                <w:szCs w:val="22"/>
                <w:lang w:eastAsia="zh-CN" w:bidi="hi-IN"/>
              </w:rPr>
            </w:pPr>
            <w:r w:rsidRPr="007B5A7D">
              <w:rPr>
                <w:rFonts w:ascii="Cambria" w:eastAsia="Verdana" w:hAnsi="Cambria" w:cs="Arial"/>
                <w:b/>
                <w:bCs/>
                <w:kern w:val="1"/>
                <w:sz w:val="22"/>
                <w:szCs w:val="22"/>
                <w:lang w:eastAsia="zh-CN" w:bidi="hi-IN"/>
              </w:rPr>
              <w:t>Nr</w:t>
            </w:r>
          </w:p>
        </w:tc>
        <w:tc>
          <w:tcPr>
            <w:tcW w:w="1843" w:type="dxa"/>
            <w:tcBorders>
              <w:top w:val="single" w:sz="4" w:space="0" w:color="000001"/>
              <w:left w:val="single" w:sz="4" w:space="0" w:color="000001"/>
              <w:bottom w:val="single" w:sz="4" w:space="0" w:color="000001"/>
            </w:tcBorders>
            <w:shd w:val="clear" w:color="auto" w:fill="auto"/>
            <w:vAlign w:val="center"/>
          </w:tcPr>
          <w:p w14:paraId="468F42B4" w14:textId="77777777" w:rsidR="00167B75" w:rsidRPr="007B5A7D" w:rsidRDefault="00167B75" w:rsidP="00A5091D">
            <w:pPr>
              <w:widowControl w:val="0"/>
              <w:spacing w:line="276" w:lineRule="auto"/>
              <w:jc w:val="center"/>
              <w:rPr>
                <w:rFonts w:ascii="Cambria" w:eastAsia="Bitstream Vera Sans" w:hAnsi="Cambria" w:cs="Arial"/>
                <w:b/>
                <w:bCs/>
                <w:kern w:val="1"/>
                <w:sz w:val="22"/>
                <w:szCs w:val="22"/>
                <w:lang w:eastAsia="zh-CN" w:bidi="hi-IN"/>
              </w:rPr>
            </w:pPr>
            <w:r w:rsidRPr="007B5A7D">
              <w:rPr>
                <w:rFonts w:ascii="Cambria" w:eastAsia="Verdana" w:hAnsi="Cambria" w:cs="Arial"/>
                <w:b/>
                <w:bCs/>
                <w:i/>
                <w:kern w:val="1"/>
                <w:sz w:val="22"/>
                <w:szCs w:val="22"/>
                <w:lang w:eastAsia="zh-CN" w:bidi="hi-IN"/>
              </w:rPr>
              <w:t>Kod czynności do rozliczenia</w:t>
            </w:r>
          </w:p>
        </w:tc>
        <w:tc>
          <w:tcPr>
            <w:tcW w:w="1842" w:type="dxa"/>
            <w:tcBorders>
              <w:top w:val="single" w:sz="4" w:space="0" w:color="000001"/>
              <w:left w:val="single" w:sz="4" w:space="0" w:color="000001"/>
              <w:bottom w:val="single" w:sz="4" w:space="0" w:color="000001"/>
              <w:right w:val="single" w:sz="4" w:space="0" w:color="000001"/>
            </w:tcBorders>
            <w:vAlign w:val="center"/>
          </w:tcPr>
          <w:p w14:paraId="00FEC96A" w14:textId="77777777" w:rsidR="00167B75" w:rsidRPr="007B5A7D" w:rsidRDefault="00167B75" w:rsidP="00A5091D">
            <w:pPr>
              <w:autoSpaceDE w:val="0"/>
              <w:autoSpaceDN w:val="0"/>
              <w:adjustRightInd w:val="0"/>
              <w:spacing w:line="276" w:lineRule="auto"/>
              <w:jc w:val="center"/>
              <w:rPr>
                <w:rFonts w:ascii="Cambria" w:eastAsia="Calibri" w:hAnsi="Cambria" w:cs="Arial"/>
                <w:b/>
                <w:bCs/>
                <w:sz w:val="22"/>
                <w:szCs w:val="22"/>
              </w:rPr>
            </w:pPr>
            <w:r w:rsidRPr="007B5A7D">
              <w:rPr>
                <w:rFonts w:ascii="Cambria" w:eastAsia="Calibri" w:hAnsi="Cambria" w:cs="Arial"/>
                <w:b/>
                <w:bCs/>
                <w:i/>
                <w:iCs/>
                <w:sz w:val="22"/>
                <w:szCs w:val="22"/>
              </w:rPr>
              <w:t xml:space="preserve">Kod </w:t>
            </w:r>
            <w:proofErr w:type="spellStart"/>
            <w:r w:rsidRPr="007B5A7D">
              <w:rPr>
                <w:rFonts w:ascii="Cambria" w:eastAsia="Calibri" w:hAnsi="Cambria" w:cs="Arial"/>
                <w:b/>
                <w:bCs/>
                <w:i/>
                <w:iCs/>
                <w:sz w:val="22"/>
                <w:szCs w:val="22"/>
              </w:rPr>
              <w:t>czynn</w:t>
            </w:r>
            <w:proofErr w:type="spellEnd"/>
            <w:r w:rsidRPr="007B5A7D">
              <w:rPr>
                <w:rFonts w:ascii="Cambria" w:eastAsia="Calibri" w:hAnsi="Cambria" w:cs="Arial"/>
                <w:b/>
                <w:bCs/>
                <w:i/>
                <w:iCs/>
                <w:sz w:val="22"/>
                <w:szCs w:val="22"/>
              </w:rPr>
              <w:t>. / materiału do wyceny</w:t>
            </w:r>
          </w:p>
        </w:tc>
        <w:tc>
          <w:tcPr>
            <w:tcW w:w="3969" w:type="dxa"/>
            <w:tcBorders>
              <w:top w:val="single" w:sz="4" w:space="0" w:color="000001"/>
              <w:left w:val="single" w:sz="4" w:space="0" w:color="000001"/>
              <w:bottom w:val="single" w:sz="4" w:space="0" w:color="000001"/>
            </w:tcBorders>
            <w:shd w:val="clear" w:color="auto" w:fill="auto"/>
            <w:vAlign w:val="center"/>
          </w:tcPr>
          <w:p w14:paraId="4981942A" w14:textId="77777777" w:rsidR="00167B75" w:rsidRPr="007B5A7D" w:rsidRDefault="00167B75" w:rsidP="00A5091D">
            <w:pPr>
              <w:widowControl w:val="0"/>
              <w:spacing w:line="276" w:lineRule="auto"/>
              <w:jc w:val="center"/>
              <w:rPr>
                <w:rFonts w:ascii="Cambria" w:eastAsia="Bitstream Vera Sans" w:hAnsi="Cambria" w:cs="Arial"/>
                <w:b/>
                <w:bCs/>
                <w:kern w:val="1"/>
                <w:sz w:val="22"/>
                <w:szCs w:val="22"/>
                <w:lang w:eastAsia="zh-CN" w:bidi="hi-IN"/>
              </w:rPr>
            </w:pPr>
            <w:r w:rsidRPr="007B5A7D">
              <w:rPr>
                <w:rFonts w:ascii="Cambria" w:eastAsia="Verdana" w:hAnsi="Cambria" w:cs="Arial"/>
                <w:b/>
                <w:bCs/>
                <w:i/>
                <w:kern w:val="1"/>
                <w:sz w:val="22"/>
                <w:szCs w:val="22"/>
                <w:lang w:eastAsia="zh-CN" w:bidi="hi-IN"/>
              </w:rPr>
              <w:t>Opis kodu czynności</w:t>
            </w:r>
          </w:p>
        </w:tc>
        <w:tc>
          <w:tcPr>
            <w:tcW w:w="104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B1DF2FE" w14:textId="77777777" w:rsidR="00167B75" w:rsidRPr="007B5A7D" w:rsidRDefault="00167B75" w:rsidP="00A5091D">
            <w:pPr>
              <w:widowControl w:val="0"/>
              <w:spacing w:line="276" w:lineRule="auto"/>
              <w:ind w:hanging="8"/>
              <w:jc w:val="center"/>
              <w:rPr>
                <w:rFonts w:ascii="Cambria" w:eastAsia="Verdana" w:hAnsi="Cambria" w:cs="Arial"/>
                <w:b/>
                <w:bCs/>
                <w:i/>
                <w:kern w:val="1"/>
                <w:sz w:val="22"/>
                <w:szCs w:val="22"/>
                <w:lang w:eastAsia="zh-CN" w:bidi="hi-IN"/>
              </w:rPr>
            </w:pPr>
            <w:r w:rsidRPr="007B5A7D">
              <w:rPr>
                <w:rFonts w:ascii="Cambria" w:eastAsia="Verdana" w:hAnsi="Cambria" w:cs="Arial"/>
                <w:b/>
                <w:bCs/>
                <w:i/>
                <w:kern w:val="1"/>
                <w:sz w:val="22"/>
                <w:szCs w:val="22"/>
                <w:lang w:eastAsia="zh-CN" w:bidi="hi-IN"/>
              </w:rPr>
              <w:t>Jedn.</w:t>
            </w:r>
          </w:p>
          <w:p w14:paraId="16FFB026" w14:textId="77777777" w:rsidR="00167B75" w:rsidRPr="007B5A7D" w:rsidRDefault="00167B75" w:rsidP="00A5091D">
            <w:pPr>
              <w:widowControl w:val="0"/>
              <w:spacing w:line="276" w:lineRule="auto"/>
              <w:ind w:hanging="8"/>
              <w:jc w:val="center"/>
              <w:rPr>
                <w:rFonts w:ascii="Cambria" w:eastAsia="Bitstream Vera Sans" w:hAnsi="Cambria" w:cs="Arial"/>
                <w:b/>
                <w:bCs/>
                <w:kern w:val="1"/>
                <w:sz w:val="22"/>
                <w:szCs w:val="22"/>
                <w:lang w:eastAsia="zh-CN" w:bidi="hi-IN"/>
              </w:rPr>
            </w:pPr>
            <w:r w:rsidRPr="007B5A7D">
              <w:rPr>
                <w:rFonts w:ascii="Cambria" w:eastAsia="Verdana" w:hAnsi="Cambria" w:cs="Arial"/>
                <w:b/>
                <w:bCs/>
                <w:i/>
                <w:kern w:val="1"/>
                <w:sz w:val="22"/>
                <w:szCs w:val="22"/>
                <w:lang w:eastAsia="zh-CN" w:bidi="hi-IN"/>
              </w:rPr>
              <w:t xml:space="preserve"> miary</w:t>
            </w:r>
          </w:p>
        </w:tc>
      </w:tr>
      <w:tr w:rsidR="00167B75" w:rsidRPr="007B5A7D" w14:paraId="257D4BB2" w14:textId="77777777" w:rsidTr="00A5091D">
        <w:trPr>
          <w:trHeight w:val="623"/>
          <w:jc w:val="center"/>
        </w:trPr>
        <w:tc>
          <w:tcPr>
            <w:tcW w:w="846" w:type="dxa"/>
            <w:tcBorders>
              <w:top w:val="single" w:sz="4" w:space="0" w:color="000001"/>
              <w:left w:val="single" w:sz="4" w:space="0" w:color="000001"/>
              <w:bottom w:val="single" w:sz="4" w:space="0" w:color="000001"/>
            </w:tcBorders>
          </w:tcPr>
          <w:p w14:paraId="52E7F520" w14:textId="77777777" w:rsidR="00167B75" w:rsidRPr="007B5A7D" w:rsidRDefault="00167B75" w:rsidP="00A5091D">
            <w:pPr>
              <w:widowControl w:val="0"/>
              <w:spacing w:before="120" w:after="120" w:line="360" w:lineRule="auto"/>
              <w:jc w:val="center"/>
              <w:rPr>
                <w:rFonts w:ascii="Cambria" w:eastAsia="Verdana" w:hAnsi="Cambria" w:cs="Arial"/>
                <w:kern w:val="1"/>
                <w:sz w:val="22"/>
                <w:szCs w:val="22"/>
                <w:lang w:eastAsia="zh-CN" w:bidi="hi-IN"/>
              </w:rPr>
            </w:pPr>
            <w:r w:rsidRPr="007B5A7D">
              <w:rPr>
                <w:rFonts w:ascii="Cambria" w:hAnsi="Cambria" w:cs="Arial"/>
                <w:bCs/>
                <w:iCs/>
                <w:kern w:val="1"/>
                <w:sz w:val="22"/>
                <w:szCs w:val="22"/>
                <w:lang w:eastAsia="pl-PL" w:bidi="hi-IN"/>
              </w:rPr>
              <w:t>160</w:t>
            </w:r>
          </w:p>
        </w:tc>
        <w:tc>
          <w:tcPr>
            <w:tcW w:w="1843" w:type="dxa"/>
            <w:tcBorders>
              <w:top w:val="single" w:sz="4" w:space="0" w:color="000001"/>
              <w:left w:val="single" w:sz="4" w:space="0" w:color="000001"/>
              <w:bottom w:val="single" w:sz="4" w:space="0" w:color="000001"/>
            </w:tcBorders>
            <w:shd w:val="clear" w:color="auto" w:fill="auto"/>
          </w:tcPr>
          <w:p w14:paraId="27B3A6D7" w14:textId="77777777" w:rsidR="00167B75" w:rsidRPr="007B5A7D" w:rsidRDefault="00167B75" w:rsidP="00A5091D">
            <w:pPr>
              <w:widowControl w:val="0"/>
              <w:spacing w:before="120" w:line="276" w:lineRule="auto"/>
              <w:rPr>
                <w:rFonts w:ascii="Cambria" w:eastAsia="Verdana" w:hAnsi="Cambria" w:cs="Arial"/>
                <w:kern w:val="1"/>
                <w:sz w:val="22"/>
                <w:szCs w:val="22"/>
                <w:lang w:eastAsia="zh-CN" w:bidi="hi-IN"/>
              </w:rPr>
            </w:pPr>
            <w:r w:rsidRPr="007B5A7D">
              <w:rPr>
                <w:rFonts w:ascii="Cambria" w:eastAsia="Calibri" w:hAnsi="Cambria" w:cs="Arial"/>
                <w:bCs/>
                <w:iCs/>
                <w:sz w:val="22"/>
                <w:szCs w:val="22"/>
                <w:lang w:eastAsia="pl-PL"/>
              </w:rPr>
              <w:t>KOR-DRWI</w:t>
            </w:r>
          </w:p>
        </w:tc>
        <w:tc>
          <w:tcPr>
            <w:tcW w:w="1842" w:type="dxa"/>
            <w:tcBorders>
              <w:top w:val="single" w:sz="4" w:space="0" w:color="000001"/>
              <w:left w:val="single" w:sz="4" w:space="0" w:color="000001"/>
              <w:bottom w:val="single" w:sz="4" w:space="0" w:color="000001"/>
              <w:right w:val="single" w:sz="4" w:space="0" w:color="000001"/>
            </w:tcBorders>
          </w:tcPr>
          <w:p w14:paraId="32145442" w14:textId="77777777" w:rsidR="00167B75" w:rsidRPr="007B5A7D" w:rsidRDefault="00167B75" w:rsidP="00A5091D">
            <w:pPr>
              <w:widowControl w:val="0"/>
              <w:spacing w:before="120" w:line="276" w:lineRule="auto"/>
              <w:rPr>
                <w:rFonts w:ascii="Cambria" w:hAnsi="Cambria" w:cs="Arial"/>
                <w:bCs/>
                <w:iCs/>
                <w:kern w:val="1"/>
                <w:sz w:val="22"/>
                <w:szCs w:val="22"/>
                <w:lang w:eastAsia="pl-PL" w:bidi="hi-IN"/>
              </w:rPr>
            </w:pPr>
            <w:r w:rsidRPr="007B5A7D">
              <w:rPr>
                <w:rFonts w:ascii="Cambria" w:eastAsia="Calibri" w:hAnsi="Cambria" w:cs="Arial"/>
                <w:bCs/>
                <w:iCs/>
                <w:sz w:val="22"/>
                <w:szCs w:val="22"/>
                <w:lang w:eastAsia="pl-PL"/>
              </w:rPr>
              <w:t>KOR-DRWI</w:t>
            </w:r>
          </w:p>
        </w:tc>
        <w:tc>
          <w:tcPr>
            <w:tcW w:w="3969" w:type="dxa"/>
            <w:tcBorders>
              <w:top w:val="single" w:sz="4" w:space="0" w:color="000001"/>
              <w:left w:val="single" w:sz="4" w:space="0" w:color="000001"/>
              <w:bottom w:val="single" w:sz="4" w:space="0" w:color="000001"/>
            </w:tcBorders>
            <w:shd w:val="clear" w:color="auto" w:fill="auto"/>
            <w:vAlign w:val="center"/>
          </w:tcPr>
          <w:p w14:paraId="50F12CC3" w14:textId="77777777" w:rsidR="00167B75" w:rsidRPr="007B5A7D" w:rsidRDefault="00167B75" w:rsidP="00A5091D">
            <w:pPr>
              <w:spacing w:before="120" w:line="276" w:lineRule="auto"/>
              <w:rPr>
                <w:rFonts w:ascii="Cambria" w:eastAsia="Calibri" w:hAnsi="Cambria" w:cs="Arial"/>
                <w:bCs/>
                <w:iCs/>
                <w:sz w:val="22"/>
                <w:szCs w:val="22"/>
              </w:rPr>
            </w:pPr>
            <w:r w:rsidRPr="007B5A7D">
              <w:rPr>
                <w:rFonts w:ascii="Cambria" w:eastAsia="Calibri" w:hAnsi="Cambria" w:cs="Arial"/>
                <w:bCs/>
                <w:iCs/>
                <w:sz w:val="22"/>
                <w:szCs w:val="22"/>
              </w:rPr>
              <w:t>Ręczne korowanie drewna wielkowymiarowego iglastego i niszczenie kory</w:t>
            </w:r>
          </w:p>
        </w:tc>
        <w:tc>
          <w:tcPr>
            <w:tcW w:w="104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F4F04F0" w14:textId="77777777" w:rsidR="00167B75" w:rsidRPr="007B5A7D" w:rsidRDefault="00167B75" w:rsidP="00A5091D">
            <w:pPr>
              <w:widowControl w:val="0"/>
              <w:spacing w:before="120" w:after="120" w:line="360" w:lineRule="auto"/>
              <w:jc w:val="center"/>
              <w:rPr>
                <w:rFonts w:ascii="Cambria" w:eastAsia="Verdana" w:hAnsi="Cambria" w:cs="Arial"/>
                <w:kern w:val="1"/>
                <w:sz w:val="22"/>
                <w:szCs w:val="22"/>
                <w:lang w:eastAsia="zh-CN" w:bidi="hi-IN"/>
              </w:rPr>
            </w:pPr>
            <w:r w:rsidRPr="007B5A7D">
              <w:rPr>
                <w:rFonts w:ascii="Cambria" w:hAnsi="Cambria" w:cs="Arial"/>
                <w:bCs/>
                <w:iCs/>
                <w:kern w:val="1"/>
                <w:sz w:val="22"/>
                <w:szCs w:val="22"/>
                <w:lang w:eastAsia="pl-PL" w:bidi="hi-IN"/>
              </w:rPr>
              <w:t>M</w:t>
            </w:r>
            <w:r w:rsidRPr="007B5A7D">
              <w:rPr>
                <w:rFonts w:ascii="Cambria" w:hAnsi="Cambria" w:cs="Arial"/>
                <w:bCs/>
                <w:iCs/>
                <w:kern w:val="1"/>
                <w:sz w:val="22"/>
                <w:szCs w:val="22"/>
                <w:vertAlign w:val="superscript"/>
                <w:lang w:eastAsia="pl-PL" w:bidi="hi-IN"/>
              </w:rPr>
              <w:t>3</w:t>
            </w:r>
          </w:p>
        </w:tc>
      </w:tr>
    </w:tbl>
    <w:p w14:paraId="52CDC3B4" w14:textId="77777777" w:rsidR="00167B75" w:rsidRPr="007B5A7D" w:rsidRDefault="00167B75" w:rsidP="00167B75">
      <w:pPr>
        <w:widowControl w:val="0"/>
        <w:spacing w:before="120" w:after="120" w:line="276" w:lineRule="auto"/>
        <w:rPr>
          <w:rFonts w:ascii="Cambria" w:hAnsi="Cambria" w:cs="Arial"/>
          <w:bCs/>
          <w:iCs/>
          <w:kern w:val="1"/>
          <w:sz w:val="22"/>
          <w:szCs w:val="22"/>
          <w:lang w:eastAsia="pl-PL" w:bidi="hi-IN"/>
        </w:rPr>
      </w:pPr>
      <w:r w:rsidRPr="007B5A7D">
        <w:rPr>
          <w:rFonts w:ascii="Cambria" w:hAnsi="Cambria" w:cs="Arial"/>
          <w:b/>
          <w:bCs/>
          <w:iCs/>
          <w:kern w:val="1"/>
          <w:sz w:val="22"/>
          <w:szCs w:val="22"/>
          <w:lang w:eastAsia="pl-PL" w:bidi="hi-IN"/>
        </w:rPr>
        <w:t>Standard technologii prac obejmuje:</w:t>
      </w:r>
    </w:p>
    <w:p w14:paraId="3AD9BAA4" w14:textId="77777777" w:rsidR="00167B75" w:rsidRPr="007B5A7D" w:rsidRDefault="00167B75" w:rsidP="00167B75">
      <w:pPr>
        <w:pStyle w:val="Akapitzlist"/>
        <w:widowControl w:val="0"/>
        <w:numPr>
          <w:ilvl w:val="0"/>
          <w:numId w:val="310"/>
        </w:numPr>
        <w:ind w:left="714" w:hanging="357"/>
        <w:jc w:val="both"/>
        <w:rPr>
          <w:rFonts w:ascii="Cambria" w:hAnsi="Cambria" w:cs="Arial"/>
          <w:bCs/>
          <w:iCs/>
          <w:kern w:val="1"/>
          <w:sz w:val="22"/>
          <w:szCs w:val="22"/>
          <w:lang w:bidi="hi-IN"/>
        </w:rPr>
      </w:pPr>
      <w:r w:rsidRPr="007B5A7D">
        <w:rPr>
          <w:rFonts w:ascii="Cambria" w:hAnsi="Cambria" w:cs="Arial"/>
          <w:bCs/>
          <w:iCs/>
          <w:kern w:val="1"/>
          <w:sz w:val="22"/>
          <w:szCs w:val="22"/>
          <w:lang w:bidi="hi-IN"/>
        </w:rPr>
        <w:t>korowanie zasiedlonego surowca,</w:t>
      </w:r>
    </w:p>
    <w:p w14:paraId="4DD9EEC8" w14:textId="77777777" w:rsidR="00167B75" w:rsidRPr="007B5A7D" w:rsidRDefault="00167B75" w:rsidP="00167B75">
      <w:pPr>
        <w:pStyle w:val="Akapitzlist"/>
        <w:widowControl w:val="0"/>
        <w:numPr>
          <w:ilvl w:val="0"/>
          <w:numId w:val="310"/>
        </w:numPr>
        <w:ind w:left="714" w:hanging="357"/>
        <w:jc w:val="both"/>
        <w:rPr>
          <w:rFonts w:ascii="Cambria" w:hAnsi="Cambria" w:cs="Arial"/>
          <w:bCs/>
          <w:iCs/>
          <w:kern w:val="1"/>
          <w:sz w:val="22"/>
          <w:szCs w:val="22"/>
          <w:lang w:bidi="hi-IN"/>
        </w:rPr>
      </w:pPr>
      <w:r w:rsidRPr="007B5A7D">
        <w:rPr>
          <w:rFonts w:ascii="Cambria" w:hAnsi="Cambria" w:cs="Arial"/>
          <w:bCs/>
          <w:iCs/>
          <w:kern w:val="1"/>
          <w:sz w:val="22"/>
          <w:szCs w:val="22"/>
          <w:lang w:bidi="hi-IN"/>
        </w:rPr>
        <w:t>dostarczenie kory do miejsca spalenia lub zakopania,</w:t>
      </w:r>
    </w:p>
    <w:p w14:paraId="3CAA5A41" w14:textId="77777777" w:rsidR="00167B75" w:rsidRPr="007B5A7D" w:rsidRDefault="00167B75" w:rsidP="00167B75">
      <w:pPr>
        <w:pStyle w:val="Akapitzlist"/>
        <w:widowControl w:val="0"/>
        <w:numPr>
          <w:ilvl w:val="0"/>
          <w:numId w:val="310"/>
        </w:numPr>
        <w:ind w:left="714" w:hanging="357"/>
        <w:jc w:val="both"/>
        <w:rPr>
          <w:rFonts w:ascii="Cambria" w:eastAsia="Calibri" w:hAnsi="Cambria" w:cs="Arial"/>
          <w:sz w:val="22"/>
          <w:szCs w:val="22"/>
        </w:rPr>
      </w:pPr>
      <w:r w:rsidRPr="007B5A7D">
        <w:rPr>
          <w:rFonts w:ascii="Cambria" w:hAnsi="Cambria" w:cs="Arial"/>
          <w:bCs/>
          <w:iCs/>
          <w:kern w:val="1"/>
          <w:sz w:val="22"/>
          <w:szCs w:val="22"/>
          <w:lang w:bidi="hi-IN"/>
        </w:rPr>
        <w:t>spalenie lub zakopanie (przykrycie warstwą min. 20 cm gleby oraz udeptanie gleby) kory w miejscu wskazanym przez Zamawiającego</w:t>
      </w:r>
      <w:r w:rsidRPr="007B5A7D">
        <w:rPr>
          <w:rFonts w:ascii="Cambria" w:eastAsia="Calibri" w:hAnsi="Cambria" w:cs="Arial"/>
          <w:sz w:val="22"/>
          <w:szCs w:val="22"/>
        </w:rPr>
        <w:t>.</w:t>
      </w:r>
    </w:p>
    <w:p w14:paraId="6E554328" w14:textId="77777777" w:rsidR="00167B75" w:rsidRPr="007B5A7D" w:rsidRDefault="00167B75" w:rsidP="00167B75">
      <w:pPr>
        <w:spacing w:line="360" w:lineRule="auto"/>
        <w:jc w:val="both"/>
        <w:rPr>
          <w:rFonts w:ascii="Cambria" w:eastAsia="Calibri" w:hAnsi="Cambria" w:cs="Arial"/>
          <w:b/>
          <w:sz w:val="22"/>
          <w:szCs w:val="22"/>
        </w:rPr>
      </w:pPr>
      <w:r w:rsidRPr="007B5A7D">
        <w:rPr>
          <w:rFonts w:ascii="Cambria" w:eastAsia="Calibri" w:hAnsi="Cambria" w:cs="Arial"/>
          <w:b/>
          <w:sz w:val="22"/>
          <w:szCs w:val="22"/>
        </w:rPr>
        <w:t xml:space="preserve">Uwagi: </w:t>
      </w:r>
    </w:p>
    <w:p w14:paraId="57FE43AD" w14:textId="77777777" w:rsidR="00167B75" w:rsidRPr="007B5A7D" w:rsidRDefault="00167B75" w:rsidP="00167B75">
      <w:pPr>
        <w:pStyle w:val="Akapitzlist"/>
        <w:widowControl w:val="0"/>
        <w:numPr>
          <w:ilvl w:val="0"/>
          <w:numId w:val="311"/>
        </w:numPr>
        <w:jc w:val="both"/>
        <w:rPr>
          <w:rFonts w:ascii="Cambria" w:eastAsia="Calibri" w:hAnsi="Cambria" w:cs="Arial"/>
          <w:sz w:val="22"/>
          <w:szCs w:val="22"/>
        </w:rPr>
      </w:pPr>
      <w:r w:rsidRPr="007B5A7D">
        <w:rPr>
          <w:rFonts w:ascii="Cambria" w:eastAsia="Calibri" w:hAnsi="Cambria" w:cs="Arial"/>
          <w:sz w:val="22"/>
          <w:szCs w:val="22"/>
        </w:rPr>
        <w:t xml:space="preserve">jeżeli korowanie zasiedlonego drewna poprzedzone jest </w:t>
      </w:r>
      <w:proofErr w:type="spellStart"/>
      <w:r w:rsidRPr="007B5A7D">
        <w:rPr>
          <w:rFonts w:ascii="Cambria" w:eastAsia="Calibri" w:hAnsi="Cambria" w:cs="Arial"/>
          <w:sz w:val="22"/>
          <w:szCs w:val="22"/>
        </w:rPr>
        <w:t>rozmygłowaniem</w:t>
      </w:r>
      <w:proofErr w:type="spellEnd"/>
      <w:r w:rsidRPr="007B5A7D">
        <w:rPr>
          <w:rFonts w:ascii="Cambria" w:eastAsia="Calibri" w:hAnsi="Cambria" w:cs="Arial"/>
          <w:sz w:val="22"/>
          <w:szCs w:val="22"/>
        </w:rPr>
        <w:t xml:space="preserve">, to po jego okorowaniu należy ponownie go </w:t>
      </w:r>
      <w:proofErr w:type="spellStart"/>
      <w:r w:rsidRPr="007B5A7D">
        <w:rPr>
          <w:rFonts w:ascii="Cambria" w:eastAsia="Calibri" w:hAnsi="Cambria" w:cs="Arial"/>
          <w:sz w:val="22"/>
          <w:szCs w:val="22"/>
        </w:rPr>
        <w:t>zmygłować</w:t>
      </w:r>
      <w:proofErr w:type="spellEnd"/>
      <w:r w:rsidRPr="007B5A7D">
        <w:rPr>
          <w:rFonts w:ascii="Cambria" w:eastAsia="Calibri" w:hAnsi="Cambria" w:cs="Arial"/>
          <w:sz w:val="22"/>
          <w:szCs w:val="22"/>
        </w:rPr>
        <w:t>.</w:t>
      </w:r>
    </w:p>
    <w:p w14:paraId="50771E49" w14:textId="77777777" w:rsidR="00167B75" w:rsidRPr="007B5A7D" w:rsidRDefault="00167B75" w:rsidP="00167B75">
      <w:pPr>
        <w:pStyle w:val="Akapitzlist"/>
        <w:widowControl w:val="0"/>
        <w:numPr>
          <w:ilvl w:val="0"/>
          <w:numId w:val="311"/>
        </w:numPr>
        <w:rPr>
          <w:rFonts w:ascii="Cambria" w:eastAsia="Calibri" w:hAnsi="Cambria" w:cs="Arial"/>
          <w:sz w:val="22"/>
          <w:szCs w:val="22"/>
        </w:rPr>
      </w:pPr>
      <w:r w:rsidRPr="007B5A7D">
        <w:rPr>
          <w:rFonts w:ascii="Cambria" w:eastAsia="Calibri" w:hAnsi="Cambria" w:cs="Arial"/>
          <w:sz w:val="22"/>
          <w:szCs w:val="22"/>
        </w:rPr>
        <w:t>niezbędne narzędzia zapewnia Wykonawca.</w:t>
      </w:r>
    </w:p>
    <w:p w14:paraId="04D1B994" w14:textId="77777777" w:rsidR="00167B75" w:rsidRPr="007B5A7D" w:rsidRDefault="00167B75" w:rsidP="00167B75">
      <w:pPr>
        <w:widowControl w:val="0"/>
        <w:spacing w:before="120" w:after="120" w:line="276" w:lineRule="auto"/>
        <w:rPr>
          <w:rFonts w:ascii="Cambria" w:hAnsi="Cambria" w:cs="Arial"/>
          <w:b/>
          <w:bCs/>
          <w:iCs/>
          <w:kern w:val="1"/>
          <w:sz w:val="22"/>
          <w:szCs w:val="22"/>
          <w:lang w:eastAsia="pl-PL" w:bidi="hi-IN"/>
        </w:rPr>
      </w:pPr>
      <w:r w:rsidRPr="007B5A7D">
        <w:rPr>
          <w:rFonts w:ascii="Cambria" w:hAnsi="Cambria" w:cs="Arial"/>
          <w:b/>
          <w:bCs/>
          <w:iCs/>
          <w:kern w:val="1"/>
          <w:sz w:val="22"/>
          <w:szCs w:val="22"/>
          <w:lang w:eastAsia="pl-PL" w:bidi="hi-IN"/>
        </w:rPr>
        <w:t>Procedura odbioru:</w:t>
      </w:r>
    </w:p>
    <w:p w14:paraId="7CC91B2F" w14:textId="77777777" w:rsidR="00167B75" w:rsidRPr="007B5A7D" w:rsidRDefault="00167B75" w:rsidP="00167B75">
      <w:pPr>
        <w:pStyle w:val="Akapitzlist"/>
        <w:widowControl w:val="0"/>
        <w:numPr>
          <w:ilvl w:val="0"/>
          <w:numId w:val="312"/>
        </w:numPr>
        <w:jc w:val="both"/>
        <w:rPr>
          <w:rFonts w:ascii="Cambria" w:hAnsi="Cambria" w:cs="Arial"/>
          <w:bCs/>
          <w:iCs/>
          <w:kern w:val="1"/>
          <w:sz w:val="22"/>
          <w:szCs w:val="22"/>
          <w:lang w:bidi="hi-IN"/>
        </w:rPr>
      </w:pPr>
      <w:r w:rsidRPr="007B5A7D">
        <w:rPr>
          <w:rFonts w:ascii="Cambria" w:hAnsi="Cambria" w:cs="Arial"/>
          <w:bCs/>
          <w:iCs/>
          <w:kern w:val="1"/>
          <w:sz w:val="22"/>
          <w:szCs w:val="22"/>
          <w:lang w:bidi="hi-IN"/>
        </w:rPr>
        <w:t xml:space="preserve">odbiór prac nastąpi poprzez </w:t>
      </w:r>
      <w:r w:rsidRPr="007B5A7D">
        <w:rPr>
          <w:rFonts w:ascii="Cambria" w:eastAsia="Calibri" w:hAnsi="Cambria" w:cs="Arial"/>
          <w:bCs/>
          <w:sz w:val="22"/>
          <w:szCs w:val="22"/>
        </w:rPr>
        <w:t>dokonanie weryfikacji zgodności wykonania prac co do ilości, jakości i zgodności ze zleceniem i obliczenie ilość M3 okorowanego surowca poprzez jego pomierzenie na gruncie.</w:t>
      </w:r>
    </w:p>
    <w:p w14:paraId="4A24D1A9" w14:textId="77777777" w:rsidR="00167B75" w:rsidRPr="007B5A7D" w:rsidRDefault="00167B75" w:rsidP="00167B75">
      <w:pPr>
        <w:autoSpaceDE w:val="0"/>
        <w:autoSpaceDN w:val="0"/>
        <w:adjustRightInd w:val="0"/>
        <w:spacing w:before="120" w:after="120"/>
        <w:ind w:firstLine="708"/>
        <w:rPr>
          <w:rFonts w:ascii="Cambria" w:eastAsia="Calibri" w:hAnsi="Cambria" w:cs="Arial"/>
          <w:i/>
          <w:iCs/>
          <w:sz w:val="22"/>
          <w:szCs w:val="22"/>
        </w:rPr>
      </w:pPr>
      <w:r w:rsidRPr="007B5A7D">
        <w:rPr>
          <w:rFonts w:ascii="Cambria" w:eastAsia="Calibri" w:hAnsi="Cambria" w:cs="Arial"/>
          <w:i/>
          <w:iCs/>
          <w:sz w:val="22"/>
          <w:szCs w:val="22"/>
        </w:rPr>
        <w:t>(rozliczenie z dokładnością do dwóch miejsc po przecinku)</w:t>
      </w:r>
    </w:p>
    <w:p w14:paraId="018C1657" w14:textId="77777777" w:rsidR="00167B75" w:rsidRPr="007B5A7D" w:rsidRDefault="00167B75" w:rsidP="00167B75">
      <w:pPr>
        <w:suppressAutoHyphens w:val="0"/>
        <w:spacing w:after="160" w:line="259" w:lineRule="auto"/>
        <w:rPr>
          <w:rFonts w:ascii="Cambria" w:eastAsia="Calibri" w:hAnsi="Cambria" w:cstheme="minorHAnsi"/>
          <w:sz w:val="22"/>
          <w:szCs w:val="22"/>
        </w:rPr>
      </w:pPr>
      <w:r w:rsidRPr="007B5A7D">
        <w:rPr>
          <w:rFonts w:ascii="Cambria" w:eastAsia="Calibri" w:hAnsi="Cambria" w:cstheme="minorHAnsi"/>
          <w:sz w:val="22"/>
          <w:szCs w:val="22"/>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17FBDF94" w14:textId="77777777" w:rsidTr="00A5091D">
        <w:trPr>
          <w:trHeight w:val="161"/>
          <w:jc w:val="center"/>
        </w:trPr>
        <w:tc>
          <w:tcPr>
            <w:tcW w:w="358" w:type="pct"/>
            <w:shd w:val="clear" w:color="auto" w:fill="auto"/>
          </w:tcPr>
          <w:p w14:paraId="7641C831"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8" w:type="pct"/>
            <w:shd w:val="clear" w:color="auto" w:fill="auto"/>
          </w:tcPr>
          <w:p w14:paraId="54A9EFAB"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65C5FD8"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0D5AA7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FF8D478"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B6600BF" w14:textId="77777777" w:rsidTr="00A5091D">
        <w:trPr>
          <w:trHeight w:val="625"/>
          <w:jc w:val="center"/>
        </w:trPr>
        <w:tc>
          <w:tcPr>
            <w:tcW w:w="358" w:type="pct"/>
            <w:shd w:val="clear" w:color="auto" w:fill="auto"/>
          </w:tcPr>
          <w:p w14:paraId="34BCFE6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161</w:t>
            </w:r>
          </w:p>
        </w:tc>
        <w:tc>
          <w:tcPr>
            <w:tcW w:w="958" w:type="pct"/>
            <w:shd w:val="clear" w:color="auto" w:fill="auto"/>
          </w:tcPr>
          <w:p w14:paraId="5178230F"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KOR-PNI</w:t>
            </w:r>
          </w:p>
        </w:tc>
        <w:tc>
          <w:tcPr>
            <w:tcW w:w="910" w:type="pct"/>
            <w:shd w:val="clear" w:color="auto" w:fill="auto"/>
          </w:tcPr>
          <w:p w14:paraId="08E5E36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KOR-PNI</w:t>
            </w:r>
          </w:p>
        </w:tc>
        <w:tc>
          <w:tcPr>
            <w:tcW w:w="2062" w:type="pct"/>
            <w:shd w:val="clear" w:color="auto" w:fill="auto"/>
          </w:tcPr>
          <w:p w14:paraId="7651779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Korowanie pniaków w drzewostanach</w:t>
            </w:r>
          </w:p>
        </w:tc>
        <w:tc>
          <w:tcPr>
            <w:tcW w:w="712" w:type="pct"/>
            <w:shd w:val="clear" w:color="auto" w:fill="auto"/>
          </w:tcPr>
          <w:p w14:paraId="2E65331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lang w:eastAsia="pl-PL"/>
              </w:rPr>
              <w:t>HA</w:t>
            </w:r>
          </w:p>
        </w:tc>
      </w:tr>
    </w:tbl>
    <w:p w14:paraId="1337A835"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593CC6CE" w14:textId="77777777" w:rsidR="00167B75" w:rsidRPr="007B5A7D" w:rsidRDefault="00167B75" w:rsidP="00167B75">
      <w:pPr>
        <w:pStyle w:val="Akapitzlist"/>
        <w:numPr>
          <w:ilvl w:val="0"/>
          <w:numId w:val="31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dojście do pniaka, </w:t>
      </w:r>
    </w:p>
    <w:p w14:paraId="0BA3A69B" w14:textId="77777777" w:rsidR="00167B75" w:rsidRPr="007B5A7D" w:rsidRDefault="00167B75" w:rsidP="00167B75">
      <w:pPr>
        <w:pStyle w:val="Akapitzlist"/>
        <w:numPr>
          <w:ilvl w:val="0"/>
          <w:numId w:val="313"/>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okorowanie pniaka.</w:t>
      </w:r>
    </w:p>
    <w:p w14:paraId="203B2CA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192CB9D1" w14:textId="77777777" w:rsidR="00167B75" w:rsidRPr="007B5A7D" w:rsidRDefault="00167B75" w:rsidP="00167B75">
      <w:pPr>
        <w:pStyle w:val="Akapitzlist"/>
        <w:numPr>
          <w:ilvl w:val="0"/>
          <w:numId w:val="31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korowanie pniaków jest wykonywane w terminie określonym przez Zamawiającego w zleceniu. </w:t>
      </w:r>
    </w:p>
    <w:p w14:paraId="63E154C6"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67E2591"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40740C42" w14:textId="77777777" w:rsidR="00167B75" w:rsidRPr="007B5A7D" w:rsidRDefault="00167B75" w:rsidP="00167B75">
      <w:pPr>
        <w:pStyle w:val="Akapitzlist"/>
        <w:widowControl w:val="0"/>
        <w:numPr>
          <w:ilvl w:val="0"/>
          <w:numId w:val="3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3F071EFC" w14:textId="77777777" w:rsidR="00167B75" w:rsidRPr="007B5A7D" w:rsidRDefault="00167B75" w:rsidP="00167B75">
      <w:pPr>
        <w:pStyle w:val="Akapitzlist"/>
        <w:widowControl w:val="0"/>
        <w:numPr>
          <w:ilvl w:val="0"/>
          <w:numId w:val="3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F3C8FAD" w14:textId="77777777" w:rsidR="00167B75" w:rsidRPr="007B5A7D" w:rsidRDefault="00167B75" w:rsidP="00167B75">
      <w:pPr>
        <w:widowControl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160A96E" w14:textId="77777777" w:rsidR="00167B75" w:rsidRPr="007B5A7D" w:rsidRDefault="00167B75" w:rsidP="00167B75">
      <w:pPr>
        <w:suppressAutoHyphens w:val="0"/>
        <w:spacing w:after="200" w:line="276" w:lineRule="auto"/>
        <w:rPr>
          <w:rFonts w:ascii="Cambria" w:eastAsia="Calibri" w:hAnsi="Cambria" w:cstheme="minorHAnsi"/>
          <w:sz w:val="22"/>
          <w:szCs w:val="22"/>
        </w:rPr>
      </w:pPr>
    </w:p>
    <w:p w14:paraId="1450A2AD"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Chemiczne zwalczanie szkodników wtórnych oraz</w:t>
      </w:r>
      <w:r w:rsidRPr="007B5A7D">
        <w:rPr>
          <w:rFonts w:ascii="Cambria" w:eastAsia="Calibri" w:hAnsi="Cambria" w:cstheme="minorHAnsi"/>
          <w:b/>
          <w:sz w:val="22"/>
          <w:szCs w:val="22"/>
        </w:rPr>
        <w:br/>
        <w:t>chemiczne zabezpieczanie drewna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5B2F74BB" w14:textId="77777777" w:rsidTr="00A5091D">
        <w:trPr>
          <w:trHeight w:val="161"/>
          <w:jc w:val="center"/>
        </w:trPr>
        <w:tc>
          <w:tcPr>
            <w:tcW w:w="358" w:type="pct"/>
            <w:shd w:val="clear" w:color="auto" w:fill="auto"/>
          </w:tcPr>
          <w:p w14:paraId="747D85C9"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E82600A"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AAB286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339461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743B2CE"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20A205E" w14:textId="77777777" w:rsidTr="00A5091D">
        <w:trPr>
          <w:trHeight w:val="625"/>
          <w:jc w:val="center"/>
        </w:trPr>
        <w:tc>
          <w:tcPr>
            <w:tcW w:w="358" w:type="pct"/>
            <w:shd w:val="clear" w:color="auto" w:fill="auto"/>
          </w:tcPr>
          <w:p w14:paraId="469E195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162</w:t>
            </w:r>
          </w:p>
        </w:tc>
        <w:tc>
          <w:tcPr>
            <w:tcW w:w="958" w:type="pct"/>
            <w:shd w:val="clear" w:color="auto" w:fill="auto"/>
          </w:tcPr>
          <w:p w14:paraId="3A3F6F5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OPR-DCP</w:t>
            </w:r>
          </w:p>
        </w:tc>
        <w:tc>
          <w:tcPr>
            <w:tcW w:w="910" w:type="pct"/>
            <w:shd w:val="clear" w:color="auto" w:fill="auto"/>
          </w:tcPr>
          <w:p w14:paraId="2E9FD1D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OPR-DCP</w:t>
            </w:r>
          </w:p>
        </w:tc>
        <w:tc>
          <w:tcPr>
            <w:tcW w:w="2062" w:type="pct"/>
            <w:shd w:val="clear" w:color="auto" w:fill="auto"/>
          </w:tcPr>
          <w:p w14:paraId="444238D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Opryskiwanie drewna w stosach i mygłach</w:t>
            </w:r>
          </w:p>
        </w:tc>
        <w:tc>
          <w:tcPr>
            <w:tcW w:w="712" w:type="pct"/>
            <w:shd w:val="clear" w:color="auto" w:fill="auto"/>
          </w:tcPr>
          <w:p w14:paraId="3B8C579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HLTR</w:t>
            </w:r>
          </w:p>
        </w:tc>
      </w:tr>
    </w:tbl>
    <w:p w14:paraId="29887311"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72B32080" w14:textId="77777777" w:rsidR="00167B75" w:rsidRPr="007B5A7D" w:rsidRDefault="00167B75" w:rsidP="00167B75">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ustawienie tablic ostrzegawczych,</w:t>
      </w:r>
    </w:p>
    <w:p w14:paraId="5CF2B9B9" w14:textId="77777777" w:rsidR="00167B75" w:rsidRPr="007B5A7D" w:rsidRDefault="00167B75" w:rsidP="00167B75">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podczepienie i regulacja sprzętu,</w:t>
      </w:r>
    </w:p>
    <w:p w14:paraId="66CBC559" w14:textId="77777777" w:rsidR="00167B75" w:rsidRPr="007B5A7D" w:rsidRDefault="00167B75" w:rsidP="00167B75">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przygotowanie cieczy roboczej zgodnie z etykietą na opakowaniu środka chemicznego,</w:t>
      </w:r>
    </w:p>
    <w:p w14:paraId="325ECAB0" w14:textId="77777777" w:rsidR="00167B75" w:rsidRPr="007B5A7D" w:rsidRDefault="00167B75" w:rsidP="00167B75">
      <w:pPr>
        <w:pStyle w:val="Akapitzlist"/>
        <w:numPr>
          <w:ilvl w:val="0"/>
          <w:numId w:val="316"/>
        </w:numPr>
        <w:autoSpaceDE w:val="0"/>
        <w:autoSpaceDN w:val="0"/>
        <w:adjustRightInd w:val="0"/>
        <w:spacing w:before="120" w:after="120"/>
        <w:jc w:val="both"/>
        <w:rPr>
          <w:rFonts w:ascii="Cambria" w:eastAsia="Calibri" w:hAnsi="Cambria" w:cstheme="minorHAnsi"/>
          <w:b/>
          <w:bCs/>
          <w:sz w:val="22"/>
          <w:szCs w:val="22"/>
        </w:rPr>
      </w:pPr>
      <w:r w:rsidRPr="007B5A7D">
        <w:rPr>
          <w:rFonts w:ascii="Cambria" w:hAnsi="Cambria" w:cstheme="minorHAnsi"/>
          <w:sz w:val="22"/>
          <w:szCs w:val="22"/>
        </w:rPr>
        <w:t>napełnienie opryskiwacza,</w:t>
      </w:r>
    </w:p>
    <w:p w14:paraId="7992963B" w14:textId="77777777" w:rsidR="00167B75" w:rsidRPr="007B5A7D" w:rsidRDefault="00167B75" w:rsidP="00167B75">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dojazd do powierzchni (miejsca wykonania zabiegu),</w:t>
      </w:r>
    </w:p>
    <w:p w14:paraId="079A3C8A" w14:textId="77777777" w:rsidR="00167B75" w:rsidRPr="007B5A7D" w:rsidRDefault="00167B75" w:rsidP="00167B75">
      <w:pPr>
        <w:pStyle w:val="Akapitzlist"/>
        <w:widowControl w:val="0"/>
        <w:numPr>
          <w:ilvl w:val="0"/>
          <w:numId w:val="316"/>
        </w:numPr>
        <w:spacing w:before="120" w:after="120"/>
        <w:jc w:val="both"/>
        <w:rPr>
          <w:rFonts w:ascii="Cambria" w:eastAsia="Calibri" w:hAnsi="Cambria" w:cstheme="minorHAnsi"/>
          <w:kern w:val="1"/>
          <w:sz w:val="22"/>
          <w:szCs w:val="22"/>
          <w:lang w:bidi="hi-IN"/>
        </w:rPr>
      </w:pPr>
      <w:r w:rsidRPr="007B5A7D">
        <w:rPr>
          <w:rFonts w:ascii="Cambria" w:hAnsi="Cambria" w:cstheme="minorHAnsi"/>
          <w:sz w:val="22"/>
          <w:szCs w:val="22"/>
        </w:rPr>
        <w:t>wykonanie oprysku</w:t>
      </w:r>
      <w:r w:rsidRPr="007B5A7D">
        <w:rPr>
          <w:rFonts w:ascii="Cambria" w:eastAsia="Calibri" w:hAnsi="Cambria" w:cstheme="minorHAnsi"/>
          <w:kern w:val="1"/>
          <w:sz w:val="22"/>
          <w:szCs w:val="22"/>
          <w:lang w:bidi="hi-IN"/>
        </w:rPr>
        <w:t xml:space="preserve"> - zabezpieczenie środkiem chemicznym drewna w dawce zgodnej z instrukcją na opakowaniu środka,</w:t>
      </w:r>
    </w:p>
    <w:p w14:paraId="43112B36" w14:textId="77777777" w:rsidR="00167B75" w:rsidRPr="007B5A7D" w:rsidRDefault="00167B75" w:rsidP="00167B75">
      <w:pPr>
        <w:pStyle w:val="Akapitzlist"/>
        <w:numPr>
          <w:ilvl w:val="0"/>
          <w:numId w:val="316"/>
        </w:numPr>
        <w:autoSpaceDE w:val="0"/>
        <w:autoSpaceDN w:val="0"/>
        <w:adjustRightInd w:val="0"/>
        <w:spacing w:before="120" w:after="120"/>
        <w:jc w:val="both"/>
        <w:rPr>
          <w:rFonts w:ascii="Cambria" w:eastAsia="Calibri" w:hAnsi="Cambria" w:cstheme="minorHAnsi"/>
          <w:b/>
          <w:bCs/>
          <w:sz w:val="22"/>
          <w:szCs w:val="22"/>
        </w:rPr>
      </w:pPr>
      <w:r w:rsidRPr="007B5A7D">
        <w:rPr>
          <w:rFonts w:ascii="Cambria" w:hAnsi="Cambria" w:cstheme="minorHAnsi"/>
          <w:sz w:val="22"/>
          <w:szCs w:val="22"/>
        </w:rPr>
        <w:t>powrót do miejsca napełniania roztworem.</w:t>
      </w:r>
    </w:p>
    <w:p w14:paraId="04B38F7C"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7944BDB" w14:textId="77777777" w:rsidR="00167B75" w:rsidRPr="007B5A7D" w:rsidRDefault="00167B75" w:rsidP="00167B75">
      <w:pPr>
        <w:pStyle w:val="Akapitzlist"/>
        <w:numPr>
          <w:ilvl w:val="0"/>
          <w:numId w:val="31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F2EF929" w14:textId="77777777" w:rsidR="00167B75" w:rsidRPr="007B5A7D" w:rsidRDefault="00167B75" w:rsidP="00167B75">
      <w:pPr>
        <w:pStyle w:val="Akapitzlist"/>
        <w:numPr>
          <w:ilvl w:val="0"/>
          <w:numId w:val="31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18196341" w14:textId="77777777" w:rsidR="00167B75" w:rsidRPr="007B5A7D" w:rsidRDefault="00167B75" w:rsidP="00167B75">
      <w:pPr>
        <w:pStyle w:val="Akapitzlist"/>
        <w:numPr>
          <w:ilvl w:val="0"/>
          <w:numId w:val="317"/>
        </w:numPr>
        <w:rPr>
          <w:rFonts w:ascii="Cambria" w:eastAsia="Calibri" w:hAnsi="Cambria" w:cstheme="minorHAnsi"/>
          <w:sz w:val="22"/>
          <w:szCs w:val="22"/>
        </w:rPr>
      </w:pPr>
      <w:r w:rsidRPr="007B5A7D">
        <w:rPr>
          <w:rFonts w:ascii="Cambria" w:eastAsia="Calibri" w:hAnsi="Cambria" w:cstheme="minorHAnsi"/>
          <w:sz w:val="22"/>
          <w:szCs w:val="22"/>
          <w:lang w:eastAsia="en-US"/>
        </w:rPr>
        <w:t>Zamawiający wskazuje miejsce odbioru środka chemicznego … km, zwrotu opakowań po środku chemicznym … km oraz punkt poboru wody …  km.</w:t>
      </w:r>
    </w:p>
    <w:p w14:paraId="2101616C" w14:textId="77777777" w:rsidR="00167B75" w:rsidRPr="007B5A7D" w:rsidRDefault="00167B75" w:rsidP="00167B75">
      <w:pPr>
        <w:suppressAutoHyphens w:val="0"/>
        <w:spacing w:before="120" w:after="120"/>
        <w:jc w:val="both"/>
        <w:rPr>
          <w:rFonts w:ascii="Cambria" w:hAnsi="Cambria" w:cstheme="minorHAnsi"/>
          <w:sz w:val="22"/>
          <w:szCs w:val="22"/>
          <w:lang w:eastAsia="pl-PL"/>
        </w:rPr>
      </w:pPr>
    </w:p>
    <w:p w14:paraId="4D033789"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lastRenderedPageBreak/>
        <w:t>Procedura odbioru:</w:t>
      </w:r>
    </w:p>
    <w:p w14:paraId="0F7671AB"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4DF35A01" w14:textId="77777777" w:rsidR="00167B75" w:rsidRPr="007B5A7D" w:rsidRDefault="00167B75" w:rsidP="00167B75">
      <w:pPr>
        <w:pStyle w:val="Akapitzlist"/>
        <w:widowControl w:val="0"/>
        <w:numPr>
          <w:ilvl w:val="0"/>
          <w:numId w:val="3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0BD0AAA3" w14:textId="77777777" w:rsidR="00167B75" w:rsidRPr="007B5A7D" w:rsidRDefault="00167B75" w:rsidP="00167B75">
      <w:pPr>
        <w:pStyle w:val="Akapitzlist"/>
        <w:widowControl w:val="0"/>
        <w:numPr>
          <w:ilvl w:val="0"/>
          <w:numId w:val="3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dokonanie odbioru przez zaewidencjonowanie zabezpieczonego (wcześniej odebranego drewna będącego na magazynie) i rozliczenie ilości wykorzystanej cieczy roboczej.</w:t>
      </w:r>
    </w:p>
    <w:p w14:paraId="5F2EF39F" w14:textId="77777777" w:rsidR="00167B75" w:rsidRPr="007B5A7D" w:rsidRDefault="00167B75" w:rsidP="00167B75">
      <w:pPr>
        <w:widowControl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jednego litra).</w:t>
      </w:r>
    </w:p>
    <w:p w14:paraId="274514BF" w14:textId="77777777" w:rsidR="00167B75" w:rsidRPr="007B5A7D" w:rsidRDefault="00167B75" w:rsidP="00167B75">
      <w:pPr>
        <w:widowControl w:val="0"/>
        <w:spacing w:before="120" w:after="120"/>
        <w:ind w:firstLine="708"/>
        <w:rPr>
          <w:rFonts w:ascii="Cambria" w:eastAsia="Calibri" w:hAnsi="Cambria" w:cstheme="minorHAnsi"/>
          <w:kern w:val="1"/>
          <w:sz w:val="22"/>
          <w:szCs w:val="22"/>
          <w:lang w:eastAsia="hi-IN" w:bidi="hi-IN"/>
        </w:rPr>
      </w:pPr>
    </w:p>
    <w:p w14:paraId="2039B223" w14:textId="77777777" w:rsidR="00167B75" w:rsidRPr="007B5A7D" w:rsidRDefault="00167B75" w:rsidP="00167B75">
      <w:pPr>
        <w:spacing w:before="120" w:after="120"/>
        <w:rPr>
          <w:rFonts w:ascii="Cambria" w:eastAsia="Calibri" w:hAnsi="Cambria" w:cstheme="minorHAnsi"/>
          <w:b/>
          <w:sz w:val="22"/>
          <w:szCs w:val="22"/>
        </w:rPr>
      </w:pPr>
      <w:r w:rsidRPr="007B5A7D">
        <w:rPr>
          <w:rFonts w:ascii="Cambria" w:eastAsia="Calibri" w:hAnsi="Cambria" w:cstheme="minorHAnsi"/>
          <w:b/>
          <w:sz w:val="22"/>
          <w:szCs w:val="22"/>
        </w:rPr>
        <w:t>Wywieszanie nowych i konserwacja starych budek lęgowych i schronów dla nietoperzy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1A588C0D" w14:textId="77777777" w:rsidTr="00A5091D">
        <w:trPr>
          <w:trHeight w:val="161"/>
          <w:jc w:val="center"/>
        </w:trPr>
        <w:tc>
          <w:tcPr>
            <w:tcW w:w="358" w:type="pct"/>
            <w:shd w:val="clear" w:color="auto" w:fill="auto"/>
          </w:tcPr>
          <w:p w14:paraId="6073BEE1"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36EB998"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9D2DFB9"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9DD9E7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6140D8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FD3AB32" w14:textId="77777777" w:rsidTr="00A5091D">
        <w:trPr>
          <w:trHeight w:val="625"/>
          <w:jc w:val="center"/>
        </w:trPr>
        <w:tc>
          <w:tcPr>
            <w:tcW w:w="358" w:type="pct"/>
            <w:shd w:val="clear" w:color="auto" w:fill="auto"/>
          </w:tcPr>
          <w:p w14:paraId="5201A08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163</w:t>
            </w:r>
          </w:p>
        </w:tc>
        <w:tc>
          <w:tcPr>
            <w:tcW w:w="958" w:type="pct"/>
            <w:shd w:val="clear" w:color="auto" w:fill="auto"/>
            <w:vAlign w:val="center"/>
          </w:tcPr>
          <w:p w14:paraId="2378DBD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ZAW-BUD</w:t>
            </w:r>
          </w:p>
        </w:tc>
        <w:tc>
          <w:tcPr>
            <w:tcW w:w="910" w:type="pct"/>
            <w:shd w:val="clear" w:color="auto" w:fill="auto"/>
            <w:vAlign w:val="center"/>
          </w:tcPr>
          <w:p w14:paraId="6E95F3A2" w14:textId="530209DF"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ZAW-BUD                     </w:t>
            </w:r>
            <w:r w:rsidR="00E014C7">
              <w:rPr>
                <w:rFonts w:ascii="Cambria" w:eastAsia="Calibri" w:hAnsi="Cambria" w:cstheme="minorHAnsi"/>
                <w:bCs/>
                <w:iCs/>
                <w:sz w:val="22"/>
                <w:szCs w:val="22"/>
                <w:lang w:eastAsia="pl-PL"/>
              </w:rPr>
              <w:t>BUDKA</w:t>
            </w:r>
            <w:r w:rsidRPr="007B5A7D">
              <w:rPr>
                <w:rFonts w:ascii="Cambria" w:eastAsia="Calibri" w:hAnsi="Cambria" w:cstheme="minorHAnsi"/>
                <w:bCs/>
                <w:iCs/>
                <w:sz w:val="22"/>
                <w:szCs w:val="22"/>
                <w:lang w:eastAsia="pl-PL"/>
              </w:rPr>
              <w:t xml:space="preserve"> (materiał)</w:t>
            </w:r>
          </w:p>
        </w:tc>
        <w:tc>
          <w:tcPr>
            <w:tcW w:w="2062" w:type="pct"/>
            <w:shd w:val="clear" w:color="auto" w:fill="auto"/>
            <w:vAlign w:val="center"/>
          </w:tcPr>
          <w:p w14:paraId="09B080B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Wywieszanie nowych budek lęgowych i schronów dla nietoperzy  </w:t>
            </w:r>
          </w:p>
        </w:tc>
        <w:tc>
          <w:tcPr>
            <w:tcW w:w="712" w:type="pct"/>
            <w:shd w:val="clear" w:color="auto" w:fill="auto"/>
            <w:vAlign w:val="center"/>
          </w:tcPr>
          <w:p w14:paraId="5346D7D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565B97AC"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12D67AA7" w14:textId="09FE6E8E"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odbiór budek lęgowych/schronów dla </w:t>
      </w:r>
      <w:r w:rsidR="00E014C7">
        <w:rPr>
          <w:rFonts w:ascii="Cambria" w:eastAsia="Calibri" w:hAnsi="Cambria" w:cstheme="minorHAnsi"/>
          <w:sz w:val="22"/>
          <w:szCs w:val="22"/>
        </w:rPr>
        <w:t>nietoperzy z magazynu leśnictwa lub magazynu w Piasek, ul. Katowicka 141</w:t>
      </w:r>
    </w:p>
    <w:p w14:paraId="492C11FD" w14:textId="77777777"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rozwiezienie budek lęgowych/schronów dla nietoperzy po terenie leśnictwa,</w:t>
      </w:r>
    </w:p>
    <w:p w14:paraId="3ABAEF07" w14:textId="06773A52"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przymocowaniu budki </w:t>
      </w:r>
      <w:r w:rsidR="00E014C7">
        <w:rPr>
          <w:rFonts w:ascii="Cambria" w:eastAsia="Calibri" w:hAnsi="Cambria" w:cstheme="minorHAnsi"/>
          <w:sz w:val="22"/>
          <w:szCs w:val="22"/>
        </w:rPr>
        <w:t>lęgowej do drzewa na wysokości 2-3</w:t>
      </w:r>
      <w:r w:rsidRPr="007B5A7D">
        <w:rPr>
          <w:rFonts w:ascii="Cambria" w:eastAsia="Calibri" w:hAnsi="Cambria" w:cstheme="minorHAnsi"/>
          <w:sz w:val="22"/>
          <w:szCs w:val="22"/>
        </w:rPr>
        <w:t xml:space="preserve"> m otworem wylotowym skierowanym na wschód lu</w:t>
      </w:r>
      <w:r w:rsidR="00E014C7">
        <w:rPr>
          <w:rFonts w:ascii="Cambria" w:eastAsia="Calibri" w:hAnsi="Cambria" w:cstheme="minorHAnsi"/>
          <w:sz w:val="22"/>
          <w:szCs w:val="22"/>
        </w:rPr>
        <w:t>b południowy wschód za pomocą  gwoździ nierdzewnych</w:t>
      </w:r>
      <w:r w:rsidRPr="007B5A7D">
        <w:rPr>
          <w:rFonts w:ascii="Cambria" w:eastAsia="Calibri" w:hAnsi="Cambria" w:cstheme="minorHAnsi"/>
          <w:sz w:val="22"/>
          <w:szCs w:val="22"/>
        </w:rPr>
        <w:t>,</w:t>
      </w:r>
    </w:p>
    <w:p w14:paraId="3070AA66" w14:textId="41BA15E3"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przymocowaniu schronu dla nietoperzy do drzewa na wysokoś</w:t>
      </w:r>
      <w:r w:rsidR="009107D6">
        <w:rPr>
          <w:rFonts w:ascii="Cambria" w:eastAsia="Calibri" w:hAnsi="Cambria" w:cstheme="minorHAnsi"/>
          <w:sz w:val="22"/>
          <w:szCs w:val="22"/>
        </w:rPr>
        <w:t>ci co najmniej 3-5 m za pomocą gwoździ nierdzewnych</w:t>
      </w:r>
      <w:r w:rsidRPr="007B5A7D">
        <w:rPr>
          <w:rFonts w:ascii="Cambria" w:eastAsia="Calibri" w:hAnsi="Cambria" w:cstheme="minorHAnsi"/>
          <w:sz w:val="22"/>
          <w:szCs w:val="22"/>
        </w:rPr>
        <w:t>.</w:t>
      </w:r>
    </w:p>
    <w:p w14:paraId="6D45D023"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2A4EBAB0" w14:textId="1A6685C1" w:rsidR="00167B75" w:rsidRPr="007B5A7D" w:rsidRDefault="00167B75" w:rsidP="00167B75">
      <w:pPr>
        <w:pStyle w:val="Akapitzlist"/>
        <w:numPr>
          <w:ilvl w:val="0"/>
          <w:numId w:val="32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bCs/>
          <w:iCs/>
          <w:sz w:val="22"/>
          <w:szCs w:val="22"/>
        </w:rPr>
        <w:t>ma</w:t>
      </w:r>
      <w:r w:rsidR="00E014C7">
        <w:rPr>
          <w:rFonts w:ascii="Cambria" w:eastAsia="Calibri" w:hAnsi="Cambria" w:cstheme="minorHAnsi"/>
          <w:bCs/>
          <w:iCs/>
          <w:sz w:val="22"/>
          <w:szCs w:val="22"/>
        </w:rPr>
        <w:t>teriały do przymocowania budek – gwoździe nierdzewne</w:t>
      </w:r>
      <w:r w:rsidRPr="007B5A7D">
        <w:rPr>
          <w:rFonts w:ascii="Cambria" w:eastAsia="Calibri" w:hAnsi="Cambria" w:cstheme="minorHAnsi"/>
          <w:bCs/>
          <w:iCs/>
          <w:sz w:val="22"/>
          <w:szCs w:val="22"/>
        </w:rPr>
        <w:t xml:space="preserve">  zapewnia Wykonawca,</w:t>
      </w:r>
    </w:p>
    <w:p w14:paraId="295CC20A" w14:textId="77777777" w:rsidR="00167B75" w:rsidRPr="007B5A7D" w:rsidRDefault="00167B75" w:rsidP="00167B75">
      <w:pPr>
        <w:pStyle w:val="Akapitzlist"/>
        <w:numPr>
          <w:ilvl w:val="0"/>
          <w:numId w:val="32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bCs/>
          <w:iCs/>
          <w:sz w:val="22"/>
          <w:szCs w:val="22"/>
        </w:rPr>
        <w:t>budki lęgowe</w:t>
      </w:r>
      <w:r w:rsidRPr="007B5A7D">
        <w:rPr>
          <w:rFonts w:ascii="Cambria" w:eastAsia="Calibri" w:hAnsi="Cambria" w:cstheme="minorHAnsi"/>
          <w:sz w:val="22"/>
          <w:szCs w:val="22"/>
        </w:rPr>
        <w:t>/schrony dla nietoperzy</w:t>
      </w:r>
      <w:r w:rsidRPr="007B5A7D">
        <w:rPr>
          <w:rFonts w:ascii="Cambria" w:eastAsia="Calibri" w:hAnsi="Cambria" w:cstheme="minorHAnsi"/>
          <w:bCs/>
          <w:iCs/>
          <w:sz w:val="22"/>
          <w:szCs w:val="22"/>
        </w:rPr>
        <w:t xml:space="preserve"> zapewnia Zamawiający.</w:t>
      </w:r>
    </w:p>
    <w:p w14:paraId="668CB3C6" w14:textId="77777777" w:rsidR="00167B75" w:rsidRPr="007B5A7D" w:rsidRDefault="00167B75" w:rsidP="00167B75">
      <w:pPr>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rPr>
        <w:t>Procedura odbioru:</w:t>
      </w:r>
    </w:p>
    <w:p w14:paraId="3ED9B156" w14:textId="77777777" w:rsidR="00167B75" w:rsidRPr="007B5A7D" w:rsidRDefault="00167B75" w:rsidP="00167B75">
      <w:pPr>
        <w:pStyle w:val="Akapitzlist"/>
        <w:numPr>
          <w:ilvl w:val="0"/>
          <w:numId w:val="321"/>
        </w:numPr>
        <w:tabs>
          <w:tab w:val="left" w:pos="311"/>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dokonanie weryfikacji zgodności wykonania prac co do ilości, jakości i zgodności ze zleceniem. Ilość wywieszonych budek lub schronów zostanie ustalona poprzez ich policzenie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w:t>
      </w:r>
      <w:r w:rsidRPr="007B5A7D">
        <w:rPr>
          <w:rFonts w:ascii="Cambria" w:eastAsia="Calibri" w:hAnsi="Cambria" w:cstheme="minorHAnsi"/>
          <w:bCs/>
          <w:i/>
          <w:sz w:val="22"/>
          <w:szCs w:val="22"/>
          <w:lang w:eastAsia="en-US"/>
        </w:rPr>
        <w:t xml:space="preserve"> </w:t>
      </w:r>
    </w:p>
    <w:p w14:paraId="4074F421" w14:textId="77777777" w:rsidR="00167B75" w:rsidRPr="007B5A7D" w:rsidRDefault="00167B75" w:rsidP="00167B75">
      <w:pPr>
        <w:autoSpaceDE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sztuki</w:t>
      </w:r>
      <w:r w:rsidRPr="007B5A7D">
        <w:rPr>
          <w:rFonts w:ascii="Cambria" w:eastAsia="Calibri" w:hAnsi="Cambria" w:cstheme="minorHAnsi"/>
          <w:bCs/>
          <w:i/>
          <w:sz w:val="22"/>
          <w:szCs w:val="22"/>
          <w:lang w:eastAsia="en-US"/>
        </w:rPr>
        <w:t>)</w:t>
      </w:r>
    </w:p>
    <w:p w14:paraId="61C65F31" w14:textId="77777777" w:rsidR="00167B75" w:rsidRPr="007B5A7D" w:rsidRDefault="00167B75" w:rsidP="00167B75">
      <w:pPr>
        <w:spacing w:before="120" w:after="120"/>
        <w:rPr>
          <w:rFonts w:ascii="Cambria" w:eastAsia="Calibri" w:hAnsi="Cambria" w:cstheme="minorHAnsi"/>
          <w:b/>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03591A9" w14:textId="77777777" w:rsidTr="00A5091D">
        <w:trPr>
          <w:trHeight w:val="161"/>
          <w:jc w:val="center"/>
        </w:trPr>
        <w:tc>
          <w:tcPr>
            <w:tcW w:w="358" w:type="pct"/>
            <w:shd w:val="clear" w:color="auto" w:fill="auto"/>
          </w:tcPr>
          <w:p w14:paraId="123EC667"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D4E0A9A"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5F97DBB"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4F5922D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99B270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9D0633F" w14:textId="77777777" w:rsidTr="00A5091D">
        <w:trPr>
          <w:trHeight w:val="625"/>
          <w:jc w:val="center"/>
        </w:trPr>
        <w:tc>
          <w:tcPr>
            <w:tcW w:w="358" w:type="pct"/>
            <w:shd w:val="clear" w:color="auto" w:fill="auto"/>
          </w:tcPr>
          <w:p w14:paraId="6221D0D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164</w:t>
            </w:r>
          </w:p>
        </w:tc>
        <w:tc>
          <w:tcPr>
            <w:tcW w:w="958" w:type="pct"/>
            <w:shd w:val="clear" w:color="auto" w:fill="auto"/>
          </w:tcPr>
          <w:p w14:paraId="4656B1A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NAPR-BUD</w:t>
            </w:r>
          </w:p>
        </w:tc>
        <w:tc>
          <w:tcPr>
            <w:tcW w:w="910" w:type="pct"/>
            <w:shd w:val="clear" w:color="auto" w:fill="auto"/>
          </w:tcPr>
          <w:p w14:paraId="06E97DA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NAPR-BUD</w:t>
            </w:r>
            <w:r w:rsidRPr="007B5A7D">
              <w:rPr>
                <w:rFonts w:ascii="Cambria" w:eastAsia="Calibri" w:hAnsi="Cambria" w:cstheme="minorHAnsi"/>
                <w:bCs/>
                <w:iCs/>
                <w:sz w:val="22"/>
                <w:szCs w:val="22"/>
                <w:lang w:eastAsia="pl-PL"/>
              </w:rPr>
              <w:br/>
              <w:t>GWOŹDZIE (mat)</w:t>
            </w:r>
          </w:p>
        </w:tc>
        <w:tc>
          <w:tcPr>
            <w:tcW w:w="2062" w:type="pct"/>
            <w:shd w:val="clear" w:color="auto" w:fill="auto"/>
          </w:tcPr>
          <w:p w14:paraId="4686356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Naprawa starych budek lęgowych i schronów dla nietoperzy  </w:t>
            </w:r>
          </w:p>
        </w:tc>
        <w:tc>
          <w:tcPr>
            <w:tcW w:w="712" w:type="pct"/>
            <w:shd w:val="clear" w:color="auto" w:fill="auto"/>
          </w:tcPr>
          <w:p w14:paraId="25BC748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5A7C44CC"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C6828F0" w14:textId="77777777" w:rsidR="00167B75" w:rsidRPr="007B5A7D" w:rsidRDefault="00167B75" w:rsidP="00167B75">
      <w:pPr>
        <w:pStyle w:val="Akapitzlist"/>
        <w:numPr>
          <w:ilvl w:val="0"/>
          <w:numId w:val="322"/>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wykonania drobnych napraw (np. przybicie daszka, boku, poprawienie mocowania, itp.),</w:t>
      </w:r>
    </w:p>
    <w:p w14:paraId="72F76F6D" w14:textId="77777777" w:rsidR="00167B75" w:rsidRPr="007B5A7D" w:rsidRDefault="00167B75" w:rsidP="00167B75">
      <w:pPr>
        <w:pStyle w:val="Akapitzlist"/>
        <w:numPr>
          <w:ilvl w:val="0"/>
          <w:numId w:val="322"/>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zabranie zniszczonych elementów pochodzących z budek lęgowych/schronów dla nietoperzy.</w:t>
      </w:r>
    </w:p>
    <w:p w14:paraId="12400B7F" w14:textId="6A25FB27" w:rsidR="00167B75" w:rsidRPr="007B5A7D" w:rsidRDefault="00167B75" w:rsidP="00E014C7">
      <w:pPr>
        <w:suppressAutoHyphens w:val="0"/>
        <w:spacing w:after="160" w:line="259" w:lineRule="auto"/>
        <w:rPr>
          <w:rFonts w:ascii="Cambria" w:eastAsia="Calibri" w:hAnsi="Cambria" w:cstheme="minorHAnsi"/>
          <w:b/>
          <w:bCs/>
          <w:iCs/>
          <w:sz w:val="22"/>
          <w:szCs w:val="22"/>
        </w:rPr>
      </w:pPr>
      <w:r w:rsidRPr="007B5A7D">
        <w:rPr>
          <w:rFonts w:ascii="Cambria" w:eastAsia="Calibri" w:hAnsi="Cambria" w:cstheme="minorHAnsi"/>
          <w:b/>
          <w:bCs/>
          <w:iCs/>
          <w:sz w:val="22"/>
          <w:szCs w:val="22"/>
        </w:rPr>
        <w:br w:type="page"/>
      </w:r>
      <w:r w:rsidRPr="007B5A7D">
        <w:rPr>
          <w:rFonts w:ascii="Cambria" w:eastAsia="Calibri" w:hAnsi="Cambria" w:cstheme="minorHAnsi"/>
          <w:b/>
          <w:bCs/>
          <w:iCs/>
          <w:sz w:val="22"/>
          <w:szCs w:val="22"/>
        </w:rPr>
        <w:lastRenderedPageBreak/>
        <w:t>Uwagi:</w:t>
      </w:r>
    </w:p>
    <w:p w14:paraId="3E05D104" w14:textId="17626167" w:rsidR="00167B75" w:rsidRPr="007B5A7D" w:rsidRDefault="00E014C7" w:rsidP="00167B75">
      <w:pPr>
        <w:pStyle w:val="Akapitzlist"/>
        <w:numPr>
          <w:ilvl w:val="0"/>
          <w:numId w:val="323"/>
        </w:numPr>
        <w:autoSpaceDE w:val="0"/>
        <w:autoSpaceDN w:val="0"/>
        <w:adjustRightInd w:val="0"/>
        <w:spacing w:before="120" w:after="120"/>
        <w:jc w:val="both"/>
        <w:rPr>
          <w:rFonts w:ascii="Cambria" w:eastAsia="Calibri" w:hAnsi="Cambria" w:cstheme="minorHAnsi"/>
          <w:sz w:val="22"/>
          <w:szCs w:val="22"/>
        </w:rPr>
      </w:pPr>
      <w:r>
        <w:rPr>
          <w:rFonts w:ascii="Cambria" w:eastAsia="Calibri" w:hAnsi="Cambria" w:cstheme="minorHAnsi"/>
          <w:sz w:val="22"/>
          <w:szCs w:val="22"/>
        </w:rPr>
        <w:t>gwoździe ocynkowane ..- nierdzewne</w:t>
      </w:r>
      <w:r w:rsidR="00167B75" w:rsidRPr="007B5A7D">
        <w:rPr>
          <w:rFonts w:ascii="Cambria" w:eastAsia="Calibri" w:hAnsi="Cambria" w:cstheme="minorHAnsi"/>
          <w:sz w:val="22"/>
          <w:szCs w:val="22"/>
        </w:rPr>
        <w:t xml:space="preserve"> zapewnia Wykonawca.</w:t>
      </w:r>
    </w:p>
    <w:p w14:paraId="0030640B" w14:textId="77777777" w:rsidR="00167B75" w:rsidRPr="007B5A7D" w:rsidRDefault="00167B75" w:rsidP="00167B75">
      <w:pPr>
        <w:spacing w:before="120" w:after="120"/>
        <w:rPr>
          <w:rFonts w:ascii="Cambria" w:eastAsia="Calibri" w:hAnsi="Cambria" w:cstheme="minorHAnsi"/>
          <w:b/>
          <w:sz w:val="22"/>
          <w:szCs w:val="22"/>
        </w:rPr>
      </w:pPr>
    </w:p>
    <w:p w14:paraId="5B7AA873" w14:textId="77777777" w:rsidR="00167B75" w:rsidRPr="007B5A7D" w:rsidRDefault="00167B75" w:rsidP="00167B75">
      <w:pPr>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rPr>
        <w:t>Procedura odbioru:</w:t>
      </w:r>
    </w:p>
    <w:p w14:paraId="0B9D354C" w14:textId="77777777" w:rsidR="00167B75" w:rsidRPr="007B5A7D" w:rsidRDefault="00167B75" w:rsidP="00167B75">
      <w:pPr>
        <w:pStyle w:val="Akapitzlist"/>
        <w:numPr>
          <w:ilvl w:val="0"/>
          <w:numId w:val="324"/>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dokonanie weryfikacji zgodności wykonania prac co do ilości, jakości i zgodności ze zleceniem. Ilość naprawionych budek lub schronów zostanie ustalona poprzez ich policzenie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w:t>
      </w:r>
      <w:r w:rsidRPr="007B5A7D">
        <w:rPr>
          <w:rFonts w:ascii="Cambria" w:eastAsia="Calibri" w:hAnsi="Cambria" w:cstheme="minorHAnsi"/>
          <w:bCs/>
          <w:i/>
          <w:sz w:val="22"/>
          <w:szCs w:val="22"/>
          <w:lang w:eastAsia="en-US"/>
        </w:rPr>
        <w:t xml:space="preserve"> </w:t>
      </w:r>
    </w:p>
    <w:p w14:paraId="29126D97" w14:textId="77777777" w:rsidR="00167B75" w:rsidRPr="007B5A7D" w:rsidRDefault="00167B75" w:rsidP="00167B75">
      <w:pPr>
        <w:autoSpaceDE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sztuki</w:t>
      </w:r>
      <w:r w:rsidRPr="007B5A7D">
        <w:rPr>
          <w:rFonts w:ascii="Cambria" w:eastAsia="Calibri" w:hAnsi="Cambria" w:cstheme="minorHAnsi"/>
          <w:bCs/>
          <w:i/>
          <w:sz w:val="22"/>
          <w:szCs w:val="22"/>
          <w:lang w:eastAsia="en-US"/>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5DE0EEB9" w14:textId="77777777" w:rsidTr="00A5091D">
        <w:trPr>
          <w:trHeight w:val="161"/>
          <w:jc w:val="center"/>
        </w:trPr>
        <w:tc>
          <w:tcPr>
            <w:tcW w:w="358" w:type="pct"/>
            <w:shd w:val="clear" w:color="auto" w:fill="auto"/>
          </w:tcPr>
          <w:p w14:paraId="4303108C"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679EAAC4"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D0A0E39"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5D08590"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BA0AB8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991EAC1" w14:textId="77777777" w:rsidTr="00A5091D">
        <w:trPr>
          <w:trHeight w:val="625"/>
          <w:jc w:val="center"/>
        </w:trPr>
        <w:tc>
          <w:tcPr>
            <w:tcW w:w="358" w:type="pct"/>
            <w:shd w:val="clear" w:color="auto" w:fill="auto"/>
          </w:tcPr>
          <w:p w14:paraId="19330E2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165</w:t>
            </w:r>
          </w:p>
        </w:tc>
        <w:tc>
          <w:tcPr>
            <w:tcW w:w="958" w:type="pct"/>
            <w:shd w:val="clear" w:color="auto" w:fill="auto"/>
          </w:tcPr>
          <w:p w14:paraId="56B25A3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CZYSZ-BUD</w:t>
            </w:r>
          </w:p>
        </w:tc>
        <w:tc>
          <w:tcPr>
            <w:tcW w:w="910" w:type="pct"/>
            <w:shd w:val="clear" w:color="auto" w:fill="auto"/>
          </w:tcPr>
          <w:p w14:paraId="133CA3DD" w14:textId="77777777" w:rsidR="00167B75" w:rsidRPr="007B5A7D" w:rsidRDefault="00167B75" w:rsidP="00A5091D">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CZYSZ-BUD</w:t>
            </w:r>
            <w:r w:rsidRPr="007B5A7D">
              <w:rPr>
                <w:rFonts w:ascii="Cambria" w:eastAsia="Calibri" w:hAnsi="Cambria" w:cstheme="minorHAnsi"/>
                <w:sz w:val="22"/>
                <w:szCs w:val="22"/>
              </w:rPr>
              <w:br/>
              <w:t>TROCINY (mat)</w:t>
            </w:r>
            <w:r w:rsidRPr="007B5A7D">
              <w:rPr>
                <w:rFonts w:ascii="Cambria" w:eastAsia="Calibri" w:hAnsi="Cambria" w:cstheme="minorHAnsi"/>
                <w:sz w:val="22"/>
                <w:szCs w:val="22"/>
              </w:rPr>
              <w:br/>
              <w:t>TORF (mat)</w:t>
            </w:r>
            <w:r w:rsidRPr="007B5A7D">
              <w:rPr>
                <w:rFonts w:ascii="Cambria" w:eastAsia="Calibri" w:hAnsi="Cambria" w:cstheme="minorHAnsi"/>
                <w:sz w:val="22"/>
                <w:szCs w:val="22"/>
              </w:rPr>
              <w:br/>
              <w:t>GWOŹDZIE (mat)</w:t>
            </w:r>
          </w:p>
        </w:tc>
        <w:tc>
          <w:tcPr>
            <w:tcW w:w="2062" w:type="pct"/>
            <w:shd w:val="clear" w:color="auto" w:fill="auto"/>
          </w:tcPr>
          <w:p w14:paraId="186716A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Czyszczenie budek lęgowych i schronów dla nietoperzy</w:t>
            </w:r>
          </w:p>
        </w:tc>
        <w:tc>
          <w:tcPr>
            <w:tcW w:w="712" w:type="pct"/>
            <w:shd w:val="clear" w:color="auto" w:fill="auto"/>
          </w:tcPr>
          <w:p w14:paraId="45DBBA9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0DE7B4ED"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0D148E2A"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dojazd do  budek lęgowych, schronów,</w:t>
      </w:r>
    </w:p>
    <w:p w14:paraId="689E9F39"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 xml:space="preserve">otwarcie, dokładne oczyszczenie budek lęgowych (schronów) z pozostałości po lęgach, </w:t>
      </w:r>
      <w:proofErr w:type="spellStart"/>
      <w:r w:rsidRPr="007B5A7D">
        <w:rPr>
          <w:rFonts w:ascii="Cambria" w:hAnsi="Cambria" w:cstheme="minorHAnsi"/>
          <w:sz w:val="22"/>
          <w:szCs w:val="22"/>
        </w:rPr>
        <w:t>itp</w:t>
      </w:r>
      <w:proofErr w:type="spellEnd"/>
      <w:r w:rsidRPr="007B5A7D">
        <w:rPr>
          <w:rFonts w:ascii="Cambria" w:hAnsi="Cambria" w:cstheme="minorHAnsi"/>
          <w:sz w:val="22"/>
          <w:szCs w:val="22"/>
        </w:rPr>
        <w:t>;</w:t>
      </w:r>
    </w:p>
    <w:p w14:paraId="284F2FDD"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wykonanie drobnych napraw (np. przybicie daszka, boku, poprawienie mocowania budek, itp.),</w:t>
      </w:r>
    </w:p>
    <w:p w14:paraId="00EC092E"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przygotowanie ich do kolejnego sezonu poprzez wsypanie do budki lęgowej garści trocin lub torfu,</w:t>
      </w:r>
    </w:p>
    <w:p w14:paraId="7A28DFA8"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zebranie elementów pochodzących ze zniszczonych budek (schronów) i przekazanie ich Zamawiającemu.</w:t>
      </w:r>
    </w:p>
    <w:p w14:paraId="0D1927D9"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191A5992" w14:textId="77777777" w:rsidR="00167B75" w:rsidRPr="007B5A7D" w:rsidRDefault="00167B75" w:rsidP="00167B75">
      <w:pPr>
        <w:pStyle w:val="Akapitzlist"/>
        <w:numPr>
          <w:ilvl w:val="0"/>
          <w:numId w:val="326"/>
        </w:numPr>
        <w:spacing w:before="120" w:after="120"/>
        <w:rPr>
          <w:rFonts w:ascii="Cambria" w:eastAsia="Calibri" w:hAnsi="Cambria" w:cstheme="minorHAnsi"/>
          <w:sz w:val="22"/>
          <w:szCs w:val="22"/>
        </w:rPr>
      </w:pPr>
      <w:r w:rsidRPr="007B5A7D">
        <w:rPr>
          <w:rFonts w:ascii="Cambria" w:eastAsia="Calibri" w:hAnsi="Cambria" w:cstheme="minorHAnsi"/>
          <w:sz w:val="22"/>
          <w:szCs w:val="22"/>
        </w:rPr>
        <w:t>materiały: trociny (torf), gwoździe - zapewnia Wykonawca.</w:t>
      </w:r>
    </w:p>
    <w:p w14:paraId="22EAF02F"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2A0D131E"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2A329C8" w14:textId="77777777" w:rsidR="00167B75" w:rsidRPr="007B5A7D" w:rsidRDefault="00167B75" w:rsidP="00167B75">
      <w:pPr>
        <w:pStyle w:val="Akapitzlist"/>
        <w:numPr>
          <w:ilvl w:val="0"/>
          <w:numId w:val="327"/>
        </w:numPr>
        <w:autoSpaceDE w:val="0"/>
        <w:ind w:left="714" w:hanging="357"/>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prac co do ilości, jakości i zgodności z zleceniem,</w:t>
      </w:r>
    </w:p>
    <w:p w14:paraId="5886CD39" w14:textId="77777777" w:rsidR="00167B75" w:rsidRPr="007B5A7D" w:rsidRDefault="00167B75" w:rsidP="00167B75">
      <w:pPr>
        <w:pStyle w:val="Akapitzlist"/>
        <w:numPr>
          <w:ilvl w:val="0"/>
          <w:numId w:val="327"/>
        </w:numPr>
        <w:autoSpaceDE w:val="0"/>
        <w:ind w:left="714" w:hanging="357"/>
        <w:jc w:val="both"/>
        <w:rPr>
          <w:rFonts w:ascii="Cambria" w:eastAsia="Calibri" w:hAnsi="Cambria" w:cstheme="minorHAnsi"/>
          <w:bCs/>
          <w:i/>
          <w:sz w:val="22"/>
          <w:szCs w:val="22"/>
        </w:rPr>
      </w:pPr>
      <w:r w:rsidRPr="007B5A7D">
        <w:rPr>
          <w:rFonts w:ascii="Cambria" w:eastAsia="Calibri" w:hAnsi="Cambria" w:cstheme="minorHAnsi"/>
          <w:sz w:val="22"/>
          <w:szCs w:val="22"/>
        </w:rPr>
        <w:t>ilość wyczyszczonych budek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467BEF4E" w14:textId="77777777"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1B9856E2" w14:textId="77777777" w:rsidR="00167B75" w:rsidRPr="007B5A7D" w:rsidRDefault="00167B75" w:rsidP="00167B75">
      <w:pPr>
        <w:spacing w:before="120" w:after="120"/>
        <w:rPr>
          <w:rFonts w:ascii="Cambria" w:eastAsia="Calibri" w:hAnsi="Cambria" w:cstheme="minorHAnsi"/>
          <w:b/>
          <w:sz w:val="22"/>
          <w:szCs w:val="22"/>
        </w:rPr>
      </w:pPr>
      <w:r w:rsidRPr="007B5A7D">
        <w:rPr>
          <w:rFonts w:ascii="Cambria" w:eastAsia="Calibri" w:hAnsi="Cambria" w:cstheme="minorHAnsi"/>
          <w:b/>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0AFAA4AB" w14:textId="77777777" w:rsidTr="00A5091D">
        <w:trPr>
          <w:trHeight w:val="161"/>
          <w:jc w:val="center"/>
        </w:trPr>
        <w:tc>
          <w:tcPr>
            <w:tcW w:w="358" w:type="pct"/>
            <w:shd w:val="clear" w:color="auto" w:fill="auto"/>
          </w:tcPr>
          <w:p w14:paraId="3E49E3E2"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3B82F64"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BFEE472"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C8ED07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DDF4F8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90964B8" w14:textId="77777777" w:rsidTr="00A5091D">
        <w:trPr>
          <w:trHeight w:val="625"/>
          <w:jc w:val="center"/>
        </w:trPr>
        <w:tc>
          <w:tcPr>
            <w:tcW w:w="358" w:type="pct"/>
            <w:shd w:val="clear" w:color="auto" w:fill="auto"/>
          </w:tcPr>
          <w:p w14:paraId="4C8BF78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166</w:t>
            </w:r>
          </w:p>
        </w:tc>
        <w:tc>
          <w:tcPr>
            <w:tcW w:w="958" w:type="pct"/>
            <w:shd w:val="clear" w:color="auto" w:fill="auto"/>
          </w:tcPr>
          <w:p w14:paraId="30A4EEB5"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DRZ-ZGRYZ</w:t>
            </w:r>
          </w:p>
        </w:tc>
        <w:tc>
          <w:tcPr>
            <w:tcW w:w="910" w:type="pct"/>
            <w:shd w:val="clear" w:color="auto" w:fill="auto"/>
          </w:tcPr>
          <w:p w14:paraId="426673B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DRZ-ZGRYZ</w:t>
            </w:r>
          </w:p>
        </w:tc>
        <w:tc>
          <w:tcPr>
            <w:tcW w:w="2062" w:type="pct"/>
            <w:shd w:val="clear" w:color="auto" w:fill="auto"/>
          </w:tcPr>
          <w:p w14:paraId="6F7204C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 xml:space="preserve">Wykładanie drzew zgryzowych  </w:t>
            </w:r>
          </w:p>
        </w:tc>
        <w:tc>
          <w:tcPr>
            <w:tcW w:w="712" w:type="pct"/>
            <w:shd w:val="clear" w:color="auto" w:fill="auto"/>
          </w:tcPr>
          <w:p w14:paraId="042E233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7869D715" w14:textId="77777777" w:rsidR="00167B75" w:rsidRPr="007B5A7D" w:rsidRDefault="00167B75" w:rsidP="00167B75">
      <w:pPr>
        <w:rPr>
          <w:rFonts w:ascii="Cambria" w:hAnsi="Cambria" w:cstheme="minorHAnsi"/>
          <w:sz w:val="22"/>
          <w:szCs w:val="22"/>
        </w:rPr>
      </w:pPr>
    </w:p>
    <w:p w14:paraId="0F6D44BB" w14:textId="77777777" w:rsidR="00167B75" w:rsidRPr="007B5A7D" w:rsidRDefault="00167B75" w:rsidP="00167B75">
      <w:pPr>
        <w:autoSpaceDE w:val="0"/>
        <w:autoSpaceDN w:val="0"/>
        <w:spacing w:before="120" w:after="120"/>
        <w:jc w:val="both"/>
        <w:rPr>
          <w:rFonts w:ascii="Cambria" w:eastAsia="Calibri" w:hAnsi="Cambria" w:cstheme="minorHAnsi"/>
          <w:sz w:val="22"/>
          <w:szCs w:val="22"/>
        </w:rPr>
      </w:pPr>
      <w:r w:rsidRPr="007B5A7D">
        <w:rPr>
          <w:rFonts w:ascii="Cambria" w:eastAsia="Calibri" w:hAnsi="Cambria" w:cstheme="minorHAnsi"/>
          <w:b/>
          <w:bCs/>
          <w:sz w:val="22"/>
          <w:szCs w:val="22"/>
        </w:rPr>
        <w:t>Standard technologii prac obejmuje:</w:t>
      </w:r>
    </w:p>
    <w:p w14:paraId="6DF27666" w14:textId="77777777" w:rsidR="00167B75" w:rsidRPr="007B5A7D" w:rsidRDefault="00167B75" w:rsidP="00167B75">
      <w:pPr>
        <w:numPr>
          <w:ilvl w:val="0"/>
          <w:numId w:val="328"/>
        </w:numPr>
        <w:tabs>
          <w:tab w:val="left" w:pos="709"/>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wykładanie drzew zgryzowych przez ich ścięcie na pozycjach wskazanych przez Zamawiającego.</w:t>
      </w:r>
    </w:p>
    <w:p w14:paraId="09B5174D"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034B9C59" w14:textId="77777777" w:rsidR="00167B75" w:rsidRPr="007B5A7D" w:rsidRDefault="00167B75" w:rsidP="00167B75">
      <w:pPr>
        <w:pStyle w:val="Akapitzlist"/>
        <w:numPr>
          <w:ilvl w:val="0"/>
          <w:numId w:val="329"/>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drzewa zostaną wyznaczone na powierzchni roboczej przez Zamawiającego.</w:t>
      </w:r>
    </w:p>
    <w:p w14:paraId="06B9BEBA"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1ED6A87C"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C0A6F63" w14:textId="77777777" w:rsidR="00167B75" w:rsidRPr="007B5A7D" w:rsidRDefault="00167B75" w:rsidP="00167B75">
      <w:pPr>
        <w:pStyle w:val="Akapitzlist"/>
        <w:numPr>
          <w:ilvl w:val="0"/>
          <w:numId w:val="330"/>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zabiegu co do ilości drzew, jakości i zgodności z zleceniem,</w:t>
      </w:r>
    </w:p>
    <w:p w14:paraId="275FE519" w14:textId="77777777" w:rsidR="00167B75" w:rsidRPr="007B5A7D" w:rsidRDefault="00167B75" w:rsidP="00167B75">
      <w:pPr>
        <w:pStyle w:val="Akapitzlist"/>
        <w:numPr>
          <w:ilvl w:val="0"/>
          <w:numId w:val="330"/>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ilość wyłożonych drzew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24E4ADCA" w14:textId="77777777" w:rsidR="00167B75" w:rsidRPr="007B5A7D" w:rsidRDefault="00167B75" w:rsidP="00167B75">
      <w:pPr>
        <w:spacing w:before="120" w:after="120"/>
        <w:ind w:firstLine="708"/>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14:paraId="73EBD4F7" w14:textId="77777777" w:rsidR="00167B75" w:rsidRPr="007B5A7D" w:rsidRDefault="00167B75" w:rsidP="00167B75">
      <w:pPr>
        <w:spacing w:before="120" w:after="120"/>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66D6D8D3" w14:textId="77777777" w:rsidTr="00A5091D">
        <w:trPr>
          <w:trHeight w:val="161"/>
          <w:jc w:val="center"/>
        </w:trPr>
        <w:tc>
          <w:tcPr>
            <w:tcW w:w="358" w:type="pct"/>
            <w:shd w:val="clear" w:color="auto" w:fill="auto"/>
          </w:tcPr>
          <w:p w14:paraId="3956013A"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379E91C"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6F0A53F"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900461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A8CCE65"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5532480" w14:textId="77777777" w:rsidTr="00A5091D">
        <w:trPr>
          <w:trHeight w:val="625"/>
          <w:jc w:val="center"/>
        </w:trPr>
        <w:tc>
          <w:tcPr>
            <w:tcW w:w="358" w:type="pct"/>
            <w:shd w:val="clear" w:color="auto" w:fill="auto"/>
          </w:tcPr>
          <w:p w14:paraId="5B48F23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167</w:t>
            </w:r>
          </w:p>
        </w:tc>
        <w:tc>
          <w:tcPr>
            <w:tcW w:w="958" w:type="pct"/>
            <w:shd w:val="clear" w:color="auto" w:fill="auto"/>
          </w:tcPr>
          <w:p w14:paraId="1881007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KONTR-RYJ</w:t>
            </w:r>
          </w:p>
        </w:tc>
        <w:tc>
          <w:tcPr>
            <w:tcW w:w="910" w:type="pct"/>
            <w:shd w:val="clear" w:color="auto" w:fill="auto"/>
          </w:tcPr>
          <w:p w14:paraId="27FBE94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KONTR-RYJ</w:t>
            </w:r>
          </w:p>
        </w:tc>
        <w:tc>
          <w:tcPr>
            <w:tcW w:w="2062" w:type="pct"/>
            <w:shd w:val="clear" w:color="auto" w:fill="auto"/>
          </w:tcPr>
          <w:p w14:paraId="063192B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Kontrola i utrzymanie pułapek w sprawności, wybieranie i usuwanie ryjkowców</w:t>
            </w:r>
          </w:p>
        </w:tc>
        <w:tc>
          <w:tcPr>
            <w:tcW w:w="712" w:type="pct"/>
            <w:shd w:val="clear" w:color="auto" w:fill="auto"/>
          </w:tcPr>
          <w:p w14:paraId="36D6B10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41AC281A" w14:textId="77777777" w:rsidR="00167B75" w:rsidRPr="007B5A7D" w:rsidRDefault="00167B75" w:rsidP="00167B75">
      <w:pPr>
        <w:autoSpaceDE w:val="0"/>
        <w:autoSpaceDN w:val="0"/>
        <w:spacing w:before="120" w:after="120"/>
        <w:jc w:val="both"/>
        <w:rPr>
          <w:rFonts w:ascii="Cambria" w:eastAsia="Calibri" w:hAnsi="Cambria" w:cstheme="minorHAnsi"/>
          <w:sz w:val="22"/>
          <w:szCs w:val="22"/>
        </w:rPr>
      </w:pPr>
      <w:r w:rsidRPr="007B5A7D">
        <w:rPr>
          <w:rFonts w:ascii="Cambria" w:eastAsia="Calibri" w:hAnsi="Cambria" w:cstheme="minorHAnsi"/>
          <w:b/>
          <w:bCs/>
          <w:sz w:val="22"/>
          <w:szCs w:val="22"/>
        </w:rPr>
        <w:t>Standard technologii prac obejmuje:</w:t>
      </w:r>
    </w:p>
    <w:p w14:paraId="048B52FA" w14:textId="77777777" w:rsidR="00167B75" w:rsidRPr="007B5A7D" w:rsidRDefault="00167B75" w:rsidP="00167B75">
      <w:pPr>
        <w:pStyle w:val="Akapitzlist"/>
        <w:numPr>
          <w:ilvl w:val="0"/>
          <w:numId w:val="33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utrzymanie pułapek w sprawności tj. wymiana, poprawienie ścian dołków oraz wybieranie i niszczenie ryjkowców,  itp.,</w:t>
      </w:r>
    </w:p>
    <w:p w14:paraId="6FFAF904" w14:textId="77777777" w:rsidR="00167B75" w:rsidRPr="007B5A7D" w:rsidRDefault="00167B75" w:rsidP="00167B75">
      <w:pPr>
        <w:pStyle w:val="Akapitzlist"/>
        <w:numPr>
          <w:ilvl w:val="0"/>
          <w:numId w:val="33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usuwane na bieżąco krążki lub gałęzie należy pozostawić w miejscu wskazanym przez (w sąsiedztwie uprawy) Zamawiającego do ich naturalnego rozkładu.</w:t>
      </w:r>
    </w:p>
    <w:p w14:paraId="0A2FF123" w14:textId="77777777" w:rsidR="00167B75" w:rsidRPr="007B5A7D" w:rsidRDefault="00167B75" w:rsidP="00167B75">
      <w:pPr>
        <w:spacing w:before="120" w:after="120"/>
        <w:jc w:val="both"/>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lub:</w:t>
      </w:r>
    </w:p>
    <w:p w14:paraId="6C4287BB" w14:textId="77777777" w:rsidR="00167B75" w:rsidRPr="007B5A7D" w:rsidRDefault="00167B75" w:rsidP="00167B75">
      <w:pPr>
        <w:pStyle w:val="Akapitzlist"/>
        <w:numPr>
          <w:ilvl w:val="0"/>
          <w:numId w:val="33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utrzymanie pułapek w sprawności tj. korowanie, wymiana oraz zbieranie i niszczenie ryjkowców, itp.,</w:t>
      </w:r>
    </w:p>
    <w:p w14:paraId="4F5DFDBB" w14:textId="77777777" w:rsidR="00167B75" w:rsidRPr="007B5A7D" w:rsidRDefault="00167B75" w:rsidP="00167B75">
      <w:pPr>
        <w:pStyle w:val="Akapitzlist"/>
        <w:numPr>
          <w:ilvl w:val="0"/>
          <w:numId w:val="33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zużyte wałki należy pozostawić w miejscu wskazanym przez Zamawiającego (w sąsiedztwie uprawy) do ich naturalnego rozkładu.</w:t>
      </w:r>
    </w:p>
    <w:p w14:paraId="63DBBEE1"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0036B6AD" w14:textId="77777777" w:rsidR="00167B75" w:rsidRPr="007B5A7D" w:rsidRDefault="00167B75" w:rsidP="00167B75">
      <w:pPr>
        <w:pStyle w:val="Akapitzlist"/>
        <w:numPr>
          <w:ilvl w:val="0"/>
          <w:numId w:val="33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 zapewnia Zamawiający.</w:t>
      </w:r>
    </w:p>
    <w:p w14:paraId="4E0AC4C4" w14:textId="77777777" w:rsidR="00167B75" w:rsidRPr="007B5A7D" w:rsidRDefault="00167B75" w:rsidP="00167B75">
      <w:pPr>
        <w:pStyle w:val="Akapitzlist"/>
        <w:numPr>
          <w:ilvl w:val="0"/>
          <w:numId w:val="33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rozmieszczenie pułapek na powierzchni roboczej musi być zgodne z lokalizacją wskazaną przez Zamawiającego.</w:t>
      </w:r>
    </w:p>
    <w:p w14:paraId="0E2B7CB5" w14:textId="77777777" w:rsidR="00167B75" w:rsidRPr="007B5A7D" w:rsidRDefault="00167B75" w:rsidP="00167B75">
      <w:pPr>
        <w:spacing w:before="120" w:after="120"/>
        <w:jc w:val="both"/>
        <w:rPr>
          <w:rFonts w:ascii="Cambria" w:eastAsia="Calibri" w:hAnsi="Cambria" w:cstheme="minorHAnsi"/>
          <w:bCs/>
          <w:iCs/>
          <w:sz w:val="22"/>
          <w:szCs w:val="22"/>
          <w:lang w:eastAsia="pl-PL"/>
        </w:rPr>
      </w:pPr>
    </w:p>
    <w:p w14:paraId="355BE407"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2147A3D5"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464DA33" w14:textId="77777777" w:rsidR="00167B75" w:rsidRPr="007B5A7D" w:rsidRDefault="00167B75" w:rsidP="00167B75">
      <w:pPr>
        <w:pStyle w:val="Akapitzlist"/>
        <w:numPr>
          <w:ilvl w:val="0"/>
          <w:numId w:val="334"/>
        </w:numPr>
        <w:autoSpaceDE w:val="0"/>
        <w:spacing w:before="120" w:after="120"/>
        <w:ind w:left="709"/>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3C13BCBB" w14:textId="77777777" w:rsidR="00167B75" w:rsidRPr="007B5A7D" w:rsidRDefault="00167B75" w:rsidP="00167B75">
      <w:pPr>
        <w:pStyle w:val="Akapitzlist"/>
        <w:numPr>
          <w:ilvl w:val="0"/>
          <w:numId w:val="334"/>
        </w:numPr>
        <w:autoSpaceDE w:val="0"/>
        <w:spacing w:before="120" w:after="120"/>
        <w:ind w:left="709"/>
        <w:jc w:val="both"/>
        <w:rPr>
          <w:rFonts w:ascii="Cambria" w:eastAsia="Calibri" w:hAnsi="Cambria" w:cstheme="minorHAnsi"/>
          <w:sz w:val="22"/>
          <w:szCs w:val="22"/>
        </w:rPr>
      </w:pPr>
      <w:r w:rsidRPr="007B5A7D">
        <w:rPr>
          <w:rFonts w:ascii="Cambria" w:eastAsia="Calibri" w:hAnsi="Cambria" w:cstheme="minorHAnsi"/>
          <w:sz w:val="22"/>
          <w:szCs w:val="22"/>
        </w:rPr>
        <w:t>ilość pułapek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5C3C227B" w14:textId="77777777" w:rsidR="00167B75" w:rsidRPr="007B5A7D" w:rsidRDefault="00167B75" w:rsidP="00167B75">
      <w:pPr>
        <w:spacing w:before="120" w:after="120"/>
        <w:ind w:left="78" w:firstLine="708"/>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14:paraId="0A03ACA4" w14:textId="77777777" w:rsidR="00167B75" w:rsidRPr="007B5A7D" w:rsidRDefault="00167B75" w:rsidP="00167B75">
      <w:pPr>
        <w:spacing w:before="120" w:after="120"/>
        <w:rPr>
          <w:rFonts w:ascii="Cambria" w:eastAsia="Calibri" w:hAnsi="Cambria" w:cstheme="minorHAnsi"/>
          <w:bCs/>
          <w:iCs/>
          <w:sz w:val="22"/>
          <w:szCs w:val="22"/>
          <w:lang w:eastAsia="pl-PL"/>
        </w:rPr>
      </w:pPr>
    </w:p>
    <w:p w14:paraId="4A02CEE4" w14:textId="77777777" w:rsidR="00167B75" w:rsidRPr="007B5A7D" w:rsidRDefault="00167B75" w:rsidP="00167B75">
      <w:pPr>
        <w:suppressAutoHyphens w:val="0"/>
        <w:spacing w:after="160" w:line="259" w:lineRule="auto"/>
        <w:rPr>
          <w:rFonts w:ascii="Cambria" w:eastAsia="Calibri" w:hAnsi="Cambria" w:cstheme="minorHAnsi"/>
          <w:b/>
          <w:sz w:val="22"/>
          <w:szCs w:val="22"/>
        </w:rPr>
      </w:pPr>
      <w:r w:rsidRPr="007B5A7D">
        <w:rPr>
          <w:rFonts w:ascii="Cambria" w:eastAsia="Calibri" w:hAnsi="Cambria" w:cstheme="minorHAnsi"/>
          <w:b/>
          <w:sz w:val="22"/>
          <w:szCs w:val="22"/>
        </w:rPr>
        <w:br w:type="page"/>
      </w:r>
    </w:p>
    <w:p w14:paraId="68C7ED52" w14:textId="77777777" w:rsidR="00167B75" w:rsidRPr="007B5A7D" w:rsidRDefault="00167B75" w:rsidP="00167B75">
      <w:pPr>
        <w:spacing w:before="120" w:after="120"/>
        <w:rPr>
          <w:rFonts w:ascii="Cambria" w:eastAsia="Calibri" w:hAnsi="Cambria" w:cstheme="minorHAnsi"/>
          <w:b/>
          <w:sz w:val="22"/>
          <w:szCs w:val="22"/>
        </w:rPr>
      </w:pPr>
      <w:r w:rsidRPr="007B5A7D">
        <w:rPr>
          <w:rFonts w:ascii="Cambria" w:eastAsia="Calibri" w:hAnsi="Cambria" w:cstheme="minorHAnsi"/>
          <w:b/>
          <w:sz w:val="22"/>
          <w:szCs w:val="22"/>
        </w:rPr>
        <w:lastRenderedPageBreak/>
        <w:t>Usuwanie drzewek porażonych na uprawach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5F083967" w14:textId="77777777" w:rsidTr="00A5091D">
        <w:trPr>
          <w:trHeight w:val="161"/>
          <w:jc w:val="center"/>
        </w:trPr>
        <w:tc>
          <w:tcPr>
            <w:tcW w:w="358" w:type="pct"/>
            <w:shd w:val="clear" w:color="auto" w:fill="auto"/>
          </w:tcPr>
          <w:p w14:paraId="58E86397"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66417AE9"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9151B6D"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9CA1C2F"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9A80D05"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1C2A69B" w14:textId="77777777" w:rsidTr="00A5091D">
        <w:trPr>
          <w:trHeight w:val="625"/>
          <w:jc w:val="center"/>
        </w:trPr>
        <w:tc>
          <w:tcPr>
            <w:tcW w:w="358" w:type="pct"/>
            <w:shd w:val="clear" w:color="auto" w:fill="auto"/>
          </w:tcPr>
          <w:p w14:paraId="598F144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168</w:t>
            </w:r>
          </w:p>
        </w:tc>
        <w:tc>
          <w:tcPr>
            <w:tcW w:w="958" w:type="pct"/>
            <w:shd w:val="clear" w:color="auto" w:fill="auto"/>
          </w:tcPr>
          <w:p w14:paraId="610A15A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US PDRZ U</w:t>
            </w:r>
          </w:p>
        </w:tc>
        <w:tc>
          <w:tcPr>
            <w:tcW w:w="910" w:type="pct"/>
            <w:shd w:val="clear" w:color="auto" w:fill="auto"/>
          </w:tcPr>
          <w:p w14:paraId="5AEC848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US PDRZ U</w:t>
            </w:r>
          </w:p>
        </w:tc>
        <w:tc>
          <w:tcPr>
            <w:tcW w:w="2062" w:type="pct"/>
            <w:shd w:val="clear" w:color="auto" w:fill="auto"/>
          </w:tcPr>
          <w:p w14:paraId="3EA5DE81"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Usuwanie na uprawach drzewek porażonych</w:t>
            </w:r>
          </w:p>
        </w:tc>
        <w:tc>
          <w:tcPr>
            <w:tcW w:w="712" w:type="pct"/>
            <w:shd w:val="clear" w:color="auto" w:fill="auto"/>
          </w:tcPr>
          <w:p w14:paraId="7C55C71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237E2A1A" w14:textId="77777777" w:rsidR="00167B75" w:rsidRPr="007B5A7D" w:rsidRDefault="00167B75" w:rsidP="00167B75">
      <w:pPr>
        <w:autoSpaceDE w:val="0"/>
        <w:autoSpaceDN w:val="0"/>
        <w:spacing w:before="120" w:after="120"/>
        <w:jc w:val="both"/>
        <w:rPr>
          <w:rFonts w:ascii="Cambria" w:eastAsia="Calibri" w:hAnsi="Cambria" w:cstheme="minorHAnsi"/>
          <w:sz w:val="22"/>
          <w:szCs w:val="22"/>
        </w:rPr>
      </w:pPr>
      <w:r w:rsidRPr="007B5A7D">
        <w:rPr>
          <w:rFonts w:ascii="Cambria" w:eastAsia="Calibri" w:hAnsi="Cambria" w:cstheme="minorHAnsi"/>
          <w:b/>
          <w:bCs/>
          <w:sz w:val="22"/>
          <w:szCs w:val="22"/>
        </w:rPr>
        <w:t>Standard technologii prac obejmuje:</w:t>
      </w:r>
    </w:p>
    <w:p w14:paraId="3A21FE37" w14:textId="77777777" w:rsidR="00167B75" w:rsidRPr="007B5A7D" w:rsidRDefault="00167B75" w:rsidP="00167B75">
      <w:pPr>
        <w:pStyle w:val="Akapitzlist"/>
        <w:numPr>
          <w:ilvl w:val="0"/>
          <w:numId w:val="33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usunięcie z powierzchni drzewek porażonych przez grzyby lub owady. </w:t>
      </w:r>
    </w:p>
    <w:p w14:paraId="45225B7F" w14:textId="77777777" w:rsidR="00167B75" w:rsidRPr="007B5A7D" w:rsidRDefault="00167B75" w:rsidP="00167B75">
      <w:pPr>
        <w:spacing w:before="120" w:after="120"/>
        <w:rPr>
          <w:rFonts w:ascii="Cambria" w:eastAsia="Calibri" w:hAnsi="Cambria" w:cstheme="minorHAnsi"/>
          <w:sz w:val="22"/>
          <w:szCs w:val="22"/>
        </w:rPr>
      </w:pPr>
      <w:r w:rsidRPr="007B5A7D">
        <w:rPr>
          <w:rFonts w:ascii="Cambria" w:eastAsia="Calibri" w:hAnsi="Cambria" w:cstheme="minorHAnsi"/>
          <w:b/>
          <w:sz w:val="22"/>
          <w:szCs w:val="22"/>
        </w:rPr>
        <w:t>Uwagi:</w:t>
      </w:r>
    </w:p>
    <w:p w14:paraId="521CF6F8" w14:textId="77777777" w:rsidR="00167B75" w:rsidRPr="007B5A7D" w:rsidRDefault="00167B75" w:rsidP="00167B75">
      <w:pPr>
        <w:pStyle w:val="Akapitzlist"/>
        <w:numPr>
          <w:ilvl w:val="0"/>
          <w:numId w:val="336"/>
        </w:numPr>
        <w:spacing w:before="120" w:after="120"/>
        <w:rPr>
          <w:rFonts w:ascii="Cambria" w:eastAsia="Calibri" w:hAnsi="Cambria" w:cstheme="minorHAnsi"/>
          <w:sz w:val="22"/>
          <w:szCs w:val="22"/>
        </w:rPr>
      </w:pPr>
      <w:r w:rsidRPr="007B5A7D">
        <w:rPr>
          <w:rFonts w:ascii="Cambria" w:eastAsia="Calibri" w:hAnsi="Cambria" w:cstheme="minorHAnsi"/>
          <w:sz w:val="22"/>
          <w:szCs w:val="22"/>
        </w:rPr>
        <w:t>prace objęte VAT 8 %.</w:t>
      </w:r>
    </w:p>
    <w:p w14:paraId="3C3B6E26" w14:textId="77777777" w:rsidR="00167B75" w:rsidRPr="007B5A7D" w:rsidRDefault="00167B75" w:rsidP="00167B75">
      <w:pPr>
        <w:spacing w:before="120" w:after="120"/>
        <w:rPr>
          <w:rFonts w:ascii="Cambria" w:eastAsia="Calibri" w:hAnsi="Cambria" w:cstheme="minorHAnsi"/>
          <w:b/>
          <w:bCs/>
          <w:iCs/>
          <w:sz w:val="22"/>
          <w:szCs w:val="22"/>
        </w:rPr>
      </w:pPr>
      <w:r w:rsidRPr="007B5A7D">
        <w:rPr>
          <w:rFonts w:ascii="Cambria" w:eastAsia="Calibri" w:hAnsi="Cambria" w:cstheme="minorHAnsi"/>
          <w:b/>
          <w:bCs/>
          <w:iCs/>
          <w:sz w:val="22"/>
          <w:szCs w:val="22"/>
        </w:rPr>
        <w:t>Procedura odbioru:</w:t>
      </w:r>
    </w:p>
    <w:p w14:paraId="4EFD6A6A"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Dla prac, gdzie jednostką rozliczeniową jest hektar [HA] odbiór prac nastąpi poprzez:</w:t>
      </w:r>
    </w:p>
    <w:p w14:paraId="6AE850B4" w14:textId="77777777" w:rsidR="00167B75" w:rsidRPr="007B5A7D" w:rsidRDefault="00167B75" w:rsidP="00167B75">
      <w:pPr>
        <w:pStyle w:val="Akapitzlist"/>
        <w:numPr>
          <w:ilvl w:val="0"/>
          <w:numId w:val="337"/>
        </w:numPr>
        <w:tabs>
          <w:tab w:val="left" w:pos="169"/>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6D6CEE51" w14:textId="77777777" w:rsidR="00167B75" w:rsidRPr="007B5A7D" w:rsidRDefault="00167B75" w:rsidP="00167B75">
      <w:pPr>
        <w:pStyle w:val="Akapitzlist"/>
        <w:numPr>
          <w:ilvl w:val="0"/>
          <w:numId w:val="33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pomiaru powierzchni wykonanego zabiegu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p>
    <w:p w14:paraId="06FF8D0B" w14:textId="77777777" w:rsidR="00167B75" w:rsidRPr="007B5A7D" w:rsidRDefault="00167B75" w:rsidP="00167B75">
      <w:pPr>
        <w:pStyle w:val="Akapitzlist"/>
        <w:numPr>
          <w:ilvl w:val="0"/>
          <w:numId w:val="337"/>
        </w:numPr>
        <w:tabs>
          <w:tab w:val="left" w:pos="169"/>
        </w:tabs>
        <w:spacing w:before="120" w:after="120"/>
        <w:jc w:val="both"/>
        <w:rPr>
          <w:rFonts w:ascii="Cambria" w:eastAsia="Calibri" w:hAnsi="Cambria" w:cstheme="minorHAnsi"/>
          <w:bCs/>
          <w:i/>
          <w:sz w:val="22"/>
          <w:szCs w:val="22"/>
        </w:rPr>
      </w:pP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p>
    <w:p w14:paraId="14D29CF7" w14:textId="77777777" w:rsidR="00167B75" w:rsidRPr="007B5A7D" w:rsidRDefault="00167B75" w:rsidP="00167B75">
      <w:pPr>
        <w:autoSpaceDE w:val="0"/>
        <w:spacing w:before="120" w:after="120"/>
        <w:ind w:firstLine="708"/>
        <w:jc w:val="both"/>
        <w:rPr>
          <w:rFonts w:ascii="Cambria" w:eastAsia="Calibri" w:hAnsi="Cambria" w:cstheme="minorHAnsi"/>
          <w:i/>
          <w:sz w:val="22"/>
          <w:szCs w:val="22"/>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p>
    <w:p w14:paraId="6EDC6B85"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p>
    <w:p w14:paraId="1915CB93"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Ręczne wykonywanie bruzd na pasach przeciwpożarowych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6053E91F" w14:textId="77777777" w:rsidTr="00A5091D">
        <w:trPr>
          <w:trHeight w:val="161"/>
          <w:jc w:val="center"/>
        </w:trPr>
        <w:tc>
          <w:tcPr>
            <w:tcW w:w="358" w:type="pct"/>
            <w:shd w:val="clear" w:color="auto" w:fill="auto"/>
          </w:tcPr>
          <w:p w14:paraId="742F7C6C"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CC53A03"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54F6BD2"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2E80BE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B1CF0F0"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0EACA8D" w14:textId="77777777" w:rsidTr="00A5091D">
        <w:trPr>
          <w:trHeight w:val="625"/>
          <w:jc w:val="center"/>
        </w:trPr>
        <w:tc>
          <w:tcPr>
            <w:tcW w:w="358" w:type="pct"/>
            <w:shd w:val="clear" w:color="auto" w:fill="auto"/>
          </w:tcPr>
          <w:p w14:paraId="0E23447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169</w:t>
            </w:r>
          </w:p>
        </w:tc>
        <w:tc>
          <w:tcPr>
            <w:tcW w:w="958" w:type="pct"/>
            <w:shd w:val="clear" w:color="auto" w:fill="auto"/>
          </w:tcPr>
          <w:p w14:paraId="7A06933F"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PPOŻ-PASY</w:t>
            </w:r>
          </w:p>
        </w:tc>
        <w:tc>
          <w:tcPr>
            <w:tcW w:w="910" w:type="pct"/>
            <w:shd w:val="clear" w:color="auto" w:fill="auto"/>
          </w:tcPr>
          <w:p w14:paraId="694BC80D"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PPOŻ-PASY</w:t>
            </w:r>
          </w:p>
        </w:tc>
        <w:tc>
          <w:tcPr>
            <w:tcW w:w="2062" w:type="pct"/>
            <w:shd w:val="clear" w:color="auto" w:fill="auto"/>
          </w:tcPr>
          <w:p w14:paraId="1B4697C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Wykonywanie bruzd na pasach przeciwpożarowych</w:t>
            </w:r>
          </w:p>
        </w:tc>
        <w:tc>
          <w:tcPr>
            <w:tcW w:w="712" w:type="pct"/>
            <w:shd w:val="clear" w:color="auto" w:fill="auto"/>
          </w:tcPr>
          <w:p w14:paraId="7E398D33"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r w:rsidR="00167B75" w:rsidRPr="007B5A7D" w14:paraId="795689C3" w14:textId="77777777" w:rsidTr="00A5091D">
        <w:trPr>
          <w:trHeight w:val="625"/>
          <w:jc w:val="center"/>
        </w:trPr>
        <w:tc>
          <w:tcPr>
            <w:tcW w:w="358" w:type="pct"/>
            <w:shd w:val="clear" w:color="auto" w:fill="auto"/>
          </w:tcPr>
          <w:p w14:paraId="4A6941C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170</w:t>
            </w:r>
          </w:p>
        </w:tc>
        <w:tc>
          <w:tcPr>
            <w:tcW w:w="958" w:type="pct"/>
            <w:shd w:val="clear" w:color="auto" w:fill="auto"/>
          </w:tcPr>
          <w:p w14:paraId="430DAF8F"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PPOŻ-ODN</w:t>
            </w:r>
          </w:p>
        </w:tc>
        <w:tc>
          <w:tcPr>
            <w:tcW w:w="910" w:type="pct"/>
            <w:shd w:val="clear" w:color="auto" w:fill="auto"/>
          </w:tcPr>
          <w:p w14:paraId="7F14E9B2"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PPOŻ-ODN</w:t>
            </w:r>
          </w:p>
        </w:tc>
        <w:tc>
          <w:tcPr>
            <w:tcW w:w="2062" w:type="pct"/>
            <w:shd w:val="clear" w:color="auto" w:fill="auto"/>
          </w:tcPr>
          <w:p w14:paraId="60564F51"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Odnowienie bruzdy na pasach przeciwpożarowych</w:t>
            </w:r>
          </w:p>
        </w:tc>
        <w:tc>
          <w:tcPr>
            <w:tcW w:w="712" w:type="pct"/>
            <w:shd w:val="clear" w:color="auto" w:fill="auto"/>
          </w:tcPr>
          <w:p w14:paraId="6A2DC7CA"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bl>
    <w:p w14:paraId="07F007F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E6D2CAD" w14:textId="77777777" w:rsidR="00167B75" w:rsidRPr="007B5A7D" w:rsidRDefault="00167B75" w:rsidP="00167B75">
      <w:pPr>
        <w:pStyle w:val="Akapitzlist"/>
        <w:numPr>
          <w:ilvl w:val="0"/>
          <w:numId w:val="338"/>
        </w:numPr>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wykonywanie bruzdy lub jej odnowienie (mineralizowanie) na pasach przeciwpożarowych przy pomocy narzędzi ręcznych (np. motyki, </w:t>
      </w:r>
      <w:proofErr w:type="spellStart"/>
      <w:r w:rsidRPr="007B5A7D">
        <w:rPr>
          <w:rFonts w:ascii="Cambria" w:eastAsia="Calibri" w:hAnsi="Cambria" w:cstheme="minorHAnsi"/>
          <w:sz w:val="22"/>
          <w:szCs w:val="22"/>
          <w:lang w:eastAsia="en-US"/>
        </w:rPr>
        <w:t>siekieromotyki</w:t>
      </w:r>
      <w:proofErr w:type="spellEnd"/>
      <w:r w:rsidRPr="007B5A7D">
        <w:rPr>
          <w:rFonts w:ascii="Cambria" w:eastAsia="Calibri" w:hAnsi="Cambria" w:cstheme="minorHAnsi"/>
          <w:sz w:val="22"/>
          <w:szCs w:val="22"/>
          <w:lang w:eastAsia="en-US"/>
        </w:rPr>
        <w:t xml:space="preserve">, pilarki lub innych potrzebnych narzędzi) w miejscach gdzie niemożliwe jest wykonanie ich ciągnikiem zagregowanych z urządzeniem, </w:t>
      </w:r>
    </w:p>
    <w:p w14:paraId="5D579BF3" w14:textId="77777777" w:rsidR="00167B75" w:rsidRPr="007B5A7D" w:rsidRDefault="00167B75" w:rsidP="00167B75">
      <w:pPr>
        <w:pStyle w:val="Akapitzlist"/>
        <w:numPr>
          <w:ilvl w:val="0"/>
          <w:numId w:val="338"/>
        </w:numPr>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usunięcie z bruzdy materiałów łatwopalnych takich jak chwasty, gałęzie, części powalonych drzew (ewentualne ścięcie wystających pniaków do powierzchni gruntu) i powierzchniowe spulchnienie gleby.</w:t>
      </w:r>
    </w:p>
    <w:p w14:paraId="05068E7A"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Uwagi:</w:t>
      </w:r>
    </w:p>
    <w:p w14:paraId="67947F96" w14:textId="77777777" w:rsidR="00167B75" w:rsidRPr="007B5A7D" w:rsidRDefault="00167B75" w:rsidP="00167B75">
      <w:pPr>
        <w:pStyle w:val="Akapitzlist"/>
        <w:numPr>
          <w:ilvl w:val="0"/>
          <w:numId w:val="33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minimalna szerokość wykonywanej bruzdy wynosi 2 metry.</w:t>
      </w:r>
    </w:p>
    <w:p w14:paraId="46EF9035"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6F7C1E9D" w14:textId="77777777" w:rsidR="00167B75" w:rsidRPr="007B5A7D" w:rsidRDefault="00167B75" w:rsidP="00167B75">
      <w:pPr>
        <w:pStyle w:val="Akapitzlist"/>
        <w:numPr>
          <w:ilvl w:val="0"/>
          <w:numId w:val="340"/>
        </w:numPr>
        <w:autoSpaceDE w:val="0"/>
        <w:spacing w:before="120" w:after="120"/>
        <w:jc w:val="both"/>
        <w:rPr>
          <w:rFonts w:ascii="Cambria" w:eastAsia="Calibri" w:hAnsi="Cambria" w:cstheme="minorHAnsi"/>
          <w:strike/>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Pomiar długości bruzdy zostanie wykonany wzdłuż jej osi (np. przy </w:t>
      </w:r>
      <w:r w:rsidRPr="007B5A7D">
        <w:rPr>
          <w:rFonts w:ascii="Cambria" w:eastAsia="Calibri" w:hAnsi="Cambria" w:cstheme="minorHAnsi"/>
          <w:sz w:val="22"/>
          <w:szCs w:val="22"/>
          <w:lang w:eastAsia="en-US"/>
        </w:rPr>
        <w:lastRenderedPageBreak/>
        <w:t>pomocy: dalmierza, taśmy mierniczej, GPS, itp.). Sprawdzenie szerokości bruzdy zostanie przeprowadzone, za pomocą urządzeń wymienionych powyżej, prostopadle do jej osi w ilości min. 5 pomiarów na każdy kilometr.</w:t>
      </w:r>
    </w:p>
    <w:p w14:paraId="07AF5351" w14:textId="77777777" w:rsidR="00167B75" w:rsidRPr="007B5A7D" w:rsidRDefault="00167B75" w:rsidP="00167B75">
      <w:pPr>
        <w:suppressAutoHyphens w:val="0"/>
        <w:autoSpaceDE w:val="0"/>
        <w:spacing w:before="120" w:after="120"/>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C1BFBA7"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p>
    <w:p w14:paraId="08921C79"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Porządkowanie terenów na pasach przeciwpożarowych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024006AB" w14:textId="77777777" w:rsidTr="00A5091D">
        <w:trPr>
          <w:trHeight w:val="161"/>
          <w:jc w:val="center"/>
        </w:trPr>
        <w:tc>
          <w:tcPr>
            <w:tcW w:w="358" w:type="pct"/>
            <w:shd w:val="clear" w:color="auto" w:fill="auto"/>
          </w:tcPr>
          <w:p w14:paraId="685B0986"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7894308"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7DD4C38"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FC1D0A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96EFF2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41E221D" w14:textId="77777777" w:rsidTr="00A5091D">
        <w:trPr>
          <w:trHeight w:val="625"/>
          <w:jc w:val="center"/>
        </w:trPr>
        <w:tc>
          <w:tcPr>
            <w:tcW w:w="358" w:type="pct"/>
            <w:shd w:val="clear" w:color="auto" w:fill="auto"/>
          </w:tcPr>
          <w:p w14:paraId="6D4C6CC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171</w:t>
            </w:r>
          </w:p>
        </w:tc>
        <w:tc>
          <w:tcPr>
            <w:tcW w:w="958" w:type="pct"/>
            <w:shd w:val="clear" w:color="auto" w:fill="auto"/>
          </w:tcPr>
          <w:p w14:paraId="27F58036"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PPOŻ-PORZ</w:t>
            </w:r>
          </w:p>
        </w:tc>
        <w:tc>
          <w:tcPr>
            <w:tcW w:w="910" w:type="pct"/>
            <w:shd w:val="clear" w:color="auto" w:fill="auto"/>
          </w:tcPr>
          <w:p w14:paraId="10445C7B" w14:textId="77777777" w:rsidR="00167B75" w:rsidRPr="007B5A7D" w:rsidRDefault="00167B75" w:rsidP="00A5091D">
            <w:pPr>
              <w:suppressAutoHyphens w:val="0"/>
              <w:spacing w:before="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PPOŻ-PORZ</w:t>
            </w:r>
          </w:p>
        </w:tc>
        <w:tc>
          <w:tcPr>
            <w:tcW w:w="2062" w:type="pct"/>
            <w:shd w:val="clear" w:color="auto" w:fill="auto"/>
          </w:tcPr>
          <w:p w14:paraId="299C8B6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Porządkowanie terenów na pasach przeciwpożarowych</w:t>
            </w:r>
          </w:p>
        </w:tc>
        <w:tc>
          <w:tcPr>
            <w:tcW w:w="712" w:type="pct"/>
            <w:shd w:val="clear" w:color="auto" w:fill="auto"/>
          </w:tcPr>
          <w:p w14:paraId="759C3159"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130F72E7"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2B7BC84" w14:textId="77777777" w:rsidR="00167B75" w:rsidRPr="007B5A7D" w:rsidRDefault="00167B75" w:rsidP="00167B75">
      <w:pPr>
        <w:pStyle w:val="Akapitzlist"/>
        <w:numPr>
          <w:ilvl w:val="0"/>
          <w:numId w:val="341"/>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6DC8016C"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Uwagi:</w:t>
      </w:r>
    </w:p>
    <w:p w14:paraId="2CEB7489" w14:textId="77777777" w:rsidR="00167B75" w:rsidRPr="007B5A7D" w:rsidRDefault="00167B75" w:rsidP="00167B75">
      <w:pPr>
        <w:pStyle w:val="Akapitzlist"/>
        <w:numPr>
          <w:ilvl w:val="0"/>
          <w:numId w:val="342"/>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materiał musi być wyniesiony i rozrzucony na odległość co najmniej 30 m od granicy pasa drogowego, parkingu lub miejsc postoju pojazdów.</w:t>
      </w:r>
    </w:p>
    <w:p w14:paraId="5FE27F9D"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0F468DB1" w14:textId="77777777" w:rsidR="00167B75" w:rsidRPr="007B5A7D" w:rsidRDefault="00167B75" w:rsidP="00167B75">
      <w:pPr>
        <w:pStyle w:val="Akapitzlist"/>
        <w:numPr>
          <w:ilvl w:val="0"/>
          <w:numId w:val="343"/>
        </w:numPr>
        <w:autoSpaceDE w:val="0"/>
        <w:spacing w:before="120" w:after="120"/>
        <w:jc w:val="both"/>
        <w:rPr>
          <w:rFonts w:ascii="Cambria" w:eastAsia="Calibri" w:hAnsi="Cambria" w:cstheme="minorHAnsi"/>
          <w:strike/>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5 pomiarów na każdy kilometr.</w:t>
      </w:r>
    </w:p>
    <w:p w14:paraId="20B6891B" w14:textId="77777777" w:rsidR="00167B75" w:rsidRPr="007B5A7D" w:rsidRDefault="00167B75" w:rsidP="00167B75">
      <w:pPr>
        <w:suppressAutoHyphens w:val="0"/>
        <w:autoSpaceDE w:val="0"/>
        <w:spacing w:before="120" w:after="120"/>
        <w:ind w:firstLine="708"/>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5B6A76E" w14:textId="77777777" w:rsidR="00167B75" w:rsidRPr="007B5A7D" w:rsidRDefault="00167B75" w:rsidP="00167B75">
      <w:pPr>
        <w:suppressAutoHyphens w:val="0"/>
        <w:spacing w:after="200" w:line="276" w:lineRule="auto"/>
        <w:rPr>
          <w:rFonts w:ascii="Cambria" w:eastAsia="Calibri" w:hAnsi="Cambria" w:cstheme="minorHAnsi"/>
          <w:sz w:val="22"/>
          <w:szCs w:val="22"/>
          <w:lang w:eastAsia="en-US"/>
        </w:rPr>
      </w:pPr>
    </w:p>
    <w:p w14:paraId="1B41D98A"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Odchwaszczanie i mineralizowanie bruzd na pasach przeciwpożarowych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DF63B33" w14:textId="77777777" w:rsidTr="00A5091D">
        <w:trPr>
          <w:trHeight w:val="161"/>
          <w:jc w:val="center"/>
        </w:trPr>
        <w:tc>
          <w:tcPr>
            <w:tcW w:w="358" w:type="pct"/>
            <w:shd w:val="clear" w:color="auto" w:fill="auto"/>
          </w:tcPr>
          <w:p w14:paraId="48434DE9"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910C81F"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3DA3D5A"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6709BB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9124BE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4BCC07F" w14:textId="77777777" w:rsidTr="00A5091D">
        <w:trPr>
          <w:trHeight w:val="625"/>
          <w:jc w:val="center"/>
        </w:trPr>
        <w:tc>
          <w:tcPr>
            <w:tcW w:w="358" w:type="pct"/>
            <w:shd w:val="clear" w:color="auto" w:fill="auto"/>
          </w:tcPr>
          <w:p w14:paraId="7A49F78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172</w:t>
            </w:r>
          </w:p>
        </w:tc>
        <w:tc>
          <w:tcPr>
            <w:tcW w:w="958" w:type="pct"/>
            <w:shd w:val="clear" w:color="auto" w:fill="auto"/>
          </w:tcPr>
          <w:p w14:paraId="02AAEF3C"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bCs/>
                <w:iCs/>
                <w:sz w:val="22"/>
                <w:szCs w:val="22"/>
                <w:lang w:eastAsia="pl-PL"/>
              </w:rPr>
              <w:t>PASY-MIN</w:t>
            </w:r>
          </w:p>
        </w:tc>
        <w:tc>
          <w:tcPr>
            <w:tcW w:w="910" w:type="pct"/>
            <w:shd w:val="clear" w:color="auto" w:fill="auto"/>
          </w:tcPr>
          <w:p w14:paraId="72A892F5" w14:textId="77777777" w:rsidR="00167B75" w:rsidRPr="007B5A7D" w:rsidRDefault="00167B75" w:rsidP="00A5091D">
            <w:pPr>
              <w:widowControl w:val="0"/>
              <w:suppressAutoHyphens w:val="0"/>
              <w:spacing w:before="120" w:line="257" w:lineRule="auto"/>
              <w:jc w:val="both"/>
              <w:rPr>
                <w:rFonts w:ascii="Cambria" w:eastAsia="Calibri" w:hAnsi="Cambria"/>
                <w:bCs/>
                <w:iCs/>
                <w:kern w:val="1"/>
                <w:sz w:val="22"/>
                <w:szCs w:val="22"/>
                <w:lang w:eastAsia="pl-PL" w:bidi="hi-IN"/>
              </w:rPr>
            </w:pPr>
            <w:r w:rsidRPr="007B5A7D">
              <w:rPr>
                <w:rFonts w:ascii="Cambria" w:eastAsia="Calibri" w:hAnsi="Cambria"/>
                <w:bCs/>
                <w:iCs/>
                <w:kern w:val="1"/>
                <w:sz w:val="22"/>
                <w:szCs w:val="22"/>
                <w:lang w:eastAsia="pl-PL" w:bidi="hi-IN"/>
              </w:rPr>
              <w:t>ZAK-PASC</w:t>
            </w:r>
          </w:p>
          <w:p w14:paraId="481AA9C1"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bCs/>
                <w:iCs/>
                <w:kern w:val="1"/>
                <w:sz w:val="22"/>
                <w:szCs w:val="22"/>
                <w:lang w:eastAsia="pl-PL" w:bidi="hi-IN"/>
              </w:rPr>
              <w:t>GODZ-MIN1</w:t>
            </w:r>
          </w:p>
        </w:tc>
        <w:tc>
          <w:tcPr>
            <w:tcW w:w="2062" w:type="pct"/>
            <w:shd w:val="clear" w:color="auto" w:fill="auto"/>
          </w:tcPr>
          <w:p w14:paraId="41EF3F7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Arial"/>
                <w:bCs/>
                <w:iCs/>
                <w:sz w:val="22"/>
                <w:szCs w:val="22"/>
                <w:lang w:eastAsia="pl-PL"/>
              </w:rPr>
              <w:t>Wykonywanie nowych pasów ppoż.</w:t>
            </w:r>
            <w:r w:rsidRPr="007B5A7D">
              <w:rPr>
                <w:rFonts w:ascii="Cambria" w:eastAsia="Calibri" w:hAnsi="Cambria" w:cstheme="minorHAnsi"/>
                <w:bCs/>
                <w:iCs/>
                <w:sz w:val="22"/>
                <w:szCs w:val="22"/>
                <w:lang w:eastAsia="pl-PL"/>
              </w:rPr>
              <w:tab/>
            </w:r>
          </w:p>
        </w:tc>
        <w:tc>
          <w:tcPr>
            <w:tcW w:w="712" w:type="pct"/>
            <w:shd w:val="clear" w:color="auto" w:fill="auto"/>
          </w:tcPr>
          <w:p w14:paraId="126340E1"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r w:rsidR="00167B75" w:rsidRPr="007B5A7D" w14:paraId="2629C7E6" w14:textId="77777777" w:rsidTr="00A5091D">
        <w:trPr>
          <w:trHeight w:val="625"/>
          <w:jc w:val="center"/>
        </w:trPr>
        <w:tc>
          <w:tcPr>
            <w:tcW w:w="358" w:type="pct"/>
            <w:shd w:val="clear" w:color="auto" w:fill="auto"/>
          </w:tcPr>
          <w:p w14:paraId="583189E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173</w:t>
            </w:r>
          </w:p>
        </w:tc>
        <w:tc>
          <w:tcPr>
            <w:tcW w:w="958" w:type="pct"/>
            <w:shd w:val="clear" w:color="auto" w:fill="auto"/>
          </w:tcPr>
          <w:p w14:paraId="7F850F01" w14:textId="77777777" w:rsidR="00167B75" w:rsidRPr="007B5A7D" w:rsidRDefault="00167B75" w:rsidP="00A5091D">
            <w:pPr>
              <w:suppressAutoHyphens w:val="0"/>
              <w:spacing w:before="120"/>
              <w:rPr>
                <w:rFonts w:ascii="Cambria" w:eastAsia="Calibri" w:hAnsi="Cambria" w:cstheme="minorBidi"/>
                <w:sz w:val="22"/>
                <w:szCs w:val="22"/>
                <w:lang w:eastAsia="en-US"/>
              </w:rPr>
            </w:pPr>
            <w:r w:rsidRPr="007B5A7D">
              <w:rPr>
                <w:rFonts w:ascii="Cambria" w:eastAsia="Calibri" w:hAnsi="Cambria" w:cstheme="minorBidi"/>
                <w:sz w:val="22"/>
                <w:szCs w:val="22"/>
                <w:lang w:eastAsia="en-US"/>
              </w:rPr>
              <w:t>ODN-PASP</w:t>
            </w:r>
          </w:p>
        </w:tc>
        <w:tc>
          <w:tcPr>
            <w:tcW w:w="910" w:type="pct"/>
            <w:shd w:val="clear" w:color="auto" w:fill="auto"/>
          </w:tcPr>
          <w:p w14:paraId="2E9D8543"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ODN-PASC</w:t>
            </w:r>
          </w:p>
          <w:p w14:paraId="6C0E2464"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bCs/>
                <w:iCs/>
                <w:kern w:val="1"/>
                <w:sz w:val="22"/>
                <w:szCs w:val="22"/>
                <w:lang w:eastAsia="pl-PL" w:bidi="hi-IN"/>
              </w:rPr>
              <w:t>GODZ-MIN2</w:t>
            </w:r>
          </w:p>
        </w:tc>
        <w:tc>
          <w:tcPr>
            <w:tcW w:w="2062" w:type="pct"/>
            <w:shd w:val="clear" w:color="auto" w:fill="auto"/>
          </w:tcPr>
          <w:p w14:paraId="7597145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Odchwaszczanie, odnawianie pasów przeciwpożarowych</w:t>
            </w:r>
            <w:r w:rsidRPr="007B5A7D">
              <w:rPr>
                <w:rFonts w:ascii="Cambria" w:eastAsia="Calibri" w:hAnsi="Cambria" w:cstheme="minorHAnsi"/>
                <w:bCs/>
                <w:iCs/>
                <w:sz w:val="22"/>
                <w:szCs w:val="22"/>
                <w:lang w:eastAsia="pl-PL"/>
              </w:rPr>
              <w:tab/>
            </w:r>
          </w:p>
        </w:tc>
        <w:tc>
          <w:tcPr>
            <w:tcW w:w="712" w:type="pct"/>
            <w:shd w:val="clear" w:color="auto" w:fill="auto"/>
          </w:tcPr>
          <w:p w14:paraId="3FF49CA2"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bl>
    <w:p w14:paraId="2BE67C4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43977D8" w14:textId="77777777" w:rsidR="00167B75" w:rsidRPr="007B5A7D" w:rsidRDefault="00167B75" w:rsidP="00167B75">
      <w:pPr>
        <w:pStyle w:val="Akapitzlist"/>
        <w:numPr>
          <w:ilvl w:val="0"/>
          <w:numId w:val="34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zagregowanie z ciągnikiem sprzętu do mineralizacji bruzd (np. brony talerzowej), </w:t>
      </w:r>
    </w:p>
    <w:p w14:paraId="6BB77614" w14:textId="77777777" w:rsidR="00167B75" w:rsidRPr="007B5A7D" w:rsidRDefault="00167B75" w:rsidP="00167B75">
      <w:pPr>
        <w:pStyle w:val="Akapitzlist"/>
        <w:numPr>
          <w:ilvl w:val="0"/>
          <w:numId w:val="344"/>
        </w:numPr>
        <w:spacing w:before="120" w:after="120"/>
        <w:jc w:val="both"/>
        <w:rPr>
          <w:rFonts w:ascii="Cambria" w:eastAsia="Calibri" w:hAnsi="Cambria" w:cstheme="minorHAnsi"/>
          <w:sz w:val="22"/>
          <w:szCs w:val="22"/>
          <w:lang w:eastAsia="en-US"/>
        </w:rPr>
      </w:pPr>
      <w:r w:rsidRPr="007B5A7D">
        <w:rPr>
          <w:rFonts w:ascii="Cambria" w:eastAsia="Calibri" w:hAnsi="Cambria"/>
          <w:sz w:val="22"/>
          <w:szCs w:val="22"/>
          <w:lang w:eastAsia="en-US"/>
        </w:rPr>
        <w:lastRenderedPageBreak/>
        <w:t>przejazd pomiędzy powierzchniami roboczymi</w:t>
      </w:r>
      <w:r w:rsidRPr="007B5A7D">
        <w:rPr>
          <w:rFonts w:ascii="Cambria" w:eastAsia="Calibri" w:hAnsi="Cambria" w:cstheme="minorHAnsi"/>
          <w:sz w:val="22"/>
          <w:szCs w:val="22"/>
          <w:lang w:eastAsia="en-US"/>
        </w:rPr>
        <w:t xml:space="preserve">, </w:t>
      </w:r>
    </w:p>
    <w:p w14:paraId="7839CA95" w14:textId="77777777" w:rsidR="00167B75" w:rsidRPr="007B5A7D" w:rsidRDefault="00167B75" w:rsidP="00167B75">
      <w:pPr>
        <w:pStyle w:val="Akapitzlist"/>
        <w:numPr>
          <w:ilvl w:val="0"/>
          <w:numId w:val="34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przemieszanie wierzchniej warstwy w celu odkrycia gleby mineralnej, wyrównanie powierzchni zmineralizowanej bruzdy o minimalnej szerokości pasa 2 m lub </w:t>
      </w:r>
      <w:r w:rsidRPr="007B5A7D">
        <w:rPr>
          <w:rFonts w:ascii="Cambria" w:eastAsia="Calibri" w:hAnsi="Cambria"/>
          <w:sz w:val="22"/>
          <w:szCs w:val="22"/>
          <w:lang w:eastAsia="en-US"/>
        </w:rPr>
        <w:t>wykonanie bruzdy o minimalnej szerokości 2 m na nowo zakładanym pasie przeciwpożarowym wraz z przemieszaniem wierzchniej warstwy w celu odkrycia gleby mineralnej w bruździe.</w:t>
      </w:r>
    </w:p>
    <w:p w14:paraId="5C1DB6EE"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Uwagi:</w:t>
      </w:r>
    </w:p>
    <w:p w14:paraId="7AFFAB96" w14:textId="77777777" w:rsidR="00167B75" w:rsidRPr="007B5A7D" w:rsidRDefault="00167B75" w:rsidP="00167B75">
      <w:pPr>
        <w:pStyle w:val="Akapitzlist"/>
        <w:numPr>
          <w:ilvl w:val="0"/>
          <w:numId w:val="345"/>
        </w:numPr>
        <w:spacing w:before="120" w:after="120"/>
        <w:rPr>
          <w:rFonts w:ascii="Cambria" w:eastAsia="Calibri" w:hAnsi="Cambria" w:cstheme="minorHAnsi"/>
          <w:sz w:val="22"/>
          <w:szCs w:val="22"/>
          <w:lang w:eastAsia="en-US"/>
        </w:rPr>
      </w:pPr>
      <w:r w:rsidRPr="007B5A7D">
        <w:rPr>
          <w:rFonts w:ascii="Cambria" w:hAnsi="Cambria" w:cstheme="minorHAnsi"/>
          <w:sz w:val="22"/>
          <w:szCs w:val="22"/>
          <w:lang w:bidi="hi-IN"/>
        </w:rPr>
        <w:t>czynność GODZ-MIN1 i GODZ-MIN</w:t>
      </w:r>
      <w:r>
        <w:rPr>
          <w:rFonts w:ascii="Cambria" w:hAnsi="Cambria" w:cstheme="minorHAnsi"/>
          <w:sz w:val="22"/>
          <w:szCs w:val="22"/>
          <w:lang w:bidi="hi-IN"/>
        </w:rPr>
        <w:t>2</w:t>
      </w:r>
      <w:r w:rsidRPr="007B5A7D">
        <w:rPr>
          <w:rFonts w:ascii="Cambria" w:hAnsi="Cambria" w:cstheme="minorHAnsi"/>
          <w:sz w:val="22"/>
          <w:szCs w:val="22"/>
          <w:lang w:bidi="hi-IN"/>
        </w:rPr>
        <w:t xml:space="preserve"> przeznaczona jest w wycenie na koszty transportowe (przejazd pomiędzy powierzchniami roboczymi).</w:t>
      </w:r>
    </w:p>
    <w:p w14:paraId="3D66A59C"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25EC1EED" w14:textId="77777777" w:rsidR="00167B75" w:rsidRPr="007B5A7D" w:rsidRDefault="00167B75" w:rsidP="00167B75">
      <w:pPr>
        <w:pStyle w:val="Akapitzlist"/>
        <w:numPr>
          <w:ilvl w:val="0"/>
          <w:numId w:val="346"/>
        </w:numPr>
        <w:autoSpaceDE w:val="0"/>
        <w:spacing w:before="120" w:after="120"/>
        <w:jc w:val="both"/>
        <w:rPr>
          <w:rFonts w:ascii="Cambria" w:eastAsia="Calibri" w:hAnsi="Cambria" w:cstheme="minorHAnsi"/>
          <w:strike/>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5 pomiarów na każdy kilometr.</w:t>
      </w:r>
    </w:p>
    <w:p w14:paraId="6E6B27FC" w14:textId="77777777" w:rsidR="00167B75" w:rsidRPr="007B5A7D" w:rsidRDefault="00167B75" w:rsidP="00167B75">
      <w:pPr>
        <w:suppressAutoHyphens w:val="0"/>
        <w:spacing w:after="200" w:line="276" w:lineRule="auto"/>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FE9F01A"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55431EC2" w14:textId="77777777" w:rsidTr="00A5091D">
        <w:trPr>
          <w:trHeight w:val="161"/>
          <w:jc w:val="center"/>
        </w:trPr>
        <w:tc>
          <w:tcPr>
            <w:tcW w:w="358" w:type="pct"/>
            <w:shd w:val="clear" w:color="auto" w:fill="auto"/>
          </w:tcPr>
          <w:p w14:paraId="6CACCB2B"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BFB1387"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A28F2E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FFAEE4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8948870"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3F26922" w14:textId="77777777" w:rsidTr="00A5091D">
        <w:trPr>
          <w:trHeight w:val="625"/>
          <w:jc w:val="center"/>
        </w:trPr>
        <w:tc>
          <w:tcPr>
            <w:tcW w:w="358" w:type="pct"/>
            <w:shd w:val="clear" w:color="auto" w:fill="auto"/>
          </w:tcPr>
          <w:p w14:paraId="0AFFCBC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174</w:t>
            </w:r>
          </w:p>
        </w:tc>
        <w:tc>
          <w:tcPr>
            <w:tcW w:w="958" w:type="pct"/>
            <w:shd w:val="clear" w:color="auto" w:fill="auto"/>
          </w:tcPr>
          <w:p w14:paraId="123A2A5A"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DOZ DOG</w:t>
            </w:r>
          </w:p>
        </w:tc>
        <w:tc>
          <w:tcPr>
            <w:tcW w:w="910" w:type="pct"/>
            <w:shd w:val="clear" w:color="auto" w:fill="auto"/>
          </w:tcPr>
          <w:p w14:paraId="5C777EFB"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DOZ DOG</w:t>
            </w:r>
          </w:p>
        </w:tc>
        <w:tc>
          <w:tcPr>
            <w:tcW w:w="2062" w:type="pct"/>
            <w:shd w:val="clear" w:color="auto" w:fill="auto"/>
          </w:tcPr>
          <w:p w14:paraId="6F4F5D8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ręcznie przy dogaszaniu i dozorowaniu pożarzysk</w:t>
            </w:r>
          </w:p>
        </w:tc>
        <w:tc>
          <w:tcPr>
            <w:tcW w:w="712" w:type="pct"/>
            <w:shd w:val="clear" w:color="auto" w:fill="auto"/>
          </w:tcPr>
          <w:p w14:paraId="52C468B9"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15B814B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1FFA8BD" w14:textId="77777777" w:rsidR="00167B75" w:rsidRPr="007B5A7D" w:rsidRDefault="00167B75" w:rsidP="00167B75">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dogaszanie pożarzyska sprzętem ręcznym (tłumice, łopata, hydronetka), </w:t>
      </w:r>
    </w:p>
    <w:p w14:paraId="57F948F4" w14:textId="77777777" w:rsidR="00167B75" w:rsidRPr="007B5A7D" w:rsidRDefault="00167B75" w:rsidP="00167B75">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obkopywanie, zasypywanie i zalewanie wodą zarzewi ognia, </w:t>
      </w:r>
    </w:p>
    <w:p w14:paraId="1170A0DE" w14:textId="77777777" w:rsidR="00167B75" w:rsidRPr="007B5A7D" w:rsidRDefault="00167B75" w:rsidP="00167B75">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dozorowanie (kontrolowanie stanu pożarzyska).</w:t>
      </w:r>
    </w:p>
    <w:p w14:paraId="28D83187"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08F0C976" w14:textId="77777777" w:rsidR="00167B75" w:rsidRPr="007B5A7D" w:rsidRDefault="00167B75" w:rsidP="00167B75">
      <w:pPr>
        <w:pStyle w:val="Akapitzlist"/>
        <w:numPr>
          <w:ilvl w:val="0"/>
          <w:numId w:val="348"/>
        </w:numPr>
        <w:tabs>
          <w:tab w:val="left" w:pos="743"/>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186D56F0" w14:textId="77777777" w:rsidR="00167B75" w:rsidRPr="007B5A7D" w:rsidRDefault="00167B75" w:rsidP="00167B75">
      <w:pPr>
        <w:suppressAutoHyphens w:val="0"/>
        <w:spacing w:after="200" w:line="276" w:lineRule="auto"/>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godziny</w:t>
      </w:r>
      <w:r w:rsidRPr="007B5A7D">
        <w:rPr>
          <w:rFonts w:ascii="Cambria" w:eastAsia="Calibri" w:hAnsi="Cambria" w:cstheme="minorHAnsi"/>
          <w:bCs/>
          <w:i/>
          <w:sz w:val="22"/>
          <w:szCs w:val="22"/>
          <w:lang w:eastAsia="en-US"/>
        </w:rPr>
        <w:t>)</w:t>
      </w:r>
    </w:p>
    <w:p w14:paraId="35ACE8F7" w14:textId="77777777" w:rsidR="00167B75" w:rsidRPr="007B5A7D" w:rsidRDefault="00167B75" w:rsidP="00167B75">
      <w:pPr>
        <w:suppressAutoHyphens w:val="0"/>
        <w:spacing w:after="160" w:line="259" w:lineRule="auto"/>
        <w:rPr>
          <w:rFonts w:ascii="Cambria" w:eastAsia="Calibri" w:hAnsi="Cambria" w:cs="Arial"/>
          <w:b/>
          <w:bCs/>
          <w:sz w:val="22"/>
          <w:szCs w:val="22"/>
          <w:lang w:eastAsia="pl-PL"/>
        </w:rPr>
      </w:pPr>
      <w:r w:rsidRPr="007B5A7D">
        <w:rPr>
          <w:rFonts w:ascii="Cambria" w:eastAsia="Calibri" w:hAnsi="Cambria" w:cs="Arial"/>
          <w:b/>
          <w:bCs/>
          <w:sz w:val="22"/>
          <w:szCs w:val="22"/>
          <w:lang w:eastAsia="pl-PL"/>
        </w:rPr>
        <w:br w:type="page"/>
      </w:r>
    </w:p>
    <w:p w14:paraId="457212EA" w14:textId="77777777" w:rsidR="00167B75" w:rsidRPr="007B5A7D" w:rsidRDefault="00167B75" w:rsidP="00167B75">
      <w:pPr>
        <w:suppressAutoHyphens w:val="0"/>
        <w:spacing w:before="120" w:after="120"/>
        <w:jc w:val="center"/>
        <w:rPr>
          <w:rFonts w:ascii="Cambria" w:eastAsia="Calibri" w:hAnsi="Cambria" w:cs="Arial"/>
          <w:b/>
          <w:bCs/>
          <w:sz w:val="22"/>
          <w:szCs w:val="22"/>
          <w:lang w:eastAsia="pl-PL"/>
        </w:rPr>
      </w:pPr>
      <w:r w:rsidRPr="007B5A7D">
        <w:rPr>
          <w:rFonts w:ascii="Cambria" w:eastAsia="Calibri" w:hAnsi="Cambria" w:cs="Arial"/>
          <w:b/>
          <w:bCs/>
          <w:sz w:val="22"/>
          <w:szCs w:val="22"/>
          <w:lang w:eastAsia="pl-PL"/>
        </w:rPr>
        <w:lastRenderedPageBreak/>
        <w:t>GOSPODARKA ŁĄKOWO-ROLNA</w:t>
      </w:r>
    </w:p>
    <w:p w14:paraId="444C63EA" w14:textId="77777777" w:rsidR="00167B75" w:rsidRPr="007B5A7D" w:rsidRDefault="00167B75" w:rsidP="00167B75">
      <w:pPr>
        <w:suppressAutoHyphens w:val="0"/>
        <w:spacing w:before="120" w:after="120"/>
        <w:jc w:val="center"/>
        <w:rPr>
          <w:rFonts w:ascii="Cambria" w:eastAsia="Calibri" w:hAnsi="Cambria" w:cs="Arial"/>
          <w:b/>
          <w:sz w:val="22"/>
          <w:szCs w:val="22"/>
          <w:lang w:eastAsia="pl-PL"/>
        </w:rPr>
      </w:pPr>
      <w:r w:rsidRPr="007B5A7D">
        <w:rPr>
          <w:rFonts w:ascii="Cambria" w:eastAsia="Calibri" w:hAnsi="Cambria" w:cs="Arial"/>
          <w:b/>
          <w:sz w:val="22"/>
          <w:szCs w:val="22"/>
          <w:lang w:eastAsia="pl-PL"/>
        </w:rPr>
        <w:t>Uprawa roli, łąk i pastwisk oraz gruntów uprawianych rolniczo</w:t>
      </w:r>
    </w:p>
    <w:p w14:paraId="41A1D7BB" w14:textId="77777777" w:rsidR="00167B75" w:rsidRPr="007B5A7D" w:rsidRDefault="00167B75" w:rsidP="00167B75">
      <w:pPr>
        <w:suppressAutoHyphens w:val="0"/>
        <w:spacing w:before="120" w:after="120"/>
        <w:jc w:val="center"/>
        <w:rPr>
          <w:rFonts w:ascii="Cambria" w:eastAsia="Calibri" w:hAnsi="Cambria"/>
          <w:sz w:val="22"/>
          <w:szCs w:val="22"/>
          <w:lang w:eastAsia="en-US"/>
        </w:rPr>
      </w:pPr>
    </w:p>
    <w:p w14:paraId="78DE04F6" w14:textId="77777777" w:rsidR="00167B75" w:rsidRPr="007B5A7D" w:rsidRDefault="00167B75" w:rsidP="00167B75">
      <w:pPr>
        <w:suppressAutoHyphens w:val="0"/>
        <w:spacing w:before="120" w:after="120"/>
        <w:jc w:val="both"/>
        <w:rPr>
          <w:rFonts w:ascii="Cambria" w:eastAsia="Calibri" w:hAnsi="Cambria" w:cs="Helvetica"/>
          <w:sz w:val="22"/>
          <w:szCs w:val="22"/>
          <w:lang w:eastAsia="en-US"/>
        </w:rPr>
      </w:pPr>
      <w:r w:rsidRPr="007B5A7D">
        <w:rPr>
          <w:rFonts w:ascii="Cambria" w:eastAsia="Calibri" w:hAnsi="Cambria" w:cs="Helvetica"/>
          <w:sz w:val="22"/>
          <w:szCs w:val="22"/>
          <w:lang w:eastAsia="en-US"/>
        </w:rPr>
        <w:t xml:space="preserve">Uprawa roli, łąk i pastwisk to ogół czynności agrotechnicznych wykonywanych ręcznie lub mechanicznie, zgodnie z dobrą praktyką rolniczą, mających na celu wprowadzenie, pielęgnację zasiewów lub </w:t>
      </w:r>
      <w:proofErr w:type="spellStart"/>
      <w:r w:rsidRPr="007B5A7D">
        <w:rPr>
          <w:rFonts w:ascii="Cambria" w:eastAsia="Calibri" w:hAnsi="Cambria" w:cs="Helvetica"/>
          <w:sz w:val="22"/>
          <w:szCs w:val="22"/>
          <w:lang w:eastAsia="en-US"/>
        </w:rPr>
        <w:t>nasadzeń</w:t>
      </w:r>
      <w:proofErr w:type="spellEnd"/>
      <w:r w:rsidRPr="007B5A7D">
        <w:rPr>
          <w:rFonts w:ascii="Cambria" w:eastAsia="Calibri" w:hAnsi="Cambria" w:cs="Helvetica"/>
          <w:sz w:val="22"/>
          <w:szCs w:val="22"/>
          <w:lang w:eastAsia="en-US"/>
        </w:rPr>
        <w:t xml:space="preserve"> oraz ewentualny zbiór roślinności przeznaczonej na karmę dla zwierzyny. Sadzenie drzew i krzewów atrakcyjnych żerowo dla zwierzyny oraz ich zabezpieczanie i pielęgnacja. Grodzenie pól siatką, konserwacja grodzeń, rozgrodzenia. Przygotowanie gleby na nowych zakładanych poletkach.</w:t>
      </w:r>
    </w:p>
    <w:p w14:paraId="78713E03" w14:textId="77777777" w:rsidR="00167B75" w:rsidRPr="007B5A7D" w:rsidRDefault="00167B75" w:rsidP="00167B75">
      <w:pPr>
        <w:suppressAutoHyphens w:val="0"/>
        <w:spacing w:before="120" w:after="120"/>
        <w:jc w:val="both"/>
        <w:rPr>
          <w:rFonts w:ascii="Cambria" w:eastAsia="Calibri" w:hAnsi="Cambria" w:cs="Helvetica"/>
          <w:sz w:val="22"/>
          <w:szCs w:val="22"/>
          <w:lang w:eastAsia="en-US"/>
        </w:rPr>
      </w:pPr>
    </w:p>
    <w:p w14:paraId="2B64E19E" w14:textId="77777777" w:rsidR="00167B75" w:rsidRPr="007B5A7D" w:rsidRDefault="00167B75" w:rsidP="00167B75">
      <w:pPr>
        <w:suppressAutoHyphens w:val="0"/>
        <w:spacing w:before="120" w:after="120"/>
        <w:jc w:val="both"/>
        <w:rPr>
          <w:rFonts w:ascii="Cambria" w:eastAsia="Calibri" w:hAnsi="Cambria" w:cs="Helvetica"/>
          <w:b/>
          <w:sz w:val="22"/>
          <w:szCs w:val="22"/>
          <w:lang w:eastAsia="en-US"/>
        </w:rPr>
      </w:pPr>
      <w:r w:rsidRPr="007B5A7D">
        <w:rPr>
          <w:rFonts w:ascii="Cambria" w:eastAsia="Calibri" w:hAnsi="Cambria" w:cs="Arial"/>
          <w:b/>
          <w:sz w:val="22"/>
          <w:szCs w:val="22"/>
          <w:lang w:eastAsia="pl-PL"/>
        </w:rPr>
        <w:t>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15FC62AC" w14:textId="77777777" w:rsidTr="00A5091D">
        <w:trPr>
          <w:trHeight w:val="161"/>
          <w:jc w:val="center"/>
        </w:trPr>
        <w:tc>
          <w:tcPr>
            <w:tcW w:w="358" w:type="pct"/>
            <w:shd w:val="clear" w:color="auto" w:fill="auto"/>
          </w:tcPr>
          <w:p w14:paraId="58302CDC"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B35D22E"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ACD1BE1"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59B37987"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554A145F"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1A24C2D" w14:textId="77777777" w:rsidTr="00A5091D">
        <w:trPr>
          <w:trHeight w:val="625"/>
          <w:jc w:val="center"/>
        </w:trPr>
        <w:tc>
          <w:tcPr>
            <w:tcW w:w="358" w:type="pct"/>
            <w:shd w:val="clear" w:color="auto" w:fill="auto"/>
          </w:tcPr>
          <w:p w14:paraId="0E62120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175</w:t>
            </w:r>
          </w:p>
        </w:tc>
        <w:tc>
          <w:tcPr>
            <w:tcW w:w="958" w:type="pct"/>
            <w:shd w:val="clear" w:color="auto" w:fill="auto"/>
          </w:tcPr>
          <w:p w14:paraId="6359D96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ŁR-ORKA</w:t>
            </w:r>
          </w:p>
        </w:tc>
        <w:tc>
          <w:tcPr>
            <w:tcW w:w="910" w:type="pct"/>
            <w:shd w:val="clear" w:color="auto" w:fill="auto"/>
          </w:tcPr>
          <w:p w14:paraId="08F615D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ŁR-ORKA</w:t>
            </w:r>
          </w:p>
        </w:tc>
        <w:tc>
          <w:tcPr>
            <w:tcW w:w="2062" w:type="pct"/>
            <w:shd w:val="clear" w:color="auto" w:fill="auto"/>
          </w:tcPr>
          <w:p w14:paraId="63B1AA2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Głęboka orka</w:t>
            </w:r>
          </w:p>
        </w:tc>
        <w:tc>
          <w:tcPr>
            <w:tcW w:w="712" w:type="pct"/>
            <w:shd w:val="clear" w:color="auto" w:fill="auto"/>
          </w:tcPr>
          <w:p w14:paraId="31D8B4F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06ED5A8" w14:textId="77777777" w:rsidTr="00A5091D">
        <w:trPr>
          <w:trHeight w:val="625"/>
          <w:jc w:val="center"/>
        </w:trPr>
        <w:tc>
          <w:tcPr>
            <w:tcW w:w="358" w:type="pct"/>
            <w:shd w:val="clear" w:color="auto" w:fill="auto"/>
          </w:tcPr>
          <w:p w14:paraId="2A515741"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176</w:t>
            </w:r>
          </w:p>
        </w:tc>
        <w:tc>
          <w:tcPr>
            <w:tcW w:w="958" w:type="pct"/>
            <w:shd w:val="clear" w:color="auto" w:fill="auto"/>
          </w:tcPr>
          <w:p w14:paraId="0D8D2A9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ŁR-PODOR</w:t>
            </w:r>
          </w:p>
        </w:tc>
        <w:tc>
          <w:tcPr>
            <w:tcW w:w="910" w:type="pct"/>
            <w:shd w:val="clear" w:color="auto" w:fill="auto"/>
          </w:tcPr>
          <w:p w14:paraId="7BA78B6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ŁR-PODOR</w:t>
            </w:r>
          </w:p>
        </w:tc>
        <w:tc>
          <w:tcPr>
            <w:tcW w:w="2062" w:type="pct"/>
            <w:shd w:val="clear" w:color="auto" w:fill="auto"/>
          </w:tcPr>
          <w:p w14:paraId="659B5F6E"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Podorywka</w:t>
            </w:r>
          </w:p>
        </w:tc>
        <w:tc>
          <w:tcPr>
            <w:tcW w:w="712" w:type="pct"/>
            <w:shd w:val="clear" w:color="auto" w:fill="auto"/>
          </w:tcPr>
          <w:p w14:paraId="14A8F294"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F4196C5" w14:textId="77777777" w:rsidTr="00A5091D">
        <w:trPr>
          <w:trHeight w:val="625"/>
          <w:jc w:val="center"/>
        </w:trPr>
        <w:tc>
          <w:tcPr>
            <w:tcW w:w="358" w:type="pct"/>
            <w:shd w:val="clear" w:color="auto" w:fill="auto"/>
          </w:tcPr>
          <w:p w14:paraId="27076939"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177</w:t>
            </w:r>
          </w:p>
        </w:tc>
        <w:tc>
          <w:tcPr>
            <w:tcW w:w="958" w:type="pct"/>
            <w:shd w:val="clear" w:color="auto" w:fill="auto"/>
          </w:tcPr>
          <w:p w14:paraId="625C655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ŁR-AGRE</w:t>
            </w:r>
          </w:p>
        </w:tc>
        <w:tc>
          <w:tcPr>
            <w:tcW w:w="910" w:type="pct"/>
            <w:shd w:val="clear" w:color="auto" w:fill="auto"/>
          </w:tcPr>
          <w:p w14:paraId="0DA9300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ŁR-AGRE</w:t>
            </w:r>
          </w:p>
        </w:tc>
        <w:tc>
          <w:tcPr>
            <w:tcW w:w="2062" w:type="pct"/>
            <w:shd w:val="clear" w:color="auto" w:fill="auto"/>
          </w:tcPr>
          <w:p w14:paraId="2EA31E9B"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Agregatowanie</w:t>
            </w:r>
          </w:p>
        </w:tc>
        <w:tc>
          <w:tcPr>
            <w:tcW w:w="712" w:type="pct"/>
            <w:shd w:val="clear" w:color="auto" w:fill="auto"/>
          </w:tcPr>
          <w:p w14:paraId="42D9F966"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5466AB4B" w14:textId="77777777" w:rsidTr="00A5091D">
        <w:trPr>
          <w:trHeight w:val="625"/>
          <w:jc w:val="center"/>
        </w:trPr>
        <w:tc>
          <w:tcPr>
            <w:tcW w:w="358" w:type="pct"/>
            <w:shd w:val="clear" w:color="auto" w:fill="auto"/>
          </w:tcPr>
          <w:p w14:paraId="5241DFCD"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178</w:t>
            </w:r>
          </w:p>
        </w:tc>
        <w:tc>
          <w:tcPr>
            <w:tcW w:w="958" w:type="pct"/>
            <w:shd w:val="clear" w:color="auto" w:fill="auto"/>
          </w:tcPr>
          <w:p w14:paraId="4433AC5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ŁR-KULT</w:t>
            </w:r>
          </w:p>
        </w:tc>
        <w:tc>
          <w:tcPr>
            <w:tcW w:w="910" w:type="pct"/>
            <w:shd w:val="clear" w:color="auto" w:fill="auto"/>
          </w:tcPr>
          <w:p w14:paraId="0D66680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ŁR-KULT</w:t>
            </w:r>
          </w:p>
        </w:tc>
        <w:tc>
          <w:tcPr>
            <w:tcW w:w="2062" w:type="pct"/>
            <w:shd w:val="clear" w:color="auto" w:fill="auto"/>
          </w:tcPr>
          <w:p w14:paraId="2CB1D51F"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Kultywatorowanie</w:t>
            </w:r>
          </w:p>
        </w:tc>
        <w:tc>
          <w:tcPr>
            <w:tcW w:w="712" w:type="pct"/>
            <w:shd w:val="clear" w:color="auto" w:fill="auto"/>
          </w:tcPr>
          <w:p w14:paraId="3D49D46A"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650B31F7" w14:textId="77777777" w:rsidTr="00A5091D">
        <w:trPr>
          <w:trHeight w:val="625"/>
          <w:jc w:val="center"/>
        </w:trPr>
        <w:tc>
          <w:tcPr>
            <w:tcW w:w="358" w:type="pct"/>
            <w:shd w:val="clear" w:color="auto" w:fill="auto"/>
          </w:tcPr>
          <w:p w14:paraId="01C62C59"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179</w:t>
            </w:r>
          </w:p>
        </w:tc>
        <w:tc>
          <w:tcPr>
            <w:tcW w:w="958" w:type="pct"/>
            <w:shd w:val="clear" w:color="auto" w:fill="auto"/>
          </w:tcPr>
          <w:p w14:paraId="2AA00C7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ŁR-BRON</w:t>
            </w:r>
          </w:p>
        </w:tc>
        <w:tc>
          <w:tcPr>
            <w:tcW w:w="910" w:type="pct"/>
            <w:shd w:val="clear" w:color="auto" w:fill="auto"/>
          </w:tcPr>
          <w:p w14:paraId="590B7C5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ŁR-BRON</w:t>
            </w:r>
          </w:p>
        </w:tc>
        <w:tc>
          <w:tcPr>
            <w:tcW w:w="2062" w:type="pct"/>
            <w:shd w:val="clear" w:color="auto" w:fill="auto"/>
          </w:tcPr>
          <w:p w14:paraId="28AED6AD"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Bronowanie</w:t>
            </w:r>
          </w:p>
        </w:tc>
        <w:tc>
          <w:tcPr>
            <w:tcW w:w="712" w:type="pct"/>
            <w:shd w:val="clear" w:color="auto" w:fill="auto"/>
          </w:tcPr>
          <w:p w14:paraId="566E6AFC"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053EFF6D" w14:textId="77777777" w:rsidTr="00A5091D">
        <w:trPr>
          <w:trHeight w:val="625"/>
          <w:jc w:val="center"/>
        </w:trPr>
        <w:tc>
          <w:tcPr>
            <w:tcW w:w="358" w:type="pct"/>
            <w:shd w:val="clear" w:color="auto" w:fill="auto"/>
          </w:tcPr>
          <w:p w14:paraId="7988CA9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180</w:t>
            </w:r>
          </w:p>
        </w:tc>
        <w:tc>
          <w:tcPr>
            <w:tcW w:w="958" w:type="pct"/>
            <w:shd w:val="clear" w:color="auto" w:fill="auto"/>
          </w:tcPr>
          <w:p w14:paraId="0FCFDD7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w:t>
            </w:r>
          </w:p>
        </w:tc>
        <w:tc>
          <w:tcPr>
            <w:tcW w:w="910" w:type="pct"/>
            <w:shd w:val="clear" w:color="auto" w:fill="auto"/>
          </w:tcPr>
          <w:p w14:paraId="3470E2E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w:t>
            </w:r>
          </w:p>
        </w:tc>
        <w:tc>
          <w:tcPr>
            <w:tcW w:w="2062" w:type="pct"/>
            <w:shd w:val="clear" w:color="auto" w:fill="auto"/>
          </w:tcPr>
          <w:p w14:paraId="69BD46E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Talerzowanie</w:t>
            </w:r>
          </w:p>
        </w:tc>
        <w:tc>
          <w:tcPr>
            <w:tcW w:w="712" w:type="pct"/>
            <w:shd w:val="clear" w:color="auto" w:fill="auto"/>
          </w:tcPr>
          <w:p w14:paraId="1D55F25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792C5F66" w14:textId="77777777" w:rsidTr="00A5091D">
        <w:trPr>
          <w:trHeight w:val="625"/>
          <w:jc w:val="center"/>
        </w:trPr>
        <w:tc>
          <w:tcPr>
            <w:tcW w:w="358" w:type="pct"/>
            <w:shd w:val="clear" w:color="auto" w:fill="auto"/>
          </w:tcPr>
          <w:p w14:paraId="5CD9A9D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181</w:t>
            </w:r>
          </w:p>
        </w:tc>
        <w:tc>
          <w:tcPr>
            <w:tcW w:w="958" w:type="pct"/>
            <w:shd w:val="clear" w:color="auto" w:fill="auto"/>
          </w:tcPr>
          <w:p w14:paraId="2554EA7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ŁR-REDL</w:t>
            </w:r>
          </w:p>
        </w:tc>
        <w:tc>
          <w:tcPr>
            <w:tcW w:w="910" w:type="pct"/>
            <w:shd w:val="clear" w:color="auto" w:fill="auto"/>
          </w:tcPr>
          <w:p w14:paraId="45B34612"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ŁR-REDL</w:t>
            </w:r>
          </w:p>
        </w:tc>
        <w:tc>
          <w:tcPr>
            <w:tcW w:w="2062" w:type="pct"/>
            <w:shd w:val="clear" w:color="auto" w:fill="auto"/>
          </w:tcPr>
          <w:p w14:paraId="099409E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Redlenie</w:t>
            </w:r>
          </w:p>
        </w:tc>
        <w:tc>
          <w:tcPr>
            <w:tcW w:w="712" w:type="pct"/>
            <w:shd w:val="clear" w:color="auto" w:fill="auto"/>
          </w:tcPr>
          <w:p w14:paraId="0F4C322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0618EBB" w14:textId="77777777" w:rsidTr="00A5091D">
        <w:trPr>
          <w:trHeight w:val="625"/>
          <w:jc w:val="center"/>
        </w:trPr>
        <w:tc>
          <w:tcPr>
            <w:tcW w:w="358" w:type="pct"/>
            <w:shd w:val="clear" w:color="auto" w:fill="auto"/>
          </w:tcPr>
          <w:p w14:paraId="3654C178"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182</w:t>
            </w:r>
          </w:p>
        </w:tc>
        <w:tc>
          <w:tcPr>
            <w:tcW w:w="958" w:type="pct"/>
            <w:shd w:val="clear" w:color="auto" w:fill="auto"/>
          </w:tcPr>
          <w:p w14:paraId="6C8EE45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ŁR-ROZDR</w:t>
            </w:r>
          </w:p>
        </w:tc>
        <w:tc>
          <w:tcPr>
            <w:tcW w:w="910" w:type="pct"/>
            <w:shd w:val="clear" w:color="auto" w:fill="auto"/>
          </w:tcPr>
          <w:p w14:paraId="40DAF64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ŁR-ROZDR</w:t>
            </w:r>
          </w:p>
        </w:tc>
        <w:tc>
          <w:tcPr>
            <w:tcW w:w="2062" w:type="pct"/>
            <w:shd w:val="clear" w:color="auto" w:fill="auto"/>
          </w:tcPr>
          <w:p w14:paraId="2B2815BC"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Rozdrabnianie pozostałości pozrębowych z wymieszaniem ich z wierzchnią warstwą gleby na poletkach nowo zakładanych</w:t>
            </w:r>
          </w:p>
        </w:tc>
        <w:tc>
          <w:tcPr>
            <w:tcW w:w="712" w:type="pct"/>
            <w:shd w:val="clear" w:color="auto" w:fill="auto"/>
          </w:tcPr>
          <w:p w14:paraId="3BD68964"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21DD5997" w14:textId="77777777" w:rsidTr="00A5091D">
        <w:trPr>
          <w:trHeight w:val="625"/>
          <w:jc w:val="center"/>
        </w:trPr>
        <w:tc>
          <w:tcPr>
            <w:tcW w:w="358" w:type="pct"/>
            <w:shd w:val="clear" w:color="auto" w:fill="auto"/>
          </w:tcPr>
          <w:p w14:paraId="29AD67C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183</w:t>
            </w:r>
          </w:p>
        </w:tc>
        <w:tc>
          <w:tcPr>
            <w:tcW w:w="958" w:type="pct"/>
            <w:shd w:val="clear" w:color="auto" w:fill="auto"/>
          </w:tcPr>
          <w:p w14:paraId="7C7276C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ŁR-WAŁOW</w:t>
            </w:r>
          </w:p>
        </w:tc>
        <w:tc>
          <w:tcPr>
            <w:tcW w:w="910" w:type="pct"/>
            <w:shd w:val="clear" w:color="auto" w:fill="auto"/>
          </w:tcPr>
          <w:p w14:paraId="4E43D9C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ŁR-WAŁOW</w:t>
            </w:r>
          </w:p>
        </w:tc>
        <w:tc>
          <w:tcPr>
            <w:tcW w:w="2062" w:type="pct"/>
            <w:shd w:val="clear" w:color="auto" w:fill="auto"/>
          </w:tcPr>
          <w:p w14:paraId="1C06A2B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Wałowanie</w:t>
            </w:r>
          </w:p>
        </w:tc>
        <w:tc>
          <w:tcPr>
            <w:tcW w:w="712" w:type="pct"/>
            <w:shd w:val="clear" w:color="auto" w:fill="auto"/>
          </w:tcPr>
          <w:p w14:paraId="459C8D16"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07AD03C" w14:textId="77777777" w:rsidTr="00A5091D">
        <w:trPr>
          <w:trHeight w:val="625"/>
          <w:jc w:val="center"/>
        </w:trPr>
        <w:tc>
          <w:tcPr>
            <w:tcW w:w="358" w:type="pct"/>
            <w:shd w:val="clear" w:color="auto" w:fill="auto"/>
          </w:tcPr>
          <w:p w14:paraId="43C2AC1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184</w:t>
            </w:r>
          </w:p>
        </w:tc>
        <w:tc>
          <w:tcPr>
            <w:tcW w:w="958" w:type="pct"/>
            <w:shd w:val="clear" w:color="auto" w:fill="auto"/>
          </w:tcPr>
          <w:p w14:paraId="1E514EC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ŁR-PORZPO</w:t>
            </w:r>
          </w:p>
        </w:tc>
        <w:tc>
          <w:tcPr>
            <w:tcW w:w="910" w:type="pct"/>
            <w:shd w:val="clear" w:color="auto" w:fill="auto"/>
          </w:tcPr>
          <w:p w14:paraId="30478F9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ŁR-PORZPO</w:t>
            </w:r>
          </w:p>
        </w:tc>
        <w:tc>
          <w:tcPr>
            <w:tcW w:w="2062" w:type="pct"/>
            <w:shd w:val="clear" w:color="auto" w:fill="auto"/>
          </w:tcPr>
          <w:p w14:paraId="445B89C3"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Porządkowanie pól przez rozdrabnianie pozostałości po uprawach, w celu przygotowania do dalszego użytkowania</w:t>
            </w:r>
          </w:p>
        </w:tc>
        <w:tc>
          <w:tcPr>
            <w:tcW w:w="712" w:type="pct"/>
            <w:shd w:val="clear" w:color="auto" w:fill="auto"/>
          </w:tcPr>
          <w:p w14:paraId="06C0E0C0"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1D059C94" w14:textId="77777777" w:rsidTr="00A5091D">
        <w:trPr>
          <w:trHeight w:val="625"/>
          <w:jc w:val="center"/>
        </w:trPr>
        <w:tc>
          <w:tcPr>
            <w:tcW w:w="358" w:type="pct"/>
            <w:shd w:val="clear" w:color="auto" w:fill="auto"/>
          </w:tcPr>
          <w:p w14:paraId="72936742"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185</w:t>
            </w:r>
          </w:p>
        </w:tc>
        <w:tc>
          <w:tcPr>
            <w:tcW w:w="958" w:type="pct"/>
            <w:shd w:val="clear" w:color="auto" w:fill="auto"/>
          </w:tcPr>
          <w:p w14:paraId="1BED4A8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ŁR-KARCZ</w:t>
            </w:r>
          </w:p>
        </w:tc>
        <w:tc>
          <w:tcPr>
            <w:tcW w:w="910" w:type="pct"/>
            <w:shd w:val="clear" w:color="auto" w:fill="auto"/>
          </w:tcPr>
          <w:p w14:paraId="7951317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ŁR-KARCZ</w:t>
            </w:r>
          </w:p>
        </w:tc>
        <w:tc>
          <w:tcPr>
            <w:tcW w:w="2062" w:type="pct"/>
            <w:shd w:val="clear" w:color="auto" w:fill="auto"/>
          </w:tcPr>
          <w:p w14:paraId="3AE3E8A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Karczowanie pniaków na gruntach przeznaczonych pod uprawę</w:t>
            </w:r>
          </w:p>
        </w:tc>
        <w:tc>
          <w:tcPr>
            <w:tcW w:w="712" w:type="pct"/>
            <w:shd w:val="clear" w:color="auto" w:fill="auto"/>
          </w:tcPr>
          <w:p w14:paraId="5460B4D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14:paraId="7B54ADC2" w14:textId="77777777" w:rsidR="00167B75" w:rsidRPr="007B5A7D" w:rsidRDefault="00167B75" w:rsidP="00167B75">
      <w:pPr>
        <w:rPr>
          <w:rFonts w:ascii="Cambria" w:hAnsi="Cambria"/>
          <w:sz w:val="22"/>
          <w:szCs w:val="22"/>
        </w:rPr>
      </w:pPr>
    </w:p>
    <w:p w14:paraId="7A9ADD11" w14:textId="77777777" w:rsidR="00167B75" w:rsidRPr="007B5A7D" w:rsidRDefault="00167B75" w:rsidP="00167B75">
      <w:pPr>
        <w:widowControl w:val="0"/>
        <w:spacing w:before="120" w:after="120"/>
        <w:jc w:val="both"/>
        <w:rPr>
          <w:rFonts w:ascii="Cambria" w:eastAsia="Calibri" w:hAnsi="Cambria" w:cs="Arial"/>
          <w:b/>
          <w:bCs/>
          <w:sz w:val="22"/>
          <w:szCs w:val="22"/>
        </w:rPr>
      </w:pPr>
    </w:p>
    <w:p w14:paraId="221FBD1A" w14:textId="77777777" w:rsidR="00167B75" w:rsidRPr="007B5A7D" w:rsidRDefault="00167B75" w:rsidP="00167B75">
      <w:pPr>
        <w:suppressAutoHyphens w:val="0"/>
        <w:spacing w:after="120" w:line="276" w:lineRule="auto"/>
        <w:rPr>
          <w:rFonts w:ascii="Cambria" w:eastAsia="Verdana" w:hAnsi="Cambria" w:cs="Verdana"/>
          <w:kern w:val="1"/>
          <w:sz w:val="22"/>
          <w:szCs w:val="22"/>
          <w:lang w:eastAsia="zh-CN" w:bidi="hi-IN"/>
        </w:rPr>
      </w:pPr>
      <w:r w:rsidRPr="007B5A7D">
        <w:rPr>
          <w:rFonts w:ascii="Cambria" w:eastAsia="Calibri" w:hAnsi="Cambria" w:cs="Arial"/>
          <w:b/>
          <w:bCs/>
          <w:sz w:val="22"/>
          <w:szCs w:val="22"/>
        </w:rPr>
        <w:br w:type="page"/>
      </w:r>
      <w:r w:rsidRPr="007B5A7D">
        <w:rPr>
          <w:rFonts w:ascii="Cambria" w:eastAsia="Calibri" w:hAnsi="Cambria" w:cs="Arial"/>
          <w:b/>
          <w:bCs/>
          <w:sz w:val="22"/>
          <w:szCs w:val="22"/>
        </w:rPr>
        <w:lastRenderedPageBreak/>
        <w:t>Standard technologii prac obejmuje:</w:t>
      </w:r>
    </w:p>
    <w:p w14:paraId="36A665E3" w14:textId="77777777" w:rsidR="00167B75" w:rsidRPr="007B5A7D" w:rsidRDefault="00167B75" w:rsidP="00167B75">
      <w:pPr>
        <w:pStyle w:val="Akapitzlist"/>
        <w:numPr>
          <w:ilvl w:val="0"/>
          <w:numId w:val="349"/>
        </w:numPr>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289F8E55" w14:textId="77777777" w:rsidR="00167B75" w:rsidRPr="007B5A7D" w:rsidRDefault="00167B75" w:rsidP="00167B75">
      <w:pPr>
        <w:pStyle w:val="Akapitzlist"/>
        <w:numPr>
          <w:ilvl w:val="0"/>
          <w:numId w:val="349"/>
        </w:numPr>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0C2416B1" w14:textId="77777777" w:rsidR="00167B75" w:rsidRPr="007B5A7D" w:rsidRDefault="00167B75" w:rsidP="00167B75">
      <w:pPr>
        <w:pStyle w:val="Akapitzlist"/>
        <w:numPr>
          <w:ilvl w:val="0"/>
          <w:numId w:val="349"/>
        </w:numPr>
        <w:spacing w:before="120" w:after="120"/>
        <w:jc w:val="both"/>
        <w:rPr>
          <w:rFonts w:ascii="Cambria" w:eastAsia="Calibri" w:hAnsi="Cambria" w:cs="Arial"/>
          <w:bCs/>
          <w:sz w:val="22"/>
          <w:szCs w:val="22"/>
        </w:rPr>
      </w:pPr>
      <w:r w:rsidRPr="007B5A7D">
        <w:rPr>
          <w:rFonts w:ascii="Cambria" w:eastAsia="Calibri" w:hAnsi="Cambria" w:cs="Arial"/>
          <w:bCs/>
          <w:sz w:val="22"/>
          <w:szCs w:val="22"/>
        </w:rPr>
        <w:t>wykonanie zabiegu – całość przy użyciu środków i sił będących w dyspozycji Wykonawcy.</w:t>
      </w:r>
    </w:p>
    <w:p w14:paraId="5F874689" w14:textId="77777777" w:rsidR="00167B75" w:rsidRPr="007B5A7D" w:rsidRDefault="00167B75" w:rsidP="00167B75">
      <w:pPr>
        <w:spacing w:before="120" w:after="120"/>
        <w:jc w:val="both"/>
        <w:rPr>
          <w:rFonts w:ascii="Cambria" w:eastAsia="Calibri" w:hAnsi="Cambria" w:cs="Arial"/>
          <w:b/>
          <w:bCs/>
          <w:sz w:val="22"/>
          <w:szCs w:val="22"/>
        </w:rPr>
      </w:pPr>
      <w:r w:rsidRPr="007B5A7D">
        <w:rPr>
          <w:rFonts w:ascii="Cambria" w:eastAsia="Calibri" w:hAnsi="Cambria" w:cs="Arial"/>
          <w:b/>
          <w:bCs/>
          <w:sz w:val="22"/>
          <w:szCs w:val="22"/>
        </w:rPr>
        <w:t>Uwagi:</w:t>
      </w:r>
    </w:p>
    <w:p w14:paraId="63A9E57C"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głęboką orkę należy wykonać przy użyciu pługa rolniczego na głębokość 20 – 35 cm,</w:t>
      </w:r>
    </w:p>
    <w:p w14:paraId="07D5BF96"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podorywkę należy wykonać przy użyciu pługa rolniczego na głębokość 5-10 cm,</w:t>
      </w:r>
    </w:p>
    <w:p w14:paraId="2E23826F"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agregatowanie należy wykonać przy użyciu agregatu uprawowego gwarantującego spulchnienie na głębokość 7 – 12 cm i wyrównanie wierzchniej warstwy gleby z wałem doprawiającym,</w:t>
      </w:r>
    </w:p>
    <w:p w14:paraId="234FA4DB"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kultywatorowanie należy wykonać przy użyciu kultywatora rolniczego poprzez spulchnienie gleby na głębokość 7 – 12 cm,</w:t>
      </w:r>
    </w:p>
    <w:p w14:paraId="417438CE"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bronowanie należy wykonać z użyciem brony zębatej w celu rozbicia grud ziemi, wyrównania powierzchni, spulchnienia gleby na głębokość 2 – 7 cm,</w:t>
      </w:r>
    </w:p>
    <w:p w14:paraId="22B4091C"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talerzowanie należy przeprowadzić z zastosowaniem brony talerzowej w sposób polegający na przecięciu i odwróceniu wierzchniej warstwy gleby na głębokość 7 – 12 cm,</w:t>
      </w:r>
    </w:p>
    <w:p w14:paraId="6FCE3B94"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radlenie należy wykonać z użyciem radła ciągnikowego o odpowiednim rozstawie,</w:t>
      </w:r>
    </w:p>
    <w:p w14:paraId="55D096BF"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3E341280"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wałowanie należy wykonać z użyciem wału, w celu dociśnięcia darni do podłoża oraz zwiększania podsiąku wody,</w:t>
      </w:r>
    </w:p>
    <w:p w14:paraId="6EB68EAA"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rozdrabnianie pozostałości po uprawie rolnej należy wykonywać przy użyciu rozdrabniarki typu „</w:t>
      </w:r>
      <w:proofErr w:type="spellStart"/>
      <w:r w:rsidRPr="007B5A7D">
        <w:rPr>
          <w:rFonts w:ascii="Cambria" w:eastAsia="Calibri" w:hAnsi="Cambria" w:cs="Arial"/>
          <w:bCs/>
          <w:sz w:val="22"/>
          <w:szCs w:val="22"/>
        </w:rPr>
        <w:t>seppi</w:t>
      </w:r>
      <w:proofErr w:type="spellEnd"/>
      <w:r w:rsidRPr="007B5A7D">
        <w:rPr>
          <w:rFonts w:ascii="Cambria" w:eastAsia="Calibri" w:hAnsi="Cambria" w:cs="Arial"/>
          <w:bCs/>
          <w:sz w:val="22"/>
          <w:szCs w:val="22"/>
        </w:rPr>
        <w:t>”, w przypadkach gdy nie ma możliwości innego przygotowania gleby do uprawy (np. po zasiewach kukurydzy przeznaczonych na żer bez zbioru),</w:t>
      </w:r>
    </w:p>
    <w:p w14:paraId="6C8C0B9D"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karczowanie pni polega na mechanicznym usunięciu pni z pól uprawnych w celu umożliwienia prowadzenia prac związanych z uprawą roli.</w:t>
      </w:r>
    </w:p>
    <w:p w14:paraId="53A6699D"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322E9550" w14:textId="77777777" w:rsidR="00167B75" w:rsidRPr="007B5A7D" w:rsidRDefault="00167B75" w:rsidP="00167B75">
      <w:pPr>
        <w:pStyle w:val="Akapitzlist"/>
        <w:numPr>
          <w:ilvl w:val="0"/>
          <w:numId w:val="351"/>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B5A7D">
        <w:rPr>
          <w:rFonts w:ascii="Cambria" w:eastAsia="Calibri" w:hAnsi="Cambria" w:cs="Arial"/>
          <w:sz w:val="22"/>
          <w:szCs w:val="22"/>
          <w:lang w:eastAsia="en-US"/>
        </w:rPr>
        <w:t>zadrzewień</w:t>
      </w:r>
      <w:proofErr w:type="spellEnd"/>
      <w:r w:rsidRPr="007B5A7D">
        <w:rPr>
          <w:rFonts w:ascii="Cambria" w:eastAsia="Calibri" w:hAnsi="Cambria" w:cs="Arial"/>
          <w:sz w:val="22"/>
          <w:szCs w:val="22"/>
          <w:lang w:eastAsia="en-US"/>
        </w:rPr>
        <w:t xml:space="preserve"> nie objęte zabiegiem itp.</w:t>
      </w:r>
    </w:p>
    <w:p w14:paraId="4022D968"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13FB3F3A" w14:textId="77777777" w:rsidR="00167B75" w:rsidRPr="007B5A7D" w:rsidRDefault="00167B75" w:rsidP="00167B75">
      <w:pPr>
        <w:suppressAutoHyphens w:val="0"/>
        <w:spacing w:after="200" w:line="276" w:lineRule="auto"/>
        <w:rPr>
          <w:rFonts w:ascii="Cambria" w:eastAsia="Calibri" w:hAnsi="Cambria"/>
          <w:sz w:val="22"/>
          <w:szCs w:val="22"/>
          <w:lang w:eastAsia="en-US"/>
        </w:rPr>
      </w:pPr>
      <w:r w:rsidRPr="007B5A7D">
        <w:rPr>
          <w:rFonts w:ascii="Cambria" w:eastAsia="Calibri" w:hAnsi="Cambria"/>
          <w:sz w:val="22"/>
          <w:szCs w:val="22"/>
          <w:lang w:eastAsia="en-US"/>
        </w:rPr>
        <w:br w:type="page"/>
      </w:r>
    </w:p>
    <w:p w14:paraId="28B562BF" w14:textId="77777777" w:rsidR="00167B75" w:rsidRPr="007B5A7D" w:rsidRDefault="00167B75" w:rsidP="00167B75">
      <w:pPr>
        <w:suppressAutoHyphens w:val="0"/>
        <w:spacing w:before="120" w:after="120"/>
        <w:rPr>
          <w:rFonts w:ascii="Cambria" w:eastAsia="Calibri" w:hAnsi="Cambria"/>
          <w:b/>
          <w:sz w:val="22"/>
          <w:szCs w:val="22"/>
          <w:lang w:eastAsia="en-US"/>
        </w:rPr>
      </w:pPr>
      <w:r w:rsidRPr="007B5A7D">
        <w:rPr>
          <w:rFonts w:ascii="Cambria" w:eastAsia="Calibri" w:hAnsi="Cambria" w:cs="Arial"/>
          <w:b/>
          <w:sz w:val="22"/>
          <w:szCs w:val="22"/>
          <w:lang w:eastAsia="pl-PL"/>
        </w:rPr>
        <w:lastRenderedPageBreak/>
        <w:t>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31D6FCBA" w14:textId="77777777" w:rsidTr="00A5091D">
        <w:trPr>
          <w:trHeight w:val="161"/>
          <w:jc w:val="center"/>
        </w:trPr>
        <w:tc>
          <w:tcPr>
            <w:tcW w:w="358" w:type="pct"/>
            <w:shd w:val="clear" w:color="auto" w:fill="auto"/>
          </w:tcPr>
          <w:p w14:paraId="519A0896"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D483C1C"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736BAF0"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09AE6EF2"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03E2E0C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68BC745" w14:textId="77777777" w:rsidTr="00A5091D">
        <w:trPr>
          <w:trHeight w:val="625"/>
          <w:jc w:val="center"/>
        </w:trPr>
        <w:tc>
          <w:tcPr>
            <w:tcW w:w="358" w:type="pct"/>
            <w:shd w:val="clear" w:color="auto" w:fill="auto"/>
          </w:tcPr>
          <w:p w14:paraId="1FAA46C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186</w:t>
            </w:r>
          </w:p>
        </w:tc>
        <w:tc>
          <w:tcPr>
            <w:tcW w:w="958" w:type="pct"/>
            <w:shd w:val="clear" w:color="auto" w:fill="auto"/>
          </w:tcPr>
          <w:p w14:paraId="62695C7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ŁR-NAWM</w:t>
            </w:r>
          </w:p>
        </w:tc>
        <w:tc>
          <w:tcPr>
            <w:tcW w:w="910" w:type="pct"/>
            <w:shd w:val="clear" w:color="auto" w:fill="auto"/>
          </w:tcPr>
          <w:p w14:paraId="7F0E035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ŁR-NAWM</w:t>
            </w:r>
          </w:p>
        </w:tc>
        <w:tc>
          <w:tcPr>
            <w:tcW w:w="2062" w:type="pct"/>
            <w:shd w:val="clear" w:color="auto" w:fill="auto"/>
          </w:tcPr>
          <w:p w14:paraId="57A3424D"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Wysiew nawozów sztucznych </w:t>
            </w:r>
          </w:p>
        </w:tc>
        <w:tc>
          <w:tcPr>
            <w:tcW w:w="712" w:type="pct"/>
            <w:shd w:val="clear" w:color="auto" w:fill="auto"/>
          </w:tcPr>
          <w:p w14:paraId="2D335D37"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489CA815" w14:textId="77777777" w:rsidTr="00A5091D">
        <w:trPr>
          <w:trHeight w:val="625"/>
          <w:jc w:val="center"/>
        </w:trPr>
        <w:tc>
          <w:tcPr>
            <w:tcW w:w="358" w:type="pct"/>
            <w:shd w:val="clear" w:color="auto" w:fill="auto"/>
          </w:tcPr>
          <w:p w14:paraId="5B68760F"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187</w:t>
            </w:r>
          </w:p>
        </w:tc>
        <w:tc>
          <w:tcPr>
            <w:tcW w:w="958" w:type="pct"/>
            <w:shd w:val="clear" w:color="auto" w:fill="auto"/>
          </w:tcPr>
          <w:p w14:paraId="51860F0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ŁR-WAPN</w:t>
            </w:r>
          </w:p>
        </w:tc>
        <w:tc>
          <w:tcPr>
            <w:tcW w:w="910" w:type="pct"/>
            <w:shd w:val="clear" w:color="auto" w:fill="auto"/>
          </w:tcPr>
          <w:p w14:paraId="1EFBDA9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ŁR-WAPN</w:t>
            </w:r>
          </w:p>
        </w:tc>
        <w:tc>
          <w:tcPr>
            <w:tcW w:w="2062" w:type="pct"/>
            <w:shd w:val="clear" w:color="auto" w:fill="auto"/>
          </w:tcPr>
          <w:p w14:paraId="3EFC7751"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Wapnowanie</w:t>
            </w:r>
          </w:p>
        </w:tc>
        <w:tc>
          <w:tcPr>
            <w:tcW w:w="712" w:type="pct"/>
            <w:shd w:val="clear" w:color="auto" w:fill="auto"/>
          </w:tcPr>
          <w:p w14:paraId="767A3052"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AD62D23" w14:textId="77777777" w:rsidTr="00A5091D">
        <w:trPr>
          <w:trHeight w:val="625"/>
          <w:jc w:val="center"/>
        </w:trPr>
        <w:tc>
          <w:tcPr>
            <w:tcW w:w="358" w:type="pct"/>
            <w:shd w:val="clear" w:color="auto" w:fill="auto"/>
          </w:tcPr>
          <w:p w14:paraId="3CE915D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188</w:t>
            </w:r>
          </w:p>
        </w:tc>
        <w:tc>
          <w:tcPr>
            <w:tcW w:w="958" w:type="pct"/>
            <w:shd w:val="clear" w:color="auto" w:fill="auto"/>
          </w:tcPr>
          <w:p w14:paraId="54F83F6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ŁR-NAWO</w:t>
            </w:r>
          </w:p>
        </w:tc>
        <w:tc>
          <w:tcPr>
            <w:tcW w:w="910" w:type="pct"/>
            <w:shd w:val="clear" w:color="auto" w:fill="auto"/>
          </w:tcPr>
          <w:p w14:paraId="52A66D1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ŁR-NAWO</w:t>
            </w:r>
          </w:p>
        </w:tc>
        <w:tc>
          <w:tcPr>
            <w:tcW w:w="2062" w:type="pct"/>
            <w:shd w:val="clear" w:color="auto" w:fill="auto"/>
          </w:tcPr>
          <w:p w14:paraId="55B447E0"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Nawożenie organiczne</w:t>
            </w:r>
          </w:p>
        </w:tc>
        <w:tc>
          <w:tcPr>
            <w:tcW w:w="712" w:type="pct"/>
            <w:shd w:val="clear" w:color="auto" w:fill="auto"/>
          </w:tcPr>
          <w:p w14:paraId="0036368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14:paraId="458E609F"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021D91E0"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4371F73F"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06270090"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odbiór materiałów nawozowych z magazynów lub innych miejsc składowania na terenie Nadleśnictwa wraz z załadunkiem, przewozem i przeładunkiem, </w:t>
      </w:r>
    </w:p>
    <w:p w14:paraId="214D422C"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rozsiew lub rozrzucenie nawozu, </w:t>
      </w:r>
    </w:p>
    <w:p w14:paraId="2BF04BC1"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zebranie i zwiezienie  do wskazanego magazynu opakowań po nawozach – całość przy użyciu środków i sił będących w dyspozycji Wykonawcy.</w:t>
      </w:r>
    </w:p>
    <w:p w14:paraId="3C9706AD" w14:textId="77777777" w:rsidR="00167B75" w:rsidRPr="007B5A7D" w:rsidRDefault="00167B75" w:rsidP="00167B75">
      <w:pPr>
        <w:spacing w:before="120" w:after="120"/>
        <w:jc w:val="both"/>
        <w:rPr>
          <w:rFonts w:ascii="Cambria" w:eastAsia="Calibri" w:hAnsi="Cambria" w:cs="Arial"/>
          <w:b/>
          <w:bCs/>
          <w:sz w:val="22"/>
          <w:szCs w:val="22"/>
        </w:rPr>
      </w:pPr>
      <w:r w:rsidRPr="007B5A7D">
        <w:rPr>
          <w:rFonts w:ascii="Cambria" w:eastAsia="Calibri" w:hAnsi="Cambria" w:cs="Arial"/>
          <w:b/>
          <w:bCs/>
          <w:sz w:val="22"/>
          <w:szCs w:val="22"/>
        </w:rPr>
        <w:t>Uwagi:</w:t>
      </w:r>
    </w:p>
    <w:p w14:paraId="08E7F357" w14:textId="77777777" w:rsidR="00167B75" w:rsidRPr="007B5A7D"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wysiew nawozów mineralnych należy wykonać przy użyciu rolniczego rozsiewacza gwarantującego równomierne rozłożenie  nawozu w dawce maks. do 500 kg/ha,</w:t>
      </w:r>
    </w:p>
    <w:p w14:paraId="456F17F0" w14:textId="77777777" w:rsidR="00167B75" w:rsidRPr="007B5A7D"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wapnowanie należy wykonać z użyciem rozsiewacza gwarantującego równomierne rozłożenie wapna w dawce 3-4 ton/ha; maksymalny dojazd rozsiewacza z miejsca składowania wapna do wapnowanego pola nie przekroczy 5 km,</w:t>
      </w:r>
    </w:p>
    <w:p w14:paraId="51F62907" w14:textId="77777777" w:rsidR="00167B75" w:rsidRPr="007B5A7D"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6B90DF63" w14:textId="77777777" w:rsidR="00167B75" w:rsidRPr="007B5A7D"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materiały zapewni Zamawiający/Wykonawca.</w:t>
      </w:r>
    </w:p>
    <w:p w14:paraId="2FD6BDBF"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5C3A07B3" w14:textId="77777777" w:rsidR="00167B75" w:rsidRPr="007B5A7D" w:rsidRDefault="00167B75" w:rsidP="00167B75">
      <w:pPr>
        <w:pStyle w:val="Akapitzlist"/>
        <w:numPr>
          <w:ilvl w:val="0"/>
          <w:numId w:val="354"/>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B5A7D">
        <w:rPr>
          <w:rFonts w:ascii="Cambria" w:eastAsia="Calibri" w:hAnsi="Cambria" w:cs="Arial"/>
          <w:sz w:val="22"/>
          <w:szCs w:val="22"/>
          <w:lang w:eastAsia="en-US"/>
        </w:rPr>
        <w:t>zadrzewień</w:t>
      </w:r>
      <w:proofErr w:type="spellEnd"/>
      <w:r w:rsidRPr="007B5A7D">
        <w:rPr>
          <w:rFonts w:ascii="Cambria" w:eastAsia="Calibri" w:hAnsi="Cambria" w:cs="Arial"/>
          <w:sz w:val="22"/>
          <w:szCs w:val="22"/>
          <w:lang w:eastAsia="en-US"/>
        </w:rPr>
        <w:t xml:space="preserve"> nie objęte zabiegiem itp.</w:t>
      </w:r>
    </w:p>
    <w:p w14:paraId="39464A86"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58A5D11E" w14:textId="77777777" w:rsidR="00167B75" w:rsidRPr="007B5A7D" w:rsidRDefault="00167B75" w:rsidP="00167B75">
      <w:pPr>
        <w:suppressAutoHyphens w:val="0"/>
        <w:spacing w:after="200" w:line="276" w:lineRule="auto"/>
        <w:rPr>
          <w:rFonts w:ascii="Cambria" w:eastAsia="Calibri" w:hAnsi="Cambria"/>
          <w:sz w:val="22"/>
          <w:szCs w:val="22"/>
          <w:lang w:eastAsia="en-US"/>
        </w:rPr>
      </w:pPr>
      <w:r w:rsidRPr="007B5A7D">
        <w:rPr>
          <w:rFonts w:ascii="Cambria" w:eastAsia="Calibri" w:hAnsi="Cambria"/>
          <w:sz w:val="22"/>
          <w:szCs w:val="22"/>
          <w:lang w:eastAsia="en-US"/>
        </w:rPr>
        <w:br w:type="page"/>
      </w:r>
      <w:r w:rsidRPr="007B5A7D">
        <w:rPr>
          <w:rFonts w:ascii="Cambria" w:eastAsia="Calibri" w:hAnsi="Cambria" w:cs="Arial"/>
          <w:b/>
          <w:sz w:val="22"/>
          <w:szCs w:val="22"/>
          <w:lang w:eastAsia="pl-PL"/>
        </w:rPr>
        <w:lastRenderedPageBreak/>
        <w:t>Siew nasion, sadzenie bulw, sadzonek drzew i krzewów, pielęgnacja drzew i krzewów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8C23091" w14:textId="77777777" w:rsidTr="00A5091D">
        <w:trPr>
          <w:trHeight w:val="161"/>
          <w:jc w:val="center"/>
        </w:trPr>
        <w:tc>
          <w:tcPr>
            <w:tcW w:w="358" w:type="pct"/>
            <w:shd w:val="clear" w:color="auto" w:fill="auto"/>
          </w:tcPr>
          <w:p w14:paraId="6C544EF4"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7965C56C"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053B7E5"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36C2A92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4E10D25"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A91A31D" w14:textId="77777777" w:rsidTr="00A5091D">
        <w:trPr>
          <w:trHeight w:val="625"/>
          <w:jc w:val="center"/>
        </w:trPr>
        <w:tc>
          <w:tcPr>
            <w:tcW w:w="358" w:type="pct"/>
            <w:shd w:val="clear" w:color="auto" w:fill="auto"/>
          </w:tcPr>
          <w:p w14:paraId="3CCDE246"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189</w:t>
            </w:r>
          </w:p>
        </w:tc>
        <w:tc>
          <w:tcPr>
            <w:tcW w:w="958" w:type="pct"/>
            <w:shd w:val="clear" w:color="auto" w:fill="auto"/>
          </w:tcPr>
          <w:p w14:paraId="416E68B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ŁR-WYSNR</w:t>
            </w:r>
          </w:p>
        </w:tc>
        <w:tc>
          <w:tcPr>
            <w:tcW w:w="910" w:type="pct"/>
            <w:shd w:val="clear" w:color="auto" w:fill="auto"/>
          </w:tcPr>
          <w:p w14:paraId="43B4847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ŁR-WYSNR</w:t>
            </w:r>
          </w:p>
        </w:tc>
        <w:tc>
          <w:tcPr>
            <w:tcW w:w="2062" w:type="pct"/>
            <w:shd w:val="clear" w:color="auto" w:fill="auto"/>
          </w:tcPr>
          <w:p w14:paraId="7F4B4583"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Wysiew nasion siewnikiem rzutowym</w:t>
            </w:r>
          </w:p>
        </w:tc>
        <w:tc>
          <w:tcPr>
            <w:tcW w:w="712" w:type="pct"/>
            <w:shd w:val="clear" w:color="auto" w:fill="auto"/>
          </w:tcPr>
          <w:p w14:paraId="05B6A2D6"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1DB81CC0" w14:textId="77777777" w:rsidTr="00A5091D">
        <w:trPr>
          <w:trHeight w:val="625"/>
          <w:jc w:val="center"/>
        </w:trPr>
        <w:tc>
          <w:tcPr>
            <w:tcW w:w="358" w:type="pct"/>
            <w:shd w:val="clear" w:color="auto" w:fill="auto"/>
          </w:tcPr>
          <w:p w14:paraId="502B724A"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190</w:t>
            </w:r>
          </w:p>
        </w:tc>
        <w:tc>
          <w:tcPr>
            <w:tcW w:w="958" w:type="pct"/>
            <w:shd w:val="clear" w:color="auto" w:fill="auto"/>
          </w:tcPr>
          <w:p w14:paraId="2DCC6A2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ŁR-WYSNAS</w:t>
            </w:r>
          </w:p>
        </w:tc>
        <w:tc>
          <w:tcPr>
            <w:tcW w:w="910" w:type="pct"/>
            <w:shd w:val="clear" w:color="auto" w:fill="auto"/>
          </w:tcPr>
          <w:p w14:paraId="1611623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ŁR-WYSNAS</w:t>
            </w:r>
          </w:p>
        </w:tc>
        <w:tc>
          <w:tcPr>
            <w:tcW w:w="2062" w:type="pct"/>
            <w:shd w:val="clear" w:color="auto" w:fill="auto"/>
          </w:tcPr>
          <w:p w14:paraId="33F2929B"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Wysiew nasion siewnikiem zbożowym</w:t>
            </w:r>
          </w:p>
        </w:tc>
        <w:tc>
          <w:tcPr>
            <w:tcW w:w="712" w:type="pct"/>
            <w:shd w:val="clear" w:color="auto" w:fill="auto"/>
          </w:tcPr>
          <w:p w14:paraId="7BEF12FB"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1027BDA2" w14:textId="77777777" w:rsidTr="00A5091D">
        <w:trPr>
          <w:trHeight w:val="625"/>
          <w:jc w:val="center"/>
        </w:trPr>
        <w:tc>
          <w:tcPr>
            <w:tcW w:w="358" w:type="pct"/>
            <w:shd w:val="clear" w:color="auto" w:fill="auto"/>
          </w:tcPr>
          <w:p w14:paraId="3B33A51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191</w:t>
            </w:r>
          </w:p>
        </w:tc>
        <w:tc>
          <w:tcPr>
            <w:tcW w:w="958" w:type="pct"/>
            <w:shd w:val="clear" w:color="auto" w:fill="auto"/>
          </w:tcPr>
          <w:p w14:paraId="4750B40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ŁR-WYSNP</w:t>
            </w:r>
          </w:p>
        </w:tc>
        <w:tc>
          <w:tcPr>
            <w:tcW w:w="910" w:type="pct"/>
            <w:shd w:val="clear" w:color="auto" w:fill="auto"/>
          </w:tcPr>
          <w:p w14:paraId="7E1645A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ŁR-WYSNP</w:t>
            </w:r>
          </w:p>
        </w:tc>
        <w:tc>
          <w:tcPr>
            <w:tcW w:w="2062" w:type="pct"/>
            <w:shd w:val="clear" w:color="auto" w:fill="auto"/>
          </w:tcPr>
          <w:p w14:paraId="377A255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Wysiew nasion siewnikiem punktowym</w:t>
            </w:r>
          </w:p>
        </w:tc>
        <w:tc>
          <w:tcPr>
            <w:tcW w:w="712" w:type="pct"/>
            <w:shd w:val="clear" w:color="auto" w:fill="auto"/>
          </w:tcPr>
          <w:p w14:paraId="63F6DA76"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71E003FC" w14:textId="77777777" w:rsidTr="00A5091D">
        <w:trPr>
          <w:trHeight w:val="625"/>
          <w:jc w:val="center"/>
        </w:trPr>
        <w:tc>
          <w:tcPr>
            <w:tcW w:w="358" w:type="pct"/>
            <w:shd w:val="clear" w:color="auto" w:fill="auto"/>
          </w:tcPr>
          <w:p w14:paraId="5FA29E61"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192</w:t>
            </w:r>
          </w:p>
        </w:tc>
        <w:tc>
          <w:tcPr>
            <w:tcW w:w="958" w:type="pct"/>
            <w:shd w:val="clear" w:color="auto" w:fill="auto"/>
          </w:tcPr>
          <w:p w14:paraId="7CA2E7B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ŁR-SADZT</w:t>
            </w:r>
          </w:p>
        </w:tc>
        <w:tc>
          <w:tcPr>
            <w:tcW w:w="910" w:type="pct"/>
            <w:shd w:val="clear" w:color="auto" w:fill="auto"/>
          </w:tcPr>
          <w:p w14:paraId="10A0810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ŁR-SADZT</w:t>
            </w:r>
          </w:p>
        </w:tc>
        <w:tc>
          <w:tcPr>
            <w:tcW w:w="2062" w:type="pct"/>
            <w:shd w:val="clear" w:color="auto" w:fill="auto"/>
          </w:tcPr>
          <w:p w14:paraId="78835EEE"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Sadzenie bulw topinamburu lub ziemniaków</w:t>
            </w:r>
          </w:p>
        </w:tc>
        <w:tc>
          <w:tcPr>
            <w:tcW w:w="712" w:type="pct"/>
            <w:shd w:val="clear" w:color="auto" w:fill="auto"/>
          </w:tcPr>
          <w:p w14:paraId="62DDCBCB"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6CF70865" w14:textId="77777777" w:rsidTr="00A5091D">
        <w:trPr>
          <w:trHeight w:val="625"/>
          <w:jc w:val="center"/>
        </w:trPr>
        <w:tc>
          <w:tcPr>
            <w:tcW w:w="358" w:type="pct"/>
            <w:shd w:val="clear" w:color="auto" w:fill="auto"/>
          </w:tcPr>
          <w:p w14:paraId="3A05C13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193</w:t>
            </w:r>
          </w:p>
        </w:tc>
        <w:tc>
          <w:tcPr>
            <w:tcW w:w="958" w:type="pct"/>
            <w:shd w:val="clear" w:color="auto" w:fill="auto"/>
          </w:tcPr>
          <w:p w14:paraId="09D195A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ŁR-SADZWM</w:t>
            </w:r>
          </w:p>
        </w:tc>
        <w:tc>
          <w:tcPr>
            <w:tcW w:w="910" w:type="pct"/>
            <w:shd w:val="clear" w:color="auto" w:fill="auto"/>
          </w:tcPr>
          <w:p w14:paraId="4867C0A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ŁR-SADZWM</w:t>
            </w:r>
          </w:p>
        </w:tc>
        <w:tc>
          <w:tcPr>
            <w:tcW w:w="2062" w:type="pct"/>
            <w:shd w:val="clear" w:color="auto" w:fill="auto"/>
          </w:tcPr>
          <w:p w14:paraId="4F567FFD"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Sadzenie sadzonek wieloletnich w jamkę</w:t>
            </w:r>
          </w:p>
        </w:tc>
        <w:tc>
          <w:tcPr>
            <w:tcW w:w="712" w:type="pct"/>
            <w:shd w:val="clear" w:color="auto" w:fill="auto"/>
          </w:tcPr>
          <w:p w14:paraId="4478E507"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r w:rsidR="00167B75" w:rsidRPr="007B5A7D" w14:paraId="35E980AA" w14:textId="77777777" w:rsidTr="00A5091D">
        <w:trPr>
          <w:trHeight w:val="625"/>
          <w:jc w:val="center"/>
        </w:trPr>
        <w:tc>
          <w:tcPr>
            <w:tcW w:w="358" w:type="pct"/>
            <w:shd w:val="clear" w:color="auto" w:fill="auto"/>
          </w:tcPr>
          <w:p w14:paraId="5C09F62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194</w:t>
            </w:r>
          </w:p>
        </w:tc>
        <w:tc>
          <w:tcPr>
            <w:tcW w:w="958" w:type="pct"/>
            <w:shd w:val="clear" w:color="auto" w:fill="auto"/>
          </w:tcPr>
          <w:p w14:paraId="053488D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ŁR-WYOR</w:t>
            </w:r>
          </w:p>
        </w:tc>
        <w:tc>
          <w:tcPr>
            <w:tcW w:w="910" w:type="pct"/>
            <w:shd w:val="clear" w:color="auto" w:fill="auto"/>
          </w:tcPr>
          <w:p w14:paraId="4B7257B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ŁR-WYOR</w:t>
            </w:r>
          </w:p>
        </w:tc>
        <w:tc>
          <w:tcPr>
            <w:tcW w:w="2062" w:type="pct"/>
            <w:shd w:val="clear" w:color="auto" w:fill="auto"/>
          </w:tcPr>
          <w:p w14:paraId="7C9B65AF"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Wyoranie pasów pod sadzenie drzewek lub krzewów pługiem</w:t>
            </w:r>
          </w:p>
        </w:tc>
        <w:tc>
          <w:tcPr>
            <w:tcW w:w="712" w:type="pct"/>
            <w:shd w:val="clear" w:color="auto" w:fill="auto"/>
          </w:tcPr>
          <w:p w14:paraId="7098EDD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KTMR</w:t>
            </w:r>
          </w:p>
        </w:tc>
      </w:tr>
      <w:tr w:rsidR="00167B75" w:rsidRPr="007B5A7D" w14:paraId="5757CD7C" w14:textId="77777777" w:rsidTr="00A5091D">
        <w:trPr>
          <w:trHeight w:val="625"/>
          <w:jc w:val="center"/>
        </w:trPr>
        <w:tc>
          <w:tcPr>
            <w:tcW w:w="358" w:type="pct"/>
            <w:shd w:val="clear" w:color="auto" w:fill="auto"/>
          </w:tcPr>
          <w:p w14:paraId="59F9C3B6"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195</w:t>
            </w:r>
          </w:p>
        </w:tc>
        <w:tc>
          <w:tcPr>
            <w:tcW w:w="958" w:type="pct"/>
            <w:shd w:val="clear" w:color="auto" w:fill="auto"/>
          </w:tcPr>
          <w:p w14:paraId="5DD601A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ŁR-TAL60</w:t>
            </w:r>
          </w:p>
        </w:tc>
        <w:tc>
          <w:tcPr>
            <w:tcW w:w="910" w:type="pct"/>
            <w:shd w:val="clear" w:color="auto" w:fill="auto"/>
          </w:tcPr>
          <w:p w14:paraId="760AF42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ŁR-TAL60</w:t>
            </w:r>
          </w:p>
        </w:tc>
        <w:tc>
          <w:tcPr>
            <w:tcW w:w="2062" w:type="pct"/>
            <w:shd w:val="clear" w:color="auto" w:fill="auto"/>
          </w:tcPr>
          <w:p w14:paraId="1D467A9B"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Wykonanie talerzy pod sadzenie drzewek o wymiarach 60x60 cm</w:t>
            </w:r>
          </w:p>
        </w:tc>
        <w:tc>
          <w:tcPr>
            <w:tcW w:w="712" w:type="pct"/>
            <w:shd w:val="clear" w:color="auto" w:fill="auto"/>
          </w:tcPr>
          <w:p w14:paraId="33DA4362"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14:paraId="5E72E171"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783F8C41"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38F4A282"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1C0B29AC"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odbiór materiału siewnego, sadzeniaków z magazynów lub innych miejsc składowania na terenie nadleśnictwa, sadzonek drzew ze szkółki leśnej wraz z załadunkiem, przewozem i przeładunkiem, </w:t>
      </w:r>
    </w:p>
    <w:p w14:paraId="734A7A28"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rozsiew materiałów lub ich rozsadzenie w określonej dawce lub więźbie, </w:t>
      </w:r>
    </w:p>
    <w:p w14:paraId="0B3D4619"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zebranie i zwiezienie  do wskazanego magazynu opakowań – całość przy użyciu środków i sił będących w dyspozycji Wykonawcy.</w:t>
      </w:r>
    </w:p>
    <w:p w14:paraId="48B6E068"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Uwagi:</w:t>
      </w:r>
    </w:p>
    <w:p w14:paraId="2ACBDFE2"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wysiew nasion siewnikiem rzutowym należy wykonać w sposób gwarantujący  równomierne rozłożenie  nasion z jednoczesnym, jednokrotnym bronowaniem w celu ich przykrycia,</w:t>
      </w:r>
    </w:p>
    <w:p w14:paraId="6A589C5E"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wysiew nasion siewnikiem zbożowym (np. typu „poznaniak”) wykonać w określonym  przez Zamawiającego rozstawie rzędów i głębokości podania nasion z jednoczesnym przykryciem glebą i dociśnięciem,</w:t>
      </w:r>
    </w:p>
    <w:p w14:paraId="6473B5FC"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w:t>
      </w:r>
    </w:p>
    <w:p w14:paraId="46197DB5"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sadzenie bulw topinamburu lub ziemniaków wykonać należy sadzarką lub ręcznie w ustalonej przez Zamawiającego więźbie z jednoczesnym obredleniem,</w:t>
      </w:r>
    </w:p>
    <w:p w14:paraId="5AF85794"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sadzenie drzew i krzewów należy wykonać w jamkę w więźbie określonej przez Zamawiającego,</w:t>
      </w:r>
    </w:p>
    <w:p w14:paraId="0444A5E8"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wyoranie pasów pod sadzenie drzew i krzewów należy wykonać pługiem z pogłębiaczem,</w:t>
      </w:r>
    </w:p>
    <w:p w14:paraId="589D604A"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lastRenderedPageBreak/>
        <w:t>wykonanie talerzy należy wykonać poprzez zdjęcie wierzchniej warstwy gleby do warstwy mineralnej; talerze powinny być o  wymiarach 60x60 cm,</w:t>
      </w:r>
    </w:p>
    <w:p w14:paraId="2883DAC4"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prace godzinowe ręczne i ciągnikowe są związane z pielęgnowaniem drzew i krzewów,</w:t>
      </w:r>
    </w:p>
    <w:p w14:paraId="656C498C" w14:textId="0C842EDA" w:rsidR="00167B75" w:rsidRPr="007B5A7D" w:rsidRDefault="005E6F86"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Pr>
          <w:rFonts w:ascii="Cambria" w:eastAsia="Calibri" w:hAnsi="Cambria" w:cs="Arial"/>
          <w:bCs/>
          <w:sz w:val="22"/>
          <w:szCs w:val="22"/>
        </w:rPr>
        <w:t>materiały w postaci nasion</w:t>
      </w:r>
      <w:r w:rsidR="00167B75" w:rsidRPr="007B5A7D">
        <w:rPr>
          <w:rFonts w:ascii="Cambria" w:eastAsia="Calibri" w:hAnsi="Cambria" w:cs="Arial"/>
          <w:bCs/>
          <w:sz w:val="22"/>
          <w:szCs w:val="22"/>
        </w:rPr>
        <w:t xml:space="preserve"> zapewnia Zamawiający.</w:t>
      </w:r>
    </w:p>
    <w:p w14:paraId="064E707B"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0A3DD263" w14:textId="77777777" w:rsidR="00167B75" w:rsidRPr="007B5A7D" w:rsidRDefault="00167B75" w:rsidP="00167B75">
      <w:pPr>
        <w:tabs>
          <w:tab w:val="left" w:pos="284"/>
        </w:tabs>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dla prac, gdzie jednostką rozliczeniową jest hektar [HA],</w:t>
      </w:r>
    </w:p>
    <w:p w14:paraId="00BCE02F" w14:textId="77777777" w:rsidR="00167B75" w:rsidRPr="007B5A7D" w:rsidRDefault="00167B75" w:rsidP="00167B75">
      <w:pPr>
        <w:pStyle w:val="Akapitzlist"/>
        <w:numPr>
          <w:ilvl w:val="0"/>
          <w:numId w:val="357"/>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B5A7D">
        <w:rPr>
          <w:rFonts w:ascii="Cambria" w:eastAsia="Calibri" w:hAnsi="Cambria" w:cs="Arial"/>
          <w:sz w:val="22"/>
          <w:szCs w:val="22"/>
          <w:lang w:eastAsia="en-US"/>
        </w:rPr>
        <w:t>zadrzewień</w:t>
      </w:r>
      <w:proofErr w:type="spellEnd"/>
      <w:r w:rsidRPr="007B5A7D">
        <w:rPr>
          <w:rFonts w:ascii="Cambria" w:eastAsia="Calibri" w:hAnsi="Cambria" w:cs="Arial"/>
          <w:sz w:val="22"/>
          <w:szCs w:val="22"/>
          <w:lang w:eastAsia="en-US"/>
        </w:rPr>
        <w:t xml:space="preserve"> nie objęte zabiegiem itp.</w:t>
      </w:r>
    </w:p>
    <w:p w14:paraId="68F111BC" w14:textId="77777777" w:rsidR="00167B75" w:rsidRPr="007B5A7D" w:rsidRDefault="00167B75" w:rsidP="00167B75">
      <w:pPr>
        <w:autoSpaceDE w:val="0"/>
        <w:spacing w:before="120" w:after="120"/>
        <w:ind w:left="7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03424F04" w14:textId="77777777" w:rsidR="00167B75" w:rsidRPr="007B5A7D" w:rsidRDefault="00167B75" w:rsidP="00167B75">
      <w:pPr>
        <w:autoSpaceDE w:val="0"/>
        <w:spacing w:before="120" w:after="120"/>
        <w:jc w:val="both"/>
        <w:rPr>
          <w:rFonts w:ascii="Cambria" w:eastAsia="Calibri" w:hAnsi="Cambria" w:cs="Arial"/>
          <w:sz w:val="22"/>
          <w:szCs w:val="22"/>
          <w:lang w:eastAsia="en-US"/>
        </w:rPr>
      </w:pPr>
      <w:r w:rsidRPr="007B5A7D">
        <w:rPr>
          <w:rFonts w:ascii="Cambria" w:eastAsia="Calibri" w:hAnsi="Cambria" w:cs="Arial"/>
          <w:bCs/>
          <w:sz w:val="22"/>
          <w:szCs w:val="22"/>
          <w:lang w:eastAsia="en-US"/>
        </w:rPr>
        <w:t>dla prac, gdzie jednostką rozliczeniową jest tysiąc sztuk [TSZT]</w:t>
      </w:r>
    </w:p>
    <w:p w14:paraId="21DDF2BE" w14:textId="77777777" w:rsidR="00167B75" w:rsidRPr="007B5A7D" w:rsidRDefault="00167B75" w:rsidP="00167B75">
      <w:pPr>
        <w:pStyle w:val="Akapitzlist"/>
        <w:numPr>
          <w:ilvl w:val="0"/>
          <w:numId w:val="358"/>
        </w:numPr>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sprawdzenie prawidłowości wykonania prac z opisem czynności i zleceniem oraz poprzez określenie ilości wykonanych jednostek poprzez ich policzenie na powierzchniach próbnych.</w:t>
      </w:r>
    </w:p>
    <w:p w14:paraId="5AB635E5" w14:textId="77777777" w:rsidR="00167B75" w:rsidRPr="007B5A7D" w:rsidRDefault="00167B75" w:rsidP="00167B75">
      <w:pPr>
        <w:spacing w:before="120" w:after="120"/>
        <w:ind w:left="7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14:paraId="1B3E7EFD" w14:textId="77777777" w:rsidR="00167B75" w:rsidRPr="007B5A7D" w:rsidRDefault="00167B75" w:rsidP="00167B75">
      <w:pPr>
        <w:autoSpaceDE w:val="0"/>
        <w:spacing w:before="120" w:after="120"/>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dla prac, gdzie jednostką rozliczeniową jest 1000 m [KMTR]</w:t>
      </w:r>
    </w:p>
    <w:p w14:paraId="479A7FDC" w14:textId="77777777" w:rsidR="00167B75" w:rsidRPr="007B5A7D" w:rsidRDefault="00167B75" w:rsidP="00167B75">
      <w:pPr>
        <w:pStyle w:val="Akapitzlist"/>
        <w:numPr>
          <w:ilvl w:val="0"/>
          <w:numId w:val="359"/>
        </w:numPr>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sz w:val="22"/>
          <w:szCs w:val="22"/>
          <w:lang w:eastAsia="en-US"/>
        </w:rPr>
        <w:t xml:space="preserve">odbiór prac nastąpi poprzez sprawdzenie prawidłowości wykonania prac z opisem czynności i zleceniem </w:t>
      </w:r>
      <w:r w:rsidRPr="007B5A7D">
        <w:rPr>
          <w:rFonts w:ascii="Cambria" w:eastAsia="Calibri" w:hAnsi="Cambria" w:cs="Arial"/>
          <w:sz w:val="22"/>
          <w:szCs w:val="22"/>
          <w:lang w:eastAsia="en-US"/>
        </w:rPr>
        <w:t xml:space="preserve">oraz poprzez dokonanie pomiaru długości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0D27ED7F" w14:textId="77777777" w:rsidR="00167B75" w:rsidRPr="007B5A7D" w:rsidRDefault="00167B75" w:rsidP="00167B75">
      <w:pPr>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 z dokładnością do dwóch miejsc po przecinku)</w:t>
      </w:r>
    </w:p>
    <w:p w14:paraId="4FCEDB0E" w14:textId="77777777" w:rsidR="00167B75" w:rsidRPr="007B5A7D" w:rsidRDefault="00167B75" w:rsidP="00167B75">
      <w:pPr>
        <w:autoSpaceDE w:val="0"/>
        <w:spacing w:before="120" w:after="120"/>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dla prac, gdzie jednostką rozliczeniową jest godzina [H]</w:t>
      </w:r>
    </w:p>
    <w:p w14:paraId="4DB69196" w14:textId="77777777" w:rsidR="00167B75" w:rsidRPr="007B5A7D" w:rsidRDefault="00167B75" w:rsidP="00167B75">
      <w:pPr>
        <w:pStyle w:val="Akapitzlist"/>
        <w:numPr>
          <w:ilvl w:val="0"/>
          <w:numId w:val="360"/>
        </w:numPr>
        <w:autoSpaceDE w:val="0"/>
        <w:spacing w:before="120" w:after="120"/>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6FFBF7BD" w14:textId="77777777" w:rsidR="00167B75" w:rsidRPr="007B5A7D" w:rsidRDefault="00167B75" w:rsidP="00167B75">
      <w:pPr>
        <w:suppressAutoHyphens w:val="0"/>
        <w:autoSpaceDE w:val="0"/>
        <w:spacing w:before="120" w:after="120"/>
        <w:ind w:left="372"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1 godziny</w:t>
      </w:r>
      <w:r w:rsidRPr="007B5A7D">
        <w:rPr>
          <w:rFonts w:ascii="Cambria" w:eastAsia="Calibri" w:hAnsi="Cambria" w:cs="Arial"/>
          <w:bCs/>
          <w:i/>
          <w:sz w:val="22"/>
          <w:szCs w:val="22"/>
          <w:lang w:eastAsia="en-US"/>
        </w:rPr>
        <w:t>)</w:t>
      </w:r>
    </w:p>
    <w:p w14:paraId="305BFC1B"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p>
    <w:p w14:paraId="53E367C2" w14:textId="77777777" w:rsidR="00167B75" w:rsidRPr="007B5A7D" w:rsidRDefault="00167B75" w:rsidP="00167B75">
      <w:pPr>
        <w:suppressAutoHyphens w:val="0"/>
        <w:spacing w:after="200" w:line="276" w:lineRule="auto"/>
        <w:rPr>
          <w:rFonts w:ascii="Cambria" w:eastAsia="Calibri" w:hAnsi="Cambria" w:cs="Arial"/>
          <w:b/>
          <w:sz w:val="22"/>
          <w:szCs w:val="22"/>
          <w:lang w:eastAsia="pl-PL"/>
        </w:rPr>
      </w:pPr>
      <w:r w:rsidRPr="007B5A7D">
        <w:rPr>
          <w:rFonts w:ascii="Cambria" w:eastAsia="Calibri" w:hAnsi="Cambria" w:cs="Arial"/>
          <w:b/>
          <w:sz w:val="22"/>
          <w:szCs w:val="22"/>
          <w:lang w:eastAsia="pl-PL"/>
        </w:rPr>
        <w:t>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05EDCCF1" w14:textId="77777777" w:rsidTr="00A5091D">
        <w:trPr>
          <w:trHeight w:val="161"/>
          <w:jc w:val="center"/>
        </w:trPr>
        <w:tc>
          <w:tcPr>
            <w:tcW w:w="358" w:type="pct"/>
            <w:shd w:val="clear" w:color="auto" w:fill="auto"/>
          </w:tcPr>
          <w:p w14:paraId="5610500C"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ADBBCA4"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AE0C913"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4C8ED483"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1E7B941D"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384B0235" w14:textId="77777777" w:rsidTr="00A5091D">
        <w:trPr>
          <w:trHeight w:val="625"/>
          <w:jc w:val="center"/>
        </w:trPr>
        <w:tc>
          <w:tcPr>
            <w:tcW w:w="358" w:type="pct"/>
            <w:shd w:val="clear" w:color="auto" w:fill="auto"/>
          </w:tcPr>
          <w:p w14:paraId="0EDBFA11"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196</w:t>
            </w:r>
          </w:p>
        </w:tc>
        <w:tc>
          <w:tcPr>
            <w:tcW w:w="958" w:type="pct"/>
            <w:shd w:val="clear" w:color="auto" w:fill="auto"/>
          </w:tcPr>
          <w:p w14:paraId="281520B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ŁR-OPRYSK</w:t>
            </w:r>
          </w:p>
        </w:tc>
        <w:tc>
          <w:tcPr>
            <w:tcW w:w="910" w:type="pct"/>
            <w:shd w:val="clear" w:color="auto" w:fill="auto"/>
          </w:tcPr>
          <w:p w14:paraId="4D94CB5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ŁR-OPRYSK</w:t>
            </w:r>
          </w:p>
        </w:tc>
        <w:tc>
          <w:tcPr>
            <w:tcW w:w="2062" w:type="pct"/>
            <w:shd w:val="clear" w:color="auto" w:fill="auto"/>
          </w:tcPr>
          <w:p w14:paraId="6049D80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Mechaniczny oprysk chemiczny</w:t>
            </w:r>
          </w:p>
        </w:tc>
        <w:tc>
          <w:tcPr>
            <w:tcW w:w="712" w:type="pct"/>
            <w:shd w:val="clear" w:color="auto" w:fill="auto"/>
          </w:tcPr>
          <w:p w14:paraId="0BF1049F"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14:paraId="30A078CE"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1747509A"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25EBEEA7"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672F33D0"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odbiór środków chemicznych z magazynu,</w:t>
      </w:r>
    </w:p>
    <w:p w14:paraId="18E3A6C7"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dowóz wody, </w:t>
      </w:r>
    </w:p>
    <w:p w14:paraId="7081EF91"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cieczy roboczej o określonym stężeniu, </w:t>
      </w:r>
    </w:p>
    <w:p w14:paraId="43D06E42"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zebranie i zwiezienie  do wskazanego magazynu opakowań – całość przy użyciu środków i sił będących w dyspozycji Wykonawcy.</w:t>
      </w:r>
    </w:p>
    <w:p w14:paraId="2E22B910"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lastRenderedPageBreak/>
        <w:t>Uwagi:</w:t>
      </w:r>
    </w:p>
    <w:p w14:paraId="0522618C" w14:textId="77777777" w:rsidR="00167B75" w:rsidRPr="007B5A7D" w:rsidRDefault="00167B75" w:rsidP="00167B75">
      <w:pPr>
        <w:pStyle w:val="Akapitzlist"/>
        <w:numPr>
          <w:ilvl w:val="0"/>
          <w:numId w:val="36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mechaniczny oprysk należy wykonać w optymalnych warunkach pogodowych, atestowanym opryskiwaczem ciągnikowym przy zaangażowaniu operatora posiadającego odpowiednie uprawnienia. Zastosowaną ilość cieczy roboczej na ha każdorazowo ustali Zamawiający,</w:t>
      </w:r>
    </w:p>
    <w:p w14:paraId="1304FD52" w14:textId="77777777" w:rsidR="00167B75" w:rsidRPr="007B5A7D" w:rsidRDefault="00167B75" w:rsidP="00167B75">
      <w:pPr>
        <w:pStyle w:val="Akapitzlist"/>
        <w:numPr>
          <w:ilvl w:val="0"/>
          <w:numId w:val="362"/>
        </w:numPr>
        <w:autoSpaceDE w:val="0"/>
        <w:autoSpaceDN w:val="0"/>
        <w:adjustRightInd w:val="0"/>
        <w:spacing w:before="120" w:after="120"/>
        <w:jc w:val="both"/>
        <w:rPr>
          <w:rFonts w:ascii="Cambria" w:hAnsi="Cambria" w:cs="Arial"/>
          <w:sz w:val="22"/>
          <w:szCs w:val="22"/>
        </w:rPr>
      </w:pPr>
      <w:r w:rsidRPr="007B5A7D">
        <w:rPr>
          <w:rFonts w:ascii="Cambria" w:hAnsi="Cambria" w:cs="Arial"/>
          <w:sz w:val="22"/>
          <w:szCs w:val="22"/>
        </w:rPr>
        <w:t>sprzęt i narzędzia niezbędne do wykonania zabiegu zapewnia Wykonawca,</w:t>
      </w:r>
    </w:p>
    <w:p w14:paraId="4176F4E0" w14:textId="77777777" w:rsidR="00167B75" w:rsidRPr="007B5A7D" w:rsidRDefault="00167B75" w:rsidP="00167B75">
      <w:pPr>
        <w:pStyle w:val="Akapitzlist"/>
        <w:numPr>
          <w:ilvl w:val="0"/>
          <w:numId w:val="362"/>
        </w:numPr>
        <w:autoSpaceDE w:val="0"/>
        <w:autoSpaceDN w:val="0"/>
        <w:adjustRightInd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środek chemiczny i wodę zapewnia Zamawiający,</w:t>
      </w:r>
    </w:p>
    <w:p w14:paraId="0B9D1729" w14:textId="77777777" w:rsidR="00167B75" w:rsidRPr="007B5A7D" w:rsidRDefault="00167B75" w:rsidP="00167B75">
      <w:pPr>
        <w:pStyle w:val="Akapitzlist"/>
        <w:numPr>
          <w:ilvl w:val="0"/>
          <w:numId w:val="362"/>
        </w:numPr>
        <w:autoSpaceDE w:val="0"/>
        <w:autoSpaceDN w:val="0"/>
        <w:adjustRightInd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miejsce odbioru środka chemicznego – km … , miejsce zwrotu opakowań po środku chemicznym – km …  punkt poboru wody – km … .</w:t>
      </w:r>
    </w:p>
    <w:p w14:paraId="248E34F2" w14:textId="77777777" w:rsidR="00167B75" w:rsidRPr="007B5A7D" w:rsidRDefault="00167B75" w:rsidP="00167B75">
      <w:pPr>
        <w:autoSpaceDE w:val="0"/>
        <w:autoSpaceDN w:val="0"/>
        <w:adjustRightInd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7E91F277" w14:textId="77777777" w:rsidR="00167B75" w:rsidRPr="007B5A7D" w:rsidRDefault="00167B75" w:rsidP="00167B75">
      <w:pPr>
        <w:pStyle w:val="Akapitzlist"/>
        <w:numPr>
          <w:ilvl w:val="0"/>
          <w:numId w:val="363"/>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B5A7D">
        <w:rPr>
          <w:rFonts w:ascii="Cambria" w:eastAsia="Calibri" w:hAnsi="Cambria" w:cs="Arial"/>
          <w:sz w:val="22"/>
          <w:szCs w:val="22"/>
          <w:lang w:eastAsia="en-US"/>
        </w:rPr>
        <w:t>zadrzewień</w:t>
      </w:r>
      <w:proofErr w:type="spellEnd"/>
      <w:r w:rsidRPr="007B5A7D">
        <w:rPr>
          <w:rFonts w:ascii="Cambria" w:eastAsia="Calibri" w:hAnsi="Cambria" w:cs="Arial"/>
          <w:sz w:val="22"/>
          <w:szCs w:val="22"/>
          <w:lang w:eastAsia="en-US"/>
        </w:rPr>
        <w:t xml:space="preserve"> nie objęte zabiegiem itp.</w:t>
      </w:r>
    </w:p>
    <w:p w14:paraId="400FB52B"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35A608DD" w14:textId="77777777" w:rsidR="00167B75" w:rsidRPr="007B5A7D" w:rsidRDefault="00167B75" w:rsidP="00167B75">
      <w:pPr>
        <w:suppressAutoHyphens w:val="0"/>
        <w:autoSpaceDE w:val="0"/>
        <w:spacing w:before="120" w:after="120"/>
        <w:jc w:val="both"/>
        <w:rPr>
          <w:rFonts w:ascii="Cambria" w:eastAsia="Calibri" w:hAnsi="Cambria" w:cs="Arial"/>
          <w:bCs/>
          <w:i/>
          <w:sz w:val="22"/>
          <w:szCs w:val="22"/>
          <w:lang w:eastAsia="en-US"/>
        </w:rPr>
      </w:pPr>
    </w:p>
    <w:p w14:paraId="3DAEE2BF" w14:textId="77777777" w:rsidR="00167B75" w:rsidRPr="007B5A7D" w:rsidRDefault="00167B75" w:rsidP="00167B75">
      <w:pPr>
        <w:suppressAutoHyphens w:val="0"/>
        <w:spacing w:before="120" w:after="120"/>
        <w:rPr>
          <w:rFonts w:ascii="Cambria" w:eastAsia="Calibri" w:hAnsi="Cambria"/>
          <w:b/>
          <w:sz w:val="22"/>
          <w:szCs w:val="22"/>
          <w:lang w:eastAsia="en-US"/>
        </w:rPr>
      </w:pPr>
      <w:r w:rsidRPr="007B5A7D">
        <w:rPr>
          <w:rFonts w:ascii="Cambria" w:eastAsia="Calibri" w:hAnsi="Cambria" w:cs="Arial"/>
          <w:b/>
          <w:sz w:val="22"/>
          <w:szCs w:val="22"/>
          <w:lang w:eastAsia="pl-PL"/>
        </w:rPr>
        <w:t>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0C7730C8" w14:textId="77777777" w:rsidTr="00A5091D">
        <w:trPr>
          <w:trHeight w:val="161"/>
          <w:jc w:val="center"/>
        </w:trPr>
        <w:tc>
          <w:tcPr>
            <w:tcW w:w="358" w:type="pct"/>
            <w:shd w:val="clear" w:color="auto" w:fill="auto"/>
          </w:tcPr>
          <w:p w14:paraId="793D98C4"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B1AA02C"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77F9352"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54439ABD"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094185B"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07ACA4A" w14:textId="77777777" w:rsidTr="00A5091D">
        <w:trPr>
          <w:trHeight w:val="625"/>
          <w:jc w:val="center"/>
        </w:trPr>
        <w:tc>
          <w:tcPr>
            <w:tcW w:w="358" w:type="pct"/>
            <w:shd w:val="clear" w:color="auto" w:fill="auto"/>
          </w:tcPr>
          <w:p w14:paraId="53971457"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197</w:t>
            </w:r>
          </w:p>
        </w:tc>
        <w:tc>
          <w:tcPr>
            <w:tcW w:w="958" w:type="pct"/>
            <w:shd w:val="clear" w:color="auto" w:fill="auto"/>
          </w:tcPr>
          <w:p w14:paraId="65F4237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ŁR-KOSZR</w:t>
            </w:r>
          </w:p>
        </w:tc>
        <w:tc>
          <w:tcPr>
            <w:tcW w:w="910" w:type="pct"/>
            <w:shd w:val="clear" w:color="auto" w:fill="auto"/>
          </w:tcPr>
          <w:p w14:paraId="6201B8F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ŁR-KOSZR</w:t>
            </w:r>
          </w:p>
        </w:tc>
        <w:tc>
          <w:tcPr>
            <w:tcW w:w="2062" w:type="pct"/>
            <w:shd w:val="clear" w:color="auto" w:fill="auto"/>
          </w:tcPr>
          <w:p w14:paraId="7720C32C"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Koszenie trawy</w:t>
            </w:r>
          </w:p>
        </w:tc>
        <w:tc>
          <w:tcPr>
            <w:tcW w:w="712" w:type="pct"/>
            <w:shd w:val="clear" w:color="auto" w:fill="auto"/>
          </w:tcPr>
          <w:p w14:paraId="3EEC761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65C186D" w14:textId="77777777" w:rsidTr="00A5091D">
        <w:trPr>
          <w:trHeight w:val="625"/>
          <w:jc w:val="center"/>
        </w:trPr>
        <w:tc>
          <w:tcPr>
            <w:tcW w:w="358" w:type="pct"/>
            <w:shd w:val="clear" w:color="auto" w:fill="auto"/>
          </w:tcPr>
          <w:p w14:paraId="51AF375F"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198</w:t>
            </w:r>
          </w:p>
        </w:tc>
        <w:tc>
          <w:tcPr>
            <w:tcW w:w="958" w:type="pct"/>
            <w:shd w:val="clear" w:color="auto" w:fill="auto"/>
          </w:tcPr>
          <w:p w14:paraId="49EC241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en-US"/>
              </w:rPr>
              <w:t>ŁR-WYKŁW</w:t>
            </w:r>
          </w:p>
        </w:tc>
        <w:tc>
          <w:tcPr>
            <w:tcW w:w="910" w:type="pct"/>
            <w:shd w:val="clear" w:color="auto" w:fill="auto"/>
          </w:tcPr>
          <w:p w14:paraId="03311B0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en-US"/>
              </w:rPr>
              <w:t>ŁR-WYKŁW</w:t>
            </w:r>
          </w:p>
        </w:tc>
        <w:tc>
          <w:tcPr>
            <w:tcW w:w="2062" w:type="pct"/>
            <w:shd w:val="clear" w:color="auto" w:fill="auto"/>
          </w:tcPr>
          <w:p w14:paraId="0DE70735"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Koszenie trawy z wywozem z łąki</w:t>
            </w:r>
          </w:p>
        </w:tc>
        <w:tc>
          <w:tcPr>
            <w:tcW w:w="712" w:type="pct"/>
            <w:shd w:val="clear" w:color="auto" w:fill="auto"/>
          </w:tcPr>
          <w:p w14:paraId="730C350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486631B4" w14:textId="77777777" w:rsidTr="00A5091D">
        <w:trPr>
          <w:trHeight w:val="625"/>
          <w:jc w:val="center"/>
        </w:trPr>
        <w:tc>
          <w:tcPr>
            <w:tcW w:w="358" w:type="pct"/>
            <w:shd w:val="clear" w:color="auto" w:fill="auto"/>
          </w:tcPr>
          <w:p w14:paraId="0621EC3C"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199</w:t>
            </w:r>
          </w:p>
        </w:tc>
        <w:tc>
          <w:tcPr>
            <w:tcW w:w="958" w:type="pct"/>
            <w:shd w:val="clear" w:color="auto" w:fill="auto"/>
          </w:tcPr>
          <w:p w14:paraId="5E707D1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ŁR-GRAB</w:t>
            </w:r>
          </w:p>
        </w:tc>
        <w:tc>
          <w:tcPr>
            <w:tcW w:w="910" w:type="pct"/>
            <w:shd w:val="clear" w:color="auto" w:fill="auto"/>
          </w:tcPr>
          <w:p w14:paraId="1C7B6CD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ŁR-GRAB</w:t>
            </w:r>
          </w:p>
        </w:tc>
        <w:tc>
          <w:tcPr>
            <w:tcW w:w="2062" w:type="pct"/>
            <w:shd w:val="clear" w:color="auto" w:fill="auto"/>
          </w:tcPr>
          <w:p w14:paraId="460A4DC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proofErr w:type="spellStart"/>
            <w:r w:rsidRPr="007B5A7D">
              <w:rPr>
                <w:rFonts w:ascii="Cambria" w:eastAsia="Calibri" w:hAnsi="Cambria" w:cs="Arial"/>
                <w:bCs/>
                <w:iCs/>
                <w:sz w:val="22"/>
                <w:szCs w:val="22"/>
                <w:lang w:eastAsia="pl-PL"/>
              </w:rPr>
              <w:t>Przegrabianie</w:t>
            </w:r>
            <w:proofErr w:type="spellEnd"/>
            <w:r w:rsidRPr="007B5A7D">
              <w:rPr>
                <w:rFonts w:ascii="Cambria" w:eastAsia="Calibri" w:hAnsi="Cambria" w:cs="Arial"/>
                <w:bCs/>
                <w:iCs/>
                <w:sz w:val="22"/>
                <w:szCs w:val="22"/>
                <w:lang w:eastAsia="pl-PL"/>
              </w:rPr>
              <w:t xml:space="preserve"> (suszenie siana)</w:t>
            </w:r>
          </w:p>
        </w:tc>
        <w:tc>
          <w:tcPr>
            <w:tcW w:w="712" w:type="pct"/>
            <w:shd w:val="clear" w:color="auto" w:fill="auto"/>
          </w:tcPr>
          <w:p w14:paraId="145628C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0B5C01DA" w14:textId="77777777" w:rsidTr="00A5091D">
        <w:trPr>
          <w:trHeight w:val="625"/>
          <w:jc w:val="center"/>
        </w:trPr>
        <w:tc>
          <w:tcPr>
            <w:tcW w:w="358" w:type="pct"/>
            <w:shd w:val="clear" w:color="auto" w:fill="auto"/>
          </w:tcPr>
          <w:p w14:paraId="138DAC12"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200</w:t>
            </w:r>
          </w:p>
        </w:tc>
        <w:tc>
          <w:tcPr>
            <w:tcW w:w="958" w:type="pct"/>
            <w:shd w:val="clear" w:color="auto" w:fill="auto"/>
          </w:tcPr>
          <w:p w14:paraId="3D0EF4A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ŁR-ZGRAB</w:t>
            </w:r>
          </w:p>
        </w:tc>
        <w:tc>
          <w:tcPr>
            <w:tcW w:w="910" w:type="pct"/>
            <w:shd w:val="clear" w:color="auto" w:fill="auto"/>
          </w:tcPr>
          <w:p w14:paraId="01CD44E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ŁR-ZGRAB</w:t>
            </w:r>
          </w:p>
        </w:tc>
        <w:tc>
          <w:tcPr>
            <w:tcW w:w="2062" w:type="pct"/>
            <w:shd w:val="clear" w:color="auto" w:fill="auto"/>
          </w:tcPr>
          <w:p w14:paraId="3AD9F4CA"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Zgrabianie siana</w:t>
            </w:r>
          </w:p>
        </w:tc>
        <w:tc>
          <w:tcPr>
            <w:tcW w:w="712" w:type="pct"/>
            <w:shd w:val="clear" w:color="auto" w:fill="auto"/>
          </w:tcPr>
          <w:p w14:paraId="5690C82B"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517BCC6D" w14:textId="77777777" w:rsidTr="00A5091D">
        <w:trPr>
          <w:trHeight w:val="625"/>
          <w:jc w:val="center"/>
        </w:trPr>
        <w:tc>
          <w:tcPr>
            <w:tcW w:w="358" w:type="pct"/>
            <w:shd w:val="clear" w:color="auto" w:fill="auto"/>
          </w:tcPr>
          <w:p w14:paraId="63BFAEB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201</w:t>
            </w:r>
          </w:p>
        </w:tc>
        <w:tc>
          <w:tcPr>
            <w:tcW w:w="958" w:type="pct"/>
            <w:shd w:val="clear" w:color="auto" w:fill="auto"/>
          </w:tcPr>
          <w:p w14:paraId="4B9E3D8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ŁR-PRAS</w:t>
            </w:r>
          </w:p>
        </w:tc>
        <w:tc>
          <w:tcPr>
            <w:tcW w:w="910" w:type="pct"/>
            <w:shd w:val="clear" w:color="auto" w:fill="auto"/>
          </w:tcPr>
          <w:p w14:paraId="10AB53D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ŁR-PRAS</w:t>
            </w:r>
          </w:p>
        </w:tc>
        <w:tc>
          <w:tcPr>
            <w:tcW w:w="2062" w:type="pct"/>
            <w:shd w:val="clear" w:color="auto" w:fill="auto"/>
          </w:tcPr>
          <w:p w14:paraId="17BC12E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Prasowanie siana</w:t>
            </w:r>
          </w:p>
        </w:tc>
        <w:tc>
          <w:tcPr>
            <w:tcW w:w="712" w:type="pct"/>
            <w:shd w:val="clear" w:color="auto" w:fill="auto"/>
          </w:tcPr>
          <w:p w14:paraId="252D2F4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6D40C352" w14:textId="77777777" w:rsidTr="00A5091D">
        <w:trPr>
          <w:trHeight w:val="625"/>
          <w:jc w:val="center"/>
        </w:trPr>
        <w:tc>
          <w:tcPr>
            <w:tcW w:w="358" w:type="pct"/>
            <w:shd w:val="clear" w:color="auto" w:fill="auto"/>
          </w:tcPr>
          <w:p w14:paraId="155E415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202</w:t>
            </w:r>
          </w:p>
        </w:tc>
        <w:tc>
          <w:tcPr>
            <w:tcW w:w="958" w:type="pct"/>
            <w:shd w:val="clear" w:color="auto" w:fill="auto"/>
          </w:tcPr>
          <w:p w14:paraId="5BFCCAD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ŁR-BALOT</w:t>
            </w:r>
          </w:p>
        </w:tc>
        <w:tc>
          <w:tcPr>
            <w:tcW w:w="910" w:type="pct"/>
            <w:shd w:val="clear" w:color="auto" w:fill="auto"/>
          </w:tcPr>
          <w:p w14:paraId="0BFDA09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ŁR-BALOT</w:t>
            </w:r>
          </w:p>
        </w:tc>
        <w:tc>
          <w:tcPr>
            <w:tcW w:w="2062" w:type="pct"/>
            <w:shd w:val="clear" w:color="auto" w:fill="auto"/>
          </w:tcPr>
          <w:p w14:paraId="1C05E96B"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Balotowanie siana lub masy zielonej </w:t>
            </w:r>
          </w:p>
        </w:tc>
        <w:tc>
          <w:tcPr>
            <w:tcW w:w="712" w:type="pct"/>
            <w:shd w:val="clear" w:color="auto" w:fill="auto"/>
          </w:tcPr>
          <w:p w14:paraId="29D86253"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59481772" w14:textId="77777777" w:rsidTr="00A5091D">
        <w:trPr>
          <w:trHeight w:val="625"/>
          <w:jc w:val="center"/>
        </w:trPr>
        <w:tc>
          <w:tcPr>
            <w:tcW w:w="358" w:type="pct"/>
            <w:shd w:val="clear" w:color="auto" w:fill="auto"/>
          </w:tcPr>
          <w:p w14:paraId="6892115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203</w:t>
            </w:r>
          </w:p>
        </w:tc>
        <w:tc>
          <w:tcPr>
            <w:tcW w:w="958" w:type="pct"/>
            <w:shd w:val="clear" w:color="auto" w:fill="auto"/>
          </w:tcPr>
          <w:p w14:paraId="46AFBD2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ŁR-TOPZ</w:t>
            </w:r>
          </w:p>
        </w:tc>
        <w:tc>
          <w:tcPr>
            <w:tcW w:w="910" w:type="pct"/>
            <w:shd w:val="clear" w:color="auto" w:fill="auto"/>
          </w:tcPr>
          <w:p w14:paraId="5EF746E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ŁR-TOPZ</w:t>
            </w:r>
          </w:p>
        </w:tc>
        <w:tc>
          <w:tcPr>
            <w:tcW w:w="2062" w:type="pct"/>
            <w:shd w:val="clear" w:color="auto" w:fill="auto"/>
          </w:tcPr>
          <w:p w14:paraId="4F67A9F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Zbiór bulw topinamburu lub ziemniaków </w:t>
            </w:r>
          </w:p>
        </w:tc>
        <w:tc>
          <w:tcPr>
            <w:tcW w:w="712" w:type="pct"/>
            <w:shd w:val="clear" w:color="auto" w:fill="auto"/>
          </w:tcPr>
          <w:p w14:paraId="56F03C5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14:paraId="3DB84695"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6178979F" w14:textId="77777777" w:rsidR="00167B75" w:rsidRPr="007B5A7D" w:rsidRDefault="00167B75" w:rsidP="00167B75">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6A5D9244" w14:textId="77777777" w:rsidR="00167B75" w:rsidRPr="007B5A7D" w:rsidRDefault="00167B75" w:rsidP="00167B75">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22C11CF0" w14:textId="77777777" w:rsidR="00167B75" w:rsidRPr="007B5A7D" w:rsidRDefault="00167B75" w:rsidP="00167B75">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wykonanie zabiegu – całość przy użyciu środków i sił będących w dyspozycji Wykonawcy.</w:t>
      </w:r>
    </w:p>
    <w:p w14:paraId="657FDBAE"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Uwagi:</w:t>
      </w:r>
    </w:p>
    <w:p w14:paraId="751BA0C3"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koszenie trawy należy wykonać przy użyciu kosiarki rolniczej zaczynając od środka łąki ku jej obrzeżom. Trawa musi być koszona 5 – 10 cm nad powierzchnią ziemi. Zestaw koszący </w:t>
      </w:r>
      <w:r w:rsidRPr="007B5A7D">
        <w:rPr>
          <w:rFonts w:ascii="Cambria" w:eastAsia="Calibri" w:hAnsi="Cambria" w:cs="Arial"/>
          <w:bCs/>
          <w:sz w:val="22"/>
          <w:szCs w:val="22"/>
        </w:rPr>
        <w:lastRenderedPageBreak/>
        <w:t>musi być wyposażony w specjalne urządzenie płoszące zwierzęta bytujące w trawie, np. gwizdki elektroniczne, emitery fal ultradźwiękowych itp.,</w:t>
      </w:r>
    </w:p>
    <w:p w14:paraId="3FF35106"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14:paraId="74783A81"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proofErr w:type="spellStart"/>
      <w:r w:rsidRPr="007B5A7D">
        <w:rPr>
          <w:rFonts w:ascii="Cambria" w:eastAsia="Calibri" w:hAnsi="Cambria" w:cs="Arial"/>
          <w:bCs/>
          <w:sz w:val="22"/>
          <w:szCs w:val="22"/>
        </w:rPr>
        <w:t>przegrabianie</w:t>
      </w:r>
      <w:proofErr w:type="spellEnd"/>
      <w:r w:rsidRPr="007B5A7D">
        <w:rPr>
          <w:rFonts w:ascii="Cambria" w:eastAsia="Calibri" w:hAnsi="Cambria" w:cs="Arial"/>
          <w:bCs/>
          <w:sz w:val="22"/>
          <w:szCs w:val="22"/>
        </w:rPr>
        <w:t xml:space="preserve"> (suszenie siana) należy wykonać przy użyciu </w:t>
      </w:r>
      <w:proofErr w:type="spellStart"/>
      <w:r w:rsidRPr="007B5A7D">
        <w:rPr>
          <w:rFonts w:ascii="Cambria" w:eastAsia="Calibri" w:hAnsi="Cambria" w:cs="Arial"/>
          <w:bCs/>
          <w:sz w:val="22"/>
          <w:szCs w:val="22"/>
        </w:rPr>
        <w:t>przetrząsaczo</w:t>
      </w:r>
      <w:proofErr w:type="spellEnd"/>
      <w:r w:rsidRPr="007B5A7D">
        <w:rPr>
          <w:rFonts w:ascii="Cambria" w:eastAsia="Calibri" w:hAnsi="Cambria" w:cs="Arial"/>
          <w:bCs/>
          <w:sz w:val="22"/>
          <w:szCs w:val="22"/>
        </w:rPr>
        <w:t>-zgrabiarki poprzez jednorazowe przetrząśnięcie i rozrzucenie skoszonej trawy  na całej powierzchni łąki. Terminy kolejnych zabiegów ustalane będą przez Zamawiającego stosownie do przebiegu pogody,</w:t>
      </w:r>
    </w:p>
    <w:p w14:paraId="43695336"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zgrabianie siana wykonywane przy użyciu zgrabiarki ciągnikowej polega na zgrabieniu siana lub zielonej masy w rzędy, w sposób umożliwiający użycie prasy wysokiego zgniotu,</w:t>
      </w:r>
    </w:p>
    <w:p w14:paraId="3AAA0B45"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prasowanie siana wykonać należy przy użyciu prasy kostkującej wysokiego zgniotu na kostki siana o wadze jednostkowej 10-20 kg,</w:t>
      </w:r>
    </w:p>
    <w:p w14:paraId="287F28F0"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balotowanie siana lub zielonej masy na kiszonkę obejmuje prasowanie siana w baloty o średnicy 0,8 - 1,2 m za pomocą prasy wysokiego zgniotu. W przypadku kiszonki należy wykonać foliowanie balotów,</w:t>
      </w:r>
    </w:p>
    <w:p w14:paraId="315254FB"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3E92FA33"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27954847" w14:textId="77777777" w:rsidR="00167B75" w:rsidRPr="007B5A7D" w:rsidRDefault="00167B75" w:rsidP="00167B75">
      <w:pPr>
        <w:pStyle w:val="Akapitzlist"/>
        <w:numPr>
          <w:ilvl w:val="0"/>
          <w:numId w:val="366"/>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B5A7D">
        <w:rPr>
          <w:rFonts w:ascii="Cambria" w:eastAsia="Calibri" w:hAnsi="Cambria" w:cs="Arial"/>
          <w:sz w:val="22"/>
          <w:szCs w:val="22"/>
          <w:lang w:eastAsia="en-US"/>
        </w:rPr>
        <w:t>zadrzewień</w:t>
      </w:r>
      <w:proofErr w:type="spellEnd"/>
      <w:r w:rsidRPr="007B5A7D">
        <w:rPr>
          <w:rFonts w:ascii="Cambria" w:eastAsia="Calibri" w:hAnsi="Cambria" w:cs="Arial"/>
          <w:sz w:val="22"/>
          <w:szCs w:val="22"/>
          <w:lang w:eastAsia="en-US"/>
        </w:rPr>
        <w:t xml:space="preserve"> nie objęte zabiegiem itp.</w:t>
      </w:r>
    </w:p>
    <w:p w14:paraId="250285CA"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6CD3607C" w14:textId="77777777" w:rsidR="00167B75" w:rsidRPr="007B5A7D" w:rsidRDefault="00167B75" w:rsidP="00167B75">
      <w:pPr>
        <w:suppressAutoHyphens w:val="0"/>
        <w:spacing w:before="120" w:after="120"/>
        <w:rPr>
          <w:rFonts w:ascii="Cambria" w:eastAsia="Calibri" w:hAnsi="Cambria"/>
          <w:sz w:val="22"/>
          <w:szCs w:val="22"/>
          <w:lang w:eastAsia="en-US"/>
        </w:rPr>
      </w:pPr>
    </w:p>
    <w:p w14:paraId="0429678B" w14:textId="77777777" w:rsidR="00167B75" w:rsidRPr="007B5A7D" w:rsidRDefault="00167B75" w:rsidP="00167B75">
      <w:pPr>
        <w:spacing w:before="120" w:after="120"/>
        <w:jc w:val="center"/>
        <w:rPr>
          <w:rFonts w:ascii="Cambria" w:eastAsia="Calibri" w:hAnsi="Cambria"/>
          <w:b/>
          <w:sz w:val="22"/>
          <w:szCs w:val="22"/>
          <w:lang w:eastAsia="pl-PL"/>
        </w:rPr>
      </w:pPr>
      <w:r w:rsidRPr="007B5A7D">
        <w:rPr>
          <w:rFonts w:ascii="Cambria" w:eastAsia="Calibri" w:hAnsi="Cambria"/>
          <w:b/>
          <w:sz w:val="22"/>
          <w:szCs w:val="22"/>
          <w:lang w:eastAsia="pl-PL"/>
        </w:rPr>
        <w:t>Indywidualne zabezpieczenie drzew oraz grodzenia poletek łowieckich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318E1F3B" w14:textId="77777777" w:rsidTr="00A5091D">
        <w:trPr>
          <w:trHeight w:val="161"/>
          <w:jc w:val="center"/>
        </w:trPr>
        <w:tc>
          <w:tcPr>
            <w:tcW w:w="358" w:type="pct"/>
            <w:shd w:val="clear" w:color="auto" w:fill="auto"/>
          </w:tcPr>
          <w:p w14:paraId="4375E197"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C5C2A23"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6C930BF"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3F5FD36C"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5A3EAD60"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FBBEA7A" w14:textId="77777777" w:rsidTr="00A5091D">
        <w:trPr>
          <w:trHeight w:val="625"/>
          <w:jc w:val="center"/>
        </w:trPr>
        <w:tc>
          <w:tcPr>
            <w:tcW w:w="358" w:type="pct"/>
            <w:shd w:val="clear" w:color="auto" w:fill="auto"/>
          </w:tcPr>
          <w:p w14:paraId="3450EEB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204</w:t>
            </w:r>
          </w:p>
        </w:tc>
        <w:tc>
          <w:tcPr>
            <w:tcW w:w="958" w:type="pct"/>
            <w:shd w:val="clear" w:color="auto" w:fill="auto"/>
          </w:tcPr>
          <w:p w14:paraId="1FE33CA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ŁR-GRODZN</w:t>
            </w:r>
          </w:p>
        </w:tc>
        <w:tc>
          <w:tcPr>
            <w:tcW w:w="910" w:type="pct"/>
            <w:shd w:val="clear" w:color="auto" w:fill="auto"/>
          </w:tcPr>
          <w:p w14:paraId="6B9B69E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ŁR-GRODZN</w:t>
            </w:r>
          </w:p>
        </w:tc>
        <w:tc>
          <w:tcPr>
            <w:tcW w:w="2062" w:type="pct"/>
            <w:shd w:val="clear" w:color="auto" w:fill="auto"/>
          </w:tcPr>
          <w:p w14:paraId="443B81F6"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Grodzenie pól siatką</w:t>
            </w:r>
          </w:p>
        </w:tc>
        <w:tc>
          <w:tcPr>
            <w:tcW w:w="712" w:type="pct"/>
            <w:shd w:val="clear" w:color="auto" w:fill="auto"/>
          </w:tcPr>
          <w:p w14:paraId="39F5A4B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HM</w:t>
            </w:r>
          </w:p>
        </w:tc>
      </w:tr>
    </w:tbl>
    <w:p w14:paraId="071F0B70"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4D06753E"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dostarczenie materiałów na miejsce wykonania ogrodzenia, </w:t>
      </w:r>
    </w:p>
    <w:p w14:paraId="0BCCB626"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przygotowanie powierzchni do montażu ogrodzenia poprzez usunięcie przeszkadzających w prawidłowym wykonaniu ogrodzenia krzewów, krzewinek i roślinności zielnej, </w:t>
      </w:r>
    </w:p>
    <w:p w14:paraId="4774957D"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rozniesienie i wkopanie słupków (stroną opaloną lub zaimpregnowaną),</w:t>
      </w:r>
    </w:p>
    <w:p w14:paraId="5E97B366"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rozwinięcie, zawieszenie, napięcie i przymocowanie siatki do słupków i gruntu, </w:t>
      </w:r>
    </w:p>
    <w:p w14:paraId="7CCA4BD5"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zabezpieczenie słupków przed wychylaniem poprzez wykonanie ukośnych słupków podporowych ustawianych w linii ogrodzenia, zagłębionych dołem w podłożu gruntowym i przybitych zaciosem do słupka,</w:t>
      </w:r>
    </w:p>
    <w:p w14:paraId="77CC2D47"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przygotowanie, rozniesienie i przybicie żerdzi,  </w:t>
      </w:r>
    </w:p>
    <w:p w14:paraId="6EF1E338"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lastRenderedPageBreak/>
        <w:t xml:space="preserve">wykonanie przełazów i bram wjazdowych  w wyznaczonych miejscach w liczbie …  sztuk na każdą ogrodzoną powierzchnię o ciągłej granicy. </w:t>
      </w:r>
    </w:p>
    <w:p w14:paraId="50A6C0DF"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Uwagi:</w:t>
      </w:r>
    </w:p>
    <w:p w14:paraId="284209A6" w14:textId="77777777" w:rsidR="00167B75" w:rsidRPr="007B5A7D" w:rsidRDefault="00167B75" w:rsidP="00167B75">
      <w:pPr>
        <w:pStyle w:val="Akapitzlist"/>
        <w:numPr>
          <w:ilvl w:val="0"/>
          <w:numId w:val="368"/>
        </w:numPr>
        <w:spacing w:before="120" w:after="120"/>
        <w:jc w:val="both"/>
        <w:rPr>
          <w:rFonts w:ascii="Cambria" w:eastAsia="Calibri" w:hAnsi="Cambria" w:cs="Arial"/>
          <w:sz w:val="22"/>
          <w:szCs w:val="22"/>
        </w:rPr>
      </w:pPr>
      <w:r w:rsidRPr="007B5A7D">
        <w:rPr>
          <w:rFonts w:ascii="Cambria" w:eastAsia="Calibri" w:hAnsi="Cambria"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0878E898" w14:textId="77777777" w:rsidR="00167B75" w:rsidRPr="007B5A7D" w:rsidRDefault="00167B75" w:rsidP="00167B75">
      <w:pPr>
        <w:pStyle w:val="Akapitzlist"/>
        <w:numPr>
          <w:ilvl w:val="0"/>
          <w:numId w:val="368"/>
        </w:numPr>
        <w:spacing w:before="120" w:after="120"/>
        <w:jc w:val="both"/>
        <w:rPr>
          <w:rFonts w:ascii="Cambria" w:eastAsia="Calibri" w:hAnsi="Cambria" w:cs="Arial"/>
          <w:sz w:val="22"/>
          <w:szCs w:val="22"/>
        </w:rPr>
      </w:pPr>
      <w:r w:rsidRPr="007B5A7D">
        <w:rPr>
          <w:rFonts w:ascii="Cambria" w:eastAsia="Calibri" w:hAnsi="Cambria" w:cs="Arial"/>
          <w:sz w:val="22"/>
          <w:szCs w:val="22"/>
        </w:rPr>
        <w:t>odległość dowozu materiałów na miejsce wykonania ogrodzenia – nie więcej niż … km,</w:t>
      </w:r>
    </w:p>
    <w:p w14:paraId="217FC70B" w14:textId="77777777" w:rsidR="00167B75" w:rsidRPr="007B5A7D" w:rsidRDefault="00167B75" w:rsidP="00167B75">
      <w:pPr>
        <w:pStyle w:val="Akapitzlist"/>
        <w:numPr>
          <w:ilvl w:val="0"/>
          <w:numId w:val="368"/>
        </w:numPr>
        <w:spacing w:before="120" w:after="120"/>
        <w:jc w:val="both"/>
        <w:rPr>
          <w:rFonts w:ascii="Cambria" w:eastAsia="Calibri" w:hAnsi="Cambria" w:cs="Arial"/>
          <w:bCs/>
          <w:iCs/>
          <w:sz w:val="22"/>
          <w:szCs w:val="22"/>
          <w:vertAlign w:val="superscript"/>
        </w:rPr>
      </w:pPr>
      <w:r w:rsidRPr="007B5A7D">
        <w:rPr>
          <w:rFonts w:ascii="Cambria" w:eastAsia="Calibri" w:hAnsi="Cambria" w:cs="Arial"/>
          <w:bCs/>
          <w:iCs/>
          <w:sz w:val="22"/>
          <w:szCs w:val="22"/>
        </w:rPr>
        <w:t xml:space="preserve">w przypadku słupków z drewna liściastego twardego (Db, </w:t>
      </w:r>
      <w:proofErr w:type="spellStart"/>
      <w:r w:rsidRPr="007B5A7D">
        <w:rPr>
          <w:rFonts w:ascii="Cambria" w:eastAsia="Calibri" w:hAnsi="Cambria" w:cs="Arial"/>
          <w:bCs/>
          <w:iCs/>
          <w:sz w:val="22"/>
          <w:szCs w:val="22"/>
        </w:rPr>
        <w:t>Ak</w:t>
      </w:r>
      <w:proofErr w:type="spellEnd"/>
      <w:r w:rsidRPr="007B5A7D">
        <w:rPr>
          <w:rFonts w:ascii="Cambria" w:eastAsia="Calibri" w:hAnsi="Cambria" w:cs="Arial"/>
          <w:bCs/>
          <w:iCs/>
          <w:sz w:val="22"/>
          <w:szCs w:val="22"/>
        </w:rPr>
        <w:t>) korowanie nie jest wymagane,</w:t>
      </w:r>
      <w:r w:rsidRPr="007B5A7D">
        <w:rPr>
          <w:rFonts w:ascii="Cambria" w:eastAsia="Calibri" w:hAnsi="Cambria" w:cs="Arial"/>
          <w:sz w:val="22"/>
          <w:szCs w:val="22"/>
        </w:rPr>
        <w:t xml:space="preserve"> </w:t>
      </w:r>
      <w:r w:rsidRPr="007B5A7D">
        <w:rPr>
          <w:rFonts w:ascii="Cambria" w:eastAsia="Calibri" w:hAnsi="Cambria" w:cs="Arial"/>
          <w:bCs/>
          <w:iCs/>
          <w:sz w:val="22"/>
          <w:szCs w:val="22"/>
        </w:rPr>
        <w:t>w wypadku słupków z drewna iglastego okorowanie całych słupków i zabezpieczenie jednego z końców poprzez (do wyboru przez Zamawiającego na etapie tworzenia SWZ):</w:t>
      </w:r>
    </w:p>
    <w:p w14:paraId="3E03B0D6" w14:textId="77777777" w:rsidR="00167B75" w:rsidRPr="007B5A7D" w:rsidRDefault="00167B75" w:rsidP="00167B75">
      <w:pPr>
        <w:pStyle w:val="Akapitzlist"/>
        <w:numPr>
          <w:ilvl w:val="0"/>
          <w:numId w:val="368"/>
        </w:numPr>
        <w:spacing w:before="120" w:after="120"/>
        <w:ind w:left="1134"/>
        <w:jc w:val="both"/>
        <w:rPr>
          <w:rFonts w:ascii="Cambria" w:eastAsia="Calibri" w:hAnsi="Cambria" w:cs="Arial"/>
          <w:bCs/>
          <w:iCs/>
          <w:sz w:val="22"/>
          <w:szCs w:val="22"/>
        </w:rPr>
      </w:pPr>
      <w:r w:rsidRPr="007B5A7D">
        <w:rPr>
          <w:rFonts w:ascii="Cambria" w:eastAsia="Calibri" w:hAnsi="Cambria" w:cs="Arial"/>
          <w:bCs/>
          <w:iCs/>
          <w:sz w:val="22"/>
          <w:szCs w:val="22"/>
        </w:rPr>
        <w:t>opalenie,</w:t>
      </w:r>
    </w:p>
    <w:p w14:paraId="2EA3D24B" w14:textId="77777777" w:rsidR="00167B75" w:rsidRPr="007B5A7D" w:rsidRDefault="00167B75" w:rsidP="00167B75">
      <w:pPr>
        <w:pStyle w:val="Akapitzlist"/>
        <w:numPr>
          <w:ilvl w:val="0"/>
          <w:numId w:val="368"/>
        </w:numPr>
        <w:spacing w:before="120" w:after="120"/>
        <w:ind w:left="1134"/>
        <w:jc w:val="both"/>
        <w:rPr>
          <w:rFonts w:ascii="Cambria" w:eastAsia="Calibri" w:hAnsi="Cambria" w:cs="Arial"/>
          <w:bCs/>
          <w:iCs/>
          <w:sz w:val="22"/>
          <w:szCs w:val="22"/>
        </w:rPr>
      </w:pPr>
      <w:r w:rsidRPr="007B5A7D">
        <w:rPr>
          <w:rFonts w:ascii="Cambria" w:eastAsia="Calibri" w:hAnsi="Cambria" w:cs="Arial"/>
          <w:bCs/>
          <w:iCs/>
          <w:sz w:val="22"/>
          <w:szCs w:val="22"/>
        </w:rPr>
        <w:t xml:space="preserve">posmarowanie preparatem </w:t>
      </w:r>
      <w:proofErr w:type="spellStart"/>
      <w:r w:rsidRPr="007B5A7D">
        <w:rPr>
          <w:rFonts w:ascii="Cambria" w:eastAsia="Calibri" w:hAnsi="Cambria" w:cs="Arial"/>
          <w:bCs/>
          <w:iCs/>
          <w:sz w:val="22"/>
          <w:szCs w:val="22"/>
        </w:rPr>
        <w:t>drewnochronnym</w:t>
      </w:r>
      <w:proofErr w:type="spellEnd"/>
      <w:r w:rsidRPr="007B5A7D">
        <w:rPr>
          <w:rFonts w:ascii="Cambria" w:eastAsia="Calibri" w:hAnsi="Cambria" w:cs="Arial"/>
          <w:bCs/>
          <w:iCs/>
          <w:sz w:val="22"/>
          <w:szCs w:val="22"/>
        </w:rPr>
        <w:t xml:space="preserve">, </w:t>
      </w:r>
    </w:p>
    <w:p w14:paraId="5DC744D6" w14:textId="77777777" w:rsidR="00167B75" w:rsidRPr="007B5A7D" w:rsidRDefault="00167B75" w:rsidP="00167B75">
      <w:pPr>
        <w:pStyle w:val="Akapitzlist"/>
        <w:numPr>
          <w:ilvl w:val="0"/>
          <w:numId w:val="368"/>
        </w:numPr>
        <w:spacing w:before="120" w:after="120"/>
        <w:ind w:left="1134"/>
        <w:jc w:val="both"/>
        <w:rPr>
          <w:rFonts w:ascii="Cambria" w:eastAsia="Calibri" w:hAnsi="Cambria" w:cs="Arial"/>
          <w:sz w:val="22"/>
          <w:szCs w:val="22"/>
        </w:rPr>
      </w:pPr>
      <w:r w:rsidRPr="007B5A7D">
        <w:rPr>
          <w:rFonts w:ascii="Cambria" w:eastAsia="Calibri" w:hAnsi="Cambria" w:cs="Arial"/>
          <w:bCs/>
          <w:iCs/>
          <w:sz w:val="22"/>
          <w:szCs w:val="22"/>
        </w:rPr>
        <w:t>na długości 0,7 m</w:t>
      </w:r>
      <w:r w:rsidRPr="007B5A7D">
        <w:rPr>
          <w:rFonts w:ascii="Cambria" w:eastAsia="Calibri" w:hAnsi="Cambria" w:cs="Arial"/>
          <w:sz w:val="22"/>
          <w:szCs w:val="22"/>
        </w:rPr>
        <w:t>,</w:t>
      </w:r>
    </w:p>
    <w:p w14:paraId="40A8AB6C"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słupki należy wkopać na głębokość 0,6 m (z dokładnością +/- 5cm),</w:t>
      </w:r>
    </w:p>
    <w:p w14:paraId="21C5145F"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odległość między wkopanymi słupkami nie może przekroczyć 5 m (+/- 10cm),</w:t>
      </w:r>
    </w:p>
    <w:p w14:paraId="20AB3497"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zabezpieczone przed wychylaniem muszą być: słupki naciągowe, słupki na załamaniach przebiegu ogrodzenia oraz na odcinakach, gdzie ogrodzenie przebiega w linii prostej wzdłuż 5 kolejnych słupków. Słupki narożne zabezpieczamy w dwóch kierunkach,</w:t>
      </w:r>
    </w:p>
    <w:p w14:paraId="630D418C"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słupki naciągowe ustawia się nie rzadziej jak 50 m linii ogrodzenia,</w:t>
      </w:r>
    </w:p>
    <w:p w14:paraId="0E9876A6"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siatka pod przełazami powinna być zamontowana do wysokości 0,90 m; maksymalna wysokość szczytu przełazu do 1,00 m,</w:t>
      </w:r>
    </w:p>
    <w:p w14:paraId="0A0C692B"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bCs/>
          <w:iCs/>
          <w:sz w:val="22"/>
          <w:szCs w:val="22"/>
        </w:rPr>
        <w:t>preparat zapewnia Zamawiający/Wykonawca,</w:t>
      </w:r>
    </w:p>
    <w:p w14:paraId="192B4634"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drewno na słupki oraz siatkę zapewnia Zamawiający.</w:t>
      </w:r>
    </w:p>
    <w:p w14:paraId="2C30F97B"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6DDFAD30" w14:textId="77777777" w:rsidR="00167B75" w:rsidRPr="007B5A7D" w:rsidRDefault="00167B75" w:rsidP="00167B75">
      <w:pPr>
        <w:pStyle w:val="Akapitzlist"/>
        <w:numPr>
          <w:ilvl w:val="0"/>
          <w:numId w:val="369"/>
        </w:numPr>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3903EB8C"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14:paraId="66701CEB" w14:textId="77777777" w:rsidR="00167B75" w:rsidRPr="007B5A7D" w:rsidRDefault="00167B75" w:rsidP="00167B75">
      <w:pPr>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3170A5FA" w14:textId="77777777" w:rsidTr="00A5091D">
        <w:trPr>
          <w:trHeight w:val="161"/>
          <w:jc w:val="center"/>
        </w:trPr>
        <w:tc>
          <w:tcPr>
            <w:tcW w:w="358" w:type="pct"/>
            <w:shd w:val="clear" w:color="auto" w:fill="auto"/>
          </w:tcPr>
          <w:p w14:paraId="76125303"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8078CA8"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4ABD888"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1F9EA888"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24B43C0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E1949F6" w14:textId="77777777" w:rsidTr="00A5091D">
        <w:trPr>
          <w:trHeight w:val="625"/>
          <w:jc w:val="center"/>
        </w:trPr>
        <w:tc>
          <w:tcPr>
            <w:tcW w:w="358" w:type="pct"/>
            <w:shd w:val="clear" w:color="auto" w:fill="auto"/>
          </w:tcPr>
          <w:p w14:paraId="499C26D6"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205</w:t>
            </w:r>
          </w:p>
        </w:tc>
        <w:tc>
          <w:tcPr>
            <w:tcW w:w="958" w:type="pct"/>
            <w:shd w:val="clear" w:color="auto" w:fill="auto"/>
          </w:tcPr>
          <w:p w14:paraId="068AB05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ŁR-GRODZR</w:t>
            </w:r>
          </w:p>
        </w:tc>
        <w:tc>
          <w:tcPr>
            <w:tcW w:w="910" w:type="pct"/>
            <w:shd w:val="clear" w:color="auto" w:fill="auto"/>
          </w:tcPr>
          <w:p w14:paraId="119CCAB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ŁR-GRODZR</w:t>
            </w:r>
          </w:p>
        </w:tc>
        <w:tc>
          <w:tcPr>
            <w:tcW w:w="2062" w:type="pct"/>
            <w:shd w:val="clear" w:color="auto" w:fill="auto"/>
          </w:tcPr>
          <w:p w14:paraId="4719634F"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Rozgrodzenie pól</w:t>
            </w:r>
          </w:p>
        </w:tc>
        <w:tc>
          <w:tcPr>
            <w:tcW w:w="712" w:type="pct"/>
            <w:shd w:val="clear" w:color="auto" w:fill="auto"/>
          </w:tcPr>
          <w:p w14:paraId="3403BA92"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HM</w:t>
            </w:r>
          </w:p>
        </w:tc>
      </w:tr>
    </w:tbl>
    <w:p w14:paraId="7B370A73"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0998E4C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oczyszczenie siatki z pozostałości roślinnych, </w:t>
      </w:r>
    </w:p>
    <w:p w14:paraId="498E4C3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wydobycie części zawiniętej, </w:t>
      </w:r>
    </w:p>
    <w:p w14:paraId="730F89B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demontaż żerdzi, </w:t>
      </w:r>
    </w:p>
    <w:p w14:paraId="3623FFB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zdjęcie siatki, dokonanie pomiaru oraz opisanie ilości </w:t>
      </w:r>
      <w:proofErr w:type="spellStart"/>
      <w:r w:rsidRPr="007B5A7D">
        <w:rPr>
          <w:rFonts w:ascii="Cambria" w:eastAsia="Calibri" w:hAnsi="Cambria" w:cs="Arial"/>
          <w:sz w:val="22"/>
          <w:szCs w:val="22"/>
        </w:rPr>
        <w:t>mb</w:t>
      </w:r>
      <w:proofErr w:type="spellEnd"/>
      <w:r w:rsidRPr="007B5A7D">
        <w:rPr>
          <w:rFonts w:ascii="Cambria" w:eastAsia="Calibri" w:hAnsi="Cambria" w:cs="Arial"/>
          <w:sz w:val="22"/>
          <w:szCs w:val="22"/>
        </w:rPr>
        <w:t xml:space="preserve"> na zwiniętych rolkach, </w:t>
      </w:r>
    </w:p>
    <w:p w14:paraId="1E16B4A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rozbiórkę przełazów, </w:t>
      </w:r>
    </w:p>
    <w:p w14:paraId="681E2178"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wykopanie lub ścięcie równo z ziemią słupków, </w:t>
      </w:r>
    </w:p>
    <w:p w14:paraId="66F6E384"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wyrównanie powierzchni gleby, </w:t>
      </w:r>
    </w:p>
    <w:p w14:paraId="28832083"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lastRenderedPageBreak/>
        <w:t xml:space="preserve">załadunek i przewiezienie odzyskanych materiałów do miejsca składowania na odległość nie większą niż … km, </w:t>
      </w:r>
    </w:p>
    <w:p w14:paraId="49830819"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rozładunek i ułożenie odzyskanych materiałów we wskazanym miejscu,</w:t>
      </w:r>
    </w:p>
    <w:p w14:paraId="42DA7E00"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przewiezienie siatki przeznaczonej do likwidacji do punktu skupu złomu oraz dostarczenie przedstawicielowi Zamawiającego potwierdzenia zezłomowania siatki. </w:t>
      </w:r>
    </w:p>
    <w:p w14:paraId="53209473"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23EBE070" w14:textId="77777777" w:rsidR="00167B75" w:rsidRPr="007B5A7D" w:rsidRDefault="00167B75" w:rsidP="00167B75">
      <w:pPr>
        <w:pStyle w:val="Akapitzlist"/>
        <w:numPr>
          <w:ilvl w:val="0"/>
          <w:numId w:val="371"/>
        </w:numPr>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 xml:space="preserve">). </w:t>
      </w:r>
    </w:p>
    <w:p w14:paraId="2B0DE84E" w14:textId="77777777" w:rsidR="00167B75" w:rsidRPr="007B5A7D" w:rsidRDefault="00167B75" w:rsidP="00167B75">
      <w:pPr>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14:paraId="4F95B3FA" w14:textId="77777777" w:rsidR="00167B75" w:rsidRPr="007B5A7D" w:rsidRDefault="00167B75" w:rsidP="00167B75">
      <w:pPr>
        <w:suppressAutoHyphens w:val="0"/>
        <w:spacing w:after="200" w:line="276" w:lineRule="auto"/>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7EFA064" w14:textId="77777777" w:rsidTr="00A5091D">
        <w:trPr>
          <w:trHeight w:val="161"/>
          <w:jc w:val="center"/>
        </w:trPr>
        <w:tc>
          <w:tcPr>
            <w:tcW w:w="358" w:type="pct"/>
            <w:shd w:val="clear" w:color="auto" w:fill="auto"/>
          </w:tcPr>
          <w:p w14:paraId="3D266E23"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65C1946"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6423CC4"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0621F6BC"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003415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CD59C53" w14:textId="77777777" w:rsidTr="00A5091D">
        <w:trPr>
          <w:trHeight w:val="625"/>
          <w:jc w:val="center"/>
        </w:trPr>
        <w:tc>
          <w:tcPr>
            <w:tcW w:w="358" w:type="pct"/>
            <w:shd w:val="clear" w:color="auto" w:fill="auto"/>
          </w:tcPr>
          <w:p w14:paraId="3EE91616"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206</w:t>
            </w:r>
          </w:p>
        </w:tc>
        <w:tc>
          <w:tcPr>
            <w:tcW w:w="958" w:type="pct"/>
            <w:shd w:val="clear" w:color="auto" w:fill="auto"/>
          </w:tcPr>
          <w:p w14:paraId="0F012A4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ŁR-ZABDRZ</w:t>
            </w:r>
          </w:p>
        </w:tc>
        <w:tc>
          <w:tcPr>
            <w:tcW w:w="910" w:type="pct"/>
            <w:shd w:val="clear" w:color="auto" w:fill="auto"/>
          </w:tcPr>
          <w:p w14:paraId="3ABFA8E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ŁR-ZABDRZ</w:t>
            </w:r>
          </w:p>
        </w:tc>
        <w:tc>
          <w:tcPr>
            <w:tcW w:w="2062" w:type="pct"/>
            <w:shd w:val="clear" w:color="auto" w:fill="auto"/>
          </w:tcPr>
          <w:p w14:paraId="65C082B5"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Indywidualne zabezpieczenie drzewek siatką</w:t>
            </w:r>
          </w:p>
        </w:tc>
        <w:tc>
          <w:tcPr>
            <w:tcW w:w="712" w:type="pct"/>
            <w:shd w:val="clear" w:color="auto" w:fill="auto"/>
          </w:tcPr>
          <w:p w14:paraId="25634833"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14:paraId="59DB0726"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42AE2554" w14:textId="77777777" w:rsidR="00167B75" w:rsidRPr="007B5A7D" w:rsidRDefault="00167B75" w:rsidP="00167B75">
      <w:pPr>
        <w:pStyle w:val="Akapitzlist"/>
        <w:numPr>
          <w:ilvl w:val="0"/>
          <w:numId w:val="372"/>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dowóz materiałów, </w:t>
      </w:r>
    </w:p>
    <w:p w14:paraId="2DDAF044" w14:textId="77777777" w:rsidR="00167B75" w:rsidRPr="007B5A7D" w:rsidRDefault="00167B75" w:rsidP="00167B75">
      <w:pPr>
        <w:pStyle w:val="Akapitzlist"/>
        <w:numPr>
          <w:ilvl w:val="0"/>
          <w:numId w:val="372"/>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przygotowanie słupków oraz ich wbicie lub wkopanie (4 słupki na każde drzewo), </w:t>
      </w:r>
    </w:p>
    <w:p w14:paraId="434037FF" w14:textId="77777777" w:rsidR="00167B75" w:rsidRPr="007B5A7D" w:rsidRDefault="00167B75" w:rsidP="00167B75">
      <w:pPr>
        <w:pStyle w:val="Akapitzlist"/>
        <w:numPr>
          <w:ilvl w:val="0"/>
          <w:numId w:val="372"/>
        </w:numPr>
        <w:spacing w:before="120" w:after="120"/>
        <w:jc w:val="both"/>
        <w:rPr>
          <w:rFonts w:ascii="Cambria" w:eastAsia="Calibri" w:hAnsi="Cambria" w:cs="Arial"/>
          <w:sz w:val="22"/>
          <w:szCs w:val="22"/>
        </w:rPr>
      </w:pPr>
      <w:r w:rsidRPr="007B5A7D">
        <w:rPr>
          <w:rFonts w:ascii="Cambria" w:eastAsia="Calibri" w:hAnsi="Cambria" w:cs="Arial"/>
          <w:sz w:val="22"/>
          <w:szCs w:val="22"/>
        </w:rPr>
        <w:t>zamocowaniu do słupków siatki przy pomocy skobli.</w:t>
      </w:r>
    </w:p>
    <w:p w14:paraId="11B0FC91"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Uwagi:</w:t>
      </w:r>
    </w:p>
    <w:p w14:paraId="4DD612BA" w14:textId="77777777" w:rsidR="00167B75" w:rsidRPr="007B5A7D" w:rsidRDefault="00167B75" w:rsidP="00167B75">
      <w:pPr>
        <w:pStyle w:val="Akapitzlist"/>
        <w:numPr>
          <w:ilvl w:val="0"/>
          <w:numId w:val="373"/>
        </w:numPr>
        <w:spacing w:before="120" w:after="120"/>
        <w:rPr>
          <w:rFonts w:ascii="Cambria" w:eastAsia="Calibri" w:hAnsi="Cambria"/>
          <w:sz w:val="22"/>
          <w:szCs w:val="22"/>
        </w:rPr>
      </w:pPr>
      <w:r w:rsidRPr="007B5A7D">
        <w:rPr>
          <w:rFonts w:ascii="Cambria" w:eastAsia="Calibri" w:hAnsi="Cambria"/>
          <w:bCs/>
          <w:iCs/>
          <w:sz w:val="22"/>
          <w:szCs w:val="22"/>
        </w:rPr>
        <w:t>drewno na słupki i siatkę zapewnia Zamawiający.</w:t>
      </w:r>
    </w:p>
    <w:p w14:paraId="2899516C"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1CD56CA3" w14:textId="77777777" w:rsidR="00167B75" w:rsidRPr="007B5A7D" w:rsidRDefault="00167B75" w:rsidP="00167B75">
      <w:pPr>
        <w:pStyle w:val="Akapitzlist"/>
        <w:numPr>
          <w:ilvl w:val="0"/>
          <w:numId w:val="374"/>
        </w:numPr>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42B558DF" w14:textId="77777777" w:rsidR="00167B75" w:rsidRPr="007B5A7D" w:rsidRDefault="00167B75" w:rsidP="00167B75">
      <w:pPr>
        <w:suppressAutoHyphens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14:paraId="421F2A92" w14:textId="77777777" w:rsidR="00167B75" w:rsidRPr="007B5A7D" w:rsidRDefault="00167B75" w:rsidP="00167B75">
      <w:pPr>
        <w:spacing w:before="120" w:after="120"/>
        <w:rPr>
          <w:rFonts w:ascii="Cambria" w:eastAsia="Calibri" w:hAnsi="Cambria"/>
          <w:b/>
          <w:sz w:val="22"/>
          <w:szCs w:val="22"/>
          <w:lang w:eastAsia="en-US"/>
        </w:rPr>
      </w:pPr>
    </w:p>
    <w:p w14:paraId="40B0E86C" w14:textId="77777777" w:rsidR="00167B75" w:rsidRPr="007B5A7D" w:rsidRDefault="00167B75" w:rsidP="00167B75">
      <w:pPr>
        <w:suppressAutoHyphens w:val="0"/>
        <w:spacing w:before="120" w:after="120"/>
        <w:jc w:val="center"/>
        <w:rPr>
          <w:rFonts w:ascii="Cambria" w:eastAsia="Calibri" w:hAnsi="Cambria" w:cs="Arial"/>
          <w:b/>
          <w:sz w:val="22"/>
          <w:szCs w:val="22"/>
          <w:lang w:eastAsia="en-US"/>
        </w:rPr>
      </w:pPr>
    </w:p>
    <w:p w14:paraId="5DD158B7" w14:textId="77777777" w:rsidR="00167B75" w:rsidRPr="007B5A7D" w:rsidRDefault="00167B75" w:rsidP="00167B75">
      <w:pPr>
        <w:suppressAutoHyphens w:val="0"/>
        <w:spacing w:after="200" w:line="276"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br w:type="page"/>
      </w:r>
    </w:p>
    <w:p w14:paraId="43454A62" w14:textId="77777777" w:rsidR="00167B75" w:rsidRPr="007B5A7D" w:rsidRDefault="00167B75" w:rsidP="00167B75">
      <w:pPr>
        <w:pStyle w:val="Nagwek2"/>
        <w:jc w:val="center"/>
        <w:rPr>
          <w:rFonts w:ascii="Cambria" w:hAnsi="Cambria"/>
          <w:color w:val="auto"/>
          <w:sz w:val="22"/>
          <w:szCs w:val="22"/>
          <w:lang w:bidi="hi-IN"/>
        </w:rPr>
      </w:pPr>
      <w:r w:rsidRPr="007B5A7D">
        <w:rPr>
          <w:rFonts w:ascii="Cambria" w:hAnsi="Cambria"/>
          <w:color w:val="auto"/>
          <w:sz w:val="22"/>
          <w:szCs w:val="22"/>
          <w:lang w:bidi="hi-IN"/>
        </w:rPr>
        <w:lastRenderedPageBreak/>
        <w:t>GOSPODARKA SZKÓŁKARSKA</w:t>
      </w:r>
    </w:p>
    <w:p w14:paraId="54436CA3" w14:textId="77777777" w:rsidR="00167B75" w:rsidRPr="007B5A7D" w:rsidRDefault="00167B75" w:rsidP="00167B75">
      <w:pPr>
        <w:widowControl w:val="0"/>
        <w:suppressAutoHyphens w:val="0"/>
        <w:spacing w:before="120" w:after="120"/>
        <w:jc w:val="both"/>
        <w:rPr>
          <w:rFonts w:ascii="Cambria" w:eastAsia="Verdana" w:hAnsi="Cambria" w:cs="Verdana"/>
          <w:b/>
          <w:bCs/>
          <w:sz w:val="22"/>
          <w:szCs w:val="22"/>
          <w:lang w:eastAsia="zh-CN" w:bidi="hi-IN"/>
        </w:rPr>
      </w:pPr>
    </w:p>
    <w:p w14:paraId="39AB9DA7"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 poprzez osłony z włókniny, mat lub materiału organicznego. Opryski chemiczne przeciw chorobom grzybowym, owadom lub mające na celu zwalczanie chwastów. Mechaniczne podcinanie korzeni sadzonek w drugim i kolejnych latach ich produkcji. Szkółkowanie sadzonek i zrzezów. Prace związane z deszczowaniem powierzchni produkcyjnej szkółki. Wyjmowanie sadzonek,  przygotowanie do wywozu i załadunek.</w:t>
      </w:r>
    </w:p>
    <w:p w14:paraId="07CBF3DA" w14:textId="77777777" w:rsidR="00167B75" w:rsidRPr="007B5A7D" w:rsidRDefault="00167B75" w:rsidP="00167B75">
      <w:pPr>
        <w:widowControl w:val="0"/>
        <w:suppressAutoHyphens w:val="0"/>
        <w:spacing w:before="120" w:after="120"/>
        <w:jc w:val="both"/>
        <w:rPr>
          <w:rFonts w:ascii="Cambria" w:eastAsia="Verdana" w:hAnsi="Cambria" w:cs="Verdana"/>
          <w:b/>
          <w:bCs/>
          <w:kern w:val="1"/>
          <w:sz w:val="22"/>
          <w:szCs w:val="22"/>
          <w:lang w:eastAsia="zh-CN" w:bidi="hi-IN"/>
        </w:rPr>
      </w:pPr>
    </w:p>
    <w:p w14:paraId="3656A00D" w14:textId="77777777" w:rsidR="00167B75" w:rsidRPr="007B5A7D" w:rsidRDefault="00167B75" w:rsidP="00167B75">
      <w:pPr>
        <w:widowControl w:val="0"/>
        <w:suppressAutoHyphens w:val="0"/>
        <w:spacing w:before="120" w:after="120"/>
        <w:jc w:val="center"/>
        <w:rPr>
          <w:rFonts w:ascii="Cambria" w:eastAsia="Verdana" w:hAnsi="Cambria" w:cs="Verdana"/>
          <w:b/>
          <w:bCs/>
          <w:kern w:val="1"/>
          <w:sz w:val="22"/>
          <w:szCs w:val="22"/>
          <w:lang w:eastAsia="zh-CN" w:bidi="hi-IN"/>
        </w:rPr>
      </w:pPr>
      <w:r w:rsidRPr="007B5A7D">
        <w:rPr>
          <w:rFonts w:ascii="Cambria" w:eastAsia="Verdana" w:hAnsi="Cambria" w:cs="Verdana"/>
          <w:b/>
          <w:bCs/>
          <w:kern w:val="1"/>
          <w:sz w:val="22"/>
          <w:szCs w:val="22"/>
          <w:lang w:eastAsia="zh-CN" w:bidi="hi-IN"/>
        </w:rPr>
        <w:t xml:space="preserve">Gospodarka szkółkarska na powierzchniach otwartych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42CAA75" w14:textId="77777777" w:rsidTr="00A5091D">
        <w:trPr>
          <w:trHeight w:val="161"/>
          <w:jc w:val="center"/>
        </w:trPr>
        <w:tc>
          <w:tcPr>
            <w:tcW w:w="358" w:type="pct"/>
            <w:shd w:val="clear" w:color="auto" w:fill="auto"/>
          </w:tcPr>
          <w:p w14:paraId="3446F2DB"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20DF9720"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CB558C1"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141AAB73"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5E300B41"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F87F447" w14:textId="77777777" w:rsidTr="00A5091D">
        <w:trPr>
          <w:trHeight w:val="625"/>
          <w:jc w:val="center"/>
        </w:trPr>
        <w:tc>
          <w:tcPr>
            <w:tcW w:w="358" w:type="pct"/>
            <w:shd w:val="clear" w:color="auto" w:fill="auto"/>
          </w:tcPr>
          <w:p w14:paraId="70942F48"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207</w:t>
            </w:r>
          </w:p>
        </w:tc>
        <w:tc>
          <w:tcPr>
            <w:tcW w:w="958" w:type="pct"/>
            <w:shd w:val="clear" w:color="auto" w:fill="auto"/>
          </w:tcPr>
          <w:p w14:paraId="7FE6C2D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w:t>
            </w:r>
          </w:p>
        </w:tc>
        <w:tc>
          <w:tcPr>
            <w:tcW w:w="910" w:type="pct"/>
            <w:shd w:val="clear" w:color="auto" w:fill="auto"/>
          </w:tcPr>
          <w:p w14:paraId="52CD51F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w:t>
            </w:r>
            <w:r w:rsidRPr="007B5A7D">
              <w:rPr>
                <w:rFonts w:ascii="Cambria" w:eastAsia="Verdana" w:hAnsi="Cambria" w:cs="Verdana"/>
                <w:kern w:val="1"/>
                <w:sz w:val="22"/>
                <w:szCs w:val="22"/>
                <w:lang w:eastAsia="zh-CN" w:bidi="hi-IN"/>
              </w:rPr>
              <w:br/>
            </w:r>
            <w:r w:rsidRPr="007B5A7D">
              <w:rPr>
                <w:rFonts w:ascii="Cambria" w:eastAsia="Calibri" w:hAnsi="Cambria" w:cs="Arial"/>
                <w:bCs/>
                <w:iCs/>
                <w:sz w:val="22"/>
                <w:szCs w:val="22"/>
                <w:lang w:eastAsia="pl-PL"/>
              </w:rPr>
              <w:t>SPUL POM</w:t>
            </w:r>
          </w:p>
        </w:tc>
        <w:tc>
          <w:tcPr>
            <w:tcW w:w="2062" w:type="pct"/>
            <w:shd w:val="clear" w:color="auto" w:fill="auto"/>
            <w:vAlign w:val="bottom"/>
          </w:tcPr>
          <w:p w14:paraId="29CDB8C3"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Spulchnianie gleby na międzyrzędach opielaczem wielorzędowym</w:t>
            </w:r>
          </w:p>
        </w:tc>
        <w:tc>
          <w:tcPr>
            <w:tcW w:w="712" w:type="pct"/>
            <w:shd w:val="clear" w:color="auto" w:fill="auto"/>
          </w:tcPr>
          <w:p w14:paraId="5435D06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04CE78B" w14:textId="77777777" w:rsidTr="00A5091D">
        <w:trPr>
          <w:trHeight w:val="625"/>
          <w:jc w:val="center"/>
        </w:trPr>
        <w:tc>
          <w:tcPr>
            <w:tcW w:w="358" w:type="pct"/>
            <w:shd w:val="clear" w:color="auto" w:fill="auto"/>
          </w:tcPr>
          <w:p w14:paraId="0DB315DF"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208</w:t>
            </w:r>
          </w:p>
        </w:tc>
        <w:tc>
          <w:tcPr>
            <w:tcW w:w="958" w:type="pct"/>
            <w:shd w:val="clear" w:color="auto" w:fill="auto"/>
          </w:tcPr>
          <w:p w14:paraId="2A5AC9D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SPUL-SC</w:t>
            </w:r>
          </w:p>
        </w:tc>
        <w:tc>
          <w:tcPr>
            <w:tcW w:w="910" w:type="pct"/>
            <w:shd w:val="clear" w:color="auto" w:fill="auto"/>
          </w:tcPr>
          <w:p w14:paraId="77FD9E3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SPUL-SC</w:t>
            </w:r>
          </w:p>
        </w:tc>
        <w:tc>
          <w:tcPr>
            <w:tcW w:w="2062" w:type="pct"/>
            <w:shd w:val="clear" w:color="auto" w:fill="auto"/>
          </w:tcPr>
          <w:p w14:paraId="57AC43EE"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Spulchnianie gleby</w:t>
            </w:r>
          </w:p>
        </w:tc>
        <w:tc>
          <w:tcPr>
            <w:tcW w:w="712" w:type="pct"/>
            <w:shd w:val="clear" w:color="auto" w:fill="auto"/>
          </w:tcPr>
          <w:p w14:paraId="06B6DD1A"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47DB8DC4" w14:textId="77777777" w:rsidTr="00A5091D">
        <w:trPr>
          <w:trHeight w:val="625"/>
          <w:jc w:val="center"/>
        </w:trPr>
        <w:tc>
          <w:tcPr>
            <w:tcW w:w="358" w:type="pct"/>
            <w:shd w:val="clear" w:color="auto" w:fill="auto"/>
          </w:tcPr>
          <w:p w14:paraId="115B82B6"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209</w:t>
            </w:r>
          </w:p>
        </w:tc>
        <w:tc>
          <w:tcPr>
            <w:tcW w:w="958" w:type="pct"/>
            <w:shd w:val="clear" w:color="auto" w:fill="auto"/>
          </w:tcPr>
          <w:p w14:paraId="7EB230F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BRON-SC</w:t>
            </w:r>
          </w:p>
        </w:tc>
        <w:tc>
          <w:tcPr>
            <w:tcW w:w="910" w:type="pct"/>
            <w:shd w:val="clear" w:color="auto" w:fill="auto"/>
          </w:tcPr>
          <w:p w14:paraId="150D846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BRON-SC</w:t>
            </w:r>
          </w:p>
        </w:tc>
        <w:tc>
          <w:tcPr>
            <w:tcW w:w="2062" w:type="pct"/>
            <w:shd w:val="clear" w:color="auto" w:fill="auto"/>
          </w:tcPr>
          <w:p w14:paraId="429DCD1F"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Bronowanie</w:t>
            </w:r>
          </w:p>
        </w:tc>
        <w:tc>
          <w:tcPr>
            <w:tcW w:w="712" w:type="pct"/>
            <w:shd w:val="clear" w:color="auto" w:fill="auto"/>
          </w:tcPr>
          <w:p w14:paraId="3AD2E658"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5DD84AB1" w14:textId="77777777" w:rsidTr="00A5091D">
        <w:trPr>
          <w:trHeight w:val="625"/>
          <w:jc w:val="center"/>
        </w:trPr>
        <w:tc>
          <w:tcPr>
            <w:tcW w:w="358" w:type="pct"/>
            <w:shd w:val="clear" w:color="auto" w:fill="auto"/>
          </w:tcPr>
          <w:p w14:paraId="4CDA833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210</w:t>
            </w:r>
          </w:p>
        </w:tc>
        <w:tc>
          <w:tcPr>
            <w:tcW w:w="958" w:type="pct"/>
            <w:shd w:val="clear" w:color="auto" w:fill="auto"/>
          </w:tcPr>
          <w:p w14:paraId="75E8240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ORKA-SC</w:t>
            </w:r>
          </w:p>
        </w:tc>
        <w:tc>
          <w:tcPr>
            <w:tcW w:w="910" w:type="pct"/>
            <w:shd w:val="clear" w:color="auto" w:fill="auto"/>
          </w:tcPr>
          <w:p w14:paraId="65BBEF7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ORKA-SC</w:t>
            </w:r>
          </w:p>
        </w:tc>
        <w:tc>
          <w:tcPr>
            <w:tcW w:w="2062" w:type="pct"/>
            <w:shd w:val="clear" w:color="auto" w:fill="auto"/>
          </w:tcPr>
          <w:p w14:paraId="75DECC65"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 pełna</w:t>
            </w:r>
          </w:p>
        </w:tc>
        <w:tc>
          <w:tcPr>
            <w:tcW w:w="712" w:type="pct"/>
            <w:shd w:val="clear" w:color="auto" w:fill="auto"/>
          </w:tcPr>
          <w:p w14:paraId="7F543DEB"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5985FC68" w14:textId="77777777" w:rsidTr="00A5091D">
        <w:trPr>
          <w:trHeight w:val="625"/>
          <w:jc w:val="center"/>
        </w:trPr>
        <w:tc>
          <w:tcPr>
            <w:tcW w:w="358" w:type="pct"/>
            <w:shd w:val="clear" w:color="auto" w:fill="auto"/>
          </w:tcPr>
          <w:p w14:paraId="4DB65EE9"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211</w:t>
            </w:r>
          </w:p>
        </w:tc>
        <w:tc>
          <w:tcPr>
            <w:tcW w:w="958" w:type="pct"/>
            <w:shd w:val="clear" w:color="auto" w:fill="auto"/>
          </w:tcPr>
          <w:p w14:paraId="6863FF1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ORSP-SC</w:t>
            </w:r>
          </w:p>
        </w:tc>
        <w:tc>
          <w:tcPr>
            <w:tcW w:w="910" w:type="pct"/>
            <w:shd w:val="clear" w:color="auto" w:fill="auto"/>
          </w:tcPr>
          <w:p w14:paraId="5F3DE52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ORSP-SC</w:t>
            </w:r>
          </w:p>
        </w:tc>
        <w:tc>
          <w:tcPr>
            <w:tcW w:w="2062" w:type="pct"/>
            <w:shd w:val="clear" w:color="auto" w:fill="auto"/>
          </w:tcPr>
          <w:p w14:paraId="648CF42A"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 pełna wraz ze spulchnieniem gleby</w:t>
            </w:r>
          </w:p>
        </w:tc>
        <w:tc>
          <w:tcPr>
            <w:tcW w:w="712" w:type="pct"/>
            <w:shd w:val="clear" w:color="auto" w:fill="auto"/>
          </w:tcPr>
          <w:p w14:paraId="0E7FD7C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7F00881F" w14:textId="77777777" w:rsidTr="00A5091D">
        <w:trPr>
          <w:trHeight w:val="625"/>
          <w:jc w:val="center"/>
        </w:trPr>
        <w:tc>
          <w:tcPr>
            <w:tcW w:w="358" w:type="pct"/>
            <w:shd w:val="clear" w:color="auto" w:fill="auto"/>
          </w:tcPr>
          <w:p w14:paraId="0430F91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212</w:t>
            </w:r>
          </w:p>
        </w:tc>
        <w:tc>
          <w:tcPr>
            <w:tcW w:w="958" w:type="pct"/>
            <w:shd w:val="clear" w:color="auto" w:fill="auto"/>
          </w:tcPr>
          <w:p w14:paraId="65D018D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WYOR-CK</w:t>
            </w:r>
          </w:p>
        </w:tc>
        <w:tc>
          <w:tcPr>
            <w:tcW w:w="910" w:type="pct"/>
            <w:shd w:val="clear" w:color="auto" w:fill="auto"/>
          </w:tcPr>
          <w:p w14:paraId="7B556F6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WYOR-CK</w:t>
            </w:r>
          </w:p>
        </w:tc>
        <w:tc>
          <w:tcPr>
            <w:tcW w:w="2062" w:type="pct"/>
            <w:shd w:val="clear" w:color="auto" w:fill="auto"/>
          </w:tcPr>
          <w:p w14:paraId="17A0B6D0"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Wyorywanie i podcinanie sadzonek ciągnikowym wyorywaczem klamrowych</w:t>
            </w:r>
            <w:r w:rsidRPr="007B5A7D">
              <w:rPr>
                <w:rFonts w:ascii="Cambria" w:eastAsia="Bitstream Vera Sans" w:hAnsi="Cambria" w:cs="FreeSans"/>
                <w:kern w:val="1"/>
                <w:sz w:val="22"/>
                <w:szCs w:val="22"/>
                <w:lang w:eastAsia="zh-CN" w:bidi="hi-IN"/>
              </w:rPr>
              <w:t xml:space="preserve"> </w:t>
            </w:r>
          </w:p>
        </w:tc>
        <w:tc>
          <w:tcPr>
            <w:tcW w:w="712" w:type="pct"/>
            <w:shd w:val="clear" w:color="auto" w:fill="auto"/>
          </w:tcPr>
          <w:p w14:paraId="0B921A1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4365D2B4" w14:textId="77777777" w:rsidTr="00A5091D">
        <w:trPr>
          <w:trHeight w:val="625"/>
          <w:jc w:val="center"/>
        </w:trPr>
        <w:tc>
          <w:tcPr>
            <w:tcW w:w="358" w:type="pct"/>
            <w:shd w:val="clear" w:color="auto" w:fill="auto"/>
          </w:tcPr>
          <w:p w14:paraId="5273194D"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213</w:t>
            </w:r>
          </w:p>
        </w:tc>
        <w:tc>
          <w:tcPr>
            <w:tcW w:w="958" w:type="pct"/>
            <w:shd w:val="clear" w:color="auto" w:fill="auto"/>
          </w:tcPr>
          <w:p w14:paraId="249E8B8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WYOR-CS</w:t>
            </w:r>
          </w:p>
        </w:tc>
        <w:tc>
          <w:tcPr>
            <w:tcW w:w="910" w:type="pct"/>
            <w:shd w:val="clear" w:color="auto" w:fill="auto"/>
          </w:tcPr>
          <w:p w14:paraId="715C34E6" w14:textId="77777777" w:rsidR="00167B75" w:rsidRPr="007B5A7D" w:rsidRDefault="00167B75" w:rsidP="00A5091D">
            <w:pPr>
              <w:suppressAutoHyphens w:val="0"/>
              <w:spacing w:before="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WYOR-CS</w:t>
            </w:r>
            <w:r w:rsidRPr="007B5A7D">
              <w:rPr>
                <w:rFonts w:ascii="Cambria" w:eastAsia="Verdana" w:hAnsi="Cambria" w:cs="Verdana"/>
                <w:kern w:val="1"/>
                <w:sz w:val="22"/>
                <w:szCs w:val="22"/>
                <w:lang w:eastAsia="zh-CN" w:bidi="hi-IN"/>
              </w:rPr>
              <w:br/>
              <w:t>WYORSPOM</w:t>
            </w:r>
          </w:p>
        </w:tc>
        <w:tc>
          <w:tcPr>
            <w:tcW w:w="2062" w:type="pct"/>
            <w:shd w:val="clear" w:color="auto" w:fill="auto"/>
            <w:vAlign w:val="bottom"/>
          </w:tcPr>
          <w:p w14:paraId="796660D9"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Wyorywanie lub podcinanie sadzonek ciągnikowym podcinaczem sekcyjnym</w:t>
            </w:r>
          </w:p>
        </w:tc>
        <w:tc>
          <w:tcPr>
            <w:tcW w:w="712" w:type="pct"/>
            <w:shd w:val="clear" w:color="auto" w:fill="auto"/>
          </w:tcPr>
          <w:p w14:paraId="679E6A6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4819A0E9" w14:textId="77777777" w:rsidTr="00A5091D">
        <w:trPr>
          <w:trHeight w:val="625"/>
          <w:jc w:val="center"/>
        </w:trPr>
        <w:tc>
          <w:tcPr>
            <w:tcW w:w="358" w:type="pct"/>
            <w:shd w:val="clear" w:color="auto" w:fill="auto"/>
          </w:tcPr>
          <w:p w14:paraId="34512DF1"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214</w:t>
            </w:r>
          </w:p>
        </w:tc>
        <w:tc>
          <w:tcPr>
            <w:tcW w:w="958" w:type="pct"/>
            <w:shd w:val="clear" w:color="auto" w:fill="auto"/>
          </w:tcPr>
          <w:p w14:paraId="295C354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ORKA-ŁOP</w:t>
            </w:r>
          </w:p>
        </w:tc>
        <w:tc>
          <w:tcPr>
            <w:tcW w:w="910" w:type="pct"/>
            <w:shd w:val="clear" w:color="auto" w:fill="auto"/>
          </w:tcPr>
          <w:p w14:paraId="51744CD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ORKA-ŁOP</w:t>
            </w:r>
          </w:p>
        </w:tc>
        <w:tc>
          <w:tcPr>
            <w:tcW w:w="2062" w:type="pct"/>
            <w:shd w:val="clear" w:color="auto" w:fill="auto"/>
          </w:tcPr>
          <w:p w14:paraId="75B3C2F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 łopatą mechaniczną</w:t>
            </w:r>
          </w:p>
        </w:tc>
        <w:tc>
          <w:tcPr>
            <w:tcW w:w="712" w:type="pct"/>
            <w:shd w:val="clear" w:color="auto" w:fill="auto"/>
          </w:tcPr>
          <w:p w14:paraId="0C4B8428"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2BCD417" w14:textId="77777777" w:rsidTr="00A5091D">
        <w:trPr>
          <w:trHeight w:val="625"/>
          <w:jc w:val="center"/>
        </w:trPr>
        <w:tc>
          <w:tcPr>
            <w:tcW w:w="358" w:type="pct"/>
            <w:shd w:val="clear" w:color="auto" w:fill="auto"/>
          </w:tcPr>
          <w:p w14:paraId="1A3EF532"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215</w:t>
            </w:r>
          </w:p>
        </w:tc>
        <w:tc>
          <w:tcPr>
            <w:tcW w:w="958" w:type="pct"/>
            <w:shd w:val="clear" w:color="auto" w:fill="auto"/>
          </w:tcPr>
          <w:p w14:paraId="7C513DE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WŁÓK-SC</w:t>
            </w:r>
          </w:p>
        </w:tc>
        <w:tc>
          <w:tcPr>
            <w:tcW w:w="910" w:type="pct"/>
            <w:shd w:val="clear" w:color="auto" w:fill="auto"/>
          </w:tcPr>
          <w:p w14:paraId="53BFBBD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WŁÓK-SC</w:t>
            </w:r>
          </w:p>
        </w:tc>
        <w:tc>
          <w:tcPr>
            <w:tcW w:w="2062" w:type="pct"/>
            <w:shd w:val="clear" w:color="auto" w:fill="auto"/>
            <w:vAlign w:val="bottom"/>
          </w:tcPr>
          <w:p w14:paraId="7D966F3C"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Wyrównywanie powierzchni włóką</w:t>
            </w:r>
          </w:p>
        </w:tc>
        <w:tc>
          <w:tcPr>
            <w:tcW w:w="712" w:type="pct"/>
            <w:shd w:val="clear" w:color="auto" w:fill="auto"/>
          </w:tcPr>
          <w:p w14:paraId="0F36573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28A26356" w14:textId="77777777" w:rsidTr="00A5091D">
        <w:trPr>
          <w:trHeight w:val="625"/>
          <w:jc w:val="center"/>
        </w:trPr>
        <w:tc>
          <w:tcPr>
            <w:tcW w:w="358" w:type="pct"/>
            <w:shd w:val="clear" w:color="auto" w:fill="auto"/>
          </w:tcPr>
          <w:p w14:paraId="11213A8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216</w:t>
            </w:r>
          </w:p>
        </w:tc>
        <w:tc>
          <w:tcPr>
            <w:tcW w:w="958" w:type="pct"/>
            <w:shd w:val="clear" w:color="auto" w:fill="auto"/>
          </w:tcPr>
          <w:p w14:paraId="42CFA53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WAŁ-SC</w:t>
            </w:r>
          </w:p>
        </w:tc>
        <w:tc>
          <w:tcPr>
            <w:tcW w:w="910" w:type="pct"/>
            <w:shd w:val="clear" w:color="auto" w:fill="auto"/>
          </w:tcPr>
          <w:p w14:paraId="3301E3B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WAŁ-SC</w:t>
            </w:r>
          </w:p>
        </w:tc>
        <w:tc>
          <w:tcPr>
            <w:tcW w:w="2062" w:type="pct"/>
            <w:shd w:val="clear" w:color="auto" w:fill="auto"/>
            <w:vAlign w:val="bottom"/>
          </w:tcPr>
          <w:p w14:paraId="6A8A51FA"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Wałowanie pełnej orki - jednokrotne</w:t>
            </w:r>
          </w:p>
        </w:tc>
        <w:tc>
          <w:tcPr>
            <w:tcW w:w="712" w:type="pct"/>
            <w:shd w:val="clear" w:color="auto" w:fill="auto"/>
          </w:tcPr>
          <w:p w14:paraId="5777C3E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92B4417" w14:textId="77777777" w:rsidTr="00A5091D">
        <w:trPr>
          <w:trHeight w:val="625"/>
          <w:jc w:val="center"/>
        </w:trPr>
        <w:tc>
          <w:tcPr>
            <w:tcW w:w="358" w:type="pct"/>
            <w:shd w:val="clear" w:color="auto" w:fill="auto"/>
          </w:tcPr>
          <w:p w14:paraId="78C9907D"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217</w:t>
            </w:r>
          </w:p>
        </w:tc>
        <w:tc>
          <w:tcPr>
            <w:tcW w:w="958" w:type="pct"/>
            <w:shd w:val="clear" w:color="auto" w:fill="auto"/>
          </w:tcPr>
          <w:p w14:paraId="67B8F8B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WYC-SC</w:t>
            </w:r>
          </w:p>
        </w:tc>
        <w:tc>
          <w:tcPr>
            <w:tcW w:w="910" w:type="pct"/>
            <w:shd w:val="clear" w:color="auto" w:fill="auto"/>
          </w:tcPr>
          <w:p w14:paraId="3E2AF85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WYC-SC</w:t>
            </w:r>
          </w:p>
        </w:tc>
        <w:tc>
          <w:tcPr>
            <w:tcW w:w="2062" w:type="pct"/>
            <w:shd w:val="clear" w:color="auto" w:fill="auto"/>
            <w:vAlign w:val="bottom"/>
          </w:tcPr>
          <w:p w14:paraId="1187379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Wyciskanie rządków siewnych lub wyciskanie szpar</w:t>
            </w:r>
          </w:p>
        </w:tc>
        <w:tc>
          <w:tcPr>
            <w:tcW w:w="712" w:type="pct"/>
            <w:shd w:val="clear" w:color="auto" w:fill="auto"/>
          </w:tcPr>
          <w:p w14:paraId="0B6B9477"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4BDFFC4C"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6ADED68F" w14:textId="77777777" w:rsidR="00167B75" w:rsidRPr="007B5A7D" w:rsidRDefault="00167B75" w:rsidP="00167B75">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zawieszenie lub doczepienie sprzętu do ciągnika, </w:t>
      </w:r>
    </w:p>
    <w:p w14:paraId="01DA1BD2" w14:textId="77777777" w:rsidR="00167B75" w:rsidRPr="007B5A7D" w:rsidRDefault="00167B75" w:rsidP="00167B75">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regulację i drobne naprawy sprzętu, </w:t>
      </w:r>
    </w:p>
    <w:p w14:paraId="276A021C" w14:textId="77777777" w:rsidR="00167B75" w:rsidRPr="007B5A7D" w:rsidRDefault="00167B75" w:rsidP="00167B75">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uprawę gleby, wykonanie zabiegu,</w:t>
      </w:r>
    </w:p>
    <w:p w14:paraId="28DFB635" w14:textId="77777777" w:rsidR="00167B75" w:rsidRPr="007B5A7D" w:rsidRDefault="00167B75" w:rsidP="00167B75">
      <w:pPr>
        <w:pStyle w:val="Akapitzlist"/>
        <w:widowControl w:val="0"/>
        <w:numPr>
          <w:ilvl w:val="0"/>
          <w:numId w:val="375"/>
        </w:numPr>
        <w:spacing w:before="120" w:after="120"/>
        <w:ind w:left="709" w:hanging="284"/>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lastRenderedPageBreak/>
        <w:t xml:space="preserve">oczyszczenie sprzętu oraz odstawienie go do miejsca postoju. </w:t>
      </w:r>
    </w:p>
    <w:p w14:paraId="295DC50E"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0D5D6D9A" w14:textId="77777777" w:rsidR="00167B75" w:rsidRPr="007B5A7D" w:rsidRDefault="00167B75" w:rsidP="00167B75">
      <w:pPr>
        <w:pStyle w:val="Akapitzlist"/>
        <w:widowControl w:val="0"/>
        <w:numPr>
          <w:ilvl w:val="0"/>
          <w:numId w:val="376"/>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dla czynności SPUL-C zabieg obejmuje także udział pracownika pomocniczego. </w:t>
      </w:r>
      <w:r w:rsidRPr="007B5A7D">
        <w:rPr>
          <w:rFonts w:ascii="Cambria" w:eastAsia="Verdana" w:hAnsi="Cambria" w:cs="Verdana"/>
          <w:bCs/>
          <w:iCs/>
          <w:kern w:val="1"/>
          <w:sz w:val="22"/>
          <w:szCs w:val="22"/>
          <w:lang w:eastAsia="zh-CN" w:bidi="hi-IN"/>
        </w:rPr>
        <w:t>Dla czynności WYOR-CK i WYOR-CS obejmuje bieżące ostrzenie podcinacza i poprawianie stabilizacji sadzonek po podcięciu korzeni.</w:t>
      </w:r>
    </w:p>
    <w:p w14:paraId="5442534F" w14:textId="77777777" w:rsidR="00167B75" w:rsidRPr="007B5A7D" w:rsidRDefault="00167B75" w:rsidP="00167B75">
      <w:pPr>
        <w:widowControl w:val="0"/>
        <w:suppressAutoHyphens w:val="0"/>
        <w:spacing w:before="120" w:after="120"/>
        <w:jc w:val="both"/>
        <w:rPr>
          <w:rFonts w:ascii="Cambria" w:eastAsia="Verdana" w:hAnsi="Cambria" w:cs="Verdana"/>
          <w:bCs/>
          <w:iCs/>
          <w:kern w:val="1"/>
          <w:sz w:val="22"/>
          <w:szCs w:val="22"/>
          <w:lang w:eastAsia="zh-CN" w:bidi="hi-IN"/>
        </w:rPr>
      </w:pPr>
    </w:p>
    <w:p w14:paraId="0F82D78B"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9939ACE" w14:textId="77777777" w:rsidR="00167B75" w:rsidRPr="007B5A7D" w:rsidRDefault="00167B75" w:rsidP="00167B75">
      <w:pPr>
        <w:pStyle w:val="Akapitzlist"/>
        <w:numPr>
          <w:ilvl w:val="0"/>
          <w:numId w:val="37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1EA6AA3A"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7ADD414B"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1C0D3A4D" w14:textId="77777777" w:rsidTr="00A5091D">
        <w:trPr>
          <w:trHeight w:val="161"/>
          <w:jc w:val="center"/>
        </w:trPr>
        <w:tc>
          <w:tcPr>
            <w:tcW w:w="358" w:type="pct"/>
            <w:shd w:val="clear" w:color="auto" w:fill="auto"/>
          </w:tcPr>
          <w:p w14:paraId="151ECC5D"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5992D7D6"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16F1497"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4D75DB9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D77127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5F020D41" w14:textId="77777777" w:rsidTr="00A5091D">
        <w:trPr>
          <w:trHeight w:val="625"/>
          <w:jc w:val="center"/>
        </w:trPr>
        <w:tc>
          <w:tcPr>
            <w:tcW w:w="358" w:type="pct"/>
            <w:shd w:val="clear" w:color="auto" w:fill="auto"/>
          </w:tcPr>
          <w:p w14:paraId="42825D3C"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218</w:t>
            </w:r>
          </w:p>
        </w:tc>
        <w:tc>
          <w:tcPr>
            <w:tcW w:w="958" w:type="pct"/>
            <w:shd w:val="clear" w:color="auto" w:fill="auto"/>
          </w:tcPr>
          <w:p w14:paraId="1E3FA8A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SPUL-O</w:t>
            </w:r>
          </w:p>
        </w:tc>
        <w:tc>
          <w:tcPr>
            <w:tcW w:w="910" w:type="pct"/>
            <w:shd w:val="clear" w:color="auto" w:fill="auto"/>
          </w:tcPr>
          <w:p w14:paraId="0B35F10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SPUL-O</w:t>
            </w:r>
          </w:p>
        </w:tc>
        <w:tc>
          <w:tcPr>
            <w:tcW w:w="2062" w:type="pct"/>
            <w:shd w:val="clear" w:color="auto" w:fill="auto"/>
            <w:vAlign w:val="bottom"/>
          </w:tcPr>
          <w:p w14:paraId="2F6D462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Wzruszanie gleby na międzyrzędach opielaczem ręcznym</w:t>
            </w:r>
          </w:p>
        </w:tc>
        <w:tc>
          <w:tcPr>
            <w:tcW w:w="712" w:type="pct"/>
            <w:shd w:val="clear" w:color="auto" w:fill="auto"/>
          </w:tcPr>
          <w:p w14:paraId="0E293C7C"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72751A59" w14:textId="77777777" w:rsidTr="00A5091D">
        <w:trPr>
          <w:trHeight w:val="625"/>
          <w:jc w:val="center"/>
        </w:trPr>
        <w:tc>
          <w:tcPr>
            <w:tcW w:w="358" w:type="pct"/>
            <w:shd w:val="clear" w:color="auto" w:fill="auto"/>
          </w:tcPr>
          <w:p w14:paraId="6CC356E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219</w:t>
            </w:r>
          </w:p>
        </w:tc>
        <w:tc>
          <w:tcPr>
            <w:tcW w:w="958" w:type="pct"/>
            <w:shd w:val="clear" w:color="auto" w:fill="auto"/>
          </w:tcPr>
          <w:p w14:paraId="1CE978B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w:t>
            </w:r>
          </w:p>
        </w:tc>
        <w:tc>
          <w:tcPr>
            <w:tcW w:w="910" w:type="pct"/>
            <w:shd w:val="clear" w:color="auto" w:fill="auto"/>
          </w:tcPr>
          <w:p w14:paraId="43C7EE8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w:t>
            </w:r>
          </w:p>
        </w:tc>
        <w:tc>
          <w:tcPr>
            <w:tcW w:w="2062" w:type="pct"/>
            <w:shd w:val="clear" w:color="auto" w:fill="auto"/>
          </w:tcPr>
          <w:p w14:paraId="68175F4D" w14:textId="77777777" w:rsidR="00167B75" w:rsidRPr="007B5A7D" w:rsidRDefault="00167B75" w:rsidP="00A5091D">
            <w:pPr>
              <w:suppressAutoHyphens w:val="0"/>
              <w:spacing w:before="120" w:after="120"/>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Spulchnianie gleby na międzyrzędach - dla DB i BK również w okresie wschodów</w:t>
            </w:r>
          </w:p>
        </w:tc>
        <w:tc>
          <w:tcPr>
            <w:tcW w:w="712" w:type="pct"/>
            <w:shd w:val="clear" w:color="auto" w:fill="auto"/>
          </w:tcPr>
          <w:p w14:paraId="63B00322"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635E78C5" w14:textId="77777777" w:rsidTr="00A5091D">
        <w:trPr>
          <w:trHeight w:val="625"/>
          <w:jc w:val="center"/>
        </w:trPr>
        <w:tc>
          <w:tcPr>
            <w:tcW w:w="358" w:type="pct"/>
            <w:shd w:val="clear" w:color="auto" w:fill="auto"/>
          </w:tcPr>
          <w:p w14:paraId="1180B0DC"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220</w:t>
            </w:r>
          </w:p>
        </w:tc>
        <w:tc>
          <w:tcPr>
            <w:tcW w:w="958" w:type="pct"/>
            <w:shd w:val="clear" w:color="auto" w:fill="auto"/>
          </w:tcPr>
          <w:p w14:paraId="110DAA6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SPUL-R1</w:t>
            </w:r>
          </w:p>
        </w:tc>
        <w:tc>
          <w:tcPr>
            <w:tcW w:w="910" w:type="pct"/>
            <w:shd w:val="clear" w:color="auto" w:fill="auto"/>
          </w:tcPr>
          <w:p w14:paraId="544E4FD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SPUL-R1</w:t>
            </w:r>
          </w:p>
        </w:tc>
        <w:tc>
          <w:tcPr>
            <w:tcW w:w="2062" w:type="pct"/>
            <w:shd w:val="clear" w:color="auto" w:fill="auto"/>
          </w:tcPr>
          <w:p w14:paraId="5B5A981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Spulchnianie gleby na międzyrzędach w okresie wschodów motyką.</w:t>
            </w:r>
          </w:p>
        </w:tc>
        <w:tc>
          <w:tcPr>
            <w:tcW w:w="712" w:type="pct"/>
            <w:shd w:val="clear" w:color="auto" w:fill="auto"/>
          </w:tcPr>
          <w:p w14:paraId="3D899D2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3A4BFFB9"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109E341A" w14:textId="77777777" w:rsidR="00167B75" w:rsidRPr="007B5A7D" w:rsidRDefault="00167B75" w:rsidP="00167B75">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 xml:space="preserve">wzruszenie gleby narzędziami ręcznymi (motyka, opielacz, </w:t>
      </w:r>
      <w:proofErr w:type="spellStart"/>
      <w:r w:rsidRPr="007B5A7D">
        <w:rPr>
          <w:rFonts w:ascii="Cambria" w:eastAsia="Verdana" w:hAnsi="Cambria" w:cs="Verdana"/>
          <w:kern w:val="1"/>
          <w:sz w:val="22"/>
          <w:szCs w:val="22"/>
          <w:lang w:eastAsia="zh-CN" w:bidi="hi-IN"/>
        </w:rPr>
        <w:t>haczki</w:t>
      </w:r>
      <w:proofErr w:type="spellEnd"/>
      <w:r w:rsidRPr="007B5A7D">
        <w:rPr>
          <w:rFonts w:ascii="Cambria" w:eastAsia="Verdana" w:hAnsi="Cambria" w:cs="Verdana"/>
          <w:kern w:val="1"/>
          <w:sz w:val="22"/>
          <w:szCs w:val="22"/>
          <w:lang w:eastAsia="zh-CN" w:bidi="hi-IN"/>
        </w:rPr>
        <w:t xml:space="preserve">, pazurki) między rzędami lub taśmami siewnymi w okresie wschodów, </w:t>
      </w:r>
    </w:p>
    <w:p w14:paraId="20417F65" w14:textId="77777777" w:rsidR="00167B75" w:rsidRPr="007B5A7D" w:rsidRDefault="00167B75" w:rsidP="00167B75">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7B5A7D">
        <w:rPr>
          <w:rFonts w:ascii="Cambria" w:eastAsia="Verdana" w:hAnsi="Cambria" w:cs="Verdana"/>
          <w:bCs/>
          <w:iCs/>
          <w:kern w:val="1"/>
          <w:sz w:val="22"/>
          <w:szCs w:val="22"/>
          <w:lang w:eastAsia="zh-CN" w:bidi="hi-IN"/>
        </w:rPr>
        <w:t xml:space="preserve">usunięcie chwastów z miejsca wzruszenia, </w:t>
      </w:r>
    </w:p>
    <w:p w14:paraId="0BC11724" w14:textId="77777777" w:rsidR="00167B75" w:rsidRPr="007B5A7D" w:rsidRDefault="00167B75" w:rsidP="00167B75">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wyniesienie usuniętych roślin z powierzchni spulchnianej, załadunek na przyczepę i wywiezienie na odległość … km od szkółki.</w:t>
      </w:r>
    </w:p>
    <w:p w14:paraId="09A18491"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146762E7" w14:textId="77777777" w:rsidR="00167B75" w:rsidRPr="007B5A7D" w:rsidRDefault="00167B75" w:rsidP="00167B75">
      <w:pPr>
        <w:pStyle w:val="Akapitzlist"/>
        <w:numPr>
          <w:ilvl w:val="0"/>
          <w:numId w:val="37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5D4A028C"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7B508B66" w14:textId="77777777" w:rsidR="00167B75" w:rsidRPr="007B5A7D" w:rsidRDefault="00167B75" w:rsidP="00167B75">
      <w:pPr>
        <w:suppressAutoHyphens w:val="0"/>
        <w:spacing w:before="120" w:after="120"/>
        <w:rPr>
          <w:rFonts w:ascii="Cambria" w:eastAsia="Calibri" w:hAnsi="Cambria"/>
          <w:sz w:val="22"/>
          <w:szCs w:val="22"/>
          <w:lang w:eastAsia="en-US"/>
        </w:rPr>
      </w:pPr>
    </w:p>
    <w:p w14:paraId="5C00C063"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p w14:paraId="23E18B61"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p w14:paraId="1EACD3EB" w14:textId="77777777" w:rsidR="00167B75" w:rsidRPr="007B5A7D" w:rsidRDefault="00167B75" w:rsidP="00167B75">
      <w:pPr>
        <w:suppressAutoHyphens w:val="0"/>
        <w:spacing w:after="160" w:line="259"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8777F03" w14:textId="77777777" w:rsidTr="00A5091D">
        <w:trPr>
          <w:trHeight w:val="161"/>
          <w:jc w:val="center"/>
        </w:trPr>
        <w:tc>
          <w:tcPr>
            <w:tcW w:w="358" w:type="pct"/>
            <w:shd w:val="clear" w:color="auto" w:fill="auto"/>
          </w:tcPr>
          <w:p w14:paraId="674AA361"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lastRenderedPageBreak/>
              <w:t>Nr</w:t>
            </w:r>
          </w:p>
        </w:tc>
        <w:tc>
          <w:tcPr>
            <w:tcW w:w="958" w:type="pct"/>
            <w:shd w:val="clear" w:color="auto" w:fill="auto"/>
          </w:tcPr>
          <w:p w14:paraId="356AA53E"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7520FAB"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022FEC4A"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03888C35"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8C865DB" w14:textId="77777777" w:rsidTr="00A5091D">
        <w:trPr>
          <w:trHeight w:val="625"/>
          <w:jc w:val="center"/>
        </w:trPr>
        <w:tc>
          <w:tcPr>
            <w:tcW w:w="358" w:type="pct"/>
            <w:shd w:val="clear" w:color="auto" w:fill="auto"/>
          </w:tcPr>
          <w:p w14:paraId="0B50519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221</w:t>
            </w:r>
          </w:p>
        </w:tc>
        <w:tc>
          <w:tcPr>
            <w:tcW w:w="958" w:type="pct"/>
            <w:shd w:val="clear" w:color="auto" w:fill="auto"/>
          </w:tcPr>
          <w:p w14:paraId="2356478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ZB-KAM</w:t>
            </w:r>
          </w:p>
        </w:tc>
        <w:tc>
          <w:tcPr>
            <w:tcW w:w="910" w:type="pct"/>
            <w:shd w:val="clear" w:color="auto" w:fill="auto"/>
          </w:tcPr>
          <w:p w14:paraId="40032DC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ZB-KAM</w:t>
            </w:r>
          </w:p>
        </w:tc>
        <w:tc>
          <w:tcPr>
            <w:tcW w:w="2062" w:type="pct"/>
            <w:shd w:val="clear" w:color="auto" w:fill="auto"/>
          </w:tcPr>
          <w:p w14:paraId="54FFBC5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i wywóz kamieni</w:t>
            </w:r>
          </w:p>
        </w:tc>
        <w:tc>
          <w:tcPr>
            <w:tcW w:w="712" w:type="pct"/>
            <w:shd w:val="clear" w:color="auto" w:fill="auto"/>
          </w:tcPr>
          <w:p w14:paraId="71E928A0"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5AF85368"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03A49640" w14:textId="77777777" w:rsidR="00167B75" w:rsidRPr="007B5A7D" w:rsidRDefault="00167B75" w:rsidP="00167B75">
      <w:pPr>
        <w:pStyle w:val="Akapitzlist"/>
        <w:numPr>
          <w:ilvl w:val="0"/>
          <w:numId w:val="380"/>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zbiór kamieni i 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pozostałości roślinnych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 xml:space="preserve">z powierzchni uprawy gleby, </w:t>
      </w:r>
    </w:p>
    <w:p w14:paraId="5C24C414" w14:textId="77777777" w:rsidR="00167B75" w:rsidRPr="007B5A7D" w:rsidRDefault="00167B75" w:rsidP="00167B75">
      <w:pPr>
        <w:pStyle w:val="Akapitzlist"/>
        <w:numPr>
          <w:ilvl w:val="0"/>
          <w:numId w:val="380"/>
        </w:numPr>
        <w:spacing w:before="120" w:after="120"/>
        <w:rPr>
          <w:rFonts w:ascii="Cambria" w:eastAsia="Verdana" w:hAnsi="Cambria" w:cs="Verdana"/>
          <w:sz w:val="22"/>
          <w:szCs w:val="22"/>
          <w:lang w:eastAsia="zh-CN" w:bidi="hi-IN"/>
        </w:rPr>
      </w:pPr>
      <w:r w:rsidRPr="007B5A7D">
        <w:rPr>
          <w:rFonts w:ascii="Cambria" w:eastAsia="Verdana" w:hAnsi="Cambria" w:cs="Verdana"/>
          <w:sz w:val="22"/>
          <w:szCs w:val="22"/>
          <w:lang w:eastAsia="zh-CN" w:bidi="hi-IN"/>
        </w:rPr>
        <w:t>załadunek kamieni i pozostałości roślinnych na przyczepę lub inne pojazdy,</w:t>
      </w:r>
    </w:p>
    <w:p w14:paraId="09832144" w14:textId="77777777" w:rsidR="00167B75" w:rsidRPr="007B5A7D" w:rsidRDefault="00167B75" w:rsidP="00167B75">
      <w:pPr>
        <w:pStyle w:val="Akapitzlist"/>
        <w:numPr>
          <w:ilvl w:val="0"/>
          <w:numId w:val="380"/>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wywóz i rozładunek kamieni i 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pozostałości roślinnych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na wskazane miejsce w odległości … km od szkółki.</w:t>
      </w:r>
    </w:p>
    <w:p w14:paraId="069FD3B2"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C890AA9" w14:textId="77777777" w:rsidR="00167B75" w:rsidRPr="007B5A7D" w:rsidRDefault="00167B75" w:rsidP="00167B75">
      <w:pPr>
        <w:pStyle w:val="Akapitzlist"/>
        <w:numPr>
          <w:ilvl w:val="0"/>
          <w:numId w:val="381"/>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706ADBAB"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4E7A2D00"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6ED0D28F" w14:textId="77777777" w:rsidTr="00A5091D">
        <w:trPr>
          <w:trHeight w:val="161"/>
          <w:jc w:val="center"/>
        </w:trPr>
        <w:tc>
          <w:tcPr>
            <w:tcW w:w="358" w:type="pct"/>
            <w:shd w:val="clear" w:color="auto" w:fill="auto"/>
          </w:tcPr>
          <w:p w14:paraId="401D38D5"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C1A296F"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2B449EF"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69854205"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8429EBF"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AA7F22D" w14:textId="77777777" w:rsidTr="00A5091D">
        <w:trPr>
          <w:trHeight w:val="625"/>
          <w:jc w:val="center"/>
        </w:trPr>
        <w:tc>
          <w:tcPr>
            <w:tcW w:w="358" w:type="pct"/>
            <w:shd w:val="clear" w:color="auto" w:fill="auto"/>
          </w:tcPr>
          <w:p w14:paraId="5C2ABB99"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222</w:t>
            </w:r>
          </w:p>
        </w:tc>
        <w:tc>
          <w:tcPr>
            <w:tcW w:w="958" w:type="pct"/>
            <w:shd w:val="clear" w:color="auto" w:fill="auto"/>
          </w:tcPr>
          <w:p w14:paraId="6E6BBBF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NAW-MINEC</w:t>
            </w:r>
          </w:p>
        </w:tc>
        <w:tc>
          <w:tcPr>
            <w:tcW w:w="910" w:type="pct"/>
            <w:shd w:val="clear" w:color="auto" w:fill="auto"/>
          </w:tcPr>
          <w:p w14:paraId="3616D55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NAW-MINEC</w:t>
            </w:r>
          </w:p>
        </w:tc>
        <w:tc>
          <w:tcPr>
            <w:tcW w:w="2062" w:type="pct"/>
            <w:shd w:val="clear" w:color="auto" w:fill="auto"/>
          </w:tcPr>
          <w:p w14:paraId="25031F95"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Nawożenie mineralne w sadzonkach –wykonywane mechanicznie</w:t>
            </w:r>
          </w:p>
        </w:tc>
        <w:tc>
          <w:tcPr>
            <w:tcW w:w="712" w:type="pct"/>
            <w:shd w:val="clear" w:color="auto" w:fill="auto"/>
          </w:tcPr>
          <w:p w14:paraId="03DF5AB8"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DF15B97" w14:textId="77777777" w:rsidTr="00A5091D">
        <w:trPr>
          <w:trHeight w:val="625"/>
          <w:jc w:val="center"/>
        </w:trPr>
        <w:tc>
          <w:tcPr>
            <w:tcW w:w="358" w:type="pct"/>
            <w:shd w:val="clear" w:color="auto" w:fill="auto"/>
          </w:tcPr>
          <w:p w14:paraId="08027E12"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223</w:t>
            </w:r>
          </w:p>
        </w:tc>
        <w:tc>
          <w:tcPr>
            <w:tcW w:w="958" w:type="pct"/>
            <w:shd w:val="clear" w:color="auto" w:fill="auto"/>
          </w:tcPr>
          <w:p w14:paraId="62AB243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SIEW-KC</w:t>
            </w:r>
          </w:p>
        </w:tc>
        <w:tc>
          <w:tcPr>
            <w:tcW w:w="910" w:type="pct"/>
            <w:shd w:val="clear" w:color="auto" w:fill="auto"/>
          </w:tcPr>
          <w:p w14:paraId="5A99749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SIEW-KC</w:t>
            </w:r>
          </w:p>
        </w:tc>
        <w:tc>
          <w:tcPr>
            <w:tcW w:w="2062" w:type="pct"/>
            <w:shd w:val="clear" w:color="auto" w:fill="auto"/>
          </w:tcPr>
          <w:p w14:paraId="4C1A0B63"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Rozsiew kompostu rozrzutnikiem</w:t>
            </w:r>
          </w:p>
        </w:tc>
        <w:tc>
          <w:tcPr>
            <w:tcW w:w="712" w:type="pct"/>
            <w:shd w:val="clear" w:color="auto" w:fill="auto"/>
          </w:tcPr>
          <w:p w14:paraId="1E33A298"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52B995CD" w14:textId="77777777" w:rsidTr="00A5091D">
        <w:trPr>
          <w:trHeight w:val="625"/>
          <w:jc w:val="center"/>
        </w:trPr>
        <w:tc>
          <w:tcPr>
            <w:tcW w:w="358" w:type="pct"/>
            <w:shd w:val="clear" w:color="auto" w:fill="auto"/>
          </w:tcPr>
          <w:p w14:paraId="6F53766F"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224</w:t>
            </w:r>
          </w:p>
        </w:tc>
        <w:tc>
          <w:tcPr>
            <w:tcW w:w="958" w:type="pct"/>
            <w:shd w:val="clear" w:color="auto" w:fill="auto"/>
          </w:tcPr>
          <w:p w14:paraId="6FF38492"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SIEW-NC</w:t>
            </w:r>
          </w:p>
        </w:tc>
        <w:tc>
          <w:tcPr>
            <w:tcW w:w="910" w:type="pct"/>
            <w:shd w:val="clear" w:color="auto" w:fill="auto"/>
          </w:tcPr>
          <w:p w14:paraId="6C31C5C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SIEW-NC</w:t>
            </w:r>
          </w:p>
        </w:tc>
        <w:tc>
          <w:tcPr>
            <w:tcW w:w="2062" w:type="pct"/>
            <w:shd w:val="clear" w:color="auto" w:fill="auto"/>
            <w:vAlign w:val="bottom"/>
          </w:tcPr>
          <w:p w14:paraId="4C7E57E9"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Rozsiew nawozów startowo rozrzutnikiem</w:t>
            </w:r>
          </w:p>
        </w:tc>
        <w:tc>
          <w:tcPr>
            <w:tcW w:w="712" w:type="pct"/>
            <w:shd w:val="clear" w:color="auto" w:fill="auto"/>
          </w:tcPr>
          <w:p w14:paraId="25FF6B06"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HA</w:t>
            </w:r>
          </w:p>
        </w:tc>
      </w:tr>
      <w:tr w:rsidR="00167B75" w:rsidRPr="007B5A7D" w14:paraId="07C84CBD" w14:textId="77777777" w:rsidTr="00A5091D">
        <w:trPr>
          <w:trHeight w:val="625"/>
          <w:jc w:val="center"/>
        </w:trPr>
        <w:tc>
          <w:tcPr>
            <w:tcW w:w="358" w:type="pct"/>
            <w:shd w:val="clear" w:color="auto" w:fill="auto"/>
          </w:tcPr>
          <w:p w14:paraId="34B4C46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225</w:t>
            </w:r>
          </w:p>
        </w:tc>
        <w:tc>
          <w:tcPr>
            <w:tcW w:w="958" w:type="pct"/>
            <w:shd w:val="clear" w:color="auto" w:fill="auto"/>
          </w:tcPr>
          <w:p w14:paraId="15DF384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SIEW-WAP</w:t>
            </w:r>
          </w:p>
        </w:tc>
        <w:tc>
          <w:tcPr>
            <w:tcW w:w="910" w:type="pct"/>
            <w:shd w:val="clear" w:color="auto" w:fill="auto"/>
          </w:tcPr>
          <w:p w14:paraId="2F7DB5C2"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SIEW-WAP</w:t>
            </w:r>
          </w:p>
        </w:tc>
        <w:tc>
          <w:tcPr>
            <w:tcW w:w="2062" w:type="pct"/>
            <w:shd w:val="clear" w:color="auto" w:fill="auto"/>
            <w:vAlign w:val="bottom"/>
          </w:tcPr>
          <w:p w14:paraId="04B2AA66"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Rozsiew wapna nawozowego</w:t>
            </w:r>
          </w:p>
        </w:tc>
        <w:tc>
          <w:tcPr>
            <w:tcW w:w="712" w:type="pct"/>
            <w:shd w:val="clear" w:color="auto" w:fill="auto"/>
          </w:tcPr>
          <w:p w14:paraId="553FB324"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HA</w:t>
            </w:r>
          </w:p>
        </w:tc>
      </w:tr>
      <w:tr w:rsidR="00167B75" w:rsidRPr="007B5A7D" w14:paraId="7EA81A3F" w14:textId="77777777" w:rsidTr="00A5091D">
        <w:trPr>
          <w:trHeight w:val="625"/>
          <w:jc w:val="center"/>
        </w:trPr>
        <w:tc>
          <w:tcPr>
            <w:tcW w:w="358" w:type="pct"/>
            <w:shd w:val="clear" w:color="auto" w:fill="auto"/>
          </w:tcPr>
          <w:p w14:paraId="2A34AE47"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226</w:t>
            </w:r>
          </w:p>
        </w:tc>
        <w:tc>
          <w:tcPr>
            <w:tcW w:w="958" w:type="pct"/>
            <w:shd w:val="clear" w:color="auto" w:fill="auto"/>
          </w:tcPr>
          <w:p w14:paraId="420E957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NAW-MIND</w:t>
            </w:r>
          </w:p>
        </w:tc>
        <w:tc>
          <w:tcPr>
            <w:tcW w:w="910" w:type="pct"/>
            <w:shd w:val="clear" w:color="auto" w:fill="auto"/>
          </w:tcPr>
          <w:p w14:paraId="4487B3A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NAW-MIND</w:t>
            </w:r>
          </w:p>
        </w:tc>
        <w:tc>
          <w:tcPr>
            <w:tcW w:w="2062" w:type="pct"/>
            <w:shd w:val="clear" w:color="auto" w:fill="auto"/>
          </w:tcPr>
          <w:p w14:paraId="25037F2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Nawożenie mineralne – </w:t>
            </w:r>
            <w:proofErr w:type="spellStart"/>
            <w:r w:rsidRPr="007B5A7D">
              <w:rPr>
                <w:rFonts w:ascii="Cambria" w:eastAsia="Verdana" w:hAnsi="Cambria" w:cs="Verdana"/>
                <w:kern w:val="1"/>
                <w:sz w:val="22"/>
                <w:szCs w:val="22"/>
                <w:lang w:eastAsia="zh-CN" w:bidi="hi-IN"/>
              </w:rPr>
              <w:t>dolistne</w:t>
            </w:r>
            <w:proofErr w:type="spellEnd"/>
          </w:p>
        </w:tc>
        <w:tc>
          <w:tcPr>
            <w:tcW w:w="712" w:type="pct"/>
            <w:shd w:val="clear" w:color="auto" w:fill="auto"/>
          </w:tcPr>
          <w:p w14:paraId="12310C0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029782D" w14:textId="77777777" w:rsidTr="00A5091D">
        <w:trPr>
          <w:trHeight w:val="625"/>
          <w:jc w:val="center"/>
        </w:trPr>
        <w:tc>
          <w:tcPr>
            <w:tcW w:w="358" w:type="pct"/>
            <w:shd w:val="clear" w:color="auto" w:fill="auto"/>
          </w:tcPr>
          <w:p w14:paraId="1203E6B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227</w:t>
            </w:r>
          </w:p>
        </w:tc>
        <w:tc>
          <w:tcPr>
            <w:tcW w:w="958" w:type="pct"/>
            <w:shd w:val="clear" w:color="auto" w:fill="auto"/>
          </w:tcPr>
          <w:p w14:paraId="3AB5B4E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SIEW-OC</w:t>
            </w:r>
          </w:p>
        </w:tc>
        <w:tc>
          <w:tcPr>
            <w:tcW w:w="910" w:type="pct"/>
            <w:shd w:val="clear" w:color="auto" w:fill="auto"/>
          </w:tcPr>
          <w:p w14:paraId="67E98F8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SIEW-OC</w:t>
            </w:r>
          </w:p>
        </w:tc>
        <w:tc>
          <w:tcPr>
            <w:tcW w:w="2062" w:type="pct"/>
            <w:shd w:val="clear" w:color="auto" w:fill="auto"/>
          </w:tcPr>
          <w:p w14:paraId="063516AD"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Rozsiew obornika rozrzutnikiem</w:t>
            </w:r>
          </w:p>
        </w:tc>
        <w:tc>
          <w:tcPr>
            <w:tcW w:w="712" w:type="pct"/>
            <w:shd w:val="clear" w:color="auto" w:fill="auto"/>
          </w:tcPr>
          <w:p w14:paraId="3DB3A764"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TONA</w:t>
            </w:r>
          </w:p>
        </w:tc>
      </w:tr>
    </w:tbl>
    <w:p w14:paraId="41F42FD0"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4FDB13C1"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dostarczenie nawozu, obornika bądź kompostu z magazynu szkółki na powierzchnię (załadunek i dowóz), </w:t>
      </w:r>
    </w:p>
    <w:p w14:paraId="2291C11C"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rozrzucenie równomierne na powierzchnię</w:t>
      </w:r>
      <w:r w:rsidRPr="007B5A7D">
        <w:rPr>
          <w:rFonts w:ascii="Cambria" w:eastAsia="Verdana" w:hAnsi="Cambria"/>
          <w:kern w:val="1"/>
          <w:sz w:val="22"/>
          <w:szCs w:val="22"/>
          <w:lang w:eastAsia="zh-CN" w:bidi="hi-IN"/>
        </w:rPr>
        <w:t>,</w:t>
      </w:r>
      <w:r w:rsidRPr="007B5A7D">
        <w:rPr>
          <w:rFonts w:ascii="Cambria" w:eastAsia="Verdana" w:hAnsi="Cambria"/>
          <w:b/>
          <w:bCs/>
          <w:i/>
          <w:iCs/>
          <w:kern w:val="1"/>
          <w:sz w:val="22"/>
          <w:szCs w:val="22"/>
          <w:lang w:eastAsia="zh-CN" w:bidi="hi-IN"/>
        </w:rPr>
        <w:t xml:space="preserve"> </w:t>
      </w:r>
      <w:r w:rsidRPr="007B5A7D">
        <w:rPr>
          <w:rFonts w:ascii="Cambria" w:eastAsia="Verdana" w:hAnsi="Cambria" w:cs="Verdana"/>
          <w:kern w:val="1"/>
          <w:sz w:val="22"/>
          <w:szCs w:val="22"/>
          <w:lang w:eastAsia="zh-CN" w:bidi="hi-IN"/>
        </w:rPr>
        <w:t>wyrównanie powierzchni,</w:t>
      </w:r>
      <w:r w:rsidRPr="007B5A7D">
        <w:rPr>
          <w:rFonts w:ascii="Cambria" w:eastAsia="Verdana" w:hAnsi="Cambria" w:cs="Verdana"/>
          <w:b/>
          <w:bCs/>
          <w:i/>
          <w:iCs/>
          <w:kern w:val="1"/>
          <w:sz w:val="22"/>
          <w:szCs w:val="22"/>
          <w:lang w:eastAsia="zh-CN" w:bidi="hi-IN"/>
        </w:rPr>
        <w:t xml:space="preserve"> </w:t>
      </w:r>
    </w:p>
    <w:p w14:paraId="4CAA1B86"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uprzątnięcie opakowań na wskazane przez Zamawiającego miejsce na szkółce, </w:t>
      </w:r>
    </w:p>
    <w:p w14:paraId="34EEC10B"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zawieszenie lub doczepienie sprzętu, regulację, oczyszczenie sprzętu oraz odstawienie go do miejsca postoju, </w:t>
      </w:r>
    </w:p>
    <w:p w14:paraId="467082E9"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bCs/>
          <w:iCs/>
          <w:kern w:val="1"/>
          <w:sz w:val="22"/>
          <w:szCs w:val="22"/>
          <w:lang w:eastAsia="zh-CN" w:bidi="hi-IN"/>
        </w:rPr>
        <w:t xml:space="preserve">w przypadku nawożenia </w:t>
      </w:r>
      <w:proofErr w:type="spellStart"/>
      <w:r w:rsidRPr="007B5A7D">
        <w:rPr>
          <w:rFonts w:ascii="Cambria" w:eastAsia="Verdana" w:hAnsi="Cambria" w:cs="Verdana"/>
          <w:bCs/>
          <w:iCs/>
          <w:kern w:val="1"/>
          <w:sz w:val="22"/>
          <w:szCs w:val="22"/>
          <w:lang w:eastAsia="zh-CN" w:bidi="hi-IN"/>
        </w:rPr>
        <w:t>dolistnego</w:t>
      </w:r>
      <w:proofErr w:type="spellEnd"/>
      <w:r w:rsidRPr="007B5A7D">
        <w:rPr>
          <w:rFonts w:ascii="Cambria" w:eastAsia="Verdana" w:hAnsi="Cambria" w:cs="Verdana"/>
          <w:bCs/>
          <w:iCs/>
          <w:kern w:val="1"/>
          <w:sz w:val="22"/>
          <w:szCs w:val="22"/>
          <w:lang w:eastAsia="zh-CN" w:bidi="hi-IN"/>
        </w:rPr>
        <w:t>, przygotowanie cieczy roboczej i oprysk równomierny sadzonek w dawce ustalonej przez Zamawiającego.</w:t>
      </w:r>
    </w:p>
    <w:p w14:paraId="655AFC29"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6E8890BA" w14:textId="77777777" w:rsidR="00167B75" w:rsidRPr="007B5A7D" w:rsidRDefault="00167B75" w:rsidP="00167B75">
      <w:pPr>
        <w:pStyle w:val="Akapitzlist"/>
        <w:widowControl w:val="0"/>
        <w:numPr>
          <w:ilvl w:val="0"/>
          <w:numId w:val="383"/>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082515A0"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p>
    <w:p w14:paraId="11BB5DE4"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5C0DA13C" w14:textId="77777777" w:rsidR="00167B75" w:rsidRPr="007B5A7D" w:rsidRDefault="00167B75" w:rsidP="00167B75">
      <w:pPr>
        <w:pStyle w:val="Akapitzlist"/>
        <w:numPr>
          <w:ilvl w:val="0"/>
          <w:numId w:val="384"/>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dla prac, gdzie jednostką przeliczeniową jest hektar [HA] 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11EF577C"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25FBFDF9" w14:textId="77777777" w:rsidR="00167B75" w:rsidRPr="007B5A7D" w:rsidRDefault="00167B75" w:rsidP="00167B75">
      <w:pPr>
        <w:pStyle w:val="Akapitzlist"/>
        <w:numPr>
          <w:ilvl w:val="0"/>
          <w:numId w:val="385"/>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dla prac, gdzie jednostką przeliczeniową jest 1 ar [AR] 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4F4B0FB3"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0DA6227E" w14:textId="77777777" w:rsidR="00167B75" w:rsidRPr="007B5A7D" w:rsidRDefault="00167B75" w:rsidP="00167B75">
      <w:pPr>
        <w:pStyle w:val="Akapitzlist"/>
        <w:numPr>
          <w:ilvl w:val="0"/>
          <w:numId w:val="386"/>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3985F4CB" w14:textId="77777777" w:rsidR="00167B75" w:rsidRPr="007B5A7D" w:rsidRDefault="00167B75" w:rsidP="00167B75">
      <w:pPr>
        <w:tabs>
          <w:tab w:val="left" w:pos="68"/>
        </w:tabs>
        <w:suppressAutoHyphens w:val="0"/>
        <w:autoSpaceDE w:val="0"/>
        <w:spacing w:before="120" w:after="120"/>
        <w:ind w:left="292" w:firstLine="416"/>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630CF25A" w14:textId="77777777" w:rsidR="00167B75" w:rsidRPr="007B5A7D" w:rsidRDefault="00167B75" w:rsidP="00167B75">
      <w:pPr>
        <w:pStyle w:val="Akapitzlist"/>
        <w:numPr>
          <w:ilvl w:val="0"/>
          <w:numId w:val="38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dla prac, gdzie jednostką przeliczeniową jest 1000 kg [TONA] odbiór prac nastąpi poprzez zweryfikowanie prawidłowości ich wykonania ze zleceniem. Wydany do rozwiezienia (rozrzucenia) obornik nie będzie ponownie ważony, obowiązuje zasada że przyjmuje się wagę z dokumentów przychodowych z jego zakupu.</w:t>
      </w:r>
    </w:p>
    <w:p w14:paraId="02BA4209"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3E8416DB"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160F9856" w14:textId="77777777" w:rsidTr="00A5091D">
        <w:trPr>
          <w:trHeight w:val="161"/>
          <w:jc w:val="center"/>
        </w:trPr>
        <w:tc>
          <w:tcPr>
            <w:tcW w:w="358" w:type="pct"/>
            <w:shd w:val="clear" w:color="auto" w:fill="auto"/>
          </w:tcPr>
          <w:p w14:paraId="6C6DA341"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51CE156"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FFD694B"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37BD6645"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8094100"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4814843" w14:textId="77777777" w:rsidTr="00A5091D">
        <w:trPr>
          <w:trHeight w:val="625"/>
          <w:jc w:val="center"/>
        </w:trPr>
        <w:tc>
          <w:tcPr>
            <w:tcW w:w="358" w:type="pct"/>
            <w:shd w:val="clear" w:color="auto" w:fill="auto"/>
          </w:tcPr>
          <w:p w14:paraId="6F53CE1E"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228</w:t>
            </w:r>
          </w:p>
        </w:tc>
        <w:tc>
          <w:tcPr>
            <w:tcW w:w="958" w:type="pct"/>
            <w:shd w:val="clear" w:color="auto" w:fill="auto"/>
          </w:tcPr>
          <w:p w14:paraId="7D173B8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NAW-MINER</w:t>
            </w:r>
          </w:p>
        </w:tc>
        <w:tc>
          <w:tcPr>
            <w:tcW w:w="910" w:type="pct"/>
            <w:shd w:val="clear" w:color="auto" w:fill="auto"/>
          </w:tcPr>
          <w:p w14:paraId="7F54645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NAW-MINER</w:t>
            </w:r>
          </w:p>
        </w:tc>
        <w:tc>
          <w:tcPr>
            <w:tcW w:w="2062" w:type="pct"/>
            <w:shd w:val="clear" w:color="auto" w:fill="auto"/>
          </w:tcPr>
          <w:p w14:paraId="639B4363"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Nawożenie mineralne w sadzonkach –wykonywane ręcznie</w:t>
            </w:r>
          </w:p>
        </w:tc>
        <w:tc>
          <w:tcPr>
            <w:tcW w:w="712" w:type="pct"/>
            <w:shd w:val="clear" w:color="auto" w:fill="auto"/>
          </w:tcPr>
          <w:p w14:paraId="567513B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5071E71E" w14:textId="77777777" w:rsidTr="00A5091D">
        <w:trPr>
          <w:trHeight w:val="625"/>
          <w:jc w:val="center"/>
        </w:trPr>
        <w:tc>
          <w:tcPr>
            <w:tcW w:w="358" w:type="pct"/>
            <w:shd w:val="clear" w:color="auto" w:fill="auto"/>
          </w:tcPr>
          <w:p w14:paraId="4EBE1FCF"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229</w:t>
            </w:r>
          </w:p>
        </w:tc>
        <w:tc>
          <w:tcPr>
            <w:tcW w:w="958" w:type="pct"/>
            <w:shd w:val="clear" w:color="auto" w:fill="auto"/>
          </w:tcPr>
          <w:p w14:paraId="6ED7307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 MINES</w:t>
            </w:r>
          </w:p>
        </w:tc>
        <w:tc>
          <w:tcPr>
            <w:tcW w:w="910" w:type="pct"/>
            <w:shd w:val="clear" w:color="auto" w:fill="auto"/>
          </w:tcPr>
          <w:p w14:paraId="506C725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 MINES</w:t>
            </w:r>
          </w:p>
        </w:tc>
        <w:tc>
          <w:tcPr>
            <w:tcW w:w="2062" w:type="pct"/>
            <w:shd w:val="clear" w:color="auto" w:fill="auto"/>
          </w:tcPr>
          <w:p w14:paraId="6B6B7DB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Startowy wysiew nawozów ręcznie</w:t>
            </w:r>
          </w:p>
        </w:tc>
        <w:tc>
          <w:tcPr>
            <w:tcW w:w="712" w:type="pct"/>
            <w:shd w:val="clear" w:color="auto" w:fill="auto"/>
          </w:tcPr>
          <w:p w14:paraId="15C20CCE"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3CBC5126"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1F82042F" w14:textId="77777777" w:rsidR="00167B75" w:rsidRPr="007B5A7D"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dostarczenie nawozu z magazynu szkółki na powierzchnię (załadunek i dowóz), </w:t>
      </w:r>
    </w:p>
    <w:p w14:paraId="59E74FB2" w14:textId="77777777" w:rsidR="00167B75" w:rsidRPr="007B5A7D"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rozrzucenie równomierne na powierzchnię</w:t>
      </w:r>
      <w:r w:rsidRPr="007B5A7D">
        <w:rPr>
          <w:rFonts w:ascii="Cambria" w:eastAsia="Verdana" w:hAnsi="Cambria"/>
          <w:kern w:val="1"/>
          <w:sz w:val="22"/>
          <w:szCs w:val="22"/>
          <w:lang w:eastAsia="zh-CN" w:bidi="hi-IN"/>
        </w:rPr>
        <w:t>,</w:t>
      </w:r>
      <w:r w:rsidRPr="007B5A7D">
        <w:rPr>
          <w:rFonts w:ascii="Cambria" w:eastAsia="Verdana" w:hAnsi="Cambria"/>
          <w:b/>
          <w:bCs/>
          <w:i/>
          <w:iCs/>
          <w:kern w:val="1"/>
          <w:sz w:val="22"/>
          <w:szCs w:val="22"/>
          <w:lang w:eastAsia="zh-CN" w:bidi="hi-IN"/>
        </w:rPr>
        <w:t xml:space="preserve"> </w:t>
      </w:r>
      <w:r w:rsidRPr="007B5A7D">
        <w:rPr>
          <w:rFonts w:ascii="Cambria" w:eastAsia="Verdana" w:hAnsi="Cambria" w:cs="Verdana"/>
          <w:kern w:val="1"/>
          <w:sz w:val="22"/>
          <w:szCs w:val="22"/>
          <w:lang w:eastAsia="zh-CN" w:bidi="hi-IN"/>
        </w:rPr>
        <w:t>wyrównanie powierzchni,</w:t>
      </w:r>
      <w:r w:rsidRPr="007B5A7D">
        <w:rPr>
          <w:rFonts w:ascii="Cambria" w:eastAsia="Verdana" w:hAnsi="Cambria" w:cs="Verdana"/>
          <w:b/>
          <w:bCs/>
          <w:i/>
          <w:iCs/>
          <w:kern w:val="1"/>
          <w:sz w:val="22"/>
          <w:szCs w:val="22"/>
          <w:lang w:eastAsia="zh-CN" w:bidi="hi-IN"/>
        </w:rPr>
        <w:t xml:space="preserve"> </w:t>
      </w:r>
    </w:p>
    <w:p w14:paraId="19E94A97" w14:textId="77777777" w:rsidR="00167B75" w:rsidRPr="007B5A7D"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wymieszanie nawozu z glebą, </w:t>
      </w:r>
    </w:p>
    <w:p w14:paraId="25DF3E0D" w14:textId="77777777" w:rsidR="00167B75" w:rsidRPr="007B5A7D"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uprzątnięcie opakowań na wskazane przez Zamawiającego miejsce na szkółce. </w:t>
      </w:r>
    </w:p>
    <w:p w14:paraId="005C3F3C"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6DF29159" w14:textId="77777777" w:rsidR="00167B75" w:rsidRPr="007B5A7D" w:rsidRDefault="00167B75" w:rsidP="00167B75">
      <w:pPr>
        <w:pStyle w:val="Akapitzlist"/>
        <w:widowControl w:val="0"/>
        <w:numPr>
          <w:ilvl w:val="0"/>
          <w:numId w:val="389"/>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0DBEF826"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242928F" w14:textId="77777777" w:rsidR="00167B75" w:rsidRPr="007B5A7D" w:rsidRDefault="00167B75" w:rsidP="00167B75">
      <w:pPr>
        <w:pStyle w:val="Akapitzlist"/>
        <w:numPr>
          <w:ilvl w:val="0"/>
          <w:numId w:val="390"/>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7EFD6019"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6E1BF87" w14:textId="77777777" w:rsidTr="00A5091D">
        <w:trPr>
          <w:trHeight w:val="161"/>
          <w:jc w:val="center"/>
        </w:trPr>
        <w:tc>
          <w:tcPr>
            <w:tcW w:w="358" w:type="pct"/>
            <w:shd w:val="clear" w:color="auto" w:fill="auto"/>
          </w:tcPr>
          <w:p w14:paraId="595C8B81"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lastRenderedPageBreak/>
              <w:t>Nr</w:t>
            </w:r>
          </w:p>
        </w:tc>
        <w:tc>
          <w:tcPr>
            <w:tcW w:w="958" w:type="pct"/>
            <w:shd w:val="clear" w:color="auto" w:fill="auto"/>
          </w:tcPr>
          <w:p w14:paraId="4E60A768"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D032EEC"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2E2C1463"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C16EF28"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442DE13" w14:textId="77777777" w:rsidTr="00A5091D">
        <w:trPr>
          <w:trHeight w:val="625"/>
          <w:jc w:val="center"/>
        </w:trPr>
        <w:tc>
          <w:tcPr>
            <w:tcW w:w="358" w:type="pct"/>
            <w:shd w:val="clear" w:color="auto" w:fill="auto"/>
          </w:tcPr>
          <w:p w14:paraId="5D7D6A6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230</w:t>
            </w:r>
          </w:p>
        </w:tc>
        <w:tc>
          <w:tcPr>
            <w:tcW w:w="958" w:type="pct"/>
            <w:shd w:val="clear" w:color="auto" w:fill="auto"/>
          </w:tcPr>
          <w:p w14:paraId="2F67820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OPR-SC</w:t>
            </w:r>
          </w:p>
        </w:tc>
        <w:tc>
          <w:tcPr>
            <w:tcW w:w="910" w:type="pct"/>
            <w:shd w:val="clear" w:color="auto" w:fill="auto"/>
          </w:tcPr>
          <w:p w14:paraId="30F5130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OPR-SC</w:t>
            </w:r>
          </w:p>
        </w:tc>
        <w:tc>
          <w:tcPr>
            <w:tcW w:w="2062" w:type="pct"/>
            <w:shd w:val="clear" w:color="auto" w:fill="auto"/>
            <w:vAlign w:val="bottom"/>
          </w:tcPr>
          <w:p w14:paraId="44E6BE8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Opryskiwanie szkółek opryskiwaczem ciągnikowym</w:t>
            </w:r>
          </w:p>
        </w:tc>
        <w:tc>
          <w:tcPr>
            <w:tcW w:w="712" w:type="pct"/>
            <w:shd w:val="clear" w:color="auto" w:fill="auto"/>
          </w:tcPr>
          <w:p w14:paraId="6327ADC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HA</w:t>
            </w:r>
          </w:p>
        </w:tc>
      </w:tr>
    </w:tbl>
    <w:p w14:paraId="144E4184"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9342ACA"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odbiór środków chemicznych z magazynu środków chemicznych nadleśnictwa, </w:t>
      </w:r>
    </w:p>
    <w:p w14:paraId="015A45F4"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cieczy roboczej, </w:t>
      </w:r>
    </w:p>
    <w:p w14:paraId="7F3A4873"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opryskiwanie równomiernie sadzonek </w:t>
      </w:r>
      <w:r w:rsidRPr="007B5A7D">
        <w:rPr>
          <w:rFonts w:ascii="Cambria" w:eastAsia="Verdana" w:hAnsi="Cambria" w:cs="Verdana"/>
          <w:bCs/>
          <w:iCs/>
          <w:kern w:val="1"/>
          <w:sz w:val="22"/>
          <w:szCs w:val="22"/>
          <w:lang w:eastAsia="zh-CN" w:bidi="hi-IN"/>
        </w:rPr>
        <w:t>w dawce</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bCs/>
          <w:iCs/>
          <w:kern w:val="1"/>
          <w:sz w:val="22"/>
          <w:szCs w:val="22"/>
          <w:lang w:eastAsia="zh-CN" w:bidi="hi-IN"/>
        </w:rPr>
        <w:t>ustalonej przez Zamawiającego,</w:t>
      </w:r>
    </w:p>
    <w:p w14:paraId="79FA676D"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uprzątnięcie pojemników po środkach chemicznych,  </w:t>
      </w:r>
    </w:p>
    <w:p w14:paraId="165EAB86"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zawieszanie lub doczepienie sprzętu, regulację, oczyszczenie wraz z myciem na wyznaczonym stanowisku sprzętu oraz odstawienie do miejsca postoju.</w:t>
      </w:r>
    </w:p>
    <w:p w14:paraId="48E6EEF3"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hAnsi="Cambria"/>
          <w:sz w:val="22"/>
          <w:szCs w:val="22"/>
          <w:lang w:eastAsia="zh-CN" w:bidi="hi-IN"/>
        </w:rPr>
        <w:t>dostarczenie opakowań po zużytych środkach chemicznych do … .</w:t>
      </w:r>
    </w:p>
    <w:p w14:paraId="5E69ADC0"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173B97E9" w14:textId="77777777" w:rsidR="00167B75" w:rsidRPr="007B5A7D" w:rsidRDefault="00167B75" w:rsidP="00167B75">
      <w:pPr>
        <w:pStyle w:val="Akapitzlist"/>
        <w:widowControl w:val="0"/>
        <w:numPr>
          <w:ilvl w:val="0"/>
          <w:numId w:val="39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643F9478"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62F9CBA" w14:textId="77777777" w:rsidR="00167B75" w:rsidRPr="007B5A7D" w:rsidRDefault="00167B75" w:rsidP="00167B75">
      <w:pPr>
        <w:pStyle w:val="Akapitzlist"/>
        <w:numPr>
          <w:ilvl w:val="0"/>
          <w:numId w:val="393"/>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1B9C834F"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5E662B5D"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5A27EAA5" w14:textId="77777777" w:rsidTr="00A5091D">
        <w:trPr>
          <w:trHeight w:val="161"/>
          <w:jc w:val="center"/>
        </w:trPr>
        <w:tc>
          <w:tcPr>
            <w:tcW w:w="358" w:type="pct"/>
            <w:shd w:val="clear" w:color="auto" w:fill="auto"/>
          </w:tcPr>
          <w:p w14:paraId="109A7B6F"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17E1357"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2CB8A50F"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42A0E99F"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22F42F1"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1834D1C" w14:textId="77777777" w:rsidTr="00A5091D">
        <w:trPr>
          <w:trHeight w:val="625"/>
          <w:jc w:val="center"/>
        </w:trPr>
        <w:tc>
          <w:tcPr>
            <w:tcW w:w="358" w:type="pct"/>
            <w:shd w:val="clear" w:color="auto" w:fill="auto"/>
          </w:tcPr>
          <w:p w14:paraId="4861A6A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231</w:t>
            </w:r>
          </w:p>
        </w:tc>
        <w:tc>
          <w:tcPr>
            <w:tcW w:w="958" w:type="pct"/>
            <w:shd w:val="clear" w:color="auto" w:fill="auto"/>
          </w:tcPr>
          <w:p w14:paraId="6542AE3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PIEL-RN</w:t>
            </w:r>
          </w:p>
        </w:tc>
        <w:tc>
          <w:tcPr>
            <w:tcW w:w="910" w:type="pct"/>
            <w:shd w:val="clear" w:color="auto" w:fill="auto"/>
          </w:tcPr>
          <w:p w14:paraId="4A22E04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PIEL-RN,</w:t>
            </w:r>
            <w:r w:rsidRPr="007B5A7D">
              <w:rPr>
                <w:rFonts w:ascii="Cambria" w:eastAsia="Verdana" w:hAnsi="Cambria" w:cs="Verdana"/>
                <w:kern w:val="1"/>
                <w:sz w:val="22"/>
                <w:szCs w:val="22"/>
                <w:lang w:eastAsia="zh-CN" w:bidi="hi-IN"/>
              </w:rPr>
              <w:br/>
              <w:t>GODZ RN</w:t>
            </w:r>
          </w:p>
        </w:tc>
        <w:tc>
          <w:tcPr>
            <w:tcW w:w="2062" w:type="pct"/>
            <w:shd w:val="clear" w:color="auto" w:fill="auto"/>
            <w:vAlign w:val="bottom"/>
          </w:tcPr>
          <w:p w14:paraId="3703E621"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Pielenie w rzędach lub pasach - dla Db i Bk również w okresie wschodów</w:t>
            </w:r>
          </w:p>
        </w:tc>
        <w:tc>
          <w:tcPr>
            <w:tcW w:w="712" w:type="pct"/>
            <w:shd w:val="clear" w:color="auto" w:fill="auto"/>
          </w:tcPr>
          <w:p w14:paraId="2BA0590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0E266984" w14:textId="77777777" w:rsidTr="00A5091D">
        <w:trPr>
          <w:trHeight w:val="625"/>
          <w:jc w:val="center"/>
        </w:trPr>
        <w:tc>
          <w:tcPr>
            <w:tcW w:w="358" w:type="pct"/>
            <w:shd w:val="clear" w:color="auto" w:fill="auto"/>
          </w:tcPr>
          <w:p w14:paraId="65320B87"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232</w:t>
            </w:r>
          </w:p>
        </w:tc>
        <w:tc>
          <w:tcPr>
            <w:tcW w:w="958" w:type="pct"/>
            <w:shd w:val="clear" w:color="auto" w:fill="auto"/>
          </w:tcPr>
          <w:p w14:paraId="4BF12A8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PIEL-RN1</w:t>
            </w:r>
          </w:p>
        </w:tc>
        <w:tc>
          <w:tcPr>
            <w:tcW w:w="910" w:type="pct"/>
            <w:shd w:val="clear" w:color="auto" w:fill="auto"/>
          </w:tcPr>
          <w:p w14:paraId="7DF8AFB7" w14:textId="77777777" w:rsidR="00167B75" w:rsidRPr="007B5A7D" w:rsidRDefault="00167B75" w:rsidP="00A5091D">
            <w:pPr>
              <w:suppressAutoHyphens w:val="0"/>
              <w:spacing w:before="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PIEL-RN1,</w:t>
            </w:r>
            <w:r w:rsidRPr="007B5A7D">
              <w:rPr>
                <w:rFonts w:ascii="Cambria" w:eastAsia="Verdana" w:hAnsi="Cambria" w:cs="Verdana"/>
                <w:kern w:val="1"/>
                <w:sz w:val="22"/>
                <w:szCs w:val="22"/>
                <w:lang w:eastAsia="zh-CN" w:bidi="hi-IN"/>
              </w:rPr>
              <w:br/>
              <w:t>GODZ RN1</w:t>
            </w:r>
          </w:p>
        </w:tc>
        <w:tc>
          <w:tcPr>
            <w:tcW w:w="2062" w:type="pct"/>
            <w:shd w:val="clear" w:color="auto" w:fill="auto"/>
          </w:tcPr>
          <w:p w14:paraId="4879EE4D"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Pielenie w rzędach lub pasach w okresie wschodów </w:t>
            </w:r>
          </w:p>
        </w:tc>
        <w:tc>
          <w:tcPr>
            <w:tcW w:w="712" w:type="pct"/>
            <w:shd w:val="clear" w:color="auto" w:fill="auto"/>
          </w:tcPr>
          <w:p w14:paraId="08B7CC54"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E36A54F" w14:textId="77777777" w:rsidTr="00A5091D">
        <w:trPr>
          <w:trHeight w:val="625"/>
          <w:jc w:val="center"/>
        </w:trPr>
        <w:tc>
          <w:tcPr>
            <w:tcW w:w="358" w:type="pct"/>
            <w:shd w:val="clear" w:color="auto" w:fill="auto"/>
          </w:tcPr>
          <w:p w14:paraId="72AAACDD"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233</w:t>
            </w:r>
          </w:p>
        </w:tc>
        <w:tc>
          <w:tcPr>
            <w:tcW w:w="958" w:type="pct"/>
            <w:shd w:val="clear" w:color="auto" w:fill="auto"/>
          </w:tcPr>
          <w:p w14:paraId="18B6982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PIEL-P</w:t>
            </w:r>
          </w:p>
        </w:tc>
        <w:tc>
          <w:tcPr>
            <w:tcW w:w="910" w:type="pct"/>
            <w:shd w:val="clear" w:color="auto" w:fill="auto"/>
          </w:tcPr>
          <w:p w14:paraId="2FF8631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PIEL-P,</w:t>
            </w:r>
            <w:r w:rsidRPr="007B5A7D">
              <w:rPr>
                <w:rFonts w:ascii="Cambria" w:eastAsia="Verdana" w:hAnsi="Cambria" w:cs="Verdana"/>
                <w:kern w:val="1"/>
                <w:sz w:val="22"/>
                <w:szCs w:val="22"/>
                <w:lang w:eastAsia="zh-CN" w:bidi="hi-IN"/>
              </w:rPr>
              <w:br/>
              <w:t>GODZ PP</w:t>
            </w:r>
          </w:p>
        </w:tc>
        <w:tc>
          <w:tcPr>
            <w:tcW w:w="2062" w:type="pct"/>
            <w:shd w:val="clear" w:color="auto" w:fill="auto"/>
          </w:tcPr>
          <w:p w14:paraId="66FE4F6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Pielenie -  siewy pełne</w:t>
            </w:r>
          </w:p>
        </w:tc>
        <w:tc>
          <w:tcPr>
            <w:tcW w:w="712" w:type="pct"/>
            <w:shd w:val="clear" w:color="auto" w:fill="auto"/>
          </w:tcPr>
          <w:p w14:paraId="453931C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2A2D87FE" w14:textId="77777777" w:rsidTr="00A5091D">
        <w:trPr>
          <w:trHeight w:val="625"/>
          <w:jc w:val="center"/>
        </w:trPr>
        <w:tc>
          <w:tcPr>
            <w:tcW w:w="358" w:type="pct"/>
            <w:shd w:val="clear" w:color="auto" w:fill="auto"/>
          </w:tcPr>
          <w:p w14:paraId="5170ACA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234</w:t>
            </w:r>
          </w:p>
        </w:tc>
        <w:tc>
          <w:tcPr>
            <w:tcW w:w="958" w:type="pct"/>
            <w:shd w:val="clear" w:color="auto" w:fill="auto"/>
          </w:tcPr>
          <w:p w14:paraId="6A9B69A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PIEL-P1</w:t>
            </w:r>
          </w:p>
        </w:tc>
        <w:tc>
          <w:tcPr>
            <w:tcW w:w="910" w:type="pct"/>
            <w:shd w:val="clear" w:color="auto" w:fill="auto"/>
          </w:tcPr>
          <w:p w14:paraId="67317C0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PIEL-P1, </w:t>
            </w:r>
            <w:r w:rsidRPr="007B5A7D">
              <w:rPr>
                <w:rFonts w:ascii="Cambria" w:eastAsia="Verdana" w:hAnsi="Cambria" w:cs="Verdana"/>
                <w:kern w:val="1"/>
                <w:sz w:val="22"/>
                <w:szCs w:val="22"/>
                <w:lang w:eastAsia="zh-CN" w:bidi="hi-IN"/>
              </w:rPr>
              <w:br/>
              <w:t>GODZ PP1</w:t>
            </w:r>
          </w:p>
        </w:tc>
        <w:tc>
          <w:tcPr>
            <w:tcW w:w="2062" w:type="pct"/>
            <w:shd w:val="clear" w:color="auto" w:fill="auto"/>
          </w:tcPr>
          <w:p w14:paraId="7070914D"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Pielenie - siewy pełne w okresie wschodów</w:t>
            </w:r>
          </w:p>
        </w:tc>
        <w:tc>
          <w:tcPr>
            <w:tcW w:w="712" w:type="pct"/>
            <w:shd w:val="clear" w:color="auto" w:fill="auto"/>
          </w:tcPr>
          <w:p w14:paraId="298338FA"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0FC78D69" w14:textId="77777777" w:rsidTr="00A5091D">
        <w:trPr>
          <w:trHeight w:val="625"/>
          <w:jc w:val="center"/>
        </w:trPr>
        <w:tc>
          <w:tcPr>
            <w:tcW w:w="358" w:type="pct"/>
            <w:shd w:val="clear" w:color="auto" w:fill="auto"/>
          </w:tcPr>
          <w:p w14:paraId="2FC6E57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235</w:t>
            </w:r>
          </w:p>
        </w:tc>
        <w:tc>
          <w:tcPr>
            <w:tcW w:w="958" w:type="pct"/>
            <w:shd w:val="clear" w:color="auto" w:fill="auto"/>
          </w:tcPr>
          <w:p w14:paraId="7C5D663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PRZER-NAS</w:t>
            </w:r>
          </w:p>
        </w:tc>
        <w:tc>
          <w:tcPr>
            <w:tcW w:w="910" w:type="pct"/>
            <w:shd w:val="clear" w:color="auto" w:fill="auto"/>
          </w:tcPr>
          <w:p w14:paraId="2627F67F"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PRZER-NAS ,</w:t>
            </w:r>
            <w:r w:rsidRPr="007B5A7D">
              <w:rPr>
                <w:rFonts w:ascii="Cambria" w:eastAsia="Verdana" w:hAnsi="Cambria" w:cs="Verdana"/>
                <w:kern w:val="1"/>
                <w:sz w:val="22"/>
                <w:szCs w:val="22"/>
                <w:lang w:eastAsia="zh-CN" w:bidi="hi-IN"/>
              </w:rPr>
              <w:br/>
              <w:t>GODZ PRZ</w:t>
            </w:r>
          </w:p>
        </w:tc>
        <w:tc>
          <w:tcPr>
            <w:tcW w:w="2062" w:type="pct"/>
            <w:shd w:val="clear" w:color="auto" w:fill="auto"/>
          </w:tcPr>
          <w:p w14:paraId="662832C9"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Przerywanie nadmiarów siewów</w:t>
            </w:r>
          </w:p>
        </w:tc>
        <w:tc>
          <w:tcPr>
            <w:tcW w:w="712" w:type="pct"/>
            <w:shd w:val="clear" w:color="auto" w:fill="auto"/>
          </w:tcPr>
          <w:p w14:paraId="2F31424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7588A7CB"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69A0EDC" w14:textId="77777777" w:rsidR="00167B75" w:rsidRPr="007B5A7D" w:rsidRDefault="00167B75" w:rsidP="00167B75">
      <w:pPr>
        <w:pStyle w:val="Akapitzlist"/>
        <w:numPr>
          <w:ilvl w:val="0"/>
          <w:numId w:val="394"/>
        </w:numPr>
        <w:tabs>
          <w:tab w:val="left" w:pos="709"/>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 xml:space="preserve">ręczne usuwanie chwastów z powierzchni z sadzonkami w międzyrzędziach, </w:t>
      </w:r>
    </w:p>
    <w:p w14:paraId="2F38C7FE" w14:textId="77777777" w:rsidR="00167B75" w:rsidRPr="007B5A7D" w:rsidRDefault="00167B75" w:rsidP="00167B75">
      <w:pPr>
        <w:pStyle w:val="Akapitzlist"/>
        <w:numPr>
          <w:ilvl w:val="0"/>
          <w:numId w:val="394"/>
        </w:numPr>
        <w:tabs>
          <w:tab w:val="left" w:pos="709"/>
        </w:tabs>
        <w:spacing w:before="120" w:after="120"/>
        <w:jc w:val="both"/>
        <w:rPr>
          <w:rFonts w:ascii="Cambria" w:eastAsia="Calibri" w:hAnsi="Cambria"/>
          <w:sz w:val="22"/>
          <w:szCs w:val="22"/>
          <w:lang w:eastAsia="en-US"/>
        </w:rPr>
      </w:pPr>
      <w:r w:rsidRPr="007B5A7D">
        <w:rPr>
          <w:rFonts w:ascii="Cambria" w:eastAsia="Verdana" w:hAnsi="Cambria" w:cs="Verdana"/>
          <w:bCs/>
          <w:iCs/>
          <w:kern w:val="1"/>
          <w:sz w:val="22"/>
          <w:szCs w:val="22"/>
          <w:lang w:eastAsia="zh-CN" w:bidi="hi-IN"/>
        </w:rPr>
        <w:t xml:space="preserve">wybranie chwastów, </w:t>
      </w:r>
    </w:p>
    <w:p w14:paraId="305D2C59" w14:textId="77777777" w:rsidR="00167B75" w:rsidRPr="007B5A7D" w:rsidRDefault="00167B75" w:rsidP="00167B75">
      <w:pPr>
        <w:pStyle w:val="Akapitzlist"/>
        <w:numPr>
          <w:ilvl w:val="0"/>
          <w:numId w:val="394"/>
        </w:numPr>
        <w:tabs>
          <w:tab w:val="left" w:pos="709"/>
        </w:tabs>
        <w:spacing w:before="120" w:after="120"/>
        <w:jc w:val="both"/>
        <w:rPr>
          <w:rFonts w:ascii="Cambria" w:eastAsia="Verdana" w:hAnsi="Cambria" w:cs="Verdana"/>
          <w:sz w:val="22"/>
          <w:szCs w:val="22"/>
          <w:lang w:eastAsia="zh-CN" w:bidi="hi-IN"/>
        </w:rPr>
      </w:pPr>
      <w:r w:rsidRPr="007B5A7D">
        <w:rPr>
          <w:rFonts w:ascii="Cambria" w:eastAsia="Verdana" w:hAnsi="Cambria" w:cs="Verdana"/>
          <w:kern w:val="1"/>
          <w:sz w:val="22"/>
          <w:szCs w:val="22"/>
          <w:lang w:eastAsia="zh-CN" w:bidi="hi-IN"/>
        </w:rPr>
        <w:t xml:space="preserve">przerywanie nadmiarów siewów, </w:t>
      </w:r>
    </w:p>
    <w:p w14:paraId="017B1A58" w14:textId="77777777" w:rsidR="00167B75" w:rsidRPr="007B5A7D" w:rsidRDefault="00167B75" w:rsidP="00167B75">
      <w:pPr>
        <w:pStyle w:val="Akapitzlist"/>
        <w:numPr>
          <w:ilvl w:val="0"/>
          <w:numId w:val="394"/>
        </w:numPr>
        <w:tabs>
          <w:tab w:val="left" w:pos="709"/>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wyniesienie usuniętych roślin z powierzchni pielonej, załadunek na przyczepę i wywiezienie wraz z rozładunkiem na odległość … km od szkółki.</w:t>
      </w:r>
    </w:p>
    <w:p w14:paraId="6AAE446F" w14:textId="77777777" w:rsidR="00167B75" w:rsidRPr="007B5A7D" w:rsidRDefault="00167B75" w:rsidP="00167B75">
      <w:pPr>
        <w:tabs>
          <w:tab w:val="left" w:pos="567"/>
        </w:tabs>
        <w:suppressAutoHyphens w:val="0"/>
        <w:spacing w:before="120" w:after="120"/>
        <w:jc w:val="both"/>
        <w:rPr>
          <w:rFonts w:ascii="Cambria" w:eastAsia="Calibri" w:hAnsi="Cambria"/>
          <w:sz w:val="22"/>
          <w:szCs w:val="22"/>
          <w:lang w:eastAsia="en-US"/>
        </w:rPr>
      </w:pPr>
      <w:r w:rsidRPr="007B5A7D">
        <w:rPr>
          <w:rFonts w:ascii="Cambria" w:eastAsia="Calibri" w:hAnsi="Cambria" w:cs="Arial"/>
          <w:b/>
          <w:sz w:val="22"/>
          <w:szCs w:val="22"/>
          <w:lang w:eastAsia="pl-PL"/>
        </w:rPr>
        <w:lastRenderedPageBreak/>
        <w:t>Uwagi:</w:t>
      </w:r>
    </w:p>
    <w:p w14:paraId="3A844572" w14:textId="77777777" w:rsidR="00167B75" w:rsidRPr="007B5A7D" w:rsidRDefault="00167B75" w:rsidP="00167B75">
      <w:pPr>
        <w:pStyle w:val="Akapitzlist"/>
        <w:numPr>
          <w:ilvl w:val="0"/>
          <w:numId w:val="395"/>
        </w:numPr>
        <w:tabs>
          <w:tab w:val="left" w:pos="567"/>
        </w:tabs>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bCs/>
          <w:iCs/>
          <w:kern w:val="1"/>
          <w:sz w:val="22"/>
          <w:szCs w:val="22"/>
          <w:lang w:eastAsia="zh-CN" w:bidi="hi-IN"/>
        </w:rPr>
        <w:t>czynności pielenia obejmują również powierzchnię ścieżki</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bCs/>
          <w:iCs/>
          <w:kern w:val="1"/>
          <w:sz w:val="22"/>
          <w:szCs w:val="22"/>
          <w:lang w:eastAsia="zh-CN" w:bidi="hi-IN"/>
        </w:rPr>
        <w:t>między</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bCs/>
          <w:iCs/>
          <w:kern w:val="1"/>
          <w:sz w:val="22"/>
          <w:szCs w:val="22"/>
          <w:lang w:eastAsia="zh-CN" w:bidi="hi-IN"/>
        </w:rPr>
        <w:t>grzędami.</w:t>
      </w:r>
    </w:p>
    <w:p w14:paraId="7F68F3A9"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858A502" w14:textId="77777777" w:rsidR="00167B75" w:rsidRPr="007B5A7D" w:rsidRDefault="00167B75" w:rsidP="00167B75">
      <w:pPr>
        <w:pStyle w:val="Akapitzlist"/>
        <w:numPr>
          <w:ilvl w:val="0"/>
          <w:numId w:val="396"/>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7BBF3F6D"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72F1229E"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11210D2" w14:textId="77777777" w:rsidTr="00A5091D">
        <w:trPr>
          <w:trHeight w:val="161"/>
          <w:jc w:val="center"/>
        </w:trPr>
        <w:tc>
          <w:tcPr>
            <w:tcW w:w="358" w:type="pct"/>
            <w:shd w:val="clear" w:color="auto" w:fill="auto"/>
          </w:tcPr>
          <w:p w14:paraId="27CA0880"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CB4EF25"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4470D59"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04D7DDF0"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869E20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36019D84" w14:textId="77777777" w:rsidTr="00A5091D">
        <w:trPr>
          <w:trHeight w:val="625"/>
          <w:jc w:val="center"/>
        </w:trPr>
        <w:tc>
          <w:tcPr>
            <w:tcW w:w="358" w:type="pct"/>
            <w:shd w:val="clear" w:color="auto" w:fill="auto"/>
          </w:tcPr>
          <w:p w14:paraId="6D1C2B0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236</w:t>
            </w:r>
          </w:p>
        </w:tc>
        <w:tc>
          <w:tcPr>
            <w:tcW w:w="958" w:type="pct"/>
            <w:shd w:val="clear" w:color="auto" w:fill="auto"/>
          </w:tcPr>
          <w:p w14:paraId="6CAC2E4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WYW-GRZ</w:t>
            </w:r>
          </w:p>
        </w:tc>
        <w:tc>
          <w:tcPr>
            <w:tcW w:w="910" w:type="pct"/>
            <w:shd w:val="clear" w:color="auto" w:fill="auto"/>
          </w:tcPr>
          <w:p w14:paraId="2477EED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WYW-GRZ</w:t>
            </w:r>
          </w:p>
        </w:tc>
        <w:tc>
          <w:tcPr>
            <w:tcW w:w="2062" w:type="pct"/>
            <w:shd w:val="clear" w:color="auto" w:fill="auto"/>
            <w:vAlign w:val="bottom"/>
          </w:tcPr>
          <w:p w14:paraId="2812D65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Formowanie grzędy siewnej</w:t>
            </w:r>
          </w:p>
        </w:tc>
        <w:tc>
          <w:tcPr>
            <w:tcW w:w="712" w:type="pct"/>
            <w:shd w:val="clear" w:color="auto" w:fill="auto"/>
          </w:tcPr>
          <w:p w14:paraId="75B4D94F"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7704A77E"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89A851D"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zawieszenie lub doczepienie sprzętu do ciągnika, </w:t>
      </w:r>
    </w:p>
    <w:p w14:paraId="2AF15239"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regulację i drobne naprawy sprzętu, </w:t>
      </w:r>
    </w:p>
    <w:p w14:paraId="06EC2063"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przemieszczenie części gleby ze ścieżek po których porusza się ciągnik,</w:t>
      </w:r>
    </w:p>
    <w:p w14:paraId="2BA33AFA"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bCs/>
          <w:iCs/>
          <w:kern w:val="1"/>
          <w:sz w:val="22"/>
          <w:szCs w:val="22"/>
          <w:lang w:eastAsia="zh-CN" w:bidi="hi-IN"/>
        </w:rPr>
        <w:t>kultywatorowanie i wałowanie wywyższonej grzędy,</w:t>
      </w:r>
    </w:p>
    <w:p w14:paraId="301A4776"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oczyszczenie sprzętu oraz odstawienie go do miejsca postoju. </w:t>
      </w:r>
    </w:p>
    <w:p w14:paraId="7B344E02"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20A1A242" w14:textId="77777777" w:rsidR="00167B75" w:rsidRPr="007B5A7D" w:rsidRDefault="00167B75" w:rsidP="00167B75">
      <w:pPr>
        <w:pStyle w:val="Akapitzlist"/>
        <w:widowControl w:val="0"/>
        <w:numPr>
          <w:ilvl w:val="0"/>
          <w:numId w:val="39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wymagane wymiary: wysokość wywyższenia … mm</w:t>
      </w:r>
      <w:r w:rsidRPr="007B5A7D">
        <w:rPr>
          <w:rFonts w:ascii="Cambria" w:eastAsia="Calibri" w:hAnsi="Cambria" w:cs="Arial"/>
          <w:sz w:val="22"/>
          <w:szCs w:val="22"/>
          <w:lang w:eastAsia="en-US"/>
        </w:rPr>
        <w:t xml:space="preserve"> (+/- 10%),</w:t>
      </w:r>
      <w:r w:rsidRPr="007B5A7D">
        <w:rPr>
          <w:rFonts w:ascii="Cambria" w:eastAsia="Verdana" w:hAnsi="Cambria" w:cs="Verdana"/>
          <w:kern w:val="1"/>
          <w:sz w:val="22"/>
          <w:szCs w:val="22"/>
          <w:lang w:eastAsia="zh-CN" w:bidi="hi-IN"/>
        </w:rPr>
        <w:t xml:space="preserve"> szerokość grzędy … mm </w:t>
      </w:r>
      <w:r w:rsidRPr="007B5A7D">
        <w:rPr>
          <w:rFonts w:ascii="Cambria" w:eastAsia="Calibri" w:hAnsi="Cambria" w:cs="Arial"/>
          <w:sz w:val="22"/>
          <w:szCs w:val="22"/>
          <w:lang w:eastAsia="en-US"/>
        </w:rPr>
        <w:t>(+/- 10%).</w:t>
      </w:r>
    </w:p>
    <w:p w14:paraId="73DA7772"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1F253678" w14:textId="77777777" w:rsidR="00167B75" w:rsidRPr="007B5A7D" w:rsidRDefault="00167B75" w:rsidP="00167B75">
      <w:pPr>
        <w:pStyle w:val="Akapitzlist"/>
        <w:numPr>
          <w:ilvl w:val="0"/>
          <w:numId w:val="39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 Sprawdzenie wysokości wywyższenia zostanie wykonane miarą prostopadle do podłoża.</w:t>
      </w:r>
    </w:p>
    <w:p w14:paraId="71A75C5A"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3C8EE2D4" w14:textId="77777777" w:rsidR="00167B75" w:rsidRPr="007B5A7D" w:rsidRDefault="00167B75" w:rsidP="00167B75">
      <w:pPr>
        <w:suppressAutoHyphens w:val="0"/>
        <w:spacing w:after="200" w:line="276"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tab/>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19BC6003" w14:textId="77777777" w:rsidTr="00A5091D">
        <w:trPr>
          <w:trHeight w:val="161"/>
          <w:jc w:val="center"/>
        </w:trPr>
        <w:tc>
          <w:tcPr>
            <w:tcW w:w="358" w:type="pct"/>
            <w:shd w:val="clear" w:color="auto" w:fill="auto"/>
          </w:tcPr>
          <w:p w14:paraId="50A0BBDA"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153760F"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9E4EB73"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1E2977F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7ECFD40"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55C4D0C5" w14:textId="77777777" w:rsidTr="00A5091D">
        <w:trPr>
          <w:trHeight w:val="625"/>
          <w:jc w:val="center"/>
        </w:trPr>
        <w:tc>
          <w:tcPr>
            <w:tcW w:w="358" w:type="pct"/>
            <w:shd w:val="clear" w:color="auto" w:fill="auto"/>
          </w:tcPr>
          <w:p w14:paraId="6ABC0BCF"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237</w:t>
            </w:r>
          </w:p>
        </w:tc>
        <w:tc>
          <w:tcPr>
            <w:tcW w:w="958" w:type="pct"/>
            <w:shd w:val="clear" w:color="auto" w:fill="auto"/>
          </w:tcPr>
          <w:p w14:paraId="4B1DF14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OSŁ-ATM</w:t>
            </w:r>
          </w:p>
        </w:tc>
        <w:tc>
          <w:tcPr>
            <w:tcW w:w="910" w:type="pct"/>
            <w:shd w:val="clear" w:color="auto" w:fill="auto"/>
          </w:tcPr>
          <w:p w14:paraId="56BEB61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OSŁ-ATM</w:t>
            </w:r>
          </w:p>
        </w:tc>
        <w:tc>
          <w:tcPr>
            <w:tcW w:w="2062" w:type="pct"/>
            <w:shd w:val="clear" w:color="auto" w:fill="auto"/>
            <w:vAlign w:val="bottom"/>
          </w:tcPr>
          <w:p w14:paraId="6D5B92A0"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Osłona szkółki przed ujemnymi wpływami atmosferycznymi</w:t>
            </w:r>
          </w:p>
        </w:tc>
        <w:tc>
          <w:tcPr>
            <w:tcW w:w="712" w:type="pct"/>
            <w:shd w:val="clear" w:color="auto" w:fill="auto"/>
          </w:tcPr>
          <w:p w14:paraId="6D14E5E7"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1F9E3894" w14:textId="77777777" w:rsidTr="00A5091D">
        <w:trPr>
          <w:trHeight w:val="625"/>
          <w:jc w:val="center"/>
        </w:trPr>
        <w:tc>
          <w:tcPr>
            <w:tcW w:w="358" w:type="pct"/>
            <w:shd w:val="clear" w:color="auto" w:fill="auto"/>
          </w:tcPr>
          <w:p w14:paraId="7A89E729"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238</w:t>
            </w:r>
          </w:p>
        </w:tc>
        <w:tc>
          <w:tcPr>
            <w:tcW w:w="958" w:type="pct"/>
            <w:shd w:val="clear" w:color="auto" w:fill="auto"/>
          </w:tcPr>
          <w:p w14:paraId="177608A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OSŁ-REG</w:t>
            </w:r>
          </w:p>
        </w:tc>
        <w:tc>
          <w:tcPr>
            <w:tcW w:w="910" w:type="pct"/>
            <w:shd w:val="clear" w:color="auto" w:fill="auto"/>
          </w:tcPr>
          <w:p w14:paraId="2637CD8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OSŁ-REG</w:t>
            </w:r>
          </w:p>
        </w:tc>
        <w:tc>
          <w:tcPr>
            <w:tcW w:w="2062" w:type="pct"/>
            <w:shd w:val="clear" w:color="auto" w:fill="auto"/>
          </w:tcPr>
          <w:p w14:paraId="45D5B25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Regulowanie położenia osłon</w:t>
            </w:r>
          </w:p>
        </w:tc>
        <w:tc>
          <w:tcPr>
            <w:tcW w:w="712" w:type="pct"/>
            <w:shd w:val="clear" w:color="auto" w:fill="auto"/>
          </w:tcPr>
          <w:p w14:paraId="32271004"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13ED586A"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3659B66" w14:textId="77777777" w:rsidR="00167B75" w:rsidRPr="007B5A7D"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zakładanie lub zdejmowanie osłon wraz z załadunkiem i dowozem z magazynu szkółki,</w:t>
      </w:r>
    </w:p>
    <w:p w14:paraId="3C075712" w14:textId="77777777" w:rsidR="00167B75" w:rsidRPr="007B5A7D"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czasowe odsłonięcie uprawy celem wykonania pielenia bądź oprysku i ponowne założenie łącznie z wbiciem haków lub podpór podtrzymujących,</w:t>
      </w:r>
    </w:p>
    <w:p w14:paraId="00A41E2B" w14:textId="77777777" w:rsidR="00167B75" w:rsidRPr="007B5A7D"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regulacja położenia osłon,</w:t>
      </w:r>
    </w:p>
    <w:p w14:paraId="3325F5D1" w14:textId="77777777" w:rsidR="00167B75" w:rsidRPr="007B5A7D"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wyniesienie oraz oczyszczenie osłon w miejscu składowania.</w:t>
      </w:r>
    </w:p>
    <w:p w14:paraId="5254347C"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036E4B0F" w14:textId="77777777" w:rsidR="00167B75" w:rsidRPr="007B5A7D" w:rsidRDefault="00167B75" w:rsidP="00167B75">
      <w:pPr>
        <w:pStyle w:val="Akapitzlist"/>
        <w:numPr>
          <w:ilvl w:val="0"/>
          <w:numId w:val="401"/>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Zamawiający zapewnia następujące osłony: włóknina, siatki cieniujące, maty, słoma i inne materiały organiczne tj. … .</w:t>
      </w:r>
    </w:p>
    <w:p w14:paraId="39423DB0"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D456E77" w14:textId="77777777" w:rsidR="00167B75" w:rsidRPr="007B5A7D" w:rsidRDefault="00167B75" w:rsidP="00167B75">
      <w:pPr>
        <w:pStyle w:val="Akapitzlist"/>
        <w:numPr>
          <w:ilvl w:val="0"/>
          <w:numId w:val="402"/>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2BABA9CB"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739D8D10"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3C638E48" w14:textId="77777777" w:rsidTr="00A5091D">
        <w:trPr>
          <w:trHeight w:val="161"/>
          <w:jc w:val="center"/>
        </w:trPr>
        <w:tc>
          <w:tcPr>
            <w:tcW w:w="358" w:type="pct"/>
            <w:shd w:val="clear" w:color="auto" w:fill="auto"/>
          </w:tcPr>
          <w:p w14:paraId="7E39811D"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7F1B41B9"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3B550B7"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6DE655B8"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8735A7F"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8809013" w14:textId="77777777" w:rsidTr="00A5091D">
        <w:trPr>
          <w:trHeight w:val="625"/>
          <w:jc w:val="center"/>
        </w:trPr>
        <w:tc>
          <w:tcPr>
            <w:tcW w:w="358" w:type="pct"/>
            <w:shd w:val="clear" w:color="auto" w:fill="auto"/>
          </w:tcPr>
          <w:p w14:paraId="52563952"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239</w:t>
            </w:r>
          </w:p>
        </w:tc>
        <w:tc>
          <w:tcPr>
            <w:tcW w:w="958" w:type="pct"/>
            <w:shd w:val="clear" w:color="auto" w:fill="auto"/>
          </w:tcPr>
          <w:p w14:paraId="50E1DE7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 xml:space="preserve">POZ-P  </w:t>
            </w:r>
          </w:p>
        </w:tc>
        <w:tc>
          <w:tcPr>
            <w:tcW w:w="910" w:type="pct"/>
            <w:shd w:val="clear" w:color="auto" w:fill="auto"/>
          </w:tcPr>
          <w:p w14:paraId="0420A01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 xml:space="preserve">POZ-P  </w:t>
            </w:r>
          </w:p>
        </w:tc>
        <w:tc>
          <w:tcPr>
            <w:tcW w:w="2062" w:type="pct"/>
            <w:shd w:val="clear" w:color="auto" w:fill="auto"/>
            <w:vAlign w:val="bottom"/>
          </w:tcPr>
          <w:p w14:paraId="72A9C3C1"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Pozyskanie pędów, cięcie zrzezów, liczenie, wiązanie i dołowanie</w:t>
            </w:r>
          </w:p>
        </w:tc>
        <w:tc>
          <w:tcPr>
            <w:tcW w:w="712" w:type="pct"/>
            <w:shd w:val="clear" w:color="auto" w:fill="auto"/>
          </w:tcPr>
          <w:p w14:paraId="75C7AE8F"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14:paraId="4723E093"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466B3FAB"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pozyskanie pędów, </w:t>
      </w:r>
    </w:p>
    <w:p w14:paraId="1B765BEA"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cięcie zrzezów, </w:t>
      </w:r>
    </w:p>
    <w:p w14:paraId="26B0DCDA"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liczenie, wiązanie w pęczki, </w:t>
      </w:r>
    </w:p>
    <w:p w14:paraId="6A155D8D"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dołowanie lub zabezpieczenie przed przesychaniem, </w:t>
      </w:r>
    </w:p>
    <w:p w14:paraId="50B2D991"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uprzątnięcie odpadów. </w:t>
      </w:r>
    </w:p>
    <w:p w14:paraId="7851665D"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65D1040E" w14:textId="77777777" w:rsidR="00167B75" w:rsidRPr="007B5A7D" w:rsidRDefault="00167B75" w:rsidP="00167B75">
      <w:pPr>
        <w:pStyle w:val="Akapitzlist"/>
        <w:numPr>
          <w:ilvl w:val="0"/>
          <w:numId w:val="404"/>
        </w:numPr>
        <w:spacing w:before="120" w:after="120"/>
        <w:rPr>
          <w:rFonts w:ascii="Cambria" w:eastAsia="Calibri" w:hAnsi="Cambria"/>
          <w:sz w:val="22"/>
          <w:szCs w:val="22"/>
          <w:lang w:eastAsia="en-US"/>
        </w:rPr>
      </w:pPr>
      <w:r w:rsidRPr="007B5A7D">
        <w:rPr>
          <w:rFonts w:ascii="Cambria" w:eastAsia="Calibri" w:hAnsi="Cambria"/>
          <w:sz w:val="22"/>
          <w:szCs w:val="22"/>
          <w:lang w:eastAsia="en-US"/>
        </w:rPr>
        <w:t>pozyskanie pędów … , w odległości … km od szkółki. Pędy będą pozyskiwane z drzew ściętych i/lub krzewów stojących.</w:t>
      </w:r>
    </w:p>
    <w:p w14:paraId="1E957A1C"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677A42A9" w14:textId="77777777" w:rsidR="00167B75" w:rsidRPr="007B5A7D" w:rsidRDefault="00167B75" w:rsidP="00167B75">
      <w:pPr>
        <w:pStyle w:val="Akapitzlist"/>
        <w:numPr>
          <w:ilvl w:val="0"/>
          <w:numId w:val="405"/>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85C39F7"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65289A23"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F3311F0" w14:textId="77777777" w:rsidTr="00A5091D">
        <w:trPr>
          <w:trHeight w:val="161"/>
          <w:jc w:val="center"/>
        </w:trPr>
        <w:tc>
          <w:tcPr>
            <w:tcW w:w="358" w:type="pct"/>
            <w:shd w:val="clear" w:color="auto" w:fill="auto"/>
          </w:tcPr>
          <w:p w14:paraId="61AE0FA6"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6D9B3276"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5EBCCEE"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7221AE3C"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112623AB"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7866C41A" w14:textId="77777777" w:rsidTr="00A5091D">
        <w:trPr>
          <w:trHeight w:val="625"/>
          <w:jc w:val="center"/>
        </w:trPr>
        <w:tc>
          <w:tcPr>
            <w:tcW w:w="358" w:type="pct"/>
            <w:shd w:val="clear" w:color="auto" w:fill="auto"/>
          </w:tcPr>
          <w:p w14:paraId="6544149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240</w:t>
            </w:r>
          </w:p>
        </w:tc>
        <w:tc>
          <w:tcPr>
            <w:tcW w:w="958" w:type="pct"/>
            <w:shd w:val="clear" w:color="auto" w:fill="auto"/>
          </w:tcPr>
          <w:p w14:paraId="7FD65D4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pl-PL"/>
              </w:rPr>
              <w:t>SZK-ZR</w:t>
            </w:r>
          </w:p>
        </w:tc>
        <w:tc>
          <w:tcPr>
            <w:tcW w:w="910" w:type="pct"/>
            <w:shd w:val="clear" w:color="auto" w:fill="auto"/>
          </w:tcPr>
          <w:p w14:paraId="5DC5AC7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pl-PL"/>
              </w:rPr>
              <w:t>SZK-ZR</w:t>
            </w:r>
          </w:p>
        </w:tc>
        <w:tc>
          <w:tcPr>
            <w:tcW w:w="2062" w:type="pct"/>
            <w:shd w:val="clear" w:color="auto" w:fill="auto"/>
            <w:vAlign w:val="bottom"/>
          </w:tcPr>
          <w:p w14:paraId="0375F6EC"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Szkółkowanie zrzezów lub wycinków korzeniowych </w:t>
            </w:r>
          </w:p>
        </w:tc>
        <w:tc>
          <w:tcPr>
            <w:tcW w:w="712" w:type="pct"/>
            <w:shd w:val="clear" w:color="auto" w:fill="auto"/>
            <w:vAlign w:val="center"/>
          </w:tcPr>
          <w:p w14:paraId="5F8E7D38"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14:paraId="197E15D4"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5182D93" w14:textId="77777777" w:rsidR="00167B75" w:rsidRPr="007B5A7D"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poprawienie szpar, </w:t>
      </w:r>
    </w:p>
    <w:p w14:paraId="5B9925C9" w14:textId="77777777" w:rsidR="00167B75" w:rsidRPr="007B5A7D"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doniesienie lub dowóz materiału na powierzchnię szkółkowania, </w:t>
      </w:r>
    </w:p>
    <w:p w14:paraId="1D4B7181" w14:textId="77777777" w:rsidR="00167B75" w:rsidRPr="007B5A7D"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zabezpieczenie zrzezów przed przesychaniem, </w:t>
      </w:r>
    </w:p>
    <w:p w14:paraId="724E2166" w14:textId="77777777" w:rsidR="00167B75" w:rsidRPr="007B5A7D"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szkółkowanie wraz z ubiciem gleby wokół zrzezów.</w:t>
      </w:r>
    </w:p>
    <w:p w14:paraId="3A644775"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lastRenderedPageBreak/>
        <w:t>Uwagi:</w:t>
      </w:r>
    </w:p>
    <w:p w14:paraId="341621A8" w14:textId="77777777" w:rsidR="00167B75" w:rsidRPr="007B5A7D" w:rsidRDefault="00167B75" w:rsidP="00167B75">
      <w:pPr>
        <w:pStyle w:val="Akapitzlist"/>
        <w:widowControl w:val="0"/>
        <w:numPr>
          <w:ilvl w:val="0"/>
          <w:numId w:val="40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5015EED1"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4779805" w14:textId="77777777" w:rsidR="00167B75" w:rsidRPr="007B5A7D" w:rsidRDefault="00167B75" w:rsidP="00167B75">
      <w:pPr>
        <w:pStyle w:val="Akapitzlist"/>
        <w:numPr>
          <w:ilvl w:val="0"/>
          <w:numId w:val="408"/>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B0FFEB0" w14:textId="77777777" w:rsidR="00167B75" w:rsidRPr="007B5A7D" w:rsidRDefault="00167B75" w:rsidP="00167B75">
      <w:pPr>
        <w:suppressAutoHyphens w:val="0"/>
        <w:spacing w:before="120" w:after="120"/>
        <w:ind w:left="567"/>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1FAA7DFB"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37BF0EEB" w14:textId="77777777" w:rsidTr="00A5091D">
        <w:trPr>
          <w:trHeight w:val="161"/>
          <w:jc w:val="center"/>
        </w:trPr>
        <w:tc>
          <w:tcPr>
            <w:tcW w:w="358" w:type="pct"/>
            <w:shd w:val="clear" w:color="auto" w:fill="auto"/>
          </w:tcPr>
          <w:p w14:paraId="6AAFCA11"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74E7DDBE"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E32AD9E"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793B804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AB61E8D"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7A5A451" w14:textId="77777777" w:rsidTr="00A5091D">
        <w:trPr>
          <w:trHeight w:val="625"/>
          <w:jc w:val="center"/>
        </w:trPr>
        <w:tc>
          <w:tcPr>
            <w:tcW w:w="358" w:type="pct"/>
            <w:shd w:val="clear" w:color="auto" w:fill="auto"/>
          </w:tcPr>
          <w:p w14:paraId="37AC256A"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241</w:t>
            </w:r>
          </w:p>
        </w:tc>
        <w:tc>
          <w:tcPr>
            <w:tcW w:w="958" w:type="pct"/>
            <w:shd w:val="clear" w:color="auto" w:fill="auto"/>
          </w:tcPr>
          <w:p w14:paraId="6224176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SZK-1R</w:t>
            </w:r>
          </w:p>
        </w:tc>
        <w:tc>
          <w:tcPr>
            <w:tcW w:w="910" w:type="pct"/>
            <w:shd w:val="clear" w:color="auto" w:fill="auto"/>
          </w:tcPr>
          <w:p w14:paraId="1DA246E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SZK-1R</w:t>
            </w:r>
          </w:p>
        </w:tc>
        <w:tc>
          <w:tcPr>
            <w:tcW w:w="2062" w:type="pct"/>
            <w:shd w:val="clear" w:color="auto" w:fill="auto"/>
          </w:tcPr>
          <w:p w14:paraId="7586AAC9"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Szkółkowanie sadzonek do 1 roku z doniesieniem do miejsca szkółkowania</w:t>
            </w:r>
          </w:p>
        </w:tc>
        <w:tc>
          <w:tcPr>
            <w:tcW w:w="712" w:type="pct"/>
            <w:shd w:val="clear" w:color="auto" w:fill="auto"/>
          </w:tcPr>
          <w:p w14:paraId="4A52DAE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1DAD40B3" w14:textId="77777777" w:rsidTr="00A5091D">
        <w:trPr>
          <w:trHeight w:val="625"/>
          <w:jc w:val="center"/>
        </w:trPr>
        <w:tc>
          <w:tcPr>
            <w:tcW w:w="358" w:type="pct"/>
            <w:shd w:val="clear" w:color="auto" w:fill="auto"/>
          </w:tcPr>
          <w:p w14:paraId="589D98AE"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242</w:t>
            </w:r>
          </w:p>
        </w:tc>
        <w:tc>
          <w:tcPr>
            <w:tcW w:w="958" w:type="pct"/>
            <w:shd w:val="clear" w:color="auto" w:fill="auto"/>
          </w:tcPr>
          <w:p w14:paraId="30F7429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SZK-1.5R</w:t>
            </w:r>
          </w:p>
        </w:tc>
        <w:tc>
          <w:tcPr>
            <w:tcW w:w="910" w:type="pct"/>
            <w:shd w:val="clear" w:color="auto" w:fill="auto"/>
          </w:tcPr>
          <w:p w14:paraId="18C1C27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SZK-1.5R</w:t>
            </w:r>
          </w:p>
        </w:tc>
        <w:tc>
          <w:tcPr>
            <w:tcW w:w="2062" w:type="pct"/>
            <w:shd w:val="clear" w:color="auto" w:fill="auto"/>
          </w:tcPr>
          <w:p w14:paraId="5C4D3600"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Szkółkowanie  sadzonek 1,5-rocznych z doniesieniem do miejsca szkółkowania</w:t>
            </w:r>
          </w:p>
        </w:tc>
        <w:tc>
          <w:tcPr>
            <w:tcW w:w="712" w:type="pct"/>
            <w:shd w:val="clear" w:color="auto" w:fill="auto"/>
          </w:tcPr>
          <w:p w14:paraId="191D8CBF"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29EBD097" w14:textId="77777777" w:rsidTr="00A5091D">
        <w:trPr>
          <w:trHeight w:val="625"/>
          <w:jc w:val="center"/>
        </w:trPr>
        <w:tc>
          <w:tcPr>
            <w:tcW w:w="358" w:type="pct"/>
            <w:shd w:val="clear" w:color="auto" w:fill="auto"/>
          </w:tcPr>
          <w:p w14:paraId="1A97C72E"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243</w:t>
            </w:r>
          </w:p>
        </w:tc>
        <w:tc>
          <w:tcPr>
            <w:tcW w:w="958" w:type="pct"/>
            <w:shd w:val="clear" w:color="auto" w:fill="auto"/>
          </w:tcPr>
          <w:p w14:paraId="4BC0F35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SZK-WR</w:t>
            </w:r>
          </w:p>
        </w:tc>
        <w:tc>
          <w:tcPr>
            <w:tcW w:w="910" w:type="pct"/>
            <w:shd w:val="clear" w:color="auto" w:fill="auto"/>
          </w:tcPr>
          <w:p w14:paraId="44455E2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SZK-WR</w:t>
            </w:r>
          </w:p>
        </w:tc>
        <w:tc>
          <w:tcPr>
            <w:tcW w:w="2062" w:type="pct"/>
            <w:shd w:val="clear" w:color="auto" w:fill="auto"/>
          </w:tcPr>
          <w:p w14:paraId="343AB5F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Szkółkowanie  </w:t>
            </w:r>
            <w:r w:rsidRPr="007B5A7D">
              <w:rPr>
                <w:rFonts w:ascii="Cambria" w:eastAsia="Verdana" w:hAnsi="Cambria" w:cs="Verdana"/>
                <w:bCs/>
                <w:iCs/>
                <w:kern w:val="1"/>
                <w:sz w:val="22"/>
                <w:szCs w:val="22"/>
                <w:lang w:eastAsia="zh-CN" w:bidi="hi-IN"/>
              </w:rPr>
              <w:t>sadzonek 2-3 latek</w:t>
            </w:r>
            <w:r w:rsidRPr="007B5A7D">
              <w:rPr>
                <w:rFonts w:ascii="Cambria" w:eastAsia="Verdana" w:hAnsi="Cambria" w:cs="Verdana"/>
                <w:kern w:val="1"/>
                <w:sz w:val="22"/>
                <w:szCs w:val="22"/>
                <w:lang w:eastAsia="zh-CN" w:bidi="hi-IN"/>
              </w:rPr>
              <w:t xml:space="preserve"> z doniesieniem do miejsca szkółkowania</w:t>
            </w:r>
          </w:p>
        </w:tc>
        <w:tc>
          <w:tcPr>
            <w:tcW w:w="712" w:type="pct"/>
            <w:shd w:val="clear" w:color="auto" w:fill="auto"/>
          </w:tcPr>
          <w:p w14:paraId="4B62D756"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56ADFC3B"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BB2594B"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ułożenie uprzednio przesortowanych sadzonek w skrzynkach, </w:t>
      </w:r>
    </w:p>
    <w:p w14:paraId="341887BC"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formowanie korzeni i zabezpieczenie ich przed wysychaniem, </w:t>
      </w:r>
    </w:p>
    <w:p w14:paraId="2C1C09F2"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doniesienie lub dowóz sadzonek na powierzchnię szkółkowania, </w:t>
      </w:r>
    </w:p>
    <w:p w14:paraId="4AB649CD"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poprawienie szpary, </w:t>
      </w:r>
    </w:p>
    <w:p w14:paraId="4E3A22DA"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szkółkowanie wraz z ubiciem gleby wokół sadzonek, </w:t>
      </w:r>
    </w:p>
    <w:p w14:paraId="2757D5D2"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bCs/>
          <w:iCs/>
          <w:kern w:val="1"/>
          <w:sz w:val="22"/>
          <w:szCs w:val="22"/>
          <w:lang w:eastAsia="zh-CN" w:bidi="hi-IN"/>
        </w:rPr>
        <w:t>wyrównanie gleby na międzyrzędach</w:t>
      </w:r>
      <w:r w:rsidRPr="007B5A7D">
        <w:rPr>
          <w:rFonts w:ascii="Cambria" w:eastAsia="Bitstream Vera Sans" w:hAnsi="Cambria" w:cs="Verdana"/>
          <w:kern w:val="1"/>
          <w:sz w:val="22"/>
          <w:szCs w:val="22"/>
          <w:lang w:eastAsia="zh-CN" w:bidi="hi-IN"/>
        </w:rPr>
        <w:t>.</w:t>
      </w:r>
    </w:p>
    <w:p w14:paraId="6FB29DD9"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325E6F64" w14:textId="77777777" w:rsidR="00167B75" w:rsidRPr="007B5A7D" w:rsidRDefault="00167B75" w:rsidP="00167B75">
      <w:pPr>
        <w:pStyle w:val="Akapitzlist"/>
        <w:widowControl w:val="0"/>
        <w:numPr>
          <w:ilvl w:val="0"/>
          <w:numId w:val="41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6BE415FC"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82C4967" w14:textId="77777777" w:rsidR="00167B75" w:rsidRPr="007B5A7D" w:rsidRDefault="00167B75" w:rsidP="00167B75">
      <w:pPr>
        <w:pStyle w:val="Akapitzlist"/>
        <w:numPr>
          <w:ilvl w:val="0"/>
          <w:numId w:val="411"/>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4608BAC7"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57F22D46"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F792016" w14:textId="77777777" w:rsidTr="00A5091D">
        <w:trPr>
          <w:trHeight w:val="161"/>
          <w:jc w:val="center"/>
        </w:trPr>
        <w:tc>
          <w:tcPr>
            <w:tcW w:w="358" w:type="pct"/>
            <w:shd w:val="clear" w:color="auto" w:fill="auto"/>
          </w:tcPr>
          <w:p w14:paraId="00BFAD20"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54615E2B"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66684A5"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15FB77E6"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B3370B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3D19EB8" w14:textId="77777777" w:rsidTr="00A5091D">
        <w:trPr>
          <w:trHeight w:val="625"/>
          <w:jc w:val="center"/>
        </w:trPr>
        <w:tc>
          <w:tcPr>
            <w:tcW w:w="358" w:type="pct"/>
            <w:shd w:val="clear" w:color="auto" w:fill="auto"/>
          </w:tcPr>
          <w:p w14:paraId="54D0B798"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244</w:t>
            </w:r>
          </w:p>
        </w:tc>
        <w:tc>
          <w:tcPr>
            <w:tcW w:w="958" w:type="pct"/>
            <w:shd w:val="clear" w:color="auto" w:fill="auto"/>
          </w:tcPr>
          <w:p w14:paraId="6620269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SZK-IC1</w:t>
            </w:r>
          </w:p>
        </w:tc>
        <w:tc>
          <w:tcPr>
            <w:tcW w:w="910" w:type="pct"/>
            <w:shd w:val="clear" w:color="auto" w:fill="auto"/>
          </w:tcPr>
          <w:p w14:paraId="7A768AE2" w14:textId="77777777" w:rsidR="00167B75" w:rsidRPr="007B5A7D" w:rsidRDefault="00167B75" w:rsidP="00A5091D">
            <w:pPr>
              <w:suppressAutoHyphens w:val="0"/>
              <w:spacing w:before="120"/>
              <w:rPr>
                <w:rFonts w:ascii="Cambria" w:hAnsi="Cambria"/>
                <w:sz w:val="22"/>
                <w:szCs w:val="22"/>
              </w:rPr>
            </w:pPr>
            <w:r w:rsidRPr="007B5A7D">
              <w:rPr>
                <w:rFonts w:ascii="Cambria" w:hAnsi="Cambria"/>
                <w:sz w:val="22"/>
                <w:szCs w:val="22"/>
              </w:rPr>
              <w:t>SZK-IC1</w:t>
            </w:r>
            <w:r w:rsidRPr="007B5A7D">
              <w:rPr>
                <w:rFonts w:ascii="Cambria" w:hAnsi="Cambria"/>
                <w:sz w:val="22"/>
                <w:szCs w:val="22"/>
              </w:rPr>
              <w:br/>
              <w:t>POM-SZIC1</w:t>
            </w:r>
          </w:p>
        </w:tc>
        <w:tc>
          <w:tcPr>
            <w:tcW w:w="2062" w:type="pct"/>
            <w:shd w:val="clear" w:color="auto" w:fill="auto"/>
          </w:tcPr>
          <w:p w14:paraId="30BAFA3C"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jednorzędową </w:t>
            </w:r>
          </w:p>
        </w:tc>
        <w:tc>
          <w:tcPr>
            <w:tcW w:w="712" w:type="pct"/>
            <w:shd w:val="clear" w:color="auto" w:fill="auto"/>
          </w:tcPr>
          <w:p w14:paraId="101EACA3"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49C62971" w14:textId="77777777" w:rsidTr="00A5091D">
        <w:trPr>
          <w:trHeight w:val="625"/>
          <w:jc w:val="center"/>
        </w:trPr>
        <w:tc>
          <w:tcPr>
            <w:tcW w:w="358" w:type="pct"/>
            <w:shd w:val="clear" w:color="auto" w:fill="auto"/>
          </w:tcPr>
          <w:p w14:paraId="1BC2A07C"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lastRenderedPageBreak/>
              <w:t>245</w:t>
            </w:r>
          </w:p>
        </w:tc>
        <w:tc>
          <w:tcPr>
            <w:tcW w:w="958" w:type="pct"/>
            <w:shd w:val="clear" w:color="auto" w:fill="auto"/>
          </w:tcPr>
          <w:p w14:paraId="14936BE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SZK-IC2</w:t>
            </w:r>
          </w:p>
        </w:tc>
        <w:tc>
          <w:tcPr>
            <w:tcW w:w="910" w:type="pct"/>
            <w:shd w:val="clear" w:color="auto" w:fill="auto"/>
          </w:tcPr>
          <w:p w14:paraId="769F088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SZK-IC2 </w:t>
            </w:r>
            <w:r w:rsidRPr="007B5A7D">
              <w:rPr>
                <w:rFonts w:ascii="Cambria" w:hAnsi="Cambria"/>
                <w:sz w:val="22"/>
                <w:szCs w:val="22"/>
              </w:rPr>
              <w:br/>
              <w:t>POM-SZIC2</w:t>
            </w:r>
          </w:p>
        </w:tc>
        <w:tc>
          <w:tcPr>
            <w:tcW w:w="2062" w:type="pct"/>
            <w:shd w:val="clear" w:color="auto" w:fill="auto"/>
          </w:tcPr>
          <w:p w14:paraId="4E17292A"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dwurzędową </w:t>
            </w:r>
          </w:p>
        </w:tc>
        <w:tc>
          <w:tcPr>
            <w:tcW w:w="712" w:type="pct"/>
            <w:shd w:val="clear" w:color="auto" w:fill="auto"/>
          </w:tcPr>
          <w:p w14:paraId="69930F7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0D0C1AAA" w14:textId="77777777" w:rsidTr="00A5091D">
        <w:trPr>
          <w:trHeight w:val="625"/>
          <w:jc w:val="center"/>
        </w:trPr>
        <w:tc>
          <w:tcPr>
            <w:tcW w:w="358" w:type="pct"/>
            <w:shd w:val="clear" w:color="auto" w:fill="auto"/>
          </w:tcPr>
          <w:p w14:paraId="5230B7A1"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246</w:t>
            </w:r>
          </w:p>
        </w:tc>
        <w:tc>
          <w:tcPr>
            <w:tcW w:w="958" w:type="pct"/>
            <w:shd w:val="clear" w:color="auto" w:fill="auto"/>
          </w:tcPr>
          <w:p w14:paraId="320184B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SZK-IC3</w:t>
            </w:r>
          </w:p>
        </w:tc>
        <w:tc>
          <w:tcPr>
            <w:tcW w:w="910" w:type="pct"/>
            <w:shd w:val="clear" w:color="auto" w:fill="auto"/>
          </w:tcPr>
          <w:p w14:paraId="7F4C2EA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SZK-IC3 </w:t>
            </w:r>
            <w:r w:rsidRPr="007B5A7D">
              <w:rPr>
                <w:rFonts w:ascii="Cambria" w:hAnsi="Cambria"/>
                <w:sz w:val="22"/>
                <w:szCs w:val="22"/>
              </w:rPr>
              <w:br/>
              <w:t>POM-SZIC3</w:t>
            </w:r>
          </w:p>
        </w:tc>
        <w:tc>
          <w:tcPr>
            <w:tcW w:w="2062" w:type="pct"/>
            <w:shd w:val="clear" w:color="auto" w:fill="auto"/>
          </w:tcPr>
          <w:p w14:paraId="28A77B6A"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trzyrzędową </w:t>
            </w:r>
          </w:p>
        </w:tc>
        <w:tc>
          <w:tcPr>
            <w:tcW w:w="712" w:type="pct"/>
            <w:shd w:val="clear" w:color="auto" w:fill="auto"/>
          </w:tcPr>
          <w:p w14:paraId="3C365FF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71B8C664" w14:textId="77777777" w:rsidTr="00A5091D">
        <w:trPr>
          <w:trHeight w:val="625"/>
          <w:jc w:val="center"/>
        </w:trPr>
        <w:tc>
          <w:tcPr>
            <w:tcW w:w="358" w:type="pct"/>
            <w:shd w:val="clear" w:color="auto" w:fill="auto"/>
          </w:tcPr>
          <w:p w14:paraId="2467AB6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247</w:t>
            </w:r>
          </w:p>
        </w:tc>
        <w:tc>
          <w:tcPr>
            <w:tcW w:w="958" w:type="pct"/>
            <w:shd w:val="clear" w:color="auto" w:fill="auto"/>
          </w:tcPr>
          <w:p w14:paraId="38263D8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SZK-IC5</w:t>
            </w:r>
          </w:p>
        </w:tc>
        <w:tc>
          <w:tcPr>
            <w:tcW w:w="910" w:type="pct"/>
            <w:shd w:val="clear" w:color="auto" w:fill="auto"/>
          </w:tcPr>
          <w:p w14:paraId="2E12E14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SZK-IC5 </w:t>
            </w:r>
            <w:r w:rsidRPr="007B5A7D">
              <w:rPr>
                <w:rFonts w:ascii="Cambria" w:hAnsi="Cambria"/>
                <w:sz w:val="22"/>
                <w:szCs w:val="22"/>
              </w:rPr>
              <w:br/>
              <w:t>POM-SZIC5</w:t>
            </w:r>
          </w:p>
        </w:tc>
        <w:tc>
          <w:tcPr>
            <w:tcW w:w="2062" w:type="pct"/>
            <w:shd w:val="clear" w:color="auto" w:fill="auto"/>
          </w:tcPr>
          <w:p w14:paraId="2558F89F"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pięciorzędową </w:t>
            </w:r>
          </w:p>
        </w:tc>
        <w:tc>
          <w:tcPr>
            <w:tcW w:w="712" w:type="pct"/>
            <w:shd w:val="clear" w:color="auto" w:fill="auto"/>
          </w:tcPr>
          <w:p w14:paraId="6146BC7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63E157CA" w14:textId="77777777" w:rsidTr="00A5091D">
        <w:trPr>
          <w:trHeight w:val="625"/>
          <w:jc w:val="center"/>
        </w:trPr>
        <w:tc>
          <w:tcPr>
            <w:tcW w:w="358" w:type="pct"/>
            <w:shd w:val="clear" w:color="auto" w:fill="auto"/>
          </w:tcPr>
          <w:p w14:paraId="589FEE2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248</w:t>
            </w:r>
          </w:p>
        </w:tc>
        <w:tc>
          <w:tcPr>
            <w:tcW w:w="958" w:type="pct"/>
            <w:shd w:val="clear" w:color="auto" w:fill="auto"/>
          </w:tcPr>
          <w:p w14:paraId="0A7F2EF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SZK-LC1</w:t>
            </w:r>
          </w:p>
        </w:tc>
        <w:tc>
          <w:tcPr>
            <w:tcW w:w="910" w:type="pct"/>
            <w:shd w:val="clear" w:color="auto" w:fill="auto"/>
          </w:tcPr>
          <w:p w14:paraId="4C38D44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SZK-LC1 </w:t>
            </w:r>
            <w:r w:rsidRPr="007B5A7D">
              <w:rPr>
                <w:rFonts w:ascii="Cambria" w:hAnsi="Cambria"/>
                <w:sz w:val="22"/>
                <w:szCs w:val="22"/>
              </w:rPr>
              <w:br/>
              <w:t>POM-SZLC1</w:t>
            </w:r>
          </w:p>
        </w:tc>
        <w:tc>
          <w:tcPr>
            <w:tcW w:w="2062" w:type="pct"/>
            <w:shd w:val="clear" w:color="auto" w:fill="auto"/>
          </w:tcPr>
          <w:p w14:paraId="3B3483E1"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jednorzędową </w:t>
            </w:r>
          </w:p>
        </w:tc>
        <w:tc>
          <w:tcPr>
            <w:tcW w:w="712" w:type="pct"/>
            <w:shd w:val="clear" w:color="auto" w:fill="auto"/>
          </w:tcPr>
          <w:p w14:paraId="68B431A4"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01A8C931" w14:textId="77777777" w:rsidTr="00A5091D">
        <w:trPr>
          <w:trHeight w:val="625"/>
          <w:jc w:val="center"/>
        </w:trPr>
        <w:tc>
          <w:tcPr>
            <w:tcW w:w="358" w:type="pct"/>
            <w:shd w:val="clear" w:color="auto" w:fill="auto"/>
          </w:tcPr>
          <w:p w14:paraId="56F1B9D9"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249</w:t>
            </w:r>
          </w:p>
        </w:tc>
        <w:tc>
          <w:tcPr>
            <w:tcW w:w="958" w:type="pct"/>
            <w:shd w:val="clear" w:color="auto" w:fill="auto"/>
          </w:tcPr>
          <w:p w14:paraId="12738F0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SZK-LC2</w:t>
            </w:r>
          </w:p>
        </w:tc>
        <w:tc>
          <w:tcPr>
            <w:tcW w:w="910" w:type="pct"/>
            <w:shd w:val="clear" w:color="auto" w:fill="auto"/>
          </w:tcPr>
          <w:p w14:paraId="7642C72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SZK-LC2 </w:t>
            </w:r>
            <w:r w:rsidRPr="007B5A7D">
              <w:rPr>
                <w:rFonts w:ascii="Cambria" w:hAnsi="Cambria"/>
                <w:sz w:val="22"/>
                <w:szCs w:val="22"/>
              </w:rPr>
              <w:br/>
              <w:t>POM-SZLC2</w:t>
            </w:r>
          </w:p>
        </w:tc>
        <w:tc>
          <w:tcPr>
            <w:tcW w:w="2062" w:type="pct"/>
            <w:shd w:val="clear" w:color="auto" w:fill="auto"/>
          </w:tcPr>
          <w:p w14:paraId="7ADFD5B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dwurzędową </w:t>
            </w:r>
          </w:p>
        </w:tc>
        <w:tc>
          <w:tcPr>
            <w:tcW w:w="712" w:type="pct"/>
            <w:shd w:val="clear" w:color="auto" w:fill="auto"/>
          </w:tcPr>
          <w:p w14:paraId="78161176"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4E0E3102" w14:textId="77777777" w:rsidTr="00A5091D">
        <w:trPr>
          <w:trHeight w:val="625"/>
          <w:jc w:val="center"/>
        </w:trPr>
        <w:tc>
          <w:tcPr>
            <w:tcW w:w="358" w:type="pct"/>
            <w:shd w:val="clear" w:color="auto" w:fill="auto"/>
          </w:tcPr>
          <w:p w14:paraId="433B10E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250</w:t>
            </w:r>
          </w:p>
        </w:tc>
        <w:tc>
          <w:tcPr>
            <w:tcW w:w="958" w:type="pct"/>
            <w:shd w:val="clear" w:color="auto" w:fill="auto"/>
          </w:tcPr>
          <w:p w14:paraId="4C03446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SZK-LC3</w:t>
            </w:r>
          </w:p>
        </w:tc>
        <w:tc>
          <w:tcPr>
            <w:tcW w:w="910" w:type="pct"/>
            <w:shd w:val="clear" w:color="auto" w:fill="auto"/>
          </w:tcPr>
          <w:p w14:paraId="34651A3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SZK-LC3 </w:t>
            </w:r>
            <w:r w:rsidRPr="007B5A7D">
              <w:rPr>
                <w:rFonts w:ascii="Cambria" w:hAnsi="Cambria"/>
                <w:sz w:val="22"/>
                <w:szCs w:val="22"/>
              </w:rPr>
              <w:br/>
              <w:t>POM-SZLC3</w:t>
            </w:r>
          </w:p>
        </w:tc>
        <w:tc>
          <w:tcPr>
            <w:tcW w:w="2062" w:type="pct"/>
            <w:shd w:val="clear" w:color="auto" w:fill="auto"/>
          </w:tcPr>
          <w:p w14:paraId="25AB52D3"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trzyrzędową </w:t>
            </w:r>
          </w:p>
        </w:tc>
        <w:tc>
          <w:tcPr>
            <w:tcW w:w="712" w:type="pct"/>
            <w:shd w:val="clear" w:color="auto" w:fill="auto"/>
          </w:tcPr>
          <w:p w14:paraId="38952DE3"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58DCC1E3" w14:textId="77777777" w:rsidTr="00A5091D">
        <w:trPr>
          <w:trHeight w:val="625"/>
          <w:jc w:val="center"/>
        </w:trPr>
        <w:tc>
          <w:tcPr>
            <w:tcW w:w="358" w:type="pct"/>
            <w:shd w:val="clear" w:color="auto" w:fill="auto"/>
          </w:tcPr>
          <w:p w14:paraId="117B07E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251</w:t>
            </w:r>
          </w:p>
        </w:tc>
        <w:tc>
          <w:tcPr>
            <w:tcW w:w="958" w:type="pct"/>
            <w:shd w:val="clear" w:color="auto" w:fill="auto"/>
          </w:tcPr>
          <w:p w14:paraId="37E9D04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SZK-LC5</w:t>
            </w:r>
          </w:p>
        </w:tc>
        <w:tc>
          <w:tcPr>
            <w:tcW w:w="910" w:type="pct"/>
            <w:shd w:val="clear" w:color="auto" w:fill="auto"/>
          </w:tcPr>
          <w:p w14:paraId="1FE8EF1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SZK-LC5 </w:t>
            </w:r>
            <w:r w:rsidRPr="007B5A7D">
              <w:rPr>
                <w:rFonts w:ascii="Cambria" w:hAnsi="Cambria"/>
                <w:sz w:val="22"/>
                <w:szCs w:val="22"/>
              </w:rPr>
              <w:br/>
              <w:t>POM-SZLC5</w:t>
            </w:r>
          </w:p>
        </w:tc>
        <w:tc>
          <w:tcPr>
            <w:tcW w:w="2062" w:type="pct"/>
            <w:shd w:val="clear" w:color="auto" w:fill="auto"/>
          </w:tcPr>
          <w:p w14:paraId="46292C6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pięciorzędową </w:t>
            </w:r>
          </w:p>
        </w:tc>
        <w:tc>
          <w:tcPr>
            <w:tcW w:w="712" w:type="pct"/>
            <w:shd w:val="clear" w:color="auto" w:fill="auto"/>
          </w:tcPr>
          <w:p w14:paraId="34987C13"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bl>
    <w:p w14:paraId="28070B44"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3147F576" w14:textId="77777777" w:rsidR="00167B75" w:rsidRPr="007B5A7D" w:rsidRDefault="00167B75" w:rsidP="00167B75">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załadunek sadzonek do pojemników z zabezpieczeniem korzeni przed wysychaniem,</w:t>
      </w:r>
    </w:p>
    <w:p w14:paraId="30A08DD4" w14:textId="77777777" w:rsidR="00167B75" w:rsidRPr="007B5A7D" w:rsidRDefault="00167B75" w:rsidP="00167B75">
      <w:pPr>
        <w:pStyle w:val="Akapitzlist"/>
        <w:numPr>
          <w:ilvl w:val="0"/>
          <w:numId w:val="412"/>
        </w:numPr>
        <w:spacing w:before="120" w:after="120"/>
        <w:jc w:val="both"/>
        <w:rPr>
          <w:rFonts w:ascii="Cambria" w:hAnsi="Cambria" w:cs="Arial"/>
          <w:sz w:val="22"/>
          <w:szCs w:val="22"/>
        </w:rPr>
      </w:pPr>
      <w:r w:rsidRPr="007B5A7D">
        <w:rPr>
          <w:rFonts w:ascii="Cambria" w:hAnsi="Cambria" w:cs="Arial"/>
          <w:sz w:val="22"/>
          <w:szCs w:val="22"/>
        </w:rPr>
        <w:t>doniesienie sadzonek do miejsca szkółkowania,</w:t>
      </w:r>
    </w:p>
    <w:p w14:paraId="1A6DCF51" w14:textId="77777777" w:rsidR="00167B75" w:rsidRPr="007B5A7D" w:rsidRDefault="00167B75" w:rsidP="00167B75">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przygotowanie sprzętu i odstawienie po zakończeniu pracy,</w:t>
      </w:r>
    </w:p>
    <w:p w14:paraId="01B70CFA" w14:textId="77777777" w:rsidR="00167B75" w:rsidRPr="007B5A7D" w:rsidRDefault="00167B75" w:rsidP="00167B75">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sadzenie sadzarką zgodnie z m.in. instrukcją obsługi oraz zleceniem,</w:t>
      </w:r>
    </w:p>
    <w:p w14:paraId="66798F49" w14:textId="77777777" w:rsidR="00167B75" w:rsidRPr="007B5A7D" w:rsidRDefault="00167B75" w:rsidP="00167B75">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sprawdzanie jakości sadzenia i na bieżąco poprawianie wadliwie posadzonych sadzonek.</w:t>
      </w:r>
    </w:p>
    <w:p w14:paraId="607AD3C3"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631AD46D" w14:textId="77777777" w:rsidR="00167B75" w:rsidRPr="007B5A7D" w:rsidRDefault="00167B75" w:rsidP="00167B75">
      <w:pPr>
        <w:pStyle w:val="Akapitzlist"/>
        <w:widowControl w:val="0"/>
        <w:numPr>
          <w:ilvl w:val="0"/>
          <w:numId w:val="413"/>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17544BB7"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17E97776" w14:textId="77777777" w:rsidR="00167B75" w:rsidRPr="007B5A7D" w:rsidRDefault="00167B75" w:rsidP="00167B75">
      <w:pPr>
        <w:pStyle w:val="Akapitzlist"/>
        <w:numPr>
          <w:ilvl w:val="0"/>
          <w:numId w:val="414"/>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Pr="007B5A7D">
        <w:rPr>
          <w:rFonts w:ascii="Cambria" w:eastAsia="Calibri" w:hAnsi="Cambria" w:cs="Arial"/>
          <w:bCs/>
          <w:i/>
          <w:sz w:val="22"/>
          <w:szCs w:val="22"/>
          <w:lang w:eastAsia="en-US"/>
        </w:rPr>
        <w:t xml:space="preserve"> </w:t>
      </w:r>
    </w:p>
    <w:p w14:paraId="7298A462" w14:textId="77777777" w:rsidR="00167B75" w:rsidRPr="007B5A7D" w:rsidRDefault="00167B75" w:rsidP="00167B75">
      <w:pPr>
        <w:pStyle w:val="Akapitzlist"/>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64E73E7B" w14:textId="77777777" w:rsidR="00167B75" w:rsidRPr="007B5A7D" w:rsidRDefault="00167B75" w:rsidP="00167B75">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CC4BC66" w14:textId="77777777" w:rsidTr="00A5091D">
        <w:trPr>
          <w:trHeight w:val="161"/>
          <w:jc w:val="center"/>
        </w:trPr>
        <w:tc>
          <w:tcPr>
            <w:tcW w:w="358" w:type="pct"/>
            <w:shd w:val="clear" w:color="auto" w:fill="auto"/>
          </w:tcPr>
          <w:p w14:paraId="1654F0B1"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53A28161"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C4A403B"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678ED0AD"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CE8745B"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2BB58C4" w14:textId="77777777" w:rsidTr="00A5091D">
        <w:trPr>
          <w:trHeight w:val="625"/>
          <w:jc w:val="center"/>
        </w:trPr>
        <w:tc>
          <w:tcPr>
            <w:tcW w:w="358" w:type="pct"/>
            <w:shd w:val="clear" w:color="auto" w:fill="auto"/>
          </w:tcPr>
          <w:p w14:paraId="127C59E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252</w:t>
            </w:r>
          </w:p>
        </w:tc>
        <w:tc>
          <w:tcPr>
            <w:tcW w:w="958" w:type="pct"/>
            <w:shd w:val="clear" w:color="auto" w:fill="auto"/>
          </w:tcPr>
          <w:p w14:paraId="47923D13" w14:textId="77777777" w:rsidR="00167B75" w:rsidRPr="007B5A7D" w:rsidRDefault="00167B75" w:rsidP="00A5091D">
            <w:pPr>
              <w:widowControl w:val="0"/>
              <w:suppressAutoHyphens w:val="0"/>
              <w:spacing w:before="120" w:after="120"/>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WYJ 1R</w:t>
            </w:r>
          </w:p>
        </w:tc>
        <w:tc>
          <w:tcPr>
            <w:tcW w:w="910" w:type="pct"/>
            <w:shd w:val="clear" w:color="auto" w:fill="auto"/>
          </w:tcPr>
          <w:p w14:paraId="503DDE4A"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WYJ-1IW,</w:t>
            </w:r>
          </w:p>
          <w:p w14:paraId="7085954C"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WYJ-1IR,</w:t>
            </w:r>
            <w:r w:rsidRPr="007B5A7D">
              <w:rPr>
                <w:rFonts w:ascii="Cambria" w:eastAsia="Verdana" w:hAnsi="Cambria" w:cs="Verdana"/>
                <w:kern w:val="1"/>
                <w:sz w:val="22"/>
                <w:szCs w:val="22"/>
                <w:lang w:eastAsia="zh-CN" w:bidi="hi-IN"/>
              </w:rPr>
              <w:br/>
              <w:t>SORT-1I,</w:t>
            </w:r>
            <w:r w:rsidRPr="007B5A7D">
              <w:rPr>
                <w:rFonts w:ascii="Cambria" w:eastAsia="Verdana" w:hAnsi="Cambria" w:cs="Verdana"/>
                <w:kern w:val="1"/>
                <w:sz w:val="22"/>
                <w:szCs w:val="22"/>
                <w:lang w:eastAsia="zh-CN" w:bidi="hi-IN"/>
              </w:rPr>
              <w:br/>
              <w:t>UKŁAD-1I lub DOŁ-1I),</w:t>
            </w:r>
          </w:p>
          <w:p w14:paraId="4FBD6B56"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GODZ W1R,</w:t>
            </w:r>
          </w:p>
          <w:p w14:paraId="30CB9D48"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p>
          <w:p w14:paraId="0E5DA13C"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WYJ-1LW</w:t>
            </w:r>
          </w:p>
          <w:p w14:paraId="38FF389D"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WYJ-1LR,</w:t>
            </w:r>
            <w:r w:rsidRPr="007B5A7D">
              <w:rPr>
                <w:rFonts w:ascii="Cambria" w:eastAsia="Verdana" w:hAnsi="Cambria" w:cs="Verdana"/>
                <w:kern w:val="1"/>
                <w:sz w:val="22"/>
                <w:szCs w:val="22"/>
                <w:lang w:eastAsia="zh-CN" w:bidi="hi-IN"/>
              </w:rPr>
              <w:br/>
              <w:t>SORT-1L,</w:t>
            </w:r>
            <w:r w:rsidRPr="007B5A7D">
              <w:rPr>
                <w:rFonts w:ascii="Cambria" w:eastAsia="Verdana" w:hAnsi="Cambria" w:cs="Verdana"/>
                <w:kern w:val="1"/>
                <w:sz w:val="22"/>
                <w:szCs w:val="22"/>
                <w:lang w:eastAsia="zh-CN" w:bidi="hi-IN"/>
              </w:rPr>
              <w:br/>
              <w:t xml:space="preserve">(UKŁAD-1L lub </w:t>
            </w:r>
            <w:r w:rsidRPr="007B5A7D">
              <w:rPr>
                <w:rFonts w:ascii="Cambria" w:eastAsia="Verdana" w:hAnsi="Cambria" w:cs="Verdana"/>
                <w:kern w:val="1"/>
                <w:sz w:val="22"/>
                <w:szCs w:val="22"/>
                <w:lang w:eastAsia="zh-CN" w:bidi="hi-IN"/>
              </w:rPr>
              <w:lastRenderedPageBreak/>
              <w:t>DOŁ-1L),</w:t>
            </w:r>
            <w:r w:rsidRPr="007B5A7D">
              <w:rPr>
                <w:rFonts w:ascii="Cambria" w:eastAsia="Verdana" w:hAnsi="Cambria" w:cs="Verdana"/>
                <w:kern w:val="1"/>
                <w:sz w:val="22"/>
                <w:szCs w:val="22"/>
                <w:lang w:eastAsia="zh-CN" w:bidi="hi-IN"/>
              </w:rPr>
              <w:br/>
              <w:t>GODZ W1R</w:t>
            </w:r>
          </w:p>
          <w:p w14:paraId="322BB341" w14:textId="77777777" w:rsidR="00167B75" w:rsidRPr="007B5A7D" w:rsidRDefault="00167B75" w:rsidP="00A5091D">
            <w:pPr>
              <w:widowControl w:val="0"/>
              <w:suppressAutoHyphens w:val="0"/>
              <w:rPr>
                <w:rFonts w:ascii="Cambria" w:eastAsia="Bitstream Vera Sans" w:hAnsi="Cambria" w:cs="FreeSans"/>
                <w:kern w:val="1"/>
                <w:sz w:val="22"/>
                <w:szCs w:val="22"/>
                <w:lang w:eastAsia="zh-CN" w:bidi="hi-IN"/>
              </w:rPr>
            </w:pPr>
          </w:p>
        </w:tc>
        <w:tc>
          <w:tcPr>
            <w:tcW w:w="2062" w:type="pct"/>
            <w:shd w:val="clear" w:color="auto" w:fill="auto"/>
          </w:tcPr>
          <w:p w14:paraId="5188A4BF" w14:textId="77777777" w:rsidR="00167B75" w:rsidRPr="007B5A7D" w:rsidRDefault="00167B75" w:rsidP="00A5091D">
            <w:pPr>
              <w:widowControl w:val="0"/>
              <w:suppressAutoHyphens w:val="0"/>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 xml:space="preserve">Wyjęcie 1-latek </w:t>
            </w:r>
          </w:p>
        </w:tc>
        <w:tc>
          <w:tcPr>
            <w:tcW w:w="712" w:type="pct"/>
            <w:shd w:val="clear" w:color="auto" w:fill="auto"/>
          </w:tcPr>
          <w:p w14:paraId="02250EF4" w14:textId="77777777" w:rsidR="00167B75" w:rsidRPr="007B5A7D" w:rsidRDefault="00167B75" w:rsidP="00A5091D">
            <w:pPr>
              <w:widowControl w:val="0"/>
              <w:suppressAutoHyphens w:val="0"/>
              <w:spacing w:before="120" w:after="120"/>
              <w:jc w:val="center"/>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TSZT</w:t>
            </w:r>
          </w:p>
        </w:tc>
      </w:tr>
      <w:tr w:rsidR="00167B75" w:rsidRPr="007B5A7D" w14:paraId="433D2429" w14:textId="77777777" w:rsidTr="00A5091D">
        <w:trPr>
          <w:trHeight w:val="625"/>
          <w:jc w:val="center"/>
        </w:trPr>
        <w:tc>
          <w:tcPr>
            <w:tcW w:w="358" w:type="pct"/>
            <w:shd w:val="clear" w:color="auto" w:fill="auto"/>
          </w:tcPr>
          <w:p w14:paraId="484944E6"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253</w:t>
            </w:r>
          </w:p>
        </w:tc>
        <w:tc>
          <w:tcPr>
            <w:tcW w:w="958" w:type="pct"/>
            <w:shd w:val="clear" w:color="auto" w:fill="auto"/>
          </w:tcPr>
          <w:p w14:paraId="3DE51966" w14:textId="77777777" w:rsidR="00167B75" w:rsidRPr="007B5A7D" w:rsidRDefault="00167B75" w:rsidP="00A5091D">
            <w:pPr>
              <w:widowControl w:val="0"/>
              <w:suppressAutoHyphens w:val="0"/>
              <w:spacing w:before="120" w:after="120"/>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WYJ 2-3L</w:t>
            </w:r>
          </w:p>
        </w:tc>
        <w:tc>
          <w:tcPr>
            <w:tcW w:w="910" w:type="pct"/>
            <w:shd w:val="clear" w:color="auto" w:fill="auto"/>
          </w:tcPr>
          <w:p w14:paraId="190C42D6"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WYJ-2IW,</w:t>
            </w:r>
            <w:r w:rsidRPr="007B5A7D">
              <w:rPr>
                <w:rFonts w:ascii="Cambria" w:eastAsia="Verdana" w:hAnsi="Cambria" w:cs="Verdana"/>
                <w:kern w:val="1"/>
                <w:sz w:val="22"/>
                <w:szCs w:val="22"/>
                <w:lang w:eastAsia="zh-CN" w:bidi="hi-IN"/>
              </w:rPr>
              <w:br/>
              <w:t>WYJ-2IR</w:t>
            </w:r>
            <w:r w:rsidRPr="007B5A7D">
              <w:rPr>
                <w:rFonts w:ascii="Cambria" w:eastAsia="Verdana" w:hAnsi="Cambria" w:cs="Verdana"/>
                <w:kern w:val="1"/>
                <w:sz w:val="22"/>
                <w:szCs w:val="22"/>
                <w:lang w:eastAsia="zh-CN" w:bidi="hi-IN"/>
              </w:rPr>
              <w:br/>
              <w:t>SORT-2I,</w:t>
            </w:r>
            <w:r w:rsidRPr="007B5A7D">
              <w:rPr>
                <w:rFonts w:ascii="Cambria" w:eastAsia="Verdana" w:hAnsi="Cambria" w:cs="Verdana"/>
                <w:kern w:val="1"/>
                <w:sz w:val="22"/>
                <w:szCs w:val="22"/>
                <w:lang w:eastAsia="zh-CN" w:bidi="hi-IN"/>
              </w:rPr>
              <w:br/>
              <w:t>(UKŁAD-2I lub DOŁ-2I),</w:t>
            </w:r>
            <w:r w:rsidRPr="007B5A7D">
              <w:rPr>
                <w:rFonts w:ascii="Cambria" w:eastAsia="Verdana" w:hAnsi="Cambria" w:cs="Verdana"/>
                <w:kern w:val="1"/>
                <w:sz w:val="22"/>
                <w:szCs w:val="22"/>
                <w:lang w:eastAsia="zh-CN" w:bidi="hi-IN"/>
              </w:rPr>
              <w:br/>
              <w:t>GODZ 23L,</w:t>
            </w:r>
          </w:p>
          <w:p w14:paraId="066CCAFC"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p>
          <w:p w14:paraId="16B3E4B7"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WYJ-2LW,</w:t>
            </w:r>
            <w:r w:rsidRPr="007B5A7D">
              <w:rPr>
                <w:rFonts w:ascii="Cambria" w:eastAsia="Verdana" w:hAnsi="Cambria" w:cs="Verdana"/>
                <w:kern w:val="1"/>
                <w:sz w:val="22"/>
                <w:szCs w:val="22"/>
                <w:lang w:eastAsia="zh-CN" w:bidi="hi-IN"/>
              </w:rPr>
              <w:br/>
              <w:t>WYJ-2LR</w:t>
            </w:r>
            <w:r w:rsidRPr="007B5A7D">
              <w:rPr>
                <w:rFonts w:ascii="Cambria" w:eastAsia="Verdana" w:hAnsi="Cambria" w:cs="Verdana"/>
                <w:kern w:val="1"/>
                <w:sz w:val="22"/>
                <w:szCs w:val="22"/>
                <w:lang w:eastAsia="zh-CN" w:bidi="hi-IN"/>
              </w:rPr>
              <w:br/>
              <w:t>SORT-2L,</w:t>
            </w:r>
            <w:r w:rsidRPr="007B5A7D">
              <w:rPr>
                <w:rFonts w:ascii="Cambria" w:eastAsia="Verdana" w:hAnsi="Cambria" w:cs="Verdana"/>
                <w:kern w:val="1"/>
                <w:sz w:val="22"/>
                <w:szCs w:val="22"/>
                <w:lang w:eastAsia="zh-CN" w:bidi="hi-IN"/>
              </w:rPr>
              <w:br/>
              <w:t>(UKŁAD-2L lub DOŁ-2L),</w:t>
            </w:r>
            <w:r w:rsidRPr="007B5A7D">
              <w:rPr>
                <w:rFonts w:ascii="Cambria" w:eastAsia="Verdana" w:hAnsi="Cambria" w:cs="Verdana"/>
                <w:kern w:val="1"/>
                <w:sz w:val="22"/>
                <w:szCs w:val="22"/>
                <w:lang w:eastAsia="zh-CN" w:bidi="hi-IN"/>
              </w:rPr>
              <w:br/>
              <w:t>GODZ 23L,</w:t>
            </w:r>
          </w:p>
          <w:p w14:paraId="0E59F8AE" w14:textId="77777777" w:rsidR="00167B75" w:rsidRPr="007B5A7D" w:rsidRDefault="00167B75" w:rsidP="00A5091D">
            <w:pPr>
              <w:widowControl w:val="0"/>
              <w:suppressAutoHyphens w:val="0"/>
              <w:rPr>
                <w:rFonts w:ascii="Cambria" w:eastAsia="Bitstream Vera Sans" w:hAnsi="Cambria" w:cs="FreeSans"/>
                <w:kern w:val="1"/>
                <w:sz w:val="22"/>
                <w:szCs w:val="22"/>
                <w:lang w:eastAsia="zh-CN" w:bidi="hi-IN"/>
              </w:rPr>
            </w:pPr>
          </w:p>
        </w:tc>
        <w:tc>
          <w:tcPr>
            <w:tcW w:w="2062" w:type="pct"/>
            <w:shd w:val="clear" w:color="auto" w:fill="auto"/>
          </w:tcPr>
          <w:p w14:paraId="2CA5E788" w14:textId="77777777" w:rsidR="00167B75" w:rsidRPr="007B5A7D" w:rsidRDefault="00167B75" w:rsidP="00A5091D">
            <w:pPr>
              <w:widowControl w:val="0"/>
              <w:suppressAutoHyphens w:val="0"/>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Wyjęcie </w:t>
            </w:r>
            <w:r w:rsidRPr="007B5A7D">
              <w:rPr>
                <w:rFonts w:ascii="Cambria" w:eastAsia="Verdana" w:hAnsi="Cambria" w:cs="Verdana"/>
                <w:bCs/>
                <w:iCs/>
                <w:kern w:val="1"/>
                <w:sz w:val="22"/>
                <w:szCs w:val="22"/>
                <w:lang w:eastAsia="zh-CN" w:bidi="hi-IN"/>
              </w:rPr>
              <w:t>2-3 latek</w:t>
            </w:r>
            <w:r w:rsidRPr="007B5A7D">
              <w:rPr>
                <w:rFonts w:ascii="Cambria" w:eastAsia="Verdana" w:hAnsi="Cambria" w:cs="Verdana"/>
                <w:b/>
                <w:bCs/>
                <w:i/>
                <w:iCs/>
                <w:kern w:val="1"/>
                <w:sz w:val="22"/>
                <w:szCs w:val="22"/>
                <w:lang w:eastAsia="zh-CN" w:bidi="hi-IN"/>
              </w:rPr>
              <w:t xml:space="preserve"> </w:t>
            </w:r>
          </w:p>
        </w:tc>
        <w:tc>
          <w:tcPr>
            <w:tcW w:w="712" w:type="pct"/>
            <w:shd w:val="clear" w:color="auto" w:fill="auto"/>
          </w:tcPr>
          <w:p w14:paraId="73B00859" w14:textId="77777777" w:rsidR="00167B75" w:rsidRPr="007B5A7D" w:rsidRDefault="00167B75" w:rsidP="00A5091D">
            <w:pPr>
              <w:widowControl w:val="0"/>
              <w:suppressAutoHyphens w:val="0"/>
              <w:spacing w:before="120" w:after="120"/>
              <w:jc w:val="center"/>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TSZT</w:t>
            </w:r>
          </w:p>
        </w:tc>
      </w:tr>
      <w:tr w:rsidR="00167B75" w:rsidRPr="007B5A7D" w14:paraId="39005891" w14:textId="77777777" w:rsidTr="00A5091D">
        <w:trPr>
          <w:trHeight w:val="625"/>
          <w:jc w:val="center"/>
        </w:trPr>
        <w:tc>
          <w:tcPr>
            <w:tcW w:w="358" w:type="pct"/>
            <w:shd w:val="clear" w:color="auto" w:fill="auto"/>
          </w:tcPr>
          <w:p w14:paraId="1BA10D0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254</w:t>
            </w:r>
          </w:p>
        </w:tc>
        <w:tc>
          <w:tcPr>
            <w:tcW w:w="958" w:type="pct"/>
            <w:shd w:val="clear" w:color="auto" w:fill="auto"/>
          </w:tcPr>
          <w:p w14:paraId="0C7E11CD" w14:textId="77777777" w:rsidR="00167B75" w:rsidRPr="007B5A7D" w:rsidRDefault="00167B75" w:rsidP="00A5091D">
            <w:pPr>
              <w:spacing w:before="120" w:after="120"/>
              <w:rPr>
                <w:rFonts w:ascii="Cambria" w:eastAsia="Calibri" w:hAnsi="Cambria" w:cs="Arial"/>
                <w:bCs/>
                <w:iCs/>
                <w:sz w:val="22"/>
                <w:szCs w:val="22"/>
                <w:lang w:eastAsia="pl-PL"/>
              </w:rPr>
            </w:pPr>
            <w:r w:rsidRPr="007B5A7D">
              <w:rPr>
                <w:rFonts w:ascii="Cambria" w:hAnsi="Cambria"/>
                <w:sz w:val="22"/>
                <w:szCs w:val="22"/>
              </w:rPr>
              <w:t>WYJ 4-5L</w:t>
            </w:r>
          </w:p>
        </w:tc>
        <w:tc>
          <w:tcPr>
            <w:tcW w:w="910" w:type="pct"/>
            <w:shd w:val="clear" w:color="auto" w:fill="auto"/>
          </w:tcPr>
          <w:p w14:paraId="5B7D9ECB"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WYJ-4IW,</w:t>
            </w:r>
            <w:r w:rsidRPr="007B5A7D">
              <w:rPr>
                <w:rFonts w:ascii="Cambria" w:eastAsia="Verdana" w:hAnsi="Cambria" w:cs="Verdana"/>
                <w:kern w:val="1"/>
                <w:sz w:val="22"/>
                <w:szCs w:val="22"/>
                <w:lang w:eastAsia="zh-CN" w:bidi="hi-IN"/>
              </w:rPr>
              <w:br/>
              <w:t>WYJ-4IR,</w:t>
            </w:r>
            <w:r w:rsidRPr="007B5A7D">
              <w:rPr>
                <w:rFonts w:ascii="Cambria" w:eastAsia="Verdana" w:hAnsi="Cambria" w:cs="Verdana"/>
                <w:kern w:val="1"/>
                <w:sz w:val="22"/>
                <w:szCs w:val="22"/>
                <w:lang w:eastAsia="zh-CN" w:bidi="hi-IN"/>
              </w:rPr>
              <w:br/>
              <w:t>SORT-4I,</w:t>
            </w:r>
          </w:p>
          <w:p w14:paraId="7D41A9DC"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WYJ-4IS,</w:t>
            </w:r>
          </w:p>
          <w:p w14:paraId="5B1E4E23"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(UKŁAD-4I lub DOŁ-4I),</w:t>
            </w:r>
            <w:r w:rsidRPr="007B5A7D">
              <w:rPr>
                <w:rFonts w:ascii="Cambria" w:eastAsia="Verdana" w:hAnsi="Cambria" w:cs="Verdana"/>
                <w:kern w:val="1"/>
                <w:sz w:val="22"/>
                <w:szCs w:val="22"/>
                <w:lang w:eastAsia="zh-CN" w:bidi="hi-IN"/>
              </w:rPr>
              <w:br/>
              <w:t>GODZ 45L,</w:t>
            </w:r>
          </w:p>
          <w:p w14:paraId="34A8803D"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p>
          <w:p w14:paraId="3F4C70BD"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WYJ-4LW,</w:t>
            </w:r>
          </w:p>
          <w:p w14:paraId="728DCE8F"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WYJ-4LR,</w:t>
            </w:r>
          </w:p>
          <w:p w14:paraId="453A443A"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WYJ-4LS</w:t>
            </w:r>
            <w:r w:rsidRPr="007B5A7D">
              <w:rPr>
                <w:rFonts w:ascii="Cambria" w:eastAsia="Verdana" w:hAnsi="Cambria" w:cs="Verdana"/>
                <w:kern w:val="1"/>
                <w:sz w:val="22"/>
                <w:szCs w:val="22"/>
                <w:lang w:eastAsia="zh-CN" w:bidi="hi-IN"/>
              </w:rPr>
              <w:br/>
              <w:t>SORT-4L,</w:t>
            </w:r>
            <w:r w:rsidRPr="007B5A7D">
              <w:rPr>
                <w:rFonts w:ascii="Cambria" w:eastAsia="Verdana" w:hAnsi="Cambria" w:cs="Verdana"/>
                <w:kern w:val="1"/>
                <w:sz w:val="22"/>
                <w:szCs w:val="22"/>
                <w:lang w:eastAsia="zh-CN" w:bidi="hi-IN"/>
              </w:rPr>
              <w:br/>
              <w:t>(UKŁAD-4L lub DOŁ-4L),</w:t>
            </w:r>
            <w:r w:rsidRPr="007B5A7D">
              <w:rPr>
                <w:rFonts w:ascii="Cambria" w:eastAsia="Verdana" w:hAnsi="Cambria" w:cs="Verdana"/>
                <w:kern w:val="1"/>
                <w:sz w:val="22"/>
                <w:szCs w:val="22"/>
                <w:lang w:eastAsia="zh-CN" w:bidi="hi-IN"/>
              </w:rPr>
              <w:br/>
              <w:t>GODZ 45L</w:t>
            </w:r>
          </w:p>
        </w:tc>
        <w:tc>
          <w:tcPr>
            <w:tcW w:w="2062" w:type="pct"/>
            <w:shd w:val="clear" w:color="auto" w:fill="auto"/>
          </w:tcPr>
          <w:p w14:paraId="67583DB5" w14:textId="77777777" w:rsidR="00167B75" w:rsidRPr="007B5A7D" w:rsidRDefault="00167B75" w:rsidP="00A5091D">
            <w:pPr>
              <w:pStyle w:val="Default"/>
              <w:spacing w:before="120" w:after="120"/>
              <w:rPr>
                <w:rFonts w:ascii="Cambria" w:eastAsia="Verdana" w:hAnsi="Cambria" w:cs="Verdana"/>
                <w:color w:val="auto"/>
                <w:sz w:val="22"/>
                <w:szCs w:val="22"/>
                <w:lang w:eastAsia="zh-CN" w:bidi="hi-IN"/>
              </w:rPr>
            </w:pPr>
            <w:r w:rsidRPr="007B5A7D">
              <w:rPr>
                <w:rFonts w:ascii="Cambria" w:hAnsi="Cambria"/>
                <w:color w:val="auto"/>
                <w:sz w:val="22"/>
                <w:szCs w:val="22"/>
              </w:rPr>
              <w:t xml:space="preserve">Wyjęcie materiału 4-5 letniego </w:t>
            </w:r>
          </w:p>
        </w:tc>
        <w:tc>
          <w:tcPr>
            <w:tcW w:w="712" w:type="pct"/>
            <w:shd w:val="clear" w:color="auto" w:fill="auto"/>
          </w:tcPr>
          <w:p w14:paraId="3F444463" w14:textId="77777777" w:rsidR="00167B75" w:rsidRPr="007B5A7D" w:rsidRDefault="00167B75" w:rsidP="00A5091D">
            <w:pPr>
              <w:spacing w:before="120" w:after="120"/>
              <w:jc w:val="center"/>
              <w:rPr>
                <w:rFonts w:ascii="Cambria" w:hAnsi="Cambria"/>
                <w:sz w:val="22"/>
                <w:szCs w:val="22"/>
              </w:rPr>
            </w:pPr>
            <w:r w:rsidRPr="007B5A7D">
              <w:rPr>
                <w:rFonts w:ascii="Cambria" w:eastAsia="Verdana" w:hAnsi="Cambria" w:cs="Verdana"/>
                <w:kern w:val="1"/>
                <w:sz w:val="22"/>
                <w:szCs w:val="22"/>
                <w:lang w:eastAsia="zh-CN" w:bidi="hi-IN"/>
              </w:rPr>
              <w:t>TSZT</w:t>
            </w:r>
          </w:p>
        </w:tc>
      </w:tr>
      <w:tr w:rsidR="00167B75" w:rsidRPr="007B5A7D" w14:paraId="71D19031" w14:textId="77777777" w:rsidTr="00A5091D">
        <w:trPr>
          <w:trHeight w:val="625"/>
          <w:jc w:val="center"/>
        </w:trPr>
        <w:tc>
          <w:tcPr>
            <w:tcW w:w="358" w:type="pct"/>
            <w:shd w:val="clear" w:color="auto" w:fill="auto"/>
          </w:tcPr>
          <w:p w14:paraId="5D527AE8"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255</w:t>
            </w:r>
          </w:p>
        </w:tc>
        <w:tc>
          <w:tcPr>
            <w:tcW w:w="958" w:type="pct"/>
            <w:shd w:val="clear" w:color="auto" w:fill="auto"/>
          </w:tcPr>
          <w:p w14:paraId="4041F404" w14:textId="77777777" w:rsidR="00167B75" w:rsidRPr="007B5A7D" w:rsidRDefault="00167B75" w:rsidP="00A5091D">
            <w:pPr>
              <w:spacing w:before="120" w:after="120"/>
              <w:rPr>
                <w:rFonts w:ascii="Cambria" w:eastAsia="Calibri" w:hAnsi="Cambria" w:cs="Arial"/>
                <w:bCs/>
                <w:iCs/>
                <w:sz w:val="22"/>
                <w:szCs w:val="22"/>
                <w:lang w:eastAsia="pl-PL"/>
              </w:rPr>
            </w:pPr>
            <w:r w:rsidRPr="007B5A7D">
              <w:rPr>
                <w:rFonts w:ascii="Cambria" w:hAnsi="Cambria"/>
                <w:sz w:val="22"/>
                <w:szCs w:val="22"/>
              </w:rPr>
              <w:t>WYJ WFORM</w:t>
            </w:r>
          </w:p>
        </w:tc>
        <w:tc>
          <w:tcPr>
            <w:tcW w:w="910" w:type="pct"/>
            <w:shd w:val="clear" w:color="auto" w:fill="auto"/>
          </w:tcPr>
          <w:p w14:paraId="3D3B2036" w14:textId="77777777" w:rsidR="00167B75" w:rsidRPr="007B5A7D" w:rsidRDefault="00167B75" w:rsidP="00A5091D">
            <w:pPr>
              <w:widowControl w:val="0"/>
              <w:suppressAutoHyphens w:val="0"/>
              <w:rPr>
                <w:rFonts w:ascii="Cambria" w:hAnsi="Cambria"/>
                <w:sz w:val="22"/>
                <w:szCs w:val="22"/>
              </w:rPr>
            </w:pPr>
            <w:r w:rsidRPr="007B5A7D">
              <w:rPr>
                <w:rFonts w:ascii="Cambria" w:hAnsi="Cambria"/>
                <w:sz w:val="22"/>
                <w:szCs w:val="22"/>
              </w:rPr>
              <w:t>WYJ-FORM,</w:t>
            </w:r>
            <w:r w:rsidRPr="007B5A7D">
              <w:rPr>
                <w:rFonts w:ascii="Cambria" w:hAnsi="Cambria"/>
                <w:sz w:val="22"/>
                <w:szCs w:val="22"/>
              </w:rPr>
              <w:br/>
            </w:r>
            <w:r w:rsidRPr="007B5A7D">
              <w:rPr>
                <w:rFonts w:ascii="Cambria" w:eastAsia="Verdana" w:hAnsi="Cambria" w:cs="Verdana"/>
                <w:kern w:val="1"/>
                <w:sz w:val="22"/>
                <w:szCs w:val="22"/>
                <w:lang w:eastAsia="zh-CN" w:bidi="hi-IN"/>
              </w:rPr>
              <w:t>SORT-WIEL,</w:t>
            </w:r>
            <w:r w:rsidRPr="007B5A7D">
              <w:rPr>
                <w:rFonts w:ascii="Cambria" w:eastAsia="Verdana" w:hAnsi="Cambria" w:cs="Verdana"/>
                <w:kern w:val="1"/>
                <w:sz w:val="22"/>
                <w:szCs w:val="22"/>
                <w:lang w:eastAsia="zh-CN" w:bidi="hi-IN"/>
              </w:rPr>
              <w:br/>
              <w:t>DOŁ-WIEL,</w:t>
            </w:r>
            <w:r w:rsidRPr="007B5A7D">
              <w:rPr>
                <w:rFonts w:ascii="Cambria" w:eastAsia="Verdana" w:hAnsi="Cambria" w:cs="Verdana"/>
                <w:kern w:val="1"/>
                <w:sz w:val="22"/>
                <w:szCs w:val="22"/>
                <w:lang w:eastAsia="zh-CN" w:bidi="hi-IN"/>
              </w:rPr>
              <w:br/>
              <w:t>GODZ WF</w:t>
            </w:r>
          </w:p>
        </w:tc>
        <w:tc>
          <w:tcPr>
            <w:tcW w:w="2062" w:type="pct"/>
            <w:shd w:val="clear" w:color="auto" w:fill="auto"/>
          </w:tcPr>
          <w:p w14:paraId="204F7A88" w14:textId="77777777" w:rsidR="00167B75" w:rsidRPr="007B5A7D" w:rsidRDefault="00167B75" w:rsidP="00A5091D">
            <w:pPr>
              <w:pStyle w:val="Default"/>
              <w:rPr>
                <w:rFonts w:ascii="Cambria" w:hAnsi="Cambria"/>
                <w:color w:val="auto"/>
                <w:sz w:val="22"/>
                <w:szCs w:val="22"/>
              </w:rPr>
            </w:pPr>
            <w:r w:rsidRPr="007B5A7D">
              <w:rPr>
                <w:rFonts w:ascii="Cambria" w:hAnsi="Cambria"/>
                <w:color w:val="auto"/>
                <w:sz w:val="22"/>
                <w:szCs w:val="22"/>
              </w:rPr>
              <w:t xml:space="preserve">Wyjęcie wielolatek drzew i krzewów do </w:t>
            </w:r>
            <w:proofErr w:type="spellStart"/>
            <w:r w:rsidRPr="007B5A7D">
              <w:rPr>
                <w:rFonts w:ascii="Cambria" w:hAnsi="Cambria"/>
                <w:color w:val="auto"/>
                <w:sz w:val="22"/>
                <w:szCs w:val="22"/>
              </w:rPr>
              <w:t>zadrzewień</w:t>
            </w:r>
            <w:proofErr w:type="spellEnd"/>
            <w:r w:rsidRPr="007B5A7D">
              <w:rPr>
                <w:rFonts w:ascii="Cambria" w:hAnsi="Cambria"/>
                <w:color w:val="auto"/>
                <w:sz w:val="22"/>
                <w:szCs w:val="22"/>
              </w:rPr>
              <w:t xml:space="preserve"> lub plantacji </w:t>
            </w:r>
          </w:p>
        </w:tc>
        <w:tc>
          <w:tcPr>
            <w:tcW w:w="712" w:type="pct"/>
            <w:shd w:val="clear" w:color="auto" w:fill="auto"/>
          </w:tcPr>
          <w:p w14:paraId="241C6EC0" w14:textId="77777777" w:rsidR="00167B75" w:rsidRPr="007B5A7D" w:rsidRDefault="00167B75" w:rsidP="00A5091D">
            <w:pPr>
              <w:spacing w:before="120" w:after="120"/>
              <w:jc w:val="center"/>
              <w:rPr>
                <w:rFonts w:ascii="Cambria" w:hAnsi="Cambria"/>
                <w:sz w:val="22"/>
                <w:szCs w:val="22"/>
              </w:rPr>
            </w:pPr>
            <w:r w:rsidRPr="007B5A7D">
              <w:rPr>
                <w:rFonts w:ascii="Cambria" w:eastAsia="Verdana" w:hAnsi="Cambria" w:cs="Verdana"/>
                <w:kern w:val="1"/>
                <w:sz w:val="22"/>
                <w:szCs w:val="22"/>
                <w:lang w:eastAsia="zh-CN" w:bidi="hi-IN"/>
              </w:rPr>
              <w:t>TSZT</w:t>
            </w:r>
          </w:p>
        </w:tc>
      </w:tr>
    </w:tbl>
    <w:p w14:paraId="0F959CD8" w14:textId="77777777" w:rsidR="00167B75" w:rsidRPr="007B5A7D" w:rsidRDefault="00167B75" w:rsidP="00167B75">
      <w:pPr>
        <w:rPr>
          <w:rFonts w:ascii="Cambria" w:hAnsi="Cambria"/>
          <w:sz w:val="22"/>
          <w:szCs w:val="22"/>
        </w:rPr>
      </w:pPr>
    </w:p>
    <w:p w14:paraId="79AEB374"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3E2750B1"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wyjęcie sadzonek z gleby po wcześniejszym wyoraniu lub bez wyorania, </w:t>
      </w:r>
    </w:p>
    <w:p w14:paraId="054F7158"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wybranie sadzonek z gleby, </w:t>
      </w:r>
    </w:p>
    <w:p w14:paraId="53BBE4AE"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rozkruszenie bryłki ziemi, </w:t>
      </w:r>
    </w:p>
    <w:p w14:paraId="6A40CB63" w14:textId="77777777" w:rsidR="00167B75" w:rsidRPr="007B5A7D" w:rsidRDefault="00167B75" w:rsidP="00167B75">
      <w:pPr>
        <w:pStyle w:val="Akapitzlist"/>
        <w:widowControl w:val="0"/>
        <w:numPr>
          <w:ilvl w:val="0"/>
          <w:numId w:val="415"/>
        </w:numPr>
        <w:spacing w:before="120" w:after="120"/>
        <w:jc w:val="both"/>
        <w:rPr>
          <w:rFonts w:ascii="Cambria" w:eastAsiaTheme="minorEastAsia" w:hAnsi="Cambria" w:cstheme="minorBidi"/>
          <w:kern w:val="1"/>
          <w:sz w:val="22"/>
          <w:szCs w:val="22"/>
        </w:rPr>
      </w:pPr>
      <w:r w:rsidRPr="007B5A7D">
        <w:rPr>
          <w:rFonts w:ascii="Cambria" w:eastAsia="Bitstream Vera Sans" w:hAnsi="Cambria" w:cs="Verdana"/>
          <w:kern w:val="1"/>
          <w:sz w:val="22"/>
          <w:szCs w:val="22"/>
          <w:lang w:eastAsia="zh-CN" w:bidi="hi-IN"/>
        </w:rPr>
        <w:t xml:space="preserve">sortowanie, liczenie, </w:t>
      </w:r>
    </w:p>
    <w:p w14:paraId="52C78F8C"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wiązanie w pęczki </w:t>
      </w:r>
      <w:r w:rsidRPr="007B5A7D">
        <w:rPr>
          <w:rFonts w:ascii="Cambria" w:eastAsia="Bitstream Vera Sans" w:hAnsi="Cambria" w:cs="Verdana"/>
          <w:sz w:val="22"/>
          <w:szCs w:val="22"/>
          <w:lang w:eastAsia="zh-CN" w:bidi="hi-IN"/>
        </w:rPr>
        <w:t>z wyjątkiem sadzonek sosny jednorocznej,</w:t>
      </w:r>
    </w:p>
    <w:p w14:paraId="4CDACDFE"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tymczasowe zabezpieczenie przed wysychaniem przez zadołowanie lub układanie do pojemników (skrzynek lub worków) wraz z doniesieniem lub dowozem do miejsca tymczasowego przechowywania tj. … , </w:t>
      </w:r>
    </w:p>
    <w:p w14:paraId="011D64D7"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sz w:val="22"/>
          <w:szCs w:val="22"/>
          <w:lang w:eastAsia="zh-CN" w:bidi="hi-IN"/>
        </w:rPr>
        <w:t>z</w:t>
      </w:r>
      <w:r w:rsidRPr="007B5A7D">
        <w:rPr>
          <w:rFonts w:ascii="Cambria" w:eastAsia="Bitstream Vera Sans" w:hAnsi="Cambria" w:cs="Verdana"/>
          <w:kern w:val="1"/>
          <w:sz w:val="22"/>
          <w:szCs w:val="22"/>
          <w:lang w:eastAsia="zh-CN" w:bidi="hi-IN"/>
        </w:rPr>
        <w:t>ebranie, załadunek i wywóz na wskazane miejsce odpadów sadzonek po sortowaniu, na odległość do ….. km od szkółki oraz rozładunek,</w:t>
      </w:r>
    </w:p>
    <w:p w14:paraId="5FB23E3B"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formowanie części nadziemnych sadzonek  liściastych</w:t>
      </w:r>
      <w:r w:rsidRPr="007B5A7D">
        <w:rPr>
          <w:rFonts w:ascii="Cambria" w:eastAsia="Bitstream Vera Sans" w:hAnsi="Cambria" w:cs="Verdana"/>
          <w:sz w:val="22"/>
          <w:szCs w:val="22"/>
          <w:lang w:eastAsia="zh-CN" w:bidi="hi-IN"/>
        </w:rPr>
        <w:t xml:space="preserve"> i iglastych</w:t>
      </w:r>
      <w:r w:rsidRPr="007B5A7D">
        <w:rPr>
          <w:rFonts w:ascii="Cambria" w:eastAsia="Bitstream Vera Sans" w:hAnsi="Cambria" w:cs="Verdana"/>
          <w:kern w:val="1"/>
          <w:sz w:val="22"/>
          <w:szCs w:val="22"/>
          <w:lang w:eastAsia="zh-CN" w:bidi="hi-IN"/>
        </w:rPr>
        <w:t xml:space="preserve">, </w:t>
      </w:r>
    </w:p>
    <w:p w14:paraId="540A4B21"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 xml:space="preserve">formowanie korzeni wielolatek drzew i krzewów do </w:t>
      </w:r>
      <w:proofErr w:type="spellStart"/>
      <w:r w:rsidRPr="007B5A7D">
        <w:rPr>
          <w:rFonts w:ascii="Cambria" w:eastAsia="Bitstream Vera Sans" w:hAnsi="Cambria" w:cs="Verdana"/>
          <w:bCs/>
          <w:iCs/>
          <w:kern w:val="1"/>
          <w:sz w:val="22"/>
          <w:szCs w:val="22"/>
          <w:lang w:eastAsia="zh-CN" w:bidi="hi-IN"/>
        </w:rPr>
        <w:t>zadrzewień</w:t>
      </w:r>
      <w:proofErr w:type="spellEnd"/>
      <w:r w:rsidRPr="007B5A7D">
        <w:rPr>
          <w:rFonts w:ascii="Cambria" w:eastAsia="Bitstream Vera Sans" w:hAnsi="Cambria" w:cs="Verdana"/>
          <w:bCs/>
          <w:iCs/>
          <w:kern w:val="1"/>
          <w:sz w:val="22"/>
          <w:szCs w:val="22"/>
          <w:lang w:eastAsia="zh-CN" w:bidi="hi-IN"/>
        </w:rPr>
        <w:t>.</w:t>
      </w:r>
    </w:p>
    <w:p w14:paraId="29F1134C"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sz w:val="22"/>
          <w:szCs w:val="22"/>
        </w:rPr>
        <w:t>Uwagi:</w:t>
      </w:r>
    </w:p>
    <w:p w14:paraId="207E0A13" w14:textId="77777777" w:rsidR="00167B75" w:rsidRPr="007B5A7D" w:rsidRDefault="00167B75" w:rsidP="00167B75">
      <w:pPr>
        <w:pStyle w:val="Akapitzlist"/>
        <w:numPr>
          <w:ilvl w:val="0"/>
          <w:numId w:val="416"/>
        </w:numPr>
        <w:spacing w:before="120" w:after="120"/>
        <w:rPr>
          <w:rFonts w:ascii="Cambria" w:eastAsia="Calibri" w:hAnsi="Cambria" w:cs="Arial"/>
          <w:sz w:val="22"/>
          <w:szCs w:val="22"/>
        </w:rPr>
      </w:pPr>
      <w:r w:rsidRPr="007B5A7D">
        <w:rPr>
          <w:rFonts w:ascii="Cambria" w:eastAsia="Calibri" w:hAnsi="Cambria" w:cs="Arial"/>
          <w:sz w:val="22"/>
          <w:szCs w:val="22"/>
        </w:rPr>
        <w:lastRenderedPageBreak/>
        <w:t xml:space="preserve">sadzonki należy sortować zgodnie z wymaganiami jakie powinien spełniać leśny materiał </w:t>
      </w:r>
      <w:proofErr w:type="spellStart"/>
      <w:r w:rsidRPr="007B5A7D">
        <w:rPr>
          <w:rFonts w:ascii="Cambria" w:eastAsia="Calibri" w:hAnsi="Cambria" w:cs="Arial"/>
          <w:sz w:val="22"/>
          <w:szCs w:val="22"/>
        </w:rPr>
        <w:t>rozmnożeniowy</w:t>
      </w:r>
      <w:proofErr w:type="spellEnd"/>
      <w:r w:rsidRPr="007B5A7D">
        <w:rPr>
          <w:rFonts w:ascii="Cambria" w:eastAsia="Calibri" w:hAnsi="Cambria" w:cs="Arial"/>
          <w:sz w:val="22"/>
          <w:szCs w:val="22"/>
        </w:rPr>
        <w:t xml:space="preserve"> lub zgodnie z wymaganiami odbiorcy.</w:t>
      </w:r>
    </w:p>
    <w:p w14:paraId="1E554EF9" w14:textId="77777777" w:rsidR="00167B75" w:rsidRPr="007B5A7D" w:rsidRDefault="00167B75" w:rsidP="00167B75">
      <w:pPr>
        <w:spacing w:before="120" w:after="120"/>
        <w:rPr>
          <w:rFonts w:ascii="Cambria" w:eastAsia="Calibri" w:hAnsi="Cambria" w:cs="Arial"/>
          <w:b/>
          <w:sz w:val="22"/>
          <w:szCs w:val="22"/>
        </w:rPr>
      </w:pPr>
    </w:p>
    <w:p w14:paraId="49C378A7"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6AF88278" w14:textId="77777777" w:rsidR="00167B75" w:rsidRPr="007B5A7D" w:rsidRDefault="00167B75" w:rsidP="00167B75">
      <w:pPr>
        <w:pStyle w:val="Akapitzlist"/>
        <w:numPr>
          <w:ilvl w:val="0"/>
          <w:numId w:val="41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r w:rsidRPr="007B5A7D">
        <w:rPr>
          <w:rFonts w:ascii="Cambria" w:eastAsia="Calibri" w:hAnsi="Cambria" w:cs="Arial"/>
          <w:bCs/>
          <w:i/>
          <w:sz w:val="22"/>
          <w:szCs w:val="22"/>
          <w:lang w:eastAsia="en-US"/>
        </w:rPr>
        <w:t xml:space="preserve"> </w:t>
      </w:r>
    </w:p>
    <w:p w14:paraId="5AB233B2" w14:textId="77777777" w:rsidR="00167B75" w:rsidRPr="007B5A7D" w:rsidRDefault="00167B75" w:rsidP="00167B75">
      <w:pPr>
        <w:tabs>
          <w:tab w:val="left" w:pos="68"/>
        </w:tabs>
        <w:suppressAutoHyphens w:val="0"/>
        <w:autoSpaceDE w:val="0"/>
        <w:spacing w:before="120" w:after="120"/>
        <w:jc w:val="both"/>
        <w:rPr>
          <w:rFonts w:ascii="Cambria" w:eastAsia="Calibri" w:hAnsi="Cambria"/>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0176287B" w14:textId="77777777" w:rsidR="00167B75" w:rsidRPr="007B5A7D" w:rsidRDefault="00167B75" w:rsidP="00167B75">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3A543A1" w14:textId="77777777" w:rsidTr="00A5091D">
        <w:trPr>
          <w:trHeight w:val="161"/>
          <w:jc w:val="center"/>
        </w:trPr>
        <w:tc>
          <w:tcPr>
            <w:tcW w:w="358" w:type="pct"/>
            <w:shd w:val="clear" w:color="auto" w:fill="auto"/>
          </w:tcPr>
          <w:p w14:paraId="2CFBB0FB"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EC14CCC"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8AC1B9D"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2DAC54F7"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7445608"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3E80AB94" w14:textId="77777777" w:rsidTr="00A5091D">
        <w:trPr>
          <w:trHeight w:val="625"/>
          <w:jc w:val="center"/>
        </w:trPr>
        <w:tc>
          <w:tcPr>
            <w:tcW w:w="358" w:type="pct"/>
            <w:shd w:val="clear" w:color="auto" w:fill="auto"/>
          </w:tcPr>
          <w:p w14:paraId="16203F59"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256</w:t>
            </w:r>
          </w:p>
        </w:tc>
        <w:tc>
          <w:tcPr>
            <w:tcW w:w="958" w:type="pct"/>
            <w:shd w:val="clear" w:color="auto" w:fill="auto"/>
          </w:tcPr>
          <w:p w14:paraId="6E2AF43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DOŁ-1I</w:t>
            </w:r>
          </w:p>
        </w:tc>
        <w:tc>
          <w:tcPr>
            <w:tcW w:w="910" w:type="pct"/>
            <w:shd w:val="clear" w:color="auto" w:fill="auto"/>
          </w:tcPr>
          <w:p w14:paraId="00E82612"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DOŁ-1I</w:t>
            </w:r>
          </w:p>
        </w:tc>
        <w:tc>
          <w:tcPr>
            <w:tcW w:w="2062" w:type="pct"/>
            <w:shd w:val="clear" w:color="auto" w:fill="auto"/>
            <w:vAlign w:val="bottom"/>
          </w:tcPr>
          <w:p w14:paraId="650941A6"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Dołowanie sadzonek z doniesieniem do dołu - 1 latek iglastych</w:t>
            </w:r>
          </w:p>
        </w:tc>
        <w:tc>
          <w:tcPr>
            <w:tcW w:w="712" w:type="pct"/>
            <w:shd w:val="clear" w:color="auto" w:fill="auto"/>
          </w:tcPr>
          <w:p w14:paraId="2F287797"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2F8E11C7" w14:textId="77777777" w:rsidTr="00A5091D">
        <w:trPr>
          <w:trHeight w:val="625"/>
          <w:jc w:val="center"/>
        </w:trPr>
        <w:tc>
          <w:tcPr>
            <w:tcW w:w="358" w:type="pct"/>
            <w:shd w:val="clear" w:color="auto" w:fill="auto"/>
          </w:tcPr>
          <w:p w14:paraId="694330C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257</w:t>
            </w:r>
          </w:p>
        </w:tc>
        <w:tc>
          <w:tcPr>
            <w:tcW w:w="958" w:type="pct"/>
            <w:shd w:val="clear" w:color="auto" w:fill="auto"/>
          </w:tcPr>
          <w:p w14:paraId="51B3C86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DOŁ-1L</w:t>
            </w:r>
          </w:p>
        </w:tc>
        <w:tc>
          <w:tcPr>
            <w:tcW w:w="910" w:type="pct"/>
            <w:shd w:val="clear" w:color="auto" w:fill="auto"/>
          </w:tcPr>
          <w:p w14:paraId="791B8CB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DOŁ-1L</w:t>
            </w:r>
          </w:p>
        </w:tc>
        <w:tc>
          <w:tcPr>
            <w:tcW w:w="2062" w:type="pct"/>
            <w:shd w:val="clear" w:color="auto" w:fill="auto"/>
          </w:tcPr>
          <w:p w14:paraId="30F1B03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1-latek liściastych </w:t>
            </w:r>
          </w:p>
        </w:tc>
        <w:tc>
          <w:tcPr>
            <w:tcW w:w="712" w:type="pct"/>
            <w:shd w:val="clear" w:color="auto" w:fill="auto"/>
          </w:tcPr>
          <w:p w14:paraId="43019A6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6F242BA4" w14:textId="77777777" w:rsidTr="00A5091D">
        <w:trPr>
          <w:trHeight w:val="625"/>
          <w:jc w:val="center"/>
        </w:trPr>
        <w:tc>
          <w:tcPr>
            <w:tcW w:w="358" w:type="pct"/>
            <w:shd w:val="clear" w:color="auto" w:fill="auto"/>
          </w:tcPr>
          <w:p w14:paraId="784CD26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258</w:t>
            </w:r>
          </w:p>
        </w:tc>
        <w:tc>
          <w:tcPr>
            <w:tcW w:w="958" w:type="pct"/>
            <w:shd w:val="clear" w:color="auto" w:fill="auto"/>
          </w:tcPr>
          <w:p w14:paraId="36300AA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DOŁ-2I</w:t>
            </w:r>
          </w:p>
        </w:tc>
        <w:tc>
          <w:tcPr>
            <w:tcW w:w="910" w:type="pct"/>
            <w:shd w:val="clear" w:color="auto" w:fill="auto"/>
          </w:tcPr>
          <w:p w14:paraId="6C15E86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DOŁ-2I</w:t>
            </w:r>
          </w:p>
        </w:tc>
        <w:tc>
          <w:tcPr>
            <w:tcW w:w="2062" w:type="pct"/>
            <w:shd w:val="clear" w:color="auto" w:fill="auto"/>
          </w:tcPr>
          <w:p w14:paraId="1F81D70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2-3-latek iglastych </w:t>
            </w:r>
          </w:p>
        </w:tc>
        <w:tc>
          <w:tcPr>
            <w:tcW w:w="712" w:type="pct"/>
            <w:shd w:val="clear" w:color="auto" w:fill="auto"/>
          </w:tcPr>
          <w:p w14:paraId="53228A6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5A0B5ED" w14:textId="77777777" w:rsidTr="00A5091D">
        <w:trPr>
          <w:trHeight w:val="625"/>
          <w:jc w:val="center"/>
        </w:trPr>
        <w:tc>
          <w:tcPr>
            <w:tcW w:w="358" w:type="pct"/>
            <w:shd w:val="clear" w:color="auto" w:fill="auto"/>
          </w:tcPr>
          <w:p w14:paraId="59AB2272"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259</w:t>
            </w:r>
          </w:p>
        </w:tc>
        <w:tc>
          <w:tcPr>
            <w:tcW w:w="958" w:type="pct"/>
            <w:shd w:val="clear" w:color="auto" w:fill="auto"/>
          </w:tcPr>
          <w:p w14:paraId="1555509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DOŁ-2L</w:t>
            </w:r>
          </w:p>
        </w:tc>
        <w:tc>
          <w:tcPr>
            <w:tcW w:w="910" w:type="pct"/>
            <w:shd w:val="clear" w:color="auto" w:fill="auto"/>
          </w:tcPr>
          <w:p w14:paraId="0501C79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DOŁ-2L</w:t>
            </w:r>
          </w:p>
        </w:tc>
        <w:tc>
          <w:tcPr>
            <w:tcW w:w="2062" w:type="pct"/>
            <w:shd w:val="clear" w:color="auto" w:fill="auto"/>
          </w:tcPr>
          <w:p w14:paraId="3053973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2-3-latek liściastych </w:t>
            </w:r>
          </w:p>
        </w:tc>
        <w:tc>
          <w:tcPr>
            <w:tcW w:w="712" w:type="pct"/>
            <w:shd w:val="clear" w:color="auto" w:fill="auto"/>
          </w:tcPr>
          <w:p w14:paraId="11DC25BE"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08671C1A" w14:textId="77777777" w:rsidTr="00A5091D">
        <w:trPr>
          <w:trHeight w:val="625"/>
          <w:jc w:val="center"/>
        </w:trPr>
        <w:tc>
          <w:tcPr>
            <w:tcW w:w="358" w:type="pct"/>
            <w:shd w:val="clear" w:color="auto" w:fill="auto"/>
          </w:tcPr>
          <w:p w14:paraId="41701F0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260</w:t>
            </w:r>
          </w:p>
        </w:tc>
        <w:tc>
          <w:tcPr>
            <w:tcW w:w="958" w:type="pct"/>
            <w:shd w:val="clear" w:color="auto" w:fill="auto"/>
          </w:tcPr>
          <w:p w14:paraId="05628EB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DOŁ-4I</w:t>
            </w:r>
          </w:p>
        </w:tc>
        <w:tc>
          <w:tcPr>
            <w:tcW w:w="910" w:type="pct"/>
            <w:shd w:val="clear" w:color="auto" w:fill="auto"/>
          </w:tcPr>
          <w:p w14:paraId="310A713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DOŁ-4I</w:t>
            </w:r>
          </w:p>
        </w:tc>
        <w:tc>
          <w:tcPr>
            <w:tcW w:w="2062" w:type="pct"/>
            <w:shd w:val="clear" w:color="auto" w:fill="auto"/>
          </w:tcPr>
          <w:p w14:paraId="78A5A67D"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4-5-latek iglastych </w:t>
            </w:r>
          </w:p>
        </w:tc>
        <w:tc>
          <w:tcPr>
            <w:tcW w:w="712" w:type="pct"/>
            <w:shd w:val="clear" w:color="auto" w:fill="auto"/>
          </w:tcPr>
          <w:p w14:paraId="05F0F802"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815FD8F" w14:textId="77777777" w:rsidTr="00A5091D">
        <w:trPr>
          <w:trHeight w:val="625"/>
          <w:jc w:val="center"/>
        </w:trPr>
        <w:tc>
          <w:tcPr>
            <w:tcW w:w="358" w:type="pct"/>
            <w:shd w:val="clear" w:color="auto" w:fill="auto"/>
          </w:tcPr>
          <w:p w14:paraId="76ADCDD6"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261</w:t>
            </w:r>
          </w:p>
        </w:tc>
        <w:tc>
          <w:tcPr>
            <w:tcW w:w="958" w:type="pct"/>
            <w:shd w:val="clear" w:color="auto" w:fill="auto"/>
          </w:tcPr>
          <w:p w14:paraId="04BE740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DOŁ-4L</w:t>
            </w:r>
          </w:p>
        </w:tc>
        <w:tc>
          <w:tcPr>
            <w:tcW w:w="910" w:type="pct"/>
            <w:shd w:val="clear" w:color="auto" w:fill="auto"/>
          </w:tcPr>
          <w:p w14:paraId="19759F3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DOŁ-4L</w:t>
            </w:r>
          </w:p>
        </w:tc>
        <w:tc>
          <w:tcPr>
            <w:tcW w:w="2062" w:type="pct"/>
            <w:shd w:val="clear" w:color="auto" w:fill="auto"/>
          </w:tcPr>
          <w:p w14:paraId="506A9C35"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4-5-latek liściastych </w:t>
            </w:r>
          </w:p>
        </w:tc>
        <w:tc>
          <w:tcPr>
            <w:tcW w:w="712" w:type="pct"/>
            <w:shd w:val="clear" w:color="auto" w:fill="auto"/>
          </w:tcPr>
          <w:p w14:paraId="24F78E2C"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72D966C3" w14:textId="77777777" w:rsidTr="00A5091D">
        <w:trPr>
          <w:trHeight w:val="625"/>
          <w:jc w:val="center"/>
        </w:trPr>
        <w:tc>
          <w:tcPr>
            <w:tcW w:w="358" w:type="pct"/>
            <w:shd w:val="clear" w:color="auto" w:fill="auto"/>
          </w:tcPr>
          <w:p w14:paraId="0EAD2D0C"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262</w:t>
            </w:r>
          </w:p>
        </w:tc>
        <w:tc>
          <w:tcPr>
            <w:tcW w:w="958" w:type="pct"/>
            <w:shd w:val="clear" w:color="auto" w:fill="auto"/>
          </w:tcPr>
          <w:p w14:paraId="24A5CD8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DOŁ-WIEL</w:t>
            </w:r>
          </w:p>
        </w:tc>
        <w:tc>
          <w:tcPr>
            <w:tcW w:w="910" w:type="pct"/>
            <w:shd w:val="clear" w:color="auto" w:fill="auto"/>
          </w:tcPr>
          <w:p w14:paraId="07CA4EF2"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DOŁ-WIEL</w:t>
            </w:r>
          </w:p>
        </w:tc>
        <w:tc>
          <w:tcPr>
            <w:tcW w:w="2062" w:type="pct"/>
            <w:shd w:val="clear" w:color="auto" w:fill="auto"/>
          </w:tcPr>
          <w:p w14:paraId="7743556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wielolatek drzew i krzewów do </w:t>
            </w:r>
            <w:proofErr w:type="spellStart"/>
            <w:r w:rsidRPr="007B5A7D">
              <w:rPr>
                <w:rFonts w:ascii="Cambria" w:hAnsi="Cambria" w:cs="Arial"/>
                <w:sz w:val="22"/>
                <w:szCs w:val="22"/>
              </w:rPr>
              <w:t>zadrzewień</w:t>
            </w:r>
            <w:proofErr w:type="spellEnd"/>
          </w:p>
        </w:tc>
        <w:tc>
          <w:tcPr>
            <w:tcW w:w="712" w:type="pct"/>
            <w:shd w:val="clear" w:color="auto" w:fill="auto"/>
          </w:tcPr>
          <w:p w14:paraId="6D30592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19484433"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46D07A9" w14:textId="77777777" w:rsidR="00167B75" w:rsidRPr="007B5A7D" w:rsidRDefault="00167B75" w:rsidP="00167B75">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doniesienie sadzonek do dołu,</w:t>
      </w:r>
    </w:p>
    <w:p w14:paraId="65CB9B89" w14:textId="77777777" w:rsidR="00167B75" w:rsidRPr="007B5A7D" w:rsidRDefault="00167B75" w:rsidP="00167B75">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dołowanie sadzonek w dole (również oziębionym),</w:t>
      </w:r>
    </w:p>
    <w:p w14:paraId="4F1AB900" w14:textId="77777777" w:rsidR="00167B75" w:rsidRPr="007B5A7D" w:rsidRDefault="00167B75" w:rsidP="00167B75">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przykrycie dołu uprzednio przygotowanymi gałęziami lub matami na żerdziach.</w:t>
      </w:r>
    </w:p>
    <w:p w14:paraId="4F3813DC"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55EB71D" w14:textId="77777777" w:rsidR="00167B75" w:rsidRPr="007B5A7D" w:rsidRDefault="00167B75" w:rsidP="00167B75">
      <w:pPr>
        <w:pStyle w:val="Akapitzlist"/>
        <w:numPr>
          <w:ilvl w:val="0"/>
          <w:numId w:val="41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0DA3A55C"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5A0B7B62" w14:textId="77777777" w:rsidR="00167B75" w:rsidRPr="007B5A7D" w:rsidRDefault="00167B75" w:rsidP="00167B75">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B50BF83" w14:textId="77777777" w:rsidTr="00A5091D">
        <w:trPr>
          <w:trHeight w:val="161"/>
          <w:jc w:val="center"/>
        </w:trPr>
        <w:tc>
          <w:tcPr>
            <w:tcW w:w="358" w:type="pct"/>
            <w:shd w:val="clear" w:color="auto" w:fill="auto"/>
          </w:tcPr>
          <w:p w14:paraId="05894AF4"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lastRenderedPageBreak/>
              <w:t>Nr</w:t>
            </w:r>
          </w:p>
        </w:tc>
        <w:tc>
          <w:tcPr>
            <w:tcW w:w="958" w:type="pct"/>
            <w:shd w:val="clear" w:color="auto" w:fill="auto"/>
          </w:tcPr>
          <w:p w14:paraId="7F0D18C7"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47C7597"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25B7FFE4"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1EE0A619"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6528F83" w14:textId="77777777" w:rsidTr="00A5091D">
        <w:trPr>
          <w:trHeight w:val="625"/>
          <w:jc w:val="center"/>
        </w:trPr>
        <w:tc>
          <w:tcPr>
            <w:tcW w:w="358" w:type="pct"/>
            <w:shd w:val="clear" w:color="auto" w:fill="auto"/>
          </w:tcPr>
          <w:p w14:paraId="53CFC16E"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263</w:t>
            </w:r>
          </w:p>
        </w:tc>
        <w:tc>
          <w:tcPr>
            <w:tcW w:w="958" w:type="pct"/>
            <w:shd w:val="clear" w:color="auto" w:fill="auto"/>
          </w:tcPr>
          <w:p w14:paraId="643C85A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PODK-WYN</w:t>
            </w:r>
          </w:p>
        </w:tc>
        <w:tc>
          <w:tcPr>
            <w:tcW w:w="910" w:type="pct"/>
            <w:shd w:val="clear" w:color="auto" w:fill="auto"/>
          </w:tcPr>
          <w:p w14:paraId="00E1538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PODK-WYN</w:t>
            </w:r>
          </w:p>
        </w:tc>
        <w:tc>
          <w:tcPr>
            <w:tcW w:w="2062" w:type="pct"/>
            <w:shd w:val="clear" w:color="auto" w:fill="auto"/>
            <w:vAlign w:val="bottom"/>
          </w:tcPr>
          <w:p w14:paraId="5F4F454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Podkrzesywanie i formowanie drzewek do </w:t>
            </w:r>
            <w:proofErr w:type="spellStart"/>
            <w:r w:rsidRPr="007B5A7D">
              <w:rPr>
                <w:rFonts w:ascii="Cambria" w:hAnsi="Cambria" w:cs="Arial"/>
                <w:sz w:val="22"/>
                <w:szCs w:val="22"/>
              </w:rPr>
              <w:t>zadrzewień</w:t>
            </w:r>
            <w:proofErr w:type="spellEnd"/>
            <w:r w:rsidRPr="007B5A7D">
              <w:rPr>
                <w:rFonts w:ascii="Cambria" w:hAnsi="Cambria" w:cs="Arial"/>
                <w:sz w:val="22"/>
                <w:szCs w:val="22"/>
              </w:rPr>
              <w:t>, wraz z wyniesieniem gałęzi</w:t>
            </w:r>
          </w:p>
        </w:tc>
        <w:tc>
          <w:tcPr>
            <w:tcW w:w="712" w:type="pct"/>
            <w:shd w:val="clear" w:color="auto" w:fill="auto"/>
          </w:tcPr>
          <w:p w14:paraId="7F2194B3"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6858716D"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4043E76" w14:textId="77777777" w:rsidR="00167B75" w:rsidRPr="007B5A7D" w:rsidRDefault="00167B75" w:rsidP="00167B75">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obcięcie zbędnych gałęzi,</w:t>
      </w:r>
    </w:p>
    <w:p w14:paraId="51DD02DE" w14:textId="77777777" w:rsidR="00167B75" w:rsidRPr="007B5A7D" w:rsidRDefault="00167B75" w:rsidP="00167B75">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zabezpieczenie preparatem ran po cięciu,</w:t>
      </w:r>
    </w:p>
    <w:p w14:paraId="26C3DBDC" w14:textId="77777777" w:rsidR="00167B75" w:rsidRPr="007B5A7D" w:rsidRDefault="00167B75" w:rsidP="00167B75">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wyniesienie gałęzi poza kwaterę.</w:t>
      </w:r>
    </w:p>
    <w:p w14:paraId="42D65F43" w14:textId="77777777" w:rsidR="00167B75" w:rsidRPr="007B5A7D" w:rsidRDefault="00167B75" w:rsidP="00167B75">
      <w:pPr>
        <w:tabs>
          <w:tab w:val="left" w:pos="567"/>
        </w:tabs>
        <w:spacing w:before="120" w:after="120"/>
        <w:jc w:val="both"/>
        <w:rPr>
          <w:rFonts w:ascii="Cambria" w:hAnsi="Cambria" w:cs="Arial"/>
          <w:b/>
          <w:bCs/>
          <w:sz w:val="22"/>
          <w:szCs w:val="22"/>
        </w:rPr>
      </w:pPr>
      <w:r w:rsidRPr="007B5A7D">
        <w:rPr>
          <w:rFonts w:ascii="Cambria" w:eastAsia="Calibri" w:hAnsi="Cambria" w:cs="Arial"/>
          <w:b/>
          <w:sz w:val="22"/>
          <w:szCs w:val="22"/>
        </w:rPr>
        <w:t>Uwagi:</w:t>
      </w:r>
    </w:p>
    <w:p w14:paraId="35116D19" w14:textId="77777777" w:rsidR="00167B75" w:rsidRPr="007B5A7D" w:rsidRDefault="00167B75" w:rsidP="00167B75">
      <w:pPr>
        <w:pStyle w:val="Akapitzlist"/>
        <w:widowControl w:val="0"/>
        <w:numPr>
          <w:ilvl w:val="0"/>
          <w:numId w:val="421"/>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preparat do zabezpieczenia ran zapewnia Zamawiający.</w:t>
      </w:r>
    </w:p>
    <w:p w14:paraId="7893372A"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42B8335B" w14:textId="77777777" w:rsidR="00167B75" w:rsidRPr="007B5A7D" w:rsidRDefault="00167B75" w:rsidP="00167B75">
      <w:pPr>
        <w:pStyle w:val="Akapitzlist"/>
        <w:numPr>
          <w:ilvl w:val="0"/>
          <w:numId w:val="422"/>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F96EF85"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4C6F8367" w14:textId="77777777" w:rsidR="00167B75" w:rsidRPr="007B5A7D" w:rsidRDefault="00167B75" w:rsidP="00167B75">
      <w:pPr>
        <w:suppressAutoHyphens w:val="0"/>
        <w:spacing w:after="200" w:line="276" w:lineRule="auto"/>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63DFBE43" w14:textId="77777777" w:rsidTr="00A5091D">
        <w:trPr>
          <w:trHeight w:val="161"/>
          <w:jc w:val="center"/>
        </w:trPr>
        <w:tc>
          <w:tcPr>
            <w:tcW w:w="358" w:type="pct"/>
            <w:shd w:val="clear" w:color="auto" w:fill="auto"/>
          </w:tcPr>
          <w:p w14:paraId="6D10E832"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CA8C7F1"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20B331B"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72B46261"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0D2F1FB3"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E42EEAD" w14:textId="77777777" w:rsidTr="00A5091D">
        <w:trPr>
          <w:trHeight w:val="625"/>
          <w:jc w:val="center"/>
        </w:trPr>
        <w:tc>
          <w:tcPr>
            <w:tcW w:w="358" w:type="pct"/>
            <w:shd w:val="clear" w:color="auto" w:fill="auto"/>
          </w:tcPr>
          <w:p w14:paraId="1992FEF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264</w:t>
            </w:r>
          </w:p>
        </w:tc>
        <w:tc>
          <w:tcPr>
            <w:tcW w:w="958" w:type="pct"/>
            <w:shd w:val="clear" w:color="auto" w:fill="auto"/>
          </w:tcPr>
          <w:p w14:paraId="374AF48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ŻEL-1</w:t>
            </w:r>
          </w:p>
        </w:tc>
        <w:tc>
          <w:tcPr>
            <w:tcW w:w="910" w:type="pct"/>
            <w:shd w:val="clear" w:color="auto" w:fill="auto"/>
          </w:tcPr>
          <w:p w14:paraId="5194F4B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ŻEL-1</w:t>
            </w:r>
          </w:p>
        </w:tc>
        <w:tc>
          <w:tcPr>
            <w:tcW w:w="2062" w:type="pct"/>
            <w:shd w:val="clear" w:color="auto" w:fill="auto"/>
            <w:vAlign w:val="bottom"/>
          </w:tcPr>
          <w:p w14:paraId="5A7C86AA"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Żelowanie 1-latek </w:t>
            </w:r>
          </w:p>
        </w:tc>
        <w:tc>
          <w:tcPr>
            <w:tcW w:w="712" w:type="pct"/>
            <w:shd w:val="clear" w:color="auto" w:fill="auto"/>
          </w:tcPr>
          <w:p w14:paraId="76470976"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4DC1FAE" w14:textId="77777777" w:rsidTr="00A5091D">
        <w:trPr>
          <w:trHeight w:val="625"/>
          <w:jc w:val="center"/>
        </w:trPr>
        <w:tc>
          <w:tcPr>
            <w:tcW w:w="358" w:type="pct"/>
            <w:shd w:val="clear" w:color="auto" w:fill="auto"/>
          </w:tcPr>
          <w:p w14:paraId="08CB319A"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265</w:t>
            </w:r>
          </w:p>
        </w:tc>
        <w:tc>
          <w:tcPr>
            <w:tcW w:w="958" w:type="pct"/>
            <w:shd w:val="clear" w:color="auto" w:fill="auto"/>
          </w:tcPr>
          <w:p w14:paraId="763A90B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ŻEL-2</w:t>
            </w:r>
          </w:p>
        </w:tc>
        <w:tc>
          <w:tcPr>
            <w:tcW w:w="910" w:type="pct"/>
            <w:shd w:val="clear" w:color="auto" w:fill="auto"/>
          </w:tcPr>
          <w:p w14:paraId="3FCFEB3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ŻEL-2</w:t>
            </w:r>
          </w:p>
        </w:tc>
        <w:tc>
          <w:tcPr>
            <w:tcW w:w="2062" w:type="pct"/>
            <w:shd w:val="clear" w:color="auto" w:fill="auto"/>
            <w:vAlign w:val="bottom"/>
          </w:tcPr>
          <w:p w14:paraId="26808D1B"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Żelowanie 2-latek </w:t>
            </w:r>
          </w:p>
        </w:tc>
        <w:tc>
          <w:tcPr>
            <w:tcW w:w="712" w:type="pct"/>
            <w:shd w:val="clear" w:color="auto" w:fill="auto"/>
          </w:tcPr>
          <w:p w14:paraId="2CB207A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61358BA1" w14:textId="77777777" w:rsidTr="00A5091D">
        <w:trPr>
          <w:trHeight w:val="625"/>
          <w:jc w:val="center"/>
        </w:trPr>
        <w:tc>
          <w:tcPr>
            <w:tcW w:w="358" w:type="pct"/>
            <w:shd w:val="clear" w:color="auto" w:fill="auto"/>
          </w:tcPr>
          <w:p w14:paraId="4BB82EC7"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266</w:t>
            </w:r>
          </w:p>
        </w:tc>
        <w:tc>
          <w:tcPr>
            <w:tcW w:w="958" w:type="pct"/>
            <w:shd w:val="clear" w:color="auto" w:fill="auto"/>
          </w:tcPr>
          <w:p w14:paraId="73E7569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ŻEL-IL</w:t>
            </w:r>
          </w:p>
        </w:tc>
        <w:tc>
          <w:tcPr>
            <w:tcW w:w="910" w:type="pct"/>
            <w:shd w:val="clear" w:color="auto" w:fill="auto"/>
          </w:tcPr>
          <w:p w14:paraId="0CF1D7F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ŻEL-IL</w:t>
            </w:r>
          </w:p>
        </w:tc>
        <w:tc>
          <w:tcPr>
            <w:tcW w:w="2062" w:type="pct"/>
            <w:shd w:val="clear" w:color="auto" w:fill="auto"/>
            <w:vAlign w:val="bottom"/>
          </w:tcPr>
          <w:p w14:paraId="34F6006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Żelowanie sadzonek pozostałych</w:t>
            </w:r>
          </w:p>
        </w:tc>
        <w:tc>
          <w:tcPr>
            <w:tcW w:w="712" w:type="pct"/>
            <w:shd w:val="clear" w:color="auto" w:fill="auto"/>
          </w:tcPr>
          <w:p w14:paraId="5C7A770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5E3A86E3"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655A5C9" w14:textId="77777777" w:rsidR="00167B75" w:rsidRPr="007B5A7D" w:rsidRDefault="00167B75" w:rsidP="00167B75">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 xml:space="preserve">przygotowanie zawiesiny do żelowania, </w:t>
      </w:r>
    </w:p>
    <w:p w14:paraId="1EC5B20A" w14:textId="77777777" w:rsidR="00167B75" w:rsidRPr="007B5A7D" w:rsidRDefault="00167B75" w:rsidP="00167B75">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 xml:space="preserve">żelowanie korzeni, </w:t>
      </w:r>
    </w:p>
    <w:p w14:paraId="214BEEF2" w14:textId="77777777" w:rsidR="00167B75" w:rsidRPr="007B5A7D" w:rsidRDefault="00167B75" w:rsidP="00167B75">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ułożenie w pojemnikach.</w:t>
      </w:r>
    </w:p>
    <w:p w14:paraId="791A6E10"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05FD45D7" w14:textId="77777777" w:rsidR="00167B75" w:rsidRPr="007B5A7D" w:rsidRDefault="00167B75" w:rsidP="00167B75">
      <w:pPr>
        <w:pStyle w:val="Akapitzlist"/>
        <w:numPr>
          <w:ilvl w:val="0"/>
          <w:numId w:val="424"/>
        </w:numPr>
        <w:autoSpaceDE w:val="0"/>
        <w:autoSpaceDN w:val="0"/>
        <w:adjustRightInd w:val="0"/>
        <w:spacing w:before="120" w:after="120"/>
        <w:jc w:val="both"/>
        <w:rPr>
          <w:rFonts w:ascii="Cambria" w:hAnsi="Cambria" w:cs="Arial"/>
          <w:sz w:val="22"/>
          <w:szCs w:val="22"/>
        </w:rPr>
      </w:pPr>
      <w:r w:rsidRPr="007B5A7D">
        <w:rPr>
          <w:rFonts w:ascii="Cambria" w:hAnsi="Cambria" w:cs="Arial"/>
          <w:sz w:val="22"/>
          <w:szCs w:val="22"/>
        </w:rPr>
        <w:t>sprzęt i narzędzia niezbędne do wykonania zabiegu zapewnia Wykonawca.</w:t>
      </w:r>
    </w:p>
    <w:p w14:paraId="606CFD7B" w14:textId="77777777" w:rsidR="00167B75" w:rsidRPr="007B5A7D" w:rsidRDefault="00167B75" w:rsidP="00167B75">
      <w:pPr>
        <w:pStyle w:val="Akapitzlist"/>
        <w:numPr>
          <w:ilvl w:val="0"/>
          <w:numId w:val="424"/>
        </w:numPr>
        <w:autoSpaceDE w:val="0"/>
        <w:autoSpaceDN w:val="0"/>
        <w:adjustRightInd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środek chemiczny i wodę zapewnia Zamawiający. </w:t>
      </w:r>
    </w:p>
    <w:p w14:paraId="50453040" w14:textId="77777777" w:rsidR="00167B75" w:rsidRPr="007B5A7D" w:rsidRDefault="00167B75" w:rsidP="00167B75">
      <w:pPr>
        <w:pStyle w:val="Akapitzlist"/>
        <w:numPr>
          <w:ilvl w:val="0"/>
          <w:numId w:val="424"/>
        </w:numPr>
        <w:rPr>
          <w:rFonts w:ascii="Cambria" w:eastAsia="Calibri" w:hAnsi="Cambria" w:cs="Arial"/>
          <w:sz w:val="22"/>
          <w:szCs w:val="22"/>
        </w:rPr>
      </w:pPr>
      <w:r w:rsidRPr="007B5A7D">
        <w:rPr>
          <w:rFonts w:ascii="Cambria" w:eastAsia="Calibri" w:hAnsi="Cambria" w:cs="Arial"/>
          <w:sz w:val="22"/>
          <w:szCs w:val="22"/>
          <w:lang w:eastAsia="en-US"/>
        </w:rPr>
        <w:t>Zamawiający wskazuje miejsce odbioru środka chemicznego … km, zwrotu opakowań po środku chemicznym … km  oraz punkt poboru wody … km.</w:t>
      </w:r>
    </w:p>
    <w:p w14:paraId="0958D58E"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00554F2" w14:textId="77777777" w:rsidR="00167B75" w:rsidRPr="007B5A7D" w:rsidRDefault="00167B75" w:rsidP="00167B75">
      <w:pPr>
        <w:pStyle w:val="Akapitzlist"/>
        <w:numPr>
          <w:ilvl w:val="0"/>
          <w:numId w:val="425"/>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7988FC5"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12D059D4"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0E2DE3B2" w14:textId="77777777" w:rsidTr="00A5091D">
        <w:trPr>
          <w:trHeight w:val="161"/>
          <w:jc w:val="center"/>
        </w:trPr>
        <w:tc>
          <w:tcPr>
            <w:tcW w:w="358" w:type="pct"/>
            <w:shd w:val="clear" w:color="auto" w:fill="auto"/>
          </w:tcPr>
          <w:p w14:paraId="5E12C4A6"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10EFBB5"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06DB1BB6"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1EC2B723"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2EF87F06"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8160520" w14:textId="77777777" w:rsidTr="00A5091D">
        <w:trPr>
          <w:trHeight w:val="625"/>
          <w:jc w:val="center"/>
        </w:trPr>
        <w:tc>
          <w:tcPr>
            <w:tcW w:w="358" w:type="pct"/>
            <w:shd w:val="clear" w:color="auto" w:fill="auto"/>
          </w:tcPr>
          <w:p w14:paraId="1184E75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267</w:t>
            </w:r>
          </w:p>
        </w:tc>
        <w:tc>
          <w:tcPr>
            <w:tcW w:w="958" w:type="pct"/>
            <w:shd w:val="clear" w:color="auto" w:fill="auto"/>
          </w:tcPr>
          <w:p w14:paraId="32AB35D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ZAŁ-1</w:t>
            </w:r>
          </w:p>
        </w:tc>
        <w:tc>
          <w:tcPr>
            <w:tcW w:w="910" w:type="pct"/>
            <w:shd w:val="clear" w:color="auto" w:fill="auto"/>
          </w:tcPr>
          <w:p w14:paraId="6D3C648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ZAŁ-1IL,</w:t>
            </w:r>
            <w:r w:rsidRPr="007B5A7D">
              <w:rPr>
                <w:rFonts w:ascii="Cambria" w:eastAsia="Verdana" w:hAnsi="Cambria" w:cs="Verdana"/>
                <w:kern w:val="1"/>
                <w:sz w:val="22"/>
                <w:szCs w:val="22"/>
                <w:lang w:eastAsia="zh-CN" w:bidi="hi-IN"/>
              </w:rPr>
              <w:br/>
              <w:t xml:space="preserve"> ZAŁ-1LL, </w:t>
            </w:r>
            <w:r w:rsidRPr="007B5A7D">
              <w:rPr>
                <w:rFonts w:ascii="Cambria" w:eastAsia="Verdana" w:hAnsi="Cambria" w:cs="Verdana"/>
                <w:kern w:val="1"/>
                <w:sz w:val="22"/>
                <w:szCs w:val="22"/>
                <w:lang w:eastAsia="zh-CN" w:bidi="hi-IN"/>
              </w:rPr>
              <w:br/>
              <w:t xml:space="preserve">ZAŁ-1IP, </w:t>
            </w:r>
            <w:r w:rsidRPr="007B5A7D">
              <w:rPr>
                <w:rFonts w:ascii="Cambria" w:eastAsia="Verdana" w:hAnsi="Cambria" w:cs="Verdana"/>
                <w:kern w:val="1"/>
                <w:sz w:val="22"/>
                <w:szCs w:val="22"/>
                <w:lang w:eastAsia="zh-CN" w:bidi="hi-IN"/>
              </w:rPr>
              <w:br/>
              <w:t>ZAŁ-1LP</w:t>
            </w:r>
          </w:p>
        </w:tc>
        <w:tc>
          <w:tcPr>
            <w:tcW w:w="2062" w:type="pct"/>
            <w:shd w:val="clear" w:color="auto" w:fill="auto"/>
            <w:vAlign w:val="bottom"/>
          </w:tcPr>
          <w:p w14:paraId="40E93B1A"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Załadunek lub rozładunek sadzonek - 1 latek</w:t>
            </w:r>
          </w:p>
        </w:tc>
        <w:tc>
          <w:tcPr>
            <w:tcW w:w="712" w:type="pct"/>
            <w:shd w:val="clear" w:color="auto" w:fill="auto"/>
          </w:tcPr>
          <w:p w14:paraId="4E8D26CA"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E745E20" w14:textId="77777777" w:rsidTr="00A5091D">
        <w:trPr>
          <w:trHeight w:val="625"/>
          <w:jc w:val="center"/>
        </w:trPr>
        <w:tc>
          <w:tcPr>
            <w:tcW w:w="358" w:type="pct"/>
            <w:shd w:val="clear" w:color="auto" w:fill="auto"/>
          </w:tcPr>
          <w:p w14:paraId="1FCF6C2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268</w:t>
            </w:r>
          </w:p>
        </w:tc>
        <w:tc>
          <w:tcPr>
            <w:tcW w:w="958" w:type="pct"/>
            <w:shd w:val="clear" w:color="auto" w:fill="auto"/>
          </w:tcPr>
          <w:p w14:paraId="7373D6B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ZAŁ-2</w:t>
            </w:r>
          </w:p>
        </w:tc>
        <w:tc>
          <w:tcPr>
            <w:tcW w:w="910" w:type="pct"/>
            <w:shd w:val="clear" w:color="auto" w:fill="auto"/>
          </w:tcPr>
          <w:p w14:paraId="3E02566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ZAŁ-2IL, </w:t>
            </w:r>
            <w:r w:rsidRPr="007B5A7D">
              <w:rPr>
                <w:rFonts w:ascii="Cambria" w:eastAsia="Verdana" w:hAnsi="Cambria" w:cs="Verdana"/>
                <w:kern w:val="1"/>
                <w:sz w:val="22"/>
                <w:szCs w:val="22"/>
                <w:lang w:eastAsia="zh-CN" w:bidi="hi-IN"/>
              </w:rPr>
              <w:br/>
              <w:t xml:space="preserve">ZAŁ-2LL, </w:t>
            </w:r>
            <w:r w:rsidRPr="007B5A7D">
              <w:rPr>
                <w:rFonts w:ascii="Cambria" w:eastAsia="Verdana" w:hAnsi="Cambria" w:cs="Verdana"/>
                <w:kern w:val="1"/>
                <w:sz w:val="22"/>
                <w:szCs w:val="22"/>
                <w:lang w:eastAsia="zh-CN" w:bidi="hi-IN"/>
              </w:rPr>
              <w:br/>
              <w:t xml:space="preserve">ZAŁ-2IP, </w:t>
            </w:r>
            <w:r w:rsidRPr="007B5A7D">
              <w:rPr>
                <w:rFonts w:ascii="Cambria" w:eastAsia="Verdana" w:hAnsi="Cambria" w:cs="Verdana"/>
                <w:kern w:val="1"/>
                <w:sz w:val="22"/>
                <w:szCs w:val="22"/>
                <w:lang w:eastAsia="zh-CN" w:bidi="hi-IN"/>
              </w:rPr>
              <w:br/>
              <w:t>ZAŁ-2LP</w:t>
            </w:r>
          </w:p>
        </w:tc>
        <w:tc>
          <w:tcPr>
            <w:tcW w:w="2062" w:type="pct"/>
            <w:shd w:val="clear" w:color="auto" w:fill="auto"/>
            <w:vAlign w:val="bottom"/>
          </w:tcPr>
          <w:p w14:paraId="7AB9480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Załadunek lub rozładunek sadzonek – 2-3 latek</w:t>
            </w:r>
          </w:p>
        </w:tc>
        <w:tc>
          <w:tcPr>
            <w:tcW w:w="712" w:type="pct"/>
            <w:shd w:val="clear" w:color="auto" w:fill="auto"/>
          </w:tcPr>
          <w:p w14:paraId="310CADC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EAE67E0" w14:textId="77777777" w:rsidTr="00A5091D">
        <w:trPr>
          <w:trHeight w:val="625"/>
          <w:jc w:val="center"/>
        </w:trPr>
        <w:tc>
          <w:tcPr>
            <w:tcW w:w="358" w:type="pct"/>
            <w:shd w:val="clear" w:color="auto" w:fill="auto"/>
          </w:tcPr>
          <w:p w14:paraId="614BC47E"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269</w:t>
            </w:r>
          </w:p>
        </w:tc>
        <w:tc>
          <w:tcPr>
            <w:tcW w:w="958" w:type="pct"/>
            <w:shd w:val="clear" w:color="auto" w:fill="auto"/>
          </w:tcPr>
          <w:p w14:paraId="32BE11E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ZAŁ-4</w:t>
            </w:r>
          </w:p>
        </w:tc>
        <w:tc>
          <w:tcPr>
            <w:tcW w:w="910" w:type="pct"/>
            <w:shd w:val="clear" w:color="auto" w:fill="auto"/>
          </w:tcPr>
          <w:p w14:paraId="40C2B07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ZAŁ-4IL, </w:t>
            </w:r>
            <w:r w:rsidRPr="007B5A7D">
              <w:rPr>
                <w:rFonts w:ascii="Cambria" w:eastAsia="Verdana" w:hAnsi="Cambria" w:cs="Verdana"/>
                <w:kern w:val="1"/>
                <w:sz w:val="22"/>
                <w:szCs w:val="22"/>
                <w:lang w:eastAsia="zh-CN" w:bidi="hi-IN"/>
              </w:rPr>
              <w:br/>
              <w:t>ZAŁ-4LL</w:t>
            </w:r>
          </w:p>
        </w:tc>
        <w:tc>
          <w:tcPr>
            <w:tcW w:w="2062" w:type="pct"/>
            <w:shd w:val="clear" w:color="auto" w:fill="auto"/>
            <w:vAlign w:val="bottom"/>
          </w:tcPr>
          <w:p w14:paraId="07F90A1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Załadunek lub rozładunek sadzonek – 4-5 latek</w:t>
            </w:r>
          </w:p>
        </w:tc>
        <w:tc>
          <w:tcPr>
            <w:tcW w:w="712" w:type="pct"/>
            <w:shd w:val="clear" w:color="auto" w:fill="auto"/>
          </w:tcPr>
          <w:p w14:paraId="78040E88"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617818F3" w14:textId="77777777" w:rsidTr="00A5091D">
        <w:trPr>
          <w:trHeight w:val="625"/>
          <w:jc w:val="center"/>
        </w:trPr>
        <w:tc>
          <w:tcPr>
            <w:tcW w:w="358" w:type="pct"/>
            <w:shd w:val="clear" w:color="auto" w:fill="auto"/>
          </w:tcPr>
          <w:p w14:paraId="13D3C89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270</w:t>
            </w:r>
          </w:p>
        </w:tc>
        <w:tc>
          <w:tcPr>
            <w:tcW w:w="958" w:type="pct"/>
            <w:shd w:val="clear" w:color="auto" w:fill="auto"/>
          </w:tcPr>
          <w:p w14:paraId="3EC2A53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ZAŁ-WIEL</w:t>
            </w:r>
          </w:p>
        </w:tc>
        <w:tc>
          <w:tcPr>
            <w:tcW w:w="910" w:type="pct"/>
            <w:shd w:val="clear" w:color="auto" w:fill="auto"/>
          </w:tcPr>
          <w:p w14:paraId="4C4810F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ZAŁ-WIEL</w:t>
            </w:r>
          </w:p>
        </w:tc>
        <w:tc>
          <w:tcPr>
            <w:tcW w:w="2062" w:type="pct"/>
            <w:shd w:val="clear" w:color="auto" w:fill="auto"/>
          </w:tcPr>
          <w:p w14:paraId="03BF5DC6"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 wielolatek drzew i krzewów do </w:t>
            </w:r>
            <w:proofErr w:type="spellStart"/>
            <w:r w:rsidRPr="007B5A7D">
              <w:rPr>
                <w:rFonts w:ascii="Cambria" w:eastAsia="Verdana" w:hAnsi="Cambria" w:cs="Verdana"/>
                <w:kern w:val="1"/>
                <w:sz w:val="22"/>
                <w:szCs w:val="22"/>
                <w:lang w:eastAsia="zh-CN" w:bidi="hi-IN"/>
              </w:rPr>
              <w:t>zadrzewień</w:t>
            </w:r>
            <w:proofErr w:type="spellEnd"/>
          </w:p>
        </w:tc>
        <w:tc>
          <w:tcPr>
            <w:tcW w:w="712" w:type="pct"/>
            <w:shd w:val="clear" w:color="auto" w:fill="auto"/>
          </w:tcPr>
          <w:p w14:paraId="5F7D357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57620781"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6C6C8E9" w14:textId="77777777" w:rsidR="00167B75" w:rsidRPr="007B5A7D" w:rsidRDefault="00167B75" w:rsidP="00167B75">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 xml:space="preserve">doniesienie sadzonek do środka transportowego lub miejsca tymczasowego przechowywania, </w:t>
      </w:r>
    </w:p>
    <w:p w14:paraId="731685CE" w14:textId="77777777" w:rsidR="00167B75" w:rsidRPr="007B5A7D" w:rsidRDefault="00167B75" w:rsidP="00167B75">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ułożenie sadzonek na pojeździe lub w miejscu przechowywania,</w:t>
      </w:r>
    </w:p>
    <w:p w14:paraId="42183702" w14:textId="77777777" w:rsidR="00167B75" w:rsidRPr="007B5A7D" w:rsidRDefault="00167B75" w:rsidP="00167B75">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zabezpieczenie sadzonek przed przesychaniem.</w:t>
      </w:r>
    </w:p>
    <w:p w14:paraId="36031547"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F541E8F" w14:textId="77777777" w:rsidR="00167B75" w:rsidRPr="007B5A7D" w:rsidRDefault="00167B75" w:rsidP="00167B75">
      <w:pPr>
        <w:pStyle w:val="Akapitzlist"/>
        <w:numPr>
          <w:ilvl w:val="0"/>
          <w:numId w:val="42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49251EA7"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3015CA2E"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6063C66" w14:textId="77777777" w:rsidTr="00A5091D">
        <w:trPr>
          <w:trHeight w:val="161"/>
          <w:jc w:val="center"/>
        </w:trPr>
        <w:tc>
          <w:tcPr>
            <w:tcW w:w="358" w:type="pct"/>
            <w:shd w:val="clear" w:color="auto" w:fill="auto"/>
          </w:tcPr>
          <w:p w14:paraId="4EFA1490"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6AF3A796"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20710614"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2B02E5FD"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293DE1A5"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781FBDC" w14:textId="77777777" w:rsidTr="00A5091D">
        <w:trPr>
          <w:trHeight w:val="625"/>
          <w:jc w:val="center"/>
        </w:trPr>
        <w:tc>
          <w:tcPr>
            <w:tcW w:w="358" w:type="pct"/>
            <w:shd w:val="clear" w:color="auto" w:fill="auto"/>
          </w:tcPr>
          <w:p w14:paraId="7847FD8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271</w:t>
            </w:r>
          </w:p>
        </w:tc>
        <w:tc>
          <w:tcPr>
            <w:tcW w:w="958" w:type="pct"/>
            <w:shd w:val="clear" w:color="auto" w:fill="auto"/>
          </w:tcPr>
          <w:p w14:paraId="7CD51FA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SIEW-DC</w:t>
            </w:r>
          </w:p>
        </w:tc>
        <w:tc>
          <w:tcPr>
            <w:tcW w:w="910" w:type="pct"/>
            <w:shd w:val="clear" w:color="auto" w:fill="auto"/>
          </w:tcPr>
          <w:p w14:paraId="172BD86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SIEW-DC</w:t>
            </w:r>
          </w:p>
        </w:tc>
        <w:tc>
          <w:tcPr>
            <w:tcW w:w="2062" w:type="pct"/>
            <w:shd w:val="clear" w:color="auto" w:fill="auto"/>
          </w:tcPr>
          <w:p w14:paraId="081AC590"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 drobnych</w:t>
            </w:r>
          </w:p>
        </w:tc>
        <w:tc>
          <w:tcPr>
            <w:tcW w:w="712" w:type="pct"/>
            <w:shd w:val="clear" w:color="auto" w:fill="auto"/>
          </w:tcPr>
          <w:p w14:paraId="0619D160"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0BE56C98" w14:textId="77777777" w:rsidTr="00A5091D">
        <w:trPr>
          <w:trHeight w:val="625"/>
          <w:jc w:val="center"/>
        </w:trPr>
        <w:tc>
          <w:tcPr>
            <w:tcW w:w="358" w:type="pct"/>
            <w:shd w:val="clear" w:color="auto" w:fill="auto"/>
          </w:tcPr>
          <w:p w14:paraId="40A7F24D"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272</w:t>
            </w:r>
          </w:p>
        </w:tc>
        <w:tc>
          <w:tcPr>
            <w:tcW w:w="958" w:type="pct"/>
            <w:shd w:val="clear" w:color="auto" w:fill="auto"/>
          </w:tcPr>
          <w:p w14:paraId="0607437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SIEW-GC</w:t>
            </w:r>
          </w:p>
        </w:tc>
        <w:tc>
          <w:tcPr>
            <w:tcW w:w="910" w:type="pct"/>
            <w:shd w:val="clear" w:color="auto" w:fill="auto"/>
          </w:tcPr>
          <w:p w14:paraId="5FB4481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SIEW-GC</w:t>
            </w:r>
          </w:p>
        </w:tc>
        <w:tc>
          <w:tcPr>
            <w:tcW w:w="2062" w:type="pct"/>
            <w:shd w:val="clear" w:color="auto" w:fill="auto"/>
          </w:tcPr>
          <w:p w14:paraId="223E204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 grubych</w:t>
            </w:r>
          </w:p>
        </w:tc>
        <w:tc>
          <w:tcPr>
            <w:tcW w:w="712" w:type="pct"/>
            <w:shd w:val="clear" w:color="auto" w:fill="auto"/>
          </w:tcPr>
          <w:p w14:paraId="446904AE"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099CFA95" w14:textId="77777777" w:rsidTr="00A5091D">
        <w:trPr>
          <w:trHeight w:val="625"/>
          <w:jc w:val="center"/>
        </w:trPr>
        <w:tc>
          <w:tcPr>
            <w:tcW w:w="358" w:type="pct"/>
            <w:shd w:val="clear" w:color="auto" w:fill="auto"/>
          </w:tcPr>
          <w:p w14:paraId="7B83AD7A"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273</w:t>
            </w:r>
          </w:p>
        </w:tc>
        <w:tc>
          <w:tcPr>
            <w:tcW w:w="958" w:type="pct"/>
            <w:shd w:val="clear" w:color="auto" w:fill="auto"/>
          </w:tcPr>
          <w:p w14:paraId="05A30C3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DP</w:t>
            </w:r>
          </w:p>
        </w:tc>
        <w:tc>
          <w:tcPr>
            <w:tcW w:w="910" w:type="pct"/>
            <w:shd w:val="clear" w:color="auto" w:fill="auto"/>
          </w:tcPr>
          <w:p w14:paraId="5B19882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DP</w:t>
            </w:r>
          </w:p>
        </w:tc>
        <w:tc>
          <w:tcPr>
            <w:tcW w:w="2062" w:type="pct"/>
            <w:shd w:val="clear" w:color="auto" w:fill="auto"/>
          </w:tcPr>
          <w:p w14:paraId="7D893401"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pełny nasion drobnych siewnikiem mechanicznie</w:t>
            </w:r>
          </w:p>
        </w:tc>
        <w:tc>
          <w:tcPr>
            <w:tcW w:w="712" w:type="pct"/>
            <w:shd w:val="clear" w:color="auto" w:fill="auto"/>
          </w:tcPr>
          <w:p w14:paraId="139D0386"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58E80BAF" w14:textId="77777777" w:rsidTr="00A5091D">
        <w:trPr>
          <w:trHeight w:val="625"/>
          <w:jc w:val="center"/>
        </w:trPr>
        <w:tc>
          <w:tcPr>
            <w:tcW w:w="358" w:type="pct"/>
            <w:shd w:val="clear" w:color="auto" w:fill="auto"/>
          </w:tcPr>
          <w:p w14:paraId="6645E3DE"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274</w:t>
            </w:r>
          </w:p>
        </w:tc>
        <w:tc>
          <w:tcPr>
            <w:tcW w:w="958" w:type="pct"/>
            <w:shd w:val="clear" w:color="auto" w:fill="auto"/>
          </w:tcPr>
          <w:p w14:paraId="2243AF4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DCM</w:t>
            </w:r>
          </w:p>
        </w:tc>
        <w:tc>
          <w:tcPr>
            <w:tcW w:w="910" w:type="pct"/>
            <w:shd w:val="clear" w:color="auto" w:fill="auto"/>
          </w:tcPr>
          <w:p w14:paraId="19A7819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DCM</w:t>
            </w:r>
          </w:p>
        </w:tc>
        <w:tc>
          <w:tcPr>
            <w:tcW w:w="2062" w:type="pct"/>
            <w:shd w:val="clear" w:color="auto" w:fill="auto"/>
          </w:tcPr>
          <w:p w14:paraId="4A237F6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częściowy nasion drobnych siewnikiem mechanicznie</w:t>
            </w:r>
          </w:p>
        </w:tc>
        <w:tc>
          <w:tcPr>
            <w:tcW w:w="712" w:type="pct"/>
            <w:shd w:val="clear" w:color="auto" w:fill="auto"/>
          </w:tcPr>
          <w:p w14:paraId="4EDB94CB"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59150D8B"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7B56697" w14:textId="77777777" w:rsidR="00167B75" w:rsidRPr="007B5A7D"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zaprawienie i doniesienie lub dowóz nasion na powierzchnię kwatery, </w:t>
      </w:r>
    </w:p>
    <w:p w14:paraId="252D6136" w14:textId="77777777" w:rsidR="00167B75" w:rsidRPr="007B5A7D"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ustalenie normy siewu i regulację siewnika, </w:t>
      </w:r>
    </w:p>
    <w:p w14:paraId="58F70A7D" w14:textId="77777777" w:rsidR="00167B75" w:rsidRPr="007B5A7D"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lastRenderedPageBreak/>
        <w:t xml:space="preserve">siew, </w:t>
      </w:r>
    </w:p>
    <w:p w14:paraId="185A4E41" w14:textId="77777777" w:rsidR="00167B75" w:rsidRPr="007B5A7D"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przykrycie lub poprawienie przykrycia nasion,</w:t>
      </w:r>
    </w:p>
    <w:p w14:paraId="5B78DC38" w14:textId="77777777" w:rsidR="00167B75" w:rsidRPr="007B5A7D" w:rsidRDefault="00167B75" w:rsidP="00167B75">
      <w:pPr>
        <w:pStyle w:val="Akapitzlist"/>
        <w:widowControl w:val="0"/>
        <w:numPr>
          <w:ilvl w:val="0"/>
          <w:numId w:val="428"/>
        </w:numPr>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doczepianie siewnika, oczyszczenie sprzętu oraz odstawienie go do miejsca postoju.</w:t>
      </w:r>
    </w:p>
    <w:p w14:paraId="46A52A8F"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495E7E19" w14:textId="77777777" w:rsidR="00167B75" w:rsidRPr="007B5A7D" w:rsidRDefault="00167B75" w:rsidP="00167B75">
      <w:pPr>
        <w:pStyle w:val="Akapitzlist"/>
        <w:numPr>
          <w:ilvl w:val="0"/>
          <w:numId w:val="429"/>
        </w:numPr>
        <w:autoSpaceDE w:val="0"/>
        <w:autoSpaceDN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4918703B"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49965788" w14:textId="77777777" w:rsidR="00167B75" w:rsidRPr="007B5A7D" w:rsidRDefault="00167B75" w:rsidP="00167B75">
      <w:pPr>
        <w:pStyle w:val="Akapitzlist"/>
        <w:numPr>
          <w:ilvl w:val="0"/>
          <w:numId w:val="430"/>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7A8DCEA" w14:textId="77777777" w:rsidR="00167B75" w:rsidRPr="007B5A7D" w:rsidRDefault="00167B75" w:rsidP="00167B75">
      <w:pPr>
        <w:suppressAutoHyphens w:val="0"/>
        <w:autoSpaceDE w:val="0"/>
        <w:autoSpaceDN w:val="0"/>
        <w:spacing w:before="120" w:after="120"/>
        <w:ind w:firstLine="708"/>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142FD50D"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03DA4FBC" w14:textId="77777777" w:rsidTr="00A5091D">
        <w:trPr>
          <w:trHeight w:val="161"/>
          <w:jc w:val="center"/>
        </w:trPr>
        <w:tc>
          <w:tcPr>
            <w:tcW w:w="358" w:type="pct"/>
            <w:shd w:val="clear" w:color="auto" w:fill="auto"/>
          </w:tcPr>
          <w:p w14:paraId="0A0D179C"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34F84E1"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0CA970FA"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5B5FD400"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0654F226"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5F73C734" w14:textId="77777777" w:rsidTr="00A5091D">
        <w:trPr>
          <w:trHeight w:val="625"/>
          <w:jc w:val="center"/>
        </w:trPr>
        <w:tc>
          <w:tcPr>
            <w:tcW w:w="358" w:type="pct"/>
            <w:shd w:val="clear" w:color="auto" w:fill="auto"/>
          </w:tcPr>
          <w:p w14:paraId="69318E0D"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275</w:t>
            </w:r>
          </w:p>
        </w:tc>
        <w:tc>
          <w:tcPr>
            <w:tcW w:w="958" w:type="pct"/>
            <w:shd w:val="clear" w:color="auto" w:fill="auto"/>
          </w:tcPr>
          <w:p w14:paraId="2D236FC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SIEW-R</w:t>
            </w:r>
          </w:p>
        </w:tc>
        <w:tc>
          <w:tcPr>
            <w:tcW w:w="910" w:type="pct"/>
            <w:shd w:val="clear" w:color="auto" w:fill="auto"/>
          </w:tcPr>
          <w:p w14:paraId="4382E93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SIEW-R</w:t>
            </w:r>
          </w:p>
        </w:tc>
        <w:tc>
          <w:tcPr>
            <w:tcW w:w="2062" w:type="pct"/>
            <w:shd w:val="clear" w:color="auto" w:fill="auto"/>
          </w:tcPr>
          <w:p w14:paraId="103A0CB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w:t>
            </w:r>
          </w:p>
        </w:tc>
        <w:tc>
          <w:tcPr>
            <w:tcW w:w="712" w:type="pct"/>
            <w:shd w:val="clear" w:color="auto" w:fill="auto"/>
          </w:tcPr>
          <w:p w14:paraId="1E05CC1A"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77ADF3D9"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770C37E" w14:textId="77777777" w:rsidR="00167B75" w:rsidRPr="007B5A7D"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zaprawienie i doniesienie lub dowóz nasion na powierzchnię kwatery, </w:t>
      </w:r>
    </w:p>
    <w:p w14:paraId="6C0895C2" w14:textId="77777777" w:rsidR="00167B75" w:rsidRPr="007B5A7D"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poprawienie rowków siewnych przygotowanych mechanicznie,</w:t>
      </w:r>
    </w:p>
    <w:p w14:paraId="20661D47" w14:textId="77777777" w:rsidR="00167B75" w:rsidRPr="007B5A7D"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siew nasion do gruntu, </w:t>
      </w:r>
    </w:p>
    <w:p w14:paraId="087DF28E" w14:textId="77777777" w:rsidR="00167B75" w:rsidRPr="007B5A7D"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przykrycie nasion.</w:t>
      </w:r>
    </w:p>
    <w:p w14:paraId="62CEE92E"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36D4815F" w14:textId="77777777" w:rsidR="00167B75" w:rsidRPr="007B5A7D" w:rsidRDefault="00167B75" w:rsidP="00167B75">
      <w:pPr>
        <w:pStyle w:val="Akapitzlist"/>
        <w:numPr>
          <w:ilvl w:val="0"/>
          <w:numId w:val="432"/>
        </w:numPr>
        <w:autoSpaceDE w:val="0"/>
        <w:autoSpaceDN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1173F66D"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8C17011" w14:textId="77777777" w:rsidR="00167B75" w:rsidRPr="007B5A7D" w:rsidRDefault="00167B75" w:rsidP="00167B75">
      <w:pPr>
        <w:pStyle w:val="Akapitzlist"/>
        <w:numPr>
          <w:ilvl w:val="0"/>
          <w:numId w:val="433"/>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1FF5060F" w14:textId="77777777" w:rsidR="00167B75" w:rsidRPr="007B5A7D" w:rsidRDefault="00167B75" w:rsidP="00167B75">
      <w:pPr>
        <w:suppressAutoHyphens w:val="0"/>
        <w:autoSpaceDE w:val="0"/>
        <w:autoSpaceDN w:val="0"/>
        <w:spacing w:before="120" w:after="120"/>
        <w:ind w:firstLine="708"/>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15F624AD"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CCE36FC" w14:textId="77777777" w:rsidTr="00A5091D">
        <w:trPr>
          <w:trHeight w:val="161"/>
          <w:jc w:val="center"/>
        </w:trPr>
        <w:tc>
          <w:tcPr>
            <w:tcW w:w="358" w:type="pct"/>
            <w:shd w:val="clear" w:color="auto" w:fill="auto"/>
          </w:tcPr>
          <w:p w14:paraId="1EE9AF4E"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5F70E7E"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1F3B25D"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2D0E9BA3"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24758DD0"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5278104" w14:textId="77777777" w:rsidTr="00A5091D">
        <w:trPr>
          <w:trHeight w:val="625"/>
          <w:jc w:val="center"/>
        </w:trPr>
        <w:tc>
          <w:tcPr>
            <w:tcW w:w="358" w:type="pct"/>
            <w:shd w:val="clear" w:color="auto" w:fill="auto"/>
          </w:tcPr>
          <w:p w14:paraId="1E2033E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276</w:t>
            </w:r>
          </w:p>
        </w:tc>
        <w:tc>
          <w:tcPr>
            <w:tcW w:w="958" w:type="pct"/>
            <w:shd w:val="clear" w:color="auto" w:fill="auto"/>
          </w:tcPr>
          <w:p w14:paraId="5473A39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SIEW-S</w:t>
            </w:r>
          </w:p>
        </w:tc>
        <w:tc>
          <w:tcPr>
            <w:tcW w:w="910" w:type="pct"/>
            <w:shd w:val="clear" w:color="auto" w:fill="auto"/>
          </w:tcPr>
          <w:p w14:paraId="7356E78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SIEW-S</w:t>
            </w:r>
          </w:p>
        </w:tc>
        <w:tc>
          <w:tcPr>
            <w:tcW w:w="2062" w:type="pct"/>
            <w:shd w:val="clear" w:color="auto" w:fill="auto"/>
          </w:tcPr>
          <w:p w14:paraId="67FD6841"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 przy pomocy ręcznych siewników</w:t>
            </w:r>
          </w:p>
        </w:tc>
        <w:tc>
          <w:tcPr>
            <w:tcW w:w="712" w:type="pct"/>
            <w:shd w:val="clear" w:color="auto" w:fill="auto"/>
          </w:tcPr>
          <w:p w14:paraId="7F957E9E"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778D359D"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7F4ECCF4" w14:textId="77777777" w:rsidR="00167B75" w:rsidRPr="007B5A7D"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zaprawienie i doniesienie lub dowóz nasion na powierzchnię kwatery, </w:t>
      </w:r>
    </w:p>
    <w:p w14:paraId="0D19B5D6" w14:textId="77777777" w:rsidR="00167B75" w:rsidRPr="007B5A7D"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ustalenie normy siewu i regulację siewnika, </w:t>
      </w:r>
    </w:p>
    <w:p w14:paraId="2E619CB3" w14:textId="77777777" w:rsidR="00167B75" w:rsidRPr="007B5A7D"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siew nasion do gruntu, </w:t>
      </w:r>
    </w:p>
    <w:p w14:paraId="71C53D37" w14:textId="77777777" w:rsidR="00167B75" w:rsidRPr="007B5A7D"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przykrycie nasion.</w:t>
      </w:r>
    </w:p>
    <w:p w14:paraId="36CA5E0B"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0C86979A" w14:textId="77777777" w:rsidR="00167B75" w:rsidRPr="007B5A7D" w:rsidRDefault="00167B75" w:rsidP="00167B75">
      <w:pPr>
        <w:pStyle w:val="Akapitzlist"/>
        <w:numPr>
          <w:ilvl w:val="0"/>
          <w:numId w:val="435"/>
        </w:numPr>
        <w:autoSpaceDE w:val="0"/>
        <w:autoSpaceDN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materiał zapewnia Zamawiający.</w:t>
      </w:r>
    </w:p>
    <w:p w14:paraId="2272ACFD"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46328AC" w14:textId="77777777" w:rsidR="00167B75" w:rsidRPr="007B5A7D" w:rsidRDefault="00167B75" w:rsidP="00167B75">
      <w:pPr>
        <w:pStyle w:val="Akapitzlist"/>
        <w:numPr>
          <w:ilvl w:val="0"/>
          <w:numId w:val="436"/>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0B1C2242" w14:textId="77777777" w:rsidR="00167B75" w:rsidRPr="007B5A7D" w:rsidRDefault="00167B75" w:rsidP="00167B75">
      <w:pPr>
        <w:pStyle w:val="Akapitzlist"/>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515AF44D"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83B6272" w14:textId="77777777" w:rsidTr="00A5091D">
        <w:trPr>
          <w:trHeight w:val="161"/>
          <w:jc w:val="center"/>
        </w:trPr>
        <w:tc>
          <w:tcPr>
            <w:tcW w:w="358" w:type="pct"/>
            <w:shd w:val="clear" w:color="auto" w:fill="auto"/>
          </w:tcPr>
          <w:p w14:paraId="295AFBE6"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227E7CCD"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9867A92"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6719126C"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7E49BD7"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BBD22F8" w14:textId="77777777" w:rsidTr="00A5091D">
        <w:trPr>
          <w:trHeight w:val="625"/>
          <w:jc w:val="center"/>
        </w:trPr>
        <w:tc>
          <w:tcPr>
            <w:tcW w:w="358" w:type="pct"/>
            <w:shd w:val="clear" w:color="auto" w:fill="auto"/>
          </w:tcPr>
          <w:p w14:paraId="093C7301"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277</w:t>
            </w:r>
          </w:p>
        </w:tc>
        <w:tc>
          <w:tcPr>
            <w:tcW w:w="958" w:type="pct"/>
            <w:shd w:val="clear" w:color="auto" w:fill="auto"/>
          </w:tcPr>
          <w:p w14:paraId="6F149AB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POZ-Ś </w:t>
            </w:r>
          </w:p>
        </w:tc>
        <w:tc>
          <w:tcPr>
            <w:tcW w:w="910" w:type="pct"/>
            <w:shd w:val="clear" w:color="auto" w:fill="auto"/>
          </w:tcPr>
          <w:p w14:paraId="047F746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POZ-Ś </w:t>
            </w:r>
          </w:p>
        </w:tc>
        <w:tc>
          <w:tcPr>
            <w:tcW w:w="2062" w:type="pct"/>
            <w:shd w:val="clear" w:color="auto" w:fill="auto"/>
          </w:tcPr>
          <w:p w14:paraId="28A0A5A6"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Pozyskanie </w:t>
            </w:r>
            <w:proofErr w:type="spellStart"/>
            <w:r w:rsidRPr="007B5A7D">
              <w:rPr>
                <w:rFonts w:ascii="Cambria" w:eastAsia="Verdana" w:hAnsi="Cambria" w:cs="Verdana"/>
                <w:kern w:val="1"/>
                <w:sz w:val="22"/>
                <w:szCs w:val="22"/>
                <w:lang w:eastAsia="zh-CN" w:bidi="hi-IN"/>
              </w:rPr>
              <w:t>ścioły</w:t>
            </w:r>
            <w:proofErr w:type="spellEnd"/>
            <w:r w:rsidRPr="007B5A7D">
              <w:rPr>
                <w:rFonts w:ascii="Cambria" w:eastAsia="Verdana" w:hAnsi="Cambria" w:cs="Verdana"/>
                <w:kern w:val="1"/>
                <w:sz w:val="22"/>
                <w:szCs w:val="22"/>
                <w:lang w:eastAsia="zh-CN" w:bidi="hi-IN"/>
              </w:rPr>
              <w:t xml:space="preserve"> do transportu</w:t>
            </w:r>
          </w:p>
        </w:tc>
        <w:tc>
          <w:tcPr>
            <w:tcW w:w="712" w:type="pct"/>
            <w:shd w:val="clear" w:color="auto" w:fill="auto"/>
          </w:tcPr>
          <w:p w14:paraId="35FFA72C"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22FAD585" w14:textId="77777777" w:rsidTr="00A5091D">
        <w:trPr>
          <w:trHeight w:val="625"/>
          <w:jc w:val="center"/>
        </w:trPr>
        <w:tc>
          <w:tcPr>
            <w:tcW w:w="358" w:type="pct"/>
            <w:shd w:val="clear" w:color="auto" w:fill="auto"/>
          </w:tcPr>
          <w:p w14:paraId="11F351B9"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278</w:t>
            </w:r>
          </w:p>
        </w:tc>
        <w:tc>
          <w:tcPr>
            <w:tcW w:w="958" w:type="pct"/>
            <w:shd w:val="clear" w:color="auto" w:fill="auto"/>
          </w:tcPr>
          <w:p w14:paraId="3E92E09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ZAŁ-Ś TR </w:t>
            </w:r>
          </w:p>
        </w:tc>
        <w:tc>
          <w:tcPr>
            <w:tcW w:w="910" w:type="pct"/>
            <w:shd w:val="clear" w:color="auto" w:fill="auto"/>
          </w:tcPr>
          <w:p w14:paraId="23BE545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ZAŁ-Ś TR </w:t>
            </w:r>
          </w:p>
        </w:tc>
        <w:tc>
          <w:tcPr>
            <w:tcW w:w="2062" w:type="pct"/>
            <w:shd w:val="clear" w:color="auto" w:fill="auto"/>
          </w:tcPr>
          <w:p w14:paraId="57B6B83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i rozładunek materiału kompostowego (</w:t>
            </w:r>
            <w:proofErr w:type="spellStart"/>
            <w:r w:rsidRPr="007B5A7D">
              <w:rPr>
                <w:rFonts w:ascii="Cambria" w:eastAsia="Verdana" w:hAnsi="Cambria" w:cs="Verdana"/>
                <w:kern w:val="1"/>
                <w:sz w:val="22"/>
                <w:szCs w:val="22"/>
                <w:lang w:eastAsia="zh-CN" w:bidi="hi-IN"/>
              </w:rPr>
              <w:t>ścioły</w:t>
            </w:r>
            <w:proofErr w:type="spellEnd"/>
            <w:r w:rsidRPr="007B5A7D">
              <w:rPr>
                <w:rFonts w:ascii="Cambria" w:eastAsia="Verdana" w:hAnsi="Cambria" w:cs="Verdana"/>
                <w:kern w:val="1"/>
                <w:sz w:val="22"/>
                <w:szCs w:val="22"/>
                <w:lang w:eastAsia="zh-CN" w:bidi="hi-IN"/>
              </w:rPr>
              <w:t>) wraz z transportem</w:t>
            </w:r>
          </w:p>
        </w:tc>
        <w:tc>
          <w:tcPr>
            <w:tcW w:w="712" w:type="pct"/>
            <w:shd w:val="clear" w:color="auto" w:fill="auto"/>
          </w:tcPr>
          <w:p w14:paraId="17C606A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bl>
    <w:p w14:paraId="0BDE0B6A"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068888B"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dojazd Wykonawcy na powierzchnie roboczą wskazaną przez Zamawiającego w odległości do … km od szkółki leśnej, </w:t>
      </w:r>
    </w:p>
    <w:p w14:paraId="254B2EB0"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odgarnięcie </w:t>
      </w:r>
      <w:proofErr w:type="spellStart"/>
      <w:r w:rsidRPr="007B5A7D">
        <w:rPr>
          <w:rFonts w:ascii="Cambria" w:hAnsi="Cambria" w:cs="ArialMT"/>
          <w:sz w:val="22"/>
          <w:szCs w:val="22"/>
        </w:rPr>
        <w:t>ścioły</w:t>
      </w:r>
      <w:proofErr w:type="spellEnd"/>
      <w:r w:rsidRPr="007B5A7D">
        <w:rPr>
          <w:rFonts w:ascii="Cambria" w:hAnsi="Cambria" w:cs="ArialMT"/>
          <w:sz w:val="22"/>
          <w:szCs w:val="22"/>
        </w:rPr>
        <w:t xml:space="preserve">, </w:t>
      </w:r>
    </w:p>
    <w:p w14:paraId="504AE8E2"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zdarcie humusu do gleby mineralnej i ułożenie w pryzmy nadające się do załadunku, </w:t>
      </w:r>
    </w:p>
    <w:p w14:paraId="64D502DC"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przykrycie odkrytej gleby mineralnej uprzednio zdartą </w:t>
      </w:r>
      <w:proofErr w:type="spellStart"/>
      <w:r w:rsidRPr="007B5A7D">
        <w:rPr>
          <w:rFonts w:ascii="Cambria" w:hAnsi="Cambria" w:cs="ArialMT"/>
          <w:sz w:val="22"/>
          <w:szCs w:val="22"/>
        </w:rPr>
        <w:t>ściołą</w:t>
      </w:r>
      <w:proofErr w:type="spellEnd"/>
      <w:r w:rsidRPr="007B5A7D">
        <w:rPr>
          <w:rFonts w:ascii="Cambria" w:hAnsi="Cambria" w:cs="ArialMT"/>
          <w:sz w:val="22"/>
          <w:szCs w:val="22"/>
        </w:rPr>
        <w:t>,</w:t>
      </w:r>
    </w:p>
    <w:p w14:paraId="5ADBAD2D"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załadunek pozyskanego materiału kompostowego,</w:t>
      </w:r>
    </w:p>
    <w:p w14:paraId="388F8FD5"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transport na szkółkę leśną,</w:t>
      </w:r>
    </w:p>
    <w:p w14:paraId="768DBB36"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rozładunek materiału kompostowego w miejsce wskazane przez Zamawiającego.</w:t>
      </w:r>
    </w:p>
    <w:p w14:paraId="365408D8"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Procedura odbioru:</w:t>
      </w:r>
    </w:p>
    <w:p w14:paraId="50E4149E" w14:textId="77777777" w:rsidR="00167B75" w:rsidRPr="007B5A7D" w:rsidRDefault="00167B75" w:rsidP="00167B75">
      <w:pPr>
        <w:pStyle w:val="Akapitzlist"/>
        <w:numPr>
          <w:ilvl w:val="0"/>
          <w:numId w:val="438"/>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14:paraId="58F7DC8B" w14:textId="77777777" w:rsidR="00167B75" w:rsidRPr="007B5A7D" w:rsidRDefault="00167B75" w:rsidP="00167B75">
      <w:pPr>
        <w:suppressAutoHyphens w:val="0"/>
        <w:spacing w:before="120" w:after="120"/>
        <w:ind w:firstLine="708"/>
        <w:rPr>
          <w:rFonts w:ascii="Cambria" w:eastAsia="Verdana" w:hAnsi="Cambria" w:cs="Verdana"/>
          <w:b/>
          <w:kern w:val="1"/>
          <w:sz w:val="22"/>
          <w:szCs w:val="22"/>
          <w:lang w:eastAsia="zh-CN" w:bidi="hi-IN"/>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37D4B6F5" w14:textId="77777777" w:rsidR="00167B75" w:rsidRPr="007B5A7D" w:rsidRDefault="00167B75" w:rsidP="00167B75">
      <w:pPr>
        <w:suppressAutoHyphens w:val="0"/>
        <w:spacing w:before="120" w:after="120"/>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35F7E25" w14:textId="77777777" w:rsidTr="00A5091D">
        <w:trPr>
          <w:trHeight w:val="161"/>
          <w:jc w:val="center"/>
        </w:trPr>
        <w:tc>
          <w:tcPr>
            <w:tcW w:w="358" w:type="pct"/>
            <w:shd w:val="clear" w:color="auto" w:fill="auto"/>
          </w:tcPr>
          <w:p w14:paraId="767BB582"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2EF3AA2"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2EA91CD0"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28C327BD"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1D855C6"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54751AD" w14:textId="77777777" w:rsidTr="00A5091D">
        <w:trPr>
          <w:trHeight w:val="625"/>
          <w:jc w:val="center"/>
        </w:trPr>
        <w:tc>
          <w:tcPr>
            <w:tcW w:w="358" w:type="pct"/>
            <w:shd w:val="clear" w:color="auto" w:fill="auto"/>
          </w:tcPr>
          <w:p w14:paraId="41773CE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279</w:t>
            </w:r>
          </w:p>
        </w:tc>
        <w:tc>
          <w:tcPr>
            <w:tcW w:w="958" w:type="pct"/>
            <w:shd w:val="clear" w:color="auto" w:fill="auto"/>
          </w:tcPr>
          <w:p w14:paraId="1667BC7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POZ-T</w:t>
            </w:r>
          </w:p>
        </w:tc>
        <w:tc>
          <w:tcPr>
            <w:tcW w:w="910" w:type="pct"/>
            <w:shd w:val="clear" w:color="auto" w:fill="auto"/>
          </w:tcPr>
          <w:p w14:paraId="24B4E4B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POZ-T</w:t>
            </w:r>
          </w:p>
        </w:tc>
        <w:tc>
          <w:tcPr>
            <w:tcW w:w="2062" w:type="pct"/>
            <w:shd w:val="clear" w:color="auto" w:fill="auto"/>
          </w:tcPr>
          <w:p w14:paraId="4AB6F3A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Pozyskanie materiałów na kompost wraz z ułożeniem do transportu – z torfu</w:t>
            </w:r>
          </w:p>
        </w:tc>
        <w:tc>
          <w:tcPr>
            <w:tcW w:w="712" w:type="pct"/>
            <w:shd w:val="clear" w:color="auto" w:fill="auto"/>
          </w:tcPr>
          <w:p w14:paraId="67AE503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62AA5250" w14:textId="77777777" w:rsidTr="00A5091D">
        <w:trPr>
          <w:trHeight w:val="625"/>
          <w:jc w:val="center"/>
        </w:trPr>
        <w:tc>
          <w:tcPr>
            <w:tcW w:w="358" w:type="pct"/>
            <w:shd w:val="clear" w:color="auto" w:fill="auto"/>
          </w:tcPr>
          <w:p w14:paraId="3C15269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280</w:t>
            </w:r>
          </w:p>
        </w:tc>
        <w:tc>
          <w:tcPr>
            <w:tcW w:w="958" w:type="pct"/>
            <w:shd w:val="clear" w:color="auto" w:fill="auto"/>
          </w:tcPr>
          <w:p w14:paraId="1275AF3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POZ-Ł</w:t>
            </w:r>
          </w:p>
        </w:tc>
        <w:tc>
          <w:tcPr>
            <w:tcW w:w="910" w:type="pct"/>
            <w:shd w:val="clear" w:color="auto" w:fill="auto"/>
          </w:tcPr>
          <w:p w14:paraId="47D0AF32"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POZ-Ł</w:t>
            </w:r>
          </w:p>
        </w:tc>
        <w:tc>
          <w:tcPr>
            <w:tcW w:w="2062" w:type="pct"/>
            <w:shd w:val="clear" w:color="auto" w:fill="auto"/>
          </w:tcPr>
          <w:p w14:paraId="2BDDEA8E"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Pozyskanie materiałów na kompost wraz z ułożeniem do transportu – z łubinu</w:t>
            </w:r>
          </w:p>
        </w:tc>
        <w:tc>
          <w:tcPr>
            <w:tcW w:w="712" w:type="pct"/>
            <w:shd w:val="clear" w:color="auto" w:fill="auto"/>
          </w:tcPr>
          <w:p w14:paraId="7B7C17CF"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4B76482C" w14:textId="77777777" w:rsidTr="00A5091D">
        <w:trPr>
          <w:trHeight w:val="625"/>
          <w:jc w:val="center"/>
        </w:trPr>
        <w:tc>
          <w:tcPr>
            <w:tcW w:w="358" w:type="pct"/>
            <w:shd w:val="clear" w:color="auto" w:fill="auto"/>
          </w:tcPr>
          <w:p w14:paraId="3B24B97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281</w:t>
            </w:r>
          </w:p>
        </w:tc>
        <w:tc>
          <w:tcPr>
            <w:tcW w:w="958" w:type="pct"/>
            <w:shd w:val="clear" w:color="auto" w:fill="auto"/>
          </w:tcPr>
          <w:p w14:paraId="0AEC652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ZAŁ-T</w:t>
            </w:r>
          </w:p>
        </w:tc>
        <w:tc>
          <w:tcPr>
            <w:tcW w:w="910" w:type="pct"/>
            <w:shd w:val="clear" w:color="auto" w:fill="auto"/>
          </w:tcPr>
          <w:p w14:paraId="29F21962"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ZAŁ-T</w:t>
            </w:r>
          </w:p>
        </w:tc>
        <w:tc>
          <w:tcPr>
            <w:tcW w:w="2062" w:type="pct"/>
            <w:shd w:val="clear" w:color="auto" w:fill="auto"/>
          </w:tcPr>
          <w:p w14:paraId="47C49A9E"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lub rozładunek materiału kompostowego – z torfu</w:t>
            </w:r>
          </w:p>
        </w:tc>
        <w:tc>
          <w:tcPr>
            <w:tcW w:w="712" w:type="pct"/>
            <w:shd w:val="clear" w:color="auto" w:fill="auto"/>
          </w:tcPr>
          <w:p w14:paraId="5C6C8D5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6028F9CD" w14:textId="77777777" w:rsidTr="00A5091D">
        <w:trPr>
          <w:trHeight w:val="625"/>
          <w:jc w:val="center"/>
        </w:trPr>
        <w:tc>
          <w:tcPr>
            <w:tcW w:w="358" w:type="pct"/>
            <w:shd w:val="clear" w:color="auto" w:fill="auto"/>
          </w:tcPr>
          <w:p w14:paraId="13BBA178"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lastRenderedPageBreak/>
              <w:t>282</w:t>
            </w:r>
          </w:p>
        </w:tc>
        <w:tc>
          <w:tcPr>
            <w:tcW w:w="958" w:type="pct"/>
            <w:shd w:val="clear" w:color="auto" w:fill="auto"/>
          </w:tcPr>
          <w:p w14:paraId="202E382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ZAŁ-Ł</w:t>
            </w:r>
          </w:p>
        </w:tc>
        <w:tc>
          <w:tcPr>
            <w:tcW w:w="910" w:type="pct"/>
            <w:shd w:val="clear" w:color="auto" w:fill="auto"/>
          </w:tcPr>
          <w:p w14:paraId="282C4B6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ZAŁ-Ł</w:t>
            </w:r>
          </w:p>
        </w:tc>
        <w:tc>
          <w:tcPr>
            <w:tcW w:w="2062" w:type="pct"/>
            <w:shd w:val="clear" w:color="auto" w:fill="auto"/>
          </w:tcPr>
          <w:p w14:paraId="4655096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lub rozładunek materiału kompostowego – z łubinu</w:t>
            </w:r>
          </w:p>
        </w:tc>
        <w:tc>
          <w:tcPr>
            <w:tcW w:w="712" w:type="pct"/>
            <w:shd w:val="clear" w:color="auto" w:fill="auto"/>
          </w:tcPr>
          <w:p w14:paraId="4756989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01A9D81A" w14:textId="77777777" w:rsidTr="00A5091D">
        <w:trPr>
          <w:trHeight w:val="625"/>
          <w:jc w:val="center"/>
        </w:trPr>
        <w:tc>
          <w:tcPr>
            <w:tcW w:w="358" w:type="pct"/>
            <w:shd w:val="clear" w:color="auto" w:fill="auto"/>
          </w:tcPr>
          <w:p w14:paraId="1F040D9C"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283</w:t>
            </w:r>
          </w:p>
        </w:tc>
        <w:tc>
          <w:tcPr>
            <w:tcW w:w="958" w:type="pct"/>
            <w:shd w:val="clear" w:color="auto" w:fill="auto"/>
          </w:tcPr>
          <w:p w14:paraId="798ACED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ZAŁ-KOMP</w:t>
            </w:r>
          </w:p>
        </w:tc>
        <w:tc>
          <w:tcPr>
            <w:tcW w:w="910" w:type="pct"/>
            <w:shd w:val="clear" w:color="auto" w:fill="auto"/>
          </w:tcPr>
          <w:p w14:paraId="5D2F198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ZAŁ-KOMP</w:t>
            </w:r>
          </w:p>
        </w:tc>
        <w:tc>
          <w:tcPr>
            <w:tcW w:w="2062" w:type="pct"/>
            <w:shd w:val="clear" w:color="auto" w:fill="auto"/>
          </w:tcPr>
          <w:p w14:paraId="72F2314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kompostu na wozy lub przyczepy</w:t>
            </w:r>
          </w:p>
        </w:tc>
        <w:tc>
          <w:tcPr>
            <w:tcW w:w="712" w:type="pct"/>
            <w:shd w:val="clear" w:color="auto" w:fill="auto"/>
          </w:tcPr>
          <w:p w14:paraId="505901E0"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bl>
    <w:p w14:paraId="6BD41C3C"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434C0BE1"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dojazd Wykonawcy na powierzchnie roboczą wskazaną przez Zamawiającego w odległości do … km od szkółki leśnej, </w:t>
      </w:r>
    </w:p>
    <w:p w14:paraId="57709346"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wykopanie torfu lub pozyskanie łubinu,</w:t>
      </w:r>
    </w:p>
    <w:p w14:paraId="14CECAC9"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ułożenie zgromadzonego materiału w pryzmy oraz przygotowanie do transportu,</w:t>
      </w:r>
    </w:p>
    <w:p w14:paraId="5C463924"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doniesienie materiału kompostowego do środka transportowego lub miejsca tymczasowego przechowywania,</w:t>
      </w:r>
    </w:p>
    <w:p w14:paraId="0D0AF5CB"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ułożenie i zabezpieczenie materiału kompostowego na środku transportowym lub w miejscu przechowywania,</w:t>
      </w:r>
    </w:p>
    <w:p w14:paraId="78842CCF"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załadunek pozyskanego materiału kompostowego,</w:t>
      </w:r>
    </w:p>
    <w:p w14:paraId="01B7E6A8"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rozładunek materiału kompostowego w miejsce wskazane przez Zamawiającego.</w:t>
      </w:r>
    </w:p>
    <w:p w14:paraId="07186C6A"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Procedura odbioru:</w:t>
      </w:r>
    </w:p>
    <w:p w14:paraId="4F03C685" w14:textId="77777777" w:rsidR="00167B75" w:rsidRPr="007B5A7D" w:rsidRDefault="00167B75" w:rsidP="00167B75">
      <w:pPr>
        <w:pStyle w:val="Akapitzlist"/>
        <w:numPr>
          <w:ilvl w:val="0"/>
          <w:numId w:val="440"/>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zmierzenie materiału kompostowego w pryzmach przy pomocy taśmy mierniczej.</w:t>
      </w:r>
    </w:p>
    <w:p w14:paraId="5EE3CCFF" w14:textId="77777777" w:rsidR="00167B75" w:rsidRPr="007B5A7D" w:rsidRDefault="00167B75" w:rsidP="00167B75">
      <w:pPr>
        <w:suppressAutoHyphens w:val="0"/>
        <w:spacing w:before="120" w:after="120"/>
        <w:ind w:firstLine="708"/>
        <w:rPr>
          <w:rFonts w:ascii="Cambria" w:eastAsia="Verdana" w:hAnsi="Cambria" w:cs="Verdana"/>
          <w:b/>
          <w:kern w:val="1"/>
          <w:sz w:val="22"/>
          <w:szCs w:val="22"/>
          <w:lang w:eastAsia="zh-CN" w:bidi="hi-IN"/>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643C4ABF" w14:textId="77777777" w:rsidR="00167B75" w:rsidRPr="007B5A7D" w:rsidRDefault="00167B75" w:rsidP="00167B75">
      <w:pPr>
        <w:suppressAutoHyphens w:val="0"/>
        <w:spacing w:before="120" w:after="120"/>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4"/>
        <w:gridCol w:w="1702"/>
        <w:gridCol w:w="3854"/>
        <w:gridCol w:w="1332"/>
      </w:tblGrid>
      <w:tr w:rsidR="00167B75" w:rsidRPr="007B5A7D" w14:paraId="6D440EC3" w14:textId="77777777" w:rsidTr="00A5091D">
        <w:trPr>
          <w:trHeight w:val="161"/>
          <w:jc w:val="center"/>
        </w:trPr>
        <w:tc>
          <w:tcPr>
            <w:tcW w:w="358" w:type="pct"/>
            <w:shd w:val="clear" w:color="auto" w:fill="auto"/>
          </w:tcPr>
          <w:p w14:paraId="780C61BE"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9" w:type="pct"/>
            <w:shd w:val="clear" w:color="auto" w:fill="auto"/>
          </w:tcPr>
          <w:p w14:paraId="0E0EA67F"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315FBF9"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1" w:type="pct"/>
            <w:shd w:val="clear" w:color="auto" w:fill="auto"/>
          </w:tcPr>
          <w:p w14:paraId="5D70753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E4EBA0B"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272B72E" w14:textId="77777777" w:rsidTr="00A5091D">
        <w:trPr>
          <w:trHeight w:val="625"/>
          <w:jc w:val="center"/>
        </w:trPr>
        <w:tc>
          <w:tcPr>
            <w:tcW w:w="358" w:type="pct"/>
            <w:shd w:val="clear" w:color="auto" w:fill="auto"/>
          </w:tcPr>
          <w:p w14:paraId="66F735B7"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284</w:t>
            </w:r>
          </w:p>
        </w:tc>
        <w:tc>
          <w:tcPr>
            <w:tcW w:w="959" w:type="pct"/>
            <w:shd w:val="clear" w:color="auto" w:fill="auto"/>
          </w:tcPr>
          <w:p w14:paraId="34D4967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PRZE-KOMR</w:t>
            </w:r>
          </w:p>
        </w:tc>
        <w:tc>
          <w:tcPr>
            <w:tcW w:w="910" w:type="pct"/>
            <w:shd w:val="clear" w:color="auto" w:fill="auto"/>
          </w:tcPr>
          <w:p w14:paraId="5A9CCC5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PRZE-KOMR</w:t>
            </w:r>
          </w:p>
        </w:tc>
        <w:tc>
          <w:tcPr>
            <w:tcW w:w="2061" w:type="pct"/>
            <w:shd w:val="clear" w:color="auto" w:fill="auto"/>
          </w:tcPr>
          <w:p w14:paraId="4C57E42C"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Jednorazowe ręczne przerobienie kompostu z wapnem lub nawozami mineralnymi</w:t>
            </w:r>
          </w:p>
        </w:tc>
        <w:tc>
          <w:tcPr>
            <w:tcW w:w="712" w:type="pct"/>
            <w:shd w:val="clear" w:color="auto" w:fill="auto"/>
          </w:tcPr>
          <w:p w14:paraId="62D9392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2975DCB6" w14:textId="77777777" w:rsidTr="00A5091D">
        <w:trPr>
          <w:trHeight w:val="625"/>
          <w:jc w:val="center"/>
        </w:trPr>
        <w:tc>
          <w:tcPr>
            <w:tcW w:w="358" w:type="pct"/>
            <w:shd w:val="clear" w:color="auto" w:fill="auto"/>
          </w:tcPr>
          <w:p w14:paraId="45EA3F0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285</w:t>
            </w:r>
          </w:p>
        </w:tc>
        <w:tc>
          <w:tcPr>
            <w:tcW w:w="959" w:type="pct"/>
            <w:shd w:val="clear" w:color="auto" w:fill="auto"/>
          </w:tcPr>
          <w:p w14:paraId="46807E7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PRZES-R</w:t>
            </w:r>
          </w:p>
        </w:tc>
        <w:tc>
          <w:tcPr>
            <w:tcW w:w="910" w:type="pct"/>
            <w:shd w:val="clear" w:color="auto" w:fill="auto"/>
          </w:tcPr>
          <w:p w14:paraId="4A80079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PRZES-R</w:t>
            </w:r>
          </w:p>
        </w:tc>
        <w:tc>
          <w:tcPr>
            <w:tcW w:w="2061" w:type="pct"/>
            <w:shd w:val="clear" w:color="auto" w:fill="auto"/>
          </w:tcPr>
          <w:p w14:paraId="2CB0622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Przesiewanie kompostu wraz z doniesieniem i przestawieniem raf</w:t>
            </w:r>
          </w:p>
        </w:tc>
        <w:tc>
          <w:tcPr>
            <w:tcW w:w="712" w:type="pct"/>
            <w:shd w:val="clear" w:color="auto" w:fill="auto"/>
          </w:tcPr>
          <w:p w14:paraId="05B26FC0"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bl>
    <w:p w14:paraId="29A1024B"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0E1B85C" w14:textId="77777777" w:rsidR="00167B75" w:rsidRPr="007B5A7D"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doniesienie pojemnika z wapnem lub nawozem mineralnym do pryzmy kompostowej lub doniesienie i ustawienie metalowego sita rafa wraz z jego przestawieniem,</w:t>
      </w:r>
    </w:p>
    <w:p w14:paraId="0E6A7558" w14:textId="77777777" w:rsidR="00167B75" w:rsidRPr="007B5A7D"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przerobienie lub przesiewanie kompostu,</w:t>
      </w:r>
    </w:p>
    <w:p w14:paraId="2524753B" w14:textId="77777777" w:rsidR="00167B75" w:rsidRPr="007B5A7D"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zabezpieczenie pryzmy kompostowej,</w:t>
      </w:r>
    </w:p>
    <w:p w14:paraId="02B21E1F" w14:textId="77777777" w:rsidR="00167B75" w:rsidRPr="007B5A7D"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odstawienie sita.</w:t>
      </w:r>
    </w:p>
    <w:p w14:paraId="063A3BE5"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Procedura odbioru:</w:t>
      </w:r>
    </w:p>
    <w:p w14:paraId="03186F41" w14:textId="77777777" w:rsidR="00167B75" w:rsidRPr="007B5A7D" w:rsidRDefault="00167B75" w:rsidP="00167B75">
      <w:pPr>
        <w:pStyle w:val="Akapitzlist"/>
        <w:numPr>
          <w:ilvl w:val="0"/>
          <w:numId w:val="442"/>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zmierzenie materiału kompostowego w pryzmach przy pomocy taśmy mierniczej.</w:t>
      </w:r>
      <w:r w:rsidRPr="007B5A7D">
        <w:rPr>
          <w:rFonts w:ascii="Cambria" w:eastAsia="Calibri" w:hAnsi="Cambria" w:cs="Arial"/>
          <w:bCs/>
          <w:i/>
          <w:sz w:val="22"/>
          <w:szCs w:val="22"/>
          <w:lang w:eastAsia="en-US"/>
        </w:rPr>
        <w:t xml:space="preserve"> </w:t>
      </w:r>
    </w:p>
    <w:p w14:paraId="5B70B76A" w14:textId="77777777" w:rsidR="00167B75" w:rsidRPr="007B5A7D" w:rsidRDefault="00167B75" w:rsidP="00167B75">
      <w:pPr>
        <w:pStyle w:val="Akapitzlist"/>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0E3951E8"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p w14:paraId="4807E030" w14:textId="77777777" w:rsidR="00167B75" w:rsidRPr="007B5A7D" w:rsidRDefault="00167B75" w:rsidP="00167B75">
      <w:pPr>
        <w:suppressAutoHyphens w:val="0"/>
        <w:spacing w:after="160" w:line="259" w:lineRule="auto"/>
        <w:rPr>
          <w:rFonts w:ascii="Cambria" w:eastAsia="Verdana" w:hAnsi="Cambria" w:cs="Verdana"/>
          <w:b/>
          <w:kern w:val="1"/>
          <w:sz w:val="22"/>
          <w:szCs w:val="22"/>
          <w:lang w:eastAsia="zh-C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4"/>
        <w:gridCol w:w="1471"/>
      </w:tblGrid>
      <w:tr w:rsidR="00167B75" w:rsidRPr="007B5A7D" w14:paraId="3B4E35C5" w14:textId="77777777" w:rsidTr="00A5091D">
        <w:trPr>
          <w:trHeight w:val="161"/>
          <w:jc w:val="center"/>
        </w:trPr>
        <w:tc>
          <w:tcPr>
            <w:tcW w:w="352" w:type="pct"/>
            <w:shd w:val="clear" w:color="auto" w:fill="auto"/>
          </w:tcPr>
          <w:p w14:paraId="71306009"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44" w:type="pct"/>
            <w:shd w:val="clear" w:color="auto" w:fill="auto"/>
          </w:tcPr>
          <w:p w14:paraId="67E127DD"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43C32705"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30BCCD9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56274350"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4470405" w14:textId="77777777" w:rsidTr="00A5091D">
        <w:trPr>
          <w:trHeight w:val="625"/>
          <w:jc w:val="center"/>
        </w:trPr>
        <w:tc>
          <w:tcPr>
            <w:tcW w:w="352" w:type="pct"/>
            <w:shd w:val="clear" w:color="auto" w:fill="auto"/>
          </w:tcPr>
          <w:p w14:paraId="42719B0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286</w:t>
            </w:r>
          </w:p>
        </w:tc>
        <w:tc>
          <w:tcPr>
            <w:tcW w:w="944" w:type="pct"/>
            <w:shd w:val="clear" w:color="auto" w:fill="auto"/>
            <w:vAlign w:val="center"/>
          </w:tcPr>
          <w:p w14:paraId="1B5490C4" w14:textId="77777777" w:rsidR="00167B75" w:rsidRPr="007B5A7D" w:rsidRDefault="00167B75" w:rsidP="00A5091D">
            <w:pPr>
              <w:suppressAutoHyphens w:val="0"/>
              <w:spacing w:before="120" w:after="120"/>
              <w:rPr>
                <w:rFonts w:ascii="Cambria" w:eastAsia="Calibri" w:hAnsi="Cambria" w:cstheme="minorBidi"/>
                <w:sz w:val="22"/>
                <w:szCs w:val="22"/>
                <w:lang w:eastAsia="pl-PL"/>
              </w:rPr>
            </w:pPr>
            <w:r w:rsidRPr="007B5A7D">
              <w:rPr>
                <w:rFonts w:ascii="Cambria" w:eastAsia="Cambria" w:hAnsi="Cambria" w:cs="Cambria"/>
                <w:sz w:val="22"/>
                <w:szCs w:val="22"/>
              </w:rPr>
              <w:t>ROZS-SUB</w:t>
            </w:r>
            <w:r>
              <w:rPr>
                <w:rFonts w:ascii="Cambria" w:eastAsia="Cambria" w:hAnsi="Cambria" w:cs="Cambria"/>
                <w:sz w:val="22"/>
                <w:szCs w:val="22"/>
              </w:rPr>
              <w:t>S</w:t>
            </w:r>
          </w:p>
        </w:tc>
        <w:tc>
          <w:tcPr>
            <w:tcW w:w="897" w:type="pct"/>
            <w:shd w:val="clear" w:color="auto" w:fill="auto"/>
            <w:vAlign w:val="center"/>
          </w:tcPr>
          <w:p w14:paraId="16427E6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mbria" w:hAnsi="Cambria" w:cs="Cambria"/>
                <w:sz w:val="22"/>
                <w:szCs w:val="22"/>
              </w:rPr>
              <w:t>ROZS-SUB</w:t>
            </w:r>
            <w:r>
              <w:rPr>
                <w:rFonts w:ascii="Cambria" w:eastAsia="Cambria" w:hAnsi="Cambria" w:cs="Cambria"/>
                <w:sz w:val="22"/>
                <w:szCs w:val="22"/>
              </w:rPr>
              <w:t>S</w:t>
            </w:r>
          </w:p>
        </w:tc>
        <w:tc>
          <w:tcPr>
            <w:tcW w:w="2031" w:type="pct"/>
            <w:shd w:val="clear" w:color="auto" w:fill="auto"/>
            <w:vAlign w:val="center"/>
          </w:tcPr>
          <w:p w14:paraId="0FF80F09"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mbria" w:hAnsi="Cambria" w:cs="Cambria"/>
                <w:sz w:val="22"/>
                <w:szCs w:val="22"/>
              </w:rPr>
              <w:t>Rozsiewacz substratu SRS</w:t>
            </w:r>
          </w:p>
        </w:tc>
        <w:tc>
          <w:tcPr>
            <w:tcW w:w="775" w:type="pct"/>
            <w:shd w:val="clear" w:color="auto" w:fill="auto"/>
            <w:vAlign w:val="center"/>
          </w:tcPr>
          <w:p w14:paraId="3A65890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AR</w:t>
            </w:r>
          </w:p>
        </w:tc>
      </w:tr>
    </w:tbl>
    <w:p w14:paraId="1372274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D59CB7A"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doczepienie sprzętu do ciągnika, regulacja sprzętu,</w:t>
      </w:r>
    </w:p>
    <w:p w14:paraId="18DFC464"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 xml:space="preserve">dostarczenie kompostu, torfu lub substratu kompostowo-torfowego z magazynu szkółki na powierzchnię (załadunek, dowóz), </w:t>
      </w:r>
    </w:p>
    <w:p w14:paraId="5B7DE53A"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napełnienie pojemnika roboczego kompostem, torfem lub substratem kompostowo-torfowym,</w:t>
      </w:r>
    </w:p>
    <w:p w14:paraId="07CFC50E"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mechaniczne rozkładanie kompostu, torfu lub substratu kompostowo-torfowego na grzędzie siewnej wraz</w:t>
      </w:r>
      <w:r w:rsidRPr="007B5A7D">
        <w:rPr>
          <w:rFonts w:ascii="Cambria" w:eastAsia="Cambria" w:hAnsi="Cambria" w:cs="Cambria"/>
          <w:b/>
          <w:bCs/>
          <w:sz w:val="22"/>
          <w:szCs w:val="22"/>
        </w:rPr>
        <w:t xml:space="preserve"> </w:t>
      </w:r>
      <w:r w:rsidRPr="007B5A7D">
        <w:rPr>
          <w:rFonts w:ascii="Cambria" w:eastAsia="Cambria" w:hAnsi="Cambria" w:cs="Cambria"/>
          <w:sz w:val="22"/>
          <w:szCs w:val="22"/>
        </w:rPr>
        <w:t>z przemieszaniem z glebą przy użyciu rozsiewacza substratu,</w:t>
      </w:r>
    </w:p>
    <w:p w14:paraId="48C75B8A"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oczyszczenie sprzętu oraz odstawienie go do miejsca postoju,</w:t>
      </w:r>
    </w:p>
    <w:p w14:paraId="230F927A"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277327E4" w14:textId="77777777" w:rsidR="00167B75" w:rsidRPr="007B5A7D" w:rsidRDefault="00167B75" w:rsidP="00167B75">
      <w:pPr>
        <w:pStyle w:val="Akapitzlist"/>
        <w:numPr>
          <w:ilvl w:val="0"/>
          <w:numId w:val="444"/>
        </w:numPr>
        <w:spacing w:before="120"/>
        <w:rPr>
          <w:rFonts w:ascii="Cambria" w:eastAsia="Calibri" w:hAnsi="Cambria" w:cstheme="minorHAnsi"/>
          <w:b/>
          <w:bCs/>
          <w:sz w:val="22"/>
          <w:szCs w:val="22"/>
          <w:lang w:eastAsia="en-US"/>
        </w:rPr>
      </w:pPr>
      <w:r w:rsidRPr="007B5A7D">
        <w:rPr>
          <w:rFonts w:ascii="Cambria" w:eastAsia="Cambria" w:hAnsi="Cambria" w:cs="Cambria"/>
          <w:sz w:val="22"/>
          <w:szCs w:val="22"/>
        </w:rPr>
        <w:t>materiał zapewnia Zamawiający.</w:t>
      </w:r>
    </w:p>
    <w:p w14:paraId="07CE19F1"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08C5EA4D" w14:textId="77777777" w:rsidR="00167B75" w:rsidRPr="007B5A7D" w:rsidRDefault="00167B75" w:rsidP="00167B75">
      <w:pPr>
        <w:pStyle w:val="Akapitzlist"/>
        <w:numPr>
          <w:ilvl w:val="0"/>
          <w:numId w:val="445"/>
        </w:numPr>
        <w:tabs>
          <w:tab w:val="left" w:pos="435"/>
        </w:tabs>
        <w:spacing w:after="160" w:line="259" w:lineRule="auto"/>
        <w:jc w:val="both"/>
      </w:pPr>
      <w:r w:rsidRPr="007B5A7D">
        <w:rPr>
          <w:rFonts w:ascii="Cambria" w:eastAsia="Cambria" w:hAnsi="Cambria" w:cs="Cambria"/>
          <w:sz w:val="22"/>
          <w:szCs w:val="22"/>
        </w:rPr>
        <w:t>odbiór prac nastąpi poprzez zweryfikowanie prawidłowości ich wykonania z opisem czynności i zleceniem oraz pomiarem powierzchni objętej zabiegiem (np. przy pomocy: dalmierza, taśmy mierniczej, GPS, itp.).</w:t>
      </w:r>
    </w:p>
    <w:p w14:paraId="2BBA44D8"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mbria" w:hAnsi="Cambria" w:cs="Cambria"/>
          <w:i/>
          <w:iCs/>
          <w:sz w:val="22"/>
          <w:szCs w:val="22"/>
        </w:rPr>
        <w:t>(rozliczenie z dokładnością do dwóch miejsc po przecinku)</w:t>
      </w:r>
    </w:p>
    <w:p w14:paraId="23EFE724"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AB4814E" w14:textId="77777777" w:rsidTr="00A5091D">
        <w:trPr>
          <w:trHeight w:val="161"/>
          <w:jc w:val="center"/>
        </w:trPr>
        <w:tc>
          <w:tcPr>
            <w:tcW w:w="358" w:type="pct"/>
            <w:shd w:val="clear" w:color="auto" w:fill="auto"/>
          </w:tcPr>
          <w:p w14:paraId="45830D4B"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FA1DF72"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005F328"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4F4DF7BC"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D25B598"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9B4CC1E" w14:textId="77777777" w:rsidTr="00A5091D">
        <w:trPr>
          <w:trHeight w:val="625"/>
          <w:jc w:val="center"/>
        </w:trPr>
        <w:tc>
          <w:tcPr>
            <w:tcW w:w="358" w:type="pct"/>
            <w:shd w:val="clear" w:color="auto" w:fill="auto"/>
          </w:tcPr>
          <w:p w14:paraId="69D15531"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287</w:t>
            </w:r>
          </w:p>
        </w:tc>
        <w:tc>
          <w:tcPr>
            <w:tcW w:w="958" w:type="pct"/>
            <w:shd w:val="clear" w:color="auto" w:fill="auto"/>
          </w:tcPr>
          <w:p w14:paraId="1EBE1A0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GRAB-R</w:t>
            </w:r>
          </w:p>
        </w:tc>
        <w:tc>
          <w:tcPr>
            <w:tcW w:w="910" w:type="pct"/>
            <w:shd w:val="clear" w:color="auto" w:fill="auto"/>
          </w:tcPr>
          <w:p w14:paraId="7DFA827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GRAB-R</w:t>
            </w:r>
          </w:p>
        </w:tc>
        <w:tc>
          <w:tcPr>
            <w:tcW w:w="2062" w:type="pct"/>
            <w:shd w:val="clear" w:color="auto" w:fill="auto"/>
            <w:vAlign w:val="bottom"/>
          </w:tcPr>
          <w:p w14:paraId="0E6B36D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Wygrabianie powierzchni z korzeni i pozostałości drzewnych</w:t>
            </w:r>
          </w:p>
        </w:tc>
        <w:tc>
          <w:tcPr>
            <w:tcW w:w="712" w:type="pct"/>
            <w:shd w:val="clear" w:color="auto" w:fill="auto"/>
          </w:tcPr>
          <w:p w14:paraId="4222BCE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38078692"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13C2698E" w14:textId="77777777" w:rsidR="00167B75" w:rsidRPr="007B5A7D" w:rsidRDefault="00167B75" w:rsidP="00167B75">
      <w:pPr>
        <w:pStyle w:val="Akapitzlist"/>
        <w:numPr>
          <w:ilvl w:val="0"/>
          <w:numId w:val="446"/>
        </w:numPr>
        <w:tabs>
          <w:tab w:val="left" w:pos="993"/>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zebranie z powierzchni kwatery (po orce i kultywacji) chwastów, korzeni kamieni itp.,</w:t>
      </w:r>
    </w:p>
    <w:p w14:paraId="24583040" w14:textId="77777777" w:rsidR="00167B75" w:rsidRPr="007B5A7D" w:rsidRDefault="00167B75" w:rsidP="00167B75">
      <w:pPr>
        <w:pStyle w:val="Akapitzlist"/>
        <w:numPr>
          <w:ilvl w:val="0"/>
          <w:numId w:val="446"/>
        </w:numPr>
        <w:tabs>
          <w:tab w:val="left" w:pos="993"/>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usunięcie zebranego materiału poza powierzchnię kwatery,</w:t>
      </w:r>
    </w:p>
    <w:p w14:paraId="663FBB8C" w14:textId="77777777" w:rsidR="00167B75" w:rsidRPr="007B5A7D" w:rsidRDefault="00167B75" w:rsidP="00167B75">
      <w:pPr>
        <w:pStyle w:val="Akapitzlist"/>
        <w:numPr>
          <w:ilvl w:val="0"/>
          <w:numId w:val="446"/>
        </w:numPr>
        <w:tabs>
          <w:tab w:val="left" w:pos="993"/>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wyrównanie grabiami powierzchni przed siewem.</w:t>
      </w:r>
    </w:p>
    <w:p w14:paraId="360AE1D2"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5A8607B5" w14:textId="77777777" w:rsidR="00167B75" w:rsidRPr="007B5A7D" w:rsidRDefault="00167B75" w:rsidP="00167B75">
      <w:pPr>
        <w:pStyle w:val="Akapitzlist"/>
        <w:numPr>
          <w:ilvl w:val="0"/>
          <w:numId w:val="44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62E2A376" w14:textId="77777777" w:rsidR="00167B75" w:rsidRPr="007B5A7D" w:rsidRDefault="00167B75" w:rsidP="00167B75">
      <w:pPr>
        <w:suppressAutoHyphens w:val="0"/>
        <w:autoSpaceDE w:val="0"/>
        <w:autoSpaceDN w:val="0"/>
        <w:spacing w:before="120" w:after="120"/>
        <w:ind w:firstLine="708"/>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2BA5D79C"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3CF0AC3C" w14:textId="77777777" w:rsidTr="00A5091D">
        <w:trPr>
          <w:trHeight w:val="161"/>
          <w:jc w:val="center"/>
        </w:trPr>
        <w:tc>
          <w:tcPr>
            <w:tcW w:w="358" w:type="pct"/>
            <w:shd w:val="clear" w:color="auto" w:fill="auto"/>
          </w:tcPr>
          <w:p w14:paraId="144D4B2C"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7449A61B"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487652D1"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7E540340"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80D9A98"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BD3ABEB" w14:textId="77777777" w:rsidTr="00A5091D">
        <w:trPr>
          <w:trHeight w:val="625"/>
          <w:jc w:val="center"/>
        </w:trPr>
        <w:tc>
          <w:tcPr>
            <w:tcW w:w="358" w:type="pct"/>
            <w:shd w:val="clear" w:color="auto" w:fill="auto"/>
          </w:tcPr>
          <w:p w14:paraId="780C4CBD"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lastRenderedPageBreak/>
              <w:t>288</w:t>
            </w:r>
          </w:p>
        </w:tc>
        <w:tc>
          <w:tcPr>
            <w:tcW w:w="958" w:type="pct"/>
            <w:shd w:val="clear" w:color="auto" w:fill="auto"/>
          </w:tcPr>
          <w:p w14:paraId="0AE8F1C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SADZ-SW+D</w:t>
            </w:r>
          </w:p>
        </w:tc>
        <w:tc>
          <w:tcPr>
            <w:tcW w:w="910" w:type="pct"/>
            <w:shd w:val="clear" w:color="auto" w:fill="auto"/>
          </w:tcPr>
          <w:p w14:paraId="2590811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SADZ-SW+D</w:t>
            </w:r>
          </w:p>
        </w:tc>
        <w:tc>
          <w:tcPr>
            <w:tcW w:w="2062" w:type="pct"/>
            <w:shd w:val="clear" w:color="auto" w:fill="auto"/>
            <w:vAlign w:val="bottom"/>
          </w:tcPr>
          <w:p w14:paraId="33B422DF"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Sadzenie wielolatek w szkółkach zadrzewieniowych wraz z ręcznym przygotowaniem dołków</w:t>
            </w:r>
          </w:p>
        </w:tc>
        <w:tc>
          <w:tcPr>
            <w:tcW w:w="712" w:type="pct"/>
            <w:shd w:val="clear" w:color="auto" w:fill="auto"/>
          </w:tcPr>
          <w:p w14:paraId="20AA999C"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127743B2"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46CB7AB" w14:textId="77777777" w:rsidR="00167B75" w:rsidRPr="007B5A7D" w:rsidRDefault="00167B75" w:rsidP="00167B75">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doniesienie sadzonek,</w:t>
      </w:r>
    </w:p>
    <w:p w14:paraId="59CED0D8" w14:textId="77777777" w:rsidR="00167B75" w:rsidRPr="007B5A7D" w:rsidRDefault="00167B75" w:rsidP="00167B75">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wykopanie dołka,</w:t>
      </w:r>
    </w:p>
    <w:p w14:paraId="6E2ED15F" w14:textId="77777777" w:rsidR="00167B75" w:rsidRPr="007B5A7D" w:rsidRDefault="00167B75" w:rsidP="00167B75">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sadzenie i ubicie gleby wokół sadzonek.</w:t>
      </w:r>
    </w:p>
    <w:p w14:paraId="152320BA"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FAB32BE" w14:textId="77777777" w:rsidR="00167B75" w:rsidRPr="007B5A7D" w:rsidRDefault="00167B75" w:rsidP="00167B75">
      <w:pPr>
        <w:pStyle w:val="Akapitzlist"/>
        <w:numPr>
          <w:ilvl w:val="0"/>
          <w:numId w:val="44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65C6A58C"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10C9D5E3" w14:textId="77777777" w:rsidR="00167B75" w:rsidRPr="007B5A7D" w:rsidRDefault="00167B75" w:rsidP="00167B75">
      <w:pPr>
        <w:suppressAutoHyphens w:val="0"/>
        <w:spacing w:after="200" w:line="276" w:lineRule="auto"/>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3ACC808" w14:textId="77777777" w:rsidTr="00A5091D">
        <w:trPr>
          <w:trHeight w:val="161"/>
          <w:jc w:val="center"/>
        </w:trPr>
        <w:tc>
          <w:tcPr>
            <w:tcW w:w="358" w:type="pct"/>
            <w:shd w:val="clear" w:color="auto" w:fill="auto"/>
          </w:tcPr>
          <w:p w14:paraId="2A1F19C4"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62C45CE"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B7E9BE4"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732F7289"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E49E395"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3870706" w14:textId="77777777" w:rsidTr="00A5091D">
        <w:trPr>
          <w:trHeight w:val="625"/>
          <w:jc w:val="center"/>
        </w:trPr>
        <w:tc>
          <w:tcPr>
            <w:tcW w:w="358" w:type="pct"/>
            <w:shd w:val="clear" w:color="auto" w:fill="auto"/>
          </w:tcPr>
          <w:p w14:paraId="4682D351"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289</w:t>
            </w:r>
          </w:p>
        </w:tc>
        <w:tc>
          <w:tcPr>
            <w:tcW w:w="958" w:type="pct"/>
            <w:shd w:val="clear" w:color="auto" w:fill="auto"/>
          </w:tcPr>
          <w:p w14:paraId="23F1A05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WIĄZ-PE</w:t>
            </w:r>
          </w:p>
        </w:tc>
        <w:tc>
          <w:tcPr>
            <w:tcW w:w="910" w:type="pct"/>
            <w:shd w:val="clear" w:color="auto" w:fill="auto"/>
          </w:tcPr>
          <w:p w14:paraId="07A21D1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WIĄZ-PE</w:t>
            </w:r>
          </w:p>
        </w:tc>
        <w:tc>
          <w:tcPr>
            <w:tcW w:w="2062" w:type="pct"/>
            <w:shd w:val="clear" w:color="auto" w:fill="auto"/>
            <w:vAlign w:val="bottom"/>
          </w:tcPr>
          <w:p w14:paraId="714337F3"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Wiązanie sadzonek w pęczki i etykietowanie</w:t>
            </w:r>
          </w:p>
        </w:tc>
        <w:tc>
          <w:tcPr>
            <w:tcW w:w="712" w:type="pct"/>
            <w:shd w:val="clear" w:color="auto" w:fill="auto"/>
          </w:tcPr>
          <w:p w14:paraId="3AC64663"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4E2560D3"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B004ADC" w14:textId="77777777" w:rsidR="00167B75" w:rsidRPr="007B5A7D" w:rsidRDefault="00167B75" w:rsidP="00167B75">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liczenie sadzonek,</w:t>
      </w:r>
    </w:p>
    <w:p w14:paraId="254482FC" w14:textId="77777777" w:rsidR="00167B75" w:rsidRPr="007B5A7D" w:rsidRDefault="00167B75" w:rsidP="00167B75">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wiązanie sadzonek w pęczki,</w:t>
      </w:r>
    </w:p>
    <w:p w14:paraId="5061C5B4" w14:textId="77777777" w:rsidR="00167B75" w:rsidRPr="007B5A7D" w:rsidRDefault="00167B75" w:rsidP="00167B75">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etykietowanie oraz zabezpieczenie sadzonek (dołowanie).</w:t>
      </w:r>
    </w:p>
    <w:p w14:paraId="51EA6128"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79E2269" w14:textId="77777777" w:rsidR="00167B75" w:rsidRPr="007B5A7D" w:rsidRDefault="00167B75" w:rsidP="00167B75">
      <w:pPr>
        <w:pStyle w:val="Akapitzlist"/>
        <w:numPr>
          <w:ilvl w:val="0"/>
          <w:numId w:val="451"/>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89AD8AD"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67777070" w14:textId="77777777" w:rsidR="00167B75" w:rsidRPr="007B5A7D" w:rsidRDefault="00167B75" w:rsidP="00167B75">
      <w:pPr>
        <w:widowControl w:val="0"/>
        <w:suppressAutoHyphens w:val="0"/>
        <w:spacing w:before="120" w:after="120"/>
        <w:rPr>
          <w:rFonts w:ascii="Cambria" w:eastAsia="Verdana" w:hAnsi="Cambria" w:cs="Verdana"/>
          <w:kern w:val="1"/>
          <w:sz w:val="22"/>
          <w:szCs w:val="22"/>
          <w:lang w:eastAsia="zh-CN" w:bidi="hi-IN"/>
        </w:rPr>
      </w:pPr>
    </w:p>
    <w:tbl>
      <w:tblPr>
        <w:tblStyle w:val="TableGrid0"/>
        <w:tblW w:w="9290" w:type="dxa"/>
        <w:tblInd w:w="-108" w:type="dxa"/>
        <w:tblCellMar>
          <w:top w:w="162" w:type="dxa"/>
          <w:left w:w="108" w:type="dxa"/>
          <w:right w:w="58" w:type="dxa"/>
        </w:tblCellMar>
        <w:tblLook w:val="04A0" w:firstRow="1" w:lastRow="0" w:firstColumn="1" w:lastColumn="0" w:noHBand="0" w:noVBand="1"/>
      </w:tblPr>
      <w:tblGrid>
        <w:gridCol w:w="745"/>
        <w:gridCol w:w="1800"/>
        <w:gridCol w:w="1710"/>
        <w:gridCol w:w="3843"/>
        <w:gridCol w:w="1192"/>
      </w:tblGrid>
      <w:tr w:rsidR="00167B75" w:rsidRPr="007B5A7D" w14:paraId="07AE3120" w14:textId="77777777" w:rsidTr="00A5091D">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6C2161CF"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14:paraId="57B23C55" w14:textId="77777777" w:rsidR="00167B75" w:rsidRPr="007B5A7D" w:rsidRDefault="00167B75" w:rsidP="00A5091D">
            <w:pPr>
              <w:suppressAutoHyphens w:val="0"/>
              <w:spacing w:before="120" w:after="120"/>
              <w:ind w:left="2"/>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6BC165B6"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14:paraId="7567F957"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30D5731F"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99CD58A" w14:textId="77777777" w:rsidTr="00A5091D">
        <w:trPr>
          <w:trHeight w:val="636"/>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409F495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290</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14:paraId="39CCF7E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GLEBOSZ</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074F3156"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GLEBOSZ</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14:paraId="0424709C"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theme="minorHAnsi"/>
                <w:sz w:val="22"/>
                <w:szCs w:val="22"/>
                <w:lang w:eastAsia="pl-PL"/>
              </w:rPr>
              <w:t>Głęboszowanie na szkółce</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0500C547"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AR</w:t>
            </w:r>
          </w:p>
        </w:tc>
      </w:tr>
    </w:tbl>
    <w:p w14:paraId="60B8D111" w14:textId="77777777" w:rsidR="00167B75" w:rsidRPr="007B5A7D" w:rsidRDefault="00167B75" w:rsidP="00167B75">
      <w:pPr>
        <w:widowControl w:val="0"/>
        <w:spacing w:before="120"/>
        <w:rPr>
          <w:rFonts w:ascii="Cambria" w:eastAsia="Calibri" w:hAnsi="Cambria" w:cs="Arial"/>
          <w:b/>
          <w:bCs/>
          <w:sz w:val="22"/>
          <w:szCs w:val="22"/>
        </w:rPr>
      </w:pPr>
      <w:bookmarkStart w:id="4" w:name="_Hlk79758317"/>
      <w:r w:rsidRPr="007B5A7D">
        <w:rPr>
          <w:rFonts w:ascii="Cambria" w:eastAsia="Calibri" w:hAnsi="Cambria" w:cs="Arial"/>
          <w:b/>
          <w:bCs/>
          <w:sz w:val="22"/>
          <w:szCs w:val="22"/>
        </w:rPr>
        <w:t xml:space="preserve">Standard technologii prac obejmuje: </w:t>
      </w:r>
    </w:p>
    <w:p w14:paraId="2D397363" w14:textId="77777777" w:rsidR="00167B75" w:rsidRPr="007B5A7D"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zawieszenie lub doczepienie sprzętu do ciągnika,</w:t>
      </w:r>
    </w:p>
    <w:p w14:paraId="100C5A42" w14:textId="77777777" w:rsidR="00167B75" w:rsidRPr="007B5A7D"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 xml:space="preserve">regulację i drobne naprawy sprzętu,  </w:t>
      </w:r>
    </w:p>
    <w:p w14:paraId="44EF5FC8" w14:textId="77777777" w:rsidR="00167B75" w:rsidRPr="007B5A7D"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wykonanie zabiegu – uprawę gleby,</w:t>
      </w:r>
    </w:p>
    <w:p w14:paraId="2E3A5246" w14:textId="77777777" w:rsidR="00167B75" w:rsidRPr="007B5A7D"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 xml:space="preserve">oczyszczenie sprzętu oraz odstawienie go do miejsca postoju.  </w:t>
      </w:r>
    </w:p>
    <w:p w14:paraId="0E73205F" w14:textId="77777777" w:rsidR="00167B75" w:rsidRPr="007B5A7D" w:rsidRDefault="00167B75" w:rsidP="00167B75">
      <w:pPr>
        <w:widowControl w:val="0"/>
        <w:spacing w:before="240"/>
        <w:rPr>
          <w:rFonts w:ascii="Cambria" w:eastAsia="Calibri" w:hAnsi="Cambria" w:cs="Arial"/>
          <w:b/>
          <w:bCs/>
          <w:sz w:val="22"/>
          <w:szCs w:val="22"/>
        </w:rPr>
      </w:pPr>
      <w:r w:rsidRPr="007B5A7D">
        <w:rPr>
          <w:rFonts w:ascii="Cambria" w:eastAsia="Calibri" w:hAnsi="Cambria" w:cs="Arial"/>
          <w:b/>
          <w:bCs/>
          <w:sz w:val="22"/>
          <w:szCs w:val="22"/>
        </w:rPr>
        <w:t xml:space="preserve">Procedura odbioru: </w:t>
      </w:r>
    </w:p>
    <w:p w14:paraId="71ADA74A" w14:textId="77777777" w:rsidR="00167B75" w:rsidRPr="007B5A7D" w:rsidRDefault="00167B75" w:rsidP="00167B75">
      <w:pPr>
        <w:pStyle w:val="Akapitzlist"/>
        <w:numPr>
          <w:ilvl w:val="0"/>
          <w:numId w:val="453"/>
        </w:numPr>
        <w:spacing w:before="120" w:after="120"/>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lastRenderedPageBreak/>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bCs/>
          <w:iCs/>
          <w:kern w:val="1"/>
          <w:sz w:val="22"/>
          <w:szCs w:val="22"/>
          <w:lang w:bidi="hi-IN"/>
        </w:rPr>
        <w:t>itp</w:t>
      </w:r>
      <w:proofErr w:type="spellEnd"/>
      <w:r w:rsidRPr="007B5A7D">
        <w:rPr>
          <w:rFonts w:ascii="Cambria" w:eastAsia="Calibri" w:hAnsi="Cambria" w:cs="Arial"/>
          <w:bCs/>
          <w:iCs/>
          <w:kern w:val="1"/>
          <w:sz w:val="22"/>
          <w:szCs w:val="22"/>
          <w:lang w:bidi="hi-IN"/>
        </w:rPr>
        <w:t xml:space="preserve">). </w:t>
      </w:r>
    </w:p>
    <w:p w14:paraId="2DF7A65D" w14:textId="77777777" w:rsidR="00167B75" w:rsidRPr="007B5A7D" w:rsidRDefault="00167B75" w:rsidP="00167B75">
      <w:pPr>
        <w:autoSpaceDE w:val="0"/>
        <w:spacing w:before="120" w:after="120"/>
        <w:ind w:firstLine="708"/>
        <w:jc w:val="both"/>
        <w:rPr>
          <w:rFonts w:ascii="Cambria" w:eastAsia="Calibri" w:hAnsi="Cambria" w:cs="Arial"/>
          <w:bCs/>
          <w:i/>
          <w:sz w:val="22"/>
          <w:szCs w:val="22"/>
        </w:rPr>
      </w:pPr>
      <w:r w:rsidRPr="007B5A7D">
        <w:rPr>
          <w:rFonts w:ascii="Cambria" w:eastAsia="Calibri" w:hAnsi="Cambria" w:cs="Arial"/>
          <w:bCs/>
          <w:i/>
          <w:sz w:val="22"/>
          <w:szCs w:val="22"/>
        </w:rPr>
        <w:t xml:space="preserve">(rozliczenie z dokładnością do dwóch miejsc po przecinku) </w:t>
      </w:r>
    </w:p>
    <w:bookmarkEnd w:id="4"/>
    <w:p w14:paraId="10B60798" w14:textId="77777777" w:rsidR="00167B75" w:rsidRPr="007B5A7D" w:rsidRDefault="00167B75" w:rsidP="00167B75">
      <w:pPr>
        <w:spacing w:before="120" w:after="120"/>
        <w:rPr>
          <w:rFonts w:ascii="Cambria" w:eastAsia="Calibri" w:hAnsi="Cambria" w:cs="Arial"/>
          <w:b/>
          <w:sz w:val="22"/>
          <w:szCs w:val="22"/>
        </w:rPr>
      </w:pPr>
    </w:p>
    <w:tbl>
      <w:tblPr>
        <w:tblStyle w:val="TableGrid0"/>
        <w:tblW w:w="9290" w:type="dxa"/>
        <w:tblInd w:w="-108" w:type="dxa"/>
        <w:tblCellMar>
          <w:top w:w="162" w:type="dxa"/>
          <w:left w:w="108" w:type="dxa"/>
          <w:right w:w="58" w:type="dxa"/>
        </w:tblCellMar>
        <w:tblLook w:val="04A0" w:firstRow="1" w:lastRow="0" w:firstColumn="1" w:lastColumn="0" w:noHBand="0" w:noVBand="1"/>
      </w:tblPr>
      <w:tblGrid>
        <w:gridCol w:w="745"/>
        <w:gridCol w:w="1798"/>
        <w:gridCol w:w="1710"/>
        <w:gridCol w:w="3845"/>
        <w:gridCol w:w="1192"/>
      </w:tblGrid>
      <w:tr w:rsidR="00167B75" w:rsidRPr="007B5A7D" w14:paraId="0021899A" w14:textId="77777777" w:rsidTr="00A5091D">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324E0279"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1798" w:type="dxa"/>
            <w:tcBorders>
              <w:top w:val="single" w:sz="4" w:space="0" w:color="000000"/>
              <w:left w:val="single" w:sz="4" w:space="0" w:color="000000"/>
              <w:bottom w:val="single" w:sz="4" w:space="0" w:color="000000"/>
              <w:right w:val="single" w:sz="4" w:space="0" w:color="000000"/>
            </w:tcBorders>
            <w:tcMar>
              <w:top w:w="0" w:type="dxa"/>
            </w:tcMar>
          </w:tcPr>
          <w:p w14:paraId="75C1B4E5" w14:textId="77777777" w:rsidR="00167B75" w:rsidRPr="007B5A7D" w:rsidRDefault="00167B75" w:rsidP="00A5091D">
            <w:pPr>
              <w:suppressAutoHyphens w:val="0"/>
              <w:spacing w:before="120" w:after="120"/>
              <w:ind w:left="2"/>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2345A656"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3845" w:type="dxa"/>
            <w:tcBorders>
              <w:top w:val="single" w:sz="4" w:space="0" w:color="000000"/>
              <w:left w:val="single" w:sz="4" w:space="0" w:color="000000"/>
              <w:bottom w:val="single" w:sz="4" w:space="0" w:color="000000"/>
              <w:right w:val="single" w:sz="4" w:space="0" w:color="000000"/>
            </w:tcBorders>
            <w:tcMar>
              <w:top w:w="0" w:type="dxa"/>
            </w:tcMar>
          </w:tcPr>
          <w:p w14:paraId="420AEF82"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389325E5"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15545F7" w14:textId="77777777" w:rsidTr="00A5091D">
        <w:tblPrEx>
          <w:tblCellMar>
            <w:top w:w="151" w:type="dxa"/>
            <w:bottom w:w="124" w:type="dxa"/>
          </w:tblCellMar>
        </w:tblPrEx>
        <w:trPr>
          <w:trHeight w:val="480"/>
        </w:trPr>
        <w:tc>
          <w:tcPr>
            <w:tcW w:w="745" w:type="dxa"/>
            <w:tcBorders>
              <w:top w:val="single" w:sz="4" w:space="0" w:color="000000"/>
              <w:left w:val="single" w:sz="4" w:space="0" w:color="000000"/>
              <w:bottom w:val="single" w:sz="4" w:space="0" w:color="000000"/>
              <w:right w:val="single" w:sz="4" w:space="0" w:color="000000"/>
            </w:tcBorders>
          </w:tcPr>
          <w:p w14:paraId="21A8906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291</w:t>
            </w:r>
          </w:p>
        </w:tc>
        <w:tc>
          <w:tcPr>
            <w:tcW w:w="1798" w:type="dxa"/>
            <w:tcBorders>
              <w:top w:val="single" w:sz="4" w:space="0" w:color="000000"/>
              <w:left w:val="single" w:sz="4" w:space="0" w:color="000000"/>
              <w:bottom w:val="single" w:sz="4" w:space="0" w:color="000000"/>
              <w:right w:val="single" w:sz="4" w:space="0" w:color="000000"/>
            </w:tcBorders>
          </w:tcPr>
          <w:p w14:paraId="5AB8360D"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WYOR-AK</w:t>
            </w:r>
          </w:p>
        </w:tc>
        <w:tc>
          <w:tcPr>
            <w:tcW w:w="1710" w:type="dxa"/>
            <w:tcBorders>
              <w:top w:val="single" w:sz="4" w:space="0" w:color="000000"/>
              <w:left w:val="single" w:sz="4" w:space="0" w:color="000000"/>
              <w:bottom w:val="single" w:sz="4" w:space="0" w:color="000000"/>
              <w:right w:val="single" w:sz="4" w:space="0" w:color="000000"/>
            </w:tcBorders>
          </w:tcPr>
          <w:p w14:paraId="67FE8443"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WYOR-AK </w:t>
            </w:r>
          </w:p>
        </w:tc>
        <w:tc>
          <w:tcPr>
            <w:tcW w:w="3845" w:type="dxa"/>
            <w:tcBorders>
              <w:top w:val="single" w:sz="4" w:space="0" w:color="000000"/>
              <w:left w:val="single" w:sz="4" w:space="0" w:color="000000"/>
              <w:bottom w:val="single" w:sz="4" w:space="0" w:color="000000"/>
              <w:right w:val="single" w:sz="4" w:space="0" w:color="000000"/>
            </w:tcBorders>
          </w:tcPr>
          <w:p w14:paraId="2A24DBA1"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Wyorywanie sadzonek ciągnikowym wyorywaczem aktywnym</w:t>
            </w:r>
          </w:p>
        </w:tc>
        <w:tc>
          <w:tcPr>
            <w:tcW w:w="1192" w:type="dxa"/>
            <w:tcBorders>
              <w:top w:val="single" w:sz="4" w:space="0" w:color="000000"/>
              <w:left w:val="single" w:sz="4" w:space="0" w:color="000000"/>
              <w:bottom w:val="single" w:sz="4" w:space="0" w:color="000000"/>
              <w:right w:val="single" w:sz="4" w:space="0" w:color="000000"/>
            </w:tcBorders>
          </w:tcPr>
          <w:p w14:paraId="630A686F"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AR </w:t>
            </w:r>
          </w:p>
        </w:tc>
      </w:tr>
    </w:tbl>
    <w:p w14:paraId="5F69CDD3" w14:textId="77777777" w:rsidR="00167B75" w:rsidRPr="007B5A7D" w:rsidRDefault="00167B75" w:rsidP="00167B75">
      <w:pPr>
        <w:widowControl w:val="0"/>
        <w:spacing w:before="120"/>
        <w:rPr>
          <w:rFonts w:ascii="Cambria" w:eastAsia="Calibri" w:hAnsi="Cambria" w:cs="Arial"/>
          <w:b/>
          <w:bCs/>
          <w:sz w:val="22"/>
          <w:szCs w:val="22"/>
        </w:rPr>
      </w:pPr>
      <w:r w:rsidRPr="007B5A7D">
        <w:rPr>
          <w:rFonts w:ascii="Cambria" w:eastAsia="Calibri" w:hAnsi="Cambria" w:cs="Arial"/>
          <w:b/>
          <w:bCs/>
          <w:sz w:val="22"/>
          <w:szCs w:val="22"/>
        </w:rPr>
        <w:t>Standard technologii prac obejmuje:</w:t>
      </w:r>
    </w:p>
    <w:p w14:paraId="790A0139"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zawieszenie lub doczepienie sprzętu do ciągnika,</w:t>
      </w:r>
    </w:p>
    <w:p w14:paraId="0FDDE54A"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regulację i drobne naprawy sprzętu,</w:t>
      </w:r>
    </w:p>
    <w:p w14:paraId="4EB20BD8"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ostrzenie noża wyorywacza,</w:t>
      </w:r>
    </w:p>
    <w:p w14:paraId="1F7D2DA5"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wykonanie zabiegu – wyoranie sadzonek,</w:t>
      </w:r>
    </w:p>
    <w:p w14:paraId="204CD40E"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oczyszczenie sprzętu oraz odstawienie go do miejsca postoju.</w:t>
      </w:r>
    </w:p>
    <w:p w14:paraId="3E6FF102" w14:textId="77777777" w:rsidR="00167B75" w:rsidRPr="007B5A7D" w:rsidRDefault="00167B75" w:rsidP="00167B75">
      <w:pPr>
        <w:widowControl w:val="0"/>
        <w:spacing w:before="120"/>
        <w:rPr>
          <w:rFonts w:ascii="Cambria" w:eastAsia="Calibri" w:hAnsi="Cambria" w:cs="Arial"/>
          <w:b/>
          <w:bCs/>
          <w:sz w:val="22"/>
          <w:szCs w:val="22"/>
        </w:rPr>
      </w:pPr>
      <w:r w:rsidRPr="007B5A7D">
        <w:rPr>
          <w:rFonts w:ascii="Cambria" w:eastAsia="Calibri" w:hAnsi="Cambria" w:cs="Arial"/>
          <w:b/>
          <w:bCs/>
          <w:sz w:val="22"/>
          <w:szCs w:val="22"/>
        </w:rPr>
        <w:t xml:space="preserve">Procedura odbioru: </w:t>
      </w:r>
    </w:p>
    <w:p w14:paraId="677D9DFC" w14:textId="77777777" w:rsidR="00167B75" w:rsidRPr="007B5A7D" w:rsidRDefault="00167B75" w:rsidP="00167B75">
      <w:pPr>
        <w:pStyle w:val="Akapitzlist"/>
        <w:numPr>
          <w:ilvl w:val="0"/>
          <w:numId w:val="455"/>
        </w:numPr>
        <w:spacing w:before="120" w:after="120"/>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bCs/>
          <w:iCs/>
          <w:kern w:val="1"/>
          <w:sz w:val="22"/>
          <w:szCs w:val="22"/>
          <w:lang w:bidi="hi-IN"/>
        </w:rPr>
        <w:t>itp</w:t>
      </w:r>
      <w:proofErr w:type="spellEnd"/>
      <w:r w:rsidRPr="007B5A7D">
        <w:rPr>
          <w:rFonts w:ascii="Cambria" w:eastAsia="Calibri" w:hAnsi="Cambria" w:cs="Arial"/>
          <w:bCs/>
          <w:iCs/>
          <w:kern w:val="1"/>
          <w:sz w:val="22"/>
          <w:szCs w:val="22"/>
          <w:lang w:bidi="hi-IN"/>
        </w:rPr>
        <w:t>).</w:t>
      </w:r>
    </w:p>
    <w:p w14:paraId="5922B898" w14:textId="77777777" w:rsidR="00167B75" w:rsidRPr="007B5A7D" w:rsidRDefault="00167B75" w:rsidP="00167B75">
      <w:pPr>
        <w:suppressAutoHyphens w:val="0"/>
        <w:spacing w:after="200" w:line="276" w:lineRule="auto"/>
        <w:ind w:firstLine="708"/>
        <w:rPr>
          <w:rFonts w:ascii="Cambria" w:eastAsia="Calibri" w:hAnsi="Cambria" w:cs="Arial"/>
          <w:bCs/>
          <w:i/>
          <w:sz w:val="22"/>
          <w:szCs w:val="22"/>
        </w:rPr>
      </w:pPr>
      <w:r w:rsidRPr="007B5A7D">
        <w:rPr>
          <w:rFonts w:ascii="Cambria" w:eastAsia="Calibri" w:hAnsi="Cambria" w:cs="Arial"/>
          <w:bCs/>
          <w:i/>
          <w:sz w:val="22"/>
          <w:szCs w:val="22"/>
        </w:rPr>
        <w:t>(rozliczenie z dokładnością do dwóch miejsc po przecinku)</w:t>
      </w:r>
    </w:p>
    <w:p w14:paraId="24107636" w14:textId="77777777" w:rsidR="00167B75" w:rsidRPr="007B5A7D" w:rsidRDefault="00167B75" w:rsidP="00167B75">
      <w:pPr>
        <w:suppressAutoHyphens w:val="0"/>
        <w:spacing w:after="200" w:line="276" w:lineRule="auto"/>
        <w:rPr>
          <w:rFonts w:ascii="Cambria" w:eastAsia="Calibri" w:hAnsi="Cambria" w:cs="Arial"/>
          <w:bCs/>
          <w:iCs/>
          <w:sz w:val="22"/>
          <w:szCs w:val="22"/>
          <w:lang w:eastAsia="en-U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278184D8"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3CB0A"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0F4CF"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C6930"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C34EC"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871D73"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448FB08B"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2118F" w14:textId="77777777" w:rsidR="00167B75" w:rsidRPr="007B5A7D" w:rsidRDefault="00167B75" w:rsidP="00A5091D">
            <w:pPr>
              <w:pStyle w:val="tabelaROSTWPL"/>
              <w:jc w:val="center"/>
              <w:rPr>
                <w:color w:val="auto"/>
                <w:szCs w:val="22"/>
              </w:rPr>
            </w:pPr>
            <w:r w:rsidRPr="007B5A7D">
              <w:rPr>
                <w:color w:val="auto"/>
                <w:szCs w:val="22"/>
              </w:rPr>
              <w:t>292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8728A" w14:textId="77777777" w:rsidR="00167B75" w:rsidRPr="007B5A7D" w:rsidRDefault="00167B75" w:rsidP="00A5091D">
            <w:pPr>
              <w:pStyle w:val="tabelaROSTWPL"/>
              <w:jc w:val="left"/>
              <w:rPr>
                <w:color w:val="auto"/>
                <w:szCs w:val="22"/>
              </w:rPr>
            </w:pPr>
            <w:r w:rsidRPr="007B5A7D">
              <w:rPr>
                <w:color w:val="auto"/>
                <w:szCs w:val="22"/>
              </w:rPr>
              <w:t>KOSZ-ZIEL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EFEF0" w14:textId="77777777" w:rsidR="00167B75" w:rsidRPr="007B5A7D" w:rsidRDefault="00167B75" w:rsidP="00A5091D">
            <w:pPr>
              <w:pStyle w:val="tabelaROSTWPL"/>
              <w:jc w:val="left"/>
              <w:rPr>
                <w:color w:val="auto"/>
                <w:szCs w:val="22"/>
              </w:rPr>
            </w:pPr>
            <w:r w:rsidRPr="007B5A7D">
              <w:rPr>
                <w:color w:val="auto"/>
                <w:szCs w:val="22"/>
              </w:rPr>
              <w:t>KOSZ-ZIEL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6F8C2" w14:textId="77777777" w:rsidR="00167B75" w:rsidRPr="007B5A7D" w:rsidRDefault="00167B75" w:rsidP="00A5091D">
            <w:pPr>
              <w:pStyle w:val="tabelaROSTWPL"/>
              <w:jc w:val="left"/>
              <w:rPr>
                <w:color w:val="auto"/>
                <w:szCs w:val="22"/>
              </w:rPr>
            </w:pPr>
            <w:r w:rsidRPr="007B5A7D">
              <w:rPr>
                <w:rFonts w:eastAsia="Verdana"/>
                <w:color w:val="auto"/>
                <w:szCs w:val="22"/>
              </w:rPr>
              <w:t xml:space="preserve"> Ścięcie i rozdrobnienie zielonek na ugorach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1ED76" w14:textId="77777777" w:rsidR="00167B75" w:rsidRPr="007B5A7D" w:rsidRDefault="00167B75" w:rsidP="00A5091D">
            <w:pPr>
              <w:pStyle w:val="tabelaROSTWPL"/>
              <w:jc w:val="center"/>
              <w:rPr>
                <w:color w:val="auto"/>
                <w:szCs w:val="22"/>
              </w:rPr>
            </w:pPr>
            <w:r w:rsidRPr="007B5A7D">
              <w:rPr>
                <w:rFonts w:cs="Arial"/>
                <w:bCs/>
                <w:iCs/>
                <w:szCs w:val="22"/>
                <w:lang w:eastAsia="pl-PL"/>
              </w:rPr>
              <w:t>AR</w:t>
            </w:r>
          </w:p>
        </w:tc>
      </w:tr>
    </w:tbl>
    <w:p w14:paraId="577494D1"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E7E0B57" w14:textId="77777777" w:rsidR="00167B75" w:rsidRPr="007B5A7D" w:rsidRDefault="00167B75" w:rsidP="00167B75">
      <w:pPr>
        <w:pStyle w:val="Akapitzlist"/>
        <w:numPr>
          <w:ilvl w:val="0"/>
          <w:numId w:val="456"/>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ścięcie i rozdrobnienie zielonek na ugorze orkanem lub kosiarką bijakową. </w:t>
      </w:r>
    </w:p>
    <w:p w14:paraId="3485D449"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0D2DB988" w14:textId="77777777" w:rsidR="00167B75" w:rsidRPr="007B5A7D" w:rsidRDefault="00167B75" w:rsidP="00167B75">
      <w:pPr>
        <w:pStyle w:val="Akapitzlist"/>
        <w:numPr>
          <w:ilvl w:val="0"/>
          <w:numId w:val="45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2E33550C"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02528182" w14:textId="77777777" w:rsidR="00167B75" w:rsidRPr="007B5A7D" w:rsidRDefault="00167B75" w:rsidP="00167B75">
      <w:pPr>
        <w:suppressAutoHyphens w:val="0"/>
        <w:spacing w:after="200" w:line="276" w:lineRule="auto"/>
        <w:rPr>
          <w:rFonts w:ascii="Cambria" w:eastAsia="Calibri" w:hAnsi="Cambria" w:cs="Arial"/>
          <w:bCs/>
          <w:iCs/>
          <w:sz w:val="22"/>
          <w:szCs w:val="22"/>
          <w:lang w:eastAsia="en-US"/>
        </w:rPr>
      </w:pPr>
    </w:p>
    <w:p w14:paraId="323F0B07" w14:textId="77777777" w:rsidR="00167B75" w:rsidRPr="007B5A7D" w:rsidRDefault="00167B75" w:rsidP="00167B75">
      <w:pPr>
        <w:suppressAutoHyphens w:val="0"/>
        <w:spacing w:after="200" w:line="276" w:lineRule="auto"/>
        <w:rPr>
          <w:rFonts w:ascii="Cambria" w:eastAsia="Calibri" w:hAnsi="Cambria" w:cs="Arial"/>
          <w:bCs/>
          <w:iCs/>
          <w:sz w:val="22"/>
          <w:szCs w:val="22"/>
          <w:lang w:eastAsia="en-US"/>
        </w:rPr>
      </w:pPr>
    </w:p>
    <w:p w14:paraId="3796EB3B" w14:textId="77777777" w:rsidR="00167B75" w:rsidRPr="007B5A7D" w:rsidRDefault="00167B75" w:rsidP="00167B75">
      <w:pPr>
        <w:suppressAutoHyphens w:val="0"/>
        <w:spacing w:after="160" w:line="259" w:lineRule="auto"/>
        <w:rPr>
          <w:rFonts w:ascii="Cambria" w:hAnsi="Cambria"/>
          <w:b/>
          <w:bCs/>
          <w:sz w:val="22"/>
          <w:szCs w:val="22"/>
          <w:lang w:bidi="hi-IN"/>
        </w:rPr>
      </w:pPr>
      <w:bookmarkStart w:id="5" w:name="_Toc85016734"/>
      <w:r w:rsidRPr="007B5A7D">
        <w:rPr>
          <w:rFonts w:ascii="Cambria" w:hAnsi="Cambria"/>
          <w:sz w:val="22"/>
          <w:szCs w:val="22"/>
          <w:lang w:bidi="hi-IN"/>
        </w:rPr>
        <w:br w:type="page"/>
      </w:r>
    </w:p>
    <w:p w14:paraId="33CAFF31" w14:textId="77777777" w:rsidR="00167B75" w:rsidRPr="007B5A7D" w:rsidRDefault="00167B75" w:rsidP="00167B75">
      <w:pPr>
        <w:pStyle w:val="Nagwek3"/>
        <w:jc w:val="center"/>
        <w:rPr>
          <w:rFonts w:ascii="Cambria" w:hAnsi="Cambria"/>
          <w:sz w:val="22"/>
          <w:szCs w:val="22"/>
          <w:lang w:bidi="hi-IN"/>
        </w:rPr>
      </w:pPr>
      <w:r w:rsidRPr="007B5A7D">
        <w:rPr>
          <w:rFonts w:ascii="Cambria" w:hAnsi="Cambria"/>
          <w:sz w:val="22"/>
          <w:szCs w:val="22"/>
          <w:lang w:bidi="hi-IN"/>
        </w:rPr>
        <w:lastRenderedPageBreak/>
        <w:t>Gospodarka szkółkarska w warunkach kontrolowanych</w:t>
      </w:r>
      <w:bookmarkEnd w:id="5"/>
    </w:p>
    <w:p w14:paraId="0DACBC97" w14:textId="77777777" w:rsidR="00167B75" w:rsidRPr="007B5A7D" w:rsidRDefault="00167B75" w:rsidP="00167B75">
      <w:pPr>
        <w:pStyle w:val="tabelaROSTWPL"/>
        <w:jc w:val="center"/>
        <w:rPr>
          <w:color w:val="auto"/>
          <w:szCs w:val="22"/>
        </w:rPr>
      </w:pPr>
      <w:r w:rsidRPr="007B5A7D">
        <w:rPr>
          <w:color w:val="auto"/>
          <w:szCs w:val="22"/>
        </w:rPr>
        <w:t>Prowadzona w namiotach foliowych i szklarniach oraz skrzyniach, inspektach, korytach, kasetach, doniczkach itp.</w:t>
      </w:r>
    </w:p>
    <w:p w14:paraId="36CBB2C4" w14:textId="77777777" w:rsidR="00167B75" w:rsidRPr="007B5A7D" w:rsidRDefault="00167B75" w:rsidP="00167B75">
      <w:pPr>
        <w:pStyle w:val="Standard"/>
        <w:spacing w:before="120" w:after="120"/>
        <w:rPr>
          <w:rFonts w:ascii="Cambria" w:eastAsia="Verdana" w:hAnsi="Cambria" w:cs="Arial"/>
          <w:b/>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22A13A54"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5CEBD"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8F1B6"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DD724"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35C04"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DA6C"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13A39B6E"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75ADF" w14:textId="77777777" w:rsidR="00167B75" w:rsidRPr="007B5A7D" w:rsidRDefault="00167B75" w:rsidP="00A5091D">
            <w:pPr>
              <w:pStyle w:val="tabelaROSTWPL"/>
              <w:jc w:val="center"/>
              <w:rPr>
                <w:color w:val="auto"/>
                <w:szCs w:val="22"/>
              </w:rPr>
            </w:pPr>
            <w:r w:rsidRPr="007B5A7D">
              <w:rPr>
                <w:color w:val="auto"/>
                <w:szCs w:val="22"/>
              </w:rPr>
              <w:t>293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D2E3" w14:textId="77777777" w:rsidR="00167B75" w:rsidRPr="007B5A7D" w:rsidRDefault="00167B75" w:rsidP="00A5091D">
            <w:pPr>
              <w:pStyle w:val="tabelaROSTWPL"/>
              <w:jc w:val="left"/>
              <w:rPr>
                <w:color w:val="auto"/>
                <w:szCs w:val="22"/>
              </w:rPr>
            </w:pPr>
            <w:r w:rsidRPr="007B5A7D">
              <w:rPr>
                <w:color w:val="auto"/>
                <w:szCs w:val="22"/>
              </w:rPr>
              <w:t>PRZYG-SUB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818F1" w14:textId="77777777" w:rsidR="00167B75" w:rsidRPr="007B5A7D" w:rsidRDefault="00167B75" w:rsidP="00A5091D">
            <w:pPr>
              <w:pStyle w:val="tabelaROSTWPL"/>
              <w:jc w:val="left"/>
              <w:rPr>
                <w:color w:val="auto"/>
                <w:szCs w:val="22"/>
              </w:rPr>
            </w:pPr>
            <w:r w:rsidRPr="007B5A7D">
              <w:rPr>
                <w:rFonts w:eastAsia="Verdana"/>
                <w:color w:val="auto"/>
                <w:szCs w:val="22"/>
              </w:rPr>
              <w:t>PRZYG-SUB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C485" w14:textId="77777777" w:rsidR="00167B75" w:rsidRPr="007B5A7D" w:rsidRDefault="00167B75" w:rsidP="00A5091D">
            <w:pPr>
              <w:pStyle w:val="tabelaROSTWPL"/>
              <w:jc w:val="left"/>
              <w:rPr>
                <w:color w:val="auto"/>
                <w:szCs w:val="22"/>
              </w:rPr>
            </w:pPr>
            <w:r w:rsidRPr="007B5A7D">
              <w:rPr>
                <w:rFonts w:eastAsia="Verdana"/>
                <w:color w:val="auto"/>
                <w:szCs w:val="22"/>
              </w:rPr>
              <w:t xml:space="preserve">Przygotowanie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CFC9A" w14:textId="77777777" w:rsidR="00167B75" w:rsidRPr="007B5A7D" w:rsidRDefault="00167B75" w:rsidP="00A5091D">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r w:rsidR="00167B75" w:rsidRPr="007B5A7D" w14:paraId="3A8F423A"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E8BA1" w14:textId="77777777" w:rsidR="00167B75" w:rsidRPr="007B5A7D" w:rsidRDefault="00167B75" w:rsidP="00A5091D">
            <w:pPr>
              <w:pStyle w:val="tabelaROSTWPL"/>
              <w:jc w:val="center"/>
              <w:rPr>
                <w:color w:val="auto"/>
                <w:szCs w:val="22"/>
              </w:rPr>
            </w:pPr>
            <w:r w:rsidRPr="007B5A7D">
              <w:rPr>
                <w:color w:val="auto"/>
                <w:szCs w:val="22"/>
              </w:rPr>
              <w:t>294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F499A"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ZAŁ-SUB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74F92"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ZAŁ-SUB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577A"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 xml:space="preserve">Załadunek lub rozładunek trocin lub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CA914"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r w:rsidR="00167B75" w:rsidRPr="007B5A7D" w14:paraId="7FC25160"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C7C5F" w14:textId="77777777" w:rsidR="00167B75" w:rsidRPr="007B5A7D" w:rsidRDefault="00167B75" w:rsidP="00A5091D">
            <w:pPr>
              <w:pStyle w:val="tabelaROSTWPL"/>
              <w:jc w:val="center"/>
              <w:rPr>
                <w:color w:val="auto"/>
                <w:szCs w:val="22"/>
              </w:rPr>
            </w:pPr>
            <w:r w:rsidRPr="007B5A7D">
              <w:rPr>
                <w:color w:val="auto"/>
                <w:szCs w:val="22"/>
              </w:rPr>
              <w:t>295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BFF10"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PRZER-SUB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4C548"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PRZER-SUB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12509"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 xml:space="preserve">Jednorazowe przerobienie substratu z wapnem lub nawozami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6A7DA"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r w:rsidR="00167B75" w:rsidRPr="007B5A7D" w14:paraId="0730E53B"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8C164" w14:textId="77777777" w:rsidR="00167B75" w:rsidRPr="007B5A7D" w:rsidRDefault="00167B75" w:rsidP="00A5091D">
            <w:pPr>
              <w:pStyle w:val="tabelaROSTWPL"/>
              <w:jc w:val="center"/>
              <w:rPr>
                <w:color w:val="auto"/>
                <w:szCs w:val="22"/>
              </w:rPr>
            </w:pPr>
            <w:r w:rsidRPr="007B5A7D">
              <w:rPr>
                <w:color w:val="auto"/>
                <w:szCs w:val="22"/>
              </w:rPr>
              <w:t>296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FA5C"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DOW-PIAS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47DE1"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DOW-PIAS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DEE23"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Dowóz piasku na powierzchnie i rozścielenie (jako warstwę filtrującą)</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5A6E9"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bl>
    <w:p w14:paraId="79D6BED4" w14:textId="77777777" w:rsidR="00167B75" w:rsidRPr="007B5A7D" w:rsidRDefault="00167B75" w:rsidP="00167B75">
      <w:pPr>
        <w:pStyle w:val="N4ROSTWPL"/>
        <w:rPr>
          <w:color w:val="auto"/>
          <w:szCs w:val="22"/>
        </w:rPr>
      </w:pPr>
      <w:r w:rsidRPr="007B5A7D">
        <w:rPr>
          <w:color w:val="auto"/>
          <w:szCs w:val="22"/>
        </w:rPr>
        <w:t>Standard technologii prac obejmuje:</w:t>
      </w:r>
    </w:p>
    <w:p w14:paraId="3E63C646" w14:textId="77777777" w:rsidR="00167B75" w:rsidRPr="007B5A7D" w:rsidRDefault="00167B75" w:rsidP="00167B75">
      <w:pPr>
        <w:pStyle w:val="listaopisROSTWLP"/>
        <w:numPr>
          <w:ilvl w:val="0"/>
          <w:numId w:val="458"/>
        </w:numPr>
        <w:rPr>
          <w:color w:val="auto"/>
          <w:szCs w:val="22"/>
        </w:rPr>
      </w:pPr>
      <w:r w:rsidRPr="007B5A7D">
        <w:rPr>
          <w:color w:val="auto"/>
          <w:szCs w:val="22"/>
        </w:rPr>
        <w:t>przygotowanie substratu do użycia,</w:t>
      </w:r>
    </w:p>
    <w:p w14:paraId="14BA3DA1" w14:textId="77777777" w:rsidR="00167B75" w:rsidRPr="007B5A7D" w:rsidRDefault="00167B75" w:rsidP="00167B75">
      <w:pPr>
        <w:pStyle w:val="listaopisROSTWLP"/>
        <w:numPr>
          <w:ilvl w:val="0"/>
          <w:numId w:val="458"/>
        </w:numPr>
        <w:rPr>
          <w:color w:val="auto"/>
          <w:szCs w:val="22"/>
        </w:rPr>
      </w:pPr>
      <w:r w:rsidRPr="007B5A7D">
        <w:rPr>
          <w:color w:val="auto"/>
          <w:szCs w:val="22"/>
        </w:rPr>
        <w:t>dostarczenie substratu z miejsca wskazanego przez Zamawiającego,</w:t>
      </w:r>
    </w:p>
    <w:p w14:paraId="47DB06EE" w14:textId="77777777" w:rsidR="00167B75" w:rsidRPr="007B5A7D" w:rsidRDefault="00167B75" w:rsidP="00167B75">
      <w:pPr>
        <w:pStyle w:val="listaopisROSTWLP"/>
        <w:numPr>
          <w:ilvl w:val="0"/>
          <w:numId w:val="458"/>
        </w:numPr>
        <w:rPr>
          <w:color w:val="auto"/>
          <w:szCs w:val="22"/>
        </w:rPr>
      </w:pPr>
      <w:r w:rsidRPr="007B5A7D">
        <w:rPr>
          <w:color w:val="auto"/>
          <w:szCs w:val="22"/>
        </w:rPr>
        <w:t>załadunek lub rozładunek trocin lub substratu,</w:t>
      </w:r>
    </w:p>
    <w:p w14:paraId="38A5B034" w14:textId="77777777" w:rsidR="00167B75" w:rsidRPr="007B5A7D" w:rsidRDefault="00167B75" w:rsidP="00167B75">
      <w:pPr>
        <w:pStyle w:val="listaopisROSTWLP"/>
        <w:numPr>
          <w:ilvl w:val="0"/>
          <w:numId w:val="458"/>
        </w:numPr>
        <w:rPr>
          <w:color w:val="auto"/>
          <w:szCs w:val="22"/>
        </w:rPr>
      </w:pPr>
      <w:r w:rsidRPr="007B5A7D">
        <w:rPr>
          <w:color w:val="auto"/>
          <w:szCs w:val="22"/>
        </w:rPr>
        <w:t>dowóz taczkami piasku z miejsca wskazanego przez Zamawiającego,</w:t>
      </w:r>
    </w:p>
    <w:p w14:paraId="47658944" w14:textId="77777777" w:rsidR="00167B75" w:rsidRPr="007B5A7D" w:rsidRDefault="00167B75" w:rsidP="00167B75">
      <w:pPr>
        <w:pStyle w:val="listaopisROSTWLP"/>
        <w:numPr>
          <w:ilvl w:val="0"/>
          <w:numId w:val="458"/>
        </w:numPr>
        <w:rPr>
          <w:color w:val="auto"/>
          <w:szCs w:val="22"/>
        </w:rPr>
      </w:pPr>
      <w:r w:rsidRPr="007B5A7D">
        <w:rPr>
          <w:color w:val="auto"/>
          <w:szCs w:val="22"/>
        </w:rPr>
        <w:t>rozścielenie piasku jaku warstwy filtrującej,</w:t>
      </w:r>
    </w:p>
    <w:p w14:paraId="1D4FCF65" w14:textId="77777777" w:rsidR="00167B75" w:rsidRPr="007B5A7D" w:rsidRDefault="00167B75" w:rsidP="00167B75">
      <w:pPr>
        <w:pStyle w:val="listaopisROSTWLP"/>
        <w:numPr>
          <w:ilvl w:val="0"/>
          <w:numId w:val="458"/>
        </w:numPr>
        <w:rPr>
          <w:color w:val="auto"/>
          <w:szCs w:val="22"/>
        </w:rPr>
      </w:pPr>
      <w:r w:rsidRPr="007B5A7D">
        <w:rPr>
          <w:color w:val="auto"/>
          <w:szCs w:val="22"/>
        </w:rPr>
        <w:t>przemieszanie składników substratu aż do momentu uzyskania jednolitego substratu.</w:t>
      </w:r>
    </w:p>
    <w:p w14:paraId="19D4196E" w14:textId="77777777" w:rsidR="00167B75" w:rsidRPr="007B5A7D" w:rsidRDefault="00167B75" w:rsidP="00167B75">
      <w:pPr>
        <w:rPr>
          <w:rFonts w:ascii="Cambria" w:hAnsi="Cambria"/>
          <w:sz w:val="22"/>
          <w:szCs w:val="22"/>
        </w:rPr>
      </w:pPr>
    </w:p>
    <w:p w14:paraId="78E04C3A" w14:textId="77777777" w:rsidR="00167B75" w:rsidRPr="007B5A7D" w:rsidRDefault="00167B75" w:rsidP="00167B75">
      <w:pPr>
        <w:pStyle w:val="N4ROSTWPL"/>
        <w:rPr>
          <w:color w:val="auto"/>
          <w:szCs w:val="22"/>
        </w:rPr>
      </w:pPr>
      <w:r w:rsidRPr="007B5A7D">
        <w:rPr>
          <w:color w:val="auto"/>
          <w:szCs w:val="22"/>
        </w:rPr>
        <w:t>Uwagi:</w:t>
      </w:r>
    </w:p>
    <w:p w14:paraId="4FD940E9" w14:textId="77777777" w:rsidR="00167B75" w:rsidRPr="007B5A7D" w:rsidRDefault="00167B75" w:rsidP="00167B75">
      <w:pPr>
        <w:pStyle w:val="listaopisROSTWLP"/>
        <w:numPr>
          <w:ilvl w:val="0"/>
          <w:numId w:val="459"/>
        </w:numPr>
        <w:rPr>
          <w:color w:val="auto"/>
          <w:szCs w:val="22"/>
        </w:rPr>
      </w:pPr>
      <w:r w:rsidRPr="007B5A7D">
        <w:rPr>
          <w:color w:val="auto"/>
          <w:szCs w:val="22"/>
        </w:rPr>
        <w:t>materiał zapewnia Zamawiający.</w:t>
      </w:r>
    </w:p>
    <w:p w14:paraId="5C9BFD97" w14:textId="77777777" w:rsidR="00167B75" w:rsidRPr="007B5A7D" w:rsidRDefault="00167B75" w:rsidP="00167B75">
      <w:pPr>
        <w:rPr>
          <w:rFonts w:ascii="Cambria" w:hAnsi="Cambria"/>
          <w:sz w:val="22"/>
          <w:szCs w:val="22"/>
        </w:rPr>
      </w:pPr>
    </w:p>
    <w:p w14:paraId="675C669D"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5ED9904A" w14:textId="77777777" w:rsidR="00167B75" w:rsidRPr="007B5A7D" w:rsidRDefault="00167B75" w:rsidP="00167B75">
      <w:pPr>
        <w:pStyle w:val="listaopisROSTWLP"/>
        <w:numPr>
          <w:ilvl w:val="0"/>
          <w:numId w:val="460"/>
        </w:numPr>
        <w:rPr>
          <w:color w:val="auto"/>
          <w:szCs w:val="22"/>
        </w:rPr>
      </w:pPr>
      <w:r w:rsidRPr="007B5A7D">
        <w:rPr>
          <w:color w:val="auto"/>
          <w:szCs w:val="22"/>
        </w:rPr>
        <w:t>odbiór prac nastąpi poprzez zweryfikowanie prawidłowości ich wykonania z opisem czynności i zleceniem oraz poprzez zmierzenie materiału przed jego docelowym wykorzystaniem przy pomocy taśmy mierniczej.</w:t>
      </w:r>
    </w:p>
    <w:p w14:paraId="5B815F5E" w14:textId="77777777" w:rsidR="00167B75" w:rsidRPr="007B5A7D" w:rsidRDefault="00167B75" w:rsidP="00167B75">
      <w:pPr>
        <w:pStyle w:val="ROSTWPLok"/>
        <w:rPr>
          <w:bCs/>
          <w:i/>
          <w:iCs/>
          <w:color w:val="auto"/>
          <w:szCs w:val="22"/>
        </w:rPr>
      </w:pPr>
      <w:r w:rsidRPr="007B5A7D">
        <w:rPr>
          <w:bCs/>
          <w:i/>
          <w:iCs/>
          <w:color w:val="auto"/>
          <w:szCs w:val="22"/>
        </w:rPr>
        <w:t xml:space="preserve">(rozliczenie </w:t>
      </w:r>
      <w:r w:rsidRPr="007B5A7D">
        <w:rPr>
          <w:i/>
          <w:iCs/>
          <w:color w:val="auto"/>
          <w:szCs w:val="22"/>
        </w:rPr>
        <w:t>z dokładnością do dwóch miejsc po przecinku</w:t>
      </w:r>
      <w:r w:rsidRPr="007B5A7D">
        <w:rPr>
          <w:bCs/>
          <w:i/>
          <w:iCs/>
          <w:color w:val="auto"/>
          <w:szCs w:val="22"/>
        </w:rPr>
        <w:t>)</w:t>
      </w:r>
    </w:p>
    <w:p w14:paraId="0D3475FD" w14:textId="77777777" w:rsidR="00167B75" w:rsidRPr="007B5A7D" w:rsidRDefault="00167B75" w:rsidP="00167B75">
      <w:pPr>
        <w:pStyle w:val="ROSTWPLok"/>
        <w:rPr>
          <w:bCs/>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280ED922" w14:textId="77777777" w:rsidTr="00A5091D">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09F2069"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3AB2A25"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87CAAA7"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ABA103"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04CA97C" w14:textId="77777777" w:rsidR="00167B75" w:rsidRPr="007B5A7D" w:rsidRDefault="00167B75" w:rsidP="00A5091D">
            <w:pPr>
              <w:pStyle w:val="tabelaROSTWPL"/>
              <w:jc w:val="center"/>
              <w:rPr>
                <w:rFonts w:eastAsia="Verdana"/>
                <w:b/>
                <w:i/>
                <w:color w:val="auto"/>
                <w:szCs w:val="22"/>
              </w:rPr>
            </w:pPr>
            <w:r w:rsidRPr="007B5A7D">
              <w:rPr>
                <w:b/>
                <w:i/>
                <w:color w:val="auto"/>
                <w:szCs w:val="22"/>
              </w:rPr>
              <w:t>Jednostka miary</w:t>
            </w:r>
          </w:p>
        </w:tc>
      </w:tr>
      <w:tr w:rsidR="00167B75" w:rsidRPr="007B5A7D" w14:paraId="4209B43A" w14:textId="77777777" w:rsidTr="00A5091D">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CACB415" w14:textId="77777777" w:rsidR="00167B75" w:rsidRPr="007B5A7D" w:rsidRDefault="00167B75" w:rsidP="00A5091D">
            <w:pPr>
              <w:pStyle w:val="tabelaROSTWPL"/>
              <w:jc w:val="center"/>
              <w:rPr>
                <w:color w:val="auto"/>
                <w:szCs w:val="22"/>
              </w:rPr>
            </w:pPr>
            <w:r w:rsidRPr="007B5A7D">
              <w:rPr>
                <w:color w:val="auto"/>
                <w:szCs w:val="22"/>
              </w:rPr>
              <w:t>297</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8857573"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UKŁ-SUB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2F7A53A"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UKŁ-SUB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18A83DA"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 xml:space="preserve">Układanie warstwy substratu o grubości 15 cm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9F11D9C"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AR</w:t>
            </w:r>
          </w:p>
        </w:tc>
      </w:tr>
    </w:tbl>
    <w:p w14:paraId="0953E4A6" w14:textId="77777777" w:rsidR="00167B75" w:rsidRPr="007B5A7D" w:rsidRDefault="00167B75" w:rsidP="00167B75">
      <w:pPr>
        <w:rPr>
          <w:rFonts w:ascii="Cambria" w:hAnsi="Cambria"/>
          <w:b/>
          <w:sz w:val="22"/>
          <w:szCs w:val="22"/>
        </w:rPr>
      </w:pPr>
    </w:p>
    <w:p w14:paraId="72776408" w14:textId="77777777" w:rsidR="00167B75" w:rsidRPr="007B5A7D" w:rsidRDefault="00167B75" w:rsidP="00167B75">
      <w:pPr>
        <w:pStyle w:val="N4ROSTWPL"/>
        <w:rPr>
          <w:color w:val="auto"/>
          <w:szCs w:val="22"/>
        </w:rPr>
      </w:pPr>
      <w:r w:rsidRPr="007B5A7D">
        <w:rPr>
          <w:color w:val="auto"/>
          <w:szCs w:val="22"/>
        </w:rPr>
        <w:t>Standard technologii prac obejmuje:</w:t>
      </w:r>
    </w:p>
    <w:p w14:paraId="69457BCB" w14:textId="77777777" w:rsidR="00167B75" w:rsidRPr="007B5A7D" w:rsidRDefault="00167B75" w:rsidP="00167B75">
      <w:pPr>
        <w:pStyle w:val="listaopisROSTWLP"/>
        <w:numPr>
          <w:ilvl w:val="0"/>
          <w:numId w:val="461"/>
        </w:numPr>
        <w:rPr>
          <w:color w:val="auto"/>
          <w:szCs w:val="22"/>
        </w:rPr>
      </w:pPr>
      <w:r w:rsidRPr="007B5A7D">
        <w:rPr>
          <w:color w:val="auto"/>
          <w:szCs w:val="22"/>
        </w:rPr>
        <w:t xml:space="preserve">dostarczenie substratu z miejsca wskazanego przez Zamawiającego, </w:t>
      </w:r>
    </w:p>
    <w:p w14:paraId="29AB0260" w14:textId="77777777" w:rsidR="00167B75" w:rsidRPr="007B5A7D" w:rsidRDefault="00167B75" w:rsidP="00167B75">
      <w:pPr>
        <w:pStyle w:val="listaopisROSTWLP"/>
        <w:numPr>
          <w:ilvl w:val="0"/>
          <w:numId w:val="461"/>
        </w:numPr>
        <w:rPr>
          <w:color w:val="auto"/>
          <w:szCs w:val="22"/>
        </w:rPr>
      </w:pPr>
      <w:r w:rsidRPr="007B5A7D">
        <w:rPr>
          <w:color w:val="auto"/>
          <w:szCs w:val="22"/>
        </w:rPr>
        <w:t>ułożenie nowej warstwy substratu o grubości ok. 15 cm w opróżnionych korytach,</w:t>
      </w:r>
    </w:p>
    <w:p w14:paraId="2086D85F" w14:textId="77777777" w:rsidR="00167B75" w:rsidRPr="007B5A7D" w:rsidRDefault="00167B75" w:rsidP="00167B75">
      <w:pPr>
        <w:pStyle w:val="listaopisROSTWLP"/>
        <w:numPr>
          <w:ilvl w:val="0"/>
          <w:numId w:val="461"/>
        </w:numPr>
        <w:rPr>
          <w:color w:val="auto"/>
          <w:szCs w:val="22"/>
        </w:rPr>
      </w:pPr>
      <w:r w:rsidRPr="007B5A7D">
        <w:rPr>
          <w:color w:val="auto"/>
          <w:szCs w:val="22"/>
        </w:rPr>
        <w:t>wyrównanie powierzchni,</w:t>
      </w:r>
    </w:p>
    <w:p w14:paraId="70277087" w14:textId="77777777" w:rsidR="00167B75" w:rsidRPr="007B5A7D" w:rsidRDefault="00167B75" w:rsidP="00167B75">
      <w:pPr>
        <w:pStyle w:val="listaopisROSTWLP"/>
        <w:numPr>
          <w:ilvl w:val="0"/>
          <w:numId w:val="461"/>
        </w:numPr>
        <w:rPr>
          <w:color w:val="auto"/>
          <w:szCs w:val="22"/>
        </w:rPr>
      </w:pPr>
      <w:r w:rsidRPr="007B5A7D">
        <w:rPr>
          <w:color w:val="auto"/>
          <w:szCs w:val="22"/>
        </w:rPr>
        <w:t>wałowanie powierzchni,</w:t>
      </w:r>
    </w:p>
    <w:p w14:paraId="3414D7D7" w14:textId="77777777" w:rsidR="00167B75" w:rsidRPr="007B5A7D" w:rsidRDefault="00167B75" w:rsidP="00167B75">
      <w:pPr>
        <w:pStyle w:val="listaopisROSTWLP"/>
        <w:numPr>
          <w:ilvl w:val="0"/>
          <w:numId w:val="461"/>
        </w:numPr>
        <w:rPr>
          <w:color w:val="auto"/>
          <w:szCs w:val="22"/>
        </w:rPr>
      </w:pPr>
      <w:r w:rsidRPr="007B5A7D">
        <w:rPr>
          <w:color w:val="auto"/>
          <w:szCs w:val="22"/>
        </w:rPr>
        <w:t>wytyczenie kwater.</w:t>
      </w:r>
    </w:p>
    <w:p w14:paraId="1EA9230E" w14:textId="77777777" w:rsidR="00167B75" w:rsidRPr="007B5A7D" w:rsidRDefault="00167B75" w:rsidP="00167B75">
      <w:pPr>
        <w:pStyle w:val="N4ROSTWPL"/>
        <w:rPr>
          <w:color w:val="auto"/>
          <w:szCs w:val="22"/>
        </w:rPr>
      </w:pPr>
    </w:p>
    <w:p w14:paraId="59B2A2A8" w14:textId="77777777" w:rsidR="00167B75" w:rsidRPr="007B5A7D" w:rsidRDefault="00167B75" w:rsidP="00167B75">
      <w:pPr>
        <w:pStyle w:val="N4ROSTWPL"/>
        <w:rPr>
          <w:color w:val="auto"/>
          <w:szCs w:val="22"/>
        </w:rPr>
      </w:pPr>
      <w:r w:rsidRPr="007B5A7D">
        <w:rPr>
          <w:color w:val="auto"/>
          <w:szCs w:val="22"/>
        </w:rPr>
        <w:t>Uwagi:</w:t>
      </w:r>
    </w:p>
    <w:p w14:paraId="3516E751" w14:textId="77777777" w:rsidR="00167B75" w:rsidRPr="007B5A7D" w:rsidRDefault="00167B75" w:rsidP="00167B75">
      <w:pPr>
        <w:pStyle w:val="listaopisROSTWLP"/>
        <w:numPr>
          <w:ilvl w:val="0"/>
          <w:numId w:val="462"/>
        </w:numPr>
        <w:rPr>
          <w:color w:val="auto"/>
          <w:szCs w:val="22"/>
        </w:rPr>
      </w:pPr>
      <w:r w:rsidRPr="007B5A7D">
        <w:rPr>
          <w:color w:val="auto"/>
          <w:szCs w:val="22"/>
        </w:rPr>
        <w:t>materiał zapewnia Zamawiający.</w:t>
      </w:r>
    </w:p>
    <w:p w14:paraId="4AB4D190" w14:textId="77777777" w:rsidR="00167B75" w:rsidRPr="007B5A7D" w:rsidRDefault="00167B75" w:rsidP="00167B75">
      <w:pPr>
        <w:pStyle w:val="listaopisROSTWLP"/>
        <w:numPr>
          <w:ilvl w:val="0"/>
          <w:numId w:val="0"/>
        </w:numPr>
        <w:ind w:left="720"/>
        <w:rPr>
          <w:color w:val="auto"/>
          <w:szCs w:val="22"/>
        </w:rPr>
      </w:pPr>
    </w:p>
    <w:p w14:paraId="15D85190"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26BDC965" w14:textId="77777777" w:rsidR="00167B75" w:rsidRPr="007B5A7D" w:rsidRDefault="00167B75" w:rsidP="00167B75">
      <w:pPr>
        <w:pStyle w:val="listaopisROSTWLP"/>
        <w:numPr>
          <w:ilvl w:val="0"/>
          <w:numId w:val="463"/>
        </w:numPr>
        <w:rPr>
          <w:color w:val="auto"/>
          <w:szCs w:val="22"/>
        </w:rPr>
      </w:pPr>
      <w:r w:rsidRPr="007B5A7D">
        <w:rPr>
          <w:rStyle w:val="listaopisROSTWLPZnak"/>
          <w:color w:val="auto"/>
          <w:szCs w:val="22"/>
        </w:rPr>
        <w:t>odbiór prac nastąpi poprzez zweryfikowanie prawidłowości ich wykonania z opisem czynności</w:t>
      </w:r>
      <w:r w:rsidRPr="007B5A7D">
        <w:rPr>
          <w:color w:val="auto"/>
          <w:szCs w:val="22"/>
        </w:rPr>
        <w:t xml:space="preserve"> i zleceniem oraz pomiarem powierzchni objętej zabiegiem (np. przy pomocy: dalmierza, taśmy mierniczej GPS itp.).</w:t>
      </w:r>
    </w:p>
    <w:p w14:paraId="59E3F77D"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199A6169" w14:textId="77777777" w:rsidR="00167B75" w:rsidRPr="007B5A7D" w:rsidRDefault="00167B75" w:rsidP="00167B75">
      <w:pPr>
        <w:spacing w:before="120" w:after="120" w:line="360" w:lineRule="auto"/>
        <w:rPr>
          <w:rFonts w:ascii="Cambria" w:eastAsia="Verdana" w:hAnsi="Cambria" w:cs="Arial"/>
          <w:i/>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57E8C1DD" w14:textId="77777777" w:rsidTr="00A5091D">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297BB4E"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F98816"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E68B48"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37A3A73"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32119D4" w14:textId="77777777" w:rsidR="00167B75" w:rsidRPr="007B5A7D" w:rsidRDefault="00167B75" w:rsidP="00A5091D">
            <w:pPr>
              <w:pStyle w:val="tabelaROSTWPL"/>
              <w:jc w:val="center"/>
              <w:rPr>
                <w:rFonts w:eastAsia="Verdana"/>
                <w:b/>
                <w:i/>
                <w:color w:val="auto"/>
                <w:szCs w:val="22"/>
              </w:rPr>
            </w:pPr>
            <w:r w:rsidRPr="007B5A7D">
              <w:rPr>
                <w:b/>
                <w:i/>
                <w:color w:val="auto"/>
                <w:szCs w:val="22"/>
              </w:rPr>
              <w:t>Jednostka miary</w:t>
            </w:r>
          </w:p>
        </w:tc>
      </w:tr>
      <w:tr w:rsidR="00167B75" w:rsidRPr="007B5A7D" w14:paraId="416A6B54" w14:textId="77777777" w:rsidTr="00A5091D">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7623233" w14:textId="77777777" w:rsidR="00167B75" w:rsidRPr="007B5A7D" w:rsidRDefault="00167B75" w:rsidP="00A5091D">
            <w:pPr>
              <w:pStyle w:val="tabelaROSTWPL"/>
              <w:jc w:val="center"/>
              <w:rPr>
                <w:color w:val="auto"/>
                <w:szCs w:val="22"/>
              </w:rPr>
            </w:pPr>
            <w:r w:rsidRPr="007B5A7D">
              <w:rPr>
                <w:color w:val="auto"/>
                <w:szCs w:val="22"/>
              </w:rPr>
              <w:t>298</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D2C8C1F" w14:textId="77777777" w:rsidR="00167B75" w:rsidRPr="007B5A7D" w:rsidRDefault="00167B75" w:rsidP="00A5091D">
            <w:pPr>
              <w:pStyle w:val="tabelaROSTWPL"/>
              <w:jc w:val="left"/>
              <w:rPr>
                <w:rFonts w:eastAsia="Verdana"/>
                <w:color w:val="auto"/>
                <w:szCs w:val="22"/>
              </w:rPr>
            </w:pPr>
            <w:r w:rsidRPr="007B5A7D">
              <w:rPr>
                <w:color w:val="auto"/>
                <w:szCs w:val="22"/>
              </w:rPr>
              <w:t>DEZ-OPR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1084094" w14:textId="77777777" w:rsidR="00167B75" w:rsidRPr="007B5A7D" w:rsidRDefault="00167B75" w:rsidP="00A5091D">
            <w:pPr>
              <w:pStyle w:val="tabelaROSTWPL"/>
              <w:jc w:val="left"/>
              <w:rPr>
                <w:rFonts w:eastAsia="Verdana"/>
                <w:color w:val="auto"/>
                <w:szCs w:val="22"/>
              </w:rPr>
            </w:pPr>
            <w:r w:rsidRPr="007B5A7D">
              <w:rPr>
                <w:color w:val="auto"/>
                <w:szCs w:val="22"/>
              </w:rPr>
              <w:t>DEZ-OPR</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4A233E6" w14:textId="77777777" w:rsidR="00167B75" w:rsidRPr="007B5A7D" w:rsidRDefault="00167B75" w:rsidP="00A5091D">
            <w:pPr>
              <w:pStyle w:val="tabelaROSTWPL"/>
              <w:jc w:val="left"/>
              <w:rPr>
                <w:rFonts w:eastAsia="Verdana"/>
                <w:color w:val="auto"/>
                <w:szCs w:val="22"/>
              </w:rPr>
            </w:pPr>
            <w:r w:rsidRPr="007B5A7D">
              <w:rPr>
                <w:color w:val="auto"/>
                <w:szCs w:val="22"/>
              </w:rPr>
              <w:t xml:space="preserve">Dezynfekcja podłoża –opryski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DADD8FE"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AR</w:t>
            </w:r>
          </w:p>
        </w:tc>
      </w:tr>
    </w:tbl>
    <w:p w14:paraId="2AA45474" w14:textId="77777777" w:rsidR="00167B75" w:rsidRPr="007B5A7D" w:rsidRDefault="00167B75" w:rsidP="00167B75">
      <w:pPr>
        <w:pStyle w:val="Standard"/>
        <w:ind w:firstLine="142"/>
        <w:rPr>
          <w:rFonts w:ascii="Cambria" w:hAnsi="Cambria" w:cs="Arial"/>
          <w:b/>
          <w:sz w:val="22"/>
          <w:szCs w:val="22"/>
        </w:rPr>
      </w:pPr>
    </w:p>
    <w:p w14:paraId="7D489EEF" w14:textId="77777777" w:rsidR="00167B75" w:rsidRPr="007B5A7D" w:rsidRDefault="00167B75" w:rsidP="00167B75">
      <w:pPr>
        <w:pStyle w:val="N4ROSTWPL"/>
        <w:rPr>
          <w:color w:val="auto"/>
          <w:szCs w:val="22"/>
        </w:rPr>
      </w:pPr>
      <w:r w:rsidRPr="007B5A7D">
        <w:rPr>
          <w:color w:val="auto"/>
          <w:szCs w:val="22"/>
        </w:rPr>
        <w:t>Standard technologii prac obejmuje:</w:t>
      </w:r>
    </w:p>
    <w:p w14:paraId="66062AE3" w14:textId="77777777" w:rsidR="00167B75" w:rsidRPr="007B5A7D" w:rsidRDefault="00167B75" w:rsidP="00167B75">
      <w:pPr>
        <w:pStyle w:val="listaopisROSTWLP"/>
        <w:numPr>
          <w:ilvl w:val="0"/>
          <w:numId w:val="464"/>
        </w:numPr>
        <w:rPr>
          <w:color w:val="auto"/>
          <w:szCs w:val="22"/>
        </w:rPr>
      </w:pPr>
      <w:r w:rsidRPr="007B5A7D">
        <w:rPr>
          <w:color w:val="auto"/>
          <w:szCs w:val="22"/>
        </w:rPr>
        <w:t xml:space="preserve">odbiór środków chemicznych z magazynu środków chemicznych, </w:t>
      </w:r>
    </w:p>
    <w:p w14:paraId="15A82E3E" w14:textId="77777777" w:rsidR="00167B75" w:rsidRPr="007B5A7D" w:rsidRDefault="00167B75" w:rsidP="00167B75">
      <w:pPr>
        <w:pStyle w:val="listaopisROSTWLP"/>
        <w:numPr>
          <w:ilvl w:val="0"/>
          <w:numId w:val="464"/>
        </w:numPr>
        <w:rPr>
          <w:color w:val="auto"/>
          <w:szCs w:val="22"/>
        </w:rPr>
      </w:pPr>
      <w:r w:rsidRPr="007B5A7D">
        <w:rPr>
          <w:color w:val="auto"/>
          <w:szCs w:val="22"/>
        </w:rPr>
        <w:t xml:space="preserve">przygotowanie cieczy roboczej wg wskazań na etykiecie środka chemicznego oraz wskazań Zamawiającego, </w:t>
      </w:r>
    </w:p>
    <w:p w14:paraId="7002C9F3" w14:textId="77777777" w:rsidR="00167B75" w:rsidRPr="007B5A7D" w:rsidRDefault="00167B75" w:rsidP="00167B75">
      <w:pPr>
        <w:pStyle w:val="listaopisROSTWLP"/>
        <w:numPr>
          <w:ilvl w:val="0"/>
          <w:numId w:val="464"/>
        </w:numPr>
        <w:rPr>
          <w:color w:val="auto"/>
          <w:szCs w:val="22"/>
        </w:rPr>
      </w:pPr>
      <w:r w:rsidRPr="007B5A7D">
        <w:rPr>
          <w:color w:val="auto"/>
          <w:szCs w:val="22"/>
        </w:rPr>
        <w:t>regulację opryskiwacza,</w:t>
      </w:r>
    </w:p>
    <w:p w14:paraId="360A6FC8" w14:textId="77777777" w:rsidR="00167B75" w:rsidRPr="007B5A7D" w:rsidRDefault="00167B75" w:rsidP="00167B75">
      <w:pPr>
        <w:pStyle w:val="listaopisROSTWLP"/>
        <w:numPr>
          <w:ilvl w:val="0"/>
          <w:numId w:val="464"/>
        </w:numPr>
        <w:rPr>
          <w:color w:val="auto"/>
          <w:szCs w:val="22"/>
        </w:rPr>
      </w:pPr>
      <w:r w:rsidRPr="007B5A7D">
        <w:rPr>
          <w:color w:val="auto"/>
          <w:szCs w:val="22"/>
        </w:rPr>
        <w:t>bieżąca kontrola pracy opryskiwacza,</w:t>
      </w:r>
    </w:p>
    <w:p w14:paraId="496F12EA" w14:textId="77777777" w:rsidR="00167B75" w:rsidRPr="007B5A7D" w:rsidRDefault="00167B75" w:rsidP="00167B75">
      <w:pPr>
        <w:pStyle w:val="listaopisROSTWLP"/>
        <w:numPr>
          <w:ilvl w:val="0"/>
          <w:numId w:val="464"/>
        </w:numPr>
        <w:rPr>
          <w:color w:val="auto"/>
          <w:szCs w:val="22"/>
        </w:rPr>
      </w:pPr>
      <w:r w:rsidRPr="007B5A7D">
        <w:rPr>
          <w:color w:val="auto"/>
          <w:szCs w:val="22"/>
        </w:rPr>
        <w:t>opryskiwanie równomiernie podłoża,</w:t>
      </w:r>
    </w:p>
    <w:p w14:paraId="45356AE2" w14:textId="77777777" w:rsidR="00167B75" w:rsidRPr="007B5A7D" w:rsidRDefault="00167B75" w:rsidP="00167B75">
      <w:pPr>
        <w:pStyle w:val="listaopisROSTWLP"/>
        <w:numPr>
          <w:ilvl w:val="0"/>
          <w:numId w:val="464"/>
        </w:numPr>
        <w:rPr>
          <w:color w:val="auto"/>
          <w:szCs w:val="22"/>
        </w:rPr>
      </w:pPr>
      <w:r w:rsidRPr="007B5A7D">
        <w:rPr>
          <w:color w:val="auto"/>
          <w:szCs w:val="22"/>
        </w:rPr>
        <w:t>uprzątnięcie pojemników po środkach chemicznych,</w:t>
      </w:r>
    </w:p>
    <w:p w14:paraId="2D522BB5" w14:textId="77777777" w:rsidR="00167B75" w:rsidRPr="007B5A7D" w:rsidRDefault="00167B75" w:rsidP="00167B75">
      <w:pPr>
        <w:pStyle w:val="listaopisROSTWLP"/>
        <w:numPr>
          <w:ilvl w:val="0"/>
          <w:numId w:val="464"/>
        </w:numPr>
        <w:rPr>
          <w:color w:val="auto"/>
          <w:szCs w:val="22"/>
        </w:rPr>
      </w:pPr>
      <w:r w:rsidRPr="007B5A7D">
        <w:rPr>
          <w:color w:val="auto"/>
          <w:szCs w:val="22"/>
        </w:rPr>
        <w:t>oczyszczenie wraz z myciem na wyznaczonym stanowisku sprzętu.</w:t>
      </w:r>
    </w:p>
    <w:p w14:paraId="44637CCB" w14:textId="77777777" w:rsidR="00167B75" w:rsidRPr="007B5A7D" w:rsidRDefault="00167B75" w:rsidP="00167B75">
      <w:pPr>
        <w:rPr>
          <w:rFonts w:ascii="Cambria" w:eastAsia="Verdana" w:hAnsi="Cambria"/>
          <w:kern w:val="1"/>
          <w:sz w:val="22"/>
          <w:szCs w:val="22"/>
          <w:lang w:eastAsia="zh-CN" w:bidi="hi-IN"/>
        </w:rPr>
      </w:pPr>
    </w:p>
    <w:p w14:paraId="37B760DF"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Uwagi:</w:t>
      </w:r>
    </w:p>
    <w:p w14:paraId="110C1EC9" w14:textId="77777777" w:rsidR="00167B75" w:rsidRPr="007B5A7D" w:rsidRDefault="00167B75" w:rsidP="00167B75">
      <w:pPr>
        <w:pStyle w:val="listaopisROSTWLP"/>
        <w:numPr>
          <w:ilvl w:val="0"/>
          <w:numId w:val="465"/>
        </w:numPr>
        <w:rPr>
          <w:color w:val="auto"/>
          <w:szCs w:val="22"/>
        </w:rPr>
      </w:pPr>
      <w:r w:rsidRPr="007B5A7D">
        <w:rPr>
          <w:color w:val="auto"/>
          <w:szCs w:val="22"/>
        </w:rPr>
        <w:t>materiał zapewnia Zamawiający.</w:t>
      </w:r>
    </w:p>
    <w:p w14:paraId="1905BB58" w14:textId="77777777" w:rsidR="00167B75" w:rsidRPr="007B5A7D" w:rsidRDefault="00167B75" w:rsidP="00167B75">
      <w:pPr>
        <w:ind w:left="360"/>
        <w:rPr>
          <w:rFonts w:ascii="Cambria" w:hAnsi="Cambria"/>
          <w:bCs/>
          <w:sz w:val="22"/>
          <w:szCs w:val="22"/>
        </w:rPr>
      </w:pPr>
    </w:p>
    <w:p w14:paraId="0BF0ECE6"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34BCE36F" w14:textId="77777777" w:rsidR="00167B75" w:rsidRPr="007B5A7D" w:rsidRDefault="00167B75" w:rsidP="00167B75">
      <w:pPr>
        <w:pStyle w:val="listaopisROSTWLP"/>
        <w:numPr>
          <w:ilvl w:val="0"/>
          <w:numId w:val="466"/>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4D6DF5C9"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0E7AFF68" w14:textId="77777777" w:rsidR="00167B75" w:rsidRPr="007B5A7D" w:rsidRDefault="00167B75" w:rsidP="00167B75">
      <w:pPr>
        <w:pStyle w:val="Standard"/>
        <w:ind w:firstLine="142"/>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3423BA29" w14:textId="77777777" w:rsidTr="00A5091D">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FA4F507"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658C285"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62B2BE6"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40109D"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1CA2CC1" w14:textId="77777777" w:rsidR="00167B75" w:rsidRPr="007B5A7D" w:rsidRDefault="00167B75" w:rsidP="00A5091D">
            <w:pPr>
              <w:pStyle w:val="tabelaROSTWPL"/>
              <w:jc w:val="center"/>
              <w:rPr>
                <w:rFonts w:eastAsia="Verdana"/>
                <w:b/>
                <w:i/>
                <w:color w:val="auto"/>
                <w:szCs w:val="22"/>
              </w:rPr>
            </w:pPr>
            <w:r w:rsidRPr="007B5A7D">
              <w:rPr>
                <w:b/>
                <w:i/>
                <w:color w:val="auto"/>
                <w:szCs w:val="22"/>
              </w:rPr>
              <w:t>Jednostka miary</w:t>
            </w:r>
          </w:p>
        </w:tc>
      </w:tr>
      <w:tr w:rsidR="00167B75" w:rsidRPr="007B5A7D" w14:paraId="043D292A" w14:textId="77777777" w:rsidTr="00A5091D">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9A98CC3" w14:textId="77777777" w:rsidR="00167B75" w:rsidRPr="007B5A7D" w:rsidRDefault="00167B75" w:rsidP="00A5091D">
            <w:pPr>
              <w:pStyle w:val="tabelaROSTWPL"/>
              <w:jc w:val="center"/>
              <w:rPr>
                <w:color w:val="auto"/>
                <w:szCs w:val="22"/>
              </w:rPr>
            </w:pPr>
            <w:r w:rsidRPr="007B5A7D">
              <w:rPr>
                <w:color w:val="auto"/>
                <w:szCs w:val="22"/>
              </w:rPr>
              <w:t>299</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889F4D2" w14:textId="77777777" w:rsidR="00167B75" w:rsidRPr="007B5A7D" w:rsidRDefault="00167B75" w:rsidP="00A5091D">
            <w:pPr>
              <w:pStyle w:val="tabelaROSTWPL"/>
              <w:jc w:val="left"/>
              <w:rPr>
                <w:rFonts w:eastAsia="Verdana"/>
                <w:color w:val="auto"/>
                <w:szCs w:val="22"/>
              </w:rPr>
            </w:pPr>
            <w:r w:rsidRPr="007B5A7D">
              <w:rPr>
                <w:color w:val="auto"/>
                <w:szCs w:val="22"/>
              </w:rPr>
              <w:t>ZEBR-SUB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F821047" w14:textId="77777777" w:rsidR="00167B75" w:rsidRPr="007B5A7D" w:rsidRDefault="00167B75" w:rsidP="00A5091D">
            <w:pPr>
              <w:pStyle w:val="tabelaROSTWPL"/>
              <w:jc w:val="left"/>
              <w:rPr>
                <w:rFonts w:eastAsia="Verdana"/>
                <w:color w:val="auto"/>
                <w:szCs w:val="22"/>
              </w:rPr>
            </w:pPr>
            <w:r w:rsidRPr="007B5A7D">
              <w:rPr>
                <w:color w:val="auto"/>
                <w:szCs w:val="22"/>
              </w:rPr>
              <w:t>ZEBR-SUB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BB75486" w14:textId="77777777" w:rsidR="00167B75" w:rsidRPr="007B5A7D" w:rsidRDefault="00167B75" w:rsidP="00A5091D">
            <w:pPr>
              <w:pStyle w:val="tabelaROSTWPL"/>
              <w:jc w:val="left"/>
              <w:rPr>
                <w:rFonts w:eastAsia="Verdana"/>
                <w:color w:val="auto"/>
                <w:szCs w:val="22"/>
              </w:rPr>
            </w:pPr>
            <w:r w:rsidRPr="007B5A7D">
              <w:rPr>
                <w:color w:val="auto"/>
                <w:szCs w:val="22"/>
              </w:rPr>
              <w:t xml:space="preserve">Zebranie zużytego substratu z wywiezieniem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33285A0"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AR</w:t>
            </w:r>
          </w:p>
        </w:tc>
      </w:tr>
    </w:tbl>
    <w:p w14:paraId="3960E229" w14:textId="77777777" w:rsidR="00167B75" w:rsidRPr="007B5A7D" w:rsidRDefault="00167B75" w:rsidP="00167B75">
      <w:pPr>
        <w:pStyle w:val="Standard"/>
        <w:ind w:firstLine="142"/>
        <w:rPr>
          <w:rFonts w:ascii="Cambria" w:hAnsi="Cambria" w:cs="Arial"/>
          <w:b/>
          <w:sz w:val="22"/>
          <w:szCs w:val="22"/>
        </w:rPr>
      </w:pPr>
    </w:p>
    <w:p w14:paraId="54D117AF" w14:textId="77777777" w:rsidR="00167B75" w:rsidRPr="007B5A7D" w:rsidRDefault="00167B75" w:rsidP="00167B75">
      <w:pPr>
        <w:pStyle w:val="N4ROSTWPL"/>
        <w:rPr>
          <w:color w:val="auto"/>
          <w:szCs w:val="22"/>
        </w:rPr>
      </w:pPr>
      <w:r w:rsidRPr="007B5A7D">
        <w:rPr>
          <w:color w:val="auto"/>
          <w:szCs w:val="22"/>
        </w:rPr>
        <w:t>Standard technologii prac obejmuje:</w:t>
      </w:r>
    </w:p>
    <w:p w14:paraId="748677C7" w14:textId="77777777" w:rsidR="00167B75" w:rsidRPr="007B5A7D" w:rsidRDefault="00167B75" w:rsidP="00167B75">
      <w:pPr>
        <w:pStyle w:val="listaopisROSTWLP"/>
        <w:numPr>
          <w:ilvl w:val="0"/>
          <w:numId w:val="467"/>
        </w:numPr>
        <w:rPr>
          <w:color w:val="auto"/>
          <w:szCs w:val="22"/>
        </w:rPr>
      </w:pPr>
      <w:r w:rsidRPr="007B5A7D">
        <w:rPr>
          <w:color w:val="auto"/>
          <w:szCs w:val="22"/>
        </w:rPr>
        <w:t>zebranie substratu z kwater do gleby mineralnej,</w:t>
      </w:r>
    </w:p>
    <w:p w14:paraId="65ADFA03" w14:textId="77777777" w:rsidR="00167B75" w:rsidRPr="007B5A7D" w:rsidRDefault="00167B75" w:rsidP="00167B75">
      <w:pPr>
        <w:pStyle w:val="listaopisROSTWLP"/>
        <w:numPr>
          <w:ilvl w:val="0"/>
          <w:numId w:val="467"/>
        </w:numPr>
        <w:rPr>
          <w:color w:val="auto"/>
          <w:szCs w:val="22"/>
        </w:rPr>
      </w:pPr>
      <w:r w:rsidRPr="007B5A7D">
        <w:rPr>
          <w:color w:val="auto"/>
          <w:szCs w:val="22"/>
        </w:rPr>
        <w:t>wywiezienie substratu w miejsce wskazane przez Zamawiającego.</w:t>
      </w:r>
    </w:p>
    <w:p w14:paraId="5E5D3482" w14:textId="77777777" w:rsidR="00167B75" w:rsidRPr="007B5A7D" w:rsidRDefault="00167B75" w:rsidP="00167B75">
      <w:pPr>
        <w:pStyle w:val="N4ROSTWPL"/>
        <w:rPr>
          <w:color w:val="auto"/>
          <w:szCs w:val="22"/>
        </w:rPr>
      </w:pPr>
    </w:p>
    <w:p w14:paraId="38B43CE3" w14:textId="77777777" w:rsidR="00167B75" w:rsidRPr="007B5A7D" w:rsidRDefault="00167B75" w:rsidP="00167B75">
      <w:pPr>
        <w:pStyle w:val="N4ROSTWPL"/>
        <w:rPr>
          <w:color w:val="auto"/>
          <w:szCs w:val="22"/>
        </w:rPr>
      </w:pPr>
      <w:r w:rsidRPr="007B5A7D">
        <w:rPr>
          <w:color w:val="auto"/>
          <w:szCs w:val="22"/>
        </w:rPr>
        <w:t>Uwagi:</w:t>
      </w:r>
    </w:p>
    <w:p w14:paraId="7590AC40" w14:textId="77777777" w:rsidR="00167B75" w:rsidRPr="007B5A7D" w:rsidRDefault="00167B75" w:rsidP="00167B75">
      <w:pPr>
        <w:pStyle w:val="listaopisROSTWLP"/>
        <w:numPr>
          <w:ilvl w:val="0"/>
          <w:numId w:val="468"/>
        </w:numPr>
        <w:rPr>
          <w:color w:val="auto"/>
          <w:szCs w:val="22"/>
        </w:rPr>
      </w:pPr>
      <w:r w:rsidRPr="007B5A7D">
        <w:rPr>
          <w:color w:val="auto"/>
          <w:szCs w:val="22"/>
        </w:rPr>
        <w:t>materiał zapewnia Zamawiający.</w:t>
      </w:r>
    </w:p>
    <w:p w14:paraId="4A2D00A5" w14:textId="77777777" w:rsidR="00167B75" w:rsidRPr="007B5A7D" w:rsidRDefault="00167B75" w:rsidP="00167B75">
      <w:pPr>
        <w:rPr>
          <w:rFonts w:ascii="Cambria" w:hAnsi="Cambria"/>
          <w:bCs/>
          <w:sz w:val="22"/>
          <w:szCs w:val="22"/>
        </w:rPr>
      </w:pPr>
    </w:p>
    <w:p w14:paraId="3B7E9B46" w14:textId="77777777" w:rsidR="00167B75" w:rsidRPr="007B5A7D" w:rsidRDefault="00167B75" w:rsidP="00167B75">
      <w:pPr>
        <w:pStyle w:val="N4ROSTWPL"/>
        <w:rPr>
          <w:color w:val="auto"/>
          <w:szCs w:val="22"/>
        </w:rPr>
      </w:pPr>
      <w:r w:rsidRPr="007B5A7D">
        <w:rPr>
          <w:color w:val="auto"/>
          <w:szCs w:val="22"/>
        </w:rPr>
        <w:t>Procedura odbioru:</w:t>
      </w:r>
    </w:p>
    <w:p w14:paraId="0317A466" w14:textId="77777777" w:rsidR="00167B75" w:rsidRPr="007B5A7D" w:rsidRDefault="00167B75" w:rsidP="00167B75">
      <w:pPr>
        <w:pStyle w:val="listaopisROSTWLP"/>
        <w:numPr>
          <w:ilvl w:val="0"/>
          <w:numId w:val="469"/>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3D0A99F9"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lastRenderedPageBreak/>
        <w:t>(rozliczenie z dokładnością do dwóch miejsc po przecinku)</w:t>
      </w:r>
    </w:p>
    <w:p w14:paraId="5AC1B2C9" w14:textId="77777777" w:rsidR="00167B75" w:rsidRPr="007B5A7D" w:rsidRDefault="00167B75" w:rsidP="00167B75">
      <w:pPr>
        <w:spacing w:before="120" w:after="120" w:line="257" w:lineRule="auto"/>
        <w:rPr>
          <w:rFonts w:ascii="Cambria" w:eastAsia="Verdana" w:hAnsi="Cambria" w:cs="Arial"/>
          <w:i/>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6EC1594C"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4A4E1"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64019"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602A8"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0BF5E"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A7F45" w14:textId="77777777" w:rsidR="00167B75" w:rsidRPr="007B5A7D" w:rsidRDefault="00167B75" w:rsidP="00A5091D">
            <w:pPr>
              <w:pStyle w:val="tabelaROSTWPL"/>
              <w:jc w:val="center"/>
              <w:rPr>
                <w:rFonts w:eastAsia="Verdana"/>
                <w:b/>
                <w:i/>
                <w:color w:val="auto"/>
                <w:szCs w:val="22"/>
              </w:rPr>
            </w:pPr>
            <w:r w:rsidRPr="007B5A7D">
              <w:rPr>
                <w:b/>
                <w:i/>
                <w:color w:val="auto"/>
                <w:szCs w:val="22"/>
              </w:rPr>
              <w:t>Jednostka miary</w:t>
            </w:r>
          </w:p>
        </w:tc>
      </w:tr>
      <w:tr w:rsidR="00167B75" w:rsidRPr="007B5A7D" w14:paraId="338353A2"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BB3A5" w14:textId="77777777" w:rsidR="00167B75" w:rsidRPr="007B5A7D" w:rsidRDefault="00167B75" w:rsidP="00A5091D">
            <w:pPr>
              <w:pStyle w:val="tabelaROSTWPL"/>
              <w:jc w:val="center"/>
              <w:rPr>
                <w:color w:val="auto"/>
                <w:szCs w:val="22"/>
              </w:rPr>
            </w:pPr>
            <w:r w:rsidRPr="007B5A7D">
              <w:rPr>
                <w:color w:val="auto"/>
                <w:szCs w:val="22"/>
              </w:rPr>
              <w:t>300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77E4F" w14:textId="77777777" w:rsidR="00167B75" w:rsidRPr="007B5A7D" w:rsidRDefault="00167B75" w:rsidP="00A5091D">
            <w:pPr>
              <w:pStyle w:val="tabelaROSTWPL"/>
              <w:jc w:val="left"/>
              <w:rPr>
                <w:color w:val="auto"/>
                <w:szCs w:val="22"/>
              </w:rPr>
            </w:pPr>
            <w:r w:rsidRPr="007B5A7D">
              <w:rPr>
                <w:color w:val="auto"/>
                <w:szCs w:val="22"/>
              </w:rPr>
              <w:t>GRAB-WYR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56D78" w14:textId="77777777" w:rsidR="00167B75" w:rsidRPr="007B5A7D" w:rsidRDefault="00167B75" w:rsidP="00A5091D">
            <w:pPr>
              <w:pStyle w:val="tabelaROSTWPL"/>
              <w:jc w:val="left"/>
              <w:rPr>
                <w:color w:val="auto"/>
                <w:szCs w:val="22"/>
              </w:rPr>
            </w:pPr>
            <w:r w:rsidRPr="007B5A7D">
              <w:rPr>
                <w:color w:val="auto"/>
                <w:szCs w:val="22"/>
              </w:rPr>
              <w:t>GRAB-WYR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8D74" w14:textId="77777777" w:rsidR="00167B75" w:rsidRPr="007B5A7D" w:rsidRDefault="00167B75" w:rsidP="00A5091D">
            <w:pPr>
              <w:pStyle w:val="tabelaROSTWPL"/>
              <w:jc w:val="left"/>
              <w:rPr>
                <w:color w:val="auto"/>
                <w:szCs w:val="22"/>
              </w:rPr>
            </w:pPr>
            <w:r w:rsidRPr="007B5A7D">
              <w:rPr>
                <w:color w:val="auto"/>
                <w:szCs w:val="22"/>
              </w:rPr>
              <w:t xml:space="preserve">Grabienie i wyrównanie powierzchni przed obsiewem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07488"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AR</w:t>
            </w:r>
          </w:p>
        </w:tc>
      </w:tr>
    </w:tbl>
    <w:p w14:paraId="502C399A" w14:textId="77777777" w:rsidR="00167B75" w:rsidRPr="007B5A7D" w:rsidRDefault="00167B75" w:rsidP="00167B75">
      <w:pPr>
        <w:rPr>
          <w:rFonts w:ascii="Cambria" w:hAnsi="Cambria"/>
          <w:b/>
          <w:sz w:val="22"/>
          <w:szCs w:val="22"/>
        </w:rPr>
      </w:pPr>
    </w:p>
    <w:p w14:paraId="4BAABB49" w14:textId="77777777" w:rsidR="00167B75" w:rsidRPr="007B5A7D" w:rsidRDefault="00167B75" w:rsidP="00167B75">
      <w:pPr>
        <w:pStyle w:val="N4ROSTWPL"/>
        <w:rPr>
          <w:color w:val="auto"/>
          <w:szCs w:val="22"/>
        </w:rPr>
      </w:pPr>
      <w:r w:rsidRPr="007B5A7D">
        <w:rPr>
          <w:color w:val="auto"/>
          <w:szCs w:val="22"/>
        </w:rPr>
        <w:t>Standard technologii prac obejmuje:</w:t>
      </w:r>
    </w:p>
    <w:p w14:paraId="6FDFC066" w14:textId="77777777" w:rsidR="00167B75" w:rsidRPr="007B5A7D" w:rsidRDefault="00167B75" w:rsidP="00167B75">
      <w:pPr>
        <w:pStyle w:val="listaopisROSTWLP"/>
        <w:numPr>
          <w:ilvl w:val="0"/>
          <w:numId w:val="470"/>
        </w:numPr>
        <w:rPr>
          <w:color w:val="auto"/>
          <w:szCs w:val="22"/>
        </w:rPr>
      </w:pPr>
      <w:r w:rsidRPr="007B5A7D">
        <w:rPr>
          <w:color w:val="auto"/>
          <w:szCs w:val="22"/>
        </w:rPr>
        <w:t>zebranie z kwater wszelkich chwastów, korzeni, kamieni itp.,</w:t>
      </w:r>
    </w:p>
    <w:p w14:paraId="75E503EF" w14:textId="77777777" w:rsidR="00167B75" w:rsidRPr="007B5A7D" w:rsidRDefault="00167B75" w:rsidP="00167B75">
      <w:pPr>
        <w:pStyle w:val="listaopisROSTWLP"/>
        <w:numPr>
          <w:ilvl w:val="0"/>
          <w:numId w:val="470"/>
        </w:numPr>
        <w:rPr>
          <w:color w:val="auto"/>
          <w:szCs w:val="22"/>
        </w:rPr>
      </w:pPr>
      <w:r w:rsidRPr="007B5A7D">
        <w:rPr>
          <w:color w:val="auto"/>
          <w:szCs w:val="22"/>
        </w:rPr>
        <w:t>usunięcie zebranego materiału poza powierzchnię kwatery w miejsce wskazane przez Zamawiającego,</w:t>
      </w:r>
    </w:p>
    <w:p w14:paraId="6DD4E3D4" w14:textId="77777777" w:rsidR="00167B75" w:rsidRPr="007B5A7D" w:rsidRDefault="00167B75" w:rsidP="00167B75">
      <w:pPr>
        <w:pStyle w:val="listaopisROSTWLP"/>
        <w:numPr>
          <w:ilvl w:val="0"/>
          <w:numId w:val="470"/>
        </w:numPr>
        <w:rPr>
          <w:color w:val="auto"/>
          <w:szCs w:val="22"/>
        </w:rPr>
      </w:pPr>
      <w:r w:rsidRPr="007B5A7D">
        <w:rPr>
          <w:color w:val="auto"/>
          <w:szCs w:val="22"/>
        </w:rPr>
        <w:t>wyrównanie grabiami powierzchni przed siewem.</w:t>
      </w:r>
    </w:p>
    <w:p w14:paraId="1B352D89" w14:textId="77777777" w:rsidR="00167B75" w:rsidRPr="007B5A7D" w:rsidRDefault="00167B75" w:rsidP="00167B75">
      <w:pPr>
        <w:rPr>
          <w:rFonts w:ascii="Cambria" w:hAnsi="Cambria"/>
          <w:bCs/>
          <w:sz w:val="22"/>
          <w:szCs w:val="22"/>
        </w:rPr>
      </w:pPr>
    </w:p>
    <w:p w14:paraId="62209B70"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17F7FA25" w14:textId="77777777" w:rsidR="00167B75" w:rsidRPr="007B5A7D" w:rsidRDefault="00167B75" w:rsidP="00167B75">
      <w:pPr>
        <w:pStyle w:val="listaopisROSTWLP"/>
        <w:numPr>
          <w:ilvl w:val="0"/>
          <w:numId w:val="471"/>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1F442AD8"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152C6C4D" w14:textId="77777777" w:rsidR="00167B75" w:rsidRPr="007B5A7D" w:rsidRDefault="00167B75" w:rsidP="00167B75">
      <w:pPr>
        <w:pStyle w:val="ROSTWPLok"/>
        <w:rPr>
          <w:rFonts w:eastAsia="Verdana"/>
          <w:i/>
          <w:iCs/>
          <w:color w:val="auto"/>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776DCD13"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3728E"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E8E5A"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7C13A"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CA031"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A54A2" w14:textId="77777777" w:rsidR="00167B75" w:rsidRPr="007B5A7D" w:rsidRDefault="00167B75" w:rsidP="00A5091D">
            <w:pPr>
              <w:pStyle w:val="tabelaROSTWPL"/>
              <w:jc w:val="center"/>
              <w:rPr>
                <w:rFonts w:eastAsia="Verdana"/>
                <w:b/>
                <w:i/>
                <w:color w:val="auto"/>
                <w:szCs w:val="22"/>
              </w:rPr>
            </w:pPr>
            <w:r w:rsidRPr="007B5A7D">
              <w:rPr>
                <w:b/>
                <w:i/>
                <w:color w:val="auto"/>
                <w:szCs w:val="22"/>
              </w:rPr>
              <w:t>Jednostka miary</w:t>
            </w:r>
          </w:p>
        </w:tc>
      </w:tr>
      <w:tr w:rsidR="00167B75" w:rsidRPr="007B5A7D" w14:paraId="436ADDF7"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1466A" w14:textId="77777777" w:rsidR="00167B75" w:rsidRPr="007B5A7D" w:rsidRDefault="00167B75" w:rsidP="00A5091D">
            <w:pPr>
              <w:pStyle w:val="tabelaROSTWPL"/>
              <w:jc w:val="center"/>
              <w:rPr>
                <w:color w:val="auto"/>
                <w:szCs w:val="22"/>
              </w:rPr>
            </w:pPr>
            <w:r w:rsidRPr="007B5A7D">
              <w:rPr>
                <w:color w:val="auto"/>
                <w:szCs w:val="22"/>
              </w:rPr>
              <w:t>301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73BBC" w14:textId="77777777" w:rsidR="00167B75" w:rsidRPr="007B5A7D" w:rsidRDefault="00167B75" w:rsidP="00A5091D">
            <w:pPr>
              <w:pStyle w:val="tabelaROSTWPL"/>
              <w:jc w:val="left"/>
              <w:rPr>
                <w:color w:val="auto"/>
                <w:szCs w:val="22"/>
              </w:rPr>
            </w:pPr>
            <w:r w:rsidRPr="007B5A7D">
              <w:rPr>
                <w:color w:val="auto"/>
                <w:szCs w:val="22"/>
              </w:rPr>
              <w:t>WAŁ-FOL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B4C00" w14:textId="77777777" w:rsidR="00167B75" w:rsidRPr="007B5A7D" w:rsidRDefault="00167B75" w:rsidP="00A5091D">
            <w:pPr>
              <w:pStyle w:val="tabelaROSTWPL"/>
              <w:jc w:val="left"/>
              <w:rPr>
                <w:color w:val="auto"/>
                <w:szCs w:val="22"/>
              </w:rPr>
            </w:pPr>
            <w:r w:rsidRPr="007B5A7D">
              <w:rPr>
                <w:color w:val="auto"/>
                <w:szCs w:val="22"/>
              </w:rPr>
              <w:t>WAŁ-FOL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7863" w14:textId="77777777" w:rsidR="00167B75" w:rsidRPr="007B5A7D" w:rsidRDefault="00167B75" w:rsidP="00A5091D">
            <w:pPr>
              <w:pStyle w:val="tabelaROSTWPL"/>
              <w:jc w:val="left"/>
              <w:rPr>
                <w:color w:val="auto"/>
                <w:szCs w:val="22"/>
              </w:rPr>
            </w:pPr>
            <w:r w:rsidRPr="007B5A7D">
              <w:rPr>
                <w:color w:val="auto"/>
                <w:szCs w:val="22"/>
              </w:rPr>
              <w:t xml:space="preserve">Wałowanie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4661"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AR</w:t>
            </w:r>
          </w:p>
        </w:tc>
      </w:tr>
    </w:tbl>
    <w:p w14:paraId="75D227B1" w14:textId="77777777" w:rsidR="00167B75" w:rsidRPr="007B5A7D" w:rsidRDefault="00167B75" w:rsidP="00167B75">
      <w:pPr>
        <w:rPr>
          <w:rFonts w:ascii="Cambria" w:hAnsi="Cambria"/>
          <w:sz w:val="22"/>
          <w:szCs w:val="22"/>
        </w:rPr>
      </w:pPr>
    </w:p>
    <w:p w14:paraId="1A499EC6" w14:textId="77777777" w:rsidR="00167B75" w:rsidRPr="007B5A7D" w:rsidRDefault="00167B75" w:rsidP="00167B75">
      <w:pPr>
        <w:pStyle w:val="listaopisROSTWLP"/>
        <w:numPr>
          <w:ilvl w:val="0"/>
          <w:numId w:val="0"/>
        </w:numPr>
        <w:ind w:left="720" w:hanging="360"/>
        <w:rPr>
          <w:b/>
          <w:bCs w:val="0"/>
          <w:color w:val="auto"/>
          <w:szCs w:val="22"/>
        </w:rPr>
      </w:pPr>
      <w:r w:rsidRPr="007B5A7D">
        <w:rPr>
          <w:b/>
          <w:bCs w:val="0"/>
          <w:color w:val="auto"/>
          <w:szCs w:val="22"/>
        </w:rPr>
        <w:t>Standard technologii prac obejmuje:</w:t>
      </w:r>
    </w:p>
    <w:p w14:paraId="155CD3F2" w14:textId="77777777" w:rsidR="00167B75" w:rsidRPr="007B5A7D" w:rsidRDefault="00167B75" w:rsidP="00167B75">
      <w:pPr>
        <w:pStyle w:val="listaopisROSTWLP"/>
        <w:numPr>
          <w:ilvl w:val="0"/>
          <w:numId w:val="472"/>
        </w:numPr>
        <w:rPr>
          <w:color w:val="auto"/>
          <w:szCs w:val="22"/>
        </w:rPr>
      </w:pPr>
      <w:r w:rsidRPr="007B5A7D">
        <w:rPr>
          <w:color w:val="auto"/>
          <w:szCs w:val="22"/>
        </w:rPr>
        <w:t>dostarczenie walca z magazynu szkółki na powierzchnię wałowanej gleby,</w:t>
      </w:r>
    </w:p>
    <w:p w14:paraId="253B9F5E" w14:textId="77777777" w:rsidR="00167B75" w:rsidRPr="007B5A7D" w:rsidRDefault="00167B75" w:rsidP="00167B75">
      <w:pPr>
        <w:pStyle w:val="listaopisROSTWLP"/>
        <w:numPr>
          <w:ilvl w:val="0"/>
          <w:numId w:val="472"/>
        </w:numPr>
        <w:rPr>
          <w:color w:val="auto"/>
          <w:szCs w:val="22"/>
        </w:rPr>
      </w:pPr>
      <w:r w:rsidRPr="007B5A7D">
        <w:rPr>
          <w:color w:val="auto"/>
          <w:szCs w:val="22"/>
        </w:rPr>
        <w:t>przygotowanie walca do pracy poprzez:</w:t>
      </w:r>
    </w:p>
    <w:p w14:paraId="7B5D9251" w14:textId="77777777" w:rsidR="00167B75" w:rsidRPr="007B5A7D" w:rsidRDefault="00167B75" w:rsidP="00167B75">
      <w:pPr>
        <w:pStyle w:val="listaopisROSTWLP"/>
        <w:numPr>
          <w:ilvl w:val="0"/>
          <w:numId w:val="472"/>
        </w:numPr>
        <w:ind w:left="1134"/>
        <w:rPr>
          <w:color w:val="auto"/>
          <w:szCs w:val="22"/>
        </w:rPr>
      </w:pPr>
      <w:r w:rsidRPr="007B5A7D">
        <w:rPr>
          <w:color w:val="auto"/>
          <w:szCs w:val="22"/>
        </w:rPr>
        <w:t xml:space="preserve">regulację i drobne naprawy sprzętu, </w:t>
      </w:r>
    </w:p>
    <w:p w14:paraId="4FC31DF8" w14:textId="77777777" w:rsidR="00167B75" w:rsidRPr="007B5A7D" w:rsidRDefault="00167B75" w:rsidP="00167B75">
      <w:pPr>
        <w:pStyle w:val="listaopisROSTWLP"/>
        <w:numPr>
          <w:ilvl w:val="0"/>
          <w:numId w:val="472"/>
        </w:numPr>
        <w:ind w:left="1134"/>
        <w:rPr>
          <w:color w:val="auto"/>
          <w:szCs w:val="22"/>
        </w:rPr>
      </w:pPr>
      <w:r w:rsidRPr="007B5A7D">
        <w:rPr>
          <w:color w:val="auto"/>
          <w:szCs w:val="22"/>
        </w:rPr>
        <w:t>napełnienie wodą lub piaskiem,</w:t>
      </w:r>
    </w:p>
    <w:p w14:paraId="0B618658" w14:textId="77777777" w:rsidR="00167B75" w:rsidRPr="007B5A7D" w:rsidRDefault="00167B75" w:rsidP="00167B75">
      <w:pPr>
        <w:pStyle w:val="listaopisROSTWLP"/>
        <w:numPr>
          <w:ilvl w:val="0"/>
          <w:numId w:val="472"/>
        </w:numPr>
        <w:rPr>
          <w:color w:val="auto"/>
          <w:szCs w:val="22"/>
        </w:rPr>
      </w:pPr>
      <w:r w:rsidRPr="007B5A7D">
        <w:rPr>
          <w:color w:val="auto"/>
          <w:szCs w:val="22"/>
        </w:rPr>
        <w:t>uwałowanie powierzchni gleby poprzez kilkukrotny przejazd wałem ręcznym, </w:t>
      </w:r>
    </w:p>
    <w:p w14:paraId="376B89E1" w14:textId="77777777" w:rsidR="00167B75" w:rsidRPr="007B5A7D" w:rsidRDefault="00167B75" w:rsidP="00167B75">
      <w:pPr>
        <w:pStyle w:val="listaopisROSTWLP"/>
        <w:numPr>
          <w:ilvl w:val="0"/>
          <w:numId w:val="472"/>
        </w:numPr>
        <w:rPr>
          <w:color w:val="auto"/>
          <w:szCs w:val="22"/>
        </w:rPr>
      </w:pPr>
      <w:r w:rsidRPr="007B5A7D">
        <w:rPr>
          <w:color w:val="auto"/>
          <w:szCs w:val="22"/>
        </w:rPr>
        <w:t>oczyszczenie walca,</w:t>
      </w:r>
    </w:p>
    <w:p w14:paraId="33954126" w14:textId="77777777" w:rsidR="00167B75" w:rsidRPr="007B5A7D" w:rsidRDefault="00167B75" w:rsidP="00167B75">
      <w:pPr>
        <w:pStyle w:val="listaopisROSTWLP"/>
        <w:numPr>
          <w:ilvl w:val="0"/>
          <w:numId w:val="472"/>
        </w:numPr>
        <w:rPr>
          <w:color w:val="auto"/>
          <w:szCs w:val="22"/>
        </w:rPr>
      </w:pPr>
      <w:r w:rsidRPr="007B5A7D">
        <w:rPr>
          <w:color w:val="auto"/>
          <w:szCs w:val="22"/>
        </w:rPr>
        <w:t>odstawienie walca do magazynu szkółki.</w:t>
      </w:r>
    </w:p>
    <w:p w14:paraId="7FF1226C" w14:textId="77777777" w:rsidR="00167B75" w:rsidRPr="007B5A7D" w:rsidRDefault="00167B75" w:rsidP="00167B75">
      <w:pPr>
        <w:rPr>
          <w:rFonts w:ascii="Cambria" w:hAnsi="Cambria"/>
          <w:bCs/>
          <w:sz w:val="22"/>
          <w:szCs w:val="22"/>
        </w:rPr>
      </w:pPr>
    </w:p>
    <w:p w14:paraId="60C27E58" w14:textId="77777777" w:rsidR="00167B75" w:rsidRPr="007B5A7D" w:rsidRDefault="00167B75" w:rsidP="00167B75">
      <w:pPr>
        <w:pStyle w:val="N4ROSTWPL"/>
        <w:rPr>
          <w:color w:val="auto"/>
          <w:szCs w:val="22"/>
        </w:rPr>
      </w:pPr>
      <w:r w:rsidRPr="007B5A7D">
        <w:rPr>
          <w:color w:val="auto"/>
          <w:szCs w:val="22"/>
        </w:rPr>
        <w:t>Procedura odbioru:</w:t>
      </w:r>
    </w:p>
    <w:p w14:paraId="2075F294" w14:textId="77777777" w:rsidR="00167B75" w:rsidRPr="007B5A7D" w:rsidRDefault="00167B75" w:rsidP="00167B75">
      <w:pPr>
        <w:pStyle w:val="listaopisROSTWLP"/>
        <w:numPr>
          <w:ilvl w:val="0"/>
          <w:numId w:val="473"/>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67E7CDDD"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42D176AB" w14:textId="77777777" w:rsidR="00167B75" w:rsidRPr="007B5A7D" w:rsidRDefault="00167B75" w:rsidP="00167B75">
      <w:pPr>
        <w:spacing w:line="360" w:lineRule="auto"/>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3B22AFBF" w14:textId="77777777" w:rsidTr="00A5091D">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C260B9"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4059AE8"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614A04D"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056AB01"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EAF0BF" w14:textId="77777777" w:rsidR="00167B75" w:rsidRPr="007B5A7D" w:rsidRDefault="00167B75" w:rsidP="00A5091D">
            <w:pPr>
              <w:pStyle w:val="tabelaROSTWPL"/>
              <w:jc w:val="center"/>
              <w:rPr>
                <w:rFonts w:eastAsia="Verdana"/>
                <w:b/>
                <w:i/>
                <w:color w:val="auto"/>
                <w:szCs w:val="22"/>
              </w:rPr>
            </w:pPr>
            <w:r w:rsidRPr="007B5A7D">
              <w:rPr>
                <w:b/>
                <w:i/>
                <w:color w:val="auto"/>
                <w:szCs w:val="22"/>
              </w:rPr>
              <w:t>Jednostka miary</w:t>
            </w:r>
          </w:p>
        </w:tc>
      </w:tr>
      <w:tr w:rsidR="00167B75" w:rsidRPr="007B5A7D" w14:paraId="12E3FC5A" w14:textId="77777777" w:rsidTr="00A5091D">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CBCFC7E" w14:textId="77777777" w:rsidR="00167B75" w:rsidRPr="007B5A7D" w:rsidRDefault="00167B75" w:rsidP="00A5091D">
            <w:pPr>
              <w:pStyle w:val="tabelaROSTWPL"/>
              <w:jc w:val="center"/>
              <w:rPr>
                <w:color w:val="auto"/>
                <w:szCs w:val="22"/>
              </w:rPr>
            </w:pPr>
            <w:r w:rsidRPr="007B5A7D">
              <w:rPr>
                <w:color w:val="auto"/>
                <w:szCs w:val="22"/>
              </w:rPr>
              <w:t>302</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92F39E7" w14:textId="77777777" w:rsidR="00167B75" w:rsidRPr="007B5A7D" w:rsidRDefault="00167B75" w:rsidP="00A5091D">
            <w:pPr>
              <w:pStyle w:val="tabelaROSTWPL"/>
              <w:jc w:val="left"/>
              <w:rPr>
                <w:rFonts w:eastAsia="Verdana"/>
                <w:color w:val="auto"/>
                <w:szCs w:val="22"/>
              </w:rPr>
            </w:pPr>
            <w:r w:rsidRPr="007B5A7D">
              <w:rPr>
                <w:color w:val="auto"/>
                <w:szCs w:val="22"/>
              </w:rPr>
              <w:t>ROZŁ-SUB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3CD1B5F" w14:textId="77777777" w:rsidR="00167B75" w:rsidRPr="007B5A7D" w:rsidRDefault="00167B75" w:rsidP="00A5091D">
            <w:pPr>
              <w:pStyle w:val="tabelaROSTWPL"/>
              <w:jc w:val="left"/>
              <w:rPr>
                <w:rFonts w:eastAsia="Verdana"/>
                <w:color w:val="auto"/>
                <w:szCs w:val="22"/>
              </w:rPr>
            </w:pPr>
            <w:r w:rsidRPr="007B5A7D">
              <w:rPr>
                <w:color w:val="auto"/>
                <w:szCs w:val="22"/>
              </w:rPr>
              <w:t>ROZŁ-SUB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E9FFE27" w14:textId="77777777" w:rsidR="00167B75" w:rsidRPr="007B5A7D" w:rsidRDefault="00167B75" w:rsidP="00A5091D">
            <w:pPr>
              <w:pStyle w:val="tabelaROSTWPL"/>
              <w:jc w:val="left"/>
              <w:rPr>
                <w:rFonts w:eastAsia="Verdana"/>
                <w:color w:val="auto"/>
                <w:szCs w:val="22"/>
              </w:rPr>
            </w:pPr>
            <w:r w:rsidRPr="007B5A7D">
              <w:rPr>
                <w:color w:val="auto"/>
                <w:szCs w:val="22"/>
              </w:rPr>
              <w:t xml:space="preserve">Przygotowanie substratu do ponownego obsiewu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AE5F48F"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AR</w:t>
            </w:r>
          </w:p>
        </w:tc>
      </w:tr>
    </w:tbl>
    <w:p w14:paraId="4F54B979" w14:textId="77777777" w:rsidR="00167B75" w:rsidRPr="007B5A7D" w:rsidRDefault="00167B75" w:rsidP="00167B75">
      <w:pPr>
        <w:rPr>
          <w:rFonts w:ascii="Cambria" w:hAnsi="Cambria"/>
          <w:b/>
          <w:sz w:val="22"/>
          <w:szCs w:val="22"/>
        </w:rPr>
      </w:pPr>
    </w:p>
    <w:p w14:paraId="005C3A51" w14:textId="77777777" w:rsidR="00167B75" w:rsidRPr="007B5A7D" w:rsidRDefault="00167B75" w:rsidP="00167B75">
      <w:pPr>
        <w:pStyle w:val="N4ROSTWPL"/>
        <w:rPr>
          <w:color w:val="auto"/>
          <w:szCs w:val="22"/>
        </w:rPr>
      </w:pPr>
      <w:r w:rsidRPr="007B5A7D">
        <w:rPr>
          <w:color w:val="auto"/>
          <w:szCs w:val="22"/>
        </w:rPr>
        <w:t>Standard technologii prac obejmuje:</w:t>
      </w:r>
    </w:p>
    <w:p w14:paraId="6D35E35B" w14:textId="77777777" w:rsidR="00167B75" w:rsidRPr="007B5A7D" w:rsidRDefault="00167B75" w:rsidP="00167B75">
      <w:pPr>
        <w:pStyle w:val="listaopisROSTWLP"/>
        <w:numPr>
          <w:ilvl w:val="0"/>
          <w:numId w:val="474"/>
        </w:numPr>
        <w:rPr>
          <w:color w:val="auto"/>
          <w:szCs w:val="22"/>
        </w:rPr>
      </w:pPr>
      <w:r w:rsidRPr="007B5A7D">
        <w:rPr>
          <w:color w:val="auto"/>
          <w:szCs w:val="22"/>
        </w:rPr>
        <w:lastRenderedPageBreak/>
        <w:t>wygrabienie i wywiezienie pozostałości po wyjętych sadzonkach w miejsce wskazane przez     Zamawiającego,</w:t>
      </w:r>
    </w:p>
    <w:p w14:paraId="47600129" w14:textId="77777777" w:rsidR="00167B75" w:rsidRPr="007B5A7D" w:rsidRDefault="00167B75" w:rsidP="00167B75">
      <w:pPr>
        <w:pStyle w:val="listaopisROSTWLP"/>
        <w:numPr>
          <w:ilvl w:val="0"/>
          <w:numId w:val="474"/>
        </w:numPr>
        <w:rPr>
          <w:color w:val="auto"/>
          <w:szCs w:val="22"/>
        </w:rPr>
      </w:pPr>
      <w:r w:rsidRPr="007B5A7D">
        <w:rPr>
          <w:color w:val="auto"/>
          <w:szCs w:val="22"/>
        </w:rPr>
        <w:t>odkażanie i dezynfekcja podłoża,</w:t>
      </w:r>
    </w:p>
    <w:p w14:paraId="491967B9" w14:textId="77777777" w:rsidR="00167B75" w:rsidRPr="007B5A7D" w:rsidRDefault="00167B75" w:rsidP="00167B75">
      <w:pPr>
        <w:pStyle w:val="listaopisROSTWLP"/>
        <w:numPr>
          <w:ilvl w:val="0"/>
          <w:numId w:val="474"/>
        </w:numPr>
        <w:rPr>
          <w:color w:val="auto"/>
          <w:szCs w:val="22"/>
        </w:rPr>
      </w:pPr>
      <w:r w:rsidRPr="007B5A7D">
        <w:rPr>
          <w:color w:val="auto"/>
          <w:szCs w:val="22"/>
        </w:rPr>
        <w:t>uzupełnienie warstwy substratu, wynikającego z ubytków po wyjęciu sadzonek ,</w:t>
      </w:r>
    </w:p>
    <w:p w14:paraId="6EACF846" w14:textId="77777777" w:rsidR="00167B75" w:rsidRPr="007B5A7D" w:rsidRDefault="00167B75" w:rsidP="00167B75">
      <w:pPr>
        <w:pStyle w:val="listaopisROSTWLP"/>
        <w:numPr>
          <w:ilvl w:val="0"/>
          <w:numId w:val="474"/>
        </w:numPr>
        <w:rPr>
          <w:color w:val="auto"/>
          <w:szCs w:val="22"/>
        </w:rPr>
      </w:pPr>
      <w:r w:rsidRPr="007B5A7D">
        <w:rPr>
          <w:color w:val="auto"/>
          <w:szCs w:val="22"/>
        </w:rPr>
        <w:t>dostarczenie substratu do uzupełnienia z pryzmy,</w:t>
      </w:r>
    </w:p>
    <w:p w14:paraId="7CBD8DFC" w14:textId="77777777" w:rsidR="00167B75" w:rsidRPr="007B5A7D" w:rsidRDefault="00167B75" w:rsidP="00167B75">
      <w:pPr>
        <w:pStyle w:val="listaopisROSTWLP"/>
        <w:numPr>
          <w:ilvl w:val="0"/>
          <w:numId w:val="474"/>
        </w:numPr>
        <w:rPr>
          <w:color w:val="auto"/>
          <w:szCs w:val="22"/>
        </w:rPr>
      </w:pPr>
      <w:r w:rsidRPr="007B5A7D">
        <w:rPr>
          <w:color w:val="auto"/>
          <w:szCs w:val="22"/>
        </w:rPr>
        <w:t>przekopanie substratu,</w:t>
      </w:r>
    </w:p>
    <w:p w14:paraId="0EFD06CB" w14:textId="77777777" w:rsidR="00167B75" w:rsidRPr="007B5A7D" w:rsidRDefault="00167B75" w:rsidP="00167B75">
      <w:pPr>
        <w:pStyle w:val="listaopisROSTWLP"/>
        <w:numPr>
          <w:ilvl w:val="0"/>
          <w:numId w:val="474"/>
        </w:numPr>
        <w:rPr>
          <w:color w:val="auto"/>
          <w:szCs w:val="22"/>
        </w:rPr>
      </w:pPr>
      <w:r w:rsidRPr="007B5A7D">
        <w:rPr>
          <w:color w:val="auto"/>
          <w:szCs w:val="22"/>
        </w:rPr>
        <w:t xml:space="preserve">siew ręczny nawozów mineralnych, </w:t>
      </w:r>
    </w:p>
    <w:p w14:paraId="1BFA522B" w14:textId="77777777" w:rsidR="00167B75" w:rsidRPr="007B5A7D" w:rsidRDefault="00167B75" w:rsidP="00167B75">
      <w:pPr>
        <w:pStyle w:val="listaopisROSTWLP"/>
        <w:numPr>
          <w:ilvl w:val="0"/>
          <w:numId w:val="474"/>
        </w:numPr>
        <w:rPr>
          <w:color w:val="auto"/>
          <w:szCs w:val="22"/>
        </w:rPr>
      </w:pPr>
      <w:r w:rsidRPr="007B5A7D">
        <w:rPr>
          <w:color w:val="auto"/>
          <w:szCs w:val="22"/>
        </w:rPr>
        <w:t>wyrównanie powierzchni,</w:t>
      </w:r>
    </w:p>
    <w:p w14:paraId="6D2F0CD7" w14:textId="77777777" w:rsidR="00167B75" w:rsidRPr="007B5A7D" w:rsidRDefault="00167B75" w:rsidP="00167B75">
      <w:pPr>
        <w:pStyle w:val="listaopisROSTWLP"/>
        <w:numPr>
          <w:ilvl w:val="0"/>
          <w:numId w:val="474"/>
        </w:numPr>
        <w:rPr>
          <w:color w:val="auto"/>
          <w:szCs w:val="22"/>
        </w:rPr>
      </w:pPr>
      <w:r w:rsidRPr="007B5A7D">
        <w:rPr>
          <w:color w:val="auto"/>
          <w:szCs w:val="22"/>
        </w:rPr>
        <w:t>wałowanie,</w:t>
      </w:r>
    </w:p>
    <w:p w14:paraId="410C9069" w14:textId="77777777" w:rsidR="00167B75" w:rsidRPr="007B5A7D" w:rsidRDefault="00167B75" w:rsidP="00167B75">
      <w:pPr>
        <w:pStyle w:val="listaopisROSTWLP"/>
        <w:numPr>
          <w:ilvl w:val="0"/>
          <w:numId w:val="474"/>
        </w:numPr>
        <w:rPr>
          <w:color w:val="auto"/>
          <w:szCs w:val="22"/>
        </w:rPr>
      </w:pPr>
      <w:r w:rsidRPr="007B5A7D">
        <w:rPr>
          <w:color w:val="auto"/>
          <w:szCs w:val="22"/>
        </w:rPr>
        <w:t>wytyczanie kwater.</w:t>
      </w:r>
    </w:p>
    <w:p w14:paraId="1A0CF32C" w14:textId="77777777" w:rsidR="00167B75" w:rsidRPr="007B5A7D" w:rsidRDefault="00167B75" w:rsidP="00167B75">
      <w:pPr>
        <w:rPr>
          <w:rFonts w:ascii="Cambria" w:hAnsi="Cambria"/>
          <w:sz w:val="22"/>
          <w:szCs w:val="22"/>
        </w:rPr>
      </w:pPr>
    </w:p>
    <w:p w14:paraId="7DD9AF74" w14:textId="77777777" w:rsidR="00167B75" w:rsidRPr="007B5A7D" w:rsidRDefault="00167B75" w:rsidP="00167B75">
      <w:pPr>
        <w:pStyle w:val="N4ROSTWPL"/>
        <w:rPr>
          <w:color w:val="auto"/>
          <w:szCs w:val="22"/>
        </w:rPr>
      </w:pPr>
      <w:r w:rsidRPr="007B5A7D">
        <w:rPr>
          <w:color w:val="auto"/>
          <w:szCs w:val="22"/>
        </w:rPr>
        <w:t>Uwagi:</w:t>
      </w:r>
    </w:p>
    <w:p w14:paraId="232CF87E" w14:textId="77777777" w:rsidR="00167B75" w:rsidRPr="007B5A7D" w:rsidRDefault="00167B75" w:rsidP="00167B75">
      <w:pPr>
        <w:pStyle w:val="listaopisROSTWLP"/>
        <w:numPr>
          <w:ilvl w:val="0"/>
          <w:numId w:val="475"/>
        </w:numPr>
        <w:rPr>
          <w:color w:val="auto"/>
          <w:szCs w:val="22"/>
        </w:rPr>
      </w:pPr>
      <w:r w:rsidRPr="007B5A7D">
        <w:rPr>
          <w:color w:val="auto"/>
          <w:szCs w:val="22"/>
        </w:rPr>
        <w:t>materiał zapewnia Zamawiający.</w:t>
      </w:r>
    </w:p>
    <w:p w14:paraId="0F45BD4A" w14:textId="77777777" w:rsidR="00167B75" w:rsidRPr="007B5A7D" w:rsidRDefault="00167B75" w:rsidP="00167B75">
      <w:pPr>
        <w:pStyle w:val="N4ROSTWPL"/>
        <w:rPr>
          <w:rFonts w:eastAsia="Verdana"/>
          <w:color w:val="auto"/>
          <w:szCs w:val="22"/>
          <w:lang w:bidi="hi-IN"/>
        </w:rPr>
      </w:pPr>
    </w:p>
    <w:p w14:paraId="017B6640"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760E58B9" w14:textId="77777777" w:rsidR="00167B75" w:rsidRPr="007B5A7D" w:rsidRDefault="00167B75" w:rsidP="00167B75">
      <w:pPr>
        <w:pStyle w:val="listaopisROSTWLP"/>
        <w:numPr>
          <w:ilvl w:val="0"/>
          <w:numId w:val="476"/>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1F6EA93F"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735F9473" w14:textId="77777777" w:rsidR="00167B75" w:rsidRPr="007B5A7D" w:rsidRDefault="00167B75" w:rsidP="00167B75">
      <w:pPr>
        <w:tabs>
          <w:tab w:val="left" w:pos="68"/>
        </w:tabs>
        <w:autoSpaceDE w:val="0"/>
        <w:spacing w:before="120" w:after="120" w:line="360" w:lineRule="auto"/>
        <w:ind w:left="360"/>
        <w:rPr>
          <w:rFonts w:ascii="Cambria"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41C74039"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EF351"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947DE"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6B02B"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13506"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BD1AA"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10D9E66B"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9FE7" w14:textId="77777777" w:rsidR="00167B75" w:rsidRPr="007B5A7D" w:rsidRDefault="00167B75" w:rsidP="00A5091D">
            <w:pPr>
              <w:pStyle w:val="tabelaROSTWPL"/>
              <w:jc w:val="center"/>
              <w:rPr>
                <w:color w:val="auto"/>
                <w:szCs w:val="22"/>
              </w:rPr>
            </w:pPr>
            <w:r w:rsidRPr="007B5A7D">
              <w:rPr>
                <w:color w:val="auto"/>
                <w:szCs w:val="22"/>
              </w:rPr>
              <w:t>303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E288D" w14:textId="77777777" w:rsidR="00167B75" w:rsidRPr="007B5A7D" w:rsidRDefault="00167B75" w:rsidP="00A5091D">
            <w:pPr>
              <w:pStyle w:val="tabelaROSTWPL"/>
              <w:jc w:val="left"/>
              <w:rPr>
                <w:color w:val="auto"/>
                <w:szCs w:val="22"/>
              </w:rPr>
            </w:pPr>
            <w:r w:rsidRPr="007B5A7D">
              <w:rPr>
                <w:color w:val="auto"/>
                <w:szCs w:val="22"/>
              </w:rPr>
              <w:t>WYC-RR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67594" w14:textId="77777777" w:rsidR="00167B75" w:rsidRPr="007B5A7D" w:rsidRDefault="00167B75" w:rsidP="00A5091D">
            <w:pPr>
              <w:pStyle w:val="tabelaROSTWPL"/>
              <w:jc w:val="left"/>
              <w:rPr>
                <w:color w:val="auto"/>
                <w:szCs w:val="22"/>
              </w:rPr>
            </w:pPr>
            <w:r w:rsidRPr="007B5A7D">
              <w:rPr>
                <w:color w:val="auto"/>
                <w:szCs w:val="22"/>
              </w:rPr>
              <w:t>WYC-RR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965C4" w14:textId="77777777" w:rsidR="00167B75" w:rsidRPr="007B5A7D" w:rsidRDefault="00167B75" w:rsidP="00A5091D">
            <w:pPr>
              <w:pStyle w:val="tabelaROSTWPL"/>
              <w:jc w:val="left"/>
              <w:rPr>
                <w:color w:val="auto"/>
                <w:szCs w:val="22"/>
              </w:rPr>
            </w:pPr>
            <w:r w:rsidRPr="007B5A7D">
              <w:rPr>
                <w:color w:val="auto"/>
                <w:szCs w:val="22"/>
              </w:rPr>
              <w:t xml:space="preserve">Wyciskanie rządków siewnych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1D01D" w14:textId="77777777" w:rsidR="00167B75" w:rsidRPr="007B5A7D" w:rsidRDefault="00167B75" w:rsidP="00A5091D">
            <w:pPr>
              <w:pStyle w:val="tabelaROSTWPL"/>
              <w:jc w:val="center"/>
              <w:rPr>
                <w:color w:val="auto"/>
                <w:szCs w:val="22"/>
              </w:rPr>
            </w:pPr>
            <w:r w:rsidRPr="007B5A7D">
              <w:rPr>
                <w:rFonts w:eastAsia="Verdana"/>
                <w:color w:val="auto"/>
                <w:szCs w:val="22"/>
              </w:rPr>
              <w:t>AR</w:t>
            </w:r>
          </w:p>
        </w:tc>
      </w:tr>
    </w:tbl>
    <w:p w14:paraId="12695058" w14:textId="77777777" w:rsidR="00167B75" w:rsidRPr="007B5A7D" w:rsidRDefault="00167B75" w:rsidP="00167B75">
      <w:pPr>
        <w:rPr>
          <w:rFonts w:ascii="Cambria" w:hAnsi="Cambria"/>
          <w:b/>
          <w:sz w:val="22"/>
          <w:szCs w:val="22"/>
        </w:rPr>
      </w:pPr>
    </w:p>
    <w:p w14:paraId="6D3BFFA8" w14:textId="77777777" w:rsidR="00167B75" w:rsidRPr="007B5A7D" w:rsidRDefault="00167B75" w:rsidP="00167B75">
      <w:pPr>
        <w:pStyle w:val="N4ROSTWPL"/>
        <w:rPr>
          <w:color w:val="auto"/>
          <w:szCs w:val="22"/>
        </w:rPr>
      </w:pPr>
      <w:r w:rsidRPr="007B5A7D">
        <w:rPr>
          <w:color w:val="auto"/>
          <w:szCs w:val="22"/>
        </w:rPr>
        <w:t>Standard technologii prac obejmuje:</w:t>
      </w:r>
    </w:p>
    <w:p w14:paraId="31CBB902" w14:textId="77777777" w:rsidR="00167B75" w:rsidRPr="007B5A7D" w:rsidRDefault="00167B75" w:rsidP="00167B75">
      <w:pPr>
        <w:pStyle w:val="listaopisROSTWLP"/>
        <w:numPr>
          <w:ilvl w:val="0"/>
          <w:numId w:val="477"/>
        </w:numPr>
        <w:rPr>
          <w:color w:val="auto"/>
          <w:szCs w:val="22"/>
        </w:rPr>
      </w:pPr>
      <w:r w:rsidRPr="007B5A7D">
        <w:rPr>
          <w:color w:val="auto"/>
          <w:szCs w:val="22"/>
        </w:rPr>
        <w:t>ręczne wyciskanie rządków siewnych.</w:t>
      </w:r>
    </w:p>
    <w:p w14:paraId="6F8547A2" w14:textId="77777777" w:rsidR="00167B75" w:rsidRPr="007B5A7D" w:rsidRDefault="00167B75" w:rsidP="00167B75">
      <w:pPr>
        <w:rPr>
          <w:rFonts w:ascii="Cambria" w:hAnsi="Cambria"/>
          <w:sz w:val="22"/>
          <w:szCs w:val="22"/>
        </w:rPr>
      </w:pPr>
    </w:p>
    <w:p w14:paraId="6719FDBF"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Uwagi:</w:t>
      </w:r>
    </w:p>
    <w:p w14:paraId="6B2877CE" w14:textId="77777777" w:rsidR="00167B75" w:rsidRPr="007B5A7D" w:rsidRDefault="00167B75" w:rsidP="00167B75">
      <w:pPr>
        <w:pStyle w:val="listaopisROSTWLP"/>
        <w:numPr>
          <w:ilvl w:val="0"/>
          <w:numId w:val="478"/>
        </w:numPr>
        <w:rPr>
          <w:color w:val="auto"/>
          <w:szCs w:val="22"/>
        </w:rPr>
      </w:pPr>
      <w:r w:rsidRPr="007B5A7D">
        <w:rPr>
          <w:color w:val="auto"/>
          <w:szCs w:val="22"/>
        </w:rPr>
        <w:t>materiał zapewnia Zamawiający.</w:t>
      </w:r>
    </w:p>
    <w:p w14:paraId="0A88F780" w14:textId="77777777" w:rsidR="00167B75" w:rsidRPr="007B5A7D" w:rsidRDefault="00167B75" w:rsidP="00167B75">
      <w:pPr>
        <w:rPr>
          <w:rFonts w:ascii="Cambria" w:eastAsia="Verdana" w:hAnsi="Cambria"/>
          <w:kern w:val="1"/>
          <w:sz w:val="22"/>
          <w:szCs w:val="22"/>
          <w:lang w:eastAsia="zh-CN" w:bidi="hi-IN"/>
        </w:rPr>
      </w:pPr>
    </w:p>
    <w:p w14:paraId="438B9F13"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5E6270DF" w14:textId="77777777" w:rsidR="00167B75" w:rsidRPr="007B5A7D" w:rsidRDefault="00167B75" w:rsidP="00167B75">
      <w:pPr>
        <w:pStyle w:val="listaopisROSTWLP"/>
        <w:numPr>
          <w:ilvl w:val="0"/>
          <w:numId w:val="479"/>
        </w:numPr>
        <w:rPr>
          <w:color w:val="auto"/>
          <w:szCs w:val="22"/>
        </w:rPr>
      </w:pPr>
      <w:r w:rsidRPr="007B5A7D">
        <w:rPr>
          <w:color w:val="auto"/>
          <w:szCs w:val="22"/>
        </w:rPr>
        <w:t>odbiór prac nastąpi poprzez zweryfikowanie prawidłowości ich wykonania z opisem czynności i zleceniem oraz pomiarem powierzchni objętej zabiegiem lub policzeniem ilości szt. (przy pomocy: dalmierza taśmy mierniczej GPS itp.).</w:t>
      </w:r>
    </w:p>
    <w:p w14:paraId="0190F41B"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30F16229" w14:textId="77777777" w:rsidR="00167B75" w:rsidRPr="007B5A7D" w:rsidRDefault="00167B75" w:rsidP="00167B75">
      <w:pPr>
        <w:pStyle w:val="Standard"/>
        <w:tabs>
          <w:tab w:val="left" w:pos="570"/>
        </w:tabs>
        <w:spacing w:before="120" w:after="120"/>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5694A2F7"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F9B22"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F3D56"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0BD18"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32C0A"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D723F"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0BE253B3"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CD3E5" w14:textId="77777777" w:rsidR="00167B75" w:rsidRPr="007B5A7D" w:rsidRDefault="00167B75" w:rsidP="00A5091D">
            <w:pPr>
              <w:pStyle w:val="tabelaROSTWPL"/>
              <w:jc w:val="center"/>
              <w:rPr>
                <w:color w:val="auto"/>
                <w:szCs w:val="22"/>
              </w:rPr>
            </w:pPr>
            <w:r w:rsidRPr="007B5A7D">
              <w:rPr>
                <w:color w:val="auto"/>
                <w:szCs w:val="22"/>
              </w:rPr>
              <w:t>304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9BCD3" w14:textId="77777777" w:rsidR="00167B75" w:rsidRPr="007B5A7D" w:rsidRDefault="00167B75" w:rsidP="00A5091D">
            <w:pPr>
              <w:pStyle w:val="tabelaROSTWPL"/>
              <w:jc w:val="left"/>
              <w:rPr>
                <w:color w:val="auto"/>
                <w:szCs w:val="22"/>
              </w:rPr>
            </w:pPr>
            <w:r w:rsidRPr="007B5A7D">
              <w:rPr>
                <w:color w:val="auto"/>
                <w:szCs w:val="22"/>
              </w:rPr>
              <w:t>SIEW-CRC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D32D" w14:textId="77777777" w:rsidR="00167B75" w:rsidRPr="007B5A7D" w:rsidRDefault="00167B75" w:rsidP="00A5091D">
            <w:pPr>
              <w:pStyle w:val="tabelaROSTWPL"/>
              <w:jc w:val="left"/>
              <w:rPr>
                <w:color w:val="auto"/>
                <w:szCs w:val="22"/>
              </w:rPr>
            </w:pPr>
            <w:r w:rsidRPr="007B5A7D">
              <w:rPr>
                <w:color w:val="auto"/>
                <w:szCs w:val="22"/>
              </w:rPr>
              <w:t>SIEW-CRC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B4E2C" w14:textId="77777777" w:rsidR="00167B75" w:rsidRPr="007B5A7D" w:rsidRDefault="00167B75" w:rsidP="00A5091D">
            <w:pPr>
              <w:pStyle w:val="tabelaROSTWPL"/>
              <w:jc w:val="left"/>
              <w:rPr>
                <w:color w:val="auto"/>
                <w:szCs w:val="22"/>
              </w:rPr>
            </w:pPr>
            <w:r w:rsidRPr="007B5A7D">
              <w:rPr>
                <w:color w:val="auto"/>
                <w:szCs w:val="22"/>
              </w:rPr>
              <w:t xml:space="preserve">Siew nasion w rządki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2CC3F" w14:textId="77777777" w:rsidR="00167B75" w:rsidRPr="007B5A7D" w:rsidRDefault="00167B75" w:rsidP="00A5091D">
            <w:pPr>
              <w:pStyle w:val="tabelaROSTWPL"/>
              <w:jc w:val="center"/>
              <w:rPr>
                <w:color w:val="auto"/>
                <w:szCs w:val="22"/>
              </w:rPr>
            </w:pPr>
            <w:r w:rsidRPr="007B5A7D">
              <w:rPr>
                <w:rFonts w:eastAsia="Verdana"/>
                <w:color w:val="auto"/>
                <w:szCs w:val="22"/>
              </w:rPr>
              <w:t>AR</w:t>
            </w:r>
          </w:p>
        </w:tc>
      </w:tr>
      <w:tr w:rsidR="00167B75" w:rsidRPr="007B5A7D" w14:paraId="4071892E"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1A018" w14:textId="77777777" w:rsidR="00167B75" w:rsidRPr="007B5A7D" w:rsidRDefault="00167B75" w:rsidP="00A5091D">
            <w:pPr>
              <w:pStyle w:val="tabelaROSTWPL"/>
              <w:jc w:val="center"/>
              <w:rPr>
                <w:color w:val="auto"/>
                <w:szCs w:val="22"/>
              </w:rPr>
            </w:pPr>
            <w:r w:rsidRPr="007B5A7D">
              <w:rPr>
                <w:color w:val="auto"/>
                <w:szCs w:val="22"/>
              </w:rPr>
              <w:t>305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776B0" w14:textId="77777777" w:rsidR="00167B75" w:rsidRPr="007B5A7D" w:rsidRDefault="00167B75" w:rsidP="00A5091D">
            <w:pPr>
              <w:pStyle w:val="tabelaROSTWPL"/>
              <w:jc w:val="left"/>
              <w:rPr>
                <w:color w:val="auto"/>
                <w:szCs w:val="22"/>
              </w:rPr>
            </w:pPr>
            <w:r w:rsidRPr="007B5A7D">
              <w:rPr>
                <w:color w:val="auto"/>
                <w:szCs w:val="22"/>
              </w:rPr>
              <w:t>SIEW-PRC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0F9BC" w14:textId="77777777" w:rsidR="00167B75" w:rsidRPr="007B5A7D" w:rsidRDefault="00167B75" w:rsidP="00A5091D">
            <w:pPr>
              <w:pStyle w:val="tabelaROSTWPL"/>
              <w:jc w:val="left"/>
              <w:rPr>
                <w:color w:val="auto"/>
                <w:szCs w:val="22"/>
              </w:rPr>
            </w:pPr>
            <w:r w:rsidRPr="007B5A7D">
              <w:rPr>
                <w:color w:val="auto"/>
                <w:szCs w:val="22"/>
              </w:rPr>
              <w:t>SIEW-PRC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952D2" w14:textId="77777777" w:rsidR="00167B75" w:rsidRPr="007B5A7D" w:rsidRDefault="00167B75" w:rsidP="00A5091D">
            <w:pPr>
              <w:pStyle w:val="tabelaROSTWPL"/>
              <w:jc w:val="left"/>
              <w:rPr>
                <w:color w:val="auto"/>
                <w:szCs w:val="22"/>
              </w:rPr>
            </w:pPr>
            <w:r w:rsidRPr="007B5A7D">
              <w:rPr>
                <w:color w:val="auto"/>
                <w:szCs w:val="22"/>
              </w:rPr>
              <w:t xml:space="preserve">Siew nasion rzutem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44F6" w14:textId="77777777" w:rsidR="00167B75" w:rsidRPr="007B5A7D" w:rsidRDefault="00167B75" w:rsidP="00A5091D">
            <w:pPr>
              <w:pStyle w:val="tabelaROSTWPL"/>
              <w:jc w:val="center"/>
              <w:rPr>
                <w:color w:val="auto"/>
                <w:szCs w:val="22"/>
              </w:rPr>
            </w:pPr>
            <w:r w:rsidRPr="007B5A7D">
              <w:rPr>
                <w:rFonts w:eastAsia="Verdana"/>
                <w:color w:val="auto"/>
                <w:szCs w:val="22"/>
              </w:rPr>
              <w:t>AR</w:t>
            </w:r>
          </w:p>
        </w:tc>
      </w:tr>
    </w:tbl>
    <w:p w14:paraId="5EA86E32" w14:textId="77777777" w:rsidR="00167B75" w:rsidRPr="007B5A7D" w:rsidRDefault="00167B75" w:rsidP="00167B75">
      <w:pPr>
        <w:pStyle w:val="Standard"/>
        <w:rPr>
          <w:rFonts w:ascii="Cambria" w:hAnsi="Cambria" w:cs="Arial"/>
          <w:b/>
          <w:sz w:val="22"/>
          <w:szCs w:val="22"/>
        </w:rPr>
      </w:pPr>
    </w:p>
    <w:p w14:paraId="7E984EC0" w14:textId="77777777" w:rsidR="00167B75" w:rsidRPr="007B5A7D" w:rsidRDefault="00167B75" w:rsidP="00167B75">
      <w:pPr>
        <w:pStyle w:val="N4ROSTWPL"/>
        <w:rPr>
          <w:color w:val="auto"/>
          <w:szCs w:val="22"/>
        </w:rPr>
      </w:pPr>
      <w:r w:rsidRPr="007B5A7D">
        <w:rPr>
          <w:color w:val="auto"/>
          <w:szCs w:val="22"/>
        </w:rPr>
        <w:t>Standard technologii prac obejmuje:</w:t>
      </w:r>
    </w:p>
    <w:p w14:paraId="34120CBE" w14:textId="77777777" w:rsidR="00167B75" w:rsidRPr="007B5A7D" w:rsidRDefault="00167B75" w:rsidP="00167B75">
      <w:pPr>
        <w:pStyle w:val="listaopisROSTWLP"/>
        <w:numPr>
          <w:ilvl w:val="0"/>
          <w:numId w:val="480"/>
        </w:numPr>
        <w:rPr>
          <w:color w:val="auto"/>
          <w:szCs w:val="22"/>
        </w:rPr>
      </w:pPr>
      <w:r w:rsidRPr="007B5A7D">
        <w:rPr>
          <w:color w:val="auto"/>
          <w:szCs w:val="22"/>
        </w:rPr>
        <w:lastRenderedPageBreak/>
        <w:t>doniesienie i zaprawianie nasion,</w:t>
      </w:r>
    </w:p>
    <w:p w14:paraId="337FAB91" w14:textId="77777777" w:rsidR="00167B75" w:rsidRPr="007B5A7D" w:rsidRDefault="00167B75" w:rsidP="00167B75">
      <w:pPr>
        <w:pStyle w:val="listaopisROSTWLP"/>
        <w:numPr>
          <w:ilvl w:val="0"/>
          <w:numId w:val="480"/>
        </w:numPr>
        <w:rPr>
          <w:color w:val="auto"/>
          <w:szCs w:val="22"/>
        </w:rPr>
      </w:pPr>
      <w:r w:rsidRPr="007B5A7D">
        <w:rPr>
          <w:color w:val="auto"/>
          <w:szCs w:val="22"/>
        </w:rPr>
        <w:t>siew nasion,</w:t>
      </w:r>
    </w:p>
    <w:p w14:paraId="43E5ABA6" w14:textId="77777777" w:rsidR="00167B75" w:rsidRPr="007B5A7D" w:rsidRDefault="00167B75" w:rsidP="00167B75">
      <w:pPr>
        <w:pStyle w:val="listaopisROSTWLP"/>
        <w:numPr>
          <w:ilvl w:val="0"/>
          <w:numId w:val="480"/>
        </w:numPr>
        <w:rPr>
          <w:color w:val="auto"/>
          <w:szCs w:val="22"/>
        </w:rPr>
      </w:pPr>
      <w:r w:rsidRPr="007B5A7D">
        <w:rPr>
          <w:color w:val="auto"/>
          <w:szCs w:val="22"/>
        </w:rPr>
        <w:t>przykrycie nasion.</w:t>
      </w:r>
    </w:p>
    <w:p w14:paraId="5CF6CE34" w14:textId="77777777" w:rsidR="00167B75" w:rsidRPr="007B5A7D" w:rsidRDefault="00167B75" w:rsidP="00167B75">
      <w:pPr>
        <w:rPr>
          <w:rFonts w:ascii="Cambria" w:hAnsi="Cambria"/>
          <w:sz w:val="22"/>
          <w:szCs w:val="22"/>
        </w:rPr>
      </w:pPr>
    </w:p>
    <w:p w14:paraId="03518500"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Uwagi:</w:t>
      </w:r>
    </w:p>
    <w:p w14:paraId="6967F7E3" w14:textId="77777777" w:rsidR="00167B75" w:rsidRPr="007B5A7D" w:rsidRDefault="00167B75" w:rsidP="00167B75">
      <w:pPr>
        <w:pStyle w:val="listaopisROSTWLP"/>
        <w:numPr>
          <w:ilvl w:val="0"/>
          <w:numId w:val="481"/>
        </w:numPr>
        <w:rPr>
          <w:color w:val="auto"/>
          <w:szCs w:val="22"/>
        </w:rPr>
      </w:pPr>
      <w:r w:rsidRPr="007B5A7D">
        <w:rPr>
          <w:color w:val="auto"/>
          <w:szCs w:val="22"/>
        </w:rPr>
        <w:t>materiał zapewnia Zamawiający.</w:t>
      </w:r>
    </w:p>
    <w:p w14:paraId="549DA3B8" w14:textId="77777777" w:rsidR="00167B75" w:rsidRPr="007B5A7D" w:rsidRDefault="00167B75" w:rsidP="00167B75">
      <w:pPr>
        <w:rPr>
          <w:rFonts w:ascii="Cambria" w:hAnsi="Cambria"/>
          <w:sz w:val="22"/>
          <w:szCs w:val="22"/>
          <w:lang w:eastAsia="pl-PL"/>
        </w:rPr>
      </w:pPr>
    </w:p>
    <w:p w14:paraId="3E9EBC09"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6AA07836" w14:textId="77777777" w:rsidR="00167B75" w:rsidRPr="007B5A7D" w:rsidRDefault="00167B75" w:rsidP="00167B75">
      <w:pPr>
        <w:pStyle w:val="listaopisROSTWLP"/>
        <w:numPr>
          <w:ilvl w:val="0"/>
          <w:numId w:val="482"/>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2930B2BE"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4C45F7EB" w14:textId="77777777" w:rsidR="00167B75" w:rsidRPr="007B5A7D" w:rsidRDefault="00167B75" w:rsidP="00167B75">
      <w:pPr>
        <w:spacing w:before="120" w:after="120"/>
        <w:rPr>
          <w:rFonts w:ascii="Cambria" w:eastAsia="Verdana" w:hAnsi="Cambria" w:cs="Arial"/>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1823734A"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4C47E"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2F29B"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22688"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D23EC"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7D998"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5700F9FF"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93E9" w14:textId="77777777" w:rsidR="00167B75" w:rsidRPr="007B5A7D" w:rsidRDefault="00167B75" w:rsidP="00A5091D">
            <w:pPr>
              <w:pStyle w:val="tabelaROSTWPL"/>
              <w:jc w:val="center"/>
              <w:rPr>
                <w:color w:val="auto"/>
                <w:szCs w:val="22"/>
              </w:rPr>
            </w:pPr>
            <w:r w:rsidRPr="007B5A7D">
              <w:rPr>
                <w:color w:val="auto"/>
                <w:szCs w:val="22"/>
              </w:rPr>
              <w:t>306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903B2" w14:textId="77777777" w:rsidR="00167B75" w:rsidRPr="007B5A7D" w:rsidRDefault="00167B75" w:rsidP="00A5091D">
            <w:pPr>
              <w:pStyle w:val="tabelaROSTWPL"/>
              <w:jc w:val="left"/>
              <w:rPr>
                <w:color w:val="auto"/>
                <w:szCs w:val="22"/>
              </w:rPr>
            </w:pPr>
            <w:r w:rsidRPr="007B5A7D">
              <w:rPr>
                <w:rFonts w:eastAsia="Verdana"/>
                <w:color w:val="auto"/>
                <w:szCs w:val="22"/>
              </w:rPr>
              <w:t>PIEL-NAM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AA65" w14:textId="77777777" w:rsidR="00167B75" w:rsidRPr="007B5A7D" w:rsidRDefault="00167B75" w:rsidP="00A5091D">
            <w:pPr>
              <w:pStyle w:val="tabelaROSTWPL"/>
              <w:jc w:val="left"/>
              <w:rPr>
                <w:color w:val="auto"/>
                <w:szCs w:val="22"/>
              </w:rPr>
            </w:pPr>
            <w:r w:rsidRPr="007B5A7D">
              <w:rPr>
                <w:rFonts w:eastAsia="Verdana"/>
                <w:color w:val="auto"/>
                <w:szCs w:val="22"/>
              </w:rPr>
              <w:t>PIEL-NAM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8994A" w14:textId="77777777" w:rsidR="00167B75" w:rsidRPr="007B5A7D" w:rsidRDefault="00167B75" w:rsidP="00A5091D">
            <w:pPr>
              <w:pStyle w:val="tabelaROSTWPL"/>
              <w:jc w:val="left"/>
              <w:rPr>
                <w:color w:val="auto"/>
                <w:szCs w:val="22"/>
              </w:rPr>
            </w:pPr>
            <w:r w:rsidRPr="007B5A7D">
              <w:rPr>
                <w:rFonts w:eastAsia="Verdana"/>
                <w:color w:val="auto"/>
                <w:szCs w:val="22"/>
              </w:rPr>
              <w:t xml:space="preserve">Pielenie z wyniesieniem chwastów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D995A" w14:textId="77777777" w:rsidR="00167B75" w:rsidRPr="007B5A7D" w:rsidRDefault="00167B75" w:rsidP="00A5091D">
            <w:pPr>
              <w:pStyle w:val="tabelaROSTWPL"/>
              <w:jc w:val="center"/>
              <w:rPr>
                <w:color w:val="auto"/>
                <w:szCs w:val="22"/>
              </w:rPr>
            </w:pPr>
            <w:r w:rsidRPr="007B5A7D">
              <w:rPr>
                <w:rFonts w:eastAsia="Verdana"/>
                <w:color w:val="auto"/>
                <w:szCs w:val="22"/>
              </w:rPr>
              <w:t>AR</w:t>
            </w:r>
          </w:p>
        </w:tc>
      </w:tr>
    </w:tbl>
    <w:p w14:paraId="5B837F7B" w14:textId="77777777" w:rsidR="00167B75" w:rsidRPr="007B5A7D" w:rsidRDefault="00167B75" w:rsidP="00167B75">
      <w:pPr>
        <w:pStyle w:val="Standard"/>
        <w:ind w:firstLine="142"/>
        <w:rPr>
          <w:rFonts w:ascii="Cambria" w:hAnsi="Cambria" w:cs="Arial"/>
          <w:sz w:val="22"/>
          <w:szCs w:val="22"/>
        </w:rPr>
      </w:pPr>
    </w:p>
    <w:p w14:paraId="5EBE7556" w14:textId="77777777" w:rsidR="00167B75" w:rsidRPr="007B5A7D" w:rsidRDefault="00167B75" w:rsidP="00167B75">
      <w:pPr>
        <w:pStyle w:val="N4ROSTWPL"/>
        <w:rPr>
          <w:color w:val="auto"/>
          <w:szCs w:val="22"/>
        </w:rPr>
      </w:pPr>
      <w:r w:rsidRPr="007B5A7D">
        <w:rPr>
          <w:color w:val="auto"/>
          <w:szCs w:val="22"/>
        </w:rPr>
        <w:t>Standard technologii prac obejmuje:</w:t>
      </w:r>
    </w:p>
    <w:p w14:paraId="4BA85469" w14:textId="77777777" w:rsidR="00167B75" w:rsidRPr="007B5A7D" w:rsidRDefault="00167B75" w:rsidP="00167B75">
      <w:pPr>
        <w:pStyle w:val="listaopisROSTWLP"/>
        <w:numPr>
          <w:ilvl w:val="0"/>
          <w:numId w:val="483"/>
        </w:numPr>
        <w:rPr>
          <w:color w:val="auto"/>
          <w:szCs w:val="22"/>
        </w:rPr>
      </w:pPr>
      <w:r w:rsidRPr="007B5A7D">
        <w:rPr>
          <w:color w:val="auto"/>
          <w:szCs w:val="22"/>
        </w:rPr>
        <w:t>wzruszenie gleby narzędziami ręcznymi,</w:t>
      </w:r>
    </w:p>
    <w:p w14:paraId="13BB16C4" w14:textId="77777777" w:rsidR="00167B75" w:rsidRPr="007B5A7D" w:rsidRDefault="00167B75" w:rsidP="00167B75">
      <w:pPr>
        <w:pStyle w:val="listaopisROSTWLP"/>
        <w:numPr>
          <w:ilvl w:val="0"/>
          <w:numId w:val="483"/>
        </w:numPr>
        <w:rPr>
          <w:color w:val="auto"/>
          <w:szCs w:val="22"/>
        </w:rPr>
      </w:pPr>
      <w:r w:rsidRPr="007B5A7D">
        <w:rPr>
          <w:color w:val="auto"/>
          <w:szCs w:val="22"/>
        </w:rPr>
        <w:t>ręczne usuwanie chwastów,</w:t>
      </w:r>
    </w:p>
    <w:p w14:paraId="0B650FC9" w14:textId="77777777" w:rsidR="00167B75" w:rsidRPr="007B5A7D" w:rsidRDefault="00167B75" w:rsidP="00167B75">
      <w:pPr>
        <w:pStyle w:val="listaopisROSTWLP"/>
        <w:numPr>
          <w:ilvl w:val="0"/>
          <w:numId w:val="483"/>
        </w:numPr>
        <w:rPr>
          <w:color w:val="auto"/>
          <w:szCs w:val="22"/>
        </w:rPr>
      </w:pPr>
      <w:r w:rsidRPr="007B5A7D">
        <w:rPr>
          <w:color w:val="auto"/>
          <w:szCs w:val="22"/>
        </w:rPr>
        <w:t>wyniesienie ich w miejsce wskazane przez Zamawiającego.</w:t>
      </w:r>
    </w:p>
    <w:p w14:paraId="3F1B366F" w14:textId="77777777" w:rsidR="00167B75" w:rsidRPr="007B5A7D" w:rsidRDefault="00167B75" w:rsidP="00167B75">
      <w:pPr>
        <w:rPr>
          <w:rFonts w:ascii="Cambria" w:hAnsi="Cambria"/>
          <w:sz w:val="22"/>
          <w:szCs w:val="22"/>
        </w:rPr>
      </w:pPr>
    </w:p>
    <w:p w14:paraId="120424CE" w14:textId="77777777" w:rsidR="00167B75" w:rsidRPr="007B5A7D" w:rsidRDefault="00167B75" w:rsidP="00167B75">
      <w:pPr>
        <w:pStyle w:val="N4ROSTWPL"/>
        <w:rPr>
          <w:color w:val="auto"/>
          <w:szCs w:val="22"/>
        </w:rPr>
      </w:pPr>
      <w:r w:rsidRPr="007B5A7D">
        <w:rPr>
          <w:color w:val="auto"/>
          <w:szCs w:val="22"/>
        </w:rPr>
        <w:t>Procedura odbioru:</w:t>
      </w:r>
    </w:p>
    <w:p w14:paraId="4404BC91" w14:textId="77777777" w:rsidR="00167B75" w:rsidRPr="007B5A7D" w:rsidRDefault="00167B75" w:rsidP="00167B75">
      <w:pPr>
        <w:pStyle w:val="listaopisROSTWLP"/>
        <w:numPr>
          <w:ilvl w:val="0"/>
          <w:numId w:val="484"/>
        </w:numPr>
        <w:rPr>
          <w:color w:val="auto"/>
          <w:szCs w:val="22"/>
        </w:rPr>
      </w:pPr>
      <w:r w:rsidRPr="007B5A7D">
        <w:rPr>
          <w:color w:val="auto"/>
          <w:szCs w:val="22"/>
        </w:rPr>
        <w:t>odbiór prac nastąpi poprzez zweryfikowanie prawidłowości ich wykonania ze zleceniem oraz obliczeniem powierzchni objętej zabiegiem.</w:t>
      </w:r>
    </w:p>
    <w:p w14:paraId="04C2D654"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41A50B37" w14:textId="77777777" w:rsidR="00167B75" w:rsidRPr="007B5A7D" w:rsidRDefault="00167B75" w:rsidP="00167B75">
      <w:pPr>
        <w:pStyle w:val="Standard"/>
        <w:spacing w:before="120" w:after="120"/>
        <w:rPr>
          <w:rFonts w:ascii="Cambria" w:hAnsi="Cambria" w:cs="Arial"/>
          <w:sz w:val="22"/>
          <w:szCs w:val="22"/>
        </w:rPr>
      </w:pPr>
    </w:p>
    <w:p w14:paraId="73AC0762" w14:textId="77777777" w:rsidR="00167B75" w:rsidRPr="007B5A7D" w:rsidRDefault="00167B75" w:rsidP="00167B75">
      <w:pPr>
        <w:pStyle w:val="Standard"/>
        <w:ind w:firstLine="142"/>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729342EF"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4229B"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04C48"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B33EF"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42021"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176B1"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49D71262"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BB47A" w14:textId="77777777" w:rsidR="00167B75" w:rsidRPr="007B5A7D" w:rsidRDefault="00167B75" w:rsidP="00A5091D">
            <w:pPr>
              <w:pStyle w:val="tabelaROSTWPL"/>
              <w:jc w:val="center"/>
              <w:rPr>
                <w:color w:val="auto"/>
                <w:szCs w:val="22"/>
              </w:rPr>
            </w:pPr>
            <w:r w:rsidRPr="007B5A7D">
              <w:rPr>
                <w:color w:val="auto"/>
                <w:szCs w:val="22"/>
              </w:rPr>
              <w:t>307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7644B" w14:textId="77777777" w:rsidR="00167B75" w:rsidRPr="007B5A7D" w:rsidRDefault="00167B75" w:rsidP="00A5091D">
            <w:pPr>
              <w:pStyle w:val="tabelaROSTWPL"/>
              <w:jc w:val="left"/>
              <w:rPr>
                <w:color w:val="auto"/>
                <w:szCs w:val="22"/>
              </w:rPr>
            </w:pPr>
            <w:r w:rsidRPr="007B5A7D">
              <w:rPr>
                <w:rFonts w:eastAsia="Verdana"/>
                <w:color w:val="auto"/>
                <w:szCs w:val="22"/>
              </w:rPr>
              <w:t>PRZEZ-NAM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F5F05" w14:textId="77777777" w:rsidR="00167B75" w:rsidRPr="007B5A7D" w:rsidRDefault="00167B75" w:rsidP="00A5091D">
            <w:pPr>
              <w:pStyle w:val="tabelaROSTWPL"/>
              <w:jc w:val="left"/>
              <w:rPr>
                <w:color w:val="auto"/>
                <w:szCs w:val="22"/>
              </w:rPr>
            </w:pPr>
            <w:r w:rsidRPr="007B5A7D">
              <w:rPr>
                <w:rFonts w:eastAsia="Verdana"/>
                <w:color w:val="auto"/>
                <w:szCs w:val="22"/>
              </w:rPr>
              <w:t>PRZEZ-NAM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D317D" w14:textId="77777777" w:rsidR="00167B75" w:rsidRPr="007B5A7D" w:rsidRDefault="00167B75" w:rsidP="00A5091D">
            <w:pPr>
              <w:pStyle w:val="tabelaROSTWPL"/>
              <w:jc w:val="left"/>
              <w:rPr>
                <w:color w:val="auto"/>
                <w:szCs w:val="22"/>
              </w:rPr>
            </w:pPr>
            <w:r w:rsidRPr="007B5A7D">
              <w:rPr>
                <w:rFonts w:eastAsia="Verdana"/>
                <w:color w:val="auto"/>
                <w:szCs w:val="22"/>
              </w:rPr>
              <w:t xml:space="preserve">Przerzedzanie siewów z pieleniem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46C1" w14:textId="77777777" w:rsidR="00167B75" w:rsidRPr="007B5A7D" w:rsidRDefault="00167B75" w:rsidP="00A5091D">
            <w:pPr>
              <w:pStyle w:val="tabelaROSTWPL"/>
              <w:jc w:val="center"/>
              <w:rPr>
                <w:color w:val="auto"/>
                <w:szCs w:val="22"/>
              </w:rPr>
            </w:pPr>
            <w:r w:rsidRPr="007B5A7D">
              <w:rPr>
                <w:rFonts w:eastAsia="Verdana"/>
                <w:color w:val="auto"/>
                <w:szCs w:val="22"/>
              </w:rPr>
              <w:t>AR</w:t>
            </w:r>
          </w:p>
        </w:tc>
      </w:tr>
    </w:tbl>
    <w:p w14:paraId="5AE92340" w14:textId="77777777" w:rsidR="00167B75" w:rsidRPr="007B5A7D" w:rsidRDefault="00167B75" w:rsidP="00167B75">
      <w:pPr>
        <w:ind w:left="766"/>
        <w:rPr>
          <w:rFonts w:ascii="Cambria" w:hAnsi="Cambria"/>
          <w:sz w:val="22"/>
          <w:szCs w:val="22"/>
        </w:rPr>
      </w:pPr>
    </w:p>
    <w:p w14:paraId="3CFA2C6F" w14:textId="77777777" w:rsidR="00167B75" w:rsidRPr="007B5A7D" w:rsidRDefault="00167B75" w:rsidP="00167B75">
      <w:pPr>
        <w:pStyle w:val="N4ROSTWPL"/>
        <w:rPr>
          <w:color w:val="auto"/>
          <w:szCs w:val="22"/>
        </w:rPr>
      </w:pPr>
      <w:r w:rsidRPr="007B5A7D">
        <w:rPr>
          <w:color w:val="auto"/>
          <w:szCs w:val="22"/>
        </w:rPr>
        <w:t>Standard technologii prac obejmuje:</w:t>
      </w:r>
    </w:p>
    <w:p w14:paraId="64878486" w14:textId="77777777" w:rsidR="00167B75" w:rsidRPr="007B5A7D" w:rsidRDefault="00167B75" w:rsidP="00167B75">
      <w:pPr>
        <w:pStyle w:val="listaopisROSTWLP"/>
        <w:numPr>
          <w:ilvl w:val="0"/>
          <w:numId w:val="485"/>
        </w:numPr>
        <w:rPr>
          <w:color w:val="auto"/>
          <w:szCs w:val="22"/>
        </w:rPr>
      </w:pPr>
      <w:r w:rsidRPr="007B5A7D">
        <w:rPr>
          <w:color w:val="auto"/>
          <w:szCs w:val="22"/>
        </w:rPr>
        <w:t>wzruszenie gleby narzędziami ręcznymi,</w:t>
      </w:r>
    </w:p>
    <w:p w14:paraId="3DF3FF97" w14:textId="77777777" w:rsidR="00167B75" w:rsidRPr="007B5A7D" w:rsidRDefault="00167B75" w:rsidP="00167B75">
      <w:pPr>
        <w:pStyle w:val="listaopisROSTWLP"/>
        <w:numPr>
          <w:ilvl w:val="0"/>
          <w:numId w:val="485"/>
        </w:numPr>
        <w:rPr>
          <w:color w:val="auto"/>
          <w:szCs w:val="22"/>
        </w:rPr>
      </w:pPr>
      <w:r w:rsidRPr="007B5A7D">
        <w:rPr>
          <w:color w:val="auto"/>
          <w:szCs w:val="22"/>
        </w:rPr>
        <w:t>ręczne usuwanie chwastów i przerywanie nadmiarów siewów,</w:t>
      </w:r>
    </w:p>
    <w:p w14:paraId="54A127CF" w14:textId="77777777" w:rsidR="00167B75" w:rsidRPr="007B5A7D" w:rsidRDefault="00167B75" w:rsidP="00167B75">
      <w:pPr>
        <w:pStyle w:val="listaopisROSTWLP"/>
        <w:numPr>
          <w:ilvl w:val="0"/>
          <w:numId w:val="485"/>
        </w:numPr>
        <w:rPr>
          <w:color w:val="auto"/>
          <w:szCs w:val="22"/>
        </w:rPr>
      </w:pPr>
      <w:r w:rsidRPr="007B5A7D">
        <w:rPr>
          <w:color w:val="auto"/>
          <w:szCs w:val="22"/>
        </w:rPr>
        <w:t>wyniesienie usuniętych roślin z powierzchni pielonej w miejsce wskazane przez Zamawiającego.</w:t>
      </w:r>
    </w:p>
    <w:p w14:paraId="458115E0" w14:textId="77777777" w:rsidR="00167B75" w:rsidRPr="007B5A7D" w:rsidRDefault="00167B75" w:rsidP="00167B75">
      <w:pPr>
        <w:ind w:left="766"/>
        <w:rPr>
          <w:rFonts w:ascii="Cambria" w:hAnsi="Cambria"/>
          <w:sz w:val="22"/>
          <w:szCs w:val="22"/>
        </w:rPr>
      </w:pPr>
    </w:p>
    <w:p w14:paraId="04311EE0" w14:textId="77777777" w:rsidR="00167B75" w:rsidRPr="007B5A7D" w:rsidRDefault="00167B75" w:rsidP="00167B75">
      <w:pPr>
        <w:pStyle w:val="N4ROSTWPL"/>
        <w:rPr>
          <w:color w:val="auto"/>
          <w:szCs w:val="22"/>
        </w:rPr>
      </w:pPr>
      <w:r w:rsidRPr="007B5A7D">
        <w:rPr>
          <w:color w:val="auto"/>
          <w:szCs w:val="22"/>
        </w:rPr>
        <w:t>Procedura odbioru:</w:t>
      </w:r>
    </w:p>
    <w:p w14:paraId="6B7A2B73" w14:textId="77777777" w:rsidR="00167B75" w:rsidRPr="007B5A7D" w:rsidRDefault="00167B75" w:rsidP="00167B75">
      <w:pPr>
        <w:pStyle w:val="listaopisROSTWLP"/>
        <w:numPr>
          <w:ilvl w:val="0"/>
          <w:numId w:val="486"/>
        </w:numPr>
        <w:rPr>
          <w:color w:val="auto"/>
          <w:szCs w:val="22"/>
        </w:rPr>
      </w:pPr>
      <w:r w:rsidRPr="007B5A7D">
        <w:rPr>
          <w:color w:val="auto"/>
          <w:szCs w:val="22"/>
        </w:rPr>
        <w:t>odbiór prac nastąpi poprzez zweryfikowanie prawidłowości ich wykonania ze zleceniem oraz obliczeniem powierzchni objętej zabiegiem.</w:t>
      </w:r>
    </w:p>
    <w:p w14:paraId="48E1BDD5" w14:textId="77777777" w:rsidR="00167B75" w:rsidRPr="007B5A7D" w:rsidRDefault="00167B75" w:rsidP="00167B75">
      <w:pPr>
        <w:pStyle w:val="ROSTWPLok"/>
        <w:rPr>
          <w:rFonts w:eastAsia="Verdana"/>
          <w:color w:val="auto"/>
          <w:szCs w:val="22"/>
        </w:rPr>
      </w:pPr>
      <w:r w:rsidRPr="007B5A7D">
        <w:rPr>
          <w:rFonts w:eastAsia="Verdana"/>
          <w:color w:val="auto"/>
          <w:szCs w:val="22"/>
        </w:rPr>
        <w:t>(</w:t>
      </w:r>
      <w:r w:rsidRPr="007B5A7D">
        <w:rPr>
          <w:rFonts w:eastAsia="Verdana"/>
          <w:i/>
          <w:iCs/>
          <w:color w:val="auto"/>
          <w:szCs w:val="22"/>
        </w:rPr>
        <w:t>rozliczenie z dokładnością do dwóch miejsc po przecinku</w:t>
      </w:r>
      <w:r w:rsidRPr="007B5A7D">
        <w:rPr>
          <w:rFonts w:eastAsia="Verdana"/>
          <w:color w:val="auto"/>
          <w:szCs w:val="22"/>
        </w:rPr>
        <w:t>)</w:t>
      </w:r>
    </w:p>
    <w:p w14:paraId="173C7351" w14:textId="77777777" w:rsidR="00167B75" w:rsidRPr="007B5A7D" w:rsidRDefault="00167B75" w:rsidP="00167B75">
      <w:pPr>
        <w:pStyle w:val="Akapitzlist"/>
        <w:widowControl w:val="0"/>
        <w:spacing w:before="120" w:after="120" w:line="360" w:lineRule="auto"/>
        <w:ind w:left="360"/>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1EE25638"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0A33A" w14:textId="77777777" w:rsidR="00167B75" w:rsidRPr="007B5A7D" w:rsidRDefault="00167B75" w:rsidP="00A5091D">
            <w:pPr>
              <w:pStyle w:val="tabelaROSTWPL"/>
              <w:jc w:val="center"/>
              <w:rPr>
                <w:b/>
                <w:i/>
                <w:color w:val="auto"/>
                <w:szCs w:val="22"/>
              </w:rPr>
            </w:pPr>
            <w:r w:rsidRPr="007B5A7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28F68"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4707B"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C0782"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8E47D"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3868F878"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26EC5" w14:textId="77777777" w:rsidR="00167B75" w:rsidRPr="007B5A7D" w:rsidRDefault="00167B75" w:rsidP="00A5091D">
            <w:pPr>
              <w:pStyle w:val="tabelaROSTWPL"/>
              <w:jc w:val="center"/>
              <w:rPr>
                <w:color w:val="auto"/>
                <w:szCs w:val="22"/>
              </w:rPr>
            </w:pPr>
            <w:r w:rsidRPr="007B5A7D">
              <w:rPr>
                <w:color w:val="auto"/>
                <w:szCs w:val="22"/>
              </w:rPr>
              <w:t>308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05FE6" w14:textId="77777777" w:rsidR="00167B75" w:rsidRPr="007B5A7D" w:rsidRDefault="00167B75" w:rsidP="00A5091D">
            <w:pPr>
              <w:pStyle w:val="tabelaROSTWPL"/>
              <w:jc w:val="left"/>
              <w:rPr>
                <w:color w:val="auto"/>
                <w:szCs w:val="22"/>
              </w:rPr>
            </w:pPr>
            <w:r w:rsidRPr="007B5A7D">
              <w:rPr>
                <w:rFonts w:eastAsia="Verdana"/>
                <w:color w:val="auto"/>
                <w:szCs w:val="22"/>
              </w:rPr>
              <w:t>WYJ-1IN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BB66C" w14:textId="77777777" w:rsidR="00167B75" w:rsidRPr="007B5A7D" w:rsidRDefault="00167B75" w:rsidP="00A5091D">
            <w:pPr>
              <w:pStyle w:val="tabelaROSTWPL"/>
              <w:jc w:val="left"/>
              <w:rPr>
                <w:color w:val="auto"/>
                <w:szCs w:val="22"/>
              </w:rPr>
            </w:pPr>
            <w:r w:rsidRPr="007B5A7D">
              <w:rPr>
                <w:rFonts w:eastAsia="Verdana"/>
                <w:color w:val="auto"/>
                <w:szCs w:val="22"/>
              </w:rPr>
              <w:t>WYJ-1IN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22C18" w14:textId="77777777" w:rsidR="00167B75" w:rsidRPr="007B5A7D" w:rsidRDefault="00167B75" w:rsidP="00A5091D">
            <w:pPr>
              <w:pStyle w:val="tabelaROSTWPL"/>
              <w:jc w:val="left"/>
              <w:rPr>
                <w:color w:val="auto"/>
                <w:szCs w:val="22"/>
              </w:rPr>
            </w:pPr>
            <w:r w:rsidRPr="007B5A7D">
              <w:rPr>
                <w:rFonts w:eastAsia="Verdana"/>
                <w:color w:val="auto"/>
                <w:szCs w:val="22"/>
              </w:rPr>
              <w:t>Wyjęcie, sortowanie, liczenie i zabezpieczenie do transportu – 1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26CE9" w14:textId="77777777" w:rsidR="00167B75" w:rsidRPr="007B5A7D" w:rsidRDefault="00167B75" w:rsidP="00A5091D">
            <w:pPr>
              <w:pStyle w:val="tabelaROSTWPL"/>
              <w:jc w:val="center"/>
              <w:rPr>
                <w:color w:val="auto"/>
                <w:szCs w:val="22"/>
              </w:rPr>
            </w:pPr>
            <w:r w:rsidRPr="007B5A7D">
              <w:rPr>
                <w:rFonts w:eastAsia="Verdana"/>
                <w:color w:val="auto"/>
                <w:szCs w:val="22"/>
              </w:rPr>
              <w:t>TSZT</w:t>
            </w:r>
          </w:p>
        </w:tc>
      </w:tr>
      <w:tr w:rsidR="00167B75" w:rsidRPr="007B5A7D" w14:paraId="1D3883D5"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0D48F" w14:textId="77777777" w:rsidR="00167B75" w:rsidRPr="007B5A7D" w:rsidRDefault="00167B75" w:rsidP="00A5091D">
            <w:pPr>
              <w:pStyle w:val="tabelaROSTWPL"/>
              <w:jc w:val="center"/>
              <w:rPr>
                <w:color w:val="auto"/>
                <w:szCs w:val="22"/>
              </w:rPr>
            </w:pPr>
            <w:r w:rsidRPr="007B5A7D">
              <w:rPr>
                <w:color w:val="auto"/>
                <w:szCs w:val="22"/>
              </w:rPr>
              <w:t>309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737EE"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WYJ-1LN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99853"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WYJ-1LN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59374"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 xml:space="preserve">Wyjęcie, sortowanie, liczenie i zabezpieczenie do transportu – 1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80D0"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TSZT</w:t>
            </w:r>
          </w:p>
        </w:tc>
      </w:tr>
      <w:tr w:rsidR="00167B75" w:rsidRPr="007B5A7D" w14:paraId="3E44383F"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634CF" w14:textId="77777777" w:rsidR="00167B75" w:rsidRPr="007B5A7D" w:rsidRDefault="00167B75" w:rsidP="00A5091D">
            <w:pPr>
              <w:pStyle w:val="tabelaROSTWPL"/>
              <w:jc w:val="center"/>
              <w:rPr>
                <w:color w:val="auto"/>
                <w:szCs w:val="22"/>
              </w:rPr>
            </w:pPr>
            <w:r w:rsidRPr="007B5A7D">
              <w:rPr>
                <w:color w:val="auto"/>
                <w:szCs w:val="22"/>
              </w:rPr>
              <w:t>310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4A60C"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WYJ-1ZN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2BA5B"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WYJ-1ZN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3FE0A"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 xml:space="preserve">Wyjęcie, sortowanie, liczenie i zabezpieczenie do transportu – 1 latek zrzezów ukorzenionych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5A7D3"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TSZT</w:t>
            </w:r>
          </w:p>
        </w:tc>
      </w:tr>
      <w:tr w:rsidR="00167B75" w:rsidRPr="007B5A7D" w14:paraId="233ACA56"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EA69F" w14:textId="77777777" w:rsidR="00167B75" w:rsidRPr="007B5A7D" w:rsidRDefault="00167B75" w:rsidP="00A5091D">
            <w:pPr>
              <w:pStyle w:val="tabelaROSTWPL"/>
              <w:jc w:val="center"/>
              <w:rPr>
                <w:color w:val="auto"/>
                <w:szCs w:val="22"/>
              </w:rPr>
            </w:pPr>
            <w:r w:rsidRPr="007B5A7D">
              <w:rPr>
                <w:color w:val="auto"/>
                <w:szCs w:val="22"/>
              </w:rPr>
              <w:t>311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0484"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WYJ-2IN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9253B"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WYJ-2IN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603C8"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 xml:space="preserve">Wyjęcie, sortowanie, liczenie i zabezpieczenie do transportu – 2-3 latek iglastych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BBDBE"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TSZT</w:t>
            </w:r>
          </w:p>
        </w:tc>
      </w:tr>
      <w:tr w:rsidR="00167B75" w:rsidRPr="007B5A7D" w14:paraId="2BE72DE9"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11472" w14:textId="77777777" w:rsidR="00167B75" w:rsidRPr="007B5A7D" w:rsidRDefault="00167B75" w:rsidP="00A5091D">
            <w:pPr>
              <w:pStyle w:val="tabelaROSTWPL"/>
              <w:jc w:val="center"/>
              <w:rPr>
                <w:color w:val="auto"/>
                <w:szCs w:val="22"/>
              </w:rPr>
            </w:pPr>
            <w:r w:rsidRPr="007B5A7D">
              <w:rPr>
                <w:color w:val="auto"/>
                <w:szCs w:val="22"/>
              </w:rPr>
              <w:t>312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A182C"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WYJ-2LN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DF50A"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WYJ-2LN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E406F"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 xml:space="preserve">Wyjęcie, sortowanie, liczenie i zabezpieczenie do transportu – 2-3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C291"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TSZT</w:t>
            </w:r>
          </w:p>
        </w:tc>
      </w:tr>
      <w:tr w:rsidR="00167B75" w:rsidRPr="007B5A7D" w14:paraId="5EB933DA"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91970" w14:textId="77777777" w:rsidR="00167B75" w:rsidRPr="007B5A7D" w:rsidRDefault="00167B75" w:rsidP="00A5091D">
            <w:pPr>
              <w:pStyle w:val="tabelaROSTWPL"/>
              <w:jc w:val="center"/>
              <w:rPr>
                <w:color w:val="auto"/>
                <w:szCs w:val="22"/>
              </w:rPr>
            </w:pPr>
            <w:r w:rsidRPr="007B5A7D">
              <w:rPr>
                <w:color w:val="auto"/>
                <w:szCs w:val="22"/>
              </w:rPr>
              <w:t>313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1B6B4"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WYJ-4IS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923"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WYJ-4IS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EC413"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Wyjęcie, sortowanie, liczenie i zabezpieczenie do transportu – 4-5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4D702"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TSZT</w:t>
            </w:r>
          </w:p>
        </w:tc>
      </w:tr>
      <w:tr w:rsidR="00167B75" w:rsidRPr="007B5A7D" w14:paraId="5020DF93"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72105" w14:textId="77777777" w:rsidR="00167B75" w:rsidRPr="007B5A7D" w:rsidRDefault="00167B75" w:rsidP="00A5091D">
            <w:pPr>
              <w:pStyle w:val="tabelaROSTWPL"/>
              <w:jc w:val="center"/>
              <w:rPr>
                <w:color w:val="auto"/>
                <w:szCs w:val="22"/>
              </w:rPr>
            </w:pPr>
            <w:r w:rsidRPr="007B5A7D">
              <w:rPr>
                <w:color w:val="auto"/>
                <w:szCs w:val="22"/>
              </w:rPr>
              <w:t>314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A62BA"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WYJ-4LS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A7654"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WYJ-4LS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A4F8D"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Wyjęcie, sortowanie, liczenie i zabezpieczenie do transportu – 4-5 latek liściastych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8A9"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TSZT</w:t>
            </w:r>
          </w:p>
        </w:tc>
      </w:tr>
    </w:tbl>
    <w:p w14:paraId="182DDEA0" w14:textId="77777777" w:rsidR="00167B75" w:rsidRPr="007B5A7D" w:rsidRDefault="00167B75" w:rsidP="00167B75">
      <w:pPr>
        <w:pStyle w:val="Standard"/>
        <w:ind w:firstLine="142"/>
        <w:rPr>
          <w:rFonts w:ascii="Cambria" w:hAnsi="Cambria" w:cs="Arial"/>
          <w:sz w:val="22"/>
          <w:szCs w:val="22"/>
        </w:rPr>
      </w:pPr>
    </w:p>
    <w:p w14:paraId="32C259E5" w14:textId="77777777" w:rsidR="00167B75" w:rsidRPr="007B5A7D" w:rsidRDefault="00167B75" w:rsidP="00167B75">
      <w:pPr>
        <w:pStyle w:val="N4ROSTWPL"/>
        <w:rPr>
          <w:color w:val="auto"/>
          <w:szCs w:val="22"/>
        </w:rPr>
      </w:pPr>
      <w:r w:rsidRPr="007B5A7D">
        <w:rPr>
          <w:color w:val="auto"/>
          <w:szCs w:val="22"/>
        </w:rPr>
        <w:t>Standard technologii prac obejmuje:</w:t>
      </w:r>
    </w:p>
    <w:p w14:paraId="64FF81C0"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wykopanie sadzonek z substratu (wyjęcie po wcześniejszym wyoraniu lub bez wyorania),</w:t>
      </w:r>
    </w:p>
    <w:p w14:paraId="3921A19B"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wybranie sadzonek z substratu,</w:t>
      </w:r>
    </w:p>
    <w:p w14:paraId="5A417EA4"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rozkruszenie bryłki ziemi,</w:t>
      </w:r>
    </w:p>
    <w:p w14:paraId="1DA4306C"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wysortowanie i liczenie sadzonek spełniających określone parametry,</w:t>
      </w:r>
    </w:p>
    <w:p w14:paraId="3EE266B7"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tymczasowe zabezpieczenie przed wysychaniem przez zadołowanie lub układanie do pojemników (skrzynek lub worków),</w:t>
      </w:r>
    </w:p>
    <w:p w14:paraId="0E8B5F43"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doniesienie do miejsca tymczasowego przechowywania, wskazanego przez Zamawiającego,</w:t>
      </w:r>
    </w:p>
    <w:p w14:paraId="13D24C95"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zebranie i wywóz na wskazane miejsce odpadów sadzonek po sortowaniu,</w:t>
      </w:r>
    </w:p>
    <w:p w14:paraId="05D0AF4C"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formowanie części nadziemnych sadzonek 2-3 letnich liściastych.</w:t>
      </w:r>
    </w:p>
    <w:p w14:paraId="31E1AECF" w14:textId="77777777" w:rsidR="00167B75" w:rsidRPr="007B5A7D" w:rsidRDefault="00167B75" w:rsidP="00167B75">
      <w:pPr>
        <w:rPr>
          <w:rFonts w:ascii="Cambria" w:hAnsi="Cambria"/>
          <w:sz w:val="22"/>
          <w:szCs w:val="22"/>
        </w:rPr>
      </w:pPr>
    </w:p>
    <w:p w14:paraId="39FBF784" w14:textId="77777777" w:rsidR="00167B75" w:rsidRPr="007B5A7D" w:rsidRDefault="00167B75" w:rsidP="00167B75">
      <w:pPr>
        <w:pStyle w:val="N4ROSTWPL"/>
        <w:rPr>
          <w:color w:val="auto"/>
          <w:szCs w:val="22"/>
        </w:rPr>
      </w:pPr>
      <w:r w:rsidRPr="007B5A7D">
        <w:rPr>
          <w:color w:val="auto"/>
          <w:szCs w:val="22"/>
        </w:rPr>
        <w:t>Uwagi:</w:t>
      </w:r>
    </w:p>
    <w:p w14:paraId="12536543" w14:textId="77777777" w:rsidR="00167B75" w:rsidRPr="007B5A7D" w:rsidRDefault="00167B75" w:rsidP="00167B75">
      <w:pPr>
        <w:pStyle w:val="listaopisROSTWLP"/>
        <w:numPr>
          <w:ilvl w:val="0"/>
          <w:numId w:val="488"/>
        </w:numPr>
        <w:rPr>
          <w:color w:val="auto"/>
          <w:szCs w:val="22"/>
        </w:rPr>
      </w:pPr>
      <w:r w:rsidRPr="007B5A7D">
        <w:rPr>
          <w:color w:val="auto"/>
          <w:szCs w:val="22"/>
        </w:rPr>
        <w:t xml:space="preserve">sadzonki należy sortować zgodnie z wymaganiami jakie powinien spełniać leśny materiał </w:t>
      </w:r>
      <w:proofErr w:type="spellStart"/>
      <w:r w:rsidRPr="007B5A7D">
        <w:rPr>
          <w:color w:val="auto"/>
          <w:szCs w:val="22"/>
        </w:rPr>
        <w:t>rozmnożeniowy</w:t>
      </w:r>
      <w:proofErr w:type="spellEnd"/>
      <w:r w:rsidRPr="007B5A7D">
        <w:rPr>
          <w:color w:val="auto"/>
          <w:szCs w:val="22"/>
        </w:rPr>
        <w:t xml:space="preserve"> lub zgodnie z wymaganiami odbiorcy.</w:t>
      </w:r>
    </w:p>
    <w:p w14:paraId="24607ACE" w14:textId="77777777" w:rsidR="00167B75" w:rsidRPr="007B5A7D" w:rsidRDefault="00167B75" w:rsidP="00167B75">
      <w:pPr>
        <w:rPr>
          <w:rFonts w:ascii="Cambria" w:hAnsi="Cambria"/>
          <w:sz w:val="22"/>
          <w:szCs w:val="22"/>
        </w:rPr>
      </w:pPr>
    </w:p>
    <w:p w14:paraId="245404E8" w14:textId="77777777" w:rsidR="00167B75" w:rsidRPr="007B5A7D" w:rsidRDefault="00167B75" w:rsidP="00167B75">
      <w:pPr>
        <w:pStyle w:val="N4ROSTWPL"/>
        <w:rPr>
          <w:color w:val="auto"/>
          <w:szCs w:val="22"/>
        </w:rPr>
      </w:pPr>
      <w:r w:rsidRPr="007B5A7D">
        <w:rPr>
          <w:color w:val="auto"/>
          <w:szCs w:val="22"/>
        </w:rPr>
        <w:t>Procedura odbioru:</w:t>
      </w:r>
    </w:p>
    <w:p w14:paraId="464D0A7A" w14:textId="77777777" w:rsidR="00167B75" w:rsidRPr="007B5A7D" w:rsidRDefault="00167B75" w:rsidP="00167B75">
      <w:pPr>
        <w:pStyle w:val="listaopisROSTWLP"/>
        <w:numPr>
          <w:ilvl w:val="0"/>
          <w:numId w:val="489"/>
        </w:numPr>
        <w:rPr>
          <w:color w:val="auto"/>
          <w:szCs w:val="22"/>
        </w:rPr>
      </w:pPr>
      <w:r w:rsidRPr="007B5A7D">
        <w:rPr>
          <w:color w:val="auto"/>
          <w:szCs w:val="22"/>
        </w:rPr>
        <w:t xml:space="preserve">odbiór prac nastąpi poprzez zweryfikowanie prawidłowości ich wykonania ze zleceniem oraz poprzez policzenie na reprezentatywnych próbach i odniesienie tej ilości do całości.  </w:t>
      </w:r>
    </w:p>
    <w:p w14:paraId="1497CE21"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1ECB795E" w14:textId="77777777" w:rsidR="00167B75" w:rsidRPr="007B5A7D" w:rsidRDefault="00167B75" w:rsidP="00167B75">
      <w:pPr>
        <w:ind w:left="720"/>
        <w:rPr>
          <w:rFonts w:ascii="Cambria" w:hAnsi="Cambria"/>
          <w:bCs/>
          <w:sz w:val="22"/>
          <w:szCs w:val="22"/>
        </w:rPr>
      </w:pPr>
    </w:p>
    <w:p w14:paraId="7EFBD985"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4724F4D7"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4C35F"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7D752"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C4D64"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1BEAE"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D12C0"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49EDAB75"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B292" w14:textId="77777777" w:rsidR="00167B75" w:rsidRPr="007B5A7D" w:rsidRDefault="00167B75" w:rsidP="00A5091D">
            <w:pPr>
              <w:pStyle w:val="tabelaROSTWPL"/>
              <w:jc w:val="center"/>
              <w:rPr>
                <w:color w:val="auto"/>
                <w:szCs w:val="22"/>
              </w:rPr>
            </w:pPr>
            <w:r w:rsidRPr="007B5A7D">
              <w:rPr>
                <w:color w:val="auto"/>
                <w:szCs w:val="22"/>
              </w:rPr>
              <w:t>315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C7C67" w14:textId="77777777" w:rsidR="00167B75" w:rsidRPr="007B5A7D" w:rsidRDefault="00167B75" w:rsidP="00A5091D">
            <w:pPr>
              <w:pStyle w:val="tabelaROSTWPL"/>
              <w:jc w:val="left"/>
              <w:rPr>
                <w:color w:val="auto"/>
                <w:szCs w:val="22"/>
              </w:rPr>
            </w:pPr>
            <w:r w:rsidRPr="007B5A7D">
              <w:rPr>
                <w:color w:val="auto"/>
                <w:szCs w:val="22"/>
              </w:rPr>
              <w:t>SZK-SIEW</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D74E1" w14:textId="77777777" w:rsidR="00167B75" w:rsidRPr="007B5A7D" w:rsidRDefault="00167B75" w:rsidP="00A5091D">
            <w:pPr>
              <w:pStyle w:val="tabelaROSTWPL"/>
              <w:jc w:val="left"/>
              <w:rPr>
                <w:color w:val="auto"/>
                <w:szCs w:val="22"/>
              </w:rPr>
            </w:pPr>
            <w:r w:rsidRPr="007B5A7D">
              <w:rPr>
                <w:color w:val="auto"/>
                <w:szCs w:val="22"/>
              </w:rPr>
              <w:t>SZK-SIEW</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9A013" w14:textId="77777777" w:rsidR="00167B75" w:rsidRPr="007B5A7D" w:rsidRDefault="00167B75" w:rsidP="00A5091D">
            <w:pPr>
              <w:pStyle w:val="tabelaROSTWPL"/>
              <w:jc w:val="left"/>
              <w:rPr>
                <w:color w:val="auto"/>
                <w:szCs w:val="22"/>
              </w:rPr>
            </w:pPr>
            <w:r w:rsidRPr="007B5A7D">
              <w:rPr>
                <w:color w:val="auto"/>
                <w:szCs w:val="22"/>
              </w:rPr>
              <w:t xml:space="preserve">Szkółkowanie siewek do gruntu </w:t>
            </w:r>
            <w:r w:rsidRPr="007B5A7D">
              <w:rPr>
                <w:rFonts w:eastAsia="Verdana"/>
                <w:color w:val="auto"/>
                <w:szCs w:val="22"/>
              </w:rPr>
              <w:t>(substratu)</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EC58D" w14:textId="77777777" w:rsidR="00167B75" w:rsidRPr="007B5A7D" w:rsidRDefault="00167B75" w:rsidP="00A5091D">
            <w:pPr>
              <w:pStyle w:val="tabelaROSTWPL"/>
              <w:jc w:val="center"/>
              <w:rPr>
                <w:color w:val="auto"/>
                <w:szCs w:val="22"/>
              </w:rPr>
            </w:pPr>
            <w:r w:rsidRPr="007B5A7D">
              <w:rPr>
                <w:rFonts w:eastAsia="Verdana"/>
                <w:color w:val="auto"/>
                <w:szCs w:val="22"/>
              </w:rPr>
              <w:t>TSZT</w:t>
            </w:r>
          </w:p>
        </w:tc>
      </w:tr>
    </w:tbl>
    <w:p w14:paraId="3DD77D72" w14:textId="77777777" w:rsidR="00167B75" w:rsidRPr="007B5A7D" w:rsidRDefault="00167B75" w:rsidP="00167B75">
      <w:pPr>
        <w:pStyle w:val="Standard"/>
        <w:ind w:firstLine="142"/>
        <w:rPr>
          <w:rFonts w:ascii="Cambria" w:hAnsi="Cambria" w:cs="Arial"/>
          <w:sz w:val="22"/>
          <w:szCs w:val="22"/>
        </w:rPr>
      </w:pPr>
    </w:p>
    <w:p w14:paraId="0EF4655E" w14:textId="77777777" w:rsidR="00167B75" w:rsidRPr="007B5A7D" w:rsidRDefault="00167B75" w:rsidP="00167B75">
      <w:pPr>
        <w:pStyle w:val="N4ROSTWPL"/>
        <w:rPr>
          <w:color w:val="auto"/>
          <w:szCs w:val="22"/>
        </w:rPr>
      </w:pPr>
      <w:r w:rsidRPr="007B5A7D">
        <w:rPr>
          <w:color w:val="auto"/>
          <w:szCs w:val="22"/>
        </w:rPr>
        <w:t>Standard technologii prac obejmuje:</w:t>
      </w:r>
    </w:p>
    <w:p w14:paraId="50E190A7" w14:textId="77777777" w:rsidR="00167B75" w:rsidRPr="007B5A7D" w:rsidRDefault="00167B75" w:rsidP="00167B75">
      <w:pPr>
        <w:pStyle w:val="listaopisROSTWLP"/>
        <w:numPr>
          <w:ilvl w:val="0"/>
          <w:numId w:val="490"/>
        </w:numPr>
        <w:rPr>
          <w:color w:val="auto"/>
          <w:szCs w:val="22"/>
        </w:rPr>
      </w:pPr>
      <w:r w:rsidRPr="007B5A7D">
        <w:rPr>
          <w:color w:val="auto"/>
          <w:szCs w:val="22"/>
        </w:rPr>
        <w:t>doniesienie lub dowóz materiału na powierzchnię szkółkowania,</w:t>
      </w:r>
    </w:p>
    <w:p w14:paraId="787737C6" w14:textId="77777777" w:rsidR="00167B75" w:rsidRPr="007B5A7D" w:rsidRDefault="00167B75" w:rsidP="00167B75">
      <w:pPr>
        <w:pStyle w:val="listaopisROSTWLP"/>
        <w:numPr>
          <w:ilvl w:val="0"/>
          <w:numId w:val="490"/>
        </w:numPr>
        <w:rPr>
          <w:color w:val="auto"/>
          <w:szCs w:val="22"/>
        </w:rPr>
      </w:pPr>
      <w:r w:rsidRPr="007B5A7D">
        <w:rPr>
          <w:color w:val="auto"/>
          <w:szCs w:val="22"/>
        </w:rPr>
        <w:t>szkółkowanie siewek wraz z ubiciem gleby wokół sadzonek.</w:t>
      </w:r>
    </w:p>
    <w:p w14:paraId="10A3905B" w14:textId="77777777" w:rsidR="00167B75" w:rsidRPr="007B5A7D" w:rsidRDefault="00167B75" w:rsidP="00167B75">
      <w:pPr>
        <w:rPr>
          <w:rFonts w:ascii="Cambria" w:eastAsia="Verdana" w:hAnsi="Cambria"/>
          <w:kern w:val="1"/>
          <w:sz w:val="22"/>
          <w:szCs w:val="22"/>
          <w:lang w:eastAsia="zh-CN" w:bidi="hi-IN"/>
        </w:rPr>
      </w:pPr>
    </w:p>
    <w:p w14:paraId="6DE5BC69"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Uwagi:</w:t>
      </w:r>
    </w:p>
    <w:p w14:paraId="217A01AE" w14:textId="77777777" w:rsidR="00167B75" w:rsidRPr="007B5A7D" w:rsidRDefault="00167B75" w:rsidP="00167B75">
      <w:pPr>
        <w:pStyle w:val="listaopisROSTWLP"/>
        <w:numPr>
          <w:ilvl w:val="0"/>
          <w:numId w:val="491"/>
        </w:numPr>
        <w:rPr>
          <w:color w:val="auto"/>
          <w:szCs w:val="22"/>
        </w:rPr>
      </w:pPr>
      <w:r w:rsidRPr="007B5A7D">
        <w:rPr>
          <w:color w:val="auto"/>
          <w:szCs w:val="22"/>
        </w:rPr>
        <w:t>materiał zapewnia Zamawiający.</w:t>
      </w:r>
    </w:p>
    <w:p w14:paraId="609F3BA9" w14:textId="77777777" w:rsidR="00167B75" w:rsidRPr="007B5A7D" w:rsidRDefault="00167B75" w:rsidP="00167B75">
      <w:pPr>
        <w:rPr>
          <w:rFonts w:ascii="Cambria" w:eastAsia="Verdana" w:hAnsi="Cambria"/>
          <w:kern w:val="1"/>
          <w:sz w:val="22"/>
          <w:szCs w:val="22"/>
          <w:lang w:eastAsia="zh-CN" w:bidi="hi-IN"/>
        </w:rPr>
      </w:pPr>
    </w:p>
    <w:p w14:paraId="57C0BF39"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1874DF14" w14:textId="77777777" w:rsidR="00167B75" w:rsidRPr="007B5A7D" w:rsidRDefault="00167B75" w:rsidP="00167B75">
      <w:pPr>
        <w:pStyle w:val="listaopisROSTWLP"/>
        <w:numPr>
          <w:ilvl w:val="0"/>
          <w:numId w:val="492"/>
        </w:numPr>
        <w:rPr>
          <w:color w:val="auto"/>
          <w:szCs w:val="22"/>
        </w:rPr>
      </w:pPr>
      <w:r w:rsidRPr="007B5A7D">
        <w:rPr>
          <w:color w:val="auto"/>
          <w:szCs w:val="22"/>
        </w:rPr>
        <w:t>odbiór prac nastąpi poprzez zweryfikowanie prawidłowości ich wykonania z opisem czynności i zleceniem oraz poprzez policzenie na reprezentatywnych próbach i odniesienie tej ilości do całości.</w:t>
      </w:r>
    </w:p>
    <w:p w14:paraId="569EAEEC"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20A97777"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0D783FFE"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8E101"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CB5DD"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9923D"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BF56B"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52D9BF"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3EDD2E90"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BB150" w14:textId="77777777" w:rsidR="00167B75" w:rsidRPr="007B5A7D" w:rsidRDefault="00167B75" w:rsidP="00A5091D">
            <w:pPr>
              <w:pStyle w:val="tabelaROSTWPL"/>
              <w:jc w:val="center"/>
              <w:rPr>
                <w:color w:val="auto"/>
                <w:szCs w:val="22"/>
              </w:rPr>
            </w:pPr>
            <w:r w:rsidRPr="007B5A7D">
              <w:rPr>
                <w:color w:val="auto"/>
                <w:szCs w:val="22"/>
              </w:rPr>
              <w:t>316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E332F" w14:textId="77777777" w:rsidR="00167B75" w:rsidRPr="007B5A7D" w:rsidRDefault="00167B75" w:rsidP="00A5091D">
            <w:pPr>
              <w:pStyle w:val="tabelaROSTWPL"/>
              <w:jc w:val="left"/>
              <w:rPr>
                <w:color w:val="auto"/>
                <w:szCs w:val="22"/>
              </w:rPr>
            </w:pPr>
            <w:r w:rsidRPr="007B5A7D">
              <w:rPr>
                <w:color w:val="auto"/>
                <w:szCs w:val="22"/>
              </w:rPr>
              <w:t>SZK-NAPEŁ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E8C35" w14:textId="77777777" w:rsidR="00167B75" w:rsidRPr="007B5A7D" w:rsidRDefault="00167B75" w:rsidP="00A5091D">
            <w:pPr>
              <w:pStyle w:val="tabelaROSTWPL"/>
              <w:jc w:val="left"/>
              <w:rPr>
                <w:color w:val="auto"/>
                <w:szCs w:val="22"/>
              </w:rPr>
            </w:pPr>
            <w:r w:rsidRPr="007B5A7D">
              <w:rPr>
                <w:color w:val="auto"/>
                <w:szCs w:val="22"/>
              </w:rPr>
              <w:t>SZK-NAPEŁ</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5A9F0" w14:textId="77777777" w:rsidR="00167B75" w:rsidRPr="007B5A7D" w:rsidRDefault="00167B75" w:rsidP="00A5091D">
            <w:pPr>
              <w:pStyle w:val="tabelaROSTWPL"/>
              <w:jc w:val="left"/>
              <w:rPr>
                <w:color w:val="auto"/>
                <w:szCs w:val="22"/>
              </w:rPr>
            </w:pPr>
            <w:r w:rsidRPr="007B5A7D">
              <w:rPr>
                <w:color w:val="auto"/>
                <w:szCs w:val="22"/>
              </w:rPr>
              <w:t>Szkółkowanie 1-2 latek do doniczek, kaset itp. wraz z napełnieniem doniczek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5507A" w14:textId="77777777" w:rsidR="00167B75" w:rsidRPr="007B5A7D" w:rsidRDefault="00167B75" w:rsidP="00A5091D">
            <w:pPr>
              <w:pStyle w:val="tabelaROSTWPL"/>
              <w:jc w:val="center"/>
              <w:rPr>
                <w:color w:val="auto"/>
                <w:szCs w:val="22"/>
              </w:rPr>
            </w:pPr>
            <w:r w:rsidRPr="007B5A7D">
              <w:rPr>
                <w:rFonts w:eastAsia="Verdana"/>
                <w:color w:val="auto"/>
                <w:szCs w:val="22"/>
              </w:rPr>
              <w:t xml:space="preserve">TSZT </w:t>
            </w:r>
          </w:p>
        </w:tc>
      </w:tr>
      <w:tr w:rsidR="00167B75" w:rsidRPr="007B5A7D" w14:paraId="2F9736D6"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26C6" w14:textId="77777777" w:rsidR="00167B75" w:rsidRPr="007B5A7D" w:rsidRDefault="00167B75" w:rsidP="00A5091D">
            <w:pPr>
              <w:pStyle w:val="tabelaROSTWPL"/>
              <w:jc w:val="center"/>
              <w:rPr>
                <w:color w:val="auto"/>
                <w:szCs w:val="22"/>
              </w:rPr>
            </w:pPr>
            <w:r w:rsidRPr="007B5A7D">
              <w:rPr>
                <w:color w:val="auto"/>
                <w:szCs w:val="22"/>
              </w:rPr>
              <w:t>317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5951" w14:textId="77777777" w:rsidR="00167B75" w:rsidRPr="007B5A7D" w:rsidRDefault="00167B75" w:rsidP="00A5091D">
            <w:pPr>
              <w:pStyle w:val="tabelaROSTWPL"/>
              <w:jc w:val="left"/>
              <w:rPr>
                <w:color w:val="auto"/>
                <w:szCs w:val="22"/>
              </w:rPr>
            </w:pPr>
            <w:r w:rsidRPr="007B5A7D">
              <w:rPr>
                <w:color w:val="auto"/>
                <w:szCs w:val="22"/>
              </w:rPr>
              <w:t>SZK-NAPUK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B34AC" w14:textId="77777777" w:rsidR="00167B75" w:rsidRPr="007B5A7D" w:rsidRDefault="00167B75" w:rsidP="00A5091D">
            <w:pPr>
              <w:pStyle w:val="tabelaROSTWPL"/>
              <w:jc w:val="left"/>
              <w:rPr>
                <w:color w:val="auto"/>
                <w:szCs w:val="22"/>
              </w:rPr>
            </w:pPr>
            <w:r w:rsidRPr="007B5A7D">
              <w:rPr>
                <w:color w:val="auto"/>
                <w:szCs w:val="22"/>
              </w:rPr>
              <w:t>SZK-NAPUK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5F75" w14:textId="77777777" w:rsidR="00167B75" w:rsidRPr="007B5A7D" w:rsidRDefault="00167B75" w:rsidP="00A5091D">
            <w:pPr>
              <w:pStyle w:val="tabelaROSTWPL"/>
              <w:jc w:val="left"/>
              <w:rPr>
                <w:color w:val="auto"/>
                <w:szCs w:val="22"/>
              </w:rPr>
            </w:pPr>
            <w:r w:rsidRPr="007B5A7D">
              <w:rPr>
                <w:color w:val="auto"/>
                <w:szCs w:val="22"/>
              </w:rPr>
              <w:t>Ukorzenianie do doniczek, kaset itp.  z napełnieniem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AF573"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TSZT</w:t>
            </w:r>
          </w:p>
        </w:tc>
      </w:tr>
    </w:tbl>
    <w:p w14:paraId="571F8589" w14:textId="77777777" w:rsidR="00167B75" w:rsidRPr="007B5A7D" w:rsidRDefault="00167B75" w:rsidP="00167B75">
      <w:pPr>
        <w:pStyle w:val="Standard"/>
        <w:ind w:firstLine="142"/>
        <w:rPr>
          <w:rFonts w:ascii="Cambria" w:hAnsi="Cambria" w:cs="Arial"/>
          <w:sz w:val="22"/>
          <w:szCs w:val="22"/>
        </w:rPr>
      </w:pPr>
    </w:p>
    <w:p w14:paraId="6F52B1C8" w14:textId="77777777" w:rsidR="00167B75" w:rsidRPr="007B5A7D" w:rsidRDefault="00167B75" w:rsidP="00167B75">
      <w:pPr>
        <w:pStyle w:val="N4ROSTWPL"/>
        <w:rPr>
          <w:color w:val="auto"/>
          <w:szCs w:val="22"/>
        </w:rPr>
      </w:pPr>
      <w:r w:rsidRPr="007B5A7D">
        <w:rPr>
          <w:color w:val="auto"/>
          <w:szCs w:val="22"/>
        </w:rPr>
        <w:t>Standard technologii prac obejmuje:</w:t>
      </w:r>
    </w:p>
    <w:p w14:paraId="527B3DC4" w14:textId="77777777" w:rsidR="00167B75" w:rsidRPr="007B5A7D" w:rsidRDefault="00167B75" w:rsidP="00167B75">
      <w:pPr>
        <w:pStyle w:val="listaopisROSTWLP"/>
        <w:numPr>
          <w:ilvl w:val="0"/>
          <w:numId w:val="493"/>
        </w:numPr>
        <w:rPr>
          <w:color w:val="auto"/>
          <w:szCs w:val="22"/>
        </w:rPr>
      </w:pPr>
      <w:r w:rsidRPr="007B5A7D">
        <w:rPr>
          <w:color w:val="auto"/>
          <w:szCs w:val="22"/>
        </w:rPr>
        <w:t>doniesienie lub dowóz sadzonek na powierzchnię szkółkowania,</w:t>
      </w:r>
    </w:p>
    <w:p w14:paraId="5CFD68A2" w14:textId="77777777" w:rsidR="00167B75" w:rsidRPr="007B5A7D" w:rsidRDefault="00167B75" w:rsidP="00167B75">
      <w:pPr>
        <w:pStyle w:val="listaopisROSTWLP"/>
        <w:numPr>
          <w:ilvl w:val="0"/>
          <w:numId w:val="493"/>
        </w:numPr>
        <w:rPr>
          <w:color w:val="auto"/>
          <w:szCs w:val="22"/>
        </w:rPr>
      </w:pPr>
      <w:r w:rsidRPr="007B5A7D">
        <w:rPr>
          <w:color w:val="auto"/>
          <w:szCs w:val="22"/>
        </w:rPr>
        <w:t>napełnienie doniczek, kaset itp.  substratem,</w:t>
      </w:r>
    </w:p>
    <w:p w14:paraId="00A4064B" w14:textId="77777777" w:rsidR="00167B75" w:rsidRPr="007B5A7D" w:rsidRDefault="00167B75" w:rsidP="00167B75">
      <w:pPr>
        <w:pStyle w:val="listaopisROSTWLP"/>
        <w:numPr>
          <w:ilvl w:val="0"/>
          <w:numId w:val="493"/>
        </w:numPr>
        <w:rPr>
          <w:color w:val="auto"/>
          <w:szCs w:val="22"/>
        </w:rPr>
      </w:pPr>
      <w:r w:rsidRPr="007B5A7D">
        <w:rPr>
          <w:color w:val="auto"/>
          <w:szCs w:val="22"/>
        </w:rPr>
        <w:t>przygotowanie zrzezów,</w:t>
      </w:r>
    </w:p>
    <w:p w14:paraId="2F920CE4" w14:textId="77777777" w:rsidR="00167B75" w:rsidRPr="007B5A7D" w:rsidRDefault="00167B75" w:rsidP="00167B75">
      <w:pPr>
        <w:pStyle w:val="listaopisROSTWLP"/>
        <w:numPr>
          <w:ilvl w:val="0"/>
          <w:numId w:val="493"/>
        </w:numPr>
        <w:rPr>
          <w:color w:val="auto"/>
          <w:szCs w:val="22"/>
        </w:rPr>
      </w:pPr>
      <w:r w:rsidRPr="007B5A7D">
        <w:rPr>
          <w:color w:val="auto"/>
          <w:szCs w:val="22"/>
        </w:rPr>
        <w:t>wykonanie szpary,</w:t>
      </w:r>
    </w:p>
    <w:p w14:paraId="11054FAA" w14:textId="77777777" w:rsidR="00167B75" w:rsidRPr="007B5A7D" w:rsidRDefault="00167B75" w:rsidP="00167B75">
      <w:pPr>
        <w:pStyle w:val="listaopisROSTWLP"/>
        <w:numPr>
          <w:ilvl w:val="0"/>
          <w:numId w:val="493"/>
        </w:numPr>
        <w:rPr>
          <w:color w:val="auto"/>
          <w:szCs w:val="22"/>
        </w:rPr>
      </w:pPr>
      <w:r w:rsidRPr="007B5A7D">
        <w:rPr>
          <w:color w:val="auto"/>
          <w:szCs w:val="22"/>
        </w:rPr>
        <w:t>szkółkowanie,</w:t>
      </w:r>
    </w:p>
    <w:p w14:paraId="13CDDAA8" w14:textId="77777777" w:rsidR="00167B75" w:rsidRPr="007B5A7D" w:rsidRDefault="00167B75" w:rsidP="00167B75">
      <w:pPr>
        <w:pStyle w:val="listaopisROSTWLP"/>
        <w:numPr>
          <w:ilvl w:val="0"/>
          <w:numId w:val="493"/>
        </w:numPr>
        <w:rPr>
          <w:color w:val="auto"/>
          <w:szCs w:val="22"/>
        </w:rPr>
      </w:pPr>
      <w:r w:rsidRPr="007B5A7D">
        <w:rPr>
          <w:color w:val="auto"/>
          <w:szCs w:val="22"/>
        </w:rPr>
        <w:t>ukorzenienie zrzezów,</w:t>
      </w:r>
    </w:p>
    <w:p w14:paraId="5B4A091A" w14:textId="77777777" w:rsidR="00167B75" w:rsidRPr="007B5A7D" w:rsidRDefault="00167B75" w:rsidP="00167B75">
      <w:pPr>
        <w:pStyle w:val="listaopisROSTWLP"/>
        <w:numPr>
          <w:ilvl w:val="0"/>
          <w:numId w:val="493"/>
        </w:numPr>
        <w:rPr>
          <w:color w:val="auto"/>
          <w:szCs w:val="22"/>
        </w:rPr>
      </w:pPr>
      <w:r w:rsidRPr="007B5A7D">
        <w:rPr>
          <w:color w:val="auto"/>
          <w:szCs w:val="22"/>
        </w:rPr>
        <w:t>ubicie substratu wokół sadzonek.</w:t>
      </w:r>
    </w:p>
    <w:p w14:paraId="424C1721" w14:textId="77777777" w:rsidR="00167B75" w:rsidRPr="007B5A7D" w:rsidRDefault="00167B75" w:rsidP="00167B75">
      <w:pPr>
        <w:pStyle w:val="N4ROSTWPL"/>
        <w:rPr>
          <w:color w:val="auto"/>
          <w:szCs w:val="22"/>
        </w:rPr>
      </w:pPr>
    </w:p>
    <w:p w14:paraId="7C2025B3" w14:textId="77777777" w:rsidR="00167B75" w:rsidRPr="007B5A7D" w:rsidRDefault="00167B75" w:rsidP="00167B75">
      <w:pPr>
        <w:pStyle w:val="N4ROSTWPL"/>
        <w:rPr>
          <w:color w:val="auto"/>
          <w:szCs w:val="22"/>
        </w:rPr>
      </w:pPr>
      <w:r w:rsidRPr="007B5A7D">
        <w:rPr>
          <w:color w:val="auto"/>
          <w:szCs w:val="22"/>
        </w:rPr>
        <w:t>Uwagi:</w:t>
      </w:r>
    </w:p>
    <w:p w14:paraId="785346A0" w14:textId="77777777" w:rsidR="00167B75" w:rsidRPr="007B5A7D" w:rsidRDefault="00167B75" w:rsidP="00167B75">
      <w:pPr>
        <w:pStyle w:val="listaopisROSTWLP"/>
        <w:numPr>
          <w:ilvl w:val="0"/>
          <w:numId w:val="494"/>
        </w:numPr>
        <w:rPr>
          <w:color w:val="auto"/>
          <w:szCs w:val="22"/>
        </w:rPr>
      </w:pPr>
      <w:r w:rsidRPr="007B5A7D">
        <w:rPr>
          <w:color w:val="auto"/>
          <w:szCs w:val="22"/>
        </w:rPr>
        <w:t>materiał zapewnia Zamawiający.</w:t>
      </w:r>
    </w:p>
    <w:p w14:paraId="2DC9590B" w14:textId="77777777" w:rsidR="00167B75" w:rsidRPr="007B5A7D" w:rsidRDefault="00167B75" w:rsidP="00167B75">
      <w:pPr>
        <w:pStyle w:val="listaopisROSTWLP"/>
        <w:numPr>
          <w:ilvl w:val="0"/>
          <w:numId w:val="0"/>
        </w:numPr>
        <w:ind w:left="720"/>
        <w:rPr>
          <w:color w:val="auto"/>
          <w:szCs w:val="22"/>
        </w:rPr>
      </w:pPr>
    </w:p>
    <w:p w14:paraId="2069CAA6" w14:textId="77777777" w:rsidR="00167B75" w:rsidRPr="007B5A7D" w:rsidRDefault="00167B75" w:rsidP="00167B75">
      <w:pPr>
        <w:pStyle w:val="N4ROSTWPL"/>
        <w:rPr>
          <w:color w:val="auto"/>
          <w:szCs w:val="22"/>
        </w:rPr>
      </w:pPr>
      <w:r w:rsidRPr="007B5A7D">
        <w:rPr>
          <w:color w:val="auto"/>
          <w:szCs w:val="22"/>
        </w:rPr>
        <w:t>Procedura odbioru:</w:t>
      </w:r>
    </w:p>
    <w:p w14:paraId="158FF901" w14:textId="77777777" w:rsidR="00167B75" w:rsidRPr="007B5A7D" w:rsidRDefault="00167B75" w:rsidP="00167B75">
      <w:pPr>
        <w:pStyle w:val="listaopisROSTWLP"/>
        <w:numPr>
          <w:ilvl w:val="0"/>
          <w:numId w:val="495"/>
        </w:numPr>
        <w:rPr>
          <w:color w:val="auto"/>
          <w:szCs w:val="22"/>
        </w:rPr>
      </w:pPr>
      <w:r w:rsidRPr="007B5A7D">
        <w:rPr>
          <w:color w:val="auto"/>
          <w:szCs w:val="22"/>
        </w:rPr>
        <w:t xml:space="preserve">odbiór prac nastąpi poprzez zweryfikowanie prawidłowości ich wykonania ze zleceniem oraz poprzez policzenie doniczek z </w:t>
      </w:r>
      <w:proofErr w:type="spellStart"/>
      <w:r w:rsidRPr="007B5A7D">
        <w:rPr>
          <w:color w:val="auto"/>
          <w:szCs w:val="22"/>
        </w:rPr>
        <w:t>zaszkółkowanymi</w:t>
      </w:r>
      <w:proofErr w:type="spellEnd"/>
      <w:r w:rsidRPr="007B5A7D">
        <w:rPr>
          <w:color w:val="auto"/>
          <w:szCs w:val="22"/>
        </w:rPr>
        <w:t xml:space="preserve"> sadzonkami.  </w:t>
      </w:r>
    </w:p>
    <w:p w14:paraId="4F5065C4"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1 doniczki)</w:t>
      </w:r>
    </w:p>
    <w:p w14:paraId="5A5CF834" w14:textId="77777777" w:rsidR="00167B75" w:rsidRPr="007B5A7D" w:rsidRDefault="00167B75" w:rsidP="00167B75">
      <w:pPr>
        <w:pStyle w:val="Standard"/>
        <w:ind w:firstLine="142"/>
        <w:rPr>
          <w:rFonts w:ascii="Cambria" w:hAnsi="Cambria" w:cs="Arial"/>
          <w:i/>
          <w:i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3717B097"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AC13A"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39BD9"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E9C24"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8CF6A"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A1A82"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1A69FA71"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E4FA6" w14:textId="77777777" w:rsidR="00167B75" w:rsidRPr="007B5A7D" w:rsidRDefault="00167B75" w:rsidP="00A5091D">
            <w:pPr>
              <w:pStyle w:val="tabelaROSTWPL"/>
              <w:jc w:val="center"/>
              <w:rPr>
                <w:color w:val="auto"/>
                <w:szCs w:val="22"/>
              </w:rPr>
            </w:pPr>
            <w:r w:rsidRPr="007B5A7D">
              <w:rPr>
                <w:color w:val="auto"/>
                <w:szCs w:val="22"/>
              </w:rPr>
              <w:t>318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24F06" w14:textId="77777777" w:rsidR="00167B75" w:rsidRPr="007B5A7D" w:rsidRDefault="00167B75" w:rsidP="00A5091D">
            <w:pPr>
              <w:pStyle w:val="tabelaROSTWPL"/>
              <w:jc w:val="left"/>
              <w:rPr>
                <w:color w:val="auto"/>
                <w:szCs w:val="22"/>
              </w:rPr>
            </w:pPr>
            <w:r w:rsidRPr="007B5A7D">
              <w:rPr>
                <w:color w:val="auto"/>
                <w:szCs w:val="22"/>
              </w:rPr>
              <w:t>NAP-DONSU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E6A19" w14:textId="77777777" w:rsidR="00167B75" w:rsidRPr="007B5A7D" w:rsidRDefault="00167B75" w:rsidP="00A5091D">
            <w:pPr>
              <w:pStyle w:val="tabelaROSTWPL"/>
              <w:jc w:val="left"/>
              <w:rPr>
                <w:color w:val="auto"/>
                <w:szCs w:val="22"/>
              </w:rPr>
            </w:pPr>
            <w:r w:rsidRPr="007B5A7D">
              <w:rPr>
                <w:color w:val="auto"/>
                <w:szCs w:val="22"/>
              </w:rPr>
              <w:t>NAP-DONSU</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947E0" w14:textId="77777777" w:rsidR="00167B75" w:rsidRPr="007B5A7D" w:rsidRDefault="00167B75" w:rsidP="00A5091D">
            <w:pPr>
              <w:pStyle w:val="tabelaROSTWPL"/>
              <w:jc w:val="left"/>
              <w:rPr>
                <w:color w:val="auto"/>
                <w:szCs w:val="22"/>
              </w:rPr>
            </w:pPr>
            <w:r w:rsidRPr="007B5A7D">
              <w:rPr>
                <w:color w:val="auto"/>
                <w:szCs w:val="22"/>
              </w:rPr>
              <w:t xml:space="preserve">Napełnienie doniczek, woreczków foliowych itp. substratem oraz ubicie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53E3" w14:textId="77777777" w:rsidR="00167B75" w:rsidRPr="007B5A7D" w:rsidRDefault="00167B75" w:rsidP="00A5091D">
            <w:pPr>
              <w:pStyle w:val="tabelaROSTWPL"/>
              <w:jc w:val="center"/>
              <w:rPr>
                <w:color w:val="auto"/>
                <w:szCs w:val="22"/>
              </w:rPr>
            </w:pPr>
            <w:r w:rsidRPr="007B5A7D">
              <w:rPr>
                <w:rFonts w:eastAsia="Verdana"/>
                <w:color w:val="auto"/>
                <w:szCs w:val="22"/>
              </w:rPr>
              <w:t>TSZT</w:t>
            </w:r>
          </w:p>
        </w:tc>
      </w:tr>
    </w:tbl>
    <w:p w14:paraId="6EB985C2" w14:textId="77777777" w:rsidR="00167B75" w:rsidRPr="007B5A7D" w:rsidRDefault="00167B75" w:rsidP="00167B75">
      <w:pPr>
        <w:pStyle w:val="Standard"/>
        <w:ind w:firstLine="142"/>
        <w:rPr>
          <w:rFonts w:ascii="Cambria" w:hAnsi="Cambria" w:cs="Arial"/>
          <w:sz w:val="22"/>
          <w:szCs w:val="22"/>
        </w:rPr>
      </w:pPr>
    </w:p>
    <w:p w14:paraId="5E4D52F8" w14:textId="77777777" w:rsidR="00167B75" w:rsidRPr="007B5A7D" w:rsidRDefault="00167B75" w:rsidP="00167B75">
      <w:pPr>
        <w:pStyle w:val="N4ROSTWPL"/>
        <w:rPr>
          <w:color w:val="auto"/>
          <w:szCs w:val="22"/>
        </w:rPr>
      </w:pPr>
      <w:r w:rsidRPr="007B5A7D">
        <w:rPr>
          <w:color w:val="auto"/>
          <w:szCs w:val="22"/>
        </w:rPr>
        <w:t>Standard technologii prac obejmuje:</w:t>
      </w:r>
    </w:p>
    <w:p w14:paraId="5774D8B9" w14:textId="77777777" w:rsidR="00167B75" w:rsidRPr="007B5A7D" w:rsidRDefault="00167B75" w:rsidP="00167B75">
      <w:pPr>
        <w:pStyle w:val="listaopisROSTWLP"/>
        <w:numPr>
          <w:ilvl w:val="0"/>
          <w:numId w:val="496"/>
        </w:numPr>
        <w:rPr>
          <w:color w:val="auto"/>
          <w:szCs w:val="22"/>
        </w:rPr>
      </w:pPr>
      <w:r w:rsidRPr="007B5A7D">
        <w:rPr>
          <w:color w:val="auto"/>
          <w:szCs w:val="22"/>
        </w:rPr>
        <w:t>przygotowanie i dowiezienie substratu do miejsca napełniania wskazanego przez Zamawiającego,</w:t>
      </w:r>
    </w:p>
    <w:p w14:paraId="38AB08E0" w14:textId="77777777" w:rsidR="00167B75" w:rsidRPr="007B5A7D" w:rsidRDefault="00167B75" w:rsidP="00167B75">
      <w:pPr>
        <w:pStyle w:val="listaopisROSTWLP"/>
        <w:numPr>
          <w:ilvl w:val="0"/>
          <w:numId w:val="496"/>
        </w:numPr>
        <w:rPr>
          <w:color w:val="auto"/>
          <w:szCs w:val="22"/>
        </w:rPr>
      </w:pPr>
      <w:r w:rsidRPr="007B5A7D">
        <w:rPr>
          <w:color w:val="auto"/>
          <w:szCs w:val="22"/>
        </w:rPr>
        <w:t>napełnienie doniczek, woreczków itp.  substratem,</w:t>
      </w:r>
    </w:p>
    <w:p w14:paraId="148040C9" w14:textId="77777777" w:rsidR="00167B75" w:rsidRPr="007B5A7D" w:rsidRDefault="00167B75" w:rsidP="00167B75">
      <w:pPr>
        <w:pStyle w:val="listaopisROSTWLP"/>
        <w:numPr>
          <w:ilvl w:val="0"/>
          <w:numId w:val="496"/>
        </w:numPr>
        <w:rPr>
          <w:color w:val="auto"/>
          <w:szCs w:val="22"/>
        </w:rPr>
      </w:pPr>
      <w:r w:rsidRPr="007B5A7D">
        <w:rPr>
          <w:color w:val="auto"/>
          <w:szCs w:val="22"/>
        </w:rPr>
        <w:lastRenderedPageBreak/>
        <w:t>ubicie substratu,</w:t>
      </w:r>
    </w:p>
    <w:p w14:paraId="17421678" w14:textId="77777777" w:rsidR="00167B75" w:rsidRPr="007B5A7D" w:rsidRDefault="00167B75" w:rsidP="00167B75">
      <w:pPr>
        <w:pStyle w:val="listaopisROSTWLP"/>
        <w:numPr>
          <w:ilvl w:val="0"/>
          <w:numId w:val="496"/>
        </w:numPr>
        <w:rPr>
          <w:color w:val="auto"/>
          <w:szCs w:val="22"/>
        </w:rPr>
      </w:pPr>
      <w:r w:rsidRPr="007B5A7D">
        <w:rPr>
          <w:color w:val="auto"/>
          <w:szCs w:val="22"/>
        </w:rPr>
        <w:t>odniesienie doniczek, woreczków itp. do miejsca składowania wskazanego przez Zamawiającego.</w:t>
      </w:r>
    </w:p>
    <w:p w14:paraId="5D64BCF4" w14:textId="77777777" w:rsidR="00167B75" w:rsidRPr="007B5A7D" w:rsidRDefault="00167B75" w:rsidP="00167B75">
      <w:pPr>
        <w:rPr>
          <w:rFonts w:ascii="Cambria" w:hAnsi="Cambria"/>
          <w:sz w:val="22"/>
          <w:szCs w:val="22"/>
        </w:rPr>
      </w:pPr>
    </w:p>
    <w:p w14:paraId="7CB1C1CA" w14:textId="77777777" w:rsidR="00167B75" w:rsidRPr="007B5A7D" w:rsidRDefault="00167B75" w:rsidP="00167B75">
      <w:pPr>
        <w:pStyle w:val="N4ROSTWPL"/>
        <w:rPr>
          <w:color w:val="auto"/>
          <w:szCs w:val="22"/>
        </w:rPr>
      </w:pPr>
      <w:r w:rsidRPr="007B5A7D">
        <w:rPr>
          <w:color w:val="auto"/>
          <w:szCs w:val="22"/>
        </w:rPr>
        <w:t>Uwagi:</w:t>
      </w:r>
    </w:p>
    <w:p w14:paraId="4A646AD4" w14:textId="77777777" w:rsidR="00167B75" w:rsidRPr="007B5A7D" w:rsidRDefault="00167B75" w:rsidP="00167B75">
      <w:pPr>
        <w:pStyle w:val="listaopisROSTWLP"/>
        <w:numPr>
          <w:ilvl w:val="0"/>
          <w:numId w:val="497"/>
        </w:numPr>
        <w:rPr>
          <w:color w:val="auto"/>
          <w:szCs w:val="22"/>
        </w:rPr>
      </w:pPr>
      <w:r w:rsidRPr="007B5A7D">
        <w:rPr>
          <w:color w:val="auto"/>
          <w:szCs w:val="22"/>
        </w:rPr>
        <w:t>materiał zapewnia Zamawiający.</w:t>
      </w:r>
    </w:p>
    <w:p w14:paraId="09631804" w14:textId="77777777" w:rsidR="00167B75" w:rsidRPr="007B5A7D" w:rsidRDefault="00167B75" w:rsidP="00167B75">
      <w:pPr>
        <w:pStyle w:val="Standard"/>
        <w:ind w:firstLine="142"/>
        <w:rPr>
          <w:rFonts w:ascii="Cambria" w:hAnsi="Cambria" w:cs="Arial"/>
          <w:sz w:val="22"/>
          <w:szCs w:val="22"/>
        </w:rPr>
      </w:pPr>
    </w:p>
    <w:p w14:paraId="399D127E" w14:textId="77777777" w:rsidR="00167B75" w:rsidRPr="007B5A7D" w:rsidRDefault="00167B75" w:rsidP="00167B75">
      <w:pPr>
        <w:pStyle w:val="N4ROSTWPL"/>
        <w:rPr>
          <w:color w:val="auto"/>
          <w:szCs w:val="22"/>
        </w:rPr>
      </w:pPr>
      <w:r w:rsidRPr="007B5A7D">
        <w:rPr>
          <w:color w:val="auto"/>
          <w:szCs w:val="22"/>
        </w:rPr>
        <w:t>Procedura odbioru:</w:t>
      </w:r>
    </w:p>
    <w:p w14:paraId="59DB38B9" w14:textId="77777777" w:rsidR="00167B75" w:rsidRPr="007B5A7D" w:rsidRDefault="00167B75" w:rsidP="00167B75">
      <w:pPr>
        <w:pStyle w:val="listaopisROSTWLP"/>
        <w:numPr>
          <w:ilvl w:val="0"/>
          <w:numId w:val="498"/>
        </w:numPr>
        <w:rPr>
          <w:color w:val="auto"/>
          <w:szCs w:val="22"/>
        </w:rPr>
      </w:pPr>
      <w:r w:rsidRPr="007B5A7D">
        <w:rPr>
          <w:color w:val="auto"/>
          <w:szCs w:val="22"/>
        </w:rPr>
        <w:t xml:space="preserve">odbiór prac nastąpi poprzez zweryfikowanie prawidłowości ich wykonania ze zleceniem oraz poprzez policzenie napełnionych doniczek (woreczków).  </w:t>
      </w:r>
    </w:p>
    <w:p w14:paraId="4A1BFFF3"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1 doniczki (woreczka)</w:t>
      </w:r>
    </w:p>
    <w:p w14:paraId="2F36F8F3"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3D6B5908"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95CCA"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99B67"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BBF86"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F29F5"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97145"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62784BD0"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35023" w14:textId="77777777" w:rsidR="00167B75" w:rsidRPr="007B5A7D" w:rsidRDefault="00167B75" w:rsidP="00A5091D">
            <w:pPr>
              <w:pStyle w:val="tabelaROSTWPL"/>
              <w:jc w:val="center"/>
              <w:rPr>
                <w:color w:val="auto"/>
                <w:szCs w:val="22"/>
              </w:rPr>
            </w:pPr>
            <w:r w:rsidRPr="007B5A7D">
              <w:rPr>
                <w:color w:val="auto"/>
                <w:szCs w:val="22"/>
              </w:rPr>
              <w:t>319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62C73" w14:textId="77777777" w:rsidR="00167B75" w:rsidRPr="007B5A7D" w:rsidRDefault="00167B75" w:rsidP="00A5091D">
            <w:pPr>
              <w:pStyle w:val="tabelaROSTWPL"/>
              <w:jc w:val="left"/>
              <w:rPr>
                <w:color w:val="auto"/>
                <w:szCs w:val="22"/>
              </w:rPr>
            </w:pPr>
            <w:r w:rsidRPr="007B5A7D">
              <w:rPr>
                <w:color w:val="auto"/>
                <w:szCs w:val="22"/>
              </w:rPr>
              <w:t>WYK-WORF</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41A88" w14:textId="77777777" w:rsidR="00167B75" w:rsidRPr="007B5A7D" w:rsidRDefault="00167B75" w:rsidP="00A5091D">
            <w:pPr>
              <w:pStyle w:val="tabelaROSTWPL"/>
              <w:jc w:val="left"/>
              <w:rPr>
                <w:color w:val="auto"/>
                <w:szCs w:val="22"/>
              </w:rPr>
            </w:pPr>
            <w:r w:rsidRPr="007B5A7D">
              <w:rPr>
                <w:color w:val="auto"/>
                <w:szCs w:val="22"/>
              </w:rPr>
              <w:t>WYK-WORF</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ABCAE" w14:textId="77777777" w:rsidR="00167B75" w:rsidRPr="007B5A7D" w:rsidRDefault="00167B75" w:rsidP="00A5091D">
            <w:pPr>
              <w:pStyle w:val="tabelaROSTWPL"/>
              <w:jc w:val="left"/>
              <w:rPr>
                <w:color w:val="auto"/>
                <w:szCs w:val="22"/>
              </w:rPr>
            </w:pPr>
            <w:r w:rsidRPr="007B5A7D">
              <w:rPr>
                <w:color w:val="auto"/>
                <w:szCs w:val="22"/>
              </w:rPr>
              <w:t xml:space="preserve">Wykonanie woreczków i cylindrów foliowych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540EB" w14:textId="77777777" w:rsidR="00167B75" w:rsidRPr="007B5A7D" w:rsidRDefault="00167B75" w:rsidP="00A5091D">
            <w:pPr>
              <w:pStyle w:val="tabelaROSTWPL"/>
              <w:jc w:val="center"/>
              <w:rPr>
                <w:color w:val="auto"/>
                <w:szCs w:val="22"/>
              </w:rPr>
            </w:pPr>
            <w:r w:rsidRPr="007B5A7D">
              <w:rPr>
                <w:rFonts w:eastAsia="Verdana"/>
                <w:color w:val="auto"/>
                <w:szCs w:val="22"/>
              </w:rPr>
              <w:t>TSZT</w:t>
            </w:r>
          </w:p>
        </w:tc>
      </w:tr>
    </w:tbl>
    <w:p w14:paraId="3C015F9A" w14:textId="77777777" w:rsidR="00167B75" w:rsidRPr="007B5A7D" w:rsidRDefault="00167B75" w:rsidP="00167B75">
      <w:pPr>
        <w:rPr>
          <w:rFonts w:ascii="Cambria" w:hAnsi="Cambria"/>
          <w:sz w:val="22"/>
          <w:szCs w:val="22"/>
        </w:rPr>
      </w:pPr>
    </w:p>
    <w:p w14:paraId="1BBD6626" w14:textId="77777777" w:rsidR="00167B75" w:rsidRPr="007B5A7D" w:rsidRDefault="00167B75" w:rsidP="00167B75">
      <w:pPr>
        <w:pStyle w:val="N4ROSTWPL"/>
        <w:rPr>
          <w:color w:val="auto"/>
          <w:szCs w:val="22"/>
        </w:rPr>
      </w:pPr>
      <w:r w:rsidRPr="007B5A7D">
        <w:rPr>
          <w:color w:val="auto"/>
          <w:szCs w:val="22"/>
        </w:rPr>
        <w:t>Standard technologii prac obejmuje:</w:t>
      </w:r>
    </w:p>
    <w:p w14:paraId="4C04730E" w14:textId="77777777" w:rsidR="00167B75" w:rsidRPr="007B5A7D" w:rsidRDefault="00167B75" w:rsidP="00167B75">
      <w:pPr>
        <w:pStyle w:val="listaopisROSTWLP"/>
        <w:numPr>
          <w:ilvl w:val="0"/>
          <w:numId w:val="499"/>
        </w:numPr>
        <w:rPr>
          <w:color w:val="auto"/>
          <w:szCs w:val="22"/>
        </w:rPr>
      </w:pPr>
      <w:r w:rsidRPr="007B5A7D">
        <w:rPr>
          <w:color w:val="auto"/>
          <w:szCs w:val="22"/>
        </w:rPr>
        <w:t>przygotowanie i dowiezienie materiałów potrzebnych do wykonania woreczków do miejsca woreczków (cylindrów),</w:t>
      </w:r>
    </w:p>
    <w:p w14:paraId="61BEC337" w14:textId="77777777" w:rsidR="00167B75" w:rsidRPr="007B5A7D" w:rsidRDefault="00167B75" w:rsidP="00167B75">
      <w:pPr>
        <w:pStyle w:val="listaopisROSTWLP"/>
        <w:numPr>
          <w:ilvl w:val="0"/>
          <w:numId w:val="499"/>
        </w:numPr>
        <w:rPr>
          <w:color w:val="auto"/>
          <w:szCs w:val="22"/>
        </w:rPr>
      </w:pPr>
      <w:r w:rsidRPr="007B5A7D">
        <w:rPr>
          <w:color w:val="auto"/>
          <w:szCs w:val="22"/>
        </w:rPr>
        <w:t>wykonanie woreczków (cylindrów) na sadzonki,</w:t>
      </w:r>
    </w:p>
    <w:p w14:paraId="6E53FABB" w14:textId="77777777" w:rsidR="00167B75" w:rsidRPr="007B5A7D" w:rsidRDefault="00167B75" w:rsidP="00167B75">
      <w:pPr>
        <w:pStyle w:val="listaopisROSTWLP"/>
        <w:numPr>
          <w:ilvl w:val="0"/>
          <w:numId w:val="499"/>
        </w:numPr>
        <w:rPr>
          <w:color w:val="auto"/>
          <w:szCs w:val="22"/>
        </w:rPr>
      </w:pPr>
      <w:r w:rsidRPr="007B5A7D">
        <w:rPr>
          <w:color w:val="auto"/>
          <w:szCs w:val="22"/>
        </w:rPr>
        <w:t>odniesienie wykonanych woreczków na miejsce wskazane przez Zamawiającego.</w:t>
      </w:r>
    </w:p>
    <w:p w14:paraId="26C6CB66" w14:textId="77777777" w:rsidR="00167B75" w:rsidRPr="007B5A7D" w:rsidRDefault="00167B75" w:rsidP="00167B75">
      <w:pPr>
        <w:rPr>
          <w:rFonts w:ascii="Cambria" w:eastAsia="Verdana" w:hAnsi="Cambria"/>
          <w:kern w:val="1"/>
          <w:sz w:val="22"/>
          <w:szCs w:val="22"/>
          <w:lang w:eastAsia="zh-CN" w:bidi="hi-IN"/>
        </w:rPr>
      </w:pPr>
    </w:p>
    <w:p w14:paraId="3375DE73" w14:textId="77777777" w:rsidR="00167B75" w:rsidRPr="007B5A7D" w:rsidRDefault="00167B75" w:rsidP="00167B75">
      <w:pPr>
        <w:pStyle w:val="N4ROSTWPL"/>
        <w:rPr>
          <w:color w:val="auto"/>
          <w:szCs w:val="22"/>
        </w:rPr>
      </w:pPr>
      <w:r w:rsidRPr="007B5A7D">
        <w:rPr>
          <w:color w:val="auto"/>
          <w:szCs w:val="22"/>
        </w:rPr>
        <w:t>Uwagi:</w:t>
      </w:r>
    </w:p>
    <w:p w14:paraId="4BE3A5D0" w14:textId="77777777" w:rsidR="00167B75" w:rsidRPr="007B5A7D" w:rsidRDefault="00167B75" w:rsidP="00167B75">
      <w:pPr>
        <w:pStyle w:val="listaopisROSTWLP"/>
        <w:numPr>
          <w:ilvl w:val="0"/>
          <w:numId w:val="500"/>
        </w:numPr>
        <w:rPr>
          <w:color w:val="auto"/>
          <w:szCs w:val="22"/>
        </w:rPr>
      </w:pPr>
      <w:r w:rsidRPr="007B5A7D">
        <w:rPr>
          <w:color w:val="auto"/>
          <w:szCs w:val="22"/>
        </w:rPr>
        <w:t>materiał zapewnia Zamawiający.</w:t>
      </w:r>
    </w:p>
    <w:p w14:paraId="775CF3B3" w14:textId="77777777" w:rsidR="00167B75" w:rsidRPr="007B5A7D" w:rsidRDefault="00167B75" w:rsidP="00167B75">
      <w:pPr>
        <w:rPr>
          <w:rFonts w:ascii="Cambria" w:hAnsi="Cambria"/>
          <w:sz w:val="22"/>
          <w:szCs w:val="22"/>
        </w:rPr>
      </w:pPr>
    </w:p>
    <w:p w14:paraId="43FE23BF" w14:textId="77777777" w:rsidR="00167B75" w:rsidRPr="007B5A7D" w:rsidRDefault="00167B75" w:rsidP="00167B75">
      <w:pPr>
        <w:pStyle w:val="N4ROSTWPL"/>
        <w:rPr>
          <w:color w:val="auto"/>
          <w:szCs w:val="22"/>
        </w:rPr>
      </w:pPr>
      <w:r w:rsidRPr="007B5A7D">
        <w:rPr>
          <w:color w:val="auto"/>
          <w:szCs w:val="22"/>
        </w:rPr>
        <w:t>Procedura odbioru:</w:t>
      </w:r>
    </w:p>
    <w:p w14:paraId="07AE2AD6" w14:textId="77777777" w:rsidR="00167B75" w:rsidRPr="007B5A7D" w:rsidRDefault="00167B75" w:rsidP="00167B75">
      <w:pPr>
        <w:pStyle w:val="listaopisROSTWLP"/>
        <w:numPr>
          <w:ilvl w:val="0"/>
          <w:numId w:val="501"/>
        </w:numPr>
        <w:rPr>
          <w:color w:val="auto"/>
          <w:szCs w:val="22"/>
        </w:rPr>
      </w:pPr>
      <w:r w:rsidRPr="007B5A7D">
        <w:rPr>
          <w:color w:val="auto"/>
          <w:szCs w:val="22"/>
        </w:rPr>
        <w:t xml:space="preserve">odbiór prac nastąpi poprzez zweryfikowanie prawidłowości ich wykonania ze zleceniem oraz poprzez policzenie napełnionych doniczek (woreczków).  </w:t>
      </w:r>
    </w:p>
    <w:p w14:paraId="3FADFC0E"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1 doniczki (woreczka)</w:t>
      </w:r>
    </w:p>
    <w:p w14:paraId="10AB744A" w14:textId="77777777" w:rsidR="00167B75" w:rsidRPr="007B5A7D" w:rsidRDefault="00167B75" w:rsidP="00167B75">
      <w:pPr>
        <w:spacing w:before="120" w:after="120"/>
        <w:contextualSpacing/>
        <w:rPr>
          <w:rFonts w:ascii="Cambria" w:eastAsia="Verdana" w:hAnsi="Cambria" w:cs="Arial"/>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2B516775"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8EE23"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4717C"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26171"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0D2CB"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365B4"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2B5260CA"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ACEC4" w14:textId="77777777" w:rsidR="00167B75" w:rsidRPr="007B5A7D" w:rsidRDefault="00167B75" w:rsidP="00A5091D">
            <w:pPr>
              <w:pStyle w:val="tabelaROSTWPL"/>
              <w:jc w:val="center"/>
              <w:rPr>
                <w:color w:val="auto"/>
                <w:szCs w:val="22"/>
              </w:rPr>
            </w:pPr>
            <w:r w:rsidRPr="007B5A7D">
              <w:rPr>
                <w:color w:val="auto"/>
                <w:szCs w:val="22"/>
              </w:rPr>
              <w:t>320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B182E" w14:textId="77777777" w:rsidR="00167B75" w:rsidRPr="007B5A7D" w:rsidRDefault="00167B75" w:rsidP="00A5091D">
            <w:pPr>
              <w:pStyle w:val="tabelaROSTWPL"/>
              <w:jc w:val="left"/>
              <w:rPr>
                <w:color w:val="auto"/>
                <w:szCs w:val="22"/>
              </w:rPr>
            </w:pPr>
            <w:r w:rsidRPr="007B5A7D">
              <w:rPr>
                <w:color w:val="auto"/>
                <w:szCs w:val="22"/>
              </w:rPr>
              <w:t>SIEW-DON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B9AF7" w14:textId="77777777" w:rsidR="00167B75" w:rsidRPr="007B5A7D" w:rsidRDefault="00167B75" w:rsidP="00A5091D">
            <w:pPr>
              <w:pStyle w:val="tabelaROSTWPL"/>
              <w:jc w:val="left"/>
              <w:rPr>
                <w:color w:val="auto"/>
                <w:szCs w:val="22"/>
              </w:rPr>
            </w:pPr>
            <w:r w:rsidRPr="007B5A7D">
              <w:rPr>
                <w:color w:val="auto"/>
                <w:szCs w:val="22"/>
              </w:rPr>
              <w:t>SIEW-DON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4D21F" w14:textId="77777777" w:rsidR="00167B75" w:rsidRPr="007B5A7D" w:rsidRDefault="00167B75" w:rsidP="00A5091D">
            <w:pPr>
              <w:pStyle w:val="tabelaROSTWPL"/>
              <w:jc w:val="left"/>
              <w:rPr>
                <w:color w:val="auto"/>
                <w:szCs w:val="22"/>
              </w:rPr>
            </w:pPr>
            <w:r w:rsidRPr="007B5A7D">
              <w:rPr>
                <w:color w:val="auto"/>
                <w:szCs w:val="22"/>
              </w:rPr>
              <w:t xml:space="preserve">Siew do doniczek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DA151" w14:textId="77777777" w:rsidR="00167B75" w:rsidRPr="007B5A7D" w:rsidRDefault="00167B75" w:rsidP="00A5091D">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2</w:t>
            </w:r>
          </w:p>
        </w:tc>
      </w:tr>
    </w:tbl>
    <w:p w14:paraId="12580059" w14:textId="77777777" w:rsidR="00167B75" w:rsidRPr="007B5A7D" w:rsidRDefault="00167B75" w:rsidP="00167B75">
      <w:pPr>
        <w:pStyle w:val="Standard"/>
        <w:ind w:firstLine="142"/>
        <w:rPr>
          <w:rFonts w:ascii="Cambria" w:hAnsi="Cambria" w:cs="Arial"/>
          <w:sz w:val="22"/>
          <w:szCs w:val="22"/>
        </w:rPr>
      </w:pPr>
    </w:p>
    <w:p w14:paraId="55121D70" w14:textId="77777777" w:rsidR="00167B75" w:rsidRPr="007B5A7D" w:rsidRDefault="00167B75" w:rsidP="00167B75">
      <w:pPr>
        <w:pStyle w:val="N4ROSTWPL"/>
        <w:rPr>
          <w:color w:val="auto"/>
          <w:szCs w:val="22"/>
        </w:rPr>
      </w:pPr>
      <w:r w:rsidRPr="007B5A7D">
        <w:rPr>
          <w:color w:val="auto"/>
          <w:szCs w:val="22"/>
        </w:rPr>
        <w:t>Standard technologii prac obejmuje:</w:t>
      </w:r>
    </w:p>
    <w:p w14:paraId="330039FD" w14:textId="77777777" w:rsidR="00167B75" w:rsidRPr="007B5A7D" w:rsidRDefault="00167B75" w:rsidP="00167B75">
      <w:pPr>
        <w:pStyle w:val="listaopisROSTWLP"/>
        <w:numPr>
          <w:ilvl w:val="0"/>
          <w:numId w:val="502"/>
        </w:numPr>
        <w:rPr>
          <w:color w:val="auto"/>
          <w:szCs w:val="22"/>
        </w:rPr>
      </w:pPr>
      <w:r w:rsidRPr="007B5A7D">
        <w:rPr>
          <w:color w:val="auto"/>
          <w:szCs w:val="22"/>
        </w:rPr>
        <w:t>doniesienie lub dowóz nasion na miejsce składowania doniczek,</w:t>
      </w:r>
    </w:p>
    <w:p w14:paraId="2ABD72C2" w14:textId="77777777" w:rsidR="00167B75" w:rsidRPr="007B5A7D" w:rsidRDefault="00167B75" w:rsidP="00167B75">
      <w:pPr>
        <w:pStyle w:val="listaopisROSTWLP"/>
        <w:numPr>
          <w:ilvl w:val="0"/>
          <w:numId w:val="502"/>
        </w:numPr>
        <w:rPr>
          <w:color w:val="auto"/>
          <w:szCs w:val="22"/>
        </w:rPr>
      </w:pPr>
      <w:r w:rsidRPr="007B5A7D">
        <w:rPr>
          <w:color w:val="auto"/>
          <w:szCs w:val="22"/>
        </w:rPr>
        <w:t>siew nasion do doniczek,</w:t>
      </w:r>
    </w:p>
    <w:p w14:paraId="40E839C5" w14:textId="77777777" w:rsidR="00167B75" w:rsidRPr="007B5A7D" w:rsidRDefault="00167B75" w:rsidP="00167B75">
      <w:pPr>
        <w:pStyle w:val="listaopisROSTWLP"/>
        <w:numPr>
          <w:ilvl w:val="0"/>
          <w:numId w:val="502"/>
        </w:numPr>
        <w:rPr>
          <w:color w:val="auto"/>
          <w:szCs w:val="22"/>
        </w:rPr>
      </w:pPr>
      <w:r w:rsidRPr="007B5A7D">
        <w:rPr>
          <w:color w:val="auto"/>
          <w:szCs w:val="22"/>
        </w:rPr>
        <w:t>przykrycie lub poprawienie przykrycia nasion,</w:t>
      </w:r>
    </w:p>
    <w:p w14:paraId="27FD045F" w14:textId="77777777" w:rsidR="00167B75" w:rsidRPr="007B5A7D" w:rsidRDefault="00167B75" w:rsidP="00167B75">
      <w:pPr>
        <w:pStyle w:val="listaopisROSTWLP"/>
        <w:numPr>
          <w:ilvl w:val="0"/>
          <w:numId w:val="502"/>
        </w:numPr>
        <w:rPr>
          <w:color w:val="auto"/>
          <w:szCs w:val="22"/>
        </w:rPr>
      </w:pPr>
      <w:r w:rsidRPr="007B5A7D">
        <w:rPr>
          <w:color w:val="auto"/>
          <w:szCs w:val="22"/>
        </w:rPr>
        <w:t>odniesienie zasianych doniczek w miejsce wskazane przez Zamawiającego.</w:t>
      </w:r>
    </w:p>
    <w:p w14:paraId="309D8721" w14:textId="77777777" w:rsidR="00167B75" w:rsidRPr="007B5A7D" w:rsidRDefault="00167B75" w:rsidP="00167B75">
      <w:pPr>
        <w:rPr>
          <w:rFonts w:ascii="Cambria" w:hAnsi="Cambria"/>
          <w:sz w:val="22"/>
          <w:szCs w:val="22"/>
        </w:rPr>
      </w:pPr>
    </w:p>
    <w:p w14:paraId="2655D5EE" w14:textId="77777777" w:rsidR="00167B75" w:rsidRPr="007B5A7D" w:rsidRDefault="00167B75" w:rsidP="00167B75">
      <w:pPr>
        <w:pStyle w:val="N4ROSTWPL"/>
        <w:rPr>
          <w:color w:val="auto"/>
          <w:szCs w:val="22"/>
        </w:rPr>
      </w:pPr>
      <w:r w:rsidRPr="007B5A7D">
        <w:rPr>
          <w:color w:val="auto"/>
          <w:szCs w:val="22"/>
        </w:rPr>
        <w:t>Uwagi:</w:t>
      </w:r>
    </w:p>
    <w:p w14:paraId="45FCD63D" w14:textId="77777777" w:rsidR="00167B75" w:rsidRPr="007B5A7D" w:rsidRDefault="00167B75" w:rsidP="00167B75">
      <w:pPr>
        <w:pStyle w:val="listaopisROSTWLP"/>
        <w:numPr>
          <w:ilvl w:val="0"/>
          <w:numId w:val="503"/>
        </w:numPr>
        <w:rPr>
          <w:color w:val="auto"/>
          <w:szCs w:val="22"/>
        </w:rPr>
      </w:pPr>
      <w:r w:rsidRPr="007B5A7D">
        <w:rPr>
          <w:color w:val="auto"/>
          <w:szCs w:val="22"/>
        </w:rPr>
        <w:t>materiał zapewnia Zamawiający.</w:t>
      </w:r>
    </w:p>
    <w:p w14:paraId="0FB3C6A4" w14:textId="77777777" w:rsidR="00167B75" w:rsidRPr="007B5A7D" w:rsidRDefault="00167B75" w:rsidP="00167B75">
      <w:pPr>
        <w:pStyle w:val="listaopisROSTWLP"/>
        <w:numPr>
          <w:ilvl w:val="0"/>
          <w:numId w:val="0"/>
        </w:numPr>
        <w:ind w:left="720"/>
        <w:rPr>
          <w:color w:val="auto"/>
          <w:szCs w:val="22"/>
        </w:rPr>
      </w:pPr>
    </w:p>
    <w:p w14:paraId="7ED84B4E" w14:textId="77777777" w:rsidR="00167B75" w:rsidRPr="007B5A7D" w:rsidRDefault="00167B75" w:rsidP="00167B75">
      <w:pPr>
        <w:pStyle w:val="N4ROSTWPL"/>
        <w:rPr>
          <w:color w:val="auto"/>
          <w:szCs w:val="22"/>
        </w:rPr>
      </w:pPr>
      <w:r w:rsidRPr="007B5A7D">
        <w:rPr>
          <w:color w:val="auto"/>
          <w:szCs w:val="22"/>
        </w:rPr>
        <w:t>Procedura odbioru:</w:t>
      </w:r>
    </w:p>
    <w:p w14:paraId="4ACDE559" w14:textId="77777777" w:rsidR="00167B75" w:rsidRPr="007B5A7D" w:rsidRDefault="00167B75" w:rsidP="00167B75">
      <w:pPr>
        <w:pStyle w:val="listaopisROSTWLP"/>
        <w:numPr>
          <w:ilvl w:val="0"/>
          <w:numId w:val="504"/>
        </w:numPr>
        <w:rPr>
          <w:color w:val="auto"/>
          <w:szCs w:val="22"/>
        </w:rPr>
      </w:pPr>
      <w:r w:rsidRPr="007B5A7D">
        <w:rPr>
          <w:color w:val="auto"/>
          <w:szCs w:val="22"/>
        </w:rPr>
        <w:lastRenderedPageBreak/>
        <w:t xml:space="preserve">odbiór prac nastąpi poprzez zweryfikowanie prawidłowości ich wykonania ze zleceniem oraz poprzez policzenie wysianych doniczek. </w:t>
      </w:r>
    </w:p>
    <w:p w14:paraId="57E46477" w14:textId="77777777" w:rsidR="00167B75" w:rsidRPr="007B5A7D" w:rsidRDefault="00167B75" w:rsidP="00167B75">
      <w:pPr>
        <w:pStyle w:val="ROSTWPLok"/>
        <w:rPr>
          <w:bCs/>
          <w:i/>
          <w:iCs/>
          <w:color w:val="auto"/>
          <w:szCs w:val="22"/>
        </w:rPr>
      </w:pPr>
      <w:r w:rsidRPr="007B5A7D">
        <w:rPr>
          <w:rFonts w:eastAsia="Verdana"/>
          <w:i/>
          <w:iCs/>
          <w:color w:val="auto"/>
          <w:szCs w:val="22"/>
          <w:lang w:eastAsia="zh-CN" w:bidi="hi-IN"/>
        </w:rPr>
        <w:t>(rozliczenie z dokładnością do 1 doniczki)</w:t>
      </w:r>
    </w:p>
    <w:p w14:paraId="6FEF20F7" w14:textId="77777777" w:rsidR="00167B75" w:rsidRPr="007B5A7D" w:rsidRDefault="00167B75" w:rsidP="00167B75">
      <w:pPr>
        <w:pStyle w:val="Akapitzlist"/>
        <w:widowControl w:val="0"/>
        <w:spacing w:before="120" w:after="120" w:line="360" w:lineRule="auto"/>
        <w:ind w:left="360"/>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18FB4A01"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0879C"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F4A75"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83BBA"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82484"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D9C8C"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0013692E"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2C31B" w14:textId="77777777" w:rsidR="00167B75" w:rsidRPr="007B5A7D" w:rsidRDefault="00167B75" w:rsidP="00A5091D">
            <w:pPr>
              <w:pStyle w:val="tabelaROSTWPL"/>
              <w:jc w:val="center"/>
              <w:rPr>
                <w:color w:val="auto"/>
                <w:szCs w:val="22"/>
              </w:rPr>
            </w:pPr>
            <w:r w:rsidRPr="007B5A7D">
              <w:rPr>
                <w:color w:val="auto"/>
                <w:szCs w:val="22"/>
              </w:rPr>
              <w:t>321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3CC3C" w14:textId="77777777" w:rsidR="00167B75" w:rsidRPr="007B5A7D" w:rsidRDefault="00167B75" w:rsidP="00A5091D">
            <w:pPr>
              <w:pStyle w:val="tabelaROSTWPL"/>
              <w:jc w:val="left"/>
              <w:rPr>
                <w:color w:val="auto"/>
                <w:szCs w:val="22"/>
              </w:rPr>
            </w:pPr>
            <w:r w:rsidRPr="007B5A7D">
              <w:rPr>
                <w:color w:val="auto"/>
                <w:szCs w:val="22"/>
              </w:rPr>
              <w:t>PRZER-DON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EE326" w14:textId="77777777" w:rsidR="00167B75" w:rsidRPr="007B5A7D" w:rsidRDefault="00167B75" w:rsidP="00A5091D">
            <w:pPr>
              <w:pStyle w:val="tabelaROSTWPL"/>
              <w:jc w:val="left"/>
              <w:rPr>
                <w:color w:val="auto"/>
                <w:szCs w:val="22"/>
              </w:rPr>
            </w:pPr>
            <w:r w:rsidRPr="007B5A7D">
              <w:rPr>
                <w:color w:val="auto"/>
                <w:szCs w:val="22"/>
              </w:rPr>
              <w:t>PRZER-DON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D2258" w14:textId="77777777" w:rsidR="00167B75" w:rsidRPr="007B5A7D" w:rsidRDefault="00167B75" w:rsidP="00A5091D">
            <w:pPr>
              <w:pStyle w:val="tabelaROSTWPL"/>
              <w:jc w:val="left"/>
              <w:rPr>
                <w:color w:val="auto"/>
                <w:szCs w:val="22"/>
              </w:rPr>
            </w:pPr>
            <w:r w:rsidRPr="007B5A7D">
              <w:rPr>
                <w:color w:val="auto"/>
                <w:szCs w:val="22"/>
              </w:rPr>
              <w:t xml:space="preserve">Przerzedzanie siewów w doniczkach, kasetach itp.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B2EE9" w14:textId="77777777" w:rsidR="00167B75" w:rsidRPr="007B5A7D" w:rsidRDefault="00167B75" w:rsidP="00A5091D">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2</w:t>
            </w:r>
          </w:p>
        </w:tc>
      </w:tr>
    </w:tbl>
    <w:p w14:paraId="03B6B699" w14:textId="77777777" w:rsidR="00167B75" w:rsidRPr="007B5A7D" w:rsidRDefault="00167B75" w:rsidP="00167B75">
      <w:pPr>
        <w:pStyle w:val="Standard"/>
        <w:ind w:firstLine="142"/>
        <w:rPr>
          <w:rFonts w:ascii="Cambria" w:hAnsi="Cambria" w:cs="Arial"/>
          <w:sz w:val="22"/>
          <w:szCs w:val="22"/>
        </w:rPr>
      </w:pPr>
    </w:p>
    <w:p w14:paraId="1387B77F" w14:textId="77777777" w:rsidR="00167B75" w:rsidRPr="007B5A7D" w:rsidRDefault="00167B75" w:rsidP="00167B75">
      <w:pPr>
        <w:pStyle w:val="N4ROSTWPL"/>
        <w:rPr>
          <w:color w:val="auto"/>
          <w:szCs w:val="22"/>
        </w:rPr>
      </w:pPr>
      <w:r w:rsidRPr="007B5A7D">
        <w:rPr>
          <w:color w:val="auto"/>
          <w:szCs w:val="22"/>
        </w:rPr>
        <w:t>Standard technologii prac obejmuje:</w:t>
      </w:r>
    </w:p>
    <w:p w14:paraId="58972ED6" w14:textId="77777777" w:rsidR="00167B75" w:rsidRPr="007B5A7D" w:rsidRDefault="00167B75" w:rsidP="00167B75">
      <w:pPr>
        <w:pStyle w:val="listaopisROSTWLP"/>
        <w:numPr>
          <w:ilvl w:val="0"/>
          <w:numId w:val="505"/>
        </w:numPr>
        <w:rPr>
          <w:color w:val="auto"/>
          <w:szCs w:val="22"/>
        </w:rPr>
      </w:pPr>
      <w:r w:rsidRPr="007B5A7D">
        <w:rPr>
          <w:color w:val="auto"/>
          <w:szCs w:val="22"/>
        </w:rPr>
        <w:t>ręczne przerywanie nadmiarów siewów z doniczek, kaset itp.,</w:t>
      </w:r>
    </w:p>
    <w:p w14:paraId="3AECBC20" w14:textId="77777777" w:rsidR="00167B75" w:rsidRPr="007B5A7D" w:rsidRDefault="00167B75" w:rsidP="00167B75">
      <w:pPr>
        <w:pStyle w:val="listaopisROSTWLP"/>
        <w:numPr>
          <w:ilvl w:val="0"/>
          <w:numId w:val="505"/>
        </w:numPr>
        <w:rPr>
          <w:color w:val="auto"/>
          <w:szCs w:val="22"/>
        </w:rPr>
      </w:pPr>
      <w:r w:rsidRPr="007B5A7D">
        <w:rPr>
          <w:color w:val="auto"/>
          <w:szCs w:val="22"/>
        </w:rPr>
        <w:t>ręczne usuwanie chwastów z doniczek,</w:t>
      </w:r>
    </w:p>
    <w:p w14:paraId="26F9ECF8" w14:textId="77777777" w:rsidR="00167B75" w:rsidRPr="007B5A7D" w:rsidRDefault="00167B75" w:rsidP="00167B75">
      <w:pPr>
        <w:pStyle w:val="listaopisROSTWLP"/>
        <w:numPr>
          <w:ilvl w:val="0"/>
          <w:numId w:val="505"/>
        </w:numPr>
        <w:rPr>
          <w:color w:val="auto"/>
          <w:szCs w:val="22"/>
        </w:rPr>
      </w:pPr>
      <w:r w:rsidRPr="007B5A7D">
        <w:rPr>
          <w:color w:val="auto"/>
          <w:szCs w:val="22"/>
        </w:rPr>
        <w:t>wyniesienie (wywiezienie) usuniętych roślin i chwastów w miejsce wskazane przez Zamawiającego.</w:t>
      </w:r>
    </w:p>
    <w:p w14:paraId="5D04BBA9" w14:textId="77777777" w:rsidR="00167B75" w:rsidRPr="007B5A7D" w:rsidRDefault="00167B75" w:rsidP="00167B75">
      <w:pPr>
        <w:rPr>
          <w:rFonts w:ascii="Cambria" w:hAnsi="Cambria"/>
          <w:sz w:val="22"/>
          <w:szCs w:val="22"/>
        </w:rPr>
      </w:pPr>
    </w:p>
    <w:p w14:paraId="19A02CDF" w14:textId="77777777" w:rsidR="00167B75" w:rsidRPr="007B5A7D" w:rsidRDefault="00167B75" w:rsidP="00167B75">
      <w:pPr>
        <w:pStyle w:val="N4ROSTWPL"/>
        <w:rPr>
          <w:color w:val="auto"/>
          <w:szCs w:val="22"/>
        </w:rPr>
      </w:pPr>
      <w:r w:rsidRPr="007B5A7D">
        <w:rPr>
          <w:color w:val="auto"/>
          <w:szCs w:val="22"/>
        </w:rPr>
        <w:t>Uwagi:</w:t>
      </w:r>
    </w:p>
    <w:p w14:paraId="30E61EC2" w14:textId="77777777" w:rsidR="00167B75" w:rsidRPr="007B5A7D" w:rsidRDefault="00167B75" w:rsidP="00167B75">
      <w:pPr>
        <w:pStyle w:val="listaopisROSTWLP"/>
        <w:numPr>
          <w:ilvl w:val="0"/>
          <w:numId w:val="506"/>
        </w:numPr>
        <w:rPr>
          <w:color w:val="auto"/>
          <w:szCs w:val="22"/>
        </w:rPr>
      </w:pPr>
      <w:r w:rsidRPr="007B5A7D">
        <w:rPr>
          <w:color w:val="auto"/>
          <w:szCs w:val="22"/>
        </w:rPr>
        <w:t>materiał zapewnia Zamawiający.</w:t>
      </w:r>
    </w:p>
    <w:p w14:paraId="0736D7B7" w14:textId="77777777" w:rsidR="00167B75" w:rsidRPr="007B5A7D" w:rsidRDefault="00167B75" w:rsidP="00167B75">
      <w:pPr>
        <w:rPr>
          <w:rFonts w:ascii="Cambria" w:hAnsi="Cambria"/>
          <w:sz w:val="22"/>
          <w:szCs w:val="22"/>
        </w:rPr>
      </w:pPr>
    </w:p>
    <w:p w14:paraId="5DFE35C9" w14:textId="77777777" w:rsidR="00167B75" w:rsidRPr="007B5A7D" w:rsidRDefault="00167B75" w:rsidP="00167B75">
      <w:pPr>
        <w:pStyle w:val="N4ROSTWPL"/>
        <w:rPr>
          <w:color w:val="auto"/>
          <w:szCs w:val="22"/>
        </w:rPr>
      </w:pPr>
      <w:r w:rsidRPr="007B5A7D">
        <w:rPr>
          <w:color w:val="auto"/>
          <w:szCs w:val="22"/>
        </w:rPr>
        <w:t>Procedura odbioru:</w:t>
      </w:r>
    </w:p>
    <w:p w14:paraId="7C624399" w14:textId="77777777" w:rsidR="00167B75" w:rsidRPr="007B5A7D" w:rsidRDefault="00167B75" w:rsidP="00167B75">
      <w:pPr>
        <w:pStyle w:val="listaopisROSTWLP"/>
        <w:numPr>
          <w:ilvl w:val="0"/>
          <w:numId w:val="507"/>
        </w:numPr>
        <w:rPr>
          <w:color w:val="auto"/>
          <w:szCs w:val="22"/>
        </w:rPr>
      </w:pPr>
      <w:r w:rsidRPr="007B5A7D">
        <w:rPr>
          <w:color w:val="auto"/>
          <w:szCs w:val="22"/>
        </w:rPr>
        <w:t xml:space="preserve">odbiór prac nastąpi poprzez zweryfikowanie prawidłowości ich wykonania ze zleceniem oraz poprzez policzenie wysianych doniczek. </w:t>
      </w:r>
    </w:p>
    <w:p w14:paraId="60C82DC8"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1 doniczki)</w:t>
      </w:r>
    </w:p>
    <w:p w14:paraId="7A912C64" w14:textId="77777777" w:rsidR="00167B75" w:rsidRPr="007B5A7D" w:rsidRDefault="00167B75" w:rsidP="00167B75">
      <w:pPr>
        <w:pStyle w:val="Standard"/>
        <w:ind w:firstLine="142"/>
        <w:rPr>
          <w:rFonts w:ascii="Cambria" w:hAnsi="Cambria" w:cs="Arial"/>
          <w:sz w:val="22"/>
          <w:szCs w:val="22"/>
        </w:rPr>
      </w:pPr>
    </w:p>
    <w:p w14:paraId="2E60F742"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604D90B6"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A6D6D"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4CF42"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FD697"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840DD"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D283E"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6EDC7455"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58D2E" w14:textId="77777777" w:rsidR="00167B75" w:rsidRPr="007B5A7D" w:rsidRDefault="00167B75" w:rsidP="00A5091D">
            <w:pPr>
              <w:pStyle w:val="tabelaROSTWPL"/>
              <w:jc w:val="center"/>
              <w:rPr>
                <w:color w:val="auto"/>
                <w:szCs w:val="22"/>
              </w:rPr>
            </w:pPr>
            <w:r w:rsidRPr="007B5A7D">
              <w:rPr>
                <w:color w:val="auto"/>
                <w:szCs w:val="22"/>
              </w:rPr>
              <w:t>322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5E93D" w14:textId="77777777" w:rsidR="00167B75" w:rsidRPr="007B5A7D" w:rsidRDefault="00167B75" w:rsidP="00A5091D">
            <w:pPr>
              <w:pStyle w:val="tabelaROSTWPL"/>
              <w:jc w:val="left"/>
              <w:rPr>
                <w:color w:val="auto"/>
                <w:szCs w:val="22"/>
              </w:rPr>
            </w:pPr>
            <w:r w:rsidRPr="007B5A7D">
              <w:rPr>
                <w:color w:val="auto"/>
                <w:szCs w:val="22"/>
              </w:rPr>
              <w:t>ZAŁ-DONT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1A699" w14:textId="77777777" w:rsidR="00167B75" w:rsidRPr="007B5A7D" w:rsidRDefault="00167B75" w:rsidP="00A5091D">
            <w:pPr>
              <w:pStyle w:val="tabelaROSTWPL"/>
              <w:jc w:val="left"/>
              <w:rPr>
                <w:color w:val="auto"/>
                <w:szCs w:val="22"/>
              </w:rPr>
            </w:pPr>
            <w:r w:rsidRPr="007B5A7D">
              <w:rPr>
                <w:color w:val="auto"/>
                <w:szCs w:val="22"/>
              </w:rPr>
              <w:t>ZAŁ-DONT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10276" w14:textId="77777777" w:rsidR="00167B75" w:rsidRPr="007B5A7D" w:rsidRDefault="00167B75" w:rsidP="00A5091D">
            <w:pPr>
              <w:pStyle w:val="tabelaROSTWPL"/>
              <w:jc w:val="left"/>
              <w:rPr>
                <w:color w:val="auto"/>
                <w:szCs w:val="22"/>
              </w:rPr>
            </w:pPr>
            <w:r w:rsidRPr="007B5A7D">
              <w:rPr>
                <w:color w:val="auto"/>
                <w:szCs w:val="22"/>
              </w:rPr>
              <w:t xml:space="preserve">Załadunek pojemników z doniczkami, kasetami itp.  na pojazd lub rozładunek i układanie w tunelu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8629F" w14:textId="77777777" w:rsidR="00167B75" w:rsidRPr="007B5A7D" w:rsidRDefault="00167B75" w:rsidP="00A5091D">
            <w:pPr>
              <w:pStyle w:val="tabelaROSTWPL"/>
              <w:jc w:val="center"/>
              <w:rPr>
                <w:color w:val="auto"/>
                <w:szCs w:val="22"/>
              </w:rPr>
            </w:pPr>
            <w:r w:rsidRPr="007B5A7D">
              <w:rPr>
                <w:rFonts w:eastAsia="Verdana"/>
                <w:color w:val="auto"/>
                <w:szCs w:val="22"/>
              </w:rPr>
              <w:t>TSZT</w:t>
            </w:r>
          </w:p>
        </w:tc>
      </w:tr>
    </w:tbl>
    <w:p w14:paraId="1A67C36A"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Standard technologii prac obejmuje:</w:t>
      </w:r>
    </w:p>
    <w:p w14:paraId="19C06797" w14:textId="77777777" w:rsidR="00167B75" w:rsidRPr="007B5A7D" w:rsidRDefault="00167B75" w:rsidP="00167B75">
      <w:pPr>
        <w:pStyle w:val="listaopisROSTWLP"/>
        <w:numPr>
          <w:ilvl w:val="0"/>
          <w:numId w:val="508"/>
        </w:numPr>
        <w:rPr>
          <w:color w:val="auto"/>
          <w:szCs w:val="22"/>
        </w:rPr>
      </w:pPr>
      <w:r w:rsidRPr="007B5A7D">
        <w:rPr>
          <w:color w:val="auto"/>
          <w:szCs w:val="22"/>
        </w:rPr>
        <w:t>doniesienie doniczek, kaset itp. z sadzonkami do środka transportowego lub miejsca tymczasowego przechowywania,</w:t>
      </w:r>
    </w:p>
    <w:p w14:paraId="0552DA89" w14:textId="77777777" w:rsidR="00167B75" w:rsidRPr="007B5A7D" w:rsidRDefault="00167B75" w:rsidP="00167B75">
      <w:pPr>
        <w:pStyle w:val="listaopisROSTWLP"/>
        <w:numPr>
          <w:ilvl w:val="0"/>
          <w:numId w:val="508"/>
        </w:numPr>
        <w:rPr>
          <w:color w:val="auto"/>
          <w:szCs w:val="22"/>
        </w:rPr>
      </w:pPr>
      <w:r w:rsidRPr="007B5A7D">
        <w:rPr>
          <w:color w:val="auto"/>
          <w:szCs w:val="22"/>
        </w:rPr>
        <w:t>ułożenie doniczek, kaset itp. z sadzonkami na pojeździe lub w miejscu przechowywania,</w:t>
      </w:r>
    </w:p>
    <w:p w14:paraId="5696629B" w14:textId="77777777" w:rsidR="00167B75" w:rsidRPr="007B5A7D" w:rsidRDefault="00167B75" w:rsidP="00167B75">
      <w:pPr>
        <w:pStyle w:val="listaopisROSTWLP"/>
        <w:numPr>
          <w:ilvl w:val="0"/>
          <w:numId w:val="508"/>
        </w:numPr>
        <w:rPr>
          <w:color w:val="auto"/>
          <w:szCs w:val="22"/>
        </w:rPr>
      </w:pPr>
      <w:r w:rsidRPr="007B5A7D">
        <w:rPr>
          <w:color w:val="auto"/>
          <w:szCs w:val="22"/>
        </w:rPr>
        <w:t>zabezpieczenie sadzonek przed przesychaniem.</w:t>
      </w:r>
    </w:p>
    <w:p w14:paraId="6251ADEC" w14:textId="77777777" w:rsidR="00167B75" w:rsidRPr="007B5A7D" w:rsidRDefault="00167B75" w:rsidP="00167B75">
      <w:pPr>
        <w:rPr>
          <w:rFonts w:ascii="Cambria" w:eastAsia="Verdana" w:hAnsi="Cambria" w:cs="Verdana"/>
          <w:sz w:val="22"/>
          <w:szCs w:val="22"/>
          <w:lang w:eastAsia="zh-CN" w:bidi="hi-IN"/>
        </w:rPr>
      </w:pPr>
    </w:p>
    <w:p w14:paraId="728A19DD"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370F190A" w14:textId="77777777" w:rsidR="00167B75" w:rsidRPr="007B5A7D" w:rsidRDefault="00167B75" w:rsidP="00167B75">
      <w:pPr>
        <w:pStyle w:val="listaopisROSTWLP"/>
        <w:numPr>
          <w:ilvl w:val="0"/>
          <w:numId w:val="509"/>
        </w:numPr>
        <w:rPr>
          <w:color w:val="auto"/>
          <w:szCs w:val="22"/>
        </w:rPr>
      </w:pPr>
      <w:r w:rsidRPr="007B5A7D">
        <w:rPr>
          <w:color w:val="auto"/>
          <w:szCs w:val="22"/>
        </w:rPr>
        <w:t>odbiór prac nastąpi poprzez zweryfikowanie prawidłowości ich wykonania z opisem czynności i zleceniem oraz poprzez policzenie załadowanych (lub rozładowanych i ułożonych w tunelu) doniczek.</w:t>
      </w:r>
    </w:p>
    <w:p w14:paraId="594061E2"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1 doniczki)</w:t>
      </w:r>
    </w:p>
    <w:p w14:paraId="15F7FF5C" w14:textId="77777777" w:rsidR="00167B75" w:rsidRPr="007B5A7D" w:rsidRDefault="00167B75" w:rsidP="00167B75">
      <w:pPr>
        <w:spacing w:before="120" w:after="120"/>
        <w:rPr>
          <w:rFonts w:ascii="Cambria" w:eastAsia="Verdana" w:hAnsi="Cambria" w:cs="Verdana"/>
          <w:kern w:val="1"/>
          <w:sz w:val="22"/>
          <w:szCs w:val="22"/>
          <w:lang w:eastAsia="zh-CN" w:bidi="hi-IN"/>
        </w:rPr>
      </w:pPr>
    </w:p>
    <w:p w14:paraId="660C213F"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70734294"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449E5" w14:textId="77777777" w:rsidR="00167B75" w:rsidRPr="007B5A7D" w:rsidRDefault="00167B75" w:rsidP="00A5091D">
            <w:pPr>
              <w:pStyle w:val="tabelaROSTWPL"/>
              <w:jc w:val="center"/>
              <w:rPr>
                <w:b/>
                <w:i/>
                <w:color w:val="auto"/>
                <w:szCs w:val="22"/>
              </w:rPr>
            </w:pPr>
            <w:r w:rsidRPr="007B5A7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3D87D"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52ED2"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1E80F"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06303"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19796795"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1577" w14:textId="77777777" w:rsidR="00167B75" w:rsidRPr="007B5A7D" w:rsidRDefault="00167B75" w:rsidP="00A5091D">
            <w:pPr>
              <w:pStyle w:val="tabelaROSTWPL"/>
              <w:jc w:val="center"/>
              <w:rPr>
                <w:color w:val="auto"/>
                <w:szCs w:val="22"/>
              </w:rPr>
            </w:pPr>
            <w:r w:rsidRPr="007B5A7D">
              <w:rPr>
                <w:color w:val="auto"/>
                <w:szCs w:val="22"/>
              </w:rPr>
              <w:t>323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A26B5" w14:textId="77777777" w:rsidR="00167B75" w:rsidRPr="007B5A7D" w:rsidRDefault="00167B75" w:rsidP="00A5091D">
            <w:pPr>
              <w:pStyle w:val="tabelaROSTWPL"/>
              <w:jc w:val="left"/>
              <w:rPr>
                <w:color w:val="auto"/>
                <w:szCs w:val="22"/>
              </w:rPr>
            </w:pPr>
            <w:r w:rsidRPr="007B5A7D">
              <w:rPr>
                <w:color w:val="auto"/>
                <w:szCs w:val="22"/>
              </w:rPr>
              <w:t>PRZER-K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BDB98" w14:textId="77777777" w:rsidR="00167B75" w:rsidRPr="007B5A7D" w:rsidRDefault="00167B75" w:rsidP="00A5091D">
            <w:pPr>
              <w:pStyle w:val="tabelaROSTWPL"/>
              <w:jc w:val="left"/>
              <w:rPr>
                <w:color w:val="auto"/>
                <w:szCs w:val="22"/>
              </w:rPr>
            </w:pPr>
            <w:r w:rsidRPr="007B5A7D">
              <w:rPr>
                <w:color w:val="auto"/>
                <w:szCs w:val="22"/>
              </w:rPr>
              <w:t>PRZER-K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4615D" w14:textId="77777777" w:rsidR="00167B75" w:rsidRPr="007B5A7D" w:rsidRDefault="00167B75" w:rsidP="00A5091D">
            <w:pPr>
              <w:pStyle w:val="tabelaROSTWPL"/>
              <w:jc w:val="left"/>
              <w:rPr>
                <w:color w:val="auto"/>
                <w:szCs w:val="22"/>
              </w:rPr>
            </w:pPr>
            <w:r w:rsidRPr="007B5A7D">
              <w:rPr>
                <w:color w:val="auto"/>
                <w:szCs w:val="22"/>
              </w:rPr>
              <w:t xml:space="preserve">Przerabianie kompostu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7EC1A" w14:textId="77777777" w:rsidR="00167B75" w:rsidRPr="007B5A7D" w:rsidRDefault="00167B75" w:rsidP="00A5091D">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bl>
    <w:p w14:paraId="61877334" w14:textId="77777777" w:rsidR="00167B75" w:rsidRPr="007B5A7D" w:rsidRDefault="00167B75" w:rsidP="00167B75">
      <w:pPr>
        <w:pStyle w:val="Standard"/>
        <w:ind w:firstLine="142"/>
        <w:rPr>
          <w:rFonts w:ascii="Cambria" w:hAnsi="Cambria" w:cs="Arial"/>
          <w:sz w:val="22"/>
          <w:szCs w:val="22"/>
        </w:rPr>
      </w:pPr>
    </w:p>
    <w:p w14:paraId="245B74F3" w14:textId="77777777" w:rsidR="00167B75" w:rsidRPr="007B5A7D" w:rsidRDefault="00167B75" w:rsidP="00167B75">
      <w:pPr>
        <w:pStyle w:val="N4ROSTWPL"/>
        <w:rPr>
          <w:color w:val="auto"/>
          <w:szCs w:val="22"/>
        </w:rPr>
      </w:pPr>
      <w:r w:rsidRPr="007B5A7D">
        <w:rPr>
          <w:color w:val="auto"/>
          <w:szCs w:val="22"/>
        </w:rPr>
        <w:t>Standard technologii prac obejmuje:</w:t>
      </w:r>
    </w:p>
    <w:p w14:paraId="63A246B2" w14:textId="77777777" w:rsidR="00167B75" w:rsidRPr="007B5A7D" w:rsidRDefault="00167B75" w:rsidP="00167B75">
      <w:pPr>
        <w:pStyle w:val="listaopisROSTWLP"/>
        <w:numPr>
          <w:ilvl w:val="0"/>
          <w:numId w:val="510"/>
        </w:numPr>
        <w:rPr>
          <w:color w:val="auto"/>
          <w:szCs w:val="22"/>
        </w:rPr>
      </w:pPr>
      <w:r w:rsidRPr="007B5A7D">
        <w:rPr>
          <w:color w:val="auto"/>
          <w:szCs w:val="22"/>
        </w:rPr>
        <w:t xml:space="preserve">zawieszenie lub doczepienie sprzętu do ciągnika, </w:t>
      </w:r>
    </w:p>
    <w:p w14:paraId="637F123F" w14:textId="77777777" w:rsidR="00167B75" w:rsidRPr="007B5A7D" w:rsidRDefault="00167B75" w:rsidP="00167B75">
      <w:pPr>
        <w:pStyle w:val="listaopisROSTWLP"/>
        <w:numPr>
          <w:ilvl w:val="0"/>
          <w:numId w:val="510"/>
        </w:numPr>
        <w:rPr>
          <w:color w:val="auto"/>
          <w:szCs w:val="22"/>
        </w:rPr>
      </w:pPr>
      <w:r w:rsidRPr="007B5A7D">
        <w:rPr>
          <w:color w:val="auto"/>
          <w:szCs w:val="22"/>
        </w:rPr>
        <w:t xml:space="preserve">regulację i drobne naprawy sprzętu, </w:t>
      </w:r>
    </w:p>
    <w:p w14:paraId="1CEBF732" w14:textId="77777777" w:rsidR="00167B75" w:rsidRPr="007B5A7D" w:rsidRDefault="00167B75" w:rsidP="00167B75">
      <w:pPr>
        <w:pStyle w:val="listaopisROSTWLP"/>
        <w:numPr>
          <w:ilvl w:val="0"/>
          <w:numId w:val="510"/>
        </w:numPr>
        <w:rPr>
          <w:color w:val="auto"/>
          <w:szCs w:val="22"/>
        </w:rPr>
      </w:pPr>
      <w:r w:rsidRPr="007B5A7D">
        <w:rPr>
          <w:color w:val="auto"/>
          <w:szCs w:val="22"/>
        </w:rPr>
        <w:t>mechaniczne wymieszanie składników kompostu (np. torfu, kory),</w:t>
      </w:r>
    </w:p>
    <w:p w14:paraId="2376F9C1" w14:textId="77777777" w:rsidR="00167B75" w:rsidRPr="007B5A7D" w:rsidRDefault="00167B75" w:rsidP="00167B75">
      <w:pPr>
        <w:pStyle w:val="listaopisROSTWLP"/>
        <w:numPr>
          <w:ilvl w:val="0"/>
          <w:numId w:val="510"/>
        </w:numPr>
        <w:rPr>
          <w:color w:val="auto"/>
          <w:szCs w:val="22"/>
        </w:rPr>
      </w:pPr>
      <w:r w:rsidRPr="007B5A7D">
        <w:rPr>
          <w:color w:val="auto"/>
          <w:szCs w:val="22"/>
        </w:rPr>
        <w:t>ułożenie przerobionego kompostu w pryzmy,</w:t>
      </w:r>
    </w:p>
    <w:p w14:paraId="26582A9F" w14:textId="77777777" w:rsidR="00167B75" w:rsidRPr="007B5A7D" w:rsidRDefault="00167B75" w:rsidP="00167B75">
      <w:pPr>
        <w:pStyle w:val="listaopisROSTWLP"/>
        <w:numPr>
          <w:ilvl w:val="0"/>
          <w:numId w:val="510"/>
        </w:numPr>
        <w:rPr>
          <w:color w:val="auto"/>
          <w:szCs w:val="22"/>
        </w:rPr>
      </w:pPr>
      <w:r w:rsidRPr="007B5A7D">
        <w:rPr>
          <w:color w:val="auto"/>
          <w:szCs w:val="22"/>
        </w:rPr>
        <w:t xml:space="preserve">oczyszczenie sprzętu oraz odstawienie go do miejsca postoju. </w:t>
      </w:r>
    </w:p>
    <w:p w14:paraId="1F67D082" w14:textId="77777777" w:rsidR="00167B75" w:rsidRPr="007B5A7D" w:rsidRDefault="00167B75" w:rsidP="00167B75">
      <w:pPr>
        <w:rPr>
          <w:rFonts w:ascii="Cambria" w:hAnsi="Cambria"/>
          <w:sz w:val="22"/>
          <w:szCs w:val="22"/>
        </w:rPr>
      </w:pPr>
    </w:p>
    <w:p w14:paraId="6CB6CE49" w14:textId="77777777" w:rsidR="00167B75" w:rsidRPr="007B5A7D" w:rsidRDefault="00167B75" w:rsidP="00167B75">
      <w:pPr>
        <w:pStyle w:val="N4ROSTWPL"/>
        <w:rPr>
          <w:color w:val="auto"/>
          <w:szCs w:val="22"/>
        </w:rPr>
      </w:pPr>
      <w:r w:rsidRPr="007B5A7D">
        <w:rPr>
          <w:color w:val="auto"/>
          <w:szCs w:val="22"/>
        </w:rPr>
        <w:t>Uwagi:</w:t>
      </w:r>
    </w:p>
    <w:p w14:paraId="3C14B62A" w14:textId="77777777" w:rsidR="00167B75" w:rsidRPr="007B5A7D" w:rsidRDefault="00167B75" w:rsidP="00167B75">
      <w:pPr>
        <w:pStyle w:val="listaopisROSTWLP"/>
        <w:numPr>
          <w:ilvl w:val="0"/>
          <w:numId w:val="511"/>
        </w:numPr>
        <w:rPr>
          <w:color w:val="auto"/>
          <w:szCs w:val="22"/>
        </w:rPr>
      </w:pPr>
      <w:r w:rsidRPr="007B5A7D">
        <w:rPr>
          <w:color w:val="auto"/>
          <w:szCs w:val="22"/>
        </w:rPr>
        <w:t>materiał zapewnia Zamawiający.</w:t>
      </w:r>
    </w:p>
    <w:p w14:paraId="019D359D" w14:textId="77777777" w:rsidR="00167B75" w:rsidRPr="007B5A7D" w:rsidRDefault="00167B75" w:rsidP="00167B75">
      <w:pPr>
        <w:rPr>
          <w:rFonts w:ascii="Cambria" w:hAnsi="Cambria"/>
          <w:sz w:val="22"/>
          <w:szCs w:val="22"/>
        </w:rPr>
      </w:pPr>
    </w:p>
    <w:p w14:paraId="071E7F09" w14:textId="77777777" w:rsidR="00167B75" w:rsidRPr="007B5A7D" w:rsidRDefault="00167B75" w:rsidP="00167B75">
      <w:pPr>
        <w:pStyle w:val="N4ROSTWPL"/>
        <w:rPr>
          <w:color w:val="auto"/>
          <w:szCs w:val="22"/>
        </w:rPr>
      </w:pPr>
      <w:r w:rsidRPr="007B5A7D">
        <w:rPr>
          <w:color w:val="auto"/>
          <w:szCs w:val="22"/>
        </w:rPr>
        <w:t>Procedura odbioru:</w:t>
      </w:r>
    </w:p>
    <w:p w14:paraId="37FC3C2F" w14:textId="77777777" w:rsidR="00167B75" w:rsidRPr="007B5A7D" w:rsidRDefault="00167B75" w:rsidP="00167B75">
      <w:pPr>
        <w:pStyle w:val="listaopisROSTWLP"/>
        <w:numPr>
          <w:ilvl w:val="0"/>
          <w:numId w:val="512"/>
        </w:numPr>
        <w:rPr>
          <w:color w:val="auto"/>
          <w:szCs w:val="22"/>
        </w:rPr>
      </w:pPr>
      <w:r w:rsidRPr="007B5A7D">
        <w:rPr>
          <w:color w:val="auto"/>
          <w:szCs w:val="22"/>
        </w:rPr>
        <w:t>odbiór prac nastąpi poprzez zweryfikowanie prawidłowości ich wykonania z opisem czynności i zleceniem oraz poprzez zmierzenie materiału kompostowego w pryzmach przy pomocy taśmy mierniczej.</w:t>
      </w:r>
    </w:p>
    <w:p w14:paraId="629DBA17" w14:textId="77777777" w:rsidR="00167B75" w:rsidRPr="007B5A7D" w:rsidRDefault="00167B75" w:rsidP="00167B75">
      <w:pPr>
        <w:rPr>
          <w:rFonts w:ascii="Cambria" w:hAnsi="Cambria"/>
          <w:sz w:val="22"/>
          <w:szCs w:val="22"/>
          <w:lang w:eastAsia="en-US"/>
        </w:rPr>
      </w:pPr>
    </w:p>
    <w:p w14:paraId="57F8F2CC" w14:textId="77777777" w:rsidR="00167B75" w:rsidRPr="007B5A7D" w:rsidRDefault="00167B75" w:rsidP="00167B75">
      <w:pPr>
        <w:spacing w:line="259" w:lineRule="auto"/>
        <w:rPr>
          <w:rFonts w:ascii="Cambria" w:hAnsi="Cambria"/>
          <w:sz w:val="22"/>
          <w:szCs w:val="22"/>
        </w:rPr>
      </w:pPr>
      <w:r w:rsidRPr="007B5A7D">
        <w:rPr>
          <w:rFonts w:ascii="Cambria" w:hAnsi="Cambria"/>
          <w:b/>
          <w:sz w:val="22"/>
          <w:szCs w:val="22"/>
        </w:rPr>
        <w:t xml:space="preserve">  </w:t>
      </w:r>
    </w:p>
    <w:p w14:paraId="04877246" w14:textId="77777777" w:rsidR="00167B75" w:rsidRPr="007B5A7D" w:rsidRDefault="00167B75" w:rsidP="00167B75">
      <w:pPr>
        <w:pStyle w:val="Nagwek2"/>
        <w:rPr>
          <w:rFonts w:ascii="Cambria" w:hAnsi="Cambria"/>
          <w:color w:val="auto"/>
          <w:sz w:val="22"/>
          <w:szCs w:val="22"/>
        </w:rPr>
      </w:pPr>
      <w:r w:rsidRPr="007B5A7D">
        <w:rPr>
          <w:rFonts w:ascii="Cambria" w:hAnsi="Cambria"/>
          <w:color w:val="auto"/>
          <w:sz w:val="22"/>
          <w:szCs w:val="22"/>
        </w:rPr>
        <w:t xml:space="preserve"> </w:t>
      </w:r>
    </w:p>
    <w:p w14:paraId="5B37AC10" w14:textId="77777777" w:rsidR="00167B75" w:rsidRPr="007B5A7D" w:rsidRDefault="00167B75" w:rsidP="00167B75">
      <w:pPr>
        <w:suppressAutoHyphens w:val="0"/>
        <w:spacing w:after="200" w:line="276" w:lineRule="auto"/>
        <w:rPr>
          <w:rFonts w:ascii="Cambria" w:hAnsi="Cambria"/>
          <w:sz w:val="22"/>
          <w:szCs w:val="22"/>
          <w:lang w:eastAsia="en-US"/>
        </w:rPr>
      </w:pPr>
      <w:r w:rsidRPr="007B5A7D">
        <w:rPr>
          <w:rFonts w:ascii="Cambria" w:hAnsi="Cambria"/>
          <w:sz w:val="22"/>
          <w:szCs w:val="22"/>
          <w:lang w:eastAsia="en-US"/>
        </w:rPr>
        <w:br w:type="page"/>
      </w:r>
    </w:p>
    <w:p w14:paraId="01D0CA57" w14:textId="77777777" w:rsidR="00167B75" w:rsidRPr="007B5A7D" w:rsidRDefault="00167B75" w:rsidP="00167B75">
      <w:pPr>
        <w:pStyle w:val="Nagwek3"/>
        <w:jc w:val="center"/>
        <w:rPr>
          <w:rFonts w:ascii="Cambria" w:hAnsi="Cambria"/>
          <w:sz w:val="22"/>
          <w:szCs w:val="22"/>
        </w:rPr>
      </w:pPr>
      <w:bookmarkStart w:id="6" w:name="_Toc85016735"/>
      <w:r w:rsidRPr="007B5A7D">
        <w:rPr>
          <w:rFonts w:ascii="Cambria" w:hAnsi="Cambria"/>
          <w:sz w:val="22"/>
          <w:szCs w:val="22"/>
        </w:rPr>
        <w:lastRenderedPageBreak/>
        <w:t>Gospodarka szkółkarska w szkółkach kontenerowych</w:t>
      </w:r>
      <w:bookmarkEnd w:id="6"/>
    </w:p>
    <w:p w14:paraId="41EF2DFE" w14:textId="77777777" w:rsidR="00167B75" w:rsidRPr="007B5A7D" w:rsidRDefault="00167B75" w:rsidP="00167B75"/>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43E79A3F"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44092"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DDC9B"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50FA9"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688DA"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D17D2"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1FD5998C"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53D41" w14:textId="77777777" w:rsidR="00167B75" w:rsidRPr="007B5A7D" w:rsidRDefault="00167B75" w:rsidP="00A5091D">
            <w:pPr>
              <w:pStyle w:val="tabelaROSTWPL"/>
              <w:jc w:val="center"/>
              <w:rPr>
                <w:color w:val="auto"/>
                <w:szCs w:val="22"/>
              </w:rPr>
            </w:pPr>
            <w:r w:rsidRPr="007B5A7D">
              <w:rPr>
                <w:color w:val="auto"/>
                <w:szCs w:val="22"/>
              </w:rPr>
              <w:t>324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B9C55" w14:textId="77777777" w:rsidR="00167B75" w:rsidRPr="007B5A7D" w:rsidRDefault="00167B75" w:rsidP="00A5091D">
            <w:pPr>
              <w:pStyle w:val="tabelaROSTWPL"/>
              <w:jc w:val="left"/>
              <w:rPr>
                <w:color w:val="auto"/>
                <w:szCs w:val="22"/>
              </w:rPr>
            </w:pPr>
            <w:r w:rsidRPr="007B5A7D">
              <w:rPr>
                <w:color w:val="auto"/>
                <w:szCs w:val="22"/>
              </w:rPr>
              <w:t>PRZ-MIKOR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97226" w14:textId="77777777" w:rsidR="00167B75" w:rsidRPr="007B5A7D" w:rsidRDefault="00167B75" w:rsidP="00A5091D">
            <w:pPr>
              <w:pStyle w:val="tabelaROSTWPL"/>
              <w:jc w:val="left"/>
              <w:rPr>
                <w:color w:val="auto"/>
                <w:szCs w:val="22"/>
              </w:rPr>
            </w:pPr>
            <w:r w:rsidRPr="007B5A7D">
              <w:rPr>
                <w:color w:val="auto"/>
                <w:szCs w:val="22"/>
              </w:rPr>
              <w:t>PRZ-MIKOR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CECA8" w14:textId="77777777" w:rsidR="00167B75" w:rsidRPr="007B5A7D" w:rsidRDefault="00167B75" w:rsidP="00A5091D">
            <w:pPr>
              <w:pStyle w:val="tabelaROSTWPL"/>
              <w:jc w:val="left"/>
              <w:rPr>
                <w:color w:val="auto"/>
                <w:szCs w:val="22"/>
              </w:rPr>
            </w:pPr>
            <w:r w:rsidRPr="007B5A7D">
              <w:rPr>
                <w:color w:val="auto"/>
                <w:szCs w:val="22"/>
              </w:rPr>
              <w:t>Przygotowanie mikoryzy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F9C22" w14:textId="77777777" w:rsidR="00167B75" w:rsidRPr="007B5A7D" w:rsidRDefault="00167B75" w:rsidP="00A5091D">
            <w:pPr>
              <w:pStyle w:val="tabelaROSTWPL"/>
              <w:jc w:val="center"/>
              <w:rPr>
                <w:color w:val="auto"/>
                <w:szCs w:val="22"/>
              </w:rPr>
            </w:pPr>
            <w:r w:rsidRPr="007B5A7D">
              <w:rPr>
                <w:color w:val="auto"/>
                <w:szCs w:val="22"/>
              </w:rPr>
              <w:t>TSZT</w:t>
            </w:r>
          </w:p>
        </w:tc>
      </w:tr>
    </w:tbl>
    <w:p w14:paraId="6070577D" w14:textId="77777777" w:rsidR="00167B75" w:rsidRPr="007B5A7D" w:rsidRDefault="00167B75" w:rsidP="00167B75">
      <w:pPr>
        <w:pStyle w:val="N4ROSTWPL"/>
        <w:rPr>
          <w:color w:val="auto"/>
          <w:szCs w:val="22"/>
        </w:rPr>
      </w:pPr>
      <w:r w:rsidRPr="007B5A7D">
        <w:rPr>
          <w:color w:val="auto"/>
          <w:szCs w:val="22"/>
        </w:rPr>
        <w:t>Standard technologii prac obejmuje:</w:t>
      </w:r>
    </w:p>
    <w:p w14:paraId="50D94920" w14:textId="77777777" w:rsidR="00167B75" w:rsidRPr="007B5A7D" w:rsidRDefault="00167B75" w:rsidP="00167B75">
      <w:pPr>
        <w:pStyle w:val="listaopisROSTWLP"/>
        <w:numPr>
          <w:ilvl w:val="0"/>
          <w:numId w:val="513"/>
        </w:numPr>
        <w:rPr>
          <w:color w:val="auto"/>
          <w:szCs w:val="22"/>
        </w:rPr>
      </w:pPr>
      <w:r w:rsidRPr="007B5A7D">
        <w:rPr>
          <w:rFonts w:eastAsia="SimSun"/>
          <w:color w:val="auto"/>
          <w:szCs w:val="22"/>
          <w:lang w:eastAsia="en-US"/>
        </w:rPr>
        <w:t>wyjecie preparatu z opakowania,</w:t>
      </w:r>
    </w:p>
    <w:p w14:paraId="3AD72DFC" w14:textId="77777777" w:rsidR="00167B75" w:rsidRPr="007B5A7D" w:rsidRDefault="00167B75" w:rsidP="00167B75">
      <w:pPr>
        <w:pStyle w:val="listaopisROSTWLP"/>
        <w:numPr>
          <w:ilvl w:val="0"/>
          <w:numId w:val="513"/>
        </w:numPr>
        <w:rPr>
          <w:color w:val="auto"/>
          <w:szCs w:val="22"/>
        </w:rPr>
      </w:pPr>
      <w:r w:rsidRPr="007B5A7D">
        <w:rPr>
          <w:color w:val="auto"/>
          <w:szCs w:val="22"/>
        </w:rPr>
        <w:t>rozdrobnienie preparatu,</w:t>
      </w:r>
    </w:p>
    <w:p w14:paraId="6C0C02D2" w14:textId="77777777" w:rsidR="00167B75" w:rsidRPr="007B5A7D" w:rsidRDefault="00167B75" w:rsidP="00167B75">
      <w:pPr>
        <w:pStyle w:val="listaopisROSTWLP"/>
        <w:numPr>
          <w:ilvl w:val="0"/>
          <w:numId w:val="513"/>
        </w:numPr>
        <w:rPr>
          <w:color w:val="auto"/>
          <w:szCs w:val="22"/>
        </w:rPr>
      </w:pPr>
      <w:r w:rsidRPr="007B5A7D">
        <w:rPr>
          <w:color w:val="auto"/>
          <w:szCs w:val="22"/>
        </w:rPr>
        <w:t>wymieszanie z substratem.</w:t>
      </w:r>
    </w:p>
    <w:p w14:paraId="23D5302C" w14:textId="77777777" w:rsidR="00167B75" w:rsidRPr="007B5A7D" w:rsidRDefault="00167B75" w:rsidP="00167B75">
      <w:pPr>
        <w:rPr>
          <w:rFonts w:ascii="Cambria" w:eastAsia="SimSun" w:hAnsi="Cambria"/>
          <w:sz w:val="22"/>
          <w:szCs w:val="22"/>
        </w:rPr>
      </w:pPr>
    </w:p>
    <w:p w14:paraId="44A5C174" w14:textId="77777777" w:rsidR="00167B75" w:rsidRPr="007B5A7D" w:rsidRDefault="00167B75" w:rsidP="00167B75">
      <w:pPr>
        <w:pStyle w:val="N4ROSTWPL"/>
        <w:rPr>
          <w:color w:val="auto"/>
          <w:szCs w:val="22"/>
        </w:rPr>
      </w:pPr>
      <w:r w:rsidRPr="007B5A7D">
        <w:rPr>
          <w:color w:val="auto"/>
          <w:szCs w:val="22"/>
        </w:rPr>
        <w:t>Uwagi:</w:t>
      </w:r>
    </w:p>
    <w:p w14:paraId="25FB6532" w14:textId="77777777" w:rsidR="00167B75" w:rsidRPr="007B5A7D" w:rsidRDefault="00167B75" w:rsidP="00167B75">
      <w:pPr>
        <w:pStyle w:val="listaopisROSTWLP"/>
        <w:numPr>
          <w:ilvl w:val="0"/>
          <w:numId w:val="514"/>
        </w:numPr>
        <w:rPr>
          <w:color w:val="auto"/>
          <w:szCs w:val="22"/>
        </w:rPr>
      </w:pPr>
      <w:r w:rsidRPr="007B5A7D">
        <w:rPr>
          <w:color w:val="auto"/>
          <w:szCs w:val="22"/>
          <w:lang w:bidi="hi-IN"/>
        </w:rPr>
        <w:t>materiał niezbędny do wykonania zabiegu zapewnia Zamawiający.</w:t>
      </w:r>
    </w:p>
    <w:p w14:paraId="3865F1C7" w14:textId="77777777" w:rsidR="00167B75" w:rsidRPr="007B5A7D" w:rsidRDefault="00167B75" w:rsidP="00167B75">
      <w:pPr>
        <w:rPr>
          <w:rFonts w:ascii="Cambria" w:eastAsia="SimSun" w:hAnsi="Cambria"/>
          <w:sz w:val="22"/>
          <w:szCs w:val="22"/>
        </w:rPr>
      </w:pPr>
    </w:p>
    <w:p w14:paraId="39F92520"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2612218E" w14:textId="77777777" w:rsidR="00167B75" w:rsidRPr="007B5A7D" w:rsidRDefault="00167B75" w:rsidP="00167B75">
      <w:pPr>
        <w:pStyle w:val="listaopisROSTWLP"/>
        <w:numPr>
          <w:ilvl w:val="0"/>
          <w:numId w:val="515"/>
        </w:numPr>
        <w:rPr>
          <w:color w:val="auto"/>
          <w:szCs w:val="22"/>
        </w:rPr>
      </w:pPr>
      <w:r w:rsidRPr="007B5A7D">
        <w:rPr>
          <w:rFonts w:eastAsia="SimSun"/>
          <w:color w:val="auto"/>
          <w:szCs w:val="22"/>
        </w:rPr>
        <w:t>odbiór prac nastąpi poprzez zweryfikowanie prawidłowości ich wykonania z opisem czynności i zleceniem oraz przeliczenie ilości napełnionych kontenerów.</w:t>
      </w:r>
    </w:p>
    <w:p w14:paraId="209E11C4" w14:textId="77777777" w:rsidR="00167B75" w:rsidRPr="007B5A7D" w:rsidRDefault="00167B75" w:rsidP="00167B75">
      <w:pPr>
        <w:ind w:firstLine="708"/>
        <w:rPr>
          <w:rFonts w:ascii="Cambria" w:hAnsi="Cambria"/>
          <w:i/>
          <w:iCs/>
          <w:sz w:val="22"/>
          <w:szCs w:val="22"/>
          <w:lang w:eastAsia="en-US"/>
        </w:rPr>
      </w:pPr>
      <w:r w:rsidRPr="007B5A7D">
        <w:rPr>
          <w:rFonts w:ascii="Cambria" w:eastAsia="SimSun" w:hAnsi="Cambria"/>
          <w:i/>
          <w:iCs/>
          <w:sz w:val="22"/>
          <w:szCs w:val="22"/>
        </w:rPr>
        <w:t>(rozliczenie z dokładnością do dwóch miejsc po przecinku)</w:t>
      </w:r>
    </w:p>
    <w:p w14:paraId="6B1C4320" w14:textId="77777777" w:rsidR="00167B75" w:rsidRPr="007B5A7D" w:rsidRDefault="00167B75" w:rsidP="00167B75">
      <w:pPr>
        <w:rPr>
          <w:rFonts w:ascii="Cambria" w:eastAsia="Verdana" w:hAnsi="Cambria"/>
          <w:b/>
          <w:sz w:val="22"/>
          <w:szCs w:val="22"/>
          <w:lang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70732757"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801EF"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F0977"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AD354"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A00BA"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AB6CA"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2D08B452"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92B25" w14:textId="77777777" w:rsidR="00167B75" w:rsidRPr="007B5A7D" w:rsidRDefault="00167B75" w:rsidP="00A5091D">
            <w:pPr>
              <w:pStyle w:val="tabelaROSTWPL"/>
              <w:jc w:val="center"/>
              <w:rPr>
                <w:color w:val="auto"/>
                <w:szCs w:val="22"/>
              </w:rPr>
            </w:pPr>
            <w:r w:rsidRPr="007B5A7D">
              <w:rPr>
                <w:color w:val="auto"/>
                <w:szCs w:val="22"/>
              </w:rPr>
              <w:t>325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8EBB4" w14:textId="77777777" w:rsidR="00167B75" w:rsidRPr="007B5A7D" w:rsidRDefault="00167B75" w:rsidP="00A5091D">
            <w:pPr>
              <w:pStyle w:val="tabelaROSTWPL"/>
              <w:jc w:val="left"/>
              <w:rPr>
                <w:color w:val="auto"/>
                <w:szCs w:val="22"/>
              </w:rPr>
            </w:pPr>
            <w:r w:rsidRPr="007B5A7D">
              <w:rPr>
                <w:color w:val="auto"/>
                <w:szCs w:val="22"/>
              </w:rPr>
              <w:t>NAP-KONT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3A3F" w14:textId="77777777" w:rsidR="00167B75" w:rsidRPr="007B5A7D" w:rsidRDefault="00167B75" w:rsidP="00A5091D">
            <w:pPr>
              <w:pStyle w:val="tabelaROSTWPL"/>
              <w:jc w:val="left"/>
              <w:rPr>
                <w:color w:val="auto"/>
                <w:szCs w:val="22"/>
              </w:rPr>
            </w:pPr>
            <w:r w:rsidRPr="007B5A7D">
              <w:rPr>
                <w:color w:val="auto"/>
                <w:szCs w:val="22"/>
              </w:rPr>
              <w:t>NAP-KONT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26545" w14:textId="77777777" w:rsidR="00167B75" w:rsidRPr="007B5A7D" w:rsidRDefault="00167B75" w:rsidP="00A5091D">
            <w:pPr>
              <w:pStyle w:val="tabelaROSTWPL"/>
              <w:jc w:val="left"/>
              <w:rPr>
                <w:color w:val="auto"/>
                <w:szCs w:val="22"/>
              </w:rPr>
            </w:pPr>
            <w:r w:rsidRPr="007B5A7D">
              <w:rPr>
                <w:color w:val="auto"/>
                <w:szCs w:val="22"/>
              </w:rPr>
              <w:t>Mechaniczne napełnianie kontenerów substratem na linii technologicznej</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3CE93" w14:textId="77777777" w:rsidR="00167B75" w:rsidRPr="007B5A7D" w:rsidRDefault="00167B75" w:rsidP="00A5091D">
            <w:pPr>
              <w:pStyle w:val="tabelaROSTWPL"/>
              <w:jc w:val="center"/>
              <w:rPr>
                <w:color w:val="auto"/>
                <w:szCs w:val="22"/>
              </w:rPr>
            </w:pPr>
            <w:r w:rsidRPr="007B5A7D">
              <w:rPr>
                <w:color w:val="auto"/>
                <w:szCs w:val="22"/>
              </w:rPr>
              <w:t>TSZT</w:t>
            </w:r>
          </w:p>
        </w:tc>
      </w:tr>
    </w:tbl>
    <w:p w14:paraId="41FA7C3D" w14:textId="77777777" w:rsidR="00167B75" w:rsidRPr="007B5A7D" w:rsidRDefault="00167B75" w:rsidP="00167B75">
      <w:pPr>
        <w:pStyle w:val="Standard"/>
        <w:rPr>
          <w:rFonts w:ascii="Cambria" w:hAnsi="Cambria" w:cs="Arial"/>
          <w:sz w:val="22"/>
          <w:szCs w:val="22"/>
        </w:rPr>
      </w:pPr>
    </w:p>
    <w:p w14:paraId="417D10D1" w14:textId="77777777" w:rsidR="00167B75" w:rsidRPr="007B5A7D" w:rsidRDefault="00167B75" w:rsidP="00167B75">
      <w:pPr>
        <w:pStyle w:val="N4ROSTWPL"/>
        <w:rPr>
          <w:color w:val="auto"/>
          <w:szCs w:val="22"/>
        </w:rPr>
      </w:pPr>
      <w:r w:rsidRPr="007B5A7D">
        <w:rPr>
          <w:color w:val="auto"/>
          <w:szCs w:val="22"/>
        </w:rPr>
        <w:t>Standard technologii prac obejmuje:</w:t>
      </w:r>
    </w:p>
    <w:p w14:paraId="75FB07E6"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uruchomienie poszczególnych modułów linii technologicznej do napełniania kontenerów,</w:t>
      </w:r>
    </w:p>
    <w:p w14:paraId="3A6B0AED"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napełnienie mieszalnika substratu,</w:t>
      </w:r>
    </w:p>
    <w:p w14:paraId="378EF00D"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podawanie pustych kontenerów na taśmociąg początkowy linii technologicznej,</w:t>
      </w:r>
    </w:p>
    <w:p w14:paraId="019C0748"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ustawienie i korekta ustawień podstawowych parametrów pracy linii technologicznej,</w:t>
      </w:r>
    </w:p>
    <w:p w14:paraId="59CFFF7D"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bieżącą kontrolę jakości napełniania kontenerów na linii technologicznej,</w:t>
      </w:r>
    </w:p>
    <w:p w14:paraId="1B89504E"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zdejmowanie napełnionych substratem kontenerów z podajnika taśmowego i układanie na paletach w stelażu lub na wózki transportowe do dalszego transportu do namiotów lub pola hodowlane,</w:t>
      </w:r>
    </w:p>
    <w:p w14:paraId="7DDA82DE"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bieżące i końcowe (na zakończenie zmiany roboczej) porządkowanie stanowisk pracy i otoczenia linii technologicznej.</w:t>
      </w:r>
    </w:p>
    <w:p w14:paraId="42DB8A3D" w14:textId="77777777" w:rsidR="00167B75" w:rsidRPr="007B5A7D" w:rsidRDefault="00167B75" w:rsidP="00167B75">
      <w:pPr>
        <w:rPr>
          <w:rFonts w:ascii="Cambria" w:eastAsia="SimSun" w:hAnsi="Cambria"/>
          <w:sz w:val="22"/>
          <w:szCs w:val="22"/>
        </w:rPr>
      </w:pPr>
    </w:p>
    <w:p w14:paraId="7B532F48" w14:textId="77777777" w:rsidR="00167B75" w:rsidRPr="007B5A7D" w:rsidRDefault="00167B75" w:rsidP="00167B75">
      <w:pPr>
        <w:pStyle w:val="N4ROSTWPL"/>
        <w:rPr>
          <w:color w:val="auto"/>
          <w:szCs w:val="22"/>
        </w:rPr>
      </w:pPr>
      <w:r w:rsidRPr="007B5A7D">
        <w:rPr>
          <w:color w:val="auto"/>
          <w:szCs w:val="22"/>
        </w:rPr>
        <w:t>Uwagi:</w:t>
      </w:r>
    </w:p>
    <w:p w14:paraId="4149D74A" w14:textId="77777777" w:rsidR="00167B75" w:rsidRPr="007B5A7D" w:rsidRDefault="00167B75" w:rsidP="00167B75">
      <w:pPr>
        <w:pStyle w:val="listaopisROSTWLP"/>
        <w:numPr>
          <w:ilvl w:val="0"/>
          <w:numId w:val="517"/>
        </w:numPr>
        <w:rPr>
          <w:color w:val="auto"/>
          <w:szCs w:val="22"/>
        </w:rPr>
      </w:pPr>
      <w:r w:rsidRPr="007B5A7D">
        <w:rPr>
          <w:color w:val="auto"/>
          <w:szCs w:val="22"/>
          <w:lang w:bidi="hi-IN"/>
        </w:rPr>
        <w:t>materiały i sprzęt niezbędny do wykonania zabiegu zapewnia Zamawiający.</w:t>
      </w:r>
    </w:p>
    <w:p w14:paraId="48D50EB8" w14:textId="77777777" w:rsidR="00167B75" w:rsidRPr="007B5A7D" w:rsidRDefault="00167B75" w:rsidP="00167B75">
      <w:pPr>
        <w:pStyle w:val="listaopisROSTWLP"/>
        <w:numPr>
          <w:ilvl w:val="0"/>
          <w:numId w:val="0"/>
        </w:numPr>
        <w:ind w:left="720"/>
        <w:rPr>
          <w:color w:val="auto"/>
          <w:szCs w:val="22"/>
        </w:rPr>
      </w:pPr>
    </w:p>
    <w:p w14:paraId="30A284B5"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65C9E1C1" w14:textId="77777777" w:rsidR="00167B75" w:rsidRPr="007B5A7D" w:rsidRDefault="00167B75" w:rsidP="00167B75">
      <w:pPr>
        <w:pStyle w:val="listaopisROSTWLP"/>
        <w:numPr>
          <w:ilvl w:val="0"/>
          <w:numId w:val="518"/>
        </w:numPr>
        <w:rPr>
          <w:color w:val="auto"/>
          <w:szCs w:val="22"/>
        </w:rPr>
      </w:pPr>
      <w:r w:rsidRPr="007B5A7D">
        <w:rPr>
          <w:rFonts w:eastAsia="SimSun"/>
          <w:color w:val="auto"/>
          <w:szCs w:val="22"/>
        </w:rPr>
        <w:t>odbiór prac nastąpi poprzez zweryfikowanie prawidłowości ich wykonania z opisem czynności i zleceniem oraz przeliczenie ilości napełnionych kontenerów.</w:t>
      </w:r>
    </w:p>
    <w:p w14:paraId="0CE68654" w14:textId="77777777" w:rsidR="00167B75" w:rsidRPr="007B5A7D" w:rsidRDefault="00167B75" w:rsidP="00167B75">
      <w:pPr>
        <w:pStyle w:val="ROSTWPLok"/>
        <w:rPr>
          <w:rFonts w:eastAsia="SimSun"/>
          <w:i/>
          <w:iCs/>
          <w:color w:val="auto"/>
          <w:szCs w:val="22"/>
        </w:rPr>
      </w:pPr>
      <w:r w:rsidRPr="007B5A7D">
        <w:rPr>
          <w:rFonts w:eastAsia="SimSun"/>
          <w:i/>
          <w:iCs/>
          <w:color w:val="auto"/>
          <w:szCs w:val="22"/>
        </w:rPr>
        <w:t>(rozliczenie z dokładnością do dwóch miejsc po przecinku)</w:t>
      </w:r>
    </w:p>
    <w:p w14:paraId="02BBF67F" w14:textId="77777777" w:rsidR="00167B75" w:rsidRPr="007B5A7D" w:rsidRDefault="00167B75" w:rsidP="00167B75">
      <w:pPr>
        <w:pStyle w:val="Standard"/>
        <w:spacing w:before="120" w:after="120" w:line="360" w:lineRule="auto"/>
        <w:jc w:val="both"/>
        <w:rPr>
          <w:rFonts w:ascii="Cambria" w:eastAsia="SimSun" w:hAnsi="Cambria" w:cs="Arial"/>
          <w:bCs/>
          <w:i/>
          <w:sz w:val="22"/>
          <w:szCs w:val="22"/>
        </w:rPr>
      </w:pPr>
    </w:p>
    <w:p w14:paraId="7FEC1F87" w14:textId="77777777" w:rsidR="00167B75" w:rsidRPr="007B5A7D" w:rsidRDefault="00167B75" w:rsidP="00167B75">
      <w:pPr>
        <w:pStyle w:val="Standard"/>
        <w:spacing w:before="120" w:after="120" w:line="360" w:lineRule="auto"/>
        <w:jc w:val="both"/>
        <w:rPr>
          <w:rFonts w:ascii="Cambria" w:eastAsia="SimSun" w:hAnsi="Cambria" w:cs="Arial"/>
          <w:bCs/>
          <w:i/>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578BAB0F"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2837F" w14:textId="77777777" w:rsidR="00167B75" w:rsidRPr="007B5A7D" w:rsidRDefault="00167B75" w:rsidP="00A5091D">
            <w:pPr>
              <w:pStyle w:val="tabelaROSTWPL"/>
              <w:jc w:val="center"/>
              <w:rPr>
                <w:b/>
                <w:i/>
                <w:color w:val="auto"/>
                <w:szCs w:val="22"/>
              </w:rPr>
            </w:pPr>
            <w:r w:rsidRPr="007B5A7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B5682"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29BFB"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6D576"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7CB36"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7EF11F89"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E537D" w14:textId="77777777" w:rsidR="00167B75" w:rsidRPr="007B5A7D" w:rsidRDefault="00167B75" w:rsidP="00A5091D">
            <w:pPr>
              <w:pStyle w:val="tabelaROSTWPL"/>
              <w:jc w:val="center"/>
              <w:rPr>
                <w:color w:val="auto"/>
                <w:szCs w:val="22"/>
              </w:rPr>
            </w:pPr>
            <w:r w:rsidRPr="007B5A7D">
              <w:rPr>
                <w:color w:val="auto"/>
                <w:szCs w:val="22"/>
              </w:rPr>
              <w:t>326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5B19D" w14:textId="77777777" w:rsidR="00167B75" w:rsidRPr="007B5A7D" w:rsidRDefault="00167B75" w:rsidP="00A5091D">
            <w:pPr>
              <w:pStyle w:val="tabelaROSTWPL"/>
              <w:jc w:val="left"/>
              <w:rPr>
                <w:color w:val="auto"/>
                <w:szCs w:val="22"/>
              </w:rPr>
            </w:pPr>
            <w:r w:rsidRPr="007B5A7D">
              <w:rPr>
                <w:color w:val="auto"/>
                <w:szCs w:val="22"/>
              </w:rPr>
              <w:t>SKAR-DB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B874A" w14:textId="77777777" w:rsidR="00167B75" w:rsidRPr="007B5A7D" w:rsidRDefault="00167B75" w:rsidP="00A5091D">
            <w:pPr>
              <w:pStyle w:val="tabelaROSTWPL"/>
              <w:jc w:val="left"/>
              <w:rPr>
                <w:color w:val="auto"/>
                <w:szCs w:val="22"/>
              </w:rPr>
            </w:pPr>
            <w:r w:rsidRPr="007B5A7D">
              <w:rPr>
                <w:color w:val="auto"/>
                <w:szCs w:val="22"/>
              </w:rPr>
              <w:t>SKAR-DB</w:t>
            </w:r>
          </w:p>
          <w:p w14:paraId="3141DEA7"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76C0F" w14:textId="77777777" w:rsidR="00167B75" w:rsidRPr="007B5A7D" w:rsidRDefault="00167B75" w:rsidP="00A5091D">
            <w:pPr>
              <w:pStyle w:val="tabelaROSTWPL"/>
              <w:jc w:val="left"/>
              <w:rPr>
                <w:color w:val="auto"/>
                <w:szCs w:val="22"/>
              </w:rPr>
            </w:pPr>
            <w:r w:rsidRPr="007B5A7D">
              <w:rPr>
                <w:color w:val="auto"/>
                <w:szCs w:val="22"/>
              </w:rPr>
              <w:t>Ręczne obcięcie 1/3-1/4 wysokości żołędzia i odrzucenie porażonych nasion</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9488E" w14:textId="77777777" w:rsidR="00167B75" w:rsidRPr="007B5A7D" w:rsidRDefault="00167B75" w:rsidP="00A5091D">
            <w:pPr>
              <w:pStyle w:val="tabelaROSTWPL"/>
              <w:jc w:val="center"/>
              <w:rPr>
                <w:color w:val="auto"/>
                <w:szCs w:val="22"/>
              </w:rPr>
            </w:pPr>
            <w:r w:rsidRPr="007B5A7D">
              <w:rPr>
                <w:color w:val="auto"/>
                <w:szCs w:val="22"/>
              </w:rPr>
              <w:t>T</w:t>
            </w:r>
          </w:p>
        </w:tc>
      </w:tr>
    </w:tbl>
    <w:p w14:paraId="0353D492" w14:textId="77777777" w:rsidR="00167B75" w:rsidRPr="007B5A7D" w:rsidRDefault="00167B75" w:rsidP="00167B75">
      <w:pPr>
        <w:pStyle w:val="N4ROSTWPL"/>
        <w:rPr>
          <w:color w:val="auto"/>
          <w:szCs w:val="22"/>
        </w:rPr>
      </w:pPr>
      <w:r w:rsidRPr="007B5A7D">
        <w:rPr>
          <w:color w:val="auto"/>
          <w:szCs w:val="22"/>
        </w:rPr>
        <w:t>Standard technologii prac obejmuje:</w:t>
      </w:r>
    </w:p>
    <w:p w14:paraId="420E8A94" w14:textId="77777777" w:rsidR="00167B75" w:rsidRPr="007B5A7D" w:rsidRDefault="00167B75" w:rsidP="00167B75">
      <w:pPr>
        <w:pStyle w:val="listaopisROSTWLP"/>
        <w:numPr>
          <w:ilvl w:val="0"/>
          <w:numId w:val="519"/>
        </w:numPr>
        <w:rPr>
          <w:rFonts w:eastAsia="SimSun"/>
          <w:color w:val="auto"/>
          <w:szCs w:val="22"/>
        </w:rPr>
      </w:pPr>
      <w:r w:rsidRPr="007B5A7D">
        <w:rPr>
          <w:color w:val="auto"/>
          <w:szCs w:val="22"/>
        </w:rPr>
        <w:t xml:space="preserve">ręczne obcięcie 1/3-1/4 wysokości żołędzia </w:t>
      </w:r>
      <w:r w:rsidRPr="007B5A7D">
        <w:rPr>
          <w:rFonts w:eastAsia="SimSun"/>
          <w:color w:val="auto"/>
          <w:szCs w:val="22"/>
        </w:rPr>
        <w:t>od strony przeciwległej do zarodka,</w:t>
      </w:r>
    </w:p>
    <w:p w14:paraId="42E729AF" w14:textId="77777777" w:rsidR="00167B75" w:rsidRPr="007B5A7D" w:rsidRDefault="00167B75" w:rsidP="00167B75">
      <w:pPr>
        <w:pStyle w:val="listaopisROSTWLP"/>
        <w:numPr>
          <w:ilvl w:val="0"/>
          <w:numId w:val="519"/>
        </w:numPr>
        <w:rPr>
          <w:color w:val="auto"/>
          <w:szCs w:val="22"/>
        </w:rPr>
      </w:pPr>
      <w:r w:rsidRPr="007B5A7D">
        <w:rPr>
          <w:rFonts w:eastAsia="SimSun"/>
          <w:color w:val="auto"/>
          <w:szCs w:val="22"/>
        </w:rPr>
        <w:t>zabezpieczenie w trakcie pracy nasion po skaryfikacji przed wysychaniem,</w:t>
      </w:r>
    </w:p>
    <w:p w14:paraId="3936E7DB" w14:textId="77777777" w:rsidR="00167B75" w:rsidRPr="007B5A7D" w:rsidRDefault="00167B75" w:rsidP="00167B75">
      <w:pPr>
        <w:pStyle w:val="listaopisROSTWLP"/>
        <w:numPr>
          <w:ilvl w:val="0"/>
          <w:numId w:val="519"/>
        </w:numPr>
        <w:rPr>
          <w:color w:val="auto"/>
          <w:szCs w:val="22"/>
        </w:rPr>
      </w:pPr>
      <w:r w:rsidRPr="007B5A7D">
        <w:rPr>
          <w:color w:val="auto"/>
          <w:szCs w:val="22"/>
        </w:rPr>
        <w:t>odrzucenie żołędzi o widocznych nekrozach,</w:t>
      </w:r>
    </w:p>
    <w:p w14:paraId="0A6988C4" w14:textId="77777777" w:rsidR="00167B75" w:rsidRPr="007B5A7D" w:rsidRDefault="00167B75" w:rsidP="00167B75">
      <w:pPr>
        <w:pStyle w:val="listaopisROSTWLP"/>
        <w:numPr>
          <w:ilvl w:val="0"/>
          <w:numId w:val="519"/>
        </w:numPr>
        <w:rPr>
          <w:color w:val="auto"/>
          <w:szCs w:val="22"/>
        </w:rPr>
      </w:pPr>
      <w:r w:rsidRPr="007B5A7D">
        <w:rPr>
          <w:color w:val="auto"/>
          <w:szCs w:val="22"/>
        </w:rPr>
        <w:t>wyniesienie pozostałości we wskazane miejsce,</w:t>
      </w:r>
    </w:p>
    <w:p w14:paraId="0DB07044" w14:textId="77777777" w:rsidR="00167B75" w:rsidRPr="007B5A7D" w:rsidRDefault="00167B75" w:rsidP="00167B75">
      <w:pPr>
        <w:pStyle w:val="listaopisROSTWLP"/>
        <w:numPr>
          <w:ilvl w:val="0"/>
          <w:numId w:val="519"/>
        </w:numPr>
        <w:rPr>
          <w:color w:val="auto"/>
          <w:szCs w:val="22"/>
        </w:rPr>
      </w:pPr>
      <w:r w:rsidRPr="007B5A7D">
        <w:rPr>
          <w:color w:val="auto"/>
          <w:szCs w:val="22"/>
        </w:rPr>
        <w:t>uprzątnięcie stanowiska pracy na koniec dnia roboczego.</w:t>
      </w:r>
    </w:p>
    <w:p w14:paraId="44CFA8DC" w14:textId="77777777" w:rsidR="00167B75" w:rsidRPr="007B5A7D" w:rsidRDefault="00167B75" w:rsidP="00167B75">
      <w:pPr>
        <w:rPr>
          <w:rFonts w:ascii="Cambria" w:eastAsia="SimSun" w:hAnsi="Cambria"/>
          <w:bCs/>
          <w:sz w:val="22"/>
          <w:szCs w:val="22"/>
        </w:rPr>
      </w:pPr>
    </w:p>
    <w:p w14:paraId="6D8DD6B0" w14:textId="77777777" w:rsidR="00167B75" w:rsidRPr="007B5A7D" w:rsidRDefault="00167B75" w:rsidP="00167B75">
      <w:pPr>
        <w:pStyle w:val="N4ROSTWPL"/>
        <w:rPr>
          <w:color w:val="auto"/>
          <w:szCs w:val="22"/>
        </w:rPr>
      </w:pPr>
      <w:r w:rsidRPr="007B5A7D">
        <w:rPr>
          <w:color w:val="auto"/>
          <w:szCs w:val="22"/>
        </w:rPr>
        <w:t>Uwagi:</w:t>
      </w:r>
    </w:p>
    <w:p w14:paraId="757204D0" w14:textId="77777777" w:rsidR="00167B75" w:rsidRPr="007B5A7D" w:rsidRDefault="00167B75" w:rsidP="00167B75">
      <w:pPr>
        <w:pStyle w:val="listaopisROSTWLP"/>
        <w:numPr>
          <w:ilvl w:val="0"/>
          <w:numId w:val="520"/>
        </w:numPr>
        <w:rPr>
          <w:color w:val="auto"/>
          <w:szCs w:val="22"/>
        </w:rPr>
      </w:pPr>
      <w:r w:rsidRPr="007B5A7D">
        <w:rPr>
          <w:color w:val="auto"/>
          <w:szCs w:val="22"/>
          <w:lang w:eastAsia="pl-PL" w:bidi="hi-IN"/>
        </w:rPr>
        <w:t>materiały niezbędne do wykonania zabiegu zapewnia Zamawiający.</w:t>
      </w:r>
    </w:p>
    <w:p w14:paraId="322F888A" w14:textId="77777777" w:rsidR="00167B75" w:rsidRPr="007B5A7D" w:rsidRDefault="00167B75" w:rsidP="00167B75">
      <w:pPr>
        <w:pStyle w:val="listaopisROSTWLP"/>
        <w:numPr>
          <w:ilvl w:val="0"/>
          <w:numId w:val="0"/>
        </w:numPr>
        <w:ind w:left="720"/>
        <w:rPr>
          <w:color w:val="auto"/>
          <w:szCs w:val="22"/>
        </w:rPr>
      </w:pPr>
    </w:p>
    <w:p w14:paraId="6495DC0A"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64275787" w14:textId="77777777" w:rsidR="00167B75" w:rsidRPr="007B5A7D" w:rsidRDefault="00167B75" w:rsidP="00167B75">
      <w:pPr>
        <w:pStyle w:val="listaopisROSTWLP"/>
        <w:numPr>
          <w:ilvl w:val="0"/>
          <w:numId w:val="521"/>
        </w:numPr>
        <w:rPr>
          <w:color w:val="auto"/>
          <w:szCs w:val="22"/>
        </w:rPr>
      </w:pPr>
      <w:r w:rsidRPr="007B5A7D">
        <w:rPr>
          <w:rFonts w:eastAsia="SimSun"/>
          <w:color w:val="auto"/>
          <w:szCs w:val="22"/>
        </w:rPr>
        <w:t>odbiór prac nastąpi poprzez sprawdzenie prawidłowości i jakości wykonania prac z opisem czynności i zleceniem oraz obliczenie masy nasion dęba przeznaczonych do skaryfikacji.</w:t>
      </w:r>
    </w:p>
    <w:p w14:paraId="5455C576" w14:textId="77777777" w:rsidR="00167B75" w:rsidRPr="007B5A7D" w:rsidRDefault="00167B75" w:rsidP="00167B75">
      <w:pPr>
        <w:pStyle w:val="ROSTWPLok"/>
        <w:rPr>
          <w:i/>
          <w:iCs/>
          <w:color w:val="auto"/>
          <w:szCs w:val="22"/>
        </w:rPr>
      </w:pPr>
      <w:r w:rsidRPr="007B5A7D">
        <w:rPr>
          <w:rFonts w:eastAsia="SimSun"/>
          <w:i/>
          <w:iCs/>
          <w:color w:val="auto"/>
          <w:szCs w:val="22"/>
        </w:rPr>
        <w:t>(rozliczenie z dokładnością do dwóch miejsc po przecinku)</w:t>
      </w:r>
    </w:p>
    <w:p w14:paraId="79851D86" w14:textId="77777777" w:rsidR="00167B75" w:rsidRPr="007B5A7D" w:rsidRDefault="00167B75" w:rsidP="00167B75">
      <w:pPr>
        <w:pStyle w:val="Standard"/>
        <w:spacing w:before="120" w:after="120" w:line="276" w:lineRule="auto"/>
        <w:rPr>
          <w:rFonts w:ascii="Cambria" w:hAnsi="Cambria"/>
          <w:i/>
          <w:iCs/>
          <w:sz w:val="22"/>
          <w:szCs w:val="22"/>
        </w:rPr>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167B75" w:rsidRPr="007B5A7D" w14:paraId="0FF2B69B"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A9FD6"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2757D"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1FE5A"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7872E"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9CA4C"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5D2F55A5" w14:textId="77777777" w:rsidTr="00A5091D">
        <w:trPr>
          <w:cantSplit/>
          <w:trHeight w:val="763"/>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4087C" w14:textId="77777777" w:rsidR="00167B75" w:rsidRPr="007B5A7D" w:rsidRDefault="00167B75" w:rsidP="00A5091D">
            <w:pPr>
              <w:pStyle w:val="tabelaROSTWPL"/>
              <w:jc w:val="center"/>
              <w:rPr>
                <w:color w:val="auto"/>
                <w:szCs w:val="22"/>
              </w:rPr>
            </w:pPr>
            <w:r w:rsidRPr="007B5A7D">
              <w:rPr>
                <w:color w:val="auto"/>
                <w:szCs w:val="22"/>
              </w:rPr>
              <w:t>327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67562" w14:textId="77777777" w:rsidR="00167B75" w:rsidRPr="007B5A7D" w:rsidRDefault="00167B75" w:rsidP="00A5091D">
            <w:pPr>
              <w:pStyle w:val="tabelaROSTWPL"/>
              <w:jc w:val="left"/>
              <w:rPr>
                <w:color w:val="auto"/>
                <w:szCs w:val="22"/>
              </w:rPr>
            </w:pPr>
            <w:r w:rsidRPr="007B5A7D">
              <w:rPr>
                <w:color w:val="auto"/>
                <w:szCs w:val="22"/>
              </w:rPr>
              <w:t>WYB-NAS</w:t>
            </w:r>
          </w:p>
          <w:p w14:paraId="7D61FFA6" w14:textId="77777777" w:rsidR="00167B75" w:rsidRPr="007B5A7D" w:rsidRDefault="00167B75" w:rsidP="00A5091D">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97559" w14:textId="77777777" w:rsidR="00167B75" w:rsidRPr="007B5A7D" w:rsidRDefault="00167B75" w:rsidP="00A5091D">
            <w:pPr>
              <w:pStyle w:val="tabelaROSTWPL"/>
              <w:jc w:val="left"/>
              <w:rPr>
                <w:color w:val="auto"/>
                <w:szCs w:val="22"/>
              </w:rPr>
            </w:pPr>
            <w:r w:rsidRPr="007B5A7D">
              <w:rPr>
                <w:color w:val="auto"/>
                <w:szCs w:val="22"/>
              </w:rPr>
              <w:t>WYB-NAS</w:t>
            </w:r>
          </w:p>
          <w:p w14:paraId="21379C7E"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5A59" w14:textId="77777777" w:rsidR="00167B75" w:rsidRPr="007B5A7D" w:rsidRDefault="00167B75" w:rsidP="00A5091D">
            <w:pPr>
              <w:pStyle w:val="tabelaROSTWPL"/>
              <w:jc w:val="left"/>
              <w:rPr>
                <w:color w:val="auto"/>
                <w:szCs w:val="22"/>
              </w:rPr>
            </w:pPr>
            <w:r w:rsidRPr="007B5A7D">
              <w:rPr>
                <w:color w:val="auto"/>
                <w:szCs w:val="22"/>
              </w:rPr>
              <w:t>Ręczne wybieranie podkiełkowanych nasion buka</w:t>
            </w:r>
          </w:p>
          <w:p w14:paraId="3045FA99" w14:textId="77777777" w:rsidR="00167B75" w:rsidRPr="007B5A7D" w:rsidRDefault="00167B75" w:rsidP="00A5091D">
            <w:pPr>
              <w:pStyle w:val="tabelaROSTWPL"/>
              <w:jc w:val="left"/>
              <w:rPr>
                <w:color w:val="auto"/>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9993" w14:textId="77777777" w:rsidR="00167B75" w:rsidRPr="007B5A7D" w:rsidRDefault="00167B75" w:rsidP="00A5091D">
            <w:pPr>
              <w:pStyle w:val="tabelaROSTWPL"/>
              <w:jc w:val="center"/>
              <w:rPr>
                <w:color w:val="auto"/>
                <w:szCs w:val="22"/>
              </w:rPr>
            </w:pPr>
            <w:r w:rsidRPr="007B5A7D">
              <w:rPr>
                <w:color w:val="auto"/>
                <w:szCs w:val="22"/>
              </w:rPr>
              <w:t>H</w:t>
            </w:r>
          </w:p>
        </w:tc>
      </w:tr>
    </w:tbl>
    <w:p w14:paraId="7BF59273"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17003B1E"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wyniesienie skrzynek z nasionami buka z chłodni i przeniesienie do pomieszczenia, w którym wykonywane jest wybieranie nasion buka z kiełkiem,</w:t>
      </w:r>
    </w:p>
    <w:p w14:paraId="7EE8B2C1"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ręczne przebieranie i sortowanie nasion buka, z oddzieleniem nasion z widocznym (jak najmniejszym) kiełkiem,</w:t>
      </w:r>
    </w:p>
    <w:p w14:paraId="401E938B"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 xml:space="preserve">zabezpieczenie w trakcie pracy wybranych nasion z kiełkiem przed przesychaniem, </w:t>
      </w:r>
    </w:p>
    <w:p w14:paraId="700F1808"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zważenie i  wydanie wybranych nasion z kiełkiem do siewu lub przesypanie wybranych nasion z kiełkiem do uprzednio opisanych w sposób umożliwiający identyfikację nasion skrzynek,</w:t>
      </w:r>
    </w:p>
    <w:p w14:paraId="0E19D143"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przeniesienie nasion bez widocznego kiełka do chłodni w celu dalszej stratyfikacji,</w:t>
      </w:r>
    </w:p>
    <w:p w14:paraId="0F7DAF9D"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wyniesienie pozostałości we wskazane przez Zamawiającego miejsce.</w:t>
      </w:r>
    </w:p>
    <w:p w14:paraId="63C6DD52" w14:textId="77777777" w:rsidR="00167B75" w:rsidRPr="007B5A7D" w:rsidRDefault="00167B75" w:rsidP="00167B75">
      <w:pPr>
        <w:rPr>
          <w:rFonts w:ascii="Cambria" w:eastAsia="SimSun" w:hAnsi="Cambria"/>
          <w:sz w:val="22"/>
          <w:szCs w:val="22"/>
        </w:rPr>
      </w:pPr>
    </w:p>
    <w:p w14:paraId="5F2570F9" w14:textId="77777777" w:rsidR="00167B75" w:rsidRPr="007B5A7D" w:rsidRDefault="00167B75" w:rsidP="00167B75">
      <w:pPr>
        <w:pStyle w:val="N4ROSTWPL"/>
        <w:rPr>
          <w:color w:val="auto"/>
          <w:szCs w:val="22"/>
        </w:rPr>
      </w:pPr>
      <w:r w:rsidRPr="007B5A7D">
        <w:rPr>
          <w:color w:val="auto"/>
          <w:szCs w:val="22"/>
        </w:rPr>
        <w:t>Uwagi:</w:t>
      </w:r>
    </w:p>
    <w:p w14:paraId="3A6BE6A9" w14:textId="77777777" w:rsidR="00167B75" w:rsidRPr="007B5A7D" w:rsidRDefault="00167B75" w:rsidP="00167B75">
      <w:pPr>
        <w:pStyle w:val="listaopisROSTWLP"/>
        <w:numPr>
          <w:ilvl w:val="0"/>
          <w:numId w:val="523"/>
        </w:numPr>
        <w:rPr>
          <w:color w:val="auto"/>
          <w:szCs w:val="22"/>
        </w:rPr>
      </w:pPr>
      <w:r w:rsidRPr="007B5A7D">
        <w:rPr>
          <w:color w:val="auto"/>
          <w:szCs w:val="22"/>
          <w:lang w:eastAsia="pl-PL" w:bidi="hi-IN"/>
        </w:rPr>
        <w:t>materiały niezbędne do wykonania zabiegu zapewnia Zamawiający.</w:t>
      </w:r>
    </w:p>
    <w:p w14:paraId="587CB1F1" w14:textId="77777777" w:rsidR="00167B75" w:rsidRPr="007B5A7D" w:rsidRDefault="00167B75" w:rsidP="00167B75">
      <w:pPr>
        <w:rPr>
          <w:rFonts w:ascii="Cambria" w:eastAsia="SimSun" w:hAnsi="Cambria"/>
          <w:sz w:val="22"/>
          <w:szCs w:val="22"/>
        </w:rPr>
      </w:pPr>
    </w:p>
    <w:p w14:paraId="42C34E81"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59A7908A" w14:textId="77777777" w:rsidR="00167B75" w:rsidRPr="007B5A7D" w:rsidRDefault="00167B75" w:rsidP="00167B75">
      <w:pPr>
        <w:pStyle w:val="listaopisROSTWLP"/>
        <w:numPr>
          <w:ilvl w:val="0"/>
          <w:numId w:val="524"/>
        </w:numPr>
        <w:rPr>
          <w:color w:val="auto"/>
          <w:szCs w:val="22"/>
        </w:rPr>
      </w:pPr>
      <w:r w:rsidRPr="007B5A7D">
        <w:rPr>
          <w:rFonts w:eastAsia="SimSun"/>
          <w:color w:val="auto"/>
          <w:szCs w:val="22"/>
        </w:rPr>
        <w:t xml:space="preserve">odbiór prac nastąpi poprzez sprawdzenie prawidłowości i jakości wykonania prac z opisem czynności i zleceniem oraz odnotowanie rzeczywistej liczby godzin wykonania danej pracy. </w:t>
      </w:r>
    </w:p>
    <w:p w14:paraId="0C60EAA2" w14:textId="77777777" w:rsidR="00167B75" w:rsidRPr="007B5A7D" w:rsidRDefault="00167B75" w:rsidP="00167B75">
      <w:pPr>
        <w:pStyle w:val="ROSTWPLok"/>
        <w:rPr>
          <w:i/>
          <w:iCs/>
          <w:color w:val="auto"/>
          <w:szCs w:val="22"/>
        </w:rPr>
      </w:pPr>
      <w:r w:rsidRPr="007B5A7D">
        <w:rPr>
          <w:rFonts w:eastAsia="SimSun"/>
          <w:i/>
          <w:iCs/>
          <w:color w:val="auto"/>
          <w:szCs w:val="22"/>
        </w:rPr>
        <w:t>(rozliczenie z dokładnością do 1 godziny)</w:t>
      </w:r>
    </w:p>
    <w:p w14:paraId="7D15FCEC" w14:textId="77777777" w:rsidR="00167B75" w:rsidRPr="007B5A7D" w:rsidRDefault="00167B75" w:rsidP="00167B75">
      <w:pPr>
        <w:pStyle w:val="Standard"/>
        <w:spacing w:before="120" w:after="120"/>
        <w:jc w:val="both"/>
        <w:rPr>
          <w:rFonts w:ascii="Cambria" w:hAnsi="Cambria"/>
          <w:i/>
          <w:iCs/>
          <w:sz w:val="22"/>
          <w:szCs w:val="22"/>
        </w:rPr>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167B75" w:rsidRPr="007B5A7D" w14:paraId="2D8B7C4B"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4F327" w14:textId="77777777" w:rsidR="00167B75" w:rsidRPr="007B5A7D" w:rsidRDefault="00167B75" w:rsidP="00A5091D">
            <w:pPr>
              <w:pStyle w:val="tabelaROSTWPL"/>
              <w:jc w:val="center"/>
              <w:rPr>
                <w:b/>
                <w:i/>
                <w:color w:val="auto"/>
                <w:szCs w:val="22"/>
              </w:rPr>
            </w:pPr>
            <w:r w:rsidRPr="007B5A7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0FE1B"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10A9A"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0AA02"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6F680"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3F89A3FF"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C2362" w14:textId="77777777" w:rsidR="00167B75" w:rsidRPr="007B5A7D" w:rsidRDefault="00167B75" w:rsidP="00A5091D">
            <w:pPr>
              <w:pStyle w:val="tabelaROSTWPL"/>
              <w:jc w:val="center"/>
              <w:rPr>
                <w:color w:val="auto"/>
                <w:szCs w:val="22"/>
              </w:rPr>
            </w:pPr>
            <w:r w:rsidRPr="007B5A7D">
              <w:rPr>
                <w:color w:val="auto"/>
                <w:szCs w:val="22"/>
              </w:rPr>
              <w:t>328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65426" w14:textId="77777777" w:rsidR="00167B75" w:rsidRPr="007B5A7D" w:rsidRDefault="00167B75" w:rsidP="00A5091D">
            <w:pPr>
              <w:pStyle w:val="tabelaROSTWPL"/>
              <w:jc w:val="left"/>
              <w:rPr>
                <w:color w:val="auto"/>
                <w:szCs w:val="22"/>
              </w:rPr>
            </w:pPr>
            <w:r w:rsidRPr="007B5A7D">
              <w:rPr>
                <w:color w:val="auto"/>
                <w:szCs w:val="22"/>
              </w:rPr>
              <w:t>SR-BK&lt;400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6FEB5" w14:textId="77777777" w:rsidR="00167B75" w:rsidRPr="007B5A7D" w:rsidRDefault="00167B75" w:rsidP="00A5091D">
            <w:pPr>
              <w:pStyle w:val="tabelaROSTWPL"/>
              <w:jc w:val="left"/>
              <w:rPr>
                <w:color w:val="auto"/>
                <w:szCs w:val="22"/>
              </w:rPr>
            </w:pPr>
            <w:r w:rsidRPr="007B5A7D">
              <w:rPr>
                <w:color w:val="auto"/>
                <w:szCs w:val="22"/>
              </w:rPr>
              <w:t>SR-BK&lt;400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65BD8" w14:textId="77777777" w:rsidR="00167B75" w:rsidRPr="007B5A7D" w:rsidRDefault="00167B75" w:rsidP="00A5091D">
            <w:pPr>
              <w:pStyle w:val="tabelaROSTWPL"/>
              <w:jc w:val="left"/>
              <w:rPr>
                <w:color w:val="auto"/>
                <w:szCs w:val="22"/>
              </w:rPr>
            </w:pPr>
            <w:r w:rsidRPr="007B5A7D">
              <w:rPr>
                <w:color w:val="auto"/>
                <w:szCs w:val="22"/>
              </w:rPr>
              <w:t>Siew ręczny  podkiełkowanych nasion Bk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E2B22"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4E076CCD"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55604" w14:textId="77777777" w:rsidR="00167B75" w:rsidRPr="007B5A7D" w:rsidRDefault="00167B75" w:rsidP="00A5091D">
            <w:pPr>
              <w:pStyle w:val="tabelaROSTWPL"/>
              <w:jc w:val="center"/>
              <w:rPr>
                <w:color w:val="auto"/>
                <w:szCs w:val="22"/>
              </w:rPr>
            </w:pPr>
            <w:r w:rsidRPr="007B5A7D">
              <w:rPr>
                <w:color w:val="auto"/>
                <w:szCs w:val="22"/>
              </w:rPr>
              <w:t>329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18BE7" w14:textId="77777777" w:rsidR="00167B75" w:rsidRPr="007B5A7D" w:rsidRDefault="00167B75" w:rsidP="00A5091D">
            <w:pPr>
              <w:pStyle w:val="tabelaROSTWPL"/>
              <w:jc w:val="left"/>
              <w:rPr>
                <w:color w:val="auto"/>
                <w:szCs w:val="22"/>
              </w:rPr>
            </w:pPr>
            <w:r w:rsidRPr="007B5A7D">
              <w:rPr>
                <w:color w:val="auto"/>
                <w:szCs w:val="22"/>
              </w:rPr>
              <w:t>SR-BK&gt;400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0FC74" w14:textId="77777777" w:rsidR="00167B75" w:rsidRPr="007B5A7D" w:rsidRDefault="00167B75" w:rsidP="00A5091D">
            <w:pPr>
              <w:pStyle w:val="tabelaROSTWPL"/>
              <w:jc w:val="left"/>
              <w:rPr>
                <w:color w:val="auto"/>
                <w:szCs w:val="22"/>
              </w:rPr>
            </w:pPr>
            <w:r w:rsidRPr="007B5A7D">
              <w:rPr>
                <w:color w:val="auto"/>
                <w:szCs w:val="22"/>
              </w:rPr>
              <w:t>SR-BK&gt;400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1B852" w14:textId="77777777" w:rsidR="00167B75" w:rsidRPr="007B5A7D" w:rsidRDefault="00167B75" w:rsidP="00A5091D">
            <w:pPr>
              <w:pStyle w:val="tabelaROSTWPL"/>
              <w:jc w:val="left"/>
              <w:rPr>
                <w:color w:val="auto"/>
                <w:szCs w:val="22"/>
              </w:rPr>
            </w:pPr>
            <w:r w:rsidRPr="007B5A7D">
              <w:rPr>
                <w:color w:val="auto"/>
                <w:szCs w:val="22"/>
              </w:rPr>
              <w:t>Siew ręczny  podkiełkowanych nasion  Bk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F4E2" w14:textId="77777777" w:rsidR="00167B75" w:rsidRPr="007B5A7D" w:rsidRDefault="00167B75" w:rsidP="00A5091D">
            <w:pPr>
              <w:pStyle w:val="tabelaROSTWPL"/>
              <w:jc w:val="center"/>
              <w:rPr>
                <w:color w:val="auto"/>
                <w:szCs w:val="22"/>
              </w:rPr>
            </w:pPr>
            <w:r w:rsidRPr="007B5A7D">
              <w:rPr>
                <w:color w:val="auto"/>
                <w:szCs w:val="22"/>
              </w:rPr>
              <w:t>TSZT</w:t>
            </w:r>
          </w:p>
        </w:tc>
      </w:tr>
    </w:tbl>
    <w:p w14:paraId="0DE5C121" w14:textId="77777777" w:rsidR="00167B75" w:rsidRPr="007B5A7D" w:rsidRDefault="00167B75" w:rsidP="00167B75">
      <w:pPr>
        <w:pStyle w:val="N4ROSTWPL"/>
        <w:rPr>
          <w:color w:val="auto"/>
          <w:szCs w:val="22"/>
        </w:rPr>
      </w:pPr>
      <w:r w:rsidRPr="007B5A7D">
        <w:rPr>
          <w:color w:val="auto"/>
          <w:szCs w:val="22"/>
        </w:rPr>
        <w:t>Standard technologii prac obejmuje:</w:t>
      </w:r>
    </w:p>
    <w:p w14:paraId="422EBB7F"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doniesienie nasion do miejsca siewu,</w:t>
      </w:r>
    </w:p>
    <w:p w14:paraId="15DBCCEF"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wyciśnięcie dołka siewnego,</w:t>
      </w:r>
    </w:p>
    <w:p w14:paraId="2C519F7A"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kontrolę stanu zdrowotnego kiełka,</w:t>
      </w:r>
    </w:p>
    <w:p w14:paraId="525FDD11"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ręczny wysiew nasion do napełnionych cel w kontenerze,</w:t>
      </w:r>
    </w:p>
    <w:p w14:paraId="42B0B589"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przykrycie wysianych nasion,</w:t>
      </w:r>
    </w:p>
    <w:p w14:paraId="103112E0"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wykonanie etykiety imiennej i oznakowanie nią obsianych kontenerów, w sposób określony przez Zamawiającego,</w:t>
      </w:r>
    </w:p>
    <w:p w14:paraId="45ADE781"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ułożenie obsianych kontenerów na paletach, wózkach transportowych do dalszego transportu do namiotów i pola hodowlane lub bezpośrednio na podporach,</w:t>
      </w:r>
    </w:p>
    <w:p w14:paraId="3B970852"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uprzątnięcie stanowiska pracy.</w:t>
      </w:r>
    </w:p>
    <w:p w14:paraId="2C26FE11" w14:textId="77777777" w:rsidR="00167B75" w:rsidRPr="007B5A7D" w:rsidRDefault="00167B75" w:rsidP="00167B75">
      <w:pPr>
        <w:pStyle w:val="N4ROSTWPL"/>
        <w:rPr>
          <w:color w:val="auto"/>
          <w:szCs w:val="22"/>
        </w:rPr>
      </w:pPr>
      <w:r w:rsidRPr="007B5A7D">
        <w:rPr>
          <w:rFonts w:eastAsia="SimSun"/>
          <w:color w:val="auto"/>
          <w:szCs w:val="22"/>
        </w:rPr>
        <w:t>Uwagi:</w:t>
      </w:r>
    </w:p>
    <w:p w14:paraId="6EEDA891" w14:textId="77777777" w:rsidR="00167B75" w:rsidRPr="007B5A7D" w:rsidRDefault="00167B75" w:rsidP="00167B75">
      <w:pPr>
        <w:pStyle w:val="listaopisROSTWLP"/>
        <w:numPr>
          <w:ilvl w:val="0"/>
          <w:numId w:val="526"/>
        </w:numPr>
        <w:rPr>
          <w:color w:val="auto"/>
          <w:szCs w:val="22"/>
        </w:rPr>
      </w:pPr>
      <w:r w:rsidRPr="007B5A7D">
        <w:rPr>
          <w:rFonts w:eastAsia="SimSun"/>
          <w:color w:val="auto"/>
          <w:szCs w:val="22"/>
        </w:rPr>
        <w:t>materiał zapewnia Zamawiający.</w:t>
      </w:r>
    </w:p>
    <w:p w14:paraId="2E68AD13" w14:textId="77777777" w:rsidR="00167B75" w:rsidRPr="007B5A7D" w:rsidRDefault="00167B75" w:rsidP="00167B75">
      <w:pPr>
        <w:rPr>
          <w:rFonts w:ascii="Cambria" w:eastAsia="SimSun" w:hAnsi="Cambria"/>
          <w:sz w:val="22"/>
          <w:szCs w:val="22"/>
        </w:rPr>
      </w:pPr>
    </w:p>
    <w:p w14:paraId="00C4890C" w14:textId="77777777" w:rsidR="00167B75" w:rsidRPr="007B5A7D" w:rsidRDefault="00167B75" w:rsidP="00167B75">
      <w:pPr>
        <w:pStyle w:val="N4ROSTWPL"/>
        <w:rPr>
          <w:rFonts w:eastAsia="SimSun"/>
          <w:color w:val="auto"/>
          <w:szCs w:val="22"/>
        </w:rPr>
      </w:pPr>
      <w:r w:rsidRPr="007B5A7D">
        <w:rPr>
          <w:rFonts w:eastAsia="SimSun"/>
          <w:color w:val="auto"/>
          <w:szCs w:val="22"/>
        </w:rPr>
        <w:t>Procedura odbioru:</w:t>
      </w:r>
    </w:p>
    <w:p w14:paraId="0ECA4E5B" w14:textId="77777777" w:rsidR="00167B75" w:rsidRPr="007B5A7D" w:rsidRDefault="00167B75" w:rsidP="00167B75">
      <w:pPr>
        <w:pStyle w:val="listaopisROSTWLP"/>
        <w:numPr>
          <w:ilvl w:val="0"/>
          <w:numId w:val="527"/>
        </w:numPr>
        <w:rPr>
          <w:color w:val="auto"/>
          <w:szCs w:val="22"/>
        </w:rPr>
      </w:pPr>
      <w:r w:rsidRPr="007B5A7D">
        <w:rPr>
          <w:color w:val="auto"/>
          <w:szCs w:val="22"/>
        </w:rPr>
        <w:t>odbiór prac</w:t>
      </w:r>
      <w:r w:rsidRPr="007B5A7D">
        <w:rPr>
          <w:rFonts w:eastAsia="SimSun"/>
          <w:color w:val="auto"/>
          <w:szCs w:val="22"/>
        </w:rPr>
        <w:t xml:space="preserve"> nastąpi poprzez sprawdzenie prawidłowości i jakości wykonania prac z opisem czynności i zleceniem oraz poprzez przeliczenie ilości napełnionych cel w kontenerach.</w:t>
      </w:r>
    </w:p>
    <w:p w14:paraId="022CA6FF"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060F2A84" w14:textId="77777777" w:rsidR="00167B75" w:rsidRPr="007B5A7D" w:rsidRDefault="00167B75" w:rsidP="00167B75">
      <w:pPr>
        <w:pStyle w:val="ROSTWPLok"/>
        <w:rPr>
          <w:i/>
          <w:iCs/>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03398C95"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EC9AF"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C087C"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E3BAF"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14A314"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135CC"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18B94781"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EFD1" w14:textId="77777777" w:rsidR="00167B75" w:rsidRPr="007B5A7D" w:rsidRDefault="00167B75" w:rsidP="00A5091D">
            <w:pPr>
              <w:pStyle w:val="tabelaROSTWPL"/>
              <w:jc w:val="center"/>
              <w:rPr>
                <w:color w:val="auto"/>
                <w:szCs w:val="22"/>
              </w:rPr>
            </w:pPr>
            <w:r w:rsidRPr="007B5A7D">
              <w:rPr>
                <w:color w:val="auto"/>
                <w:szCs w:val="22"/>
              </w:rPr>
              <w:t>330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70DE8" w14:textId="77777777" w:rsidR="00167B75" w:rsidRPr="007B5A7D" w:rsidRDefault="00167B75" w:rsidP="00A5091D">
            <w:pPr>
              <w:pStyle w:val="tabelaROSTWPL"/>
              <w:jc w:val="left"/>
              <w:rPr>
                <w:color w:val="auto"/>
                <w:szCs w:val="22"/>
              </w:rPr>
            </w:pPr>
            <w:r w:rsidRPr="007B5A7D">
              <w:rPr>
                <w:color w:val="auto"/>
                <w:szCs w:val="22"/>
              </w:rPr>
              <w:t>SR-DB&lt;400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D33C1" w14:textId="77777777" w:rsidR="00167B75" w:rsidRPr="007B5A7D" w:rsidRDefault="00167B75" w:rsidP="00A5091D">
            <w:pPr>
              <w:pStyle w:val="tabelaROSTWPL"/>
              <w:jc w:val="left"/>
              <w:rPr>
                <w:color w:val="auto"/>
                <w:szCs w:val="22"/>
              </w:rPr>
            </w:pPr>
            <w:r w:rsidRPr="007B5A7D">
              <w:rPr>
                <w:color w:val="auto"/>
                <w:szCs w:val="22"/>
              </w:rPr>
              <w:t>SR-DB&lt;400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74EFA" w14:textId="77777777" w:rsidR="00167B75" w:rsidRPr="007B5A7D" w:rsidRDefault="00167B75" w:rsidP="00A5091D">
            <w:pPr>
              <w:pStyle w:val="tabelaROSTWPL"/>
              <w:jc w:val="left"/>
              <w:rPr>
                <w:color w:val="auto"/>
                <w:szCs w:val="22"/>
              </w:rPr>
            </w:pPr>
            <w:r w:rsidRPr="007B5A7D">
              <w:rPr>
                <w:color w:val="auto"/>
                <w:szCs w:val="22"/>
              </w:rPr>
              <w:t xml:space="preserve">Siew ręczny nasion dębów, z uprzednim obcięciem </w:t>
            </w:r>
            <w:r w:rsidRPr="007B5A7D">
              <w:rPr>
                <w:rFonts w:cs="ArialMT"/>
                <w:color w:val="auto"/>
                <w:szCs w:val="22"/>
              </w:rPr>
              <w:t xml:space="preserve">1/3-1/4 </w:t>
            </w:r>
            <w:r w:rsidRPr="007B5A7D">
              <w:rPr>
                <w:color w:val="auto"/>
                <w:szCs w:val="22"/>
              </w:rPr>
              <w:t>żołędzia, do kaset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D9AD3"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7110466B"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D1D8" w14:textId="77777777" w:rsidR="00167B75" w:rsidRPr="007B5A7D" w:rsidRDefault="00167B75" w:rsidP="00A5091D">
            <w:pPr>
              <w:pStyle w:val="tabelaROSTWPL"/>
              <w:jc w:val="center"/>
              <w:rPr>
                <w:color w:val="auto"/>
                <w:szCs w:val="22"/>
              </w:rPr>
            </w:pPr>
            <w:r w:rsidRPr="007B5A7D">
              <w:rPr>
                <w:color w:val="auto"/>
                <w:szCs w:val="22"/>
              </w:rPr>
              <w:t>331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704DD" w14:textId="77777777" w:rsidR="00167B75" w:rsidRPr="007B5A7D" w:rsidRDefault="00167B75" w:rsidP="00A5091D">
            <w:pPr>
              <w:pStyle w:val="tabelaROSTWPL"/>
              <w:jc w:val="left"/>
              <w:rPr>
                <w:color w:val="auto"/>
                <w:szCs w:val="22"/>
              </w:rPr>
            </w:pPr>
            <w:r w:rsidRPr="007B5A7D">
              <w:rPr>
                <w:color w:val="auto"/>
                <w:szCs w:val="22"/>
              </w:rPr>
              <w:t>SR-DB&gt;400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2715E" w14:textId="77777777" w:rsidR="00167B75" w:rsidRPr="007B5A7D" w:rsidRDefault="00167B75" w:rsidP="00A5091D">
            <w:pPr>
              <w:pStyle w:val="tabelaROSTWPL"/>
              <w:jc w:val="left"/>
              <w:rPr>
                <w:color w:val="auto"/>
                <w:szCs w:val="22"/>
              </w:rPr>
            </w:pPr>
            <w:r w:rsidRPr="007B5A7D">
              <w:rPr>
                <w:color w:val="auto"/>
                <w:szCs w:val="22"/>
              </w:rPr>
              <w:t>SR-DB&gt;400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4103F" w14:textId="77777777" w:rsidR="00167B75" w:rsidRPr="007B5A7D" w:rsidRDefault="00167B75" w:rsidP="00A5091D">
            <w:pPr>
              <w:pStyle w:val="tabelaROSTWPL"/>
              <w:jc w:val="left"/>
              <w:rPr>
                <w:color w:val="auto"/>
                <w:szCs w:val="22"/>
              </w:rPr>
            </w:pPr>
            <w:r w:rsidRPr="007B5A7D">
              <w:rPr>
                <w:color w:val="auto"/>
                <w:szCs w:val="22"/>
              </w:rPr>
              <w:t xml:space="preserve">Siew ręczny nasion dębów, z uprzednim obcięciem </w:t>
            </w:r>
            <w:r w:rsidRPr="007B5A7D">
              <w:rPr>
                <w:rFonts w:cs="ArialMT"/>
                <w:color w:val="auto"/>
                <w:szCs w:val="22"/>
              </w:rPr>
              <w:t xml:space="preserve">1/3-1/4 </w:t>
            </w:r>
            <w:r w:rsidRPr="007B5A7D">
              <w:rPr>
                <w:color w:val="auto"/>
                <w:szCs w:val="22"/>
              </w:rPr>
              <w:t>żołędzia, do kaset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0659" w14:textId="77777777" w:rsidR="00167B75" w:rsidRPr="007B5A7D" w:rsidRDefault="00167B75" w:rsidP="00A5091D">
            <w:pPr>
              <w:pStyle w:val="tabelaROSTWPL"/>
              <w:jc w:val="center"/>
              <w:rPr>
                <w:color w:val="auto"/>
                <w:szCs w:val="22"/>
              </w:rPr>
            </w:pPr>
            <w:r w:rsidRPr="007B5A7D">
              <w:rPr>
                <w:color w:val="auto"/>
                <w:szCs w:val="22"/>
              </w:rPr>
              <w:t>TSZT</w:t>
            </w:r>
          </w:p>
        </w:tc>
      </w:tr>
    </w:tbl>
    <w:p w14:paraId="186A58A8" w14:textId="77777777" w:rsidR="00167B75" w:rsidRPr="007B5A7D" w:rsidRDefault="00167B75" w:rsidP="00167B75">
      <w:pPr>
        <w:pStyle w:val="N4ROSTWPL"/>
        <w:rPr>
          <w:color w:val="auto"/>
          <w:szCs w:val="22"/>
        </w:rPr>
      </w:pPr>
      <w:r w:rsidRPr="007B5A7D">
        <w:rPr>
          <w:color w:val="auto"/>
          <w:szCs w:val="22"/>
        </w:rPr>
        <w:t>Standard technologii prac obejmuje:</w:t>
      </w:r>
    </w:p>
    <w:p w14:paraId="42D7DA28"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doniesienie nasion do miejsca siewu,</w:t>
      </w:r>
    </w:p>
    <w:p w14:paraId="6DD9020D"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obcięcie bezpośrednio przed siewem ¼ - 1/3 żołędzia od strony przeciwległej do zarodka,</w:t>
      </w:r>
    </w:p>
    <w:p w14:paraId="39309E8A"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kontrolę stanu zdrowotnego żołędzia w miejscu cięcia i segregacja pod względem zdrowotności,</w:t>
      </w:r>
    </w:p>
    <w:p w14:paraId="193EEAAD"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odrzucenie żołędzi o widocznych nekrozach, zepsutych, spleśniałych itp.,</w:t>
      </w:r>
    </w:p>
    <w:p w14:paraId="1DBDC0D2"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wyciśnięcie dołka siewnego,</w:t>
      </w:r>
    </w:p>
    <w:p w14:paraId="139B0731"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ręczny wysiew nasion do napełnionych cel w kontenerze,</w:t>
      </w:r>
    </w:p>
    <w:p w14:paraId="3D6FA08B"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przykrycie wysianych nasion,</w:t>
      </w:r>
    </w:p>
    <w:p w14:paraId="7E6EC1BE"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lastRenderedPageBreak/>
        <w:t>wykonanie etykiety imiennej i oznakowanie nią obsianych kontenerów, w sposób określony przez Zamawiającego,</w:t>
      </w:r>
    </w:p>
    <w:p w14:paraId="7A0BA0A3"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wyniesienie odpadów po cięciu żołędzi w wyznaczone przez Zamawiającego miejsce,</w:t>
      </w:r>
    </w:p>
    <w:p w14:paraId="2B1E8EEB"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ułożenie obsianych kontenerów na paletach, wózkach transportowych do dalszego transportu do namiotów i pola hodowlane  lub bezpośrednio na podporach,</w:t>
      </w:r>
    </w:p>
    <w:p w14:paraId="4E5D9108"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uprzątnięcie stanowiska pracy.</w:t>
      </w:r>
    </w:p>
    <w:p w14:paraId="7691BA91" w14:textId="77777777" w:rsidR="00167B75" w:rsidRPr="007B5A7D" w:rsidRDefault="00167B75" w:rsidP="00167B75">
      <w:pPr>
        <w:rPr>
          <w:rFonts w:ascii="Cambria" w:eastAsia="SimSun" w:hAnsi="Cambria"/>
          <w:sz w:val="22"/>
          <w:szCs w:val="22"/>
        </w:rPr>
      </w:pPr>
    </w:p>
    <w:p w14:paraId="4FAF44A3" w14:textId="77777777" w:rsidR="00167B75" w:rsidRPr="007B5A7D" w:rsidRDefault="00167B75" w:rsidP="00167B75">
      <w:pPr>
        <w:pStyle w:val="N4ROSTWPL"/>
        <w:rPr>
          <w:color w:val="auto"/>
          <w:szCs w:val="22"/>
        </w:rPr>
      </w:pPr>
      <w:r w:rsidRPr="007B5A7D">
        <w:rPr>
          <w:rFonts w:eastAsia="SimSun"/>
          <w:color w:val="auto"/>
          <w:szCs w:val="22"/>
        </w:rPr>
        <w:t>Uwagi:</w:t>
      </w:r>
    </w:p>
    <w:p w14:paraId="11E8F3B7" w14:textId="77777777" w:rsidR="00167B75" w:rsidRPr="007B5A7D" w:rsidRDefault="00167B75" w:rsidP="00167B75">
      <w:pPr>
        <w:pStyle w:val="listaopisROSTWLP"/>
        <w:numPr>
          <w:ilvl w:val="0"/>
          <w:numId w:val="529"/>
        </w:numPr>
        <w:rPr>
          <w:color w:val="auto"/>
          <w:szCs w:val="22"/>
        </w:rPr>
      </w:pPr>
      <w:r w:rsidRPr="007B5A7D">
        <w:rPr>
          <w:rFonts w:eastAsia="SimSun"/>
          <w:color w:val="auto"/>
          <w:szCs w:val="22"/>
        </w:rPr>
        <w:t>materiał i niezbędne urządzenia zapewnia Zamawiający.</w:t>
      </w:r>
    </w:p>
    <w:p w14:paraId="30DA666F" w14:textId="77777777" w:rsidR="00167B75" w:rsidRPr="007B5A7D" w:rsidRDefault="00167B75" w:rsidP="00167B75">
      <w:pPr>
        <w:pStyle w:val="N4ROSTWPL"/>
        <w:rPr>
          <w:rFonts w:eastAsia="SimSun"/>
          <w:color w:val="auto"/>
          <w:szCs w:val="22"/>
        </w:rPr>
      </w:pPr>
    </w:p>
    <w:p w14:paraId="45987795"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05305F02" w14:textId="77777777" w:rsidR="00167B75" w:rsidRPr="007B5A7D" w:rsidRDefault="00167B75" w:rsidP="00167B75">
      <w:pPr>
        <w:pStyle w:val="listaopisROSTWLP"/>
        <w:numPr>
          <w:ilvl w:val="0"/>
          <w:numId w:val="530"/>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2BB974F8"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04C90C23" w14:textId="77777777" w:rsidR="00167B75" w:rsidRPr="007B5A7D"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6802A548"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35D7A"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5E517"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B2800A"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6F3EC"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87AF9"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0AAE05F9"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9AB1" w14:textId="77777777" w:rsidR="00167B75" w:rsidRPr="007B5A7D" w:rsidRDefault="00167B75" w:rsidP="00A5091D">
            <w:pPr>
              <w:pStyle w:val="tabelaROSTWPL"/>
              <w:jc w:val="center"/>
              <w:rPr>
                <w:color w:val="auto"/>
                <w:szCs w:val="22"/>
              </w:rPr>
            </w:pPr>
            <w:r w:rsidRPr="007B5A7D">
              <w:rPr>
                <w:color w:val="auto"/>
                <w:szCs w:val="22"/>
              </w:rPr>
              <w:t>332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A427B" w14:textId="77777777" w:rsidR="00167B75" w:rsidRPr="007B5A7D" w:rsidRDefault="00167B75" w:rsidP="00A5091D">
            <w:pPr>
              <w:pStyle w:val="tabelaROSTWPL"/>
              <w:jc w:val="left"/>
              <w:rPr>
                <w:color w:val="auto"/>
                <w:szCs w:val="22"/>
              </w:rPr>
            </w:pPr>
            <w:r w:rsidRPr="007B5A7D">
              <w:rPr>
                <w:color w:val="auto"/>
                <w:szCs w:val="22"/>
              </w:rPr>
              <w:t>SR-SO&lt;400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53BC8" w14:textId="77777777" w:rsidR="00167B75" w:rsidRPr="007B5A7D" w:rsidRDefault="00167B75" w:rsidP="00A5091D">
            <w:pPr>
              <w:pStyle w:val="tabelaROSTWPL"/>
              <w:jc w:val="left"/>
              <w:rPr>
                <w:color w:val="auto"/>
                <w:szCs w:val="22"/>
              </w:rPr>
            </w:pPr>
            <w:r w:rsidRPr="007B5A7D">
              <w:rPr>
                <w:color w:val="auto"/>
                <w:szCs w:val="22"/>
              </w:rPr>
              <w:t>SR-SO&lt;400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32BFF" w14:textId="77777777" w:rsidR="00167B75" w:rsidRPr="007B5A7D" w:rsidRDefault="00167B75" w:rsidP="00A5091D">
            <w:pPr>
              <w:pStyle w:val="tabelaROSTWPL"/>
              <w:jc w:val="left"/>
              <w:rPr>
                <w:color w:val="auto"/>
                <w:szCs w:val="22"/>
              </w:rPr>
            </w:pPr>
            <w:r w:rsidRPr="007B5A7D">
              <w:rPr>
                <w:color w:val="auto"/>
                <w:szCs w:val="22"/>
              </w:rPr>
              <w:t>Ręczny siew nasion sosny, modrzewia, daglezji po 1-3 sztuk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B7BEE"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60D9DE62"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7D0E3" w14:textId="77777777" w:rsidR="00167B75" w:rsidRPr="007B5A7D" w:rsidRDefault="00167B75" w:rsidP="00A5091D">
            <w:pPr>
              <w:pStyle w:val="tabelaROSTWPL"/>
              <w:jc w:val="center"/>
              <w:rPr>
                <w:color w:val="auto"/>
                <w:szCs w:val="22"/>
              </w:rPr>
            </w:pPr>
            <w:r w:rsidRPr="007B5A7D">
              <w:rPr>
                <w:color w:val="auto"/>
                <w:szCs w:val="22"/>
              </w:rPr>
              <w:t>333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58478" w14:textId="77777777" w:rsidR="00167B75" w:rsidRPr="007B5A7D" w:rsidRDefault="00167B75" w:rsidP="00A5091D">
            <w:pPr>
              <w:pStyle w:val="tabelaROSTWPL"/>
              <w:jc w:val="left"/>
              <w:rPr>
                <w:color w:val="auto"/>
                <w:szCs w:val="22"/>
              </w:rPr>
            </w:pPr>
            <w:r w:rsidRPr="007B5A7D">
              <w:rPr>
                <w:color w:val="auto"/>
                <w:szCs w:val="22"/>
              </w:rPr>
              <w:t>SR-OL&lt;400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7F5B7" w14:textId="77777777" w:rsidR="00167B75" w:rsidRPr="007B5A7D" w:rsidRDefault="00167B75" w:rsidP="00A5091D">
            <w:pPr>
              <w:pStyle w:val="tabelaROSTWPL"/>
              <w:jc w:val="left"/>
              <w:rPr>
                <w:color w:val="auto"/>
                <w:szCs w:val="22"/>
              </w:rPr>
            </w:pPr>
            <w:r w:rsidRPr="007B5A7D">
              <w:rPr>
                <w:color w:val="auto"/>
                <w:szCs w:val="22"/>
              </w:rPr>
              <w:t>SR-OL&lt;400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A4CB7" w14:textId="77777777" w:rsidR="00167B75" w:rsidRPr="007B5A7D" w:rsidRDefault="00167B75" w:rsidP="00A5091D">
            <w:pPr>
              <w:pStyle w:val="tabelaROSTWPL"/>
              <w:jc w:val="left"/>
              <w:rPr>
                <w:color w:val="auto"/>
                <w:szCs w:val="22"/>
              </w:rPr>
            </w:pPr>
            <w:r w:rsidRPr="007B5A7D">
              <w:rPr>
                <w:color w:val="auto"/>
                <w:szCs w:val="22"/>
              </w:rPr>
              <w:t>Ręczny siew nasion olszy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DD25"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5C87B358"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53EE1" w14:textId="77777777" w:rsidR="00167B75" w:rsidRPr="007B5A7D" w:rsidRDefault="00167B75" w:rsidP="00A5091D">
            <w:pPr>
              <w:pStyle w:val="tabelaROSTWPL"/>
              <w:jc w:val="center"/>
              <w:rPr>
                <w:color w:val="auto"/>
                <w:szCs w:val="22"/>
              </w:rPr>
            </w:pPr>
            <w:r w:rsidRPr="007B5A7D">
              <w:rPr>
                <w:color w:val="auto"/>
                <w:szCs w:val="22"/>
              </w:rPr>
              <w:t>334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F916" w14:textId="77777777" w:rsidR="00167B75" w:rsidRPr="007B5A7D" w:rsidRDefault="00167B75" w:rsidP="00A5091D">
            <w:pPr>
              <w:pStyle w:val="tabelaROSTWPL"/>
              <w:jc w:val="left"/>
              <w:rPr>
                <w:color w:val="auto"/>
                <w:szCs w:val="22"/>
              </w:rPr>
            </w:pPr>
            <w:r w:rsidRPr="007B5A7D">
              <w:rPr>
                <w:color w:val="auto"/>
                <w:szCs w:val="22"/>
              </w:rPr>
              <w:t>SRBRZ&lt;400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56F14" w14:textId="77777777" w:rsidR="00167B75" w:rsidRPr="007B5A7D" w:rsidRDefault="00167B75" w:rsidP="00A5091D">
            <w:pPr>
              <w:pStyle w:val="tabelaROSTWPL"/>
              <w:jc w:val="left"/>
              <w:rPr>
                <w:color w:val="auto"/>
                <w:szCs w:val="22"/>
              </w:rPr>
            </w:pPr>
            <w:r w:rsidRPr="007B5A7D">
              <w:rPr>
                <w:color w:val="auto"/>
                <w:szCs w:val="22"/>
              </w:rPr>
              <w:t>SRBRZ&lt;400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2FA94" w14:textId="77777777" w:rsidR="00167B75" w:rsidRPr="007B5A7D" w:rsidRDefault="00167B75" w:rsidP="00A5091D">
            <w:pPr>
              <w:pStyle w:val="tabelaROSTWPL"/>
              <w:jc w:val="left"/>
              <w:rPr>
                <w:color w:val="auto"/>
                <w:szCs w:val="22"/>
              </w:rPr>
            </w:pPr>
            <w:r w:rsidRPr="007B5A7D">
              <w:rPr>
                <w:color w:val="auto"/>
                <w:szCs w:val="22"/>
              </w:rPr>
              <w:t>Ręczny siew nasion brzozy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3CEF7"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2895F10B"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81A19" w14:textId="77777777" w:rsidR="00167B75" w:rsidRPr="007B5A7D" w:rsidRDefault="00167B75" w:rsidP="00A5091D">
            <w:pPr>
              <w:pStyle w:val="tabelaROSTWPL"/>
              <w:jc w:val="center"/>
              <w:rPr>
                <w:color w:val="auto"/>
                <w:szCs w:val="22"/>
              </w:rPr>
            </w:pPr>
            <w:r w:rsidRPr="007B5A7D">
              <w:rPr>
                <w:color w:val="auto"/>
                <w:szCs w:val="22"/>
              </w:rPr>
              <w:t>335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E16D6" w14:textId="77777777" w:rsidR="00167B75" w:rsidRPr="007B5A7D" w:rsidRDefault="00167B75" w:rsidP="00A5091D">
            <w:pPr>
              <w:pStyle w:val="tabelaROSTWPL"/>
              <w:jc w:val="left"/>
              <w:rPr>
                <w:color w:val="auto"/>
                <w:szCs w:val="22"/>
              </w:rPr>
            </w:pPr>
            <w:r w:rsidRPr="007B5A7D">
              <w:rPr>
                <w:color w:val="auto"/>
                <w:szCs w:val="22"/>
              </w:rPr>
              <w:t>SR-IN&lt;400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EDCD7" w14:textId="77777777" w:rsidR="00167B75" w:rsidRPr="007B5A7D" w:rsidRDefault="00167B75" w:rsidP="00A5091D">
            <w:pPr>
              <w:pStyle w:val="tabelaROSTWPL"/>
              <w:jc w:val="left"/>
              <w:rPr>
                <w:color w:val="auto"/>
                <w:szCs w:val="22"/>
              </w:rPr>
            </w:pPr>
            <w:r w:rsidRPr="007B5A7D">
              <w:rPr>
                <w:color w:val="auto"/>
                <w:szCs w:val="22"/>
              </w:rPr>
              <w:t>SR-IN&lt;400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B20CA" w14:textId="77777777" w:rsidR="00167B75" w:rsidRPr="007B5A7D" w:rsidRDefault="00167B75" w:rsidP="00A5091D">
            <w:pPr>
              <w:pStyle w:val="tabelaROSTWPL"/>
              <w:jc w:val="left"/>
              <w:rPr>
                <w:color w:val="auto"/>
                <w:szCs w:val="22"/>
              </w:rPr>
            </w:pPr>
            <w:r w:rsidRPr="007B5A7D">
              <w:rPr>
                <w:color w:val="auto"/>
                <w:szCs w:val="22"/>
              </w:rPr>
              <w:t>Ręczny siew  nasion lipy, grabu i innych gatunków po 2-4 szt.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5A272"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7BDB014F"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CEFC4" w14:textId="77777777" w:rsidR="00167B75" w:rsidRPr="007B5A7D" w:rsidRDefault="00167B75" w:rsidP="00A5091D">
            <w:pPr>
              <w:pStyle w:val="tabelaROSTWPL"/>
              <w:jc w:val="center"/>
              <w:rPr>
                <w:color w:val="auto"/>
                <w:szCs w:val="22"/>
              </w:rPr>
            </w:pPr>
            <w:r w:rsidRPr="007B5A7D">
              <w:rPr>
                <w:color w:val="auto"/>
                <w:szCs w:val="22"/>
              </w:rPr>
              <w:t>336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6F197" w14:textId="77777777" w:rsidR="00167B75" w:rsidRPr="007B5A7D" w:rsidRDefault="00167B75" w:rsidP="00A5091D">
            <w:pPr>
              <w:pStyle w:val="tabelaROSTWPL"/>
              <w:jc w:val="left"/>
              <w:rPr>
                <w:color w:val="auto"/>
                <w:szCs w:val="22"/>
              </w:rPr>
            </w:pPr>
            <w:r w:rsidRPr="007B5A7D">
              <w:rPr>
                <w:color w:val="auto"/>
                <w:szCs w:val="22"/>
              </w:rPr>
              <w:t>SR-OL&gt;400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2152" w14:textId="77777777" w:rsidR="00167B75" w:rsidRPr="007B5A7D" w:rsidRDefault="00167B75" w:rsidP="00A5091D">
            <w:pPr>
              <w:pStyle w:val="tabelaROSTWPL"/>
              <w:jc w:val="left"/>
              <w:rPr>
                <w:color w:val="auto"/>
                <w:szCs w:val="22"/>
              </w:rPr>
            </w:pPr>
            <w:r w:rsidRPr="007B5A7D">
              <w:rPr>
                <w:color w:val="auto"/>
                <w:szCs w:val="22"/>
              </w:rPr>
              <w:t>SR-OL&gt;400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E1D2F" w14:textId="77777777" w:rsidR="00167B75" w:rsidRPr="007B5A7D" w:rsidRDefault="00167B75" w:rsidP="00A5091D">
            <w:pPr>
              <w:pStyle w:val="tabelaROSTWPL"/>
              <w:jc w:val="left"/>
              <w:rPr>
                <w:color w:val="auto"/>
                <w:szCs w:val="22"/>
              </w:rPr>
            </w:pPr>
            <w:r w:rsidRPr="007B5A7D">
              <w:rPr>
                <w:color w:val="auto"/>
                <w:szCs w:val="22"/>
              </w:rPr>
              <w:t>Ręczny siew  nasion olszy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2581B"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3123F141"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3D7F" w14:textId="77777777" w:rsidR="00167B75" w:rsidRPr="007B5A7D" w:rsidRDefault="00167B75" w:rsidP="00A5091D">
            <w:pPr>
              <w:pStyle w:val="tabelaROSTWPL"/>
              <w:jc w:val="center"/>
              <w:rPr>
                <w:color w:val="auto"/>
                <w:szCs w:val="22"/>
              </w:rPr>
            </w:pPr>
            <w:r w:rsidRPr="007B5A7D">
              <w:rPr>
                <w:color w:val="auto"/>
                <w:szCs w:val="22"/>
              </w:rPr>
              <w:t>337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9E61C" w14:textId="77777777" w:rsidR="00167B75" w:rsidRPr="007B5A7D" w:rsidRDefault="00167B75" w:rsidP="00A5091D">
            <w:pPr>
              <w:pStyle w:val="tabelaROSTWPL"/>
              <w:jc w:val="left"/>
              <w:rPr>
                <w:color w:val="auto"/>
                <w:szCs w:val="22"/>
              </w:rPr>
            </w:pPr>
            <w:r w:rsidRPr="007B5A7D">
              <w:rPr>
                <w:color w:val="auto"/>
                <w:szCs w:val="22"/>
              </w:rPr>
              <w:t>SRBRZ&gt;400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DAA1F" w14:textId="77777777" w:rsidR="00167B75" w:rsidRPr="007B5A7D" w:rsidRDefault="00167B75" w:rsidP="00A5091D">
            <w:pPr>
              <w:pStyle w:val="tabelaROSTWPL"/>
              <w:jc w:val="left"/>
              <w:rPr>
                <w:color w:val="auto"/>
                <w:szCs w:val="22"/>
              </w:rPr>
            </w:pPr>
            <w:r w:rsidRPr="007B5A7D">
              <w:rPr>
                <w:color w:val="auto"/>
                <w:szCs w:val="22"/>
              </w:rPr>
              <w:t>SRBRZ&gt;400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3AF5" w14:textId="77777777" w:rsidR="00167B75" w:rsidRPr="007B5A7D" w:rsidRDefault="00167B75" w:rsidP="00A5091D">
            <w:pPr>
              <w:pStyle w:val="tabelaROSTWPL"/>
              <w:jc w:val="left"/>
              <w:rPr>
                <w:color w:val="auto"/>
                <w:szCs w:val="22"/>
              </w:rPr>
            </w:pPr>
            <w:r w:rsidRPr="007B5A7D">
              <w:rPr>
                <w:color w:val="auto"/>
                <w:szCs w:val="22"/>
              </w:rPr>
              <w:t>Ręczny siew  nasion brzozy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69EB9"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257E0A5B"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B207B" w14:textId="77777777" w:rsidR="00167B75" w:rsidRPr="007B5A7D" w:rsidRDefault="00167B75" w:rsidP="00A5091D">
            <w:pPr>
              <w:pStyle w:val="tabelaROSTWPL"/>
              <w:jc w:val="center"/>
              <w:rPr>
                <w:color w:val="auto"/>
                <w:szCs w:val="22"/>
              </w:rPr>
            </w:pPr>
            <w:r w:rsidRPr="007B5A7D">
              <w:rPr>
                <w:color w:val="auto"/>
                <w:szCs w:val="22"/>
              </w:rPr>
              <w:t>338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9EEAB" w14:textId="77777777" w:rsidR="00167B75" w:rsidRPr="007B5A7D" w:rsidRDefault="00167B75" w:rsidP="00A5091D">
            <w:pPr>
              <w:pStyle w:val="tabelaROSTWPL"/>
              <w:jc w:val="left"/>
              <w:rPr>
                <w:color w:val="auto"/>
                <w:szCs w:val="22"/>
              </w:rPr>
            </w:pPr>
            <w:r w:rsidRPr="007B5A7D">
              <w:rPr>
                <w:color w:val="auto"/>
                <w:szCs w:val="22"/>
              </w:rPr>
              <w:t>SR-IN&gt;400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5E3BF" w14:textId="77777777" w:rsidR="00167B75" w:rsidRPr="007B5A7D" w:rsidRDefault="00167B75" w:rsidP="00A5091D">
            <w:pPr>
              <w:pStyle w:val="tabelaROSTWPL"/>
              <w:jc w:val="left"/>
              <w:rPr>
                <w:color w:val="auto"/>
                <w:szCs w:val="22"/>
              </w:rPr>
            </w:pPr>
            <w:r w:rsidRPr="007B5A7D">
              <w:rPr>
                <w:color w:val="auto"/>
                <w:szCs w:val="22"/>
              </w:rPr>
              <w:t>SR-IN&gt;400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EF71E" w14:textId="77777777" w:rsidR="00167B75" w:rsidRPr="007B5A7D" w:rsidRDefault="00167B75" w:rsidP="00A5091D">
            <w:pPr>
              <w:pStyle w:val="tabelaROSTWPL"/>
              <w:jc w:val="left"/>
              <w:rPr>
                <w:color w:val="auto"/>
                <w:szCs w:val="22"/>
              </w:rPr>
            </w:pPr>
            <w:r w:rsidRPr="007B5A7D">
              <w:rPr>
                <w:color w:val="auto"/>
                <w:szCs w:val="22"/>
              </w:rPr>
              <w:t>Ręczny siew  nasion lipy, grabu i innych gatunków po 2-4 szt.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B26D8"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6EF9AE80"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00F63" w14:textId="77777777" w:rsidR="00167B75" w:rsidRPr="007B5A7D" w:rsidRDefault="00167B75" w:rsidP="00A5091D">
            <w:pPr>
              <w:pStyle w:val="tabelaROSTWPL"/>
              <w:jc w:val="center"/>
              <w:rPr>
                <w:color w:val="auto"/>
                <w:szCs w:val="22"/>
              </w:rPr>
            </w:pPr>
            <w:r w:rsidRPr="007B5A7D">
              <w:rPr>
                <w:color w:val="auto"/>
                <w:szCs w:val="22"/>
              </w:rPr>
              <w:t>339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B29FF" w14:textId="77777777" w:rsidR="00167B75" w:rsidRPr="007B5A7D" w:rsidRDefault="00167B75" w:rsidP="00A5091D">
            <w:pPr>
              <w:pStyle w:val="tabelaROSTWPL"/>
              <w:jc w:val="left"/>
              <w:rPr>
                <w:color w:val="auto"/>
                <w:szCs w:val="22"/>
              </w:rPr>
            </w:pPr>
            <w:r w:rsidRPr="007B5A7D">
              <w:rPr>
                <w:color w:val="auto"/>
                <w:szCs w:val="22"/>
              </w:rPr>
              <w:t>SR-SK&lt;400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6FE2B" w14:textId="77777777" w:rsidR="00167B75" w:rsidRPr="007B5A7D" w:rsidRDefault="00167B75" w:rsidP="00A5091D">
            <w:pPr>
              <w:pStyle w:val="tabelaROSTWPL"/>
              <w:jc w:val="left"/>
              <w:rPr>
                <w:color w:val="auto"/>
                <w:szCs w:val="22"/>
              </w:rPr>
            </w:pPr>
            <w:r w:rsidRPr="007B5A7D">
              <w:rPr>
                <w:color w:val="auto"/>
                <w:szCs w:val="22"/>
              </w:rPr>
              <w:t>SR-SK&lt;400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18BFE" w14:textId="77777777" w:rsidR="00167B75" w:rsidRPr="007B5A7D" w:rsidRDefault="00167B75" w:rsidP="00A5091D">
            <w:pPr>
              <w:pStyle w:val="tabelaROSTWPL"/>
              <w:jc w:val="left"/>
              <w:rPr>
                <w:color w:val="auto"/>
                <w:szCs w:val="22"/>
              </w:rPr>
            </w:pPr>
            <w:r w:rsidRPr="007B5A7D">
              <w:rPr>
                <w:color w:val="auto"/>
                <w:szCs w:val="22"/>
              </w:rPr>
              <w:t>Ręczny wysiew skrzydlaków po 1-3szt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456FB"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6F4E2FB4"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86419" w14:textId="77777777" w:rsidR="00167B75" w:rsidRPr="007B5A7D" w:rsidRDefault="00167B75" w:rsidP="00A5091D">
            <w:pPr>
              <w:pStyle w:val="tabelaROSTWPL"/>
              <w:jc w:val="center"/>
              <w:rPr>
                <w:color w:val="auto"/>
                <w:szCs w:val="22"/>
              </w:rPr>
            </w:pPr>
            <w:r w:rsidRPr="007B5A7D">
              <w:rPr>
                <w:color w:val="auto"/>
                <w:szCs w:val="22"/>
              </w:rPr>
              <w:t>340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5202D" w14:textId="77777777" w:rsidR="00167B75" w:rsidRPr="007B5A7D" w:rsidRDefault="00167B75" w:rsidP="00A5091D">
            <w:pPr>
              <w:pStyle w:val="tabelaROSTWPL"/>
              <w:jc w:val="left"/>
              <w:rPr>
                <w:color w:val="auto"/>
                <w:szCs w:val="22"/>
              </w:rPr>
            </w:pPr>
            <w:r w:rsidRPr="007B5A7D">
              <w:rPr>
                <w:color w:val="auto"/>
                <w:szCs w:val="22"/>
              </w:rPr>
              <w:t>SR-SK&gt;400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01305" w14:textId="77777777" w:rsidR="00167B75" w:rsidRPr="007B5A7D" w:rsidRDefault="00167B75" w:rsidP="00A5091D">
            <w:pPr>
              <w:pStyle w:val="tabelaROSTWPL"/>
              <w:jc w:val="left"/>
              <w:rPr>
                <w:color w:val="auto"/>
                <w:szCs w:val="22"/>
              </w:rPr>
            </w:pPr>
            <w:r w:rsidRPr="007B5A7D">
              <w:rPr>
                <w:color w:val="auto"/>
                <w:szCs w:val="22"/>
              </w:rPr>
              <w:t>SR-SK&gt;400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69B42" w14:textId="77777777" w:rsidR="00167B75" w:rsidRPr="007B5A7D" w:rsidRDefault="00167B75" w:rsidP="00A5091D">
            <w:pPr>
              <w:pStyle w:val="tabelaROSTWPL"/>
              <w:jc w:val="left"/>
              <w:rPr>
                <w:color w:val="auto"/>
                <w:szCs w:val="22"/>
              </w:rPr>
            </w:pPr>
            <w:r w:rsidRPr="007B5A7D">
              <w:rPr>
                <w:color w:val="auto"/>
                <w:szCs w:val="22"/>
              </w:rPr>
              <w:t>Ręczny wysiew skrzydlaków po 1-3szt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EF0F1" w14:textId="77777777" w:rsidR="00167B75" w:rsidRPr="007B5A7D" w:rsidRDefault="00167B75" w:rsidP="00A5091D">
            <w:pPr>
              <w:pStyle w:val="tabelaROSTWPL"/>
              <w:jc w:val="center"/>
              <w:rPr>
                <w:color w:val="auto"/>
                <w:szCs w:val="22"/>
              </w:rPr>
            </w:pPr>
            <w:r w:rsidRPr="007B5A7D">
              <w:rPr>
                <w:color w:val="auto"/>
                <w:szCs w:val="22"/>
              </w:rPr>
              <w:t>TSZT</w:t>
            </w:r>
          </w:p>
        </w:tc>
      </w:tr>
    </w:tbl>
    <w:p w14:paraId="25890AA6" w14:textId="77777777" w:rsidR="00167B75" w:rsidRPr="007B5A7D" w:rsidRDefault="00167B75" w:rsidP="00167B75">
      <w:pPr>
        <w:pStyle w:val="N4ROSTWPL"/>
        <w:rPr>
          <w:color w:val="auto"/>
          <w:szCs w:val="22"/>
        </w:rPr>
      </w:pPr>
      <w:r w:rsidRPr="007B5A7D">
        <w:rPr>
          <w:color w:val="auto"/>
          <w:szCs w:val="22"/>
        </w:rPr>
        <w:t>Standard technologii prac obejmuje:</w:t>
      </w:r>
    </w:p>
    <w:p w14:paraId="156A3855"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doniesienie nasion do miejsca siewu,</w:t>
      </w:r>
    </w:p>
    <w:p w14:paraId="26FFC6EF"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wyciśnięcie dołka siewnego,</w:t>
      </w:r>
    </w:p>
    <w:p w14:paraId="3D7F7F30"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lastRenderedPageBreak/>
        <w:t>ręczny wysiew nasion do napełnionych cel w kontenerze,</w:t>
      </w:r>
    </w:p>
    <w:p w14:paraId="5F3F2F66"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przykrycie wysianych nasion,</w:t>
      </w:r>
    </w:p>
    <w:p w14:paraId="160A4987"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wykonanie etykiety imiennej i oznakowanie nią obsianych kontenerów, w sposób określony przez Zamawiającego,</w:t>
      </w:r>
    </w:p>
    <w:p w14:paraId="23B381FB"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ułożenie obsianych kontenerów na paletach lub podporach,</w:t>
      </w:r>
    </w:p>
    <w:p w14:paraId="388E4E07"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uprzątnięcie stanowiska pracy.</w:t>
      </w:r>
    </w:p>
    <w:p w14:paraId="46544633" w14:textId="77777777" w:rsidR="00167B75" w:rsidRPr="007B5A7D" w:rsidRDefault="00167B75" w:rsidP="00167B75">
      <w:pPr>
        <w:rPr>
          <w:rFonts w:ascii="Cambria" w:eastAsia="SimSun" w:hAnsi="Cambria"/>
          <w:sz w:val="22"/>
          <w:szCs w:val="22"/>
        </w:rPr>
      </w:pPr>
    </w:p>
    <w:p w14:paraId="2A15DC55" w14:textId="77777777" w:rsidR="00167B75" w:rsidRPr="007B5A7D" w:rsidRDefault="00167B75" w:rsidP="00167B75">
      <w:pPr>
        <w:pStyle w:val="N4ROSTWPL"/>
        <w:rPr>
          <w:color w:val="auto"/>
          <w:szCs w:val="22"/>
        </w:rPr>
      </w:pPr>
      <w:r w:rsidRPr="007B5A7D">
        <w:rPr>
          <w:rFonts w:eastAsia="SimSun"/>
          <w:color w:val="auto"/>
          <w:szCs w:val="22"/>
        </w:rPr>
        <w:t>Uwagi:</w:t>
      </w:r>
    </w:p>
    <w:p w14:paraId="23B27F80" w14:textId="77777777" w:rsidR="00167B75" w:rsidRPr="007B5A7D" w:rsidRDefault="00167B75" w:rsidP="00167B75">
      <w:pPr>
        <w:pStyle w:val="listaopisROSTWLP"/>
        <w:numPr>
          <w:ilvl w:val="0"/>
          <w:numId w:val="532"/>
        </w:numPr>
        <w:rPr>
          <w:color w:val="auto"/>
          <w:szCs w:val="22"/>
        </w:rPr>
      </w:pPr>
      <w:r w:rsidRPr="007B5A7D">
        <w:rPr>
          <w:rFonts w:eastAsia="SimSun"/>
          <w:color w:val="auto"/>
          <w:szCs w:val="22"/>
        </w:rPr>
        <w:t>materiał i niezbędne urządzenia zapewnia Zamawiający.</w:t>
      </w:r>
    </w:p>
    <w:p w14:paraId="11D20414" w14:textId="77777777" w:rsidR="00167B75" w:rsidRPr="007B5A7D" w:rsidRDefault="00167B75" w:rsidP="00167B75">
      <w:pPr>
        <w:pStyle w:val="N4ROSTWPL"/>
        <w:rPr>
          <w:rFonts w:eastAsia="SimSun"/>
          <w:color w:val="auto"/>
          <w:szCs w:val="22"/>
        </w:rPr>
      </w:pPr>
    </w:p>
    <w:p w14:paraId="40F33E0B"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4EA01079" w14:textId="77777777" w:rsidR="00167B75" w:rsidRPr="007B5A7D" w:rsidRDefault="00167B75" w:rsidP="00167B75">
      <w:pPr>
        <w:pStyle w:val="listaopisROSTWLP"/>
        <w:numPr>
          <w:ilvl w:val="0"/>
          <w:numId w:val="533"/>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6DA4E20C"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6980DC5F" w14:textId="77777777" w:rsidR="00167B75" w:rsidRPr="007B5A7D" w:rsidRDefault="00167B75" w:rsidP="00167B75">
      <w:pPr>
        <w:pStyle w:val="Standard"/>
        <w:spacing w:before="120" w:after="120" w:line="276" w:lineRule="auto"/>
        <w:rPr>
          <w:rFonts w:ascii="Cambria" w:eastAsia="SimSun" w:hAnsi="Cambria" w:cs="Arial"/>
          <w:b/>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22EEBA36"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305A7"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C82AE"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E0ABB"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E6048"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0746A"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5BB09C35"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69D5" w14:textId="77777777" w:rsidR="00167B75" w:rsidRPr="007B5A7D" w:rsidRDefault="00167B75" w:rsidP="00A5091D">
            <w:pPr>
              <w:pStyle w:val="tabelaROSTWPL"/>
              <w:jc w:val="center"/>
              <w:rPr>
                <w:color w:val="auto"/>
                <w:szCs w:val="22"/>
              </w:rPr>
            </w:pPr>
            <w:r w:rsidRPr="007B5A7D">
              <w:rPr>
                <w:color w:val="auto"/>
                <w:szCs w:val="22"/>
              </w:rPr>
              <w:t>341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ADD67" w14:textId="77777777" w:rsidR="00167B75" w:rsidRPr="007B5A7D" w:rsidRDefault="00167B75" w:rsidP="00A5091D">
            <w:pPr>
              <w:pStyle w:val="tabelaROSTWPL"/>
              <w:jc w:val="left"/>
              <w:rPr>
                <w:color w:val="auto"/>
                <w:szCs w:val="22"/>
              </w:rPr>
            </w:pPr>
            <w:r w:rsidRPr="007B5A7D">
              <w:rPr>
                <w:color w:val="auto"/>
                <w:szCs w:val="22"/>
              </w:rPr>
              <w:t>SM-IG&lt;400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CAE22" w14:textId="77777777" w:rsidR="00167B75" w:rsidRPr="007B5A7D" w:rsidRDefault="00167B75" w:rsidP="00A5091D">
            <w:pPr>
              <w:pStyle w:val="tabelaROSTWPL"/>
              <w:jc w:val="left"/>
              <w:rPr>
                <w:color w:val="auto"/>
                <w:szCs w:val="22"/>
              </w:rPr>
            </w:pPr>
            <w:r w:rsidRPr="007B5A7D">
              <w:rPr>
                <w:color w:val="auto"/>
                <w:szCs w:val="22"/>
              </w:rPr>
              <w:t>SM-IG&lt;400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0F9E" w14:textId="77777777" w:rsidR="00167B75" w:rsidRPr="007B5A7D" w:rsidRDefault="00167B75" w:rsidP="00A5091D">
            <w:pPr>
              <w:pStyle w:val="tabelaROSTWPL"/>
              <w:jc w:val="left"/>
              <w:rPr>
                <w:color w:val="auto"/>
                <w:szCs w:val="22"/>
              </w:rPr>
            </w:pPr>
            <w:r w:rsidRPr="007B5A7D">
              <w:rPr>
                <w:color w:val="auto"/>
                <w:szCs w:val="22"/>
              </w:rPr>
              <w:t xml:space="preserve">Siew mechaniczny </w:t>
            </w:r>
            <w:proofErr w:type="spellStart"/>
            <w:r w:rsidRPr="007B5A7D">
              <w:rPr>
                <w:color w:val="auto"/>
                <w:szCs w:val="22"/>
              </w:rPr>
              <w:t>So</w:t>
            </w:r>
            <w:proofErr w:type="spellEnd"/>
            <w:r w:rsidRPr="007B5A7D">
              <w:rPr>
                <w:color w:val="auto"/>
                <w:szCs w:val="22"/>
              </w:rPr>
              <w:t xml:space="preserve">, </w:t>
            </w:r>
            <w:proofErr w:type="spellStart"/>
            <w:r w:rsidRPr="007B5A7D">
              <w:rPr>
                <w:color w:val="auto"/>
                <w:szCs w:val="22"/>
              </w:rPr>
              <w:t>So.c</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Md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0DBE4"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6320F58D"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58A0D" w14:textId="77777777" w:rsidR="00167B75" w:rsidRPr="007B5A7D" w:rsidRDefault="00167B75" w:rsidP="00A5091D">
            <w:pPr>
              <w:pStyle w:val="tabelaROSTWPL"/>
              <w:jc w:val="center"/>
              <w:rPr>
                <w:color w:val="auto"/>
                <w:szCs w:val="22"/>
              </w:rPr>
            </w:pPr>
            <w:r w:rsidRPr="007B5A7D">
              <w:rPr>
                <w:color w:val="auto"/>
                <w:szCs w:val="22"/>
              </w:rPr>
              <w:t>342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DE4AC" w14:textId="77777777" w:rsidR="00167B75" w:rsidRPr="007B5A7D" w:rsidRDefault="00167B75" w:rsidP="00A5091D">
            <w:pPr>
              <w:pStyle w:val="tabelaROSTWPL"/>
              <w:jc w:val="left"/>
              <w:rPr>
                <w:color w:val="auto"/>
                <w:szCs w:val="22"/>
              </w:rPr>
            </w:pPr>
            <w:r w:rsidRPr="007B5A7D">
              <w:rPr>
                <w:color w:val="auto"/>
                <w:szCs w:val="22"/>
              </w:rPr>
              <w:t>SM-IG&gt;400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A6D0E" w14:textId="77777777" w:rsidR="00167B75" w:rsidRPr="007B5A7D" w:rsidRDefault="00167B75" w:rsidP="00A5091D">
            <w:pPr>
              <w:pStyle w:val="tabelaROSTWPL"/>
              <w:jc w:val="left"/>
              <w:rPr>
                <w:color w:val="auto"/>
                <w:szCs w:val="22"/>
              </w:rPr>
            </w:pPr>
            <w:r w:rsidRPr="007B5A7D">
              <w:rPr>
                <w:color w:val="auto"/>
                <w:szCs w:val="22"/>
              </w:rPr>
              <w:t>SM-IG&gt;400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925E" w14:textId="77777777" w:rsidR="00167B75" w:rsidRPr="007B5A7D" w:rsidRDefault="00167B75" w:rsidP="00A5091D">
            <w:pPr>
              <w:pStyle w:val="tabelaROSTWPL"/>
              <w:jc w:val="left"/>
              <w:rPr>
                <w:color w:val="auto"/>
                <w:szCs w:val="22"/>
              </w:rPr>
            </w:pPr>
            <w:r w:rsidRPr="007B5A7D">
              <w:rPr>
                <w:color w:val="auto"/>
                <w:szCs w:val="22"/>
              </w:rPr>
              <w:t xml:space="preserve">Siew mechaniczny </w:t>
            </w:r>
            <w:proofErr w:type="spellStart"/>
            <w:r w:rsidRPr="007B5A7D">
              <w:rPr>
                <w:color w:val="auto"/>
                <w:szCs w:val="22"/>
              </w:rPr>
              <w:t>So</w:t>
            </w:r>
            <w:proofErr w:type="spellEnd"/>
            <w:r w:rsidRPr="007B5A7D">
              <w:rPr>
                <w:color w:val="auto"/>
                <w:szCs w:val="22"/>
              </w:rPr>
              <w:t xml:space="preserve">, </w:t>
            </w:r>
            <w:proofErr w:type="spellStart"/>
            <w:r w:rsidRPr="007B5A7D">
              <w:rPr>
                <w:color w:val="auto"/>
                <w:szCs w:val="22"/>
              </w:rPr>
              <w:t>So.c</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Md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A09A5"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79A779DB" w14:textId="77777777" w:rsidTr="00A5091D">
        <w:trPr>
          <w:cantSplit/>
          <w:trHeight w:val="777"/>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10BF" w14:textId="77777777" w:rsidR="00167B75" w:rsidRPr="007B5A7D" w:rsidRDefault="00167B75" w:rsidP="00A5091D">
            <w:pPr>
              <w:pStyle w:val="tabelaROSTWPL"/>
              <w:jc w:val="center"/>
              <w:rPr>
                <w:color w:val="auto"/>
                <w:szCs w:val="22"/>
              </w:rPr>
            </w:pPr>
            <w:r w:rsidRPr="007B5A7D">
              <w:rPr>
                <w:color w:val="auto"/>
                <w:szCs w:val="22"/>
              </w:rPr>
              <w:t>343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41FCA" w14:textId="77777777" w:rsidR="00167B75" w:rsidRPr="007B5A7D" w:rsidRDefault="00167B75" w:rsidP="00A5091D">
            <w:pPr>
              <w:pStyle w:val="tabelaROSTWPL"/>
              <w:jc w:val="left"/>
              <w:rPr>
                <w:color w:val="auto"/>
                <w:szCs w:val="22"/>
              </w:rPr>
            </w:pPr>
          </w:p>
          <w:p w14:paraId="5CC46F43" w14:textId="77777777" w:rsidR="00167B75" w:rsidRPr="007B5A7D" w:rsidRDefault="00167B75" w:rsidP="00A5091D">
            <w:pPr>
              <w:pStyle w:val="tabelaROSTWPL"/>
              <w:jc w:val="left"/>
              <w:rPr>
                <w:color w:val="auto"/>
                <w:szCs w:val="22"/>
              </w:rPr>
            </w:pPr>
            <w:r w:rsidRPr="007B5A7D">
              <w:rPr>
                <w:color w:val="auto"/>
                <w:szCs w:val="22"/>
              </w:rPr>
              <w:t>SM-DB&lt;400</w:t>
            </w:r>
          </w:p>
          <w:p w14:paraId="76ED36E0" w14:textId="77777777" w:rsidR="00167B75" w:rsidRPr="007B5A7D" w:rsidRDefault="00167B75" w:rsidP="00A5091D">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F31E7" w14:textId="77777777" w:rsidR="00167B75" w:rsidRPr="007B5A7D" w:rsidRDefault="00167B75" w:rsidP="00A5091D">
            <w:pPr>
              <w:pStyle w:val="tabelaROSTWPL"/>
              <w:jc w:val="left"/>
              <w:rPr>
                <w:color w:val="auto"/>
                <w:szCs w:val="22"/>
              </w:rPr>
            </w:pPr>
          </w:p>
          <w:p w14:paraId="300A2E94" w14:textId="77777777" w:rsidR="00167B75" w:rsidRPr="007B5A7D" w:rsidRDefault="00167B75" w:rsidP="00A5091D">
            <w:pPr>
              <w:pStyle w:val="tabelaROSTWPL"/>
              <w:jc w:val="left"/>
              <w:rPr>
                <w:color w:val="auto"/>
                <w:szCs w:val="22"/>
              </w:rPr>
            </w:pPr>
            <w:r w:rsidRPr="007B5A7D">
              <w:rPr>
                <w:color w:val="auto"/>
                <w:szCs w:val="22"/>
              </w:rPr>
              <w:t>SM-DB&lt;400</w:t>
            </w:r>
          </w:p>
          <w:p w14:paraId="11A9BE6F"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B538F" w14:textId="77777777" w:rsidR="00167B75" w:rsidRPr="007B5A7D" w:rsidRDefault="00167B75" w:rsidP="00A5091D">
            <w:pPr>
              <w:pStyle w:val="tabelaROSTWPL"/>
              <w:jc w:val="left"/>
              <w:rPr>
                <w:color w:val="auto"/>
                <w:szCs w:val="22"/>
              </w:rPr>
            </w:pPr>
            <w:r w:rsidRPr="007B5A7D">
              <w:rPr>
                <w:color w:val="auto"/>
                <w:szCs w:val="22"/>
              </w:rPr>
              <w:t>Siew mechaniczny Db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1675F"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15B0CA8E"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AB84D" w14:textId="77777777" w:rsidR="00167B75" w:rsidRPr="007B5A7D" w:rsidRDefault="00167B75" w:rsidP="00A5091D">
            <w:pPr>
              <w:pStyle w:val="tabelaROSTWPL"/>
              <w:jc w:val="center"/>
              <w:rPr>
                <w:color w:val="auto"/>
                <w:szCs w:val="22"/>
              </w:rPr>
            </w:pPr>
            <w:r w:rsidRPr="007B5A7D">
              <w:rPr>
                <w:color w:val="auto"/>
                <w:szCs w:val="22"/>
              </w:rPr>
              <w:t>344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D319F" w14:textId="77777777" w:rsidR="00167B75" w:rsidRPr="007B5A7D" w:rsidRDefault="00167B75" w:rsidP="00A5091D">
            <w:pPr>
              <w:pStyle w:val="tabelaROSTWPL"/>
              <w:jc w:val="left"/>
              <w:rPr>
                <w:color w:val="auto"/>
                <w:szCs w:val="22"/>
              </w:rPr>
            </w:pPr>
            <w:r w:rsidRPr="007B5A7D">
              <w:rPr>
                <w:color w:val="auto"/>
                <w:szCs w:val="22"/>
              </w:rPr>
              <w:t>SM-BK&lt;400</w:t>
            </w:r>
          </w:p>
          <w:p w14:paraId="1EE57DD3" w14:textId="77777777" w:rsidR="00167B75" w:rsidRPr="007B5A7D" w:rsidRDefault="00167B75" w:rsidP="00A5091D">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8D20E" w14:textId="77777777" w:rsidR="00167B75" w:rsidRPr="007B5A7D" w:rsidRDefault="00167B75" w:rsidP="00A5091D">
            <w:pPr>
              <w:pStyle w:val="tabelaROSTWPL"/>
              <w:jc w:val="left"/>
              <w:rPr>
                <w:color w:val="auto"/>
                <w:szCs w:val="22"/>
              </w:rPr>
            </w:pPr>
            <w:r w:rsidRPr="007B5A7D">
              <w:rPr>
                <w:color w:val="auto"/>
                <w:szCs w:val="22"/>
              </w:rPr>
              <w:t>SM-BK&lt;400</w:t>
            </w:r>
          </w:p>
          <w:p w14:paraId="043F4B17"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06955" w14:textId="77777777" w:rsidR="00167B75" w:rsidRPr="007B5A7D" w:rsidRDefault="00167B75" w:rsidP="00A5091D">
            <w:pPr>
              <w:pStyle w:val="tabelaROSTWPL"/>
              <w:jc w:val="left"/>
              <w:rPr>
                <w:color w:val="auto"/>
                <w:szCs w:val="22"/>
              </w:rPr>
            </w:pPr>
            <w:r w:rsidRPr="007B5A7D">
              <w:rPr>
                <w:color w:val="auto"/>
                <w:szCs w:val="22"/>
              </w:rPr>
              <w:t>Siew mechaniczny Bk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5894A"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34B3B192" w14:textId="77777777" w:rsidTr="00A5091D">
        <w:trPr>
          <w:cantSplit/>
          <w:trHeight w:val="1098"/>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767ED" w14:textId="77777777" w:rsidR="00167B75" w:rsidRPr="007B5A7D" w:rsidRDefault="00167B75" w:rsidP="00A5091D">
            <w:pPr>
              <w:pStyle w:val="tabelaROSTWPL"/>
              <w:jc w:val="center"/>
              <w:rPr>
                <w:color w:val="auto"/>
                <w:szCs w:val="22"/>
              </w:rPr>
            </w:pPr>
            <w:r w:rsidRPr="007B5A7D">
              <w:rPr>
                <w:color w:val="auto"/>
                <w:szCs w:val="22"/>
              </w:rPr>
              <w:t>345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ACDBB" w14:textId="77777777" w:rsidR="00167B75" w:rsidRPr="007B5A7D" w:rsidRDefault="00167B75" w:rsidP="00A5091D">
            <w:pPr>
              <w:pStyle w:val="tabelaROSTWPL"/>
              <w:jc w:val="left"/>
              <w:rPr>
                <w:color w:val="auto"/>
                <w:szCs w:val="22"/>
              </w:rPr>
            </w:pPr>
            <w:r w:rsidRPr="007B5A7D">
              <w:rPr>
                <w:color w:val="auto"/>
                <w:szCs w:val="22"/>
              </w:rPr>
              <w:t>SM-IN&lt;400</w:t>
            </w:r>
          </w:p>
          <w:p w14:paraId="58F36895" w14:textId="77777777" w:rsidR="00167B75" w:rsidRPr="007B5A7D" w:rsidRDefault="00167B75" w:rsidP="00A5091D">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FFA51" w14:textId="77777777" w:rsidR="00167B75" w:rsidRPr="007B5A7D" w:rsidRDefault="00167B75" w:rsidP="00A5091D">
            <w:pPr>
              <w:pStyle w:val="tabelaROSTWPL"/>
              <w:jc w:val="left"/>
              <w:rPr>
                <w:color w:val="auto"/>
                <w:szCs w:val="22"/>
              </w:rPr>
            </w:pPr>
            <w:r w:rsidRPr="007B5A7D">
              <w:rPr>
                <w:color w:val="auto"/>
                <w:szCs w:val="22"/>
              </w:rPr>
              <w:t>SM-IN&lt;400</w:t>
            </w:r>
          </w:p>
          <w:p w14:paraId="5332B544"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0C240" w14:textId="77777777" w:rsidR="00167B75" w:rsidRPr="007B5A7D" w:rsidRDefault="00167B75" w:rsidP="00A5091D">
            <w:pPr>
              <w:pStyle w:val="tabelaROSTWPL"/>
              <w:jc w:val="left"/>
              <w:rPr>
                <w:color w:val="auto"/>
                <w:szCs w:val="22"/>
              </w:rPr>
            </w:pPr>
            <w:r w:rsidRPr="007B5A7D">
              <w:rPr>
                <w:color w:val="auto"/>
                <w:szCs w:val="22"/>
              </w:rPr>
              <w:t>Siew mechaniczny innych gat.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8F535" w14:textId="77777777" w:rsidR="00167B75" w:rsidRPr="007B5A7D" w:rsidRDefault="00167B75" w:rsidP="00A5091D">
            <w:pPr>
              <w:pStyle w:val="tabelaROSTWPL"/>
              <w:jc w:val="center"/>
              <w:rPr>
                <w:color w:val="auto"/>
                <w:szCs w:val="22"/>
              </w:rPr>
            </w:pPr>
            <w:r w:rsidRPr="007B5A7D">
              <w:rPr>
                <w:color w:val="auto"/>
                <w:szCs w:val="22"/>
              </w:rPr>
              <w:t>TSZT</w:t>
            </w:r>
          </w:p>
        </w:tc>
      </w:tr>
    </w:tbl>
    <w:p w14:paraId="6CAFF42B" w14:textId="77777777" w:rsidR="00167B75" w:rsidRPr="007B5A7D" w:rsidRDefault="00167B75" w:rsidP="00167B75">
      <w:pPr>
        <w:pStyle w:val="N4ROSTWPL"/>
        <w:rPr>
          <w:color w:val="auto"/>
          <w:szCs w:val="22"/>
        </w:rPr>
      </w:pPr>
      <w:r w:rsidRPr="007B5A7D">
        <w:rPr>
          <w:color w:val="auto"/>
          <w:szCs w:val="22"/>
        </w:rPr>
        <w:t>Standard technologii prac obejmuje:</w:t>
      </w:r>
    </w:p>
    <w:p w14:paraId="3537166C"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rPr>
        <w:t>uruchomienie poszczególnych modułów linii technologicznej do napełniania kontenerów,</w:t>
      </w:r>
    </w:p>
    <w:p w14:paraId="1D64105E" w14:textId="77777777" w:rsidR="00167B75" w:rsidRPr="007B5A7D" w:rsidRDefault="00167B75" w:rsidP="00167B75">
      <w:pPr>
        <w:pStyle w:val="listaopisROSTWLP"/>
        <w:numPr>
          <w:ilvl w:val="0"/>
          <w:numId w:val="534"/>
        </w:numPr>
        <w:rPr>
          <w:rFonts w:eastAsia="SimSun"/>
          <w:color w:val="auto"/>
          <w:szCs w:val="22"/>
        </w:rPr>
      </w:pPr>
      <w:r w:rsidRPr="007B5A7D">
        <w:rPr>
          <w:rFonts w:eastAsia="SimSun"/>
          <w:color w:val="auto"/>
          <w:szCs w:val="22"/>
        </w:rPr>
        <w:t>napełnienie mieszalnika substratu oraz siewnika,</w:t>
      </w:r>
    </w:p>
    <w:p w14:paraId="22D4A58A"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rPr>
        <w:t>podawanie pustych kontenerów na taśmociąg początkowy linii technologicznej,</w:t>
      </w:r>
    </w:p>
    <w:p w14:paraId="52DF6C3C"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ustawienie i korekta ustawień podstawowych parametrów pracy linii technologicznej i siewnika,</w:t>
      </w:r>
    </w:p>
    <w:p w14:paraId="6048101D"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bieżącą kontrolę jakości napełniania kontenerów na linii technologicznej,</w:t>
      </w:r>
    </w:p>
    <w:p w14:paraId="479F0BF7"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bieżącą kontrolę pracy siewnika i prawidłowości siewu oraz bieżące uzupełnianie zasobnika siewnika w nasiona,</w:t>
      </w:r>
    </w:p>
    <w:p w14:paraId="3B9ADDFE"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ewentualne uzupełnienie cel nasionami,</w:t>
      </w:r>
    </w:p>
    <w:p w14:paraId="3F433C41"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opróżnienie zasobnika nasion i siewnika po zakończeniu partii siewu,</w:t>
      </w:r>
    </w:p>
    <w:p w14:paraId="116B616F"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zdejmowanie obsianych kontenerów z podajnika taśmowego i układanie na paletach w stelażu lub na wózki transportowe do dalszego transportu do namiotów i pola hodowlane,</w:t>
      </w:r>
    </w:p>
    <w:p w14:paraId="5F858E4D"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bieżące i końcowe (na zakończenie zmiany roboczej) porządkowanie stanowisk pracy i otoczenia linii technologicznej.</w:t>
      </w:r>
    </w:p>
    <w:p w14:paraId="21B11BE8" w14:textId="77777777" w:rsidR="00167B75" w:rsidRPr="007B5A7D" w:rsidRDefault="00167B75" w:rsidP="00167B75">
      <w:pPr>
        <w:rPr>
          <w:rFonts w:ascii="Cambria" w:eastAsia="SimSun" w:hAnsi="Cambria"/>
          <w:sz w:val="22"/>
          <w:szCs w:val="22"/>
        </w:rPr>
      </w:pPr>
    </w:p>
    <w:p w14:paraId="22885765" w14:textId="77777777" w:rsidR="00167B75" w:rsidRPr="007B5A7D" w:rsidRDefault="00167B75" w:rsidP="00167B75">
      <w:pPr>
        <w:pStyle w:val="N4ROSTWPL"/>
        <w:rPr>
          <w:color w:val="auto"/>
          <w:szCs w:val="22"/>
        </w:rPr>
      </w:pPr>
      <w:r w:rsidRPr="007B5A7D">
        <w:rPr>
          <w:rFonts w:eastAsia="SimSun"/>
          <w:color w:val="auto"/>
          <w:szCs w:val="22"/>
        </w:rPr>
        <w:t>Uwagi:</w:t>
      </w:r>
    </w:p>
    <w:p w14:paraId="638D7570" w14:textId="77777777" w:rsidR="00167B75" w:rsidRPr="007B5A7D" w:rsidRDefault="00167B75" w:rsidP="00167B75">
      <w:pPr>
        <w:pStyle w:val="listaopisROSTWLP"/>
        <w:numPr>
          <w:ilvl w:val="0"/>
          <w:numId w:val="535"/>
        </w:numPr>
        <w:rPr>
          <w:color w:val="auto"/>
          <w:szCs w:val="22"/>
        </w:rPr>
      </w:pPr>
      <w:r w:rsidRPr="007B5A7D">
        <w:rPr>
          <w:rFonts w:eastAsia="SimSun"/>
          <w:color w:val="auto"/>
          <w:szCs w:val="22"/>
        </w:rPr>
        <w:lastRenderedPageBreak/>
        <w:t>materiał i niezbędne urządzenia zapewnia Zamawiający.</w:t>
      </w:r>
    </w:p>
    <w:p w14:paraId="44DF28EC" w14:textId="77777777" w:rsidR="00167B75" w:rsidRPr="007B5A7D" w:rsidRDefault="00167B75" w:rsidP="00167B75">
      <w:pPr>
        <w:rPr>
          <w:rFonts w:ascii="Cambria" w:eastAsia="SimSun" w:hAnsi="Cambria"/>
          <w:sz w:val="22"/>
          <w:szCs w:val="22"/>
        </w:rPr>
      </w:pPr>
    </w:p>
    <w:p w14:paraId="4031BA67"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4EC8E4FF" w14:textId="77777777" w:rsidR="00167B75" w:rsidRPr="007B5A7D" w:rsidRDefault="00167B75" w:rsidP="00167B75">
      <w:pPr>
        <w:pStyle w:val="listaopisROSTWLP"/>
        <w:numPr>
          <w:ilvl w:val="0"/>
          <w:numId w:val="536"/>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0C05F3D7"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5B68337B" w14:textId="77777777" w:rsidR="00167B75" w:rsidRPr="007B5A7D" w:rsidRDefault="00167B75" w:rsidP="00167B75">
      <w:pPr>
        <w:pStyle w:val="Standard"/>
        <w:spacing w:before="120" w:after="120"/>
        <w:jc w:val="both"/>
        <w:rPr>
          <w:rFonts w:ascii="Cambria" w:eastAsia="SimSun" w:hAnsi="Cambria" w:cs="Arial"/>
          <w:bCs/>
          <w:i/>
          <w:i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0A7B0AA7"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BCE40"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43B8D"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D62F1"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9A5C6"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957D3"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7E93BD52"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69B5" w14:textId="77777777" w:rsidR="00167B75" w:rsidRPr="007B5A7D" w:rsidRDefault="00167B75" w:rsidP="00A5091D">
            <w:pPr>
              <w:pStyle w:val="tabelaROSTWPL"/>
              <w:jc w:val="center"/>
              <w:rPr>
                <w:color w:val="auto"/>
                <w:szCs w:val="22"/>
              </w:rPr>
            </w:pPr>
            <w:r w:rsidRPr="007B5A7D">
              <w:rPr>
                <w:color w:val="auto"/>
                <w:szCs w:val="22"/>
              </w:rPr>
              <w:t>346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11B5" w14:textId="77777777" w:rsidR="00167B75" w:rsidRPr="007B5A7D" w:rsidRDefault="00167B75" w:rsidP="00A5091D">
            <w:pPr>
              <w:pStyle w:val="tabelaROSTWPL"/>
              <w:jc w:val="left"/>
              <w:rPr>
                <w:color w:val="auto"/>
                <w:szCs w:val="22"/>
              </w:rPr>
            </w:pPr>
            <w:r w:rsidRPr="007B5A7D">
              <w:rPr>
                <w:color w:val="auto"/>
                <w:szCs w:val="22"/>
              </w:rPr>
              <w:t>SZM-N&lt;400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C1523" w14:textId="77777777" w:rsidR="00167B75" w:rsidRPr="007B5A7D" w:rsidRDefault="00167B75" w:rsidP="00A5091D">
            <w:pPr>
              <w:pStyle w:val="tabelaROSTWPL"/>
              <w:jc w:val="left"/>
              <w:rPr>
                <w:color w:val="auto"/>
                <w:szCs w:val="22"/>
              </w:rPr>
            </w:pPr>
            <w:r w:rsidRPr="007B5A7D">
              <w:rPr>
                <w:color w:val="auto"/>
                <w:szCs w:val="22"/>
              </w:rPr>
              <w:t>SZM-N&lt;400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3A507" w14:textId="77777777" w:rsidR="00167B75" w:rsidRPr="007B5A7D" w:rsidRDefault="00167B75" w:rsidP="00A5091D">
            <w:pPr>
              <w:pStyle w:val="tabelaROSTWPL"/>
              <w:jc w:val="left"/>
              <w:rPr>
                <w:color w:val="auto"/>
                <w:szCs w:val="22"/>
              </w:rPr>
            </w:pPr>
            <w:r w:rsidRPr="007B5A7D">
              <w:rPr>
                <w:color w:val="auto"/>
                <w:szCs w:val="22"/>
              </w:rPr>
              <w:t xml:space="preserve">Siew zmechanizowany </w:t>
            </w:r>
            <w:proofErr w:type="spellStart"/>
            <w:r w:rsidRPr="007B5A7D">
              <w:rPr>
                <w:color w:val="auto"/>
                <w:szCs w:val="22"/>
              </w:rPr>
              <w:t>So,Św</w:t>
            </w:r>
            <w:proofErr w:type="spellEnd"/>
            <w:r w:rsidRPr="007B5A7D">
              <w:rPr>
                <w:color w:val="auto"/>
                <w:szCs w:val="22"/>
              </w:rPr>
              <w:t>, Md przy pomocy siewnika bębnowego o napędzie ręcznym lub elektrycznym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EB1B1"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0F6400DD"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2F3D2" w14:textId="77777777" w:rsidR="00167B75" w:rsidRPr="007B5A7D" w:rsidRDefault="00167B75" w:rsidP="00A5091D">
            <w:pPr>
              <w:pStyle w:val="tabelaROSTWPL"/>
              <w:jc w:val="center"/>
              <w:rPr>
                <w:color w:val="auto"/>
                <w:szCs w:val="22"/>
              </w:rPr>
            </w:pPr>
            <w:r w:rsidRPr="007B5A7D">
              <w:rPr>
                <w:color w:val="auto"/>
                <w:szCs w:val="22"/>
              </w:rPr>
              <w:t>347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06AAD" w14:textId="77777777" w:rsidR="00167B75" w:rsidRPr="007B5A7D" w:rsidRDefault="00167B75" w:rsidP="00A5091D">
            <w:pPr>
              <w:pStyle w:val="tabelaROSTWPL"/>
              <w:jc w:val="left"/>
              <w:rPr>
                <w:color w:val="auto"/>
                <w:szCs w:val="22"/>
              </w:rPr>
            </w:pPr>
            <w:r w:rsidRPr="007B5A7D">
              <w:rPr>
                <w:color w:val="auto"/>
                <w:szCs w:val="22"/>
              </w:rPr>
              <w:t>SZM-N&gt;400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928D7" w14:textId="77777777" w:rsidR="00167B75" w:rsidRPr="007B5A7D" w:rsidRDefault="00167B75" w:rsidP="00A5091D">
            <w:pPr>
              <w:pStyle w:val="tabelaROSTWPL"/>
              <w:jc w:val="left"/>
              <w:rPr>
                <w:color w:val="auto"/>
                <w:szCs w:val="22"/>
              </w:rPr>
            </w:pPr>
            <w:r w:rsidRPr="007B5A7D">
              <w:rPr>
                <w:color w:val="auto"/>
                <w:szCs w:val="22"/>
              </w:rPr>
              <w:t>SZM-N&gt;400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B092" w14:textId="77777777" w:rsidR="00167B75" w:rsidRPr="007B5A7D" w:rsidRDefault="00167B75" w:rsidP="00A5091D">
            <w:pPr>
              <w:pStyle w:val="tabelaROSTWPL"/>
              <w:jc w:val="left"/>
              <w:rPr>
                <w:color w:val="auto"/>
                <w:szCs w:val="22"/>
              </w:rPr>
            </w:pPr>
            <w:r w:rsidRPr="007B5A7D">
              <w:rPr>
                <w:color w:val="auto"/>
                <w:szCs w:val="22"/>
              </w:rPr>
              <w:t xml:space="preserve">Siew zmechanizowany </w:t>
            </w:r>
            <w:proofErr w:type="spellStart"/>
            <w:r w:rsidRPr="007B5A7D">
              <w:rPr>
                <w:color w:val="auto"/>
                <w:szCs w:val="22"/>
              </w:rPr>
              <w:t>So</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Md przy pomocy siewnika bębnowego o napędzie ręcznym lub elektrycznym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2C387" w14:textId="77777777" w:rsidR="00167B75" w:rsidRPr="007B5A7D" w:rsidRDefault="00167B75" w:rsidP="00A5091D">
            <w:pPr>
              <w:pStyle w:val="tabelaROSTWPL"/>
              <w:jc w:val="center"/>
              <w:rPr>
                <w:color w:val="auto"/>
                <w:szCs w:val="22"/>
              </w:rPr>
            </w:pPr>
            <w:r w:rsidRPr="007B5A7D">
              <w:rPr>
                <w:color w:val="auto"/>
                <w:szCs w:val="22"/>
              </w:rPr>
              <w:t xml:space="preserve">TSZT </w:t>
            </w:r>
          </w:p>
        </w:tc>
      </w:tr>
    </w:tbl>
    <w:p w14:paraId="0A81EAA4" w14:textId="77777777" w:rsidR="00167B75" w:rsidRPr="007B5A7D" w:rsidRDefault="00167B75" w:rsidP="00167B75">
      <w:pPr>
        <w:rPr>
          <w:rFonts w:ascii="Cambria" w:eastAsia="SimSun" w:hAnsi="Cambria"/>
          <w:sz w:val="22"/>
          <w:szCs w:val="22"/>
        </w:rPr>
      </w:pPr>
    </w:p>
    <w:p w14:paraId="35134C94" w14:textId="77777777" w:rsidR="00167B75" w:rsidRPr="007B5A7D" w:rsidRDefault="00167B75" w:rsidP="00167B75">
      <w:pPr>
        <w:pStyle w:val="N4ROSTWPL"/>
        <w:rPr>
          <w:color w:val="auto"/>
          <w:szCs w:val="22"/>
        </w:rPr>
      </w:pPr>
      <w:r w:rsidRPr="007B5A7D">
        <w:rPr>
          <w:color w:val="auto"/>
          <w:szCs w:val="22"/>
        </w:rPr>
        <w:t>Standard technologii prac obejmuje:</w:t>
      </w:r>
    </w:p>
    <w:p w14:paraId="406D89AE"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uruchomienie i regulacja ustawień pracy siewnika,</w:t>
      </w:r>
    </w:p>
    <w:p w14:paraId="4547AFBA"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podawanie napełnionych kontenerów na taśmociąg podajnika siewnika,</w:t>
      </w:r>
    </w:p>
    <w:p w14:paraId="6A2D5267" w14:textId="77777777" w:rsidR="00167B75" w:rsidRPr="007B5A7D" w:rsidRDefault="00167B75" w:rsidP="00167B75">
      <w:pPr>
        <w:pStyle w:val="listaopisROSTWLP"/>
        <w:numPr>
          <w:ilvl w:val="0"/>
          <w:numId w:val="537"/>
        </w:numPr>
        <w:rPr>
          <w:color w:val="auto"/>
          <w:szCs w:val="22"/>
        </w:rPr>
      </w:pPr>
      <w:r w:rsidRPr="007B5A7D">
        <w:rPr>
          <w:color w:val="auto"/>
          <w:szCs w:val="22"/>
        </w:rPr>
        <w:t>siew nasion do napełnionych kontenerów przy pomocy siewnika bębnowego o napędzie ręcznym lub elektrycznym,</w:t>
      </w:r>
    </w:p>
    <w:p w14:paraId="67BF1F78"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bieżącą kontrolę pracy siewnika i prawidłowości siewu,</w:t>
      </w:r>
    </w:p>
    <w:p w14:paraId="2A272792"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uzupełnianie nasion w zasobniku siewnika,</w:t>
      </w:r>
    </w:p>
    <w:p w14:paraId="3B25D1DF"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opróżnienie zasobnika nasion i siewnika po zakończeniu siewu partii nasion,</w:t>
      </w:r>
    </w:p>
    <w:p w14:paraId="34F13CF1"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ręczne lub mechaniczne przykrycie siewów perlitem,</w:t>
      </w:r>
    </w:p>
    <w:p w14:paraId="25BBB6BB" w14:textId="77777777" w:rsidR="00167B75" w:rsidRPr="007B5A7D" w:rsidRDefault="00167B75" w:rsidP="00167B75">
      <w:pPr>
        <w:pStyle w:val="listaopisROSTWLP"/>
        <w:numPr>
          <w:ilvl w:val="0"/>
          <w:numId w:val="537"/>
        </w:numPr>
        <w:rPr>
          <w:color w:val="auto"/>
          <w:szCs w:val="22"/>
        </w:rPr>
      </w:pPr>
      <w:r w:rsidRPr="007B5A7D">
        <w:rPr>
          <w:color w:val="auto"/>
          <w:szCs w:val="22"/>
        </w:rPr>
        <w:t xml:space="preserve">odstawienie obsianych kontenerów na stelaże, </w:t>
      </w:r>
      <w:r w:rsidRPr="007B5A7D">
        <w:rPr>
          <w:rFonts w:eastAsia="SimSun"/>
          <w:color w:val="auto"/>
          <w:szCs w:val="22"/>
          <w:lang w:eastAsia="en-US"/>
        </w:rPr>
        <w:t>na wózki transportowe do dalszego transportu do namiotów i pola hodowlane,</w:t>
      </w:r>
    </w:p>
    <w:p w14:paraId="2D5DDADC"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bieżące i końcowe (na zakończenie zmiany roboczej) porządkowanie stanowiska pracy.</w:t>
      </w:r>
    </w:p>
    <w:p w14:paraId="04A1E2DF" w14:textId="77777777" w:rsidR="00167B75" w:rsidRPr="007B5A7D" w:rsidRDefault="00167B75" w:rsidP="00167B75">
      <w:pPr>
        <w:rPr>
          <w:rFonts w:ascii="Cambria" w:eastAsia="SimSun" w:hAnsi="Cambria"/>
          <w:sz w:val="22"/>
          <w:szCs w:val="22"/>
        </w:rPr>
      </w:pPr>
    </w:p>
    <w:p w14:paraId="51893A49" w14:textId="77777777" w:rsidR="00167B75" w:rsidRPr="007B5A7D" w:rsidRDefault="00167B75" w:rsidP="00167B75">
      <w:pPr>
        <w:pStyle w:val="N4ROSTWPL"/>
        <w:rPr>
          <w:color w:val="auto"/>
          <w:szCs w:val="22"/>
        </w:rPr>
      </w:pPr>
      <w:r w:rsidRPr="007B5A7D">
        <w:rPr>
          <w:rFonts w:eastAsia="SimSun"/>
          <w:color w:val="auto"/>
          <w:szCs w:val="22"/>
        </w:rPr>
        <w:t>Uwagi:</w:t>
      </w:r>
    </w:p>
    <w:p w14:paraId="188DE1FB" w14:textId="77777777" w:rsidR="00167B75" w:rsidRPr="007B5A7D" w:rsidRDefault="00167B75" w:rsidP="00167B75">
      <w:pPr>
        <w:pStyle w:val="listaopisROSTWLP"/>
        <w:numPr>
          <w:ilvl w:val="0"/>
          <w:numId w:val="538"/>
        </w:numPr>
        <w:rPr>
          <w:color w:val="auto"/>
          <w:szCs w:val="22"/>
        </w:rPr>
      </w:pPr>
      <w:r w:rsidRPr="007B5A7D">
        <w:rPr>
          <w:rFonts w:eastAsia="SimSun"/>
          <w:color w:val="auto"/>
          <w:szCs w:val="22"/>
        </w:rPr>
        <w:t>materiał i niezbędne urządzenia zapewnia Zamawiający.</w:t>
      </w:r>
    </w:p>
    <w:p w14:paraId="16231D66" w14:textId="77777777" w:rsidR="00167B75" w:rsidRPr="007B5A7D" w:rsidRDefault="00167B75" w:rsidP="00167B75">
      <w:pPr>
        <w:rPr>
          <w:rFonts w:ascii="Cambria" w:eastAsia="SimSun" w:hAnsi="Cambria"/>
          <w:sz w:val="22"/>
          <w:szCs w:val="22"/>
        </w:rPr>
      </w:pPr>
    </w:p>
    <w:p w14:paraId="5C2B82E8"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0C49E89C" w14:textId="77777777" w:rsidR="00167B75" w:rsidRPr="007B5A7D" w:rsidRDefault="00167B75" w:rsidP="00167B75">
      <w:pPr>
        <w:pStyle w:val="listaopisROSTWLP"/>
        <w:numPr>
          <w:ilvl w:val="0"/>
          <w:numId w:val="539"/>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0A6D527C"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1F022029" w14:textId="77777777" w:rsidR="00167B75" w:rsidRPr="007B5A7D"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4A753350"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898D1"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B4E30"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34D1E"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27541"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9141C"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594FD4F9"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E664C" w14:textId="77777777" w:rsidR="00167B75" w:rsidRPr="007B5A7D" w:rsidRDefault="00167B75" w:rsidP="00A5091D">
            <w:pPr>
              <w:pStyle w:val="tabelaROSTWPL"/>
              <w:jc w:val="center"/>
              <w:rPr>
                <w:color w:val="auto"/>
                <w:szCs w:val="22"/>
              </w:rPr>
            </w:pPr>
            <w:r w:rsidRPr="007B5A7D">
              <w:rPr>
                <w:color w:val="auto"/>
                <w:szCs w:val="22"/>
              </w:rPr>
              <w:t>348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72A1B" w14:textId="77777777" w:rsidR="00167B75" w:rsidRPr="007B5A7D" w:rsidRDefault="00167B75" w:rsidP="00A5091D">
            <w:pPr>
              <w:pStyle w:val="tabelaROSTWPL"/>
              <w:jc w:val="left"/>
              <w:rPr>
                <w:color w:val="auto"/>
                <w:szCs w:val="22"/>
              </w:rPr>
            </w:pPr>
            <w:r w:rsidRPr="007B5A7D">
              <w:rPr>
                <w:color w:val="auto"/>
                <w:szCs w:val="22"/>
              </w:rPr>
              <w:t>PIEL-KON1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72600" w14:textId="77777777" w:rsidR="00167B75" w:rsidRPr="007B5A7D" w:rsidRDefault="00167B75" w:rsidP="00A5091D">
            <w:pPr>
              <w:pStyle w:val="tabelaROSTWPL"/>
              <w:jc w:val="left"/>
              <w:rPr>
                <w:color w:val="auto"/>
                <w:szCs w:val="22"/>
              </w:rPr>
            </w:pPr>
            <w:r w:rsidRPr="007B5A7D">
              <w:rPr>
                <w:color w:val="auto"/>
                <w:szCs w:val="22"/>
              </w:rPr>
              <w:t>PIEL-KON1</w:t>
            </w:r>
          </w:p>
          <w:p w14:paraId="7C899FD1" w14:textId="77777777" w:rsidR="00167B75" w:rsidRPr="007B5A7D" w:rsidRDefault="00167B75" w:rsidP="00A5091D">
            <w:pPr>
              <w:pStyle w:val="tabelaROSTWPL"/>
              <w:jc w:val="left"/>
              <w:rPr>
                <w:color w:val="auto"/>
                <w:szCs w:val="22"/>
              </w:rPr>
            </w:pPr>
            <w:r w:rsidRPr="007B5A7D">
              <w:rPr>
                <w:color w:val="auto"/>
                <w:szCs w:val="22"/>
              </w:rPr>
              <w:t>GODZ P1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5229D" w14:textId="77777777" w:rsidR="00167B75" w:rsidRPr="007B5A7D" w:rsidRDefault="00167B75" w:rsidP="00A5091D">
            <w:pPr>
              <w:pStyle w:val="tabelaROSTWPL"/>
              <w:jc w:val="left"/>
              <w:rPr>
                <w:color w:val="auto"/>
                <w:szCs w:val="22"/>
              </w:rPr>
            </w:pPr>
            <w:r w:rsidRPr="007B5A7D">
              <w:rPr>
                <w:color w:val="auto"/>
                <w:szCs w:val="22"/>
              </w:rPr>
              <w:t>Pielenie chwastów w kontenerach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DCD76" w14:textId="77777777" w:rsidR="00167B75" w:rsidRPr="007B5A7D" w:rsidRDefault="00167B75" w:rsidP="00A5091D">
            <w:pPr>
              <w:pStyle w:val="tabelaROSTWPL"/>
              <w:jc w:val="center"/>
              <w:rPr>
                <w:color w:val="auto"/>
                <w:szCs w:val="22"/>
              </w:rPr>
            </w:pPr>
            <w:r w:rsidRPr="007B5A7D">
              <w:rPr>
                <w:color w:val="auto"/>
                <w:szCs w:val="22"/>
              </w:rPr>
              <w:t>M</w:t>
            </w:r>
            <w:r w:rsidRPr="007B5A7D">
              <w:rPr>
                <w:color w:val="auto"/>
                <w:szCs w:val="22"/>
                <w:vertAlign w:val="superscript"/>
              </w:rPr>
              <w:t>2</w:t>
            </w:r>
          </w:p>
        </w:tc>
      </w:tr>
      <w:tr w:rsidR="00167B75" w:rsidRPr="007B5A7D" w14:paraId="29F8E92A"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A3BA2" w14:textId="77777777" w:rsidR="00167B75" w:rsidRPr="007B5A7D" w:rsidRDefault="00167B75" w:rsidP="00A5091D">
            <w:pPr>
              <w:pStyle w:val="tabelaROSTWPL"/>
              <w:jc w:val="center"/>
              <w:rPr>
                <w:color w:val="auto"/>
                <w:szCs w:val="22"/>
              </w:rPr>
            </w:pPr>
            <w:r w:rsidRPr="007B5A7D">
              <w:rPr>
                <w:color w:val="auto"/>
                <w:szCs w:val="22"/>
              </w:rPr>
              <w:t>349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E9443" w14:textId="77777777" w:rsidR="00167B75" w:rsidRPr="007B5A7D" w:rsidRDefault="00167B75" w:rsidP="00A5091D">
            <w:pPr>
              <w:pStyle w:val="tabelaROSTWPL"/>
              <w:jc w:val="left"/>
              <w:rPr>
                <w:color w:val="auto"/>
                <w:szCs w:val="22"/>
              </w:rPr>
            </w:pPr>
            <w:r w:rsidRPr="007B5A7D">
              <w:rPr>
                <w:color w:val="auto"/>
                <w:szCs w:val="22"/>
              </w:rPr>
              <w:t>PIEL-KON2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AA315" w14:textId="77777777" w:rsidR="00167B75" w:rsidRPr="007B5A7D" w:rsidRDefault="00167B75" w:rsidP="00A5091D">
            <w:pPr>
              <w:pStyle w:val="tabelaROSTWPL"/>
              <w:jc w:val="left"/>
              <w:rPr>
                <w:color w:val="auto"/>
                <w:szCs w:val="22"/>
              </w:rPr>
            </w:pPr>
            <w:r w:rsidRPr="007B5A7D">
              <w:rPr>
                <w:color w:val="auto"/>
                <w:szCs w:val="22"/>
              </w:rPr>
              <w:t>PIEL-KON2</w:t>
            </w:r>
          </w:p>
          <w:p w14:paraId="4F5F472D" w14:textId="77777777" w:rsidR="00167B75" w:rsidRPr="007B5A7D" w:rsidRDefault="00167B75" w:rsidP="00A5091D">
            <w:pPr>
              <w:pStyle w:val="tabelaROSTWPL"/>
              <w:jc w:val="left"/>
              <w:rPr>
                <w:color w:val="auto"/>
                <w:szCs w:val="22"/>
              </w:rPr>
            </w:pPr>
            <w:r w:rsidRPr="007B5A7D">
              <w:rPr>
                <w:color w:val="auto"/>
                <w:szCs w:val="22"/>
              </w:rPr>
              <w:t>GODZ P2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A6E6E" w14:textId="77777777" w:rsidR="00167B75" w:rsidRPr="007B5A7D" w:rsidRDefault="00167B75" w:rsidP="00A5091D">
            <w:pPr>
              <w:pStyle w:val="tabelaROSTWPL"/>
              <w:jc w:val="left"/>
              <w:rPr>
                <w:color w:val="auto"/>
                <w:szCs w:val="22"/>
              </w:rPr>
            </w:pPr>
            <w:r w:rsidRPr="007B5A7D">
              <w:rPr>
                <w:color w:val="auto"/>
                <w:szCs w:val="22"/>
              </w:rPr>
              <w:t>Pielenie chwastów w kontenerach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B26B5" w14:textId="77777777" w:rsidR="00167B75" w:rsidRPr="007B5A7D" w:rsidRDefault="00167B75" w:rsidP="00A5091D">
            <w:pPr>
              <w:pStyle w:val="tabelaROSTWPL"/>
              <w:jc w:val="center"/>
              <w:rPr>
                <w:color w:val="auto"/>
                <w:szCs w:val="22"/>
              </w:rPr>
            </w:pPr>
            <w:r w:rsidRPr="007B5A7D">
              <w:rPr>
                <w:color w:val="auto"/>
                <w:szCs w:val="22"/>
              </w:rPr>
              <w:t>M</w:t>
            </w:r>
            <w:r w:rsidRPr="007B5A7D">
              <w:rPr>
                <w:color w:val="auto"/>
                <w:szCs w:val="22"/>
                <w:vertAlign w:val="superscript"/>
              </w:rPr>
              <w:t>2</w:t>
            </w:r>
          </w:p>
        </w:tc>
      </w:tr>
    </w:tbl>
    <w:p w14:paraId="4D15AA07" w14:textId="77777777" w:rsidR="00167B75" w:rsidRPr="007B5A7D" w:rsidRDefault="00167B75" w:rsidP="00167B75">
      <w:pPr>
        <w:pStyle w:val="N4ROSTWPL"/>
        <w:rPr>
          <w:color w:val="auto"/>
          <w:szCs w:val="22"/>
        </w:rPr>
      </w:pPr>
      <w:r w:rsidRPr="007B5A7D">
        <w:rPr>
          <w:rFonts w:eastAsia="SimSun"/>
          <w:color w:val="auto"/>
          <w:szCs w:val="22"/>
        </w:rPr>
        <w:lastRenderedPageBreak/>
        <w:t>Standard technologii prac obejmuje:</w:t>
      </w:r>
    </w:p>
    <w:p w14:paraId="5328AA1B" w14:textId="77777777"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wyrwanie chwastów  i ich wyniesienie w wyznaczone przez Zamawiającego miejsce,</w:t>
      </w:r>
    </w:p>
    <w:p w14:paraId="5A12A64C" w14:textId="77777777"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przenoszenie/przesuwanie kontenerów w celu dotarcia do wszystkich kontenerów,</w:t>
      </w:r>
    </w:p>
    <w:p w14:paraId="18829F4F" w14:textId="77777777"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ułożenie wypielonych kontenerów na paletach,</w:t>
      </w:r>
    </w:p>
    <w:p w14:paraId="66264A2D" w14:textId="77777777"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uprzątnięcie stanowiska pracy.</w:t>
      </w:r>
    </w:p>
    <w:p w14:paraId="65F88E31" w14:textId="77777777" w:rsidR="00167B75" w:rsidRPr="007B5A7D" w:rsidRDefault="00167B75" w:rsidP="00167B75">
      <w:pPr>
        <w:pStyle w:val="listaopisROSTWLP"/>
        <w:numPr>
          <w:ilvl w:val="0"/>
          <w:numId w:val="0"/>
        </w:numPr>
        <w:ind w:left="720"/>
        <w:rPr>
          <w:color w:val="auto"/>
          <w:szCs w:val="22"/>
        </w:rPr>
      </w:pPr>
    </w:p>
    <w:p w14:paraId="0B73D295"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75625D5E" w14:textId="77777777" w:rsidR="00167B75" w:rsidRPr="007B5A7D" w:rsidRDefault="00167B75" w:rsidP="00167B75">
      <w:pPr>
        <w:pStyle w:val="listaopisROSTWLP"/>
        <w:numPr>
          <w:ilvl w:val="0"/>
          <w:numId w:val="541"/>
        </w:numPr>
        <w:rPr>
          <w:color w:val="auto"/>
          <w:szCs w:val="22"/>
        </w:rPr>
      </w:pPr>
      <w:r w:rsidRPr="007B5A7D">
        <w:rPr>
          <w:rFonts w:eastAsia="Verdana"/>
          <w:color w:val="auto"/>
          <w:szCs w:val="22"/>
          <w:lang w:eastAsia="zh-CN" w:bidi="hi-IN"/>
        </w:rPr>
        <w:t>odbiór prac nastąpi poprzez zweryfikowanie prawidłowości ich wykonania z opisem czynności i zleceniem oraz obliczenie powierzchni objętej zabiegiem (np. przeliczenie kontenerów).</w:t>
      </w:r>
    </w:p>
    <w:p w14:paraId="59A4C4AD"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2119FF7C" w14:textId="77777777" w:rsidR="00167B75" w:rsidRPr="007B5A7D"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48F7DD99"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AFB54"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8CA11"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ACAE16"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F7FDE"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96DD9"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34668147"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D0029" w14:textId="77777777" w:rsidR="00167B75" w:rsidRPr="007B5A7D" w:rsidRDefault="00167B75" w:rsidP="00A5091D">
            <w:pPr>
              <w:pStyle w:val="tabelaROSTWPL"/>
              <w:jc w:val="center"/>
              <w:rPr>
                <w:color w:val="auto"/>
                <w:szCs w:val="22"/>
              </w:rPr>
            </w:pPr>
            <w:r w:rsidRPr="007B5A7D">
              <w:rPr>
                <w:color w:val="auto"/>
                <w:szCs w:val="22"/>
              </w:rPr>
              <w:t>350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C0CF8" w14:textId="77777777" w:rsidR="00167B75" w:rsidRPr="007B5A7D" w:rsidRDefault="00167B75" w:rsidP="00A5091D">
            <w:pPr>
              <w:pStyle w:val="tabelaROSTWPL"/>
              <w:jc w:val="left"/>
              <w:rPr>
                <w:color w:val="auto"/>
                <w:szCs w:val="22"/>
              </w:rPr>
            </w:pPr>
            <w:r w:rsidRPr="007B5A7D">
              <w:rPr>
                <w:color w:val="auto"/>
                <w:szCs w:val="22"/>
              </w:rPr>
              <w:t>PRZ-R&lt;400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A6B66" w14:textId="77777777" w:rsidR="00167B75" w:rsidRPr="007B5A7D" w:rsidRDefault="00167B75" w:rsidP="00A5091D">
            <w:pPr>
              <w:pStyle w:val="tabelaROSTWPL"/>
              <w:jc w:val="left"/>
              <w:rPr>
                <w:color w:val="auto"/>
                <w:szCs w:val="22"/>
              </w:rPr>
            </w:pPr>
            <w:r w:rsidRPr="007B5A7D">
              <w:rPr>
                <w:color w:val="auto"/>
                <w:szCs w:val="22"/>
              </w:rPr>
              <w:t>PRZ-R&lt;400</w:t>
            </w:r>
          </w:p>
          <w:p w14:paraId="6046F1B5" w14:textId="77777777" w:rsidR="00167B75" w:rsidRPr="007B5A7D" w:rsidRDefault="00167B75" w:rsidP="00A5091D">
            <w:pPr>
              <w:pStyle w:val="tabelaROSTWPL"/>
              <w:jc w:val="left"/>
              <w:rPr>
                <w:color w:val="auto"/>
                <w:szCs w:val="22"/>
              </w:rPr>
            </w:pPr>
            <w:r w:rsidRPr="007B5A7D">
              <w:rPr>
                <w:color w:val="auto"/>
                <w:szCs w:val="22"/>
              </w:rPr>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39BCD" w14:textId="77777777" w:rsidR="00167B75" w:rsidRPr="007B5A7D" w:rsidRDefault="00167B75" w:rsidP="00A5091D">
            <w:pPr>
              <w:pStyle w:val="tabelaROSTWPL"/>
              <w:jc w:val="left"/>
              <w:rPr>
                <w:color w:val="auto"/>
                <w:szCs w:val="22"/>
              </w:rPr>
            </w:pPr>
            <w:r w:rsidRPr="007B5A7D">
              <w:rPr>
                <w:color w:val="auto"/>
                <w:szCs w:val="22"/>
              </w:rPr>
              <w:t xml:space="preserve">Przerywanie nadmiernych ilości siewek </w:t>
            </w:r>
            <w:proofErr w:type="spellStart"/>
            <w:r w:rsidRPr="007B5A7D">
              <w:rPr>
                <w:color w:val="auto"/>
                <w:szCs w:val="22"/>
              </w:rPr>
              <w:t>So</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xml:space="preserve">, Md, </w:t>
            </w:r>
            <w:proofErr w:type="spellStart"/>
            <w:r w:rsidRPr="007B5A7D">
              <w:rPr>
                <w:color w:val="auto"/>
                <w:szCs w:val="22"/>
              </w:rPr>
              <w:t>Dg</w:t>
            </w:r>
            <w:proofErr w:type="spellEnd"/>
            <w:r w:rsidRPr="007B5A7D">
              <w:rPr>
                <w:color w:val="auto"/>
                <w:szCs w:val="22"/>
              </w:rPr>
              <w:t xml:space="preserve">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CC24B"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0380A7A4"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A45F3" w14:textId="77777777" w:rsidR="00167B75" w:rsidRPr="007B5A7D" w:rsidRDefault="00167B75" w:rsidP="00A5091D">
            <w:pPr>
              <w:pStyle w:val="tabelaROSTWPL"/>
              <w:jc w:val="center"/>
              <w:rPr>
                <w:color w:val="auto"/>
                <w:szCs w:val="22"/>
              </w:rPr>
            </w:pPr>
            <w:r w:rsidRPr="007B5A7D">
              <w:rPr>
                <w:color w:val="auto"/>
                <w:szCs w:val="22"/>
              </w:rPr>
              <w:t>351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6E37" w14:textId="77777777" w:rsidR="00167B75" w:rsidRPr="007B5A7D" w:rsidRDefault="00167B75" w:rsidP="00A5091D">
            <w:pPr>
              <w:pStyle w:val="tabelaROSTWPL"/>
              <w:jc w:val="left"/>
              <w:rPr>
                <w:color w:val="auto"/>
                <w:szCs w:val="22"/>
              </w:rPr>
            </w:pPr>
            <w:r w:rsidRPr="007B5A7D">
              <w:rPr>
                <w:color w:val="auto"/>
                <w:szCs w:val="22"/>
              </w:rPr>
              <w:t>PRZ-R&gt;400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3263F" w14:textId="77777777" w:rsidR="00167B75" w:rsidRPr="007B5A7D" w:rsidRDefault="00167B75" w:rsidP="00A5091D">
            <w:pPr>
              <w:pStyle w:val="tabelaROSTWPL"/>
              <w:jc w:val="left"/>
              <w:rPr>
                <w:color w:val="auto"/>
                <w:szCs w:val="22"/>
              </w:rPr>
            </w:pPr>
            <w:r w:rsidRPr="007B5A7D">
              <w:rPr>
                <w:color w:val="auto"/>
                <w:szCs w:val="22"/>
              </w:rPr>
              <w:t>PRZ-R&gt;400</w:t>
            </w:r>
          </w:p>
          <w:p w14:paraId="739F18DF" w14:textId="77777777" w:rsidR="00167B75" w:rsidRPr="007B5A7D" w:rsidRDefault="00167B75" w:rsidP="00A5091D">
            <w:pPr>
              <w:pStyle w:val="tabelaROSTWPL"/>
              <w:jc w:val="left"/>
              <w:rPr>
                <w:color w:val="auto"/>
                <w:szCs w:val="22"/>
              </w:rPr>
            </w:pPr>
            <w:r w:rsidRPr="007B5A7D">
              <w:rPr>
                <w:color w:val="auto"/>
                <w:szCs w:val="22"/>
              </w:rPr>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A28FC" w14:textId="77777777" w:rsidR="00167B75" w:rsidRPr="007B5A7D" w:rsidRDefault="00167B75" w:rsidP="00A5091D">
            <w:pPr>
              <w:pStyle w:val="tabelaROSTWPL"/>
              <w:jc w:val="left"/>
              <w:rPr>
                <w:color w:val="auto"/>
                <w:szCs w:val="22"/>
              </w:rPr>
            </w:pPr>
            <w:r w:rsidRPr="007B5A7D">
              <w:rPr>
                <w:color w:val="auto"/>
                <w:szCs w:val="22"/>
              </w:rPr>
              <w:t xml:space="preserve">Przerywanie nadmiernych ilości siewek </w:t>
            </w:r>
            <w:proofErr w:type="spellStart"/>
            <w:r w:rsidRPr="007B5A7D">
              <w:rPr>
                <w:color w:val="auto"/>
                <w:szCs w:val="22"/>
              </w:rPr>
              <w:t>So</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xml:space="preserve">, Md, </w:t>
            </w:r>
            <w:proofErr w:type="spellStart"/>
            <w:r w:rsidRPr="007B5A7D">
              <w:rPr>
                <w:color w:val="auto"/>
                <w:szCs w:val="22"/>
              </w:rPr>
              <w:t>Dg</w:t>
            </w:r>
            <w:proofErr w:type="spellEnd"/>
            <w:r w:rsidRPr="007B5A7D">
              <w:rPr>
                <w:color w:val="auto"/>
                <w:szCs w:val="22"/>
              </w:rPr>
              <w:t xml:space="preserve">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31CB3"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4033AF23"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C0349" w14:textId="77777777" w:rsidR="00167B75" w:rsidRPr="007B5A7D" w:rsidRDefault="00167B75" w:rsidP="00A5091D">
            <w:pPr>
              <w:pStyle w:val="tabelaROSTWPL"/>
              <w:jc w:val="center"/>
              <w:rPr>
                <w:color w:val="auto"/>
                <w:szCs w:val="22"/>
              </w:rPr>
            </w:pPr>
            <w:r w:rsidRPr="007B5A7D">
              <w:rPr>
                <w:color w:val="auto"/>
                <w:szCs w:val="22"/>
              </w:rPr>
              <w:t>352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F703" w14:textId="77777777" w:rsidR="00167B75" w:rsidRPr="007B5A7D" w:rsidRDefault="00167B75" w:rsidP="00A5091D">
            <w:pPr>
              <w:pStyle w:val="tabelaROSTWPL"/>
              <w:jc w:val="left"/>
              <w:rPr>
                <w:color w:val="auto"/>
                <w:szCs w:val="22"/>
              </w:rPr>
            </w:pPr>
            <w:r w:rsidRPr="007B5A7D">
              <w:rPr>
                <w:color w:val="auto"/>
                <w:szCs w:val="22"/>
              </w:rPr>
              <w:t>PRZ-OL-1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F12B8" w14:textId="77777777" w:rsidR="00167B75" w:rsidRPr="007B5A7D" w:rsidRDefault="00167B75" w:rsidP="00A5091D">
            <w:pPr>
              <w:pStyle w:val="tabelaROSTWPL"/>
              <w:jc w:val="left"/>
              <w:rPr>
                <w:color w:val="auto"/>
                <w:szCs w:val="22"/>
              </w:rPr>
            </w:pPr>
            <w:r w:rsidRPr="007B5A7D">
              <w:rPr>
                <w:color w:val="auto"/>
                <w:szCs w:val="22"/>
              </w:rPr>
              <w:t>PRZ-OL-1</w:t>
            </w:r>
          </w:p>
          <w:p w14:paraId="2BBDF483"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A0CFF" w14:textId="77777777" w:rsidR="00167B75" w:rsidRPr="007B5A7D" w:rsidRDefault="00167B75" w:rsidP="00A5091D">
            <w:pPr>
              <w:pStyle w:val="tabelaROSTWPL"/>
              <w:jc w:val="left"/>
              <w:rPr>
                <w:color w:val="auto"/>
                <w:szCs w:val="22"/>
              </w:rPr>
            </w:pPr>
            <w:r w:rsidRPr="007B5A7D">
              <w:rPr>
                <w:color w:val="auto"/>
                <w:szCs w:val="22"/>
              </w:rPr>
              <w:t>Przerywanie nadmiernych ilości siewek Ol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7072"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37FACB8A"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2B6DF" w14:textId="77777777" w:rsidR="00167B75" w:rsidRPr="007B5A7D" w:rsidRDefault="00167B75" w:rsidP="00A5091D">
            <w:pPr>
              <w:pStyle w:val="tabelaROSTWPL"/>
              <w:jc w:val="center"/>
              <w:rPr>
                <w:color w:val="auto"/>
                <w:szCs w:val="22"/>
              </w:rPr>
            </w:pPr>
            <w:r w:rsidRPr="007B5A7D">
              <w:rPr>
                <w:color w:val="auto"/>
                <w:szCs w:val="22"/>
              </w:rPr>
              <w:t>353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44BB" w14:textId="77777777" w:rsidR="00167B75" w:rsidRPr="007B5A7D" w:rsidRDefault="00167B75" w:rsidP="00A5091D">
            <w:pPr>
              <w:pStyle w:val="tabelaROSTWPL"/>
              <w:jc w:val="left"/>
              <w:rPr>
                <w:color w:val="auto"/>
                <w:szCs w:val="22"/>
              </w:rPr>
            </w:pPr>
            <w:r w:rsidRPr="007B5A7D">
              <w:rPr>
                <w:color w:val="auto"/>
                <w:szCs w:val="22"/>
              </w:rPr>
              <w:t>PRZ-OL-2</w:t>
            </w:r>
          </w:p>
          <w:p w14:paraId="755F8ADA" w14:textId="77777777" w:rsidR="00167B75" w:rsidRPr="007B5A7D" w:rsidRDefault="00167B75" w:rsidP="00A5091D">
            <w:pPr>
              <w:pStyle w:val="tabelaROSTWPL"/>
              <w:jc w:val="left"/>
              <w:rPr>
                <w:color w:val="auto"/>
                <w:szCs w:val="22"/>
                <w:shd w:val="clear" w:color="auto" w:fill="00FF0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ED3FD" w14:textId="77777777" w:rsidR="00167B75" w:rsidRPr="007B5A7D" w:rsidRDefault="00167B75" w:rsidP="00A5091D">
            <w:pPr>
              <w:pStyle w:val="tabelaROSTWPL"/>
              <w:jc w:val="left"/>
              <w:rPr>
                <w:color w:val="auto"/>
                <w:szCs w:val="22"/>
              </w:rPr>
            </w:pPr>
            <w:r w:rsidRPr="007B5A7D">
              <w:rPr>
                <w:color w:val="auto"/>
                <w:szCs w:val="22"/>
              </w:rPr>
              <w:t>PRZ-OL-2</w:t>
            </w:r>
          </w:p>
          <w:p w14:paraId="69F7886B"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96648" w14:textId="77777777" w:rsidR="00167B75" w:rsidRPr="007B5A7D" w:rsidRDefault="00167B75" w:rsidP="00A5091D">
            <w:pPr>
              <w:pStyle w:val="tabelaROSTWPL"/>
              <w:jc w:val="left"/>
              <w:rPr>
                <w:color w:val="auto"/>
                <w:szCs w:val="22"/>
                <w:shd w:val="clear" w:color="auto" w:fill="00FF00"/>
              </w:rPr>
            </w:pPr>
            <w:r w:rsidRPr="007B5A7D">
              <w:rPr>
                <w:color w:val="auto"/>
                <w:szCs w:val="22"/>
              </w:rPr>
              <w:t>Przerywanie nadmiernych ilości siewek Ol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5CA33"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1D546EE7"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F2BC6" w14:textId="77777777" w:rsidR="00167B75" w:rsidRPr="007B5A7D" w:rsidRDefault="00167B75" w:rsidP="00A5091D">
            <w:pPr>
              <w:pStyle w:val="tabelaROSTWPL"/>
              <w:jc w:val="center"/>
              <w:rPr>
                <w:color w:val="auto"/>
                <w:szCs w:val="22"/>
              </w:rPr>
            </w:pPr>
            <w:r w:rsidRPr="007B5A7D">
              <w:rPr>
                <w:color w:val="auto"/>
                <w:szCs w:val="22"/>
              </w:rPr>
              <w:t>354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F1F12" w14:textId="77777777" w:rsidR="00167B75" w:rsidRPr="007B5A7D" w:rsidRDefault="00167B75" w:rsidP="00A5091D">
            <w:pPr>
              <w:pStyle w:val="tabelaROSTWPL"/>
              <w:jc w:val="left"/>
              <w:rPr>
                <w:color w:val="auto"/>
                <w:szCs w:val="22"/>
              </w:rPr>
            </w:pPr>
            <w:r w:rsidRPr="007B5A7D">
              <w:rPr>
                <w:color w:val="auto"/>
                <w:szCs w:val="22"/>
              </w:rPr>
              <w:t>PRZ-BRZ-1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7F512" w14:textId="77777777" w:rsidR="00167B75" w:rsidRPr="007B5A7D" w:rsidRDefault="00167B75" w:rsidP="00A5091D">
            <w:pPr>
              <w:pStyle w:val="tabelaROSTWPL"/>
              <w:jc w:val="left"/>
              <w:rPr>
                <w:color w:val="auto"/>
                <w:szCs w:val="22"/>
              </w:rPr>
            </w:pPr>
            <w:r w:rsidRPr="007B5A7D">
              <w:rPr>
                <w:color w:val="auto"/>
                <w:szCs w:val="22"/>
              </w:rPr>
              <w:t>PRZ-BRZ-1</w:t>
            </w:r>
          </w:p>
          <w:p w14:paraId="1C816D03"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FCBC8" w14:textId="77777777" w:rsidR="00167B75" w:rsidRPr="007B5A7D" w:rsidRDefault="00167B75" w:rsidP="00A5091D">
            <w:pPr>
              <w:pStyle w:val="tabelaROSTWPL"/>
              <w:jc w:val="left"/>
              <w:rPr>
                <w:color w:val="auto"/>
                <w:szCs w:val="22"/>
              </w:rPr>
            </w:pPr>
            <w:r w:rsidRPr="007B5A7D">
              <w:rPr>
                <w:color w:val="auto"/>
                <w:szCs w:val="22"/>
              </w:rPr>
              <w:t xml:space="preserve">Przerywanie nadmiernych ilości siewek </w:t>
            </w:r>
            <w:proofErr w:type="spellStart"/>
            <w:r w:rsidRPr="007B5A7D">
              <w:rPr>
                <w:color w:val="auto"/>
                <w:szCs w:val="22"/>
              </w:rPr>
              <w:t>Brz</w:t>
            </w:r>
            <w:proofErr w:type="spellEnd"/>
            <w:r w:rsidRPr="007B5A7D">
              <w:rPr>
                <w:color w:val="auto"/>
                <w:szCs w:val="22"/>
              </w:rPr>
              <w:t xml:space="preserve">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7A45"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2C37783F"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F527C" w14:textId="77777777" w:rsidR="00167B75" w:rsidRPr="007B5A7D" w:rsidRDefault="00167B75" w:rsidP="00A5091D">
            <w:pPr>
              <w:pStyle w:val="tabelaROSTWPL"/>
              <w:jc w:val="center"/>
              <w:rPr>
                <w:color w:val="auto"/>
                <w:szCs w:val="22"/>
              </w:rPr>
            </w:pPr>
            <w:r w:rsidRPr="007B5A7D">
              <w:rPr>
                <w:color w:val="auto"/>
                <w:szCs w:val="22"/>
              </w:rPr>
              <w:t>355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C2C38" w14:textId="77777777" w:rsidR="00167B75" w:rsidRPr="007B5A7D" w:rsidRDefault="00167B75" w:rsidP="00A5091D">
            <w:pPr>
              <w:pStyle w:val="tabelaROSTWPL"/>
              <w:jc w:val="left"/>
              <w:rPr>
                <w:color w:val="auto"/>
                <w:szCs w:val="22"/>
              </w:rPr>
            </w:pPr>
            <w:r w:rsidRPr="007B5A7D">
              <w:rPr>
                <w:color w:val="auto"/>
                <w:szCs w:val="22"/>
              </w:rPr>
              <w:t>PRZ-BRZ-2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963FE" w14:textId="77777777" w:rsidR="00167B75" w:rsidRPr="007B5A7D" w:rsidRDefault="00167B75" w:rsidP="00A5091D">
            <w:pPr>
              <w:pStyle w:val="tabelaROSTWPL"/>
              <w:jc w:val="left"/>
              <w:rPr>
                <w:color w:val="auto"/>
                <w:szCs w:val="22"/>
              </w:rPr>
            </w:pPr>
            <w:r w:rsidRPr="007B5A7D">
              <w:rPr>
                <w:color w:val="auto"/>
                <w:szCs w:val="22"/>
              </w:rPr>
              <w:t>PRZ-BRZ-2</w:t>
            </w:r>
          </w:p>
          <w:p w14:paraId="3A3DE6A8"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9DA2" w14:textId="77777777" w:rsidR="00167B75" w:rsidRPr="007B5A7D" w:rsidRDefault="00167B75" w:rsidP="00A5091D">
            <w:pPr>
              <w:pStyle w:val="tabelaROSTWPL"/>
              <w:jc w:val="left"/>
              <w:rPr>
                <w:color w:val="auto"/>
                <w:szCs w:val="22"/>
              </w:rPr>
            </w:pPr>
            <w:r w:rsidRPr="007B5A7D">
              <w:rPr>
                <w:color w:val="auto"/>
                <w:szCs w:val="22"/>
              </w:rPr>
              <w:t xml:space="preserve">Przerywanie nadmiernych ilości siewek </w:t>
            </w:r>
            <w:proofErr w:type="spellStart"/>
            <w:r w:rsidRPr="007B5A7D">
              <w:rPr>
                <w:color w:val="auto"/>
                <w:szCs w:val="22"/>
              </w:rPr>
              <w:t>Brz</w:t>
            </w:r>
            <w:proofErr w:type="spellEnd"/>
            <w:r w:rsidRPr="007B5A7D">
              <w:rPr>
                <w:color w:val="auto"/>
                <w:szCs w:val="22"/>
              </w:rPr>
              <w:t xml:space="preserve">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518E"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00D28E1D"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CE38C" w14:textId="77777777" w:rsidR="00167B75" w:rsidRPr="007B5A7D" w:rsidRDefault="00167B75" w:rsidP="00A5091D">
            <w:pPr>
              <w:pStyle w:val="tabelaROSTWPL"/>
              <w:jc w:val="center"/>
              <w:rPr>
                <w:color w:val="auto"/>
                <w:szCs w:val="22"/>
              </w:rPr>
            </w:pPr>
            <w:r w:rsidRPr="007B5A7D">
              <w:rPr>
                <w:color w:val="auto"/>
                <w:szCs w:val="22"/>
              </w:rPr>
              <w:t>356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69D1" w14:textId="77777777" w:rsidR="00167B75" w:rsidRPr="007B5A7D" w:rsidRDefault="00167B75" w:rsidP="00A5091D">
            <w:pPr>
              <w:pStyle w:val="tabelaROSTWPL"/>
              <w:jc w:val="left"/>
              <w:rPr>
                <w:color w:val="auto"/>
                <w:szCs w:val="22"/>
              </w:rPr>
            </w:pPr>
            <w:r w:rsidRPr="007B5A7D">
              <w:rPr>
                <w:color w:val="auto"/>
                <w:szCs w:val="22"/>
              </w:rPr>
              <w:t>PRZ-IN-1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26FB6" w14:textId="77777777" w:rsidR="00167B75" w:rsidRPr="007B5A7D" w:rsidRDefault="00167B75" w:rsidP="00A5091D">
            <w:pPr>
              <w:pStyle w:val="tabelaROSTWPL"/>
              <w:jc w:val="left"/>
              <w:rPr>
                <w:color w:val="auto"/>
                <w:szCs w:val="22"/>
              </w:rPr>
            </w:pPr>
            <w:r w:rsidRPr="007B5A7D">
              <w:rPr>
                <w:color w:val="auto"/>
                <w:szCs w:val="22"/>
              </w:rPr>
              <w:t>PRZ-IN-1</w:t>
            </w:r>
          </w:p>
          <w:p w14:paraId="26246B77"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F9B" w14:textId="77777777" w:rsidR="00167B75" w:rsidRPr="007B5A7D" w:rsidRDefault="00167B75" w:rsidP="00A5091D">
            <w:pPr>
              <w:pStyle w:val="tabelaROSTWPL"/>
              <w:jc w:val="left"/>
              <w:rPr>
                <w:color w:val="auto"/>
                <w:szCs w:val="22"/>
              </w:rPr>
            </w:pPr>
            <w:r w:rsidRPr="007B5A7D">
              <w:rPr>
                <w:color w:val="auto"/>
                <w:szCs w:val="22"/>
              </w:rPr>
              <w:t>Przerywanie nadmiernych ilości siewek innych gat.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B532C"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47C7DD11"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29AD2" w14:textId="77777777" w:rsidR="00167B75" w:rsidRPr="007B5A7D" w:rsidRDefault="00167B75" w:rsidP="00A5091D">
            <w:pPr>
              <w:pStyle w:val="tabelaROSTWPL"/>
              <w:jc w:val="center"/>
              <w:rPr>
                <w:color w:val="auto"/>
                <w:szCs w:val="22"/>
              </w:rPr>
            </w:pPr>
            <w:r w:rsidRPr="007B5A7D">
              <w:rPr>
                <w:color w:val="auto"/>
                <w:szCs w:val="22"/>
              </w:rPr>
              <w:t>357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2B2F" w14:textId="77777777" w:rsidR="00167B75" w:rsidRPr="007B5A7D" w:rsidRDefault="00167B75" w:rsidP="00A5091D">
            <w:pPr>
              <w:pStyle w:val="tabelaROSTWPL"/>
              <w:jc w:val="left"/>
              <w:rPr>
                <w:color w:val="auto"/>
                <w:szCs w:val="22"/>
              </w:rPr>
            </w:pPr>
            <w:r w:rsidRPr="007B5A7D">
              <w:rPr>
                <w:color w:val="auto"/>
                <w:szCs w:val="22"/>
              </w:rPr>
              <w:t>PRZ-IN-2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74E3A" w14:textId="77777777" w:rsidR="00167B75" w:rsidRPr="007B5A7D" w:rsidRDefault="00167B75" w:rsidP="00A5091D">
            <w:pPr>
              <w:pStyle w:val="tabelaROSTWPL"/>
              <w:jc w:val="left"/>
              <w:rPr>
                <w:color w:val="auto"/>
                <w:szCs w:val="22"/>
              </w:rPr>
            </w:pPr>
            <w:r w:rsidRPr="007B5A7D">
              <w:rPr>
                <w:color w:val="auto"/>
                <w:szCs w:val="22"/>
              </w:rPr>
              <w:t>PRZ-IN-2</w:t>
            </w:r>
          </w:p>
          <w:p w14:paraId="2180E658"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18E71" w14:textId="77777777" w:rsidR="00167B75" w:rsidRPr="007B5A7D" w:rsidRDefault="00167B75" w:rsidP="00A5091D">
            <w:pPr>
              <w:pStyle w:val="tabelaROSTWPL"/>
              <w:jc w:val="left"/>
              <w:rPr>
                <w:color w:val="auto"/>
                <w:szCs w:val="22"/>
              </w:rPr>
            </w:pPr>
            <w:r w:rsidRPr="007B5A7D">
              <w:rPr>
                <w:color w:val="auto"/>
                <w:szCs w:val="22"/>
              </w:rPr>
              <w:t>Przerywanie nadmiernych ilości siewek innych gat.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26209" w14:textId="77777777" w:rsidR="00167B75" w:rsidRPr="007B5A7D" w:rsidRDefault="00167B75" w:rsidP="00A5091D">
            <w:pPr>
              <w:pStyle w:val="tabelaROSTWPL"/>
              <w:jc w:val="center"/>
              <w:rPr>
                <w:color w:val="auto"/>
                <w:szCs w:val="22"/>
              </w:rPr>
            </w:pPr>
            <w:r w:rsidRPr="007B5A7D">
              <w:rPr>
                <w:color w:val="auto"/>
                <w:szCs w:val="22"/>
              </w:rPr>
              <w:t>TSZT</w:t>
            </w:r>
          </w:p>
        </w:tc>
      </w:tr>
    </w:tbl>
    <w:p w14:paraId="5978C14C" w14:textId="77777777" w:rsidR="00167B75" w:rsidRPr="007B5A7D" w:rsidRDefault="00167B75" w:rsidP="00167B75">
      <w:pPr>
        <w:pStyle w:val="Standard"/>
        <w:rPr>
          <w:rFonts w:ascii="Cambria" w:hAnsi="Cambria" w:cs="Arial"/>
          <w:sz w:val="22"/>
          <w:szCs w:val="22"/>
        </w:rPr>
      </w:pPr>
    </w:p>
    <w:p w14:paraId="089C5E93"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71E4D855"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wyjęcie, wyrwanie lub wycięcie nadmiarowych siewek w każdej pojedynczej celi,</w:t>
      </w:r>
    </w:p>
    <w:p w14:paraId="734C3827"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w razie potrzeby uzupełnienie/przepikowanie siewek do pustych cel,</w:t>
      </w:r>
    </w:p>
    <w:p w14:paraId="4E1312FF"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przenoszenie/przesuwanie kontenerów w celu dotarcia do wszystkich kontenerów,</w:t>
      </w:r>
    </w:p>
    <w:p w14:paraId="4CCCB0F4"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wykonanie etykiety imiennej i oznakowanie nią obsianych kontenerów, w sposób określony przez Zamawiającego,</w:t>
      </w:r>
    </w:p>
    <w:p w14:paraId="63AD6531"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lastRenderedPageBreak/>
        <w:t>wyniesienie wyrwanych siewek w wyznaczone miejsce,</w:t>
      </w:r>
    </w:p>
    <w:p w14:paraId="0E0FFFDD"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uprzątnięcie stanowiska pracy.</w:t>
      </w:r>
    </w:p>
    <w:p w14:paraId="16D78CD1" w14:textId="77777777" w:rsidR="00167B75" w:rsidRPr="007B5A7D" w:rsidRDefault="00167B75" w:rsidP="00167B75">
      <w:pPr>
        <w:suppressAutoHyphens w:val="0"/>
        <w:spacing w:after="160" w:line="259" w:lineRule="auto"/>
        <w:rPr>
          <w:rFonts w:ascii="Cambria" w:eastAsia="SimSun" w:hAnsi="Cambria"/>
          <w:b/>
          <w:sz w:val="22"/>
          <w:szCs w:val="22"/>
          <w:lang w:eastAsia="pl-PL"/>
        </w:rPr>
      </w:pPr>
    </w:p>
    <w:p w14:paraId="6641E4FF"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08FAF7E3" w14:textId="77777777" w:rsidR="00167B75" w:rsidRPr="007B5A7D" w:rsidRDefault="00167B75" w:rsidP="00167B75">
      <w:pPr>
        <w:pStyle w:val="listaopisROSTWLP"/>
        <w:numPr>
          <w:ilvl w:val="0"/>
          <w:numId w:val="543"/>
        </w:numPr>
        <w:rPr>
          <w:color w:val="auto"/>
          <w:szCs w:val="22"/>
        </w:rPr>
      </w:pPr>
      <w:r w:rsidRPr="007B5A7D">
        <w:rPr>
          <w:rFonts w:eastAsia="SimSun"/>
          <w:color w:val="auto"/>
          <w:szCs w:val="22"/>
        </w:rPr>
        <w:t>odbiór prac nastąpi poprzez zweryfikowanie prawidłowości i jakości wykonania prac z opisem czynności i zleceniem oraz policzenie cel w których pozostała jedna siewka.</w:t>
      </w:r>
    </w:p>
    <w:p w14:paraId="1F046C80"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07C32459" w14:textId="77777777" w:rsidR="00167B75" w:rsidRPr="007B5A7D" w:rsidRDefault="00167B75" w:rsidP="00167B75">
      <w:pPr>
        <w:spacing w:before="120" w:after="120" w:line="276" w:lineRule="auto"/>
        <w:rPr>
          <w:rFonts w:ascii="Cambria" w:hAnsi="Cambria"/>
          <w:sz w:val="22"/>
          <w:szCs w:val="22"/>
        </w:rPr>
      </w:pP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1F01E2CA" w14:textId="77777777" w:rsidTr="00A5091D">
        <w:trPr>
          <w:trHeight w:hRule="exact" w:val="960"/>
          <w:tblHeader/>
          <w:jc w:val="center"/>
        </w:trPr>
        <w:tc>
          <w:tcPr>
            <w:tcW w:w="640" w:type="dxa"/>
            <w:shd w:val="clear" w:color="auto" w:fill="auto"/>
            <w:tcMar>
              <w:top w:w="0" w:type="dxa"/>
              <w:left w:w="108" w:type="dxa"/>
              <w:bottom w:w="0" w:type="dxa"/>
              <w:right w:w="108" w:type="dxa"/>
            </w:tcMar>
            <w:vAlign w:val="center"/>
          </w:tcPr>
          <w:p w14:paraId="6456267F"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shd w:val="clear" w:color="auto" w:fill="auto"/>
            <w:tcMar>
              <w:top w:w="0" w:type="dxa"/>
              <w:left w:w="108" w:type="dxa"/>
              <w:bottom w:w="0" w:type="dxa"/>
              <w:right w:w="108" w:type="dxa"/>
            </w:tcMar>
            <w:vAlign w:val="center"/>
          </w:tcPr>
          <w:p w14:paraId="580FD0DE"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shd w:val="clear" w:color="auto" w:fill="auto"/>
            <w:tcMar>
              <w:top w:w="0" w:type="dxa"/>
              <w:left w:w="108" w:type="dxa"/>
              <w:bottom w:w="0" w:type="dxa"/>
              <w:right w:w="108" w:type="dxa"/>
            </w:tcMar>
            <w:vAlign w:val="center"/>
          </w:tcPr>
          <w:p w14:paraId="71CCC2B7"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shd w:val="clear" w:color="auto" w:fill="auto"/>
            <w:tcMar>
              <w:top w:w="0" w:type="dxa"/>
              <w:left w:w="108" w:type="dxa"/>
              <w:bottom w:w="0" w:type="dxa"/>
              <w:right w:w="108" w:type="dxa"/>
            </w:tcMar>
            <w:vAlign w:val="center"/>
          </w:tcPr>
          <w:p w14:paraId="5756E02A"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shd w:val="clear" w:color="auto" w:fill="auto"/>
            <w:tcMar>
              <w:top w:w="0" w:type="dxa"/>
              <w:left w:w="108" w:type="dxa"/>
              <w:bottom w:w="0" w:type="dxa"/>
              <w:right w:w="108" w:type="dxa"/>
            </w:tcMar>
            <w:vAlign w:val="center"/>
          </w:tcPr>
          <w:p w14:paraId="3AE2847F"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6AB4C614" w14:textId="77777777" w:rsidTr="00A5091D">
        <w:trPr>
          <w:cantSplit/>
          <w:trHeight w:hRule="exact" w:val="1187"/>
          <w:jc w:val="center"/>
        </w:trPr>
        <w:tc>
          <w:tcPr>
            <w:tcW w:w="640" w:type="dxa"/>
            <w:shd w:val="clear" w:color="auto" w:fill="auto"/>
            <w:tcMar>
              <w:top w:w="0" w:type="dxa"/>
              <w:left w:w="108" w:type="dxa"/>
              <w:bottom w:w="0" w:type="dxa"/>
              <w:right w:w="108" w:type="dxa"/>
            </w:tcMar>
          </w:tcPr>
          <w:p w14:paraId="26663361" w14:textId="77777777" w:rsidR="00167B75" w:rsidRPr="007B5A7D" w:rsidRDefault="00167B75" w:rsidP="00A5091D">
            <w:pPr>
              <w:pStyle w:val="tabelaROSTWPL"/>
              <w:jc w:val="center"/>
              <w:rPr>
                <w:color w:val="auto"/>
                <w:szCs w:val="22"/>
              </w:rPr>
            </w:pPr>
            <w:r w:rsidRPr="007B5A7D">
              <w:rPr>
                <w:color w:val="auto"/>
                <w:szCs w:val="22"/>
              </w:rPr>
              <w:t>358</w:t>
            </w:r>
          </w:p>
        </w:tc>
        <w:tc>
          <w:tcPr>
            <w:tcW w:w="1700" w:type="dxa"/>
            <w:shd w:val="clear" w:color="auto" w:fill="auto"/>
            <w:tcMar>
              <w:top w:w="0" w:type="dxa"/>
              <w:left w:w="108" w:type="dxa"/>
              <w:bottom w:w="0" w:type="dxa"/>
              <w:right w:w="108" w:type="dxa"/>
            </w:tcMar>
          </w:tcPr>
          <w:p w14:paraId="39CDDB78" w14:textId="77777777" w:rsidR="00167B75" w:rsidRPr="007B5A7D" w:rsidRDefault="00167B75" w:rsidP="00A5091D">
            <w:pPr>
              <w:pStyle w:val="tabelaROSTWPL"/>
              <w:jc w:val="left"/>
              <w:rPr>
                <w:color w:val="auto"/>
                <w:szCs w:val="22"/>
              </w:rPr>
            </w:pPr>
            <w:r w:rsidRPr="007B5A7D">
              <w:rPr>
                <w:color w:val="auto"/>
                <w:szCs w:val="22"/>
              </w:rPr>
              <w:t>SZK-KONTM</w:t>
            </w:r>
          </w:p>
          <w:p w14:paraId="29694C28" w14:textId="77777777" w:rsidR="00167B75" w:rsidRPr="007B5A7D" w:rsidRDefault="00167B75" w:rsidP="00A5091D">
            <w:pPr>
              <w:pStyle w:val="tabelaROSTWPL"/>
              <w:jc w:val="left"/>
              <w:rPr>
                <w:color w:val="auto"/>
                <w:szCs w:val="22"/>
              </w:rPr>
            </w:pPr>
          </w:p>
        </w:tc>
        <w:tc>
          <w:tcPr>
            <w:tcW w:w="1700" w:type="dxa"/>
            <w:shd w:val="clear" w:color="auto" w:fill="auto"/>
            <w:tcMar>
              <w:top w:w="0" w:type="dxa"/>
              <w:left w:w="108" w:type="dxa"/>
              <w:bottom w:w="0" w:type="dxa"/>
              <w:right w:w="108" w:type="dxa"/>
            </w:tcMar>
          </w:tcPr>
          <w:p w14:paraId="479B71E6" w14:textId="77777777" w:rsidR="00167B75" w:rsidRPr="007B5A7D" w:rsidRDefault="00167B75" w:rsidP="00A5091D">
            <w:pPr>
              <w:pStyle w:val="tabelaROSTWPL"/>
              <w:jc w:val="left"/>
              <w:rPr>
                <w:color w:val="auto"/>
                <w:szCs w:val="22"/>
              </w:rPr>
            </w:pPr>
            <w:r w:rsidRPr="007B5A7D">
              <w:rPr>
                <w:color w:val="auto"/>
                <w:szCs w:val="22"/>
              </w:rPr>
              <w:t>SZK-KONTM</w:t>
            </w:r>
          </w:p>
          <w:p w14:paraId="316D5674" w14:textId="77777777" w:rsidR="00167B75" w:rsidRPr="007B5A7D" w:rsidRDefault="00167B75" w:rsidP="00A5091D">
            <w:pPr>
              <w:pStyle w:val="tabelaROSTWPL"/>
              <w:jc w:val="left"/>
              <w:rPr>
                <w:color w:val="auto"/>
                <w:szCs w:val="22"/>
              </w:rPr>
            </w:pPr>
          </w:p>
        </w:tc>
        <w:tc>
          <w:tcPr>
            <w:tcW w:w="3760" w:type="dxa"/>
            <w:shd w:val="clear" w:color="auto" w:fill="auto"/>
            <w:tcMar>
              <w:top w:w="0" w:type="dxa"/>
              <w:left w:w="108" w:type="dxa"/>
              <w:bottom w:w="0" w:type="dxa"/>
              <w:right w:w="108" w:type="dxa"/>
            </w:tcMar>
          </w:tcPr>
          <w:p w14:paraId="4A9A6812" w14:textId="77777777" w:rsidR="00167B75" w:rsidRPr="007B5A7D" w:rsidRDefault="00167B75" w:rsidP="00A5091D">
            <w:pPr>
              <w:pStyle w:val="tabelaROSTWPL"/>
              <w:jc w:val="left"/>
              <w:rPr>
                <w:color w:val="auto"/>
                <w:szCs w:val="22"/>
              </w:rPr>
            </w:pPr>
            <w:r w:rsidRPr="007B5A7D">
              <w:rPr>
                <w:color w:val="auto"/>
                <w:szCs w:val="22"/>
              </w:rPr>
              <w:t>Zmechanizowane szkółkowanie sadzonek z odkrytym systemem korzeniowym do kontenerów o zagęszczeniu cel do 400 szt./m2</w:t>
            </w:r>
          </w:p>
        </w:tc>
        <w:tc>
          <w:tcPr>
            <w:tcW w:w="1400" w:type="dxa"/>
            <w:shd w:val="clear" w:color="auto" w:fill="auto"/>
            <w:tcMar>
              <w:top w:w="0" w:type="dxa"/>
              <w:left w:w="108" w:type="dxa"/>
              <w:bottom w:w="0" w:type="dxa"/>
              <w:right w:w="108" w:type="dxa"/>
            </w:tcMar>
          </w:tcPr>
          <w:p w14:paraId="209762C4" w14:textId="77777777" w:rsidR="00167B75" w:rsidRPr="007B5A7D" w:rsidRDefault="00167B75" w:rsidP="00A5091D">
            <w:pPr>
              <w:pStyle w:val="tabelaROSTWPL"/>
              <w:jc w:val="center"/>
              <w:rPr>
                <w:color w:val="auto"/>
                <w:szCs w:val="22"/>
              </w:rPr>
            </w:pPr>
            <w:r w:rsidRPr="007B5A7D">
              <w:rPr>
                <w:color w:val="auto"/>
                <w:szCs w:val="22"/>
              </w:rPr>
              <w:t>TSZT</w:t>
            </w:r>
          </w:p>
        </w:tc>
      </w:tr>
    </w:tbl>
    <w:p w14:paraId="341FD50B"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443CD06D" w14:textId="77777777" w:rsidR="00167B75" w:rsidRPr="007B5A7D" w:rsidRDefault="00167B75" w:rsidP="00167B75">
      <w:pPr>
        <w:pStyle w:val="listaopisROSTWLP"/>
        <w:numPr>
          <w:ilvl w:val="0"/>
          <w:numId w:val="544"/>
        </w:numPr>
        <w:rPr>
          <w:color w:val="auto"/>
          <w:szCs w:val="22"/>
        </w:rPr>
      </w:pPr>
      <w:r w:rsidRPr="007B5A7D">
        <w:rPr>
          <w:color w:val="auto"/>
          <w:szCs w:val="22"/>
        </w:rPr>
        <w:t>doniesienie sadzonek na halę produkcyjną,</w:t>
      </w:r>
    </w:p>
    <w:p w14:paraId="6C14BFBC" w14:textId="77777777" w:rsidR="00167B75" w:rsidRPr="007B5A7D" w:rsidRDefault="00167B75" w:rsidP="00167B75">
      <w:pPr>
        <w:pStyle w:val="listaopisROSTWLP"/>
        <w:numPr>
          <w:ilvl w:val="0"/>
          <w:numId w:val="544"/>
        </w:numPr>
        <w:rPr>
          <w:color w:val="auto"/>
          <w:szCs w:val="22"/>
        </w:rPr>
      </w:pPr>
      <w:r w:rsidRPr="007B5A7D">
        <w:rPr>
          <w:color w:val="auto"/>
          <w:szCs w:val="22"/>
        </w:rPr>
        <w:t>formowanie systemu korzeniowego sekatorem i umieszczenie sadzonek w nakładkach do szkółkowania,</w:t>
      </w:r>
    </w:p>
    <w:p w14:paraId="730C7CD7" w14:textId="77777777" w:rsidR="00167B75" w:rsidRPr="007B5A7D" w:rsidRDefault="00167B75" w:rsidP="00167B75">
      <w:pPr>
        <w:pStyle w:val="listaopisROSTWLP"/>
        <w:numPr>
          <w:ilvl w:val="0"/>
          <w:numId w:val="544"/>
        </w:numPr>
        <w:rPr>
          <w:color w:val="auto"/>
          <w:szCs w:val="22"/>
        </w:rPr>
      </w:pPr>
      <w:r w:rsidRPr="007B5A7D">
        <w:rPr>
          <w:color w:val="auto"/>
          <w:szCs w:val="22"/>
        </w:rPr>
        <w:t>napełnienie substratem kaset z umieszczonymi w nich sadzonkami z wykorzystaniem linii do szkółkowania,</w:t>
      </w:r>
    </w:p>
    <w:p w14:paraId="411E3386" w14:textId="77777777" w:rsidR="00167B75" w:rsidRPr="007B5A7D" w:rsidRDefault="00167B75" w:rsidP="00167B75">
      <w:pPr>
        <w:pStyle w:val="listaopisROSTWLP"/>
        <w:numPr>
          <w:ilvl w:val="0"/>
          <w:numId w:val="544"/>
        </w:numPr>
        <w:rPr>
          <w:color w:val="auto"/>
          <w:szCs w:val="22"/>
        </w:rPr>
      </w:pPr>
      <w:r w:rsidRPr="007B5A7D">
        <w:rPr>
          <w:color w:val="auto"/>
          <w:szCs w:val="22"/>
        </w:rPr>
        <w:t>uzupełnienie ewentualnych braków sadzonek,</w:t>
      </w:r>
    </w:p>
    <w:p w14:paraId="3EAB796A" w14:textId="77777777" w:rsidR="00167B75" w:rsidRPr="007B5A7D" w:rsidRDefault="00167B75" w:rsidP="00167B75">
      <w:pPr>
        <w:pStyle w:val="listaopisROSTWLP"/>
        <w:numPr>
          <w:ilvl w:val="0"/>
          <w:numId w:val="544"/>
        </w:numPr>
        <w:rPr>
          <w:color w:val="auto"/>
          <w:szCs w:val="22"/>
        </w:rPr>
      </w:pPr>
      <w:r w:rsidRPr="007B5A7D">
        <w:rPr>
          <w:color w:val="auto"/>
          <w:szCs w:val="22"/>
        </w:rPr>
        <w:t>ułożenie kaset na wózku transportowym.</w:t>
      </w:r>
    </w:p>
    <w:p w14:paraId="535DBA43" w14:textId="77777777" w:rsidR="00167B75" w:rsidRPr="007B5A7D" w:rsidRDefault="00167B75" w:rsidP="00167B75">
      <w:pPr>
        <w:pStyle w:val="N4ROSTWPL"/>
        <w:rPr>
          <w:color w:val="auto"/>
          <w:szCs w:val="22"/>
        </w:rPr>
      </w:pPr>
      <w:r w:rsidRPr="007B5A7D">
        <w:rPr>
          <w:rFonts w:eastAsia="SimSun"/>
          <w:color w:val="auto"/>
          <w:szCs w:val="22"/>
        </w:rPr>
        <w:t>Uwagi:</w:t>
      </w:r>
    </w:p>
    <w:p w14:paraId="4DBF859D" w14:textId="77777777" w:rsidR="00167B75" w:rsidRPr="007B5A7D" w:rsidRDefault="00167B75" w:rsidP="00167B75">
      <w:pPr>
        <w:pStyle w:val="listaopisROSTWLP"/>
        <w:numPr>
          <w:ilvl w:val="0"/>
          <w:numId w:val="545"/>
        </w:numPr>
        <w:rPr>
          <w:color w:val="auto"/>
          <w:szCs w:val="22"/>
        </w:rPr>
      </w:pPr>
      <w:r w:rsidRPr="007B5A7D">
        <w:rPr>
          <w:rFonts w:eastAsia="SimSun"/>
          <w:color w:val="auto"/>
          <w:szCs w:val="22"/>
        </w:rPr>
        <w:t>materiał i niezbędne urządzenia zapewnia Zamawiający.</w:t>
      </w:r>
    </w:p>
    <w:p w14:paraId="4775B9BE" w14:textId="77777777" w:rsidR="00167B75" w:rsidRPr="007B5A7D" w:rsidRDefault="00167B75" w:rsidP="00167B75">
      <w:pPr>
        <w:pStyle w:val="N4ROSTWPL"/>
        <w:rPr>
          <w:color w:val="auto"/>
          <w:szCs w:val="22"/>
        </w:rPr>
      </w:pPr>
      <w:r w:rsidRPr="007B5A7D">
        <w:rPr>
          <w:color w:val="auto"/>
          <w:szCs w:val="22"/>
        </w:rPr>
        <w:t>Procedura odbioru:</w:t>
      </w:r>
    </w:p>
    <w:p w14:paraId="0A638279" w14:textId="77777777" w:rsidR="00167B75" w:rsidRPr="007B5A7D" w:rsidRDefault="00167B75" w:rsidP="00167B75">
      <w:pPr>
        <w:pStyle w:val="listaopisROSTWLP"/>
        <w:numPr>
          <w:ilvl w:val="0"/>
          <w:numId w:val="546"/>
        </w:numPr>
        <w:rPr>
          <w:color w:val="auto"/>
          <w:szCs w:val="22"/>
        </w:rPr>
      </w:pPr>
      <w:r w:rsidRPr="007B5A7D">
        <w:rPr>
          <w:color w:val="auto"/>
          <w:szCs w:val="22"/>
        </w:rPr>
        <w:t xml:space="preserve">odbiór prac nastąpi poprzez doraźną kontrolę jakości prac oraz obliczenie ilości </w:t>
      </w:r>
      <w:proofErr w:type="spellStart"/>
      <w:r w:rsidRPr="007B5A7D">
        <w:rPr>
          <w:color w:val="auto"/>
          <w:szCs w:val="22"/>
        </w:rPr>
        <w:t>zaszkółkowanych</w:t>
      </w:r>
      <w:proofErr w:type="spellEnd"/>
      <w:r w:rsidRPr="007B5A7D">
        <w:rPr>
          <w:color w:val="auto"/>
          <w:szCs w:val="22"/>
        </w:rPr>
        <w:t xml:space="preserve"> sadzonek.</w:t>
      </w:r>
    </w:p>
    <w:p w14:paraId="26910445" w14:textId="77777777" w:rsidR="00167B75" w:rsidRPr="007B5A7D" w:rsidRDefault="00167B75" w:rsidP="00167B75">
      <w:pPr>
        <w:pStyle w:val="Standard"/>
        <w:rPr>
          <w:rFonts w:ascii="Cambria" w:hAnsi="Cambria" w:cs="Arial"/>
          <w:sz w:val="22"/>
          <w:szCs w:val="22"/>
        </w:rPr>
      </w:pPr>
    </w:p>
    <w:p w14:paraId="245D9A45" w14:textId="77777777" w:rsidR="00167B75" w:rsidRPr="007B5A7D" w:rsidRDefault="00167B75" w:rsidP="00167B75">
      <w:pPr>
        <w:pStyle w:val="Standard"/>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7286E0BF"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3FC51"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3928E"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A3757"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9D1DC"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4A2D1"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63C7F331" w14:textId="77777777" w:rsidTr="00A5091D">
        <w:trPr>
          <w:cantSplit/>
          <w:trHeight w:val="151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01C3" w14:textId="77777777" w:rsidR="00167B75" w:rsidRPr="007B5A7D" w:rsidRDefault="00167B75" w:rsidP="00A5091D">
            <w:pPr>
              <w:pStyle w:val="tabelaROSTWPL"/>
              <w:jc w:val="center"/>
              <w:rPr>
                <w:color w:val="auto"/>
                <w:szCs w:val="22"/>
              </w:rPr>
            </w:pPr>
            <w:r w:rsidRPr="007B5A7D">
              <w:rPr>
                <w:color w:val="auto"/>
                <w:szCs w:val="22"/>
              </w:rPr>
              <w:t>359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571C7" w14:textId="77777777" w:rsidR="00167B75" w:rsidRPr="007B5A7D" w:rsidRDefault="00167B75" w:rsidP="00A5091D">
            <w:pPr>
              <w:pStyle w:val="tabelaROSTWPL"/>
              <w:jc w:val="left"/>
              <w:rPr>
                <w:color w:val="auto"/>
                <w:szCs w:val="22"/>
              </w:rPr>
            </w:pPr>
            <w:r w:rsidRPr="007B5A7D">
              <w:rPr>
                <w:color w:val="auto"/>
                <w:szCs w:val="22"/>
              </w:rPr>
              <w:t>SZK-KONTR</w:t>
            </w:r>
          </w:p>
          <w:p w14:paraId="229AB444" w14:textId="77777777" w:rsidR="00167B75" w:rsidRPr="007B5A7D" w:rsidRDefault="00167B75" w:rsidP="00A5091D">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2476E" w14:textId="77777777" w:rsidR="00167B75" w:rsidRPr="007B5A7D" w:rsidRDefault="00167B75" w:rsidP="00A5091D">
            <w:pPr>
              <w:pStyle w:val="tabelaROSTWPL"/>
              <w:jc w:val="left"/>
              <w:rPr>
                <w:color w:val="auto"/>
                <w:szCs w:val="22"/>
              </w:rPr>
            </w:pPr>
            <w:r w:rsidRPr="007B5A7D">
              <w:rPr>
                <w:color w:val="auto"/>
                <w:szCs w:val="22"/>
              </w:rPr>
              <w:t>SZK-KONTR</w:t>
            </w:r>
          </w:p>
          <w:p w14:paraId="067B1FAE"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B0C16" w14:textId="77777777" w:rsidR="00167B75" w:rsidRPr="007B5A7D" w:rsidRDefault="00167B75" w:rsidP="00A5091D">
            <w:pPr>
              <w:pStyle w:val="tabelaROSTWPL"/>
              <w:jc w:val="left"/>
              <w:rPr>
                <w:color w:val="auto"/>
                <w:szCs w:val="22"/>
              </w:rPr>
            </w:pPr>
          </w:p>
          <w:p w14:paraId="578B7278" w14:textId="77777777" w:rsidR="00167B75" w:rsidRPr="007B5A7D" w:rsidRDefault="00167B75" w:rsidP="00A5091D">
            <w:pPr>
              <w:pStyle w:val="tabelaROSTWPL"/>
              <w:jc w:val="left"/>
              <w:rPr>
                <w:color w:val="auto"/>
                <w:szCs w:val="22"/>
              </w:rPr>
            </w:pPr>
            <w:r w:rsidRPr="007B5A7D">
              <w:rPr>
                <w:color w:val="auto"/>
                <w:szCs w:val="22"/>
              </w:rPr>
              <w:t>Ręczne szkółkowanie sadzonek  do kontenerów o zagęszczeniu cel do 400 szt./m2</w:t>
            </w:r>
          </w:p>
          <w:p w14:paraId="1BB35491" w14:textId="77777777" w:rsidR="00167B75" w:rsidRPr="007B5A7D" w:rsidRDefault="00167B75" w:rsidP="00A5091D">
            <w:pPr>
              <w:pStyle w:val="tabelaROSTWPL"/>
              <w:jc w:val="left"/>
              <w:rPr>
                <w:color w:val="auto"/>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F287" w14:textId="77777777" w:rsidR="00167B75" w:rsidRPr="007B5A7D" w:rsidRDefault="00167B75" w:rsidP="00A5091D">
            <w:pPr>
              <w:pStyle w:val="tabelaROSTWPL"/>
              <w:jc w:val="center"/>
              <w:rPr>
                <w:color w:val="auto"/>
                <w:szCs w:val="22"/>
              </w:rPr>
            </w:pPr>
            <w:r w:rsidRPr="007B5A7D">
              <w:rPr>
                <w:color w:val="auto"/>
                <w:szCs w:val="22"/>
              </w:rPr>
              <w:t>TSZT</w:t>
            </w:r>
          </w:p>
        </w:tc>
      </w:tr>
    </w:tbl>
    <w:p w14:paraId="08C989F4"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36BDFF60"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uruchomienie poszczególnych modułów linii technologicznej do napełniania kontenerów i szkółkowania,</w:t>
      </w:r>
    </w:p>
    <w:p w14:paraId="31FAE662"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podawanie pustych kontenerów na taśmociąg początkowy linii technologicznej,</w:t>
      </w:r>
    </w:p>
    <w:p w14:paraId="016515A5"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ustawienie i korekta ustawień podstawowych parametrów pracy linii technologicznej,</w:t>
      </w:r>
    </w:p>
    <w:p w14:paraId="1DFC1ED4"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kontrolę jakości napełniania kontenerów,</w:t>
      </w:r>
    </w:p>
    <w:p w14:paraId="6C377438"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doniesienie kontenerów z sadzonkami przeznaczonymi do szkółkowania do stanowiska roboczego na linii technologicznej,</w:t>
      </w:r>
    </w:p>
    <w:p w14:paraId="26727F72"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zdjęcie z podajnika rolkowego napełnionych substratem kontenerów z wyciśniętymi otworami na sadzonki,</w:t>
      </w:r>
    </w:p>
    <w:p w14:paraId="118FF449"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lastRenderedPageBreak/>
        <w:t>wyjęcie sadzonek spełniających określone parametry z pierwotnego kontenera i szkółkowanie do kontenera docelowego,</w:t>
      </w:r>
    </w:p>
    <w:p w14:paraId="5A9B4D04"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 xml:space="preserve">ręczne zagęszczenie substratu wokół </w:t>
      </w:r>
      <w:proofErr w:type="spellStart"/>
      <w:r w:rsidRPr="007B5A7D">
        <w:rPr>
          <w:rFonts w:eastAsia="SimSun"/>
          <w:color w:val="auto"/>
          <w:szCs w:val="22"/>
          <w:lang w:eastAsia="en-US"/>
        </w:rPr>
        <w:t>zaszkółkowanych</w:t>
      </w:r>
      <w:proofErr w:type="spellEnd"/>
      <w:r w:rsidRPr="007B5A7D">
        <w:rPr>
          <w:rFonts w:eastAsia="SimSun"/>
          <w:color w:val="auto"/>
          <w:szCs w:val="22"/>
          <w:lang w:eastAsia="en-US"/>
        </w:rPr>
        <w:t xml:space="preserve"> sadzonek,</w:t>
      </w:r>
    </w:p>
    <w:p w14:paraId="12E66AA6"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 xml:space="preserve">odłożenie kontenera z </w:t>
      </w:r>
      <w:proofErr w:type="spellStart"/>
      <w:r w:rsidRPr="007B5A7D">
        <w:rPr>
          <w:rFonts w:eastAsia="SimSun"/>
          <w:color w:val="auto"/>
          <w:szCs w:val="22"/>
          <w:lang w:eastAsia="en-US"/>
        </w:rPr>
        <w:t>zaszkółkowanymi</w:t>
      </w:r>
      <w:proofErr w:type="spellEnd"/>
      <w:r w:rsidRPr="007B5A7D">
        <w:rPr>
          <w:rFonts w:eastAsia="SimSun"/>
          <w:color w:val="auto"/>
          <w:szCs w:val="22"/>
          <w:lang w:eastAsia="en-US"/>
        </w:rPr>
        <w:t xml:space="preserve"> sadzonkami na taśmociąg,</w:t>
      </w:r>
    </w:p>
    <w:p w14:paraId="2C960DC4"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 xml:space="preserve">zdejmowanie kontenerów z </w:t>
      </w:r>
      <w:proofErr w:type="spellStart"/>
      <w:r w:rsidRPr="007B5A7D">
        <w:rPr>
          <w:rFonts w:eastAsia="SimSun"/>
          <w:color w:val="auto"/>
          <w:szCs w:val="22"/>
          <w:lang w:eastAsia="en-US"/>
        </w:rPr>
        <w:t>zaszkółkowanymi</w:t>
      </w:r>
      <w:proofErr w:type="spellEnd"/>
      <w:r w:rsidRPr="007B5A7D">
        <w:rPr>
          <w:rFonts w:eastAsia="SimSun"/>
          <w:color w:val="auto"/>
          <w:szCs w:val="22"/>
          <w:lang w:eastAsia="en-US"/>
        </w:rPr>
        <w:t xml:space="preserve"> sadzonkami z podajnika rolkowego i układanie na paletach w stelażu na wózki transportowe do dalszego transportu do namiotów i pola hodowlane,</w:t>
      </w:r>
    </w:p>
    <w:p w14:paraId="139AD92B"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opróżnienie pierwotnie obsianych kontenerów z pozostałości sadzonek i substratu,</w:t>
      </w:r>
    </w:p>
    <w:p w14:paraId="368A0C9B"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ułożenie pustych kontenerów po sadzonkach na palecie,</w:t>
      </w:r>
    </w:p>
    <w:p w14:paraId="691262CF"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bieżące i końcowe (na zakończenie zmiany roboczej) porządkowanie stanowisk pracy i otoczenia linii technologicznej.</w:t>
      </w:r>
    </w:p>
    <w:p w14:paraId="01658A80" w14:textId="77777777" w:rsidR="00167B75" w:rsidRPr="007B5A7D" w:rsidRDefault="00167B75" w:rsidP="00167B75">
      <w:pPr>
        <w:pStyle w:val="N4ROSTWPL"/>
        <w:rPr>
          <w:rFonts w:eastAsia="SimSun"/>
          <w:color w:val="auto"/>
          <w:szCs w:val="22"/>
        </w:rPr>
      </w:pPr>
    </w:p>
    <w:p w14:paraId="2F7F082C" w14:textId="77777777" w:rsidR="00167B75" w:rsidRPr="007B5A7D" w:rsidRDefault="00167B75" w:rsidP="00167B75">
      <w:pPr>
        <w:pStyle w:val="N4ROSTWPL"/>
        <w:rPr>
          <w:color w:val="auto"/>
          <w:szCs w:val="22"/>
        </w:rPr>
      </w:pPr>
      <w:r w:rsidRPr="007B5A7D">
        <w:rPr>
          <w:rFonts w:eastAsia="SimSun"/>
          <w:color w:val="auto"/>
          <w:szCs w:val="22"/>
        </w:rPr>
        <w:t>Uwagi:</w:t>
      </w:r>
    </w:p>
    <w:p w14:paraId="37695840" w14:textId="77777777" w:rsidR="00167B75" w:rsidRPr="007B5A7D" w:rsidRDefault="00167B75" w:rsidP="00167B75">
      <w:pPr>
        <w:pStyle w:val="listaopisROSTWLP"/>
        <w:numPr>
          <w:ilvl w:val="0"/>
          <w:numId w:val="548"/>
        </w:numPr>
        <w:rPr>
          <w:color w:val="auto"/>
          <w:szCs w:val="22"/>
        </w:rPr>
      </w:pPr>
      <w:r w:rsidRPr="007B5A7D">
        <w:rPr>
          <w:rFonts w:eastAsia="SimSun"/>
          <w:color w:val="auto"/>
          <w:szCs w:val="22"/>
        </w:rPr>
        <w:t>materiał i niezbędne urządzenia zapewnia Zamawiający.</w:t>
      </w:r>
    </w:p>
    <w:p w14:paraId="5F6B738A" w14:textId="77777777" w:rsidR="00167B75" w:rsidRPr="007B5A7D" w:rsidRDefault="00167B75" w:rsidP="00167B75">
      <w:pPr>
        <w:pStyle w:val="listaopisROSTWLP"/>
        <w:numPr>
          <w:ilvl w:val="0"/>
          <w:numId w:val="0"/>
        </w:numPr>
        <w:rPr>
          <w:rFonts w:eastAsia="SimSun"/>
          <w:b/>
          <w:color w:val="auto"/>
          <w:szCs w:val="22"/>
        </w:rPr>
      </w:pPr>
    </w:p>
    <w:p w14:paraId="383C6706" w14:textId="77777777" w:rsidR="00167B75" w:rsidRPr="007B5A7D" w:rsidRDefault="00167B75" w:rsidP="00167B75">
      <w:pPr>
        <w:pStyle w:val="listaopisROSTWLP"/>
        <w:numPr>
          <w:ilvl w:val="0"/>
          <w:numId w:val="0"/>
        </w:numPr>
        <w:rPr>
          <w:b/>
          <w:color w:val="auto"/>
          <w:szCs w:val="22"/>
        </w:rPr>
      </w:pPr>
      <w:r w:rsidRPr="007B5A7D">
        <w:rPr>
          <w:rFonts w:eastAsia="SimSun"/>
          <w:b/>
          <w:color w:val="auto"/>
          <w:szCs w:val="22"/>
        </w:rPr>
        <w:t>Procedura odbioru:</w:t>
      </w:r>
    </w:p>
    <w:p w14:paraId="00492E9F" w14:textId="77777777" w:rsidR="00167B75" w:rsidRPr="007B5A7D" w:rsidRDefault="00167B75" w:rsidP="00167B75">
      <w:pPr>
        <w:pStyle w:val="listaopisROSTWLP"/>
        <w:numPr>
          <w:ilvl w:val="0"/>
          <w:numId w:val="549"/>
        </w:numPr>
        <w:rPr>
          <w:color w:val="auto"/>
          <w:szCs w:val="22"/>
        </w:rPr>
      </w:pPr>
      <w:r w:rsidRPr="007B5A7D">
        <w:rPr>
          <w:rFonts w:eastAsia="SimSun"/>
          <w:color w:val="auto"/>
          <w:szCs w:val="22"/>
        </w:rPr>
        <w:t xml:space="preserve">odbiór prac nastąpi poprzez zweryfikowanie prawidłowości i jakości wykonania prac z opisem czynności i zleceniem oraz policzenie </w:t>
      </w:r>
      <w:proofErr w:type="spellStart"/>
      <w:r w:rsidRPr="007B5A7D">
        <w:rPr>
          <w:rFonts w:eastAsia="SimSun"/>
          <w:color w:val="auto"/>
          <w:szCs w:val="22"/>
        </w:rPr>
        <w:t>zaszkółkowanych</w:t>
      </w:r>
      <w:proofErr w:type="spellEnd"/>
      <w:r w:rsidRPr="007B5A7D">
        <w:rPr>
          <w:rFonts w:eastAsia="SimSun"/>
          <w:color w:val="auto"/>
          <w:szCs w:val="22"/>
        </w:rPr>
        <w:t xml:space="preserve"> sadzonek.</w:t>
      </w:r>
    </w:p>
    <w:p w14:paraId="128E2A49" w14:textId="77777777" w:rsidR="00167B75" w:rsidRPr="007B5A7D" w:rsidRDefault="00167B75" w:rsidP="00167B75">
      <w:pPr>
        <w:rPr>
          <w:rFonts w:ascii="Cambria" w:hAnsi="Cambria"/>
          <w:sz w:val="22"/>
          <w:szCs w:val="22"/>
        </w:rPr>
      </w:pPr>
    </w:p>
    <w:p w14:paraId="72F8DF8D" w14:textId="77777777" w:rsidR="00167B75" w:rsidRPr="007B5A7D"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3C64CB89" w14:textId="77777777" w:rsidTr="00A5091D">
        <w:trPr>
          <w:trHeight w:hRule="exac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512CC"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F01C9"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46885"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A6A64"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06162"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7A2C4479" w14:textId="77777777" w:rsidTr="00A5091D">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25EF" w14:textId="77777777" w:rsidR="00167B75" w:rsidRPr="007B5A7D" w:rsidRDefault="00167B75" w:rsidP="00A5091D">
            <w:pPr>
              <w:pStyle w:val="tabelaROSTWPL"/>
              <w:jc w:val="center"/>
              <w:rPr>
                <w:color w:val="auto"/>
                <w:szCs w:val="22"/>
              </w:rPr>
            </w:pPr>
            <w:r w:rsidRPr="007B5A7D">
              <w:rPr>
                <w:color w:val="auto"/>
                <w:szCs w:val="22"/>
              </w:rPr>
              <w:t>360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8E92A" w14:textId="77777777" w:rsidR="00167B75" w:rsidRPr="007B5A7D" w:rsidRDefault="00167B75" w:rsidP="00A5091D">
            <w:pPr>
              <w:pStyle w:val="tabelaROSTWPL"/>
              <w:jc w:val="left"/>
              <w:rPr>
                <w:color w:val="auto"/>
                <w:szCs w:val="22"/>
              </w:rPr>
            </w:pPr>
            <w:r w:rsidRPr="007B5A7D">
              <w:rPr>
                <w:color w:val="auto"/>
                <w:szCs w:val="22"/>
              </w:rPr>
              <w:t>SORT-KON1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5B198" w14:textId="77777777" w:rsidR="00167B75" w:rsidRPr="007B5A7D" w:rsidRDefault="00167B75" w:rsidP="00A5091D">
            <w:pPr>
              <w:pStyle w:val="tabelaROSTWPL"/>
              <w:jc w:val="left"/>
              <w:rPr>
                <w:color w:val="auto"/>
                <w:szCs w:val="22"/>
              </w:rPr>
            </w:pPr>
            <w:r w:rsidRPr="007B5A7D">
              <w:rPr>
                <w:color w:val="auto"/>
                <w:szCs w:val="22"/>
              </w:rPr>
              <w:t>SORT-KON1</w:t>
            </w:r>
          </w:p>
          <w:p w14:paraId="5BCB140C" w14:textId="77777777" w:rsidR="00167B75" w:rsidRPr="007B5A7D" w:rsidRDefault="00167B75" w:rsidP="00A5091D">
            <w:pPr>
              <w:pStyle w:val="tabelaROSTWPL"/>
              <w:jc w:val="left"/>
              <w:rPr>
                <w:color w:val="auto"/>
                <w:szCs w:val="22"/>
              </w:rPr>
            </w:pPr>
            <w:r w:rsidRPr="007B5A7D">
              <w:rPr>
                <w:color w:val="auto"/>
                <w:szCs w:val="22"/>
              </w:rPr>
              <w:t>GODZ SOR1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CE5B5" w14:textId="77777777" w:rsidR="00167B75" w:rsidRPr="007B5A7D" w:rsidRDefault="00167B75" w:rsidP="00A5091D">
            <w:pPr>
              <w:pStyle w:val="tabelaROSTWPL"/>
              <w:jc w:val="left"/>
              <w:rPr>
                <w:color w:val="auto"/>
                <w:szCs w:val="22"/>
              </w:rPr>
            </w:pPr>
            <w:r w:rsidRPr="007B5A7D">
              <w:rPr>
                <w:color w:val="auto"/>
                <w:szCs w:val="22"/>
              </w:rPr>
              <w:t>Sortowanie sadzonek wszystkich gatunków w kontenerach o zagęszczeniu cel do 400 szt./m</w:t>
            </w:r>
            <w:r w:rsidRPr="007B5A7D">
              <w:rPr>
                <w:color w:val="auto"/>
                <w:szCs w:val="22"/>
                <w:vertAlign w:val="superscript"/>
              </w:rPr>
              <w:t xml:space="preserve">2 </w:t>
            </w:r>
            <w:r w:rsidRPr="007B5A7D">
              <w:rPr>
                <w:color w:val="auto"/>
                <w:szCs w:val="22"/>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4FFF6"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1407155A" w14:textId="77777777" w:rsidTr="00A5091D">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BDA6F" w14:textId="77777777" w:rsidR="00167B75" w:rsidRPr="007B5A7D" w:rsidRDefault="00167B75" w:rsidP="00A5091D">
            <w:pPr>
              <w:pStyle w:val="tabelaROSTWPL"/>
              <w:jc w:val="center"/>
              <w:rPr>
                <w:color w:val="auto"/>
                <w:szCs w:val="22"/>
              </w:rPr>
            </w:pPr>
            <w:r w:rsidRPr="007B5A7D">
              <w:rPr>
                <w:color w:val="auto"/>
                <w:szCs w:val="22"/>
              </w:rPr>
              <w:t>361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78D31" w14:textId="77777777" w:rsidR="00167B75" w:rsidRPr="007B5A7D" w:rsidRDefault="00167B75" w:rsidP="00A5091D">
            <w:pPr>
              <w:pStyle w:val="tabelaROSTWPL"/>
              <w:jc w:val="left"/>
              <w:rPr>
                <w:color w:val="auto"/>
                <w:szCs w:val="22"/>
              </w:rPr>
            </w:pPr>
            <w:r w:rsidRPr="007B5A7D">
              <w:rPr>
                <w:color w:val="auto"/>
                <w:szCs w:val="22"/>
              </w:rPr>
              <w:t>SORT-KON2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08BD4" w14:textId="77777777" w:rsidR="00167B75" w:rsidRPr="007B5A7D" w:rsidRDefault="00167B75" w:rsidP="00A5091D">
            <w:pPr>
              <w:pStyle w:val="tabelaROSTWPL"/>
              <w:jc w:val="left"/>
              <w:rPr>
                <w:color w:val="auto"/>
                <w:szCs w:val="22"/>
              </w:rPr>
            </w:pPr>
            <w:r w:rsidRPr="007B5A7D">
              <w:rPr>
                <w:color w:val="auto"/>
                <w:szCs w:val="22"/>
              </w:rPr>
              <w:t>SORT-KON2</w:t>
            </w:r>
          </w:p>
          <w:p w14:paraId="0DC14E1D" w14:textId="77777777" w:rsidR="00167B75" w:rsidRPr="007B5A7D" w:rsidRDefault="00167B75" w:rsidP="00A5091D">
            <w:pPr>
              <w:pStyle w:val="tabelaROSTWPL"/>
              <w:jc w:val="left"/>
              <w:rPr>
                <w:color w:val="auto"/>
                <w:szCs w:val="22"/>
              </w:rPr>
            </w:pPr>
            <w:r w:rsidRPr="007B5A7D">
              <w:rPr>
                <w:color w:val="auto"/>
                <w:szCs w:val="22"/>
              </w:rPr>
              <w:t>GODZ SOR2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5905" w14:textId="77777777" w:rsidR="00167B75" w:rsidRPr="007B5A7D" w:rsidRDefault="00167B75" w:rsidP="00A5091D">
            <w:pPr>
              <w:pStyle w:val="tabelaROSTWPL"/>
              <w:jc w:val="left"/>
              <w:rPr>
                <w:color w:val="auto"/>
                <w:szCs w:val="22"/>
              </w:rPr>
            </w:pPr>
            <w:r w:rsidRPr="007B5A7D">
              <w:rPr>
                <w:color w:val="auto"/>
                <w:szCs w:val="22"/>
              </w:rPr>
              <w:t>Sortowanie sadzonek wszystkich gatunków w kontenerach o zagęszczeniu cel powyżej 400 szt./m</w:t>
            </w:r>
            <w:r w:rsidRPr="007B5A7D">
              <w:rPr>
                <w:color w:val="auto"/>
                <w:szCs w:val="22"/>
                <w:vertAlign w:val="superscript"/>
              </w:rPr>
              <w:t xml:space="preserve">2 </w:t>
            </w:r>
            <w:r w:rsidRPr="007B5A7D">
              <w:rPr>
                <w:color w:val="auto"/>
                <w:szCs w:val="22"/>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9EE48" w14:textId="77777777" w:rsidR="00167B75" w:rsidRPr="007B5A7D" w:rsidRDefault="00167B75" w:rsidP="00A5091D">
            <w:pPr>
              <w:pStyle w:val="tabelaROSTWPL"/>
              <w:jc w:val="center"/>
              <w:rPr>
                <w:color w:val="auto"/>
                <w:szCs w:val="22"/>
              </w:rPr>
            </w:pPr>
            <w:r w:rsidRPr="007B5A7D">
              <w:rPr>
                <w:color w:val="auto"/>
                <w:szCs w:val="22"/>
              </w:rPr>
              <w:t>TSZT</w:t>
            </w:r>
          </w:p>
        </w:tc>
      </w:tr>
    </w:tbl>
    <w:p w14:paraId="6ECAE553"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78CC93DD"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wysortowanie sadzonek spełniających określone parametry,</w:t>
      </w:r>
    </w:p>
    <w:p w14:paraId="5B518915"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przełożenie wysortowanych sadzonek do kontenerów lub innych pojemników,</w:t>
      </w:r>
    </w:p>
    <w:p w14:paraId="6204D7F3"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ułożenie kontenerów lub innych pojemników z wysortowanymi sadzonkami na paletach lub podłożu,</w:t>
      </w:r>
    </w:p>
    <w:p w14:paraId="6EDD5FA3"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wyrzucenie pozostałych sadzonek pozaklasowych do pojemnika wraz z opróżnieniem kontenerów hodowlanych z resztek substratu i ułożenie ich na paletach,</w:t>
      </w:r>
    </w:p>
    <w:p w14:paraId="3DAAF2AA"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uporządkowanie miejsca sortowania.</w:t>
      </w:r>
    </w:p>
    <w:p w14:paraId="622C46BC" w14:textId="77777777" w:rsidR="00167B75" w:rsidRPr="007B5A7D" w:rsidRDefault="00167B75" w:rsidP="00167B75">
      <w:pPr>
        <w:pStyle w:val="listaopisROSTWLP"/>
        <w:numPr>
          <w:ilvl w:val="0"/>
          <w:numId w:val="0"/>
        </w:numPr>
        <w:ind w:left="720"/>
        <w:rPr>
          <w:color w:val="auto"/>
          <w:szCs w:val="22"/>
        </w:rPr>
      </w:pPr>
    </w:p>
    <w:p w14:paraId="57A2987A"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13C055AB" w14:textId="77777777" w:rsidR="00167B75" w:rsidRPr="007B5A7D" w:rsidRDefault="00167B75" w:rsidP="00167B75">
      <w:pPr>
        <w:pStyle w:val="listaopisROSTWLP"/>
        <w:numPr>
          <w:ilvl w:val="0"/>
          <w:numId w:val="551"/>
        </w:numPr>
        <w:rPr>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wysortowanych sadzonek.</w:t>
      </w:r>
    </w:p>
    <w:p w14:paraId="54A33053" w14:textId="77777777" w:rsidR="00167B75" w:rsidRPr="007B5A7D" w:rsidRDefault="00167B75" w:rsidP="00167B75">
      <w:pPr>
        <w:rPr>
          <w:rFonts w:ascii="Cambria" w:hAnsi="Cambria"/>
          <w:sz w:val="22"/>
          <w:szCs w:val="22"/>
        </w:rPr>
      </w:pPr>
    </w:p>
    <w:p w14:paraId="1381CAA1" w14:textId="77777777" w:rsidR="00167B75" w:rsidRPr="007B5A7D" w:rsidRDefault="00167B75" w:rsidP="00167B75">
      <w:pPr>
        <w:rPr>
          <w:rFonts w:ascii="Cambria" w:eastAsia="SimSun"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42DD848B"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73A3B"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1EF08"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BDAA7"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FFCDB"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41C46"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04E884B3" w14:textId="77777777" w:rsidTr="00A5091D">
        <w:trPr>
          <w:cantSplit/>
          <w:trHeight w:val="12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29D8A" w14:textId="77777777" w:rsidR="00167B75" w:rsidRPr="007B5A7D" w:rsidRDefault="00167B75" w:rsidP="00A5091D">
            <w:pPr>
              <w:pStyle w:val="tabelaROSTWPL"/>
              <w:jc w:val="center"/>
              <w:rPr>
                <w:color w:val="auto"/>
                <w:szCs w:val="22"/>
              </w:rPr>
            </w:pPr>
            <w:r w:rsidRPr="007B5A7D">
              <w:rPr>
                <w:color w:val="auto"/>
                <w:szCs w:val="22"/>
              </w:rPr>
              <w:t>362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29730" w14:textId="77777777" w:rsidR="00167B75" w:rsidRPr="007B5A7D" w:rsidRDefault="00167B75" w:rsidP="00A5091D">
            <w:pPr>
              <w:pStyle w:val="tabelaROSTWPL"/>
              <w:jc w:val="left"/>
              <w:rPr>
                <w:color w:val="auto"/>
                <w:szCs w:val="22"/>
              </w:rPr>
            </w:pPr>
            <w:r w:rsidRPr="007B5A7D">
              <w:rPr>
                <w:color w:val="auto"/>
                <w:szCs w:val="22"/>
              </w:rPr>
              <w:t>ZEST-KON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0765" w14:textId="77777777" w:rsidR="00167B75" w:rsidRPr="007B5A7D" w:rsidRDefault="00167B75" w:rsidP="00A5091D">
            <w:pPr>
              <w:pStyle w:val="tabelaROSTWPL"/>
              <w:jc w:val="left"/>
              <w:rPr>
                <w:color w:val="auto"/>
                <w:szCs w:val="22"/>
              </w:rPr>
            </w:pPr>
            <w:r w:rsidRPr="007B5A7D">
              <w:rPr>
                <w:color w:val="auto"/>
                <w:szCs w:val="22"/>
              </w:rPr>
              <w:t>ZES-KON&lt;8</w:t>
            </w:r>
          </w:p>
          <w:p w14:paraId="4ACB8A61" w14:textId="77777777" w:rsidR="00167B75" w:rsidRPr="007B5A7D" w:rsidRDefault="00167B75" w:rsidP="00A5091D">
            <w:pPr>
              <w:pStyle w:val="tabelaROSTWPL"/>
              <w:jc w:val="left"/>
              <w:rPr>
                <w:color w:val="auto"/>
                <w:szCs w:val="22"/>
              </w:rPr>
            </w:pPr>
            <w:r w:rsidRPr="007B5A7D">
              <w:rPr>
                <w:color w:val="auto"/>
                <w:szCs w:val="22"/>
              </w:rPr>
              <w:t>ZES-KON&gt;9</w:t>
            </w:r>
          </w:p>
          <w:p w14:paraId="7D887929" w14:textId="77777777" w:rsidR="00167B75" w:rsidRPr="007B5A7D" w:rsidRDefault="00167B75" w:rsidP="00A5091D">
            <w:pPr>
              <w:rPr>
                <w:lang w:eastAsia="zh-CN" w:bidi="hi-IN"/>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167F" w14:textId="77777777" w:rsidR="00167B75" w:rsidRPr="007B5A7D" w:rsidRDefault="00167B75" w:rsidP="00A5091D">
            <w:pPr>
              <w:pStyle w:val="tabelaROSTWPL"/>
              <w:jc w:val="left"/>
              <w:rPr>
                <w:color w:val="auto"/>
                <w:szCs w:val="22"/>
              </w:rPr>
            </w:pPr>
            <w:r w:rsidRPr="007B5A7D">
              <w:rPr>
                <w:color w:val="auto"/>
                <w:szCs w:val="22"/>
              </w:rPr>
              <w:t>Zestawianie wszystkich rodzajów kontenerów z sadzonkami wszystkich gatunków na ziemię na okres zimowy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50909" w14:textId="77777777" w:rsidR="00167B75" w:rsidRPr="007B5A7D" w:rsidRDefault="00167B75" w:rsidP="00A5091D">
            <w:pPr>
              <w:pStyle w:val="tabelaROSTWPL"/>
              <w:jc w:val="center"/>
              <w:rPr>
                <w:color w:val="auto"/>
                <w:szCs w:val="22"/>
              </w:rPr>
            </w:pPr>
            <w:r w:rsidRPr="007B5A7D">
              <w:rPr>
                <w:color w:val="auto"/>
                <w:szCs w:val="22"/>
              </w:rPr>
              <w:t>TSZT</w:t>
            </w:r>
          </w:p>
        </w:tc>
      </w:tr>
    </w:tbl>
    <w:p w14:paraId="6737861D"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5821047D"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lastRenderedPageBreak/>
        <w:t>zdjęcie kontenerów z sadzonkami z palet,</w:t>
      </w:r>
    </w:p>
    <w:p w14:paraId="05B61637"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ścisłe ułożenie kontenerów na podłożu,</w:t>
      </w:r>
    </w:p>
    <w:p w14:paraId="357EF78D"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osłonięcie skrajnych kontenerów materiałem izolacyjnym,</w:t>
      </w:r>
    </w:p>
    <w:p w14:paraId="62EB9F35"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wyniesienie i ułożenie pustych palet (podpór),</w:t>
      </w:r>
    </w:p>
    <w:p w14:paraId="04479CEF"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oznaczenie partii sadzonek tabliczkami szkółkarskimi,</w:t>
      </w:r>
    </w:p>
    <w:p w14:paraId="4A5C26C9"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uporządkowanie powierzchni.</w:t>
      </w:r>
    </w:p>
    <w:p w14:paraId="4C48BC12" w14:textId="77777777" w:rsidR="00167B75" w:rsidRPr="007B5A7D" w:rsidRDefault="00167B75" w:rsidP="00167B75">
      <w:pPr>
        <w:rPr>
          <w:rFonts w:ascii="Cambria" w:eastAsia="SimSun" w:hAnsi="Cambria"/>
          <w:sz w:val="22"/>
          <w:szCs w:val="22"/>
        </w:rPr>
      </w:pPr>
    </w:p>
    <w:p w14:paraId="1D63CA38" w14:textId="77777777" w:rsidR="00167B75" w:rsidRPr="007B5A7D" w:rsidRDefault="00167B75" w:rsidP="00167B75">
      <w:pPr>
        <w:pStyle w:val="N4ROSTWPL"/>
        <w:rPr>
          <w:color w:val="auto"/>
          <w:szCs w:val="22"/>
        </w:rPr>
      </w:pPr>
      <w:r w:rsidRPr="007B5A7D">
        <w:rPr>
          <w:rFonts w:eastAsia="SimSun"/>
          <w:color w:val="auto"/>
          <w:szCs w:val="22"/>
        </w:rPr>
        <w:t>Uwagi:</w:t>
      </w:r>
    </w:p>
    <w:p w14:paraId="18518B5B" w14:textId="77777777" w:rsidR="00167B75" w:rsidRPr="007B5A7D" w:rsidRDefault="00167B75" w:rsidP="00167B75">
      <w:pPr>
        <w:pStyle w:val="listaopisROSTWLP"/>
        <w:numPr>
          <w:ilvl w:val="0"/>
          <w:numId w:val="553"/>
        </w:numPr>
        <w:rPr>
          <w:color w:val="auto"/>
          <w:szCs w:val="22"/>
        </w:rPr>
      </w:pPr>
      <w:r w:rsidRPr="007B5A7D">
        <w:rPr>
          <w:rFonts w:eastAsia="SimSun"/>
          <w:color w:val="auto"/>
          <w:szCs w:val="22"/>
        </w:rPr>
        <w:t>materiał i niezbędne urządzenia zapewnia Zamawiający.</w:t>
      </w:r>
    </w:p>
    <w:p w14:paraId="0B5BE0B4" w14:textId="77777777" w:rsidR="00167B75" w:rsidRPr="007B5A7D" w:rsidRDefault="00167B75" w:rsidP="00167B75">
      <w:pPr>
        <w:pStyle w:val="N4ROSTWPL"/>
        <w:rPr>
          <w:rFonts w:eastAsia="SimSun"/>
          <w:color w:val="auto"/>
          <w:szCs w:val="22"/>
        </w:rPr>
      </w:pPr>
    </w:p>
    <w:p w14:paraId="5EC8072C"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3AC7FC26" w14:textId="77777777" w:rsidR="00167B75" w:rsidRPr="007B5A7D" w:rsidRDefault="00167B75" w:rsidP="00167B75">
      <w:pPr>
        <w:pStyle w:val="listaopisROSTWLP"/>
        <w:numPr>
          <w:ilvl w:val="0"/>
          <w:numId w:val="554"/>
        </w:numPr>
        <w:rPr>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ilości zdjętych i ułożonych na podłożu kontenerów.</w:t>
      </w:r>
    </w:p>
    <w:p w14:paraId="25211D7D"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 xml:space="preserve"> (rozliczenie z dokładnością do dwóch miejsc po przecinku)</w:t>
      </w:r>
    </w:p>
    <w:p w14:paraId="02751C88" w14:textId="77777777" w:rsidR="00167B75" w:rsidRPr="007B5A7D" w:rsidRDefault="00167B75" w:rsidP="00167B75">
      <w:pPr>
        <w:rPr>
          <w:rFonts w:ascii="Cambria" w:eastAsia="Verdana" w:hAnsi="Cambria" w:cs="Verdana"/>
          <w:i/>
          <w:kern w:val="3"/>
          <w:sz w:val="22"/>
          <w:szCs w:val="22"/>
          <w:lang w:eastAsia="zh-CN" w:bidi="hi-IN"/>
        </w:rPr>
      </w:pPr>
    </w:p>
    <w:p w14:paraId="61D431E5" w14:textId="77777777" w:rsidR="00167B75" w:rsidRPr="007B5A7D"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465B25B5" w14:textId="77777777" w:rsidTr="00A5091D">
        <w:trPr>
          <w:trHeight w:val="960"/>
          <w:tblHeader/>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48B09A5"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DB532"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CDFC3"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0EFD7"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DE732"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5000E6F3" w14:textId="77777777" w:rsidTr="00A5091D">
        <w:trPr>
          <w:cantSplit/>
          <w:trHeight w:val="529"/>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C2619A" w14:textId="77777777" w:rsidR="00167B75" w:rsidRPr="007B5A7D" w:rsidRDefault="00167B75" w:rsidP="00A5091D">
            <w:pPr>
              <w:pStyle w:val="tabelaROSTWPL"/>
              <w:jc w:val="center"/>
              <w:rPr>
                <w:color w:val="auto"/>
                <w:szCs w:val="22"/>
              </w:rPr>
            </w:pPr>
            <w:r w:rsidRPr="007B5A7D">
              <w:rPr>
                <w:color w:val="auto"/>
                <w:szCs w:val="22"/>
              </w:rPr>
              <w:t>363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72A6A" w14:textId="77777777" w:rsidR="00167B75" w:rsidRPr="007B5A7D" w:rsidRDefault="00167B75" w:rsidP="00A5091D">
            <w:pPr>
              <w:pStyle w:val="tabelaROSTWPL"/>
              <w:jc w:val="left"/>
              <w:rPr>
                <w:color w:val="auto"/>
                <w:szCs w:val="22"/>
              </w:rPr>
            </w:pPr>
            <w:r w:rsidRPr="007B5A7D">
              <w:rPr>
                <w:color w:val="auto"/>
                <w:szCs w:val="22"/>
              </w:rPr>
              <w:t>UKŁ-KONT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2D357" w14:textId="77777777" w:rsidR="00167B75" w:rsidRPr="007B5A7D" w:rsidRDefault="00167B75" w:rsidP="00A5091D">
            <w:pPr>
              <w:pStyle w:val="tabelaROSTWPL"/>
              <w:jc w:val="left"/>
              <w:rPr>
                <w:color w:val="auto"/>
                <w:szCs w:val="22"/>
              </w:rPr>
            </w:pPr>
            <w:r w:rsidRPr="007B5A7D">
              <w:rPr>
                <w:color w:val="auto"/>
                <w:szCs w:val="22"/>
              </w:rPr>
              <w:t>UKŁ-KONT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783D" w14:textId="77777777" w:rsidR="00167B75" w:rsidRPr="007B5A7D" w:rsidRDefault="00167B75" w:rsidP="00A5091D">
            <w:pPr>
              <w:pStyle w:val="tabelaROSTWPL"/>
              <w:jc w:val="left"/>
              <w:rPr>
                <w:color w:val="auto"/>
                <w:szCs w:val="22"/>
              </w:rPr>
            </w:pPr>
            <w:r w:rsidRPr="007B5A7D">
              <w:rPr>
                <w:color w:val="auto"/>
                <w:szCs w:val="22"/>
              </w:rPr>
              <w:t>Układanie wiosną wszystkich rodzajów kontenerów z sadzonkami wszystkich gatunków zdjętych na ziemię na okres zimowy na paletach (podporach)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B8883" w14:textId="77777777" w:rsidR="00167B75" w:rsidRPr="007B5A7D" w:rsidRDefault="00167B75" w:rsidP="00A5091D">
            <w:pPr>
              <w:pStyle w:val="tabelaROSTWPL"/>
              <w:jc w:val="center"/>
              <w:rPr>
                <w:color w:val="auto"/>
                <w:szCs w:val="22"/>
              </w:rPr>
            </w:pPr>
            <w:r w:rsidRPr="007B5A7D">
              <w:rPr>
                <w:color w:val="auto"/>
                <w:szCs w:val="22"/>
              </w:rPr>
              <w:t>TSZT</w:t>
            </w:r>
          </w:p>
        </w:tc>
      </w:tr>
    </w:tbl>
    <w:p w14:paraId="4DA8DE8E"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626EC51A" w14:textId="77777777"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zdjęcie i ułożenie osłony skrajnych kontenerów,</w:t>
      </w:r>
    </w:p>
    <w:p w14:paraId="4E8C5647" w14:textId="77777777"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doniesienie pustych palet (podpór) ,</w:t>
      </w:r>
    </w:p>
    <w:p w14:paraId="78D6C7D8" w14:textId="77777777"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ułożenie kontenerów z sadzonkami na paletach (podporach),</w:t>
      </w:r>
    </w:p>
    <w:p w14:paraId="62BD9271" w14:textId="77777777"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uporządkowanie powierzchni.</w:t>
      </w:r>
    </w:p>
    <w:p w14:paraId="1DA7E553" w14:textId="77777777" w:rsidR="00167B75" w:rsidRPr="007B5A7D" w:rsidRDefault="00167B75" w:rsidP="00167B75">
      <w:pPr>
        <w:pStyle w:val="N4ROSTWPL"/>
        <w:rPr>
          <w:rFonts w:eastAsia="SimSun"/>
          <w:color w:val="auto"/>
          <w:szCs w:val="22"/>
        </w:rPr>
      </w:pPr>
    </w:p>
    <w:p w14:paraId="4D1566AF" w14:textId="77777777" w:rsidR="00167B75" w:rsidRPr="007B5A7D" w:rsidRDefault="00167B75" w:rsidP="00167B75">
      <w:pPr>
        <w:pStyle w:val="N4ROSTWPL"/>
        <w:rPr>
          <w:color w:val="auto"/>
          <w:szCs w:val="22"/>
        </w:rPr>
      </w:pPr>
      <w:r w:rsidRPr="007B5A7D">
        <w:rPr>
          <w:rFonts w:eastAsia="SimSun"/>
          <w:color w:val="auto"/>
          <w:szCs w:val="22"/>
        </w:rPr>
        <w:t>Uwagi:</w:t>
      </w:r>
    </w:p>
    <w:p w14:paraId="491136FE" w14:textId="77777777" w:rsidR="00167B75" w:rsidRPr="007B5A7D" w:rsidRDefault="00167B75" w:rsidP="00167B75">
      <w:pPr>
        <w:pStyle w:val="listaopisROSTWLP"/>
        <w:numPr>
          <w:ilvl w:val="0"/>
          <w:numId w:val="556"/>
        </w:numPr>
        <w:rPr>
          <w:color w:val="auto"/>
          <w:szCs w:val="22"/>
        </w:rPr>
      </w:pPr>
      <w:r w:rsidRPr="007B5A7D">
        <w:rPr>
          <w:rFonts w:eastAsia="SimSun"/>
          <w:color w:val="auto"/>
          <w:szCs w:val="22"/>
        </w:rPr>
        <w:t>materiał i niezbędne urządzenia zapewnia Zamawiający.</w:t>
      </w:r>
    </w:p>
    <w:p w14:paraId="34778BEF" w14:textId="77777777" w:rsidR="00167B75" w:rsidRPr="007B5A7D" w:rsidRDefault="00167B75" w:rsidP="00167B75">
      <w:pPr>
        <w:pStyle w:val="listaopisROSTWLP"/>
        <w:numPr>
          <w:ilvl w:val="0"/>
          <w:numId w:val="0"/>
        </w:numPr>
        <w:rPr>
          <w:rFonts w:eastAsia="SimSun"/>
          <w:b/>
          <w:color w:val="auto"/>
          <w:szCs w:val="22"/>
        </w:rPr>
      </w:pPr>
    </w:p>
    <w:p w14:paraId="69402B9C" w14:textId="77777777" w:rsidR="00167B75" w:rsidRPr="007B5A7D" w:rsidRDefault="00167B75" w:rsidP="00167B75">
      <w:pPr>
        <w:pStyle w:val="listaopisROSTWLP"/>
        <w:numPr>
          <w:ilvl w:val="0"/>
          <w:numId w:val="0"/>
        </w:numPr>
        <w:rPr>
          <w:b/>
          <w:color w:val="auto"/>
          <w:szCs w:val="22"/>
        </w:rPr>
      </w:pPr>
      <w:r w:rsidRPr="007B5A7D">
        <w:rPr>
          <w:rFonts w:eastAsia="SimSun"/>
          <w:b/>
          <w:color w:val="auto"/>
          <w:szCs w:val="22"/>
        </w:rPr>
        <w:t>Procedura odbioru:</w:t>
      </w:r>
    </w:p>
    <w:p w14:paraId="5DD5ED11" w14:textId="77777777" w:rsidR="00167B75" w:rsidRPr="007B5A7D" w:rsidRDefault="00167B75" w:rsidP="00167B75">
      <w:pPr>
        <w:pStyle w:val="listaopisROSTWLP"/>
        <w:numPr>
          <w:ilvl w:val="0"/>
          <w:numId w:val="557"/>
        </w:numPr>
        <w:rPr>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ilości ułożonych na paletach kontenerów z sadzonkami.</w:t>
      </w:r>
    </w:p>
    <w:p w14:paraId="72F48681"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29D90132" w14:textId="77777777" w:rsidR="00167B75" w:rsidRPr="007B5A7D" w:rsidRDefault="00167B75" w:rsidP="00167B75">
      <w:pPr>
        <w:rPr>
          <w:rFonts w:ascii="Cambria" w:eastAsia="SimSun" w:hAnsi="Cambria"/>
          <w:sz w:val="22"/>
          <w:szCs w:val="22"/>
        </w:rPr>
      </w:pPr>
    </w:p>
    <w:p w14:paraId="050F983C" w14:textId="77777777" w:rsidR="00167B75" w:rsidRPr="007B5A7D" w:rsidRDefault="00167B75" w:rsidP="00167B75">
      <w:pPr>
        <w:rPr>
          <w:rFonts w:ascii="Cambria" w:eastAsia="SimSun" w:hAnsi="Cambria"/>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23D429E8"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FEAB2"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B91A6"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F3EC1"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76DD2"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CE6EF"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4AF69229" w14:textId="77777777" w:rsidTr="00A5091D">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85CE9" w14:textId="77777777" w:rsidR="00167B75" w:rsidRPr="007B5A7D" w:rsidRDefault="00167B75" w:rsidP="00A5091D">
            <w:pPr>
              <w:pStyle w:val="tabelaROSTWPL"/>
              <w:jc w:val="center"/>
              <w:rPr>
                <w:color w:val="auto"/>
                <w:szCs w:val="22"/>
              </w:rPr>
            </w:pPr>
            <w:r w:rsidRPr="007B5A7D">
              <w:rPr>
                <w:color w:val="auto"/>
                <w:szCs w:val="22"/>
              </w:rPr>
              <w:t>364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0FE3" w14:textId="77777777" w:rsidR="00167B75" w:rsidRPr="007B5A7D" w:rsidRDefault="00167B75" w:rsidP="00A5091D">
            <w:pPr>
              <w:pStyle w:val="tabelaROSTWPL"/>
              <w:jc w:val="left"/>
              <w:rPr>
                <w:color w:val="auto"/>
                <w:szCs w:val="22"/>
                <w:lang w:eastAsia="pl-PL"/>
              </w:rPr>
            </w:pPr>
            <w:r w:rsidRPr="007B5A7D">
              <w:rPr>
                <w:color w:val="auto"/>
                <w:szCs w:val="22"/>
                <w:lang w:eastAsia="pl-PL"/>
              </w:rPr>
              <w:t xml:space="preserve">ZAB-REPSZ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B6EF9" w14:textId="77777777" w:rsidR="00167B75" w:rsidRPr="007B5A7D" w:rsidRDefault="00167B75" w:rsidP="00A5091D">
            <w:pPr>
              <w:pStyle w:val="tabelaROSTWPL"/>
              <w:jc w:val="left"/>
              <w:rPr>
                <w:color w:val="auto"/>
                <w:szCs w:val="22"/>
                <w:lang w:eastAsia="pl-PL"/>
              </w:rPr>
            </w:pPr>
            <w:r w:rsidRPr="007B5A7D">
              <w:rPr>
                <w:color w:val="auto"/>
                <w:szCs w:val="22"/>
                <w:lang w:eastAsia="pl-PL"/>
              </w:rPr>
              <w:t>ZAB-REPSZ</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D3BCC" w14:textId="77777777" w:rsidR="00167B75" w:rsidRPr="007B5A7D" w:rsidRDefault="00167B75" w:rsidP="00A5091D">
            <w:pPr>
              <w:pStyle w:val="tabelaROSTWPL"/>
              <w:jc w:val="left"/>
              <w:rPr>
                <w:color w:val="auto"/>
                <w:szCs w:val="22"/>
                <w:lang w:eastAsia="pl-PL"/>
              </w:rPr>
            </w:pPr>
            <w:r w:rsidRPr="007B5A7D">
              <w:rPr>
                <w:color w:val="auto"/>
                <w:szCs w:val="22"/>
                <w:lang w:eastAsia="pl-PL"/>
              </w:rPr>
              <w:t>Zabezpieczenie repelentem w formie emulsji sadzonek (SO, ŚW, BK, MD i innych) we wszystkich rodzajach  kontenerów na szkółce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BC5F8" w14:textId="77777777" w:rsidR="00167B75" w:rsidRPr="007B5A7D" w:rsidRDefault="00167B75" w:rsidP="00A5091D">
            <w:pPr>
              <w:pStyle w:val="tabelaROSTWPL"/>
              <w:jc w:val="center"/>
              <w:rPr>
                <w:color w:val="auto"/>
                <w:szCs w:val="22"/>
                <w:lang w:eastAsia="pl-PL"/>
              </w:rPr>
            </w:pPr>
            <w:r w:rsidRPr="007B5A7D">
              <w:rPr>
                <w:color w:val="auto"/>
                <w:szCs w:val="22"/>
                <w:lang w:eastAsia="pl-PL"/>
              </w:rPr>
              <w:t>TSZT</w:t>
            </w:r>
          </w:p>
        </w:tc>
      </w:tr>
    </w:tbl>
    <w:p w14:paraId="70520B47" w14:textId="77777777" w:rsidR="00167B75" w:rsidRPr="007B5A7D" w:rsidRDefault="00167B75" w:rsidP="00167B75">
      <w:pPr>
        <w:pStyle w:val="N4ROSTWPL"/>
        <w:rPr>
          <w:rFonts w:eastAsia="SimSun"/>
          <w:color w:val="auto"/>
          <w:szCs w:val="22"/>
        </w:rPr>
      </w:pPr>
      <w:r w:rsidRPr="007B5A7D">
        <w:rPr>
          <w:rFonts w:eastAsia="SimSun"/>
          <w:color w:val="auto"/>
          <w:szCs w:val="22"/>
        </w:rPr>
        <w:t>Standard technologii prac obejmuje:</w:t>
      </w:r>
    </w:p>
    <w:p w14:paraId="1687A193"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przygotowanie i rozmieszanie repelentu oraz doniesienie do miejsca stosowania,</w:t>
      </w:r>
    </w:p>
    <w:p w14:paraId="6C4E44C3"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przygotowanie i doniesienie szczotek do rozprowadzania repelentu po sadzonkach,</w:t>
      </w:r>
    </w:p>
    <w:p w14:paraId="11B0EE2B"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lastRenderedPageBreak/>
        <w:t>ręczne smarowanie wyznaczonej partii sadzonek repelentem,</w:t>
      </w:r>
    </w:p>
    <w:p w14:paraId="4BADAEE1"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przenoszenie/przesuwanie kontenerów w celu dotarcia do wszystkich kontenerów</w:t>
      </w:r>
    </w:p>
    <w:p w14:paraId="611ABD9C"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prawidłowe ułożenie kontenerów z zabezpieczonymi repelentem sadzonkami na paletach,</w:t>
      </w:r>
    </w:p>
    <w:p w14:paraId="59E8FBA3"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doniesienie pustych opakowań po repelentach w wyznaczone miejsce,</w:t>
      </w:r>
    </w:p>
    <w:p w14:paraId="5A0A809E"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uporządkowanie miejsca pracy i zabezpieczenie szczotek przed zaschnięciem.</w:t>
      </w:r>
    </w:p>
    <w:p w14:paraId="5FF51685" w14:textId="77777777" w:rsidR="00167B75" w:rsidRPr="007B5A7D" w:rsidRDefault="00167B75" w:rsidP="00167B75">
      <w:pPr>
        <w:pStyle w:val="N4ROSTWPL"/>
        <w:rPr>
          <w:rFonts w:eastAsia="SimSun"/>
          <w:color w:val="auto"/>
          <w:szCs w:val="22"/>
        </w:rPr>
      </w:pPr>
    </w:p>
    <w:p w14:paraId="586DE673" w14:textId="77777777" w:rsidR="00167B75" w:rsidRPr="007B5A7D" w:rsidRDefault="00167B75" w:rsidP="00167B75">
      <w:pPr>
        <w:pStyle w:val="N4ROSTWPL"/>
        <w:rPr>
          <w:color w:val="auto"/>
          <w:szCs w:val="22"/>
        </w:rPr>
      </w:pPr>
      <w:r w:rsidRPr="007B5A7D">
        <w:rPr>
          <w:rFonts w:eastAsia="SimSun"/>
          <w:color w:val="auto"/>
          <w:szCs w:val="22"/>
        </w:rPr>
        <w:t>Uwagi:</w:t>
      </w:r>
    </w:p>
    <w:p w14:paraId="0B2EA678" w14:textId="77777777" w:rsidR="00167B75" w:rsidRPr="007B5A7D" w:rsidRDefault="00167B75" w:rsidP="00167B75">
      <w:pPr>
        <w:pStyle w:val="listaopisROSTWLP"/>
        <w:numPr>
          <w:ilvl w:val="0"/>
          <w:numId w:val="559"/>
        </w:numPr>
        <w:rPr>
          <w:color w:val="auto"/>
          <w:szCs w:val="22"/>
        </w:rPr>
      </w:pPr>
      <w:r w:rsidRPr="007B5A7D">
        <w:rPr>
          <w:rFonts w:eastAsia="SimSun"/>
          <w:color w:val="auto"/>
          <w:szCs w:val="22"/>
        </w:rPr>
        <w:t>materiał i niezbędne urządzenia zapewnia Zamawiający.</w:t>
      </w:r>
    </w:p>
    <w:p w14:paraId="17B4F129" w14:textId="77777777" w:rsidR="00167B75" w:rsidRPr="007B5A7D" w:rsidRDefault="00167B75" w:rsidP="00167B75">
      <w:pPr>
        <w:pStyle w:val="N4ROSTWPL"/>
        <w:rPr>
          <w:rFonts w:eastAsia="SimSun"/>
          <w:color w:val="auto"/>
          <w:szCs w:val="22"/>
        </w:rPr>
      </w:pPr>
    </w:p>
    <w:p w14:paraId="139461C7" w14:textId="77777777" w:rsidR="00167B75" w:rsidRPr="007B5A7D" w:rsidRDefault="00167B75" w:rsidP="00167B75">
      <w:pPr>
        <w:pStyle w:val="N4ROSTWPL"/>
        <w:rPr>
          <w:rFonts w:eastAsia="SimSun"/>
          <w:color w:val="auto"/>
          <w:szCs w:val="22"/>
        </w:rPr>
      </w:pPr>
      <w:r w:rsidRPr="007B5A7D">
        <w:rPr>
          <w:rFonts w:eastAsia="SimSun"/>
          <w:color w:val="auto"/>
          <w:szCs w:val="22"/>
        </w:rPr>
        <w:t>Procedura odbioru:</w:t>
      </w:r>
    </w:p>
    <w:p w14:paraId="3E77C564" w14:textId="77777777" w:rsidR="00167B75" w:rsidRPr="007B5A7D" w:rsidRDefault="00167B75" w:rsidP="00167B75">
      <w:pPr>
        <w:pStyle w:val="listaopisROSTWLP"/>
        <w:numPr>
          <w:ilvl w:val="0"/>
          <w:numId w:val="560"/>
        </w:numPr>
        <w:rPr>
          <w:rFonts w:eastAsia="SimSun"/>
          <w:color w:val="auto"/>
          <w:szCs w:val="22"/>
        </w:rPr>
      </w:pPr>
      <w:r w:rsidRPr="007B5A7D">
        <w:rPr>
          <w:rFonts w:eastAsia="SimSun"/>
          <w:color w:val="auto"/>
          <w:szCs w:val="22"/>
        </w:rPr>
        <w:t>odbiór prac nastąpi poprzez zweryfikowanie prawidłowości i jakości wykonania prac z opisem czynności i zleceniem oraz policzenie kontenerów z zabezpieczonymi repelentem sadzonkami.</w:t>
      </w:r>
    </w:p>
    <w:p w14:paraId="13DC6CB7" w14:textId="77777777" w:rsidR="00167B75" w:rsidRPr="007B5A7D" w:rsidRDefault="00167B75" w:rsidP="00167B75">
      <w:pPr>
        <w:rPr>
          <w:rFonts w:ascii="Cambria" w:hAnsi="Cambria"/>
          <w:sz w:val="22"/>
          <w:szCs w:val="22"/>
        </w:rPr>
      </w:pPr>
    </w:p>
    <w:p w14:paraId="0A4364BA" w14:textId="77777777" w:rsidR="00167B75" w:rsidRPr="007B5A7D"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29E2E53F"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BE88B"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50671"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5171B"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F462E5"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296E0"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6761D37B" w14:textId="77777777" w:rsidTr="00A5091D">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15B83" w14:textId="77777777" w:rsidR="00167B75" w:rsidRPr="007B5A7D" w:rsidRDefault="00167B75" w:rsidP="00A5091D">
            <w:pPr>
              <w:pStyle w:val="tabelaROSTWPL"/>
              <w:jc w:val="center"/>
              <w:rPr>
                <w:color w:val="auto"/>
                <w:szCs w:val="22"/>
              </w:rPr>
            </w:pPr>
            <w:r w:rsidRPr="007B5A7D">
              <w:rPr>
                <w:color w:val="auto"/>
                <w:szCs w:val="22"/>
              </w:rPr>
              <w:t>365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57D9" w14:textId="77777777" w:rsidR="00167B75" w:rsidRPr="007B5A7D" w:rsidRDefault="00167B75" w:rsidP="00A5091D">
            <w:pPr>
              <w:pStyle w:val="tabelaROSTWPL"/>
              <w:jc w:val="left"/>
              <w:rPr>
                <w:color w:val="auto"/>
                <w:szCs w:val="22"/>
              </w:rPr>
            </w:pPr>
            <w:r w:rsidRPr="007B5A7D">
              <w:rPr>
                <w:color w:val="auto"/>
                <w:szCs w:val="22"/>
              </w:rPr>
              <w:t>MYC-KONT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726EF" w14:textId="77777777" w:rsidR="00167B75" w:rsidRPr="007B5A7D" w:rsidRDefault="00167B75" w:rsidP="00A5091D">
            <w:pPr>
              <w:pStyle w:val="tabelaROSTWPL"/>
              <w:jc w:val="left"/>
              <w:rPr>
                <w:color w:val="auto"/>
                <w:szCs w:val="22"/>
              </w:rPr>
            </w:pPr>
            <w:r w:rsidRPr="007B5A7D">
              <w:rPr>
                <w:color w:val="auto"/>
                <w:szCs w:val="22"/>
              </w:rPr>
              <w:t>MYC-KONT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D4AA9" w14:textId="77777777" w:rsidR="00167B75" w:rsidRPr="007B5A7D" w:rsidRDefault="00167B75" w:rsidP="00A5091D">
            <w:pPr>
              <w:pStyle w:val="tabelaROSTWPL"/>
              <w:jc w:val="left"/>
              <w:rPr>
                <w:color w:val="auto"/>
                <w:szCs w:val="22"/>
              </w:rPr>
            </w:pPr>
            <w:r w:rsidRPr="007B5A7D">
              <w:rPr>
                <w:color w:val="auto"/>
                <w:szCs w:val="22"/>
              </w:rPr>
              <w:t>Mycie i dezynfekcja kontenerów</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5F2D6" w14:textId="77777777" w:rsidR="00167B75" w:rsidRPr="007B5A7D" w:rsidRDefault="00167B75" w:rsidP="00A5091D">
            <w:pPr>
              <w:pStyle w:val="tabelaROSTWPL"/>
              <w:jc w:val="center"/>
              <w:rPr>
                <w:color w:val="auto"/>
                <w:szCs w:val="22"/>
              </w:rPr>
            </w:pPr>
            <w:r w:rsidRPr="007B5A7D">
              <w:rPr>
                <w:color w:val="auto"/>
                <w:szCs w:val="22"/>
              </w:rPr>
              <w:t>TSZT</w:t>
            </w:r>
          </w:p>
        </w:tc>
      </w:tr>
    </w:tbl>
    <w:p w14:paraId="2EFB0A6C"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6FCBAAEC"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uruchomienie modułów linii technologicznej do mycia i dezynfekcji kontenerów,</w:t>
      </w:r>
    </w:p>
    <w:p w14:paraId="736909D4"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dowiezienie kontenerów,</w:t>
      </w:r>
    </w:p>
    <w:p w14:paraId="1FAB1203"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segregacja kontenerów, odkładanie w miejsce wyznaczone przez Zamawiającego kontenerów nie nadających się do dalszego użytkowania,</w:t>
      </w:r>
    </w:p>
    <w:p w14:paraId="00DECAA5"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bieżąca kontrola nad przebiegiem pracy,</w:t>
      </w:r>
    </w:p>
    <w:p w14:paraId="7E10CF57"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 xml:space="preserve">odbieranie umytych kontenerów i </w:t>
      </w:r>
      <w:r w:rsidRPr="007B5A7D">
        <w:rPr>
          <w:rFonts w:eastAsia="SimSun"/>
          <w:color w:val="auto"/>
          <w:szCs w:val="22"/>
          <w:lang w:eastAsia="en-US"/>
        </w:rPr>
        <w:t>układanie na paletach w stelażu lub na wózki transportowe,</w:t>
      </w:r>
    </w:p>
    <w:p w14:paraId="65EF2DAC"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lang w:eastAsia="en-US"/>
        </w:rPr>
        <w:t>przeniesienie/ przewóz uszkodzonych kontenerów w wyznaczone przez Zamawiającego miejsce,</w:t>
      </w:r>
    </w:p>
    <w:p w14:paraId="23B8089C"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lang w:eastAsia="en-US"/>
        </w:rPr>
        <w:t>bieżące i końcowe porządkowanie stanowisk pracy i otoczenia linii technologicznej.</w:t>
      </w:r>
    </w:p>
    <w:p w14:paraId="662F1C71" w14:textId="77777777" w:rsidR="00167B75" w:rsidRPr="007B5A7D" w:rsidRDefault="00167B75" w:rsidP="00167B75">
      <w:pPr>
        <w:pStyle w:val="N4ROSTWPL"/>
        <w:rPr>
          <w:rFonts w:eastAsia="SimSun"/>
          <w:color w:val="auto"/>
          <w:szCs w:val="22"/>
        </w:rPr>
      </w:pPr>
    </w:p>
    <w:p w14:paraId="3862F7BD" w14:textId="77777777" w:rsidR="00167B75" w:rsidRPr="007B5A7D" w:rsidRDefault="00167B75" w:rsidP="00167B75">
      <w:pPr>
        <w:pStyle w:val="N4ROSTWPL"/>
        <w:rPr>
          <w:color w:val="auto"/>
          <w:szCs w:val="22"/>
        </w:rPr>
      </w:pPr>
      <w:r w:rsidRPr="007B5A7D">
        <w:rPr>
          <w:rFonts w:eastAsia="SimSun"/>
          <w:color w:val="auto"/>
          <w:szCs w:val="22"/>
        </w:rPr>
        <w:t>Uwagi:</w:t>
      </w:r>
    </w:p>
    <w:p w14:paraId="47C6DB96" w14:textId="77777777" w:rsidR="00167B75" w:rsidRPr="007B5A7D" w:rsidRDefault="00167B75" w:rsidP="00167B75">
      <w:pPr>
        <w:pStyle w:val="listaopisROSTWLP"/>
        <w:numPr>
          <w:ilvl w:val="0"/>
          <w:numId w:val="562"/>
        </w:numPr>
        <w:rPr>
          <w:color w:val="auto"/>
          <w:szCs w:val="22"/>
        </w:rPr>
      </w:pPr>
      <w:r w:rsidRPr="007B5A7D">
        <w:rPr>
          <w:rFonts w:eastAsia="SimSun"/>
          <w:color w:val="auto"/>
          <w:szCs w:val="22"/>
        </w:rPr>
        <w:t>materiał i niezbędne urządzenia zapewnia Zamawiający.</w:t>
      </w:r>
    </w:p>
    <w:p w14:paraId="32E2DFBC" w14:textId="77777777" w:rsidR="00167B75" w:rsidRPr="007B5A7D" w:rsidRDefault="00167B75" w:rsidP="00167B75">
      <w:pPr>
        <w:pStyle w:val="N4ROSTWPL"/>
        <w:rPr>
          <w:rFonts w:eastAsia="SimSun"/>
          <w:color w:val="auto"/>
          <w:szCs w:val="22"/>
        </w:rPr>
      </w:pPr>
    </w:p>
    <w:p w14:paraId="44AE0BC2"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6405F0DC" w14:textId="77777777" w:rsidR="00167B75" w:rsidRPr="007B5A7D" w:rsidRDefault="00167B75" w:rsidP="00167B75">
      <w:pPr>
        <w:pStyle w:val="listaopisROSTWLP"/>
        <w:numPr>
          <w:ilvl w:val="0"/>
          <w:numId w:val="563"/>
        </w:numPr>
        <w:rPr>
          <w:rFonts w:eastAsia="SimSun"/>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kontenerów dostarczonych do mycia.</w:t>
      </w:r>
    </w:p>
    <w:p w14:paraId="52F60A87"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43FEB861" w14:textId="77777777" w:rsidR="00167B75" w:rsidRPr="007B5A7D" w:rsidRDefault="00167B75" w:rsidP="00167B75">
      <w:pPr>
        <w:pStyle w:val="Standard"/>
        <w:spacing w:line="360" w:lineRule="auto"/>
        <w:ind w:firstLine="142"/>
        <w:rPr>
          <w:rFonts w:ascii="Cambria" w:eastAsia="SimSun" w:hAnsi="Cambria" w:cs="Arial"/>
          <w:b/>
          <w:bCs/>
          <w:sz w:val="22"/>
          <w:szCs w:val="22"/>
        </w:rPr>
      </w:pPr>
    </w:p>
    <w:p w14:paraId="1DF44B30" w14:textId="77777777" w:rsidR="00167B75" w:rsidRPr="007B5A7D" w:rsidRDefault="00167B75" w:rsidP="00167B75">
      <w:pPr>
        <w:pStyle w:val="Standard"/>
        <w:rPr>
          <w:rFonts w:ascii="Cambria" w:hAnsi="Cambria"/>
          <w:sz w:val="22"/>
          <w:szCs w:val="22"/>
          <w:shd w:val="clear" w:color="auto" w:fill="00FFFF"/>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9"/>
        <w:gridCol w:w="1728"/>
        <w:gridCol w:w="1727"/>
        <w:gridCol w:w="3818"/>
        <w:gridCol w:w="1422"/>
      </w:tblGrid>
      <w:tr w:rsidR="00167B75" w:rsidRPr="007B5A7D" w14:paraId="087E6E69" w14:textId="77777777" w:rsidTr="00A5091D">
        <w:trPr>
          <w:trHeight w:hRule="exac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3FF54422"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43A212"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20AD5E96"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20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2765C"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7D538767"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54CB7900" w14:textId="77777777" w:rsidTr="00A5091D">
        <w:trPr>
          <w:cantSplit/>
          <w:trHeight w:val="529"/>
          <w:jc w:val="center"/>
        </w:trPr>
        <w:tc>
          <w:tcPr>
            <w:tcW w:w="347" w:type="pct"/>
            <w:tcBorders>
              <w:top w:val="single" w:sz="4" w:space="0" w:color="auto"/>
              <w:left w:val="single" w:sz="4" w:space="0" w:color="auto"/>
              <w:bottom w:val="single" w:sz="4" w:space="0" w:color="auto"/>
              <w:right w:val="single" w:sz="4" w:space="0" w:color="auto"/>
            </w:tcBorders>
          </w:tcPr>
          <w:p w14:paraId="755E6C83" w14:textId="77777777" w:rsidR="00167B75" w:rsidRPr="007B5A7D" w:rsidRDefault="00167B75" w:rsidP="00A5091D">
            <w:pPr>
              <w:pStyle w:val="tabelaROSTWPL"/>
              <w:jc w:val="center"/>
              <w:rPr>
                <w:color w:val="auto"/>
                <w:szCs w:val="22"/>
              </w:rPr>
            </w:pPr>
            <w:r w:rsidRPr="007B5A7D">
              <w:rPr>
                <w:color w:val="auto"/>
                <w:szCs w:val="22"/>
              </w:rPr>
              <w:t>366</w:t>
            </w: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4275CA89" w14:textId="77777777" w:rsidR="00167B75" w:rsidRPr="007B5A7D" w:rsidRDefault="00167B75" w:rsidP="00A5091D">
            <w:pPr>
              <w:pStyle w:val="tabelaROSTWPL"/>
              <w:jc w:val="left"/>
              <w:rPr>
                <w:color w:val="auto"/>
                <w:szCs w:val="22"/>
              </w:rPr>
            </w:pPr>
            <w:r w:rsidRPr="007B5A7D">
              <w:rPr>
                <w:color w:val="auto"/>
                <w:szCs w:val="22"/>
              </w:rPr>
              <w:t>PROD.SUBS</w:t>
            </w:r>
          </w:p>
        </w:tc>
        <w:tc>
          <w:tcPr>
            <w:tcW w:w="924" w:type="pct"/>
            <w:tcBorders>
              <w:top w:val="single" w:sz="4" w:space="0" w:color="auto"/>
              <w:left w:val="single" w:sz="4" w:space="0" w:color="auto"/>
              <w:bottom w:val="single" w:sz="4" w:space="0" w:color="auto"/>
              <w:right w:val="single" w:sz="4" w:space="0" w:color="auto"/>
            </w:tcBorders>
          </w:tcPr>
          <w:p w14:paraId="3BE7C7CE" w14:textId="77777777" w:rsidR="00167B75" w:rsidRPr="007B5A7D" w:rsidRDefault="00167B75" w:rsidP="00A5091D">
            <w:pPr>
              <w:pStyle w:val="tabelaROSTWPL"/>
              <w:jc w:val="left"/>
              <w:rPr>
                <w:color w:val="auto"/>
                <w:szCs w:val="22"/>
              </w:rPr>
            </w:pPr>
            <w:r w:rsidRPr="007B5A7D">
              <w:rPr>
                <w:color w:val="auto"/>
                <w:szCs w:val="22"/>
              </w:rPr>
              <w:t>PROD.SUBS</w:t>
            </w:r>
          </w:p>
        </w:tc>
        <w:tc>
          <w:tcPr>
            <w:tcW w:w="2043" w:type="pct"/>
            <w:tcBorders>
              <w:top w:val="single" w:sz="4" w:space="0" w:color="auto"/>
              <w:left w:val="single" w:sz="4" w:space="0" w:color="auto"/>
              <w:bottom w:val="single" w:sz="4" w:space="0" w:color="auto"/>
              <w:right w:val="single" w:sz="4" w:space="0" w:color="auto"/>
            </w:tcBorders>
            <w:shd w:val="clear" w:color="auto" w:fill="auto"/>
          </w:tcPr>
          <w:p w14:paraId="45E9021A" w14:textId="77777777" w:rsidR="00167B75" w:rsidRPr="007B5A7D" w:rsidRDefault="00167B75" w:rsidP="00A5091D">
            <w:pPr>
              <w:pStyle w:val="tabelaROSTWPL"/>
              <w:jc w:val="left"/>
              <w:rPr>
                <w:color w:val="auto"/>
                <w:szCs w:val="22"/>
              </w:rPr>
            </w:pPr>
            <w:r w:rsidRPr="007B5A7D">
              <w:rPr>
                <w:color w:val="auto"/>
                <w:szCs w:val="22"/>
              </w:rPr>
              <w:t>Produkcja substratów</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1702783D" w14:textId="77777777" w:rsidR="00167B75" w:rsidRPr="007B5A7D" w:rsidRDefault="00167B75" w:rsidP="00A5091D">
            <w:pPr>
              <w:pStyle w:val="tabelaROSTWPL"/>
              <w:jc w:val="center"/>
              <w:rPr>
                <w:color w:val="auto"/>
                <w:szCs w:val="22"/>
              </w:rPr>
            </w:pPr>
            <w:r w:rsidRPr="007B5A7D">
              <w:rPr>
                <w:color w:val="auto"/>
                <w:szCs w:val="22"/>
              </w:rPr>
              <w:t>M</w:t>
            </w:r>
            <w:r w:rsidRPr="007B5A7D">
              <w:rPr>
                <w:color w:val="auto"/>
                <w:szCs w:val="22"/>
                <w:vertAlign w:val="superscript"/>
              </w:rPr>
              <w:t>3</w:t>
            </w:r>
          </w:p>
        </w:tc>
      </w:tr>
    </w:tbl>
    <w:p w14:paraId="1CEDE1B9" w14:textId="77777777" w:rsidR="00167B75" w:rsidRPr="007B5A7D" w:rsidRDefault="00167B75" w:rsidP="00167B75">
      <w:pPr>
        <w:pStyle w:val="N4ROSTWPL"/>
        <w:rPr>
          <w:rFonts w:eastAsia="SimSun"/>
          <w:color w:val="auto"/>
          <w:szCs w:val="22"/>
        </w:rPr>
      </w:pPr>
      <w:r w:rsidRPr="007B5A7D">
        <w:rPr>
          <w:rFonts w:eastAsia="SimSun"/>
          <w:color w:val="auto"/>
          <w:szCs w:val="22"/>
        </w:rPr>
        <w:t>Standard technologii prac obejmuje:</w:t>
      </w:r>
    </w:p>
    <w:p w14:paraId="6CF93F2F"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uruchomienie poszczególnych modułów linii technologicznej do produkcji substratów (owijarka, pakowarka, rozdrabniacz torfu, suszarnia dolomitu, linia produkcyjna, podajnik worków z substratem),</w:t>
      </w:r>
    </w:p>
    <w:p w14:paraId="30F9EB21"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lastRenderedPageBreak/>
        <w:t xml:space="preserve">rozpakowanie big bali z torfem, </w:t>
      </w:r>
    </w:p>
    <w:p w14:paraId="7EBE30F8" w14:textId="77777777" w:rsidR="00167B75" w:rsidRPr="007B5A7D" w:rsidRDefault="00167B75" w:rsidP="00167B75">
      <w:pPr>
        <w:pStyle w:val="listaopisROSTWLP"/>
        <w:numPr>
          <w:ilvl w:val="0"/>
          <w:numId w:val="564"/>
        </w:numPr>
        <w:rPr>
          <w:rFonts w:eastAsia="SimSun"/>
          <w:color w:val="auto"/>
          <w:szCs w:val="22"/>
          <w:lang w:eastAsia="en-US"/>
        </w:rPr>
      </w:pPr>
      <w:r w:rsidRPr="007B5A7D">
        <w:rPr>
          <w:color w:val="auto"/>
          <w:szCs w:val="22"/>
        </w:rPr>
        <w:t>złożenie folii opakowaniowej, palet drewnianych i innych odpadów we wskazanym miejscu,</w:t>
      </w:r>
    </w:p>
    <w:p w14:paraId="61698E15" w14:textId="77777777" w:rsidR="00167B75" w:rsidRPr="007B5A7D" w:rsidRDefault="00167B75" w:rsidP="00167B75">
      <w:pPr>
        <w:pStyle w:val="listaopisROSTWLP"/>
        <w:numPr>
          <w:ilvl w:val="0"/>
          <w:numId w:val="564"/>
        </w:numPr>
        <w:rPr>
          <w:rFonts w:eastAsia="SimSun"/>
          <w:color w:val="auto"/>
          <w:szCs w:val="22"/>
          <w:lang w:eastAsia="en-US"/>
        </w:rPr>
      </w:pPr>
      <w:r w:rsidRPr="007B5A7D">
        <w:rPr>
          <w:color w:val="auto"/>
          <w:szCs w:val="22"/>
        </w:rPr>
        <w:t>obsługę urządzeń linii produkcyjnej,</w:t>
      </w:r>
    </w:p>
    <w:p w14:paraId="297C9C5D"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obsługę pakowarki (pakowanie substratu do worków PE), nakładanie worków na gardziel zasypową i zaszywanie napełnionych substratem worków,</w:t>
      </w:r>
    </w:p>
    <w:p w14:paraId="2C87625E"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układanie napełnionych substratem worków na paletach drewnianych,</w:t>
      </w:r>
    </w:p>
    <w:p w14:paraId="60D58E08"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obsługa owijarki podczas owijania palet z substratem,</w:t>
      </w:r>
    </w:p>
    <w:p w14:paraId="7BB6B998"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spinanie worków na paletach taśmą ściągającą,</w:t>
      </w:r>
    </w:p>
    <w:p w14:paraId="2BFB039E"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donoszenie i uzupełnianie komponentów substratu w zasobnikach linii technologicznej (perlit, wermikulit, nawozy),</w:t>
      </w:r>
    </w:p>
    <w:p w14:paraId="57C68091"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donoszenie pustych worków do pakowarki,</w:t>
      </w:r>
    </w:p>
    <w:p w14:paraId="753F0F0B"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 xml:space="preserve">donoszenie i uzupełnianie dolomitu mielonego w urządzeniu </w:t>
      </w:r>
      <w:proofErr w:type="spellStart"/>
      <w:r w:rsidRPr="007B5A7D">
        <w:rPr>
          <w:rFonts w:eastAsia="SimSun"/>
          <w:color w:val="auto"/>
          <w:szCs w:val="22"/>
          <w:lang w:eastAsia="en-US"/>
        </w:rPr>
        <w:t>susząco</w:t>
      </w:r>
      <w:proofErr w:type="spellEnd"/>
      <w:r w:rsidRPr="007B5A7D">
        <w:rPr>
          <w:rFonts w:eastAsia="SimSun"/>
          <w:color w:val="auto"/>
          <w:szCs w:val="22"/>
          <w:lang w:eastAsia="en-US"/>
        </w:rPr>
        <w:t>-dozującym,</w:t>
      </w:r>
    </w:p>
    <w:p w14:paraId="0F310712"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 xml:space="preserve">donoszenie folii </w:t>
      </w:r>
      <w:proofErr w:type="spellStart"/>
      <w:r w:rsidRPr="007B5A7D">
        <w:rPr>
          <w:rFonts w:eastAsia="SimSun"/>
          <w:color w:val="auto"/>
          <w:szCs w:val="22"/>
          <w:lang w:eastAsia="en-US"/>
        </w:rPr>
        <w:t>stretch</w:t>
      </w:r>
      <w:proofErr w:type="spellEnd"/>
      <w:r w:rsidRPr="007B5A7D">
        <w:rPr>
          <w:rFonts w:eastAsia="SimSun"/>
          <w:color w:val="auto"/>
          <w:szCs w:val="22"/>
          <w:lang w:eastAsia="en-US"/>
        </w:rPr>
        <w:t>, taśmy spinającej, zszywek do worków,</w:t>
      </w:r>
    </w:p>
    <w:p w14:paraId="66E8EA92"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pomiary kontrolne dozowania komponentów substratu i ilości substratu w workach,</w:t>
      </w:r>
    </w:p>
    <w:p w14:paraId="107BC340"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ważenie i etykietowanie wyprodukowanych palet z substratem,</w:t>
      </w:r>
    </w:p>
    <w:p w14:paraId="76FE2A6A"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bieżące i końcowe (na zakończenie zmiany roboczej) porządkowanie stanowisk pracy i otoczenia linii technologicznej.</w:t>
      </w:r>
    </w:p>
    <w:p w14:paraId="0FAE1F3E" w14:textId="77777777" w:rsidR="00167B75" w:rsidRPr="007B5A7D" w:rsidRDefault="00167B75" w:rsidP="00167B75">
      <w:pPr>
        <w:pStyle w:val="N4ROSTWPL"/>
        <w:rPr>
          <w:rFonts w:eastAsia="SimSun"/>
          <w:color w:val="auto"/>
          <w:szCs w:val="22"/>
        </w:rPr>
      </w:pPr>
    </w:p>
    <w:p w14:paraId="25F15562" w14:textId="77777777" w:rsidR="00167B75" w:rsidRPr="007B5A7D" w:rsidRDefault="00167B75" w:rsidP="00167B75">
      <w:pPr>
        <w:pStyle w:val="N4ROSTWPL"/>
        <w:rPr>
          <w:color w:val="auto"/>
          <w:szCs w:val="22"/>
        </w:rPr>
      </w:pPr>
      <w:r w:rsidRPr="007B5A7D">
        <w:rPr>
          <w:rFonts w:eastAsia="SimSun"/>
          <w:color w:val="auto"/>
          <w:szCs w:val="22"/>
        </w:rPr>
        <w:t>Uwagi:</w:t>
      </w:r>
    </w:p>
    <w:p w14:paraId="36654B7F" w14:textId="77777777" w:rsidR="00167B75" w:rsidRPr="007B5A7D" w:rsidRDefault="00167B75" w:rsidP="00167B75">
      <w:pPr>
        <w:pStyle w:val="listaopisROSTWLP"/>
        <w:numPr>
          <w:ilvl w:val="0"/>
          <w:numId w:val="565"/>
        </w:numPr>
        <w:rPr>
          <w:rFonts w:eastAsia="SimSun"/>
          <w:color w:val="auto"/>
          <w:szCs w:val="22"/>
          <w:lang w:eastAsia="en-US"/>
        </w:rPr>
      </w:pPr>
      <w:r w:rsidRPr="007B5A7D">
        <w:rPr>
          <w:rFonts w:eastAsia="SimSun"/>
          <w:color w:val="auto"/>
          <w:szCs w:val="22"/>
          <w:lang w:eastAsia="en-US"/>
        </w:rPr>
        <w:t>materiał i niezbędne urządzenia zapewnia Zamawiający.</w:t>
      </w:r>
    </w:p>
    <w:p w14:paraId="670E1822" w14:textId="77777777" w:rsidR="00167B75" w:rsidRPr="007B5A7D" w:rsidRDefault="00167B75" w:rsidP="00167B75">
      <w:pPr>
        <w:pStyle w:val="N4ROSTWPL"/>
        <w:rPr>
          <w:rFonts w:eastAsia="SimSun"/>
          <w:color w:val="auto"/>
          <w:szCs w:val="22"/>
        </w:rPr>
      </w:pPr>
    </w:p>
    <w:p w14:paraId="22C0B7C1"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56563410" w14:textId="77777777" w:rsidR="00167B75" w:rsidRPr="007B5A7D" w:rsidRDefault="00167B75" w:rsidP="00167B75">
      <w:pPr>
        <w:pStyle w:val="listaopisROSTWLP"/>
        <w:numPr>
          <w:ilvl w:val="0"/>
          <w:numId w:val="566"/>
        </w:numPr>
        <w:rPr>
          <w:rFonts w:eastAsia="SimSun"/>
          <w:color w:val="auto"/>
          <w:szCs w:val="22"/>
          <w:lang w:eastAsia="en-US"/>
        </w:rPr>
      </w:pPr>
      <w:r w:rsidRPr="007B5A7D">
        <w:rPr>
          <w:rFonts w:eastAsia="SimSun"/>
          <w:color w:val="auto"/>
          <w:szCs w:val="22"/>
          <w:lang w:eastAsia="en-US"/>
        </w:rPr>
        <w:t>odbiór prac nastąpi poprzez zweryfikowanie prawidłowości i jakości wykonania prac z opisem czynności i zleceniem oraz policzenie ilości wyprodukowanego substratu.</w:t>
      </w:r>
    </w:p>
    <w:p w14:paraId="4418388E"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jednego miejsca po przecinku)</w:t>
      </w:r>
    </w:p>
    <w:p w14:paraId="703E8B41" w14:textId="77777777" w:rsidR="00167B75" w:rsidRPr="007B5A7D" w:rsidRDefault="00167B75" w:rsidP="00167B75">
      <w:pPr>
        <w:suppressAutoHyphens w:val="0"/>
        <w:spacing w:after="160" w:line="259"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br w:type="page"/>
      </w:r>
    </w:p>
    <w:p w14:paraId="2A713D7E" w14:textId="77777777" w:rsidR="00167B75" w:rsidRPr="007B5A7D" w:rsidRDefault="00167B75" w:rsidP="00167B75">
      <w:pPr>
        <w:widowControl w:val="0"/>
        <w:suppressAutoHyphens w:val="0"/>
        <w:spacing w:before="120" w:after="120"/>
        <w:jc w:val="center"/>
        <w:rPr>
          <w:rFonts w:ascii="Cambria" w:eastAsia="Bitstream Vera Sans" w:hAnsi="Cambria" w:cs="FreeSans"/>
          <w:kern w:val="1"/>
          <w:sz w:val="22"/>
          <w:szCs w:val="22"/>
          <w:lang w:eastAsia="zh-CN" w:bidi="hi-IN"/>
        </w:rPr>
      </w:pPr>
      <w:r w:rsidRPr="007B5A7D">
        <w:rPr>
          <w:rFonts w:ascii="Cambria" w:eastAsia="Verdana" w:hAnsi="Cambria" w:cs="Verdana"/>
          <w:b/>
          <w:kern w:val="1"/>
          <w:sz w:val="22"/>
          <w:szCs w:val="22"/>
          <w:lang w:eastAsia="zh-CN" w:bidi="hi-IN"/>
        </w:rPr>
        <w:lastRenderedPageBreak/>
        <w:t>Nasiennictwo i selekcja</w:t>
      </w:r>
    </w:p>
    <w:p w14:paraId="5550CE6F"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180C52FD"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97F700B" w14:textId="77777777" w:rsidTr="00A5091D">
        <w:trPr>
          <w:trHeight w:val="161"/>
          <w:jc w:val="center"/>
        </w:trPr>
        <w:tc>
          <w:tcPr>
            <w:tcW w:w="358" w:type="pct"/>
            <w:shd w:val="clear" w:color="auto" w:fill="auto"/>
          </w:tcPr>
          <w:p w14:paraId="2BD88582"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2C869EA6"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438118A7"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4A9B8A0C"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C0BBDDC"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E5CF693" w14:textId="77777777" w:rsidTr="00A5091D">
        <w:trPr>
          <w:trHeight w:val="625"/>
          <w:jc w:val="center"/>
        </w:trPr>
        <w:tc>
          <w:tcPr>
            <w:tcW w:w="358" w:type="pct"/>
            <w:shd w:val="clear" w:color="auto" w:fill="auto"/>
          </w:tcPr>
          <w:p w14:paraId="28FA4F02"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367</w:t>
            </w:r>
          </w:p>
        </w:tc>
        <w:tc>
          <w:tcPr>
            <w:tcW w:w="958" w:type="pct"/>
            <w:shd w:val="clear" w:color="auto" w:fill="auto"/>
          </w:tcPr>
          <w:p w14:paraId="25B5C0B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N-ZSGDNSO</w:t>
            </w:r>
          </w:p>
        </w:tc>
        <w:tc>
          <w:tcPr>
            <w:tcW w:w="910" w:type="pct"/>
            <w:shd w:val="clear" w:color="auto" w:fill="auto"/>
          </w:tcPr>
          <w:p w14:paraId="48AE0C4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N-ZSGDNSO</w:t>
            </w:r>
          </w:p>
        </w:tc>
        <w:tc>
          <w:tcPr>
            <w:tcW w:w="2062" w:type="pct"/>
            <w:shd w:val="clear" w:color="auto" w:fill="auto"/>
          </w:tcPr>
          <w:p w14:paraId="581A1905"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gospodarczych drzewostanów nasiennych sosnowych </w:t>
            </w:r>
          </w:p>
        </w:tc>
        <w:tc>
          <w:tcPr>
            <w:tcW w:w="712" w:type="pct"/>
            <w:shd w:val="clear" w:color="auto" w:fill="auto"/>
            <w:vAlign w:val="center"/>
          </w:tcPr>
          <w:p w14:paraId="7C3EC01C"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38A4FF2D" w14:textId="77777777" w:rsidTr="00A5091D">
        <w:trPr>
          <w:trHeight w:val="625"/>
          <w:jc w:val="center"/>
        </w:trPr>
        <w:tc>
          <w:tcPr>
            <w:tcW w:w="358" w:type="pct"/>
            <w:shd w:val="clear" w:color="auto" w:fill="auto"/>
          </w:tcPr>
          <w:p w14:paraId="1F6C1762" w14:textId="77777777" w:rsidR="00167B75" w:rsidRPr="007B5A7D" w:rsidRDefault="00167B75" w:rsidP="00A5091D">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368</w:t>
            </w:r>
          </w:p>
        </w:tc>
        <w:tc>
          <w:tcPr>
            <w:tcW w:w="958" w:type="pct"/>
            <w:shd w:val="clear" w:color="auto" w:fill="auto"/>
          </w:tcPr>
          <w:p w14:paraId="10C9C40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N-ZSGDNŚW</w:t>
            </w:r>
          </w:p>
        </w:tc>
        <w:tc>
          <w:tcPr>
            <w:tcW w:w="910" w:type="pct"/>
            <w:shd w:val="clear" w:color="auto" w:fill="auto"/>
          </w:tcPr>
          <w:p w14:paraId="2770ECB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N-ZSGDNŚW</w:t>
            </w:r>
          </w:p>
        </w:tc>
        <w:tc>
          <w:tcPr>
            <w:tcW w:w="2062" w:type="pct"/>
            <w:shd w:val="clear" w:color="auto" w:fill="auto"/>
          </w:tcPr>
          <w:p w14:paraId="32363BF1"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gospodarczych drzewostanów nasiennych świerkowych</w:t>
            </w:r>
          </w:p>
        </w:tc>
        <w:tc>
          <w:tcPr>
            <w:tcW w:w="712" w:type="pct"/>
            <w:shd w:val="clear" w:color="auto" w:fill="auto"/>
            <w:vAlign w:val="center"/>
          </w:tcPr>
          <w:p w14:paraId="65A65202" w14:textId="77777777" w:rsidR="00167B75" w:rsidRPr="007B5A7D" w:rsidRDefault="00167B75" w:rsidP="00A5091D">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7F87B485" w14:textId="77777777" w:rsidTr="00A5091D">
        <w:trPr>
          <w:trHeight w:val="625"/>
          <w:jc w:val="center"/>
        </w:trPr>
        <w:tc>
          <w:tcPr>
            <w:tcW w:w="358" w:type="pct"/>
            <w:shd w:val="clear" w:color="auto" w:fill="auto"/>
          </w:tcPr>
          <w:p w14:paraId="2CDE4321" w14:textId="77777777" w:rsidR="00167B75" w:rsidRPr="007B5A7D" w:rsidRDefault="00167B75" w:rsidP="00A5091D">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369</w:t>
            </w:r>
          </w:p>
        </w:tc>
        <w:tc>
          <w:tcPr>
            <w:tcW w:w="958" w:type="pct"/>
            <w:shd w:val="clear" w:color="auto" w:fill="auto"/>
          </w:tcPr>
          <w:p w14:paraId="65C2246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N-ZSGDNMD</w:t>
            </w:r>
          </w:p>
        </w:tc>
        <w:tc>
          <w:tcPr>
            <w:tcW w:w="910" w:type="pct"/>
            <w:shd w:val="clear" w:color="auto" w:fill="auto"/>
          </w:tcPr>
          <w:p w14:paraId="63FB4DF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N-ZSGDNMD</w:t>
            </w:r>
          </w:p>
        </w:tc>
        <w:tc>
          <w:tcPr>
            <w:tcW w:w="2062" w:type="pct"/>
            <w:shd w:val="clear" w:color="auto" w:fill="auto"/>
          </w:tcPr>
          <w:p w14:paraId="3AEB190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drzewostanów nasiennych modrzewiowych </w:t>
            </w:r>
          </w:p>
        </w:tc>
        <w:tc>
          <w:tcPr>
            <w:tcW w:w="712" w:type="pct"/>
            <w:shd w:val="clear" w:color="auto" w:fill="auto"/>
            <w:vAlign w:val="center"/>
          </w:tcPr>
          <w:p w14:paraId="682C1DFF" w14:textId="77777777" w:rsidR="00167B75" w:rsidRPr="007B5A7D" w:rsidRDefault="00167B75" w:rsidP="00A5091D">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3496C838" w14:textId="77777777" w:rsidTr="00A5091D">
        <w:trPr>
          <w:trHeight w:val="625"/>
          <w:jc w:val="center"/>
        </w:trPr>
        <w:tc>
          <w:tcPr>
            <w:tcW w:w="358" w:type="pct"/>
            <w:shd w:val="clear" w:color="auto" w:fill="auto"/>
          </w:tcPr>
          <w:p w14:paraId="1425604F" w14:textId="77777777" w:rsidR="00167B75" w:rsidRPr="007B5A7D" w:rsidRDefault="00167B75" w:rsidP="00A5091D">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370</w:t>
            </w:r>
          </w:p>
        </w:tc>
        <w:tc>
          <w:tcPr>
            <w:tcW w:w="958" w:type="pct"/>
            <w:shd w:val="clear" w:color="auto" w:fill="auto"/>
          </w:tcPr>
          <w:p w14:paraId="78EC724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N-ZSGDNPO</w:t>
            </w:r>
          </w:p>
        </w:tc>
        <w:tc>
          <w:tcPr>
            <w:tcW w:w="910" w:type="pct"/>
            <w:shd w:val="clear" w:color="auto" w:fill="auto"/>
          </w:tcPr>
          <w:p w14:paraId="21E8840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N-ZSGDNPO</w:t>
            </w:r>
          </w:p>
        </w:tc>
        <w:tc>
          <w:tcPr>
            <w:tcW w:w="2062" w:type="pct"/>
            <w:shd w:val="clear" w:color="auto" w:fill="auto"/>
          </w:tcPr>
          <w:p w14:paraId="701ECF8B"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pozostałych drzewostanów nasiennych </w:t>
            </w:r>
          </w:p>
        </w:tc>
        <w:tc>
          <w:tcPr>
            <w:tcW w:w="712" w:type="pct"/>
            <w:shd w:val="clear" w:color="auto" w:fill="auto"/>
            <w:vAlign w:val="center"/>
          </w:tcPr>
          <w:p w14:paraId="690D0C1E" w14:textId="77777777" w:rsidR="00167B75" w:rsidRPr="007B5A7D" w:rsidRDefault="00167B75" w:rsidP="00A5091D">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bl>
    <w:p w14:paraId="178BE6B6"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D1E89D7" w14:textId="77777777" w:rsidR="00167B75" w:rsidRPr="007B5A7D" w:rsidRDefault="00167B75" w:rsidP="00167B75">
      <w:pPr>
        <w:pStyle w:val="Akapitzlist"/>
        <w:widowControl w:val="0"/>
        <w:numPr>
          <w:ilvl w:val="0"/>
          <w:numId w:val="56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zbiór szyszek pod nadzorem Zamawiającego z drzew ściętych na zrębach w drzewostanach nasiennych,</w:t>
      </w:r>
    </w:p>
    <w:p w14:paraId="479AE003" w14:textId="43D5468B" w:rsidR="00167B75" w:rsidRPr="007B5A7D" w:rsidRDefault="00167B75" w:rsidP="00167B75">
      <w:pPr>
        <w:pStyle w:val="Akapitzlist"/>
        <w:widowControl w:val="0"/>
        <w:numPr>
          <w:ilvl w:val="0"/>
          <w:numId w:val="56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szyszki należy zbierać do worków i dostarczyć do </w:t>
      </w:r>
      <w:r w:rsidR="00FB7983" w:rsidRPr="00FB7983">
        <w:rPr>
          <w:rFonts w:ascii="Cambria" w:eastAsia="Verdana" w:hAnsi="Cambria" w:cs="Verdana"/>
          <w:color w:val="FF0000"/>
          <w:kern w:val="1"/>
          <w:sz w:val="22"/>
          <w:szCs w:val="22"/>
          <w:lang w:eastAsia="zh-CN" w:bidi="hi-IN"/>
        </w:rPr>
        <w:t>Gospodarstwa Szkółkarskiego Królówka, ul. Batorego 26, 43-188 Woszczyce</w:t>
      </w:r>
      <w:r w:rsidRPr="007B5A7D">
        <w:rPr>
          <w:rFonts w:ascii="Cambria" w:eastAsia="Verdana" w:hAnsi="Cambria" w:cs="Verdana"/>
          <w:kern w:val="1"/>
          <w:sz w:val="22"/>
          <w:szCs w:val="22"/>
          <w:lang w:eastAsia="zh-CN" w:bidi="hi-IN"/>
        </w:rPr>
        <w:t xml:space="preserve"> ; zbierany materiał musi być czysty, bez gałązek i igieł.</w:t>
      </w:r>
    </w:p>
    <w:p w14:paraId="1B90A3F1" w14:textId="77777777" w:rsidR="00167B75" w:rsidRPr="007B5A7D" w:rsidRDefault="00167B75" w:rsidP="00167B75">
      <w:pPr>
        <w:widowControl w:val="0"/>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sz w:val="22"/>
          <w:szCs w:val="22"/>
          <w:lang w:eastAsia="pl-PL"/>
        </w:rPr>
        <w:t>Uwagi:</w:t>
      </w:r>
    </w:p>
    <w:p w14:paraId="16EE07A8" w14:textId="7625C0A8" w:rsidR="00167B75" w:rsidRPr="007B5A7D" w:rsidRDefault="00167B75" w:rsidP="00167B75">
      <w:pPr>
        <w:pStyle w:val="Akapitzlist"/>
        <w:widowControl w:val="0"/>
        <w:numPr>
          <w:ilvl w:val="0"/>
          <w:numId w:val="568"/>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przewidywane ilości szyszek i miejsce zbioru zawiera załącznik nr </w:t>
      </w:r>
      <w:r w:rsidR="00421544" w:rsidRPr="00421544">
        <w:rPr>
          <w:rFonts w:ascii="Cambria" w:eastAsia="Verdana" w:hAnsi="Cambria" w:cs="Verdana"/>
          <w:color w:val="FF0000"/>
          <w:kern w:val="1"/>
          <w:sz w:val="22"/>
          <w:szCs w:val="22"/>
          <w:lang w:eastAsia="zh-CN" w:bidi="hi-IN"/>
        </w:rPr>
        <w:t xml:space="preserve">2.2 </w:t>
      </w:r>
      <w:r w:rsidRPr="00421544">
        <w:rPr>
          <w:rFonts w:ascii="Cambria" w:eastAsia="Verdana" w:hAnsi="Cambria" w:cs="Verdana"/>
          <w:color w:val="FF0000"/>
          <w:kern w:val="1"/>
          <w:sz w:val="22"/>
          <w:szCs w:val="22"/>
          <w:lang w:eastAsia="zh-CN" w:bidi="hi-IN"/>
        </w:rPr>
        <w:t xml:space="preserve"> </w:t>
      </w:r>
      <w:r w:rsidRPr="007B5A7D">
        <w:rPr>
          <w:rFonts w:ascii="Cambria" w:eastAsia="Verdana" w:hAnsi="Cambria" w:cs="Verdana"/>
          <w:kern w:val="1"/>
          <w:sz w:val="22"/>
          <w:szCs w:val="22"/>
          <w:lang w:eastAsia="zh-CN" w:bidi="hi-IN"/>
        </w:rPr>
        <w:t>do SWZ,</w:t>
      </w:r>
    </w:p>
    <w:p w14:paraId="44A866DD" w14:textId="77777777" w:rsidR="00167B75" w:rsidRPr="007B5A7D" w:rsidRDefault="00167B75" w:rsidP="00167B75">
      <w:pPr>
        <w:pStyle w:val="Akapitzlist"/>
        <w:widowControl w:val="0"/>
        <w:numPr>
          <w:ilvl w:val="0"/>
          <w:numId w:val="56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worki zapewnia Zamawiający.</w:t>
      </w:r>
    </w:p>
    <w:p w14:paraId="0B7EF3EC"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0604ABA" w14:textId="77777777" w:rsidR="00167B75" w:rsidRPr="007B5A7D" w:rsidRDefault="00167B75" w:rsidP="00167B75">
      <w:pPr>
        <w:pStyle w:val="Akapitzlist"/>
        <w:numPr>
          <w:ilvl w:val="0"/>
          <w:numId w:val="569"/>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dokonanie weryfikacji prawidłowego ich wykonania z opisem czynności i zleceniem oraz poprzez zważenie zebranych szyszek.</w:t>
      </w:r>
    </w:p>
    <w:p w14:paraId="291F7892"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 xml:space="preserve">z dokładnością do </w:t>
      </w:r>
      <w:r w:rsidRPr="007B5A7D">
        <w:rPr>
          <w:rFonts w:ascii="Cambria" w:hAnsi="Cambria"/>
          <w:i/>
          <w:sz w:val="22"/>
          <w:szCs w:val="22"/>
        </w:rPr>
        <w:t>1 KG z zaokrągleniem w dół</w:t>
      </w:r>
      <w:r w:rsidRPr="007B5A7D">
        <w:rPr>
          <w:rFonts w:ascii="Cambria" w:eastAsia="Calibri" w:hAnsi="Cambria" w:cs="Arial"/>
          <w:bCs/>
          <w:i/>
          <w:sz w:val="22"/>
          <w:szCs w:val="22"/>
          <w:lang w:eastAsia="en-US"/>
        </w:rPr>
        <w:t>)</w:t>
      </w:r>
    </w:p>
    <w:p w14:paraId="376138F4" w14:textId="77777777" w:rsidR="00167B75" w:rsidRPr="007B5A7D" w:rsidRDefault="00167B75" w:rsidP="00167B75">
      <w:pPr>
        <w:widowControl w:val="0"/>
        <w:spacing w:before="120" w:after="120"/>
        <w:jc w:val="both"/>
        <w:rPr>
          <w:rFonts w:ascii="Cambria" w:eastAsia="Verdana" w:hAnsi="Cambria" w:cs="Verdana"/>
          <w:b/>
          <w:bCs/>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8843AC7" w14:textId="77777777" w:rsidTr="00A5091D">
        <w:trPr>
          <w:trHeight w:val="161"/>
          <w:jc w:val="center"/>
        </w:trPr>
        <w:tc>
          <w:tcPr>
            <w:tcW w:w="358" w:type="pct"/>
            <w:shd w:val="clear" w:color="auto" w:fill="auto"/>
          </w:tcPr>
          <w:p w14:paraId="27D2C029"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5B229E5D"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A223BD6"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6E5E69B7"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70A7DA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3CA88FCB" w14:textId="77777777" w:rsidTr="00A5091D">
        <w:trPr>
          <w:trHeight w:val="625"/>
          <w:jc w:val="center"/>
        </w:trPr>
        <w:tc>
          <w:tcPr>
            <w:tcW w:w="358" w:type="pct"/>
            <w:shd w:val="clear" w:color="auto" w:fill="auto"/>
          </w:tcPr>
          <w:p w14:paraId="73CFB177"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371</w:t>
            </w:r>
          </w:p>
        </w:tc>
        <w:tc>
          <w:tcPr>
            <w:tcW w:w="958" w:type="pct"/>
            <w:shd w:val="clear" w:color="auto" w:fill="auto"/>
          </w:tcPr>
          <w:p w14:paraId="01D825E2"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N-ZSDNSO</w:t>
            </w:r>
          </w:p>
        </w:tc>
        <w:tc>
          <w:tcPr>
            <w:tcW w:w="910" w:type="pct"/>
            <w:shd w:val="clear" w:color="auto" w:fill="auto"/>
          </w:tcPr>
          <w:p w14:paraId="5C32081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N-ZSDNSO</w:t>
            </w:r>
          </w:p>
        </w:tc>
        <w:tc>
          <w:tcPr>
            <w:tcW w:w="2062" w:type="pct"/>
            <w:shd w:val="clear" w:color="auto" w:fill="auto"/>
          </w:tcPr>
          <w:p w14:paraId="066E6FE0"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sosnowych</w:t>
            </w:r>
          </w:p>
        </w:tc>
        <w:tc>
          <w:tcPr>
            <w:tcW w:w="712" w:type="pct"/>
            <w:shd w:val="clear" w:color="auto" w:fill="auto"/>
          </w:tcPr>
          <w:p w14:paraId="55C689F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4C2F184" w14:textId="77777777" w:rsidTr="00A5091D">
        <w:trPr>
          <w:trHeight w:val="625"/>
          <w:jc w:val="center"/>
        </w:trPr>
        <w:tc>
          <w:tcPr>
            <w:tcW w:w="358" w:type="pct"/>
            <w:shd w:val="clear" w:color="auto" w:fill="auto"/>
          </w:tcPr>
          <w:p w14:paraId="29A1334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372</w:t>
            </w:r>
          </w:p>
        </w:tc>
        <w:tc>
          <w:tcPr>
            <w:tcW w:w="958" w:type="pct"/>
            <w:shd w:val="clear" w:color="auto" w:fill="auto"/>
          </w:tcPr>
          <w:p w14:paraId="28388D5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N-ZSDNŚW</w:t>
            </w:r>
          </w:p>
        </w:tc>
        <w:tc>
          <w:tcPr>
            <w:tcW w:w="910" w:type="pct"/>
            <w:shd w:val="clear" w:color="auto" w:fill="auto"/>
          </w:tcPr>
          <w:p w14:paraId="1C935A6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N-ZSDNŚW</w:t>
            </w:r>
          </w:p>
        </w:tc>
        <w:tc>
          <w:tcPr>
            <w:tcW w:w="2062" w:type="pct"/>
            <w:shd w:val="clear" w:color="auto" w:fill="auto"/>
          </w:tcPr>
          <w:p w14:paraId="5C00482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świerkowych</w:t>
            </w:r>
          </w:p>
        </w:tc>
        <w:tc>
          <w:tcPr>
            <w:tcW w:w="712" w:type="pct"/>
            <w:shd w:val="clear" w:color="auto" w:fill="auto"/>
          </w:tcPr>
          <w:p w14:paraId="11DC1FF7"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24A7581" w14:textId="77777777" w:rsidTr="00A5091D">
        <w:trPr>
          <w:trHeight w:val="625"/>
          <w:jc w:val="center"/>
        </w:trPr>
        <w:tc>
          <w:tcPr>
            <w:tcW w:w="358" w:type="pct"/>
            <w:shd w:val="clear" w:color="auto" w:fill="auto"/>
          </w:tcPr>
          <w:p w14:paraId="05B823EE"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lastRenderedPageBreak/>
              <w:t>373</w:t>
            </w:r>
          </w:p>
        </w:tc>
        <w:tc>
          <w:tcPr>
            <w:tcW w:w="958" w:type="pct"/>
            <w:shd w:val="clear" w:color="auto" w:fill="auto"/>
          </w:tcPr>
          <w:p w14:paraId="0447262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N-ZSDNMD</w:t>
            </w:r>
          </w:p>
        </w:tc>
        <w:tc>
          <w:tcPr>
            <w:tcW w:w="910" w:type="pct"/>
            <w:shd w:val="clear" w:color="auto" w:fill="auto"/>
          </w:tcPr>
          <w:p w14:paraId="38902F1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N-ZSDNMD</w:t>
            </w:r>
          </w:p>
        </w:tc>
        <w:tc>
          <w:tcPr>
            <w:tcW w:w="2062" w:type="pct"/>
            <w:shd w:val="clear" w:color="auto" w:fill="auto"/>
          </w:tcPr>
          <w:p w14:paraId="0E6C502B"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modrzewiowych</w:t>
            </w:r>
          </w:p>
        </w:tc>
        <w:tc>
          <w:tcPr>
            <w:tcW w:w="712" w:type="pct"/>
            <w:shd w:val="clear" w:color="auto" w:fill="auto"/>
          </w:tcPr>
          <w:p w14:paraId="6C4C32EC"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15B2EB99" w14:textId="77777777" w:rsidTr="00A5091D">
        <w:trPr>
          <w:trHeight w:val="625"/>
          <w:jc w:val="center"/>
        </w:trPr>
        <w:tc>
          <w:tcPr>
            <w:tcW w:w="358" w:type="pct"/>
            <w:shd w:val="clear" w:color="auto" w:fill="auto"/>
          </w:tcPr>
          <w:p w14:paraId="3D8AB3C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374</w:t>
            </w:r>
          </w:p>
        </w:tc>
        <w:tc>
          <w:tcPr>
            <w:tcW w:w="958" w:type="pct"/>
            <w:shd w:val="clear" w:color="auto" w:fill="auto"/>
          </w:tcPr>
          <w:p w14:paraId="0D1E971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N-ZSDNJD</w:t>
            </w:r>
          </w:p>
        </w:tc>
        <w:tc>
          <w:tcPr>
            <w:tcW w:w="910" w:type="pct"/>
            <w:shd w:val="clear" w:color="auto" w:fill="auto"/>
          </w:tcPr>
          <w:p w14:paraId="6996BB4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N-ZSDNJD</w:t>
            </w:r>
          </w:p>
        </w:tc>
        <w:tc>
          <w:tcPr>
            <w:tcW w:w="2062" w:type="pct"/>
            <w:shd w:val="clear" w:color="auto" w:fill="auto"/>
          </w:tcPr>
          <w:p w14:paraId="569C3510"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jodłowych</w:t>
            </w:r>
          </w:p>
        </w:tc>
        <w:tc>
          <w:tcPr>
            <w:tcW w:w="712" w:type="pct"/>
            <w:shd w:val="clear" w:color="auto" w:fill="auto"/>
          </w:tcPr>
          <w:p w14:paraId="41AC9A94"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7E79FB7F" w14:textId="77777777" w:rsidTr="00A5091D">
        <w:trPr>
          <w:trHeight w:val="625"/>
          <w:jc w:val="center"/>
        </w:trPr>
        <w:tc>
          <w:tcPr>
            <w:tcW w:w="358" w:type="pct"/>
            <w:shd w:val="clear" w:color="auto" w:fill="auto"/>
          </w:tcPr>
          <w:p w14:paraId="0C04F92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375</w:t>
            </w:r>
          </w:p>
        </w:tc>
        <w:tc>
          <w:tcPr>
            <w:tcW w:w="958" w:type="pct"/>
            <w:shd w:val="clear" w:color="auto" w:fill="auto"/>
          </w:tcPr>
          <w:p w14:paraId="35D79D0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N-ZSDMSO</w:t>
            </w:r>
          </w:p>
        </w:tc>
        <w:tc>
          <w:tcPr>
            <w:tcW w:w="910" w:type="pct"/>
            <w:shd w:val="clear" w:color="auto" w:fill="auto"/>
          </w:tcPr>
          <w:p w14:paraId="2BAF9DB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N-ZSDMSO</w:t>
            </w:r>
          </w:p>
        </w:tc>
        <w:tc>
          <w:tcPr>
            <w:tcW w:w="2062" w:type="pct"/>
            <w:shd w:val="clear" w:color="auto" w:fill="auto"/>
          </w:tcPr>
          <w:p w14:paraId="0B42213E"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 matecznych sosnowych</w:t>
            </w:r>
          </w:p>
        </w:tc>
        <w:tc>
          <w:tcPr>
            <w:tcW w:w="712" w:type="pct"/>
            <w:shd w:val="clear" w:color="auto" w:fill="auto"/>
          </w:tcPr>
          <w:p w14:paraId="0301FE00"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62E40F9C" w14:textId="77777777" w:rsidTr="00A5091D">
        <w:trPr>
          <w:trHeight w:val="625"/>
          <w:jc w:val="center"/>
        </w:trPr>
        <w:tc>
          <w:tcPr>
            <w:tcW w:w="358" w:type="pct"/>
            <w:shd w:val="clear" w:color="auto" w:fill="auto"/>
          </w:tcPr>
          <w:p w14:paraId="28B22B81"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376</w:t>
            </w:r>
          </w:p>
        </w:tc>
        <w:tc>
          <w:tcPr>
            <w:tcW w:w="958" w:type="pct"/>
            <w:shd w:val="clear" w:color="auto" w:fill="auto"/>
          </w:tcPr>
          <w:p w14:paraId="563BC1B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N-ZSDMŚW</w:t>
            </w:r>
          </w:p>
        </w:tc>
        <w:tc>
          <w:tcPr>
            <w:tcW w:w="910" w:type="pct"/>
            <w:shd w:val="clear" w:color="auto" w:fill="auto"/>
          </w:tcPr>
          <w:p w14:paraId="4D8358C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N-ZSDMŚW</w:t>
            </w:r>
          </w:p>
        </w:tc>
        <w:tc>
          <w:tcPr>
            <w:tcW w:w="2062" w:type="pct"/>
            <w:shd w:val="clear" w:color="auto" w:fill="auto"/>
          </w:tcPr>
          <w:p w14:paraId="42F0C4B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 matecznych świerkowych</w:t>
            </w:r>
          </w:p>
        </w:tc>
        <w:tc>
          <w:tcPr>
            <w:tcW w:w="712" w:type="pct"/>
            <w:shd w:val="clear" w:color="auto" w:fill="auto"/>
          </w:tcPr>
          <w:p w14:paraId="29B6BFA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E34E4AE" w14:textId="77777777" w:rsidTr="00A5091D">
        <w:trPr>
          <w:trHeight w:val="625"/>
          <w:jc w:val="center"/>
        </w:trPr>
        <w:tc>
          <w:tcPr>
            <w:tcW w:w="358" w:type="pct"/>
            <w:shd w:val="clear" w:color="auto" w:fill="auto"/>
          </w:tcPr>
          <w:p w14:paraId="6237C39D"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377</w:t>
            </w:r>
          </w:p>
        </w:tc>
        <w:tc>
          <w:tcPr>
            <w:tcW w:w="958" w:type="pct"/>
            <w:shd w:val="clear" w:color="auto" w:fill="auto"/>
          </w:tcPr>
          <w:p w14:paraId="1058461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N-ZSDMMD</w:t>
            </w:r>
          </w:p>
        </w:tc>
        <w:tc>
          <w:tcPr>
            <w:tcW w:w="910" w:type="pct"/>
            <w:shd w:val="clear" w:color="auto" w:fill="auto"/>
          </w:tcPr>
          <w:p w14:paraId="2586857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N-ZSDMMD</w:t>
            </w:r>
          </w:p>
        </w:tc>
        <w:tc>
          <w:tcPr>
            <w:tcW w:w="2062" w:type="pct"/>
            <w:shd w:val="clear" w:color="auto" w:fill="auto"/>
          </w:tcPr>
          <w:p w14:paraId="34BB62FA"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drzew matecznych modrzewiowych </w:t>
            </w:r>
          </w:p>
        </w:tc>
        <w:tc>
          <w:tcPr>
            <w:tcW w:w="712" w:type="pct"/>
            <w:shd w:val="clear" w:color="auto" w:fill="auto"/>
          </w:tcPr>
          <w:p w14:paraId="13D0D98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32FAC4C0" w14:textId="77777777" w:rsidTr="00A5091D">
        <w:trPr>
          <w:trHeight w:val="625"/>
          <w:jc w:val="center"/>
        </w:trPr>
        <w:tc>
          <w:tcPr>
            <w:tcW w:w="358" w:type="pct"/>
            <w:shd w:val="clear" w:color="auto" w:fill="auto"/>
          </w:tcPr>
          <w:p w14:paraId="5E35D79A"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378</w:t>
            </w:r>
          </w:p>
        </w:tc>
        <w:tc>
          <w:tcPr>
            <w:tcW w:w="958" w:type="pct"/>
            <w:shd w:val="clear" w:color="auto" w:fill="auto"/>
          </w:tcPr>
          <w:p w14:paraId="529D1A7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N-ZSDMJD</w:t>
            </w:r>
          </w:p>
        </w:tc>
        <w:tc>
          <w:tcPr>
            <w:tcW w:w="910" w:type="pct"/>
            <w:shd w:val="clear" w:color="auto" w:fill="auto"/>
          </w:tcPr>
          <w:p w14:paraId="700D3A2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N-ZSDMJD</w:t>
            </w:r>
          </w:p>
        </w:tc>
        <w:tc>
          <w:tcPr>
            <w:tcW w:w="2062" w:type="pct"/>
            <w:shd w:val="clear" w:color="auto" w:fill="auto"/>
          </w:tcPr>
          <w:p w14:paraId="467D75E3"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drzew matecznych jodłowych </w:t>
            </w:r>
          </w:p>
        </w:tc>
        <w:tc>
          <w:tcPr>
            <w:tcW w:w="712" w:type="pct"/>
            <w:shd w:val="clear" w:color="auto" w:fill="auto"/>
          </w:tcPr>
          <w:p w14:paraId="56205F74"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3206AA7" w14:textId="77777777" w:rsidTr="00A5091D">
        <w:trPr>
          <w:trHeight w:val="625"/>
          <w:jc w:val="center"/>
        </w:trPr>
        <w:tc>
          <w:tcPr>
            <w:tcW w:w="358" w:type="pct"/>
            <w:shd w:val="clear" w:color="auto" w:fill="auto"/>
          </w:tcPr>
          <w:p w14:paraId="595ACAE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379</w:t>
            </w:r>
          </w:p>
        </w:tc>
        <w:tc>
          <w:tcPr>
            <w:tcW w:w="958" w:type="pct"/>
            <w:shd w:val="clear" w:color="auto" w:fill="auto"/>
          </w:tcPr>
          <w:p w14:paraId="0B26A88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N-ZSPNSO</w:t>
            </w:r>
          </w:p>
        </w:tc>
        <w:tc>
          <w:tcPr>
            <w:tcW w:w="910" w:type="pct"/>
            <w:shd w:val="clear" w:color="auto" w:fill="auto"/>
          </w:tcPr>
          <w:p w14:paraId="651C2E1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N-ZSPNSO</w:t>
            </w:r>
          </w:p>
        </w:tc>
        <w:tc>
          <w:tcPr>
            <w:tcW w:w="2062" w:type="pct"/>
            <w:shd w:val="clear" w:color="auto" w:fill="auto"/>
          </w:tcPr>
          <w:p w14:paraId="0521FE0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sosnowych</w:t>
            </w:r>
          </w:p>
        </w:tc>
        <w:tc>
          <w:tcPr>
            <w:tcW w:w="712" w:type="pct"/>
            <w:shd w:val="clear" w:color="auto" w:fill="auto"/>
          </w:tcPr>
          <w:p w14:paraId="041B372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EAE5460" w14:textId="77777777" w:rsidTr="00A5091D">
        <w:trPr>
          <w:trHeight w:val="625"/>
          <w:jc w:val="center"/>
        </w:trPr>
        <w:tc>
          <w:tcPr>
            <w:tcW w:w="358" w:type="pct"/>
            <w:shd w:val="clear" w:color="auto" w:fill="auto"/>
          </w:tcPr>
          <w:p w14:paraId="2DA8501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380</w:t>
            </w:r>
          </w:p>
        </w:tc>
        <w:tc>
          <w:tcPr>
            <w:tcW w:w="958" w:type="pct"/>
            <w:shd w:val="clear" w:color="auto" w:fill="auto"/>
          </w:tcPr>
          <w:p w14:paraId="2D14C6B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N-ZSPNŚW</w:t>
            </w:r>
          </w:p>
        </w:tc>
        <w:tc>
          <w:tcPr>
            <w:tcW w:w="910" w:type="pct"/>
            <w:shd w:val="clear" w:color="auto" w:fill="auto"/>
          </w:tcPr>
          <w:p w14:paraId="11181DD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N-ZSPNŚW</w:t>
            </w:r>
          </w:p>
        </w:tc>
        <w:tc>
          <w:tcPr>
            <w:tcW w:w="2062" w:type="pct"/>
            <w:shd w:val="clear" w:color="auto" w:fill="auto"/>
          </w:tcPr>
          <w:p w14:paraId="653DA64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świerkowych</w:t>
            </w:r>
          </w:p>
        </w:tc>
        <w:tc>
          <w:tcPr>
            <w:tcW w:w="712" w:type="pct"/>
            <w:shd w:val="clear" w:color="auto" w:fill="auto"/>
          </w:tcPr>
          <w:p w14:paraId="09201410"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7C35EB6" w14:textId="77777777" w:rsidTr="00A5091D">
        <w:trPr>
          <w:trHeight w:val="625"/>
          <w:jc w:val="center"/>
        </w:trPr>
        <w:tc>
          <w:tcPr>
            <w:tcW w:w="358" w:type="pct"/>
            <w:shd w:val="clear" w:color="auto" w:fill="auto"/>
          </w:tcPr>
          <w:p w14:paraId="70E7A0F1"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381</w:t>
            </w:r>
          </w:p>
        </w:tc>
        <w:tc>
          <w:tcPr>
            <w:tcW w:w="958" w:type="pct"/>
            <w:shd w:val="clear" w:color="auto" w:fill="auto"/>
          </w:tcPr>
          <w:p w14:paraId="011634F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N-ZSPNMD</w:t>
            </w:r>
          </w:p>
        </w:tc>
        <w:tc>
          <w:tcPr>
            <w:tcW w:w="910" w:type="pct"/>
            <w:shd w:val="clear" w:color="auto" w:fill="auto"/>
          </w:tcPr>
          <w:p w14:paraId="4BFB961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N-ZSPNMD</w:t>
            </w:r>
          </w:p>
        </w:tc>
        <w:tc>
          <w:tcPr>
            <w:tcW w:w="2062" w:type="pct"/>
            <w:shd w:val="clear" w:color="auto" w:fill="auto"/>
          </w:tcPr>
          <w:p w14:paraId="0DB8E0F3"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modrzewiowych</w:t>
            </w:r>
          </w:p>
        </w:tc>
        <w:tc>
          <w:tcPr>
            <w:tcW w:w="712" w:type="pct"/>
            <w:shd w:val="clear" w:color="auto" w:fill="auto"/>
          </w:tcPr>
          <w:p w14:paraId="089A6FE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6971677" w14:textId="77777777" w:rsidTr="00A5091D">
        <w:trPr>
          <w:trHeight w:val="625"/>
          <w:jc w:val="center"/>
        </w:trPr>
        <w:tc>
          <w:tcPr>
            <w:tcW w:w="358" w:type="pct"/>
            <w:shd w:val="clear" w:color="auto" w:fill="auto"/>
          </w:tcPr>
          <w:p w14:paraId="0D1540A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382</w:t>
            </w:r>
          </w:p>
        </w:tc>
        <w:tc>
          <w:tcPr>
            <w:tcW w:w="958" w:type="pct"/>
            <w:shd w:val="clear" w:color="auto" w:fill="auto"/>
          </w:tcPr>
          <w:p w14:paraId="035D82D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N-ZSPNJD</w:t>
            </w:r>
          </w:p>
        </w:tc>
        <w:tc>
          <w:tcPr>
            <w:tcW w:w="910" w:type="pct"/>
            <w:shd w:val="clear" w:color="auto" w:fill="auto"/>
          </w:tcPr>
          <w:p w14:paraId="3571FD0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N-ZSPNJD</w:t>
            </w:r>
          </w:p>
        </w:tc>
        <w:tc>
          <w:tcPr>
            <w:tcW w:w="2062" w:type="pct"/>
            <w:shd w:val="clear" w:color="auto" w:fill="auto"/>
          </w:tcPr>
          <w:p w14:paraId="7103C2FC"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jodłowych</w:t>
            </w:r>
          </w:p>
        </w:tc>
        <w:tc>
          <w:tcPr>
            <w:tcW w:w="712" w:type="pct"/>
            <w:shd w:val="clear" w:color="auto" w:fill="auto"/>
          </w:tcPr>
          <w:p w14:paraId="385C438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446813D" w14:textId="77777777" w:rsidTr="00A5091D">
        <w:trPr>
          <w:trHeight w:val="625"/>
          <w:jc w:val="center"/>
        </w:trPr>
        <w:tc>
          <w:tcPr>
            <w:tcW w:w="358" w:type="pct"/>
            <w:shd w:val="clear" w:color="auto" w:fill="auto"/>
          </w:tcPr>
          <w:p w14:paraId="2D45A23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383</w:t>
            </w:r>
          </w:p>
        </w:tc>
        <w:tc>
          <w:tcPr>
            <w:tcW w:w="958" w:type="pct"/>
            <w:shd w:val="clear" w:color="auto" w:fill="auto"/>
          </w:tcPr>
          <w:p w14:paraId="636C8FF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N-ZSPUNSO</w:t>
            </w:r>
          </w:p>
        </w:tc>
        <w:tc>
          <w:tcPr>
            <w:tcW w:w="910" w:type="pct"/>
            <w:shd w:val="clear" w:color="auto" w:fill="auto"/>
          </w:tcPr>
          <w:p w14:paraId="56DBBFD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N-ZSPUNSO</w:t>
            </w:r>
          </w:p>
        </w:tc>
        <w:tc>
          <w:tcPr>
            <w:tcW w:w="2062" w:type="pct"/>
            <w:shd w:val="clear" w:color="auto" w:fill="auto"/>
          </w:tcPr>
          <w:p w14:paraId="475C3F8D"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sosnowej</w:t>
            </w:r>
          </w:p>
        </w:tc>
        <w:tc>
          <w:tcPr>
            <w:tcW w:w="712" w:type="pct"/>
            <w:shd w:val="clear" w:color="auto" w:fill="auto"/>
          </w:tcPr>
          <w:p w14:paraId="38FEDBE4"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12591BB" w14:textId="77777777" w:rsidTr="00A5091D">
        <w:trPr>
          <w:trHeight w:val="625"/>
          <w:jc w:val="center"/>
        </w:trPr>
        <w:tc>
          <w:tcPr>
            <w:tcW w:w="358" w:type="pct"/>
            <w:shd w:val="clear" w:color="auto" w:fill="auto"/>
          </w:tcPr>
          <w:p w14:paraId="3FD8B89C"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384</w:t>
            </w:r>
          </w:p>
        </w:tc>
        <w:tc>
          <w:tcPr>
            <w:tcW w:w="958" w:type="pct"/>
            <w:shd w:val="clear" w:color="auto" w:fill="auto"/>
          </w:tcPr>
          <w:p w14:paraId="782EFC0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N-ZSPUNŚW</w:t>
            </w:r>
          </w:p>
        </w:tc>
        <w:tc>
          <w:tcPr>
            <w:tcW w:w="910" w:type="pct"/>
            <w:shd w:val="clear" w:color="auto" w:fill="auto"/>
          </w:tcPr>
          <w:p w14:paraId="3D87A40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N-ZSPUNŚW</w:t>
            </w:r>
          </w:p>
        </w:tc>
        <w:tc>
          <w:tcPr>
            <w:tcW w:w="2062" w:type="pct"/>
            <w:shd w:val="clear" w:color="auto" w:fill="auto"/>
          </w:tcPr>
          <w:p w14:paraId="17ADB5AF"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świerkowej</w:t>
            </w:r>
          </w:p>
        </w:tc>
        <w:tc>
          <w:tcPr>
            <w:tcW w:w="712" w:type="pct"/>
            <w:shd w:val="clear" w:color="auto" w:fill="auto"/>
          </w:tcPr>
          <w:p w14:paraId="7E1FB31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70867D31" w14:textId="77777777" w:rsidTr="00A5091D">
        <w:trPr>
          <w:trHeight w:val="625"/>
          <w:jc w:val="center"/>
        </w:trPr>
        <w:tc>
          <w:tcPr>
            <w:tcW w:w="358" w:type="pct"/>
            <w:shd w:val="clear" w:color="auto" w:fill="auto"/>
          </w:tcPr>
          <w:p w14:paraId="395484D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385</w:t>
            </w:r>
          </w:p>
        </w:tc>
        <w:tc>
          <w:tcPr>
            <w:tcW w:w="958" w:type="pct"/>
            <w:shd w:val="clear" w:color="auto" w:fill="auto"/>
          </w:tcPr>
          <w:p w14:paraId="7A78A74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N-ZSPUNMD</w:t>
            </w:r>
          </w:p>
        </w:tc>
        <w:tc>
          <w:tcPr>
            <w:tcW w:w="910" w:type="pct"/>
            <w:shd w:val="clear" w:color="auto" w:fill="auto"/>
          </w:tcPr>
          <w:p w14:paraId="01B769E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N-ZSPUNMD</w:t>
            </w:r>
          </w:p>
        </w:tc>
        <w:tc>
          <w:tcPr>
            <w:tcW w:w="2062" w:type="pct"/>
            <w:shd w:val="clear" w:color="auto" w:fill="auto"/>
          </w:tcPr>
          <w:p w14:paraId="7467760C"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modrzewiowej</w:t>
            </w:r>
          </w:p>
        </w:tc>
        <w:tc>
          <w:tcPr>
            <w:tcW w:w="712" w:type="pct"/>
            <w:shd w:val="clear" w:color="auto" w:fill="auto"/>
          </w:tcPr>
          <w:p w14:paraId="4028991B"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8E7B7E9" w14:textId="77777777" w:rsidTr="00A5091D">
        <w:trPr>
          <w:trHeight w:val="625"/>
          <w:jc w:val="center"/>
        </w:trPr>
        <w:tc>
          <w:tcPr>
            <w:tcW w:w="358" w:type="pct"/>
            <w:shd w:val="clear" w:color="auto" w:fill="auto"/>
          </w:tcPr>
          <w:p w14:paraId="727DBF9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386</w:t>
            </w:r>
          </w:p>
        </w:tc>
        <w:tc>
          <w:tcPr>
            <w:tcW w:w="958" w:type="pct"/>
            <w:shd w:val="clear" w:color="auto" w:fill="auto"/>
          </w:tcPr>
          <w:p w14:paraId="5D2B777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N-ZSPUNJD</w:t>
            </w:r>
          </w:p>
        </w:tc>
        <w:tc>
          <w:tcPr>
            <w:tcW w:w="910" w:type="pct"/>
            <w:shd w:val="clear" w:color="auto" w:fill="auto"/>
          </w:tcPr>
          <w:p w14:paraId="6793F7C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N-ZSPUNJD</w:t>
            </w:r>
          </w:p>
        </w:tc>
        <w:tc>
          <w:tcPr>
            <w:tcW w:w="2062" w:type="pct"/>
            <w:shd w:val="clear" w:color="auto" w:fill="auto"/>
          </w:tcPr>
          <w:p w14:paraId="3296B4A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jodłowej</w:t>
            </w:r>
          </w:p>
        </w:tc>
        <w:tc>
          <w:tcPr>
            <w:tcW w:w="712" w:type="pct"/>
            <w:shd w:val="clear" w:color="auto" w:fill="auto"/>
          </w:tcPr>
          <w:p w14:paraId="5A9CB56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51E8A91C" w14:textId="77777777" w:rsidTr="00A5091D">
        <w:trPr>
          <w:trHeight w:val="625"/>
          <w:jc w:val="center"/>
        </w:trPr>
        <w:tc>
          <w:tcPr>
            <w:tcW w:w="358" w:type="pct"/>
            <w:shd w:val="clear" w:color="auto" w:fill="auto"/>
          </w:tcPr>
          <w:p w14:paraId="7C8745C6" w14:textId="77777777" w:rsidR="00167B75" w:rsidRPr="007B5A7D" w:rsidRDefault="00167B75" w:rsidP="00A5091D">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387</w:t>
            </w:r>
          </w:p>
        </w:tc>
        <w:tc>
          <w:tcPr>
            <w:tcW w:w="958" w:type="pct"/>
            <w:shd w:val="clear" w:color="auto" w:fill="auto"/>
          </w:tcPr>
          <w:p w14:paraId="6C8CBED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ZB-OCENA</w:t>
            </w:r>
          </w:p>
        </w:tc>
        <w:tc>
          <w:tcPr>
            <w:tcW w:w="910" w:type="pct"/>
            <w:shd w:val="clear" w:color="auto" w:fill="auto"/>
          </w:tcPr>
          <w:p w14:paraId="6E82B032"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ZB-OCENA</w:t>
            </w:r>
          </w:p>
        </w:tc>
        <w:tc>
          <w:tcPr>
            <w:tcW w:w="2062" w:type="pct"/>
            <w:shd w:val="clear" w:color="auto" w:fill="auto"/>
          </w:tcPr>
          <w:p w14:paraId="26AE69DF"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Prognostyczny zbiór szyszek z drzew stojących</w:t>
            </w:r>
          </w:p>
        </w:tc>
        <w:tc>
          <w:tcPr>
            <w:tcW w:w="712" w:type="pct"/>
            <w:shd w:val="clear" w:color="auto" w:fill="auto"/>
          </w:tcPr>
          <w:p w14:paraId="0C2065A9" w14:textId="77777777" w:rsidR="00167B75" w:rsidRPr="007B5A7D" w:rsidRDefault="00167B75" w:rsidP="00A5091D">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SZT</w:t>
            </w:r>
          </w:p>
        </w:tc>
      </w:tr>
    </w:tbl>
    <w:p w14:paraId="65AC7129"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37E1181" w14:textId="77777777" w:rsidR="00167B75" w:rsidRPr="007B5A7D" w:rsidRDefault="00167B75" w:rsidP="00167B75">
      <w:pPr>
        <w:pStyle w:val="Akapitzlist"/>
        <w:widowControl w:val="0"/>
        <w:numPr>
          <w:ilvl w:val="0"/>
          <w:numId w:val="57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zbiór szyszek ze wskazanych drzew stojących przy użyciu wysięgnika, drabinek, ciągnika z platformą lub innych urządzeń specjalistycznych. </w:t>
      </w:r>
    </w:p>
    <w:p w14:paraId="36725303"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sz w:val="22"/>
          <w:szCs w:val="22"/>
          <w:lang w:eastAsia="pl-PL"/>
        </w:rPr>
        <w:t>Uwagi:</w:t>
      </w:r>
    </w:p>
    <w:p w14:paraId="5AE76910" w14:textId="77777777" w:rsidR="00167B75" w:rsidRPr="007B5A7D" w:rsidRDefault="00167B75" w:rsidP="00167B75">
      <w:pPr>
        <w:pStyle w:val="Akapitzlist"/>
        <w:widowControl w:val="0"/>
        <w:numPr>
          <w:ilvl w:val="0"/>
          <w:numId w:val="571"/>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osoby wykonujące zbiór muszą posiadać odpowiednie badania lekarskie oraz stosowne uprawnienia. Szyszki należy zbierać do worków i dostarczyć do … ,</w:t>
      </w:r>
    </w:p>
    <w:p w14:paraId="7AB675E2" w14:textId="77777777" w:rsidR="00167B75" w:rsidRPr="007B5A7D" w:rsidRDefault="00167B75" w:rsidP="00167B75">
      <w:pPr>
        <w:pStyle w:val="Akapitzlist"/>
        <w:widowControl w:val="0"/>
        <w:numPr>
          <w:ilvl w:val="0"/>
          <w:numId w:val="571"/>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przewidywane ilości szyszek i miejsce zbioru zawiera załącznik nr … do SWZ,</w:t>
      </w:r>
    </w:p>
    <w:p w14:paraId="44D54E98" w14:textId="77777777" w:rsidR="00167B75" w:rsidRPr="007B5A7D" w:rsidRDefault="00167B75" w:rsidP="00167B75">
      <w:pPr>
        <w:pStyle w:val="Akapitzlist"/>
        <w:numPr>
          <w:ilvl w:val="0"/>
          <w:numId w:val="571"/>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worki zapewnia Zamawiający.</w:t>
      </w:r>
    </w:p>
    <w:p w14:paraId="463501D9" w14:textId="77777777" w:rsidR="00167B75" w:rsidRPr="007B5A7D" w:rsidRDefault="00167B75" w:rsidP="00167B75">
      <w:pPr>
        <w:pStyle w:val="Akapitzlist"/>
        <w:spacing w:before="120" w:after="120"/>
        <w:rPr>
          <w:rFonts w:ascii="Cambria" w:eastAsia="Verdana" w:hAnsi="Cambria" w:cs="Verdana"/>
          <w:kern w:val="1"/>
          <w:sz w:val="22"/>
          <w:szCs w:val="22"/>
          <w:lang w:eastAsia="zh-CN" w:bidi="hi-IN"/>
        </w:rPr>
      </w:pPr>
    </w:p>
    <w:p w14:paraId="7A94B97F"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69D2AE8" w14:textId="77777777" w:rsidR="00167B75" w:rsidRPr="007B5A7D" w:rsidRDefault="00167B75" w:rsidP="00167B75">
      <w:pPr>
        <w:pStyle w:val="Akapitzlist"/>
        <w:numPr>
          <w:ilvl w:val="0"/>
          <w:numId w:val="572"/>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4683E42B" w14:textId="77777777" w:rsidR="00167B75" w:rsidRPr="007B5A7D" w:rsidRDefault="00167B75" w:rsidP="00167B75">
      <w:p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 xml:space="preserve">z dokładnością do </w:t>
      </w:r>
      <w:r w:rsidRPr="007B5A7D">
        <w:rPr>
          <w:rFonts w:ascii="Cambria" w:hAnsi="Cambria"/>
          <w:i/>
          <w:sz w:val="22"/>
          <w:szCs w:val="22"/>
        </w:rPr>
        <w:t>1 KG z zaokrągleniem w dół</w:t>
      </w:r>
      <w:r w:rsidRPr="007B5A7D">
        <w:rPr>
          <w:rFonts w:ascii="Cambria" w:eastAsia="Calibri" w:hAnsi="Cambria" w:cs="Arial"/>
          <w:bCs/>
          <w:i/>
          <w:sz w:val="22"/>
          <w:szCs w:val="22"/>
          <w:lang w:eastAsia="en-US"/>
        </w:rPr>
        <w:t>)</w:t>
      </w:r>
    </w:p>
    <w:p w14:paraId="4CD50FF3" w14:textId="77777777" w:rsidR="00167B75" w:rsidRPr="007B5A7D" w:rsidRDefault="00167B75" w:rsidP="00167B75">
      <w:pPr>
        <w:pStyle w:val="Akapitzlist"/>
        <w:numPr>
          <w:ilvl w:val="0"/>
          <w:numId w:val="573"/>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dla prac, gdzie jednostką przeliczeniową jest sztuka [SZT] odbiór prac nastąpi poprzez dokonanie weryfikacji zgodności wykonania zbioru, co do zakresu oraz jakości. Ilość drzew zostanie ustalona poprzez ich policzenie </w:t>
      </w:r>
      <w:proofErr w:type="spellStart"/>
      <w:r w:rsidRPr="007B5A7D">
        <w:rPr>
          <w:rFonts w:ascii="Cambria" w:eastAsia="Calibri" w:hAnsi="Cambria" w:cs="Arial"/>
          <w:sz w:val="22"/>
          <w:szCs w:val="22"/>
          <w:lang w:eastAsia="en-US"/>
        </w:rPr>
        <w:t>posztucznie</w:t>
      </w:r>
      <w:proofErr w:type="spellEnd"/>
      <w:r w:rsidRPr="007B5A7D">
        <w:rPr>
          <w:rFonts w:ascii="Cambria" w:eastAsia="Calibri" w:hAnsi="Cambria" w:cs="Arial"/>
          <w:sz w:val="22"/>
          <w:szCs w:val="22"/>
          <w:lang w:eastAsia="en-US"/>
        </w:rPr>
        <w:t>.</w:t>
      </w:r>
    </w:p>
    <w:p w14:paraId="24D1BE50" w14:textId="77777777" w:rsidR="00167B75" w:rsidRPr="007B5A7D" w:rsidRDefault="00167B75" w:rsidP="00167B75">
      <w:pPr>
        <w:pStyle w:val="Akapitzlist"/>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1 sztuki</w:t>
      </w:r>
      <w:r w:rsidRPr="007B5A7D">
        <w:rPr>
          <w:rFonts w:ascii="Cambria" w:eastAsia="Calibri" w:hAnsi="Cambria" w:cs="Arial"/>
          <w:bCs/>
          <w:i/>
          <w:sz w:val="22"/>
          <w:szCs w:val="22"/>
          <w:lang w:eastAsia="en-US"/>
        </w:rPr>
        <w:t>)</w:t>
      </w:r>
    </w:p>
    <w:p w14:paraId="1D7EBF28" w14:textId="77777777" w:rsidR="00167B75" w:rsidRPr="007B5A7D" w:rsidRDefault="00167B75" w:rsidP="00167B75">
      <w:pPr>
        <w:widowControl w:val="0"/>
        <w:suppressAutoHyphens w:val="0"/>
        <w:spacing w:before="120" w:after="120"/>
        <w:jc w:val="both"/>
        <w:rPr>
          <w:rFonts w:ascii="Cambria" w:eastAsia="Verdana" w:hAnsi="Cambria" w:cs="Verdana"/>
          <w:b/>
          <w:kern w:val="1"/>
          <w:sz w:val="22"/>
          <w:szCs w:val="22"/>
          <w:lang w:eastAsia="zh-C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4"/>
        <w:gridCol w:w="1471"/>
      </w:tblGrid>
      <w:tr w:rsidR="00167B75" w:rsidRPr="007B5A7D" w14:paraId="07CDB761" w14:textId="77777777" w:rsidTr="00A5091D">
        <w:trPr>
          <w:trHeight w:val="161"/>
          <w:jc w:val="center"/>
        </w:trPr>
        <w:tc>
          <w:tcPr>
            <w:tcW w:w="352" w:type="pct"/>
            <w:shd w:val="clear" w:color="auto" w:fill="auto"/>
          </w:tcPr>
          <w:p w14:paraId="22782EEF"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44" w:type="pct"/>
            <w:shd w:val="clear" w:color="auto" w:fill="auto"/>
          </w:tcPr>
          <w:p w14:paraId="77AD52A6"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897" w:type="pct"/>
            <w:shd w:val="clear" w:color="auto" w:fill="auto"/>
          </w:tcPr>
          <w:p w14:paraId="4F48A39D"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31" w:type="pct"/>
            <w:shd w:val="clear" w:color="auto" w:fill="auto"/>
          </w:tcPr>
          <w:p w14:paraId="30B99ADF"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75" w:type="pct"/>
            <w:shd w:val="clear" w:color="auto" w:fill="auto"/>
          </w:tcPr>
          <w:p w14:paraId="5B7738DF"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998806A" w14:textId="77777777" w:rsidTr="00A5091D">
        <w:trPr>
          <w:trHeight w:val="625"/>
          <w:jc w:val="center"/>
        </w:trPr>
        <w:tc>
          <w:tcPr>
            <w:tcW w:w="352" w:type="pct"/>
            <w:shd w:val="clear" w:color="auto" w:fill="auto"/>
          </w:tcPr>
          <w:p w14:paraId="7A00BB1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388</w:t>
            </w:r>
          </w:p>
        </w:tc>
        <w:tc>
          <w:tcPr>
            <w:tcW w:w="944" w:type="pct"/>
            <w:shd w:val="clear" w:color="auto" w:fill="auto"/>
          </w:tcPr>
          <w:p w14:paraId="0916135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ZB-NASDB</w:t>
            </w:r>
          </w:p>
        </w:tc>
        <w:tc>
          <w:tcPr>
            <w:tcW w:w="897" w:type="pct"/>
            <w:shd w:val="clear" w:color="auto" w:fill="auto"/>
          </w:tcPr>
          <w:p w14:paraId="2EF083B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ZB-NASDB</w:t>
            </w:r>
          </w:p>
        </w:tc>
        <w:tc>
          <w:tcPr>
            <w:tcW w:w="2031" w:type="pct"/>
            <w:shd w:val="clear" w:color="auto" w:fill="auto"/>
          </w:tcPr>
          <w:p w14:paraId="5BF9C32B"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dęba</w:t>
            </w:r>
          </w:p>
        </w:tc>
        <w:tc>
          <w:tcPr>
            <w:tcW w:w="775" w:type="pct"/>
            <w:shd w:val="clear" w:color="auto" w:fill="auto"/>
          </w:tcPr>
          <w:p w14:paraId="17C1319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1C8DD8D" w14:textId="77777777" w:rsidTr="00A5091D">
        <w:trPr>
          <w:trHeight w:val="625"/>
          <w:jc w:val="center"/>
        </w:trPr>
        <w:tc>
          <w:tcPr>
            <w:tcW w:w="352" w:type="pct"/>
            <w:shd w:val="clear" w:color="auto" w:fill="auto"/>
          </w:tcPr>
          <w:p w14:paraId="1A83477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389</w:t>
            </w:r>
          </w:p>
        </w:tc>
        <w:tc>
          <w:tcPr>
            <w:tcW w:w="944" w:type="pct"/>
            <w:shd w:val="clear" w:color="auto" w:fill="auto"/>
          </w:tcPr>
          <w:p w14:paraId="395860D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ZB-NASBK</w:t>
            </w:r>
          </w:p>
        </w:tc>
        <w:tc>
          <w:tcPr>
            <w:tcW w:w="897" w:type="pct"/>
            <w:shd w:val="clear" w:color="auto" w:fill="auto"/>
          </w:tcPr>
          <w:p w14:paraId="0E88DB9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ZB-NASBK</w:t>
            </w:r>
          </w:p>
        </w:tc>
        <w:tc>
          <w:tcPr>
            <w:tcW w:w="2031" w:type="pct"/>
            <w:shd w:val="clear" w:color="auto" w:fill="auto"/>
          </w:tcPr>
          <w:p w14:paraId="335C4F59"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buka</w:t>
            </w:r>
          </w:p>
        </w:tc>
        <w:tc>
          <w:tcPr>
            <w:tcW w:w="775" w:type="pct"/>
            <w:shd w:val="clear" w:color="auto" w:fill="auto"/>
          </w:tcPr>
          <w:p w14:paraId="775CE4F7"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0AEE2010" w14:textId="77777777" w:rsidTr="00A5091D">
        <w:trPr>
          <w:trHeight w:val="625"/>
          <w:jc w:val="center"/>
        </w:trPr>
        <w:tc>
          <w:tcPr>
            <w:tcW w:w="352" w:type="pct"/>
            <w:shd w:val="clear" w:color="auto" w:fill="auto"/>
          </w:tcPr>
          <w:p w14:paraId="51E853F2"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390</w:t>
            </w:r>
          </w:p>
        </w:tc>
        <w:tc>
          <w:tcPr>
            <w:tcW w:w="944" w:type="pct"/>
            <w:shd w:val="clear" w:color="auto" w:fill="auto"/>
          </w:tcPr>
          <w:p w14:paraId="58E9501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ZB-NASBRZ</w:t>
            </w:r>
          </w:p>
        </w:tc>
        <w:tc>
          <w:tcPr>
            <w:tcW w:w="897" w:type="pct"/>
            <w:shd w:val="clear" w:color="auto" w:fill="auto"/>
          </w:tcPr>
          <w:p w14:paraId="09B17E4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ZB-NASBRZ</w:t>
            </w:r>
          </w:p>
        </w:tc>
        <w:tc>
          <w:tcPr>
            <w:tcW w:w="2031" w:type="pct"/>
            <w:shd w:val="clear" w:color="auto" w:fill="auto"/>
          </w:tcPr>
          <w:p w14:paraId="79457AE5"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brzozy</w:t>
            </w:r>
          </w:p>
        </w:tc>
        <w:tc>
          <w:tcPr>
            <w:tcW w:w="775" w:type="pct"/>
            <w:shd w:val="clear" w:color="auto" w:fill="auto"/>
          </w:tcPr>
          <w:p w14:paraId="7988A9FC"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61CF3E48" w14:textId="77777777" w:rsidTr="00A5091D">
        <w:trPr>
          <w:trHeight w:val="625"/>
          <w:jc w:val="center"/>
        </w:trPr>
        <w:tc>
          <w:tcPr>
            <w:tcW w:w="352" w:type="pct"/>
            <w:shd w:val="clear" w:color="auto" w:fill="auto"/>
          </w:tcPr>
          <w:p w14:paraId="6C50AE7F"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391</w:t>
            </w:r>
          </w:p>
        </w:tc>
        <w:tc>
          <w:tcPr>
            <w:tcW w:w="944" w:type="pct"/>
            <w:shd w:val="clear" w:color="auto" w:fill="auto"/>
          </w:tcPr>
          <w:p w14:paraId="6E43302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ZB-NASLP</w:t>
            </w:r>
          </w:p>
        </w:tc>
        <w:tc>
          <w:tcPr>
            <w:tcW w:w="897" w:type="pct"/>
            <w:shd w:val="clear" w:color="auto" w:fill="auto"/>
          </w:tcPr>
          <w:p w14:paraId="229C19D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ZB-NASLP</w:t>
            </w:r>
          </w:p>
        </w:tc>
        <w:tc>
          <w:tcPr>
            <w:tcW w:w="2031" w:type="pct"/>
            <w:shd w:val="clear" w:color="auto" w:fill="auto"/>
          </w:tcPr>
          <w:p w14:paraId="59994CAA"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lipy</w:t>
            </w:r>
          </w:p>
        </w:tc>
        <w:tc>
          <w:tcPr>
            <w:tcW w:w="775" w:type="pct"/>
            <w:shd w:val="clear" w:color="auto" w:fill="auto"/>
          </w:tcPr>
          <w:p w14:paraId="691EE8A0"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0E383A1D" w14:textId="77777777" w:rsidTr="00A5091D">
        <w:trPr>
          <w:trHeight w:val="625"/>
          <w:jc w:val="center"/>
        </w:trPr>
        <w:tc>
          <w:tcPr>
            <w:tcW w:w="352" w:type="pct"/>
            <w:shd w:val="clear" w:color="auto" w:fill="auto"/>
          </w:tcPr>
          <w:p w14:paraId="6695292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392</w:t>
            </w:r>
          </w:p>
        </w:tc>
        <w:tc>
          <w:tcPr>
            <w:tcW w:w="944" w:type="pct"/>
            <w:shd w:val="clear" w:color="auto" w:fill="auto"/>
          </w:tcPr>
          <w:p w14:paraId="03594EB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ZB-NASGB</w:t>
            </w:r>
          </w:p>
        </w:tc>
        <w:tc>
          <w:tcPr>
            <w:tcW w:w="897" w:type="pct"/>
            <w:shd w:val="clear" w:color="auto" w:fill="auto"/>
          </w:tcPr>
          <w:p w14:paraId="142E3C4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ZB-NASGB</w:t>
            </w:r>
          </w:p>
        </w:tc>
        <w:tc>
          <w:tcPr>
            <w:tcW w:w="2031" w:type="pct"/>
            <w:shd w:val="clear" w:color="auto" w:fill="auto"/>
          </w:tcPr>
          <w:p w14:paraId="4CCBD35A"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graba</w:t>
            </w:r>
          </w:p>
        </w:tc>
        <w:tc>
          <w:tcPr>
            <w:tcW w:w="775" w:type="pct"/>
            <w:shd w:val="clear" w:color="auto" w:fill="auto"/>
          </w:tcPr>
          <w:p w14:paraId="4277EFD3"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6250A3B7" w14:textId="77777777" w:rsidTr="00A5091D">
        <w:trPr>
          <w:trHeight w:val="625"/>
          <w:jc w:val="center"/>
        </w:trPr>
        <w:tc>
          <w:tcPr>
            <w:tcW w:w="352" w:type="pct"/>
            <w:shd w:val="clear" w:color="auto" w:fill="auto"/>
          </w:tcPr>
          <w:p w14:paraId="1E1A107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393</w:t>
            </w:r>
          </w:p>
        </w:tc>
        <w:tc>
          <w:tcPr>
            <w:tcW w:w="944" w:type="pct"/>
            <w:shd w:val="clear" w:color="auto" w:fill="auto"/>
          </w:tcPr>
          <w:p w14:paraId="68F5E22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ZB-NASWZ</w:t>
            </w:r>
          </w:p>
        </w:tc>
        <w:tc>
          <w:tcPr>
            <w:tcW w:w="897" w:type="pct"/>
            <w:shd w:val="clear" w:color="auto" w:fill="auto"/>
          </w:tcPr>
          <w:p w14:paraId="3BF2760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ZB-NASWZ</w:t>
            </w:r>
          </w:p>
        </w:tc>
        <w:tc>
          <w:tcPr>
            <w:tcW w:w="2031" w:type="pct"/>
            <w:shd w:val="clear" w:color="auto" w:fill="auto"/>
          </w:tcPr>
          <w:p w14:paraId="5FA674F5"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wiązu</w:t>
            </w:r>
          </w:p>
        </w:tc>
        <w:tc>
          <w:tcPr>
            <w:tcW w:w="775" w:type="pct"/>
            <w:shd w:val="clear" w:color="auto" w:fill="auto"/>
          </w:tcPr>
          <w:p w14:paraId="0FE1BE5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0F0C544F" w14:textId="77777777" w:rsidTr="00A5091D">
        <w:trPr>
          <w:trHeight w:val="625"/>
          <w:jc w:val="center"/>
        </w:trPr>
        <w:tc>
          <w:tcPr>
            <w:tcW w:w="352" w:type="pct"/>
            <w:shd w:val="clear" w:color="auto" w:fill="auto"/>
          </w:tcPr>
          <w:p w14:paraId="4AA58A9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394</w:t>
            </w:r>
          </w:p>
        </w:tc>
        <w:tc>
          <w:tcPr>
            <w:tcW w:w="944" w:type="pct"/>
            <w:shd w:val="clear" w:color="auto" w:fill="auto"/>
          </w:tcPr>
          <w:p w14:paraId="4BC24D92"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ZB-NASP</w:t>
            </w:r>
          </w:p>
        </w:tc>
        <w:tc>
          <w:tcPr>
            <w:tcW w:w="897" w:type="pct"/>
            <w:shd w:val="clear" w:color="auto" w:fill="auto"/>
          </w:tcPr>
          <w:p w14:paraId="7826B2E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ZB-NASP</w:t>
            </w:r>
          </w:p>
        </w:tc>
        <w:tc>
          <w:tcPr>
            <w:tcW w:w="2031" w:type="pct"/>
            <w:shd w:val="clear" w:color="auto" w:fill="auto"/>
          </w:tcPr>
          <w:p w14:paraId="7FAA3216"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pozostałych gatunków</w:t>
            </w:r>
          </w:p>
        </w:tc>
        <w:tc>
          <w:tcPr>
            <w:tcW w:w="775" w:type="pct"/>
            <w:shd w:val="clear" w:color="auto" w:fill="auto"/>
          </w:tcPr>
          <w:p w14:paraId="3F508508"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bl>
    <w:p w14:paraId="670B0A5A"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D990C9E" w14:textId="77777777"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zbiór oraz oczyszczenie bądź spławienie nasion z drzew ściętych oraz z krzewów na płachty lub spod drzew (z płachty lub bezpośrednio z ziemi) w wyłączonych drzewostanach nasiennych, gospodarczych drzewostanach nasiennych, plantacjach nasiennych, plantacyjnych uprawach nasiennych, źródłach nasion i innych pod nadzorem Zamawiającego, </w:t>
      </w:r>
    </w:p>
    <w:p w14:paraId="6385CEC8" w14:textId="77777777"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dojazd na powierzchnię, </w:t>
      </w:r>
    </w:p>
    <w:p w14:paraId="1F5AB024" w14:textId="77777777"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powierzchni w wyznaczonych drzewostanach, miejscach zbioru nasion, </w:t>
      </w:r>
    </w:p>
    <w:p w14:paraId="7524149D" w14:textId="77777777"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dostarczenie nasion z oznaczeniem drzewostanu, z którego pochodzą, do miejsca odbioru wskazanego przez Zamawiającego.</w:t>
      </w:r>
    </w:p>
    <w:p w14:paraId="0437CC71"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sz w:val="22"/>
          <w:szCs w:val="22"/>
          <w:lang w:eastAsia="pl-PL"/>
        </w:rPr>
        <w:t>Uwagi:</w:t>
      </w:r>
    </w:p>
    <w:p w14:paraId="6BAAB2D6" w14:textId="742E318E" w:rsidR="00167B75" w:rsidRPr="007B5A7D" w:rsidRDefault="00167B75" w:rsidP="00167B75">
      <w:pPr>
        <w:pStyle w:val="Akapitzlist"/>
        <w:widowControl w:val="0"/>
        <w:numPr>
          <w:ilvl w:val="0"/>
          <w:numId w:val="575"/>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przewidywane ilości nasion i miejsce zbioru zawiera załącznik nr </w:t>
      </w:r>
      <w:r w:rsidR="00421544" w:rsidRPr="00421544">
        <w:rPr>
          <w:rFonts w:ascii="Cambria" w:eastAsia="Verdana" w:hAnsi="Cambria" w:cs="Verdana"/>
          <w:color w:val="FF0000"/>
          <w:kern w:val="1"/>
          <w:sz w:val="22"/>
          <w:szCs w:val="22"/>
          <w:lang w:eastAsia="zh-CN" w:bidi="hi-IN"/>
        </w:rPr>
        <w:t xml:space="preserve">2.2 </w:t>
      </w:r>
      <w:r w:rsidRPr="007B5A7D">
        <w:rPr>
          <w:rFonts w:ascii="Cambria" w:eastAsia="Verdana" w:hAnsi="Cambria" w:cs="Verdana"/>
          <w:kern w:val="1"/>
          <w:sz w:val="22"/>
          <w:szCs w:val="22"/>
          <w:lang w:eastAsia="zh-CN" w:bidi="hi-IN"/>
        </w:rPr>
        <w:t>do SWZ,</w:t>
      </w:r>
    </w:p>
    <w:p w14:paraId="0E9BA6E5" w14:textId="77777777" w:rsidR="00167B75" w:rsidRPr="007B5A7D" w:rsidRDefault="00167B75" w:rsidP="00167B75">
      <w:pPr>
        <w:pStyle w:val="Akapitzlist"/>
        <w:numPr>
          <w:ilvl w:val="0"/>
          <w:numId w:val="575"/>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płachty i worki na nasiona zapewnia Zamawiający.</w:t>
      </w:r>
    </w:p>
    <w:p w14:paraId="045E4915" w14:textId="77777777" w:rsidR="00167B75" w:rsidRPr="007B5A7D" w:rsidRDefault="00167B75" w:rsidP="00167B75">
      <w:pPr>
        <w:suppressAutoHyphens w:val="0"/>
        <w:spacing w:before="120" w:after="120"/>
        <w:rPr>
          <w:rFonts w:ascii="Cambria" w:eastAsia="Calibri" w:hAnsi="Cambria" w:cs="Arial"/>
          <w:b/>
          <w:sz w:val="22"/>
          <w:szCs w:val="22"/>
          <w:lang w:eastAsia="pl-PL"/>
        </w:rPr>
      </w:pPr>
    </w:p>
    <w:p w14:paraId="30264C59" w14:textId="77777777" w:rsidR="00167B75" w:rsidRPr="007B5A7D" w:rsidRDefault="00167B75" w:rsidP="00167B75">
      <w:pPr>
        <w:suppressAutoHyphens w:val="0"/>
        <w:spacing w:before="120" w:after="120"/>
        <w:rPr>
          <w:rFonts w:ascii="Cambria" w:eastAsia="Calibri" w:hAnsi="Cambria" w:cs="Arial"/>
          <w:b/>
          <w:sz w:val="22"/>
          <w:szCs w:val="22"/>
          <w:lang w:eastAsia="pl-PL"/>
        </w:rPr>
      </w:pPr>
    </w:p>
    <w:p w14:paraId="484BC221"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lastRenderedPageBreak/>
        <w:t>Procedura odbioru:</w:t>
      </w:r>
    </w:p>
    <w:p w14:paraId="1D6356FD" w14:textId="77777777" w:rsidR="00167B75" w:rsidRPr="007B5A7D" w:rsidRDefault="00167B75" w:rsidP="00167B75">
      <w:pPr>
        <w:pStyle w:val="Akapitzlist"/>
        <w:numPr>
          <w:ilvl w:val="0"/>
          <w:numId w:val="576"/>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dokonanie weryfikacji prawidłowego ich wykonania z opisem czynności i zleceniem oraz poprzez zważenie szyszek, nasion.</w:t>
      </w:r>
    </w:p>
    <w:p w14:paraId="070CEA13"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157C9D4B" w14:textId="77777777" w:rsidR="00167B75" w:rsidRPr="007B5A7D" w:rsidRDefault="00167B75" w:rsidP="00167B75">
      <w:pPr>
        <w:widowControl w:val="0"/>
        <w:suppressAutoHyphens w:val="0"/>
        <w:spacing w:before="120" w:after="120"/>
        <w:jc w:val="both"/>
        <w:rPr>
          <w:rFonts w:ascii="Cambria" w:eastAsia="Verdana" w:hAnsi="Cambria" w:cs="Verdana"/>
          <w:b/>
          <w:kern w:val="1"/>
          <w:sz w:val="22"/>
          <w:szCs w:val="22"/>
          <w:lang w:eastAsia="zh-CN" w:bidi="hi-IN"/>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6DA43AC4" w14:textId="77777777" w:rsidTr="00A5091D">
        <w:trPr>
          <w:trHeight w:val="161"/>
          <w:jc w:val="center"/>
        </w:trPr>
        <w:tc>
          <w:tcPr>
            <w:tcW w:w="357" w:type="pct"/>
            <w:shd w:val="clear" w:color="auto" w:fill="auto"/>
          </w:tcPr>
          <w:p w14:paraId="68AAF72C"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9" w:type="pct"/>
            <w:shd w:val="clear" w:color="auto" w:fill="auto"/>
          </w:tcPr>
          <w:p w14:paraId="01D94448"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1" w:type="pct"/>
            <w:shd w:val="clear" w:color="auto" w:fill="auto"/>
          </w:tcPr>
          <w:p w14:paraId="071D23D9"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03F4FD53"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1" w:type="pct"/>
            <w:shd w:val="clear" w:color="auto" w:fill="auto"/>
          </w:tcPr>
          <w:p w14:paraId="68A71A2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5E6AD2CF" w14:textId="77777777" w:rsidTr="00A5091D">
        <w:trPr>
          <w:trHeight w:val="625"/>
          <w:jc w:val="center"/>
        </w:trPr>
        <w:tc>
          <w:tcPr>
            <w:tcW w:w="357" w:type="pct"/>
            <w:shd w:val="clear" w:color="auto" w:fill="auto"/>
          </w:tcPr>
          <w:p w14:paraId="506F6544" w14:textId="77777777" w:rsidR="00167B75" w:rsidRPr="007B5A7D" w:rsidRDefault="00167B75" w:rsidP="00A5091D">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395</w:t>
            </w:r>
          </w:p>
        </w:tc>
        <w:tc>
          <w:tcPr>
            <w:tcW w:w="959" w:type="pct"/>
            <w:shd w:val="clear" w:color="auto" w:fill="auto"/>
          </w:tcPr>
          <w:p w14:paraId="5C8CC97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TERMO-NAS</w:t>
            </w:r>
          </w:p>
        </w:tc>
        <w:tc>
          <w:tcPr>
            <w:tcW w:w="911" w:type="pct"/>
            <w:shd w:val="clear" w:color="auto" w:fill="auto"/>
          </w:tcPr>
          <w:p w14:paraId="201A3D1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TERMO-NAS</w:t>
            </w:r>
          </w:p>
        </w:tc>
        <w:tc>
          <w:tcPr>
            <w:tcW w:w="2062" w:type="pct"/>
            <w:shd w:val="clear" w:color="auto" w:fill="auto"/>
          </w:tcPr>
          <w:p w14:paraId="29A75BAD"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Wykonanie termoterapii żołędzi</w:t>
            </w:r>
          </w:p>
        </w:tc>
        <w:tc>
          <w:tcPr>
            <w:tcW w:w="711" w:type="pct"/>
            <w:shd w:val="clear" w:color="auto" w:fill="auto"/>
          </w:tcPr>
          <w:p w14:paraId="1474C308" w14:textId="77777777" w:rsidR="00167B75" w:rsidRPr="007B5A7D" w:rsidRDefault="00167B75" w:rsidP="00A5091D">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bl>
    <w:p w14:paraId="43264549"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E3CE58D" w14:textId="77777777" w:rsidR="00167B75" w:rsidRPr="007B5A7D" w:rsidRDefault="00167B75" w:rsidP="00167B75">
      <w:pPr>
        <w:pStyle w:val="Akapitzlist"/>
        <w:numPr>
          <w:ilvl w:val="0"/>
          <w:numId w:val="577"/>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doniesienie lub dowóz żołędzi z miejsca przechowywania, </w:t>
      </w:r>
    </w:p>
    <w:p w14:paraId="713F1881" w14:textId="77777777" w:rsidR="00167B75" w:rsidRPr="007B5A7D"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Calibri" w:hAnsi="Cambria"/>
          <w:sz w:val="22"/>
          <w:szCs w:val="22"/>
          <w:lang w:eastAsia="en-US"/>
        </w:rPr>
        <w:t>przygotowanie żołędzi (spławianie w wodzie),</w:t>
      </w:r>
    </w:p>
    <w:p w14:paraId="1C9BF53E" w14:textId="77777777" w:rsidR="00167B75" w:rsidRPr="007B5A7D"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wykonanie termoterapii żołędzi zgodnie z obowiązującą technologią,</w:t>
      </w:r>
    </w:p>
    <w:p w14:paraId="261C000D" w14:textId="77777777" w:rsidR="00167B75" w:rsidRPr="007B5A7D"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zaprawianie żołędzi zaprawą nasienną,</w:t>
      </w:r>
    </w:p>
    <w:p w14:paraId="1B3AB2DD" w14:textId="77777777" w:rsidR="00167B75" w:rsidRPr="007B5A7D"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napełnienie pojemników i doniesienie lub dowóz  do miejsca przechowywania.</w:t>
      </w:r>
    </w:p>
    <w:p w14:paraId="35EC8E58"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sz w:val="22"/>
          <w:szCs w:val="22"/>
          <w:lang w:eastAsia="pl-PL"/>
        </w:rPr>
        <w:t>Uwaga:</w:t>
      </w:r>
    </w:p>
    <w:p w14:paraId="4F1D9970" w14:textId="77777777" w:rsidR="00167B75" w:rsidRPr="007B5A7D" w:rsidRDefault="00167B75" w:rsidP="00167B75">
      <w:pPr>
        <w:pStyle w:val="Akapitzlist"/>
        <w:numPr>
          <w:ilvl w:val="0"/>
          <w:numId w:val="578"/>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i sprzęt do termoterapii zapewnia Zamawiający.</w:t>
      </w:r>
    </w:p>
    <w:p w14:paraId="3D9444DD"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C22B0B1" w14:textId="77777777" w:rsidR="00167B75" w:rsidRPr="007B5A7D" w:rsidRDefault="00167B75" w:rsidP="00167B75">
      <w:pPr>
        <w:pStyle w:val="Akapitzlist"/>
        <w:numPr>
          <w:ilvl w:val="0"/>
          <w:numId w:val="579"/>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dokonanie weryfikacji prawidłowego ich wykonania z opisem czynności i zleceniem oraz poprzez zważenie żołędzi przed zabiegiem.</w:t>
      </w:r>
    </w:p>
    <w:p w14:paraId="59E17168"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jednego miejsca po przecinku</w:t>
      </w:r>
      <w:r w:rsidRPr="007B5A7D">
        <w:rPr>
          <w:rFonts w:ascii="Cambria" w:eastAsia="Calibri" w:hAnsi="Cambria" w:cs="Arial"/>
          <w:bCs/>
          <w:i/>
          <w:sz w:val="22"/>
          <w:szCs w:val="22"/>
          <w:lang w:eastAsia="en-US"/>
        </w:rPr>
        <w:t>)</w:t>
      </w:r>
    </w:p>
    <w:p w14:paraId="38C88D68" w14:textId="77777777" w:rsidR="00167B75" w:rsidRPr="007B5A7D" w:rsidRDefault="00167B75" w:rsidP="00167B75">
      <w:pPr>
        <w:suppressAutoHyphens w:val="0"/>
        <w:spacing w:after="200" w:line="276" w:lineRule="auto"/>
        <w:rPr>
          <w:rFonts w:ascii="Cambria" w:eastAsia="Bitstream Vera Sans" w:hAnsi="Cambria" w:cs="FreeSans"/>
          <w:b/>
          <w:kern w:val="1"/>
          <w:sz w:val="22"/>
          <w:szCs w:val="22"/>
          <w:lang w:eastAsia="zh-CN" w:bidi="hi-IN"/>
        </w:rPr>
      </w:pPr>
    </w:p>
    <w:p w14:paraId="00E59478" w14:textId="77777777" w:rsidR="00167B75" w:rsidRPr="007B5A7D" w:rsidRDefault="00167B75" w:rsidP="00167B75">
      <w:pPr>
        <w:suppressAutoHyphens w:val="0"/>
        <w:spacing w:after="160" w:line="259" w:lineRule="auto"/>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br w:type="page"/>
      </w:r>
    </w:p>
    <w:p w14:paraId="027D703A"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lastRenderedPageBreak/>
        <w:t>Dział III - POZOSTAŁE PRACE GODZINOWE</w:t>
      </w:r>
    </w:p>
    <w:p w14:paraId="21471021"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37E80C3" w14:textId="77777777" w:rsidTr="00A5091D">
        <w:trPr>
          <w:trHeight w:val="161"/>
          <w:jc w:val="center"/>
        </w:trPr>
        <w:tc>
          <w:tcPr>
            <w:tcW w:w="358" w:type="pct"/>
            <w:shd w:val="clear" w:color="auto" w:fill="auto"/>
          </w:tcPr>
          <w:p w14:paraId="3E4283A9"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8C1C865"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D318C5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0E150D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6EE788F8"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2F7B06E" w14:textId="77777777" w:rsidTr="00A5091D">
        <w:trPr>
          <w:trHeight w:val="625"/>
          <w:jc w:val="center"/>
        </w:trPr>
        <w:tc>
          <w:tcPr>
            <w:tcW w:w="358" w:type="pct"/>
            <w:shd w:val="clear" w:color="auto" w:fill="auto"/>
          </w:tcPr>
          <w:p w14:paraId="671E9D9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396</w:t>
            </w:r>
          </w:p>
        </w:tc>
        <w:tc>
          <w:tcPr>
            <w:tcW w:w="958" w:type="pct"/>
            <w:shd w:val="clear" w:color="auto" w:fill="auto"/>
          </w:tcPr>
          <w:p w14:paraId="1C919C01"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RH8</w:t>
            </w:r>
          </w:p>
        </w:tc>
        <w:tc>
          <w:tcPr>
            <w:tcW w:w="910" w:type="pct"/>
            <w:shd w:val="clear" w:color="auto" w:fill="auto"/>
          </w:tcPr>
          <w:p w14:paraId="191A9188"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RH8</w:t>
            </w:r>
          </w:p>
        </w:tc>
        <w:tc>
          <w:tcPr>
            <w:tcW w:w="2062" w:type="pct"/>
            <w:shd w:val="clear" w:color="auto" w:fill="auto"/>
          </w:tcPr>
          <w:p w14:paraId="2B4DC69B"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ręcznie</w:t>
            </w:r>
          </w:p>
        </w:tc>
        <w:tc>
          <w:tcPr>
            <w:tcW w:w="712" w:type="pct"/>
            <w:shd w:val="clear" w:color="auto" w:fill="auto"/>
          </w:tcPr>
          <w:p w14:paraId="61C8E4A0"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1097C831" w14:textId="77777777" w:rsidTr="00A5091D">
        <w:trPr>
          <w:trHeight w:val="625"/>
          <w:jc w:val="center"/>
        </w:trPr>
        <w:tc>
          <w:tcPr>
            <w:tcW w:w="358" w:type="pct"/>
            <w:shd w:val="clear" w:color="auto" w:fill="auto"/>
          </w:tcPr>
          <w:p w14:paraId="233851C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397</w:t>
            </w:r>
          </w:p>
        </w:tc>
        <w:tc>
          <w:tcPr>
            <w:tcW w:w="958" w:type="pct"/>
            <w:shd w:val="clear" w:color="auto" w:fill="auto"/>
          </w:tcPr>
          <w:p w14:paraId="42A68687"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PILA</w:t>
            </w:r>
          </w:p>
        </w:tc>
        <w:tc>
          <w:tcPr>
            <w:tcW w:w="910" w:type="pct"/>
            <w:shd w:val="clear" w:color="auto" w:fill="auto"/>
          </w:tcPr>
          <w:p w14:paraId="0983C236"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PILA</w:t>
            </w:r>
          </w:p>
        </w:tc>
        <w:tc>
          <w:tcPr>
            <w:tcW w:w="2062" w:type="pct"/>
            <w:shd w:val="clear" w:color="auto" w:fill="auto"/>
          </w:tcPr>
          <w:p w14:paraId="1EBE4AF1"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ręcznie z użyciem pilarki</w:t>
            </w:r>
          </w:p>
        </w:tc>
        <w:tc>
          <w:tcPr>
            <w:tcW w:w="712" w:type="pct"/>
            <w:shd w:val="clear" w:color="auto" w:fill="auto"/>
          </w:tcPr>
          <w:p w14:paraId="054DB14F"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27A67CC0" w14:textId="77777777" w:rsidTr="00A5091D">
        <w:trPr>
          <w:trHeight w:val="625"/>
          <w:jc w:val="center"/>
        </w:trPr>
        <w:tc>
          <w:tcPr>
            <w:tcW w:w="358" w:type="pct"/>
            <w:shd w:val="clear" w:color="auto" w:fill="auto"/>
          </w:tcPr>
          <w:p w14:paraId="29E7C4E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398</w:t>
            </w:r>
          </w:p>
        </w:tc>
        <w:tc>
          <w:tcPr>
            <w:tcW w:w="958" w:type="pct"/>
            <w:shd w:val="clear" w:color="auto" w:fill="auto"/>
          </w:tcPr>
          <w:p w14:paraId="3B78FE13"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RU8</w:t>
            </w:r>
          </w:p>
        </w:tc>
        <w:tc>
          <w:tcPr>
            <w:tcW w:w="910" w:type="pct"/>
            <w:shd w:val="clear" w:color="auto" w:fill="auto"/>
          </w:tcPr>
          <w:p w14:paraId="2BB7EEED"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RU8</w:t>
            </w:r>
          </w:p>
        </w:tc>
        <w:tc>
          <w:tcPr>
            <w:tcW w:w="2062" w:type="pct"/>
            <w:shd w:val="clear" w:color="auto" w:fill="auto"/>
          </w:tcPr>
          <w:p w14:paraId="4A55D3A3"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godzinowe ręczne z urządzeniem</w:t>
            </w:r>
          </w:p>
        </w:tc>
        <w:tc>
          <w:tcPr>
            <w:tcW w:w="712" w:type="pct"/>
            <w:shd w:val="clear" w:color="auto" w:fill="auto"/>
          </w:tcPr>
          <w:p w14:paraId="59A4F060"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75D3F72B" w14:textId="77777777" w:rsidTr="00A5091D">
        <w:trPr>
          <w:trHeight w:val="625"/>
          <w:jc w:val="center"/>
        </w:trPr>
        <w:tc>
          <w:tcPr>
            <w:tcW w:w="358" w:type="pct"/>
            <w:shd w:val="clear" w:color="auto" w:fill="auto"/>
          </w:tcPr>
          <w:p w14:paraId="390C9E7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399</w:t>
            </w:r>
          </w:p>
        </w:tc>
        <w:tc>
          <w:tcPr>
            <w:tcW w:w="958" w:type="pct"/>
            <w:shd w:val="clear" w:color="auto" w:fill="auto"/>
          </w:tcPr>
          <w:p w14:paraId="34288829"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hAnsi="Cambria"/>
                <w:sz w:val="22"/>
                <w:szCs w:val="22"/>
              </w:rPr>
              <w:t>GODZNOC</w:t>
            </w:r>
          </w:p>
        </w:tc>
        <w:tc>
          <w:tcPr>
            <w:tcW w:w="910" w:type="pct"/>
            <w:shd w:val="clear" w:color="auto" w:fill="auto"/>
          </w:tcPr>
          <w:p w14:paraId="11FC5E92"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hAnsi="Cambria"/>
                <w:sz w:val="22"/>
                <w:szCs w:val="22"/>
              </w:rPr>
              <w:t>GODZNOC</w:t>
            </w:r>
          </w:p>
        </w:tc>
        <w:tc>
          <w:tcPr>
            <w:tcW w:w="2062" w:type="pct"/>
            <w:shd w:val="clear" w:color="auto" w:fill="auto"/>
          </w:tcPr>
          <w:p w14:paraId="19C4BA11"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hAnsi="Cambria"/>
                <w:sz w:val="22"/>
                <w:szCs w:val="22"/>
              </w:rPr>
              <w:t>Prace godzinowe w porze nocnej</w:t>
            </w:r>
          </w:p>
        </w:tc>
        <w:tc>
          <w:tcPr>
            <w:tcW w:w="712" w:type="pct"/>
            <w:shd w:val="clear" w:color="auto" w:fill="auto"/>
          </w:tcPr>
          <w:p w14:paraId="2B22EC67"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6F1BBD63" w14:textId="77777777" w:rsidTr="00A5091D">
        <w:trPr>
          <w:trHeight w:val="625"/>
          <w:jc w:val="center"/>
        </w:trPr>
        <w:tc>
          <w:tcPr>
            <w:tcW w:w="358" w:type="pct"/>
            <w:shd w:val="clear" w:color="auto" w:fill="auto"/>
          </w:tcPr>
          <w:p w14:paraId="5FBE1EF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400</w:t>
            </w:r>
          </w:p>
        </w:tc>
        <w:tc>
          <w:tcPr>
            <w:tcW w:w="958" w:type="pct"/>
            <w:shd w:val="clear" w:color="auto" w:fill="auto"/>
          </w:tcPr>
          <w:p w14:paraId="1BB6A467"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GODZ RH23</w:t>
            </w:r>
          </w:p>
        </w:tc>
        <w:tc>
          <w:tcPr>
            <w:tcW w:w="910" w:type="pct"/>
            <w:shd w:val="clear" w:color="auto" w:fill="auto"/>
          </w:tcPr>
          <w:p w14:paraId="48CDBF83"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GODZ RH23</w:t>
            </w:r>
          </w:p>
        </w:tc>
        <w:tc>
          <w:tcPr>
            <w:tcW w:w="2062" w:type="pct"/>
            <w:shd w:val="clear" w:color="auto" w:fill="auto"/>
          </w:tcPr>
          <w:p w14:paraId="1838D1FE"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godzinowe wykonane ręcznie</w:t>
            </w:r>
          </w:p>
        </w:tc>
        <w:tc>
          <w:tcPr>
            <w:tcW w:w="712" w:type="pct"/>
            <w:shd w:val="clear" w:color="auto" w:fill="auto"/>
          </w:tcPr>
          <w:p w14:paraId="56DCC91A"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163D8218" w14:textId="77777777" w:rsidR="00167B75" w:rsidRPr="007B5A7D" w:rsidRDefault="00167B75" w:rsidP="00167B75">
      <w:pPr>
        <w:suppressAutoHyphens w:val="0"/>
        <w:autoSpaceDE w:val="0"/>
        <w:autoSpaceDN w:val="0"/>
        <w:adjustRightInd w:val="0"/>
        <w:spacing w:before="120"/>
        <w:jc w:val="both"/>
        <w:rPr>
          <w:rFonts w:ascii="Cambria" w:eastAsia="Calibri" w:hAnsi="Cambria" w:cstheme="minorHAnsi"/>
          <w:b/>
          <w:strike/>
          <w:sz w:val="22"/>
          <w:szCs w:val="22"/>
          <w:lang w:eastAsia="pl-PL"/>
        </w:rPr>
      </w:pPr>
      <w:r w:rsidRPr="007B5A7D">
        <w:rPr>
          <w:rFonts w:ascii="Cambria" w:eastAsia="Calibri" w:hAnsi="Cambria" w:cstheme="minorHAnsi"/>
          <w:b/>
          <w:sz w:val="22"/>
          <w:szCs w:val="22"/>
          <w:lang w:eastAsia="pl-PL"/>
        </w:rPr>
        <w:t>Standard technologii prac obejmuje w szczególności:</w:t>
      </w:r>
    </w:p>
    <w:p w14:paraId="50B48166"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eastAsia="Calibri" w:hAnsi="Cambria" w:cstheme="minorHAnsi"/>
          <w:sz w:val="22"/>
          <w:szCs w:val="22"/>
          <w:lang w:eastAsia="pl-PL"/>
        </w:rPr>
        <w:t>w  cięciach przygodnych prace</w:t>
      </w:r>
      <w:r w:rsidRPr="007B5A7D">
        <w:rPr>
          <w:rFonts w:ascii="Cambria" w:eastAsia="Calibri" w:hAnsi="Cambria" w:cstheme="minorHAnsi"/>
          <w:sz w:val="22"/>
          <w:szCs w:val="22"/>
          <w:lang w:eastAsia="en-US"/>
        </w:rPr>
        <w:t xml:space="preserve"> przy ścince drzew trudnych (</w:t>
      </w:r>
      <w:r w:rsidRPr="007B5A7D">
        <w:rPr>
          <w:rFonts w:ascii="Cambria" w:eastAsia="Calibri" w:hAnsi="Cambria" w:cstheme="minorHAnsi"/>
          <w:sz w:val="22"/>
          <w:szCs w:val="22"/>
          <w:lang w:eastAsia="pl-PL"/>
        </w:rPr>
        <w:t>pochylonych nad drogami publicznymi, liniami energetycznymi, urządzeniami melioracyjnymi, młodnikami i uprawami),</w:t>
      </w:r>
    </w:p>
    <w:p w14:paraId="37D5061D"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hAnsi="Cambria" w:cstheme="minorHAnsi"/>
          <w:sz w:val="22"/>
          <w:szCs w:val="22"/>
          <w:lang w:eastAsia="pl-PL"/>
        </w:rPr>
        <w:t xml:space="preserve">prace przy powtórnej </w:t>
      </w:r>
      <w:proofErr w:type="spellStart"/>
      <w:r w:rsidRPr="007B5A7D">
        <w:rPr>
          <w:rFonts w:ascii="Cambria" w:hAnsi="Cambria" w:cstheme="minorHAnsi"/>
          <w:sz w:val="22"/>
          <w:szCs w:val="22"/>
          <w:lang w:eastAsia="pl-PL"/>
        </w:rPr>
        <w:t>sortymentacji</w:t>
      </w:r>
      <w:proofErr w:type="spellEnd"/>
      <w:r w:rsidRPr="007B5A7D">
        <w:rPr>
          <w:rFonts w:ascii="Cambria" w:hAnsi="Cambria" w:cstheme="minorHAnsi"/>
          <w:sz w:val="22"/>
          <w:szCs w:val="22"/>
          <w:lang w:eastAsia="pl-PL"/>
        </w:rPr>
        <w:t xml:space="preserve"> drewna wynikającej np. ze specyfikacji manipulacyjnej,</w:t>
      </w:r>
    </w:p>
    <w:p w14:paraId="02585B22"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Bidi"/>
          <w:sz w:val="22"/>
          <w:szCs w:val="22"/>
          <w:lang w:eastAsia="pl-PL"/>
        </w:rPr>
      </w:pPr>
      <w:r w:rsidRPr="2FEFD05F">
        <w:rPr>
          <w:rFonts w:ascii="Cambria" w:hAnsi="Cambria" w:cs="Arial"/>
          <w:sz w:val="22"/>
          <w:szCs w:val="22"/>
        </w:rPr>
        <w:t>wycięcie drzew nieprzewidzianych do pozyskania surowca drzewnego (cienkich, wadliwych, przygłuszonych, zamierających, itp.) przy pomocy narzędzi ręcznych lub mechanicznych, ułożenie ich po ścięciu na ziemi,</w:t>
      </w:r>
    </w:p>
    <w:p w14:paraId="12ACDD9A"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hAnsi="Cambria" w:cstheme="minorHAnsi"/>
          <w:sz w:val="22"/>
          <w:szCs w:val="22"/>
          <w:lang w:eastAsia="pl-PL"/>
        </w:rPr>
        <w:t>dodatkowe prace przy poszerzaniu dróg, odtwarzaniu linii oddziałowych,</w:t>
      </w:r>
    </w:p>
    <w:p w14:paraId="0CBE23E9"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hAnsi="Cambria"/>
          <w:sz w:val="22"/>
          <w:szCs w:val="22"/>
        </w:rPr>
        <w:t>poprawianie wyoranych bruzd i pasów,</w:t>
      </w:r>
    </w:p>
    <w:p w14:paraId="75744648"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eastAsia="Calibri" w:hAnsi="Cambria" w:cstheme="minorHAnsi"/>
          <w:sz w:val="22"/>
          <w:szCs w:val="22"/>
        </w:rPr>
        <w:t xml:space="preserve">prace prowadzące do ograniczania szkód wyrządzanych przez bobry, </w:t>
      </w:r>
    </w:p>
    <w:p w14:paraId="08B9318B"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 xml:space="preserve">wyniesienie i utylizacja </w:t>
      </w:r>
      <w:r w:rsidRPr="007B5A7D">
        <w:rPr>
          <w:rFonts w:ascii="Cambria" w:eastAsia="Calibri" w:hAnsi="Cambria" w:cstheme="minorHAnsi"/>
          <w:bCs/>
          <w:iCs/>
          <w:sz w:val="22"/>
          <w:szCs w:val="22"/>
        </w:rPr>
        <w:t xml:space="preserve">usuniętych na uprawach porażonych drzewek, </w:t>
      </w:r>
    </w:p>
    <w:p w14:paraId="43AE5EDD"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ścięcie wskazanego przez Zamawiającego drzewa na rozłożoną uprzednio płachtę, dokładne przejrzenie korony i zbiór znajdujących się w niej owadów, w miarę potrzeby obcinanie gałęzi oraz okrzesanie sztuki, jej pocięcie oraz ułożenie,</w:t>
      </w:r>
    </w:p>
    <w:p w14:paraId="137A1510"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pomoc przy wyznaczaniu i oznakowaniu powierzchni kontrolnych i drzew próbnych,</w:t>
      </w:r>
    </w:p>
    <w:p w14:paraId="4D86B2F2"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hAnsi="Cambria" w:cstheme="minorHAnsi"/>
          <w:sz w:val="22"/>
          <w:szCs w:val="22"/>
        </w:rPr>
        <w:t>prace przy odsłonięciu z gałęzi pozostałych po manipulacji sortymentów odnowień naturalnych lub sztucznych w sposób umożliwiający wzrost młodego pokolenia,</w:t>
      </w:r>
    </w:p>
    <w:p w14:paraId="438BC73B"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pomoc przy zakładaniu opasek lepowych w celach prognostycznych (wygładzanie kory ośnikiem, nakładanie lepu),</w:t>
      </w:r>
    </w:p>
    <w:p w14:paraId="6466E9B0"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Bidi"/>
          <w:sz w:val="22"/>
          <w:szCs w:val="22"/>
        </w:rPr>
      </w:pPr>
      <w:r w:rsidRPr="3C74AD14">
        <w:rPr>
          <w:rFonts w:ascii="Cambria" w:hAnsi="Cambria"/>
          <w:sz w:val="22"/>
          <w:szCs w:val="22"/>
        </w:rPr>
        <w:t xml:space="preserve">wykładanie i zdejmowanie pułapek </w:t>
      </w:r>
      <w:proofErr w:type="spellStart"/>
      <w:r w:rsidRPr="3C74AD14">
        <w:rPr>
          <w:rFonts w:ascii="Cambria" w:hAnsi="Cambria"/>
          <w:sz w:val="22"/>
          <w:szCs w:val="22"/>
        </w:rPr>
        <w:t>feromonowych</w:t>
      </w:r>
      <w:proofErr w:type="spellEnd"/>
      <w:r w:rsidRPr="3C74AD14">
        <w:rPr>
          <w:rFonts w:ascii="Cambria" w:hAnsi="Cambria"/>
          <w:sz w:val="22"/>
          <w:szCs w:val="22"/>
        </w:rPr>
        <w:t xml:space="preserve"> na ryjkowce,</w:t>
      </w:r>
    </w:p>
    <w:p w14:paraId="5B1FFB2C" w14:textId="77777777" w:rsidR="00167B75" w:rsidRPr="00540E6D" w:rsidRDefault="00167B75" w:rsidP="00167B75">
      <w:pPr>
        <w:pStyle w:val="Akapitzlist"/>
        <w:numPr>
          <w:ilvl w:val="0"/>
          <w:numId w:val="580"/>
        </w:numPr>
        <w:spacing w:line="276" w:lineRule="auto"/>
        <w:jc w:val="both"/>
        <w:rPr>
          <w:rFonts w:ascii="Cambria" w:eastAsia="Cambria" w:hAnsi="Cambria" w:cs="Cambria"/>
          <w:sz w:val="22"/>
          <w:szCs w:val="22"/>
        </w:rPr>
      </w:pPr>
      <w:r w:rsidRPr="00540E6D">
        <w:rPr>
          <w:rFonts w:ascii="Cambria" w:eastAsia="Cambria" w:hAnsi="Cambria" w:cs="Cambria"/>
          <w:sz w:val="22"/>
          <w:szCs w:val="22"/>
        </w:rPr>
        <w:t xml:space="preserve">wykonanie kontrolnego zbioru owadów z pułapek </w:t>
      </w:r>
      <w:proofErr w:type="spellStart"/>
      <w:r w:rsidRPr="00540E6D">
        <w:rPr>
          <w:rFonts w:ascii="Cambria" w:eastAsia="Cambria" w:hAnsi="Cambria" w:cs="Cambria"/>
          <w:sz w:val="22"/>
          <w:szCs w:val="22"/>
        </w:rPr>
        <w:t>feromonowych</w:t>
      </w:r>
      <w:proofErr w:type="spellEnd"/>
      <w:r w:rsidRPr="00540E6D">
        <w:rPr>
          <w:rFonts w:ascii="Cambria" w:eastAsia="Cambria" w:hAnsi="Cambria" w:cs="Cambria"/>
          <w:sz w:val="22"/>
          <w:szCs w:val="22"/>
        </w:rPr>
        <w:t>,</w:t>
      </w:r>
    </w:p>
    <w:p w14:paraId="74F3B8F3" w14:textId="77777777" w:rsidR="00167B75" w:rsidRDefault="00167B75" w:rsidP="00167B75">
      <w:pPr>
        <w:pStyle w:val="Akapitzlist"/>
        <w:numPr>
          <w:ilvl w:val="0"/>
          <w:numId w:val="580"/>
        </w:numPr>
        <w:spacing w:line="276" w:lineRule="auto"/>
        <w:jc w:val="both"/>
      </w:pPr>
      <w:r w:rsidRPr="00540E6D">
        <w:rPr>
          <w:rFonts w:ascii="Cambria" w:eastAsia="Cambria" w:hAnsi="Cambria" w:cs="Cambria"/>
          <w:sz w:val="22"/>
          <w:szCs w:val="22"/>
        </w:rPr>
        <w:t>zabezpieczenie repelentem sadzonek w kasetac</w:t>
      </w:r>
      <w:r w:rsidRPr="00540E6D">
        <w:rPr>
          <w:sz w:val="22"/>
          <w:szCs w:val="22"/>
        </w:rPr>
        <w:t>h</w:t>
      </w:r>
      <w:r w:rsidRPr="627E94B3">
        <w:t>,</w:t>
      </w:r>
    </w:p>
    <w:p w14:paraId="450B26AE"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627E94B3">
        <w:rPr>
          <w:rFonts w:ascii="Cambria" w:eastAsia="Cambria" w:hAnsi="Cambria" w:cs="Cambria"/>
          <w:sz w:val="22"/>
          <w:szCs w:val="22"/>
        </w:rPr>
        <w:t xml:space="preserve">próbne poszukiwania </w:t>
      </w:r>
      <w:proofErr w:type="spellStart"/>
      <w:r w:rsidRPr="627E94B3">
        <w:rPr>
          <w:rFonts w:ascii="Cambria" w:eastAsia="Cambria" w:hAnsi="Cambria" w:cs="Cambria"/>
          <w:sz w:val="22"/>
          <w:szCs w:val="22"/>
        </w:rPr>
        <w:t>zasnui</w:t>
      </w:r>
      <w:proofErr w:type="spellEnd"/>
      <w:r w:rsidRPr="627E94B3">
        <w:rPr>
          <w:rFonts w:ascii="Cambria" w:eastAsia="Cambria" w:hAnsi="Cambria" w:cs="Cambria"/>
          <w:sz w:val="22"/>
          <w:szCs w:val="22"/>
        </w:rPr>
        <w:t xml:space="preserve"> świerkowej,</w:t>
      </w:r>
    </w:p>
    <w:p w14:paraId="57D7CA56"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627E94B3">
        <w:rPr>
          <w:rFonts w:ascii="Cambria" w:eastAsia="Calibri" w:hAnsi="Cambria" w:cstheme="minorBidi"/>
          <w:sz w:val="22"/>
          <w:szCs w:val="22"/>
        </w:rPr>
        <w:t>prace polegające na realizacji zadań związanych z ochroną obiektów przyrodniczych,</w:t>
      </w:r>
    </w:p>
    <w:p w14:paraId="0C7A1904"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627E94B3">
        <w:rPr>
          <w:rFonts w:ascii="Cambria" w:eastAsia="Calibri" w:hAnsi="Cambria" w:cstheme="minorBidi"/>
          <w:sz w:val="22"/>
          <w:szCs w:val="22"/>
        </w:rPr>
        <w:t xml:space="preserve">prace polegające na porządkowaniu bezpośredniego sąsiedztwa pomników przyrody, obalaniu posuszu jałowego w miejscach uczęszczanych przez ludzi, </w:t>
      </w:r>
    </w:p>
    <w:p w14:paraId="431E64C7"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Bidi"/>
          <w:sz w:val="22"/>
          <w:szCs w:val="22"/>
        </w:rPr>
      </w:pPr>
      <w:r w:rsidRPr="3C74AD14">
        <w:rPr>
          <w:rFonts w:ascii="Cambria" w:eastAsia="Calibri" w:hAnsi="Cambria" w:cstheme="minorBidi"/>
          <w:sz w:val="22"/>
          <w:szCs w:val="22"/>
        </w:rPr>
        <w:t xml:space="preserve">lokalizowanie (odnajdywanie) nielegalnych wysypisk lub terenów zaśmieconych na terenie leśnictwa, również poza drogami leśnymi, </w:t>
      </w:r>
    </w:p>
    <w:p w14:paraId="000CF439" w14:textId="77777777" w:rsidR="00167B75" w:rsidRDefault="00167B75" w:rsidP="00167B75">
      <w:pPr>
        <w:pStyle w:val="Akapitzlist"/>
        <w:numPr>
          <w:ilvl w:val="0"/>
          <w:numId w:val="580"/>
        </w:numPr>
        <w:spacing w:line="276" w:lineRule="auto"/>
        <w:jc w:val="both"/>
        <w:rPr>
          <w:rFonts w:ascii="Cambria" w:eastAsia="Cambria" w:hAnsi="Cambria" w:cs="Cambria"/>
          <w:sz w:val="22"/>
          <w:szCs w:val="22"/>
        </w:rPr>
      </w:pPr>
      <w:r w:rsidRPr="3C74AD14">
        <w:rPr>
          <w:rFonts w:ascii="Cambria" w:eastAsia="Cambria" w:hAnsi="Cambria" w:cs="Cambria"/>
          <w:sz w:val="22"/>
          <w:szCs w:val="22"/>
        </w:rPr>
        <w:lastRenderedPageBreak/>
        <w:t xml:space="preserve">wyznaczanie drzew </w:t>
      </w:r>
      <w:proofErr w:type="spellStart"/>
      <w:r w:rsidRPr="3C74AD14">
        <w:rPr>
          <w:rFonts w:ascii="Cambria" w:eastAsia="Cambria" w:hAnsi="Cambria" w:cs="Cambria"/>
          <w:sz w:val="22"/>
          <w:szCs w:val="22"/>
        </w:rPr>
        <w:t>trocinkowych</w:t>
      </w:r>
      <w:proofErr w:type="spellEnd"/>
      <w:r w:rsidRPr="3C74AD14">
        <w:rPr>
          <w:rFonts w:ascii="Cambria" w:eastAsia="Cambria" w:hAnsi="Cambria" w:cs="Cambria"/>
          <w:sz w:val="22"/>
          <w:szCs w:val="22"/>
        </w:rPr>
        <w:t xml:space="preserve"> (w tym wyznaczenie, oznakowanie i ewidencjonowanie),</w:t>
      </w:r>
    </w:p>
    <w:p w14:paraId="0C01DE97"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prace przy wycince krzewów z poboczy dróg leśnych i innych obiektów,</w:t>
      </w:r>
    </w:p>
    <w:p w14:paraId="3EC4FCF5"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 xml:space="preserve">prace w gospodarce łąkowo-rolnej </w:t>
      </w:r>
      <w:proofErr w:type="spellStart"/>
      <w:r w:rsidRPr="3C74AD14">
        <w:rPr>
          <w:rFonts w:ascii="Cambria" w:eastAsia="Cambria" w:hAnsi="Cambria" w:cs="Cambria"/>
          <w:sz w:val="22"/>
          <w:szCs w:val="22"/>
        </w:rPr>
        <w:t>n</w:t>
      </w:r>
      <w:r>
        <w:rPr>
          <w:rFonts w:ascii="Cambria" w:eastAsia="Cambria" w:hAnsi="Cambria" w:cs="Cambria"/>
          <w:sz w:val="22"/>
          <w:szCs w:val="22"/>
        </w:rPr>
        <w:t>p</w:t>
      </w:r>
      <w:proofErr w:type="spellEnd"/>
      <w:r w:rsidRPr="3C74AD14">
        <w:rPr>
          <w:rFonts w:ascii="Cambria" w:eastAsia="Cambria" w:hAnsi="Cambria" w:cs="Cambria"/>
          <w:sz w:val="22"/>
          <w:szCs w:val="22"/>
        </w:rPr>
        <w:t>: zbiór kamieni i gałęzi, wyrównywanie</w:t>
      </w:r>
      <w:r>
        <w:rPr>
          <w:rFonts w:ascii="Cambria" w:eastAsia="Cambria" w:hAnsi="Cambria" w:cs="Cambria"/>
          <w:sz w:val="22"/>
          <w:szCs w:val="22"/>
        </w:rPr>
        <w:t xml:space="preserve"> </w:t>
      </w:r>
      <w:r w:rsidRPr="00962DB4">
        <w:rPr>
          <w:rFonts w:ascii="Cambria" w:eastAsia="Cambria" w:hAnsi="Cambria" w:cs="Cambria"/>
          <w:sz w:val="22"/>
          <w:szCs w:val="22"/>
        </w:rPr>
        <w:t>kretowisk, usunięcie przeszkadzającej roślinności (w tym sukcesji naturalnej),</w:t>
      </w:r>
    </w:p>
    <w:p w14:paraId="262909AF" w14:textId="77777777" w:rsidR="00167B75" w:rsidRDefault="00167B75" w:rsidP="00167B75">
      <w:pPr>
        <w:pStyle w:val="Akapitzlist"/>
        <w:numPr>
          <w:ilvl w:val="0"/>
          <w:numId w:val="580"/>
        </w:numPr>
        <w:spacing w:line="276" w:lineRule="auto"/>
      </w:pPr>
      <w:proofErr w:type="spellStart"/>
      <w:r w:rsidRPr="3C74AD14">
        <w:rPr>
          <w:rFonts w:ascii="Cambria" w:eastAsia="Cambria" w:hAnsi="Cambria" w:cs="Cambria"/>
          <w:sz w:val="22"/>
          <w:szCs w:val="22"/>
        </w:rPr>
        <w:t>dokaszanie</w:t>
      </w:r>
      <w:proofErr w:type="spellEnd"/>
      <w:r w:rsidRPr="3C74AD14">
        <w:rPr>
          <w:rFonts w:ascii="Cambria" w:eastAsia="Cambria" w:hAnsi="Cambria" w:cs="Cambria"/>
          <w:sz w:val="22"/>
          <w:szCs w:val="22"/>
        </w:rPr>
        <w:t xml:space="preserve"> powierzchni w miejscach niemożliwych do wykoszenia maszynowo</w:t>
      </w:r>
      <w:r>
        <w:rPr>
          <w:rFonts w:ascii="Cambria" w:eastAsia="Cambria" w:hAnsi="Cambria" w:cs="Cambria"/>
          <w:sz w:val="22"/>
          <w:szCs w:val="22"/>
        </w:rPr>
        <w:t>,</w:t>
      </w:r>
    </w:p>
    <w:p w14:paraId="0F653533"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prace z zakresu utrzymania, konserwacji i montażu obiektów turystycznych</w:t>
      </w:r>
      <w:r>
        <w:rPr>
          <w:rFonts w:ascii="Cambria" w:eastAsia="Cambria" w:hAnsi="Cambria" w:cs="Cambria"/>
          <w:sz w:val="22"/>
          <w:szCs w:val="22"/>
        </w:rPr>
        <w:t xml:space="preserve"> </w:t>
      </w:r>
      <w:r w:rsidRPr="00B95E2F">
        <w:rPr>
          <w:rFonts w:ascii="Cambria" w:eastAsia="Cambria" w:hAnsi="Cambria" w:cs="Cambria"/>
          <w:sz w:val="22"/>
          <w:szCs w:val="22"/>
        </w:rPr>
        <w:t>i edukacyjnych np.: tablic, ławo-stołów, poręczy, barier, wiat i innych obiektów,</w:t>
      </w:r>
    </w:p>
    <w:p w14:paraId="38B6A8F7"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prace przy konserwacji znaków granicznych, słupów oddziałowych i linii podziału</w:t>
      </w:r>
    </w:p>
    <w:p w14:paraId="527CD17D" w14:textId="77777777" w:rsidR="00167B75" w:rsidRDefault="00167B75" w:rsidP="00167B75">
      <w:pPr>
        <w:pStyle w:val="Akapitzlist"/>
        <w:spacing w:line="276" w:lineRule="auto"/>
      </w:pPr>
      <w:r w:rsidRPr="627E94B3">
        <w:rPr>
          <w:rFonts w:ascii="Cambria" w:eastAsia="Cambria" w:hAnsi="Cambria" w:cs="Cambria"/>
          <w:sz w:val="22"/>
          <w:szCs w:val="22"/>
        </w:rPr>
        <w:t>powierzchniowego</w:t>
      </w:r>
    </w:p>
    <w:p w14:paraId="197D865F"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627E94B3">
        <w:rPr>
          <w:rFonts w:ascii="Cambria" w:eastAsia="Calibri" w:hAnsi="Cambria" w:cstheme="minorBidi"/>
          <w:sz w:val="22"/>
          <w:szCs w:val="22"/>
        </w:rPr>
        <w:t xml:space="preserve">zbieranie śmieci do worków i ich załadunek na przyczepę, </w:t>
      </w:r>
    </w:p>
    <w:p w14:paraId="7F98BBCE" w14:textId="77777777" w:rsidR="00167B75" w:rsidRPr="007B5A7D" w:rsidRDefault="00167B75" w:rsidP="00167B75">
      <w:pPr>
        <w:pStyle w:val="Akapitzlist"/>
        <w:numPr>
          <w:ilvl w:val="0"/>
          <w:numId w:val="580"/>
        </w:numPr>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prace w otoczeniu szkółki nie objęte czynnościami akordowymi w tym: ręczne zwalczanie pędraków poprzez wybieranie po orce i niszczenie, przykrycie dodatkowe siewów jesiennych oraz kompostowanie, </w:t>
      </w:r>
    </w:p>
    <w:p w14:paraId="2169D11D" w14:textId="77777777" w:rsidR="00167B75" w:rsidRPr="007B5A7D" w:rsidRDefault="00167B75" w:rsidP="00167B75">
      <w:pPr>
        <w:pStyle w:val="Akapitzlist"/>
        <w:numPr>
          <w:ilvl w:val="0"/>
          <w:numId w:val="580"/>
        </w:numPr>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prace przy nitkach deszczowni: montowanie rur deszczowni i ich demontaż, rozwożenie i zwiezienie rur deszczowni, pomoc przy obsłudze deszczowni, </w:t>
      </w:r>
    </w:p>
    <w:p w14:paraId="73880200" w14:textId="77777777" w:rsidR="00167B75" w:rsidRPr="007B5A7D" w:rsidRDefault="00167B75" w:rsidP="00167B75">
      <w:pPr>
        <w:pStyle w:val="listaopisROSTWLP"/>
        <w:numPr>
          <w:ilvl w:val="0"/>
          <w:numId w:val="580"/>
        </w:numPr>
        <w:spacing w:line="276" w:lineRule="auto"/>
        <w:rPr>
          <w:color w:val="auto"/>
          <w:szCs w:val="22"/>
        </w:rPr>
      </w:pPr>
      <w:r w:rsidRPr="627E94B3">
        <w:rPr>
          <w:color w:val="auto"/>
        </w:rPr>
        <w:t xml:space="preserve">opryski chemiczne wykonywane przy pomocy ramp deszczujących, </w:t>
      </w:r>
    </w:p>
    <w:p w14:paraId="43C1AA3E" w14:textId="77777777" w:rsidR="00167B75" w:rsidRPr="007B5A7D" w:rsidRDefault="00167B75" w:rsidP="00167B75">
      <w:pPr>
        <w:pStyle w:val="listaopisROSTWLP"/>
        <w:numPr>
          <w:ilvl w:val="0"/>
          <w:numId w:val="580"/>
        </w:numPr>
        <w:spacing w:line="276" w:lineRule="auto"/>
        <w:rPr>
          <w:color w:val="auto"/>
          <w:szCs w:val="22"/>
        </w:rPr>
      </w:pPr>
      <w:r w:rsidRPr="627E94B3">
        <w:rPr>
          <w:color w:val="auto"/>
        </w:rPr>
        <w:t xml:space="preserve">deszczowanie sadzonek w namiotach i na polach zraszania przy użyciu ramp deszczujących, </w:t>
      </w:r>
    </w:p>
    <w:p w14:paraId="77ACEA41" w14:textId="77777777" w:rsidR="00167B75" w:rsidRPr="007B5A7D" w:rsidRDefault="00167B75" w:rsidP="00167B75">
      <w:pPr>
        <w:pStyle w:val="listaopisROSTWLP"/>
        <w:numPr>
          <w:ilvl w:val="0"/>
          <w:numId w:val="580"/>
        </w:numPr>
        <w:spacing w:line="276" w:lineRule="auto"/>
        <w:rPr>
          <w:color w:val="auto"/>
          <w:szCs w:val="22"/>
        </w:rPr>
      </w:pPr>
      <w:r w:rsidRPr="627E94B3">
        <w:rPr>
          <w:color w:val="auto"/>
        </w:rPr>
        <w:t>nawożenie sadzonek przy użyciu ramp deszczujących,</w:t>
      </w:r>
    </w:p>
    <w:p w14:paraId="3FA3C8BB" w14:textId="77777777"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utrzymanie i pielęgnacja zieleni, koszenie trawników, zbieranie śmieci, usuwanie liści, opróżnianie koszów ze śmieciami, odśnieżanie,</w:t>
      </w:r>
    </w:p>
    <w:p w14:paraId="0958975D" w14:textId="77777777"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sprzątanie pomieszczeń budynku głównego szkółki oraz pozostałych przynależnych do szkółki budynków i pomieszczeń (wiaty, chłodnia, hale magazynowe),</w:t>
      </w:r>
    </w:p>
    <w:p w14:paraId="26B36DB4" w14:textId="77777777"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prace porządkowe w namiotach oraz na polach hodowlanych po wywiezieniu kontenerów z sadzonkami,</w:t>
      </w:r>
    </w:p>
    <w:p w14:paraId="4C845E98" w14:textId="77777777"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prace związane z obsługą armatki śnieżnej, zamgławiacza i ramp deszczujących, związane z ochroną sadzonek przed przymrozkami i szkodami od mrozu,</w:t>
      </w:r>
    </w:p>
    <w:p w14:paraId="0D2DBCA5"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beczek do przechowywania nasion, wsypanie nasion do beczek, wstawianie ich do chłodni oraz obsługa chłodni, </w:t>
      </w:r>
    </w:p>
    <w:p w14:paraId="2EAACE19"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nasion do wysiewu poprzez przenoszenie, ważenie, przerzucanie, mieszanie z piaskiem lub zaprawą nasienną, </w:t>
      </w:r>
    </w:p>
    <w:p w14:paraId="69B16BD9"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liczenie szyszek i zawiązek, </w:t>
      </w:r>
    </w:p>
    <w:p w14:paraId="56834AB5"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2"/>
          <w:sz w:val="22"/>
          <w:szCs w:val="22"/>
          <w:lang w:eastAsia="zh-CN" w:bidi="hi-IN"/>
        </w:rPr>
        <w:t xml:space="preserve">rozłożenie i zebranie siatek/płacht w przypadku braku zbioru nasion przy braku urodzaju, </w:t>
      </w:r>
    </w:p>
    <w:p w14:paraId="05D5EAA8"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2"/>
          <w:sz w:val="22"/>
          <w:szCs w:val="22"/>
          <w:lang w:eastAsia="zh-CN" w:bidi="hi-IN"/>
        </w:rPr>
        <w:t>dowóz (w granicach obszaru nadleśnictwa) siatek/płacht w przypadku braku zbioru nasion przy braku urodzaju,</w:t>
      </w:r>
    </w:p>
    <w:p w14:paraId="7A97EDE5"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oznakowanie drzewostanów, poprawienie oznakowania, wywieszanie tablic informacyjnych na przygotowanym paliku w drzewostanach nasiennych, zachowawczych, plantacjach nasiennych, plantacyjnych uprawach nasiennych, pielęgnacja i nawożenie, </w:t>
      </w:r>
    </w:p>
    <w:p w14:paraId="318E533E" w14:textId="77777777" w:rsidR="00167B75" w:rsidRPr="007B5A7D" w:rsidRDefault="00167B75" w:rsidP="00167B75">
      <w:pPr>
        <w:pStyle w:val="Akapitzlist"/>
        <w:widowControl w:val="0"/>
        <w:numPr>
          <w:ilvl w:val="0"/>
          <w:numId w:val="580"/>
        </w:numPr>
        <w:autoSpaceDE w:val="0"/>
        <w:autoSpaceDN w:val="0"/>
        <w:adjustRightInd w:val="0"/>
        <w:spacing w:line="276" w:lineRule="auto"/>
        <w:jc w:val="both"/>
        <w:rPr>
          <w:rFonts w:ascii="Cambria" w:eastAsia="Bitstream Vera Sans" w:hAnsi="Cambria" w:cs="FreeSans"/>
          <w:kern w:val="1"/>
          <w:sz w:val="22"/>
          <w:szCs w:val="22"/>
          <w:lang w:bidi="hi-IN"/>
        </w:rPr>
      </w:pPr>
      <w:r w:rsidRPr="007B5A7D">
        <w:rPr>
          <w:rFonts w:ascii="Cambria" w:eastAsia="Bitstream Vera Sans" w:hAnsi="Cambria" w:cs="FreeSans"/>
          <w:kern w:val="1"/>
          <w:sz w:val="22"/>
          <w:szCs w:val="22"/>
          <w:lang w:bidi="hi-IN"/>
        </w:rPr>
        <w:t xml:space="preserve">pielęgnację </w:t>
      </w:r>
      <w:proofErr w:type="spellStart"/>
      <w:r w:rsidRPr="007B5A7D">
        <w:rPr>
          <w:rFonts w:ascii="Cambria" w:eastAsia="Bitstream Vera Sans" w:hAnsi="Cambria" w:cs="FreeSans"/>
          <w:kern w:val="1"/>
          <w:sz w:val="22"/>
          <w:szCs w:val="22"/>
          <w:lang w:bidi="hi-IN"/>
        </w:rPr>
        <w:t>zadrzewień</w:t>
      </w:r>
      <w:proofErr w:type="spellEnd"/>
      <w:r w:rsidRPr="007B5A7D">
        <w:rPr>
          <w:rFonts w:ascii="Cambria" w:eastAsia="Bitstream Vera Sans" w:hAnsi="Cambria" w:cs="FreeSans"/>
          <w:kern w:val="1"/>
          <w:sz w:val="22"/>
          <w:szCs w:val="22"/>
          <w:lang w:bidi="hi-IN"/>
        </w:rPr>
        <w:t xml:space="preserve"> przez wykaszanie trawy, usuwanie chwastów, spulchnianie gleby wokół sadzonek, przycinanie i formowanie krzewów lub drzew itp.,</w:t>
      </w:r>
    </w:p>
    <w:p w14:paraId="3C1C3E7A" w14:textId="77777777" w:rsidR="00167B75" w:rsidRPr="007B5A7D" w:rsidRDefault="00167B75" w:rsidP="00167B75">
      <w:pPr>
        <w:pStyle w:val="Akapitzlist"/>
        <w:numPr>
          <w:ilvl w:val="0"/>
          <w:numId w:val="580"/>
        </w:numPr>
        <w:spacing w:line="276" w:lineRule="auto"/>
        <w:rPr>
          <w:rFonts w:ascii="Cambria" w:eastAsia="Calibri" w:hAnsi="Cambria"/>
          <w:sz w:val="22"/>
          <w:szCs w:val="22"/>
        </w:rPr>
      </w:pPr>
      <w:r w:rsidRPr="627E94B3">
        <w:rPr>
          <w:rFonts w:ascii="Cambria" w:eastAsia="Calibri" w:hAnsi="Cambria"/>
          <w:sz w:val="22"/>
          <w:szCs w:val="22"/>
        </w:rPr>
        <w:t>pozyskanie choinek i stroiszu, przenoszenie, załadunek i rozładunek wraz z  układaniem,</w:t>
      </w:r>
    </w:p>
    <w:p w14:paraId="229596B4" w14:textId="77777777" w:rsidR="00167B75" w:rsidRPr="007B5A7D" w:rsidRDefault="00167B75" w:rsidP="00167B75">
      <w:pPr>
        <w:pStyle w:val="Akapitzlist"/>
        <w:numPr>
          <w:ilvl w:val="0"/>
          <w:numId w:val="580"/>
        </w:numPr>
        <w:spacing w:line="276" w:lineRule="auto"/>
        <w:rPr>
          <w:rFonts w:ascii="Cambria" w:eastAsia="Calibri" w:hAnsi="Cambria"/>
          <w:sz w:val="22"/>
          <w:szCs w:val="22"/>
        </w:rPr>
      </w:pPr>
      <w:r w:rsidRPr="627E94B3">
        <w:rPr>
          <w:rFonts w:ascii="Cambria" w:hAnsi="Cambria" w:cstheme="minorBidi"/>
          <w:sz w:val="22"/>
          <w:szCs w:val="22"/>
        </w:rPr>
        <w:t xml:space="preserve">pozostałe prace w gospodarce łąkowo-rolnej m.in. przy konserwacji ogrodzeń </w:t>
      </w:r>
      <w:r w:rsidRPr="627E94B3">
        <w:rPr>
          <w:rFonts w:ascii="Cambria" w:eastAsia="Calibri" w:hAnsi="Cambria" w:cs="Arial"/>
          <w:sz w:val="22"/>
          <w:szCs w:val="22"/>
          <w:lang w:eastAsia="en-US"/>
        </w:rPr>
        <w:t>dowóz oraz doniesienie siatki, słupków i innych materiałów do naprawy na miejsce uszkodzenia ogrodzenia oraz dokonanie koniecznych napraw uszkodzonych ogrodzeń np. wymianę zniszczonej siatki i słupków lub bram i przełazów,</w:t>
      </w:r>
    </w:p>
    <w:p w14:paraId="5FC33CB3" w14:textId="77777777" w:rsidR="00167B75" w:rsidRPr="007B5A7D" w:rsidRDefault="00167B75" w:rsidP="00167B75">
      <w:pPr>
        <w:pStyle w:val="Akapitzlist"/>
        <w:numPr>
          <w:ilvl w:val="0"/>
          <w:numId w:val="580"/>
        </w:numPr>
        <w:spacing w:line="276" w:lineRule="auto"/>
        <w:rPr>
          <w:rFonts w:ascii="Cambria" w:eastAsia="Verdana" w:hAnsi="Cambria"/>
          <w:kern w:val="3"/>
          <w:sz w:val="22"/>
          <w:szCs w:val="22"/>
          <w:lang w:eastAsia="zh-CN" w:bidi="hi-IN"/>
        </w:rPr>
      </w:pPr>
      <w:r w:rsidRPr="007B5A7D">
        <w:rPr>
          <w:rFonts w:ascii="Cambria" w:eastAsia="Verdana" w:hAnsi="Cambria"/>
          <w:kern w:val="3"/>
          <w:sz w:val="22"/>
          <w:szCs w:val="22"/>
          <w:lang w:eastAsia="zh-CN" w:bidi="hi-IN"/>
        </w:rPr>
        <w:lastRenderedPageBreak/>
        <w:t>inne prace rozliczane w systemie godzinowym których nie zawiera Standard lub czynności których opis nie odzwierciedla specyfiki wykonywanej pracy jako uzupełnienie czynności przyjętej Standardem.</w:t>
      </w:r>
    </w:p>
    <w:p w14:paraId="5FFC798A" w14:textId="77777777" w:rsidR="00167B75" w:rsidRPr="007B5A7D" w:rsidRDefault="00167B75" w:rsidP="00167B75">
      <w:pPr>
        <w:spacing w:line="276" w:lineRule="auto"/>
        <w:ind w:left="34"/>
        <w:rPr>
          <w:rFonts w:ascii="Cambria" w:eastAsia="Calibri" w:hAnsi="Cambria" w:cstheme="minorHAnsi"/>
          <w:b/>
          <w:bCs/>
          <w:sz w:val="22"/>
          <w:szCs w:val="22"/>
          <w:lang w:eastAsia="en-US"/>
        </w:rPr>
      </w:pPr>
    </w:p>
    <w:p w14:paraId="73CF8D27" w14:textId="77777777" w:rsidR="00167B75" w:rsidRPr="007B5A7D" w:rsidRDefault="00167B75" w:rsidP="00167B75">
      <w:pPr>
        <w:suppressAutoHyphens w:val="0"/>
        <w:spacing w:before="120"/>
        <w:jc w:val="both"/>
        <w:rPr>
          <w:rFonts w:ascii="Cambria" w:eastAsia="Calibri" w:hAnsi="Cambria" w:cstheme="minorBidi"/>
          <w:b/>
          <w:bCs/>
          <w:sz w:val="22"/>
          <w:szCs w:val="22"/>
          <w:lang w:eastAsia="en-US"/>
        </w:rPr>
      </w:pPr>
    </w:p>
    <w:p w14:paraId="7C671231" w14:textId="77777777" w:rsidR="00167B75" w:rsidRPr="007B5A7D" w:rsidRDefault="00167B75" w:rsidP="00167B75">
      <w:pPr>
        <w:suppressAutoHyphens w:val="0"/>
        <w:spacing w:before="120"/>
        <w:jc w:val="both"/>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Procedura odbioru:</w:t>
      </w:r>
    </w:p>
    <w:p w14:paraId="1931D9EA" w14:textId="77777777" w:rsidR="00167B75" w:rsidRPr="007B5A7D" w:rsidRDefault="00167B75" w:rsidP="00167B75">
      <w:pPr>
        <w:pStyle w:val="Akapitzlist"/>
        <w:numPr>
          <w:ilvl w:val="0"/>
          <w:numId w:val="582"/>
        </w:numPr>
        <w:tabs>
          <w:tab w:val="left" w:pos="-293"/>
          <w:tab w:val="left" w:pos="743"/>
        </w:tabs>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sprawdzenie prawidłowości wykonania prac z opisem czynności i zleceniem oraz potwierdzeniem faktycznie przepracowanych godzin.</w:t>
      </w:r>
    </w:p>
    <w:p w14:paraId="2881A014" w14:textId="77777777" w:rsidR="00167B75" w:rsidRPr="007B5A7D" w:rsidRDefault="00167B75" w:rsidP="00167B75">
      <w:pPr>
        <w:suppressAutoHyphens w:val="0"/>
        <w:spacing w:before="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pełnych godzin</w:t>
      </w:r>
      <w:r w:rsidRPr="007B5A7D">
        <w:rPr>
          <w:rFonts w:ascii="Cambria" w:eastAsia="Calibri" w:hAnsi="Cambria" w:cstheme="minorHAnsi"/>
          <w:bCs/>
          <w:i/>
          <w:sz w:val="22"/>
          <w:szCs w:val="22"/>
          <w:lang w:eastAsia="en-US"/>
        </w:rPr>
        <w:t>)</w:t>
      </w:r>
    </w:p>
    <w:p w14:paraId="0FE6F057"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125279D0" w14:textId="77777777" w:rsidTr="00A5091D">
        <w:trPr>
          <w:trHeight w:val="161"/>
          <w:jc w:val="center"/>
        </w:trPr>
        <w:tc>
          <w:tcPr>
            <w:tcW w:w="358" w:type="pct"/>
            <w:shd w:val="clear" w:color="auto" w:fill="auto"/>
          </w:tcPr>
          <w:p w14:paraId="299F019D"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40DACDD"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BAD8968"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B7D1C9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9BDD2F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B30EDC0" w14:textId="77777777" w:rsidTr="00A5091D">
        <w:trPr>
          <w:trHeight w:val="625"/>
          <w:jc w:val="center"/>
        </w:trPr>
        <w:tc>
          <w:tcPr>
            <w:tcW w:w="358" w:type="pct"/>
            <w:shd w:val="clear" w:color="auto" w:fill="auto"/>
          </w:tcPr>
          <w:p w14:paraId="0117E99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401</w:t>
            </w:r>
          </w:p>
        </w:tc>
        <w:tc>
          <w:tcPr>
            <w:tcW w:w="958" w:type="pct"/>
            <w:shd w:val="clear" w:color="auto" w:fill="auto"/>
          </w:tcPr>
          <w:p w14:paraId="0D6A3010"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HH8</w:t>
            </w:r>
          </w:p>
        </w:tc>
        <w:tc>
          <w:tcPr>
            <w:tcW w:w="910" w:type="pct"/>
            <w:shd w:val="clear" w:color="auto" w:fill="auto"/>
          </w:tcPr>
          <w:p w14:paraId="3DC28B3D"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HH8</w:t>
            </w:r>
          </w:p>
        </w:tc>
        <w:tc>
          <w:tcPr>
            <w:tcW w:w="2062" w:type="pct"/>
            <w:shd w:val="clear" w:color="auto" w:fill="auto"/>
          </w:tcPr>
          <w:p w14:paraId="6B6475B1"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harwesterem</w:t>
            </w:r>
            <w:r w:rsidRPr="007B5A7D">
              <w:rPr>
                <w:rFonts w:ascii="Cambria" w:eastAsia="Calibri" w:hAnsi="Cambria" w:cstheme="minorHAnsi"/>
                <w:bCs/>
                <w:iCs/>
                <w:sz w:val="22"/>
                <w:szCs w:val="22"/>
                <w:lang w:eastAsia="pl-PL"/>
              </w:rPr>
              <w:tab/>
            </w:r>
          </w:p>
        </w:tc>
        <w:tc>
          <w:tcPr>
            <w:tcW w:w="712" w:type="pct"/>
            <w:shd w:val="clear" w:color="auto" w:fill="auto"/>
          </w:tcPr>
          <w:p w14:paraId="0803F73F"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7FF865DA" w14:textId="77777777" w:rsidTr="00A5091D">
        <w:trPr>
          <w:trHeight w:val="625"/>
          <w:jc w:val="center"/>
        </w:trPr>
        <w:tc>
          <w:tcPr>
            <w:tcW w:w="358" w:type="pct"/>
            <w:shd w:val="clear" w:color="auto" w:fill="auto"/>
          </w:tcPr>
          <w:p w14:paraId="3F1DABA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402</w:t>
            </w:r>
          </w:p>
        </w:tc>
        <w:tc>
          <w:tcPr>
            <w:tcW w:w="958" w:type="pct"/>
            <w:shd w:val="clear" w:color="auto" w:fill="auto"/>
          </w:tcPr>
          <w:p w14:paraId="704E00E6"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HH23</w:t>
            </w:r>
          </w:p>
        </w:tc>
        <w:tc>
          <w:tcPr>
            <w:tcW w:w="910" w:type="pct"/>
            <w:shd w:val="clear" w:color="auto" w:fill="auto"/>
          </w:tcPr>
          <w:p w14:paraId="7B856758"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HH23</w:t>
            </w:r>
          </w:p>
        </w:tc>
        <w:tc>
          <w:tcPr>
            <w:tcW w:w="2062" w:type="pct"/>
            <w:shd w:val="clear" w:color="auto" w:fill="auto"/>
          </w:tcPr>
          <w:p w14:paraId="47DA9B78"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harwesterem</w:t>
            </w:r>
            <w:r w:rsidRPr="007B5A7D">
              <w:rPr>
                <w:rFonts w:ascii="Cambria" w:eastAsia="Calibri" w:hAnsi="Cambria" w:cstheme="minorHAnsi"/>
                <w:bCs/>
                <w:iCs/>
                <w:sz w:val="22"/>
                <w:szCs w:val="22"/>
                <w:lang w:eastAsia="pl-PL"/>
              </w:rPr>
              <w:tab/>
            </w:r>
          </w:p>
        </w:tc>
        <w:tc>
          <w:tcPr>
            <w:tcW w:w="712" w:type="pct"/>
            <w:shd w:val="clear" w:color="auto" w:fill="auto"/>
          </w:tcPr>
          <w:p w14:paraId="288B3837"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7C7650AB" w14:textId="77777777" w:rsidTr="00A5091D">
        <w:trPr>
          <w:trHeight w:val="625"/>
          <w:jc w:val="center"/>
        </w:trPr>
        <w:tc>
          <w:tcPr>
            <w:tcW w:w="358" w:type="pct"/>
            <w:shd w:val="clear" w:color="auto" w:fill="auto"/>
          </w:tcPr>
          <w:p w14:paraId="77684E28"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403</w:t>
            </w:r>
          </w:p>
        </w:tc>
        <w:tc>
          <w:tcPr>
            <w:tcW w:w="958" w:type="pct"/>
            <w:shd w:val="clear" w:color="auto" w:fill="auto"/>
          </w:tcPr>
          <w:p w14:paraId="778B5F5F"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MH8</w:t>
            </w:r>
          </w:p>
        </w:tc>
        <w:tc>
          <w:tcPr>
            <w:tcW w:w="910" w:type="pct"/>
            <w:shd w:val="clear" w:color="auto" w:fill="auto"/>
          </w:tcPr>
          <w:p w14:paraId="38D6AFAE"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MH8</w:t>
            </w:r>
          </w:p>
        </w:tc>
        <w:tc>
          <w:tcPr>
            <w:tcW w:w="2062" w:type="pct"/>
            <w:shd w:val="clear" w:color="auto" w:fill="auto"/>
          </w:tcPr>
          <w:p w14:paraId="1F1E7CE8"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innym sprzętem mechanicznym</w:t>
            </w:r>
          </w:p>
        </w:tc>
        <w:tc>
          <w:tcPr>
            <w:tcW w:w="712" w:type="pct"/>
            <w:shd w:val="clear" w:color="auto" w:fill="auto"/>
          </w:tcPr>
          <w:p w14:paraId="6FAA89D3"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00225F06" w14:textId="77777777" w:rsidTr="00A5091D">
        <w:trPr>
          <w:trHeight w:val="625"/>
          <w:jc w:val="center"/>
        </w:trPr>
        <w:tc>
          <w:tcPr>
            <w:tcW w:w="358" w:type="pct"/>
            <w:shd w:val="clear" w:color="auto" w:fill="auto"/>
          </w:tcPr>
          <w:p w14:paraId="6201BB6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404</w:t>
            </w:r>
          </w:p>
        </w:tc>
        <w:tc>
          <w:tcPr>
            <w:tcW w:w="958" w:type="pct"/>
            <w:shd w:val="clear" w:color="auto" w:fill="auto"/>
          </w:tcPr>
          <w:p w14:paraId="777F9EC1"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MH23</w:t>
            </w:r>
          </w:p>
        </w:tc>
        <w:tc>
          <w:tcPr>
            <w:tcW w:w="910" w:type="pct"/>
            <w:shd w:val="clear" w:color="auto" w:fill="auto"/>
          </w:tcPr>
          <w:p w14:paraId="75FA5CBA"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MH23</w:t>
            </w:r>
          </w:p>
        </w:tc>
        <w:tc>
          <w:tcPr>
            <w:tcW w:w="2062" w:type="pct"/>
            <w:shd w:val="clear" w:color="auto" w:fill="auto"/>
          </w:tcPr>
          <w:p w14:paraId="20C44D46"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innym sprzętem mechanicznym</w:t>
            </w:r>
          </w:p>
        </w:tc>
        <w:tc>
          <w:tcPr>
            <w:tcW w:w="712" w:type="pct"/>
            <w:shd w:val="clear" w:color="auto" w:fill="auto"/>
          </w:tcPr>
          <w:p w14:paraId="25D53A18"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41A4146A" w14:textId="77777777" w:rsidR="00167B75" w:rsidRPr="007B5A7D" w:rsidRDefault="00167B75" w:rsidP="00167B75">
      <w:pPr>
        <w:suppressAutoHyphens w:val="0"/>
        <w:autoSpaceDE w:val="0"/>
        <w:autoSpaceDN w:val="0"/>
        <w:adjustRightInd w:val="0"/>
        <w:spacing w:before="120"/>
        <w:jc w:val="both"/>
        <w:rPr>
          <w:rFonts w:ascii="Cambria" w:eastAsia="Calibri" w:hAnsi="Cambria" w:cstheme="minorHAnsi"/>
          <w:b/>
          <w:strike/>
          <w:sz w:val="22"/>
          <w:szCs w:val="22"/>
          <w:lang w:eastAsia="pl-PL"/>
        </w:rPr>
      </w:pPr>
      <w:r w:rsidRPr="007B5A7D">
        <w:rPr>
          <w:rFonts w:ascii="Cambria" w:eastAsia="Calibri" w:hAnsi="Cambria" w:cstheme="minorHAnsi"/>
          <w:b/>
          <w:sz w:val="22"/>
          <w:szCs w:val="22"/>
          <w:lang w:eastAsia="pl-PL"/>
        </w:rPr>
        <w:t>Standard technologii prac obejmuje w szczególności:</w:t>
      </w:r>
    </w:p>
    <w:p w14:paraId="4EAFF8EE"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  cięciach przygodnych prace</w:t>
      </w:r>
      <w:r w:rsidRPr="007B5A7D">
        <w:rPr>
          <w:rFonts w:ascii="Cambria" w:eastAsia="Calibri" w:hAnsi="Cambria" w:cstheme="minorHAnsi"/>
          <w:sz w:val="22"/>
          <w:szCs w:val="22"/>
          <w:lang w:eastAsia="en-US"/>
        </w:rPr>
        <w:t xml:space="preserve"> przy ścince drzew trudnych (</w:t>
      </w:r>
      <w:r w:rsidRPr="007B5A7D">
        <w:rPr>
          <w:rFonts w:ascii="Cambria" w:eastAsia="Calibri" w:hAnsi="Cambria" w:cstheme="minorHAnsi"/>
          <w:sz w:val="22"/>
          <w:szCs w:val="22"/>
          <w:lang w:eastAsia="pl-PL"/>
        </w:rPr>
        <w:t xml:space="preserve">pochylonych nad drogami publicznymi, liniami energetycznymi, urządzeniami melioracyjnymi, młodnikami i uprawami). </w:t>
      </w:r>
    </w:p>
    <w:p w14:paraId="4FEDA331"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rPr>
        <w:t>prace polegające na udrożnieniu ciągów komunikacyjnych udostępniających obszar dotknięty szkodami.</w:t>
      </w:r>
    </w:p>
    <w:p w14:paraId="6A9A7BBF"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 xml:space="preserve">prace przy </w:t>
      </w:r>
      <w:proofErr w:type="spellStart"/>
      <w:r w:rsidRPr="007B5A7D">
        <w:rPr>
          <w:rFonts w:ascii="Cambria" w:eastAsia="Calibri" w:hAnsi="Cambria" w:cstheme="minorHAnsi"/>
          <w:sz w:val="22"/>
          <w:szCs w:val="22"/>
          <w:lang w:eastAsia="pl-PL"/>
        </w:rPr>
        <w:t>rozmygłowywaniu</w:t>
      </w:r>
      <w:proofErr w:type="spellEnd"/>
      <w:r w:rsidRPr="007B5A7D">
        <w:rPr>
          <w:rFonts w:ascii="Cambria" w:eastAsia="Calibri" w:hAnsi="Cambria" w:cstheme="minorHAnsi"/>
          <w:sz w:val="22"/>
          <w:szCs w:val="22"/>
          <w:lang w:eastAsia="pl-PL"/>
        </w:rPr>
        <w:t xml:space="preserve"> wynikające np. ze specyfikacji manipulacyjnej,</w:t>
      </w:r>
    </w:p>
    <w:p w14:paraId="438A2C46" w14:textId="77777777" w:rsidR="00167B75" w:rsidRPr="007B5A7D" w:rsidRDefault="00167B75" w:rsidP="00167B75">
      <w:pPr>
        <w:pStyle w:val="Akapitzlist"/>
        <w:numPr>
          <w:ilvl w:val="0"/>
          <w:numId w:val="6"/>
        </w:numPr>
        <w:spacing w:before="120"/>
        <w:jc w:val="both"/>
        <w:rPr>
          <w:rFonts w:ascii="Cambria" w:eastAsia="Calibri" w:hAnsi="Cambria" w:cstheme="minorHAnsi"/>
          <w:sz w:val="22"/>
          <w:szCs w:val="22"/>
        </w:rPr>
      </w:pPr>
      <w:r w:rsidRPr="007B5A7D">
        <w:rPr>
          <w:rFonts w:ascii="Cambria" w:eastAsia="Calibri" w:hAnsi="Cambria" w:cstheme="minorHAnsi"/>
          <w:sz w:val="22"/>
          <w:szCs w:val="22"/>
        </w:rPr>
        <w:t>prace przy wydłużeniu odległości zrywki w stosunku do planu bez załadunku i rozładunku surowca drzewnego.</w:t>
      </w:r>
    </w:p>
    <w:p w14:paraId="26D143C3" w14:textId="77777777" w:rsidR="00167B75" w:rsidRPr="007B5A7D" w:rsidRDefault="00167B75" w:rsidP="00167B75">
      <w:pPr>
        <w:numPr>
          <w:ilvl w:val="0"/>
          <w:numId w:val="6"/>
        </w:numPr>
        <w:suppressAutoHyphens w:val="0"/>
        <w:spacing w:before="120"/>
        <w:jc w:val="both"/>
        <w:rPr>
          <w:rFonts w:ascii="Cambria" w:eastAsia="Calibri" w:hAnsi="Cambria" w:cstheme="minorHAnsi"/>
          <w:sz w:val="22"/>
          <w:szCs w:val="22"/>
          <w:lang w:eastAsia="en-US"/>
        </w:rPr>
      </w:pPr>
      <w:r w:rsidRPr="627E94B3">
        <w:rPr>
          <w:rFonts w:ascii="Cambria" w:eastAsia="Calibri" w:hAnsi="Cambria" w:cstheme="minorBidi"/>
          <w:sz w:val="22"/>
          <w:szCs w:val="22"/>
          <w:lang w:eastAsia="pl-PL"/>
        </w:rPr>
        <w:t>prace przy przemieszczeniu odebranego drewna po wykonanej zrywce (z załadunkiem i rozładunkiem oraz u</w:t>
      </w:r>
      <w:r w:rsidRPr="627E94B3">
        <w:rPr>
          <w:rFonts w:ascii="Cambria" w:hAnsi="Cambria" w:cstheme="minorBidi"/>
          <w:sz w:val="22"/>
          <w:szCs w:val="22"/>
        </w:rPr>
        <w:t>łożeniem drewna w mygły lub stosy zgodnie z Warunkami Technicznymi</w:t>
      </w:r>
      <w:r w:rsidRPr="627E94B3">
        <w:rPr>
          <w:rFonts w:ascii="Cambria" w:eastAsia="Calibri" w:hAnsi="Cambria" w:cstheme="minorBidi"/>
          <w:sz w:val="22"/>
          <w:szCs w:val="22"/>
          <w:lang w:eastAsia="pl-PL"/>
        </w:rPr>
        <w:t>) na inne miejsce składowania,</w:t>
      </w:r>
    </w:p>
    <w:p w14:paraId="45214A82" w14:textId="77777777" w:rsidR="00167B75" w:rsidRDefault="00167B75" w:rsidP="00167B75">
      <w:pPr>
        <w:numPr>
          <w:ilvl w:val="0"/>
          <w:numId w:val="6"/>
        </w:numPr>
        <w:spacing w:line="276" w:lineRule="auto"/>
        <w:ind w:left="924" w:hanging="357"/>
        <w:jc w:val="both"/>
        <w:rPr>
          <w:rFonts w:ascii="Cambria" w:eastAsia="Cambria" w:hAnsi="Cambria" w:cs="Cambria"/>
          <w:sz w:val="22"/>
          <w:szCs w:val="22"/>
        </w:rPr>
      </w:pPr>
      <w:r w:rsidRPr="627E94B3">
        <w:rPr>
          <w:rFonts w:ascii="Cambria" w:eastAsia="Cambria" w:hAnsi="Cambria" w:cs="Cambria"/>
          <w:sz w:val="22"/>
          <w:szCs w:val="22"/>
        </w:rPr>
        <w:t>załadunek, dostarczenie słupków liściastych i iglastych do miejsca magazynowania, rozładunek i ułożenie (prace nie obejmują</w:t>
      </w:r>
      <w:r w:rsidRPr="627E94B3">
        <w:rPr>
          <w:rFonts w:ascii="Cambria" w:eastAsia="Calibri" w:hAnsi="Cambria" w:cstheme="minorBidi"/>
          <w:sz w:val="22"/>
          <w:szCs w:val="22"/>
        </w:rPr>
        <w:t xml:space="preserve"> dowozu materiałów </w:t>
      </w:r>
      <w:r w:rsidRPr="627E94B3">
        <w:rPr>
          <w:rFonts w:ascii="Cambria" w:eastAsia="Cambria" w:hAnsi="Cambria" w:cs="Cambria"/>
          <w:sz w:val="22"/>
          <w:szCs w:val="22"/>
        </w:rPr>
        <w:t xml:space="preserve"> w ramach  grodzenia upraw),</w:t>
      </w:r>
    </w:p>
    <w:p w14:paraId="29343FAF"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rPr>
        <w:t>prace prowadzące do ograniczania szkód wyrządzanych przez bobry wykonywane według wskazań Zamawiającego,</w:t>
      </w:r>
    </w:p>
    <w:p w14:paraId="547BE9F9" w14:textId="77777777" w:rsidR="00167B75" w:rsidRPr="007B5A7D" w:rsidRDefault="00167B75" w:rsidP="00167B75">
      <w:pPr>
        <w:pStyle w:val="Akapitzlist"/>
        <w:numPr>
          <w:ilvl w:val="0"/>
          <w:numId w:val="6"/>
        </w:numPr>
        <w:autoSpaceDE w:val="0"/>
        <w:autoSpaceDN w:val="0"/>
        <w:adjustRightInd w:val="0"/>
        <w:spacing w:line="276" w:lineRule="auto"/>
        <w:ind w:left="92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wywiezienie </w:t>
      </w:r>
      <w:r w:rsidRPr="007B5A7D">
        <w:rPr>
          <w:rFonts w:ascii="Cambria" w:eastAsia="Calibri" w:hAnsi="Cambria" w:cstheme="minorHAnsi"/>
          <w:bCs/>
          <w:iCs/>
          <w:sz w:val="22"/>
          <w:szCs w:val="22"/>
        </w:rPr>
        <w:t xml:space="preserve">usuniętych na uprawach porażonych drzewek, </w:t>
      </w:r>
    </w:p>
    <w:p w14:paraId="30CBE7A6" w14:textId="77777777" w:rsidR="00167B75" w:rsidRPr="007B5A7D" w:rsidRDefault="00167B75" w:rsidP="00167B75">
      <w:pPr>
        <w:pStyle w:val="listaopisROSTWLP"/>
        <w:numPr>
          <w:ilvl w:val="0"/>
          <w:numId w:val="6"/>
        </w:numPr>
        <w:spacing w:line="276" w:lineRule="auto"/>
        <w:ind w:left="924" w:hanging="357"/>
        <w:rPr>
          <w:color w:val="auto"/>
        </w:rPr>
      </w:pPr>
      <w:r w:rsidRPr="627E94B3">
        <w:rPr>
          <w:color w:val="auto"/>
        </w:rPr>
        <w:t>prace transportowe na szkółce i w nasiennictwie,</w:t>
      </w:r>
    </w:p>
    <w:p w14:paraId="19829E41" w14:textId="77777777" w:rsidR="00167B75" w:rsidRPr="007B5A7D" w:rsidRDefault="00167B75" w:rsidP="00167B75">
      <w:pPr>
        <w:numPr>
          <w:ilvl w:val="0"/>
          <w:numId w:val="6"/>
        </w:numPr>
        <w:suppressAutoHyphens w:val="0"/>
        <w:autoSpaceDE w:val="0"/>
        <w:autoSpaceDN w:val="0"/>
        <w:adjustRightInd w:val="0"/>
        <w:spacing w:line="276" w:lineRule="auto"/>
        <w:ind w:left="924" w:hanging="357"/>
        <w:jc w:val="both"/>
        <w:rPr>
          <w:rFonts w:ascii="Cambria" w:hAnsi="Cambria" w:cstheme="minorHAnsi"/>
          <w:sz w:val="22"/>
          <w:szCs w:val="22"/>
          <w:lang w:eastAsia="pl-PL"/>
        </w:rPr>
      </w:pPr>
      <w:r w:rsidRPr="007B5A7D">
        <w:rPr>
          <w:rFonts w:ascii="Cambria" w:eastAsia="Calibri" w:hAnsi="Cambria" w:cstheme="minorHAnsi"/>
          <w:sz w:val="22"/>
          <w:szCs w:val="22"/>
        </w:rPr>
        <w:t xml:space="preserve">prace polegające na realizacji zadań związanych z ochroną obiektów przyrodniczych </w:t>
      </w:r>
    </w:p>
    <w:p w14:paraId="42FDDA03"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rPr>
        <w:t>prace polegające na porządkowaniu bezpośredniego sąsiedztwa pomników przyrody, obalaniu posuszu jałowego w miejscach uczęszczanych przez ludzi,</w:t>
      </w:r>
    </w:p>
    <w:p w14:paraId="1FA179FC" w14:textId="77777777" w:rsidR="00167B75" w:rsidRPr="007B5A7D" w:rsidRDefault="00167B75" w:rsidP="00167B75">
      <w:pPr>
        <w:numPr>
          <w:ilvl w:val="0"/>
          <w:numId w:val="6"/>
        </w:numPr>
        <w:suppressAutoHyphens w:val="0"/>
        <w:autoSpaceDE w:val="0"/>
        <w:autoSpaceDN w:val="0"/>
        <w:adjustRightInd w:val="0"/>
        <w:spacing w:line="276" w:lineRule="auto"/>
        <w:ind w:left="924" w:hanging="357"/>
        <w:jc w:val="both"/>
        <w:rPr>
          <w:rFonts w:ascii="Cambria" w:hAnsi="Cambria" w:cstheme="minorHAnsi"/>
          <w:sz w:val="22"/>
          <w:szCs w:val="22"/>
          <w:lang w:eastAsia="pl-PL"/>
        </w:rPr>
      </w:pPr>
      <w:r w:rsidRPr="007B5A7D">
        <w:rPr>
          <w:rFonts w:ascii="Cambria" w:eastAsia="Calibri" w:hAnsi="Cambria" w:cstheme="minorHAnsi"/>
          <w:sz w:val="22"/>
          <w:szCs w:val="22"/>
        </w:rPr>
        <w:lastRenderedPageBreak/>
        <w:t>dostarczenie śmieci do wskazanego przez Zamawiającego miejsca,</w:t>
      </w:r>
    </w:p>
    <w:p w14:paraId="10D18AAC" w14:textId="77777777" w:rsidR="00167B75" w:rsidRPr="007B5A7D" w:rsidRDefault="00167B75" w:rsidP="00167B75">
      <w:pPr>
        <w:pStyle w:val="Akapitzlist"/>
        <w:numPr>
          <w:ilvl w:val="0"/>
          <w:numId w:val="6"/>
        </w:numPr>
        <w:spacing w:line="276" w:lineRule="auto"/>
        <w:ind w:left="924" w:hanging="357"/>
        <w:jc w:val="both"/>
        <w:rPr>
          <w:rFonts w:ascii="Cambria" w:eastAsia="Calibri" w:hAnsi="Cambria" w:cstheme="minorHAnsi"/>
          <w:bCs/>
          <w:iCs/>
          <w:sz w:val="22"/>
          <w:szCs w:val="22"/>
        </w:rPr>
      </w:pPr>
      <w:r w:rsidRPr="007B5A7D">
        <w:rPr>
          <w:rFonts w:ascii="Cambria" w:eastAsia="Bitstream Vera Sans" w:hAnsi="Cambria" w:cs="FreeSans"/>
          <w:kern w:val="1"/>
          <w:sz w:val="22"/>
          <w:szCs w:val="22"/>
          <w:lang w:bidi="hi-IN"/>
        </w:rPr>
        <w:t xml:space="preserve">prace mechaniczne związane z zakładaniem i pielęgnacją </w:t>
      </w:r>
      <w:proofErr w:type="spellStart"/>
      <w:r w:rsidRPr="007B5A7D">
        <w:rPr>
          <w:rFonts w:ascii="Cambria" w:eastAsia="Bitstream Vera Sans" w:hAnsi="Cambria" w:cs="FreeSans"/>
          <w:kern w:val="1"/>
          <w:sz w:val="22"/>
          <w:szCs w:val="22"/>
          <w:lang w:bidi="hi-IN"/>
        </w:rPr>
        <w:t>zadrzewień</w:t>
      </w:r>
      <w:proofErr w:type="spellEnd"/>
      <w:r w:rsidRPr="007B5A7D">
        <w:rPr>
          <w:rFonts w:ascii="Cambria" w:eastAsia="Bitstream Vera Sans" w:hAnsi="Cambria" w:cs="FreeSans"/>
          <w:kern w:val="1"/>
          <w:sz w:val="22"/>
          <w:szCs w:val="22"/>
          <w:lang w:bidi="hi-IN"/>
        </w:rPr>
        <w:t>, a nieobjęte rozliczeniem w jednostkach naturalnych, np. przewozy,</w:t>
      </w:r>
    </w:p>
    <w:p w14:paraId="51C19EF5" w14:textId="77777777" w:rsidR="00167B75" w:rsidRPr="007B5A7D" w:rsidRDefault="00167B75" w:rsidP="00167B75">
      <w:pPr>
        <w:pStyle w:val="Akapitzlist"/>
        <w:numPr>
          <w:ilvl w:val="0"/>
          <w:numId w:val="6"/>
        </w:numPr>
        <w:spacing w:line="276" w:lineRule="auto"/>
        <w:ind w:left="924" w:hanging="357"/>
        <w:rPr>
          <w:rFonts w:ascii="Cambria" w:eastAsia="Calibri" w:hAnsi="Cambria" w:cstheme="minorHAnsi"/>
          <w:sz w:val="22"/>
          <w:szCs w:val="22"/>
        </w:rPr>
      </w:pPr>
      <w:r w:rsidRPr="007B5A7D">
        <w:rPr>
          <w:rFonts w:ascii="Cambria" w:eastAsia="Calibri" w:hAnsi="Cambria" w:cstheme="minorHAnsi"/>
          <w:sz w:val="22"/>
          <w:szCs w:val="22"/>
        </w:rPr>
        <w:t xml:space="preserve">transport choinek i stroiszu, </w:t>
      </w:r>
    </w:p>
    <w:p w14:paraId="0BFBF8DF" w14:textId="77777777" w:rsidR="00167B75" w:rsidRPr="007B5A7D" w:rsidRDefault="00167B75" w:rsidP="00167B75">
      <w:pPr>
        <w:pStyle w:val="Akapitzlist"/>
        <w:numPr>
          <w:ilvl w:val="0"/>
          <w:numId w:val="6"/>
        </w:numPr>
        <w:spacing w:line="276" w:lineRule="auto"/>
        <w:ind w:left="92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utrzymanie dróg – </w:t>
      </w:r>
      <w:r w:rsidRPr="007B5A7D">
        <w:rPr>
          <w:rFonts w:ascii="Cambria" w:eastAsia="Calibri" w:hAnsi="Cambria" w:cstheme="minorHAnsi"/>
          <w:iCs/>
          <w:sz w:val="22"/>
          <w:szCs w:val="22"/>
        </w:rPr>
        <w:t xml:space="preserve">wykonywanie prac zmierzających do zwiększenia bezpieczeństwa </w:t>
      </w:r>
      <w:r w:rsidRPr="007B5A7D">
        <w:rPr>
          <w:rFonts w:ascii="Cambria" w:eastAsia="Calibri" w:hAnsi="Cambria" w:cstheme="minorHAnsi"/>
          <w:iCs/>
          <w:sz w:val="22"/>
          <w:szCs w:val="22"/>
        </w:rPr>
        <w:br/>
        <w:t>i wygody ruchu, tj. odśnieżanie i zwalczanie śliskości zimowej,</w:t>
      </w:r>
    </w:p>
    <w:p w14:paraId="5C872AA6" w14:textId="77777777" w:rsidR="00167B75" w:rsidRPr="007B5A7D" w:rsidRDefault="00167B75" w:rsidP="00167B75">
      <w:pPr>
        <w:pStyle w:val="Akapitzlist"/>
        <w:numPr>
          <w:ilvl w:val="0"/>
          <w:numId w:val="6"/>
        </w:numPr>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przewiezienie siatki przeznaczonej do likwidacji do punktu skupu złomu oraz dostarczenie przedstawicielowi Zamawiającego potwierdzenia zezłomowania siatki. </w:t>
      </w:r>
    </w:p>
    <w:p w14:paraId="487BFF84" w14:textId="77777777" w:rsidR="00167B75" w:rsidRPr="007B5A7D" w:rsidRDefault="00167B75" w:rsidP="00167B75">
      <w:pPr>
        <w:pStyle w:val="Akapitzlist"/>
        <w:numPr>
          <w:ilvl w:val="0"/>
          <w:numId w:val="6"/>
        </w:numPr>
        <w:spacing w:line="276" w:lineRule="auto"/>
        <w:ind w:left="924" w:hanging="357"/>
        <w:jc w:val="both"/>
        <w:rPr>
          <w:rFonts w:ascii="Cambria" w:eastAsia="Calibri" w:hAnsi="Cambria" w:cstheme="minorHAnsi"/>
          <w:sz w:val="22"/>
          <w:szCs w:val="22"/>
          <w:lang w:eastAsia="en-US"/>
        </w:rPr>
      </w:pPr>
      <w:r w:rsidRPr="007B5A7D">
        <w:rPr>
          <w:rFonts w:ascii="Cambria" w:eastAsia="Verdana" w:hAnsi="Cambria"/>
          <w:kern w:val="3"/>
          <w:sz w:val="22"/>
          <w:szCs w:val="22"/>
          <w:lang w:eastAsia="zh-CN" w:bidi="hi-IN"/>
        </w:rPr>
        <w:t>inne prace rozliczane w systemie godzinowym których nie zawiera Standard lub czynności których opis nie odzwierciedla specyfiki wykonywanej pracy jako uzupełnienie czynności przyjętej Standardem.</w:t>
      </w:r>
    </w:p>
    <w:p w14:paraId="5806434B" w14:textId="77777777" w:rsidR="00167B75" w:rsidRPr="007B5A7D" w:rsidRDefault="00167B75" w:rsidP="00167B75">
      <w:pPr>
        <w:suppressAutoHyphens w:val="0"/>
        <w:spacing w:before="120"/>
        <w:jc w:val="both"/>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Procedura odbioru:</w:t>
      </w:r>
    </w:p>
    <w:p w14:paraId="03507402" w14:textId="77777777" w:rsidR="00167B75" w:rsidRPr="007B5A7D" w:rsidRDefault="00167B75" w:rsidP="00167B75">
      <w:pPr>
        <w:pStyle w:val="Akapitzlist"/>
        <w:numPr>
          <w:ilvl w:val="0"/>
          <w:numId w:val="26"/>
        </w:numPr>
        <w:tabs>
          <w:tab w:val="left" w:pos="-293"/>
          <w:tab w:val="left" w:pos="743"/>
        </w:tabs>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sprawdzenie prawidłowości wykonania prac z opisem czynności i zleceniem oraz potwierdzeniem faktycznie przepracowanych godzin.</w:t>
      </w:r>
    </w:p>
    <w:p w14:paraId="407F2973" w14:textId="77777777" w:rsidR="00167B75" w:rsidRPr="00EC237B" w:rsidRDefault="00167B75" w:rsidP="00167B75">
      <w:pPr>
        <w:suppressAutoHyphens w:val="0"/>
        <w:spacing w:before="120"/>
        <w:ind w:firstLine="708"/>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pełnych godzin</w:t>
      </w:r>
      <w:r w:rsidRPr="007B5A7D">
        <w:rPr>
          <w:rFonts w:ascii="Cambria" w:eastAsia="Calibri" w:hAnsi="Cambria" w:cstheme="minorHAnsi"/>
          <w:bCs/>
          <w:i/>
          <w:sz w:val="22"/>
          <w:szCs w:val="22"/>
          <w:lang w:eastAsia="en-US"/>
        </w:rPr>
        <w:t>)</w:t>
      </w:r>
    </w:p>
    <w:p w14:paraId="6965E783" w14:textId="77777777" w:rsidR="00167B75" w:rsidRPr="00EC237B" w:rsidRDefault="00167B75" w:rsidP="00167B75">
      <w:pPr>
        <w:rPr>
          <w:rFonts w:ascii="Cambria" w:hAnsi="Cambria" w:cstheme="minorHAnsi"/>
          <w:sz w:val="22"/>
          <w:szCs w:val="22"/>
        </w:rPr>
      </w:pPr>
    </w:p>
    <w:p w14:paraId="209273CF" w14:textId="783C0C66" w:rsidR="0020660F" w:rsidRPr="00167B75" w:rsidRDefault="0020660F" w:rsidP="00167B75"/>
    <w:sectPr w:rsidR="0020660F" w:rsidRPr="00167B75" w:rsidSect="00CE0624">
      <w:headerReference w:type="default" r:id="rId13"/>
      <w:footerReference w:type="default" r:id="rId14"/>
      <w:pgSz w:w="11906" w:h="16838"/>
      <w:pgMar w:top="1418" w:right="127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48407" w14:textId="77777777" w:rsidR="00E5314E" w:rsidRDefault="00E5314E">
      <w:r>
        <w:separator/>
      </w:r>
    </w:p>
  </w:endnote>
  <w:endnote w:type="continuationSeparator" w:id="0">
    <w:p w14:paraId="3AEFE72D" w14:textId="77777777" w:rsidR="00E5314E" w:rsidRDefault="00E5314E">
      <w:r>
        <w:continuationSeparator/>
      </w:r>
    </w:p>
  </w:endnote>
  <w:endnote w:type="continuationNotice" w:id="1">
    <w:p w14:paraId="12F7E4A9" w14:textId="77777777" w:rsidR="00E5314E" w:rsidRDefault="00E531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altName w:val="MS Gothic"/>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
    <w:altName w:val="Times New Roman"/>
    <w:charset w:val="00"/>
    <w:family w:val="auto"/>
    <w:pitch w:val="variable"/>
  </w:font>
  <w:font w:name="Bitstream Vera Sans">
    <w:altName w:val="MS Gothic"/>
    <w:charset w:val="80"/>
    <w:family w:val="auto"/>
    <w:pitch w:val="variable"/>
  </w:font>
  <w:font w:name="Helvetica">
    <w:panose1 w:val="020B0604020202020204"/>
    <w:charset w:val="EE"/>
    <w:family w:val="swiss"/>
    <w:pitch w:val="variable"/>
    <w:sig w:usb0="E0002EFF" w:usb1="C000785B" w:usb2="00000009" w:usb3="00000000" w:csb0="000001FF" w:csb1="00000000"/>
  </w:font>
  <w:font w:name="FreeSans">
    <w:altName w:val="Times New Roman"/>
    <w:charset w:val="80"/>
    <w:family w:val="auto"/>
    <w:pitch w:val="variable"/>
  </w:font>
  <w:font w:name="Arial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70"/>
      <w:gridCol w:w="3070"/>
      <w:gridCol w:w="3070"/>
    </w:tblGrid>
    <w:tr w:rsidR="002B5A23" w14:paraId="031C6931" w14:textId="77777777" w:rsidTr="00540E6D">
      <w:trPr>
        <w:trHeight w:val="300"/>
      </w:trPr>
      <w:tc>
        <w:tcPr>
          <w:tcW w:w="3070" w:type="dxa"/>
        </w:tcPr>
        <w:p w14:paraId="0F52BBEB" w14:textId="137A5519" w:rsidR="002B5A23" w:rsidRDefault="002B5A23" w:rsidP="00540E6D">
          <w:pPr>
            <w:pStyle w:val="Nagwek"/>
            <w:ind w:left="-115"/>
          </w:pPr>
        </w:p>
      </w:tc>
      <w:tc>
        <w:tcPr>
          <w:tcW w:w="3070" w:type="dxa"/>
        </w:tcPr>
        <w:p w14:paraId="26229015" w14:textId="1A55C743" w:rsidR="002B5A23" w:rsidRDefault="002B5A23" w:rsidP="00540E6D">
          <w:pPr>
            <w:pStyle w:val="Nagwek"/>
            <w:jc w:val="center"/>
          </w:pPr>
        </w:p>
      </w:tc>
      <w:tc>
        <w:tcPr>
          <w:tcW w:w="3070" w:type="dxa"/>
        </w:tcPr>
        <w:p w14:paraId="64A72644" w14:textId="42A115A0" w:rsidR="002B5A23" w:rsidRDefault="002B5A23" w:rsidP="00540E6D">
          <w:pPr>
            <w:pStyle w:val="Nagwek"/>
            <w:ind w:right="-115"/>
            <w:jc w:val="right"/>
          </w:pPr>
        </w:p>
      </w:tc>
    </w:tr>
  </w:tbl>
  <w:p w14:paraId="26CCD9B5" w14:textId="773B87F3" w:rsidR="002B5A23" w:rsidRDefault="002B5A23" w:rsidP="00540E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581D0" w14:textId="77777777" w:rsidR="00E5314E" w:rsidRDefault="00E5314E">
      <w:r>
        <w:separator/>
      </w:r>
    </w:p>
  </w:footnote>
  <w:footnote w:type="continuationSeparator" w:id="0">
    <w:p w14:paraId="5FB62204" w14:textId="77777777" w:rsidR="00E5314E" w:rsidRDefault="00E5314E">
      <w:r>
        <w:continuationSeparator/>
      </w:r>
    </w:p>
  </w:footnote>
  <w:footnote w:type="continuationNotice" w:id="1">
    <w:p w14:paraId="6B01E994" w14:textId="77777777" w:rsidR="00E5314E" w:rsidRDefault="00E5314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70"/>
      <w:gridCol w:w="3070"/>
      <w:gridCol w:w="3070"/>
    </w:tblGrid>
    <w:tr w:rsidR="002B5A23" w14:paraId="6D0604CB" w14:textId="77777777" w:rsidTr="00540E6D">
      <w:trPr>
        <w:trHeight w:val="300"/>
      </w:trPr>
      <w:tc>
        <w:tcPr>
          <w:tcW w:w="3070" w:type="dxa"/>
        </w:tcPr>
        <w:p w14:paraId="6E7F4E2A" w14:textId="7897AE4B" w:rsidR="002B5A23" w:rsidRDefault="002B5A23" w:rsidP="00540E6D">
          <w:pPr>
            <w:pStyle w:val="Nagwek"/>
            <w:ind w:left="-115"/>
          </w:pPr>
        </w:p>
      </w:tc>
      <w:tc>
        <w:tcPr>
          <w:tcW w:w="3070" w:type="dxa"/>
        </w:tcPr>
        <w:p w14:paraId="0758E30F" w14:textId="343A6991" w:rsidR="002B5A23" w:rsidRDefault="002B5A23" w:rsidP="00540E6D">
          <w:pPr>
            <w:pStyle w:val="Nagwek"/>
            <w:jc w:val="center"/>
          </w:pPr>
        </w:p>
      </w:tc>
      <w:tc>
        <w:tcPr>
          <w:tcW w:w="3070" w:type="dxa"/>
        </w:tcPr>
        <w:p w14:paraId="3D0E366A" w14:textId="0FFC9BEA" w:rsidR="002B5A23" w:rsidRDefault="002B5A23" w:rsidP="00540E6D">
          <w:pPr>
            <w:pStyle w:val="Nagwek"/>
            <w:ind w:right="-115"/>
            <w:jc w:val="right"/>
          </w:pPr>
        </w:p>
      </w:tc>
    </w:tr>
  </w:tbl>
  <w:p w14:paraId="039CA994" w14:textId="1F1D80E1" w:rsidR="002B5A23" w:rsidRDefault="002B5A23" w:rsidP="00540E6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5CC2E684"/>
    <w:name w:val="WW8Num1"/>
    <w:lvl w:ilvl="0">
      <w:start w:val="1"/>
      <w:numFmt w:val="bullet"/>
      <w:lvlText w:val="-"/>
      <w:lvlJc w:val="left"/>
      <w:pPr>
        <w:tabs>
          <w:tab w:val="num" w:pos="0"/>
        </w:tabs>
        <w:ind w:left="0" w:firstLine="0"/>
      </w:pPr>
      <w:rPr>
        <w:rFonts w:ascii="Calibri" w:hAnsi="Calibri" w:hint="default"/>
      </w:r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9"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0"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1" w15:restartNumberingAfterBreak="0">
    <w:nsid w:val="0016690E"/>
    <w:multiLevelType w:val="hybridMultilevel"/>
    <w:tmpl w:val="409851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05F6305"/>
    <w:multiLevelType w:val="hybridMultilevel"/>
    <w:tmpl w:val="F14CA8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06E23C7"/>
    <w:multiLevelType w:val="hybridMultilevel"/>
    <w:tmpl w:val="AA609BD2"/>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0D800C8"/>
    <w:multiLevelType w:val="hybridMultilevel"/>
    <w:tmpl w:val="45D2D66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EE5863"/>
    <w:multiLevelType w:val="hybridMultilevel"/>
    <w:tmpl w:val="C69CCF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10846F4"/>
    <w:multiLevelType w:val="hybridMultilevel"/>
    <w:tmpl w:val="97CE217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 w15:restartNumberingAfterBreak="0">
    <w:nsid w:val="022444AA"/>
    <w:multiLevelType w:val="hybridMultilevel"/>
    <w:tmpl w:val="54DE5C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2580B43"/>
    <w:multiLevelType w:val="hybridMultilevel"/>
    <w:tmpl w:val="210E8D0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27F7D0F"/>
    <w:multiLevelType w:val="hybridMultilevel"/>
    <w:tmpl w:val="FDC04404"/>
    <w:lvl w:ilvl="0" w:tplc="EF88E60E">
      <w:start w:val="1"/>
      <w:numFmt w:val="bullet"/>
      <w:lvlText w:val=""/>
      <w:lvlJc w:val="left"/>
      <w:pPr>
        <w:ind w:left="720" w:hanging="360"/>
      </w:pPr>
      <w:rPr>
        <w:rFonts w:ascii="Symbol" w:hAnsi="Symbol" w:hint="default"/>
      </w:rPr>
    </w:lvl>
    <w:lvl w:ilvl="1" w:tplc="04150003" w:tentative="1">
      <w:start w:val="1"/>
      <w:numFmt w:val="bullet"/>
      <w:pStyle w:val="NumPar2"/>
      <w:lvlText w:val="o"/>
      <w:lvlJc w:val="left"/>
      <w:pPr>
        <w:ind w:left="1440" w:hanging="360"/>
      </w:pPr>
      <w:rPr>
        <w:rFonts w:ascii="Courier New" w:hAnsi="Courier New" w:cs="Courier New" w:hint="default"/>
      </w:rPr>
    </w:lvl>
    <w:lvl w:ilvl="2" w:tplc="04150005" w:tentative="1">
      <w:start w:val="1"/>
      <w:numFmt w:val="bullet"/>
      <w:pStyle w:val="NumPar3"/>
      <w:lvlText w:val=""/>
      <w:lvlJc w:val="left"/>
      <w:pPr>
        <w:ind w:left="2160" w:hanging="360"/>
      </w:pPr>
      <w:rPr>
        <w:rFonts w:ascii="Wingdings" w:hAnsi="Wingdings" w:hint="default"/>
      </w:rPr>
    </w:lvl>
    <w:lvl w:ilvl="3" w:tplc="04150001" w:tentative="1">
      <w:start w:val="1"/>
      <w:numFmt w:val="bullet"/>
      <w:pStyle w:val="NumPar4"/>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2EA0381"/>
    <w:multiLevelType w:val="hybridMultilevel"/>
    <w:tmpl w:val="F7BCA0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2EC3E79"/>
    <w:multiLevelType w:val="hybridMultilevel"/>
    <w:tmpl w:val="EAA67B6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02F51C9D"/>
    <w:multiLevelType w:val="hybridMultilevel"/>
    <w:tmpl w:val="68C604E4"/>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3185659"/>
    <w:multiLevelType w:val="hybridMultilevel"/>
    <w:tmpl w:val="A9DE3BF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33246C5"/>
    <w:multiLevelType w:val="hybridMultilevel"/>
    <w:tmpl w:val="3E20E4D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038C2E3A"/>
    <w:multiLevelType w:val="hybridMultilevel"/>
    <w:tmpl w:val="2672578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3A91B17"/>
    <w:multiLevelType w:val="multilevel"/>
    <w:tmpl w:val="9BEAD9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3BA15B0"/>
    <w:multiLevelType w:val="hybridMultilevel"/>
    <w:tmpl w:val="7500129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041D7984"/>
    <w:multiLevelType w:val="multilevel"/>
    <w:tmpl w:val="352C2F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444538C"/>
    <w:multiLevelType w:val="hybridMultilevel"/>
    <w:tmpl w:val="FB42D2E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044E43DD"/>
    <w:multiLevelType w:val="hybridMultilevel"/>
    <w:tmpl w:val="2820A9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046827FC"/>
    <w:multiLevelType w:val="hybridMultilevel"/>
    <w:tmpl w:val="39FCDE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049B51E1"/>
    <w:multiLevelType w:val="hybridMultilevel"/>
    <w:tmpl w:val="9F9494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04F31E12"/>
    <w:multiLevelType w:val="hybridMultilevel"/>
    <w:tmpl w:val="D2D6E10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05BD4E86"/>
    <w:multiLevelType w:val="hybridMultilevel"/>
    <w:tmpl w:val="3CA60330"/>
    <w:lvl w:ilvl="0" w:tplc="002AC0D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060B7514"/>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68C6C20"/>
    <w:multiLevelType w:val="hybridMultilevel"/>
    <w:tmpl w:val="829E47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06D00CB8"/>
    <w:multiLevelType w:val="hybridMultilevel"/>
    <w:tmpl w:val="F3940F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06F10B1A"/>
    <w:multiLevelType w:val="hybridMultilevel"/>
    <w:tmpl w:val="0F06B008"/>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0758713C"/>
    <w:multiLevelType w:val="multilevel"/>
    <w:tmpl w:val="3C145A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07810684"/>
    <w:multiLevelType w:val="hybridMultilevel"/>
    <w:tmpl w:val="65420F4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08304D83"/>
    <w:multiLevelType w:val="hybridMultilevel"/>
    <w:tmpl w:val="BCACBA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085D014E"/>
    <w:multiLevelType w:val="multilevel"/>
    <w:tmpl w:val="A9A812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08EC6503"/>
    <w:multiLevelType w:val="multilevel"/>
    <w:tmpl w:val="55AE5A6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08F31366"/>
    <w:multiLevelType w:val="hybridMultilevel"/>
    <w:tmpl w:val="0EAC30F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093C6D11"/>
    <w:multiLevelType w:val="hybridMultilevel"/>
    <w:tmpl w:val="2894226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09617D38"/>
    <w:multiLevelType w:val="hybridMultilevel"/>
    <w:tmpl w:val="262270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098324D9"/>
    <w:multiLevelType w:val="hybridMultilevel"/>
    <w:tmpl w:val="734CB7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09E37128"/>
    <w:multiLevelType w:val="hybridMultilevel"/>
    <w:tmpl w:val="E472AC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09F7700A"/>
    <w:multiLevelType w:val="hybridMultilevel"/>
    <w:tmpl w:val="8F08B7FA"/>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4" w15:restartNumberingAfterBreak="0">
    <w:nsid w:val="0A452371"/>
    <w:multiLevelType w:val="multilevel"/>
    <w:tmpl w:val="12A0E53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 w15:restartNumberingAfterBreak="0">
    <w:nsid w:val="0ADB1941"/>
    <w:multiLevelType w:val="multilevel"/>
    <w:tmpl w:val="4E044C2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6" w15:restartNumberingAfterBreak="0">
    <w:nsid w:val="0AF468AB"/>
    <w:multiLevelType w:val="multilevel"/>
    <w:tmpl w:val="6EF65B8A"/>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7" w15:restartNumberingAfterBreak="0">
    <w:nsid w:val="0B433420"/>
    <w:multiLevelType w:val="hybridMultilevel"/>
    <w:tmpl w:val="D8DC30E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0B544F47"/>
    <w:multiLevelType w:val="hybridMultilevel"/>
    <w:tmpl w:val="56A8D12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0B88015A"/>
    <w:multiLevelType w:val="hybridMultilevel"/>
    <w:tmpl w:val="DB98EB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0B8D55F7"/>
    <w:multiLevelType w:val="hybridMultilevel"/>
    <w:tmpl w:val="51D243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0BA571E4"/>
    <w:multiLevelType w:val="hybridMultilevel"/>
    <w:tmpl w:val="EAD6AEC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0BEC7F81"/>
    <w:multiLevelType w:val="multilevel"/>
    <w:tmpl w:val="BD18B7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C1E18A8"/>
    <w:multiLevelType w:val="hybridMultilevel"/>
    <w:tmpl w:val="98FA31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0C345C7B"/>
    <w:multiLevelType w:val="multilevel"/>
    <w:tmpl w:val="7B805D2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5"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0CC05B95"/>
    <w:multiLevelType w:val="hybridMultilevel"/>
    <w:tmpl w:val="39361F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0CCD51F5"/>
    <w:multiLevelType w:val="hybridMultilevel"/>
    <w:tmpl w:val="7908AAA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0D2A2964"/>
    <w:multiLevelType w:val="hybridMultilevel"/>
    <w:tmpl w:val="E71253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0DF0697D"/>
    <w:multiLevelType w:val="multilevel"/>
    <w:tmpl w:val="A27621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0" w15:restartNumberingAfterBreak="0">
    <w:nsid w:val="0E174418"/>
    <w:multiLevelType w:val="hybridMultilevel"/>
    <w:tmpl w:val="DA1602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0E2551FB"/>
    <w:multiLevelType w:val="multilevel"/>
    <w:tmpl w:val="BB7056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15:restartNumberingAfterBreak="0">
    <w:nsid w:val="0E51660A"/>
    <w:multiLevelType w:val="hybridMultilevel"/>
    <w:tmpl w:val="4F3AB4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0ECA1A47"/>
    <w:multiLevelType w:val="hybridMultilevel"/>
    <w:tmpl w:val="D494AC6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0EEB7BE9"/>
    <w:multiLevelType w:val="hybridMultilevel"/>
    <w:tmpl w:val="E084DCC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0F2360B2"/>
    <w:multiLevelType w:val="hybridMultilevel"/>
    <w:tmpl w:val="06F43C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0F9E4524"/>
    <w:multiLevelType w:val="hybridMultilevel"/>
    <w:tmpl w:val="E418FF1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0FE567D2"/>
    <w:multiLevelType w:val="multilevel"/>
    <w:tmpl w:val="6B364CE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8" w15:restartNumberingAfterBreak="0">
    <w:nsid w:val="0FE732A6"/>
    <w:multiLevelType w:val="hybridMultilevel"/>
    <w:tmpl w:val="2CC8811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0FF73171"/>
    <w:multiLevelType w:val="hybridMultilevel"/>
    <w:tmpl w:val="0384281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10096CFD"/>
    <w:multiLevelType w:val="multilevel"/>
    <w:tmpl w:val="868078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15:restartNumberingAfterBreak="0">
    <w:nsid w:val="102351F7"/>
    <w:multiLevelType w:val="multilevel"/>
    <w:tmpl w:val="B1D837E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2" w15:restartNumberingAfterBreak="0">
    <w:nsid w:val="106350E4"/>
    <w:multiLevelType w:val="hybridMultilevel"/>
    <w:tmpl w:val="99BC44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10717A52"/>
    <w:multiLevelType w:val="hybridMultilevel"/>
    <w:tmpl w:val="40F0A5F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10E26196"/>
    <w:multiLevelType w:val="hybridMultilevel"/>
    <w:tmpl w:val="0866861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10E66AA5"/>
    <w:multiLevelType w:val="hybridMultilevel"/>
    <w:tmpl w:val="9E8858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110F256B"/>
    <w:multiLevelType w:val="hybridMultilevel"/>
    <w:tmpl w:val="4EC09F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11116EA1"/>
    <w:multiLevelType w:val="hybridMultilevel"/>
    <w:tmpl w:val="D256E65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115638FD"/>
    <w:multiLevelType w:val="hybridMultilevel"/>
    <w:tmpl w:val="C6645D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11883619"/>
    <w:multiLevelType w:val="hybridMultilevel"/>
    <w:tmpl w:val="926CB9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118A1761"/>
    <w:multiLevelType w:val="hybridMultilevel"/>
    <w:tmpl w:val="8B06EC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118C6C04"/>
    <w:multiLevelType w:val="hybridMultilevel"/>
    <w:tmpl w:val="2B467C56"/>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2" w15:restartNumberingAfterBreak="0">
    <w:nsid w:val="11A87E10"/>
    <w:multiLevelType w:val="hybridMultilevel"/>
    <w:tmpl w:val="D20831D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12340E33"/>
    <w:multiLevelType w:val="hybridMultilevel"/>
    <w:tmpl w:val="DC3C7B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12480A81"/>
    <w:multiLevelType w:val="hybridMultilevel"/>
    <w:tmpl w:val="FD1CCF6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124B072E"/>
    <w:multiLevelType w:val="hybridMultilevel"/>
    <w:tmpl w:val="E1760AA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12701987"/>
    <w:multiLevelType w:val="hybridMultilevel"/>
    <w:tmpl w:val="1B54AE4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127253B8"/>
    <w:multiLevelType w:val="multilevel"/>
    <w:tmpl w:val="203C1A4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8"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12840B82"/>
    <w:multiLevelType w:val="hybridMultilevel"/>
    <w:tmpl w:val="0B1A2D4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12975076"/>
    <w:multiLevelType w:val="hybridMultilevel"/>
    <w:tmpl w:val="8A30FEF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12B96B4F"/>
    <w:multiLevelType w:val="hybridMultilevel"/>
    <w:tmpl w:val="8E1C290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12C3799A"/>
    <w:multiLevelType w:val="hybridMultilevel"/>
    <w:tmpl w:val="F314FB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12FF04FB"/>
    <w:multiLevelType w:val="multilevel"/>
    <w:tmpl w:val="04BCFB8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4" w15:restartNumberingAfterBreak="0">
    <w:nsid w:val="13240D8B"/>
    <w:multiLevelType w:val="multilevel"/>
    <w:tmpl w:val="63285C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5" w15:restartNumberingAfterBreak="0">
    <w:nsid w:val="132F3938"/>
    <w:multiLevelType w:val="multilevel"/>
    <w:tmpl w:val="42AC0DC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06" w15:restartNumberingAfterBreak="0">
    <w:nsid w:val="134871FE"/>
    <w:multiLevelType w:val="multilevel"/>
    <w:tmpl w:val="517A187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7" w15:restartNumberingAfterBreak="0">
    <w:nsid w:val="13537BD2"/>
    <w:multiLevelType w:val="hybridMultilevel"/>
    <w:tmpl w:val="6E94A13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136A0E71"/>
    <w:multiLevelType w:val="multilevel"/>
    <w:tmpl w:val="0C2C4D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9" w15:restartNumberingAfterBreak="0">
    <w:nsid w:val="136D7628"/>
    <w:multiLevelType w:val="multilevel"/>
    <w:tmpl w:val="EF5AE0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0" w15:restartNumberingAfterBreak="0">
    <w:nsid w:val="137400ED"/>
    <w:multiLevelType w:val="multilevel"/>
    <w:tmpl w:val="4C26BE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1" w15:restartNumberingAfterBreak="0">
    <w:nsid w:val="13B00683"/>
    <w:multiLevelType w:val="hybridMultilevel"/>
    <w:tmpl w:val="9CB431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13E9075B"/>
    <w:multiLevelType w:val="hybridMultilevel"/>
    <w:tmpl w:val="108E7C90"/>
    <w:lvl w:ilvl="0" w:tplc="002AC0DC">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15:restartNumberingAfterBreak="0">
    <w:nsid w:val="141101AC"/>
    <w:multiLevelType w:val="hybridMultilevel"/>
    <w:tmpl w:val="36E0AA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14110B24"/>
    <w:multiLevelType w:val="hybridMultilevel"/>
    <w:tmpl w:val="9994534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02AC0DC">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145E11EE"/>
    <w:multiLevelType w:val="hybridMultilevel"/>
    <w:tmpl w:val="5DA274A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147047D0"/>
    <w:multiLevelType w:val="hybridMultilevel"/>
    <w:tmpl w:val="20FA74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14A47E96"/>
    <w:multiLevelType w:val="multilevel"/>
    <w:tmpl w:val="E30000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8" w15:restartNumberingAfterBreak="0">
    <w:nsid w:val="14AF2180"/>
    <w:multiLevelType w:val="hybridMultilevel"/>
    <w:tmpl w:val="E8AE1B2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152014D2"/>
    <w:multiLevelType w:val="hybridMultilevel"/>
    <w:tmpl w:val="BD7A7B3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15272301"/>
    <w:multiLevelType w:val="hybridMultilevel"/>
    <w:tmpl w:val="34483F4E"/>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157B41B7"/>
    <w:multiLevelType w:val="hybridMultilevel"/>
    <w:tmpl w:val="5824E40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158016D5"/>
    <w:multiLevelType w:val="hybridMultilevel"/>
    <w:tmpl w:val="53A456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159C3B21"/>
    <w:multiLevelType w:val="hybridMultilevel"/>
    <w:tmpl w:val="B46624C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16061B57"/>
    <w:multiLevelType w:val="multilevel"/>
    <w:tmpl w:val="DBF610A4"/>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5" w15:restartNumberingAfterBreak="0">
    <w:nsid w:val="16130A5F"/>
    <w:multiLevelType w:val="multilevel"/>
    <w:tmpl w:val="7BDC32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6" w15:restartNumberingAfterBreak="0">
    <w:nsid w:val="167775D1"/>
    <w:multiLevelType w:val="multilevel"/>
    <w:tmpl w:val="07D0293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7" w15:restartNumberingAfterBreak="0">
    <w:nsid w:val="167832A8"/>
    <w:multiLevelType w:val="hybridMultilevel"/>
    <w:tmpl w:val="E1AC0D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17415E3E"/>
    <w:multiLevelType w:val="hybridMultilevel"/>
    <w:tmpl w:val="9AC0552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17501A72"/>
    <w:multiLevelType w:val="hybridMultilevel"/>
    <w:tmpl w:val="7C24DCC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17926649"/>
    <w:multiLevelType w:val="hybridMultilevel"/>
    <w:tmpl w:val="6C38F9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17D170C6"/>
    <w:multiLevelType w:val="hybridMultilevel"/>
    <w:tmpl w:val="F6C4553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15:restartNumberingAfterBreak="0">
    <w:nsid w:val="18203956"/>
    <w:multiLevelType w:val="hybridMultilevel"/>
    <w:tmpl w:val="034A7C0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182D3249"/>
    <w:multiLevelType w:val="hybridMultilevel"/>
    <w:tmpl w:val="C14E60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15:restartNumberingAfterBreak="0">
    <w:nsid w:val="18CC01BF"/>
    <w:multiLevelType w:val="hybridMultilevel"/>
    <w:tmpl w:val="094CFE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18DC7082"/>
    <w:multiLevelType w:val="multilevel"/>
    <w:tmpl w:val="F8765E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6" w15:restartNumberingAfterBreak="0">
    <w:nsid w:val="18E52CDC"/>
    <w:multiLevelType w:val="hybridMultilevel"/>
    <w:tmpl w:val="DBDAEA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18F0763F"/>
    <w:multiLevelType w:val="hybridMultilevel"/>
    <w:tmpl w:val="4704C2C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19325B0C"/>
    <w:multiLevelType w:val="multilevel"/>
    <w:tmpl w:val="1482330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9" w15:restartNumberingAfterBreak="0">
    <w:nsid w:val="19377C94"/>
    <w:multiLevelType w:val="multilevel"/>
    <w:tmpl w:val="C00882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0" w15:restartNumberingAfterBreak="0">
    <w:nsid w:val="1A2A78F0"/>
    <w:multiLevelType w:val="hybridMultilevel"/>
    <w:tmpl w:val="0D3E6B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1"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1AAF6B7F"/>
    <w:multiLevelType w:val="multilevel"/>
    <w:tmpl w:val="7D2450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3" w15:restartNumberingAfterBreak="0">
    <w:nsid w:val="1B111065"/>
    <w:multiLevelType w:val="hybridMultilevel"/>
    <w:tmpl w:val="03481E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 w15:restartNumberingAfterBreak="0">
    <w:nsid w:val="1B4C6F3F"/>
    <w:multiLevelType w:val="hybridMultilevel"/>
    <w:tmpl w:val="A886CF1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1B513222"/>
    <w:multiLevelType w:val="hybridMultilevel"/>
    <w:tmpl w:val="2612EF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1B8876FF"/>
    <w:multiLevelType w:val="hybridMultilevel"/>
    <w:tmpl w:val="5712D7C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15:restartNumberingAfterBreak="0">
    <w:nsid w:val="1BBD4AC5"/>
    <w:multiLevelType w:val="hybridMultilevel"/>
    <w:tmpl w:val="684234E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1BD45736"/>
    <w:multiLevelType w:val="hybridMultilevel"/>
    <w:tmpl w:val="521C84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9" w15:restartNumberingAfterBreak="0">
    <w:nsid w:val="1C285304"/>
    <w:multiLevelType w:val="hybridMultilevel"/>
    <w:tmpl w:val="374A9F2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0" w15:restartNumberingAfterBreak="0">
    <w:nsid w:val="1C470FCC"/>
    <w:multiLevelType w:val="hybridMultilevel"/>
    <w:tmpl w:val="6B0E8CF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1C90001C"/>
    <w:multiLevelType w:val="multilevel"/>
    <w:tmpl w:val="7E448D6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2" w15:restartNumberingAfterBreak="0">
    <w:nsid w:val="1CB332A3"/>
    <w:multiLevelType w:val="hybridMultilevel"/>
    <w:tmpl w:val="3CF4C504"/>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3" w15:restartNumberingAfterBreak="0">
    <w:nsid w:val="1CB7581D"/>
    <w:multiLevelType w:val="multilevel"/>
    <w:tmpl w:val="698ECB5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54" w15:restartNumberingAfterBreak="0">
    <w:nsid w:val="1D0B74EA"/>
    <w:multiLevelType w:val="hybridMultilevel"/>
    <w:tmpl w:val="3078E7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 w15:restartNumberingAfterBreak="0">
    <w:nsid w:val="1D306174"/>
    <w:multiLevelType w:val="hybridMultilevel"/>
    <w:tmpl w:val="9B4093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6" w15:restartNumberingAfterBreak="0">
    <w:nsid w:val="1D3B24D3"/>
    <w:multiLevelType w:val="hybridMultilevel"/>
    <w:tmpl w:val="78C21AD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7" w15:restartNumberingAfterBreak="0">
    <w:nsid w:val="1DC95351"/>
    <w:multiLevelType w:val="multilevel"/>
    <w:tmpl w:val="6AA6F47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58" w15:restartNumberingAfterBreak="0">
    <w:nsid w:val="1DCE0DC2"/>
    <w:multiLevelType w:val="hybridMultilevel"/>
    <w:tmpl w:val="F05222E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1E0A2960"/>
    <w:multiLevelType w:val="multilevel"/>
    <w:tmpl w:val="BE78A65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0" w15:restartNumberingAfterBreak="0">
    <w:nsid w:val="1E25176F"/>
    <w:multiLevelType w:val="multilevel"/>
    <w:tmpl w:val="1550043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1"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2" w15:restartNumberingAfterBreak="0">
    <w:nsid w:val="1E7F23A6"/>
    <w:multiLevelType w:val="hybridMultilevel"/>
    <w:tmpl w:val="EB46978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3" w15:restartNumberingAfterBreak="0">
    <w:nsid w:val="1E89171A"/>
    <w:multiLevelType w:val="multilevel"/>
    <w:tmpl w:val="741EFC7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4" w15:restartNumberingAfterBreak="0">
    <w:nsid w:val="1F1933AE"/>
    <w:multiLevelType w:val="hybridMultilevel"/>
    <w:tmpl w:val="5D22404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5"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6" w15:restartNumberingAfterBreak="0">
    <w:nsid w:val="1FC743CA"/>
    <w:multiLevelType w:val="hybridMultilevel"/>
    <w:tmpl w:val="A4FCD1F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1FD14D7F"/>
    <w:multiLevelType w:val="hybridMultilevel"/>
    <w:tmpl w:val="D19839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8" w15:restartNumberingAfterBreak="0">
    <w:nsid w:val="20062CD6"/>
    <w:multiLevelType w:val="hybridMultilevel"/>
    <w:tmpl w:val="EC3EB9E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9" w15:restartNumberingAfterBreak="0">
    <w:nsid w:val="208969C8"/>
    <w:multiLevelType w:val="multilevel"/>
    <w:tmpl w:val="8FFA11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0" w15:restartNumberingAfterBreak="0">
    <w:nsid w:val="20ED4DE2"/>
    <w:multiLevelType w:val="hybridMultilevel"/>
    <w:tmpl w:val="DB0CFA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1" w15:restartNumberingAfterBreak="0">
    <w:nsid w:val="20F92BC4"/>
    <w:multiLevelType w:val="hybridMultilevel"/>
    <w:tmpl w:val="C1AECE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2" w15:restartNumberingAfterBreak="0">
    <w:nsid w:val="21102BB5"/>
    <w:multiLevelType w:val="hybridMultilevel"/>
    <w:tmpl w:val="E3C0F3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3" w15:restartNumberingAfterBreak="0">
    <w:nsid w:val="218522E5"/>
    <w:multiLevelType w:val="multilevel"/>
    <w:tmpl w:val="D864F1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74" w15:restartNumberingAfterBreak="0">
    <w:nsid w:val="21C5320F"/>
    <w:multiLevelType w:val="hybridMultilevel"/>
    <w:tmpl w:val="9A02EB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5" w15:restartNumberingAfterBreak="0">
    <w:nsid w:val="21D0639A"/>
    <w:multiLevelType w:val="hybridMultilevel"/>
    <w:tmpl w:val="1C3C8A08"/>
    <w:lvl w:ilvl="0" w:tplc="002AC0DC">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76" w15:restartNumberingAfterBreak="0">
    <w:nsid w:val="21D17C15"/>
    <w:multiLevelType w:val="hybridMultilevel"/>
    <w:tmpl w:val="0482705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7" w15:restartNumberingAfterBreak="0">
    <w:nsid w:val="21EF0142"/>
    <w:multiLevelType w:val="multilevel"/>
    <w:tmpl w:val="B0D8D9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8" w15:restartNumberingAfterBreak="0">
    <w:nsid w:val="228162D1"/>
    <w:multiLevelType w:val="hybridMultilevel"/>
    <w:tmpl w:val="8206C272"/>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79"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22E85F49"/>
    <w:multiLevelType w:val="multilevel"/>
    <w:tmpl w:val="B56A32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1" w15:restartNumberingAfterBreak="0">
    <w:nsid w:val="231A5730"/>
    <w:multiLevelType w:val="hybridMultilevel"/>
    <w:tmpl w:val="20F0F07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2" w15:restartNumberingAfterBreak="0">
    <w:nsid w:val="2357727D"/>
    <w:multiLevelType w:val="hybridMultilevel"/>
    <w:tmpl w:val="3B8E2914"/>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2390028B"/>
    <w:multiLevelType w:val="multilevel"/>
    <w:tmpl w:val="D0E0B2B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1004"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84"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5" w15:restartNumberingAfterBreak="0">
    <w:nsid w:val="24906CBF"/>
    <w:multiLevelType w:val="hybridMultilevel"/>
    <w:tmpl w:val="6700FAF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24D129D1"/>
    <w:multiLevelType w:val="hybridMultilevel"/>
    <w:tmpl w:val="16B8FAB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7" w15:restartNumberingAfterBreak="0">
    <w:nsid w:val="25387F3C"/>
    <w:multiLevelType w:val="hybridMultilevel"/>
    <w:tmpl w:val="ACC8F0A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8" w15:restartNumberingAfterBreak="0">
    <w:nsid w:val="260E2BB4"/>
    <w:multiLevelType w:val="hybridMultilevel"/>
    <w:tmpl w:val="D13A5A6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9" w15:restartNumberingAfterBreak="0">
    <w:nsid w:val="26DE502D"/>
    <w:multiLevelType w:val="hybridMultilevel"/>
    <w:tmpl w:val="68E8FC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0" w15:restartNumberingAfterBreak="0">
    <w:nsid w:val="271169BC"/>
    <w:multiLevelType w:val="hybridMultilevel"/>
    <w:tmpl w:val="C30AE5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1" w15:restartNumberingAfterBreak="0">
    <w:nsid w:val="27121D98"/>
    <w:multiLevelType w:val="hybridMultilevel"/>
    <w:tmpl w:val="AE207F0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2"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27BF7400"/>
    <w:multiLevelType w:val="hybridMultilevel"/>
    <w:tmpl w:val="D0D4D9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4" w15:restartNumberingAfterBreak="0">
    <w:nsid w:val="27CB533F"/>
    <w:multiLevelType w:val="hybridMultilevel"/>
    <w:tmpl w:val="D3E8FB0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5" w15:restartNumberingAfterBreak="0">
    <w:nsid w:val="27D71150"/>
    <w:multiLevelType w:val="hybridMultilevel"/>
    <w:tmpl w:val="FBB849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6" w15:restartNumberingAfterBreak="0">
    <w:nsid w:val="27E251F1"/>
    <w:multiLevelType w:val="hybridMultilevel"/>
    <w:tmpl w:val="BEA2D182"/>
    <w:lvl w:ilvl="0" w:tplc="002AC0D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7" w15:restartNumberingAfterBreak="0">
    <w:nsid w:val="283D57A8"/>
    <w:multiLevelType w:val="hybridMultilevel"/>
    <w:tmpl w:val="432ECBF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8" w15:restartNumberingAfterBreak="0">
    <w:nsid w:val="2846459D"/>
    <w:multiLevelType w:val="hybridMultilevel"/>
    <w:tmpl w:val="6324B6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9" w15:restartNumberingAfterBreak="0">
    <w:nsid w:val="28811FAF"/>
    <w:multiLevelType w:val="multilevel"/>
    <w:tmpl w:val="27D6BAB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00"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15:restartNumberingAfterBreak="0">
    <w:nsid w:val="28BA13AE"/>
    <w:multiLevelType w:val="hybridMultilevel"/>
    <w:tmpl w:val="28DCFD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2" w15:restartNumberingAfterBreak="0">
    <w:nsid w:val="29125243"/>
    <w:multiLevelType w:val="hybridMultilevel"/>
    <w:tmpl w:val="6AEA2A0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3" w15:restartNumberingAfterBreak="0">
    <w:nsid w:val="291B28F1"/>
    <w:multiLevelType w:val="hybridMultilevel"/>
    <w:tmpl w:val="BE3C8CBA"/>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4" w15:restartNumberingAfterBreak="0">
    <w:nsid w:val="29607BEB"/>
    <w:multiLevelType w:val="hybridMultilevel"/>
    <w:tmpl w:val="243428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5" w15:restartNumberingAfterBreak="0">
    <w:nsid w:val="29630413"/>
    <w:multiLevelType w:val="hybridMultilevel"/>
    <w:tmpl w:val="1654E30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15:restartNumberingAfterBreak="0">
    <w:nsid w:val="29671CC7"/>
    <w:multiLevelType w:val="hybridMultilevel"/>
    <w:tmpl w:val="62ACDB8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7" w15:restartNumberingAfterBreak="0">
    <w:nsid w:val="29A14D51"/>
    <w:multiLevelType w:val="hybridMultilevel"/>
    <w:tmpl w:val="304E888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8" w15:restartNumberingAfterBreak="0">
    <w:nsid w:val="2A041EC8"/>
    <w:multiLevelType w:val="hybridMultilevel"/>
    <w:tmpl w:val="99F823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9" w15:restartNumberingAfterBreak="0">
    <w:nsid w:val="2A146EF7"/>
    <w:multiLevelType w:val="hybridMultilevel"/>
    <w:tmpl w:val="46209EC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0"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2AA00407"/>
    <w:multiLevelType w:val="hybridMultilevel"/>
    <w:tmpl w:val="C7BAC7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2" w15:restartNumberingAfterBreak="0">
    <w:nsid w:val="2AA11517"/>
    <w:multiLevelType w:val="hybridMultilevel"/>
    <w:tmpl w:val="3D8C92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3" w15:restartNumberingAfterBreak="0">
    <w:nsid w:val="2AB340A8"/>
    <w:multiLevelType w:val="hybridMultilevel"/>
    <w:tmpl w:val="7BD2BB4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4" w15:restartNumberingAfterBreak="0">
    <w:nsid w:val="2C043DBB"/>
    <w:multiLevelType w:val="multilevel"/>
    <w:tmpl w:val="B87AD12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927"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15" w15:restartNumberingAfterBreak="0">
    <w:nsid w:val="2C200C2A"/>
    <w:multiLevelType w:val="multilevel"/>
    <w:tmpl w:val="EFF2A9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6" w15:restartNumberingAfterBreak="0">
    <w:nsid w:val="2C5C7724"/>
    <w:multiLevelType w:val="hybridMultilevel"/>
    <w:tmpl w:val="8CAC320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7" w15:restartNumberingAfterBreak="0">
    <w:nsid w:val="2C877A34"/>
    <w:multiLevelType w:val="multilevel"/>
    <w:tmpl w:val="62F249C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8" w15:restartNumberingAfterBreak="0">
    <w:nsid w:val="2C9C1585"/>
    <w:multiLevelType w:val="hybridMultilevel"/>
    <w:tmpl w:val="8C6A4C1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9" w15:restartNumberingAfterBreak="0">
    <w:nsid w:val="2D1943AB"/>
    <w:multiLevelType w:val="multilevel"/>
    <w:tmpl w:val="BC0EE3D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0" w15:restartNumberingAfterBreak="0">
    <w:nsid w:val="2D583B15"/>
    <w:multiLevelType w:val="hybridMultilevel"/>
    <w:tmpl w:val="B7C0D4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1" w15:restartNumberingAfterBreak="0">
    <w:nsid w:val="2D5A0D1D"/>
    <w:multiLevelType w:val="multilevel"/>
    <w:tmpl w:val="C84CA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2" w15:restartNumberingAfterBreak="0">
    <w:nsid w:val="2D5C4F1B"/>
    <w:multiLevelType w:val="hybridMultilevel"/>
    <w:tmpl w:val="C158FD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3" w15:restartNumberingAfterBreak="0">
    <w:nsid w:val="2D670C1B"/>
    <w:multiLevelType w:val="hybridMultilevel"/>
    <w:tmpl w:val="5840EC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4" w15:restartNumberingAfterBreak="0">
    <w:nsid w:val="2DA264C9"/>
    <w:multiLevelType w:val="hybridMultilevel"/>
    <w:tmpl w:val="55F6323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5" w15:restartNumberingAfterBreak="0">
    <w:nsid w:val="2DC227A2"/>
    <w:multiLevelType w:val="hybridMultilevel"/>
    <w:tmpl w:val="DAD481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6" w15:restartNumberingAfterBreak="0">
    <w:nsid w:val="2E1343EB"/>
    <w:multiLevelType w:val="hybridMultilevel"/>
    <w:tmpl w:val="DF544B9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7" w15:restartNumberingAfterBreak="0">
    <w:nsid w:val="2E4D7698"/>
    <w:multiLevelType w:val="hybridMultilevel"/>
    <w:tmpl w:val="4C026DE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8" w15:restartNumberingAfterBreak="0">
    <w:nsid w:val="2E662B31"/>
    <w:multiLevelType w:val="hybridMultilevel"/>
    <w:tmpl w:val="2BEEB9C4"/>
    <w:lvl w:ilvl="0" w:tplc="002AC0DC">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9" w15:restartNumberingAfterBreak="0">
    <w:nsid w:val="2E8E27B2"/>
    <w:multiLevelType w:val="multilevel"/>
    <w:tmpl w:val="FCEEDC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0" w15:restartNumberingAfterBreak="0">
    <w:nsid w:val="2EFA5A3B"/>
    <w:multiLevelType w:val="hybridMultilevel"/>
    <w:tmpl w:val="27346DF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1" w15:restartNumberingAfterBreak="0">
    <w:nsid w:val="2F1F6D9D"/>
    <w:multiLevelType w:val="multilevel"/>
    <w:tmpl w:val="945C3C5C"/>
    <w:lvl w:ilvl="0">
      <w:start w:val="1"/>
      <w:numFmt w:val="bullet"/>
      <w:lvlText w:val=""/>
      <w:lvlJc w:val="left"/>
      <w:pPr>
        <w:tabs>
          <w:tab w:val="num" w:pos="720"/>
        </w:tabs>
        <w:ind w:left="720" w:hanging="360"/>
      </w:pPr>
      <w:rPr>
        <w:rFonts w:ascii="Symbol" w:hAnsi="Symbol" w:hint="default"/>
        <w:bCs/>
        <w:i w:val="0"/>
        <w:color w:val="auto"/>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32" w15:restartNumberingAfterBreak="0">
    <w:nsid w:val="2F977D14"/>
    <w:multiLevelType w:val="hybridMultilevel"/>
    <w:tmpl w:val="580E8C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3" w15:restartNumberingAfterBreak="0">
    <w:nsid w:val="2FA15FEF"/>
    <w:multiLevelType w:val="hybridMultilevel"/>
    <w:tmpl w:val="977255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4" w15:restartNumberingAfterBreak="0">
    <w:nsid w:val="2FA33A13"/>
    <w:multiLevelType w:val="multilevel"/>
    <w:tmpl w:val="232A4B5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35" w15:restartNumberingAfterBreak="0">
    <w:nsid w:val="2FA7616E"/>
    <w:multiLevelType w:val="hybridMultilevel"/>
    <w:tmpl w:val="08223F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6" w15:restartNumberingAfterBreak="0">
    <w:nsid w:val="2FD12769"/>
    <w:multiLevelType w:val="multilevel"/>
    <w:tmpl w:val="BAB4132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7" w15:restartNumberingAfterBreak="0">
    <w:nsid w:val="2FDC36E7"/>
    <w:multiLevelType w:val="multilevel"/>
    <w:tmpl w:val="D42C34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8" w15:restartNumberingAfterBreak="0">
    <w:nsid w:val="302D7A12"/>
    <w:multiLevelType w:val="hybridMultilevel"/>
    <w:tmpl w:val="B3FC7DE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9" w15:restartNumberingAfterBreak="0">
    <w:nsid w:val="30707D0E"/>
    <w:multiLevelType w:val="hybridMultilevel"/>
    <w:tmpl w:val="D8AA89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0" w15:restartNumberingAfterBreak="0">
    <w:nsid w:val="308223A6"/>
    <w:multiLevelType w:val="hybridMultilevel"/>
    <w:tmpl w:val="F5BEFCBA"/>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1" w15:restartNumberingAfterBreak="0">
    <w:nsid w:val="30C47FF9"/>
    <w:multiLevelType w:val="hybridMultilevel"/>
    <w:tmpl w:val="A47A6C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2" w15:restartNumberingAfterBreak="0">
    <w:nsid w:val="3166418B"/>
    <w:multiLevelType w:val="hybridMultilevel"/>
    <w:tmpl w:val="20B0629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3" w15:restartNumberingAfterBreak="0">
    <w:nsid w:val="32103A95"/>
    <w:multiLevelType w:val="hybridMultilevel"/>
    <w:tmpl w:val="89CA7A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4" w15:restartNumberingAfterBreak="0">
    <w:nsid w:val="324E1AF5"/>
    <w:multiLevelType w:val="multilevel"/>
    <w:tmpl w:val="2C1239A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5" w15:restartNumberingAfterBreak="0">
    <w:nsid w:val="325103F5"/>
    <w:multiLevelType w:val="hybridMultilevel"/>
    <w:tmpl w:val="32E84F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6" w15:restartNumberingAfterBreak="0">
    <w:nsid w:val="326B6B77"/>
    <w:multiLevelType w:val="multilevel"/>
    <w:tmpl w:val="7936694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47" w15:restartNumberingAfterBreak="0">
    <w:nsid w:val="3279037A"/>
    <w:multiLevelType w:val="hybridMultilevel"/>
    <w:tmpl w:val="A9DC02E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8" w15:restartNumberingAfterBreak="0">
    <w:nsid w:val="32D00EE8"/>
    <w:multiLevelType w:val="hybridMultilevel"/>
    <w:tmpl w:val="1A520D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9" w15:restartNumberingAfterBreak="0">
    <w:nsid w:val="331268AC"/>
    <w:multiLevelType w:val="hybridMultilevel"/>
    <w:tmpl w:val="8E76F05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0" w15:restartNumberingAfterBreak="0">
    <w:nsid w:val="33DE78D7"/>
    <w:multiLevelType w:val="hybridMultilevel"/>
    <w:tmpl w:val="C6789C0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1" w15:restartNumberingAfterBreak="0">
    <w:nsid w:val="340F54EC"/>
    <w:multiLevelType w:val="hybridMultilevel"/>
    <w:tmpl w:val="563EF15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2" w15:restartNumberingAfterBreak="0">
    <w:nsid w:val="342E10CD"/>
    <w:multiLevelType w:val="hybridMultilevel"/>
    <w:tmpl w:val="0B2C12F0"/>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3" w15:restartNumberingAfterBreak="0">
    <w:nsid w:val="34710916"/>
    <w:multiLevelType w:val="hybridMultilevel"/>
    <w:tmpl w:val="CD329E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4" w15:restartNumberingAfterBreak="0">
    <w:nsid w:val="347A5757"/>
    <w:multiLevelType w:val="hybridMultilevel"/>
    <w:tmpl w:val="D30CFE2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5" w15:restartNumberingAfterBreak="0">
    <w:nsid w:val="349F00C3"/>
    <w:multiLevelType w:val="hybridMultilevel"/>
    <w:tmpl w:val="A7C244C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6" w15:restartNumberingAfterBreak="0">
    <w:nsid w:val="34AC77FF"/>
    <w:multiLevelType w:val="hybridMultilevel"/>
    <w:tmpl w:val="5E0ECBC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7" w15:restartNumberingAfterBreak="0">
    <w:nsid w:val="352F1394"/>
    <w:multiLevelType w:val="hybridMultilevel"/>
    <w:tmpl w:val="F510062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8" w15:restartNumberingAfterBreak="0">
    <w:nsid w:val="35733D9D"/>
    <w:multiLevelType w:val="hybridMultilevel"/>
    <w:tmpl w:val="239C6C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9" w15:restartNumberingAfterBreak="0">
    <w:nsid w:val="359268EB"/>
    <w:multiLevelType w:val="hybridMultilevel"/>
    <w:tmpl w:val="EA3C7D1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0" w15:restartNumberingAfterBreak="0">
    <w:nsid w:val="35EA085F"/>
    <w:multiLevelType w:val="multilevel"/>
    <w:tmpl w:val="BE46106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61" w15:restartNumberingAfterBreak="0">
    <w:nsid w:val="3609276D"/>
    <w:multiLevelType w:val="hybridMultilevel"/>
    <w:tmpl w:val="49407BB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2" w15:restartNumberingAfterBreak="0">
    <w:nsid w:val="362F560E"/>
    <w:multiLevelType w:val="hybridMultilevel"/>
    <w:tmpl w:val="1A06BD6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3" w15:restartNumberingAfterBreak="0">
    <w:nsid w:val="36337021"/>
    <w:multiLevelType w:val="hybridMultilevel"/>
    <w:tmpl w:val="E07209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4"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36825EF1"/>
    <w:multiLevelType w:val="hybridMultilevel"/>
    <w:tmpl w:val="C0D2C2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6" w15:restartNumberingAfterBreak="0">
    <w:nsid w:val="36C676FF"/>
    <w:multiLevelType w:val="hybridMultilevel"/>
    <w:tmpl w:val="32CE99AE"/>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67" w15:restartNumberingAfterBreak="0">
    <w:nsid w:val="36D83F88"/>
    <w:multiLevelType w:val="hybridMultilevel"/>
    <w:tmpl w:val="A1A47F3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8"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69" w15:restartNumberingAfterBreak="0">
    <w:nsid w:val="372702BC"/>
    <w:multiLevelType w:val="multilevel"/>
    <w:tmpl w:val="96C2F7B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0" w15:restartNumberingAfterBreak="0">
    <w:nsid w:val="372C5274"/>
    <w:multiLevelType w:val="hybridMultilevel"/>
    <w:tmpl w:val="60EE21C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1" w15:restartNumberingAfterBreak="0">
    <w:nsid w:val="37422DC8"/>
    <w:multiLevelType w:val="hybridMultilevel"/>
    <w:tmpl w:val="7B62CC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2" w15:restartNumberingAfterBreak="0">
    <w:nsid w:val="379F12F2"/>
    <w:multiLevelType w:val="hybridMultilevel"/>
    <w:tmpl w:val="AA1EB7E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3" w15:restartNumberingAfterBreak="0">
    <w:nsid w:val="37B9689D"/>
    <w:multiLevelType w:val="hybridMultilevel"/>
    <w:tmpl w:val="E85A73AC"/>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4" w15:restartNumberingAfterBreak="0">
    <w:nsid w:val="37DC1FBB"/>
    <w:multiLevelType w:val="multilevel"/>
    <w:tmpl w:val="5BA05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5"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76" w15:restartNumberingAfterBreak="0">
    <w:nsid w:val="387F101E"/>
    <w:multiLevelType w:val="multilevel"/>
    <w:tmpl w:val="5FE40F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77" w15:restartNumberingAfterBreak="0">
    <w:nsid w:val="388D25A4"/>
    <w:multiLevelType w:val="hybridMultilevel"/>
    <w:tmpl w:val="69F2CB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8"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9" w15:restartNumberingAfterBreak="0">
    <w:nsid w:val="38A00D2E"/>
    <w:multiLevelType w:val="multilevel"/>
    <w:tmpl w:val="830827F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0" w15:restartNumberingAfterBreak="0">
    <w:nsid w:val="38F139B2"/>
    <w:multiLevelType w:val="multilevel"/>
    <w:tmpl w:val="7CFE7D7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1" w15:restartNumberingAfterBreak="0">
    <w:nsid w:val="39104700"/>
    <w:multiLevelType w:val="hybridMultilevel"/>
    <w:tmpl w:val="810AD40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2" w15:restartNumberingAfterBreak="0">
    <w:nsid w:val="397754BC"/>
    <w:multiLevelType w:val="multilevel"/>
    <w:tmpl w:val="9020B7A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3" w15:restartNumberingAfterBreak="0">
    <w:nsid w:val="39B3438E"/>
    <w:multiLevelType w:val="multilevel"/>
    <w:tmpl w:val="772671D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4" w15:restartNumberingAfterBreak="0">
    <w:nsid w:val="3A657FF9"/>
    <w:multiLevelType w:val="hybridMultilevel"/>
    <w:tmpl w:val="7340C17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5" w15:restartNumberingAfterBreak="0">
    <w:nsid w:val="3AFF0C0B"/>
    <w:multiLevelType w:val="hybridMultilevel"/>
    <w:tmpl w:val="9B823D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6" w15:restartNumberingAfterBreak="0">
    <w:nsid w:val="3B72422B"/>
    <w:multiLevelType w:val="hybridMultilevel"/>
    <w:tmpl w:val="4934CC7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7" w15:restartNumberingAfterBreak="0">
    <w:nsid w:val="3B8947D0"/>
    <w:multiLevelType w:val="hybridMultilevel"/>
    <w:tmpl w:val="90EADF1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8" w15:restartNumberingAfterBreak="0">
    <w:nsid w:val="3BC110C3"/>
    <w:multiLevelType w:val="hybridMultilevel"/>
    <w:tmpl w:val="4D1CB90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9" w15:restartNumberingAfterBreak="0">
    <w:nsid w:val="3BCB0896"/>
    <w:multiLevelType w:val="hybridMultilevel"/>
    <w:tmpl w:val="F20692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0" w15:restartNumberingAfterBreak="0">
    <w:nsid w:val="3BD062D0"/>
    <w:multiLevelType w:val="hybridMultilevel"/>
    <w:tmpl w:val="877874D8"/>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1" w15:restartNumberingAfterBreak="0">
    <w:nsid w:val="3BDC23CE"/>
    <w:multiLevelType w:val="hybridMultilevel"/>
    <w:tmpl w:val="2E32BF0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2" w15:restartNumberingAfterBreak="0">
    <w:nsid w:val="3BEF11F3"/>
    <w:multiLevelType w:val="multilevel"/>
    <w:tmpl w:val="BB82FFA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93" w15:restartNumberingAfterBreak="0">
    <w:nsid w:val="3BF603F4"/>
    <w:multiLevelType w:val="hybridMultilevel"/>
    <w:tmpl w:val="685C1D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4" w15:restartNumberingAfterBreak="0">
    <w:nsid w:val="3BFB52B7"/>
    <w:multiLevelType w:val="hybridMultilevel"/>
    <w:tmpl w:val="CB1C8D5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5" w15:restartNumberingAfterBreak="0">
    <w:nsid w:val="3C2E6487"/>
    <w:multiLevelType w:val="hybridMultilevel"/>
    <w:tmpl w:val="94D8A336"/>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6" w15:restartNumberingAfterBreak="0">
    <w:nsid w:val="3C456E4A"/>
    <w:multiLevelType w:val="multilevel"/>
    <w:tmpl w:val="FE7445A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7" w15:restartNumberingAfterBreak="0">
    <w:nsid w:val="3C8204F4"/>
    <w:multiLevelType w:val="hybridMultilevel"/>
    <w:tmpl w:val="E84C28E8"/>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8" w15:restartNumberingAfterBreak="0">
    <w:nsid w:val="3CA000C6"/>
    <w:multiLevelType w:val="multilevel"/>
    <w:tmpl w:val="A70E577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99" w15:restartNumberingAfterBreak="0">
    <w:nsid w:val="3CC16B35"/>
    <w:multiLevelType w:val="hybridMultilevel"/>
    <w:tmpl w:val="C060DB5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0" w15:restartNumberingAfterBreak="0">
    <w:nsid w:val="3CFF4E3D"/>
    <w:multiLevelType w:val="hybridMultilevel"/>
    <w:tmpl w:val="1074B0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1" w15:restartNumberingAfterBreak="0">
    <w:nsid w:val="3D162553"/>
    <w:multiLevelType w:val="hybridMultilevel"/>
    <w:tmpl w:val="86ACFF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2" w15:restartNumberingAfterBreak="0">
    <w:nsid w:val="3D354CB2"/>
    <w:multiLevelType w:val="hybridMultilevel"/>
    <w:tmpl w:val="1A80FD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3" w15:restartNumberingAfterBreak="0">
    <w:nsid w:val="3D44292B"/>
    <w:multiLevelType w:val="multilevel"/>
    <w:tmpl w:val="F070920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4" w15:restartNumberingAfterBreak="0">
    <w:nsid w:val="3D507602"/>
    <w:multiLevelType w:val="multilevel"/>
    <w:tmpl w:val="3298793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5" w15:restartNumberingAfterBreak="0">
    <w:nsid w:val="3D6D39D3"/>
    <w:multiLevelType w:val="hybridMultilevel"/>
    <w:tmpl w:val="5E66FA6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6" w15:restartNumberingAfterBreak="0">
    <w:nsid w:val="3D6D425C"/>
    <w:multiLevelType w:val="hybridMultilevel"/>
    <w:tmpl w:val="634E3900"/>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7" w15:restartNumberingAfterBreak="0">
    <w:nsid w:val="3DB467A4"/>
    <w:multiLevelType w:val="hybridMultilevel"/>
    <w:tmpl w:val="C69008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8" w15:restartNumberingAfterBreak="0">
    <w:nsid w:val="3DBA4184"/>
    <w:multiLevelType w:val="hybridMultilevel"/>
    <w:tmpl w:val="EF88E60E"/>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9" w15:restartNumberingAfterBreak="0">
    <w:nsid w:val="3DCC6FB6"/>
    <w:multiLevelType w:val="hybridMultilevel"/>
    <w:tmpl w:val="DD62A3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0" w15:restartNumberingAfterBreak="0">
    <w:nsid w:val="3DCC7FEE"/>
    <w:multiLevelType w:val="hybridMultilevel"/>
    <w:tmpl w:val="838E60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1" w15:restartNumberingAfterBreak="0">
    <w:nsid w:val="3DFD4EDD"/>
    <w:multiLevelType w:val="hybridMultilevel"/>
    <w:tmpl w:val="59FEF8F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2" w15:restartNumberingAfterBreak="0">
    <w:nsid w:val="3EC41650"/>
    <w:multiLevelType w:val="hybridMultilevel"/>
    <w:tmpl w:val="903A7F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3" w15:restartNumberingAfterBreak="0">
    <w:nsid w:val="3EC546E8"/>
    <w:multiLevelType w:val="hybridMultilevel"/>
    <w:tmpl w:val="EC72766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3F2D6CA9"/>
    <w:multiLevelType w:val="hybridMultilevel"/>
    <w:tmpl w:val="A35814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5" w15:restartNumberingAfterBreak="0">
    <w:nsid w:val="3F35287D"/>
    <w:multiLevelType w:val="hybridMultilevel"/>
    <w:tmpl w:val="65C491B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6" w15:restartNumberingAfterBreak="0">
    <w:nsid w:val="3F3B0BF6"/>
    <w:multiLevelType w:val="multilevel"/>
    <w:tmpl w:val="84E6E59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7" w15:restartNumberingAfterBreak="0">
    <w:nsid w:val="3F404DCC"/>
    <w:multiLevelType w:val="hybridMultilevel"/>
    <w:tmpl w:val="57969E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8" w15:restartNumberingAfterBreak="0">
    <w:nsid w:val="3FF30D6E"/>
    <w:multiLevelType w:val="multilevel"/>
    <w:tmpl w:val="A09CFA22"/>
    <w:lvl w:ilvl="0">
      <w:start w:val="1"/>
      <w:numFmt w:val="bullet"/>
      <w:lvlText w:val=""/>
      <w:lvlJc w:val="left"/>
      <w:pPr>
        <w:tabs>
          <w:tab w:val="num" w:pos="720"/>
        </w:tabs>
        <w:ind w:left="720" w:hanging="360"/>
      </w:pPr>
      <w:rPr>
        <w:rFonts w:ascii="Symbol" w:hAnsi="Symbol" w:hint="default"/>
        <w:i w:val="0"/>
        <w:color w:val="auto"/>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19" w15:restartNumberingAfterBreak="0">
    <w:nsid w:val="40356F2E"/>
    <w:multiLevelType w:val="hybridMultilevel"/>
    <w:tmpl w:val="D6D8B0E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0" w15:restartNumberingAfterBreak="0">
    <w:nsid w:val="404F5B99"/>
    <w:multiLevelType w:val="hybridMultilevel"/>
    <w:tmpl w:val="32987F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1"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2" w15:restartNumberingAfterBreak="0">
    <w:nsid w:val="409A27E5"/>
    <w:multiLevelType w:val="hybridMultilevel"/>
    <w:tmpl w:val="D574625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3" w15:restartNumberingAfterBreak="0">
    <w:nsid w:val="40C921AB"/>
    <w:multiLevelType w:val="hybridMultilevel"/>
    <w:tmpl w:val="4334891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4" w15:restartNumberingAfterBreak="0">
    <w:nsid w:val="40F54240"/>
    <w:multiLevelType w:val="hybridMultilevel"/>
    <w:tmpl w:val="4AA27FEA"/>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5"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6" w15:restartNumberingAfterBreak="0">
    <w:nsid w:val="41576E79"/>
    <w:multiLevelType w:val="hybridMultilevel"/>
    <w:tmpl w:val="C6E8346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7" w15:restartNumberingAfterBreak="0">
    <w:nsid w:val="417C71F5"/>
    <w:multiLevelType w:val="hybridMultilevel"/>
    <w:tmpl w:val="D292B5D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8" w15:restartNumberingAfterBreak="0">
    <w:nsid w:val="419F26FF"/>
    <w:multiLevelType w:val="multilevel"/>
    <w:tmpl w:val="EC7E20E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29" w15:restartNumberingAfterBreak="0">
    <w:nsid w:val="41BA45C5"/>
    <w:multiLevelType w:val="hybridMultilevel"/>
    <w:tmpl w:val="42B6C7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0" w15:restartNumberingAfterBreak="0">
    <w:nsid w:val="41C14153"/>
    <w:multiLevelType w:val="hybridMultilevel"/>
    <w:tmpl w:val="A0ECEB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1" w15:restartNumberingAfterBreak="0">
    <w:nsid w:val="41D07903"/>
    <w:multiLevelType w:val="multilevel"/>
    <w:tmpl w:val="902A34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32" w15:restartNumberingAfterBreak="0">
    <w:nsid w:val="422B214F"/>
    <w:multiLevelType w:val="hybridMultilevel"/>
    <w:tmpl w:val="2478640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3" w15:restartNumberingAfterBreak="0">
    <w:nsid w:val="422D7C8C"/>
    <w:multiLevelType w:val="hybridMultilevel"/>
    <w:tmpl w:val="9F0C13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4" w15:restartNumberingAfterBreak="0">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335"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36" w15:restartNumberingAfterBreak="0">
    <w:nsid w:val="42840C12"/>
    <w:multiLevelType w:val="hybridMultilevel"/>
    <w:tmpl w:val="31C000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7" w15:restartNumberingAfterBreak="0">
    <w:nsid w:val="428B0A80"/>
    <w:multiLevelType w:val="hybridMultilevel"/>
    <w:tmpl w:val="63925908"/>
    <w:lvl w:ilvl="0" w:tplc="002AC0D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434148CD"/>
    <w:multiLevelType w:val="hybridMultilevel"/>
    <w:tmpl w:val="B69C077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9" w15:restartNumberingAfterBreak="0">
    <w:nsid w:val="43B365FD"/>
    <w:multiLevelType w:val="hybridMultilevel"/>
    <w:tmpl w:val="F0A8F6A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0" w15:restartNumberingAfterBreak="0">
    <w:nsid w:val="43D87C2E"/>
    <w:multiLevelType w:val="hybridMultilevel"/>
    <w:tmpl w:val="A0FC8C0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1" w15:restartNumberingAfterBreak="0">
    <w:nsid w:val="43E319A8"/>
    <w:multiLevelType w:val="hybridMultilevel"/>
    <w:tmpl w:val="E07474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2" w15:restartNumberingAfterBreak="0">
    <w:nsid w:val="43E603B8"/>
    <w:multiLevelType w:val="hybridMultilevel"/>
    <w:tmpl w:val="F418F362"/>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3" w15:restartNumberingAfterBreak="0">
    <w:nsid w:val="43FD7EE3"/>
    <w:multiLevelType w:val="hybridMultilevel"/>
    <w:tmpl w:val="B2863C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4" w15:restartNumberingAfterBreak="0">
    <w:nsid w:val="44570387"/>
    <w:multiLevelType w:val="hybridMultilevel"/>
    <w:tmpl w:val="D7463D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5" w15:restartNumberingAfterBreak="0">
    <w:nsid w:val="44A10CD6"/>
    <w:multiLevelType w:val="hybridMultilevel"/>
    <w:tmpl w:val="CA500E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6" w15:restartNumberingAfterBreak="0">
    <w:nsid w:val="45185C5A"/>
    <w:multiLevelType w:val="hybridMultilevel"/>
    <w:tmpl w:val="0B96DF4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7" w15:restartNumberingAfterBreak="0">
    <w:nsid w:val="458F3225"/>
    <w:multiLevelType w:val="hybridMultilevel"/>
    <w:tmpl w:val="45702C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8" w15:restartNumberingAfterBreak="0">
    <w:nsid w:val="45963C7A"/>
    <w:multiLevelType w:val="hybridMultilevel"/>
    <w:tmpl w:val="170A3E1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9" w15:restartNumberingAfterBreak="0">
    <w:nsid w:val="45A63B03"/>
    <w:multiLevelType w:val="hybridMultilevel"/>
    <w:tmpl w:val="F06AAEF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0" w15:restartNumberingAfterBreak="0">
    <w:nsid w:val="45FA4C32"/>
    <w:multiLevelType w:val="hybridMultilevel"/>
    <w:tmpl w:val="642422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1" w15:restartNumberingAfterBreak="0">
    <w:nsid w:val="46211C09"/>
    <w:multiLevelType w:val="multilevel"/>
    <w:tmpl w:val="5B0AF4F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2" w15:restartNumberingAfterBreak="0">
    <w:nsid w:val="46B420D4"/>
    <w:multiLevelType w:val="hybridMultilevel"/>
    <w:tmpl w:val="CEC888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3" w15:restartNumberingAfterBreak="0">
    <w:nsid w:val="46D35275"/>
    <w:multiLevelType w:val="hybridMultilevel"/>
    <w:tmpl w:val="68CCD09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4" w15:restartNumberingAfterBreak="0">
    <w:nsid w:val="46FF73A0"/>
    <w:multiLevelType w:val="multilevel"/>
    <w:tmpl w:val="E7007C4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5" w15:restartNumberingAfterBreak="0">
    <w:nsid w:val="47070FB1"/>
    <w:multiLevelType w:val="multilevel"/>
    <w:tmpl w:val="3C2E0AC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56"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7" w15:restartNumberingAfterBreak="0">
    <w:nsid w:val="47792BC3"/>
    <w:multiLevelType w:val="hybridMultilevel"/>
    <w:tmpl w:val="6B8EBA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8" w15:restartNumberingAfterBreak="0">
    <w:nsid w:val="478D40D6"/>
    <w:multiLevelType w:val="hybridMultilevel"/>
    <w:tmpl w:val="B29EF02A"/>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59" w15:restartNumberingAfterBreak="0">
    <w:nsid w:val="47971D65"/>
    <w:multiLevelType w:val="multilevel"/>
    <w:tmpl w:val="C13CA5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0" w15:restartNumberingAfterBreak="0">
    <w:nsid w:val="47CE62EE"/>
    <w:multiLevelType w:val="hybridMultilevel"/>
    <w:tmpl w:val="AF9C81B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1" w15:restartNumberingAfterBreak="0">
    <w:nsid w:val="480239F6"/>
    <w:multiLevelType w:val="hybridMultilevel"/>
    <w:tmpl w:val="16B6B0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2" w15:restartNumberingAfterBreak="0">
    <w:nsid w:val="483D7D48"/>
    <w:multiLevelType w:val="multilevel"/>
    <w:tmpl w:val="D80603D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3" w15:restartNumberingAfterBreak="0">
    <w:nsid w:val="487A24F1"/>
    <w:multiLevelType w:val="hybridMultilevel"/>
    <w:tmpl w:val="5FBAEFD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4" w15:restartNumberingAfterBreak="0">
    <w:nsid w:val="48AB1BA0"/>
    <w:multiLevelType w:val="hybridMultilevel"/>
    <w:tmpl w:val="AA5E41E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5" w15:restartNumberingAfterBreak="0">
    <w:nsid w:val="48DA23EA"/>
    <w:multiLevelType w:val="hybridMultilevel"/>
    <w:tmpl w:val="AD02CC3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6" w15:restartNumberingAfterBreak="0">
    <w:nsid w:val="493125D6"/>
    <w:multiLevelType w:val="multilevel"/>
    <w:tmpl w:val="BE0AFE3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7" w15:restartNumberingAfterBreak="0">
    <w:nsid w:val="49AD35A8"/>
    <w:multiLevelType w:val="hybridMultilevel"/>
    <w:tmpl w:val="331E93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8" w15:restartNumberingAfterBreak="0">
    <w:nsid w:val="49D24E82"/>
    <w:multiLevelType w:val="hybridMultilevel"/>
    <w:tmpl w:val="E3C6BD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9" w15:restartNumberingAfterBreak="0">
    <w:nsid w:val="49D70F02"/>
    <w:multiLevelType w:val="multilevel"/>
    <w:tmpl w:val="5F6ACCD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70" w15:restartNumberingAfterBreak="0">
    <w:nsid w:val="49F04536"/>
    <w:multiLevelType w:val="hybridMultilevel"/>
    <w:tmpl w:val="B1DA99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1" w15:restartNumberingAfterBreak="0">
    <w:nsid w:val="4A6264C0"/>
    <w:multiLevelType w:val="hybridMultilevel"/>
    <w:tmpl w:val="794A7CC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2" w15:restartNumberingAfterBreak="0">
    <w:nsid w:val="4AA42F8B"/>
    <w:multiLevelType w:val="hybridMultilevel"/>
    <w:tmpl w:val="28D855E0"/>
    <w:lvl w:ilvl="0" w:tplc="002AC0DC">
      <w:start w:val="1"/>
      <w:numFmt w:val="bullet"/>
      <w:lvlText w:val=""/>
      <w:lvlJc w:val="left"/>
      <w:pPr>
        <w:tabs>
          <w:tab w:val="num" w:pos="0"/>
        </w:tabs>
        <w:ind w:left="792" w:hanging="360"/>
      </w:pPr>
      <w:rPr>
        <w:rFonts w:ascii="Symbol" w:hAnsi="Symbol" w:hint="default"/>
        <w:i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3" w15:restartNumberingAfterBreak="0">
    <w:nsid w:val="4AB37CBE"/>
    <w:multiLevelType w:val="hybridMultilevel"/>
    <w:tmpl w:val="9BC08FA4"/>
    <w:lvl w:ilvl="0" w:tplc="002AC0D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4" w15:restartNumberingAfterBreak="0">
    <w:nsid w:val="4AD8117D"/>
    <w:multiLevelType w:val="hybridMultilevel"/>
    <w:tmpl w:val="6CAC719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5" w15:restartNumberingAfterBreak="0">
    <w:nsid w:val="4ADA5327"/>
    <w:multiLevelType w:val="hybridMultilevel"/>
    <w:tmpl w:val="EA56A8A2"/>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6" w15:restartNumberingAfterBreak="0">
    <w:nsid w:val="4AFA1490"/>
    <w:multiLevelType w:val="multilevel"/>
    <w:tmpl w:val="252EAAD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77"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378" w15:restartNumberingAfterBreak="0">
    <w:nsid w:val="4B0F3584"/>
    <w:multiLevelType w:val="hybridMultilevel"/>
    <w:tmpl w:val="DE8C3F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9" w15:restartNumberingAfterBreak="0">
    <w:nsid w:val="4B500BA4"/>
    <w:multiLevelType w:val="multilevel"/>
    <w:tmpl w:val="3AC025E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0"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1" w15:restartNumberingAfterBreak="0">
    <w:nsid w:val="4BB34F57"/>
    <w:multiLevelType w:val="hybridMultilevel"/>
    <w:tmpl w:val="D3F853A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2" w15:restartNumberingAfterBreak="0">
    <w:nsid w:val="4BC50A21"/>
    <w:multiLevelType w:val="hybridMultilevel"/>
    <w:tmpl w:val="46801BC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3" w15:restartNumberingAfterBreak="0">
    <w:nsid w:val="4C2A2FCE"/>
    <w:multiLevelType w:val="hybridMultilevel"/>
    <w:tmpl w:val="A7CA8B3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4" w15:restartNumberingAfterBreak="0">
    <w:nsid w:val="4C5C29F8"/>
    <w:multiLevelType w:val="hybridMultilevel"/>
    <w:tmpl w:val="97D66D4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5"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6" w15:restartNumberingAfterBreak="0">
    <w:nsid w:val="4CA92CC9"/>
    <w:multiLevelType w:val="hybridMultilevel"/>
    <w:tmpl w:val="F66E674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7" w15:restartNumberingAfterBreak="0">
    <w:nsid w:val="4CFC239D"/>
    <w:multiLevelType w:val="multilevel"/>
    <w:tmpl w:val="2B301E8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8" w15:restartNumberingAfterBreak="0">
    <w:nsid w:val="4D3C347C"/>
    <w:multiLevelType w:val="multilevel"/>
    <w:tmpl w:val="A87621E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9" w15:restartNumberingAfterBreak="0">
    <w:nsid w:val="4D531F24"/>
    <w:multiLevelType w:val="hybridMultilevel"/>
    <w:tmpl w:val="AC2A6C6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0" w15:restartNumberingAfterBreak="0">
    <w:nsid w:val="4D630D0E"/>
    <w:multiLevelType w:val="hybridMultilevel"/>
    <w:tmpl w:val="F220543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1" w15:restartNumberingAfterBreak="0">
    <w:nsid w:val="4D8F33E6"/>
    <w:multiLevelType w:val="hybridMultilevel"/>
    <w:tmpl w:val="1956568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2" w15:restartNumberingAfterBreak="0">
    <w:nsid w:val="4E013E32"/>
    <w:multiLevelType w:val="multilevel"/>
    <w:tmpl w:val="2EF6E8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3" w15:restartNumberingAfterBreak="0">
    <w:nsid w:val="4E426D3A"/>
    <w:multiLevelType w:val="hybridMultilevel"/>
    <w:tmpl w:val="EB3C24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4" w15:restartNumberingAfterBreak="0">
    <w:nsid w:val="4E8E738C"/>
    <w:multiLevelType w:val="hybridMultilevel"/>
    <w:tmpl w:val="E318928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5" w15:restartNumberingAfterBreak="0">
    <w:nsid w:val="4E974D6F"/>
    <w:multiLevelType w:val="hybridMultilevel"/>
    <w:tmpl w:val="1234A6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6" w15:restartNumberingAfterBreak="0">
    <w:nsid w:val="4EB25675"/>
    <w:multiLevelType w:val="hybridMultilevel"/>
    <w:tmpl w:val="23D62C8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7" w15:restartNumberingAfterBreak="0">
    <w:nsid w:val="4F0A7D89"/>
    <w:multiLevelType w:val="hybridMultilevel"/>
    <w:tmpl w:val="57CA579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8" w15:restartNumberingAfterBreak="0">
    <w:nsid w:val="4F0E09E8"/>
    <w:multiLevelType w:val="multilevel"/>
    <w:tmpl w:val="6E8EBDF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9" w15:restartNumberingAfterBreak="0">
    <w:nsid w:val="4F303B80"/>
    <w:multiLevelType w:val="multilevel"/>
    <w:tmpl w:val="BCA4766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0" w15:restartNumberingAfterBreak="0">
    <w:nsid w:val="4F81500B"/>
    <w:multiLevelType w:val="hybridMultilevel"/>
    <w:tmpl w:val="7AC2F3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1" w15:restartNumberingAfterBreak="0">
    <w:nsid w:val="4FA95DC3"/>
    <w:multiLevelType w:val="multilevel"/>
    <w:tmpl w:val="2EC80A3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2" w15:restartNumberingAfterBreak="0">
    <w:nsid w:val="4FCD296E"/>
    <w:multiLevelType w:val="multilevel"/>
    <w:tmpl w:val="F4CCCF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3" w15:restartNumberingAfterBreak="0">
    <w:nsid w:val="4FCF708E"/>
    <w:multiLevelType w:val="hybridMultilevel"/>
    <w:tmpl w:val="9A1CA9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4" w15:restartNumberingAfterBreak="0">
    <w:nsid w:val="4FE0038B"/>
    <w:multiLevelType w:val="hybridMultilevel"/>
    <w:tmpl w:val="0D608B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5"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6" w15:restartNumberingAfterBreak="0">
    <w:nsid w:val="50407578"/>
    <w:multiLevelType w:val="hybridMultilevel"/>
    <w:tmpl w:val="29EA850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7" w15:restartNumberingAfterBreak="0">
    <w:nsid w:val="505C282C"/>
    <w:multiLevelType w:val="multilevel"/>
    <w:tmpl w:val="DB7E1A8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8" w15:restartNumberingAfterBreak="0">
    <w:nsid w:val="506B5272"/>
    <w:multiLevelType w:val="hybridMultilevel"/>
    <w:tmpl w:val="C696F0F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9" w15:restartNumberingAfterBreak="0">
    <w:nsid w:val="50790587"/>
    <w:multiLevelType w:val="hybridMultilevel"/>
    <w:tmpl w:val="C1EE5A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0"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1" w15:restartNumberingAfterBreak="0">
    <w:nsid w:val="50CC6C52"/>
    <w:multiLevelType w:val="multilevel"/>
    <w:tmpl w:val="BC8603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2" w15:restartNumberingAfterBreak="0">
    <w:nsid w:val="50D8362F"/>
    <w:multiLevelType w:val="hybridMultilevel"/>
    <w:tmpl w:val="288CC8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3" w15:restartNumberingAfterBreak="0">
    <w:nsid w:val="50EA6D6F"/>
    <w:multiLevelType w:val="multilevel"/>
    <w:tmpl w:val="18B67D8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4"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5"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16" w15:restartNumberingAfterBreak="0">
    <w:nsid w:val="5136408E"/>
    <w:multiLevelType w:val="hybridMultilevel"/>
    <w:tmpl w:val="84C871B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7" w15:restartNumberingAfterBreak="0">
    <w:nsid w:val="513E6DF5"/>
    <w:multiLevelType w:val="hybridMultilevel"/>
    <w:tmpl w:val="E9A4C39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8" w15:restartNumberingAfterBreak="0">
    <w:nsid w:val="51E20D1E"/>
    <w:multiLevelType w:val="multilevel"/>
    <w:tmpl w:val="F2B007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9" w15:restartNumberingAfterBreak="0">
    <w:nsid w:val="51F1479E"/>
    <w:multiLevelType w:val="hybridMultilevel"/>
    <w:tmpl w:val="F41C62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0" w15:restartNumberingAfterBreak="0">
    <w:nsid w:val="51F4471C"/>
    <w:multiLevelType w:val="hybridMultilevel"/>
    <w:tmpl w:val="EA36CBF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1" w15:restartNumberingAfterBreak="0">
    <w:nsid w:val="53204B62"/>
    <w:multiLevelType w:val="hybridMultilevel"/>
    <w:tmpl w:val="0F7413A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2" w15:restartNumberingAfterBreak="0">
    <w:nsid w:val="53715E23"/>
    <w:multiLevelType w:val="hybridMultilevel"/>
    <w:tmpl w:val="6276B69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3" w15:restartNumberingAfterBreak="0">
    <w:nsid w:val="537A375B"/>
    <w:multiLevelType w:val="multilevel"/>
    <w:tmpl w:val="B92A215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4" w15:restartNumberingAfterBreak="0">
    <w:nsid w:val="53837D7E"/>
    <w:multiLevelType w:val="multilevel"/>
    <w:tmpl w:val="E7C88DA8"/>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25" w15:restartNumberingAfterBreak="0">
    <w:nsid w:val="539D643E"/>
    <w:multiLevelType w:val="hybridMultilevel"/>
    <w:tmpl w:val="63F8AEE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6" w15:restartNumberingAfterBreak="0">
    <w:nsid w:val="53CF661E"/>
    <w:multiLevelType w:val="hybridMultilevel"/>
    <w:tmpl w:val="A08235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7" w15:restartNumberingAfterBreak="0">
    <w:nsid w:val="540A4C4E"/>
    <w:multiLevelType w:val="multilevel"/>
    <w:tmpl w:val="ED986AE2"/>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28" w15:restartNumberingAfterBreak="0">
    <w:nsid w:val="540D4CC1"/>
    <w:multiLevelType w:val="hybridMultilevel"/>
    <w:tmpl w:val="17B6FC5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9" w15:restartNumberingAfterBreak="0">
    <w:nsid w:val="545C113C"/>
    <w:multiLevelType w:val="multilevel"/>
    <w:tmpl w:val="D5362BF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30" w15:restartNumberingAfterBreak="0">
    <w:nsid w:val="545C1FFA"/>
    <w:multiLevelType w:val="hybridMultilevel"/>
    <w:tmpl w:val="D4E265F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1" w15:restartNumberingAfterBreak="0">
    <w:nsid w:val="546F75A3"/>
    <w:multiLevelType w:val="hybridMultilevel"/>
    <w:tmpl w:val="A2426A16"/>
    <w:lvl w:ilvl="0" w:tplc="002AC0D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2" w15:restartNumberingAfterBreak="0">
    <w:nsid w:val="54AD34D6"/>
    <w:multiLevelType w:val="hybridMultilevel"/>
    <w:tmpl w:val="51C4367C"/>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33" w15:restartNumberingAfterBreak="0">
    <w:nsid w:val="54E33F68"/>
    <w:multiLevelType w:val="hybridMultilevel"/>
    <w:tmpl w:val="2C9604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4" w15:restartNumberingAfterBreak="0">
    <w:nsid w:val="55196DC0"/>
    <w:multiLevelType w:val="hybridMultilevel"/>
    <w:tmpl w:val="54CC8DB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5" w15:restartNumberingAfterBreak="0">
    <w:nsid w:val="553E0659"/>
    <w:multiLevelType w:val="hybridMultilevel"/>
    <w:tmpl w:val="CAC8D586"/>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6" w15:restartNumberingAfterBreak="0">
    <w:nsid w:val="55EA3299"/>
    <w:multiLevelType w:val="multilevel"/>
    <w:tmpl w:val="1832BC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7" w15:restartNumberingAfterBreak="0">
    <w:nsid w:val="56140B38"/>
    <w:multiLevelType w:val="hybridMultilevel"/>
    <w:tmpl w:val="E9A62FE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8" w15:restartNumberingAfterBreak="0">
    <w:nsid w:val="562A589F"/>
    <w:multiLevelType w:val="multilevel"/>
    <w:tmpl w:val="83A0024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9"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0" w15:restartNumberingAfterBreak="0">
    <w:nsid w:val="564C7A3E"/>
    <w:multiLevelType w:val="hybridMultilevel"/>
    <w:tmpl w:val="46B606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1" w15:restartNumberingAfterBreak="0">
    <w:nsid w:val="56C34532"/>
    <w:multiLevelType w:val="hybridMultilevel"/>
    <w:tmpl w:val="2D209EF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2" w15:restartNumberingAfterBreak="0">
    <w:nsid w:val="56E5601B"/>
    <w:multiLevelType w:val="hybridMultilevel"/>
    <w:tmpl w:val="A17A4F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3" w15:restartNumberingAfterBreak="0">
    <w:nsid w:val="56EB4DE1"/>
    <w:multiLevelType w:val="hybridMultilevel"/>
    <w:tmpl w:val="088AFAD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4" w15:restartNumberingAfterBreak="0">
    <w:nsid w:val="57080A2F"/>
    <w:multiLevelType w:val="hybridMultilevel"/>
    <w:tmpl w:val="C9565FC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5" w15:restartNumberingAfterBreak="0">
    <w:nsid w:val="5718013F"/>
    <w:multiLevelType w:val="hybridMultilevel"/>
    <w:tmpl w:val="F022FA5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6" w15:restartNumberingAfterBreak="0">
    <w:nsid w:val="57180D6A"/>
    <w:multiLevelType w:val="multilevel"/>
    <w:tmpl w:val="C1F440B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7" w15:restartNumberingAfterBreak="0">
    <w:nsid w:val="574528D9"/>
    <w:multiLevelType w:val="multilevel"/>
    <w:tmpl w:val="B4F8F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8" w15:restartNumberingAfterBreak="0">
    <w:nsid w:val="576511B1"/>
    <w:multiLevelType w:val="hybridMultilevel"/>
    <w:tmpl w:val="22B25DF4"/>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9" w15:restartNumberingAfterBreak="0">
    <w:nsid w:val="576E6A7A"/>
    <w:multiLevelType w:val="hybridMultilevel"/>
    <w:tmpl w:val="2732ED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0" w15:restartNumberingAfterBreak="0">
    <w:nsid w:val="57AC3C6E"/>
    <w:multiLevelType w:val="hybridMultilevel"/>
    <w:tmpl w:val="E2927D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1" w15:restartNumberingAfterBreak="0">
    <w:nsid w:val="57EC2E63"/>
    <w:multiLevelType w:val="hybridMultilevel"/>
    <w:tmpl w:val="4E44156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2" w15:restartNumberingAfterBreak="0">
    <w:nsid w:val="58020C93"/>
    <w:multiLevelType w:val="multilevel"/>
    <w:tmpl w:val="5DB42BC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3" w15:restartNumberingAfterBreak="0">
    <w:nsid w:val="580D40AA"/>
    <w:multiLevelType w:val="hybridMultilevel"/>
    <w:tmpl w:val="D6B44E7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4" w15:restartNumberingAfterBreak="0">
    <w:nsid w:val="5840554C"/>
    <w:multiLevelType w:val="multilevel"/>
    <w:tmpl w:val="A90A968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55" w15:restartNumberingAfterBreak="0">
    <w:nsid w:val="586566A2"/>
    <w:multiLevelType w:val="hybridMultilevel"/>
    <w:tmpl w:val="4B64D3B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6" w15:restartNumberingAfterBreak="0">
    <w:nsid w:val="587B1E11"/>
    <w:multiLevelType w:val="hybridMultilevel"/>
    <w:tmpl w:val="E67CC77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7" w15:restartNumberingAfterBreak="0">
    <w:nsid w:val="58A33D1F"/>
    <w:multiLevelType w:val="multilevel"/>
    <w:tmpl w:val="0B121AD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58" w15:restartNumberingAfterBreak="0">
    <w:nsid w:val="58F14E6F"/>
    <w:multiLevelType w:val="hybridMultilevel"/>
    <w:tmpl w:val="3326AA3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9" w15:restartNumberingAfterBreak="0">
    <w:nsid w:val="592D4A28"/>
    <w:multiLevelType w:val="hybridMultilevel"/>
    <w:tmpl w:val="5CC446B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0" w15:restartNumberingAfterBreak="0">
    <w:nsid w:val="5993204A"/>
    <w:multiLevelType w:val="hybridMultilevel"/>
    <w:tmpl w:val="2C121A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1" w15:restartNumberingAfterBreak="0">
    <w:nsid w:val="59EF65E6"/>
    <w:multiLevelType w:val="multilevel"/>
    <w:tmpl w:val="2CE0D4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62" w15:restartNumberingAfterBreak="0">
    <w:nsid w:val="5A1A5298"/>
    <w:multiLevelType w:val="hybridMultilevel"/>
    <w:tmpl w:val="7F5C86E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3"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4" w15:restartNumberingAfterBreak="0">
    <w:nsid w:val="5A857720"/>
    <w:multiLevelType w:val="multilevel"/>
    <w:tmpl w:val="C9DA422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5" w15:restartNumberingAfterBreak="0">
    <w:nsid w:val="5A8611C7"/>
    <w:multiLevelType w:val="hybridMultilevel"/>
    <w:tmpl w:val="A796CBF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6" w15:restartNumberingAfterBreak="0">
    <w:nsid w:val="5AA70B5C"/>
    <w:multiLevelType w:val="multilevel"/>
    <w:tmpl w:val="0A42CF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7" w15:restartNumberingAfterBreak="0">
    <w:nsid w:val="5AC75FE3"/>
    <w:multiLevelType w:val="hybridMultilevel"/>
    <w:tmpl w:val="7F00A9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8" w15:restartNumberingAfterBreak="0">
    <w:nsid w:val="5B313651"/>
    <w:multiLevelType w:val="hybridMultilevel"/>
    <w:tmpl w:val="D6E0D0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9" w15:restartNumberingAfterBreak="0">
    <w:nsid w:val="5B46431C"/>
    <w:multiLevelType w:val="hybridMultilevel"/>
    <w:tmpl w:val="49CC6CF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0" w15:restartNumberingAfterBreak="0">
    <w:nsid w:val="5B4D5AA8"/>
    <w:multiLevelType w:val="hybridMultilevel"/>
    <w:tmpl w:val="D4C2C4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1" w15:restartNumberingAfterBreak="0">
    <w:nsid w:val="5B8549DB"/>
    <w:multiLevelType w:val="hybridMultilevel"/>
    <w:tmpl w:val="9B2C8C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2" w15:restartNumberingAfterBreak="0">
    <w:nsid w:val="5BAC16EF"/>
    <w:multiLevelType w:val="hybridMultilevel"/>
    <w:tmpl w:val="BD62F03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3" w15:restartNumberingAfterBreak="0">
    <w:nsid w:val="5BF21889"/>
    <w:multiLevelType w:val="multilevel"/>
    <w:tmpl w:val="7A18912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74"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5" w15:restartNumberingAfterBreak="0">
    <w:nsid w:val="5C3C3BF5"/>
    <w:multiLevelType w:val="multilevel"/>
    <w:tmpl w:val="6ACEB9D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6" w15:restartNumberingAfterBreak="0">
    <w:nsid w:val="5C4936D0"/>
    <w:multiLevelType w:val="hybridMultilevel"/>
    <w:tmpl w:val="76922F34"/>
    <w:lvl w:ilvl="0" w:tplc="002AC0DC">
      <w:start w:val="1"/>
      <w:numFmt w:val="bullet"/>
      <w:lvlText w:val=""/>
      <w:lvlJc w:val="left"/>
      <w:pPr>
        <w:ind w:left="360" w:hanging="360"/>
      </w:pPr>
      <w:rPr>
        <w:rFonts w:ascii="Symbol" w:hAnsi="Symbol" w:hint="default"/>
      </w:rPr>
    </w:lvl>
    <w:lvl w:ilvl="1" w:tplc="FFFFFFFF">
      <w:start w:val="1"/>
      <w:numFmt w:val="decimal"/>
      <w:lvlText w:val="%2)"/>
      <w:lvlJc w:val="left"/>
      <w:pPr>
        <w:ind w:left="1284" w:hanging="564"/>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7" w15:restartNumberingAfterBreak="0">
    <w:nsid w:val="5C4F0C0B"/>
    <w:multiLevelType w:val="multilevel"/>
    <w:tmpl w:val="0F604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8"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9" w15:restartNumberingAfterBreak="0">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480" w15:restartNumberingAfterBreak="0">
    <w:nsid w:val="5CC23C66"/>
    <w:multiLevelType w:val="hybridMultilevel"/>
    <w:tmpl w:val="D1288FE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1" w15:restartNumberingAfterBreak="0">
    <w:nsid w:val="5CDE0266"/>
    <w:multiLevelType w:val="hybridMultilevel"/>
    <w:tmpl w:val="0D9A085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2" w15:restartNumberingAfterBreak="0">
    <w:nsid w:val="5D8B72C1"/>
    <w:multiLevelType w:val="hybridMultilevel"/>
    <w:tmpl w:val="40985E2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3" w15:restartNumberingAfterBreak="0">
    <w:nsid w:val="5D95665E"/>
    <w:multiLevelType w:val="multilevel"/>
    <w:tmpl w:val="0D2EF3E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4" w15:restartNumberingAfterBreak="0">
    <w:nsid w:val="5D984EDA"/>
    <w:multiLevelType w:val="hybridMultilevel"/>
    <w:tmpl w:val="8A4C0CBE"/>
    <w:lvl w:ilvl="0" w:tplc="002AC0D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85" w15:restartNumberingAfterBreak="0">
    <w:nsid w:val="5DA1409C"/>
    <w:multiLevelType w:val="hybridMultilevel"/>
    <w:tmpl w:val="C520D9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6" w15:restartNumberingAfterBreak="0">
    <w:nsid w:val="5E232DC5"/>
    <w:multiLevelType w:val="multilevel"/>
    <w:tmpl w:val="11E61E4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87" w15:restartNumberingAfterBreak="0">
    <w:nsid w:val="5EB344C1"/>
    <w:multiLevelType w:val="multilevel"/>
    <w:tmpl w:val="B73042A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88" w15:restartNumberingAfterBreak="0">
    <w:nsid w:val="5EB4585F"/>
    <w:multiLevelType w:val="hybridMultilevel"/>
    <w:tmpl w:val="64DCEA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9" w15:restartNumberingAfterBreak="0">
    <w:nsid w:val="5F516BED"/>
    <w:multiLevelType w:val="hybridMultilevel"/>
    <w:tmpl w:val="9232349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0" w15:restartNumberingAfterBreak="0">
    <w:nsid w:val="604A3106"/>
    <w:multiLevelType w:val="hybridMultilevel"/>
    <w:tmpl w:val="0AB2D1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1" w15:restartNumberingAfterBreak="0">
    <w:nsid w:val="60A01D86"/>
    <w:multiLevelType w:val="hybridMultilevel"/>
    <w:tmpl w:val="FEA000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2" w15:restartNumberingAfterBreak="0">
    <w:nsid w:val="60A306AC"/>
    <w:multiLevelType w:val="multilevel"/>
    <w:tmpl w:val="4A3A1AC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3" w15:restartNumberingAfterBreak="0">
    <w:nsid w:val="60CF3FE7"/>
    <w:multiLevelType w:val="hybridMultilevel"/>
    <w:tmpl w:val="78BAD6F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4" w15:restartNumberingAfterBreak="0">
    <w:nsid w:val="60FC7AB5"/>
    <w:multiLevelType w:val="hybridMultilevel"/>
    <w:tmpl w:val="B330CF8E"/>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5" w15:restartNumberingAfterBreak="0">
    <w:nsid w:val="610E13B5"/>
    <w:multiLevelType w:val="hybridMultilevel"/>
    <w:tmpl w:val="23D2736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6" w15:restartNumberingAfterBreak="0">
    <w:nsid w:val="613A41FC"/>
    <w:multiLevelType w:val="hybridMultilevel"/>
    <w:tmpl w:val="D23A955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7" w15:restartNumberingAfterBreak="0">
    <w:nsid w:val="61413818"/>
    <w:multiLevelType w:val="hybridMultilevel"/>
    <w:tmpl w:val="621E897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8" w15:restartNumberingAfterBreak="0">
    <w:nsid w:val="614276BC"/>
    <w:multiLevelType w:val="hybridMultilevel"/>
    <w:tmpl w:val="3AC607F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9" w15:restartNumberingAfterBreak="0">
    <w:nsid w:val="61CA3B02"/>
    <w:multiLevelType w:val="hybridMultilevel"/>
    <w:tmpl w:val="2B9095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0" w15:restartNumberingAfterBreak="0">
    <w:nsid w:val="62220BD9"/>
    <w:multiLevelType w:val="hybridMultilevel"/>
    <w:tmpl w:val="AEA0E7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1" w15:restartNumberingAfterBreak="0">
    <w:nsid w:val="631E4886"/>
    <w:multiLevelType w:val="hybridMultilevel"/>
    <w:tmpl w:val="D86C4C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2" w15:restartNumberingAfterBreak="0">
    <w:nsid w:val="63410613"/>
    <w:multiLevelType w:val="hybridMultilevel"/>
    <w:tmpl w:val="66982B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3" w15:restartNumberingAfterBreak="0">
    <w:nsid w:val="634C34D1"/>
    <w:multiLevelType w:val="multilevel"/>
    <w:tmpl w:val="038C6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4" w15:restartNumberingAfterBreak="0">
    <w:nsid w:val="636A2726"/>
    <w:multiLevelType w:val="multilevel"/>
    <w:tmpl w:val="4A1214C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5" w15:restartNumberingAfterBreak="0">
    <w:nsid w:val="6383599B"/>
    <w:multiLevelType w:val="hybridMultilevel"/>
    <w:tmpl w:val="EF5C5D3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6" w15:restartNumberingAfterBreak="0">
    <w:nsid w:val="64112390"/>
    <w:multiLevelType w:val="hybridMultilevel"/>
    <w:tmpl w:val="B606BB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7" w15:restartNumberingAfterBreak="0">
    <w:nsid w:val="643C2082"/>
    <w:multiLevelType w:val="hybridMultilevel"/>
    <w:tmpl w:val="1C5677F0"/>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8" w15:restartNumberingAfterBreak="0">
    <w:nsid w:val="650F4EC4"/>
    <w:multiLevelType w:val="hybridMultilevel"/>
    <w:tmpl w:val="484630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9" w15:restartNumberingAfterBreak="0">
    <w:nsid w:val="6536251F"/>
    <w:multiLevelType w:val="hybridMultilevel"/>
    <w:tmpl w:val="C2DAA1E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0"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1" w15:restartNumberingAfterBreak="0">
    <w:nsid w:val="65553F87"/>
    <w:multiLevelType w:val="multilevel"/>
    <w:tmpl w:val="4996780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2"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3" w15:restartNumberingAfterBreak="0">
    <w:nsid w:val="656F24AE"/>
    <w:multiLevelType w:val="multilevel"/>
    <w:tmpl w:val="4A10CBC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14" w15:restartNumberingAfterBreak="0">
    <w:nsid w:val="65B35E99"/>
    <w:multiLevelType w:val="hybridMultilevel"/>
    <w:tmpl w:val="C0D89F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5" w15:restartNumberingAfterBreak="0">
    <w:nsid w:val="65B773E2"/>
    <w:multiLevelType w:val="multilevel"/>
    <w:tmpl w:val="DF0C490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16" w15:restartNumberingAfterBreak="0">
    <w:nsid w:val="66301212"/>
    <w:multiLevelType w:val="hybridMultilevel"/>
    <w:tmpl w:val="21725D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7" w15:restartNumberingAfterBreak="0">
    <w:nsid w:val="669E75CA"/>
    <w:multiLevelType w:val="hybridMultilevel"/>
    <w:tmpl w:val="0DEA10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8" w15:restartNumberingAfterBreak="0">
    <w:nsid w:val="67113AD7"/>
    <w:multiLevelType w:val="hybridMultilevel"/>
    <w:tmpl w:val="E02A24B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9" w15:restartNumberingAfterBreak="0">
    <w:nsid w:val="67545E41"/>
    <w:multiLevelType w:val="hybridMultilevel"/>
    <w:tmpl w:val="1502373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0" w15:restartNumberingAfterBreak="0">
    <w:nsid w:val="67700698"/>
    <w:multiLevelType w:val="hybridMultilevel"/>
    <w:tmpl w:val="CE66CC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1" w15:restartNumberingAfterBreak="0">
    <w:nsid w:val="67823E69"/>
    <w:multiLevelType w:val="multilevel"/>
    <w:tmpl w:val="0BDA0EDC"/>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22" w15:restartNumberingAfterBreak="0">
    <w:nsid w:val="67B25B96"/>
    <w:multiLevelType w:val="multilevel"/>
    <w:tmpl w:val="109C98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3" w15:restartNumberingAfterBreak="0">
    <w:nsid w:val="67B856F6"/>
    <w:multiLevelType w:val="singleLevel"/>
    <w:tmpl w:val="0AB28E9C"/>
    <w:name w:val="Tiret 2"/>
    <w:lvl w:ilvl="0">
      <w:start w:val="1"/>
      <w:numFmt w:val="bullet"/>
      <w:lvlRestart w:val="0"/>
      <w:lvlText w:val="–"/>
      <w:lvlJc w:val="left"/>
      <w:pPr>
        <w:tabs>
          <w:tab w:val="num" w:pos="1984"/>
        </w:tabs>
        <w:ind w:left="1984" w:hanging="567"/>
      </w:pPr>
    </w:lvl>
  </w:abstractNum>
  <w:abstractNum w:abstractNumId="524" w15:restartNumberingAfterBreak="0">
    <w:nsid w:val="67FB4716"/>
    <w:multiLevelType w:val="hybridMultilevel"/>
    <w:tmpl w:val="99EC7C96"/>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5" w15:restartNumberingAfterBreak="0">
    <w:nsid w:val="67FE3AAE"/>
    <w:multiLevelType w:val="hybridMultilevel"/>
    <w:tmpl w:val="381E46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6" w15:restartNumberingAfterBreak="0">
    <w:nsid w:val="67FE4239"/>
    <w:multiLevelType w:val="hybridMultilevel"/>
    <w:tmpl w:val="91142F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7"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8" w15:restartNumberingAfterBreak="0">
    <w:nsid w:val="682F0EA6"/>
    <w:multiLevelType w:val="hybridMultilevel"/>
    <w:tmpl w:val="382C77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9" w15:restartNumberingAfterBreak="0">
    <w:nsid w:val="685F5D28"/>
    <w:multiLevelType w:val="hybridMultilevel"/>
    <w:tmpl w:val="402EA7C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0" w15:restartNumberingAfterBreak="0">
    <w:nsid w:val="68F24981"/>
    <w:multiLevelType w:val="hybridMultilevel"/>
    <w:tmpl w:val="0422081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1" w15:restartNumberingAfterBreak="0">
    <w:nsid w:val="692E4CBF"/>
    <w:multiLevelType w:val="hybridMultilevel"/>
    <w:tmpl w:val="86E0C4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2" w15:restartNumberingAfterBreak="0">
    <w:nsid w:val="69843A13"/>
    <w:multiLevelType w:val="hybridMultilevel"/>
    <w:tmpl w:val="B7E8B08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3" w15:restartNumberingAfterBreak="0">
    <w:nsid w:val="69A40B60"/>
    <w:multiLevelType w:val="multilevel"/>
    <w:tmpl w:val="C6F666B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4" w15:restartNumberingAfterBreak="0">
    <w:nsid w:val="69BB7D08"/>
    <w:multiLevelType w:val="hybridMultilevel"/>
    <w:tmpl w:val="2FC4E2A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5" w15:restartNumberingAfterBreak="0">
    <w:nsid w:val="6AA331E0"/>
    <w:multiLevelType w:val="hybridMultilevel"/>
    <w:tmpl w:val="3482B26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6" w15:restartNumberingAfterBreak="0">
    <w:nsid w:val="6AB976AE"/>
    <w:multiLevelType w:val="hybridMultilevel"/>
    <w:tmpl w:val="D3AE4CD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7"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8" w15:restartNumberingAfterBreak="0">
    <w:nsid w:val="6B3935F2"/>
    <w:multiLevelType w:val="hybridMultilevel"/>
    <w:tmpl w:val="D69471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9" w15:restartNumberingAfterBreak="0">
    <w:nsid w:val="6B492738"/>
    <w:multiLevelType w:val="hybridMultilevel"/>
    <w:tmpl w:val="2ABA6B5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0" w15:restartNumberingAfterBreak="0">
    <w:nsid w:val="6B6E30BA"/>
    <w:multiLevelType w:val="hybridMultilevel"/>
    <w:tmpl w:val="21A626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1" w15:restartNumberingAfterBreak="0">
    <w:nsid w:val="6BEA2D42"/>
    <w:multiLevelType w:val="hybridMultilevel"/>
    <w:tmpl w:val="8D706D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2" w15:restartNumberingAfterBreak="0">
    <w:nsid w:val="6C4E287F"/>
    <w:multiLevelType w:val="hybridMultilevel"/>
    <w:tmpl w:val="E1089E8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3" w15:restartNumberingAfterBreak="0">
    <w:nsid w:val="6C5F44D0"/>
    <w:multiLevelType w:val="multilevel"/>
    <w:tmpl w:val="AD80B2F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44" w15:restartNumberingAfterBreak="0">
    <w:nsid w:val="6C9D198C"/>
    <w:multiLevelType w:val="multilevel"/>
    <w:tmpl w:val="03424A42"/>
    <w:lvl w:ilvl="0">
      <w:start w:val="1"/>
      <w:numFmt w:val="bullet"/>
      <w:lvlText w:val=""/>
      <w:lvlJc w:val="left"/>
      <w:pPr>
        <w:tabs>
          <w:tab w:val="num" w:pos="720"/>
        </w:tabs>
        <w:ind w:left="720" w:hanging="360"/>
      </w:pPr>
      <w:rPr>
        <w:rFonts w:ascii="Symbol" w:hAnsi="Symbol" w:hint="default"/>
        <w:bCs/>
        <w:i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5" w15:restartNumberingAfterBreak="0">
    <w:nsid w:val="6CBB1F5F"/>
    <w:multiLevelType w:val="hybridMultilevel"/>
    <w:tmpl w:val="8D7682C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6" w15:restartNumberingAfterBreak="0">
    <w:nsid w:val="6D134134"/>
    <w:multiLevelType w:val="hybridMultilevel"/>
    <w:tmpl w:val="DB9A510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7" w15:restartNumberingAfterBreak="0">
    <w:nsid w:val="6D1E6B25"/>
    <w:multiLevelType w:val="hybridMultilevel"/>
    <w:tmpl w:val="F9D4F35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8" w15:restartNumberingAfterBreak="0">
    <w:nsid w:val="6D24520E"/>
    <w:multiLevelType w:val="multilevel"/>
    <w:tmpl w:val="DAAA51E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49" w15:restartNumberingAfterBreak="0">
    <w:nsid w:val="6D4A0350"/>
    <w:multiLevelType w:val="hybridMultilevel"/>
    <w:tmpl w:val="EF88E60E"/>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0" w15:restartNumberingAfterBreak="0">
    <w:nsid w:val="6D7E53E6"/>
    <w:multiLevelType w:val="hybridMultilevel"/>
    <w:tmpl w:val="D58A89B4"/>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51" w15:restartNumberingAfterBreak="0">
    <w:nsid w:val="6DA35615"/>
    <w:multiLevelType w:val="hybridMultilevel"/>
    <w:tmpl w:val="2CF896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2" w15:restartNumberingAfterBreak="0">
    <w:nsid w:val="6DDE1A80"/>
    <w:multiLevelType w:val="hybridMultilevel"/>
    <w:tmpl w:val="06F072F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3" w15:restartNumberingAfterBreak="0">
    <w:nsid w:val="6DF06111"/>
    <w:multiLevelType w:val="hybridMultilevel"/>
    <w:tmpl w:val="3B7EBB6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4" w15:restartNumberingAfterBreak="0">
    <w:nsid w:val="6E2B2713"/>
    <w:multiLevelType w:val="hybridMultilevel"/>
    <w:tmpl w:val="515236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5" w15:restartNumberingAfterBreak="0">
    <w:nsid w:val="6E6B43C4"/>
    <w:multiLevelType w:val="multilevel"/>
    <w:tmpl w:val="2A64A65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6" w15:restartNumberingAfterBreak="0">
    <w:nsid w:val="6E800270"/>
    <w:multiLevelType w:val="hybridMultilevel"/>
    <w:tmpl w:val="367ED57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7" w15:restartNumberingAfterBreak="0">
    <w:nsid w:val="700F3CB2"/>
    <w:multiLevelType w:val="hybridMultilevel"/>
    <w:tmpl w:val="BE6E20B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8" w15:restartNumberingAfterBreak="0">
    <w:nsid w:val="703444EF"/>
    <w:multiLevelType w:val="hybridMultilevel"/>
    <w:tmpl w:val="7932109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9" w15:restartNumberingAfterBreak="0">
    <w:nsid w:val="70664E81"/>
    <w:multiLevelType w:val="multilevel"/>
    <w:tmpl w:val="98D4848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0" w15:restartNumberingAfterBreak="0">
    <w:nsid w:val="709C5FE9"/>
    <w:multiLevelType w:val="hybridMultilevel"/>
    <w:tmpl w:val="621C344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1" w15:restartNumberingAfterBreak="0">
    <w:nsid w:val="70CB610D"/>
    <w:multiLevelType w:val="hybridMultilevel"/>
    <w:tmpl w:val="B5D2DC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2" w15:restartNumberingAfterBreak="0">
    <w:nsid w:val="70D0253F"/>
    <w:multiLevelType w:val="hybridMultilevel"/>
    <w:tmpl w:val="AFC224E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3" w15:restartNumberingAfterBreak="0">
    <w:nsid w:val="70D90582"/>
    <w:multiLevelType w:val="hybridMultilevel"/>
    <w:tmpl w:val="185CD7A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4" w15:restartNumberingAfterBreak="0">
    <w:nsid w:val="70F65517"/>
    <w:multiLevelType w:val="hybridMultilevel"/>
    <w:tmpl w:val="3E5EF1F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5" w15:restartNumberingAfterBreak="0">
    <w:nsid w:val="71633986"/>
    <w:multiLevelType w:val="multilevel"/>
    <w:tmpl w:val="B496971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66" w15:restartNumberingAfterBreak="0">
    <w:nsid w:val="71662E5F"/>
    <w:multiLevelType w:val="hybridMultilevel"/>
    <w:tmpl w:val="BA50360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7" w15:restartNumberingAfterBreak="0">
    <w:nsid w:val="71BC7E3D"/>
    <w:multiLevelType w:val="hybridMultilevel"/>
    <w:tmpl w:val="E7903B0E"/>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8" w15:restartNumberingAfterBreak="0">
    <w:nsid w:val="724C0DD7"/>
    <w:multiLevelType w:val="hybridMultilevel"/>
    <w:tmpl w:val="A600F16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9" w15:restartNumberingAfterBreak="0">
    <w:nsid w:val="727844EF"/>
    <w:multiLevelType w:val="hybridMultilevel"/>
    <w:tmpl w:val="6A6E6BC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0" w15:restartNumberingAfterBreak="0">
    <w:nsid w:val="72DB7C5A"/>
    <w:multiLevelType w:val="hybridMultilevel"/>
    <w:tmpl w:val="29F297A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1" w15:restartNumberingAfterBreak="0">
    <w:nsid w:val="72FD1C4A"/>
    <w:multiLevelType w:val="hybridMultilevel"/>
    <w:tmpl w:val="D4823A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2" w15:restartNumberingAfterBreak="0">
    <w:nsid w:val="73584ED7"/>
    <w:multiLevelType w:val="hybridMultilevel"/>
    <w:tmpl w:val="291A28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3" w15:restartNumberingAfterBreak="0">
    <w:nsid w:val="738C1158"/>
    <w:multiLevelType w:val="hybridMultilevel"/>
    <w:tmpl w:val="4BBE0B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4" w15:restartNumberingAfterBreak="0">
    <w:nsid w:val="74273C7F"/>
    <w:multiLevelType w:val="hybridMultilevel"/>
    <w:tmpl w:val="61E625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5" w15:restartNumberingAfterBreak="0">
    <w:nsid w:val="74ED6925"/>
    <w:multiLevelType w:val="multilevel"/>
    <w:tmpl w:val="99B8D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6" w15:restartNumberingAfterBreak="0">
    <w:nsid w:val="75714ACA"/>
    <w:multiLevelType w:val="multilevel"/>
    <w:tmpl w:val="A31268B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77" w15:restartNumberingAfterBreak="0">
    <w:nsid w:val="75731549"/>
    <w:multiLevelType w:val="hybridMultilevel"/>
    <w:tmpl w:val="544A07C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8" w15:restartNumberingAfterBreak="0">
    <w:nsid w:val="75EC34D9"/>
    <w:multiLevelType w:val="multilevel"/>
    <w:tmpl w:val="B324F65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79" w15:restartNumberingAfterBreak="0">
    <w:nsid w:val="76200DD2"/>
    <w:multiLevelType w:val="multilevel"/>
    <w:tmpl w:val="952C551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0" w15:restartNumberingAfterBreak="0">
    <w:nsid w:val="76C8340D"/>
    <w:multiLevelType w:val="hybridMultilevel"/>
    <w:tmpl w:val="A95492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1" w15:restartNumberingAfterBreak="0">
    <w:nsid w:val="772F18AC"/>
    <w:multiLevelType w:val="multilevel"/>
    <w:tmpl w:val="15E09F1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82" w15:restartNumberingAfterBreak="0">
    <w:nsid w:val="77304493"/>
    <w:multiLevelType w:val="multilevel"/>
    <w:tmpl w:val="0D749B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3" w15:restartNumberingAfterBreak="0">
    <w:nsid w:val="77792A5D"/>
    <w:multiLevelType w:val="multilevel"/>
    <w:tmpl w:val="D3B42A4E"/>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84" w15:restartNumberingAfterBreak="0">
    <w:nsid w:val="77D62DF0"/>
    <w:multiLevelType w:val="hybridMultilevel"/>
    <w:tmpl w:val="A3F447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5" w15:restartNumberingAfterBreak="0">
    <w:nsid w:val="781221ED"/>
    <w:multiLevelType w:val="hybridMultilevel"/>
    <w:tmpl w:val="1B2E090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6" w15:restartNumberingAfterBreak="0">
    <w:nsid w:val="782B5415"/>
    <w:multiLevelType w:val="hybridMultilevel"/>
    <w:tmpl w:val="E6DE5D7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7" w15:restartNumberingAfterBreak="0">
    <w:nsid w:val="783E3CA4"/>
    <w:multiLevelType w:val="multilevel"/>
    <w:tmpl w:val="3796E64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8" w15:restartNumberingAfterBreak="0">
    <w:nsid w:val="78966F17"/>
    <w:multiLevelType w:val="hybridMultilevel"/>
    <w:tmpl w:val="7A48C0D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9" w15:restartNumberingAfterBreak="0">
    <w:nsid w:val="78C458FE"/>
    <w:multiLevelType w:val="hybridMultilevel"/>
    <w:tmpl w:val="9E349ED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0" w15:restartNumberingAfterBreak="0">
    <w:nsid w:val="78CD34D4"/>
    <w:multiLevelType w:val="multilevel"/>
    <w:tmpl w:val="F4620C8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1" w15:restartNumberingAfterBreak="0">
    <w:nsid w:val="78EF315D"/>
    <w:multiLevelType w:val="hybridMultilevel"/>
    <w:tmpl w:val="3EF4781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2" w15:restartNumberingAfterBreak="0">
    <w:nsid w:val="793241AA"/>
    <w:multiLevelType w:val="hybridMultilevel"/>
    <w:tmpl w:val="8222F8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3" w15:restartNumberingAfterBreak="0">
    <w:nsid w:val="794E7633"/>
    <w:multiLevelType w:val="hybridMultilevel"/>
    <w:tmpl w:val="2A02ED4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4" w15:restartNumberingAfterBreak="0">
    <w:nsid w:val="79D23C08"/>
    <w:multiLevelType w:val="hybridMultilevel"/>
    <w:tmpl w:val="2BFE2FB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5" w15:restartNumberingAfterBreak="0">
    <w:nsid w:val="79F61E18"/>
    <w:multiLevelType w:val="hybridMultilevel"/>
    <w:tmpl w:val="C11A942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6" w15:restartNumberingAfterBreak="0">
    <w:nsid w:val="7A0D0C36"/>
    <w:multiLevelType w:val="hybridMultilevel"/>
    <w:tmpl w:val="BCF6DB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7" w15:restartNumberingAfterBreak="0">
    <w:nsid w:val="7A1F409C"/>
    <w:multiLevelType w:val="multilevel"/>
    <w:tmpl w:val="649E956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8" w15:restartNumberingAfterBreak="0">
    <w:nsid w:val="7A416CF5"/>
    <w:multiLevelType w:val="multilevel"/>
    <w:tmpl w:val="CA4C815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99"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0" w15:restartNumberingAfterBreak="0">
    <w:nsid w:val="7B0A0122"/>
    <w:multiLevelType w:val="hybridMultilevel"/>
    <w:tmpl w:val="0820ED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1" w15:restartNumberingAfterBreak="0">
    <w:nsid w:val="7B9318E2"/>
    <w:multiLevelType w:val="multilevel"/>
    <w:tmpl w:val="8CF63EE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2" w15:restartNumberingAfterBreak="0">
    <w:nsid w:val="7C1A55BC"/>
    <w:multiLevelType w:val="hybridMultilevel"/>
    <w:tmpl w:val="B3323354"/>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3" w15:restartNumberingAfterBreak="0">
    <w:nsid w:val="7C3C4CFB"/>
    <w:multiLevelType w:val="hybridMultilevel"/>
    <w:tmpl w:val="331870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4"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5" w15:restartNumberingAfterBreak="0">
    <w:nsid w:val="7CD26420"/>
    <w:multiLevelType w:val="hybridMultilevel"/>
    <w:tmpl w:val="ADC01162"/>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6" w15:restartNumberingAfterBreak="0">
    <w:nsid w:val="7D2140AC"/>
    <w:multiLevelType w:val="hybridMultilevel"/>
    <w:tmpl w:val="3F865C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7" w15:restartNumberingAfterBreak="0">
    <w:nsid w:val="7D667655"/>
    <w:multiLevelType w:val="multilevel"/>
    <w:tmpl w:val="073E21B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08" w15:restartNumberingAfterBreak="0">
    <w:nsid w:val="7DE62961"/>
    <w:multiLevelType w:val="hybridMultilevel"/>
    <w:tmpl w:val="2DDEF1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9" w15:restartNumberingAfterBreak="0">
    <w:nsid w:val="7E090032"/>
    <w:multiLevelType w:val="hybridMultilevel"/>
    <w:tmpl w:val="E260365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0" w15:restartNumberingAfterBreak="0">
    <w:nsid w:val="7E252871"/>
    <w:multiLevelType w:val="multilevel"/>
    <w:tmpl w:val="B292230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1" w15:restartNumberingAfterBreak="0">
    <w:nsid w:val="7E2E753A"/>
    <w:multiLevelType w:val="hybridMultilevel"/>
    <w:tmpl w:val="568471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2"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3" w15:restartNumberingAfterBreak="0">
    <w:nsid w:val="7E804B5A"/>
    <w:multiLevelType w:val="hybridMultilevel"/>
    <w:tmpl w:val="1C3C71D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4" w15:restartNumberingAfterBreak="0">
    <w:nsid w:val="7EB41BC6"/>
    <w:multiLevelType w:val="hybridMultilevel"/>
    <w:tmpl w:val="CB4CAE8E"/>
    <w:lvl w:ilvl="0" w:tplc="002AC0DC">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5" w15:restartNumberingAfterBreak="0">
    <w:nsid w:val="7EBE0901"/>
    <w:multiLevelType w:val="hybridMultilevel"/>
    <w:tmpl w:val="2BE4514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6" w15:restartNumberingAfterBreak="0">
    <w:nsid w:val="7FFE1844"/>
    <w:multiLevelType w:val="hybridMultilevel"/>
    <w:tmpl w:val="42A2B10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37"/>
  </w:num>
  <w:num w:numId="4">
    <w:abstractNumId w:val="264"/>
  </w:num>
  <w:num w:numId="5">
    <w:abstractNumId w:val="380"/>
  </w:num>
  <w:num w:numId="6">
    <w:abstractNumId w:val="17"/>
  </w:num>
  <w:num w:numId="7">
    <w:abstractNumId w:val="20"/>
  </w:num>
  <w:num w:numId="8">
    <w:abstractNumId w:val="385"/>
  </w:num>
  <w:num w:numId="9">
    <w:abstractNumId w:val="549"/>
  </w:num>
  <w:num w:numId="10">
    <w:abstractNumId w:val="478"/>
  </w:num>
  <w:num w:numId="11">
    <w:abstractNumId w:val="200"/>
  </w:num>
  <w:num w:numId="12">
    <w:abstractNumId w:val="321"/>
  </w:num>
  <w:num w:numId="13">
    <w:abstractNumId w:val="308"/>
  </w:num>
  <w:num w:numId="14">
    <w:abstractNumId w:val="612"/>
  </w:num>
  <w:num w:numId="15">
    <w:abstractNumId w:val="10"/>
  </w:num>
  <w:num w:numId="16">
    <w:abstractNumId w:val="275"/>
  </w:num>
  <w:num w:numId="17">
    <w:abstractNumId w:val="599"/>
  </w:num>
  <w:num w:numId="18">
    <w:abstractNumId w:val="268"/>
  </w:num>
  <w:num w:numId="19">
    <w:abstractNumId w:val="184"/>
  </w:num>
  <w:num w:numId="20">
    <w:abstractNumId w:val="377"/>
  </w:num>
  <w:num w:numId="21">
    <w:abstractNumId w:val="325"/>
  </w:num>
  <w:num w:numId="22">
    <w:abstractNumId w:val="414"/>
  </w:num>
  <w:num w:numId="23">
    <w:abstractNumId w:val="161"/>
  </w:num>
  <w:num w:numId="24">
    <w:abstractNumId w:val="165"/>
  </w:num>
  <w:num w:numId="25">
    <w:abstractNumId w:val="0"/>
  </w:num>
  <w:num w:numId="26">
    <w:abstractNumId w:val="536"/>
  </w:num>
  <w:num w:numId="27">
    <w:abstractNumId w:val="182"/>
  </w:num>
  <w:num w:numId="28">
    <w:abstractNumId w:val="37"/>
  </w:num>
  <w:num w:numId="29">
    <w:abstractNumId w:val="363"/>
  </w:num>
  <w:num w:numId="30">
    <w:abstractNumId w:val="341"/>
  </w:num>
  <w:num w:numId="31">
    <w:abstractNumId w:val="287"/>
  </w:num>
  <w:num w:numId="32">
    <w:abstractNumId w:val="196"/>
  </w:num>
  <w:num w:numId="33">
    <w:abstractNumId w:val="311"/>
  </w:num>
  <w:num w:numId="34">
    <w:abstractNumId w:val="406"/>
  </w:num>
  <w:num w:numId="35">
    <w:abstractNumId w:val="506"/>
  </w:num>
  <w:num w:numId="36">
    <w:abstractNumId w:val="155"/>
  </w:num>
  <w:num w:numId="37">
    <w:abstractNumId w:val="586"/>
  </w:num>
  <w:num w:numId="38">
    <w:abstractNumId w:val="358"/>
  </w:num>
  <w:num w:numId="39">
    <w:abstractNumId w:val="34"/>
  </w:num>
  <w:num w:numId="40">
    <w:abstractNumId w:val="174"/>
  </w:num>
  <w:num w:numId="41">
    <w:abstractNumId w:val="403"/>
  </w:num>
  <w:num w:numId="42">
    <w:abstractNumId w:val="460"/>
  </w:num>
  <w:num w:numId="43">
    <w:abstractNumId w:val="267"/>
  </w:num>
  <w:num w:numId="44">
    <w:abstractNumId w:val="145"/>
  </w:num>
  <w:num w:numId="45">
    <w:abstractNumId w:val="148"/>
  </w:num>
  <w:num w:numId="46">
    <w:abstractNumId w:val="493"/>
  </w:num>
  <w:num w:numId="47">
    <w:abstractNumId w:val="313"/>
  </w:num>
  <w:num w:numId="48">
    <w:abstractNumId w:val="87"/>
  </w:num>
  <w:num w:numId="49">
    <w:abstractNumId w:val="273"/>
  </w:num>
  <w:num w:numId="50">
    <w:abstractNumId w:val="534"/>
  </w:num>
  <w:num w:numId="51">
    <w:abstractNumId w:val="75"/>
  </w:num>
  <w:num w:numId="52">
    <w:abstractNumId w:val="596"/>
  </w:num>
  <w:num w:numId="53">
    <w:abstractNumId w:val="315"/>
  </w:num>
  <w:num w:numId="54">
    <w:abstractNumId w:val="362"/>
  </w:num>
  <w:num w:numId="55">
    <w:abstractNumId w:val="305"/>
  </w:num>
  <w:num w:numId="56">
    <w:abstractNumId w:val="160"/>
  </w:num>
  <w:num w:numId="57">
    <w:abstractNumId w:val="533"/>
  </w:num>
  <w:num w:numId="58">
    <w:abstractNumId w:val="462"/>
  </w:num>
  <w:num w:numId="59">
    <w:abstractNumId w:val="601"/>
  </w:num>
  <w:num w:numId="60">
    <w:abstractNumId w:val="504"/>
  </w:num>
  <w:num w:numId="61">
    <w:abstractNumId w:val="420"/>
  </w:num>
  <w:num w:numId="62">
    <w:abstractNumId w:val="559"/>
  </w:num>
  <w:num w:numId="63">
    <w:abstractNumId w:val="177"/>
  </w:num>
  <w:num w:numId="64">
    <w:abstractNumId w:val="21"/>
  </w:num>
  <w:num w:numId="65">
    <w:abstractNumId w:val="106"/>
  </w:num>
  <w:num w:numId="66">
    <w:abstractNumId w:val="423"/>
  </w:num>
  <w:num w:numId="67">
    <w:abstractNumId w:val="218"/>
  </w:num>
  <w:num w:numId="68">
    <w:abstractNumId w:val="244"/>
  </w:num>
  <w:num w:numId="69">
    <w:abstractNumId w:val="139"/>
  </w:num>
  <w:num w:numId="70">
    <w:abstractNumId w:val="68"/>
  </w:num>
  <w:num w:numId="71">
    <w:abstractNumId w:val="436"/>
  </w:num>
  <w:num w:numId="72">
    <w:abstractNumId w:val="279"/>
  </w:num>
  <w:num w:numId="73">
    <w:abstractNumId w:val="430"/>
  </w:num>
  <w:num w:numId="74">
    <w:abstractNumId w:val="407"/>
  </w:num>
  <w:num w:numId="75">
    <w:abstractNumId w:val="274"/>
  </w:num>
  <w:num w:numId="76">
    <w:abstractNumId w:val="545"/>
  </w:num>
  <w:num w:numId="77">
    <w:abstractNumId w:val="548"/>
  </w:num>
  <w:num w:numId="78">
    <w:abstractNumId w:val="485"/>
  </w:num>
  <w:num w:numId="79">
    <w:abstractNumId w:val="219"/>
  </w:num>
  <w:num w:numId="80">
    <w:abstractNumId w:val="387"/>
  </w:num>
  <w:num w:numId="81">
    <w:abstractNumId w:val="170"/>
  </w:num>
  <w:num w:numId="82">
    <w:abstractNumId w:val="316"/>
  </w:num>
  <w:num w:numId="83">
    <w:abstractNumId w:val="296"/>
  </w:num>
  <w:num w:numId="84">
    <w:abstractNumId w:val="468"/>
  </w:num>
  <w:num w:numId="85">
    <w:abstractNumId w:val="511"/>
  </w:num>
  <w:num w:numId="86">
    <w:abstractNumId w:val="354"/>
  </w:num>
  <w:num w:numId="87">
    <w:abstractNumId w:val="226"/>
  </w:num>
  <w:num w:numId="88">
    <w:abstractNumId w:val="466"/>
  </w:num>
  <w:num w:numId="89">
    <w:abstractNumId w:val="138"/>
  </w:num>
  <w:num w:numId="90">
    <w:abstractNumId w:val="390"/>
  </w:num>
  <w:num w:numId="91">
    <w:abstractNumId w:val="575"/>
  </w:num>
  <w:num w:numId="92">
    <w:abstractNumId w:val="42"/>
  </w:num>
  <w:num w:numId="93">
    <w:abstractNumId w:val="216"/>
  </w:num>
  <w:num w:numId="94">
    <w:abstractNumId w:val="62"/>
  </w:num>
  <w:num w:numId="95">
    <w:abstractNumId w:val="117"/>
  </w:num>
  <w:num w:numId="96">
    <w:abstractNumId w:val="224"/>
  </w:num>
  <w:num w:numId="97">
    <w:abstractNumId w:val="351"/>
  </w:num>
  <w:num w:numId="98">
    <w:abstractNumId w:val="46"/>
  </w:num>
  <w:num w:numId="99">
    <w:abstractNumId w:val="368"/>
  </w:num>
  <w:num w:numId="100">
    <w:abstractNumId w:val="108"/>
  </w:num>
  <w:num w:numId="101">
    <w:abstractNumId w:val="135"/>
  </w:num>
  <w:num w:numId="102">
    <w:abstractNumId w:val="350"/>
  </w:num>
  <w:num w:numId="103">
    <w:abstractNumId w:val="229"/>
  </w:num>
  <w:num w:numId="104">
    <w:abstractNumId w:val="163"/>
  </w:num>
  <w:num w:numId="105">
    <w:abstractNumId w:val="544"/>
  </w:num>
  <w:num w:numId="106">
    <w:abstractNumId w:val="483"/>
  </w:num>
  <w:num w:numId="107">
    <w:abstractNumId w:val="447"/>
  </w:num>
  <w:num w:numId="108">
    <w:abstractNumId w:val="49"/>
  </w:num>
  <w:num w:numId="109">
    <w:abstractNumId w:val="237"/>
  </w:num>
  <w:num w:numId="110">
    <w:abstractNumId w:val="359"/>
  </w:num>
  <w:num w:numId="111">
    <w:abstractNumId w:val="528"/>
  </w:num>
  <w:num w:numId="112">
    <w:abstractNumId w:val="477"/>
  </w:num>
  <w:num w:numId="113">
    <w:abstractNumId w:val="610"/>
  </w:num>
  <w:num w:numId="114">
    <w:abstractNumId w:val="507"/>
  </w:num>
  <w:num w:numId="115">
    <w:abstractNumId w:val="169"/>
  </w:num>
  <w:num w:numId="116">
    <w:abstractNumId w:val="446"/>
  </w:num>
  <w:num w:numId="117">
    <w:abstractNumId w:val="269"/>
  </w:num>
  <w:num w:numId="118">
    <w:abstractNumId w:val="215"/>
  </w:num>
  <w:num w:numId="119">
    <w:abstractNumId w:val="398"/>
  </w:num>
  <w:num w:numId="120">
    <w:abstractNumId w:val="320"/>
  </w:num>
  <w:num w:numId="121">
    <w:abstractNumId w:val="80"/>
  </w:num>
  <w:num w:numId="122">
    <w:abstractNumId w:val="30"/>
  </w:num>
  <w:num w:numId="123">
    <w:abstractNumId w:val="241"/>
  </w:num>
  <w:num w:numId="124">
    <w:abstractNumId w:val="590"/>
  </w:num>
  <w:num w:numId="125">
    <w:abstractNumId w:val="582"/>
  </w:num>
  <w:num w:numId="126">
    <w:abstractNumId w:val="345"/>
  </w:num>
  <w:num w:numId="127">
    <w:abstractNumId w:val="413"/>
  </w:num>
  <w:num w:numId="128">
    <w:abstractNumId w:val="438"/>
  </w:num>
  <w:num w:numId="129">
    <w:abstractNumId w:val="344"/>
  </w:num>
  <w:num w:numId="130">
    <w:abstractNumId w:val="180"/>
  </w:num>
  <w:num w:numId="131">
    <w:abstractNumId w:val="28"/>
  </w:num>
  <w:num w:numId="132">
    <w:abstractNumId w:val="238"/>
  </w:num>
  <w:num w:numId="133">
    <w:abstractNumId w:val="280"/>
  </w:num>
  <w:num w:numId="134">
    <w:abstractNumId w:val="151"/>
  </w:num>
  <w:num w:numId="135">
    <w:abstractNumId w:val="102"/>
  </w:num>
  <w:num w:numId="136">
    <w:abstractNumId w:val="503"/>
  </w:num>
  <w:num w:numId="137">
    <w:abstractNumId w:val="221"/>
  </w:num>
  <w:num w:numId="138">
    <w:abstractNumId w:val="56"/>
  </w:num>
  <w:num w:numId="139">
    <w:abstractNumId w:val="77"/>
  </w:num>
  <w:num w:numId="140">
    <w:abstractNumId w:val="159"/>
  </w:num>
  <w:num w:numId="141">
    <w:abstractNumId w:val="583"/>
  </w:num>
  <w:num w:numId="142">
    <w:abstractNumId w:val="142"/>
  </w:num>
  <w:num w:numId="143">
    <w:abstractNumId w:val="475"/>
  </w:num>
  <w:num w:numId="144">
    <w:abstractNumId w:val="14"/>
  </w:num>
  <w:num w:numId="145">
    <w:abstractNumId w:val="464"/>
  </w:num>
  <w:num w:numId="146">
    <w:abstractNumId w:val="392"/>
  </w:num>
  <w:num w:numId="147">
    <w:abstractNumId w:val="90"/>
  </w:num>
  <w:num w:numId="148">
    <w:abstractNumId w:val="236"/>
  </w:num>
  <w:num w:numId="149">
    <w:abstractNumId w:val="452"/>
  </w:num>
  <w:num w:numId="150">
    <w:abstractNumId w:val="103"/>
  </w:num>
  <w:num w:numId="151">
    <w:abstractNumId w:val="217"/>
  </w:num>
  <w:num w:numId="152">
    <w:abstractNumId w:val="579"/>
  </w:num>
  <w:num w:numId="153">
    <w:abstractNumId w:val="424"/>
  </w:num>
  <w:num w:numId="154">
    <w:abstractNumId w:val="411"/>
  </w:num>
  <w:num w:numId="155">
    <w:abstractNumId w:val="45"/>
  </w:num>
  <w:num w:numId="156">
    <w:abstractNumId w:val="97"/>
  </w:num>
  <w:num w:numId="157">
    <w:abstractNumId w:val="597"/>
  </w:num>
  <w:num w:numId="158">
    <w:abstractNumId w:val="418"/>
  </w:num>
  <w:num w:numId="159">
    <w:abstractNumId w:val="427"/>
  </w:num>
  <w:num w:numId="160">
    <w:abstractNumId w:val="71"/>
  </w:num>
  <w:num w:numId="161">
    <w:abstractNumId w:val="587"/>
  </w:num>
  <w:num w:numId="162">
    <w:abstractNumId w:val="521"/>
  </w:num>
  <w:num w:numId="163">
    <w:abstractNumId w:val="366"/>
  </w:num>
  <w:num w:numId="164">
    <w:abstractNumId w:val="522"/>
  </w:num>
  <w:num w:numId="165">
    <w:abstractNumId w:val="484"/>
  </w:num>
  <w:num w:numId="166">
    <w:abstractNumId w:val="384"/>
  </w:num>
  <w:num w:numId="167">
    <w:abstractNumId w:val="84"/>
  </w:num>
  <w:num w:numId="168">
    <w:abstractNumId w:val="342"/>
  </w:num>
  <w:num w:numId="169">
    <w:abstractNumId w:val="416"/>
  </w:num>
  <w:num w:numId="170">
    <w:abstractNumId w:val="27"/>
  </w:num>
  <w:num w:numId="171">
    <w:abstractNumId w:val="373"/>
  </w:num>
  <w:num w:numId="172">
    <w:abstractNumId w:val="220"/>
  </w:num>
  <w:num w:numId="173">
    <w:abstractNumId w:val="61"/>
  </w:num>
  <w:num w:numId="174">
    <w:abstractNumId w:val="431"/>
  </w:num>
  <w:num w:numId="175">
    <w:abstractNumId w:val="422"/>
  </w:num>
  <w:num w:numId="176">
    <w:abstractNumId w:val="202"/>
  </w:num>
  <w:num w:numId="177">
    <w:abstractNumId w:val="232"/>
  </w:num>
  <w:num w:numId="178">
    <w:abstractNumId w:val="295"/>
  </w:num>
  <w:num w:numId="179">
    <w:abstractNumId w:val="166"/>
  </w:num>
  <w:num w:numId="180">
    <w:abstractNumId w:val="124"/>
  </w:num>
  <w:num w:numId="181">
    <w:abstractNumId w:val="470"/>
  </w:num>
  <w:num w:numId="182">
    <w:abstractNumId w:val="137"/>
  </w:num>
  <w:num w:numId="183">
    <w:abstractNumId w:val="272"/>
  </w:num>
  <w:num w:numId="184">
    <w:abstractNumId w:val="48"/>
  </w:num>
  <w:num w:numId="185">
    <w:abstractNumId w:val="469"/>
  </w:num>
  <w:num w:numId="186">
    <w:abstractNumId w:val="400"/>
  </w:num>
  <w:num w:numId="187">
    <w:abstractNumId w:val="248"/>
  </w:num>
  <w:num w:numId="188">
    <w:abstractNumId w:val="455"/>
  </w:num>
  <w:num w:numId="189">
    <w:abstractNumId w:val="566"/>
  </w:num>
  <w:num w:numId="190">
    <w:abstractNumId w:val="252"/>
  </w:num>
  <w:num w:numId="191">
    <w:abstractNumId w:val="494"/>
  </w:num>
  <w:num w:numId="192">
    <w:abstractNumId w:val="189"/>
  </w:num>
  <w:num w:numId="193">
    <w:abstractNumId w:val="435"/>
  </w:num>
  <w:num w:numId="194">
    <w:abstractNumId w:val="558"/>
  </w:num>
  <w:num w:numId="195">
    <w:abstractNumId w:val="188"/>
  </w:num>
  <w:num w:numId="196">
    <w:abstractNumId w:val="120"/>
  </w:num>
  <w:num w:numId="197">
    <w:abstractNumId w:val="13"/>
  </w:num>
  <w:num w:numId="198">
    <w:abstractNumId w:val="12"/>
  </w:num>
  <w:num w:numId="199">
    <w:abstractNumId w:val="58"/>
  </w:num>
  <w:num w:numId="200">
    <w:abstractNumId w:val="459"/>
  </w:num>
  <w:num w:numId="201">
    <w:abstractNumId w:val="74"/>
  </w:num>
  <w:num w:numId="202">
    <w:abstractNumId w:val="152"/>
  </w:num>
  <w:num w:numId="203">
    <w:abstractNumId w:val="448"/>
  </w:num>
  <w:num w:numId="204">
    <w:abstractNumId w:val="352"/>
  </w:num>
  <w:num w:numId="205">
    <w:abstractNumId w:val="111"/>
  </w:num>
  <w:num w:numId="206">
    <w:abstractNumId w:val="319"/>
  </w:num>
  <w:num w:numId="207">
    <w:abstractNumId w:val="147"/>
  </w:num>
  <w:num w:numId="208">
    <w:abstractNumId w:val="76"/>
  </w:num>
  <w:num w:numId="209">
    <w:abstractNumId w:val="524"/>
  </w:num>
  <w:num w:numId="210">
    <w:abstractNumId w:val="472"/>
  </w:num>
  <w:num w:numId="211">
    <w:abstractNumId w:val="500"/>
  </w:num>
  <w:num w:numId="212">
    <w:abstractNumId w:val="158"/>
  </w:num>
  <w:num w:numId="213">
    <w:abstractNumId w:val="228"/>
  </w:num>
  <w:num w:numId="214">
    <w:abstractNumId w:val="309"/>
  </w:num>
  <w:num w:numId="215">
    <w:abstractNumId w:val="99"/>
  </w:num>
  <w:num w:numId="216">
    <w:abstractNumId w:val="96"/>
  </w:num>
  <w:num w:numId="217">
    <w:abstractNumId w:val="473"/>
  </w:num>
  <w:num w:numId="218">
    <w:abstractNumId w:val="212"/>
  </w:num>
  <w:num w:numId="219">
    <w:abstractNumId w:val="443"/>
  </w:num>
  <w:num w:numId="220">
    <w:abstractNumId w:val="389"/>
  </w:num>
  <w:num w:numId="221">
    <w:abstractNumId w:val="57"/>
  </w:num>
  <w:num w:numId="222">
    <w:abstractNumId w:val="53"/>
  </w:num>
  <w:num w:numId="223">
    <w:abstractNumId w:val="318"/>
  </w:num>
  <w:num w:numId="224">
    <w:abstractNumId w:val="214"/>
  </w:num>
  <w:num w:numId="225">
    <w:abstractNumId w:val="36"/>
  </w:num>
  <w:num w:numId="226">
    <w:abstractNumId w:val="64"/>
  </w:num>
  <w:num w:numId="227">
    <w:abstractNumId w:val="183"/>
  </w:num>
  <w:num w:numId="228">
    <w:abstractNumId w:val="258"/>
  </w:num>
  <w:num w:numId="229">
    <w:abstractNumId w:val="461"/>
  </w:num>
  <w:num w:numId="230">
    <w:abstractNumId w:val="283"/>
  </w:num>
  <w:num w:numId="231">
    <w:abstractNumId w:val="488"/>
  </w:num>
  <w:num w:numId="232">
    <w:abstractNumId w:val="598"/>
  </w:num>
  <w:num w:numId="233">
    <w:abstractNumId w:val="277"/>
  </w:num>
  <w:num w:numId="234">
    <w:abstractNumId w:val="104"/>
  </w:num>
  <w:num w:numId="235">
    <w:abstractNumId w:val="607"/>
  </w:num>
  <w:num w:numId="236">
    <w:abstractNumId w:val="290"/>
  </w:num>
  <w:num w:numId="237">
    <w:abstractNumId w:val="89"/>
  </w:num>
  <w:num w:numId="238">
    <w:abstractNumId w:val="515"/>
  </w:num>
  <w:num w:numId="239">
    <w:abstractNumId w:val="328"/>
  </w:num>
  <w:num w:numId="240">
    <w:abstractNumId w:val="531"/>
  </w:num>
  <w:num w:numId="241">
    <w:abstractNumId w:val="54"/>
  </w:num>
  <w:num w:numId="242">
    <w:abstractNumId w:val="541"/>
  </w:num>
  <w:num w:numId="243">
    <w:abstractNumId w:val="555"/>
  </w:num>
  <w:num w:numId="244">
    <w:abstractNumId w:val="581"/>
  </w:num>
  <w:num w:numId="245">
    <w:abstractNumId w:val="231"/>
  </w:num>
  <w:num w:numId="246">
    <w:abstractNumId w:val="369"/>
  </w:num>
  <w:num w:numId="247">
    <w:abstractNumId w:val="282"/>
  </w:num>
  <w:num w:numId="248">
    <w:abstractNumId w:val="551"/>
  </w:num>
  <w:num w:numId="249">
    <w:abstractNumId w:val="490"/>
  </w:num>
  <w:num w:numId="250">
    <w:abstractNumId w:val="355"/>
  </w:num>
  <w:num w:numId="251">
    <w:abstractNumId w:val="532"/>
  </w:num>
  <w:num w:numId="252">
    <w:abstractNumId w:val="105"/>
  </w:num>
  <w:num w:numId="253">
    <w:abstractNumId w:val="16"/>
  </w:num>
  <w:num w:numId="254">
    <w:abstractNumId w:val="378"/>
  </w:num>
  <w:num w:numId="255">
    <w:abstractNumId w:val="276"/>
  </w:num>
  <w:num w:numId="256">
    <w:abstractNumId w:val="543"/>
  </w:num>
  <w:num w:numId="257">
    <w:abstractNumId w:val="19"/>
  </w:num>
  <w:num w:numId="258">
    <w:abstractNumId w:val="303"/>
  </w:num>
  <w:num w:numId="259">
    <w:abstractNumId w:val="457"/>
  </w:num>
  <w:num w:numId="260">
    <w:abstractNumId w:val="86"/>
  </w:num>
  <w:num w:numId="261">
    <w:abstractNumId w:val="399"/>
  </w:num>
  <w:num w:numId="262">
    <w:abstractNumId w:val="429"/>
  </w:num>
  <w:num w:numId="263">
    <w:abstractNumId w:val="476"/>
  </w:num>
  <w:num w:numId="264">
    <w:abstractNumId w:val="340"/>
  </w:num>
  <w:num w:numId="265">
    <w:abstractNumId w:val="331"/>
  </w:num>
  <w:num w:numId="266">
    <w:abstractNumId w:val="157"/>
  </w:num>
  <w:num w:numId="267">
    <w:abstractNumId w:val="614"/>
  </w:num>
  <w:num w:numId="268">
    <w:abstractNumId w:val="576"/>
  </w:num>
  <w:num w:numId="269">
    <w:abstractNumId w:val="112"/>
  </w:num>
  <w:num w:numId="270">
    <w:abstractNumId w:val="304"/>
  </w:num>
  <w:num w:numId="271">
    <w:abstractNumId w:val="55"/>
  </w:num>
  <w:num w:numId="272">
    <w:abstractNumId w:val="245"/>
  </w:num>
  <w:num w:numId="273">
    <w:abstractNumId w:val="401"/>
  </w:num>
  <w:num w:numId="274">
    <w:abstractNumId w:val="153"/>
  </w:num>
  <w:num w:numId="275">
    <w:abstractNumId w:val="402"/>
  </w:num>
  <w:num w:numId="276">
    <w:abstractNumId w:val="379"/>
  </w:num>
  <w:num w:numId="277">
    <w:abstractNumId w:val="234"/>
  </w:num>
  <w:num w:numId="278">
    <w:abstractNumId w:val="260"/>
  </w:num>
  <w:num w:numId="279">
    <w:abstractNumId w:val="126"/>
  </w:num>
  <w:num w:numId="280">
    <w:abstractNumId w:val="173"/>
  </w:num>
  <w:num w:numId="281">
    <w:abstractNumId w:val="365"/>
  </w:num>
  <w:num w:numId="282">
    <w:abstractNumId w:val="578"/>
  </w:num>
  <w:num w:numId="283">
    <w:abstractNumId w:val="292"/>
  </w:num>
  <w:num w:numId="284">
    <w:abstractNumId w:val="110"/>
  </w:num>
  <w:num w:numId="285">
    <w:abstractNumId w:val="565"/>
  </w:num>
  <w:num w:numId="286">
    <w:abstractNumId w:val="492"/>
  </w:num>
  <w:num w:numId="287">
    <w:abstractNumId w:val="454"/>
  </w:num>
  <w:num w:numId="288">
    <w:abstractNumId w:val="513"/>
  </w:num>
  <w:num w:numId="289">
    <w:abstractNumId w:val="125"/>
  </w:num>
  <w:num w:numId="290">
    <w:abstractNumId w:val="393"/>
  </w:num>
  <w:num w:numId="291">
    <w:abstractNumId w:val="81"/>
  </w:num>
  <w:num w:numId="292">
    <w:abstractNumId w:val="388"/>
  </w:num>
  <w:num w:numId="293">
    <w:abstractNumId w:val="314"/>
  </w:num>
  <w:num w:numId="294">
    <w:abstractNumId w:val="487"/>
  </w:num>
  <w:num w:numId="295">
    <w:abstractNumId w:val="497"/>
  </w:num>
  <w:num w:numId="296">
    <w:abstractNumId w:val="69"/>
  </w:num>
  <w:num w:numId="297">
    <w:abstractNumId w:val="109"/>
  </w:num>
  <w:num w:numId="298">
    <w:abstractNumId w:val="298"/>
  </w:num>
  <w:num w:numId="299">
    <w:abstractNumId w:val="246"/>
  </w:num>
  <w:num w:numId="300">
    <w:abstractNumId w:val="199"/>
  </w:num>
  <w:num w:numId="301">
    <w:abstractNumId w:val="376"/>
  </w:num>
  <w:num w:numId="302">
    <w:abstractNumId w:val="520"/>
  </w:num>
  <w:num w:numId="303">
    <w:abstractNumId w:val="486"/>
  </w:num>
  <w:num w:numId="304">
    <w:abstractNumId w:val="143"/>
  </w:num>
  <w:num w:numId="305">
    <w:abstractNumId w:val="395"/>
  </w:num>
  <w:num w:numId="306">
    <w:abstractNumId w:val="301"/>
  </w:num>
  <w:num w:numId="307">
    <w:abstractNumId w:val="300"/>
  </w:num>
  <w:num w:numId="308">
    <w:abstractNumId w:val="357"/>
  </w:num>
  <w:num w:numId="309">
    <w:abstractNumId w:val="584"/>
  </w:num>
  <w:num w:numId="310">
    <w:abstractNumId w:val="434"/>
  </w:num>
  <w:num w:numId="311">
    <w:abstractNumId w:val="577"/>
  </w:num>
  <w:num w:numId="312">
    <w:abstractNumId w:val="154"/>
  </w:num>
  <w:num w:numId="313">
    <w:abstractNumId w:val="136"/>
  </w:num>
  <w:num w:numId="314">
    <w:abstractNumId w:val="554"/>
  </w:num>
  <w:num w:numId="315">
    <w:abstractNumId w:val="235"/>
  </w:num>
  <w:num w:numId="316">
    <w:abstractNumId w:val="79"/>
  </w:num>
  <w:num w:numId="317">
    <w:abstractNumId w:val="150"/>
  </w:num>
  <w:num w:numId="318">
    <w:abstractNumId w:val="18"/>
  </w:num>
  <w:num w:numId="319">
    <w:abstractNumId w:val="32"/>
  </w:num>
  <w:num w:numId="320">
    <w:abstractNumId w:val="611"/>
  </w:num>
  <w:num w:numId="321">
    <w:abstractNumId w:val="329"/>
  </w:num>
  <w:num w:numId="322">
    <w:abstractNumId w:val="263"/>
  </w:num>
  <w:num w:numId="323">
    <w:abstractNumId w:val="302"/>
  </w:num>
  <w:num w:numId="324">
    <w:abstractNumId w:val="501"/>
  </w:num>
  <w:num w:numId="325">
    <w:abstractNumId w:val="437"/>
  </w:num>
  <w:num w:numId="326">
    <w:abstractNumId w:val="571"/>
  </w:num>
  <w:num w:numId="327">
    <w:abstractNumId w:val="132"/>
  </w:num>
  <w:num w:numId="328">
    <w:abstractNumId w:val="572"/>
  </w:num>
  <w:num w:numId="329">
    <w:abstractNumId w:val="514"/>
  </w:num>
  <w:num w:numId="330">
    <w:abstractNumId w:val="60"/>
  </w:num>
  <w:num w:numId="331">
    <w:abstractNumId w:val="538"/>
  </w:num>
  <w:num w:numId="332">
    <w:abstractNumId w:val="539"/>
  </w:num>
  <w:num w:numId="333">
    <w:abstractNumId w:val="293"/>
  </w:num>
  <w:num w:numId="334">
    <w:abstractNumId w:val="175"/>
  </w:num>
  <w:num w:numId="335">
    <w:abstractNumId w:val="337"/>
  </w:num>
  <w:num w:numId="336">
    <w:abstractNumId w:val="370"/>
  </w:num>
  <w:num w:numId="337">
    <w:abstractNumId w:val="140"/>
  </w:num>
  <w:num w:numId="338">
    <w:abstractNumId w:val="574"/>
  </w:num>
  <w:num w:numId="339">
    <w:abstractNumId w:val="193"/>
  </w:num>
  <w:num w:numId="340">
    <w:abstractNumId w:val="186"/>
  </w:num>
  <w:num w:numId="341">
    <w:abstractNumId w:val="580"/>
  </w:num>
  <w:num w:numId="342">
    <w:abstractNumId w:val="208"/>
  </w:num>
  <w:num w:numId="343">
    <w:abstractNumId w:val="88"/>
  </w:num>
  <w:num w:numId="344">
    <w:abstractNumId w:val="130"/>
  </w:num>
  <w:num w:numId="345">
    <w:abstractNumId w:val="205"/>
  </w:num>
  <w:num w:numId="346">
    <w:abstractNumId w:val="553"/>
  </w:num>
  <w:num w:numId="347">
    <w:abstractNumId w:val="204"/>
  </w:num>
  <w:num w:numId="348">
    <w:abstractNumId w:val="227"/>
  </w:num>
  <w:num w:numId="349">
    <w:abstractNumId w:val="562"/>
  </w:num>
  <w:num w:numId="350">
    <w:abstractNumId w:val="82"/>
  </w:num>
  <w:num w:numId="351">
    <w:abstractNumId w:val="194"/>
  </w:num>
  <w:num w:numId="352">
    <w:abstractNumId w:val="409"/>
  </w:num>
  <w:num w:numId="353">
    <w:abstractNumId w:val="168"/>
  </w:num>
  <w:num w:numId="354">
    <w:abstractNumId w:val="156"/>
  </w:num>
  <w:num w:numId="355">
    <w:abstractNumId w:val="70"/>
  </w:num>
  <w:num w:numId="356">
    <w:abstractNumId w:val="609"/>
  </w:num>
  <w:num w:numId="357">
    <w:abstractNumId w:val="567"/>
  </w:num>
  <w:num w:numId="358">
    <w:abstractNumId w:val="240"/>
  </w:num>
  <w:num w:numId="359">
    <w:abstractNumId w:val="23"/>
  </w:num>
  <w:num w:numId="360">
    <w:abstractNumId w:val="375"/>
  </w:num>
  <w:num w:numId="361">
    <w:abstractNumId w:val="603"/>
  </w:num>
  <w:num w:numId="362">
    <w:abstractNumId w:val="114"/>
  </w:num>
  <w:num w:numId="363">
    <w:abstractNumId w:val="122"/>
  </w:num>
  <w:num w:numId="364">
    <w:abstractNumId w:val="164"/>
  </w:num>
  <w:num w:numId="365">
    <w:abstractNumId w:val="433"/>
  </w:num>
  <w:num w:numId="366">
    <w:abstractNumId w:val="343"/>
  </w:num>
  <w:num w:numId="367">
    <w:abstractNumId w:val="465"/>
  </w:num>
  <w:num w:numId="368">
    <w:abstractNumId w:val="326"/>
  </w:num>
  <w:num w:numId="369">
    <w:abstractNumId w:val="419"/>
  </w:num>
  <w:num w:numId="370">
    <w:abstractNumId w:val="526"/>
  </w:num>
  <w:num w:numId="371">
    <w:abstractNumId w:val="353"/>
  </w:num>
  <w:num w:numId="372">
    <w:abstractNumId w:val="404"/>
  </w:num>
  <w:num w:numId="373">
    <w:abstractNumId w:val="361"/>
  </w:num>
  <w:num w:numId="374">
    <w:abstractNumId w:val="242"/>
  </w:num>
  <w:num w:numId="375">
    <w:abstractNumId w:val="178"/>
  </w:num>
  <w:num w:numId="376">
    <w:abstractNumId w:val="322"/>
  </w:num>
  <w:num w:numId="377">
    <w:abstractNumId w:val="198"/>
  </w:num>
  <w:num w:numId="378">
    <w:abstractNumId w:val="266"/>
  </w:num>
  <w:num w:numId="379">
    <w:abstractNumId w:val="467"/>
  </w:num>
  <w:num w:numId="380">
    <w:abstractNumId w:val="550"/>
  </w:num>
  <w:num w:numId="381">
    <w:abstractNumId w:val="417"/>
  </w:num>
  <w:num w:numId="382">
    <w:abstractNumId w:val="317"/>
  </w:num>
  <w:num w:numId="383">
    <w:abstractNumId w:val="592"/>
  </w:num>
  <w:num w:numId="384">
    <w:abstractNumId w:val="426"/>
  </w:num>
  <w:num w:numId="385">
    <w:abstractNumId w:val="333"/>
  </w:num>
  <w:num w:numId="386">
    <w:abstractNumId w:val="195"/>
  </w:num>
  <w:num w:numId="387">
    <w:abstractNumId w:val="367"/>
  </w:num>
  <w:num w:numId="388">
    <w:abstractNumId w:val="191"/>
  </w:num>
  <w:num w:numId="389">
    <w:abstractNumId w:val="119"/>
  </w:num>
  <w:num w:numId="390">
    <w:abstractNumId w:val="123"/>
  </w:num>
  <w:num w:numId="391">
    <w:abstractNumId w:val="285"/>
  </w:num>
  <w:num w:numId="392">
    <w:abstractNumId w:val="15"/>
  </w:num>
  <w:num w:numId="393">
    <w:abstractNumId w:val="40"/>
  </w:num>
  <w:num w:numId="394">
    <w:abstractNumId w:val="78"/>
  </w:num>
  <w:num w:numId="395">
    <w:abstractNumId w:val="525"/>
  </w:num>
  <w:num w:numId="396">
    <w:abstractNumId w:val="509"/>
  </w:num>
  <w:num w:numId="397">
    <w:abstractNumId w:val="91"/>
  </w:num>
  <w:num w:numId="398">
    <w:abstractNumId w:val="564"/>
  </w:num>
  <w:num w:numId="399">
    <w:abstractNumId w:val="265"/>
  </w:num>
  <w:num w:numId="400">
    <w:abstractNumId w:val="133"/>
  </w:num>
  <w:num w:numId="401">
    <w:abstractNumId w:val="615"/>
  </w:num>
  <w:num w:numId="402">
    <w:abstractNumId w:val="243"/>
  </w:num>
  <w:num w:numId="403">
    <w:abstractNumId w:val="271"/>
  </w:num>
  <w:num w:numId="404">
    <w:abstractNumId w:val="233"/>
  </w:num>
  <w:num w:numId="405">
    <w:abstractNumId w:val="25"/>
  </w:num>
  <w:num w:numId="406">
    <w:abstractNumId w:val="95"/>
  </w:num>
  <w:num w:numId="407">
    <w:abstractNumId w:val="181"/>
  </w:num>
  <w:num w:numId="408">
    <w:abstractNumId w:val="190"/>
  </w:num>
  <w:num w:numId="409">
    <w:abstractNumId w:val="223"/>
  </w:num>
  <w:num w:numId="410">
    <w:abstractNumId w:val="197"/>
  </w:num>
  <w:num w:numId="411">
    <w:abstractNumId w:val="502"/>
  </w:num>
  <w:num w:numId="412">
    <w:abstractNumId w:val="29"/>
  </w:num>
  <w:num w:numId="413">
    <w:abstractNumId w:val="286"/>
  </w:num>
  <w:num w:numId="414">
    <w:abstractNumId w:val="516"/>
  </w:num>
  <w:num w:numId="415">
    <w:abstractNumId w:val="167"/>
  </w:num>
  <w:num w:numId="416">
    <w:abstractNumId w:val="312"/>
  </w:num>
  <w:num w:numId="417">
    <w:abstractNumId w:val="508"/>
  </w:num>
  <w:num w:numId="418">
    <w:abstractNumId w:val="172"/>
  </w:num>
  <w:num w:numId="419">
    <w:abstractNumId w:val="471"/>
  </w:num>
  <w:num w:numId="420">
    <w:abstractNumId w:val="39"/>
  </w:num>
  <w:num w:numId="421">
    <w:abstractNumId w:val="44"/>
  </w:num>
  <w:num w:numId="422">
    <w:abstractNumId w:val="530"/>
  </w:num>
  <w:num w:numId="423">
    <w:abstractNumId w:val="306"/>
  </w:num>
  <w:num w:numId="424">
    <w:abstractNumId w:val="307"/>
  </w:num>
  <w:num w:numId="425">
    <w:abstractNumId w:val="35"/>
  </w:num>
  <w:num w:numId="426">
    <w:abstractNumId w:val="127"/>
  </w:num>
  <w:num w:numId="427">
    <w:abstractNumId w:val="171"/>
  </w:num>
  <w:num w:numId="428">
    <w:abstractNumId w:val="589"/>
  </w:num>
  <w:num w:numId="429">
    <w:abstractNumId w:val="517"/>
  </w:num>
  <w:num w:numId="430">
    <w:abstractNumId w:val="225"/>
  </w:num>
  <w:num w:numId="431">
    <w:abstractNumId w:val="33"/>
  </w:num>
  <w:num w:numId="432">
    <w:abstractNumId w:val="453"/>
  </w:num>
  <w:num w:numId="433">
    <w:abstractNumId w:val="347"/>
  </w:num>
  <w:num w:numId="434">
    <w:abstractNumId w:val="85"/>
  </w:num>
  <w:num w:numId="435">
    <w:abstractNumId w:val="93"/>
  </w:num>
  <w:num w:numId="436">
    <w:abstractNumId w:val="382"/>
  </w:num>
  <w:num w:numId="437">
    <w:abstractNumId w:val="255"/>
  </w:num>
  <w:num w:numId="438">
    <w:abstractNumId w:val="421"/>
  </w:num>
  <w:num w:numId="439">
    <w:abstractNumId w:val="327"/>
  </w:num>
  <w:num w:numId="440">
    <w:abstractNumId w:val="222"/>
  </w:num>
  <w:num w:numId="441">
    <w:abstractNumId w:val="573"/>
  </w:num>
  <w:num w:numId="442">
    <w:abstractNumId w:val="22"/>
  </w:num>
  <w:num w:numId="443">
    <w:abstractNumId w:val="230"/>
  </w:num>
  <w:num w:numId="444">
    <w:abstractNumId w:val="129"/>
  </w:num>
  <w:num w:numId="445">
    <w:abstractNumId w:val="185"/>
  </w:num>
  <w:num w:numId="446">
    <w:abstractNumId w:val="432"/>
  </w:num>
  <w:num w:numId="447">
    <w:abstractNumId w:val="491"/>
  </w:num>
  <w:num w:numId="448">
    <w:abstractNumId w:val="440"/>
  </w:num>
  <w:num w:numId="449">
    <w:abstractNumId w:val="250"/>
  </w:num>
  <w:num w:numId="450">
    <w:abstractNumId w:val="131"/>
  </w:num>
  <w:num w:numId="451">
    <w:abstractNumId w:val="116"/>
  </w:num>
  <w:num w:numId="452">
    <w:abstractNumId w:val="324"/>
  </w:num>
  <w:num w:numId="453">
    <w:abstractNumId w:val="11"/>
  </w:num>
  <w:num w:numId="454">
    <w:abstractNumId w:val="602"/>
  </w:num>
  <w:num w:numId="455">
    <w:abstractNumId w:val="66"/>
  </w:num>
  <w:num w:numId="456">
    <w:abstractNumId w:val="59"/>
  </w:num>
  <w:num w:numId="457">
    <w:abstractNumId w:val="336"/>
  </w:num>
  <w:num w:numId="458">
    <w:abstractNumId w:val="383"/>
  </w:num>
  <w:num w:numId="459">
    <w:abstractNumId w:val="209"/>
  </w:num>
  <w:num w:numId="460">
    <w:abstractNumId w:val="294"/>
  </w:num>
  <w:num w:numId="461">
    <w:abstractNumId w:val="552"/>
  </w:num>
  <w:num w:numId="462">
    <w:abstractNumId w:val="270"/>
  </w:num>
  <w:num w:numId="463">
    <w:abstractNumId w:val="451"/>
  </w:num>
  <w:num w:numId="464">
    <w:abstractNumId w:val="529"/>
  </w:num>
  <w:num w:numId="465">
    <w:abstractNumId w:val="72"/>
  </w:num>
  <w:num w:numId="466">
    <w:abstractNumId w:val="346"/>
  </w:num>
  <w:num w:numId="467">
    <w:abstractNumId w:val="162"/>
  </w:num>
  <w:num w:numId="468">
    <w:abstractNumId w:val="547"/>
  </w:num>
  <w:num w:numId="469">
    <w:abstractNumId w:val="249"/>
  </w:num>
  <w:num w:numId="470">
    <w:abstractNumId w:val="349"/>
  </w:num>
  <w:num w:numId="471">
    <w:abstractNumId w:val="394"/>
  </w:num>
  <w:num w:numId="472">
    <w:abstractNumId w:val="207"/>
  </w:num>
  <w:num w:numId="473">
    <w:abstractNumId w:val="606"/>
  </w:num>
  <w:num w:numId="474">
    <w:abstractNumId w:val="481"/>
  </w:num>
  <w:num w:numId="475">
    <w:abstractNumId w:val="560"/>
  </w:num>
  <w:num w:numId="476">
    <w:abstractNumId w:val="262"/>
  </w:num>
  <w:num w:numId="477">
    <w:abstractNumId w:val="499"/>
  </w:num>
  <w:num w:numId="478">
    <w:abstractNumId w:val="128"/>
  </w:num>
  <w:num w:numId="479">
    <w:abstractNumId w:val="608"/>
  </w:num>
  <w:num w:numId="480">
    <w:abstractNumId w:val="557"/>
  </w:num>
  <w:num w:numId="481">
    <w:abstractNumId w:val="386"/>
  </w:num>
  <w:num w:numId="482">
    <w:abstractNumId w:val="489"/>
  </w:num>
  <w:num w:numId="483">
    <w:abstractNumId w:val="251"/>
  </w:num>
  <w:num w:numId="484">
    <w:abstractNumId w:val="441"/>
  </w:num>
  <w:num w:numId="485">
    <w:abstractNumId w:val="134"/>
  </w:num>
  <w:num w:numId="486">
    <w:abstractNumId w:val="570"/>
  </w:num>
  <w:num w:numId="487">
    <w:abstractNumId w:val="203"/>
  </w:num>
  <w:num w:numId="488">
    <w:abstractNumId w:val="253"/>
  </w:num>
  <w:num w:numId="489">
    <w:abstractNumId w:val="299"/>
  </w:num>
  <w:num w:numId="490">
    <w:abstractNumId w:val="118"/>
  </w:num>
  <w:num w:numId="491">
    <w:abstractNumId w:val="588"/>
  </w:num>
  <w:num w:numId="492">
    <w:abstractNumId w:val="211"/>
  </w:num>
  <w:num w:numId="493">
    <w:abstractNumId w:val="542"/>
  </w:num>
  <w:num w:numId="494">
    <w:abstractNumId w:val="591"/>
  </w:num>
  <w:num w:numId="495">
    <w:abstractNumId w:val="92"/>
  </w:num>
  <w:num w:numId="496">
    <w:abstractNumId w:val="338"/>
  </w:num>
  <w:num w:numId="497">
    <w:abstractNumId w:val="83"/>
  </w:num>
  <w:num w:numId="498">
    <w:abstractNumId w:val="213"/>
  </w:num>
  <w:num w:numId="499">
    <w:abstractNumId w:val="600"/>
  </w:num>
  <w:num w:numId="500">
    <w:abstractNumId w:val="47"/>
  </w:num>
  <w:num w:numId="501">
    <w:abstractNumId w:val="449"/>
  </w:num>
  <w:num w:numId="502">
    <w:abstractNumId w:val="63"/>
  </w:num>
  <w:num w:numId="503">
    <w:abstractNumId w:val="206"/>
  </w:num>
  <w:num w:numId="504">
    <w:abstractNumId w:val="256"/>
  </w:num>
  <w:num w:numId="505">
    <w:abstractNumId w:val="254"/>
  </w:num>
  <w:num w:numId="506">
    <w:abstractNumId w:val="613"/>
  </w:num>
  <w:num w:numId="507">
    <w:abstractNumId w:val="360"/>
  </w:num>
  <w:num w:numId="508">
    <w:abstractNumId w:val="428"/>
  </w:num>
  <w:num w:numId="509">
    <w:abstractNumId w:val="348"/>
  </w:num>
  <w:num w:numId="510">
    <w:abstractNumId w:val="482"/>
  </w:num>
  <w:num w:numId="511">
    <w:abstractNumId w:val="247"/>
  </w:num>
  <w:num w:numId="512">
    <w:abstractNumId w:val="480"/>
  </w:num>
  <w:num w:numId="513">
    <w:abstractNumId w:val="176"/>
  </w:num>
  <w:num w:numId="514">
    <w:abstractNumId w:val="594"/>
  </w:num>
  <w:num w:numId="515">
    <w:abstractNumId w:val="498"/>
  </w:num>
  <w:num w:numId="516">
    <w:abstractNumId w:val="585"/>
  </w:num>
  <w:num w:numId="517">
    <w:abstractNumId w:val="505"/>
  </w:num>
  <w:num w:numId="518">
    <w:abstractNumId w:val="94"/>
  </w:num>
  <w:num w:numId="519">
    <w:abstractNumId w:val="101"/>
  </w:num>
  <w:num w:numId="520">
    <w:abstractNumId w:val="115"/>
  </w:num>
  <w:num w:numId="521">
    <w:abstractNumId w:val="187"/>
  </w:num>
  <w:num w:numId="522">
    <w:abstractNumId w:val="450"/>
  </w:num>
  <w:num w:numId="523">
    <w:abstractNumId w:val="616"/>
  </w:num>
  <w:num w:numId="524">
    <w:abstractNumId w:val="291"/>
  </w:num>
  <w:num w:numId="525">
    <w:abstractNumId w:val="67"/>
  </w:num>
  <w:num w:numId="526">
    <w:abstractNumId w:val="281"/>
  </w:num>
  <w:num w:numId="527">
    <w:abstractNumId w:val="113"/>
  </w:num>
  <w:num w:numId="528">
    <w:abstractNumId w:val="31"/>
  </w:num>
  <w:num w:numId="529">
    <w:abstractNumId w:val="458"/>
  </w:num>
  <w:num w:numId="530">
    <w:abstractNumId w:val="563"/>
  </w:num>
  <w:num w:numId="531">
    <w:abstractNumId w:val="323"/>
  </w:num>
  <w:num w:numId="532">
    <w:abstractNumId w:val="261"/>
  </w:num>
  <w:num w:numId="533">
    <w:abstractNumId w:val="201"/>
  </w:num>
  <w:num w:numId="534">
    <w:abstractNumId w:val="371"/>
  </w:num>
  <w:num w:numId="535">
    <w:abstractNumId w:val="374"/>
  </w:num>
  <w:num w:numId="536">
    <w:abstractNumId w:val="568"/>
  </w:num>
  <w:num w:numId="537">
    <w:abstractNumId w:val="391"/>
  </w:num>
  <w:num w:numId="538">
    <w:abstractNumId w:val="540"/>
  </w:num>
  <w:num w:numId="539">
    <w:abstractNumId w:val="412"/>
  </w:num>
  <w:num w:numId="540">
    <w:abstractNumId w:val="149"/>
  </w:num>
  <w:num w:numId="541">
    <w:abstractNumId w:val="144"/>
  </w:num>
  <w:num w:numId="542">
    <w:abstractNumId w:val="444"/>
  </w:num>
  <w:num w:numId="543">
    <w:abstractNumId w:val="397"/>
  </w:num>
  <w:num w:numId="544">
    <w:abstractNumId w:val="332"/>
  </w:num>
  <w:num w:numId="545">
    <w:abstractNumId w:val="595"/>
  </w:num>
  <w:num w:numId="546">
    <w:abstractNumId w:val="408"/>
  </w:num>
  <w:num w:numId="547">
    <w:abstractNumId w:val="396"/>
  </w:num>
  <w:num w:numId="548">
    <w:abstractNumId w:val="535"/>
  </w:num>
  <w:num w:numId="549">
    <w:abstractNumId w:val="330"/>
  </w:num>
  <w:num w:numId="550">
    <w:abstractNumId w:val="288"/>
  </w:num>
  <w:num w:numId="551">
    <w:abstractNumId w:val="73"/>
  </w:num>
  <w:num w:numId="552">
    <w:abstractNumId w:val="146"/>
  </w:num>
  <w:num w:numId="553">
    <w:abstractNumId w:val="284"/>
  </w:num>
  <w:num w:numId="554">
    <w:abstractNumId w:val="107"/>
  </w:num>
  <w:num w:numId="555">
    <w:abstractNumId w:val="339"/>
  </w:num>
  <w:num w:numId="556">
    <w:abstractNumId w:val="381"/>
  </w:num>
  <w:num w:numId="557">
    <w:abstractNumId w:val="561"/>
  </w:num>
  <w:num w:numId="558">
    <w:abstractNumId w:val="546"/>
  </w:num>
  <w:num w:numId="559">
    <w:abstractNumId w:val="121"/>
  </w:num>
  <w:num w:numId="560">
    <w:abstractNumId w:val="556"/>
  </w:num>
  <w:num w:numId="561">
    <w:abstractNumId w:val="495"/>
  </w:num>
  <w:num w:numId="562">
    <w:abstractNumId w:val="259"/>
  </w:num>
  <w:num w:numId="563">
    <w:abstractNumId w:val="425"/>
  </w:num>
  <w:num w:numId="564">
    <w:abstractNumId w:val="456"/>
  </w:num>
  <w:num w:numId="565">
    <w:abstractNumId w:val="43"/>
  </w:num>
  <w:num w:numId="566">
    <w:abstractNumId w:val="445"/>
  </w:num>
  <w:num w:numId="567">
    <w:abstractNumId w:val="496"/>
  </w:num>
  <w:num w:numId="568">
    <w:abstractNumId w:val="26"/>
  </w:num>
  <w:num w:numId="569">
    <w:abstractNumId w:val="52"/>
  </w:num>
  <w:num w:numId="570">
    <w:abstractNumId w:val="442"/>
  </w:num>
  <w:num w:numId="571">
    <w:abstractNumId w:val="310"/>
  </w:num>
  <w:num w:numId="572">
    <w:abstractNumId w:val="50"/>
  </w:num>
  <w:num w:numId="573">
    <w:abstractNumId w:val="519"/>
  </w:num>
  <w:num w:numId="574">
    <w:abstractNumId w:val="518"/>
  </w:num>
  <w:num w:numId="575">
    <w:abstractNumId w:val="257"/>
  </w:num>
  <w:num w:numId="576">
    <w:abstractNumId w:val="239"/>
  </w:num>
  <w:num w:numId="577">
    <w:abstractNumId w:val="593"/>
  </w:num>
  <w:num w:numId="578">
    <w:abstractNumId w:val="364"/>
  </w:num>
  <w:num w:numId="579">
    <w:abstractNumId w:val="569"/>
  </w:num>
  <w:num w:numId="580">
    <w:abstractNumId w:val="297"/>
  </w:num>
  <w:num w:numId="581">
    <w:abstractNumId w:val="100"/>
  </w:num>
  <w:num w:numId="582">
    <w:abstractNumId w:val="289"/>
  </w:num>
  <w:num w:numId="583">
    <w:abstractNumId w:val="41"/>
  </w:num>
  <w:num w:numId="584">
    <w:abstractNumId w:val="372"/>
  </w:num>
  <w:num w:numId="585">
    <w:abstractNumId w:val="24"/>
  </w:num>
  <w:numIdMacAtCleanup w:val="5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99A"/>
    <w:rsid w:val="00003E5C"/>
    <w:rsid w:val="000153D6"/>
    <w:rsid w:val="00023080"/>
    <w:rsid w:val="00023F2C"/>
    <w:rsid w:val="00024E23"/>
    <w:rsid w:val="00025F6B"/>
    <w:rsid w:val="0002750A"/>
    <w:rsid w:val="00033293"/>
    <w:rsid w:val="00041F86"/>
    <w:rsid w:val="00042305"/>
    <w:rsid w:val="00042C65"/>
    <w:rsid w:val="00043F6D"/>
    <w:rsid w:val="00053182"/>
    <w:rsid w:val="00080200"/>
    <w:rsid w:val="00082A21"/>
    <w:rsid w:val="00091E5E"/>
    <w:rsid w:val="00093504"/>
    <w:rsid w:val="00095BDA"/>
    <w:rsid w:val="000978AE"/>
    <w:rsid w:val="000A1A01"/>
    <w:rsid w:val="000B2DD6"/>
    <w:rsid w:val="000B5C43"/>
    <w:rsid w:val="000B5F1C"/>
    <w:rsid w:val="000B73EB"/>
    <w:rsid w:val="000C452A"/>
    <w:rsid w:val="000D1C0D"/>
    <w:rsid w:val="000E0552"/>
    <w:rsid w:val="000E4161"/>
    <w:rsid w:val="000F00C8"/>
    <w:rsid w:val="000F22D2"/>
    <w:rsid w:val="000F488E"/>
    <w:rsid w:val="000F5F89"/>
    <w:rsid w:val="0010225C"/>
    <w:rsid w:val="00111997"/>
    <w:rsid w:val="0012040B"/>
    <w:rsid w:val="00124306"/>
    <w:rsid w:val="00132940"/>
    <w:rsid w:val="00135F24"/>
    <w:rsid w:val="00141877"/>
    <w:rsid w:val="00142C45"/>
    <w:rsid w:val="00143D5B"/>
    <w:rsid w:val="00144306"/>
    <w:rsid w:val="00145686"/>
    <w:rsid w:val="00166674"/>
    <w:rsid w:val="001669AA"/>
    <w:rsid w:val="00167B75"/>
    <w:rsid w:val="00174765"/>
    <w:rsid w:val="00181B37"/>
    <w:rsid w:val="00186ED7"/>
    <w:rsid w:val="001974FA"/>
    <w:rsid w:val="001A058F"/>
    <w:rsid w:val="001A572A"/>
    <w:rsid w:val="001C3764"/>
    <w:rsid w:val="001C6ACB"/>
    <w:rsid w:val="001D4282"/>
    <w:rsid w:val="001D6804"/>
    <w:rsid w:val="001E0EEB"/>
    <w:rsid w:val="001F383E"/>
    <w:rsid w:val="001F55F1"/>
    <w:rsid w:val="0020660F"/>
    <w:rsid w:val="00206649"/>
    <w:rsid w:val="00207CD1"/>
    <w:rsid w:val="002147E8"/>
    <w:rsid w:val="00214EDA"/>
    <w:rsid w:val="002203F8"/>
    <w:rsid w:val="00221EC9"/>
    <w:rsid w:val="002308B4"/>
    <w:rsid w:val="00230B49"/>
    <w:rsid w:val="002326A3"/>
    <w:rsid w:val="00237229"/>
    <w:rsid w:val="00242295"/>
    <w:rsid w:val="002426C7"/>
    <w:rsid w:val="002433C6"/>
    <w:rsid w:val="00246385"/>
    <w:rsid w:val="002466A6"/>
    <w:rsid w:val="0025353D"/>
    <w:rsid w:val="00256F16"/>
    <w:rsid w:val="002600A2"/>
    <w:rsid w:val="0026211F"/>
    <w:rsid w:val="00262FB9"/>
    <w:rsid w:val="00263BDD"/>
    <w:rsid w:val="002641FB"/>
    <w:rsid w:val="0026465B"/>
    <w:rsid w:val="00265816"/>
    <w:rsid w:val="00267D39"/>
    <w:rsid w:val="0027192E"/>
    <w:rsid w:val="002760C3"/>
    <w:rsid w:val="002801B9"/>
    <w:rsid w:val="00281EEB"/>
    <w:rsid w:val="002832FE"/>
    <w:rsid w:val="002A5C54"/>
    <w:rsid w:val="002B5A23"/>
    <w:rsid w:val="002C49C7"/>
    <w:rsid w:val="002C60A6"/>
    <w:rsid w:val="002D0A52"/>
    <w:rsid w:val="002D0CB8"/>
    <w:rsid w:val="002D2886"/>
    <w:rsid w:val="002D7379"/>
    <w:rsid w:val="002D7802"/>
    <w:rsid w:val="002E1D38"/>
    <w:rsid w:val="002E49C0"/>
    <w:rsid w:val="002E747E"/>
    <w:rsid w:val="00303FAE"/>
    <w:rsid w:val="00310B02"/>
    <w:rsid w:val="0031282F"/>
    <w:rsid w:val="00316917"/>
    <w:rsid w:val="003219A5"/>
    <w:rsid w:val="00324F4A"/>
    <w:rsid w:val="00332B67"/>
    <w:rsid w:val="00334D76"/>
    <w:rsid w:val="00337112"/>
    <w:rsid w:val="00362C31"/>
    <w:rsid w:val="00364E8C"/>
    <w:rsid w:val="00367C96"/>
    <w:rsid w:val="003738A4"/>
    <w:rsid w:val="0037533C"/>
    <w:rsid w:val="00380C4B"/>
    <w:rsid w:val="0038179D"/>
    <w:rsid w:val="003851D5"/>
    <w:rsid w:val="003873A2"/>
    <w:rsid w:val="00397E1E"/>
    <w:rsid w:val="003A25EA"/>
    <w:rsid w:val="003A47D8"/>
    <w:rsid w:val="003A6B8C"/>
    <w:rsid w:val="003A78D7"/>
    <w:rsid w:val="003B1DDF"/>
    <w:rsid w:val="003E1F83"/>
    <w:rsid w:val="003F1940"/>
    <w:rsid w:val="003F1BF8"/>
    <w:rsid w:val="004063EC"/>
    <w:rsid w:val="004064AA"/>
    <w:rsid w:val="00407EB1"/>
    <w:rsid w:val="004203E2"/>
    <w:rsid w:val="00421544"/>
    <w:rsid w:val="004219B7"/>
    <w:rsid w:val="004234FC"/>
    <w:rsid w:val="0042406F"/>
    <w:rsid w:val="0042503D"/>
    <w:rsid w:val="00433291"/>
    <w:rsid w:val="00433EFD"/>
    <w:rsid w:val="00446322"/>
    <w:rsid w:val="00447B1F"/>
    <w:rsid w:val="00447BE1"/>
    <w:rsid w:val="00454848"/>
    <w:rsid w:val="004578E6"/>
    <w:rsid w:val="00465256"/>
    <w:rsid w:val="00467B76"/>
    <w:rsid w:val="004770C9"/>
    <w:rsid w:val="00482080"/>
    <w:rsid w:val="00483FC7"/>
    <w:rsid w:val="00484331"/>
    <w:rsid w:val="004A37A5"/>
    <w:rsid w:val="004A4C13"/>
    <w:rsid w:val="004A53F8"/>
    <w:rsid w:val="004A6DD3"/>
    <w:rsid w:val="004A734E"/>
    <w:rsid w:val="004B43B9"/>
    <w:rsid w:val="004B47A8"/>
    <w:rsid w:val="004C1DF2"/>
    <w:rsid w:val="004C6654"/>
    <w:rsid w:val="004C6742"/>
    <w:rsid w:val="004D564A"/>
    <w:rsid w:val="004D5F05"/>
    <w:rsid w:val="004D7DDA"/>
    <w:rsid w:val="004D7E13"/>
    <w:rsid w:val="004E1AAA"/>
    <w:rsid w:val="004E6607"/>
    <w:rsid w:val="004F18EB"/>
    <w:rsid w:val="004F6AA8"/>
    <w:rsid w:val="0050427D"/>
    <w:rsid w:val="00515DA9"/>
    <w:rsid w:val="00520783"/>
    <w:rsid w:val="0052164B"/>
    <w:rsid w:val="005227F4"/>
    <w:rsid w:val="00523743"/>
    <w:rsid w:val="00526088"/>
    <w:rsid w:val="0053064F"/>
    <w:rsid w:val="00532AA5"/>
    <w:rsid w:val="00532D6E"/>
    <w:rsid w:val="00540E6D"/>
    <w:rsid w:val="00540EBD"/>
    <w:rsid w:val="005424D6"/>
    <w:rsid w:val="0055254B"/>
    <w:rsid w:val="0055323F"/>
    <w:rsid w:val="005614E7"/>
    <w:rsid w:val="00561925"/>
    <w:rsid w:val="00564D36"/>
    <w:rsid w:val="005673FC"/>
    <w:rsid w:val="00572263"/>
    <w:rsid w:val="00575068"/>
    <w:rsid w:val="00576E0D"/>
    <w:rsid w:val="00581530"/>
    <w:rsid w:val="00592EBA"/>
    <w:rsid w:val="00594018"/>
    <w:rsid w:val="00597BBE"/>
    <w:rsid w:val="005A1243"/>
    <w:rsid w:val="005B0647"/>
    <w:rsid w:val="005B08EB"/>
    <w:rsid w:val="005B1080"/>
    <w:rsid w:val="005B7CF8"/>
    <w:rsid w:val="005C631D"/>
    <w:rsid w:val="005D06A7"/>
    <w:rsid w:val="005D2E27"/>
    <w:rsid w:val="005D41F6"/>
    <w:rsid w:val="005D7535"/>
    <w:rsid w:val="005E14D6"/>
    <w:rsid w:val="005E34E9"/>
    <w:rsid w:val="005E3719"/>
    <w:rsid w:val="005E3833"/>
    <w:rsid w:val="005E6F86"/>
    <w:rsid w:val="005F09ED"/>
    <w:rsid w:val="005F64B5"/>
    <w:rsid w:val="00602937"/>
    <w:rsid w:val="0061042D"/>
    <w:rsid w:val="00610816"/>
    <w:rsid w:val="006120B0"/>
    <w:rsid w:val="00612780"/>
    <w:rsid w:val="00616EEA"/>
    <w:rsid w:val="0062016F"/>
    <w:rsid w:val="006311CE"/>
    <w:rsid w:val="00634A85"/>
    <w:rsid w:val="006437D3"/>
    <w:rsid w:val="0064432A"/>
    <w:rsid w:val="0064755F"/>
    <w:rsid w:val="00660B9A"/>
    <w:rsid w:val="00670673"/>
    <w:rsid w:val="0068164E"/>
    <w:rsid w:val="00687CB3"/>
    <w:rsid w:val="00690D30"/>
    <w:rsid w:val="006927B5"/>
    <w:rsid w:val="006955CF"/>
    <w:rsid w:val="00697841"/>
    <w:rsid w:val="00697C75"/>
    <w:rsid w:val="006A1BD9"/>
    <w:rsid w:val="006A4645"/>
    <w:rsid w:val="006B37F5"/>
    <w:rsid w:val="006B3E0C"/>
    <w:rsid w:val="006B5707"/>
    <w:rsid w:val="006C0DC1"/>
    <w:rsid w:val="006E5D8A"/>
    <w:rsid w:val="006E6755"/>
    <w:rsid w:val="006E74B7"/>
    <w:rsid w:val="006F5DE7"/>
    <w:rsid w:val="007132BE"/>
    <w:rsid w:val="00723BCE"/>
    <w:rsid w:val="007270BC"/>
    <w:rsid w:val="00732C0D"/>
    <w:rsid w:val="00735FE5"/>
    <w:rsid w:val="007450A0"/>
    <w:rsid w:val="00745CF1"/>
    <w:rsid w:val="00753ECD"/>
    <w:rsid w:val="00762439"/>
    <w:rsid w:val="007625BD"/>
    <w:rsid w:val="00766F39"/>
    <w:rsid w:val="00770E3F"/>
    <w:rsid w:val="007805CF"/>
    <w:rsid w:val="00785363"/>
    <w:rsid w:val="00796B13"/>
    <w:rsid w:val="007A0A91"/>
    <w:rsid w:val="007A16AE"/>
    <w:rsid w:val="007A5B55"/>
    <w:rsid w:val="007B2254"/>
    <w:rsid w:val="007B33A4"/>
    <w:rsid w:val="007B4AA1"/>
    <w:rsid w:val="007B5A7D"/>
    <w:rsid w:val="007B73AA"/>
    <w:rsid w:val="007C1855"/>
    <w:rsid w:val="007C4100"/>
    <w:rsid w:val="007D0C8B"/>
    <w:rsid w:val="007D567E"/>
    <w:rsid w:val="007D616F"/>
    <w:rsid w:val="007D7727"/>
    <w:rsid w:val="008020B9"/>
    <w:rsid w:val="008024F3"/>
    <w:rsid w:val="00804B27"/>
    <w:rsid w:val="00812367"/>
    <w:rsid w:val="008173F3"/>
    <w:rsid w:val="00823E10"/>
    <w:rsid w:val="00823E9E"/>
    <w:rsid w:val="008252A5"/>
    <w:rsid w:val="00831ECF"/>
    <w:rsid w:val="00832A21"/>
    <w:rsid w:val="00836A6E"/>
    <w:rsid w:val="00836FA4"/>
    <w:rsid w:val="00837AA2"/>
    <w:rsid w:val="00842B53"/>
    <w:rsid w:val="00846E97"/>
    <w:rsid w:val="00851785"/>
    <w:rsid w:val="0085664F"/>
    <w:rsid w:val="00863EAB"/>
    <w:rsid w:val="0087592D"/>
    <w:rsid w:val="008772AE"/>
    <w:rsid w:val="00877A0F"/>
    <w:rsid w:val="00886DC2"/>
    <w:rsid w:val="00892384"/>
    <w:rsid w:val="00893EC0"/>
    <w:rsid w:val="008A37BD"/>
    <w:rsid w:val="008A76B1"/>
    <w:rsid w:val="008B0431"/>
    <w:rsid w:val="008B2ED0"/>
    <w:rsid w:val="008B5BBD"/>
    <w:rsid w:val="008C073A"/>
    <w:rsid w:val="008C59AF"/>
    <w:rsid w:val="008C75DF"/>
    <w:rsid w:val="008D0CC5"/>
    <w:rsid w:val="008D3923"/>
    <w:rsid w:val="008D3D3E"/>
    <w:rsid w:val="008D45C0"/>
    <w:rsid w:val="008D7760"/>
    <w:rsid w:val="008E202C"/>
    <w:rsid w:val="008E5C01"/>
    <w:rsid w:val="008E6DCE"/>
    <w:rsid w:val="008F114C"/>
    <w:rsid w:val="008F5D85"/>
    <w:rsid w:val="008F77F5"/>
    <w:rsid w:val="0090611B"/>
    <w:rsid w:val="00907566"/>
    <w:rsid w:val="009107D6"/>
    <w:rsid w:val="009110D4"/>
    <w:rsid w:val="00911209"/>
    <w:rsid w:val="009121E3"/>
    <w:rsid w:val="0091267D"/>
    <w:rsid w:val="009146F7"/>
    <w:rsid w:val="00923ADE"/>
    <w:rsid w:val="0093523E"/>
    <w:rsid w:val="00937E62"/>
    <w:rsid w:val="00940D09"/>
    <w:rsid w:val="00940FD0"/>
    <w:rsid w:val="009410E4"/>
    <w:rsid w:val="0094220C"/>
    <w:rsid w:val="00942394"/>
    <w:rsid w:val="00945ED2"/>
    <w:rsid w:val="009503E5"/>
    <w:rsid w:val="009513ED"/>
    <w:rsid w:val="00954C13"/>
    <w:rsid w:val="00962DB4"/>
    <w:rsid w:val="00965E33"/>
    <w:rsid w:val="00973630"/>
    <w:rsid w:val="009743EB"/>
    <w:rsid w:val="00976091"/>
    <w:rsid w:val="00976980"/>
    <w:rsid w:val="00994B16"/>
    <w:rsid w:val="00996BEB"/>
    <w:rsid w:val="009A03A5"/>
    <w:rsid w:val="009A053A"/>
    <w:rsid w:val="009A2233"/>
    <w:rsid w:val="009B2574"/>
    <w:rsid w:val="009B2A31"/>
    <w:rsid w:val="009B6615"/>
    <w:rsid w:val="009B6DC4"/>
    <w:rsid w:val="009B73AE"/>
    <w:rsid w:val="009C3547"/>
    <w:rsid w:val="009D0FD5"/>
    <w:rsid w:val="009D1072"/>
    <w:rsid w:val="009D22C6"/>
    <w:rsid w:val="009D4C83"/>
    <w:rsid w:val="009D5B86"/>
    <w:rsid w:val="009D72AB"/>
    <w:rsid w:val="009E1D50"/>
    <w:rsid w:val="009E1E97"/>
    <w:rsid w:val="009E25C1"/>
    <w:rsid w:val="009E7621"/>
    <w:rsid w:val="009F4D15"/>
    <w:rsid w:val="009F6D34"/>
    <w:rsid w:val="00A0280E"/>
    <w:rsid w:val="00A0774B"/>
    <w:rsid w:val="00A13E9C"/>
    <w:rsid w:val="00A170CC"/>
    <w:rsid w:val="00A41E6F"/>
    <w:rsid w:val="00A42B33"/>
    <w:rsid w:val="00A45B33"/>
    <w:rsid w:val="00A46990"/>
    <w:rsid w:val="00A47B2A"/>
    <w:rsid w:val="00A5091D"/>
    <w:rsid w:val="00A50C12"/>
    <w:rsid w:val="00A50E27"/>
    <w:rsid w:val="00A50F98"/>
    <w:rsid w:val="00A64655"/>
    <w:rsid w:val="00A715B0"/>
    <w:rsid w:val="00A71F61"/>
    <w:rsid w:val="00A7299A"/>
    <w:rsid w:val="00A730BB"/>
    <w:rsid w:val="00A8018B"/>
    <w:rsid w:val="00A80599"/>
    <w:rsid w:val="00A80E9D"/>
    <w:rsid w:val="00A8638D"/>
    <w:rsid w:val="00A87E00"/>
    <w:rsid w:val="00AA47C1"/>
    <w:rsid w:val="00AA5F5E"/>
    <w:rsid w:val="00AA604B"/>
    <w:rsid w:val="00AB4E00"/>
    <w:rsid w:val="00AC05C7"/>
    <w:rsid w:val="00AC1999"/>
    <w:rsid w:val="00AC1D96"/>
    <w:rsid w:val="00AC2427"/>
    <w:rsid w:val="00AC6689"/>
    <w:rsid w:val="00AC7ECE"/>
    <w:rsid w:val="00AE6EA1"/>
    <w:rsid w:val="00AF7CA5"/>
    <w:rsid w:val="00B00A99"/>
    <w:rsid w:val="00B0258A"/>
    <w:rsid w:val="00B1075B"/>
    <w:rsid w:val="00B10D51"/>
    <w:rsid w:val="00B14707"/>
    <w:rsid w:val="00B24AA9"/>
    <w:rsid w:val="00B25689"/>
    <w:rsid w:val="00B351EC"/>
    <w:rsid w:val="00B3559F"/>
    <w:rsid w:val="00B400F8"/>
    <w:rsid w:val="00B41222"/>
    <w:rsid w:val="00B44F9F"/>
    <w:rsid w:val="00B47A7B"/>
    <w:rsid w:val="00B6023D"/>
    <w:rsid w:val="00B64B3F"/>
    <w:rsid w:val="00B66737"/>
    <w:rsid w:val="00B66AB9"/>
    <w:rsid w:val="00B713E8"/>
    <w:rsid w:val="00B71931"/>
    <w:rsid w:val="00B7546D"/>
    <w:rsid w:val="00B77644"/>
    <w:rsid w:val="00B82889"/>
    <w:rsid w:val="00B872D8"/>
    <w:rsid w:val="00B9023C"/>
    <w:rsid w:val="00B90C06"/>
    <w:rsid w:val="00B93921"/>
    <w:rsid w:val="00B95E2F"/>
    <w:rsid w:val="00BA1B1F"/>
    <w:rsid w:val="00BA33B2"/>
    <w:rsid w:val="00BA6427"/>
    <w:rsid w:val="00BB05F3"/>
    <w:rsid w:val="00BB3B91"/>
    <w:rsid w:val="00BB4B61"/>
    <w:rsid w:val="00BB5E81"/>
    <w:rsid w:val="00BC081E"/>
    <w:rsid w:val="00BC36A2"/>
    <w:rsid w:val="00BC606C"/>
    <w:rsid w:val="00BC7CA4"/>
    <w:rsid w:val="00BD1C22"/>
    <w:rsid w:val="00BD2EFA"/>
    <w:rsid w:val="00BD5B48"/>
    <w:rsid w:val="00BE1813"/>
    <w:rsid w:val="00BE21D5"/>
    <w:rsid w:val="00BE38BD"/>
    <w:rsid w:val="00BF263C"/>
    <w:rsid w:val="00C064F9"/>
    <w:rsid w:val="00C129F6"/>
    <w:rsid w:val="00C12D57"/>
    <w:rsid w:val="00C13827"/>
    <w:rsid w:val="00C13BBD"/>
    <w:rsid w:val="00C14620"/>
    <w:rsid w:val="00C149BC"/>
    <w:rsid w:val="00C1627A"/>
    <w:rsid w:val="00C24DA3"/>
    <w:rsid w:val="00C2517F"/>
    <w:rsid w:val="00C2768A"/>
    <w:rsid w:val="00C3260B"/>
    <w:rsid w:val="00C33144"/>
    <w:rsid w:val="00C337FC"/>
    <w:rsid w:val="00C33CC6"/>
    <w:rsid w:val="00C356CB"/>
    <w:rsid w:val="00C42C88"/>
    <w:rsid w:val="00C42F72"/>
    <w:rsid w:val="00C449BC"/>
    <w:rsid w:val="00C47DE1"/>
    <w:rsid w:val="00C5076D"/>
    <w:rsid w:val="00C62F66"/>
    <w:rsid w:val="00C72DC1"/>
    <w:rsid w:val="00C75046"/>
    <w:rsid w:val="00C80610"/>
    <w:rsid w:val="00C812E3"/>
    <w:rsid w:val="00C82959"/>
    <w:rsid w:val="00C87AE6"/>
    <w:rsid w:val="00C95FA7"/>
    <w:rsid w:val="00CA13D7"/>
    <w:rsid w:val="00CA6F7A"/>
    <w:rsid w:val="00CB0D77"/>
    <w:rsid w:val="00CB7978"/>
    <w:rsid w:val="00CC0BB8"/>
    <w:rsid w:val="00CC1AD6"/>
    <w:rsid w:val="00CC2736"/>
    <w:rsid w:val="00CC6B9A"/>
    <w:rsid w:val="00CD0974"/>
    <w:rsid w:val="00CD29D0"/>
    <w:rsid w:val="00CE0624"/>
    <w:rsid w:val="00CE2160"/>
    <w:rsid w:val="00CE32CD"/>
    <w:rsid w:val="00CE3B78"/>
    <w:rsid w:val="00CE482D"/>
    <w:rsid w:val="00CE64B4"/>
    <w:rsid w:val="00CF07D8"/>
    <w:rsid w:val="00D0007A"/>
    <w:rsid w:val="00D008AE"/>
    <w:rsid w:val="00D04744"/>
    <w:rsid w:val="00D05BD2"/>
    <w:rsid w:val="00D10E93"/>
    <w:rsid w:val="00D12471"/>
    <w:rsid w:val="00D13455"/>
    <w:rsid w:val="00D13704"/>
    <w:rsid w:val="00D20CCA"/>
    <w:rsid w:val="00D213DD"/>
    <w:rsid w:val="00D369C0"/>
    <w:rsid w:val="00D413B1"/>
    <w:rsid w:val="00D41F07"/>
    <w:rsid w:val="00D54B91"/>
    <w:rsid w:val="00D55999"/>
    <w:rsid w:val="00D55D02"/>
    <w:rsid w:val="00D62BA9"/>
    <w:rsid w:val="00D70937"/>
    <w:rsid w:val="00D70FD0"/>
    <w:rsid w:val="00D72CB1"/>
    <w:rsid w:val="00D73D8D"/>
    <w:rsid w:val="00D77F67"/>
    <w:rsid w:val="00D80BF3"/>
    <w:rsid w:val="00D81C7E"/>
    <w:rsid w:val="00D87A5B"/>
    <w:rsid w:val="00D90DCB"/>
    <w:rsid w:val="00D9709D"/>
    <w:rsid w:val="00DA3334"/>
    <w:rsid w:val="00DB3521"/>
    <w:rsid w:val="00DC02E8"/>
    <w:rsid w:val="00DC0B56"/>
    <w:rsid w:val="00DD7018"/>
    <w:rsid w:val="00DE1727"/>
    <w:rsid w:val="00DE1BB5"/>
    <w:rsid w:val="00DE48D3"/>
    <w:rsid w:val="00DF09C9"/>
    <w:rsid w:val="00DF7F65"/>
    <w:rsid w:val="00E002B9"/>
    <w:rsid w:val="00E01010"/>
    <w:rsid w:val="00E014C7"/>
    <w:rsid w:val="00E02F3D"/>
    <w:rsid w:val="00E03411"/>
    <w:rsid w:val="00E03956"/>
    <w:rsid w:val="00E05D0E"/>
    <w:rsid w:val="00E06B6A"/>
    <w:rsid w:val="00E25B53"/>
    <w:rsid w:val="00E4394D"/>
    <w:rsid w:val="00E473E9"/>
    <w:rsid w:val="00E5314E"/>
    <w:rsid w:val="00E56298"/>
    <w:rsid w:val="00E562B5"/>
    <w:rsid w:val="00E67A42"/>
    <w:rsid w:val="00E772E9"/>
    <w:rsid w:val="00E9109B"/>
    <w:rsid w:val="00E92357"/>
    <w:rsid w:val="00E93D02"/>
    <w:rsid w:val="00E93D3F"/>
    <w:rsid w:val="00E9485C"/>
    <w:rsid w:val="00EA2841"/>
    <w:rsid w:val="00EA45B6"/>
    <w:rsid w:val="00EA46AA"/>
    <w:rsid w:val="00EA6B15"/>
    <w:rsid w:val="00EB02A9"/>
    <w:rsid w:val="00EB36E1"/>
    <w:rsid w:val="00EB4A8A"/>
    <w:rsid w:val="00EC237B"/>
    <w:rsid w:val="00EC4935"/>
    <w:rsid w:val="00EC5086"/>
    <w:rsid w:val="00ED084C"/>
    <w:rsid w:val="00ED0D38"/>
    <w:rsid w:val="00ED1781"/>
    <w:rsid w:val="00ED58C3"/>
    <w:rsid w:val="00EE206F"/>
    <w:rsid w:val="00EE4A78"/>
    <w:rsid w:val="00EE5277"/>
    <w:rsid w:val="00EE777F"/>
    <w:rsid w:val="00EF1D6D"/>
    <w:rsid w:val="00EF207B"/>
    <w:rsid w:val="00EF4551"/>
    <w:rsid w:val="00EF7570"/>
    <w:rsid w:val="00F01045"/>
    <w:rsid w:val="00F03414"/>
    <w:rsid w:val="00F03BC1"/>
    <w:rsid w:val="00F041FD"/>
    <w:rsid w:val="00F24590"/>
    <w:rsid w:val="00F251EA"/>
    <w:rsid w:val="00F3240B"/>
    <w:rsid w:val="00F326EF"/>
    <w:rsid w:val="00F32EB8"/>
    <w:rsid w:val="00F32FB2"/>
    <w:rsid w:val="00F36AAA"/>
    <w:rsid w:val="00F4066A"/>
    <w:rsid w:val="00F4119A"/>
    <w:rsid w:val="00F41997"/>
    <w:rsid w:val="00F41F97"/>
    <w:rsid w:val="00F4510E"/>
    <w:rsid w:val="00F46C0E"/>
    <w:rsid w:val="00F470DF"/>
    <w:rsid w:val="00F47E19"/>
    <w:rsid w:val="00F63056"/>
    <w:rsid w:val="00F655AF"/>
    <w:rsid w:val="00F70C93"/>
    <w:rsid w:val="00F71345"/>
    <w:rsid w:val="00F71ED0"/>
    <w:rsid w:val="00F71EEF"/>
    <w:rsid w:val="00F730C5"/>
    <w:rsid w:val="00F7340D"/>
    <w:rsid w:val="00F736B7"/>
    <w:rsid w:val="00F80A84"/>
    <w:rsid w:val="00F81996"/>
    <w:rsid w:val="00F85845"/>
    <w:rsid w:val="00F86435"/>
    <w:rsid w:val="00F95EAB"/>
    <w:rsid w:val="00FA19CF"/>
    <w:rsid w:val="00FA350E"/>
    <w:rsid w:val="00FB076A"/>
    <w:rsid w:val="00FB32DC"/>
    <w:rsid w:val="00FB5554"/>
    <w:rsid w:val="00FB5771"/>
    <w:rsid w:val="00FB7983"/>
    <w:rsid w:val="00FC0A81"/>
    <w:rsid w:val="00FC1BEE"/>
    <w:rsid w:val="00FC7AB7"/>
    <w:rsid w:val="00FD375E"/>
    <w:rsid w:val="00FD7962"/>
    <w:rsid w:val="00FE1782"/>
    <w:rsid w:val="00FF4893"/>
    <w:rsid w:val="00FF79E3"/>
    <w:rsid w:val="1A06E7D9"/>
    <w:rsid w:val="22E50311"/>
    <w:rsid w:val="277006CF"/>
    <w:rsid w:val="2FEFD05F"/>
    <w:rsid w:val="3C74AD14"/>
    <w:rsid w:val="5C8D699F"/>
    <w:rsid w:val="627E94B3"/>
    <w:rsid w:val="6F67F0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3FE99"/>
  <w15:docId w15:val="{268A29EC-EAE1-4FBD-BF78-598BBCCB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47E8"/>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447BE1"/>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447BE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aliases w:val="Nagłówek 3 ROSTWPL"/>
    <w:basedOn w:val="Normalny"/>
    <w:next w:val="Normalny"/>
    <w:link w:val="Nagwek3Znak"/>
    <w:uiPriority w:val="99"/>
    <w:unhideWhenUsed/>
    <w:qFormat/>
    <w:rsid w:val="00447BE1"/>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147E8"/>
    <w:pPr>
      <w:suppressAutoHyphens w:val="0"/>
      <w:ind w:left="720"/>
      <w:contextualSpacing/>
    </w:pPr>
    <w:rPr>
      <w:lang w:eastAsia="pl-PL"/>
    </w:rPr>
  </w:style>
  <w:style w:type="character" w:styleId="Odwoaniedokomentarza">
    <w:name w:val="annotation reference"/>
    <w:basedOn w:val="Domylnaczcionkaakapitu"/>
    <w:uiPriority w:val="99"/>
    <w:unhideWhenUsed/>
    <w:rsid w:val="006955CF"/>
    <w:rPr>
      <w:sz w:val="16"/>
      <w:szCs w:val="16"/>
    </w:rPr>
  </w:style>
  <w:style w:type="paragraph" w:styleId="Tekstkomentarza">
    <w:name w:val="annotation text"/>
    <w:basedOn w:val="Normalny"/>
    <w:link w:val="TekstkomentarzaZnak"/>
    <w:uiPriority w:val="99"/>
    <w:unhideWhenUsed/>
    <w:rsid w:val="006955CF"/>
  </w:style>
  <w:style w:type="character" w:customStyle="1" w:styleId="TekstkomentarzaZnak">
    <w:name w:val="Tekst komentarza Znak"/>
    <w:basedOn w:val="Domylnaczcionkaakapitu"/>
    <w:link w:val="Tekstkomentarza"/>
    <w:uiPriority w:val="99"/>
    <w:rsid w:val="006955CF"/>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unhideWhenUsed/>
    <w:rsid w:val="006955CF"/>
    <w:rPr>
      <w:b/>
      <w:bCs/>
    </w:rPr>
  </w:style>
  <w:style w:type="character" w:customStyle="1" w:styleId="TematkomentarzaZnak">
    <w:name w:val="Temat komentarza Znak"/>
    <w:basedOn w:val="TekstkomentarzaZnak"/>
    <w:link w:val="Tematkomentarza"/>
    <w:uiPriority w:val="99"/>
    <w:rsid w:val="006955CF"/>
    <w:rPr>
      <w:rFonts w:ascii="Times New Roman" w:eastAsia="Times New Roman" w:hAnsi="Times New Roman" w:cs="Times New Roman"/>
      <w:b/>
      <w:bCs/>
      <w:sz w:val="20"/>
      <w:szCs w:val="20"/>
      <w:lang w:eastAsia="ar-SA"/>
    </w:rPr>
  </w:style>
  <w:style w:type="character" w:customStyle="1" w:styleId="Nagwek1Znak">
    <w:name w:val="Nagłówek 1 Znak"/>
    <w:basedOn w:val="Domylnaczcionkaakapitu"/>
    <w:link w:val="Nagwek1"/>
    <w:uiPriority w:val="99"/>
    <w:rsid w:val="00447BE1"/>
    <w:rPr>
      <w:rFonts w:ascii="Calibri Light" w:eastAsia="Times New Roman" w:hAnsi="Calibri Light" w:cs="Times New Roman"/>
      <w:color w:val="2E74B5"/>
      <w:sz w:val="32"/>
      <w:szCs w:val="32"/>
      <w:lang w:eastAsia="ar-SA"/>
    </w:rPr>
  </w:style>
  <w:style w:type="character" w:customStyle="1" w:styleId="Nagwek2Znak">
    <w:name w:val="Nagłówek 2 Znak"/>
    <w:aliases w:val="Nagłówek 2 ROSTWPL Znak,N2 ROSTWPL Znak"/>
    <w:basedOn w:val="Domylnaczcionkaakapitu"/>
    <w:link w:val="Nagwek2"/>
    <w:uiPriority w:val="9"/>
    <w:rsid w:val="00447BE1"/>
    <w:rPr>
      <w:rFonts w:asciiTheme="majorHAnsi" w:eastAsiaTheme="majorEastAsia" w:hAnsiTheme="majorHAnsi" w:cstheme="majorBidi"/>
      <w:b/>
      <w:bCs/>
      <w:color w:val="4472C4" w:themeColor="accent1"/>
      <w:sz w:val="26"/>
      <w:szCs w:val="26"/>
      <w:lang w:eastAsia="ar-SA"/>
    </w:rPr>
  </w:style>
  <w:style w:type="character" w:customStyle="1" w:styleId="Nagwek3Znak">
    <w:name w:val="Nagłówek 3 Znak"/>
    <w:aliases w:val="Nagłówek 3 ROSTWPL Znak"/>
    <w:basedOn w:val="Domylnaczcionkaakapitu"/>
    <w:link w:val="Nagwek3"/>
    <w:uiPriority w:val="99"/>
    <w:rsid w:val="00447BE1"/>
    <w:rPr>
      <w:rFonts w:ascii="Calibri Light" w:eastAsia="Times New Roman" w:hAnsi="Calibri Light" w:cs="Times New Roman"/>
      <w:b/>
      <w:bCs/>
      <w:sz w:val="26"/>
      <w:szCs w:val="26"/>
      <w:lang w:eastAsia="ar-SA"/>
    </w:rPr>
  </w:style>
  <w:style w:type="paragraph" w:styleId="Tekstdymka">
    <w:name w:val="Balloon Text"/>
    <w:basedOn w:val="Normalny"/>
    <w:link w:val="TekstdymkaZnak"/>
    <w:uiPriority w:val="99"/>
    <w:unhideWhenUsed/>
    <w:rsid w:val="00447BE1"/>
    <w:rPr>
      <w:rFonts w:ascii="Segoe UI" w:hAnsi="Segoe UI" w:cs="Segoe UI"/>
      <w:sz w:val="18"/>
      <w:szCs w:val="18"/>
    </w:rPr>
  </w:style>
  <w:style w:type="character" w:customStyle="1" w:styleId="TekstdymkaZnak">
    <w:name w:val="Tekst dymka Znak"/>
    <w:basedOn w:val="Domylnaczcionkaakapitu"/>
    <w:link w:val="Tekstdymka"/>
    <w:uiPriority w:val="99"/>
    <w:rsid w:val="00447BE1"/>
    <w:rPr>
      <w:rFonts w:ascii="Segoe UI" w:eastAsia="Times New Roman" w:hAnsi="Segoe UI" w:cs="Segoe UI"/>
      <w:sz w:val="18"/>
      <w:szCs w:val="18"/>
      <w:lang w:eastAsia="ar-SA"/>
    </w:rPr>
  </w:style>
  <w:style w:type="character" w:customStyle="1" w:styleId="WW8Num8z0">
    <w:name w:val="WW8Num8z0"/>
    <w:rsid w:val="00447BE1"/>
    <w:rPr>
      <w:rFonts w:ascii="Symbol" w:hAnsi="Symbol" w:cs="OpenSymbol"/>
    </w:rPr>
  </w:style>
  <w:style w:type="character" w:customStyle="1" w:styleId="WW8Num9z0">
    <w:name w:val="WW8Num9z0"/>
    <w:rsid w:val="00447BE1"/>
    <w:rPr>
      <w:rFonts w:ascii="Symbol" w:hAnsi="Symbol" w:cs="OpenSymbol"/>
    </w:rPr>
  </w:style>
  <w:style w:type="character" w:customStyle="1" w:styleId="Absatz-Standardschriftart">
    <w:name w:val="Absatz-Standardschriftart"/>
    <w:rsid w:val="00447BE1"/>
  </w:style>
  <w:style w:type="character" w:customStyle="1" w:styleId="WW-Absatz-Standardschriftart">
    <w:name w:val="WW-Absatz-Standardschriftart"/>
    <w:rsid w:val="00447BE1"/>
  </w:style>
  <w:style w:type="character" w:customStyle="1" w:styleId="WW-Absatz-Standardschriftart1">
    <w:name w:val="WW-Absatz-Standardschriftart1"/>
    <w:rsid w:val="00447BE1"/>
  </w:style>
  <w:style w:type="character" w:customStyle="1" w:styleId="Domylnaczcionkaakapitu1">
    <w:name w:val="Domyślna czcionka akapitu1"/>
    <w:rsid w:val="00447BE1"/>
  </w:style>
  <w:style w:type="character" w:styleId="Hipercze">
    <w:name w:val="Hyperlink"/>
    <w:uiPriority w:val="99"/>
    <w:rsid w:val="00447BE1"/>
    <w:rPr>
      <w:color w:val="0000FF"/>
      <w:u w:val="single"/>
    </w:rPr>
  </w:style>
  <w:style w:type="character" w:customStyle="1" w:styleId="Znakinumeracji">
    <w:name w:val="Znaki numeracji"/>
    <w:rsid w:val="00447BE1"/>
  </w:style>
  <w:style w:type="character" w:customStyle="1" w:styleId="Symbolewypunktowania">
    <w:name w:val="Symbole wypunktowania"/>
    <w:rsid w:val="00447BE1"/>
    <w:rPr>
      <w:rFonts w:ascii="OpenSymbol" w:eastAsia="OpenSymbol" w:hAnsi="OpenSymbol" w:cs="OpenSymbol"/>
    </w:rPr>
  </w:style>
  <w:style w:type="paragraph" w:customStyle="1" w:styleId="Nagwek10">
    <w:name w:val="Nagłówek1"/>
    <w:basedOn w:val="Normalny"/>
    <w:next w:val="Tekstpodstawowy"/>
    <w:rsid w:val="00447BE1"/>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447BE1"/>
    <w:pPr>
      <w:spacing w:after="120"/>
    </w:pPr>
  </w:style>
  <w:style w:type="character" w:customStyle="1" w:styleId="TekstpodstawowyZnak">
    <w:name w:val="Tekst podstawowy Znak"/>
    <w:basedOn w:val="Domylnaczcionkaakapitu"/>
    <w:link w:val="Tekstpodstawowy"/>
    <w:rsid w:val="00447BE1"/>
    <w:rPr>
      <w:rFonts w:ascii="Times New Roman" w:eastAsia="Times New Roman" w:hAnsi="Times New Roman" w:cs="Times New Roman"/>
      <w:sz w:val="20"/>
      <w:szCs w:val="20"/>
      <w:lang w:eastAsia="ar-SA"/>
    </w:rPr>
  </w:style>
  <w:style w:type="paragraph" w:styleId="Lista">
    <w:name w:val="List"/>
    <w:basedOn w:val="Tekstpodstawowy"/>
    <w:rsid w:val="00447BE1"/>
    <w:rPr>
      <w:rFonts w:cs="Tahoma"/>
    </w:rPr>
  </w:style>
  <w:style w:type="paragraph" w:customStyle="1" w:styleId="Podpis1">
    <w:name w:val="Podpis1"/>
    <w:basedOn w:val="Normalny"/>
    <w:rsid w:val="00447BE1"/>
    <w:pPr>
      <w:suppressLineNumbers/>
      <w:spacing w:before="120" w:after="120"/>
    </w:pPr>
    <w:rPr>
      <w:rFonts w:cs="Tahoma"/>
      <w:i/>
      <w:iCs/>
      <w:sz w:val="24"/>
      <w:szCs w:val="24"/>
    </w:rPr>
  </w:style>
  <w:style w:type="paragraph" w:customStyle="1" w:styleId="Indeks">
    <w:name w:val="Indeks"/>
    <w:basedOn w:val="Normalny"/>
    <w:rsid w:val="00447BE1"/>
    <w:pPr>
      <w:suppressLineNumbers/>
    </w:pPr>
    <w:rPr>
      <w:rFonts w:cs="Tahoma"/>
    </w:rPr>
  </w:style>
  <w:style w:type="paragraph" w:customStyle="1" w:styleId="Liniapozioma">
    <w:name w:val="Linia pozioma"/>
    <w:basedOn w:val="Normalny"/>
    <w:next w:val="Tekstpodstawowy"/>
    <w:rsid w:val="00447BE1"/>
    <w:pPr>
      <w:suppressLineNumbers/>
      <w:pBdr>
        <w:bottom w:val="double" w:sz="1" w:space="0" w:color="808080"/>
      </w:pBdr>
      <w:spacing w:after="283"/>
    </w:pPr>
    <w:rPr>
      <w:sz w:val="12"/>
      <w:szCs w:val="12"/>
    </w:rPr>
  </w:style>
  <w:style w:type="paragraph" w:customStyle="1" w:styleId="Zawartoramki">
    <w:name w:val="Zawartość ramki"/>
    <w:basedOn w:val="Tekstpodstawowy"/>
    <w:rsid w:val="00447BE1"/>
  </w:style>
  <w:style w:type="paragraph" w:styleId="Nagwek">
    <w:name w:val="header"/>
    <w:basedOn w:val="Normalny"/>
    <w:link w:val="NagwekZnak"/>
    <w:uiPriority w:val="99"/>
    <w:rsid w:val="00447BE1"/>
    <w:pPr>
      <w:suppressLineNumbers/>
      <w:tabs>
        <w:tab w:val="center" w:pos="4535"/>
        <w:tab w:val="right" w:pos="9071"/>
      </w:tabs>
    </w:pPr>
  </w:style>
  <w:style w:type="character" w:customStyle="1" w:styleId="NagwekZnak">
    <w:name w:val="Nagłówek Znak"/>
    <w:basedOn w:val="Domylnaczcionkaakapitu"/>
    <w:link w:val="Nagwek"/>
    <w:uiPriority w:val="99"/>
    <w:rsid w:val="00447BE1"/>
    <w:rPr>
      <w:rFonts w:ascii="Times New Roman" w:eastAsia="Times New Roman" w:hAnsi="Times New Roman" w:cs="Times New Roman"/>
      <w:sz w:val="20"/>
      <w:szCs w:val="20"/>
      <w:lang w:eastAsia="ar-SA"/>
    </w:rPr>
  </w:style>
  <w:style w:type="paragraph" w:customStyle="1" w:styleId="Zawartotabeli">
    <w:name w:val="Zawartość tabeli"/>
    <w:basedOn w:val="Normalny"/>
    <w:rsid w:val="00447BE1"/>
    <w:pPr>
      <w:suppressLineNumbers/>
    </w:pPr>
  </w:style>
  <w:style w:type="paragraph" w:customStyle="1" w:styleId="Nagwektabeli">
    <w:name w:val="Nagłówek tabeli"/>
    <w:basedOn w:val="Zawartotabeli"/>
    <w:rsid w:val="00447BE1"/>
    <w:pPr>
      <w:jc w:val="center"/>
    </w:pPr>
    <w:rPr>
      <w:b/>
      <w:bCs/>
    </w:rPr>
  </w:style>
  <w:style w:type="paragraph" w:customStyle="1" w:styleId="redniasiatka1akcent21">
    <w:name w:val="Średnia siatka 1 — akcent 21"/>
    <w:basedOn w:val="Normalny"/>
    <w:qFormat/>
    <w:rsid w:val="00447BE1"/>
    <w:pPr>
      <w:ind w:left="708"/>
    </w:pPr>
  </w:style>
  <w:style w:type="paragraph" w:styleId="Tekstpodstawowy2">
    <w:name w:val="Body Text 2"/>
    <w:basedOn w:val="Normalny"/>
    <w:link w:val="Tekstpodstawowy2Znak"/>
    <w:uiPriority w:val="99"/>
    <w:rsid w:val="00447BE1"/>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447BE1"/>
    <w:rPr>
      <w:rFonts w:ascii="Arial" w:eastAsia="Times New Roman" w:hAnsi="Arial" w:cs="Arial"/>
      <w:sz w:val="24"/>
      <w:szCs w:val="24"/>
      <w:lang w:eastAsia="ar-SA"/>
    </w:rPr>
  </w:style>
  <w:style w:type="paragraph" w:styleId="Stopka">
    <w:name w:val="footer"/>
    <w:basedOn w:val="Normalny"/>
    <w:link w:val="StopkaZnak"/>
    <w:uiPriority w:val="99"/>
    <w:unhideWhenUsed/>
    <w:rsid w:val="00447BE1"/>
    <w:pPr>
      <w:tabs>
        <w:tab w:val="center" w:pos="4536"/>
        <w:tab w:val="right" w:pos="9072"/>
      </w:tabs>
    </w:pPr>
  </w:style>
  <w:style w:type="character" w:customStyle="1" w:styleId="StopkaZnak">
    <w:name w:val="Stopka Znak"/>
    <w:basedOn w:val="Domylnaczcionkaakapitu"/>
    <w:link w:val="Stopka"/>
    <w:uiPriority w:val="99"/>
    <w:rsid w:val="00447BE1"/>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447BE1"/>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447BE1"/>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447BE1"/>
    <w:rPr>
      <w:sz w:val="24"/>
      <w:szCs w:val="24"/>
    </w:rPr>
  </w:style>
  <w:style w:type="paragraph" w:styleId="Tekstpodstawowy3">
    <w:name w:val="Body Text 3"/>
    <w:basedOn w:val="Normalny"/>
    <w:link w:val="Tekstpodstawowy3Znak"/>
    <w:semiHidden/>
    <w:rsid w:val="00447BE1"/>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447BE1"/>
    <w:rPr>
      <w:rFonts w:ascii="Arial" w:eastAsia="Times New Roman" w:hAnsi="Arial" w:cs="Arial"/>
      <w:color w:val="008080"/>
      <w:sz w:val="24"/>
      <w:szCs w:val="24"/>
      <w:lang w:eastAsia="ar-SA"/>
    </w:rPr>
  </w:style>
  <w:style w:type="paragraph" w:customStyle="1" w:styleId="Standard">
    <w:name w:val="Standard"/>
    <w:rsid w:val="00447BE1"/>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447BE1"/>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447BE1"/>
  </w:style>
  <w:style w:type="character" w:customStyle="1" w:styleId="TekstprzypisukocowegoZnak">
    <w:name w:val="Tekst przypisu końcowego Znak"/>
    <w:basedOn w:val="Domylnaczcionkaakapitu"/>
    <w:link w:val="Tekstprzypisukocowego"/>
    <w:uiPriority w:val="99"/>
    <w:semiHidden/>
    <w:rsid w:val="00447BE1"/>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447BE1"/>
    <w:rPr>
      <w:vertAlign w:val="superscript"/>
    </w:rPr>
  </w:style>
  <w:style w:type="paragraph" w:styleId="Tekstpodstawowywcity">
    <w:name w:val="Body Text Indent"/>
    <w:basedOn w:val="Normalny"/>
    <w:link w:val="TekstpodstawowywcityZnak"/>
    <w:uiPriority w:val="99"/>
    <w:semiHidden/>
    <w:unhideWhenUsed/>
    <w:rsid w:val="00447BE1"/>
    <w:pPr>
      <w:spacing w:after="120"/>
      <w:ind w:left="283"/>
    </w:pPr>
  </w:style>
  <w:style w:type="character" w:customStyle="1" w:styleId="TekstpodstawowywcityZnak">
    <w:name w:val="Tekst podstawowy wcięty Znak"/>
    <w:basedOn w:val="Domylnaczcionkaakapitu"/>
    <w:link w:val="Tekstpodstawowywcity"/>
    <w:uiPriority w:val="99"/>
    <w:semiHidden/>
    <w:rsid w:val="00447BE1"/>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447BE1"/>
    <w:pPr>
      <w:autoSpaceDE w:val="0"/>
      <w:jc w:val="both"/>
    </w:pPr>
    <w:rPr>
      <w:sz w:val="22"/>
      <w:szCs w:val="22"/>
    </w:rPr>
  </w:style>
  <w:style w:type="paragraph" w:customStyle="1" w:styleId="Kolorowecieniowanieakcent11">
    <w:name w:val="Kolorowe cieniowanie — akcent 11"/>
    <w:hidden/>
    <w:uiPriority w:val="99"/>
    <w:semiHidden/>
    <w:rsid w:val="00447BE1"/>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unhideWhenUsed/>
    <w:rsid w:val="00447BE1"/>
  </w:style>
  <w:style w:type="paragraph" w:customStyle="1" w:styleId="Default">
    <w:name w:val="Default"/>
    <w:rsid w:val="00447B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447BE1"/>
    <w:pPr>
      <w:ind w:left="720"/>
      <w:contextualSpacing/>
    </w:pPr>
  </w:style>
  <w:style w:type="character" w:customStyle="1" w:styleId="DeltaViewInsertion">
    <w:name w:val="DeltaView Insertion"/>
    <w:rsid w:val="00447BE1"/>
    <w:rPr>
      <w:b/>
      <w:i/>
      <w:spacing w:val="0"/>
    </w:rPr>
  </w:style>
  <w:style w:type="paragraph" w:customStyle="1" w:styleId="NormalBold">
    <w:name w:val="NormalBold"/>
    <w:basedOn w:val="Normalny"/>
    <w:link w:val="NormalBoldChar"/>
    <w:rsid w:val="00447BE1"/>
    <w:pPr>
      <w:widowControl w:val="0"/>
      <w:suppressAutoHyphens w:val="0"/>
    </w:pPr>
    <w:rPr>
      <w:b/>
      <w:sz w:val="24"/>
      <w:szCs w:val="22"/>
      <w:lang w:eastAsia="en-GB"/>
    </w:rPr>
  </w:style>
  <w:style w:type="character" w:customStyle="1" w:styleId="NormalBoldChar">
    <w:name w:val="NormalBold Char"/>
    <w:link w:val="NormalBold"/>
    <w:locked/>
    <w:rsid w:val="00447BE1"/>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447BE1"/>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447BE1"/>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447BE1"/>
    <w:rPr>
      <w:shd w:val="clear" w:color="auto" w:fill="auto"/>
      <w:vertAlign w:val="superscript"/>
    </w:rPr>
  </w:style>
  <w:style w:type="paragraph" w:customStyle="1" w:styleId="Text1">
    <w:name w:val="Text 1"/>
    <w:basedOn w:val="Normalny"/>
    <w:rsid w:val="00447BE1"/>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447BE1"/>
    <w:pPr>
      <w:suppressAutoHyphens w:val="0"/>
      <w:spacing w:before="120" w:after="120"/>
      <w:jc w:val="center"/>
    </w:pPr>
    <w:rPr>
      <w:rFonts w:eastAsia="Calibri"/>
      <w:sz w:val="24"/>
      <w:szCs w:val="22"/>
      <w:lang w:eastAsia="en-GB"/>
    </w:rPr>
  </w:style>
  <w:style w:type="paragraph" w:customStyle="1" w:styleId="Point0">
    <w:name w:val="Point 0"/>
    <w:basedOn w:val="Normalny"/>
    <w:rsid w:val="00447BE1"/>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447BE1"/>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447BE1"/>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447BE1"/>
    <w:pPr>
      <w:ind w:left="0" w:firstLine="0"/>
    </w:pPr>
  </w:style>
  <w:style w:type="paragraph" w:customStyle="1" w:styleId="Tiret1">
    <w:name w:val="Tiret 1"/>
    <w:basedOn w:val="Point1"/>
    <w:rsid w:val="00447BE1"/>
    <w:pPr>
      <w:ind w:left="0" w:firstLine="0"/>
    </w:pPr>
  </w:style>
  <w:style w:type="paragraph" w:customStyle="1" w:styleId="Tiret2">
    <w:name w:val="Tiret 2"/>
    <w:basedOn w:val="Point2"/>
    <w:rsid w:val="00447BE1"/>
    <w:pPr>
      <w:ind w:left="0" w:firstLine="0"/>
    </w:pPr>
  </w:style>
  <w:style w:type="paragraph" w:customStyle="1" w:styleId="NumPar1">
    <w:name w:val="NumPar 1"/>
    <w:basedOn w:val="Normalny"/>
    <w:next w:val="Text1"/>
    <w:rsid w:val="00447BE1"/>
    <w:p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447BE1"/>
    <w:pPr>
      <w:numPr>
        <w:ilvl w:val="1"/>
        <w:numId w:val="7"/>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447BE1"/>
    <w:pPr>
      <w:numPr>
        <w:ilvl w:val="2"/>
        <w:numId w:val="7"/>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447BE1"/>
    <w:pPr>
      <w:numPr>
        <w:ilvl w:val="3"/>
        <w:numId w:val="7"/>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447BE1"/>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447BE1"/>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447BE1"/>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447BE1"/>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447BE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447BE1"/>
  </w:style>
  <w:style w:type="paragraph" w:styleId="Zwykytekst">
    <w:name w:val="Plain Text"/>
    <w:basedOn w:val="Normalny"/>
    <w:link w:val="ZwykytekstZnak"/>
    <w:rsid w:val="00447BE1"/>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447BE1"/>
    <w:rPr>
      <w:rFonts w:ascii="Calibri" w:eastAsia="Times New Roman" w:hAnsi="Calibri" w:cs="Times New Roman"/>
      <w:szCs w:val="21"/>
      <w:lang w:eastAsia="pl-PL"/>
    </w:rPr>
  </w:style>
  <w:style w:type="paragraph" w:customStyle="1" w:styleId="Tekstpodstawowy21">
    <w:name w:val="Tekst podstawowy 21"/>
    <w:basedOn w:val="Normalny"/>
    <w:rsid w:val="00447BE1"/>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447BE1"/>
    <w:rPr>
      <w:rFonts w:ascii="Times New Roman" w:hAnsi="Times New Roman"/>
      <w:sz w:val="22"/>
    </w:rPr>
  </w:style>
  <w:style w:type="paragraph" w:customStyle="1" w:styleId="Style21">
    <w:name w:val="Style21"/>
    <w:basedOn w:val="Normalny"/>
    <w:uiPriority w:val="99"/>
    <w:rsid w:val="00447BE1"/>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447BE1"/>
    <w:rPr>
      <w:rFonts w:ascii="Times New Roman" w:hAnsi="Times New Roman"/>
      <w:b/>
      <w:sz w:val="26"/>
    </w:rPr>
  </w:style>
  <w:style w:type="paragraph" w:customStyle="1" w:styleId="Style2">
    <w:name w:val="Style2"/>
    <w:basedOn w:val="Normalny"/>
    <w:uiPriority w:val="99"/>
    <w:rsid w:val="00447BE1"/>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447BE1"/>
    <w:rPr>
      <w:rFonts w:ascii="Times New Roman" w:hAnsi="Times New Roman"/>
      <w:sz w:val="20"/>
    </w:rPr>
  </w:style>
  <w:style w:type="character" w:customStyle="1" w:styleId="Teksttreci">
    <w:name w:val="Tekst treści_"/>
    <w:link w:val="Teksttreci1"/>
    <w:locked/>
    <w:rsid w:val="00447BE1"/>
    <w:rPr>
      <w:rFonts w:ascii="Century Gothic" w:hAnsi="Century Gothic" w:cs="Century Gothic"/>
      <w:sz w:val="17"/>
      <w:szCs w:val="17"/>
      <w:shd w:val="clear" w:color="auto" w:fill="FFFFFF"/>
    </w:rPr>
  </w:style>
  <w:style w:type="character" w:customStyle="1" w:styleId="Teksttreci74">
    <w:name w:val="Tekst treści74"/>
    <w:rsid w:val="00447BE1"/>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447BE1"/>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447BE1"/>
  </w:style>
  <w:style w:type="paragraph" w:styleId="Tytu">
    <w:name w:val="Title"/>
    <w:basedOn w:val="Normalny"/>
    <w:link w:val="TytuZnak"/>
    <w:qFormat/>
    <w:rsid w:val="00447BE1"/>
    <w:pPr>
      <w:suppressAutoHyphens w:val="0"/>
      <w:jc w:val="center"/>
    </w:pPr>
    <w:rPr>
      <w:b/>
      <w:sz w:val="24"/>
      <w:lang w:eastAsia="pl-PL"/>
    </w:rPr>
  </w:style>
  <w:style w:type="character" w:customStyle="1" w:styleId="TytuZnak">
    <w:name w:val="Tytuł Znak"/>
    <w:basedOn w:val="Domylnaczcionkaakapitu"/>
    <w:link w:val="Tytu"/>
    <w:rsid w:val="00447BE1"/>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447BE1"/>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447BE1"/>
    <w:rPr>
      <w:rFonts w:ascii="Arial" w:eastAsia="Calibri" w:hAnsi="Arial" w:cs="Arial"/>
      <w:sz w:val="20"/>
      <w:szCs w:val="20"/>
      <w:lang w:eastAsia="pl-PL"/>
    </w:rPr>
  </w:style>
  <w:style w:type="character" w:customStyle="1" w:styleId="SIWZtekstZnak">
    <w:name w:val="SIWZ_tekst Znak"/>
    <w:link w:val="SIWZtekst"/>
    <w:locked/>
    <w:rsid w:val="00447BE1"/>
    <w:rPr>
      <w:rFonts w:ascii="Arial" w:hAnsi="Arial" w:cs="Arial"/>
      <w:lang w:val="x-none" w:eastAsia="x-none"/>
    </w:rPr>
  </w:style>
  <w:style w:type="paragraph" w:customStyle="1" w:styleId="SIWZtekst">
    <w:name w:val="SIWZ_tekst"/>
    <w:basedOn w:val="Normalny"/>
    <w:link w:val="SIWZtekstZnak"/>
    <w:autoRedefine/>
    <w:rsid w:val="00447BE1"/>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447BE1"/>
    <w:pPr>
      <w:spacing w:after="0" w:line="240" w:lineRule="auto"/>
    </w:pPr>
    <w:rPr>
      <w:rFonts w:ascii="Times New Roman" w:eastAsia="Times New Roman" w:hAnsi="Times New Roman" w:cs="Times New Roman"/>
      <w:sz w:val="20"/>
      <w:szCs w:val="20"/>
      <w:lang w:eastAsia="ar-SA"/>
    </w:rPr>
  </w:style>
  <w:style w:type="paragraph" w:styleId="Bezodstpw">
    <w:name w:val="No Spacing"/>
    <w:aliases w:val="TABELA"/>
    <w:uiPriority w:val="1"/>
    <w:qFormat/>
    <w:rsid w:val="00447BE1"/>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447BE1"/>
  </w:style>
  <w:style w:type="character" w:customStyle="1" w:styleId="WW8Num1z0">
    <w:name w:val="WW8Num1z0"/>
    <w:rsid w:val="00447BE1"/>
    <w:rPr>
      <w:rFonts w:hint="default"/>
      <w:b w:val="0"/>
      <w:bCs/>
      <w:vanish/>
      <w:color w:val="auto"/>
    </w:rPr>
  </w:style>
  <w:style w:type="character" w:customStyle="1" w:styleId="WW8Num1z1">
    <w:name w:val="WW8Num1z1"/>
    <w:rsid w:val="00447BE1"/>
  </w:style>
  <w:style w:type="character" w:customStyle="1" w:styleId="WW8Num1z2">
    <w:name w:val="WW8Num1z2"/>
    <w:rsid w:val="00447BE1"/>
  </w:style>
  <w:style w:type="character" w:customStyle="1" w:styleId="WW8Num1z3">
    <w:name w:val="WW8Num1z3"/>
    <w:rsid w:val="00447BE1"/>
  </w:style>
  <w:style w:type="character" w:customStyle="1" w:styleId="WW8Num1z4">
    <w:name w:val="WW8Num1z4"/>
    <w:rsid w:val="00447BE1"/>
  </w:style>
  <w:style w:type="character" w:customStyle="1" w:styleId="WW8Num1z5">
    <w:name w:val="WW8Num1z5"/>
    <w:rsid w:val="00447BE1"/>
  </w:style>
  <w:style w:type="character" w:customStyle="1" w:styleId="WW8Num1z6">
    <w:name w:val="WW8Num1z6"/>
    <w:rsid w:val="00447BE1"/>
  </w:style>
  <w:style w:type="character" w:customStyle="1" w:styleId="WW8Num1z7">
    <w:name w:val="WW8Num1z7"/>
    <w:rsid w:val="00447BE1"/>
  </w:style>
  <w:style w:type="character" w:customStyle="1" w:styleId="WW8Num1z8">
    <w:name w:val="WW8Num1z8"/>
    <w:rsid w:val="00447BE1"/>
  </w:style>
  <w:style w:type="character" w:customStyle="1" w:styleId="WW8Num2z0">
    <w:name w:val="WW8Num2z0"/>
    <w:rsid w:val="00447BE1"/>
    <w:rPr>
      <w:rFonts w:hint="default"/>
    </w:rPr>
  </w:style>
  <w:style w:type="character" w:customStyle="1" w:styleId="WW8Num2z1">
    <w:name w:val="WW8Num2z1"/>
    <w:rsid w:val="00447BE1"/>
  </w:style>
  <w:style w:type="character" w:customStyle="1" w:styleId="WW8Num2z2">
    <w:name w:val="WW8Num2z2"/>
    <w:rsid w:val="00447BE1"/>
  </w:style>
  <w:style w:type="character" w:customStyle="1" w:styleId="WW8Num2z3">
    <w:name w:val="WW8Num2z3"/>
    <w:rsid w:val="00447BE1"/>
  </w:style>
  <w:style w:type="character" w:customStyle="1" w:styleId="WW8Num2z4">
    <w:name w:val="WW8Num2z4"/>
    <w:rsid w:val="00447BE1"/>
  </w:style>
  <w:style w:type="character" w:customStyle="1" w:styleId="WW8Num2z5">
    <w:name w:val="WW8Num2z5"/>
    <w:rsid w:val="00447BE1"/>
  </w:style>
  <w:style w:type="character" w:customStyle="1" w:styleId="WW8Num2z6">
    <w:name w:val="WW8Num2z6"/>
    <w:rsid w:val="00447BE1"/>
  </w:style>
  <w:style w:type="character" w:customStyle="1" w:styleId="WW8Num2z7">
    <w:name w:val="WW8Num2z7"/>
    <w:rsid w:val="00447BE1"/>
  </w:style>
  <w:style w:type="character" w:customStyle="1" w:styleId="WW8Num2z8">
    <w:name w:val="WW8Num2z8"/>
    <w:rsid w:val="00447BE1"/>
  </w:style>
  <w:style w:type="character" w:customStyle="1" w:styleId="WW8Num3z0">
    <w:name w:val="WW8Num3z0"/>
    <w:rsid w:val="00447BE1"/>
    <w:rPr>
      <w:bCs/>
      <w:i w:val="0"/>
    </w:rPr>
  </w:style>
  <w:style w:type="character" w:customStyle="1" w:styleId="WW8Num3z1">
    <w:name w:val="WW8Num3z1"/>
    <w:rsid w:val="00447BE1"/>
  </w:style>
  <w:style w:type="character" w:customStyle="1" w:styleId="WW8Num3z2">
    <w:name w:val="WW8Num3z2"/>
    <w:rsid w:val="00447BE1"/>
  </w:style>
  <w:style w:type="character" w:customStyle="1" w:styleId="WW8Num3z3">
    <w:name w:val="WW8Num3z3"/>
    <w:rsid w:val="00447BE1"/>
  </w:style>
  <w:style w:type="character" w:customStyle="1" w:styleId="WW8Num3z4">
    <w:name w:val="WW8Num3z4"/>
    <w:rsid w:val="00447BE1"/>
  </w:style>
  <w:style w:type="character" w:customStyle="1" w:styleId="WW8Num3z5">
    <w:name w:val="WW8Num3z5"/>
    <w:rsid w:val="00447BE1"/>
  </w:style>
  <w:style w:type="character" w:customStyle="1" w:styleId="WW8Num3z6">
    <w:name w:val="WW8Num3z6"/>
    <w:rsid w:val="00447BE1"/>
  </w:style>
  <w:style w:type="character" w:customStyle="1" w:styleId="WW8Num3z7">
    <w:name w:val="WW8Num3z7"/>
    <w:rsid w:val="00447BE1"/>
  </w:style>
  <w:style w:type="character" w:customStyle="1" w:styleId="WW8Num3z8">
    <w:name w:val="WW8Num3z8"/>
    <w:rsid w:val="00447BE1"/>
  </w:style>
  <w:style w:type="character" w:customStyle="1" w:styleId="WW8Num4z0">
    <w:name w:val="WW8Num4z0"/>
    <w:rsid w:val="00447BE1"/>
    <w:rPr>
      <w:rFonts w:ascii="Verdana" w:hAnsi="Verdana" w:cs="Arial" w:hint="default"/>
      <w:szCs w:val="20"/>
    </w:rPr>
  </w:style>
  <w:style w:type="character" w:customStyle="1" w:styleId="WW8Num4z1">
    <w:name w:val="WW8Num4z1"/>
    <w:rsid w:val="00447BE1"/>
  </w:style>
  <w:style w:type="character" w:customStyle="1" w:styleId="WW8Num4z2">
    <w:name w:val="WW8Num4z2"/>
    <w:rsid w:val="00447BE1"/>
  </w:style>
  <w:style w:type="character" w:customStyle="1" w:styleId="WW8Num4z3">
    <w:name w:val="WW8Num4z3"/>
    <w:rsid w:val="00447BE1"/>
  </w:style>
  <w:style w:type="character" w:customStyle="1" w:styleId="WW8Num4z4">
    <w:name w:val="WW8Num4z4"/>
    <w:rsid w:val="00447BE1"/>
  </w:style>
  <w:style w:type="character" w:customStyle="1" w:styleId="WW8Num4z5">
    <w:name w:val="WW8Num4z5"/>
    <w:rsid w:val="00447BE1"/>
  </w:style>
  <w:style w:type="character" w:customStyle="1" w:styleId="WW8Num4z6">
    <w:name w:val="WW8Num4z6"/>
    <w:rsid w:val="00447BE1"/>
  </w:style>
  <w:style w:type="character" w:customStyle="1" w:styleId="WW8Num4z7">
    <w:name w:val="WW8Num4z7"/>
    <w:rsid w:val="00447BE1"/>
  </w:style>
  <w:style w:type="character" w:customStyle="1" w:styleId="WW8Num4z8">
    <w:name w:val="WW8Num4z8"/>
    <w:rsid w:val="00447BE1"/>
  </w:style>
  <w:style w:type="character" w:customStyle="1" w:styleId="WW8Num5z0">
    <w:name w:val="WW8Num5z0"/>
    <w:rsid w:val="00447BE1"/>
    <w:rPr>
      <w:rFonts w:hint="default"/>
    </w:rPr>
  </w:style>
  <w:style w:type="character" w:customStyle="1" w:styleId="WW8Num5z1">
    <w:name w:val="WW8Num5z1"/>
    <w:rsid w:val="00447BE1"/>
  </w:style>
  <w:style w:type="character" w:customStyle="1" w:styleId="WW8Num5z2">
    <w:name w:val="WW8Num5z2"/>
    <w:rsid w:val="00447BE1"/>
  </w:style>
  <w:style w:type="character" w:customStyle="1" w:styleId="WW8Num5z3">
    <w:name w:val="WW8Num5z3"/>
    <w:rsid w:val="00447BE1"/>
  </w:style>
  <w:style w:type="character" w:customStyle="1" w:styleId="WW8Num5z4">
    <w:name w:val="WW8Num5z4"/>
    <w:rsid w:val="00447BE1"/>
  </w:style>
  <w:style w:type="character" w:customStyle="1" w:styleId="WW8Num5z5">
    <w:name w:val="WW8Num5z5"/>
    <w:rsid w:val="00447BE1"/>
  </w:style>
  <w:style w:type="character" w:customStyle="1" w:styleId="WW8Num5z6">
    <w:name w:val="WW8Num5z6"/>
    <w:rsid w:val="00447BE1"/>
  </w:style>
  <w:style w:type="character" w:customStyle="1" w:styleId="WW8Num5z7">
    <w:name w:val="WW8Num5z7"/>
    <w:rsid w:val="00447BE1"/>
  </w:style>
  <w:style w:type="character" w:customStyle="1" w:styleId="WW8Num5z8">
    <w:name w:val="WW8Num5z8"/>
    <w:rsid w:val="00447BE1"/>
  </w:style>
  <w:style w:type="character" w:customStyle="1" w:styleId="WW8Num6z0">
    <w:name w:val="WW8Num6z0"/>
    <w:rsid w:val="00447BE1"/>
    <w:rPr>
      <w:rFonts w:hint="default"/>
    </w:rPr>
  </w:style>
  <w:style w:type="character" w:customStyle="1" w:styleId="WW8Num6z1">
    <w:name w:val="WW8Num6z1"/>
    <w:rsid w:val="00447BE1"/>
  </w:style>
  <w:style w:type="character" w:customStyle="1" w:styleId="WW8Num6z2">
    <w:name w:val="WW8Num6z2"/>
    <w:rsid w:val="00447BE1"/>
  </w:style>
  <w:style w:type="character" w:customStyle="1" w:styleId="WW8Num6z3">
    <w:name w:val="WW8Num6z3"/>
    <w:rsid w:val="00447BE1"/>
  </w:style>
  <w:style w:type="character" w:customStyle="1" w:styleId="WW8Num6z4">
    <w:name w:val="WW8Num6z4"/>
    <w:rsid w:val="00447BE1"/>
  </w:style>
  <w:style w:type="character" w:customStyle="1" w:styleId="WW8Num6z5">
    <w:name w:val="WW8Num6z5"/>
    <w:rsid w:val="00447BE1"/>
  </w:style>
  <w:style w:type="character" w:customStyle="1" w:styleId="WW8Num6z6">
    <w:name w:val="WW8Num6z6"/>
    <w:rsid w:val="00447BE1"/>
  </w:style>
  <w:style w:type="character" w:customStyle="1" w:styleId="WW8Num6z7">
    <w:name w:val="WW8Num6z7"/>
    <w:rsid w:val="00447BE1"/>
  </w:style>
  <w:style w:type="character" w:customStyle="1" w:styleId="WW8Num6z8">
    <w:name w:val="WW8Num6z8"/>
    <w:rsid w:val="00447BE1"/>
  </w:style>
  <w:style w:type="character" w:customStyle="1" w:styleId="WW8Num7z0">
    <w:name w:val="WW8Num7z0"/>
    <w:rsid w:val="00447BE1"/>
    <w:rPr>
      <w:rFonts w:hint="default"/>
    </w:rPr>
  </w:style>
  <w:style w:type="character" w:customStyle="1" w:styleId="WW8Num7z1">
    <w:name w:val="WW8Num7z1"/>
    <w:rsid w:val="00447BE1"/>
  </w:style>
  <w:style w:type="character" w:customStyle="1" w:styleId="WW8Num7z2">
    <w:name w:val="WW8Num7z2"/>
    <w:rsid w:val="00447BE1"/>
  </w:style>
  <w:style w:type="character" w:customStyle="1" w:styleId="WW8Num7z3">
    <w:name w:val="WW8Num7z3"/>
    <w:rsid w:val="00447BE1"/>
  </w:style>
  <w:style w:type="character" w:customStyle="1" w:styleId="WW8Num7z4">
    <w:name w:val="WW8Num7z4"/>
    <w:rsid w:val="00447BE1"/>
  </w:style>
  <w:style w:type="character" w:customStyle="1" w:styleId="WW8Num7z5">
    <w:name w:val="WW8Num7z5"/>
    <w:rsid w:val="00447BE1"/>
  </w:style>
  <w:style w:type="character" w:customStyle="1" w:styleId="WW8Num7z6">
    <w:name w:val="WW8Num7z6"/>
    <w:rsid w:val="00447BE1"/>
  </w:style>
  <w:style w:type="character" w:customStyle="1" w:styleId="WW8Num7z7">
    <w:name w:val="WW8Num7z7"/>
    <w:rsid w:val="00447BE1"/>
  </w:style>
  <w:style w:type="character" w:customStyle="1" w:styleId="WW8Num7z8">
    <w:name w:val="WW8Num7z8"/>
    <w:rsid w:val="00447BE1"/>
  </w:style>
  <w:style w:type="character" w:customStyle="1" w:styleId="WW8Num8z1">
    <w:name w:val="WW8Num8z1"/>
    <w:rsid w:val="00447BE1"/>
  </w:style>
  <w:style w:type="character" w:customStyle="1" w:styleId="WW8Num8z2">
    <w:name w:val="WW8Num8z2"/>
    <w:rsid w:val="00447BE1"/>
  </w:style>
  <w:style w:type="character" w:customStyle="1" w:styleId="WW8Num8z3">
    <w:name w:val="WW8Num8z3"/>
    <w:rsid w:val="00447BE1"/>
  </w:style>
  <w:style w:type="character" w:customStyle="1" w:styleId="WW8Num8z4">
    <w:name w:val="WW8Num8z4"/>
    <w:rsid w:val="00447BE1"/>
  </w:style>
  <w:style w:type="character" w:customStyle="1" w:styleId="WW8Num8z5">
    <w:name w:val="WW8Num8z5"/>
    <w:rsid w:val="00447BE1"/>
  </w:style>
  <w:style w:type="character" w:customStyle="1" w:styleId="WW8Num8z6">
    <w:name w:val="WW8Num8z6"/>
    <w:rsid w:val="00447BE1"/>
  </w:style>
  <w:style w:type="character" w:customStyle="1" w:styleId="WW8Num8z7">
    <w:name w:val="WW8Num8z7"/>
    <w:rsid w:val="00447BE1"/>
  </w:style>
  <w:style w:type="character" w:customStyle="1" w:styleId="WW8Num8z8">
    <w:name w:val="WW8Num8z8"/>
    <w:rsid w:val="00447BE1"/>
  </w:style>
  <w:style w:type="character" w:customStyle="1" w:styleId="WW8Num9z1">
    <w:name w:val="WW8Num9z1"/>
    <w:rsid w:val="00447BE1"/>
    <w:rPr>
      <w:rFonts w:ascii="Courier New" w:hAnsi="Courier New" w:cs="Courier New" w:hint="default"/>
    </w:rPr>
  </w:style>
  <w:style w:type="character" w:customStyle="1" w:styleId="WW8Num9z2">
    <w:name w:val="WW8Num9z2"/>
    <w:rsid w:val="00447BE1"/>
    <w:rPr>
      <w:rFonts w:ascii="Wingdings" w:hAnsi="Wingdings" w:cs="Wingdings" w:hint="default"/>
    </w:rPr>
  </w:style>
  <w:style w:type="character" w:customStyle="1" w:styleId="WW8Num9z3">
    <w:name w:val="WW8Num9z3"/>
    <w:rsid w:val="00447BE1"/>
    <w:rPr>
      <w:rFonts w:ascii="Symbol" w:hAnsi="Symbol" w:cs="Symbol" w:hint="default"/>
    </w:rPr>
  </w:style>
  <w:style w:type="character" w:customStyle="1" w:styleId="WW8Num10z0">
    <w:name w:val="WW8Num10z0"/>
    <w:rsid w:val="00447BE1"/>
    <w:rPr>
      <w:rFonts w:ascii="Verdana" w:hAnsi="Verdana" w:cs="Arial"/>
      <w:bCs/>
      <w:i w:val="0"/>
      <w:sz w:val="20"/>
      <w:szCs w:val="20"/>
    </w:rPr>
  </w:style>
  <w:style w:type="character" w:customStyle="1" w:styleId="WW8Num10z1">
    <w:name w:val="WW8Num10z1"/>
    <w:rsid w:val="00447BE1"/>
  </w:style>
  <w:style w:type="character" w:customStyle="1" w:styleId="WW8Num10z2">
    <w:name w:val="WW8Num10z2"/>
    <w:rsid w:val="00447BE1"/>
  </w:style>
  <w:style w:type="character" w:customStyle="1" w:styleId="WW8Num10z3">
    <w:name w:val="WW8Num10z3"/>
    <w:rsid w:val="00447BE1"/>
  </w:style>
  <w:style w:type="character" w:customStyle="1" w:styleId="WW8Num10z4">
    <w:name w:val="WW8Num10z4"/>
    <w:rsid w:val="00447BE1"/>
  </w:style>
  <w:style w:type="character" w:customStyle="1" w:styleId="WW8Num10z5">
    <w:name w:val="WW8Num10z5"/>
    <w:rsid w:val="00447BE1"/>
  </w:style>
  <w:style w:type="character" w:customStyle="1" w:styleId="WW8Num10z6">
    <w:name w:val="WW8Num10z6"/>
    <w:rsid w:val="00447BE1"/>
  </w:style>
  <w:style w:type="character" w:customStyle="1" w:styleId="WW8Num10z7">
    <w:name w:val="WW8Num10z7"/>
    <w:rsid w:val="00447BE1"/>
  </w:style>
  <w:style w:type="character" w:customStyle="1" w:styleId="WW8Num10z8">
    <w:name w:val="WW8Num10z8"/>
    <w:rsid w:val="00447BE1"/>
  </w:style>
  <w:style w:type="character" w:customStyle="1" w:styleId="WW8Num11z0">
    <w:name w:val="WW8Num11z0"/>
    <w:rsid w:val="00447BE1"/>
    <w:rPr>
      <w:rFonts w:ascii="Verdana" w:hAnsi="Verdana" w:cs="Arial"/>
      <w:bCs/>
      <w:i w:val="0"/>
      <w:color w:val="auto"/>
      <w:sz w:val="20"/>
      <w:szCs w:val="20"/>
    </w:rPr>
  </w:style>
  <w:style w:type="character" w:customStyle="1" w:styleId="WW8Num11z1">
    <w:name w:val="WW8Num11z1"/>
    <w:rsid w:val="00447BE1"/>
  </w:style>
  <w:style w:type="character" w:customStyle="1" w:styleId="WW8Num11z2">
    <w:name w:val="WW8Num11z2"/>
    <w:rsid w:val="00447BE1"/>
  </w:style>
  <w:style w:type="character" w:customStyle="1" w:styleId="WW8Num11z3">
    <w:name w:val="WW8Num11z3"/>
    <w:rsid w:val="00447BE1"/>
  </w:style>
  <w:style w:type="character" w:customStyle="1" w:styleId="WW8Num11z4">
    <w:name w:val="WW8Num11z4"/>
    <w:rsid w:val="00447BE1"/>
  </w:style>
  <w:style w:type="character" w:customStyle="1" w:styleId="WW8Num11z5">
    <w:name w:val="WW8Num11z5"/>
    <w:rsid w:val="00447BE1"/>
  </w:style>
  <w:style w:type="character" w:customStyle="1" w:styleId="WW8Num11z6">
    <w:name w:val="WW8Num11z6"/>
    <w:rsid w:val="00447BE1"/>
  </w:style>
  <w:style w:type="character" w:customStyle="1" w:styleId="WW8Num11z7">
    <w:name w:val="WW8Num11z7"/>
    <w:rsid w:val="00447BE1"/>
  </w:style>
  <w:style w:type="character" w:customStyle="1" w:styleId="WW8Num11z8">
    <w:name w:val="WW8Num11z8"/>
    <w:rsid w:val="00447BE1"/>
  </w:style>
  <w:style w:type="character" w:customStyle="1" w:styleId="WW8Num12z0">
    <w:name w:val="WW8Num12z0"/>
    <w:rsid w:val="00447BE1"/>
    <w:rPr>
      <w:i w:val="0"/>
    </w:rPr>
  </w:style>
  <w:style w:type="character" w:customStyle="1" w:styleId="WW8Num12z1">
    <w:name w:val="WW8Num12z1"/>
    <w:rsid w:val="00447BE1"/>
  </w:style>
  <w:style w:type="character" w:customStyle="1" w:styleId="WW8Num12z2">
    <w:name w:val="WW8Num12z2"/>
    <w:rsid w:val="00447BE1"/>
  </w:style>
  <w:style w:type="character" w:customStyle="1" w:styleId="WW8Num12z3">
    <w:name w:val="WW8Num12z3"/>
    <w:rsid w:val="00447BE1"/>
  </w:style>
  <w:style w:type="character" w:customStyle="1" w:styleId="WW8Num12z4">
    <w:name w:val="WW8Num12z4"/>
    <w:rsid w:val="00447BE1"/>
  </w:style>
  <w:style w:type="character" w:customStyle="1" w:styleId="WW8Num12z5">
    <w:name w:val="WW8Num12z5"/>
    <w:rsid w:val="00447BE1"/>
  </w:style>
  <w:style w:type="character" w:customStyle="1" w:styleId="WW8Num12z6">
    <w:name w:val="WW8Num12z6"/>
    <w:rsid w:val="00447BE1"/>
  </w:style>
  <w:style w:type="character" w:customStyle="1" w:styleId="WW8Num12z7">
    <w:name w:val="WW8Num12z7"/>
    <w:rsid w:val="00447BE1"/>
  </w:style>
  <w:style w:type="character" w:customStyle="1" w:styleId="WW8Num12z8">
    <w:name w:val="WW8Num12z8"/>
    <w:rsid w:val="00447BE1"/>
  </w:style>
  <w:style w:type="character" w:customStyle="1" w:styleId="WW8Num13z0">
    <w:name w:val="WW8Num13z0"/>
    <w:rsid w:val="00447BE1"/>
  </w:style>
  <w:style w:type="character" w:customStyle="1" w:styleId="WW8Num13z1">
    <w:name w:val="WW8Num13z1"/>
    <w:rsid w:val="00447BE1"/>
  </w:style>
  <w:style w:type="character" w:customStyle="1" w:styleId="WW8Num13z2">
    <w:name w:val="WW8Num13z2"/>
    <w:rsid w:val="00447BE1"/>
  </w:style>
  <w:style w:type="character" w:customStyle="1" w:styleId="WW8Num13z3">
    <w:name w:val="WW8Num13z3"/>
    <w:rsid w:val="00447BE1"/>
  </w:style>
  <w:style w:type="character" w:customStyle="1" w:styleId="WW8Num13z4">
    <w:name w:val="WW8Num13z4"/>
    <w:rsid w:val="00447BE1"/>
  </w:style>
  <w:style w:type="character" w:customStyle="1" w:styleId="WW8Num13z5">
    <w:name w:val="WW8Num13z5"/>
    <w:rsid w:val="00447BE1"/>
  </w:style>
  <w:style w:type="character" w:customStyle="1" w:styleId="WW8Num13z6">
    <w:name w:val="WW8Num13z6"/>
    <w:rsid w:val="00447BE1"/>
  </w:style>
  <w:style w:type="character" w:customStyle="1" w:styleId="WW8Num13z7">
    <w:name w:val="WW8Num13z7"/>
    <w:rsid w:val="00447BE1"/>
  </w:style>
  <w:style w:type="character" w:customStyle="1" w:styleId="WW8Num13z8">
    <w:name w:val="WW8Num13z8"/>
    <w:rsid w:val="00447BE1"/>
  </w:style>
  <w:style w:type="character" w:customStyle="1" w:styleId="WW8Num14z0">
    <w:name w:val="WW8Num14z0"/>
    <w:rsid w:val="00447BE1"/>
    <w:rPr>
      <w:rFonts w:hint="default"/>
    </w:rPr>
  </w:style>
  <w:style w:type="character" w:customStyle="1" w:styleId="WW8Num14z1">
    <w:name w:val="WW8Num14z1"/>
    <w:rsid w:val="00447BE1"/>
  </w:style>
  <w:style w:type="character" w:customStyle="1" w:styleId="WW8Num14z2">
    <w:name w:val="WW8Num14z2"/>
    <w:rsid w:val="00447BE1"/>
  </w:style>
  <w:style w:type="character" w:customStyle="1" w:styleId="WW8Num14z3">
    <w:name w:val="WW8Num14z3"/>
    <w:rsid w:val="00447BE1"/>
  </w:style>
  <w:style w:type="character" w:customStyle="1" w:styleId="WW8Num14z4">
    <w:name w:val="WW8Num14z4"/>
    <w:rsid w:val="00447BE1"/>
  </w:style>
  <w:style w:type="character" w:customStyle="1" w:styleId="WW8Num14z5">
    <w:name w:val="WW8Num14z5"/>
    <w:rsid w:val="00447BE1"/>
  </w:style>
  <w:style w:type="character" w:customStyle="1" w:styleId="WW8Num14z6">
    <w:name w:val="WW8Num14z6"/>
    <w:rsid w:val="00447BE1"/>
  </w:style>
  <w:style w:type="character" w:customStyle="1" w:styleId="WW8Num14z7">
    <w:name w:val="WW8Num14z7"/>
    <w:rsid w:val="00447BE1"/>
  </w:style>
  <w:style w:type="character" w:customStyle="1" w:styleId="WW8Num14z8">
    <w:name w:val="WW8Num14z8"/>
    <w:rsid w:val="00447BE1"/>
  </w:style>
  <w:style w:type="character" w:customStyle="1" w:styleId="WW8Num15z0">
    <w:name w:val="WW8Num15z0"/>
    <w:rsid w:val="00447BE1"/>
    <w:rPr>
      <w:rFonts w:hint="default"/>
    </w:rPr>
  </w:style>
  <w:style w:type="character" w:customStyle="1" w:styleId="WW8Num15z1">
    <w:name w:val="WW8Num15z1"/>
    <w:rsid w:val="00447BE1"/>
  </w:style>
  <w:style w:type="character" w:customStyle="1" w:styleId="WW8Num15z2">
    <w:name w:val="WW8Num15z2"/>
    <w:rsid w:val="00447BE1"/>
  </w:style>
  <w:style w:type="character" w:customStyle="1" w:styleId="WW8Num15z3">
    <w:name w:val="WW8Num15z3"/>
    <w:rsid w:val="00447BE1"/>
  </w:style>
  <w:style w:type="character" w:customStyle="1" w:styleId="WW8Num15z4">
    <w:name w:val="WW8Num15z4"/>
    <w:rsid w:val="00447BE1"/>
  </w:style>
  <w:style w:type="character" w:customStyle="1" w:styleId="WW8Num15z5">
    <w:name w:val="WW8Num15z5"/>
    <w:rsid w:val="00447BE1"/>
  </w:style>
  <w:style w:type="character" w:customStyle="1" w:styleId="WW8Num15z6">
    <w:name w:val="WW8Num15z6"/>
    <w:rsid w:val="00447BE1"/>
  </w:style>
  <w:style w:type="character" w:customStyle="1" w:styleId="WW8Num15z7">
    <w:name w:val="WW8Num15z7"/>
    <w:rsid w:val="00447BE1"/>
  </w:style>
  <w:style w:type="character" w:customStyle="1" w:styleId="WW8Num15z8">
    <w:name w:val="WW8Num15z8"/>
    <w:rsid w:val="00447BE1"/>
  </w:style>
  <w:style w:type="character" w:customStyle="1" w:styleId="WW8Num16z0">
    <w:name w:val="WW8Num16z0"/>
    <w:rsid w:val="00447BE1"/>
    <w:rPr>
      <w:rFonts w:ascii="Verdana" w:eastAsia="Calibri" w:hAnsi="Verdana" w:cs="Verdana" w:hint="default"/>
      <w:sz w:val="20"/>
      <w:szCs w:val="20"/>
    </w:rPr>
  </w:style>
  <w:style w:type="character" w:customStyle="1" w:styleId="WW8Num16z1">
    <w:name w:val="WW8Num16z1"/>
    <w:rsid w:val="00447BE1"/>
  </w:style>
  <w:style w:type="character" w:customStyle="1" w:styleId="WW8Num16z2">
    <w:name w:val="WW8Num16z2"/>
    <w:rsid w:val="00447BE1"/>
  </w:style>
  <w:style w:type="character" w:customStyle="1" w:styleId="WW8Num16z3">
    <w:name w:val="WW8Num16z3"/>
    <w:rsid w:val="00447BE1"/>
  </w:style>
  <w:style w:type="character" w:customStyle="1" w:styleId="WW8Num16z4">
    <w:name w:val="WW8Num16z4"/>
    <w:rsid w:val="00447BE1"/>
  </w:style>
  <w:style w:type="character" w:customStyle="1" w:styleId="WW8Num16z5">
    <w:name w:val="WW8Num16z5"/>
    <w:rsid w:val="00447BE1"/>
  </w:style>
  <w:style w:type="character" w:customStyle="1" w:styleId="WW8Num16z6">
    <w:name w:val="WW8Num16z6"/>
    <w:rsid w:val="00447BE1"/>
  </w:style>
  <w:style w:type="character" w:customStyle="1" w:styleId="WW8Num16z7">
    <w:name w:val="WW8Num16z7"/>
    <w:rsid w:val="00447BE1"/>
  </w:style>
  <w:style w:type="character" w:customStyle="1" w:styleId="WW8Num16z8">
    <w:name w:val="WW8Num16z8"/>
    <w:rsid w:val="00447BE1"/>
  </w:style>
  <w:style w:type="character" w:customStyle="1" w:styleId="WW8Num17z0">
    <w:name w:val="WW8Num17z0"/>
    <w:rsid w:val="00447BE1"/>
    <w:rPr>
      <w:rFonts w:hint="default"/>
    </w:rPr>
  </w:style>
  <w:style w:type="character" w:customStyle="1" w:styleId="WW8Num17z1">
    <w:name w:val="WW8Num17z1"/>
    <w:rsid w:val="00447BE1"/>
  </w:style>
  <w:style w:type="character" w:customStyle="1" w:styleId="WW8Num17z2">
    <w:name w:val="WW8Num17z2"/>
    <w:rsid w:val="00447BE1"/>
  </w:style>
  <w:style w:type="character" w:customStyle="1" w:styleId="WW8Num17z3">
    <w:name w:val="WW8Num17z3"/>
    <w:rsid w:val="00447BE1"/>
  </w:style>
  <w:style w:type="character" w:customStyle="1" w:styleId="WW8Num17z4">
    <w:name w:val="WW8Num17z4"/>
    <w:rsid w:val="00447BE1"/>
  </w:style>
  <w:style w:type="character" w:customStyle="1" w:styleId="WW8Num17z5">
    <w:name w:val="WW8Num17z5"/>
    <w:rsid w:val="00447BE1"/>
  </w:style>
  <w:style w:type="character" w:customStyle="1" w:styleId="WW8Num17z6">
    <w:name w:val="WW8Num17z6"/>
    <w:rsid w:val="00447BE1"/>
  </w:style>
  <w:style w:type="character" w:customStyle="1" w:styleId="WW8Num17z7">
    <w:name w:val="WW8Num17z7"/>
    <w:rsid w:val="00447BE1"/>
  </w:style>
  <w:style w:type="character" w:customStyle="1" w:styleId="WW8Num17z8">
    <w:name w:val="WW8Num17z8"/>
    <w:rsid w:val="00447BE1"/>
  </w:style>
  <w:style w:type="character" w:customStyle="1" w:styleId="WW8Num18z0">
    <w:name w:val="WW8Num18z0"/>
    <w:rsid w:val="00447BE1"/>
    <w:rPr>
      <w:rFonts w:cs="Verdana" w:hint="default"/>
    </w:rPr>
  </w:style>
  <w:style w:type="character" w:customStyle="1" w:styleId="WW8Num18z1">
    <w:name w:val="WW8Num18z1"/>
    <w:rsid w:val="00447BE1"/>
  </w:style>
  <w:style w:type="character" w:customStyle="1" w:styleId="WW8Num18z2">
    <w:name w:val="WW8Num18z2"/>
    <w:rsid w:val="00447BE1"/>
  </w:style>
  <w:style w:type="character" w:customStyle="1" w:styleId="WW8Num18z3">
    <w:name w:val="WW8Num18z3"/>
    <w:rsid w:val="00447BE1"/>
  </w:style>
  <w:style w:type="character" w:customStyle="1" w:styleId="WW8Num18z4">
    <w:name w:val="WW8Num18z4"/>
    <w:rsid w:val="00447BE1"/>
  </w:style>
  <w:style w:type="character" w:customStyle="1" w:styleId="WW8Num18z5">
    <w:name w:val="WW8Num18z5"/>
    <w:rsid w:val="00447BE1"/>
  </w:style>
  <w:style w:type="character" w:customStyle="1" w:styleId="WW8Num18z6">
    <w:name w:val="WW8Num18z6"/>
    <w:rsid w:val="00447BE1"/>
  </w:style>
  <w:style w:type="character" w:customStyle="1" w:styleId="WW8Num18z7">
    <w:name w:val="WW8Num18z7"/>
    <w:rsid w:val="00447BE1"/>
  </w:style>
  <w:style w:type="character" w:customStyle="1" w:styleId="WW8Num18z8">
    <w:name w:val="WW8Num18z8"/>
    <w:rsid w:val="00447BE1"/>
  </w:style>
  <w:style w:type="character" w:customStyle="1" w:styleId="WW8Num19z0">
    <w:name w:val="WW8Num19z0"/>
    <w:rsid w:val="00447BE1"/>
    <w:rPr>
      <w:rFonts w:ascii="Verdana" w:eastAsia="Times New Roman" w:hAnsi="Verdana" w:cs="Arial" w:hint="default"/>
      <w:sz w:val="20"/>
      <w:szCs w:val="20"/>
    </w:rPr>
  </w:style>
  <w:style w:type="character" w:customStyle="1" w:styleId="WW8Num19z1">
    <w:name w:val="WW8Num19z1"/>
    <w:rsid w:val="00447BE1"/>
  </w:style>
  <w:style w:type="character" w:customStyle="1" w:styleId="WW8Num19z2">
    <w:name w:val="WW8Num19z2"/>
    <w:rsid w:val="00447BE1"/>
  </w:style>
  <w:style w:type="character" w:customStyle="1" w:styleId="WW8Num19z3">
    <w:name w:val="WW8Num19z3"/>
    <w:rsid w:val="00447BE1"/>
  </w:style>
  <w:style w:type="character" w:customStyle="1" w:styleId="WW8Num19z4">
    <w:name w:val="WW8Num19z4"/>
    <w:rsid w:val="00447BE1"/>
  </w:style>
  <w:style w:type="character" w:customStyle="1" w:styleId="WW8Num19z5">
    <w:name w:val="WW8Num19z5"/>
    <w:rsid w:val="00447BE1"/>
  </w:style>
  <w:style w:type="character" w:customStyle="1" w:styleId="WW8Num19z6">
    <w:name w:val="WW8Num19z6"/>
    <w:rsid w:val="00447BE1"/>
  </w:style>
  <w:style w:type="character" w:customStyle="1" w:styleId="WW8Num19z7">
    <w:name w:val="WW8Num19z7"/>
    <w:rsid w:val="00447BE1"/>
  </w:style>
  <w:style w:type="character" w:customStyle="1" w:styleId="WW8Num19z8">
    <w:name w:val="WW8Num19z8"/>
    <w:rsid w:val="00447BE1"/>
  </w:style>
  <w:style w:type="character" w:customStyle="1" w:styleId="WW8Num20z0">
    <w:name w:val="WW8Num20z0"/>
    <w:rsid w:val="00447BE1"/>
    <w:rPr>
      <w:rFonts w:hint="default"/>
    </w:rPr>
  </w:style>
  <w:style w:type="character" w:customStyle="1" w:styleId="WW8Num20z1">
    <w:name w:val="WW8Num20z1"/>
    <w:rsid w:val="00447BE1"/>
  </w:style>
  <w:style w:type="character" w:customStyle="1" w:styleId="WW8Num20z2">
    <w:name w:val="WW8Num20z2"/>
    <w:rsid w:val="00447BE1"/>
  </w:style>
  <w:style w:type="character" w:customStyle="1" w:styleId="WW8Num20z3">
    <w:name w:val="WW8Num20z3"/>
    <w:rsid w:val="00447BE1"/>
  </w:style>
  <w:style w:type="character" w:customStyle="1" w:styleId="WW8Num20z4">
    <w:name w:val="WW8Num20z4"/>
    <w:rsid w:val="00447BE1"/>
  </w:style>
  <w:style w:type="character" w:customStyle="1" w:styleId="WW8Num20z5">
    <w:name w:val="WW8Num20z5"/>
    <w:rsid w:val="00447BE1"/>
  </w:style>
  <w:style w:type="character" w:customStyle="1" w:styleId="WW8Num20z6">
    <w:name w:val="WW8Num20z6"/>
    <w:rsid w:val="00447BE1"/>
  </w:style>
  <w:style w:type="character" w:customStyle="1" w:styleId="WW8Num20z7">
    <w:name w:val="WW8Num20z7"/>
    <w:rsid w:val="00447BE1"/>
  </w:style>
  <w:style w:type="character" w:customStyle="1" w:styleId="WW8Num20z8">
    <w:name w:val="WW8Num20z8"/>
    <w:rsid w:val="00447BE1"/>
  </w:style>
  <w:style w:type="character" w:customStyle="1" w:styleId="WW8Num21z0">
    <w:name w:val="WW8Num21z0"/>
    <w:rsid w:val="00447BE1"/>
    <w:rPr>
      <w:rFonts w:ascii="Verdana" w:eastAsia="Times New Roman" w:hAnsi="Verdana" w:cs="Verdana" w:hint="default"/>
      <w:bCs/>
      <w:iCs/>
      <w:sz w:val="20"/>
      <w:szCs w:val="20"/>
    </w:rPr>
  </w:style>
  <w:style w:type="character" w:customStyle="1" w:styleId="WW8Num21z1">
    <w:name w:val="WW8Num21z1"/>
    <w:rsid w:val="00447BE1"/>
  </w:style>
  <w:style w:type="character" w:customStyle="1" w:styleId="WW8Num21z2">
    <w:name w:val="WW8Num21z2"/>
    <w:rsid w:val="00447BE1"/>
  </w:style>
  <w:style w:type="character" w:customStyle="1" w:styleId="WW8Num21z3">
    <w:name w:val="WW8Num21z3"/>
    <w:rsid w:val="00447BE1"/>
  </w:style>
  <w:style w:type="character" w:customStyle="1" w:styleId="WW8Num21z4">
    <w:name w:val="WW8Num21z4"/>
    <w:rsid w:val="00447BE1"/>
  </w:style>
  <w:style w:type="character" w:customStyle="1" w:styleId="WW8Num21z5">
    <w:name w:val="WW8Num21z5"/>
    <w:rsid w:val="00447BE1"/>
  </w:style>
  <w:style w:type="character" w:customStyle="1" w:styleId="WW8Num21z6">
    <w:name w:val="WW8Num21z6"/>
    <w:rsid w:val="00447BE1"/>
  </w:style>
  <w:style w:type="character" w:customStyle="1" w:styleId="WW8Num21z7">
    <w:name w:val="WW8Num21z7"/>
    <w:rsid w:val="00447BE1"/>
  </w:style>
  <w:style w:type="character" w:customStyle="1" w:styleId="WW8Num21z8">
    <w:name w:val="WW8Num21z8"/>
    <w:rsid w:val="00447BE1"/>
  </w:style>
  <w:style w:type="character" w:customStyle="1" w:styleId="WW8Num22z0">
    <w:name w:val="WW8Num22z0"/>
    <w:rsid w:val="00447BE1"/>
    <w:rPr>
      <w:rFonts w:ascii="Verdana" w:hAnsi="Verdana" w:cs="Arial"/>
      <w:bCs/>
      <w:i w:val="0"/>
      <w:color w:val="auto"/>
      <w:sz w:val="20"/>
      <w:szCs w:val="20"/>
    </w:rPr>
  </w:style>
  <w:style w:type="character" w:customStyle="1" w:styleId="WW8Num22z1">
    <w:name w:val="WW8Num22z1"/>
    <w:rsid w:val="00447BE1"/>
  </w:style>
  <w:style w:type="character" w:customStyle="1" w:styleId="WW8Num22z2">
    <w:name w:val="WW8Num22z2"/>
    <w:rsid w:val="00447BE1"/>
  </w:style>
  <w:style w:type="character" w:customStyle="1" w:styleId="WW8Num22z3">
    <w:name w:val="WW8Num22z3"/>
    <w:rsid w:val="00447BE1"/>
  </w:style>
  <w:style w:type="character" w:customStyle="1" w:styleId="WW8Num22z4">
    <w:name w:val="WW8Num22z4"/>
    <w:rsid w:val="00447BE1"/>
  </w:style>
  <w:style w:type="character" w:customStyle="1" w:styleId="WW8Num22z5">
    <w:name w:val="WW8Num22z5"/>
    <w:rsid w:val="00447BE1"/>
  </w:style>
  <w:style w:type="character" w:customStyle="1" w:styleId="WW8Num22z6">
    <w:name w:val="WW8Num22z6"/>
    <w:rsid w:val="00447BE1"/>
  </w:style>
  <w:style w:type="character" w:customStyle="1" w:styleId="WW8Num22z7">
    <w:name w:val="WW8Num22z7"/>
    <w:rsid w:val="00447BE1"/>
  </w:style>
  <w:style w:type="character" w:customStyle="1" w:styleId="WW8Num22z8">
    <w:name w:val="WW8Num22z8"/>
    <w:rsid w:val="00447BE1"/>
  </w:style>
  <w:style w:type="character" w:customStyle="1" w:styleId="WW8Num23z0">
    <w:name w:val="WW8Num23z0"/>
    <w:rsid w:val="00447BE1"/>
    <w:rPr>
      <w:rFonts w:hint="default"/>
    </w:rPr>
  </w:style>
  <w:style w:type="character" w:customStyle="1" w:styleId="WW8Num23z1">
    <w:name w:val="WW8Num23z1"/>
    <w:rsid w:val="00447BE1"/>
  </w:style>
  <w:style w:type="character" w:customStyle="1" w:styleId="WW8Num23z2">
    <w:name w:val="WW8Num23z2"/>
    <w:rsid w:val="00447BE1"/>
  </w:style>
  <w:style w:type="character" w:customStyle="1" w:styleId="WW8Num23z3">
    <w:name w:val="WW8Num23z3"/>
    <w:rsid w:val="00447BE1"/>
  </w:style>
  <w:style w:type="character" w:customStyle="1" w:styleId="WW8Num23z4">
    <w:name w:val="WW8Num23z4"/>
    <w:rsid w:val="00447BE1"/>
  </w:style>
  <w:style w:type="character" w:customStyle="1" w:styleId="WW8Num23z5">
    <w:name w:val="WW8Num23z5"/>
    <w:rsid w:val="00447BE1"/>
  </w:style>
  <w:style w:type="character" w:customStyle="1" w:styleId="WW8Num23z6">
    <w:name w:val="WW8Num23z6"/>
    <w:rsid w:val="00447BE1"/>
  </w:style>
  <w:style w:type="character" w:customStyle="1" w:styleId="WW8Num23z7">
    <w:name w:val="WW8Num23z7"/>
    <w:rsid w:val="00447BE1"/>
  </w:style>
  <w:style w:type="character" w:customStyle="1" w:styleId="WW8Num23z8">
    <w:name w:val="WW8Num23z8"/>
    <w:rsid w:val="00447BE1"/>
  </w:style>
  <w:style w:type="character" w:customStyle="1" w:styleId="WW8Num24z0">
    <w:name w:val="WW8Num24z0"/>
    <w:rsid w:val="00447BE1"/>
    <w:rPr>
      <w:rFonts w:ascii="Symbol" w:hAnsi="Symbol" w:cs="Symbol" w:hint="default"/>
    </w:rPr>
  </w:style>
  <w:style w:type="character" w:customStyle="1" w:styleId="WW8Num24z1">
    <w:name w:val="WW8Num24z1"/>
    <w:rsid w:val="00447BE1"/>
    <w:rPr>
      <w:rFonts w:ascii="Courier New" w:hAnsi="Courier New" w:cs="Courier New" w:hint="default"/>
    </w:rPr>
  </w:style>
  <w:style w:type="character" w:customStyle="1" w:styleId="WW8Num24z2">
    <w:name w:val="WW8Num24z2"/>
    <w:rsid w:val="00447BE1"/>
    <w:rPr>
      <w:rFonts w:ascii="Wingdings" w:hAnsi="Wingdings" w:cs="Wingdings" w:hint="default"/>
    </w:rPr>
  </w:style>
  <w:style w:type="character" w:customStyle="1" w:styleId="WW8Num25z0">
    <w:name w:val="WW8Num25z0"/>
    <w:rsid w:val="00447BE1"/>
    <w:rPr>
      <w:rFonts w:ascii="Verdana" w:hAnsi="Verdana" w:cs="Arial"/>
      <w:bCs/>
      <w:i w:val="0"/>
      <w:color w:val="auto"/>
      <w:sz w:val="20"/>
      <w:szCs w:val="20"/>
    </w:rPr>
  </w:style>
  <w:style w:type="character" w:customStyle="1" w:styleId="WW8Num25z1">
    <w:name w:val="WW8Num25z1"/>
    <w:rsid w:val="00447BE1"/>
  </w:style>
  <w:style w:type="character" w:customStyle="1" w:styleId="WW8Num25z2">
    <w:name w:val="WW8Num25z2"/>
    <w:rsid w:val="00447BE1"/>
  </w:style>
  <w:style w:type="character" w:customStyle="1" w:styleId="WW8Num25z3">
    <w:name w:val="WW8Num25z3"/>
    <w:rsid w:val="00447BE1"/>
  </w:style>
  <w:style w:type="character" w:customStyle="1" w:styleId="WW8Num25z4">
    <w:name w:val="WW8Num25z4"/>
    <w:rsid w:val="00447BE1"/>
  </w:style>
  <w:style w:type="character" w:customStyle="1" w:styleId="WW8Num25z5">
    <w:name w:val="WW8Num25z5"/>
    <w:rsid w:val="00447BE1"/>
  </w:style>
  <w:style w:type="character" w:customStyle="1" w:styleId="WW8Num25z6">
    <w:name w:val="WW8Num25z6"/>
    <w:rsid w:val="00447BE1"/>
  </w:style>
  <w:style w:type="character" w:customStyle="1" w:styleId="WW8Num25z7">
    <w:name w:val="WW8Num25z7"/>
    <w:rsid w:val="00447BE1"/>
  </w:style>
  <w:style w:type="character" w:customStyle="1" w:styleId="WW8Num25z8">
    <w:name w:val="WW8Num25z8"/>
    <w:rsid w:val="00447BE1"/>
  </w:style>
  <w:style w:type="character" w:customStyle="1" w:styleId="WW8Num26z0">
    <w:name w:val="WW8Num26z0"/>
    <w:rsid w:val="00447BE1"/>
  </w:style>
  <w:style w:type="character" w:customStyle="1" w:styleId="WW8Num26z1">
    <w:name w:val="WW8Num26z1"/>
    <w:rsid w:val="00447BE1"/>
  </w:style>
  <w:style w:type="character" w:customStyle="1" w:styleId="WW8Num26z2">
    <w:name w:val="WW8Num26z2"/>
    <w:rsid w:val="00447BE1"/>
  </w:style>
  <w:style w:type="character" w:customStyle="1" w:styleId="WW8Num26z3">
    <w:name w:val="WW8Num26z3"/>
    <w:rsid w:val="00447BE1"/>
  </w:style>
  <w:style w:type="character" w:customStyle="1" w:styleId="WW8Num26z4">
    <w:name w:val="WW8Num26z4"/>
    <w:rsid w:val="00447BE1"/>
  </w:style>
  <w:style w:type="character" w:customStyle="1" w:styleId="WW8Num26z5">
    <w:name w:val="WW8Num26z5"/>
    <w:rsid w:val="00447BE1"/>
  </w:style>
  <w:style w:type="character" w:customStyle="1" w:styleId="WW8Num26z6">
    <w:name w:val="WW8Num26z6"/>
    <w:rsid w:val="00447BE1"/>
  </w:style>
  <w:style w:type="character" w:customStyle="1" w:styleId="WW8Num26z7">
    <w:name w:val="WW8Num26z7"/>
    <w:rsid w:val="00447BE1"/>
  </w:style>
  <w:style w:type="character" w:customStyle="1" w:styleId="WW8Num26z8">
    <w:name w:val="WW8Num26z8"/>
    <w:rsid w:val="00447BE1"/>
  </w:style>
  <w:style w:type="character" w:customStyle="1" w:styleId="WW8Num27z0">
    <w:name w:val="WW8Num27z0"/>
    <w:rsid w:val="00447BE1"/>
    <w:rPr>
      <w:rFonts w:hint="default"/>
    </w:rPr>
  </w:style>
  <w:style w:type="character" w:customStyle="1" w:styleId="WW8Num27z1">
    <w:name w:val="WW8Num27z1"/>
    <w:rsid w:val="00447BE1"/>
  </w:style>
  <w:style w:type="character" w:customStyle="1" w:styleId="WW8Num27z2">
    <w:name w:val="WW8Num27z2"/>
    <w:rsid w:val="00447BE1"/>
  </w:style>
  <w:style w:type="character" w:customStyle="1" w:styleId="WW8Num27z3">
    <w:name w:val="WW8Num27z3"/>
    <w:rsid w:val="00447BE1"/>
  </w:style>
  <w:style w:type="character" w:customStyle="1" w:styleId="WW8Num27z4">
    <w:name w:val="WW8Num27z4"/>
    <w:rsid w:val="00447BE1"/>
  </w:style>
  <w:style w:type="character" w:customStyle="1" w:styleId="WW8Num27z5">
    <w:name w:val="WW8Num27z5"/>
    <w:rsid w:val="00447BE1"/>
  </w:style>
  <w:style w:type="character" w:customStyle="1" w:styleId="WW8Num27z6">
    <w:name w:val="WW8Num27z6"/>
    <w:rsid w:val="00447BE1"/>
  </w:style>
  <w:style w:type="character" w:customStyle="1" w:styleId="WW8Num27z7">
    <w:name w:val="WW8Num27z7"/>
    <w:rsid w:val="00447BE1"/>
  </w:style>
  <w:style w:type="character" w:customStyle="1" w:styleId="WW8Num27z8">
    <w:name w:val="WW8Num27z8"/>
    <w:rsid w:val="00447BE1"/>
  </w:style>
  <w:style w:type="character" w:customStyle="1" w:styleId="WW8Num28z0">
    <w:name w:val="WW8Num28z0"/>
    <w:rsid w:val="00447BE1"/>
    <w:rPr>
      <w:rFonts w:hint="default"/>
    </w:rPr>
  </w:style>
  <w:style w:type="character" w:customStyle="1" w:styleId="WW8Num28z1">
    <w:name w:val="WW8Num28z1"/>
    <w:rsid w:val="00447BE1"/>
  </w:style>
  <w:style w:type="character" w:customStyle="1" w:styleId="WW8Num28z2">
    <w:name w:val="WW8Num28z2"/>
    <w:rsid w:val="00447BE1"/>
  </w:style>
  <w:style w:type="character" w:customStyle="1" w:styleId="WW8Num28z3">
    <w:name w:val="WW8Num28z3"/>
    <w:rsid w:val="00447BE1"/>
  </w:style>
  <w:style w:type="character" w:customStyle="1" w:styleId="WW8Num28z4">
    <w:name w:val="WW8Num28z4"/>
    <w:rsid w:val="00447BE1"/>
  </w:style>
  <w:style w:type="character" w:customStyle="1" w:styleId="WW8Num28z5">
    <w:name w:val="WW8Num28z5"/>
    <w:rsid w:val="00447BE1"/>
  </w:style>
  <w:style w:type="character" w:customStyle="1" w:styleId="WW8Num28z6">
    <w:name w:val="WW8Num28z6"/>
    <w:rsid w:val="00447BE1"/>
  </w:style>
  <w:style w:type="character" w:customStyle="1" w:styleId="WW8Num28z7">
    <w:name w:val="WW8Num28z7"/>
    <w:rsid w:val="00447BE1"/>
  </w:style>
  <w:style w:type="character" w:customStyle="1" w:styleId="WW8Num28z8">
    <w:name w:val="WW8Num28z8"/>
    <w:rsid w:val="00447BE1"/>
  </w:style>
  <w:style w:type="character" w:customStyle="1" w:styleId="WW8Num29z0">
    <w:name w:val="WW8Num29z0"/>
    <w:rsid w:val="00447BE1"/>
    <w:rPr>
      <w:rFonts w:hint="default"/>
    </w:rPr>
  </w:style>
  <w:style w:type="character" w:customStyle="1" w:styleId="WW8Num29z1">
    <w:name w:val="WW8Num29z1"/>
    <w:rsid w:val="00447BE1"/>
  </w:style>
  <w:style w:type="character" w:customStyle="1" w:styleId="WW8Num29z2">
    <w:name w:val="WW8Num29z2"/>
    <w:rsid w:val="00447BE1"/>
  </w:style>
  <w:style w:type="character" w:customStyle="1" w:styleId="WW8Num29z3">
    <w:name w:val="WW8Num29z3"/>
    <w:rsid w:val="00447BE1"/>
  </w:style>
  <w:style w:type="character" w:customStyle="1" w:styleId="WW8Num29z4">
    <w:name w:val="WW8Num29z4"/>
    <w:rsid w:val="00447BE1"/>
  </w:style>
  <w:style w:type="character" w:customStyle="1" w:styleId="WW8Num29z5">
    <w:name w:val="WW8Num29z5"/>
    <w:rsid w:val="00447BE1"/>
  </w:style>
  <w:style w:type="character" w:customStyle="1" w:styleId="WW8Num29z6">
    <w:name w:val="WW8Num29z6"/>
    <w:rsid w:val="00447BE1"/>
  </w:style>
  <w:style w:type="character" w:customStyle="1" w:styleId="WW8Num29z7">
    <w:name w:val="WW8Num29z7"/>
    <w:rsid w:val="00447BE1"/>
  </w:style>
  <w:style w:type="character" w:customStyle="1" w:styleId="WW8Num29z8">
    <w:name w:val="WW8Num29z8"/>
    <w:rsid w:val="00447BE1"/>
  </w:style>
  <w:style w:type="character" w:customStyle="1" w:styleId="WW8Num30z0">
    <w:name w:val="WW8Num30z0"/>
    <w:rsid w:val="00447BE1"/>
    <w:rPr>
      <w:rFonts w:ascii="Verdana" w:hAnsi="Verdana" w:cs="Arial"/>
      <w:i w:val="0"/>
      <w:color w:val="auto"/>
      <w:sz w:val="20"/>
      <w:szCs w:val="20"/>
    </w:rPr>
  </w:style>
  <w:style w:type="character" w:customStyle="1" w:styleId="WW8Num30z1">
    <w:name w:val="WW8Num30z1"/>
    <w:rsid w:val="00447BE1"/>
  </w:style>
  <w:style w:type="character" w:customStyle="1" w:styleId="WW8Num30z2">
    <w:name w:val="WW8Num30z2"/>
    <w:rsid w:val="00447BE1"/>
  </w:style>
  <w:style w:type="character" w:customStyle="1" w:styleId="WW8Num30z3">
    <w:name w:val="WW8Num30z3"/>
    <w:rsid w:val="00447BE1"/>
  </w:style>
  <w:style w:type="character" w:customStyle="1" w:styleId="WW8Num30z4">
    <w:name w:val="WW8Num30z4"/>
    <w:rsid w:val="00447BE1"/>
  </w:style>
  <w:style w:type="character" w:customStyle="1" w:styleId="WW8Num30z5">
    <w:name w:val="WW8Num30z5"/>
    <w:rsid w:val="00447BE1"/>
  </w:style>
  <w:style w:type="character" w:customStyle="1" w:styleId="WW8Num30z6">
    <w:name w:val="WW8Num30z6"/>
    <w:rsid w:val="00447BE1"/>
  </w:style>
  <w:style w:type="character" w:customStyle="1" w:styleId="WW8Num30z7">
    <w:name w:val="WW8Num30z7"/>
    <w:rsid w:val="00447BE1"/>
  </w:style>
  <w:style w:type="character" w:customStyle="1" w:styleId="WW8Num30z8">
    <w:name w:val="WW8Num30z8"/>
    <w:rsid w:val="00447BE1"/>
  </w:style>
  <w:style w:type="character" w:customStyle="1" w:styleId="WW8Num31z0">
    <w:name w:val="WW8Num31z0"/>
    <w:rsid w:val="00447BE1"/>
    <w:rPr>
      <w:rFonts w:ascii="Verdana" w:hAnsi="Verdana" w:cs="Arial"/>
      <w:bCs/>
      <w:i w:val="0"/>
      <w:sz w:val="20"/>
      <w:szCs w:val="20"/>
    </w:rPr>
  </w:style>
  <w:style w:type="character" w:customStyle="1" w:styleId="WW8Num31z1">
    <w:name w:val="WW8Num31z1"/>
    <w:rsid w:val="00447BE1"/>
  </w:style>
  <w:style w:type="character" w:customStyle="1" w:styleId="WW8Num31z2">
    <w:name w:val="WW8Num31z2"/>
    <w:rsid w:val="00447BE1"/>
  </w:style>
  <w:style w:type="character" w:customStyle="1" w:styleId="WW8Num31z3">
    <w:name w:val="WW8Num31z3"/>
    <w:rsid w:val="00447BE1"/>
  </w:style>
  <w:style w:type="character" w:customStyle="1" w:styleId="WW8Num31z4">
    <w:name w:val="WW8Num31z4"/>
    <w:rsid w:val="00447BE1"/>
  </w:style>
  <w:style w:type="character" w:customStyle="1" w:styleId="WW8Num31z5">
    <w:name w:val="WW8Num31z5"/>
    <w:rsid w:val="00447BE1"/>
  </w:style>
  <w:style w:type="character" w:customStyle="1" w:styleId="WW8Num31z6">
    <w:name w:val="WW8Num31z6"/>
    <w:rsid w:val="00447BE1"/>
  </w:style>
  <w:style w:type="character" w:customStyle="1" w:styleId="WW8Num31z7">
    <w:name w:val="WW8Num31z7"/>
    <w:rsid w:val="00447BE1"/>
  </w:style>
  <w:style w:type="character" w:customStyle="1" w:styleId="WW8Num31z8">
    <w:name w:val="WW8Num31z8"/>
    <w:rsid w:val="00447BE1"/>
  </w:style>
  <w:style w:type="character" w:customStyle="1" w:styleId="WW8Num32z0">
    <w:name w:val="WW8Num32z0"/>
    <w:rsid w:val="00447BE1"/>
    <w:rPr>
      <w:rFonts w:hint="default"/>
    </w:rPr>
  </w:style>
  <w:style w:type="character" w:customStyle="1" w:styleId="WW8Num32z1">
    <w:name w:val="WW8Num32z1"/>
    <w:rsid w:val="00447BE1"/>
  </w:style>
  <w:style w:type="character" w:customStyle="1" w:styleId="WW8Num32z2">
    <w:name w:val="WW8Num32z2"/>
    <w:rsid w:val="00447BE1"/>
  </w:style>
  <w:style w:type="character" w:customStyle="1" w:styleId="WW8Num32z3">
    <w:name w:val="WW8Num32z3"/>
    <w:rsid w:val="00447BE1"/>
  </w:style>
  <w:style w:type="character" w:customStyle="1" w:styleId="WW8Num32z4">
    <w:name w:val="WW8Num32z4"/>
    <w:rsid w:val="00447BE1"/>
  </w:style>
  <w:style w:type="character" w:customStyle="1" w:styleId="WW8Num32z5">
    <w:name w:val="WW8Num32z5"/>
    <w:rsid w:val="00447BE1"/>
  </w:style>
  <w:style w:type="character" w:customStyle="1" w:styleId="WW8Num32z6">
    <w:name w:val="WW8Num32z6"/>
    <w:rsid w:val="00447BE1"/>
  </w:style>
  <w:style w:type="character" w:customStyle="1" w:styleId="WW8Num32z7">
    <w:name w:val="WW8Num32z7"/>
    <w:rsid w:val="00447BE1"/>
  </w:style>
  <w:style w:type="character" w:customStyle="1" w:styleId="WW8Num32z8">
    <w:name w:val="WW8Num32z8"/>
    <w:rsid w:val="00447BE1"/>
  </w:style>
  <w:style w:type="character" w:customStyle="1" w:styleId="WW8Num33z0">
    <w:name w:val="WW8Num33z0"/>
    <w:rsid w:val="00447BE1"/>
    <w:rPr>
      <w:rFonts w:ascii="Verdana" w:hAnsi="Verdana" w:cs="Arial" w:hint="default"/>
      <w:sz w:val="20"/>
      <w:szCs w:val="20"/>
    </w:rPr>
  </w:style>
  <w:style w:type="character" w:customStyle="1" w:styleId="WW8Num33z1">
    <w:name w:val="WW8Num33z1"/>
    <w:rsid w:val="00447BE1"/>
  </w:style>
  <w:style w:type="character" w:customStyle="1" w:styleId="WW8Num33z2">
    <w:name w:val="WW8Num33z2"/>
    <w:rsid w:val="00447BE1"/>
  </w:style>
  <w:style w:type="character" w:customStyle="1" w:styleId="WW8Num33z3">
    <w:name w:val="WW8Num33z3"/>
    <w:rsid w:val="00447BE1"/>
  </w:style>
  <w:style w:type="character" w:customStyle="1" w:styleId="WW8Num33z4">
    <w:name w:val="WW8Num33z4"/>
    <w:rsid w:val="00447BE1"/>
  </w:style>
  <w:style w:type="character" w:customStyle="1" w:styleId="WW8Num33z5">
    <w:name w:val="WW8Num33z5"/>
    <w:rsid w:val="00447BE1"/>
  </w:style>
  <w:style w:type="character" w:customStyle="1" w:styleId="WW8Num33z6">
    <w:name w:val="WW8Num33z6"/>
    <w:rsid w:val="00447BE1"/>
  </w:style>
  <w:style w:type="character" w:customStyle="1" w:styleId="WW8Num33z7">
    <w:name w:val="WW8Num33z7"/>
    <w:rsid w:val="00447BE1"/>
  </w:style>
  <w:style w:type="character" w:customStyle="1" w:styleId="WW8Num33z8">
    <w:name w:val="WW8Num33z8"/>
    <w:rsid w:val="00447BE1"/>
  </w:style>
  <w:style w:type="character" w:customStyle="1" w:styleId="WW8Num34z0">
    <w:name w:val="WW8Num34z0"/>
    <w:rsid w:val="00447BE1"/>
    <w:rPr>
      <w:rFonts w:ascii="Verdana" w:hAnsi="Verdana" w:cs="Arial"/>
      <w:bCs/>
      <w:i w:val="0"/>
      <w:sz w:val="20"/>
      <w:szCs w:val="20"/>
    </w:rPr>
  </w:style>
  <w:style w:type="character" w:customStyle="1" w:styleId="WW8Num34z1">
    <w:name w:val="WW8Num34z1"/>
    <w:rsid w:val="00447BE1"/>
  </w:style>
  <w:style w:type="character" w:customStyle="1" w:styleId="WW8Num34z2">
    <w:name w:val="WW8Num34z2"/>
    <w:rsid w:val="00447BE1"/>
  </w:style>
  <w:style w:type="character" w:customStyle="1" w:styleId="WW8Num34z3">
    <w:name w:val="WW8Num34z3"/>
    <w:rsid w:val="00447BE1"/>
  </w:style>
  <w:style w:type="character" w:customStyle="1" w:styleId="WW8Num34z4">
    <w:name w:val="WW8Num34z4"/>
    <w:rsid w:val="00447BE1"/>
  </w:style>
  <w:style w:type="character" w:customStyle="1" w:styleId="WW8Num34z5">
    <w:name w:val="WW8Num34z5"/>
    <w:rsid w:val="00447BE1"/>
  </w:style>
  <w:style w:type="character" w:customStyle="1" w:styleId="WW8Num34z6">
    <w:name w:val="WW8Num34z6"/>
    <w:rsid w:val="00447BE1"/>
  </w:style>
  <w:style w:type="character" w:customStyle="1" w:styleId="WW8Num34z7">
    <w:name w:val="WW8Num34z7"/>
    <w:rsid w:val="00447BE1"/>
  </w:style>
  <w:style w:type="character" w:customStyle="1" w:styleId="WW8Num34z8">
    <w:name w:val="WW8Num34z8"/>
    <w:rsid w:val="00447BE1"/>
  </w:style>
  <w:style w:type="character" w:customStyle="1" w:styleId="WW8Num35z0">
    <w:name w:val="WW8Num35z0"/>
    <w:rsid w:val="00447BE1"/>
    <w:rPr>
      <w:rFonts w:hint="default"/>
    </w:rPr>
  </w:style>
  <w:style w:type="character" w:customStyle="1" w:styleId="WW8Num35z1">
    <w:name w:val="WW8Num35z1"/>
    <w:rsid w:val="00447BE1"/>
  </w:style>
  <w:style w:type="character" w:customStyle="1" w:styleId="WW8Num35z2">
    <w:name w:val="WW8Num35z2"/>
    <w:rsid w:val="00447BE1"/>
  </w:style>
  <w:style w:type="character" w:customStyle="1" w:styleId="WW8Num35z3">
    <w:name w:val="WW8Num35z3"/>
    <w:rsid w:val="00447BE1"/>
  </w:style>
  <w:style w:type="character" w:customStyle="1" w:styleId="WW8Num35z4">
    <w:name w:val="WW8Num35z4"/>
    <w:rsid w:val="00447BE1"/>
  </w:style>
  <w:style w:type="character" w:customStyle="1" w:styleId="WW8Num35z5">
    <w:name w:val="WW8Num35z5"/>
    <w:rsid w:val="00447BE1"/>
  </w:style>
  <w:style w:type="character" w:customStyle="1" w:styleId="WW8Num35z6">
    <w:name w:val="WW8Num35z6"/>
    <w:rsid w:val="00447BE1"/>
  </w:style>
  <w:style w:type="character" w:customStyle="1" w:styleId="WW8Num35z7">
    <w:name w:val="WW8Num35z7"/>
    <w:rsid w:val="00447BE1"/>
  </w:style>
  <w:style w:type="character" w:customStyle="1" w:styleId="WW8Num35z8">
    <w:name w:val="WW8Num35z8"/>
    <w:rsid w:val="00447BE1"/>
  </w:style>
  <w:style w:type="character" w:customStyle="1" w:styleId="WW8Num36z0">
    <w:name w:val="WW8Num36z0"/>
    <w:rsid w:val="00447BE1"/>
    <w:rPr>
      <w:rFonts w:ascii="Verdana" w:hAnsi="Verdana" w:cs="Arial"/>
      <w:bCs/>
      <w:i w:val="0"/>
      <w:sz w:val="20"/>
      <w:szCs w:val="20"/>
    </w:rPr>
  </w:style>
  <w:style w:type="character" w:customStyle="1" w:styleId="WW8Num36z1">
    <w:name w:val="WW8Num36z1"/>
    <w:rsid w:val="00447BE1"/>
  </w:style>
  <w:style w:type="character" w:customStyle="1" w:styleId="WW8Num36z2">
    <w:name w:val="WW8Num36z2"/>
    <w:rsid w:val="00447BE1"/>
  </w:style>
  <w:style w:type="character" w:customStyle="1" w:styleId="WW8Num36z3">
    <w:name w:val="WW8Num36z3"/>
    <w:rsid w:val="00447BE1"/>
  </w:style>
  <w:style w:type="character" w:customStyle="1" w:styleId="WW8Num36z4">
    <w:name w:val="WW8Num36z4"/>
    <w:rsid w:val="00447BE1"/>
  </w:style>
  <w:style w:type="character" w:customStyle="1" w:styleId="WW8Num36z5">
    <w:name w:val="WW8Num36z5"/>
    <w:rsid w:val="00447BE1"/>
  </w:style>
  <w:style w:type="character" w:customStyle="1" w:styleId="WW8Num36z6">
    <w:name w:val="WW8Num36z6"/>
    <w:rsid w:val="00447BE1"/>
  </w:style>
  <w:style w:type="character" w:customStyle="1" w:styleId="WW8Num36z7">
    <w:name w:val="WW8Num36z7"/>
    <w:rsid w:val="00447BE1"/>
  </w:style>
  <w:style w:type="character" w:customStyle="1" w:styleId="WW8Num36z8">
    <w:name w:val="WW8Num36z8"/>
    <w:rsid w:val="00447BE1"/>
  </w:style>
  <w:style w:type="character" w:customStyle="1" w:styleId="WW8Num37z0">
    <w:name w:val="WW8Num37z0"/>
    <w:rsid w:val="00447BE1"/>
    <w:rPr>
      <w:rFonts w:hint="default"/>
    </w:rPr>
  </w:style>
  <w:style w:type="character" w:customStyle="1" w:styleId="WW8Num37z1">
    <w:name w:val="WW8Num37z1"/>
    <w:rsid w:val="00447BE1"/>
  </w:style>
  <w:style w:type="character" w:customStyle="1" w:styleId="WW8Num37z2">
    <w:name w:val="WW8Num37z2"/>
    <w:rsid w:val="00447BE1"/>
  </w:style>
  <w:style w:type="character" w:customStyle="1" w:styleId="WW8Num37z3">
    <w:name w:val="WW8Num37z3"/>
    <w:rsid w:val="00447BE1"/>
  </w:style>
  <w:style w:type="character" w:customStyle="1" w:styleId="WW8Num37z4">
    <w:name w:val="WW8Num37z4"/>
    <w:rsid w:val="00447BE1"/>
  </w:style>
  <w:style w:type="character" w:customStyle="1" w:styleId="WW8Num37z5">
    <w:name w:val="WW8Num37z5"/>
    <w:rsid w:val="00447BE1"/>
  </w:style>
  <w:style w:type="character" w:customStyle="1" w:styleId="WW8Num37z6">
    <w:name w:val="WW8Num37z6"/>
    <w:rsid w:val="00447BE1"/>
  </w:style>
  <w:style w:type="character" w:customStyle="1" w:styleId="WW8Num37z7">
    <w:name w:val="WW8Num37z7"/>
    <w:rsid w:val="00447BE1"/>
  </w:style>
  <w:style w:type="character" w:customStyle="1" w:styleId="WW8Num37z8">
    <w:name w:val="WW8Num37z8"/>
    <w:rsid w:val="00447BE1"/>
  </w:style>
  <w:style w:type="character" w:customStyle="1" w:styleId="WW8Num38z0">
    <w:name w:val="WW8Num38z0"/>
    <w:rsid w:val="00447BE1"/>
    <w:rPr>
      <w:rFonts w:ascii="Verdana" w:hAnsi="Verdana" w:cs="Verdana" w:hint="default"/>
      <w:b w:val="0"/>
      <w:bCs/>
      <w:color w:val="auto"/>
      <w:sz w:val="20"/>
      <w:szCs w:val="20"/>
    </w:rPr>
  </w:style>
  <w:style w:type="character" w:customStyle="1" w:styleId="WW8Num38z1">
    <w:name w:val="WW8Num38z1"/>
    <w:rsid w:val="00447BE1"/>
  </w:style>
  <w:style w:type="character" w:customStyle="1" w:styleId="WW8Num38z2">
    <w:name w:val="WW8Num38z2"/>
    <w:rsid w:val="00447BE1"/>
  </w:style>
  <w:style w:type="character" w:customStyle="1" w:styleId="WW8Num38z3">
    <w:name w:val="WW8Num38z3"/>
    <w:rsid w:val="00447BE1"/>
  </w:style>
  <w:style w:type="character" w:customStyle="1" w:styleId="WW8Num38z4">
    <w:name w:val="WW8Num38z4"/>
    <w:rsid w:val="00447BE1"/>
  </w:style>
  <w:style w:type="character" w:customStyle="1" w:styleId="WW8Num38z5">
    <w:name w:val="WW8Num38z5"/>
    <w:rsid w:val="00447BE1"/>
  </w:style>
  <w:style w:type="character" w:customStyle="1" w:styleId="WW8Num38z6">
    <w:name w:val="WW8Num38z6"/>
    <w:rsid w:val="00447BE1"/>
  </w:style>
  <w:style w:type="character" w:customStyle="1" w:styleId="WW8Num38z7">
    <w:name w:val="WW8Num38z7"/>
    <w:rsid w:val="00447BE1"/>
  </w:style>
  <w:style w:type="character" w:customStyle="1" w:styleId="WW8Num38z8">
    <w:name w:val="WW8Num38z8"/>
    <w:rsid w:val="00447BE1"/>
  </w:style>
  <w:style w:type="character" w:customStyle="1" w:styleId="WW8Num39z0">
    <w:name w:val="WW8Num39z0"/>
    <w:rsid w:val="00447BE1"/>
    <w:rPr>
      <w:rFonts w:hint="default"/>
    </w:rPr>
  </w:style>
  <w:style w:type="character" w:customStyle="1" w:styleId="WW8Num39z1">
    <w:name w:val="WW8Num39z1"/>
    <w:rsid w:val="00447BE1"/>
  </w:style>
  <w:style w:type="character" w:customStyle="1" w:styleId="WW8Num39z2">
    <w:name w:val="WW8Num39z2"/>
    <w:rsid w:val="00447BE1"/>
  </w:style>
  <w:style w:type="character" w:customStyle="1" w:styleId="WW8Num39z3">
    <w:name w:val="WW8Num39z3"/>
    <w:rsid w:val="00447BE1"/>
  </w:style>
  <w:style w:type="character" w:customStyle="1" w:styleId="WW8Num39z4">
    <w:name w:val="WW8Num39z4"/>
    <w:rsid w:val="00447BE1"/>
  </w:style>
  <w:style w:type="character" w:customStyle="1" w:styleId="WW8Num39z5">
    <w:name w:val="WW8Num39z5"/>
    <w:rsid w:val="00447BE1"/>
  </w:style>
  <w:style w:type="character" w:customStyle="1" w:styleId="WW8Num39z6">
    <w:name w:val="WW8Num39z6"/>
    <w:rsid w:val="00447BE1"/>
  </w:style>
  <w:style w:type="character" w:customStyle="1" w:styleId="WW8Num39z7">
    <w:name w:val="WW8Num39z7"/>
    <w:rsid w:val="00447BE1"/>
  </w:style>
  <w:style w:type="character" w:customStyle="1" w:styleId="WW8Num39z8">
    <w:name w:val="WW8Num39z8"/>
    <w:rsid w:val="00447BE1"/>
  </w:style>
  <w:style w:type="character" w:customStyle="1" w:styleId="WW8Num40z0">
    <w:name w:val="WW8Num40z0"/>
    <w:rsid w:val="00447BE1"/>
    <w:rPr>
      <w:rFonts w:hint="default"/>
    </w:rPr>
  </w:style>
  <w:style w:type="character" w:customStyle="1" w:styleId="WW8Num40z1">
    <w:name w:val="WW8Num40z1"/>
    <w:rsid w:val="00447BE1"/>
  </w:style>
  <w:style w:type="character" w:customStyle="1" w:styleId="WW8Num40z2">
    <w:name w:val="WW8Num40z2"/>
    <w:rsid w:val="00447BE1"/>
  </w:style>
  <w:style w:type="character" w:customStyle="1" w:styleId="WW8Num40z3">
    <w:name w:val="WW8Num40z3"/>
    <w:rsid w:val="00447BE1"/>
  </w:style>
  <w:style w:type="character" w:customStyle="1" w:styleId="WW8Num40z4">
    <w:name w:val="WW8Num40z4"/>
    <w:rsid w:val="00447BE1"/>
  </w:style>
  <w:style w:type="character" w:customStyle="1" w:styleId="WW8Num40z5">
    <w:name w:val="WW8Num40z5"/>
    <w:rsid w:val="00447BE1"/>
  </w:style>
  <w:style w:type="character" w:customStyle="1" w:styleId="WW8Num40z6">
    <w:name w:val="WW8Num40z6"/>
    <w:rsid w:val="00447BE1"/>
  </w:style>
  <w:style w:type="character" w:customStyle="1" w:styleId="WW8Num40z7">
    <w:name w:val="WW8Num40z7"/>
    <w:rsid w:val="00447BE1"/>
  </w:style>
  <w:style w:type="character" w:customStyle="1" w:styleId="WW8Num40z8">
    <w:name w:val="WW8Num40z8"/>
    <w:rsid w:val="00447BE1"/>
  </w:style>
  <w:style w:type="character" w:customStyle="1" w:styleId="WW8Num41z0">
    <w:name w:val="WW8Num41z0"/>
    <w:rsid w:val="00447BE1"/>
    <w:rPr>
      <w:rFonts w:hint="default"/>
      <w:b w:val="0"/>
      <w:bCs/>
      <w:vanish/>
      <w:color w:val="auto"/>
    </w:rPr>
  </w:style>
  <w:style w:type="character" w:customStyle="1" w:styleId="WW8Num41z1">
    <w:name w:val="WW8Num41z1"/>
    <w:rsid w:val="00447BE1"/>
  </w:style>
  <w:style w:type="character" w:customStyle="1" w:styleId="WW8Num41z2">
    <w:name w:val="WW8Num41z2"/>
    <w:rsid w:val="00447BE1"/>
  </w:style>
  <w:style w:type="character" w:customStyle="1" w:styleId="WW8Num41z3">
    <w:name w:val="WW8Num41z3"/>
    <w:rsid w:val="00447BE1"/>
  </w:style>
  <w:style w:type="character" w:customStyle="1" w:styleId="WW8Num41z4">
    <w:name w:val="WW8Num41z4"/>
    <w:rsid w:val="00447BE1"/>
  </w:style>
  <w:style w:type="character" w:customStyle="1" w:styleId="WW8Num41z5">
    <w:name w:val="WW8Num41z5"/>
    <w:rsid w:val="00447BE1"/>
  </w:style>
  <w:style w:type="character" w:customStyle="1" w:styleId="WW8Num41z6">
    <w:name w:val="WW8Num41z6"/>
    <w:rsid w:val="00447BE1"/>
  </w:style>
  <w:style w:type="character" w:customStyle="1" w:styleId="WW8Num41z7">
    <w:name w:val="WW8Num41z7"/>
    <w:rsid w:val="00447BE1"/>
  </w:style>
  <w:style w:type="character" w:customStyle="1" w:styleId="WW8Num41z8">
    <w:name w:val="WW8Num41z8"/>
    <w:rsid w:val="00447BE1"/>
  </w:style>
  <w:style w:type="character" w:customStyle="1" w:styleId="WW8Num42z0">
    <w:name w:val="WW8Num42z0"/>
    <w:rsid w:val="00447BE1"/>
    <w:rPr>
      <w:rFonts w:hint="default"/>
    </w:rPr>
  </w:style>
  <w:style w:type="character" w:customStyle="1" w:styleId="WW8Num42z1">
    <w:name w:val="WW8Num42z1"/>
    <w:rsid w:val="00447BE1"/>
  </w:style>
  <w:style w:type="character" w:customStyle="1" w:styleId="WW8Num42z2">
    <w:name w:val="WW8Num42z2"/>
    <w:rsid w:val="00447BE1"/>
  </w:style>
  <w:style w:type="character" w:customStyle="1" w:styleId="WW8Num42z3">
    <w:name w:val="WW8Num42z3"/>
    <w:rsid w:val="00447BE1"/>
  </w:style>
  <w:style w:type="character" w:customStyle="1" w:styleId="WW8Num42z4">
    <w:name w:val="WW8Num42z4"/>
    <w:rsid w:val="00447BE1"/>
  </w:style>
  <w:style w:type="character" w:customStyle="1" w:styleId="WW8Num42z5">
    <w:name w:val="WW8Num42z5"/>
    <w:rsid w:val="00447BE1"/>
  </w:style>
  <w:style w:type="character" w:customStyle="1" w:styleId="WW8Num42z6">
    <w:name w:val="WW8Num42z6"/>
    <w:rsid w:val="00447BE1"/>
  </w:style>
  <w:style w:type="character" w:customStyle="1" w:styleId="WW8Num42z7">
    <w:name w:val="WW8Num42z7"/>
    <w:rsid w:val="00447BE1"/>
  </w:style>
  <w:style w:type="character" w:customStyle="1" w:styleId="WW8Num42z8">
    <w:name w:val="WW8Num42z8"/>
    <w:rsid w:val="00447BE1"/>
  </w:style>
  <w:style w:type="character" w:customStyle="1" w:styleId="WW8Num43z0">
    <w:name w:val="WW8Num43z0"/>
    <w:rsid w:val="00447BE1"/>
    <w:rPr>
      <w:rFonts w:hint="default"/>
    </w:rPr>
  </w:style>
  <w:style w:type="character" w:customStyle="1" w:styleId="WW8Num43z1">
    <w:name w:val="WW8Num43z1"/>
    <w:rsid w:val="00447BE1"/>
  </w:style>
  <w:style w:type="character" w:customStyle="1" w:styleId="WW8Num43z2">
    <w:name w:val="WW8Num43z2"/>
    <w:rsid w:val="00447BE1"/>
  </w:style>
  <w:style w:type="character" w:customStyle="1" w:styleId="WW8Num43z3">
    <w:name w:val="WW8Num43z3"/>
    <w:rsid w:val="00447BE1"/>
  </w:style>
  <w:style w:type="character" w:customStyle="1" w:styleId="WW8Num43z4">
    <w:name w:val="WW8Num43z4"/>
    <w:rsid w:val="00447BE1"/>
  </w:style>
  <w:style w:type="character" w:customStyle="1" w:styleId="WW8Num43z5">
    <w:name w:val="WW8Num43z5"/>
    <w:rsid w:val="00447BE1"/>
  </w:style>
  <w:style w:type="character" w:customStyle="1" w:styleId="WW8Num43z6">
    <w:name w:val="WW8Num43z6"/>
    <w:rsid w:val="00447BE1"/>
  </w:style>
  <w:style w:type="character" w:customStyle="1" w:styleId="WW8Num43z7">
    <w:name w:val="WW8Num43z7"/>
    <w:rsid w:val="00447BE1"/>
  </w:style>
  <w:style w:type="character" w:customStyle="1" w:styleId="WW8Num43z8">
    <w:name w:val="WW8Num43z8"/>
    <w:rsid w:val="00447BE1"/>
  </w:style>
  <w:style w:type="character" w:customStyle="1" w:styleId="WW8Num44z0">
    <w:name w:val="WW8Num44z0"/>
    <w:rsid w:val="00447BE1"/>
    <w:rPr>
      <w:rFonts w:hint="default"/>
    </w:rPr>
  </w:style>
  <w:style w:type="character" w:customStyle="1" w:styleId="WW8Num44z1">
    <w:name w:val="WW8Num44z1"/>
    <w:rsid w:val="00447BE1"/>
  </w:style>
  <w:style w:type="character" w:customStyle="1" w:styleId="WW8Num44z2">
    <w:name w:val="WW8Num44z2"/>
    <w:rsid w:val="00447BE1"/>
  </w:style>
  <w:style w:type="character" w:customStyle="1" w:styleId="WW8Num44z3">
    <w:name w:val="WW8Num44z3"/>
    <w:rsid w:val="00447BE1"/>
  </w:style>
  <w:style w:type="character" w:customStyle="1" w:styleId="WW8Num44z4">
    <w:name w:val="WW8Num44z4"/>
    <w:rsid w:val="00447BE1"/>
  </w:style>
  <w:style w:type="character" w:customStyle="1" w:styleId="WW8Num44z5">
    <w:name w:val="WW8Num44z5"/>
    <w:rsid w:val="00447BE1"/>
  </w:style>
  <w:style w:type="character" w:customStyle="1" w:styleId="WW8Num44z6">
    <w:name w:val="WW8Num44z6"/>
    <w:rsid w:val="00447BE1"/>
  </w:style>
  <w:style w:type="character" w:customStyle="1" w:styleId="WW8Num44z7">
    <w:name w:val="WW8Num44z7"/>
    <w:rsid w:val="00447BE1"/>
  </w:style>
  <w:style w:type="character" w:customStyle="1" w:styleId="WW8Num44z8">
    <w:name w:val="WW8Num44z8"/>
    <w:rsid w:val="00447BE1"/>
  </w:style>
  <w:style w:type="character" w:customStyle="1" w:styleId="WW8Num45z0">
    <w:name w:val="WW8Num45z0"/>
    <w:rsid w:val="00447BE1"/>
    <w:rPr>
      <w:rFonts w:hint="default"/>
    </w:rPr>
  </w:style>
  <w:style w:type="character" w:customStyle="1" w:styleId="WW8Num45z1">
    <w:name w:val="WW8Num45z1"/>
    <w:rsid w:val="00447BE1"/>
  </w:style>
  <w:style w:type="character" w:customStyle="1" w:styleId="WW8Num45z2">
    <w:name w:val="WW8Num45z2"/>
    <w:rsid w:val="00447BE1"/>
  </w:style>
  <w:style w:type="character" w:customStyle="1" w:styleId="WW8Num45z3">
    <w:name w:val="WW8Num45z3"/>
    <w:rsid w:val="00447BE1"/>
  </w:style>
  <w:style w:type="character" w:customStyle="1" w:styleId="WW8Num45z4">
    <w:name w:val="WW8Num45z4"/>
    <w:rsid w:val="00447BE1"/>
  </w:style>
  <w:style w:type="character" w:customStyle="1" w:styleId="WW8Num45z5">
    <w:name w:val="WW8Num45z5"/>
    <w:rsid w:val="00447BE1"/>
  </w:style>
  <w:style w:type="character" w:customStyle="1" w:styleId="WW8Num45z6">
    <w:name w:val="WW8Num45z6"/>
    <w:rsid w:val="00447BE1"/>
  </w:style>
  <w:style w:type="character" w:customStyle="1" w:styleId="WW8Num45z7">
    <w:name w:val="WW8Num45z7"/>
    <w:rsid w:val="00447BE1"/>
  </w:style>
  <w:style w:type="character" w:customStyle="1" w:styleId="WW8Num45z8">
    <w:name w:val="WW8Num45z8"/>
    <w:rsid w:val="00447BE1"/>
  </w:style>
  <w:style w:type="character" w:customStyle="1" w:styleId="WW8Num46z0">
    <w:name w:val="WW8Num46z0"/>
    <w:rsid w:val="00447BE1"/>
    <w:rPr>
      <w:rFonts w:ascii="Verdana" w:hAnsi="Verdana" w:cs="Verdana" w:hint="default"/>
      <w:color w:val="auto"/>
      <w:sz w:val="20"/>
      <w:szCs w:val="20"/>
    </w:rPr>
  </w:style>
  <w:style w:type="character" w:customStyle="1" w:styleId="WW8Num46z1">
    <w:name w:val="WW8Num46z1"/>
    <w:rsid w:val="00447BE1"/>
  </w:style>
  <w:style w:type="character" w:customStyle="1" w:styleId="WW8Num46z2">
    <w:name w:val="WW8Num46z2"/>
    <w:rsid w:val="00447BE1"/>
  </w:style>
  <w:style w:type="character" w:customStyle="1" w:styleId="WW8Num46z3">
    <w:name w:val="WW8Num46z3"/>
    <w:rsid w:val="00447BE1"/>
  </w:style>
  <w:style w:type="character" w:customStyle="1" w:styleId="WW8Num46z4">
    <w:name w:val="WW8Num46z4"/>
    <w:rsid w:val="00447BE1"/>
  </w:style>
  <w:style w:type="character" w:customStyle="1" w:styleId="WW8Num46z5">
    <w:name w:val="WW8Num46z5"/>
    <w:rsid w:val="00447BE1"/>
  </w:style>
  <w:style w:type="character" w:customStyle="1" w:styleId="WW8Num46z6">
    <w:name w:val="WW8Num46z6"/>
    <w:rsid w:val="00447BE1"/>
  </w:style>
  <w:style w:type="character" w:customStyle="1" w:styleId="WW8Num46z7">
    <w:name w:val="WW8Num46z7"/>
    <w:rsid w:val="00447BE1"/>
  </w:style>
  <w:style w:type="character" w:customStyle="1" w:styleId="WW8Num46z8">
    <w:name w:val="WW8Num46z8"/>
    <w:rsid w:val="00447BE1"/>
  </w:style>
  <w:style w:type="character" w:customStyle="1" w:styleId="WW8Num47z0">
    <w:name w:val="WW8Num47z0"/>
    <w:rsid w:val="00447BE1"/>
    <w:rPr>
      <w:rFonts w:ascii="Verdana" w:hAnsi="Verdana" w:cs="Arial" w:hint="default"/>
      <w:color w:val="auto"/>
      <w:sz w:val="20"/>
      <w:szCs w:val="20"/>
    </w:rPr>
  </w:style>
  <w:style w:type="character" w:customStyle="1" w:styleId="WW8Num47z1">
    <w:name w:val="WW8Num47z1"/>
    <w:rsid w:val="00447BE1"/>
  </w:style>
  <w:style w:type="character" w:customStyle="1" w:styleId="WW8Num47z2">
    <w:name w:val="WW8Num47z2"/>
    <w:rsid w:val="00447BE1"/>
  </w:style>
  <w:style w:type="character" w:customStyle="1" w:styleId="WW8Num47z3">
    <w:name w:val="WW8Num47z3"/>
    <w:rsid w:val="00447BE1"/>
  </w:style>
  <w:style w:type="character" w:customStyle="1" w:styleId="WW8Num47z4">
    <w:name w:val="WW8Num47z4"/>
    <w:rsid w:val="00447BE1"/>
  </w:style>
  <w:style w:type="character" w:customStyle="1" w:styleId="WW8Num47z5">
    <w:name w:val="WW8Num47z5"/>
    <w:rsid w:val="00447BE1"/>
  </w:style>
  <w:style w:type="character" w:customStyle="1" w:styleId="WW8Num47z6">
    <w:name w:val="WW8Num47z6"/>
    <w:rsid w:val="00447BE1"/>
  </w:style>
  <w:style w:type="character" w:customStyle="1" w:styleId="WW8Num47z7">
    <w:name w:val="WW8Num47z7"/>
    <w:rsid w:val="00447BE1"/>
  </w:style>
  <w:style w:type="character" w:customStyle="1" w:styleId="WW8Num47z8">
    <w:name w:val="WW8Num47z8"/>
    <w:rsid w:val="00447BE1"/>
  </w:style>
  <w:style w:type="character" w:customStyle="1" w:styleId="Odwoaniedokomentarza1">
    <w:name w:val="Odwołanie do komentarza1"/>
    <w:rsid w:val="00447BE1"/>
    <w:rPr>
      <w:sz w:val="16"/>
      <w:szCs w:val="16"/>
    </w:rPr>
  </w:style>
  <w:style w:type="paragraph" w:customStyle="1" w:styleId="Tekstkomentarza1">
    <w:name w:val="Tekst komentarza1"/>
    <w:basedOn w:val="Normalny"/>
    <w:rsid w:val="00447BE1"/>
    <w:pPr>
      <w:spacing w:after="200"/>
    </w:pPr>
    <w:rPr>
      <w:rFonts w:ascii="Calibri" w:eastAsia="Calibri" w:hAnsi="Calibri"/>
    </w:rPr>
  </w:style>
  <w:style w:type="character" w:customStyle="1" w:styleId="TekstkomentarzaZnak1">
    <w:name w:val="Tekst komentarza Znak1"/>
    <w:uiPriority w:val="99"/>
    <w:semiHidden/>
    <w:rsid w:val="00447BE1"/>
    <w:rPr>
      <w:rFonts w:ascii="Calibri" w:eastAsia="Calibri" w:hAnsi="Calibri"/>
      <w:lang w:eastAsia="ar-SA"/>
    </w:rPr>
  </w:style>
  <w:style w:type="table" w:customStyle="1" w:styleId="Tabela-Siatka1">
    <w:name w:val="Tabela - Siatka1"/>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447BE1"/>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447BE1"/>
  </w:style>
  <w:style w:type="table" w:customStyle="1" w:styleId="Tabela-Siatka6">
    <w:name w:val="Tabela - Siatka6"/>
    <w:basedOn w:val="Standardowy"/>
    <w:next w:val="Tabela-Siatka"/>
    <w:uiPriority w:val="39"/>
    <w:rsid w:val="00447B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447BE1"/>
    <w:rPr>
      <w:color w:val="954F72"/>
      <w:u w:val="single"/>
    </w:rPr>
  </w:style>
  <w:style w:type="paragraph" w:customStyle="1" w:styleId="xl63">
    <w:name w:val="xl63"/>
    <w:basedOn w:val="Normalny"/>
    <w:rsid w:val="00447BE1"/>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447BE1"/>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447BE1"/>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447BE1"/>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447BE1"/>
  </w:style>
  <w:style w:type="paragraph" w:customStyle="1" w:styleId="xl73">
    <w:name w:val="xl73"/>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447BE1"/>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447BE1"/>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447BE1"/>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447B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447BE1"/>
  </w:style>
  <w:style w:type="numbering" w:customStyle="1" w:styleId="Bezlisty7">
    <w:name w:val="Bez listy7"/>
    <w:next w:val="Bezlisty"/>
    <w:uiPriority w:val="99"/>
    <w:semiHidden/>
    <w:unhideWhenUsed/>
    <w:rsid w:val="00447BE1"/>
  </w:style>
  <w:style w:type="character" w:styleId="Odwoanieintensywne">
    <w:name w:val="Intense Reference"/>
    <w:uiPriority w:val="32"/>
    <w:qFormat/>
    <w:rsid w:val="00447BE1"/>
    <w:rPr>
      <w:b/>
      <w:bCs/>
      <w:smallCaps/>
      <w:color w:val="C0504D"/>
      <w:spacing w:val="5"/>
      <w:u w:val="single"/>
    </w:rPr>
  </w:style>
  <w:style w:type="numbering" w:customStyle="1" w:styleId="Bezlisty11">
    <w:name w:val="Bez listy11"/>
    <w:next w:val="Bezlisty"/>
    <w:uiPriority w:val="99"/>
    <w:semiHidden/>
    <w:unhideWhenUsed/>
    <w:rsid w:val="00447BE1"/>
  </w:style>
  <w:style w:type="character" w:customStyle="1" w:styleId="AkapitzlistZnak">
    <w:name w:val="Akapit z listą Znak"/>
    <w:basedOn w:val="Domylnaczcionkaakapitu"/>
    <w:link w:val="Akapitzlist"/>
    <w:uiPriority w:val="34"/>
    <w:locked/>
    <w:rsid w:val="00B64B3F"/>
    <w:rPr>
      <w:rFonts w:ascii="Times New Roman" w:eastAsia="Times New Roman" w:hAnsi="Times New Roman" w:cs="Times New Roman"/>
      <w:sz w:val="20"/>
      <w:szCs w:val="20"/>
      <w:lang w:eastAsia="pl-PL"/>
    </w:rPr>
  </w:style>
  <w:style w:type="table" w:customStyle="1" w:styleId="TableGrid0">
    <w:name w:val="Table Grid0"/>
    <w:rsid w:val="00B64B3F"/>
    <w:pPr>
      <w:spacing w:after="0" w:line="240" w:lineRule="auto"/>
    </w:pPr>
    <w:rPr>
      <w:rFonts w:eastAsiaTheme="minorEastAsia"/>
    </w:rPr>
    <w:tblPr>
      <w:tblCellMar>
        <w:top w:w="0" w:type="dxa"/>
        <w:left w:w="0" w:type="dxa"/>
        <w:bottom w:w="0" w:type="dxa"/>
        <w:right w:w="0" w:type="dxa"/>
      </w:tblCellMar>
    </w:tblPr>
  </w:style>
  <w:style w:type="character" w:customStyle="1" w:styleId="LPzwykly">
    <w:name w:val="LP_zwykly"/>
    <w:basedOn w:val="Domylnaczcionkaakapitu"/>
    <w:qFormat/>
    <w:rsid w:val="00B64B3F"/>
  </w:style>
  <w:style w:type="numbering" w:customStyle="1" w:styleId="Bezlisty8">
    <w:name w:val="Bez listy8"/>
    <w:next w:val="Bezlisty"/>
    <w:uiPriority w:val="99"/>
    <w:semiHidden/>
    <w:unhideWhenUsed/>
    <w:rsid w:val="00634A85"/>
  </w:style>
  <w:style w:type="numbering" w:customStyle="1" w:styleId="Bezlisty12">
    <w:name w:val="Bez listy12"/>
    <w:next w:val="Bezlisty"/>
    <w:unhideWhenUsed/>
    <w:rsid w:val="00634A85"/>
    <w:pPr>
      <w:numPr>
        <w:numId w:val="18"/>
      </w:numPr>
    </w:pPr>
  </w:style>
  <w:style w:type="table" w:customStyle="1" w:styleId="Tabela-Siatka8">
    <w:name w:val="Tabela - Siatka8"/>
    <w:basedOn w:val="Standardowy"/>
    <w:next w:val="Tabela-Siatka"/>
    <w:uiPriority w:val="59"/>
    <w:rsid w:val="00634A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634A85"/>
  </w:style>
  <w:style w:type="numbering" w:customStyle="1" w:styleId="Bezlisty31">
    <w:name w:val="Bez listy31"/>
    <w:next w:val="Bezlisty"/>
    <w:uiPriority w:val="99"/>
    <w:semiHidden/>
    <w:unhideWhenUsed/>
    <w:rsid w:val="00634A85"/>
  </w:style>
  <w:style w:type="table" w:customStyle="1" w:styleId="Tabela-Siatka12">
    <w:name w:val="Tabela - Siatka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634A85"/>
  </w:style>
  <w:style w:type="table" w:customStyle="1" w:styleId="Tabela-Siatka61">
    <w:name w:val="Tabela - Siatka61"/>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634A85"/>
  </w:style>
  <w:style w:type="table" w:customStyle="1" w:styleId="Tabela-Siatka71">
    <w:name w:val="Tabela - Siatka71"/>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634A85"/>
  </w:style>
  <w:style w:type="numbering" w:customStyle="1" w:styleId="Bezlisty71">
    <w:name w:val="Bez listy71"/>
    <w:next w:val="Bezlisty"/>
    <w:uiPriority w:val="99"/>
    <w:semiHidden/>
    <w:unhideWhenUsed/>
    <w:rsid w:val="00634A85"/>
  </w:style>
  <w:style w:type="numbering" w:customStyle="1" w:styleId="Bezlisty111">
    <w:name w:val="Bez listy111"/>
    <w:next w:val="Bezlisty"/>
    <w:uiPriority w:val="99"/>
    <w:semiHidden/>
    <w:unhideWhenUsed/>
    <w:rsid w:val="00634A85"/>
  </w:style>
  <w:style w:type="paragraph" w:styleId="Nagwekspisutreci">
    <w:name w:val="TOC Heading"/>
    <w:basedOn w:val="Nagwek1"/>
    <w:next w:val="Normalny"/>
    <w:uiPriority w:val="39"/>
    <w:unhideWhenUsed/>
    <w:qFormat/>
    <w:rsid w:val="00634A85"/>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634A85"/>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634A85"/>
    <w:pPr>
      <w:tabs>
        <w:tab w:val="right" w:leader="dot" w:pos="9062"/>
      </w:tabs>
      <w:ind w:left="1701" w:hanging="592"/>
      <w:jc w:val="both"/>
    </w:pPr>
    <w:rPr>
      <w:rFonts w:ascii="Cambria" w:hAnsi="Cambria"/>
      <w:color w:val="006600"/>
    </w:rPr>
  </w:style>
  <w:style w:type="paragraph" w:customStyle="1" w:styleId="Heading">
    <w:name w:val="Heading"/>
    <w:basedOn w:val="Standard"/>
    <w:next w:val="Textbody"/>
    <w:rsid w:val="00634A85"/>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634A85"/>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634A85"/>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634A85"/>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634A85"/>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634A85"/>
    <w:pPr>
      <w:jc w:val="center"/>
    </w:pPr>
    <w:rPr>
      <w:b/>
      <w:bCs/>
    </w:rPr>
  </w:style>
  <w:style w:type="character" w:customStyle="1" w:styleId="ListLabel1">
    <w:name w:val="ListLabel 1"/>
    <w:rsid w:val="00634A85"/>
    <w:rPr>
      <w:rFonts w:cs="Courier New"/>
    </w:rPr>
  </w:style>
  <w:style w:type="character" w:customStyle="1" w:styleId="ListLabel2">
    <w:name w:val="ListLabel 2"/>
    <w:rsid w:val="00634A85"/>
    <w:rPr>
      <w:rFonts w:cs="Courier New"/>
    </w:rPr>
  </w:style>
  <w:style w:type="character" w:customStyle="1" w:styleId="ListLabel3">
    <w:name w:val="ListLabel 3"/>
    <w:rsid w:val="00634A85"/>
    <w:rPr>
      <w:rFonts w:cs="Courier New"/>
    </w:rPr>
  </w:style>
  <w:style w:type="character" w:customStyle="1" w:styleId="ListLabel4">
    <w:name w:val="ListLabel 4"/>
    <w:rsid w:val="00634A85"/>
    <w:rPr>
      <w:rFonts w:cs="Courier New"/>
    </w:rPr>
  </w:style>
  <w:style w:type="character" w:customStyle="1" w:styleId="ListLabel5">
    <w:name w:val="ListLabel 5"/>
    <w:rsid w:val="00634A85"/>
    <w:rPr>
      <w:rFonts w:cs="Courier New"/>
    </w:rPr>
  </w:style>
  <w:style w:type="character" w:customStyle="1" w:styleId="ListLabel6">
    <w:name w:val="ListLabel 6"/>
    <w:rsid w:val="00634A85"/>
    <w:rPr>
      <w:rFonts w:cs="Courier New"/>
    </w:rPr>
  </w:style>
  <w:style w:type="character" w:customStyle="1" w:styleId="ListLabel7">
    <w:name w:val="ListLabel 7"/>
    <w:rsid w:val="00634A85"/>
    <w:rPr>
      <w:rFonts w:cs="Courier New"/>
    </w:rPr>
  </w:style>
  <w:style w:type="character" w:customStyle="1" w:styleId="ListLabel8">
    <w:name w:val="ListLabel 8"/>
    <w:rsid w:val="00634A85"/>
    <w:rPr>
      <w:rFonts w:cs="Courier New"/>
    </w:rPr>
  </w:style>
  <w:style w:type="character" w:customStyle="1" w:styleId="ListLabel9">
    <w:name w:val="ListLabel 9"/>
    <w:rsid w:val="00634A85"/>
    <w:rPr>
      <w:rFonts w:cs="Courier New"/>
    </w:rPr>
  </w:style>
  <w:style w:type="character" w:customStyle="1" w:styleId="ListLabel10">
    <w:name w:val="ListLabel 10"/>
    <w:rsid w:val="00634A85"/>
    <w:rPr>
      <w:rFonts w:cs="Courier New"/>
    </w:rPr>
  </w:style>
  <w:style w:type="character" w:customStyle="1" w:styleId="ListLabel11">
    <w:name w:val="ListLabel 11"/>
    <w:rsid w:val="00634A85"/>
    <w:rPr>
      <w:rFonts w:cs="Courier New"/>
    </w:rPr>
  </w:style>
  <w:style w:type="character" w:customStyle="1" w:styleId="ListLabel12">
    <w:name w:val="ListLabel 12"/>
    <w:rsid w:val="00634A85"/>
    <w:rPr>
      <w:rFonts w:cs="Courier New"/>
    </w:rPr>
  </w:style>
  <w:style w:type="character" w:customStyle="1" w:styleId="ListLabel13">
    <w:name w:val="ListLabel 13"/>
    <w:rsid w:val="00634A85"/>
    <w:rPr>
      <w:rFonts w:cs="Courier New"/>
    </w:rPr>
  </w:style>
  <w:style w:type="character" w:customStyle="1" w:styleId="ListLabel14">
    <w:name w:val="ListLabel 14"/>
    <w:rsid w:val="00634A85"/>
    <w:rPr>
      <w:rFonts w:cs="Courier New"/>
    </w:rPr>
  </w:style>
  <w:style w:type="character" w:customStyle="1" w:styleId="ListLabel15">
    <w:name w:val="ListLabel 15"/>
    <w:rsid w:val="00634A85"/>
    <w:rPr>
      <w:rFonts w:cs="Courier New"/>
    </w:rPr>
  </w:style>
  <w:style w:type="numbering" w:customStyle="1" w:styleId="WWNum1">
    <w:name w:val="WWNum1"/>
    <w:basedOn w:val="Bezlisty"/>
    <w:rsid w:val="00634A85"/>
    <w:pPr>
      <w:numPr>
        <w:numId w:val="19"/>
      </w:numPr>
    </w:pPr>
  </w:style>
  <w:style w:type="numbering" w:customStyle="1" w:styleId="WWNum2">
    <w:name w:val="WWNum2"/>
    <w:basedOn w:val="Bezlisty"/>
    <w:rsid w:val="00634A85"/>
    <w:pPr>
      <w:numPr>
        <w:numId w:val="20"/>
      </w:numPr>
    </w:pPr>
  </w:style>
  <w:style w:type="numbering" w:customStyle="1" w:styleId="WWNum3">
    <w:name w:val="WWNum3"/>
    <w:basedOn w:val="Bezlisty"/>
    <w:rsid w:val="00634A85"/>
    <w:pPr>
      <w:numPr>
        <w:numId w:val="21"/>
      </w:numPr>
    </w:pPr>
  </w:style>
  <w:style w:type="numbering" w:customStyle="1" w:styleId="WWNum4">
    <w:name w:val="WWNum4"/>
    <w:basedOn w:val="Bezlisty"/>
    <w:rsid w:val="00634A85"/>
    <w:pPr>
      <w:numPr>
        <w:numId w:val="22"/>
      </w:numPr>
    </w:pPr>
  </w:style>
  <w:style w:type="numbering" w:customStyle="1" w:styleId="WWNum5">
    <w:name w:val="WWNum5"/>
    <w:basedOn w:val="Bezlisty"/>
    <w:rsid w:val="00634A85"/>
    <w:pPr>
      <w:numPr>
        <w:numId w:val="23"/>
      </w:numPr>
    </w:pPr>
  </w:style>
  <w:style w:type="numbering" w:customStyle="1" w:styleId="WWNum6">
    <w:name w:val="WWNum6"/>
    <w:basedOn w:val="Bezlisty"/>
    <w:rsid w:val="00634A85"/>
    <w:pPr>
      <w:numPr>
        <w:numId w:val="24"/>
      </w:numPr>
    </w:pPr>
  </w:style>
  <w:style w:type="paragraph" w:customStyle="1" w:styleId="listaopisROSTWLP">
    <w:name w:val="lista opis ROSTWLP"/>
    <w:basedOn w:val="Normalny"/>
    <w:link w:val="listaopisROSTWLPZnak"/>
    <w:qFormat/>
    <w:rsid w:val="00634A85"/>
    <w:pPr>
      <w:numPr>
        <w:numId w:val="17"/>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634A85"/>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634A85"/>
    <w:pPr>
      <w:numPr>
        <w:numId w:val="25"/>
      </w:numPr>
      <w:contextualSpacing/>
      <w:jc w:val="both"/>
    </w:pPr>
    <w:rPr>
      <w:rFonts w:ascii="Cambria" w:hAnsi="Cambria"/>
      <w:color w:val="006600"/>
      <w:sz w:val="22"/>
    </w:rPr>
  </w:style>
  <w:style w:type="paragraph" w:customStyle="1" w:styleId="tabelaROSTWPL">
    <w:name w:val="tabela ROSTWPL"/>
    <w:basedOn w:val="Normalny"/>
    <w:next w:val="Normalny"/>
    <w:qFormat/>
    <w:rsid w:val="00634A85"/>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634A85"/>
    <w:pPr>
      <w:ind w:left="720" w:hanging="360"/>
      <w:jc w:val="both"/>
    </w:pPr>
    <w:rPr>
      <w:rFonts w:ascii="Cambria" w:hAnsi="Cambria"/>
      <w:bCs/>
      <w:color w:val="006600"/>
      <w:sz w:val="22"/>
    </w:rPr>
  </w:style>
  <w:style w:type="paragraph" w:customStyle="1" w:styleId="ROSTWPL">
    <w:name w:val="ROSTWPL"/>
    <w:basedOn w:val="Normalny"/>
    <w:link w:val="ROSTWPLZnak"/>
    <w:rsid w:val="00634A85"/>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634A85"/>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634A85"/>
  </w:style>
  <w:style w:type="character" w:customStyle="1" w:styleId="ROSTWPLZnak">
    <w:name w:val="ROSTWPL Znak"/>
    <w:basedOn w:val="Domylnaczcionkaakapitu"/>
    <w:link w:val="ROSTWPL"/>
    <w:rsid w:val="00634A85"/>
    <w:rPr>
      <w:rFonts w:ascii="Cambria" w:eastAsia="Times New Roman" w:hAnsi="Cambria" w:cs="Times New Roman"/>
      <w:color w:val="006600"/>
      <w:szCs w:val="20"/>
      <w:lang w:eastAsia="ar-SA"/>
    </w:rPr>
  </w:style>
  <w:style w:type="numbering" w:customStyle="1" w:styleId="Bezlisty13">
    <w:name w:val="Bez listy13"/>
    <w:next w:val="Bezlisty"/>
    <w:unhideWhenUsed/>
    <w:rsid w:val="00634A85"/>
    <w:pPr>
      <w:numPr>
        <w:numId w:val="8"/>
      </w:numPr>
    </w:pPr>
  </w:style>
  <w:style w:type="table" w:customStyle="1" w:styleId="Tabela-Siatka9">
    <w:name w:val="Tabela - Siatka9"/>
    <w:basedOn w:val="Standardowy"/>
    <w:next w:val="Tabela-Siatka"/>
    <w:uiPriority w:val="59"/>
    <w:rsid w:val="00634A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634A85"/>
  </w:style>
  <w:style w:type="numbering" w:customStyle="1" w:styleId="Bezlisty32">
    <w:name w:val="Bez listy32"/>
    <w:next w:val="Bezlisty"/>
    <w:uiPriority w:val="99"/>
    <w:semiHidden/>
    <w:unhideWhenUsed/>
    <w:rsid w:val="00634A85"/>
  </w:style>
  <w:style w:type="table" w:customStyle="1" w:styleId="Tabela-Siatka13">
    <w:name w:val="Tabela - Siatka1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634A85"/>
  </w:style>
  <w:style w:type="table" w:customStyle="1" w:styleId="Tabela-Siatka62">
    <w:name w:val="Tabela - Siatka62"/>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634A85"/>
  </w:style>
  <w:style w:type="table" w:customStyle="1" w:styleId="Tabela-Siatka72">
    <w:name w:val="Tabela - Siatka72"/>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634A85"/>
  </w:style>
  <w:style w:type="numbering" w:customStyle="1" w:styleId="Bezlisty72">
    <w:name w:val="Bez listy72"/>
    <w:next w:val="Bezlisty"/>
    <w:uiPriority w:val="99"/>
    <w:semiHidden/>
    <w:unhideWhenUsed/>
    <w:rsid w:val="00634A85"/>
  </w:style>
  <w:style w:type="numbering" w:customStyle="1" w:styleId="Bezlisty112">
    <w:name w:val="Bez listy112"/>
    <w:next w:val="Bezlisty"/>
    <w:uiPriority w:val="99"/>
    <w:semiHidden/>
    <w:unhideWhenUsed/>
    <w:rsid w:val="00634A85"/>
  </w:style>
  <w:style w:type="table" w:customStyle="1" w:styleId="TableGrid1">
    <w:name w:val="TableGrid1"/>
    <w:rsid w:val="00634A8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634A85"/>
    <w:pPr>
      <w:numPr>
        <w:numId w:val="9"/>
      </w:numPr>
    </w:pPr>
  </w:style>
  <w:style w:type="numbering" w:customStyle="1" w:styleId="WWNum21">
    <w:name w:val="WWNum21"/>
    <w:basedOn w:val="Bezlisty"/>
    <w:rsid w:val="00634A85"/>
    <w:pPr>
      <w:numPr>
        <w:numId w:val="10"/>
      </w:numPr>
    </w:pPr>
  </w:style>
  <w:style w:type="numbering" w:customStyle="1" w:styleId="WWNum31">
    <w:name w:val="WWNum31"/>
    <w:basedOn w:val="Bezlisty"/>
    <w:rsid w:val="00634A85"/>
    <w:pPr>
      <w:numPr>
        <w:numId w:val="11"/>
      </w:numPr>
    </w:pPr>
  </w:style>
  <w:style w:type="numbering" w:customStyle="1" w:styleId="WWNum41">
    <w:name w:val="WWNum41"/>
    <w:basedOn w:val="Bezlisty"/>
    <w:rsid w:val="00634A85"/>
    <w:pPr>
      <w:numPr>
        <w:numId w:val="12"/>
      </w:numPr>
    </w:pPr>
  </w:style>
  <w:style w:type="numbering" w:customStyle="1" w:styleId="WWNum51">
    <w:name w:val="WWNum51"/>
    <w:basedOn w:val="Bezlisty"/>
    <w:rsid w:val="00634A85"/>
    <w:pPr>
      <w:numPr>
        <w:numId w:val="13"/>
      </w:numPr>
    </w:pPr>
  </w:style>
  <w:style w:type="numbering" w:customStyle="1" w:styleId="WWNum61">
    <w:name w:val="WWNum61"/>
    <w:basedOn w:val="Bezlisty"/>
    <w:rsid w:val="00634A85"/>
    <w:pPr>
      <w:numPr>
        <w:numId w:val="14"/>
      </w:numPr>
    </w:pPr>
  </w:style>
  <w:style w:type="paragraph" w:customStyle="1" w:styleId="ROSTWPLok">
    <w:name w:val="ROSTWPL_ok"/>
    <w:basedOn w:val="Normalny"/>
    <w:link w:val="ROSTWPLokZnak"/>
    <w:qFormat/>
    <w:rsid w:val="00634A85"/>
    <w:pPr>
      <w:ind w:left="57" w:firstLine="709"/>
      <w:jc w:val="both"/>
    </w:pPr>
    <w:rPr>
      <w:rFonts w:ascii="Cambria" w:hAnsi="Cambria"/>
      <w:color w:val="006600"/>
      <w:sz w:val="22"/>
    </w:rPr>
  </w:style>
  <w:style w:type="paragraph" w:customStyle="1" w:styleId="N4ROSTWPL">
    <w:name w:val="N4 ROSTWPL"/>
    <w:basedOn w:val="ROSTWPLok"/>
    <w:link w:val="N4ROSTWPLZnak"/>
    <w:qFormat/>
    <w:rsid w:val="00634A85"/>
    <w:pPr>
      <w:ind w:left="0" w:firstLine="0"/>
    </w:pPr>
    <w:rPr>
      <w:b/>
      <w:lang w:eastAsia="pl-PL"/>
    </w:rPr>
  </w:style>
  <w:style w:type="character" w:customStyle="1" w:styleId="ROSTWPLokZnak">
    <w:name w:val="ROSTWPL_ok Znak"/>
    <w:basedOn w:val="Domylnaczcionkaakapitu"/>
    <w:link w:val="ROSTWPLok"/>
    <w:rsid w:val="00634A8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634A85"/>
    <w:rPr>
      <w:rFonts w:ascii="Cambria" w:eastAsia="Times New Roman" w:hAnsi="Cambria" w:cs="Times New Roman"/>
      <w:b/>
      <w:color w:val="00660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990338">
      <w:bodyDiv w:val="1"/>
      <w:marLeft w:val="0"/>
      <w:marRight w:val="0"/>
      <w:marTop w:val="0"/>
      <w:marBottom w:val="0"/>
      <w:divBdr>
        <w:top w:val="none" w:sz="0" w:space="0" w:color="auto"/>
        <w:left w:val="none" w:sz="0" w:space="0" w:color="auto"/>
        <w:bottom w:val="none" w:sz="0" w:space="0" w:color="auto"/>
        <w:right w:val="none" w:sz="0" w:space="0" w:color="auto"/>
      </w:divBdr>
    </w:div>
    <w:div w:id="1339893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B65DCA3419C374B9120669A29594A1B" ma:contentTypeVersion="12" ma:contentTypeDescription="Utwórz nowy dokument." ma:contentTypeScope="" ma:versionID="9aa78ffe1b271d0d3b20bf66565d8c6b">
  <xsd:schema xmlns:xsd="http://www.w3.org/2001/XMLSchema" xmlns:xs="http://www.w3.org/2001/XMLSchema" xmlns:p="http://schemas.microsoft.com/office/2006/metadata/properties" xmlns:ns3="1c668559-5b89-40ac-9229-a1bda4748c92" xmlns:ns4="933e4156-97c0-42f1-a380-9c88ab4eba24" targetNamespace="http://schemas.microsoft.com/office/2006/metadata/properties" ma:root="true" ma:fieldsID="a19c36fea73d2fe4719c105a9b537f30" ns3:_="" ns4:_="">
    <xsd:import namespace="1c668559-5b89-40ac-9229-a1bda4748c92"/>
    <xsd:import namespace="933e4156-97c0-42f1-a380-9c88ab4eba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68559-5b89-40ac-9229-a1bda4748c9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e4156-97c0-42f1-a380-9c88ab4eba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33e4156-97c0-42f1-a380-9c88ab4eba2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64189-9A7D-4130-8C57-ABC847AAB853}">
  <ds:schemaRefs>
    <ds:schemaRef ds:uri="http://schemas.microsoft.com/sharepoint/v3/contenttype/forms"/>
  </ds:schemaRefs>
</ds:datastoreItem>
</file>

<file path=customXml/itemProps2.xml><?xml version="1.0" encoding="utf-8"?>
<ds:datastoreItem xmlns:ds="http://schemas.openxmlformats.org/officeDocument/2006/customXml" ds:itemID="{0CB79F37-93DC-4AC8-B010-1EF7D8A65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68559-5b89-40ac-9229-a1bda4748c92"/>
    <ds:schemaRef ds:uri="933e4156-97c0-42f1-a380-9c88ab4eb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791B7F-6D76-4EC8-B07E-F1E4A5B9FB26}">
  <ds:schemaRefs>
    <ds:schemaRef ds:uri="http://schemas.microsoft.com/office/2006/metadata/properties"/>
    <ds:schemaRef ds:uri="http://schemas.microsoft.com/office/infopath/2007/PartnerControls"/>
    <ds:schemaRef ds:uri="933e4156-97c0-42f1-a380-9c88ab4eba24"/>
  </ds:schemaRefs>
</ds:datastoreItem>
</file>

<file path=customXml/itemProps4.xml><?xml version="1.0" encoding="utf-8"?>
<ds:datastoreItem xmlns:ds="http://schemas.openxmlformats.org/officeDocument/2006/customXml" ds:itemID="{49D07A81-DAE0-4B00-817F-5861ACA75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149</Pages>
  <Words>42204</Words>
  <Characters>253230</Characters>
  <Application>Microsoft Office Word</Application>
  <DocSecurity>0</DocSecurity>
  <Lines>2110</Lines>
  <Paragraphs>589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Kotlarski</dc:creator>
  <cp:keywords/>
  <dc:description/>
  <cp:lastModifiedBy>Jadwiga Długajczyk</cp:lastModifiedBy>
  <cp:revision>2</cp:revision>
  <cp:lastPrinted>2023-11-14T09:15:00Z</cp:lastPrinted>
  <dcterms:created xsi:type="dcterms:W3CDTF">2024-11-02T18:24:00Z</dcterms:created>
  <dcterms:modified xsi:type="dcterms:W3CDTF">2024-11-02T18:24:00Z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0x010100EB65DCA3419C374B9120669A29594A1B</vt:lpwstr>
  </property>
</Properties>
</file>