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1467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58906AD" w:rsidR="00414677" w:rsidRPr="00847DE1" w:rsidRDefault="00847DE1" w:rsidP="00847DE1">
            <w:pPr>
              <w:spacing w:after="0" w:line="240" w:lineRule="auto"/>
              <w:rPr>
                <w:rFonts w:cs="Calibri"/>
              </w:rPr>
            </w:pPr>
            <w:r w:rsidRPr="009F175D">
              <w:rPr>
                <w:rFonts w:cs="Calibri"/>
              </w:rPr>
              <w:t>Poľnohospodárske družstvo Štefanov</w:t>
            </w:r>
          </w:p>
        </w:tc>
      </w:tr>
      <w:tr w:rsidR="0041467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BC7A216" w:rsidR="00414677" w:rsidRPr="0029456B" w:rsidRDefault="00847DE1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9F175D">
              <w:rPr>
                <w:rFonts w:cs="Calibri"/>
              </w:rPr>
              <w:t>31435670</w:t>
            </w:r>
          </w:p>
        </w:tc>
      </w:tr>
      <w:tr w:rsidR="0041467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414677" w:rsidRPr="0029456B" w:rsidRDefault="002A4594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="00414677"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69E34FF" w:rsidR="00414677" w:rsidRPr="0029456B" w:rsidRDefault="00847DE1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9F175D">
              <w:rPr>
                <w:rFonts w:cs="Calibri"/>
              </w:rPr>
              <w:t xml:space="preserve">Technológia </w:t>
            </w:r>
            <w:proofErr w:type="spellStart"/>
            <w:r w:rsidRPr="009F175D">
              <w:rPr>
                <w:rFonts w:cs="Calibri"/>
              </w:rPr>
              <w:t>rybinovej</w:t>
            </w:r>
            <w:proofErr w:type="spellEnd"/>
            <w:r>
              <w:t xml:space="preserve"> </w:t>
            </w:r>
            <w:proofErr w:type="spellStart"/>
            <w:r>
              <w:t>dojárne</w:t>
            </w:r>
            <w:proofErr w:type="spellEnd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35</cp:revision>
  <dcterms:created xsi:type="dcterms:W3CDTF">2022-05-19T06:34:00Z</dcterms:created>
  <dcterms:modified xsi:type="dcterms:W3CDTF">2024-11-05T11:48:00Z</dcterms:modified>
</cp:coreProperties>
</file>