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681904F3" w14:textId="77777777" w:rsidR="00744723" w:rsidRPr="00744723" w:rsidRDefault="00744723" w:rsidP="00744723">
      <w:pPr>
        <w:tabs>
          <w:tab w:val="left" w:pos="7080"/>
        </w:tabs>
        <w:spacing w:after="0" w:line="312" w:lineRule="auto"/>
        <w:jc w:val="center"/>
        <w:rPr>
          <w:rFonts w:eastAsia="Arial" w:cs="Calibri"/>
          <w:b/>
          <w:color w:val="000000"/>
          <w:lang w:eastAsia="sk-SK"/>
        </w:rPr>
      </w:pPr>
      <w:r w:rsidRPr="00744723">
        <w:rPr>
          <w:rFonts w:eastAsia="Arial" w:cs="Calibri"/>
          <w:b/>
          <w:color w:val="000000"/>
          <w:lang w:eastAsia="sk-SK"/>
        </w:rPr>
        <w:t xml:space="preserve">  Kategória č. 1 </w:t>
      </w:r>
    </w:p>
    <w:p w14:paraId="22DFD291" w14:textId="77777777" w:rsidR="00744723" w:rsidRPr="00744723" w:rsidRDefault="00744723" w:rsidP="00744723">
      <w:pPr>
        <w:tabs>
          <w:tab w:val="left" w:pos="7080"/>
        </w:tabs>
        <w:spacing w:after="0" w:line="312" w:lineRule="auto"/>
        <w:jc w:val="center"/>
        <w:rPr>
          <w:rFonts w:eastAsia="Arial" w:cs="Calibri"/>
          <w:b/>
          <w:color w:val="000000"/>
          <w:lang w:eastAsia="sk-SK"/>
        </w:rPr>
      </w:pPr>
      <w:r w:rsidRPr="00744723">
        <w:rPr>
          <w:rFonts w:eastAsia="Arial" w:cs="Calibri"/>
          <w:b/>
          <w:color w:val="000000"/>
          <w:lang w:eastAsia="sk-SK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744723">
      <w:pPr>
        <w:tabs>
          <w:tab w:val="left" w:pos="7080"/>
        </w:tabs>
        <w:spacing w:after="0" w:line="312" w:lineRule="auto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69E6C783" w14:textId="6FF45F40" w:rsidR="00904693" w:rsidRPr="008C24EB" w:rsidRDefault="00BD4A08" w:rsidP="000D7B74">
      <w:pPr>
        <w:pStyle w:val="Default"/>
        <w:jc w:val="center"/>
        <w:rPr>
          <w:rFonts w:ascii="Calibri" w:hAnsi="Calibri"/>
          <w:b/>
        </w:rPr>
      </w:pPr>
      <w:bookmarkStart w:id="0" w:name="_Hlk158195927"/>
      <w:bookmarkStart w:id="1" w:name="_Hlk160097377"/>
      <w:bookmarkStart w:id="2" w:name="_Hlk181560929"/>
      <w:r w:rsidRPr="00092709">
        <w:rPr>
          <w:rFonts w:ascii="Calibri" w:hAnsi="Calibri"/>
          <w:b/>
        </w:rPr>
        <w:t xml:space="preserve">Výkon činnosti stavebného dozoru </w:t>
      </w:r>
      <w:bookmarkEnd w:id="0"/>
      <w:r w:rsidRPr="00092709">
        <w:rPr>
          <w:rFonts w:ascii="Calibri" w:hAnsi="Calibri"/>
          <w:b/>
        </w:rPr>
        <w:t xml:space="preserve">pre stavbu: </w:t>
      </w:r>
      <w:bookmarkStart w:id="3" w:name="_Hlk160097489"/>
      <w:r w:rsidRPr="00092709">
        <w:rPr>
          <w:rFonts w:ascii="Calibri" w:hAnsi="Calibri"/>
          <w:b/>
        </w:rPr>
        <w:t>„</w:t>
      </w:r>
      <w:bookmarkStart w:id="4" w:name="_Hlk181561707"/>
      <w:bookmarkEnd w:id="3"/>
      <w:bookmarkEnd w:id="1"/>
      <w:r w:rsidR="008C24EB" w:rsidRPr="008C24EB">
        <w:rPr>
          <w:rFonts w:ascii="Calibri" w:hAnsi="Calibri"/>
          <w:b/>
          <w:i/>
          <w:iCs/>
        </w:rPr>
        <w:t>Gymnázium Ivana Kraska v Rimavskej Sobote – debarierizácia budovy</w:t>
      </w:r>
      <w:r w:rsidR="00F17B90">
        <w:rPr>
          <w:rFonts w:ascii="Calibri" w:hAnsi="Calibri"/>
          <w:b/>
          <w:i/>
          <w:iCs/>
        </w:rPr>
        <w:t xml:space="preserve"> – výzva č. 16</w:t>
      </w:r>
      <w:r w:rsidR="008C24EB">
        <w:rPr>
          <w:rFonts w:ascii="Calibri" w:hAnsi="Calibri"/>
          <w:b/>
          <w:i/>
          <w:iCs/>
        </w:rPr>
        <w:t>“</w:t>
      </w:r>
      <w:r w:rsidR="008C24EB" w:rsidRPr="008C24EB">
        <w:rPr>
          <w:rFonts w:ascii="Calibri" w:hAnsi="Calibri"/>
          <w:b/>
          <w:i/>
          <w:iCs/>
        </w:rPr>
        <w:t xml:space="preserve"> </w:t>
      </w:r>
      <w:r w:rsidR="008C24EB">
        <w:rPr>
          <w:rFonts w:ascii="Calibri" w:hAnsi="Calibri"/>
          <w:b/>
        </w:rPr>
        <w:t>(</w:t>
      </w:r>
      <w:r w:rsidR="00F17B90">
        <w:rPr>
          <w:rFonts w:ascii="Calibri" w:hAnsi="Calibri"/>
          <w:b/>
        </w:rPr>
        <w:t>V</w:t>
      </w:r>
      <w:r w:rsidR="008C24EB" w:rsidRPr="008C24EB">
        <w:rPr>
          <w:rFonts w:ascii="Calibri" w:hAnsi="Calibri"/>
          <w:b/>
        </w:rPr>
        <w:t>ýzva č. 1</w:t>
      </w:r>
      <w:r w:rsidR="00F17B90">
        <w:rPr>
          <w:rFonts w:ascii="Calibri" w:hAnsi="Calibri"/>
          <w:b/>
        </w:rPr>
        <w:t>5</w:t>
      </w:r>
      <w:r w:rsidR="008C24EB">
        <w:rPr>
          <w:rFonts w:ascii="Calibri" w:hAnsi="Calibri"/>
          <w:b/>
        </w:rPr>
        <w:t>)</w:t>
      </w:r>
    </w:p>
    <w:bookmarkEnd w:id="2"/>
    <w:bookmarkEnd w:id="4"/>
    <w:p w14:paraId="4E3CB717" w14:textId="77777777" w:rsidR="00904693" w:rsidRDefault="00904693" w:rsidP="000D7B74">
      <w:pPr>
        <w:pStyle w:val="Default"/>
        <w:jc w:val="center"/>
        <w:rPr>
          <w:rFonts w:cs="Calibri"/>
          <w:sz w:val="16"/>
          <w:szCs w:val="16"/>
        </w:rPr>
      </w:pPr>
    </w:p>
    <w:p w14:paraId="0B6F9C82" w14:textId="5580EE24" w:rsidR="00597C3E" w:rsidRPr="00597C3E" w:rsidRDefault="00597C3E" w:rsidP="000D7B74">
      <w:pPr>
        <w:pStyle w:val="Default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5DE73013" w14:textId="77777777" w:rsidR="0032154F" w:rsidRDefault="00C10AE4" w:rsidP="0032154F">
      <w:pPr>
        <w:tabs>
          <w:tab w:val="left" w:pos="3969"/>
        </w:tabs>
        <w:spacing w:after="0" w:line="312" w:lineRule="auto"/>
        <w:rPr>
          <w:rFonts w:cs="Calibri"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</w:t>
      </w:r>
    </w:p>
    <w:p w14:paraId="2C02DDD2" w14:textId="440DBBB7" w:rsidR="00597C3E" w:rsidRPr="0032154F" w:rsidRDefault="00597C3E" w:rsidP="0032154F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</w:t>
      </w:r>
      <w:r w:rsidR="0032154F" w:rsidRPr="000510D1">
        <w:rPr>
          <w:rFonts w:cs="Calibri"/>
          <w:bCs/>
          <w:sz w:val="20"/>
          <w:szCs w:val="20"/>
        </w:rPr>
        <w:t>.</w:t>
      </w:r>
    </w:p>
    <w:p w14:paraId="05049091" w14:textId="4564D848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2AC4E6" w14:textId="1B1E1D4B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3B29445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D7B74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D7B74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4ADFB865" w14:textId="06BC1FE1" w:rsidR="000510D1" w:rsidRDefault="00597C3E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71E2D5B5" w14:textId="77777777" w:rsidR="00744723" w:rsidRDefault="00744723" w:rsidP="0032154F">
      <w:pPr>
        <w:spacing w:after="0" w:line="312" w:lineRule="auto"/>
        <w:jc w:val="both"/>
        <w:rPr>
          <w:rFonts w:cs="Calibri"/>
          <w:sz w:val="18"/>
          <w:szCs w:val="18"/>
        </w:rPr>
      </w:pPr>
    </w:p>
    <w:p w14:paraId="2518D062" w14:textId="77777777" w:rsidR="00D51013" w:rsidRPr="00E00E89" w:rsidRDefault="00D51013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 xml:space="preserve">V </w:t>
      </w:r>
      <w:r w:rsidRPr="000D7B74">
        <w:rPr>
          <w:rFonts w:cs="Calibri"/>
          <w:bCs/>
          <w:i/>
          <w:noProof/>
          <w:sz w:val="18"/>
          <w:szCs w:val="18"/>
          <w:highlight w:val="yellow"/>
        </w:rPr>
        <w:t>.......................................,</w:t>
      </w:r>
      <w:r w:rsidRPr="00597C3E">
        <w:rPr>
          <w:rFonts w:cs="Calibri"/>
          <w:bCs/>
          <w:i/>
          <w:noProof/>
          <w:sz w:val="18"/>
          <w:szCs w:val="18"/>
        </w:rPr>
        <w:t xml:space="preserve"> dňa </w:t>
      </w:r>
      <w:r w:rsidRPr="000D7B74">
        <w:rPr>
          <w:rFonts w:cs="Calibri"/>
          <w:bCs/>
          <w:i/>
          <w:noProof/>
          <w:sz w:val="18"/>
          <w:szCs w:val="18"/>
          <w:highlight w:val="yellow"/>
        </w:rPr>
        <w:t>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0D7B74">
        <w:rPr>
          <w:rFonts w:cs="Calibri"/>
          <w:noProof/>
          <w:sz w:val="18"/>
          <w:szCs w:val="18"/>
          <w:highlight w:val="yellow"/>
        </w:rPr>
        <w:t>.................................................</w:t>
      </w:r>
      <w:r w:rsidRPr="000D7B74">
        <w:rPr>
          <w:rFonts w:cs="Calibri"/>
          <w:bCs/>
          <w:noProof/>
          <w:sz w:val="18"/>
          <w:szCs w:val="18"/>
          <w:highlight w:val="yellow"/>
        </w:rPr>
        <w:t>...........................</w:t>
      </w:r>
    </w:p>
    <w:p w14:paraId="23F3CF6F" w14:textId="08442D78" w:rsidR="00941570" w:rsidRPr="00E00E89" w:rsidRDefault="00597C3E" w:rsidP="00E00E89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BF975" w14:textId="77777777" w:rsidR="00E43FED" w:rsidRPr="00E43FED" w:rsidRDefault="00941570" w:rsidP="00E43FED">
    <w:pPr>
      <w:pStyle w:val="Hlavika"/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6D54FC8">
              <wp:simplePos x="0" y="0"/>
              <wp:positionH relativeFrom="column">
                <wp:posOffset>433705</wp:posOffset>
              </wp:positionH>
              <wp:positionV relativeFrom="paragraph">
                <wp:posOffset>-78105</wp:posOffset>
              </wp:positionV>
              <wp:extent cx="2352675" cy="809625"/>
              <wp:effectExtent l="0" t="0" r="0" b="952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26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4.15pt;margin-top:-6.15pt;width:185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unygEAAIUDAAAOAAAAZHJzL2Uyb0RvYy54bWysU8GO0zAQvSPxD5bvNGlou7tR0xVQLUKq&#10;AKnsB7iO3UQ4HuNxm5SvZ+yUttq9IS6OxzN+fu/NZPk4dIYdlccWbMWnk5wzZSXUrd1X/PnH07t7&#10;zjAIWwsDVlX8pJA/rt6+WfauVAU0YGrlGYFYLHtX8SYEV2YZykZ1AifglKWkBt+JQKHfZ7UXPaF3&#10;JivyfJH14GvnQSpEOl2PSb5K+ForGb5pjSowU3HiFtLq07qLa7ZainLvhWtaeaYh/oFFJ1pLj16g&#10;1iIIdvDtK6iulR4QdJhI6DLQupUqaSA10/yFmm0jnEpayBx0F5vw/8HKr8et++5ZGD7CQA1MItBt&#10;QP5E8ibrHZbnmugplkjVUeigfRe/JIHRRfL2dPFTDYFJOizez4vF3ZwzSbn7/GFRzKPh2fW28xg+&#10;K+hY3FTcU78SA3HcYBhL/5bExyw8tcaknhn74iDWrQU2462YTuRHvpF5GHYDJeN2B/WJRNPc0qMN&#10;+N+c9TQDFcdfB+EVZ+aLJZMfprNZHJoUzOZ3BQX+NrO7zQgrCarigbNx+ymMg0addiJs7NbJaNHI&#10;+8MhgG6TxiujM2fqdXLpPJdxmG7jVHX9e1Z/AAAA//8DAFBLAwQUAAYACAAAACEA95Kkmt4AAAAK&#10;AQAADwAAAGRycy9kb3ducmV2LnhtbEyPTU/DMAyG70j7D5GRuG1Juw+V0nSaQFxBjA2JW9Z4bUXj&#10;VE22ln+POcHNlh+9ft5iO7lOXHEIrScNyUKBQKq8banWcHh/nmcgQjRkTecJNXxjgG05uylMbv1I&#10;b3jdx1pwCIXcaGhi7HMpQ9WgM2HheyS+nf3gTOR1qKUdzMjhrpOpUhvpTEv8oTE9PjZYfe0vTsPx&#10;5fz5sVKv9ZNb96OflCR3L7W+u512DyAiTvEPhl99VoeSnU7+QjaITsMmWzKpYZ6kPDCwWmbc5cRk&#10;sk5BloX8X6H8AQAA//8DAFBLAQItABQABgAIAAAAIQC2gziS/gAAAOEBAAATAAAAAAAAAAAAAAAA&#10;AAAAAABbQ29udGVudF9UeXBlc10ueG1sUEsBAi0AFAAGAAgAAAAhADj9If/WAAAAlAEAAAsAAAAA&#10;AAAAAAAAAAAALwEAAF9yZWxzLy5yZWxzUEsBAi0AFAAGAAgAAAAhAMA+y6fKAQAAhQMAAA4AAAAA&#10;AAAAAAAAAAAALgIAAGRycy9lMm9Eb2MueG1sUEsBAi0AFAAGAAgAAAAhAPeSpJreAAAACg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Start w:id="5" w:name="_Hlk174535271"/>
    <w:r w:rsidR="00E43FED">
      <w:rPr>
        <w:rFonts w:asciiTheme="minorHAnsi" w:hAnsiTheme="minorHAnsi" w:cstheme="minorHAnsi"/>
      </w:rPr>
      <w:tab/>
    </w:r>
    <w:r w:rsidR="00E43FED">
      <w:rPr>
        <w:rFonts w:asciiTheme="minorHAnsi" w:hAnsiTheme="minorHAnsi" w:cstheme="minorHAnsi"/>
      </w:rPr>
      <w:tab/>
    </w:r>
    <w:bookmarkStart w:id="6" w:name="_Hlk181561596"/>
    <w:r w:rsidR="00E43FED" w:rsidRPr="00E43FED">
      <w:rPr>
        <w:rFonts w:asciiTheme="minorHAnsi" w:hAnsiTheme="minorHAnsi" w:cstheme="minorHAnsi"/>
        <w:b/>
        <w:bCs/>
      </w:rPr>
      <w:t xml:space="preserve">GYMNÁZIUM IVANA KRASKA – IVAN KRASKO </w:t>
    </w:r>
  </w:p>
  <w:p w14:paraId="3C5EC9AD" w14:textId="4C716D91" w:rsidR="00E43FED" w:rsidRDefault="00E43FED" w:rsidP="00E43FED">
    <w:pPr>
      <w:pStyle w:val="Hlavika"/>
      <w:rPr>
        <w:rFonts w:asciiTheme="minorHAnsi" w:hAnsiTheme="minorHAnsi" w:cstheme="minorHAnsi"/>
        <w:b/>
        <w:bCs/>
      </w:rPr>
    </w:pPr>
    <w:r w:rsidRPr="00E43FED">
      <w:rPr>
        <w:rFonts w:asciiTheme="minorHAnsi" w:hAnsiTheme="minorHAnsi" w:cstheme="minorHAnsi"/>
        <w:b/>
        <w:bCs/>
      </w:rPr>
      <w:tab/>
    </w:r>
    <w:r w:rsidRPr="00E43FED">
      <w:rPr>
        <w:rFonts w:asciiTheme="minorHAnsi" w:hAnsiTheme="minorHAnsi" w:cstheme="minorHAnsi"/>
        <w:b/>
        <w:bCs/>
      </w:rPr>
      <w:tab/>
      <w:t>GIMNÁZIUM</w:t>
    </w:r>
  </w:p>
  <w:p w14:paraId="2D893A21" w14:textId="64154385" w:rsidR="00E43FED" w:rsidRPr="00E43FED" w:rsidRDefault="00E43FED" w:rsidP="00E43FED">
    <w:pPr>
      <w:pStyle w:val="Hlavika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Pr="00E43FED">
      <w:rPr>
        <w:rFonts w:asciiTheme="minorHAnsi" w:hAnsiTheme="minorHAnsi" w:cstheme="minorHAnsi"/>
      </w:rPr>
      <w:t>P. Hostinského 3</w:t>
    </w:r>
  </w:p>
  <w:p w14:paraId="1AA2B2E0" w14:textId="51B190BE" w:rsidR="00E43FED" w:rsidRPr="00E43FED" w:rsidRDefault="00E43FED" w:rsidP="00E43FED">
    <w:pPr>
      <w:pStyle w:val="Hlavika"/>
      <w:rPr>
        <w:rFonts w:asciiTheme="minorHAnsi" w:hAnsiTheme="minorHAnsi" w:cstheme="minorHAnsi"/>
      </w:rPr>
    </w:pPr>
    <w:r w:rsidRPr="00E43FED">
      <w:rPr>
        <w:rFonts w:asciiTheme="minorHAnsi" w:hAnsiTheme="minorHAnsi" w:cstheme="minorHAnsi"/>
      </w:rPr>
      <w:tab/>
    </w:r>
    <w:r w:rsidRPr="00E43FED">
      <w:rPr>
        <w:rFonts w:asciiTheme="minorHAnsi" w:hAnsiTheme="minorHAnsi" w:cstheme="minorHAnsi"/>
      </w:rPr>
      <w:tab/>
      <w:t>979 01 Rimavská Sobota</w:t>
    </w:r>
    <w:bookmarkEnd w:id="6"/>
  </w:p>
  <w:p w14:paraId="4F177E33" w14:textId="77777777" w:rsidR="00E43FED" w:rsidRPr="00DC1548" w:rsidRDefault="00E43FED" w:rsidP="00E43FED">
    <w:pPr>
      <w:pStyle w:val="Hlavika"/>
      <w:rPr>
        <w:rFonts w:asciiTheme="minorHAnsi" w:hAnsiTheme="minorHAnsi" w:cstheme="minorHAnsi"/>
      </w:rPr>
    </w:pPr>
  </w:p>
  <w:bookmarkEnd w:id="5"/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42601"/>
    <w:rsid w:val="000510D1"/>
    <w:rsid w:val="000D7B74"/>
    <w:rsid w:val="000D7C42"/>
    <w:rsid w:val="00114C4A"/>
    <w:rsid w:val="001E0C84"/>
    <w:rsid w:val="00244C6C"/>
    <w:rsid w:val="002E02B4"/>
    <w:rsid w:val="002E34AE"/>
    <w:rsid w:val="0032154F"/>
    <w:rsid w:val="004C23D2"/>
    <w:rsid w:val="00524CB4"/>
    <w:rsid w:val="00597C3E"/>
    <w:rsid w:val="00607746"/>
    <w:rsid w:val="006E7BCF"/>
    <w:rsid w:val="00744723"/>
    <w:rsid w:val="00773B5F"/>
    <w:rsid w:val="00823B0D"/>
    <w:rsid w:val="008C24EB"/>
    <w:rsid w:val="00904693"/>
    <w:rsid w:val="00941570"/>
    <w:rsid w:val="00991DF8"/>
    <w:rsid w:val="009E40E1"/>
    <w:rsid w:val="00A9007D"/>
    <w:rsid w:val="00AB4A1F"/>
    <w:rsid w:val="00AC5C7E"/>
    <w:rsid w:val="00BD4A08"/>
    <w:rsid w:val="00C10AE4"/>
    <w:rsid w:val="00C2540A"/>
    <w:rsid w:val="00D51013"/>
    <w:rsid w:val="00DE4E68"/>
    <w:rsid w:val="00DF373F"/>
    <w:rsid w:val="00E00E89"/>
    <w:rsid w:val="00E03856"/>
    <w:rsid w:val="00E43FED"/>
    <w:rsid w:val="00F17B90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2024-11-03T19:57:00Z</dcterms:created>
  <dcterms:modified xsi:type="dcterms:W3CDTF">2024-11-04T11:56:00Z</dcterms:modified>
</cp:coreProperties>
</file>