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84AD7" w14:textId="77777777" w:rsidR="00406E26" w:rsidRPr="006E651F" w:rsidRDefault="00406E26" w:rsidP="009705ED">
      <w:pPr>
        <w:jc w:val="both"/>
        <w:rPr>
          <w:rFonts w:ascii="Arial Narrow" w:hAnsi="Arial Narrow"/>
          <w:b/>
          <w:sz w:val="24"/>
        </w:rPr>
      </w:pPr>
      <w:r w:rsidRPr="006E651F">
        <w:rPr>
          <w:rFonts w:ascii="Arial Narrow" w:hAnsi="Arial Narrow"/>
          <w:b/>
          <w:sz w:val="24"/>
        </w:rPr>
        <w:t>Opis predmetu zákazky/ Vlastný návrh plnenia</w:t>
      </w:r>
    </w:p>
    <w:p w14:paraId="4A8BFF2F" w14:textId="10A79E40" w:rsidR="00406E26" w:rsidRPr="006E651F" w:rsidRDefault="00406E26" w:rsidP="00A0710E">
      <w:pPr>
        <w:pStyle w:val="Odsekzoznamu"/>
        <w:numPr>
          <w:ilvl w:val="0"/>
          <w:numId w:val="35"/>
        </w:numPr>
        <w:spacing w:line="240" w:lineRule="auto"/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</w:rPr>
        <w:t xml:space="preserve">Názov predmetu zákazky: </w:t>
      </w:r>
      <w:r w:rsidR="00265134">
        <w:rPr>
          <w:rFonts w:ascii="Arial Narrow" w:hAnsi="Arial Narrow"/>
          <w:b/>
          <w:bCs/>
        </w:rPr>
        <w:t>Prenosné hasiace prístroje</w:t>
      </w:r>
      <w:r w:rsidR="00090D1B">
        <w:rPr>
          <w:rFonts w:ascii="Arial Narrow" w:hAnsi="Arial Narrow"/>
          <w:b/>
          <w:bCs/>
        </w:rPr>
        <w:t xml:space="preserve"> (ID 61718)</w:t>
      </w:r>
      <w:bookmarkStart w:id="0" w:name="_GoBack"/>
      <w:bookmarkEnd w:id="0"/>
    </w:p>
    <w:p w14:paraId="77C9892F" w14:textId="77777777" w:rsidR="00406E26" w:rsidRPr="006E651F" w:rsidRDefault="00406E26" w:rsidP="00A0710E">
      <w:pPr>
        <w:pStyle w:val="Odsekzoznamu"/>
        <w:spacing w:line="240" w:lineRule="auto"/>
        <w:ind w:left="360"/>
        <w:jc w:val="both"/>
        <w:rPr>
          <w:rFonts w:ascii="Arial Narrow" w:hAnsi="Arial Narrow"/>
          <w:b/>
        </w:rPr>
      </w:pPr>
    </w:p>
    <w:p w14:paraId="09A0CB7C" w14:textId="7838A06A" w:rsidR="00406E26" w:rsidRPr="006E651F" w:rsidRDefault="00406E26" w:rsidP="00A0710E">
      <w:pPr>
        <w:pStyle w:val="Odsekzoznamu"/>
        <w:numPr>
          <w:ilvl w:val="0"/>
          <w:numId w:val="35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6E651F">
        <w:rPr>
          <w:rFonts w:ascii="Arial Narrow" w:hAnsi="Arial Narrow"/>
        </w:rPr>
        <w:t xml:space="preserve">Predmetom zákazky </w:t>
      </w:r>
      <w:r w:rsidR="000A688A">
        <w:rPr>
          <w:rFonts w:ascii="Arial Narrow" w:hAnsi="Arial Narrow"/>
        </w:rPr>
        <w:t>sú hasiace prístroje</w:t>
      </w:r>
      <w:r w:rsidR="000A688A" w:rsidRPr="000A688A">
        <w:rPr>
          <w:rFonts w:ascii="Arial Narrow" w:hAnsi="Arial Narrow"/>
        </w:rPr>
        <w:t xml:space="preserve"> určené do vozidiel Hasičského záchranného zboru na doplnenie výbavy, prípadne na výmenu za prístroje po životnosti</w:t>
      </w:r>
      <w:r w:rsidR="00086590">
        <w:rPr>
          <w:rFonts w:ascii="Arial Narrow" w:hAnsi="Arial Narrow"/>
        </w:rPr>
        <w:t xml:space="preserve"> a</w:t>
      </w:r>
      <w:r w:rsidR="00D61FF9">
        <w:rPr>
          <w:rFonts w:ascii="Arial Narrow" w:hAnsi="Arial Narrow"/>
        </w:rPr>
        <w:t> za prístroje,</w:t>
      </w:r>
      <w:r w:rsidR="00086590">
        <w:rPr>
          <w:rFonts w:ascii="Arial Narrow" w:hAnsi="Arial Narrow"/>
        </w:rPr>
        <w:t> ktoré nevyhoveli tlakovej skúške</w:t>
      </w:r>
      <w:r w:rsidR="000A688A" w:rsidRPr="000A688A">
        <w:rPr>
          <w:rFonts w:ascii="Arial Narrow" w:hAnsi="Arial Narrow"/>
        </w:rPr>
        <w:t>.</w:t>
      </w:r>
      <w:r w:rsidR="000A688A">
        <w:rPr>
          <w:rFonts w:ascii="Arial Narrow" w:hAnsi="Arial Narrow"/>
        </w:rPr>
        <w:t xml:space="preserve"> </w:t>
      </w:r>
      <w:r w:rsidR="000A688A" w:rsidRPr="000A688A">
        <w:rPr>
          <w:rFonts w:ascii="Arial Narrow" w:hAnsi="Arial Narrow"/>
        </w:rPr>
        <w:t>Prenosný hasiaci prístroj práškový 6 kg a prenosný penový 6 l hasiaci prístroj bude určený na plnenie úloh Hasičského a záchranného zboru pre modul pátracích a záchranárskych činností stredného rozsahu v mestskom prostredí na vykonávanie záchranných prác po hromadnom nešťastí v súlade s medzinárodnou metodikou INSARAG.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C20B5D" w14:paraId="5FE721FD" w14:textId="77777777" w:rsidTr="00C20B5D">
        <w:tc>
          <w:tcPr>
            <w:tcW w:w="4531" w:type="dxa"/>
          </w:tcPr>
          <w:p w14:paraId="553DE67D" w14:textId="77777777" w:rsidR="00C20B5D" w:rsidRPr="00C20B5D" w:rsidRDefault="00C20B5D" w:rsidP="00A0710E">
            <w:pPr>
              <w:pStyle w:val="Odsekzoznamu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20B5D">
              <w:rPr>
                <w:rFonts w:ascii="Arial Narrow" w:hAnsi="Arial Narrow"/>
                <w:b/>
              </w:rPr>
              <w:t xml:space="preserve">Tovar obstarávania </w:t>
            </w:r>
          </w:p>
        </w:tc>
        <w:tc>
          <w:tcPr>
            <w:tcW w:w="4253" w:type="dxa"/>
          </w:tcPr>
          <w:p w14:paraId="42C0220D" w14:textId="77777777" w:rsidR="00C20B5D" w:rsidRPr="00C20B5D" w:rsidRDefault="00C20B5D" w:rsidP="00A0710E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20B5D">
              <w:rPr>
                <w:rFonts w:ascii="Arial Narrow" w:hAnsi="Arial Narrow"/>
                <w:b/>
              </w:rPr>
              <w:t xml:space="preserve">Počet </w:t>
            </w:r>
          </w:p>
        </w:tc>
      </w:tr>
      <w:tr w:rsidR="00515888" w14:paraId="0B52600C" w14:textId="77777777" w:rsidTr="00C20B5D">
        <w:tc>
          <w:tcPr>
            <w:tcW w:w="4531" w:type="dxa"/>
          </w:tcPr>
          <w:p w14:paraId="410FDBE0" w14:textId="77777777" w:rsidR="00515888" w:rsidRPr="007F1250" w:rsidRDefault="00515888" w:rsidP="00A0710E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prenosný hasiaci prístroj práškový 6 kg</w:t>
            </w:r>
          </w:p>
        </w:tc>
        <w:tc>
          <w:tcPr>
            <w:tcW w:w="4253" w:type="dxa"/>
          </w:tcPr>
          <w:p w14:paraId="1872E89C" w14:textId="72DE3920" w:rsidR="00515888" w:rsidRPr="007F1250" w:rsidRDefault="00F12F23" w:rsidP="00A0710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832</w:t>
            </w:r>
            <w:r w:rsidR="00515888" w:rsidRPr="007F1250">
              <w:rPr>
                <w:rFonts w:ascii="Arial Narrow" w:hAnsi="Arial Narrow"/>
              </w:rPr>
              <w:t xml:space="preserve"> </w:t>
            </w:r>
            <w:r w:rsidR="00E535A6" w:rsidRPr="007F1250">
              <w:rPr>
                <w:rFonts w:ascii="Arial Narrow" w:hAnsi="Arial Narrow"/>
              </w:rPr>
              <w:t>ks (z toho 7 ks projekt moduly</w:t>
            </w:r>
            <w:r w:rsidR="00515888" w:rsidRPr="007F1250">
              <w:rPr>
                <w:rFonts w:ascii="Arial Narrow" w:hAnsi="Arial Narrow"/>
              </w:rPr>
              <w:t>)</w:t>
            </w:r>
          </w:p>
        </w:tc>
      </w:tr>
      <w:tr w:rsidR="00515888" w14:paraId="4D9902F6" w14:textId="77777777" w:rsidTr="00C20B5D">
        <w:tc>
          <w:tcPr>
            <w:tcW w:w="4531" w:type="dxa"/>
          </w:tcPr>
          <w:p w14:paraId="723B68C0" w14:textId="77777777" w:rsidR="00515888" w:rsidRPr="007F1250" w:rsidRDefault="00515888" w:rsidP="00A0710E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prenosný hasiaci prístroj snehový 5 kg</w:t>
            </w:r>
          </w:p>
        </w:tc>
        <w:tc>
          <w:tcPr>
            <w:tcW w:w="4253" w:type="dxa"/>
          </w:tcPr>
          <w:p w14:paraId="6C2E7706" w14:textId="27A88B24" w:rsidR="00515888" w:rsidRPr="007F1250" w:rsidRDefault="00F12F23" w:rsidP="00A0710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125 ks</w:t>
            </w:r>
          </w:p>
        </w:tc>
      </w:tr>
      <w:tr w:rsidR="00515888" w14:paraId="4B44AA15" w14:textId="77777777" w:rsidTr="00C20B5D">
        <w:tc>
          <w:tcPr>
            <w:tcW w:w="4531" w:type="dxa"/>
          </w:tcPr>
          <w:p w14:paraId="56B31D30" w14:textId="77777777" w:rsidR="00F12F23" w:rsidRPr="007F1250" w:rsidRDefault="00515888" w:rsidP="00A0710E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prenosný hasiaci prístroj penový 6 l</w:t>
            </w:r>
          </w:p>
          <w:p w14:paraId="021372DC" w14:textId="2C89282F" w:rsidR="00F12F23" w:rsidRPr="007F1250" w:rsidRDefault="00F12F23" w:rsidP="00A0710E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držiak na hasiaci prístroj chrómový</w:t>
            </w:r>
          </w:p>
        </w:tc>
        <w:tc>
          <w:tcPr>
            <w:tcW w:w="4253" w:type="dxa"/>
          </w:tcPr>
          <w:p w14:paraId="72BA3562" w14:textId="77777777" w:rsidR="00515888" w:rsidRPr="007F1250" w:rsidRDefault="00F12F23" w:rsidP="00A0710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27</w:t>
            </w:r>
            <w:r w:rsidR="00E535A6" w:rsidRPr="007F1250">
              <w:rPr>
                <w:rFonts w:ascii="Arial Narrow" w:hAnsi="Arial Narrow"/>
              </w:rPr>
              <w:t xml:space="preserve"> ks (</w:t>
            </w:r>
            <w:r w:rsidR="00515888" w:rsidRPr="007F1250">
              <w:rPr>
                <w:rFonts w:ascii="Arial Narrow" w:hAnsi="Arial Narrow"/>
              </w:rPr>
              <w:t>projekt moduly)</w:t>
            </w:r>
          </w:p>
          <w:p w14:paraId="3F2A0D15" w14:textId="6F2EBECA" w:rsidR="00F12F23" w:rsidRPr="007F1250" w:rsidRDefault="00F12F23" w:rsidP="00A0710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1250">
              <w:rPr>
                <w:rFonts w:ascii="Arial Narrow" w:hAnsi="Arial Narrow"/>
              </w:rPr>
              <w:t>19 ks (projekt moduly)</w:t>
            </w:r>
          </w:p>
        </w:tc>
      </w:tr>
      <w:tr w:rsidR="00C20B5D" w14:paraId="6EBF6B72" w14:textId="77777777" w:rsidTr="00C20B5D">
        <w:tc>
          <w:tcPr>
            <w:tcW w:w="4531" w:type="dxa"/>
          </w:tcPr>
          <w:p w14:paraId="243DD51A" w14:textId="449123DC" w:rsidR="00C20B5D" w:rsidRPr="00F12F23" w:rsidRDefault="00C20B5D" w:rsidP="00A0710E">
            <w:pPr>
              <w:spacing w:after="0" w:line="240" w:lineRule="auto"/>
              <w:jc w:val="both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4253" w:type="dxa"/>
          </w:tcPr>
          <w:p w14:paraId="73250861" w14:textId="70BFDBE4" w:rsidR="00C20B5D" w:rsidRPr="00252FFE" w:rsidRDefault="00C20B5D" w:rsidP="00A0710E">
            <w:pPr>
              <w:spacing w:after="0" w:line="240" w:lineRule="auto"/>
              <w:jc w:val="both"/>
              <w:rPr>
                <w:rFonts w:ascii="Arial Narrow" w:hAnsi="Arial Narrow"/>
                <w:highlight w:val="yellow"/>
              </w:rPr>
            </w:pPr>
          </w:p>
        </w:tc>
      </w:tr>
    </w:tbl>
    <w:p w14:paraId="4758A9E2" w14:textId="77777777" w:rsidR="00406E26" w:rsidRPr="006E651F" w:rsidRDefault="00406E26" w:rsidP="00A0710E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  <w:b/>
        </w:rPr>
        <w:t>Hlavný kód CPV:</w:t>
      </w:r>
    </w:p>
    <w:p w14:paraId="795F0A9C" w14:textId="77777777" w:rsidR="00406E26" w:rsidRPr="006E651F" w:rsidRDefault="000A688A" w:rsidP="00A0710E">
      <w:pPr>
        <w:pStyle w:val="Zarkazkladnhotextu2"/>
        <w:spacing w:before="120" w:after="0" w:line="240" w:lineRule="auto"/>
        <w:ind w:left="709" w:hanging="142"/>
        <w:jc w:val="both"/>
        <w:rPr>
          <w:rFonts w:ascii="Arial Narrow" w:hAnsi="Arial Narrow" w:cs="Arial"/>
          <w:sz w:val="22"/>
        </w:rPr>
      </w:pPr>
      <w:r w:rsidRPr="000A688A">
        <w:rPr>
          <w:rFonts w:ascii="Arial Narrow" w:hAnsi="Arial Narrow" w:cs="Arial"/>
          <w:sz w:val="22"/>
        </w:rPr>
        <w:t>35111320-4</w:t>
      </w:r>
      <w:r>
        <w:rPr>
          <w:rFonts w:ascii="Arial Narrow" w:hAnsi="Arial Narrow" w:cs="Arial"/>
          <w:sz w:val="22"/>
        </w:rPr>
        <w:t xml:space="preserve"> </w:t>
      </w:r>
      <w:r w:rsidRPr="000A688A">
        <w:rPr>
          <w:rFonts w:ascii="Arial Narrow" w:hAnsi="Arial Narrow" w:cs="Arial"/>
          <w:sz w:val="22"/>
        </w:rPr>
        <w:t>Prenosné hasiace prístroje</w:t>
      </w:r>
    </w:p>
    <w:p w14:paraId="4E26FA1B" w14:textId="77777777" w:rsidR="00406E26" w:rsidRPr="006E651F" w:rsidRDefault="00406E26" w:rsidP="00A0710E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6E651F">
        <w:rPr>
          <w:rFonts w:ascii="Arial Narrow" w:hAnsi="Arial Narrow" w:cs="Arial"/>
          <w:sz w:val="22"/>
        </w:rPr>
        <w:t xml:space="preserve">60000000-8 Dopravné služby (bez prepravy odpadu) </w:t>
      </w:r>
    </w:p>
    <w:p w14:paraId="4855CC54" w14:textId="77777777" w:rsidR="00406E26" w:rsidRPr="006E651F" w:rsidRDefault="00406E26" w:rsidP="00A0710E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1E8C8949" w14:textId="77777777" w:rsidR="00406E26" w:rsidRPr="006E651F" w:rsidRDefault="00B21881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S prenosnými hasiacimi prístrojmi</w:t>
      </w:r>
      <w:r w:rsidR="00406E26" w:rsidRPr="006E651F">
        <w:rPr>
          <w:rFonts w:ascii="Arial Narrow" w:hAnsi="Arial Narrow"/>
          <w:color w:val="auto"/>
          <w:sz w:val="22"/>
          <w:szCs w:val="22"/>
        </w:rPr>
        <w:t xml:space="preserve"> sa požaduje zabezpečiť aj tieto súvisiace služby:</w:t>
      </w:r>
    </w:p>
    <w:p w14:paraId="107B7609" w14:textId="77777777" w:rsidR="00406E26" w:rsidRPr="000A688A" w:rsidRDefault="00B21881" w:rsidP="00A0710E">
      <w:pPr>
        <w:pStyle w:val="Default"/>
        <w:numPr>
          <w:ilvl w:val="0"/>
          <w:numId w:val="34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dodanie </w:t>
      </w:r>
      <w:r w:rsidR="00406E26" w:rsidRPr="000A688A">
        <w:rPr>
          <w:rFonts w:ascii="Arial Narrow" w:hAnsi="Arial Narrow"/>
          <w:color w:val="auto"/>
          <w:sz w:val="22"/>
          <w:szCs w:val="22"/>
        </w:rPr>
        <w:t>do miesta dodania</w:t>
      </w:r>
      <w:r>
        <w:rPr>
          <w:rFonts w:ascii="Arial Narrow" w:hAnsi="Arial Narrow"/>
          <w:color w:val="auto"/>
          <w:sz w:val="22"/>
          <w:szCs w:val="22"/>
        </w:rPr>
        <w:t xml:space="preserve"> bez poškodenia</w:t>
      </w:r>
      <w:r w:rsidR="00406E26" w:rsidRPr="000A688A">
        <w:rPr>
          <w:rFonts w:ascii="Arial Narrow" w:hAnsi="Arial Narrow"/>
          <w:color w:val="auto"/>
          <w:sz w:val="22"/>
          <w:szCs w:val="22"/>
        </w:rPr>
        <w:t>,</w:t>
      </w:r>
    </w:p>
    <w:p w14:paraId="6B6BF9CE" w14:textId="77777777" w:rsidR="00406E26" w:rsidRDefault="00B21881" w:rsidP="00A0710E">
      <w:pPr>
        <w:pStyle w:val="Odsekzoznamu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vyloženie </w:t>
      </w:r>
      <w:r w:rsidR="00406E26" w:rsidRPr="000A688A">
        <w:rPr>
          <w:rFonts w:ascii="Arial Narrow" w:hAnsi="Arial Narrow"/>
        </w:rPr>
        <w:t>v mieste dodania</w:t>
      </w:r>
      <w:r>
        <w:rPr>
          <w:rFonts w:ascii="Arial Narrow" w:hAnsi="Arial Narrow"/>
        </w:rPr>
        <w:t xml:space="preserve"> bez poškodenia</w:t>
      </w:r>
      <w:r w:rsidR="00086590">
        <w:rPr>
          <w:rFonts w:ascii="Arial Narrow" w:hAnsi="Arial Narrow"/>
        </w:rPr>
        <w:t>,</w:t>
      </w:r>
    </w:p>
    <w:p w14:paraId="285B3911" w14:textId="77777777" w:rsidR="00086590" w:rsidRPr="00454C9A" w:rsidRDefault="00086590" w:rsidP="00A0710E">
      <w:pPr>
        <w:pStyle w:val="Odsekzoznamu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454C9A">
        <w:rPr>
          <w:rFonts w:ascii="Arial Narrow" w:hAnsi="Arial Narrow"/>
        </w:rPr>
        <w:t xml:space="preserve">zabezpečenie vykonávania opravy a plnenia </w:t>
      </w:r>
      <w:r w:rsidR="00161DC9" w:rsidRPr="00454C9A">
        <w:rPr>
          <w:rFonts w:ascii="Arial Narrow" w:hAnsi="Arial Narrow"/>
        </w:rPr>
        <w:t xml:space="preserve">prenosných </w:t>
      </w:r>
      <w:r w:rsidRPr="00454C9A">
        <w:rPr>
          <w:rFonts w:ascii="Arial Narrow" w:hAnsi="Arial Narrow"/>
        </w:rPr>
        <w:t xml:space="preserve">hasiacich prístrojov osobami s odbornou spôsobilosťou v zmysle § 11c ods. 1 zákona č. 314/2001 Z. z. o ochrane pred požiarmi v znení neskorších predpisov </w:t>
      </w:r>
      <w:r w:rsidR="00161DC9" w:rsidRPr="00454C9A">
        <w:rPr>
          <w:rFonts w:ascii="Arial Narrow" w:hAnsi="Arial Narrow"/>
        </w:rPr>
        <w:t xml:space="preserve">aj </w:t>
      </w:r>
      <w:r w:rsidRPr="00454C9A">
        <w:rPr>
          <w:rFonts w:ascii="Arial Narrow" w:hAnsi="Arial Narrow"/>
        </w:rPr>
        <w:t xml:space="preserve">po uplynutí </w:t>
      </w:r>
      <w:r w:rsidR="00DD43DB" w:rsidRPr="00454C9A">
        <w:rPr>
          <w:rFonts w:ascii="Arial Narrow" w:hAnsi="Arial Narrow"/>
        </w:rPr>
        <w:t xml:space="preserve">24 mesačnej </w:t>
      </w:r>
      <w:r w:rsidRPr="00454C9A">
        <w:rPr>
          <w:rFonts w:ascii="Arial Narrow" w:hAnsi="Arial Narrow"/>
        </w:rPr>
        <w:t>záručnej lehoty.</w:t>
      </w:r>
    </w:p>
    <w:p w14:paraId="4EA903F0" w14:textId="77777777" w:rsidR="00406E26" w:rsidRPr="006E651F" w:rsidRDefault="00406E26" w:rsidP="00A0710E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4508E1F5" w14:textId="77777777" w:rsidR="00406E26" w:rsidRPr="006E651F" w:rsidRDefault="00406E26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Verejný obstarávateľ si vyh</w:t>
      </w:r>
      <w:r w:rsidR="00B21881">
        <w:rPr>
          <w:rFonts w:ascii="Arial Narrow" w:hAnsi="Arial Narrow"/>
          <w:color w:val="auto"/>
          <w:sz w:val="22"/>
          <w:szCs w:val="22"/>
        </w:rPr>
        <w:t>radzuje právo prevziať iba prenosné hasiace prístroje funkčné, bez zjavných vád, dodané</w:t>
      </w:r>
      <w:r w:rsidRPr="006E651F">
        <w:rPr>
          <w:rFonts w:ascii="Arial Narrow" w:hAnsi="Arial Narrow"/>
          <w:color w:val="auto"/>
          <w:sz w:val="22"/>
          <w:szCs w:val="22"/>
        </w:rPr>
        <w:t xml:space="preserve"> v kompletnom stave a v požadovanom množstve. V opačnom prípade si vyhradzuje právo nepodpís</w:t>
      </w:r>
      <w:r w:rsidR="00B21881">
        <w:rPr>
          <w:rFonts w:ascii="Arial Narrow" w:hAnsi="Arial Narrow"/>
          <w:color w:val="auto"/>
          <w:sz w:val="22"/>
          <w:szCs w:val="22"/>
        </w:rPr>
        <w:t>ať dodací list, neprebrať dodané prenosné hasiace prístroje</w:t>
      </w:r>
      <w:r w:rsidRPr="006E651F">
        <w:rPr>
          <w:rFonts w:ascii="Arial Narrow" w:hAnsi="Arial Narrow"/>
          <w:color w:val="auto"/>
          <w:sz w:val="22"/>
          <w:szCs w:val="22"/>
        </w:rPr>
        <w:t xml:space="preserve"> a nezaplatiť cenu za neprebraný tovar.</w:t>
      </w:r>
    </w:p>
    <w:p w14:paraId="00D150B2" w14:textId="77777777" w:rsidR="00406E26" w:rsidRPr="006E651F" w:rsidRDefault="00406E26" w:rsidP="00A0710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9116439" w14:textId="77777777" w:rsidR="00406E26" w:rsidRPr="006E651F" w:rsidRDefault="00B21881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Prenosné hasiace prístroje musia byť nové, nepoužívané, zabalené</w:t>
      </w:r>
      <w:r w:rsidR="00406E26" w:rsidRPr="006E651F">
        <w:rPr>
          <w:rFonts w:ascii="Arial Narrow" w:hAnsi="Arial Narrow"/>
          <w:color w:val="auto"/>
          <w:sz w:val="22"/>
          <w:szCs w:val="22"/>
        </w:rPr>
        <w:t xml:space="preserve"> v n</w:t>
      </w:r>
      <w:r>
        <w:rPr>
          <w:rFonts w:ascii="Arial Narrow" w:hAnsi="Arial Narrow"/>
          <w:color w:val="auto"/>
          <w:sz w:val="22"/>
          <w:szCs w:val="22"/>
        </w:rPr>
        <w:t>eporušených obaloch, nepoškodené. Prenosné hasiace prístroje nesmú byť recyklované, repasované</w:t>
      </w:r>
      <w:r w:rsidR="00406E26" w:rsidRPr="006E651F">
        <w:rPr>
          <w:rFonts w:ascii="Arial Narrow" w:hAnsi="Arial Narrow"/>
          <w:color w:val="auto"/>
          <w:sz w:val="22"/>
          <w:szCs w:val="22"/>
        </w:rPr>
        <w:t>, renovov</w:t>
      </w:r>
      <w:r>
        <w:rPr>
          <w:rFonts w:ascii="Arial Narrow" w:hAnsi="Arial Narrow"/>
          <w:color w:val="auto"/>
          <w:sz w:val="22"/>
          <w:szCs w:val="22"/>
        </w:rPr>
        <w:t>ané</w:t>
      </w:r>
      <w:r w:rsidR="00086590">
        <w:rPr>
          <w:rFonts w:ascii="Arial Narrow" w:hAnsi="Arial Narrow"/>
          <w:color w:val="auto"/>
          <w:sz w:val="22"/>
          <w:szCs w:val="22"/>
        </w:rPr>
        <w:t xml:space="preserve"> a nie </w:t>
      </w:r>
      <w:r>
        <w:rPr>
          <w:rFonts w:ascii="Arial Narrow" w:hAnsi="Arial Narrow"/>
          <w:color w:val="auto"/>
          <w:sz w:val="22"/>
          <w:szCs w:val="22"/>
        </w:rPr>
        <w:t>staršie</w:t>
      </w:r>
      <w:r w:rsidR="00B8322B">
        <w:rPr>
          <w:rFonts w:ascii="Arial Narrow" w:hAnsi="Arial Narrow"/>
          <w:color w:val="auto"/>
          <w:sz w:val="22"/>
          <w:szCs w:val="22"/>
        </w:rPr>
        <w:t xml:space="preserve"> ako </w:t>
      </w:r>
      <w:r w:rsidR="00E13A95">
        <w:rPr>
          <w:rFonts w:ascii="Arial Narrow" w:hAnsi="Arial Narrow"/>
          <w:color w:val="auto"/>
          <w:sz w:val="22"/>
          <w:szCs w:val="22"/>
        </w:rPr>
        <w:t>rok od roku uvedenom v dátume</w:t>
      </w:r>
      <w:r w:rsidR="00086590">
        <w:rPr>
          <w:rFonts w:ascii="Arial Narrow" w:hAnsi="Arial Narrow"/>
          <w:color w:val="auto"/>
          <w:sz w:val="22"/>
          <w:szCs w:val="22"/>
        </w:rPr>
        <w:t xml:space="preserve"> výroby</w:t>
      </w:r>
      <w:r w:rsidR="00406E26" w:rsidRPr="006E651F">
        <w:rPr>
          <w:rFonts w:ascii="Arial Narrow" w:hAnsi="Arial Narrow"/>
          <w:color w:val="auto"/>
          <w:sz w:val="22"/>
          <w:szCs w:val="22"/>
        </w:rPr>
        <w:t>.</w:t>
      </w:r>
    </w:p>
    <w:p w14:paraId="2B3EDB51" w14:textId="77777777" w:rsidR="00406E26" w:rsidRPr="006E651F" w:rsidRDefault="00406E26" w:rsidP="00A0710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5707424" w14:textId="77777777" w:rsidR="00406E26" w:rsidRPr="00445AAB" w:rsidRDefault="00406E26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Verejný obsta</w:t>
      </w:r>
      <w:r w:rsidR="00B21881">
        <w:rPr>
          <w:rFonts w:ascii="Arial Narrow" w:hAnsi="Arial Narrow"/>
          <w:color w:val="auto"/>
          <w:sz w:val="22"/>
          <w:szCs w:val="22"/>
        </w:rPr>
        <w:t>rávateľ požaduje na dodané prenosné hasiace prístroje</w:t>
      </w:r>
      <w:r w:rsidRPr="006E651F">
        <w:rPr>
          <w:rFonts w:ascii="Arial Narrow" w:hAnsi="Arial Narrow"/>
          <w:color w:val="auto"/>
          <w:sz w:val="22"/>
          <w:szCs w:val="22"/>
        </w:rPr>
        <w:t xml:space="preserve"> záručnú </w:t>
      </w:r>
      <w:r w:rsidRPr="00445AAB">
        <w:rPr>
          <w:rFonts w:ascii="Arial Narrow" w:hAnsi="Arial Narrow"/>
          <w:color w:val="auto"/>
          <w:sz w:val="22"/>
          <w:szCs w:val="22"/>
        </w:rPr>
        <w:t>dobu 24 mesiacov, ktorá začína plynúť dňom prevzatia predmetu zákazky na základe dodacieho – preberacieho listu. Všetky záruky musia byť riešené s dobou odozvy najneskôr nasledujúci pracovný deň.</w:t>
      </w:r>
    </w:p>
    <w:p w14:paraId="18EBB179" w14:textId="77777777" w:rsidR="00406E26" w:rsidRPr="006E651F" w:rsidRDefault="00406E26" w:rsidP="00A0710E">
      <w:pPr>
        <w:pStyle w:val="Default"/>
        <w:spacing w:before="120"/>
        <w:ind w:left="357"/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Pri uplatnení reklamácie je dodávateľ povinný predmet zákazky prevziať v sídle objednávateľa na vlastné náklady.</w:t>
      </w:r>
    </w:p>
    <w:p w14:paraId="250437A4" w14:textId="77777777" w:rsidR="00406E26" w:rsidRPr="006E651F" w:rsidRDefault="00406E26" w:rsidP="00A0710E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2DD74966" w14:textId="77777777" w:rsidR="00161DC9" w:rsidRDefault="00B21881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lastRenderedPageBreak/>
        <w:t>Verejný obsta</w:t>
      </w:r>
      <w:r>
        <w:rPr>
          <w:rFonts w:ascii="Arial Narrow" w:hAnsi="Arial Narrow"/>
          <w:color w:val="auto"/>
          <w:sz w:val="22"/>
          <w:szCs w:val="22"/>
        </w:rPr>
        <w:t xml:space="preserve">rávateľ požaduje na dodané prenosné hasiace prístroje vyznačiť </w:t>
      </w:r>
      <w:r w:rsidR="00161DC9">
        <w:rPr>
          <w:rFonts w:ascii="Arial Narrow" w:hAnsi="Arial Narrow"/>
          <w:color w:val="auto"/>
          <w:sz w:val="22"/>
          <w:szCs w:val="22"/>
        </w:rPr>
        <w:t>vykonanie prvej kontroly s uvedením mesiaca a roka, ktorý bol predchádzajúcim mesiacom a rokom prislúchajúcim k dátumu prevzatia predmetu zákazky.</w:t>
      </w:r>
    </w:p>
    <w:p w14:paraId="37279816" w14:textId="77777777" w:rsidR="00B21881" w:rsidRDefault="00B21881" w:rsidP="00A0710E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05024928" w14:textId="77777777" w:rsidR="005F4556" w:rsidRDefault="00406E26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Verejný obstarávateľ požaduje</w:t>
      </w:r>
      <w:r w:rsidR="005F4556">
        <w:rPr>
          <w:rFonts w:ascii="Arial Narrow" w:hAnsi="Arial Narrow"/>
          <w:color w:val="auto"/>
          <w:sz w:val="22"/>
          <w:szCs w:val="22"/>
        </w:rPr>
        <w:t xml:space="preserve"> na predmet zákazky zabezpečiť: </w:t>
      </w:r>
    </w:p>
    <w:p w14:paraId="43BD29BF" w14:textId="77777777" w:rsidR="00406E26" w:rsidRPr="00086590" w:rsidRDefault="00086590" w:rsidP="00A0710E">
      <w:pPr>
        <w:pStyle w:val="Default"/>
        <w:numPr>
          <w:ilvl w:val="0"/>
          <w:numId w:val="41"/>
        </w:numPr>
        <w:spacing w:before="60"/>
        <w:ind w:left="714" w:hanging="35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O</w:t>
      </w:r>
      <w:r w:rsidR="00406E26" w:rsidRPr="006E651F">
        <w:rPr>
          <w:rFonts w:ascii="Arial Narrow" w:hAnsi="Arial Narrow"/>
          <w:color w:val="auto"/>
          <w:sz w:val="22"/>
          <w:szCs w:val="22"/>
        </w:rPr>
        <w:t xml:space="preserve">dovzdanie dokumentácie </w:t>
      </w:r>
      <w:r w:rsidR="00406E26" w:rsidRPr="00086590">
        <w:rPr>
          <w:rFonts w:ascii="Arial Narrow" w:hAnsi="Arial Narrow"/>
          <w:color w:val="auto"/>
          <w:sz w:val="22"/>
          <w:szCs w:val="22"/>
        </w:rPr>
        <w:t xml:space="preserve">– </w:t>
      </w:r>
      <w:r w:rsidR="000A001D" w:rsidRPr="00086590">
        <w:rPr>
          <w:rFonts w:ascii="Arial Narrow" w:hAnsi="Arial Narrow"/>
          <w:color w:val="auto"/>
          <w:sz w:val="22"/>
          <w:szCs w:val="22"/>
        </w:rPr>
        <w:t xml:space="preserve">sprievodná dokumentácia </w:t>
      </w:r>
      <w:r w:rsidR="00406E26" w:rsidRPr="00086590">
        <w:rPr>
          <w:rFonts w:ascii="Arial Narrow" w:hAnsi="Arial Narrow"/>
          <w:color w:val="auto"/>
          <w:sz w:val="22"/>
          <w:szCs w:val="22"/>
        </w:rPr>
        <w:t>od výrobcu</w:t>
      </w:r>
      <w:r w:rsidR="004E37C9" w:rsidRPr="00086590">
        <w:rPr>
          <w:rFonts w:ascii="Arial Narrow" w:hAnsi="Arial Narrow"/>
          <w:color w:val="auto"/>
          <w:sz w:val="22"/>
          <w:szCs w:val="22"/>
        </w:rPr>
        <w:t xml:space="preserve"> v slovenskom jazyku, návod na použitie v slovenskom</w:t>
      </w:r>
      <w:r w:rsidR="00406E26" w:rsidRPr="00086590">
        <w:rPr>
          <w:rFonts w:ascii="Arial Narrow" w:hAnsi="Arial Narrow"/>
          <w:color w:val="auto"/>
          <w:sz w:val="22"/>
          <w:szCs w:val="22"/>
        </w:rPr>
        <w:t xml:space="preserve">, záručné listy, </w:t>
      </w:r>
      <w:r w:rsidR="004E37C9" w:rsidRPr="00086590">
        <w:rPr>
          <w:rFonts w:ascii="Arial Narrow" w:hAnsi="Arial Narrow"/>
          <w:color w:val="auto"/>
          <w:sz w:val="22"/>
          <w:szCs w:val="22"/>
        </w:rPr>
        <w:t xml:space="preserve">pokyny na pripevnenie a inštaláciu hasiaceho prístroja </w:t>
      </w:r>
      <w:r w:rsidR="00941B67" w:rsidRPr="00086590">
        <w:rPr>
          <w:rFonts w:ascii="Arial Narrow" w:hAnsi="Arial Narrow"/>
          <w:color w:val="auto"/>
          <w:sz w:val="22"/>
          <w:szCs w:val="22"/>
        </w:rPr>
        <w:t xml:space="preserve">v slovenskom jazyku </w:t>
      </w:r>
      <w:r w:rsidR="00172183" w:rsidRPr="00086590">
        <w:rPr>
          <w:rFonts w:ascii="Arial Narrow" w:hAnsi="Arial Narrow"/>
          <w:color w:val="auto"/>
          <w:sz w:val="22"/>
          <w:szCs w:val="22"/>
        </w:rPr>
        <w:t>a vyhlásenie o</w:t>
      </w:r>
      <w:r w:rsidR="00941B67" w:rsidRPr="00086590">
        <w:rPr>
          <w:rFonts w:ascii="Arial Narrow" w:hAnsi="Arial Narrow"/>
          <w:color w:val="auto"/>
          <w:sz w:val="22"/>
          <w:szCs w:val="22"/>
        </w:rPr>
        <w:t> </w:t>
      </w:r>
      <w:r w:rsidR="00172183" w:rsidRPr="00086590">
        <w:rPr>
          <w:rFonts w:ascii="Arial Narrow" w:hAnsi="Arial Narrow"/>
          <w:color w:val="auto"/>
          <w:sz w:val="22"/>
          <w:szCs w:val="22"/>
        </w:rPr>
        <w:t>zhode</w:t>
      </w:r>
      <w:r w:rsidR="00941B67" w:rsidRPr="00086590">
        <w:rPr>
          <w:rFonts w:ascii="Arial Narrow" w:hAnsi="Arial Narrow"/>
          <w:color w:val="auto"/>
          <w:sz w:val="22"/>
          <w:szCs w:val="22"/>
        </w:rPr>
        <w:t xml:space="preserve"> v slovenskom jazyku (v prípade ak uvedené dokumenty nie sú vyhotovené v slovenskom jazyku k originálu sa priloží preklad do slovenského jazyka, pričom sa nepožaduje úradný preklad)</w:t>
      </w:r>
      <w:r w:rsidR="00406E26" w:rsidRPr="00086590">
        <w:rPr>
          <w:rFonts w:ascii="Arial Narrow" w:hAnsi="Arial Narrow"/>
          <w:color w:val="auto"/>
          <w:sz w:val="22"/>
          <w:szCs w:val="22"/>
        </w:rPr>
        <w:t>.</w:t>
      </w:r>
    </w:p>
    <w:p w14:paraId="4AF7504A" w14:textId="77777777" w:rsidR="005F4556" w:rsidRPr="00086590" w:rsidRDefault="005F4556" w:rsidP="00A0710E">
      <w:pPr>
        <w:pStyle w:val="Odsekzoznamu"/>
        <w:numPr>
          <w:ilvl w:val="0"/>
          <w:numId w:val="41"/>
        </w:numPr>
        <w:spacing w:before="60" w:after="0" w:line="240" w:lineRule="auto"/>
        <w:ind w:left="714" w:hanging="357"/>
        <w:contextualSpacing w:val="0"/>
        <w:jc w:val="both"/>
        <w:rPr>
          <w:rFonts w:ascii="Arial Narrow" w:eastAsia="Calibri" w:hAnsi="Arial Narrow" w:cs="Arial"/>
        </w:rPr>
      </w:pPr>
      <w:r w:rsidRPr="00086590">
        <w:rPr>
          <w:rFonts w:ascii="Arial Narrow" w:eastAsia="Calibri" w:hAnsi="Arial Narrow" w:cs="Arial"/>
        </w:rPr>
        <w:t xml:space="preserve">Popisné označenie hasiacich prístrojov </w:t>
      </w:r>
      <w:r w:rsidR="00172183" w:rsidRPr="00086590">
        <w:rPr>
          <w:rFonts w:ascii="Arial Narrow" w:eastAsia="Calibri" w:hAnsi="Arial Narrow" w:cs="Arial"/>
        </w:rPr>
        <w:t xml:space="preserve">vyhotovené v slovenskom jazyku </w:t>
      </w:r>
      <w:r w:rsidR="0045670E" w:rsidRPr="00086590">
        <w:rPr>
          <w:rFonts w:ascii="Arial Narrow" w:eastAsia="Calibri" w:hAnsi="Arial Narrow" w:cs="Arial"/>
        </w:rPr>
        <w:t>minimálne v rozsahu uvedenom v prílohe č. 1 Vyhlášky MV SR č. 347/2022 Z.</w:t>
      </w:r>
      <w:r w:rsidR="00086590">
        <w:rPr>
          <w:rFonts w:ascii="Arial Narrow" w:eastAsia="Calibri" w:hAnsi="Arial Narrow" w:cs="Arial"/>
        </w:rPr>
        <w:t xml:space="preserve"> </w:t>
      </w:r>
      <w:r w:rsidR="0045670E" w:rsidRPr="00086590">
        <w:rPr>
          <w:rFonts w:ascii="Arial Narrow" w:eastAsia="Calibri" w:hAnsi="Arial Narrow" w:cs="Arial"/>
        </w:rPr>
        <w:t>z.</w:t>
      </w:r>
      <w:r w:rsidRPr="00086590">
        <w:rPr>
          <w:rFonts w:ascii="Arial Narrow" w:eastAsia="Calibri" w:hAnsi="Arial Narrow" w:cs="Arial"/>
        </w:rPr>
        <w:t xml:space="preserve"> </w:t>
      </w:r>
      <w:r w:rsidR="0045670E" w:rsidRPr="00086590">
        <w:rPr>
          <w:rFonts w:ascii="Arial Narrow" w:eastAsia="Calibri" w:hAnsi="Arial Narrow" w:cs="Arial"/>
          <w:bCs/>
        </w:rPr>
        <w:t>o vlastnostiach a o podmienkach prevádzkovania, označovania a zabezpečenia pravidelnej kontroly hasiacich prístrojov</w:t>
      </w:r>
      <w:r w:rsidRPr="00086590">
        <w:rPr>
          <w:rFonts w:ascii="Arial Narrow" w:eastAsia="Calibri" w:hAnsi="Arial Narrow" w:cs="Arial"/>
        </w:rPr>
        <w:t xml:space="preserve"> a ich vlastnos</w:t>
      </w:r>
      <w:r w:rsidR="00650F15" w:rsidRPr="00086590">
        <w:rPr>
          <w:rFonts w:ascii="Arial Narrow" w:eastAsia="Calibri" w:hAnsi="Arial Narrow" w:cs="Arial"/>
        </w:rPr>
        <w:t>ti musia spĺňať požiadavky podľa</w:t>
      </w:r>
      <w:r w:rsidRPr="00086590">
        <w:rPr>
          <w:rFonts w:ascii="Arial Narrow" w:eastAsia="Calibri" w:hAnsi="Arial Narrow" w:cs="Arial"/>
        </w:rPr>
        <w:t xml:space="preserve"> </w:t>
      </w:r>
      <w:r w:rsidR="0045670E" w:rsidRPr="00086590">
        <w:rPr>
          <w:rFonts w:ascii="Arial Narrow" w:eastAsia="Calibri" w:hAnsi="Arial Narrow" w:cs="Arial"/>
        </w:rPr>
        <w:t xml:space="preserve">§ 4 </w:t>
      </w:r>
      <w:r w:rsidRPr="00086590">
        <w:rPr>
          <w:rFonts w:ascii="Arial Narrow" w:eastAsia="Calibri" w:hAnsi="Arial Narrow" w:cs="Arial"/>
        </w:rPr>
        <w:t>vyhlášky</w:t>
      </w:r>
      <w:r w:rsidR="0045670E" w:rsidRPr="00086590">
        <w:rPr>
          <w:rFonts w:ascii="Arial Narrow" w:eastAsia="Calibri" w:hAnsi="Arial Narrow" w:cs="Arial"/>
        </w:rPr>
        <w:t xml:space="preserve"> a</w:t>
      </w:r>
      <w:r w:rsidR="00650F15" w:rsidRPr="00086590">
        <w:rPr>
          <w:rFonts w:ascii="Arial Narrow" w:eastAsia="Calibri" w:hAnsi="Arial Narrow" w:cs="Arial"/>
        </w:rPr>
        <w:t xml:space="preserve"> podľa </w:t>
      </w:r>
      <w:r w:rsidR="0045670E" w:rsidRPr="00086590">
        <w:rPr>
          <w:rFonts w:ascii="Arial Narrow" w:eastAsia="Calibri" w:hAnsi="Arial Narrow" w:cs="Arial"/>
        </w:rPr>
        <w:t>STN EN 3-7, STN EN 3-8, STN EN 3-9</w:t>
      </w:r>
      <w:r w:rsidRPr="00086590">
        <w:rPr>
          <w:rFonts w:ascii="Arial Narrow" w:eastAsia="Calibri" w:hAnsi="Arial Narrow" w:cs="Arial"/>
        </w:rPr>
        <w:t>.</w:t>
      </w:r>
    </w:p>
    <w:p w14:paraId="0CD000CD" w14:textId="4ACA0E19" w:rsidR="005F4556" w:rsidRPr="00086590" w:rsidRDefault="005F4556" w:rsidP="00A0710E">
      <w:pPr>
        <w:pStyle w:val="Odsekzoznamu"/>
        <w:numPr>
          <w:ilvl w:val="0"/>
          <w:numId w:val="41"/>
        </w:numPr>
        <w:spacing w:before="60" w:after="60" w:line="240" w:lineRule="auto"/>
        <w:ind w:left="714" w:hanging="357"/>
        <w:contextualSpacing w:val="0"/>
        <w:jc w:val="both"/>
        <w:rPr>
          <w:rFonts w:ascii="Arial Narrow" w:eastAsia="Calibri" w:hAnsi="Arial Narrow" w:cs="Arial"/>
        </w:rPr>
      </w:pPr>
      <w:r w:rsidRPr="00086590">
        <w:rPr>
          <w:rFonts w:ascii="Arial Narrow" w:eastAsia="Calibri" w:hAnsi="Arial Narrow" w:cs="Arial"/>
        </w:rPr>
        <w:t>Na tlakovej nádobe každého hasiaceho prístroja musia byť nezma</w:t>
      </w:r>
      <w:r w:rsidR="00650F15" w:rsidRPr="00086590">
        <w:rPr>
          <w:rFonts w:ascii="Arial Narrow" w:eastAsia="Calibri" w:hAnsi="Arial Narrow" w:cs="Arial"/>
        </w:rPr>
        <w:t>zateľné vyznačené údaje podľa</w:t>
      </w:r>
      <w:r w:rsidRPr="00086590">
        <w:rPr>
          <w:rFonts w:ascii="Arial Narrow" w:eastAsia="Calibri" w:hAnsi="Arial Narrow" w:cs="Arial"/>
        </w:rPr>
        <w:t xml:space="preserve"> </w:t>
      </w:r>
      <w:r w:rsidR="0045670E" w:rsidRPr="00086590">
        <w:rPr>
          <w:rFonts w:ascii="Arial Narrow" w:eastAsia="Calibri" w:hAnsi="Arial Narrow" w:cs="Arial"/>
        </w:rPr>
        <w:t>§ 5 ods. 1 vyhlášky MV SR č. 347/202</w:t>
      </w:r>
      <w:r w:rsidRPr="00086590">
        <w:rPr>
          <w:rFonts w:ascii="Arial Narrow" w:eastAsia="Calibri" w:hAnsi="Arial Narrow" w:cs="Arial"/>
        </w:rPr>
        <w:t>2 Z.</w:t>
      </w:r>
      <w:r w:rsidR="00086590">
        <w:rPr>
          <w:rFonts w:ascii="Arial Narrow" w:eastAsia="Calibri" w:hAnsi="Arial Narrow" w:cs="Arial"/>
        </w:rPr>
        <w:t xml:space="preserve"> </w:t>
      </w:r>
      <w:r w:rsidRPr="00086590">
        <w:rPr>
          <w:rFonts w:ascii="Arial Narrow" w:eastAsia="Calibri" w:hAnsi="Arial Narrow" w:cs="Arial"/>
        </w:rPr>
        <w:t xml:space="preserve">z. </w:t>
      </w:r>
      <w:r w:rsidR="0045670E" w:rsidRPr="00086590">
        <w:rPr>
          <w:rFonts w:ascii="Arial Narrow" w:eastAsia="Calibri" w:hAnsi="Arial Narrow" w:cs="Arial"/>
          <w:bCs/>
        </w:rPr>
        <w:t>o vlastnostiach a o podmienkach prevádzkovania, označovania a zabezpečenia pravidelnej kontroly hasiacich prístrojov</w:t>
      </w:r>
      <w:r w:rsidR="00650F15" w:rsidRPr="00086590">
        <w:rPr>
          <w:rFonts w:ascii="Arial Narrow" w:eastAsia="Calibri" w:hAnsi="Arial Narrow" w:cs="Arial"/>
          <w:bCs/>
        </w:rPr>
        <w:t xml:space="preserve"> a podľa </w:t>
      </w:r>
      <w:r w:rsidR="00650F15" w:rsidRPr="00086590">
        <w:rPr>
          <w:rFonts w:ascii="Arial Narrow" w:eastAsia="Calibri" w:hAnsi="Arial Narrow" w:cs="Arial"/>
        </w:rPr>
        <w:t>STN EN 3-7, STN EN 3-8, STN EN 3-9</w:t>
      </w:r>
      <w:r w:rsidRPr="00086590">
        <w:rPr>
          <w:rFonts w:ascii="Arial Narrow" w:eastAsia="Calibri" w:hAnsi="Arial Narrow" w:cs="Arial"/>
        </w:rPr>
        <w:t>.</w:t>
      </w:r>
    </w:p>
    <w:p w14:paraId="22BB6AC0" w14:textId="77777777" w:rsidR="00E23C75" w:rsidRPr="0023534E" w:rsidRDefault="005F4556" w:rsidP="00A0710E">
      <w:pPr>
        <w:pStyle w:val="Odsekzoznamu"/>
        <w:numPr>
          <w:ilvl w:val="0"/>
          <w:numId w:val="41"/>
        </w:numPr>
        <w:spacing w:before="60" w:after="60" w:line="240" w:lineRule="auto"/>
        <w:ind w:left="714" w:hanging="357"/>
        <w:contextualSpacing w:val="0"/>
        <w:jc w:val="both"/>
        <w:rPr>
          <w:rFonts w:ascii="Arial Narrow" w:eastAsia="Calibri" w:hAnsi="Arial Narrow" w:cs="Arial"/>
        </w:rPr>
      </w:pPr>
      <w:r w:rsidRPr="00E23C75">
        <w:rPr>
          <w:rFonts w:ascii="Arial Narrow" w:eastAsia="Calibri" w:hAnsi="Arial Narrow" w:cs="Arial"/>
        </w:rPr>
        <w:t>Predmetom zákazky sa dodávateľ zaväzuje obstarávateľovi pred podpísaním zmluvy, predviesť vzorku daných typov hasiacich prístrojov.</w:t>
      </w:r>
      <w:r w:rsidR="00E23C75" w:rsidRPr="00E23C75">
        <w:rPr>
          <w:rFonts w:ascii="Arial Narrow" w:eastAsia="Calibri" w:hAnsi="Arial Narrow" w:cs="Arial"/>
        </w:rPr>
        <w:t xml:space="preserve"> </w:t>
      </w:r>
      <w:r w:rsidR="00E23C75" w:rsidRPr="0023534E">
        <w:rPr>
          <w:rFonts w:ascii="Arial Narrow" w:eastAsia="Calibri" w:hAnsi="Arial Narrow" w:cs="Arial"/>
        </w:rPr>
        <w:t>Termín a miesto predvedenia bude stanovený po vzájomnej dohode</w:t>
      </w:r>
      <w:r w:rsidR="0023534E">
        <w:rPr>
          <w:rFonts w:ascii="Arial Narrow" w:eastAsia="Calibri" w:hAnsi="Arial Narrow" w:cs="Arial"/>
        </w:rPr>
        <w:t xml:space="preserve"> pred podpisom zmluvy.</w:t>
      </w:r>
      <w:r w:rsidR="00E23C75" w:rsidRPr="0023534E">
        <w:rPr>
          <w:rFonts w:ascii="Arial Narrow" w:eastAsia="Calibri" w:hAnsi="Arial Narrow" w:cs="Arial"/>
        </w:rPr>
        <w:t xml:space="preserve"> O priebehu a výsledku vykonaného predvedenia a overovania spíše verejný obstarávateľ záznam, ktorý bude súčasťou dokumentácie z verejného obstarávania.</w:t>
      </w:r>
    </w:p>
    <w:p w14:paraId="0AFB1D06" w14:textId="77777777" w:rsidR="005F4556" w:rsidRDefault="005F4556" w:rsidP="00A0710E">
      <w:pPr>
        <w:pStyle w:val="Odsekzoznamu"/>
        <w:numPr>
          <w:ilvl w:val="0"/>
          <w:numId w:val="41"/>
        </w:numPr>
        <w:spacing w:before="60" w:after="60" w:line="240" w:lineRule="auto"/>
        <w:ind w:left="714" w:hanging="357"/>
        <w:contextualSpacing w:val="0"/>
        <w:jc w:val="both"/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 xml:space="preserve">Hasiace prístroje musia byť </w:t>
      </w:r>
      <w:r w:rsidR="00941B67">
        <w:rPr>
          <w:rFonts w:ascii="Arial Narrow" w:eastAsia="Calibri" w:hAnsi="Arial Narrow" w:cs="Arial"/>
        </w:rPr>
        <w:t xml:space="preserve">uvedené na trh v niektorom z členských štátov Európskej únie, </w:t>
      </w:r>
      <w:r w:rsidR="00941B67" w:rsidRPr="00941B67">
        <w:rPr>
          <w:rFonts w:ascii="Arial Narrow" w:eastAsia="Calibri" w:hAnsi="Arial Narrow" w:cs="Arial"/>
        </w:rPr>
        <w:t>vo Švajčiarskej konfederácii alebo v Tureckej republike,</w:t>
      </w:r>
      <w:r w:rsidR="00941B67">
        <w:rPr>
          <w:rFonts w:ascii="Arial Narrow" w:eastAsia="Calibri" w:hAnsi="Arial Narrow" w:cs="Arial"/>
        </w:rPr>
        <w:t xml:space="preserve"> musia byť </w:t>
      </w:r>
      <w:r w:rsidRPr="005F4556">
        <w:rPr>
          <w:rFonts w:ascii="Arial Narrow" w:eastAsia="Calibri" w:hAnsi="Arial Narrow" w:cs="Arial"/>
        </w:rPr>
        <w:t xml:space="preserve">certifikované a spĺňať požiadavky STN EN 3 pre prenosné hasiace prístroje (jednotlivé </w:t>
      </w:r>
      <w:proofErr w:type="spellStart"/>
      <w:r w:rsidRPr="005F4556">
        <w:rPr>
          <w:rFonts w:ascii="Arial Narrow" w:eastAsia="Calibri" w:hAnsi="Arial Narrow" w:cs="Arial"/>
        </w:rPr>
        <w:t>prísl</w:t>
      </w:r>
      <w:proofErr w:type="spellEnd"/>
      <w:r w:rsidRPr="005F4556">
        <w:rPr>
          <w:rFonts w:ascii="Arial Narrow" w:eastAsia="Calibri" w:hAnsi="Arial Narrow" w:cs="Arial"/>
        </w:rPr>
        <w:t>. Časti)</w:t>
      </w:r>
    </w:p>
    <w:p w14:paraId="5E95176A" w14:textId="77777777" w:rsidR="005F4556" w:rsidRDefault="005F4556" w:rsidP="00A0710E">
      <w:pPr>
        <w:pStyle w:val="Odsekzoznamu"/>
        <w:numPr>
          <w:ilvl w:val="0"/>
          <w:numId w:val="41"/>
        </w:numPr>
        <w:spacing w:before="60" w:after="60" w:line="240" w:lineRule="auto"/>
        <w:ind w:left="714" w:hanging="357"/>
        <w:contextualSpacing w:val="0"/>
        <w:jc w:val="both"/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>Na hasiacich prístrojoch musí byť vykonaná kontrola s príslušným rokom a miesiacom dodania (štítok o vykonaní kontroly hasiaceho prístroja) s potvrdením o vykonaní kontroly.</w:t>
      </w:r>
    </w:p>
    <w:p w14:paraId="18B02C1B" w14:textId="77777777" w:rsidR="005F4556" w:rsidRPr="005F4556" w:rsidRDefault="009705ED" w:rsidP="00BE29EC">
      <w:pPr>
        <w:pStyle w:val="Odsekzoznamu"/>
        <w:numPr>
          <w:ilvl w:val="0"/>
          <w:numId w:val="41"/>
        </w:numPr>
        <w:spacing w:after="60" w:line="240" w:lineRule="auto"/>
        <w:ind w:left="714" w:hanging="357"/>
        <w:contextualSpacing w:val="0"/>
        <w:jc w:val="both"/>
        <w:rPr>
          <w:rFonts w:ascii="Arial Narrow" w:eastAsia="Calibri" w:hAnsi="Arial Narrow" w:cs="Arial"/>
        </w:rPr>
      </w:pPr>
      <w:r w:rsidRPr="00161DC9">
        <w:rPr>
          <w:rFonts w:ascii="Arial Narrow" w:eastAsia="Calibri" w:hAnsi="Arial Narrow" w:cs="Arial"/>
        </w:rPr>
        <w:t>Vyhlásenie o zhode na zostavu hasiaceho prístroja</w:t>
      </w:r>
      <w:r w:rsidR="005F4556" w:rsidRPr="00161DC9">
        <w:rPr>
          <w:rFonts w:ascii="Arial Narrow" w:eastAsia="Calibri" w:hAnsi="Arial Narrow" w:cs="Arial"/>
        </w:rPr>
        <w:t xml:space="preserve"> </w:t>
      </w:r>
      <w:r w:rsidR="00172183">
        <w:rPr>
          <w:rFonts w:ascii="Arial Narrow" w:eastAsia="Calibri" w:hAnsi="Arial Narrow" w:cs="Arial"/>
        </w:rPr>
        <w:t xml:space="preserve">v slovenskom jazyku </w:t>
      </w:r>
      <w:r w:rsidR="005F4556" w:rsidRPr="005F4556">
        <w:rPr>
          <w:rFonts w:ascii="Arial Narrow" w:eastAsia="Calibri" w:hAnsi="Arial Narrow" w:cs="Arial"/>
        </w:rPr>
        <w:t>podľa zákona č. 56/2018 Z.</w:t>
      </w:r>
      <w:r w:rsidR="00086590">
        <w:rPr>
          <w:rFonts w:ascii="Arial Narrow" w:eastAsia="Calibri" w:hAnsi="Arial Narrow" w:cs="Arial"/>
        </w:rPr>
        <w:t xml:space="preserve"> </w:t>
      </w:r>
      <w:r w:rsidR="005F4556" w:rsidRPr="005F4556">
        <w:rPr>
          <w:rFonts w:ascii="Arial Narrow" w:eastAsia="Calibri" w:hAnsi="Arial Narrow" w:cs="Arial"/>
        </w:rPr>
        <w:t xml:space="preserve">z. o posudzovaní zhody výrobku, sprístupňovaní určeného výrobku na trhu a o zmene a doplnení niektorých zákonov. </w:t>
      </w:r>
    </w:p>
    <w:p w14:paraId="3998BF2E" w14:textId="77777777" w:rsidR="005F4556" w:rsidRPr="005F4556" w:rsidRDefault="005F4556" w:rsidP="00BE29EC">
      <w:pPr>
        <w:pStyle w:val="Odsekzoznamu"/>
        <w:numPr>
          <w:ilvl w:val="0"/>
          <w:numId w:val="41"/>
        </w:numPr>
        <w:spacing w:before="60" w:after="0" w:line="240" w:lineRule="auto"/>
        <w:ind w:left="714" w:hanging="357"/>
        <w:contextualSpacing w:val="0"/>
        <w:jc w:val="both"/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 xml:space="preserve">Dodávateľ do 7 dní od </w:t>
      </w:r>
      <w:r w:rsidRPr="007F4022">
        <w:rPr>
          <w:rFonts w:ascii="Arial Narrow" w:eastAsia="Calibri" w:hAnsi="Arial Narrow" w:cs="Arial"/>
        </w:rPr>
        <w:t>nadobudnutia účinnosti zmluvy zašle elektronicky:</w:t>
      </w:r>
      <w:r w:rsidRPr="005F4556">
        <w:rPr>
          <w:rFonts w:ascii="Arial Narrow" w:eastAsia="Calibri" w:hAnsi="Arial Narrow" w:cs="Arial"/>
        </w:rPr>
        <w:t xml:space="preserve"> </w:t>
      </w:r>
    </w:p>
    <w:p w14:paraId="33EB2A78" w14:textId="77777777" w:rsidR="00406E26" w:rsidRPr="00E23C75" w:rsidRDefault="00172183" w:rsidP="00A0710E">
      <w:pPr>
        <w:pStyle w:val="Odsekzoznamu"/>
        <w:numPr>
          <w:ilvl w:val="0"/>
          <w:numId w:val="42"/>
        </w:numPr>
        <w:spacing w:line="240" w:lineRule="auto"/>
        <w:ind w:left="993" w:hanging="284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Vyhlásenie o zhode </w:t>
      </w:r>
      <w:r w:rsidR="005F4556" w:rsidRPr="005F4556">
        <w:rPr>
          <w:rFonts w:ascii="Arial Narrow" w:eastAsia="Calibri" w:hAnsi="Arial Narrow" w:cs="Arial"/>
        </w:rPr>
        <w:t xml:space="preserve">ponúkaného </w:t>
      </w:r>
      <w:r>
        <w:rPr>
          <w:rFonts w:ascii="Arial Narrow" w:eastAsia="Calibri" w:hAnsi="Arial Narrow" w:cs="Arial"/>
        </w:rPr>
        <w:t>typu hasiaceho prístroja vyhotovené v slovenskom jazyku, vydané</w:t>
      </w:r>
      <w:r w:rsidR="005F4556" w:rsidRPr="005F4556">
        <w:rPr>
          <w:rFonts w:ascii="Arial Narrow" w:eastAsia="Calibri" w:hAnsi="Arial Narrow" w:cs="Arial"/>
        </w:rPr>
        <w:t xml:space="preserve"> </w:t>
      </w:r>
      <w:r>
        <w:rPr>
          <w:rFonts w:ascii="Arial Narrow" w:eastAsia="Calibri" w:hAnsi="Arial Narrow" w:cs="Arial"/>
        </w:rPr>
        <w:t xml:space="preserve">výrobcom </w:t>
      </w:r>
      <w:r w:rsidR="00941B67" w:rsidRPr="00941B67">
        <w:rPr>
          <w:rFonts w:ascii="Arial Narrow" w:eastAsia="Calibri" w:hAnsi="Arial Narrow" w:cs="Arial"/>
        </w:rPr>
        <w:t>(v prípade ak nie je v slovenskom jazyku k originálu sa priloží preklad do slovenského jazyka</w:t>
      </w:r>
      <w:r w:rsidR="00317F42">
        <w:rPr>
          <w:rFonts w:ascii="Arial Narrow" w:eastAsia="Calibri" w:hAnsi="Arial Narrow" w:cs="Arial"/>
        </w:rPr>
        <w:t xml:space="preserve">, </w:t>
      </w:r>
      <w:r w:rsidR="00317F42">
        <w:rPr>
          <w:rFonts w:ascii="Arial Narrow" w:hAnsi="Arial Narrow"/>
        </w:rPr>
        <w:t xml:space="preserve">pričom sa </w:t>
      </w:r>
      <w:r w:rsidR="00086590">
        <w:rPr>
          <w:rFonts w:ascii="Arial Narrow" w:hAnsi="Arial Narrow"/>
        </w:rPr>
        <w:t>nepožaduje úradný preklad</w:t>
      </w:r>
      <w:r w:rsidR="00941B67" w:rsidRPr="00941B67">
        <w:rPr>
          <w:rFonts w:ascii="Arial Narrow" w:eastAsia="Calibri" w:hAnsi="Arial Narrow" w:cs="Arial"/>
        </w:rPr>
        <w:t>)</w:t>
      </w:r>
      <w:r w:rsidR="00941B67">
        <w:rPr>
          <w:rFonts w:ascii="Arial Narrow" w:eastAsia="Calibri" w:hAnsi="Arial Narrow" w:cs="Arial"/>
        </w:rPr>
        <w:t xml:space="preserve"> </w:t>
      </w:r>
      <w:r w:rsidR="005F4556" w:rsidRPr="005F4556">
        <w:rPr>
          <w:rFonts w:ascii="Arial Narrow" w:eastAsia="Calibri" w:hAnsi="Arial Narrow" w:cs="Arial"/>
        </w:rPr>
        <w:t xml:space="preserve"> </w:t>
      </w:r>
    </w:p>
    <w:p w14:paraId="5FC90081" w14:textId="77777777" w:rsidR="00406E26" w:rsidRPr="006E651F" w:rsidRDefault="00406E26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b/>
          <w:color w:val="auto"/>
          <w:sz w:val="22"/>
          <w:szCs w:val="22"/>
        </w:rPr>
        <w:t>Miesto dodania predmetu zákazky:</w:t>
      </w:r>
      <w:r w:rsidRPr="006E651F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3D253692" w14:textId="77777777" w:rsidR="00406E26" w:rsidRPr="006E651F" w:rsidRDefault="00406E26" w:rsidP="00A0710E">
      <w:pPr>
        <w:pStyle w:val="Default"/>
        <w:spacing w:before="60"/>
        <w:ind w:left="357"/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Centrálny sklad Záchrannej brigády Hasičského a záchranného zboru v Žiline, Bánovská cesta 8111, 010 01 Žilina</w:t>
      </w:r>
      <w:r w:rsidR="00913D1B">
        <w:rPr>
          <w:rFonts w:ascii="Arial Narrow" w:hAnsi="Arial Narrow"/>
          <w:color w:val="auto"/>
          <w:sz w:val="22"/>
          <w:szCs w:val="22"/>
        </w:rPr>
        <w:t>.</w:t>
      </w:r>
    </w:p>
    <w:p w14:paraId="57AB537B" w14:textId="77777777" w:rsidR="00406E26" w:rsidRPr="006E651F" w:rsidRDefault="00406E26" w:rsidP="00A0710E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62AE8AB8" w14:textId="625AAC0C" w:rsidR="00406E26" w:rsidRPr="006E651F" w:rsidRDefault="00BE29EC" w:rsidP="00A0710E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t>L</w:t>
      </w:r>
      <w:r w:rsidR="00406E26" w:rsidRPr="006E651F">
        <w:rPr>
          <w:rFonts w:ascii="Arial Narrow" w:hAnsi="Arial Narrow"/>
          <w:b/>
          <w:color w:val="auto"/>
          <w:sz w:val="22"/>
          <w:szCs w:val="22"/>
        </w:rPr>
        <w:t>ehota dodania predmetu zákazky</w:t>
      </w:r>
    </w:p>
    <w:p w14:paraId="5D0CAA68" w14:textId="6AF4686F" w:rsidR="00406E26" w:rsidRPr="006E651F" w:rsidRDefault="000A688A" w:rsidP="00A0710E">
      <w:pPr>
        <w:pStyle w:val="Default"/>
        <w:spacing w:before="60"/>
        <w:ind w:firstLine="35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Dodanie tovaru do 6</w:t>
      </w:r>
      <w:r w:rsidR="00406E26" w:rsidRPr="006E651F">
        <w:rPr>
          <w:rFonts w:ascii="Arial Narrow" w:hAnsi="Arial Narrow"/>
          <w:color w:val="auto"/>
          <w:sz w:val="22"/>
          <w:szCs w:val="22"/>
        </w:rPr>
        <w:t xml:space="preserve"> mesiacov od </w:t>
      </w:r>
      <w:r w:rsidR="00A0710E">
        <w:rPr>
          <w:rFonts w:ascii="Arial Narrow" w:hAnsi="Arial Narrow"/>
          <w:color w:val="auto"/>
          <w:sz w:val="22"/>
          <w:szCs w:val="22"/>
        </w:rPr>
        <w:t xml:space="preserve">nadobudnutia </w:t>
      </w:r>
      <w:r w:rsidR="00406E26" w:rsidRPr="006E651F">
        <w:rPr>
          <w:rFonts w:ascii="Arial Narrow" w:hAnsi="Arial Narrow"/>
          <w:color w:val="auto"/>
          <w:sz w:val="22"/>
          <w:szCs w:val="22"/>
        </w:rPr>
        <w:t>účinnosti kúpnej zmluvy</w:t>
      </w:r>
    </w:p>
    <w:p w14:paraId="49F23165" w14:textId="3D576A3A" w:rsidR="00406E26" w:rsidRDefault="00406E26" w:rsidP="00A0710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D930F4E" w14:textId="6DBF142D" w:rsidR="00A0710E" w:rsidRDefault="00A0710E" w:rsidP="00A0710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675F151" w14:textId="05B78AB8" w:rsidR="00A0710E" w:rsidRDefault="00A0710E" w:rsidP="00A0710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6B5DD2D2" w14:textId="77777777" w:rsidR="00406E26" w:rsidRPr="006E651F" w:rsidRDefault="00406E26" w:rsidP="00A0710E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  <w:b/>
        </w:rPr>
        <w:lastRenderedPageBreak/>
        <w:t>Položky predmetu zákazky:</w:t>
      </w:r>
    </w:p>
    <w:p w14:paraId="096DA80C" w14:textId="77777777" w:rsidR="00DF6F28" w:rsidRDefault="00EC2F13" w:rsidP="00A0710E">
      <w:pPr>
        <w:pStyle w:val="Odsekzoznamu"/>
        <w:tabs>
          <w:tab w:val="left" w:pos="5159"/>
        </w:tabs>
        <w:spacing w:before="60" w:after="0" w:line="240" w:lineRule="auto"/>
        <w:ind w:left="357"/>
        <w:contextualSpacing w:val="0"/>
        <w:jc w:val="both"/>
        <w:rPr>
          <w:rFonts w:ascii="Arial Narrow" w:hAnsi="Arial Narrow" w:cs="Arial"/>
        </w:rPr>
      </w:pPr>
      <w:r w:rsidRPr="00EC2F13">
        <w:rPr>
          <w:rFonts w:ascii="Arial Narrow" w:hAnsi="Arial Narrow" w:cs="Arial"/>
        </w:rPr>
        <w:t>Všetky technické parametre/funkcionality, resp. vlastnosti požadovaného predmetu zákazky uvedené v tabuľke nižšie predstavujú minimálne požiadavky, ktoré musia byť splnené vo vlastnom návrhu plnenia uchádzača. Uchádzač uvedie požadovaný údaj v priestore tabuľky kde je na napísané „(</w:t>
      </w:r>
      <w:r w:rsidRPr="005F4556">
        <w:rPr>
          <w:rFonts w:ascii="Arial Narrow" w:hAnsi="Arial Narrow" w:cs="Arial"/>
          <w:highlight w:val="yellow"/>
        </w:rPr>
        <w:t>Doplní uchádzač</w:t>
      </w:r>
      <w:r w:rsidRPr="00EC2F13">
        <w:rPr>
          <w:rFonts w:ascii="Arial Narrow" w:hAnsi="Arial Narrow" w:cs="Arial"/>
        </w:rPr>
        <w:t xml:space="preserve">)“. Čiernym vyznačený priestor   </w:t>
      </w:r>
      <w:r w:rsidRPr="005F4556">
        <w:rPr>
          <w:rFonts w:ascii="Arial Narrow" w:hAnsi="Arial Narrow" w:cs="Arial"/>
          <w:shd w:val="clear" w:color="auto" w:fill="000000" w:themeFill="text1"/>
        </w:rPr>
        <w:t>N/A</w:t>
      </w:r>
      <w:r w:rsidRPr="00EC2F13">
        <w:rPr>
          <w:rFonts w:ascii="Arial Narrow" w:hAnsi="Arial Narrow" w:cs="Arial"/>
        </w:rPr>
        <w:t xml:space="preserve"> uchádzač nevypĺňa.</w:t>
      </w:r>
      <w:r w:rsidR="00DF6F28">
        <w:rPr>
          <w:rFonts w:ascii="Arial Narrow" w:hAnsi="Arial Narrow" w:cs="Arial"/>
        </w:rPr>
        <w:tab/>
      </w:r>
    </w:p>
    <w:p w14:paraId="48890424" w14:textId="77777777" w:rsidR="00291AB6" w:rsidRPr="00515888" w:rsidRDefault="00291AB6" w:rsidP="009705ED">
      <w:pPr>
        <w:pStyle w:val="Odsekzoznamu"/>
        <w:tabs>
          <w:tab w:val="left" w:pos="5159"/>
        </w:tabs>
        <w:spacing w:after="0" w:line="240" w:lineRule="auto"/>
        <w:ind w:left="360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7ABFF3F9" w14:textId="77777777" w:rsidTr="00FC4E9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C070B7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1</w:t>
            </w:r>
          </w:p>
          <w:p w14:paraId="1AB0F86C" w14:textId="77777777" w:rsidR="00D725B2" w:rsidRPr="006E651F" w:rsidRDefault="000A688A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0A688A">
              <w:rPr>
                <w:rFonts w:ascii="Arial Narrow" w:hAnsi="Arial Narrow"/>
                <w:b/>
                <w:bCs/>
              </w:rPr>
              <w:t>Prenosný hasiaci prístroj práškový 6 kg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236F5D8" w14:textId="77777777" w:rsidR="00D725B2" w:rsidRPr="006E651F" w:rsidRDefault="00D725B2" w:rsidP="00A0710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61821232" w14:textId="77777777" w:rsidR="00D725B2" w:rsidRPr="006E651F" w:rsidRDefault="00D725B2" w:rsidP="00A0710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5600E0E1" w14:textId="77777777" w:rsidR="00D725B2" w:rsidRPr="006E651F" w:rsidRDefault="00D725B2" w:rsidP="00A0710E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1E62D41E" w14:textId="77777777" w:rsidTr="00FC4E9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884D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  <w:r w:rsidR="00161DC9">
              <w:rPr>
                <w:rFonts w:ascii="Arial Narrow" w:hAnsi="Arial Narrow"/>
                <w:bCs/>
              </w:rPr>
              <w:t xml:space="preserve"> 6 kg, prášok A, B, C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BABA" w14:textId="3708874F" w:rsidR="00D725B2" w:rsidRPr="006E651F" w:rsidRDefault="00370D9B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56424">
              <w:rPr>
                <w:rFonts w:ascii="Arial Narrow" w:hAnsi="Arial Narrow"/>
                <w:bCs/>
              </w:rPr>
              <w:t>832</w:t>
            </w:r>
            <w:r w:rsidR="00D725B2" w:rsidRPr="00156424">
              <w:rPr>
                <w:rFonts w:ascii="Arial Narrow" w:hAnsi="Arial Narrow"/>
                <w:bCs/>
              </w:rPr>
              <w:t xml:space="preserve"> ks</w:t>
            </w:r>
            <w:r w:rsidR="00D725B2" w:rsidRPr="006E651F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73459B9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17FDCDE7" w14:textId="77777777" w:rsidTr="00FC4E9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486E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  <w:r w:rsidR="00852AEA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9360" w14:textId="77777777" w:rsidR="00D725B2" w:rsidRPr="006E651F" w:rsidRDefault="00D725B2" w:rsidP="00D61F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173E9C44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CC7D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D2BE" w14:textId="77777777" w:rsidR="00D725B2" w:rsidRPr="006E651F" w:rsidRDefault="00D725B2" w:rsidP="00D61F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40B7724B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9CFE" w14:textId="77777777" w:rsidR="00445AAB" w:rsidRPr="006E651F" w:rsidRDefault="00445AAB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9045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0F7DD727" w14:textId="77777777" w:rsidTr="00FC4E9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88F2C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589625A" w14:textId="77777777" w:rsidR="00D725B2" w:rsidRPr="006E651F" w:rsidRDefault="00D725B2" w:rsidP="00A0710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EE898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Uchádzač uvedie </w:t>
            </w:r>
            <w:r w:rsidR="00E83D35" w:rsidRPr="006E651F">
              <w:rPr>
                <w:rFonts w:ascii="Arial Narrow" w:hAnsi="Arial Narrow"/>
                <w:b/>
                <w:bCs/>
              </w:rPr>
              <w:t>„áno/nie“</w:t>
            </w:r>
          </w:p>
        </w:tc>
      </w:tr>
      <w:tr w:rsidR="006E651F" w:rsidRPr="006E651F" w14:paraId="501B8BC1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9B3B507" w14:textId="77777777" w:rsidR="00D725B2" w:rsidRPr="006E651F" w:rsidRDefault="00A84FB7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1.1) požadované</w:t>
            </w:r>
            <w:r w:rsidRPr="006E651F">
              <w:rPr>
                <w:rFonts w:ascii="Arial Narrow" w:hAnsi="Arial Narrow" w:cs="Arial"/>
                <w:b/>
              </w:rPr>
              <w:t xml:space="preserve"> technické </w:t>
            </w:r>
            <w:r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C0C9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06F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6E651F" w:rsidRPr="006E651F" w14:paraId="015B752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D4540" w14:textId="77777777" w:rsidR="00D725B2" w:rsidRPr="000F65E7" w:rsidRDefault="000A688A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 w:cs="Times New Roman"/>
              </w:rPr>
              <w:t xml:space="preserve">musí byť použiteľný na hasenie požiarov tried: A, B a C a elektrických zariadení pod napätím </w:t>
            </w:r>
            <w:r w:rsidR="00852AEA" w:rsidRPr="000F65E7">
              <w:rPr>
                <w:rFonts w:ascii="Arial Narrow" w:hAnsi="Arial Narrow" w:cs="Times New Roman"/>
              </w:rPr>
              <w:t xml:space="preserve">max. </w:t>
            </w:r>
            <w:r w:rsidRPr="000F65E7">
              <w:rPr>
                <w:rFonts w:ascii="Arial Narrow" w:hAnsi="Arial Narrow" w:cs="Times New Roman"/>
              </w:rPr>
              <w:t>do 1000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E695CC" w14:textId="77777777" w:rsidR="00D725B2" w:rsidRPr="006E651F" w:rsidRDefault="00D725B2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C03" w14:textId="77777777" w:rsidR="00E83D35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51D28738" w14:textId="77777777" w:rsidTr="00D86785">
        <w:trPr>
          <w:trHeight w:val="71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B2361" w14:textId="77777777" w:rsidR="00D725B2" w:rsidRPr="00B8322B" w:rsidRDefault="000A688A" w:rsidP="00B8322B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240"/>
              <w:jc w:val="both"/>
              <w:rPr>
                <w:rFonts w:ascii="Arial Narrow" w:hAnsi="Arial Narrow" w:cs="Times New Roman"/>
              </w:rPr>
            </w:pPr>
            <w:r w:rsidRPr="000F65E7">
              <w:rPr>
                <w:rFonts w:ascii="Arial Narrow" w:hAnsi="Arial Narrow" w:cs="Times New Roman"/>
              </w:rPr>
              <w:t xml:space="preserve">minimálna účinnosť hasenia pri požiaroch triedy A musí byť </w:t>
            </w:r>
            <w:r w:rsidR="00D13BAA" w:rsidRPr="000F65E7">
              <w:rPr>
                <w:rFonts w:ascii="Arial Narrow" w:hAnsi="Arial Narrow" w:cs="Times New Roman"/>
              </w:rPr>
              <w:t xml:space="preserve">min. </w:t>
            </w:r>
            <w:r w:rsidRPr="000F65E7">
              <w:rPr>
                <w:rFonts w:ascii="Arial Narrow" w:hAnsi="Arial Narrow" w:cs="Times New Roman"/>
              </w:rPr>
              <w:t>21A</w:t>
            </w:r>
            <w:r w:rsidRPr="00B8322B">
              <w:rPr>
                <w:rFonts w:ascii="Arial Narrow" w:hAnsi="Arial Narrow" w:cs="Times New Roman"/>
              </w:rPr>
              <w:t>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686" w14:textId="77777777" w:rsidR="00D86785" w:rsidRPr="006E651F" w:rsidRDefault="00D86785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  <w:p w14:paraId="09FC1032" w14:textId="77777777" w:rsidR="00D725B2" w:rsidRPr="006E651F" w:rsidRDefault="00D725B2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114D" w14:textId="77777777" w:rsidR="00E83D35" w:rsidRPr="006E651F" w:rsidRDefault="00D86785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49E35D02" w14:textId="77777777" w:rsidTr="00D8678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5DCB" w14:textId="77777777" w:rsidR="00D725B2" w:rsidRPr="000F65E7" w:rsidRDefault="00D13BAA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minimálna účinnosť hasenia pri požiaroc</w:t>
            </w:r>
            <w:r w:rsidR="00B8322B">
              <w:rPr>
                <w:rFonts w:ascii="Arial Narrow" w:hAnsi="Arial Narrow"/>
                <w:bCs/>
              </w:rPr>
              <w:t>h triedy B musí byť min.113B,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0CDE30" w14:textId="77777777" w:rsidR="00D86785" w:rsidRPr="006E651F" w:rsidRDefault="00D86785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  <w:p w14:paraId="65B475B5" w14:textId="77777777" w:rsidR="00D725B2" w:rsidRPr="006E651F" w:rsidRDefault="00D725B2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8947" w14:textId="77777777" w:rsidR="00E83D35" w:rsidRPr="006E651F" w:rsidRDefault="00D86785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551504D7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E500" w14:textId="77777777" w:rsidR="00D725B2" w:rsidRPr="000F65E7" w:rsidRDefault="00D13BAA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hasiaci prístroj musí mať celkovú výšku max. 570 mm,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1196" w14:textId="77777777" w:rsidR="00D725B2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206023" w14:textId="77777777" w:rsidR="00E83D35" w:rsidRPr="006E651F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D13BAA" w:rsidRPr="006E651F" w14:paraId="6E3E5524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79C0D" w14:textId="77777777" w:rsidR="00D13BAA" w:rsidRPr="000F65E7" w:rsidRDefault="00D13BAA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musí mať priemer nádoby max. 170 mm,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606E" w14:textId="77777777" w:rsidR="00D13BAA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B267A2" w14:textId="77777777" w:rsidR="00D13BAA" w:rsidRPr="006E651F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D13BAA" w:rsidRPr="006E651F" w14:paraId="3560F05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5351F" w14:textId="77777777" w:rsidR="00D13BAA" w:rsidRPr="000F65E7" w:rsidRDefault="00D13BAA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výtlačným plynom hasiacej látky musí byť dusík (N</w:t>
            </w:r>
            <w:r w:rsidRPr="00B8322B">
              <w:rPr>
                <w:rFonts w:ascii="Arial Narrow" w:hAnsi="Arial Narrow"/>
                <w:bCs/>
                <w:vertAlign w:val="subscript"/>
              </w:rPr>
              <w:t>2</w:t>
            </w:r>
            <w:r w:rsidRPr="000F65E7">
              <w:rPr>
                <w:rFonts w:ascii="Arial Narrow" w:hAnsi="Arial Narrow"/>
                <w:bCs/>
              </w:rPr>
              <w:t>),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E3C798" w14:textId="77777777" w:rsidR="00D13BAA" w:rsidRPr="006E651F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A2F" w14:textId="77777777" w:rsidR="00D13BAA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D13BAA" w:rsidRPr="006E651F" w14:paraId="36C2FA3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1A062" w14:textId="77777777" w:rsidR="00D13BAA" w:rsidRPr="000F65E7" w:rsidRDefault="00515888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lastRenderedPageBreak/>
              <w:t>celková</w:t>
            </w:r>
            <w:r w:rsidR="00D13BAA" w:rsidRPr="000F65E7">
              <w:rPr>
                <w:rFonts w:ascii="Arial Narrow" w:hAnsi="Arial Narrow"/>
                <w:bCs/>
              </w:rPr>
              <w:t xml:space="preserve"> hmotnosť max.</w:t>
            </w:r>
            <w:r w:rsidRPr="000F65E7">
              <w:rPr>
                <w:rFonts w:ascii="Arial Narrow" w:hAnsi="Arial Narrow"/>
                <w:bCs/>
              </w:rPr>
              <w:t xml:space="preserve"> do</w:t>
            </w:r>
            <w:r w:rsidR="00D13BAA" w:rsidRPr="000F65E7">
              <w:rPr>
                <w:rFonts w:ascii="Arial Narrow" w:hAnsi="Arial Narrow"/>
                <w:bCs/>
              </w:rPr>
              <w:t xml:space="preserve"> 10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AD2" w14:textId="77777777" w:rsidR="00D13BAA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E607B7" w14:textId="77777777" w:rsidR="00D13BAA" w:rsidRPr="006E651F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D13BAA" w:rsidRPr="006E651F" w14:paraId="6130D851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681EC" w14:textId="77777777" w:rsidR="00D13BAA" w:rsidRPr="000F65E7" w:rsidRDefault="00D13BAA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hasiacou látkou musí byť prášok,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B3286E" w14:textId="77777777" w:rsidR="00D13BAA" w:rsidRPr="006E651F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ACD" w14:textId="77777777" w:rsidR="00D13BAA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3A7A03F0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805B" w14:textId="77777777" w:rsidR="00445AAB" w:rsidRPr="000F65E7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hmotnosť hasiacej látky musí byť min. 6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03C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50B1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940B15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2232806C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5E9D2" w14:textId="77777777" w:rsidR="00445AAB" w:rsidRPr="000F65E7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0F65E7">
              <w:rPr>
                <w:rFonts w:ascii="Arial Narrow" w:hAnsi="Arial Narrow"/>
                <w:bCs/>
              </w:rPr>
              <w:t>dostrek</w:t>
            </w:r>
            <w:proofErr w:type="spellEnd"/>
            <w:r w:rsidRPr="000F65E7">
              <w:rPr>
                <w:rFonts w:ascii="Arial Narrow" w:hAnsi="Arial Narrow"/>
                <w:bCs/>
              </w:rPr>
              <w:t xml:space="preserve"> hasiaceho média musí byť minimálne 4 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31C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50B1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07D2E6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2D1BF251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571ED" w14:textId="77777777" w:rsidR="00445AAB" w:rsidRPr="000F65E7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teplotný rozsah použitia hasiaceho prístroja musí byť od min -20 °C do min. +60 °C,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3789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50B1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F6394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21758FBA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BE731" w14:textId="77777777" w:rsidR="00445AAB" w:rsidRPr="000F65E7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musí byť pod stálym tlakom,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510D81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EB60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18D87510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7A1D8" w14:textId="77777777" w:rsidR="00445AAB" w:rsidRPr="000F65E7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 xml:space="preserve">musí mať zabudovaný manometer na kontrolu stáleho tlaku a prúdnicu (hadicu) na nasmerovanie </w:t>
            </w:r>
            <w:proofErr w:type="spellStart"/>
            <w:r w:rsidRPr="000F65E7">
              <w:rPr>
                <w:rFonts w:ascii="Arial Narrow" w:hAnsi="Arial Narrow"/>
                <w:bCs/>
              </w:rPr>
              <w:t>hasebného</w:t>
            </w:r>
            <w:proofErr w:type="spellEnd"/>
            <w:r w:rsidRPr="000F65E7">
              <w:rPr>
                <w:rFonts w:ascii="Arial Narrow" w:hAnsi="Arial Narrow"/>
                <w:bCs/>
              </w:rPr>
              <w:t xml:space="preserve"> prúdu,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A8BC0D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DBB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45F37ADD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FB064" w14:textId="77777777" w:rsidR="00445AAB" w:rsidRPr="000F65E7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materiál nádoby musí byť z kovu,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EED467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8B9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28E4EFC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D38F8" w14:textId="77777777" w:rsidR="00445AAB" w:rsidRPr="000F65E7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farba tlakovej nádoby musí byť červená,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3F3CE9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709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D13BAA" w:rsidRPr="006E651F" w14:paraId="26545283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00B52" w14:textId="77777777" w:rsidR="00D13BAA" w:rsidRPr="000F65E7" w:rsidRDefault="00D13BAA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prevádzkový tlak musí byť min.15 bar,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B0E" w14:textId="77777777" w:rsidR="00D13BAA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996213" w14:textId="77777777" w:rsidR="00D13BAA" w:rsidRPr="006E651F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1B282F3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E3CBE" w14:textId="77777777" w:rsidR="00445AAB" w:rsidRPr="00D13BAA" w:rsidRDefault="00445AAB" w:rsidP="009705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D13BAA">
              <w:rPr>
                <w:rFonts w:ascii="Arial Narrow" w:hAnsi="Arial Narrow"/>
                <w:bCs/>
              </w:rPr>
              <w:t>životnosť hasiaceho prístroja musí byť za dodržania podmienok skladovania od dátumu dodania minimálne 15 rokov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9CEDA2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4AED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B22E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2DD4361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8A8B2" w14:textId="77777777" w:rsidR="00445AAB" w:rsidRPr="00D13BAA" w:rsidRDefault="00445AAB" w:rsidP="00B8322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852AEA">
              <w:rPr>
                <w:rFonts w:ascii="Arial Narrow" w:hAnsi="Arial Narrow"/>
                <w:bCs/>
              </w:rPr>
              <w:t xml:space="preserve">rok výroby </w:t>
            </w:r>
            <w:r w:rsidR="00B8322B">
              <w:rPr>
                <w:rFonts w:ascii="Arial Narrow" w:hAnsi="Arial Narrow"/>
                <w:bCs/>
              </w:rPr>
              <w:t>nie starší ako predchádzajúci rok</w:t>
            </w:r>
            <w:r w:rsidRPr="00852AEA">
              <w:rPr>
                <w:rFonts w:ascii="Arial Narrow" w:hAnsi="Arial Narrow"/>
                <w:bCs/>
              </w:rPr>
              <w:t xml:space="preserve"> od </w:t>
            </w:r>
            <w:r w:rsidR="00B8322B">
              <w:rPr>
                <w:rFonts w:ascii="Arial Narrow" w:hAnsi="Arial Narrow"/>
                <w:bCs/>
              </w:rPr>
              <w:t>roku v dátume</w:t>
            </w:r>
            <w:r w:rsidRPr="00852AEA">
              <w:rPr>
                <w:rFonts w:ascii="Arial Narrow" w:hAnsi="Arial Narrow"/>
                <w:bCs/>
              </w:rPr>
              <w:t xml:space="preserve"> dodania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5CB2B2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E38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B22E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412BF1D6" w14:textId="77777777" w:rsidR="00D725B2" w:rsidRPr="006E651F" w:rsidRDefault="00D725B2" w:rsidP="009705ED">
      <w:pPr>
        <w:spacing w:after="160" w:line="259" w:lineRule="auto"/>
        <w:jc w:val="both"/>
      </w:pPr>
      <w:r w:rsidRPr="006E651F"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430EB7AA" w14:textId="77777777" w:rsidTr="00FC4E9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9288FB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Položka č. 2</w:t>
            </w:r>
          </w:p>
          <w:p w14:paraId="1A9DD343" w14:textId="77777777" w:rsidR="00D725B2" w:rsidRPr="006E651F" w:rsidRDefault="00A84FB7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A84FB7">
              <w:rPr>
                <w:rFonts w:ascii="Arial Narrow" w:hAnsi="Arial Narrow"/>
                <w:b/>
              </w:rPr>
              <w:t>Prenosný hasiaci prístroj snehový 5 kg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3BE6F28" w14:textId="77777777" w:rsidR="00D725B2" w:rsidRPr="006E651F" w:rsidRDefault="00D725B2" w:rsidP="00A0710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2BBB25C1" w14:textId="77777777" w:rsidR="00D725B2" w:rsidRPr="006E651F" w:rsidRDefault="00D725B2" w:rsidP="00A0710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45A416E2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319E28F1" w14:textId="77777777" w:rsidTr="00FC4E9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CD40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  <w:r w:rsidR="00B8322B">
              <w:rPr>
                <w:rFonts w:ascii="Arial Narrow" w:hAnsi="Arial Narrow"/>
                <w:bCs/>
              </w:rPr>
              <w:t xml:space="preserve"> 5 kg CO</w:t>
            </w:r>
            <w:r w:rsidR="00B8322B" w:rsidRPr="00B8322B">
              <w:rPr>
                <w:rFonts w:ascii="Arial Narrow" w:hAnsi="Arial Narrow"/>
                <w:bCs/>
                <w:vertAlign w:val="subscript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D795" w14:textId="06B89A84" w:rsidR="00D725B2" w:rsidRPr="006E651F" w:rsidRDefault="00D725B2" w:rsidP="00912629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 </w:t>
            </w:r>
            <w:r w:rsidR="00912629" w:rsidRPr="00156424">
              <w:rPr>
                <w:rFonts w:ascii="Arial Narrow" w:hAnsi="Arial Narrow"/>
                <w:bCs/>
              </w:rPr>
              <w:t>125</w:t>
            </w:r>
            <w:r w:rsidR="00A84FB7" w:rsidRPr="00156424">
              <w:rPr>
                <w:rFonts w:ascii="Arial Narrow" w:hAnsi="Arial Narrow"/>
                <w:bCs/>
              </w:rPr>
              <w:t xml:space="preserve"> ks</w:t>
            </w:r>
            <w:r w:rsidR="00A84FB7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11945F9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34330268" w14:textId="77777777" w:rsidTr="00FC4E9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63F8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E055" w14:textId="77777777" w:rsidR="00D725B2" w:rsidRPr="006E651F" w:rsidRDefault="00D725B2" w:rsidP="00D61F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2814ACD4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2E58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A249" w14:textId="77777777" w:rsidR="00D725B2" w:rsidRPr="006E651F" w:rsidRDefault="00D725B2" w:rsidP="00D61F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B16EE6" w:rsidRPr="006E651F" w14:paraId="7B7FB84E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007B" w14:textId="77777777" w:rsidR="00B16EE6" w:rsidRPr="00593A89" w:rsidRDefault="00593A89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42C1" w14:textId="77777777" w:rsidR="00B16EE6" w:rsidRPr="006E651F" w:rsidRDefault="00593A89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0E484123" w14:textId="77777777" w:rsidTr="00FC4E9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E9280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8D7369B" w14:textId="77777777" w:rsidR="00D725B2" w:rsidRPr="006E651F" w:rsidRDefault="00D725B2" w:rsidP="00A0710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56A6C2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6E651F" w:rsidRPr="006E651F" w14:paraId="3E8F1068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4F79B55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2.1) </w:t>
            </w:r>
            <w:r w:rsidR="00A84FB7">
              <w:rPr>
                <w:rFonts w:ascii="Arial Narrow" w:hAnsi="Arial Narrow"/>
                <w:b/>
                <w:bCs/>
              </w:rPr>
              <w:t>požadované</w:t>
            </w:r>
            <w:r w:rsidR="00A84FB7" w:rsidRPr="006E651F">
              <w:rPr>
                <w:rFonts w:ascii="Arial Narrow" w:hAnsi="Arial Narrow" w:cs="Arial"/>
                <w:b/>
              </w:rPr>
              <w:t xml:space="preserve"> technické </w:t>
            </w:r>
            <w:r w:rsidR="00A84FB7"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C786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9A3" w14:textId="77777777" w:rsidR="00D725B2" w:rsidRPr="006E651F" w:rsidRDefault="00D725B2" w:rsidP="009705E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445AAB" w:rsidRPr="006E651F" w14:paraId="18DA78F9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367B" w14:textId="77777777" w:rsidR="00445AAB" w:rsidRPr="006E651F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0F1868">
              <w:rPr>
                <w:rFonts w:ascii="Arial Narrow" w:hAnsi="Arial Narrow"/>
              </w:rPr>
              <w:t xml:space="preserve">použiteľný na hasenie požiarov tried B, C a elektrických zariadení pod napätím </w:t>
            </w:r>
            <w:r>
              <w:rPr>
                <w:rFonts w:ascii="Arial Narrow" w:hAnsi="Arial Narrow"/>
              </w:rPr>
              <w:t xml:space="preserve">max. </w:t>
            </w:r>
            <w:r w:rsidRPr="000F1868">
              <w:rPr>
                <w:rFonts w:ascii="Arial Narrow" w:hAnsi="Arial Narrow"/>
              </w:rPr>
              <w:t>do 1000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B7D836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6D0E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07A5C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78380DD4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957E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minimálna hasiaca účinnosť pri požiaroch triedy B musí byť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0F1868">
              <w:rPr>
                <w:rFonts w:ascii="Arial Narrow" w:hAnsi="Arial Narrow" w:cs="Times New Roman"/>
              </w:rPr>
              <w:t>113B,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F6BC9E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BEE" w14:textId="77777777" w:rsidR="00445AAB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07A5C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28690B84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6C17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 xml:space="preserve">hmotnosť hasiaceho prístroja </w:t>
            </w:r>
            <w:r>
              <w:rPr>
                <w:rFonts w:ascii="Arial Narrow" w:hAnsi="Arial Narrow" w:cs="Times New Roman"/>
              </w:rPr>
              <w:t>max. do</w:t>
            </w:r>
            <w:r w:rsidRPr="000F1868">
              <w:rPr>
                <w:rFonts w:ascii="Arial Narrow" w:hAnsi="Arial Narrow" w:cs="Times New Roman"/>
              </w:rPr>
              <w:t xml:space="preserve"> 15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5B64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00EF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10C52D" w14:textId="77777777" w:rsidR="00445AAB" w:rsidRPr="00445AAB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445AAB">
              <w:rPr>
                <w:rFonts w:ascii="Arial Narrow" w:hAnsi="Arial Narrow"/>
                <w:bCs/>
              </w:rPr>
              <w:t>N/A</w:t>
            </w:r>
          </w:p>
        </w:tc>
      </w:tr>
      <w:tr w:rsidR="000F1868" w:rsidRPr="006E651F" w14:paraId="6AF418C3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B9B52" w14:textId="77777777" w:rsidR="000F1868" w:rsidRPr="000F1868" w:rsidRDefault="000F1868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hasiacou látkou musí byť oxid uhličitý</w:t>
            </w:r>
            <w:r w:rsidR="00B8322B">
              <w:rPr>
                <w:rFonts w:ascii="Arial Narrow" w:hAnsi="Arial Narrow" w:cs="Times New Roman"/>
              </w:rPr>
              <w:t xml:space="preserve"> CO</w:t>
            </w:r>
            <w:r w:rsidR="00B8322B" w:rsidRPr="00B8322B">
              <w:rPr>
                <w:rFonts w:ascii="Arial Narrow" w:hAnsi="Arial Narrow" w:cs="Times New Roman"/>
                <w:vertAlign w:val="subscript"/>
              </w:rPr>
              <w:t>2</w:t>
            </w:r>
            <w:r w:rsidRPr="000F1868">
              <w:rPr>
                <w:rFonts w:ascii="Arial Narrow" w:hAnsi="Arial Narrow" w:cs="Times New Roman"/>
              </w:rPr>
              <w:t>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B286DC" w14:textId="77777777" w:rsidR="000F1868" w:rsidRPr="006E651F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93E" w14:textId="77777777" w:rsidR="000F1868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61778774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D77E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musí mať množstvo náplne</w:t>
            </w:r>
            <w:r>
              <w:rPr>
                <w:rFonts w:ascii="Arial Narrow" w:hAnsi="Arial Narrow" w:cs="Times New Roman"/>
              </w:rPr>
              <w:t xml:space="preserve"> min.</w:t>
            </w:r>
            <w:r w:rsidRPr="000F1868">
              <w:rPr>
                <w:rFonts w:ascii="Arial Narrow" w:hAnsi="Arial Narrow" w:cs="Times New Roman"/>
              </w:rPr>
              <w:t xml:space="preserve"> 5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D0EB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07DE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0CA089" w14:textId="77777777" w:rsidR="00445AAB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6E8C81FC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4542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proofErr w:type="spellStart"/>
            <w:r w:rsidRPr="000F1868">
              <w:rPr>
                <w:rFonts w:ascii="Arial Narrow" w:hAnsi="Arial Narrow" w:cs="Times New Roman"/>
              </w:rPr>
              <w:t>dostrek</w:t>
            </w:r>
            <w:proofErr w:type="spellEnd"/>
            <w:r w:rsidRPr="000F1868">
              <w:rPr>
                <w:rFonts w:ascii="Arial Narrow" w:hAnsi="Arial Narrow" w:cs="Times New Roman"/>
              </w:rPr>
              <w:t xml:space="preserve"> hasiaceho média musí byť minimálne 1,5 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BFD4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07DE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991377" w14:textId="77777777" w:rsidR="00445AAB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0F1868" w:rsidRPr="006E651F" w14:paraId="58E76E4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3A4DF" w14:textId="77777777" w:rsidR="000F1868" w:rsidRPr="000F1868" w:rsidRDefault="000F1868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teplotný rozsah použitia musí byť od</w:t>
            </w:r>
            <w:r>
              <w:rPr>
                <w:rFonts w:ascii="Arial Narrow" w:hAnsi="Arial Narrow" w:cs="Times New Roman"/>
              </w:rPr>
              <w:t xml:space="preserve"> min. -30 °C </w:t>
            </w:r>
            <w:r w:rsidRPr="000F1868">
              <w:rPr>
                <w:rFonts w:ascii="Arial Narrow" w:hAnsi="Arial Narrow" w:cs="Times New Roman"/>
              </w:rPr>
              <w:t>do</w:t>
            </w:r>
            <w:r>
              <w:rPr>
                <w:rFonts w:ascii="Arial Narrow" w:hAnsi="Arial Narrow" w:cs="Times New Roman"/>
              </w:rPr>
              <w:t xml:space="preserve"> min</w:t>
            </w:r>
            <w:r w:rsidRPr="000F1868">
              <w:rPr>
                <w:rFonts w:ascii="Arial Narrow" w:hAnsi="Arial Narrow" w:cs="Times New Roman"/>
              </w:rPr>
              <w:t xml:space="preserve"> +60 °C,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D075" w14:textId="77777777" w:rsidR="000F1868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220359" w14:textId="77777777" w:rsidR="000F1868" w:rsidRPr="00E83D35" w:rsidRDefault="0006744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623F443C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B126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musí byť pod stálym tlakom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5ED559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94E" w14:textId="77777777" w:rsidR="00445AAB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3B443990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995E7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lastRenderedPageBreak/>
              <w:t>obal musí byť z bezšvovej oceľovej tlakovej fľaše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688C2B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E0" w14:textId="77777777" w:rsidR="00445AAB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3753793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12553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farba nádoby musí byť červená,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1BD18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052" w14:textId="77777777" w:rsidR="00445AAB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2D3C3EC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F23DB" w14:textId="77777777" w:rsidR="00445AAB" w:rsidRPr="000F1868" w:rsidRDefault="00445AAB" w:rsidP="009705ED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životnosť hasiaceho prístroja musí byť za dodržania odporúčaných podmienok skladovania od dátumu dodania minimálne 15 rokov.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EF445B" w14:textId="77777777" w:rsidR="00445AAB" w:rsidRPr="006E651F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896" w14:textId="77777777" w:rsidR="00445AAB" w:rsidRPr="00E83D35" w:rsidRDefault="00445AA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B8322B" w:rsidRPr="006E651F" w14:paraId="52A94602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23648" w14:textId="77777777" w:rsidR="00B8322B" w:rsidRPr="000F1868" w:rsidRDefault="00B8322B" w:rsidP="00B8322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852AEA">
              <w:rPr>
                <w:rFonts w:ascii="Arial Narrow" w:hAnsi="Arial Narrow"/>
                <w:bCs/>
              </w:rPr>
              <w:t xml:space="preserve">rok výroby </w:t>
            </w:r>
            <w:r>
              <w:rPr>
                <w:rFonts w:ascii="Arial Narrow" w:hAnsi="Arial Narrow"/>
                <w:bCs/>
              </w:rPr>
              <w:t>nie starší ako predchádzajúci rok</w:t>
            </w:r>
            <w:r w:rsidRPr="00852AEA">
              <w:rPr>
                <w:rFonts w:ascii="Arial Narrow" w:hAnsi="Arial Narrow"/>
                <w:bCs/>
              </w:rPr>
              <w:t xml:space="preserve"> od </w:t>
            </w:r>
            <w:r>
              <w:rPr>
                <w:rFonts w:ascii="Arial Narrow" w:hAnsi="Arial Narrow"/>
                <w:bCs/>
              </w:rPr>
              <w:t>roku v dátume</w:t>
            </w:r>
            <w:r w:rsidRPr="00852AEA">
              <w:rPr>
                <w:rFonts w:ascii="Arial Narrow" w:hAnsi="Arial Narrow"/>
                <w:bCs/>
              </w:rPr>
              <w:t xml:space="preserve"> dodania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295301" w14:textId="77777777" w:rsidR="00B8322B" w:rsidRPr="0006744D" w:rsidRDefault="00B8322B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819" w14:textId="77777777" w:rsidR="00B8322B" w:rsidRPr="009C0D90" w:rsidRDefault="00B8322B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B22E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42EFAF64" w14:textId="77777777" w:rsidR="00D725B2" w:rsidRPr="006E651F" w:rsidRDefault="00D725B2" w:rsidP="009705ED">
      <w:pPr>
        <w:jc w:val="both"/>
      </w:pPr>
    </w:p>
    <w:p w14:paraId="495555A8" w14:textId="77777777" w:rsidR="00DC2EB6" w:rsidRDefault="00DC2EB6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1ACE7142" w14:textId="77777777" w:rsidR="00DC2EB6" w:rsidRDefault="00DC2EB6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10E4CBF4" w14:textId="77777777" w:rsidR="00DC2EB6" w:rsidRDefault="00DC2EB6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7109CB1E" w14:textId="77777777" w:rsidR="00DC2EB6" w:rsidRDefault="00DC2EB6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7620A7DE" w14:textId="77777777" w:rsidR="00DC2EB6" w:rsidRDefault="00DC2EB6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4AD1C916" w14:textId="77777777" w:rsidR="00DC2EB6" w:rsidRDefault="00DC2EB6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278B23A7" w14:textId="0CC582CC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230E3D" w:rsidRPr="006E651F" w14:paraId="622BD67E" w14:textId="77777777" w:rsidTr="00CD730A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669C29D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3</w:t>
            </w:r>
          </w:p>
          <w:p w14:paraId="025BF973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0F1868">
              <w:rPr>
                <w:rFonts w:ascii="Arial Narrow" w:hAnsi="Arial Narrow"/>
                <w:b/>
                <w:bCs/>
              </w:rPr>
              <w:t>Prenosný hasiaci prístroj penový 6 l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D7D6049" w14:textId="77777777" w:rsidR="00230E3D" w:rsidRPr="006E651F" w:rsidRDefault="00230E3D" w:rsidP="00A0710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6DE38A24" w14:textId="77777777" w:rsidR="00230E3D" w:rsidRPr="006E651F" w:rsidRDefault="00230E3D" w:rsidP="00A0710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4D376BB5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230E3D" w:rsidRPr="006E651F" w14:paraId="4FADBC76" w14:textId="77777777" w:rsidTr="00CD730A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9483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  <w:r>
              <w:rPr>
                <w:rFonts w:ascii="Arial Narrow" w:hAnsi="Arial Narrow"/>
                <w:bCs/>
              </w:rPr>
              <w:t xml:space="preserve"> 6 l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3F47" w14:textId="6605D88D" w:rsidR="00230E3D" w:rsidRPr="006E651F" w:rsidRDefault="004900D9" w:rsidP="00CD730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27</w:t>
            </w:r>
            <w:r w:rsidR="00230E3D">
              <w:rPr>
                <w:rFonts w:ascii="Arial Narrow" w:hAnsi="Arial Narrow"/>
                <w:bCs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B2E70E4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E3D" w:rsidRPr="006E651F" w14:paraId="5DA8F007" w14:textId="77777777" w:rsidTr="00CD730A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C858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AAC5" w14:textId="77777777" w:rsidR="00230E3D" w:rsidRPr="006E651F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230E3D" w:rsidRPr="006E651F" w14:paraId="37D9AD02" w14:textId="77777777" w:rsidTr="00CD730A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19AE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F995" w14:textId="77777777" w:rsidR="00230E3D" w:rsidRPr="006E651F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230E3D" w:rsidRPr="006E651F" w14:paraId="2119259E" w14:textId="77777777" w:rsidTr="00CD730A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0470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06F2" w14:textId="77777777" w:rsidR="00230E3D" w:rsidRPr="006E651F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230E3D" w:rsidRPr="006E651F" w14:paraId="16499773" w14:textId="77777777" w:rsidTr="00CD730A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4DE9C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79CFA11" w14:textId="77777777" w:rsidR="00230E3D" w:rsidRPr="006E651F" w:rsidRDefault="00230E3D" w:rsidP="00A0710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2072A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230E3D" w:rsidRPr="006E651F" w14:paraId="5B4259B5" w14:textId="77777777" w:rsidTr="00CD730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043CB4E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3.1) 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požadované</w:t>
            </w:r>
            <w:r w:rsidRPr="006E651F">
              <w:rPr>
                <w:rFonts w:ascii="Arial Narrow" w:hAnsi="Arial Narrow" w:cs="Arial"/>
                <w:b/>
              </w:rPr>
              <w:t xml:space="preserve"> technické </w:t>
            </w:r>
            <w:r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2F79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160" w14:textId="77777777" w:rsidR="00230E3D" w:rsidRPr="006E651F" w:rsidRDefault="00230E3D" w:rsidP="00CD730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230E3D" w:rsidRPr="006E651F" w14:paraId="0F4548BD" w14:textId="77777777" w:rsidTr="005067AE">
        <w:trPr>
          <w:trHeight w:val="48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85BEF" w14:textId="77777777" w:rsidR="00230E3D" w:rsidRPr="006E651F" w:rsidRDefault="00230E3D" w:rsidP="00CD730A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 xml:space="preserve">musí byť použiteľný na hasenie požiarov triedy A </w:t>
            </w:r>
            <w:proofErr w:type="spellStart"/>
            <w:r w:rsidRPr="00A84FB7">
              <w:rPr>
                <w:rFonts w:ascii="Arial Narrow" w:hAnsi="Arial Narrow" w:cs="Times New Roman"/>
              </w:rPr>
              <w:t>a</w:t>
            </w:r>
            <w:proofErr w:type="spellEnd"/>
            <w:r w:rsidRPr="00A84FB7">
              <w:rPr>
                <w:rFonts w:ascii="Arial Narrow" w:hAnsi="Arial Narrow" w:cs="Times New Roman"/>
              </w:rPr>
              <w:t xml:space="preserve"> B,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6B97DE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1AC2" w14:textId="77777777" w:rsidR="00230E3D" w:rsidRPr="006E651F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6305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230E3D" w:rsidRPr="006E651F" w14:paraId="55079810" w14:textId="77777777" w:rsidTr="005067AE">
        <w:trPr>
          <w:trHeight w:val="54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4058" w14:textId="77777777" w:rsidR="00230E3D" w:rsidRPr="006E651F" w:rsidRDefault="00230E3D" w:rsidP="00CD730A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 xml:space="preserve">možnosť hasenia aj zariadení, ktoré sú pod napätím </w:t>
            </w:r>
            <w:r>
              <w:rPr>
                <w:rFonts w:ascii="Arial Narrow" w:hAnsi="Arial Narrow" w:cs="Times New Roman"/>
              </w:rPr>
              <w:t xml:space="preserve">max. </w:t>
            </w:r>
            <w:r w:rsidRPr="00A84FB7">
              <w:rPr>
                <w:rFonts w:ascii="Arial Narrow" w:hAnsi="Arial Narrow" w:cs="Times New Roman"/>
              </w:rPr>
              <w:t>do 1000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55DF6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916" w14:textId="77777777" w:rsidR="00230E3D" w:rsidRPr="006E651F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6305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230E3D" w:rsidRPr="006E651F" w14:paraId="61692E60" w14:textId="77777777" w:rsidTr="005067AE">
        <w:trPr>
          <w:trHeight w:val="28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18B0F" w14:textId="77777777" w:rsidR="00230E3D" w:rsidRPr="006E651F" w:rsidRDefault="00230E3D" w:rsidP="00CD730A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výtlačný prostriedok je dusík</w:t>
            </w:r>
            <w:r>
              <w:rPr>
                <w:rFonts w:ascii="Arial Narrow" w:hAnsi="Arial Narrow" w:cs="Times New Roman"/>
              </w:rPr>
              <w:t xml:space="preserve"> N</w:t>
            </w:r>
            <w:r w:rsidRPr="00B8322B">
              <w:rPr>
                <w:rFonts w:ascii="Arial Narrow" w:hAnsi="Arial Narrow" w:cs="Times New Roman"/>
                <w:vertAlign w:val="subscript"/>
              </w:rPr>
              <w:t>2</w:t>
            </w:r>
            <w:r>
              <w:rPr>
                <w:rFonts w:ascii="Arial Narrow" w:hAnsi="Arial Narrow" w:cs="Times New Roman"/>
              </w:rPr>
              <w:t xml:space="preserve"> alebo vzduch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2091D7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EBAE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6305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230E3D" w:rsidRPr="006E651F" w14:paraId="04377A31" w14:textId="77777777" w:rsidTr="005067AE">
        <w:trPr>
          <w:trHeight w:val="48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5139C" w14:textId="77777777" w:rsidR="00230E3D" w:rsidRPr="006E651F" w:rsidRDefault="00230E3D" w:rsidP="00CD730A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teplotný rozsah použitia</w:t>
            </w:r>
            <w:r>
              <w:rPr>
                <w:rFonts w:ascii="Arial Narrow" w:hAnsi="Arial Narrow" w:cs="Times New Roman"/>
              </w:rPr>
              <w:t xml:space="preserve"> min.</w:t>
            </w:r>
            <w:r w:rsidRPr="00A84FB7">
              <w:rPr>
                <w:rFonts w:ascii="Arial Narrow" w:hAnsi="Arial Narrow" w:cs="Times New Roman"/>
              </w:rPr>
              <w:t xml:space="preserve"> od + 5 °C</w:t>
            </w:r>
            <w:r>
              <w:rPr>
                <w:rFonts w:ascii="Arial Narrow" w:hAnsi="Arial Narrow" w:cs="Times New Roman"/>
              </w:rPr>
              <w:t xml:space="preserve"> do</w:t>
            </w:r>
            <w:r w:rsidRPr="00A84FB7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min.</w:t>
            </w:r>
            <w:r w:rsidRPr="00A84FB7">
              <w:rPr>
                <w:rFonts w:ascii="Arial Narrow" w:hAnsi="Arial Narrow" w:cs="Times New Roman"/>
              </w:rPr>
              <w:t>+ 60 ° 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0F60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C12A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50CF8F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230E3D" w:rsidRPr="006E651F" w14:paraId="5D4018A9" w14:textId="77777777" w:rsidTr="00CD730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76A16" w14:textId="77777777" w:rsidR="00230E3D" w:rsidRPr="006E651F" w:rsidRDefault="00230E3D" w:rsidP="00CD730A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lastRenderedPageBreak/>
              <w:t>doba činnosti min. 15 sek.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85A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C12A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4BEFEC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230E3D" w:rsidRPr="006E651F" w14:paraId="47DF1EF4" w14:textId="77777777" w:rsidTr="00CD730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EE2C2" w14:textId="77777777" w:rsidR="00230E3D" w:rsidRPr="006E651F" w:rsidRDefault="00230E3D" w:rsidP="00CD730A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 xml:space="preserve">hmotnosť max. </w:t>
            </w:r>
            <w:r>
              <w:rPr>
                <w:rFonts w:ascii="Arial Narrow" w:hAnsi="Arial Narrow" w:cs="Times New Roman"/>
              </w:rPr>
              <w:t xml:space="preserve">do </w:t>
            </w:r>
            <w:r w:rsidRPr="00A84FB7">
              <w:rPr>
                <w:rFonts w:ascii="Arial Narrow" w:hAnsi="Arial Narrow" w:cs="Times New Roman"/>
              </w:rPr>
              <w:t>10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24BD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C12A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E42EAB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230E3D" w:rsidRPr="006E651F" w14:paraId="42F777C6" w14:textId="77777777" w:rsidTr="00CD730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33F65" w14:textId="77777777" w:rsidR="00230E3D" w:rsidRPr="00A84FB7" w:rsidRDefault="00230E3D" w:rsidP="00CD730A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farba nádoby musí byť červená.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93EDD7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3D61" w14:textId="77777777" w:rsidR="00230E3D" w:rsidRPr="00E83D35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230E3D" w:rsidRPr="006E651F" w14:paraId="4E05BA07" w14:textId="77777777" w:rsidTr="00CD730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AAFFD" w14:textId="77777777" w:rsidR="00230E3D" w:rsidRPr="00A84FB7" w:rsidRDefault="00230E3D" w:rsidP="00CD730A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musí mať vnútornú antikoróznu úpravu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FE3435" w14:textId="77777777" w:rsidR="00230E3D" w:rsidRPr="0006744D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16C19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B10A" w14:textId="3A2ACC6D" w:rsidR="00230E3D" w:rsidRPr="00F16C19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  <w:highlight w:val="yellow"/>
              </w:rPr>
            </w:pPr>
            <w:r w:rsidRPr="00F16C19">
              <w:rPr>
                <w:rFonts w:ascii="Arial Narrow" w:hAnsi="Arial Narrow"/>
                <w:bCs/>
                <w:highlight w:val="yellow"/>
              </w:rPr>
              <w:t>(</w:t>
            </w:r>
            <w:r w:rsidRPr="00F16C19">
              <w:rPr>
                <w:rFonts w:ascii="Arial Narrow" w:hAnsi="Arial Narrow"/>
                <w:bCs/>
                <w:color w:val="000000" w:themeColor="text1"/>
                <w:highlight w:val="yellow"/>
              </w:rPr>
              <w:t>Doplní uchádzač)</w:t>
            </w:r>
            <w:r w:rsidRPr="00F16C19">
              <w:rPr>
                <w:rFonts w:ascii="Arial Narrow" w:hAnsi="Arial Narrow"/>
                <w:bCs/>
                <w:color w:val="FFFFFF" w:themeColor="background1"/>
                <w:highlight w:val="yellow"/>
              </w:rPr>
              <w:t>)</w:t>
            </w:r>
          </w:p>
        </w:tc>
      </w:tr>
      <w:tr w:rsidR="00230E3D" w:rsidRPr="006E651F" w14:paraId="3E8779CB" w14:textId="77777777" w:rsidTr="005067AE">
        <w:trPr>
          <w:trHeight w:val="41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E7FE0" w14:textId="77777777" w:rsidR="00230E3D" w:rsidRPr="00A84FB7" w:rsidRDefault="00230E3D" w:rsidP="00CD730A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 w:cs="Times New Roman"/>
              </w:rPr>
            </w:pPr>
            <w:r w:rsidRPr="00852AEA">
              <w:rPr>
                <w:rFonts w:ascii="Arial Narrow" w:hAnsi="Arial Narrow"/>
                <w:bCs/>
              </w:rPr>
              <w:t xml:space="preserve">rok výroby </w:t>
            </w:r>
            <w:r>
              <w:rPr>
                <w:rFonts w:ascii="Arial Narrow" w:hAnsi="Arial Narrow"/>
                <w:bCs/>
              </w:rPr>
              <w:t>nie starší ako predchádzajúci rok</w:t>
            </w:r>
            <w:r w:rsidRPr="00852AEA">
              <w:rPr>
                <w:rFonts w:ascii="Arial Narrow" w:hAnsi="Arial Narrow"/>
                <w:bCs/>
              </w:rPr>
              <w:t xml:space="preserve"> od </w:t>
            </w:r>
            <w:r>
              <w:rPr>
                <w:rFonts w:ascii="Arial Narrow" w:hAnsi="Arial Narrow"/>
                <w:bCs/>
              </w:rPr>
              <w:t>roku v dátume</w:t>
            </w:r>
            <w:r w:rsidRPr="00852AEA">
              <w:rPr>
                <w:rFonts w:ascii="Arial Narrow" w:hAnsi="Arial Narrow"/>
                <w:bCs/>
              </w:rPr>
              <w:t xml:space="preserve"> dodania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3C8C57" w14:textId="77777777" w:rsidR="00230E3D" w:rsidRPr="0006744D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C8E4" w14:textId="77777777" w:rsidR="00230E3D" w:rsidRPr="006E651F" w:rsidRDefault="00230E3D" w:rsidP="00D61FF9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B22E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4F329153" w14:textId="6E58259A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46A78260" w14:textId="2341796A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21DB9780" w14:textId="004FC1A0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0EC3CC7A" w14:textId="08882464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69E8B76B" w14:textId="1FD184E2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43E38534" w14:textId="0A79F116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0322A0A1" w14:textId="6278E67A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532EB3AF" w14:textId="41B0177E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1B820B3A" w14:textId="66F56A5D" w:rsidR="00230E3D" w:rsidRDefault="00230E3D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549B87B6" w14:textId="6DB23D29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5067AE" w:rsidRPr="006E651F" w14:paraId="3C5D942A" w14:textId="77777777" w:rsidTr="00203FF7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C07286" w14:textId="5E73157A" w:rsidR="005067AE" w:rsidRPr="006E651F" w:rsidRDefault="005067AE" w:rsidP="00BE29EC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Položka č. 4</w:t>
            </w:r>
          </w:p>
          <w:p w14:paraId="3CF656DF" w14:textId="77777777" w:rsidR="005067AE" w:rsidRPr="006E651F" w:rsidRDefault="005067AE" w:rsidP="00BE29E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A84FB7">
              <w:rPr>
                <w:rFonts w:ascii="Arial Narrow" w:hAnsi="Arial Narrow"/>
                <w:b/>
                <w:bCs/>
              </w:rPr>
              <w:t>Držiak na hasiaci prístroj chrómový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16F7AD5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3CC824B5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6534F9BC" w14:textId="77777777" w:rsidR="005067AE" w:rsidRPr="006E651F" w:rsidRDefault="005067AE" w:rsidP="00A0710E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067AE" w:rsidRPr="006E651F" w14:paraId="68ECC863" w14:textId="77777777" w:rsidTr="00203FF7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D430" w14:textId="77777777" w:rsidR="005067AE" w:rsidRPr="006E651F" w:rsidRDefault="005067AE" w:rsidP="00203FF7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9D6" w14:textId="77777777" w:rsidR="005067AE" w:rsidRPr="006E651F" w:rsidRDefault="005067AE" w:rsidP="00203FF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19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B9D9F14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067AE" w:rsidRPr="006E651F" w14:paraId="24BC5BBF" w14:textId="77777777" w:rsidTr="00203FF7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5D32" w14:textId="77777777" w:rsidR="005067AE" w:rsidRPr="006E651F" w:rsidRDefault="005067AE" w:rsidP="00203FF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4231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5067AE" w:rsidRPr="006E651F" w14:paraId="6BC5C1DE" w14:textId="77777777" w:rsidTr="00203FF7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714C" w14:textId="77777777" w:rsidR="005067AE" w:rsidRPr="006E651F" w:rsidRDefault="005067AE" w:rsidP="00203FF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5250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5067AE" w:rsidRPr="006E651F" w14:paraId="74527111" w14:textId="77777777" w:rsidTr="00203FF7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56B0" w14:textId="77777777" w:rsidR="005067AE" w:rsidRPr="006E651F" w:rsidRDefault="005067AE" w:rsidP="00203FF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6D49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5067AE" w:rsidRPr="006E651F" w14:paraId="28EA6FA2" w14:textId="77777777" w:rsidTr="00203FF7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89A94" w14:textId="77777777" w:rsidR="005067AE" w:rsidRPr="006E651F" w:rsidRDefault="005067AE" w:rsidP="00203FF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FDEEDEB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A1527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5067AE" w:rsidRPr="006E651F" w14:paraId="44494070" w14:textId="77777777" w:rsidTr="00203FF7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4C953FF" w14:textId="3E205867" w:rsidR="005067AE" w:rsidRPr="006E651F" w:rsidRDefault="00A0710E" w:rsidP="00A0710E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  <w:r w:rsidR="005067AE" w:rsidRPr="006E651F">
              <w:rPr>
                <w:rFonts w:ascii="Arial Narrow" w:hAnsi="Arial Narrow"/>
                <w:b/>
                <w:bCs/>
              </w:rPr>
              <w:t xml:space="preserve">.1) </w:t>
            </w:r>
            <w:r w:rsidR="005067AE" w:rsidRPr="006E651F">
              <w:rPr>
                <w:rFonts w:ascii="Arial Narrow" w:hAnsi="Arial Narrow" w:cs="Arial"/>
                <w:b/>
              </w:rPr>
              <w:t xml:space="preserve"> </w:t>
            </w:r>
            <w:r w:rsidR="005067AE">
              <w:rPr>
                <w:rFonts w:ascii="Arial Narrow" w:hAnsi="Arial Narrow"/>
                <w:b/>
                <w:bCs/>
              </w:rPr>
              <w:t>požadované</w:t>
            </w:r>
            <w:r w:rsidR="005067AE" w:rsidRPr="006E651F">
              <w:rPr>
                <w:rFonts w:ascii="Arial Narrow" w:hAnsi="Arial Narrow" w:cs="Arial"/>
                <w:b/>
              </w:rPr>
              <w:t xml:space="preserve"> technické </w:t>
            </w:r>
            <w:r w:rsidR="005067AE"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35AD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819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5067AE" w:rsidRPr="006E651F" w14:paraId="61053E30" w14:textId="77777777" w:rsidTr="00203FF7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DBDC" w14:textId="77777777" w:rsidR="005067AE" w:rsidRPr="006E651F" w:rsidRDefault="005067AE" w:rsidP="005067AE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>musí byť vyrobený z pochrómovanej ocele,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B45239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399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5067AE" w:rsidRPr="006E651F" w14:paraId="02A44D54" w14:textId="77777777" w:rsidTr="00203FF7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FB013" w14:textId="77777777" w:rsidR="005067AE" w:rsidRPr="006E651F" w:rsidRDefault="005067AE" w:rsidP="005067AE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>musí byť v tvare hranatého otáznika,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828D50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9AE" w14:textId="77777777" w:rsidR="005067AE" w:rsidRPr="006E651F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5067AE" w:rsidRPr="00E83D35" w14:paraId="48C918EC" w14:textId="77777777" w:rsidTr="00203FF7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73F51" w14:textId="77777777" w:rsidR="005067AE" w:rsidRPr="00A84FB7" w:rsidRDefault="005067AE" w:rsidP="005067AE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lastRenderedPageBreak/>
              <w:t>nemusí sa montovať, je z jedného kusa,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85024A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EAA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5067AE" w:rsidRPr="00E83D35" w14:paraId="11C7314A" w14:textId="77777777" w:rsidTr="00203FF7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DF56A" w14:textId="77777777" w:rsidR="005067AE" w:rsidRPr="00A84FB7" w:rsidRDefault="005067AE" w:rsidP="005067AE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musí byť samostatne stojací a nemusí sa upevniť do steny,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4CE1FD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71C4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5067AE" w:rsidRPr="00E83D35" w14:paraId="7409E177" w14:textId="77777777" w:rsidTr="00203FF7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AA97E" w14:textId="77777777" w:rsidR="005067AE" w:rsidRPr="00A84FB7" w:rsidRDefault="005067AE" w:rsidP="005067AE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6101BC">
              <w:rPr>
                <w:rFonts w:ascii="Arial Narrow" w:hAnsi="Arial Narrow" w:cs="Times New Roman"/>
              </w:rPr>
              <w:t>držiak musí slúžiť na zvislé uchytenie prenosného hasiaceho prístroja práškového 6 kg alebo penového 6 l.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0516CD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9A7" w14:textId="77777777" w:rsidR="005067AE" w:rsidRPr="00E83D35" w:rsidRDefault="005067AE" w:rsidP="00203FF7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69E14B3F" w14:textId="6824CC46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66BD8F4A" w14:textId="112EFF60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5307B228" w14:textId="694A8FC8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6C7AD108" w14:textId="3EB216E5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512513C0" w14:textId="16738E4F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6A273334" w14:textId="7CE44F2B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7DFC0827" w14:textId="48D1A8B1" w:rsidR="005067AE" w:rsidRDefault="005067AE" w:rsidP="009705ED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314FEC6A" w14:textId="2161C6C6" w:rsidR="006E651F" w:rsidRPr="005067AE" w:rsidRDefault="006E651F" w:rsidP="005067AE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703DB3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sectPr w:rsidR="006E651F" w:rsidRPr="005067AE" w:rsidSect="001D17A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1A754" w14:textId="77777777" w:rsidR="003B615D" w:rsidRDefault="003B615D" w:rsidP="006759A6">
      <w:pPr>
        <w:spacing w:after="0" w:line="240" w:lineRule="auto"/>
      </w:pPr>
      <w:r>
        <w:separator/>
      </w:r>
    </w:p>
  </w:endnote>
  <w:endnote w:type="continuationSeparator" w:id="0">
    <w:p w14:paraId="56BC9585" w14:textId="77777777" w:rsidR="003B615D" w:rsidRDefault="003B615D" w:rsidP="0067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B645D" w14:textId="32635EA5" w:rsidR="00D61FF9" w:rsidRDefault="00D61FF9">
    <w:pPr>
      <w:pStyle w:val="Pta"/>
    </w:pPr>
    <w:r>
      <w:t>Prenosné hasiace prístroje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AB2A" w14:textId="77777777" w:rsidR="003B615D" w:rsidRDefault="003B615D" w:rsidP="006759A6">
      <w:pPr>
        <w:spacing w:after="0" w:line="240" w:lineRule="auto"/>
      </w:pPr>
      <w:r>
        <w:separator/>
      </w:r>
    </w:p>
  </w:footnote>
  <w:footnote w:type="continuationSeparator" w:id="0">
    <w:p w14:paraId="7C8B5899" w14:textId="77777777" w:rsidR="003B615D" w:rsidRDefault="003B615D" w:rsidP="0067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01587" w14:textId="4EB4FD10" w:rsidR="00D61FF9" w:rsidRPr="00D61FF9" w:rsidRDefault="00D61FF9">
    <w:pPr>
      <w:pStyle w:val="Hlavika"/>
      <w:rPr>
        <w:rFonts w:ascii="Arial Narrow" w:hAnsi="Arial Narrow"/>
      </w:rPr>
    </w:pPr>
    <w:r>
      <w:t xml:space="preserve">                                                                                                                                                                                          </w:t>
    </w:r>
    <w:r w:rsidRPr="00D61FF9">
      <w:rPr>
        <w:rFonts w:ascii="Arial Narrow" w:hAnsi="Arial Narrow"/>
      </w:rPr>
      <w:t>Príloha č. 1 Opis predmetu zákazky / 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3A4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45D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7B2"/>
    <w:multiLevelType w:val="hybridMultilevel"/>
    <w:tmpl w:val="A5C29A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69F3"/>
    <w:multiLevelType w:val="hybridMultilevel"/>
    <w:tmpl w:val="C804BC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FD2B8D"/>
    <w:multiLevelType w:val="hybridMultilevel"/>
    <w:tmpl w:val="4E3CD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45D"/>
    <w:multiLevelType w:val="hybridMultilevel"/>
    <w:tmpl w:val="EF345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23BDE"/>
    <w:multiLevelType w:val="hybridMultilevel"/>
    <w:tmpl w:val="B3900A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2AE6"/>
    <w:multiLevelType w:val="hybridMultilevel"/>
    <w:tmpl w:val="175C8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BCC"/>
    <w:multiLevelType w:val="hybridMultilevel"/>
    <w:tmpl w:val="3104A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05548"/>
    <w:multiLevelType w:val="hybridMultilevel"/>
    <w:tmpl w:val="780E337E"/>
    <w:lvl w:ilvl="0" w:tplc="041B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1C54765C"/>
    <w:multiLevelType w:val="hybridMultilevel"/>
    <w:tmpl w:val="6A302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549A"/>
    <w:multiLevelType w:val="hybridMultilevel"/>
    <w:tmpl w:val="3104A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6398"/>
    <w:multiLevelType w:val="hybridMultilevel"/>
    <w:tmpl w:val="237001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805584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4" w15:restartNumberingAfterBreak="0">
    <w:nsid w:val="285922B5"/>
    <w:multiLevelType w:val="hybridMultilevel"/>
    <w:tmpl w:val="F84C0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173E1"/>
    <w:multiLevelType w:val="hybridMultilevel"/>
    <w:tmpl w:val="BE0C630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4F618D"/>
    <w:multiLevelType w:val="hybridMultilevel"/>
    <w:tmpl w:val="7734A24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2E45E7"/>
    <w:multiLevelType w:val="hybridMultilevel"/>
    <w:tmpl w:val="077A22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B5DC9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7154"/>
    <w:multiLevelType w:val="hybridMultilevel"/>
    <w:tmpl w:val="56FE9F98"/>
    <w:lvl w:ilvl="0" w:tplc="6C7A26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7118A"/>
    <w:multiLevelType w:val="hybridMultilevel"/>
    <w:tmpl w:val="0BD680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59074C"/>
    <w:multiLevelType w:val="hybridMultilevel"/>
    <w:tmpl w:val="005C3F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96D67"/>
    <w:multiLevelType w:val="hybridMultilevel"/>
    <w:tmpl w:val="FF4833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87879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A1B"/>
    <w:multiLevelType w:val="hybridMultilevel"/>
    <w:tmpl w:val="D58AC5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75767"/>
    <w:multiLevelType w:val="hybridMultilevel"/>
    <w:tmpl w:val="F2D69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C1F"/>
    <w:multiLevelType w:val="hybridMultilevel"/>
    <w:tmpl w:val="466C1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22FF0"/>
    <w:multiLevelType w:val="hybridMultilevel"/>
    <w:tmpl w:val="831C7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154BA"/>
    <w:multiLevelType w:val="hybridMultilevel"/>
    <w:tmpl w:val="4EC081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7E0985"/>
    <w:multiLevelType w:val="hybridMultilevel"/>
    <w:tmpl w:val="C5D41072"/>
    <w:lvl w:ilvl="0" w:tplc="C5888A0E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92C9D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1" w15:restartNumberingAfterBreak="0">
    <w:nsid w:val="63087624"/>
    <w:multiLevelType w:val="hybridMultilevel"/>
    <w:tmpl w:val="F1F49D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D63D7"/>
    <w:multiLevelType w:val="hybridMultilevel"/>
    <w:tmpl w:val="B8B46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F4484"/>
    <w:multiLevelType w:val="hybridMultilevel"/>
    <w:tmpl w:val="878CAD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DC7B62"/>
    <w:multiLevelType w:val="hybridMultilevel"/>
    <w:tmpl w:val="11ECFB3E"/>
    <w:lvl w:ilvl="0" w:tplc="0DD063C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55ABA"/>
    <w:multiLevelType w:val="hybridMultilevel"/>
    <w:tmpl w:val="BBDA16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636AB"/>
    <w:multiLevelType w:val="hybridMultilevel"/>
    <w:tmpl w:val="0EDA09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A14"/>
    <w:multiLevelType w:val="hybridMultilevel"/>
    <w:tmpl w:val="C4A8D2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82684"/>
    <w:multiLevelType w:val="hybridMultilevel"/>
    <w:tmpl w:val="6D7EF4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93983"/>
    <w:multiLevelType w:val="hybridMultilevel"/>
    <w:tmpl w:val="BE2887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26CC9"/>
    <w:multiLevelType w:val="hybridMultilevel"/>
    <w:tmpl w:val="7876E2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1"/>
  </w:num>
  <w:num w:numId="3">
    <w:abstractNumId w:val="40"/>
  </w:num>
  <w:num w:numId="4">
    <w:abstractNumId w:val="29"/>
  </w:num>
  <w:num w:numId="5">
    <w:abstractNumId w:val="17"/>
  </w:num>
  <w:num w:numId="6">
    <w:abstractNumId w:val="39"/>
  </w:num>
  <w:num w:numId="7">
    <w:abstractNumId w:val="5"/>
  </w:num>
  <w:num w:numId="8">
    <w:abstractNumId w:val="33"/>
  </w:num>
  <w:num w:numId="9">
    <w:abstractNumId w:val="18"/>
  </w:num>
  <w:num w:numId="10">
    <w:abstractNumId w:val="7"/>
  </w:num>
  <w:num w:numId="11">
    <w:abstractNumId w:val="42"/>
  </w:num>
  <w:num w:numId="12">
    <w:abstractNumId w:val="3"/>
  </w:num>
  <w:num w:numId="13">
    <w:abstractNumId w:val="24"/>
  </w:num>
  <w:num w:numId="14">
    <w:abstractNumId w:val="34"/>
  </w:num>
  <w:num w:numId="15">
    <w:abstractNumId w:val="4"/>
  </w:num>
  <w:num w:numId="16">
    <w:abstractNumId w:val="12"/>
  </w:num>
  <w:num w:numId="17">
    <w:abstractNumId w:val="27"/>
  </w:num>
  <w:num w:numId="18">
    <w:abstractNumId w:val="25"/>
  </w:num>
  <w:num w:numId="19">
    <w:abstractNumId w:val="15"/>
  </w:num>
  <w:num w:numId="20">
    <w:abstractNumId w:val="26"/>
  </w:num>
  <w:num w:numId="21">
    <w:abstractNumId w:val="20"/>
  </w:num>
  <w:num w:numId="22">
    <w:abstractNumId w:val="28"/>
  </w:num>
  <w:num w:numId="23">
    <w:abstractNumId w:val="37"/>
  </w:num>
  <w:num w:numId="24">
    <w:abstractNumId w:val="31"/>
  </w:num>
  <w:num w:numId="25">
    <w:abstractNumId w:val="10"/>
  </w:num>
  <w:num w:numId="26">
    <w:abstractNumId w:val="11"/>
  </w:num>
  <w:num w:numId="27">
    <w:abstractNumId w:val="22"/>
  </w:num>
  <w:num w:numId="28">
    <w:abstractNumId w:val="1"/>
  </w:num>
  <w:num w:numId="29">
    <w:abstractNumId w:val="16"/>
  </w:num>
  <w:num w:numId="30">
    <w:abstractNumId w:val="0"/>
  </w:num>
  <w:num w:numId="31">
    <w:abstractNumId w:val="30"/>
  </w:num>
  <w:num w:numId="32">
    <w:abstractNumId w:val="13"/>
  </w:num>
  <w:num w:numId="33">
    <w:abstractNumId w:val="9"/>
  </w:num>
  <w:num w:numId="34">
    <w:abstractNumId w:val="32"/>
  </w:num>
  <w:num w:numId="35">
    <w:abstractNumId w:val="36"/>
  </w:num>
  <w:num w:numId="36">
    <w:abstractNumId w:val="19"/>
  </w:num>
  <w:num w:numId="37">
    <w:abstractNumId w:val="23"/>
  </w:num>
  <w:num w:numId="38">
    <w:abstractNumId w:val="35"/>
  </w:num>
  <w:num w:numId="39">
    <w:abstractNumId w:val="8"/>
  </w:num>
  <w:num w:numId="40">
    <w:abstractNumId w:val="38"/>
  </w:num>
  <w:num w:numId="41">
    <w:abstractNumId w:val="2"/>
  </w:num>
  <w:num w:numId="42">
    <w:abstractNumId w:val="14"/>
  </w:num>
  <w:num w:numId="43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4"/>
    <w:rsid w:val="00062B30"/>
    <w:rsid w:val="0006744D"/>
    <w:rsid w:val="00086590"/>
    <w:rsid w:val="00090D1B"/>
    <w:rsid w:val="000A001D"/>
    <w:rsid w:val="000A688A"/>
    <w:rsid w:val="000F1868"/>
    <w:rsid w:val="000F65E7"/>
    <w:rsid w:val="00156424"/>
    <w:rsid w:val="00161DC9"/>
    <w:rsid w:val="00172183"/>
    <w:rsid w:val="001D17AE"/>
    <w:rsid w:val="00230E3D"/>
    <w:rsid w:val="0023534E"/>
    <w:rsid w:val="00241C50"/>
    <w:rsid w:val="00252FFE"/>
    <w:rsid w:val="00265134"/>
    <w:rsid w:val="002718E0"/>
    <w:rsid w:val="00291AB6"/>
    <w:rsid w:val="002B1987"/>
    <w:rsid w:val="00317F42"/>
    <w:rsid w:val="003239E1"/>
    <w:rsid w:val="003356EA"/>
    <w:rsid w:val="003367D0"/>
    <w:rsid w:val="00370D9B"/>
    <w:rsid w:val="00381AE0"/>
    <w:rsid w:val="003B615D"/>
    <w:rsid w:val="00406E26"/>
    <w:rsid w:val="00445AAB"/>
    <w:rsid w:val="00454C9A"/>
    <w:rsid w:val="0045670E"/>
    <w:rsid w:val="004827F8"/>
    <w:rsid w:val="004900D9"/>
    <w:rsid w:val="004A08B1"/>
    <w:rsid w:val="004A69CF"/>
    <w:rsid w:val="004E37C9"/>
    <w:rsid w:val="005067AE"/>
    <w:rsid w:val="00515888"/>
    <w:rsid w:val="00587976"/>
    <w:rsid w:val="00593A89"/>
    <w:rsid w:val="005A3A4A"/>
    <w:rsid w:val="005E6BA1"/>
    <w:rsid w:val="005F4556"/>
    <w:rsid w:val="0060347F"/>
    <w:rsid w:val="006101BC"/>
    <w:rsid w:val="006461E8"/>
    <w:rsid w:val="00650F15"/>
    <w:rsid w:val="006759A6"/>
    <w:rsid w:val="006A0A98"/>
    <w:rsid w:val="006E651F"/>
    <w:rsid w:val="007332EA"/>
    <w:rsid w:val="00743B86"/>
    <w:rsid w:val="00782C64"/>
    <w:rsid w:val="007B7E47"/>
    <w:rsid w:val="007D3836"/>
    <w:rsid w:val="007F1250"/>
    <w:rsid w:val="007F4022"/>
    <w:rsid w:val="00804E21"/>
    <w:rsid w:val="00822E12"/>
    <w:rsid w:val="00852AEA"/>
    <w:rsid w:val="008B43A0"/>
    <w:rsid w:val="00912629"/>
    <w:rsid w:val="00913D1B"/>
    <w:rsid w:val="00941B67"/>
    <w:rsid w:val="00942BDF"/>
    <w:rsid w:val="00951554"/>
    <w:rsid w:val="009705ED"/>
    <w:rsid w:val="0099142B"/>
    <w:rsid w:val="00994BE8"/>
    <w:rsid w:val="00995986"/>
    <w:rsid w:val="009A227E"/>
    <w:rsid w:val="009F30C4"/>
    <w:rsid w:val="00A0710E"/>
    <w:rsid w:val="00A079FC"/>
    <w:rsid w:val="00A11F02"/>
    <w:rsid w:val="00A40B8F"/>
    <w:rsid w:val="00A579D6"/>
    <w:rsid w:val="00A83BA8"/>
    <w:rsid w:val="00A84FB7"/>
    <w:rsid w:val="00A9779F"/>
    <w:rsid w:val="00B16EE6"/>
    <w:rsid w:val="00B21881"/>
    <w:rsid w:val="00B24AE0"/>
    <w:rsid w:val="00B3279C"/>
    <w:rsid w:val="00B61DF7"/>
    <w:rsid w:val="00B8322B"/>
    <w:rsid w:val="00BE29EC"/>
    <w:rsid w:val="00C071BE"/>
    <w:rsid w:val="00C20B5D"/>
    <w:rsid w:val="00C248B7"/>
    <w:rsid w:val="00D13BAA"/>
    <w:rsid w:val="00D348EB"/>
    <w:rsid w:val="00D41C6C"/>
    <w:rsid w:val="00D618CD"/>
    <w:rsid w:val="00D61FF9"/>
    <w:rsid w:val="00D725B2"/>
    <w:rsid w:val="00D86785"/>
    <w:rsid w:val="00DA6037"/>
    <w:rsid w:val="00DC2EB6"/>
    <w:rsid w:val="00DD43DB"/>
    <w:rsid w:val="00DF6F28"/>
    <w:rsid w:val="00E13A95"/>
    <w:rsid w:val="00E23C75"/>
    <w:rsid w:val="00E30568"/>
    <w:rsid w:val="00E535A6"/>
    <w:rsid w:val="00E5781A"/>
    <w:rsid w:val="00E83D35"/>
    <w:rsid w:val="00E85430"/>
    <w:rsid w:val="00EC2F13"/>
    <w:rsid w:val="00F12F23"/>
    <w:rsid w:val="00F16C19"/>
    <w:rsid w:val="00F3083B"/>
    <w:rsid w:val="00F343DA"/>
    <w:rsid w:val="00F43F41"/>
    <w:rsid w:val="00F945E4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A007"/>
  <w15:chartTrackingRefBased/>
  <w15:docId w15:val="{3713A552-7C5D-470F-BA18-5F504BC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7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D17AE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D17AE"/>
  </w:style>
  <w:style w:type="paragraph" w:styleId="Textkomentra">
    <w:name w:val="annotation text"/>
    <w:basedOn w:val="Normlny"/>
    <w:link w:val="TextkomentraChar"/>
    <w:uiPriority w:val="99"/>
    <w:unhideWhenUsed/>
    <w:rsid w:val="009A22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227E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59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59A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59A6"/>
    <w:rPr>
      <w:vertAlign w:val="superscript"/>
    </w:rPr>
  </w:style>
  <w:style w:type="paragraph" w:customStyle="1" w:styleId="Default">
    <w:name w:val="Default"/>
    <w:rsid w:val="00C248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248B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8B7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79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797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5B2"/>
  </w:style>
  <w:style w:type="paragraph" w:styleId="Pta">
    <w:name w:val="footer"/>
    <w:basedOn w:val="Normlny"/>
    <w:link w:val="Pt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5B2"/>
  </w:style>
  <w:style w:type="paragraph" w:styleId="Zarkazkladnhotextu2">
    <w:name w:val="Body Text Indent 2"/>
    <w:basedOn w:val="Normlny"/>
    <w:link w:val="Zarkazkladnhotextu2Char"/>
    <w:uiPriority w:val="99"/>
    <w:unhideWhenUsed/>
    <w:rsid w:val="00406E2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06E26"/>
    <w:rPr>
      <w:rFonts w:ascii="Times New Roman" w:eastAsia="Calibri" w:hAnsi="Times New Roman" w:cs="Times New Roman"/>
      <w:sz w:val="20"/>
      <w:lang w:bidi="en-US"/>
    </w:rPr>
  </w:style>
  <w:style w:type="table" w:styleId="Mriekatabuky">
    <w:name w:val="Table Grid"/>
    <w:basedOn w:val="Normlnatabuka"/>
    <w:uiPriority w:val="39"/>
    <w:rsid w:val="0051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579D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41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60D6-E068-4E6D-AD08-08B6135F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Leokádia Mazureková</cp:lastModifiedBy>
  <cp:revision>6</cp:revision>
  <dcterms:created xsi:type="dcterms:W3CDTF">2024-11-06T11:46:00Z</dcterms:created>
  <dcterms:modified xsi:type="dcterms:W3CDTF">2024-11-07T08:59:00Z</dcterms:modified>
</cp:coreProperties>
</file>