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620A" w14:textId="77777777" w:rsidR="001F34BB" w:rsidRDefault="001F34BB" w:rsidP="001F34BB">
      <w:pPr>
        <w:jc w:val="both"/>
        <w:rPr>
          <w:rFonts w:ascii="Arial Narrow" w:hAnsi="Arial Narrow"/>
          <w:b/>
          <w:sz w:val="22"/>
          <w:szCs w:val="22"/>
        </w:rPr>
      </w:pPr>
      <w:r>
        <w:rPr>
          <w:rFonts w:ascii="Arial Narrow" w:hAnsi="Arial Narrow"/>
          <w:b/>
          <w:sz w:val="22"/>
          <w:szCs w:val="22"/>
        </w:rPr>
        <w:t>Opis predmetu zákazky/ Vzor vlastného návrhu plnenia</w:t>
      </w:r>
    </w:p>
    <w:p w14:paraId="4B192227" w14:textId="77777777" w:rsidR="001F34BB" w:rsidRDefault="001F34BB" w:rsidP="001F34BB">
      <w:pPr>
        <w:pStyle w:val="Bezriadkovania"/>
        <w:spacing w:line="276" w:lineRule="auto"/>
        <w:rPr>
          <w:rFonts w:ascii="Arial Narrow" w:hAnsi="Arial Narrow"/>
          <w:b/>
          <w:sz w:val="22"/>
          <w:szCs w:val="22"/>
        </w:rPr>
      </w:pPr>
    </w:p>
    <w:p w14:paraId="1E400A36" w14:textId="77777777" w:rsidR="001F34BB" w:rsidRDefault="001F34BB" w:rsidP="001F34BB">
      <w:pPr>
        <w:pStyle w:val="Bezriadkovania"/>
        <w:numPr>
          <w:ilvl w:val="0"/>
          <w:numId w:val="2"/>
        </w:numPr>
        <w:tabs>
          <w:tab w:val="clear" w:pos="2160"/>
          <w:tab w:val="clear" w:pos="2880"/>
          <w:tab w:val="clear" w:pos="4500"/>
          <w:tab w:val="left" w:pos="-5772"/>
          <w:tab w:val="left" w:pos="-4320"/>
          <w:tab w:val="left" w:pos="-3600"/>
          <w:tab w:val="left" w:pos="-1980"/>
        </w:tabs>
        <w:spacing w:line="276" w:lineRule="auto"/>
        <w:contextualSpacing/>
        <w:rPr>
          <w:rFonts w:ascii="Arial Narrow" w:hAnsi="Arial Narrow"/>
          <w:b/>
          <w:sz w:val="22"/>
          <w:szCs w:val="22"/>
        </w:rPr>
      </w:pPr>
      <w:r>
        <w:rPr>
          <w:rFonts w:ascii="Arial Narrow" w:hAnsi="Arial Narrow"/>
          <w:b/>
          <w:sz w:val="22"/>
          <w:szCs w:val="22"/>
        </w:rPr>
        <w:t>Názov predmetu zákazky:  „Propagačné predmety s potlačou 1/25“ (ID zákazky 61737)</w:t>
      </w:r>
    </w:p>
    <w:p w14:paraId="19D47D81" w14:textId="77777777" w:rsidR="001F34BB" w:rsidRDefault="001F34BB" w:rsidP="001F34BB">
      <w:pPr>
        <w:pStyle w:val="Odsekzoznamu"/>
        <w:tabs>
          <w:tab w:val="left" w:pos="708"/>
        </w:tabs>
        <w:spacing w:line="276" w:lineRule="auto"/>
        <w:ind w:left="709"/>
        <w:contextualSpacing/>
        <w:jc w:val="both"/>
      </w:pPr>
      <w:r>
        <w:rPr>
          <w:rFonts w:ascii="Arial Narrow" w:hAnsi="Arial Narrow"/>
          <w:lang w:eastAsia="sk-SK"/>
        </w:rPr>
        <w:t xml:space="preserve">Predmetom zákazky je obstaranie </w:t>
      </w:r>
      <w:r>
        <w:rPr>
          <w:rFonts w:ascii="Arial Narrow" w:hAnsi="Arial Narrow"/>
        </w:rPr>
        <w:t>propagačných predmetov s potlačou, pre propagačné účely Hasičského a záchranného zboru</w:t>
      </w:r>
      <w:r>
        <w:rPr>
          <w:rFonts w:ascii="Arial Narrow" w:hAnsi="Arial Narrow"/>
          <w:bCs/>
        </w:rPr>
        <w:t>.</w:t>
      </w:r>
    </w:p>
    <w:p w14:paraId="07DF8712" w14:textId="77777777" w:rsidR="001F34BB" w:rsidRDefault="001F34BB" w:rsidP="001F34BB">
      <w:pPr>
        <w:pStyle w:val="Bezriadkovania"/>
        <w:tabs>
          <w:tab w:val="left" w:pos="708"/>
        </w:tabs>
        <w:spacing w:line="276" w:lineRule="auto"/>
        <w:ind w:left="720"/>
        <w:contextualSpacing/>
        <w:jc w:val="both"/>
        <w:rPr>
          <w:rFonts w:ascii="Arial Narrow" w:hAnsi="Arial Narrow"/>
          <w:sz w:val="22"/>
          <w:szCs w:val="22"/>
        </w:rPr>
      </w:pPr>
    </w:p>
    <w:p w14:paraId="254D82C6" w14:textId="77777777" w:rsidR="001F34BB" w:rsidRDefault="001F34BB" w:rsidP="001F34BB">
      <w:pPr>
        <w:pStyle w:val="Odsekzoznamu"/>
        <w:numPr>
          <w:ilvl w:val="0"/>
          <w:numId w:val="1"/>
        </w:numPr>
        <w:tabs>
          <w:tab w:val="clear" w:pos="2160"/>
          <w:tab w:val="clear" w:pos="2880"/>
          <w:tab w:val="clear" w:pos="4500"/>
          <w:tab w:val="left" w:pos="600"/>
          <w:tab w:val="left" w:pos="2052"/>
          <w:tab w:val="left" w:pos="2772"/>
          <w:tab w:val="left" w:pos="4392"/>
        </w:tabs>
        <w:spacing w:line="276" w:lineRule="auto"/>
        <w:contextualSpacing/>
        <w:jc w:val="both"/>
      </w:pPr>
      <w:r>
        <w:rPr>
          <w:rFonts w:ascii="Arial Narrow" w:hAnsi="Arial Narrow"/>
          <w:b/>
        </w:rPr>
        <w:t>Hlavný kód CPV:</w:t>
      </w:r>
    </w:p>
    <w:p w14:paraId="299EB97A" w14:textId="77777777" w:rsidR="001F34BB" w:rsidRDefault="001F34BB" w:rsidP="001F34BB">
      <w:pPr>
        <w:pStyle w:val="Odsekzoznamu"/>
        <w:tabs>
          <w:tab w:val="left" w:pos="708"/>
        </w:tabs>
        <w:spacing w:line="276" w:lineRule="auto"/>
        <w:ind w:left="0" w:firstLine="709"/>
        <w:contextualSpacing/>
        <w:jc w:val="both"/>
      </w:pPr>
      <w:r>
        <w:rPr>
          <w:rFonts w:ascii="Arial Narrow" w:hAnsi="Arial Narrow"/>
          <w:bCs/>
        </w:rPr>
        <w:t>39294100-0 – Informačné a propagačné výrobky</w:t>
      </w:r>
      <w:r>
        <w:rPr>
          <w:rFonts w:ascii="Arial Narrow" w:hAnsi="Arial Narrow"/>
          <w:bCs/>
          <w:shd w:val="clear" w:color="auto" w:fill="FFFF00"/>
        </w:rPr>
        <w:t xml:space="preserve"> </w:t>
      </w:r>
    </w:p>
    <w:p w14:paraId="493E451A" w14:textId="77777777" w:rsidR="001F34BB" w:rsidRDefault="001F34BB" w:rsidP="001F34BB">
      <w:pPr>
        <w:pStyle w:val="Odsekzoznamu"/>
        <w:tabs>
          <w:tab w:val="left" w:pos="708"/>
        </w:tabs>
        <w:spacing w:line="276" w:lineRule="auto"/>
        <w:ind w:left="0" w:firstLine="709"/>
        <w:contextualSpacing/>
        <w:jc w:val="both"/>
        <w:rPr>
          <w:rFonts w:ascii="Arial Narrow" w:hAnsi="Arial Narrow"/>
        </w:rPr>
      </w:pPr>
    </w:p>
    <w:p w14:paraId="74EDD0BB" w14:textId="77777777" w:rsidR="001F34BB" w:rsidRDefault="001F34BB" w:rsidP="001F34BB">
      <w:pPr>
        <w:pStyle w:val="Odsekzoznamu"/>
        <w:numPr>
          <w:ilvl w:val="0"/>
          <w:numId w:val="1"/>
        </w:numPr>
        <w:tabs>
          <w:tab w:val="clear" w:pos="2160"/>
          <w:tab w:val="clear" w:pos="2880"/>
          <w:tab w:val="clear" w:pos="4500"/>
          <w:tab w:val="left" w:pos="600"/>
          <w:tab w:val="left" w:pos="2052"/>
          <w:tab w:val="left" w:pos="2772"/>
          <w:tab w:val="left" w:pos="4392"/>
        </w:tabs>
        <w:spacing w:line="276" w:lineRule="auto"/>
        <w:contextualSpacing/>
        <w:jc w:val="both"/>
      </w:pPr>
      <w:r>
        <w:rPr>
          <w:rFonts w:ascii="Arial Narrow" w:hAnsi="Arial Narrow"/>
          <w:b/>
        </w:rPr>
        <w:t>S tovarom sa požaduje  zabezpečiť aj tieto súvisiace služby:</w:t>
      </w:r>
    </w:p>
    <w:p w14:paraId="626D916A" w14:textId="77777777" w:rsidR="001F34BB" w:rsidRDefault="001F34BB" w:rsidP="001F34BB">
      <w:pPr>
        <w:pStyle w:val="Odsekzoznamu"/>
        <w:numPr>
          <w:ilvl w:val="0"/>
          <w:numId w:val="3"/>
        </w:numPr>
        <w:tabs>
          <w:tab w:val="clear" w:pos="2160"/>
          <w:tab w:val="clear" w:pos="2880"/>
          <w:tab w:val="clear" w:pos="4500"/>
          <w:tab w:val="left" w:pos="-2640"/>
          <w:tab w:val="left" w:pos="-1188"/>
          <w:tab w:val="left" w:pos="-468"/>
          <w:tab w:val="left" w:pos="1152"/>
        </w:tabs>
        <w:spacing w:line="276" w:lineRule="auto"/>
        <w:contextualSpacing/>
        <w:rPr>
          <w:rFonts w:ascii="Arial Narrow" w:hAnsi="Arial Narrow"/>
        </w:rPr>
      </w:pPr>
      <w:r>
        <w:rPr>
          <w:rFonts w:ascii="Arial Narrow" w:hAnsi="Arial Narrow"/>
        </w:rPr>
        <w:t>dodanie tovaru do miesta dodania,</w:t>
      </w:r>
    </w:p>
    <w:p w14:paraId="20707689" w14:textId="77777777" w:rsidR="001F34BB" w:rsidRDefault="001F34BB" w:rsidP="001F34BB">
      <w:pPr>
        <w:pStyle w:val="Odsekzoznamu"/>
        <w:numPr>
          <w:ilvl w:val="0"/>
          <w:numId w:val="3"/>
        </w:numPr>
        <w:tabs>
          <w:tab w:val="clear" w:pos="2160"/>
          <w:tab w:val="clear" w:pos="2880"/>
          <w:tab w:val="clear" w:pos="4500"/>
          <w:tab w:val="left" w:pos="-2640"/>
          <w:tab w:val="left" w:pos="-1188"/>
          <w:tab w:val="left" w:pos="-468"/>
          <w:tab w:val="left" w:pos="1152"/>
        </w:tabs>
        <w:spacing w:line="276" w:lineRule="auto"/>
        <w:contextualSpacing/>
        <w:rPr>
          <w:rFonts w:ascii="Arial Narrow" w:hAnsi="Arial Narrow"/>
        </w:rPr>
      </w:pPr>
      <w:r>
        <w:rPr>
          <w:rFonts w:ascii="Arial Narrow" w:hAnsi="Arial Narrow"/>
        </w:rPr>
        <w:t>vyloženie tovaru v mieste dodania.</w:t>
      </w:r>
    </w:p>
    <w:p w14:paraId="1580363F" w14:textId="77777777" w:rsidR="001F34BB" w:rsidRDefault="001F34BB" w:rsidP="001F34BB">
      <w:pPr>
        <w:pStyle w:val="Default"/>
        <w:spacing w:line="276" w:lineRule="auto"/>
        <w:ind w:left="360"/>
        <w:contextualSpacing/>
        <w:jc w:val="both"/>
        <w:rPr>
          <w:rFonts w:ascii="Arial Narrow" w:eastAsia="Times New Roman" w:hAnsi="Arial Narrow" w:cs="Times New Roman"/>
          <w:b/>
          <w:color w:val="auto"/>
          <w:sz w:val="22"/>
          <w:szCs w:val="22"/>
          <w:lang w:eastAsia="cs-CZ"/>
        </w:rPr>
      </w:pPr>
    </w:p>
    <w:p w14:paraId="72ADC582" w14:textId="77777777" w:rsidR="001F34BB" w:rsidRDefault="001F34BB" w:rsidP="001F34BB">
      <w:pPr>
        <w:pStyle w:val="Default"/>
        <w:numPr>
          <w:ilvl w:val="0"/>
          <w:numId w:val="1"/>
        </w:numPr>
        <w:spacing w:line="276" w:lineRule="auto"/>
        <w:contextualSpacing/>
        <w:jc w:val="both"/>
      </w:pPr>
      <w:r>
        <w:rPr>
          <w:rFonts w:ascii="Arial Narrow" w:hAnsi="Arial Narrow"/>
          <w:color w:val="auto"/>
          <w:sz w:val="22"/>
          <w:szCs w:val="22"/>
        </w:rPr>
        <w:t>Verejný obstarávateľ</w:t>
      </w:r>
      <w:r>
        <w:rPr>
          <w:rFonts w:ascii="Arial Narrow" w:eastAsia="Times New Roman" w:hAnsi="Arial Narrow" w:cs="Times New Roman"/>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0F7EF607" w14:textId="77777777" w:rsidR="001F34BB" w:rsidRDefault="001F34BB" w:rsidP="001F34BB">
      <w:pPr>
        <w:tabs>
          <w:tab w:val="clear" w:pos="2160"/>
          <w:tab w:val="clear" w:pos="2880"/>
          <w:tab w:val="clear" w:pos="4500"/>
          <w:tab w:val="center" w:pos="1701"/>
          <w:tab w:val="center" w:pos="5670"/>
        </w:tabs>
        <w:spacing w:line="276" w:lineRule="auto"/>
        <w:contextualSpacing/>
        <w:jc w:val="both"/>
        <w:rPr>
          <w:rFonts w:ascii="Arial Narrow" w:hAnsi="Arial Narrow"/>
          <w:sz w:val="22"/>
          <w:szCs w:val="22"/>
        </w:rPr>
      </w:pPr>
    </w:p>
    <w:p w14:paraId="14B1304E" w14:textId="77777777" w:rsidR="001F34BB" w:rsidRDefault="001F34BB" w:rsidP="001F34BB">
      <w:pPr>
        <w:numPr>
          <w:ilvl w:val="0"/>
          <w:numId w:val="1"/>
        </w:numPr>
        <w:tabs>
          <w:tab w:val="clear" w:pos="2160"/>
          <w:tab w:val="clear" w:pos="2880"/>
          <w:tab w:val="clear" w:pos="4500"/>
          <w:tab w:val="left" w:pos="-5772"/>
          <w:tab w:val="left" w:pos="-4320"/>
          <w:tab w:val="left" w:pos="-3600"/>
          <w:tab w:val="left" w:pos="-1980"/>
        </w:tabs>
        <w:spacing w:line="276" w:lineRule="auto"/>
        <w:jc w:val="both"/>
        <w:rPr>
          <w:rFonts w:ascii="Arial Narrow" w:hAnsi="Arial Narrow"/>
          <w:sz w:val="22"/>
          <w:szCs w:val="22"/>
        </w:rPr>
      </w:pPr>
      <w:r>
        <w:rPr>
          <w:rFonts w:ascii="Arial Narrow" w:hAnsi="Arial Narrow"/>
          <w:sz w:val="22"/>
          <w:szCs w:val="22"/>
        </w:rPr>
        <w:t>Tovar musí byť nový, nepoužívaný, zabalený v neporušených obaloch, nepoškodený.</w:t>
      </w:r>
    </w:p>
    <w:p w14:paraId="6C96D7EE" w14:textId="77777777" w:rsidR="001F34BB" w:rsidRDefault="001F34BB" w:rsidP="001F34BB">
      <w:pPr>
        <w:tabs>
          <w:tab w:val="clear" w:pos="2160"/>
          <w:tab w:val="clear" w:pos="2880"/>
          <w:tab w:val="clear" w:pos="4500"/>
          <w:tab w:val="center" w:pos="1701"/>
          <w:tab w:val="center" w:pos="5670"/>
        </w:tabs>
        <w:spacing w:line="276" w:lineRule="auto"/>
        <w:jc w:val="both"/>
        <w:rPr>
          <w:rFonts w:ascii="Arial Narrow" w:hAnsi="Arial Narrow"/>
          <w:sz w:val="22"/>
          <w:szCs w:val="22"/>
        </w:rPr>
      </w:pPr>
    </w:p>
    <w:p w14:paraId="71E6BD1E" w14:textId="77777777" w:rsidR="001F34BB" w:rsidRDefault="001F34BB" w:rsidP="001F34BB">
      <w:pPr>
        <w:numPr>
          <w:ilvl w:val="0"/>
          <w:numId w:val="1"/>
        </w:numPr>
        <w:tabs>
          <w:tab w:val="clear" w:pos="2160"/>
          <w:tab w:val="clear" w:pos="2880"/>
          <w:tab w:val="clear" w:pos="4500"/>
          <w:tab w:val="left" w:pos="-5772"/>
          <w:tab w:val="left" w:pos="-4320"/>
          <w:tab w:val="left" w:pos="-3600"/>
          <w:tab w:val="left" w:pos="-1980"/>
        </w:tabs>
        <w:spacing w:line="276" w:lineRule="auto"/>
        <w:jc w:val="both"/>
        <w:rPr>
          <w:rFonts w:ascii="Arial Narrow" w:hAnsi="Arial Narrow"/>
          <w:sz w:val="22"/>
          <w:szCs w:val="22"/>
        </w:rPr>
      </w:pPr>
      <w:r>
        <w:rPr>
          <w:rFonts w:ascii="Arial Narrow" w:hAnsi="Arial Narrow"/>
          <w:sz w:val="22"/>
          <w:szCs w:val="22"/>
        </w:rPr>
        <w:t xml:space="preserve">Verejný obstarávateľ požaduje na dodaný tovar min. 24 mesačnú záruku, pokiaľ na záručnom liste nie je vyznačená dlhšia doba podľa záručných podmienok výrobcu. Záručná doba začína plynúť dňom prevzatia predmetu zmluvy na základe dodacieho listu. </w:t>
      </w:r>
    </w:p>
    <w:p w14:paraId="3BF22B40" w14:textId="77777777" w:rsidR="001F34BB" w:rsidRDefault="001F34BB" w:rsidP="001F34BB">
      <w:pPr>
        <w:tabs>
          <w:tab w:val="clear" w:pos="2160"/>
          <w:tab w:val="clear" w:pos="2880"/>
          <w:tab w:val="clear" w:pos="4500"/>
          <w:tab w:val="center" w:pos="1701"/>
          <w:tab w:val="center" w:pos="5670"/>
        </w:tabs>
        <w:spacing w:line="276" w:lineRule="auto"/>
        <w:jc w:val="both"/>
        <w:rPr>
          <w:rFonts w:ascii="Arial Narrow" w:hAnsi="Arial Narrow"/>
          <w:sz w:val="22"/>
          <w:szCs w:val="22"/>
        </w:rPr>
      </w:pPr>
    </w:p>
    <w:p w14:paraId="5471F9C2" w14:textId="77777777" w:rsidR="001F34BB" w:rsidRDefault="001F34BB" w:rsidP="001F34BB">
      <w:pPr>
        <w:numPr>
          <w:ilvl w:val="0"/>
          <w:numId w:val="1"/>
        </w:numPr>
        <w:tabs>
          <w:tab w:val="clear" w:pos="2160"/>
          <w:tab w:val="clear" w:pos="2880"/>
          <w:tab w:val="clear" w:pos="4500"/>
          <w:tab w:val="left" w:pos="-5772"/>
          <w:tab w:val="left" w:pos="-4320"/>
          <w:tab w:val="left" w:pos="-3600"/>
          <w:tab w:val="left" w:pos="-1980"/>
        </w:tabs>
        <w:spacing w:line="276" w:lineRule="auto"/>
        <w:jc w:val="both"/>
        <w:rPr>
          <w:rFonts w:ascii="Arial Narrow" w:hAnsi="Arial Narrow"/>
          <w:sz w:val="22"/>
          <w:szCs w:val="22"/>
        </w:rPr>
      </w:pPr>
      <w:r>
        <w:rPr>
          <w:rFonts w:ascii="Arial Narrow" w:hAnsi="Arial Narrow"/>
          <w:sz w:val="22"/>
          <w:szCs w:val="22"/>
        </w:rPr>
        <w:t>Tovar nesmie byť recyklovaný, repasovaný, renovovaný.</w:t>
      </w:r>
    </w:p>
    <w:p w14:paraId="33877A91" w14:textId="77777777" w:rsidR="001F34BB" w:rsidRDefault="001F34BB" w:rsidP="001F34BB">
      <w:pPr>
        <w:tabs>
          <w:tab w:val="left" w:pos="708"/>
        </w:tabs>
        <w:spacing w:line="276" w:lineRule="auto"/>
        <w:ind w:left="720"/>
        <w:contextualSpacing/>
        <w:jc w:val="both"/>
        <w:rPr>
          <w:rFonts w:ascii="Arial Narrow" w:hAnsi="Arial Narrow"/>
          <w:sz w:val="22"/>
          <w:szCs w:val="22"/>
        </w:rPr>
      </w:pPr>
    </w:p>
    <w:p w14:paraId="6F75E683" w14:textId="77777777" w:rsidR="001F34BB" w:rsidRDefault="001F34BB" w:rsidP="001F34BB">
      <w:pPr>
        <w:pStyle w:val="Odsekzoznamu"/>
        <w:numPr>
          <w:ilvl w:val="0"/>
          <w:numId w:val="1"/>
        </w:numPr>
        <w:tabs>
          <w:tab w:val="clear" w:pos="2160"/>
          <w:tab w:val="clear" w:pos="2880"/>
          <w:tab w:val="clear" w:pos="4500"/>
          <w:tab w:val="left" w:pos="600"/>
          <w:tab w:val="left" w:pos="2052"/>
          <w:tab w:val="left" w:pos="2772"/>
          <w:tab w:val="left" w:pos="4392"/>
        </w:tabs>
        <w:spacing w:line="276" w:lineRule="auto"/>
        <w:contextualSpacing/>
        <w:jc w:val="both"/>
      </w:pPr>
      <w:r>
        <w:rPr>
          <w:rFonts w:ascii="Arial Narrow" w:hAnsi="Arial Narrow"/>
          <w:b/>
        </w:rPr>
        <w:t>Lehota plnenia je:</w:t>
      </w:r>
    </w:p>
    <w:p w14:paraId="191927A1" w14:textId="77777777" w:rsidR="001F34BB" w:rsidRDefault="001F34BB" w:rsidP="001F34BB">
      <w:pPr>
        <w:numPr>
          <w:ilvl w:val="0"/>
          <w:numId w:val="3"/>
        </w:numPr>
        <w:tabs>
          <w:tab w:val="clear" w:pos="2160"/>
          <w:tab w:val="clear" w:pos="2880"/>
          <w:tab w:val="clear" w:pos="4500"/>
          <w:tab w:val="left" w:pos="-9012"/>
          <w:tab w:val="left" w:pos="-7560"/>
          <w:tab w:val="left" w:pos="-6840"/>
          <w:tab w:val="left" w:pos="-5220"/>
        </w:tabs>
        <w:spacing w:after="60" w:line="276" w:lineRule="auto"/>
        <w:contextualSpacing/>
        <w:jc w:val="both"/>
        <w:rPr>
          <w:rFonts w:ascii="Arial Narrow" w:hAnsi="Arial Narrow"/>
          <w:sz w:val="22"/>
          <w:szCs w:val="22"/>
        </w:rPr>
      </w:pPr>
      <w:r>
        <w:rPr>
          <w:rFonts w:ascii="Arial Narrow" w:hAnsi="Arial Narrow"/>
          <w:sz w:val="22"/>
          <w:szCs w:val="22"/>
        </w:rPr>
        <w:t>do 30 dní odo dňa nadobudnutia účinnosti zmluvy</w:t>
      </w:r>
    </w:p>
    <w:p w14:paraId="7511FEA9" w14:textId="77777777" w:rsidR="001F34BB" w:rsidRDefault="001F34BB" w:rsidP="001F34BB">
      <w:pPr>
        <w:tabs>
          <w:tab w:val="clear" w:pos="2160"/>
          <w:tab w:val="clear" w:pos="2880"/>
          <w:tab w:val="clear" w:pos="4500"/>
          <w:tab w:val="center" w:pos="709"/>
          <w:tab w:val="center" w:pos="5670"/>
        </w:tabs>
        <w:spacing w:line="276" w:lineRule="auto"/>
        <w:ind w:left="720"/>
        <w:contextualSpacing/>
        <w:jc w:val="both"/>
        <w:rPr>
          <w:rFonts w:ascii="Arial Narrow" w:hAnsi="Arial Narrow"/>
          <w:sz w:val="22"/>
          <w:szCs w:val="22"/>
        </w:rPr>
      </w:pPr>
    </w:p>
    <w:p w14:paraId="4E639BEB" w14:textId="77777777" w:rsidR="001F34BB" w:rsidRDefault="001F34BB" w:rsidP="001F34BB">
      <w:pPr>
        <w:pStyle w:val="Odsekzoznamu"/>
        <w:numPr>
          <w:ilvl w:val="0"/>
          <w:numId w:val="1"/>
        </w:numPr>
        <w:tabs>
          <w:tab w:val="clear" w:pos="2160"/>
          <w:tab w:val="clear" w:pos="2880"/>
          <w:tab w:val="clear" w:pos="4500"/>
          <w:tab w:val="left" w:pos="600"/>
          <w:tab w:val="left" w:pos="2052"/>
          <w:tab w:val="left" w:pos="2772"/>
          <w:tab w:val="left" w:pos="4392"/>
        </w:tabs>
        <w:spacing w:line="276" w:lineRule="auto"/>
        <w:contextualSpacing/>
        <w:jc w:val="both"/>
      </w:pPr>
      <w:r>
        <w:rPr>
          <w:rFonts w:ascii="Arial Narrow" w:hAnsi="Arial Narrow"/>
          <w:b/>
        </w:rPr>
        <w:t>Miestom dodania je:</w:t>
      </w:r>
    </w:p>
    <w:p w14:paraId="5E617065" w14:textId="77777777" w:rsidR="001F34BB" w:rsidRDefault="001F34BB" w:rsidP="001F34BB">
      <w:pPr>
        <w:tabs>
          <w:tab w:val="left" w:pos="708"/>
        </w:tabs>
        <w:autoSpaceDE w:val="0"/>
        <w:ind w:left="720"/>
      </w:pPr>
      <w:r>
        <w:rPr>
          <w:rFonts w:ascii="Arial Narrow" w:eastAsia="Calibri" w:hAnsi="Arial Narrow"/>
          <w:bCs/>
          <w:sz w:val="22"/>
          <w:szCs w:val="22"/>
          <w:lang w:eastAsia="sk-SK"/>
        </w:rPr>
        <w:t>Ministerstvo vnútra Slovenskej republiky,</w:t>
      </w:r>
    </w:p>
    <w:p w14:paraId="5B21AD5A" w14:textId="77777777" w:rsidR="001F34BB" w:rsidRDefault="001F34BB" w:rsidP="001F34BB">
      <w:pPr>
        <w:tabs>
          <w:tab w:val="left" w:pos="708"/>
        </w:tabs>
        <w:autoSpaceDE w:val="0"/>
        <w:ind w:left="720"/>
      </w:pPr>
      <w:r>
        <w:rPr>
          <w:rFonts w:ascii="Arial Narrow" w:eastAsia="Calibri" w:hAnsi="Arial Narrow"/>
          <w:bCs/>
          <w:sz w:val="22"/>
          <w:szCs w:val="22"/>
          <w:lang w:eastAsia="sk-SK"/>
        </w:rPr>
        <w:t>Prezídium Hasičského a záchranného zboru, Drieňová 22, 826 86 Bratislava</w:t>
      </w:r>
    </w:p>
    <w:p w14:paraId="36044DA8" w14:textId="77777777" w:rsidR="001F34BB" w:rsidRDefault="001F34BB" w:rsidP="001F34BB">
      <w:pPr>
        <w:pStyle w:val="Odsekzoznamu"/>
        <w:tabs>
          <w:tab w:val="left" w:pos="708"/>
        </w:tabs>
        <w:spacing w:line="276" w:lineRule="auto"/>
        <w:jc w:val="both"/>
        <w:rPr>
          <w:rFonts w:ascii="Arial Narrow" w:hAnsi="Arial Narrow"/>
        </w:rPr>
      </w:pPr>
    </w:p>
    <w:p w14:paraId="5E23F873" w14:textId="77777777" w:rsidR="001F34BB" w:rsidRDefault="001F34BB" w:rsidP="001F34BB">
      <w:pPr>
        <w:numPr>
          <w:ilvl w:val="0"/>
          <w:numId w:val="1"/>
        </w:numPr>
        <w:tabs>
          <w:tab w:val="clear" w:pos="2160"/>
          <w:tab w:val="clear" w:pos="2880"/>
          <w:tab w:val="clear" w:pos="4500"/>
          <w:tab w:val="left" w:pos="-5772"/>
          <w:tab w:val="left" w:pos="-4320"/>
          <w:tab w:val="left" w:pos="-3600"/>
          <w:tab w:val="left" w:pos="-1980"/>
        </w:tabs>
        <w:autoSpaceDE w:val="0"/>
        <w:spacing w:line="276" w:lineRule="auto"/>
        <w:contextualSpacing/>
        <w:jc w:val="both"/>
        <w:rPr>
          <w:rFonts w:ascii="Arial Narrow" w:hAnsi="Arial Narrow"/>
          <w:b/>
          <w:sz w:val="22"/>
          <w:szCs w:val="22"/>
        </w:rPr>
      </w:pPr>
      <w:r>
        <w:rPr>
          <w:rFonts w:ascii="Arial Narrow" w:hAnsi="Arial Narrow"/>
          <w:b/>
          <w:sz w:val="22"/>
          <w:szCs w:val="22"/>
        </w:rPr>
        <w:t>Technická  špecifikácia predmetu zákazky:</w:t>
      </w:r>
    </w:p>
    <w:p w14:paraId="24FF4C7D" w14:textId="77777777" w:rsidR="001F34BB" w:rsidRDefault="001F34BB" w:rsidP="001F34BB">
      <w:pPr>
        <w:spacing w:line="276" w:lineRule="auto"/>
        <w:ind w:left="720"/>
        <w:contextualSpacing/>
        <w:rPr>
          <w:rFonts w:ascii="Arial Narrow" w:hAnsi="Arial Narrow" w:cs="Arial"/>
          <w:sz w:val="22"/>
          <w:szCs w:val="22"/>
        </w:rPr>
      </w:pPr>
      <w:r>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712622C9" w14:textId="77777777" w:rsidR="001F34BB" w:rsidRDefault="001F34BB" w:rsidP="001F34BB">
      <w:pPr>
        <w:spacing w:line="276" w:lineRule="auto"/>
        <w:ind w:left="720"/>
        <w:contextualSpacing/>
        <w:rPr>
          <w:rFonts w:ascii="Arial Narrow" w:hAnsi="Arial Narrow" w:cs="Arial"/>
          <w:sz w:val="22"/>
          <w:szCs w:val="22"/>
        </w:rPr>
      </w:pPr>
    </w:p>
    <w:p w14:paraId="5F116EE1" w14:textId="77777777" w:rsidR="001F34BB" w:rsidRDefault="001F34BB" w:rsidP="001F34BB">
      <w:pPr>
        <w:spacing w:line="276" w:lineRule="auto"/>
        <w:ind w:left="720"/>
        <w:contextualSpacing/>
        <w:rPr>
          <w:rFonts w:ascii="Arial Narrow" w:hAnsi="Arial Narrow" w:cs="Arial"/>
          <w:sz w:val="22"/>
          <w:szCs w:val="22"/>
        </w:rPr>
      </w:pPr>
    </w:p>
    <w:p w14:paraId="3AD7A34D" w14:textId="77777777" w:rsidR="001F34BB" w:rsidRDefault="001F34BB" w:rsidP="001F34BB">
      <w:pPr>
        <w:spacing w:line="276" w:lineRule="auto"/>
        <w:ind w:left="720"/>
        <w:contextualSpacing/>
        <w:rPr>
          <w:rFonts w:ascii="Arial Narrow" w:hAnsi="Arial Narrow" w:cs="Arial"/>
          <w:sz w:val="22"/>
          <w:szCs w:val="22"/>
        </w:rPr>
      </w:pPr>
    </w:p>
    <w:p w14:paraId="7DA09A95" w14:textId="77777777" w:rsidR="001F34BB" w:rsidRDefault="001F34BB" w:rsidP="001F34BB">
      <w:pPr>
        <w:spacing w:line="276" w:lineRule="auto"/>
        <w:ind w:left="720"/>
        <w:contextualSpacing/>
        <w:rPr>
          <w:rFonts w:ascii="Arial Narrow" w:hAnsi="Arial Narrow" w:cs="Arial"/>
          <w:sz w:val="22"/>
          <w:szCs w:val="22"/>
        </w:rPr>
      </w:pPr>
    </w:p>
    <w:p w14:paraId="15574FA0" w14:textId="77777777" w:rsidR="001F34BB" w:rsidRDefault="001F34BB" w:rsidP="001F34BB">
      <w:pPr>
        <w:spacing w:line="276" w:lineRule="auto"/>
        <w:ind w:left="720"/>
        <w:contextualSpacing/>
        <w:rPr>
          <w:rFonts w:ascii="Arial Narrow" w:hAnsi="Arial Narrow" w:cs="Arial"/>
          <w:sz w:val="22"/>
          <w:szCs w:val="22"/>
        </w:rPr>
      </w:pPr>
    </w:p>
    <w:p w14:paraId="51966C97" w14:textId="77777777" w:rsidR="001F34BB" w:rsidRDefault="001F34BB" w:rsidP="001F34BB">
      <w:pPr>
        <w:spacing w:line="276" w:lineRule="auto"/>
        <w:ind w:left="720"/>
        <w:contextualSpacing/>
        <w:rPr>
          <w:rFonts w:ascii="Arial Narrow" w:hAnsi="Arial Narrow" w:cs="Arial"/>
          <w:sz w:val="22"/>
          <w:szCs w:val="22"/>
        </w:rPr>
      </w:pPr>
    </w:p>
    <w:p w14:paraId="12D0B0EE" w14:textId="77777777" w:rsidR="001F34BB" w:rsidRDefault="001F34BB" w:rsidP="001F34BB">
      <w:pPr>
        <w:spacing w:line="276" w:lineRule="auto"/>
        <w:ind w:left="720"/>
        <w:contextualSpacing/>
        <w:rPr>
          <w:rFonts w:ascii="Arial Narrow" w:hAnsi="Arial Narrow" w:cs="Arial"/>
          <w:sz w:val="22"/>
          <w:szCs w:val="22"/>
        </w:rPr>
      </w:pPr>
    </w:p>
    <w:p w14:paraId="6B20464B" w14:textId="77777777" w:rsidR="001F34BB" w:rsidRDefault="001F34BB" w:rsidP="001F34BB">
      <w:pPr>
        <w:spacing w:line="276" w:lineRule="auto"/>
        <w:ind w:left="720"/>
        <w:contextualSpacing/>
        <w:rPr>
          <w:rFonts w:ascii="Arial Narrow" w:hAnsi="Arial Narrow" w:cs="Arial"/>
          <w:sz w:val="22"/>
          <w:szCs w:val="22"/>
        </w:rPr>
      </w:pPr>
    </w:p>
    <w:p w14:paraId="50358F0D" w14:textId="77777777" w:rsidR="001F34BB" w:rsidRDefault="001F34BB" w:rsidP="001F34BB">
      <w:pPr>
        <w:spacing w:line="276" w:lineRule="auto"/>
        <w:ind w:left="720"/>
        <w:contextualSpacing/>
        <w:rPr>
          <w:rFonts w:ascii="Arial Narrow" w:hAnsi="Arial Narrow" w:cs="Arial"/>
          <w:sz w:val="22"/>
          <w:szCs w:val="22"/>
        </w:rPr>
      </w:pPr>
    </w:p>
    <w:p w14:paraId="31BDBD77" w14:textId="77777777" w:rsidR="001F34BB" w:rsidRDefault="001F34BB" w:rsidP="001F34BB">
      <w:pPr>
        <w:spacing w:line="276" w:lineRule="auto"/>
        <w:ind w:left="720"/>
        <w:contextualSpacing/>
        <w:rPr>
          <w:rFonts w:ascii="Arial Narrow" w:hAnsi="Arial Narrow" w:cs="Arial"/>
          <w:sz w:val="22"/>
          <w:szCs w:val="22"/>
        </w:rPr>
      </w:pPr>
    </w:p>
    <w:p w14:paraId="571A4C9B" w14:textId="77777777" w:rsidR="001F34BB" w:rsidRDefault="001F34BB" w:rsidP="001F34BB">
      <w:pPr>
        <w:spacing w:line="276" w:lineRule="auto"/>
        <w:ind w:left="720"/>
        <w:contextualSpacing/>
        <w:rPr>
          <w:rFonts w:ascii="Arial Narrow" w:hAnsi="Arial Narrow" w:cs="Arial"/>
          <w:sz w:val="22"/>
          <w:szCs w:val="22"/>
        </w:rPr>
      </w:pPr>
    </w:p>
    <w:p w14:paraId="26F9B000" w14:textId="77777777" w:rsidR="001F34BB" w:rsidRDefault="001F34BB" w:rsidP="001F34BB">
      <w:pPr>
        <w:spacing w:line="276" w:lineRule="auto"/>
        <w:ind w:left="720"/>
        <w:contextualSpacing/>
        <w:rPr>
          <w:rFonts w:ascii="Arial Narrow" w:hAnsi="Arial Narrow" w:cs="Arial"/>
          <w:sz w:val="22"/>
          <w:szCs w:val="22"/>
        </w:rPr>
      </w:pPr>
    </w:p>
    <w:p w14:paraId="53E1B3BC" w14:textId="77777777" w:rsidR="001F34BB" w:rsidRDefault="001F34BB" w:rsidP="001F34BB">
      <w:pPr>
        <w:rPr>
          <w:rFonts w:ascii="Arial Narrow" w:hAnsi="Arial Narrow" w:cs="Calibri"/>
          <w:bCs/>
          <w:sz w:val="16"/>
          <w:szCs w:val="16"/>
          <w:shd w:val="clear" w:color="auto" w:fill="00FFFF"/>
        </w:rPr>
      </w:pPr>
    </w:p>
    <w:p w14:paraId="14B914EE" w14:textId="77777777" w:rsidR="001F34BB" w:rsidRDefault="001F34BB" w:rsidP="001F34BB">
      <w:pPr>
        <w:rPr>
          <w:rFonts w:ascii="Arial Narrow" w:hAnsi="Arial Narrow" w:cs="Calibri"/>
          <w:bCs/>
          <w:sz w:val="16"/>
          <w:szCs w:val="16"/>
          <w:shd w:val="clear" w:color="auto" w:fill="00FFFF"/>
        </w:rPr>
      </w:pPr>
    </w:p>
    <w:p w14:paraId="1B64BBF0" w14:textId="77777777" w:rsidR="001F34BB" w:rsidRDefault="001F34BB" w:rsidP="001F34BB">
      <w:pPr>
        <w:rPr>
          <w:rFonts w:ascii="Arial Narrow" w:hAnsi="Arial Narrow" w:cs="Calibri"/>
          <w:bCs/>
          <w:sz w:val="16"/>
          <w:szCs w:val="16"/>
          <w:shd w:val="clear" w:color="auto" w:fill="00FFFF"/>
        </w:rPr>
      </w:pPr>
      <w:r>
        <w:rPr>
          <w:rFonts w:ascii="Arial Narrow" w:hAnsi="Arial Narrow" w:cs="Calibri"/>
          <w:bCs/>
          <w:sz w:val="16"/>
          <w:szCs w:val="16"/>
          <w:shd w:val="clear" w:color="auto" w:fill="00FFFF"/>
        </w:rPr>
        <w:t>* uchádzač doplní len prázdne biele polia, N/A = neaplikuje sa (nevypĺňať)</w:t>
      </w:r>
    </w:p>
    <w:tbl>
      <w:tblPr>
        <w:tblW w:w="9075" w:type="dxa"/>
        <w:jc w:val="center"/>
        <w:tblLayout w:type="fixed"/>
        <w:tblCellMar>
          <w:left w:w="10" w:type="dxa"/>
          <w:right w:w="10" w:type="dxa"/>
        </w:tblCellMar>
        <w:tblLook w:val="0000" w:firstRow="0" w:lastRow="0" w:firstColumn="0" w:lastColumn="0" w:noHBand="0" w:noVBand="0"/>
      </w:tblPr>
      <w:tblGrid>
        <w:gridCol w:w="3051"/>
        <w:gridCol w:w="3261"/>
        <w:gridCol w:w="1418"/>
        <w:gridCol w:w="1345"/>
      </w:tblGrid>
      <w:tr w:rsidR="001F34BB" w14:paraId="117B4AB7" w14:textId="77777777" w:rsidTr="00A77E5C">
        <w:tblPrEx>
          <w:tblCellMar>
            <w:top w:w="0" w:type="dxa"/>
            <w:bottom w:w="0" w:type="dxa"/>
          </w:tblCellMar>
        </w:tblPrEx>
        <w:trPr>
          <w:trHeight w:val="416"/>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28AB8F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Požadovaná min. technická špecifikácia, parametre a funkcionality určené verejným obstarávateľom</w:t>
            </w:r>
          </w:p>
        </w:tc>
        <w:tc>
          <w:tcPr>
            <w:tcW w:w="2763"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EE76A60"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2EE89BA7" w14:textId="77777777" w:rsidR="001F34BB" w:rsidRDefault="001F34BB" w:rsidP="00A77E5C">
            <w:pPr>
              <w:jc w:val="center"/>
              <w:rPr>
                <w:rFonts w:ascii="Arial Narrow" w:hAnsi="Arial Narrow" w:cs="Arial"/>
                <w:b/>
                <w:sz w:val="22"/>
                <w:szCs w:val="22"/>
              </w:rPr>
            </w:pPr>
          </w:p>
          <w:p w14:paraId="2CA817AE" w14:textId="77777777" w:rsidR="001F34BB" w:rsidRDefault="001F34BB" w:rsidP="00A77E5C">
            <w:pPr>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47A14906"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6AB2E178" w14:textId="77777777" w:rsidTr="00A77E5C">
        <w:tblPrEx>
          <w:tblCellMar>
            <w:top w:w="0" w:type="dxa"/>
            <w:bottom w:w="0" w:type="dxa"/>
          </w:tblCellMar>
        </w:tblPrEx>
        <w:trPr>
          <w:trHeight w:val="145"/>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1EE18A9" w14:textId="77777777" w:rsidR="001F34BB" w:rsidRDefault="001F34BB" w:rsidP="00A77E5C">
            <w:pPr>
              <w:pStyle w:val="Odsekzoznamu"/>
              <w:tabs>
                <w:tab w:val="left" w:pos="708"/>
              </w:tabs>
              <w:ind w:left="0"/>
              <w:contextualSpacing/>
              <w:rPr>
                <w:rFonts w:ascii="Arial Narrow" w:hAnsi="Arial Narrow" w:cs="Times New Roman"/>
                <w:b/>
                <w:bCs/>
              </w:rPr>
            </w:pPr>
          </w:p>
          <w:p w14:paraId="6634DE7D" w14:textId="77777777" w:rsidR="001F34BB" w:rsidRDefault="001F34BB" w:rsidP="00A77E5C">
            <w:pPr>
              <w:tabs>
                <w:tab w:val="left" w:pos="708"/>
              </w:tabs>
            </w:pPr>
            <w:r>
              <w:rPr>
                <w:rFonts w:ascii="Arial Narrow" w:hAnsi="Arial Narrow"/>
                <w:b/>
                <w:bCs/>
                <w:sz w:val="22"/>
                <w:szCs w:val="22"/>
              </w:rPr>
              <w:t xml:space="preserve">Položka č. 1 – </w:t>
            </w:r>
            <w:proofErr w:type="spellStart"/>
            <w:r>
              <w:rPr>
                <w:rFonts w:ascii="Arial Narrow" w:hAnsi="Arial Narrow"/>
                <w:b/>
                <w:bCs/>
                <w:sz w:val="22"/>
                <w:szCs w:val="22"/>
              </w:rPr>
              <w:t>S</w:t>
            </w:r>
            <w:r>
              <w:rPr>
                <w:rFonts w:ascii="Arial Narrow" w:hAnsi="Arial Narrow"/>
                <w:b/>
                <w:sz w:val="22"/>
                <w:szCs w:val="22"/>
              </w:rPr>
              <w:t>ada</w:t>
            </w:r>
            <w:proofErr w:type="spellEnd"/>
            <w:r>
              <w:rPr>
                <w:rFonts w:ascii="Arial Narrow" w:hAnsi="Arial Narrow"/>
                <w:b/>
                <w:sz w:val="22"/>
                <w:szCs w:val="22"/>
              </w:rPr>
              <w:t xml:space="preserve"> pier</w:t>
            </w:r>
          </w:p>
          <w:p w14:paraId="15484C1C" w14:textId="77777777" w:rsidR="001F34BB" w:rsidRDefault="001F34BB" w:rsidP="00A77E5C">
            <w:pPr>
              <w:tabs>
                <w:tab w:val="left" w:pos="708"/>
              </w:tabs>
              <w:rPr>
                <w:rFonts w:ascii="Arial Narrow" w:hAnsi="Arial Narrow"/>
                <w:b/>
                <w:bCs/>
                <w:sz w:val="22"/>
                <w:szCs w:val="22"/>
              </w:rPr>
            </w:pPr>
          </w:p>
          <w:p w14:paraId="119C9AD4" w14:textId="77777777" w:rsidR="001F34BB" w:rsidRDefault="001F34BB" w:rsidP="00A77E5C">
            <w:pPr>
              <w:tabs>
                <w:tab w:val="left" w:pos="708"/>
              </w:tabs>
              <w:rPr>
                <w:rFonts w:ascii="Arial Narrow" w:hAnsi="Arial Narrow"/>
                <w:b/>
                <w:bCs/>
                <w:sz w:val="22"/>
                <w:szCs w:val="22"/>
              </w:rPr>
            </w:pPr>
          </w:p>
        </w:tc>
        <w:tc>
          <w:tcPr>
            <w:tcW w:w="2763" w:type="dxa"/>
            <w:gridSpan w:val="2"/>
            <w:vMerge/>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FEC6386" w14:textId="77777777" w:rsidR="001F34BB" w:rsidRDefault="001F34BB" w:rsidP="00A77E5C">
            <w:pPr>
              <w:tabs>
                <w:tab w:val="clear" w:pos="2160"/>
                <w:tab w:val="clear" w:pos="2880"/>
                <w:tab w:val="clear" w:pos="4500"/>
              </w:tabs>
              <w:rPr>
                <w:rFonts w:ascii="Arial Narrow" w:hAnsi="Arial Narrow" w:cs="Arial"/>
                <w:b/>
                <w:sz w:val="22"/>
                <w:szCs w:val="22"/>
              </w:rPr>
            </w:pPr>
          </w:p>
        </w:tc>
      </w:tr>
      <w:tr w:rsidR="001F34BB" w14:paraId="6581B452" w14:textId="77777777" w:rsidTr="00A77E5C">
        <w:tblPrEx>
          <w:tblCellMar>
            <w:top w:w="0" w:type="dxa"/>
            <w:bottom w:w="0" w:type="dxa"/>
          </w:tblCellMar>
        </w:tblPrEx>
        <w:trPr>
          <w:trHeight w:val="22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B80B7F8"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1E9D34" w14:textId="77777777" w:rsidR="001F34BB" w:rsidRDefault="001F34BB" w:rsidP="00A77E5C">
            <w:pPr>
              <w:pStyle w:val="Bezriadkovania"/>
              <w:jc w:val="center"/>
              <w:rPr>
                <w:rFonts w:ascii="Arial Narrow" w:hAnsi="Arial Narrow" w:cs="Arial"/>
                <w:b/>
                <w:sz w:val="22"/>
                <w:szCs w:val="22"/>
              </w:rPr>
            </w:pPr>
          </w:p>
        </w:tc>
      </w:tr>
      <w:tr w:rsidR="001F34BB" w14:paraId="05401EE5"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3BEFA53A"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73A26A13" w14:textId="77777777" w:rsidR="001F34BB" w:rsidRDefault="001F34BB" w:rsidP="00A77E5C">
            <w:pPr>
              <w:spacing w:line="276" w:lineRule="auto"/>
              <w:jc w:val="center"/>
            </w:pPr>
            <w:r>
              <w:rPr>
                <w:rFonts w:ascii="Arial Narrow" w:hAnsi="Arial Narrow"/>
                <w:b/>
                <w:sz w:val="22"/>
                <w:szCs w:val="22"/>
                <w:lang w:eastAsia="sk-SK"/>
              </w:rPr>
              <w:t xml:space="preserve">50 </w:t>
            </w:r>
            <w:proofErr w:type="spellStart"/>
            <w:r>
              <w:rPr>
                <w:rFonts w:ascii="Arial Narrow" w:hAnsi="Arial Narrow"/>
                <w:b/>
                <w:sz w:val="22"/>
                <w:szCs w:val="22"/>
                <w:lang w:eastAsia="sk-SK"/>
              </w:rPr>
              <w:t>sád</w:t>
            </w:r>
            <w:proofErr w:type="spellEnd"/>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38CC4A19"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104369D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646AA613" w14:textId="77777777" w:rsidTr="00A77E5C">
        <w:tblPrEx>
          <w:tblCellMar>
            <w:top w:w="0" w:type="dxa"/>
            <w:bottom w:w="0" w:type="dxa"/>
          </w:tblCellMar>
        </w:tblPrEx>
        <w:trPr>
          <w:trHeight w:val="766"/>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EDFD1A" w14:textId="77777777" w:rsidR="001F34BB" w:rsidRDefault="001F34BB" w:rsidP="00A77E5C">
            <w:pPr>
              <w:rPr>
                <w:rFonts w:ascii="Arial Narrow" w:hAnsi="Arial Narrow"/>
                <w:b/>
                <w:bCs/>
                <w:sz w:val="22"/>
                <w:szCs w:val="22"/>
              </w:rPr>
            </w:pPr>
            <w:r>
              <w:rPr>
                <w:rFonts w:ascii="Arial Narrow" w:hAnsi="Arial Narrow"/>
                <w:b/>
                <w:bCs/>
                <w:sz w:val="22"/>
                <w:szCs w:val="22"/>
              </w:rPr>
              <w:t xml:space="preserve">Charakteristika: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1393FA" w14:textId="77777777" w:rsidR="001F34BB" w:rsidRDefault="001F34BB" w:rsidP="00A77E5C">
            <w:pPr>
              <w:tabs>
                <w:tab w:val="left" w:pos="708"/>
              </w:tabs>
              <w:jc w:val="both"/>
            </w:pPr>
            <w:proofErr w:type="spellStart"/>
            <w:r>
              <w:rPr>
                <w:rFonts w:ascii="Arial Narrow" w:hAnsi="Arial Narrow"/>
                <w:sz w:val="22"/>
                <w:szCs w:val="22"/>
              </w:rPr>
              <w:t>sada</w:t>
            </w:r>
            <w:proofErr w:type="spellEnd"/>
            <w:r>
              <w:rPr>
                <w:rFonts w:ascii="Arial Narrow" w:hAnsi="Arial Narrow"/>
                <w:sz w:val="22"/>
                <w:szCs w:val="22"/>
              </w:rPr>
              <w:t xml:space="preserve"> guľôčkového pera a </w:t>
            </w:r>
            <w:proofErr w:type="spellStart"/>
            <w:r>
              <w:rPr>
                <w:rFonts w:ascii="Arial Narrow" w:hAnsi="Arial Narrow"/>
                <w:sz w:val="22"/>
                <w:szCs w:val="22"/>
              </w:rPr>
              <w:t>rollerového</w:t>
            </w:r>
            <w:proofErr w:type="spellEnd"/>
            <w:r>
              <w:rPr>
                <w:rFonts w:ascii="Arial Narrow" w:hAnsi="Arial Narrow"/>
                <w:sz w:val="22"/>
                <w:szCs w:val="22"/>
              </w:rPr>
              <w:t xml:space="preserve"> pera, v akrylovom puzdre, vrátane potlačenej kartičky, tzv. </w:t>
            </w:r>
            <w:proofErr w:type="spellStart"/>
            <w:r>
              <w:rPr>
                <w:rFonts w:ascii="Arial Narrow" w:hAnsi="Arial Narrow"/>
                <w:sz w:val="22"/>
                <w:szCs w:val="22"/>
              </w:rPr>
              <w:t>komplimentky</w:t>
            </w:r>
            <w:proofErr w:type="spellEnd"/>
            <w:r>
              <w:rPr>
                <w:rFonts w:ascii="Arial Narrow" w:hAnsi="Arial Narrow"/>
                <w:sz w:val="22"/>
                <w:szCs w:val="22"/>
              </w:rPr>
              <w:t xml:space="preserve"> vloženej v puzdre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A20CD3E"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6E7AD1" w14:textId="77777777" w:rsidR="001F34BB" w:rsidRDefault="001F34BB" w:rsidP="00A77E5C">
            <w:pPr>
              <w:spacing w:line="276" w:lineRule="auto"/>
              <w:jc w:val="center"/>
              <w:rPr>
                <w:rFonts w:ascii="Arial Narrow" w:hAnsi="Arial Narrow"/>
                <w:b/>
                <w:bCs/>
                <w:sz w:val="22"/>
                <w:szCs w:val="22"/>
              </w:rPr>
            </w:pPr>
          </w:p>
        </w:tc>
      </w:tr>
      <w:tr w:rsidR="001F34BB" w14:paraId="750FC67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72145F" w14:textId="77777777" w:rsidR="001F34BB" w:rsidRDefault="001F34BB" w:rsidP="00A77E5C">
            <w:pPr>
              <w:rPr>
                <w:rFonts w:ascii="Arial Narrow" w:hAnsi="Arial Narrow"/>
                <w:b/>
                <w:bCs/>
                <w:sz w:val="22"/>
                <w:szCs w:val="22"/>
              </w:rPr>
            </w:pPr>
            <w:r>
              <w:rPr>
                <w:rFonts w:ascii="Arial Narrow" w:hAnsi="Arial Narrow"/>
                <w:b/>
                <w:bCs/>
                <w:sz w:val="22"/>
                <w:szCs w:val="22"/>
              </w:rPr>
              <w:t>Materiál: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8468D0" w14:textId="77777777" w:rsidR="001F34BB" w:rsidRDefault="001F34BB" w:rsidP="00A77E5C">
            <w:pPr>
              <w:pStyle w:val="Bezriadkovania"/>
              <w:rPr>
                <w:rFonts w:ascii="Arial Narrow" w:hAnsi="Arial Narrow"/>
                <w:sz w:val="22"/>
                <w:szCs w:val="22"/>
              </w:rPr>
            </w:pPr>
            <w:r>
              <w:rPr>
                <w:rFonts w:ascii="Arial Narrow" w:hAnsi="Arial Narrow"/>
                <w:sz w:val="22"/>
                <w:szCs w:val="22"/>
              </w:rPr>
              <w:t xml:space="preserve">kov, </w:t>
            </w:r>
            <w:proofErr w:type="spellStart"/>
            <w:r>
              <w:rPr>
                <w:rFonts w:ascii="Arial Narrow" w:hAnsi="Arial Narrow"/>
                <w:sz w:val="22"/>
                <w:szCs w:val="22"/>
              </w:rPr>
              <w:t>akryl</w:t>
            </w:r>
            <w:proofErr w:type="spellEnd"/>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3B5C76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AFC46F" w14:textId="77777777" w:rsidR="001F34BB" w:rsidRDefault="001F34BB" w:rsidP="00A77E5C">
            <w:pPr>
              <w:spacing w:line="276" w:lineRule="auto"/>
              <w:jc w:val="center"/>
              <w:rPr>
                <w:rFonts w:ascii="Arial Narrow" w:hAnsi="Arial Narrow"/>
                <w:b/>
                <w:bCs/>
                <w:sz w:val="22"/>
                <w:szCs w:val="22"/>
              </w:rPr>
            </w:pPr>
          </w:p>
        </w:tc>
      </w:tr>
      <w:tr w:rsidR="001F34BB" w14:paraId="5E200FC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3EA663" w14:textId="77777777" w:rsidR="001F34BB" w:rsidRDefault="001F34BB" w:rsidP="00A77E5C">
            <w:pPr>
              <w:rPr>
                <w:rFonts w:ascii="Arial Narrow" w:hAnsi="Arial Narrow"/>
                <w:b/>
                <w:bCs/>
                <w:sz w:val="22"/>
                <w:szCs w:val="22"/>
              </w:rPr>
            </w:pPr>
            <w:r>
              <w:rPr>
                <w:rFonts w:ascii="Arial Narrow" w:hAnsi="Arial Narrow"/>
                <w:b/>
                <w:bCs/>
                <w:sz w:val="22"/>
                <w:szCs w:val="22"/>
              </w:rPr>
              <w:t>Náplň pier: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822344" w14:textId="77777777" w:rsidR="001F34BB" w:rsidRDefault="001F34BB" w:rsidP="00A77E5C">
            <w:pPr>
              <w:pStyle w:val="Bezriadkovania"/>
              <w:rPr>
                <w:rFonts w:ascii="Arial Narrow" w:hAnsi="Arial Narrow"/>
                <w:sz w:val="22"/>
                <w:szCs w:val="22"/>
              </w:rPr>
            </w:pPr>
            <w:r>
              <w:rPr>
                <w:rFonts w:ascii="Arial Narrow" w:hAnsi="Arial Narrow"/>
                <w:sz w:val="22"/>
                <w:szCs w:val="22"/>
              </w:rPr>
              <w:t>modrá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28FD8EB"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819AE5" w14:textId="77777777" w:rsidR="001F34BB" w:rsidRDefault="001F34BB" w:rsidP="00A77E5C">
            <w:pPr>
              <w:spacing w:line="276" w:lineRule="auto"/>
              <w:jc w:val="center"/>
              <w:rPr>
                <w:rFonts w:ascii="Arial Narrow" w:hAnsi="Arial Narrow"/>
                <w:b/>
                <w:bCs/>
                <w:sz w:val="22"/>
                <w:szCs w:val="22"/>
              </w:rPr>
            </w:pPr>
          </w:p>
        </w:tc>
      </w:tr>
      <w:tr w:rsidR="001F34BB" w14:paraId="4B2472F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09C479" w14:textId="77777777" w:rsidR="001F34BB" w:rsidRDefault="001F34BB" w:rsidP="00A77E5C">
            <w:pPr>
              <w:rPr>
                <w:rFonts w:ascii="Arial Narrow" w:hAnsi="Arial Narrow"/>
                <w:b/>
                <w:bCs/>
                <w:sz w:val="22"/>
                <w:szCs w:val="22"/>
              </w:rPr>
            </w:pPr>
            <w:r>
              <w:rPr>
                <w:rFonts w:ascii="Arial Narrow" w:hAnsi="Arial Narrow"/>
                <w:b/>
                <w:bCs/>
                <w:sz w:val="22"/>
                <w:szCs w:val="22"/>
              </w:rPr>
              <w:t>Farba pier: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C30983" w14:textId="77777777" w:rsidR="001F34BB" w:rsidRDefault="001F34BB" w:rsidP="00A77E5C">
            <w:pPr>
              <w:pStyle w:val="Bezriadkovania"/>
              <w:rPr>
                <w:rFonts w:ascii="Arial Narrow" w:hAnsi="Arial Narrow"/>
                <w:sz w:val="22"/>
                <w:szCs w:val="22"/>
                <w:lang w:eastAsia="sk-SK"/>
              </w:rPr>
            </w:pPr>
            <w:r>
              <w:rPr>
                <w:rFonts w:ascii="Arial Narrow" w:hAnsi="Arial Narrow"/>
                <w:sz w:val="22"/>
                <w:szCs w:val="22"/>
                <w:lang w:eastAsia="sk-SK"/>
              </w:rPr>
              <w:t xml:space="preserve">strieborná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95098DE"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0551EB" w14:textId="77777777" w:rsidR="001F34BB" w:rsidRDefault="001F34BB" w:rsidP="00A77E5C">
            <w:pPr>
              <w:spacing w:line="276" w:lineRule="auto"/>
              <w:jc w:val="center"/>
              <w:rPr>
                <w:rFonts w:ascii="Arial Narrow" w:hAnsi="Arial Narrow"/>
                <w:b/>
                <w:bCs/>
                <w:sz w:val="22"/>
                <w:szCs w:val="22"/>
              </w:rPr>
            </w:pPr>
          </w:p>
        </w:tc>
      </w:tr>
      <w:tr w:rsidR="001F34BB" w14:paraId="4D9D411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5B82B0" w14:textId="77777777" w:rsidR="001F34BB" w:rsidRDefault="001F34BB" w:rsidP="00A77E5C">
            <w:pPr>
              <w:rPr>
                <w:rFonts w:ascii="Arial Narrow" w:hAnsi="Arial Narrow"/>
                <w:b/>
                <w:bCs/>
                <w:sz w:val="22"/>
                <w:szCs w:val="22"/>
              </w:rPr>
            </w:pPr>
            <w:r>
              <w:rPr>
                <w:rFonts w:ascii="Arial Narrow" w:hAnsi="Arial Narrow"/>
                <w:b/>
                <w:bCs/>
                <w:sz w:val="22"/>
                <w:szCs w:val="22"/>
              </w:rPr>
              <w:t>Farba puzdra: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B177AC" w14:textId="77777777" w:rsidR="001F34BB" w:rsidRDefault="001F34BB" w:rsidP="00A77E5C">
            <w:pPr>
              <w:pStyle w:val="Bezriadkovania"/>
              <w:rPr>
                <w:rFonts w:ascii="Arial Narrow" w:hAnsi="Arial Narrow"/>
                <w:sz w:val="22"/>
                <w:szCs w:val="22"/>
                <w:lang w:eastAsia="sk-SK"/>
              </w:rPr>
            </w:pPr>
            <w:r>
              <w:rPr>
                <w:rFonts w:ascii="Arial Narrow" w:hAnsi="Arial Narrow"/>
                <w:sz w:val="22"/>
                <w:szCs w:val="22"/>
                <w:lang w:eastAsia="sk-SK"/>
              </w:rPr>
              <w:t>čierna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048E43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68E16F" w14:textId="77777777" w:rsidR="001F34BB" w:rsidRDefault="001F34BB" w:rsidP="00A77E5C">
            <w:pPr>
              <w:spacing w:line="276" w:lineRule="auto"/>
              <w:jc w:val="center"/>
              <w:rPr>
                <w:rFonts w:ascii="Arial Narrow" w:hAnsi="Arial Narrow"/>
                <w:b/>
                <w:bCs/>
                <w:sz w:val="22"/>
                <w:szCs w:val="22"/>
              </w:rPr>
            </w:pPr>
          </w:p>
        </w:tc>
      </w:tr>
      <w:tr w:rsidR="001F34BB" w14:paraId="2CCE2CB7"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D78439" w14:textId="77777777" w:rsidR="001F34BB" w:rsidRDefault="001F34BB" w:rsidP="00A77E5C">
            <w:pPr>
              <w:rPr>
                <w:rFonts w:ascii="Arial Narrow" w:hAnsi="Arial Narrow"/>
                <w:b/>
                <w:sz w:val="22"/>
                <w:szCs w:val="22"/>
                <w:lang w:eastAsia="sk-SK"/>
              </w:rPr>
            </w:pPr>
            <w:r>
              <w:rPr>
                <w:rFonts w:ascii="Arial Narrow" w:hAnsi="Arial Narrow"/>
                <w:b/>
                <w:sz w:val="22"/>
                <w:szCs w:val="22"/>
                <w:lang w:eastAsia="sk-SK"/>
              </w:rPr>
              <w:t xml:space="preserve">Potlač na </w:t>
            </w:r>
            <w:proofErr w:type="spellStart"/>
            <w:r>
              <w:rPr>
                <w:rFonts w:ascii="Arial Narrow" w:hAnsi="Arial Narrow"/>
                <w:b/>
                <w:sz w:val="22"/>
                <w:szCs w:val="22"/>
                <w:lang w:eastAsia="sk-SK"/>
              </w:rPr>
              <w:t>komplimentke</w:t>
            </w:r>
            <w:proofErr w:type="spellEnd"/>
            <w:r>
              <w:rPr>
                <w:rFonts w:ascii="Arial Narrow" w:hAnsi="Arial Narrow"/>
                <w:b/>
                <w:sz w:val="22"/>
                <w:szCs w:val="22"/>
                <w:lang w:eastAsia="sk-SK"/>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F84942" w14:textId="77777777" w:rsidR="001F34BB" w:rsidRDefault="001F34BB" w:rsidP="00A77E5C">
            <w:pPr>
              <w:jc w:val="both"/>
            </w:pPr>
            <w:r>
              <w:rPr>
                <w:rFonts w:ascii="Arial Narrow" w:hAnsi="Arial Narrow"/>
                <w:sz w:val="22"/>
                <w:szCs w:val="22"/>
                <w:lang w:eastAsia="sk-SK"/>
              </w:rPr>
              <w:t>farebná, text 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21F5EE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890D41" w14:textId="77777777" w:rsidR="001F34BB" w:rsidRDefault="001F34BB" w:rsidP="00A77E5C">
            <w:pPr>
              <w:spacing w:line="276" w:lineRule="auto"/>
              <w:jc w:val="center"/>
              <w:rPr>
                <w:rFonts w:ascii="Arial Narrow" w:hAnsi="Arial Narrow"/>
                <w:b/>
                <w:bCs/>
                <w:sz w:val="22"/>
                <w:szCs w:val="22"/>
              </w:rPr>
            </w:pPr>
          </w:p>
        </w:tc>
      </w:tr>
      <w:tr w:rsidR="001F34BB" w14:paraId="6B522D48" w14:textId="77777777" w:rsidTr="00A77E5C">
        <w:tblPrEx>
          <w:tblCellMar>
            <w:top w:w="0" w:type="dxa"/>
            <w:bottom w:w="0" w:type="dxa"/>
          </w:tblCellMar>
        </w:tblPrEx>
        <w:trPr>
          <w:trHeight w:val="2236"/>
          <w:jc w:val="center"/>
        </w:trPr>
        <w:tc>
          <w:tcPr>
            <w:tcW w:w="6312" w:type="dxa"/>
            <w:gridSpan w:val="2"/>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7C96217F" w14:textId="77777777" w:rsidR="001F34BB" w:rsidRDefault="001F34BB" w:rsidP="00A77E5C">
            <w:pPr>
              <w:pStyle w:val="Odsekzoznamu"/>
              <w:tabs>
                <w:tab w:val="left" w:pos="708"/>
              </w:tabs>
              <w:ind w:left="0"/>
              <w:contextualSpacing/>
              <w:rPr>
                <w:rFonts w:ascii="Arial Narrow" w:hAnsi="Arial Narrow"/>
                <w:b/>
                <w:bCs/>
              </w:rPr>
            </w:pPr>
          </w:p>
          <w:p w14:paraId="26900E1C" w14:textId="77777777" w:rsidR="001F34BB" w:rsidRDefault="001F34BB" w:rsidP="00A77E5C">
            <w:pPr>
              <w:pStyle w:val="Odsekzoznamu"/>
              <w:tabs>
                <w:tab w:val="left" w:pos="708"/>
              </w:tabs>
              <w:ind w:left="0"/>
              <w:contextualSpacing/>
            </w:pPr>
            <w:r>
              <w:rPr>
                <w:rFonts w:ascii="Arial Narrow" w:hAnsi="Arial Narrow"/>
                <w:b/>
                <w:bCs/>
              </w:rPr>
              <w:t xml:space="preserve">Položka č. 2 - </w:t>
            </w:r>
            <w:r>
              <w:rPr>
                <w:rFonts w:ascii="Arial Narrow" w:hAnsi="Arial Narrow"/>
                <w:b/>
              </w:rPr>
              <w:t>Kovové guľôčkové pero</w:t>
            </w:r>
          </w:p>
          <w:p w14:paraId="7F79FD25" w14:textId="77777777" w:rsidR="001F34BB" w:rsidRDefault="001F34BB" w:rsidP="00A77E5C">
            <w:pPr>
              <w:pStyle w:val="Odsekzoznamu"/>
              <w:tabs>
                <w:tab w:val="left" w:pos="708"/>
              </w:tabs>
              <w:ind w:left="0"/>
              <w:contextualSpacing/>
              <w:rPr>
                <w:rFonts w:ascii="Arial Narrow" w:hAnsi="Arial Narrow"/>
                <w:b/>
                <w:bCs/>
              </w:rPr>
            </w:pPr>
          </w:p>
          <w:p w14:paraId="05F15E65" w14:textId="77777777" w:rsidR="001F34BB" w:rsidRDefault="001F34BB" w:rsidP="00A77E5C">
            <w:pPr>
              <w:pStyle w:val="Odsekzoznamu"/>
              <w:tabs>
                <w:tab w:val="left" w:pos="708"/>
              </w:tabs>
              <w:ind w:left="0"/>
              <w:contextualSpacing/>
              <w:rPr>
                <w:rFonts w:ascii="Arial Narrow" w:hAnsi="Arial Narrow"/>
                <w:b/>
              </w:rPr>
            </w:pPr>
          </w:p>
        </w:tc>
        <w:tc>
          <w:tcPr>
            <w:tcW w:w="2763" w:type="dxa"/>
            <w:gridSpan w:val="2"/>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17BEF62D"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13F6D9A4" w14:textId="77777777" w:rsidR="001F34BB" w:rsidRDefault="001F34BB" w:rsidP="00A77E5C">
            <w:pPr>
              <w:pStyle w:val="Bezriadkovania"/>
              <w:jc w:val="center"/>
              <w:rPr>
                <w:rFonts w:ascii="Arial Narrow" w:hAnsi="Arial Narrow" w:cs="Arial"/>
                <w:b/>
                <w:sz w:val="22"/>
                <w:szCs w:val="22"/>
              </w:rPr>
            </w:pPr>
          </w:p>
          <w:p w14:paraId="00083263"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5581B038"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26156030" w14:textId="77777777" w:rsidTr="00A77E5C">
        <w:tblPrEx>
          <w:tblCellMar>
            <w:top w:w="0" w:type="dxa"/>
            <w:bottom w:w="0" w:type="dxa"/>
          </w:tblCellMar>
        </w:tblPrEx>
        <w:trPr>
          <w:trHeight w:val="265"/>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AA021EF"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C42B48C" w14:textId="77777777" w:rsidR="001F34BB" w:rsidRDefault="001F34BB" w:rsidP="00A77E5C">
            <w:pPr>
              <w:pStyle w:val="Bezriadkovania"/>
              <w:jc w:val="center"/>
              <w:rPr>
                <w:rFonts w:ascii="Arial Narrow" w:hAnsi="Arial Narrow" w:cs="Arial"/>
                <w:b/>
                <w:sz w:val="22"/>
                <w:szCs w:val="22"/>
              </w:rPr>
            </w:pPr>
          </w:p>
        </w:tc>
      </w:tr>
      <w:tr w:rsidR="001F34BB" w14:paraId="49145127"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1D17D8B2"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36E0F48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1 600 ks</w:t>
            </w:r>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6F121DB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250B99B4"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39DD4871"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7A18F0" w14:textId="77777777" w:rsidR="001F34BB" w:rsidRDefault="001F34BB" w:rsidP="00A77E5C">
            <w:pPr>
              <w:rPr>
                <w:rFonts w:ascii="Arial Narrow" w:hAnsi="Arial Narrow"/>
                <w:b/>
                <w:bCs/>
                <w:sz w:val="22"/>
                <w:szCs w:val="22"/>
              </w:rPr>
            </w:pPr>
            <w:r>
              <w:rPr>
                <w:rFonts w:ascii="Arial Narrow" w:hAnsi="Arial Narrow"/>
                <w:b/>
                <w:bCs/>
                <w:sz w:val="22"/>
                <w:szCs w:val="22"/>
              </w:rPr>
              <w:t xml:space="preserve">Charakteristika: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1B8BE1" w14:textId="77777777" w:rsidR="001F34BB" w:rsidRDefault="001F34BB" w:rsidP="00A77E5C">
            <w:pPr>
              <w:tabs>
                <w:tab w:val="left" w:pos="4920"/>
              </w:tabs>
              <w:jc w:val="both"/>
              <w:rPr>
                <w:rFonts w:ascii="Arial Narrow" w:hAnsi="Arial Narrow"/>
                <w:sz w:val="22"/>
                <w:szCs w:val="22"/>
              </w:rPr>
            </w:pPr>
            <w:r>
              <w:rPr>
                <w:rFonts w:ascii="Arial Narrow" w:hAnsi="Arial Narrow"/>
                <w:sz w:val="22"/>
                <w:szCs w:val="22"/>
              </w:rPr>
              <w:t>guľôčkové pero s pogumovaným povrchom, vzorovanou úchopovou zónou a dotykovou funkciou</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9D1DE4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4A0637" w14:textId="77777777" w:rsidR="001F34BB" w:rsidRDefault="001F34BB" w:rsidP="00A77E5C">
            <w:pPr>
              <w:spacing w:line="276" w:lineRule="auto"/>
              <w:jc w:val="center"/>
              <w:rPr>
                <w:rFonts w:ascii="Arial Narrow" w:hAnsi="Arial Narrow"/>
                <w:b/>
                <w:bCs/>
                <w:sz w:val="22"/>
                <w:szCs w:val="22"/>
              </w:rPr>
            </w:pPr>
          </w:p>
        </w:tc>
      </w:tr>
      <w:tr w:rsidR="001F34BB" w14:paraId="1B32F62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30F66E" w14:textId="77777777" w:rsidR="001F34BB" w:rsidRDefault="001F34BB" w:rsidP="00A77E5C">
            <w:pPr>
              <w:rPr>
                <w:rFonts w:ascii="Arial Narrow" w:hAnsi="Arial Narrow"/>
                <w:b/>
                <w:bCs/>
                <w:sz w:val="22"/>
                <w:szCs w:val="22"/>
              </w:rPr>
            </w:pPr>
            <w:r>
              <w:rPr>
                <w:rFonts w:ascii="Arial Narrow" w:hAnsi="Arial Narrow"/>
                <w:b/>
                <w:bCs/>
                <w:sz w:val="22"/>
                <w:szCs w:val="22"/>
              </w:rPr>
              <w:t>Materiál: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6AE2EE"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kov, guma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D909FC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4F3F0F" w14:textId="77777777" w:rsidR="001F34BB" w:rsidRDefault="001F34BB" w:rsidP="00A77E5C">
            <w:pPr>
              <w:spacing w:line="276" w:lineRule="auto"/>
              <w:jc w:val="center"/>
              <w:rPr>
                <w:rFonts w:ascii="Arial Narrow" w:hAnsi="Arial Narrow"/>
                <w:b/>
                <w:bCs/>
                <w:sz w:val="22"/>
                <w:szCs w:val="22"/>
              </w:rPr>
            </w:pPr>
          </w:p>
        </w:tc>
      </w:tr>
      <w:tr w:rsidR="001F34BB" w14:paraId="10606F3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19BF2A" w14:textId="77777777" w:rsidR="001F34BB" w:rsidRDefault="001F34BB" w:rsidP="00A77E5C">
            <w:pPr>
              <w:rPr>
                <w:rFonts w:ascii="Arial Narrow" w:hAnsi="Arial Narrow"/>
                <w:b/>
                <w:bCs/>
                <w:sz w:val="22"/>
                <w:szCs w:val="22"/>
              </w:rPr>
            </w:pPr>
            <w:r>
              <w:rPr>
                <w:rFonts w:ascii="Arial Narrow" w:hAnsi="Arial Narrow"/>
                <w:b/>
                <w:bCs/>
                <w:sz w:val="22"/>
                <w:szCs w:val="22"/>
              </w:rPr>
              <w:t>Náplň pera: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C759F1" w14:textId="77777777" w:rsidR="001F34BB" w:rsidRDefault="001F34BB" w:rsidP="00A77E5C">
            <w:pPr>
              <w:pStyle w:val="Bezriadkovania"/>
              <w:jc w:val="both"/>
              <w:rPr>
                <w:rFonts w:ascii="Arial Narrow" w:hAnsi="Arial Narrow"/>
                <w:sz w:val="22"/>
                <w:szCs w:val="22"/>
              </w:rPr>
            </w:pPr>
            <w:r>
              <w:rPr>
                <w:rFonts w:ascii="Arial Narrow" w:hAnsi="Arial Narrow"/>
                <w:sz w:val="22"/>
                <w:szCs w:val="22"/>
              </w:rPr>
              <w:t>modrá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DD2486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3110DA" w14:textId="77777777" w:rsidR="001F34BB" w:rsidRDefault="001F34BB" w:rsidP="00A77E5C">
            <w:pPr>
              <w:spacing w:line="276" w:lineRule="auto"/>
              <w:jc w:val="center"/>
              <w:rPr>
                <w:rFonts w:ascii="Arial Narrow" w:hAnsi="Arial Narrow"/>
                <w:b/>
                <w:bCs/>
                <w:sz w:val="22"/>
                <w:szCs w:val="22"/>
              </w:rPr>
            </w:pPr>
          </w:p>
        </w:tc>
      </w:tr>
      <w:tr w:rsidR="001F34BB" w14:paraId="0D8480B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963ECE" w14:textId="77777777" w:rsidR="001F34BB" w:rsidRDefault="001F34BB" w:rsidP="00A77E5C">
            <w:pPr>
              <w:rPr>
                <w:rFonts w:ascii="Arial Narrow" w:hAnsi="Arial Narrow"/>
                <w:b/>
                <w:bCs/>
                <w:sz w:val="22"/>
                <w:szCs w:val="22"/>
              </w:rPr>
            </w:pPr>
            <w:r>
              <w:rPr>
                <w:rFonts w:ascii="Arial Narrow" w:hAnsi="Arial Narrow"/>
                <w:b/>
                <w:bCs/>
                <w:sz w:val="22"/>
                <w:szCs w:val="22"/>
              </w:rPr>
              <w:t>Farba pera: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F451C8"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červená so striebornou aplikáciou</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BF2438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15F5D3" w14:textId="77777777" w:rsidR="001F34BB" w:rsidRDefault="001F34BB" w:rsidP="00A77E5C">
            <w:pPr>
              <w:spacing w:line="276" w:lineRule="auto"/>
              <w:jc w:val="center"/>
              <w:rPr>
                <w:rFonts w:ascii="Arial Narrow" w:hAnsi="Arial Narrow"/>
                <w:b/>
                <w:bCs/>
                <w:sz w:val="22"/>
                <w:szCs w:val="22"/>
              </w:rPr>
            </w:pPr>
          </w:p>
        </w:tc>
      </w:tr>
      <w:tr w:rsidR="001F34BB" w14:paraId="62360DA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99C08" w14:textId="77777777" w:rsidR="001F34BB" w:rsidRDefault="001F34BB" w:rsidP="00A77E5C">
            <w:r>
              <w:rPr>
                <w:rFonts w:ascii="Arial Narrow" w:hAnsi="Arial Narrow"/>
                <w:b/>
                <w:sz w:val="22"/>
                <w:szCs w:val="22"/>
                <w:lang w:eastAsia="sk-SK"/>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F3AC4F" w14:textId="77777777" w:rsidR="001F34BB" w:rsidRDefault="001F34BB" w:rsidP="00A77E5C">
            <w:pPr>
              <w:tabs>
                <w:tab w:val="left" w:pos="708"/>
              </w:tabs>
              <w:jc w:val="both"/>
            </w:pPr>
            <w:r>
              <w:rPr>
                <w:rFonts w:ascii="Arial Narrow" w:hAnsi="Arial Narrow"/>
                <w:sz w:val="22"/>
                <w:szCs w:val="22"/>
                <w:lang w:eastAsia="sk-SK"/>
              </w:rPr>
              <w:t>jednofarebná (biela alebo strieborná), text</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0261E86"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6DF3FD" w14:textId="77777777" w:rsidR="001F34BB" w:rsidRDefault="001F34BB" w:rsidP="00A77E5C">
            <w:pPr>
              <w:spacing w:line="276" w:lineRule="auto"/>
              <w:jc w:val="center"/>
              <w:rPr>
                <w:rFonts w:ascii="Arial Narrow" w:hAnsi="Arial Narrow"/>
                <w:b/>
                <w:bCs/>
                <w:sz w:val="22"/>
                <w:szCs w:val="22"/>
              </w:rPr>
            </w:pPr>
          </w:p>
        </w:tc>
      </w:tr>
      <w:tr w:rsidR="001F34BB" w14:paraId="01BF5B06" w14:textId="77777777" w:rsidTr="00A77E5C">
        <w:tblPrEx>
          <w:tblCellMar>
            <w:top w:w="0" w:type="dxa"/>
            <w:bottom w:w="0" w:type="dxa"/>
          </w:tblCellMar>
        </w:tblPrEx>
        <w:trPr>
          <w:trHeight w:val="558"/>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EB75461" w14:textId="77777777" w:rsidR="001F34BB" w:rsidRDefault="001F34BB" w:rsidP="00A77E5C">
            <w:pPr>
              <w:pStyle w:val="Odsekzoznamu"/>
              <w:tabs>
                <w:tab w:val="left" w:pos="708"/>
              </w:tabs>
              <w:ind w:left="0"/>
              <w:contextualSpacing/>
              <w:jc w:val="both"/>
            </w:pPr>
            <w:r>
              <w:rPr>
                <w:rFonts w:ascii="Arial Narrow" w:hAnsi="Arial Narrow"/>
                <w:b/>
                <w:bCs/>
              </w:rPr>
              <w:lastRenderedPageBreak/>
              <w:t xml:space="preserve">Položka č. 3 - </w:t>
            </w:r>
            <w:r>
              <w:rPr>
                <w:rFonts w:ascii="Arial Narrow" w:hAnsi="Arial Narrow"/>
                <w:b/>
              </w:rPr>
              <w:t>Zápisník A5</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A2CDF5C"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5681A942" w14:textId="77777777" w:rsidR="001F34BB" w:rsidRDefault="001F34BB" w:rsidP="00A77E5C">
            <w:pPr>
              <w:pStyle w:val="Bezriadkovania"/>
              <w:jc w:val="center"/>
              <w:rPr>
                <w:rFonts w:ascii="Arial Narrow" w:hAnsi="Arial Narrow" w:cs="Arial"/>
                <w:b/>
                <w:sz w:val="22"/>
                <w:szCs w:val="22"/>
              </w:rPr>
            </w:pPr>
          </w:p>
          <w:p w14:paraId="474724D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0F5D1A1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759FD1F8"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513A729"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00894A" w14:textId="77777777" w:rsidR="001F34BB" w:rsidRDefault="001F34BB" w:rsidP="00A77E5C">
            <w:pPr>
              <w:pStyle w:val="Bezriadkovania"/>
              <w:jc w:val="center"/>
              <w:rPr>
                <w:rFonts w:ascii="Arial Narrow" w:hAnsi="Arial Narrow" w:cs="Arial"/>
                <w:b/>
                <w:sz w:val="22"/>
                <w:szCs w:val="22"/>
              </w:rPr>
            </w:pPr>
          </w:p>
        </w:tc>
      </w:tr>
      <w:tr w:rsidR="001F34BB" w14:paraId="2A4DE535"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0F46FB20"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311CC0FC" w14:textId="77777777" w:rsidR="001F34BB" w:rsidRDefault="001F34BB" w:rsidP="00A77E5C">
            <w:pPr>
              <w:spacing w:line="276" w:lineRule="auto"/>
              <w:jc w:val="center"/>
            </w:pPr>
            <w:r>
              <w:rPr>
                <w:rFonts w:ascii="Arial Narrow" w:eastAsia="Calibri" w:hAnsi="Arial Narrow"/>
                <w:b/>
                <w:bCs/>
                <w:sz w:val="22"/>
                <w:szCs w:val="22"/>
                <w:lang w:eastAsia="en-US"/>
              </w:rPr>
              <w:t>1 350</w:t>
            </w:r>
            <w:r>
              <w:rPr>
                <w:rFonts w:ascii="Arial Narrow" w:eastAsia="Calibri" w:hAnsi="Arial Narrow"/>
                <w:lang w:eastAsia="en-US"/>
              </w:rPr>
              <w:t xml:space="preserve"> </w:t>
            </w:r>
            <w:r>
              <w:rPr>
                <w:rFonts w:ascii="Arial Narrow" w:hAnsi="Arial Narrow"/>
                <w:b/>
                <w:bCs/>
                <w:sz w:val="22"/>
                <w:szCs w:val="22"/>
              </w:rPr>
              <w:t>ks</w:t>
            </w:r>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37244C8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0698ADB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2C7667D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5EE8EA"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1A1780" w14:textId="77777777" w:rsidR="001F34BB" w:rsidRDefault="001F34BB" w:rsidP="00A77E5C">
            <w:pPr>
              <w:jc w:val="both"/>
              <w:rPr>
                <w:rFonts w:ascii="Arial Narrow" w:hAnsi="Arial Narrow"/>
                <w:sz w:val="22"/>
                <w:szCs w:val="22"/>
              </w:rPr>
            </w:pPr>
            <w:r>
              <w:rPr>
                <w:rFonts w:ascii="Arial Narrow" w:hAnsi="Arial Narrow"/>
                <w:sz w:val="22"/>
                <w:szCs w:val="22"/>
              </w:rPr>
              <w:t>zápisník s elastickým uzáverom a pútkom na pero, obsahuje min.192 linajkovaných strán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044FB6"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572B42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00CA771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7A0F2C"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4FF0C"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listy: recyklovaný papier</w:t>
            </w:r>
          </w:p>
          <w:p w14:paraId="42D9570F"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obal: recyklovaný PÚ</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6EDC347"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6932B1" w14:textId="77777777" w:rsidR="001F34BB" w:rsidRDefault="001F34BB" w:rsidP="00A77E5C">
            <w:pPr>
              <w:spacing w:line="276" w:lineRule="auto"/>
              <w:jc w:val="center"/>
              <w:rPr>
                <w:rFonts w:ascii="Arial Narrow" w:hAnsi="Arial Narrow"/>
                <w:b/>
                <w:bCs/>
                <w:sz w:val="22"/>
                <w:szCs w:val="22"/>
              </w:rPr>
            </w:pPr>
          </w:p>
        </w:tc>
      </w:tr>
      <w:tr w:rsidR="001F34BB" w14:paraId="4DF4032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483999"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D686E9" w14:textId="77777777" w:rsidR="001F34BB" w:rsidRDefault="001F34BB" w:rsidP="00A77E5C">
            <w:pPr>
              <w:tabs>
                <w:tab w:val="left" w:pos="708"/>
              </w:tabs>
              <w:jc w:val="both"/>
            </w:pPr>
            <w:r>
              <w:rPr>
                <w:rFonts w:ascii="Arial Narrow" w:hAnsi="Arial Narrow"/>
                <w:sz w:val="22"/>
                <w:szCs w:val="22"/>
              </w:rPr>
              <w:t xml:space="preserve">14,8 x 21 x 1,4 cm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02866A"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7EB6E51"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3FC1832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29ADF6" w14:textId="77777777" w:rsidR="001F34BB" w:rsidRDefault="001F34BB" w:rsidP="00A77E5C">
            <w:pPr>
              <w:rPr>
                <w:rFonts w:ascii="Arial Narrow" w:hAnsi="Arial Narrow"/>
                <w:b/>
                <w:bCs/>
                <w:sz w:val="22"/>
                <w:szCs w:val="22"/>
              </w:rPr>
            </w:pPr>
            <w:r>
              <w:rPr>
                <w:rFonts w:ascii="Arial Narrow" w:hAnsi="Arial Narrow"/>
                <w:b/>
                <w:bCs/>
                <w:sz w:val="22"/>
                <w:szCs w:val="22"/>
              </w:rPr>
              <w:t>Farba obalu zápisníka: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037216" w14:textId="77777777" w:rsidR="001F34BB" w:rsidRDefault="001F34BB" w:rsidP="00A77E5C">
            <w:pPr>
              <w:tabs>
                <w:tab w:val="left" w:pos="708"/>
              </w:tabs>
              <w:jc w:val="both"/>
            </w:pPr>
            <w:r>
              <w:rPr>
                <w:rFonts w:ascii="Arial Narrow" w:hAnsi="Arial Narrow"/>
                <w:sz w:val="22"/>
                <w:szCs w:val="22"/>
                <w:lang w:eastAsia="sk-SK"/>
              </w:rPr>
              <w:t>červená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E3C86E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109F71" w14:textId="77777777" w:rsidR="001F34BB" w:rsidRDefault="001F34BB" w:rsidP="00A77E5C">
            <w:pPr>
              <w:spacing w:line="276" w:lineRule="auto"/>
              <w:jc w:val="center"/>
              <w:rPr>
                <w:rFonts w:ascii="Arial Narrow" w:hAnsi="Arial Narrow"/>
                <w:b/>
                <w:bCs/>
                <w:sz w:val="22"/>
                <w:szCs w:val="22"/>
              </w:rPr>
            </w:pPr>
          </w:p>
        </w:tc>
      </w:tr>
      <w:tr w:rsidR="001F34BB" w14:paraId="68815307"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D02AA1" w14:textId="77777777" w:rsidR="001F34BB" w:rsidRDefault="001F34BB" w:rsidP="00A77E5C">
            <w:r>
              <w:rPr>
                <w:rFonts w:ascii="Arial Narrow" w:hAnsi="Arial Narrow"/>
                <w:b/>
                <w:bCs/>
                <w:sz w:val="22"/>
                <w:szCs w:val="22"/>
              </w:rPr>
              <w:t xml:space="preserve">Potlač na </w:t>
            </w:r>
            <w:r>
              <w:rPr>
                <w:rFonts w:ascii="Arial Narrow" w:hAnsi="Arial Narrow"/>
                <w:b/>
                <w:bCs/>
                <w:sz w:val="22"/>
                <w:szCs w:val="22"/>
                <w:lang w:eastAsia="sk-SK"/>
              </w:rPr>
              <w:t>obale zápisníka</w:t>
            </w:r>
            <w:r>
              <w:rPr>
                <w:rFonts w:ascii="Arial Narrow" w:hAnsi="Arial Narrow"/>
                <w:b/>
                <w:bCs/>
                <w:sz w:val="22"/>
                <w:szCs w:val="22"/>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0051AF" w14:textId="77777777" w:rsidR="001F34BB" w:rsidRDefault="001F34BB" w:rsidP="00A77E5C">
            <w:pPr>
              <w:jc w:val="both"/>
            </w:pPr>
            <w:r>
              <w:rPr>
                <w:rFonts w:ascii="Arial Narrow" w:hAnsi="Arial Narrow"/>
                <w:sz w:val="22"/>
                <w:szCs w:val="22"/>
                <w:lang w:eastAsia="sk-SK"/>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54A6F5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9DD1AA" w14:textId="77777777" w:rsidR="001F34BB" w:rsidRDefault="001F34BB" w:rsidP="00A77E5C">
            <w:pPr>
              <w:spacing w:line="276" w:lineRule="auto"/>
              <w:jc w:val="center"/>
              <w:rPr>
                <w:rFonts w:ascii="Arial Narrow" w:hAnsi="Arial Narrow"/>
                <w:b/>
                <w:bCs/>
                <w:sz w:val="22"/>
                <w:szCs w:val="22"/>
              </w:rPr>
            </w:pPr>
          </w:p>
        </w:tc>
      </w:tr>
      <w:tr w:rsidR="001F34BB" w14:paraId="32E8E656"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45B1F71" w14:textId="77777777" w:rsidR="001F34BB" w:rsidRDefault="001F34BB" w:rsidP="00A77E5C">
            <w:pPr>
              <w:pStyle w:val="Odsekzoznamu"/>
              <w:tabs>
                <w:tab w:val="left" w:pos="708"/>
              </w:tabs>
              <w:ind w:left="0"/>
              <w:contextualSpacing/>
              <w:jc w:val="both"/>
              <w:rPr>
                <w:rFonts w:ascii="Arial Narrow" w:hAnsi="Arial Narrow"/>
                <w:b/>
                <w:bCs/>
              </w:rPr>
            </w:pPr>
          </w:p>
          <w:p w14:paraId="76D1FB1A"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4 - </w:t>
            </w:r>
            <w:r>
              <w:rPr>
                <w:rFonts w:ascii="Arial Narrow" w:hAnsi="Arial Narrow"/>
                <w:b/>
              </w:rPr>
              <w:t>Skladací dáždnik</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09B1877"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09068F89" w14:textId="77777777" w:rsidR="001F34BB" w:rsidRDefault="001F34BB" w:rsidP="00A77E5C">
            <w:pPr>
              <w:pStyle w:val="Bezriadkovania"/>
              <w:jc w:val="center"/>
              <w:rPr>
                <w:rFonts w:ascii="Arial Narrow" w:hAnsi="Arial Narrow" w:cs="Arial"/>
                <w:b/>
                <w:sz w:val="22"/>
                <w:szCs w:val="22"/>
              </w:rPr>
            </w:pPr>
          </w:p>
          <w:p w14:paraId="5BBD2973"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02EC00D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1129C79E"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BD94DDC"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8CA885" w14:textId="77777777" w:rsidR="001F34BB" w:rsidRDefault="001F34BB" w:rsidP="00A77E5C">
            <w:pPr>
              <w:pStyle w:val="Bezriadkovania"/>
              <w:jc w:val="center"/>
              <w:rPr>
                <w:rFonts w:ascii="Arial Narrow" w:hAnsi="Arial Narrow" w:cs="Arial"/>
                <w:b/>
                <w:sz w:val="22"/>
                <w:szCs w:val="22"/>
              </w:rPr>
            </w:pPr>
          </w:p>
        </w:tc>
      </w:tr>
      <w:tr w:rsidR="001F34BB" w14:paraId="5B953EB3"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0ADBAEF3"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28D35CB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1 350 ks</w:t>
            </w:r>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4F99D544"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5B976F4A"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5242008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34A8C"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9F9774" w14:textId="77777777" w:rsidR="001F34BB" w:rsidRDefault="001F34BB" w:rsidP="00A77E5C">
            <w:pPr>
              <w:rPr>
                <w:rFonts w:ascii="Arial Narrow" w:hAnsi="Arial Narrow"/>
                <w:sz w:val="22"/>
                <w:szCs w:val="22"/>
              </w:rPr>
            </w:pPr>
            <w:r>
              <w:rPr>
                <w:rFonts w:ascii="Arial Narrow" w:hAnsi="Arial Narrow"/>
                <w:sz w:val="22"/>
                <w:szCs w:val="22"/>
              </w:rPr>
              <w:t>vreckový skladací dáždnik s mäkkou rukoväťou</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D8218A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F7AA02" w14:textId="77777777" w:rsidR="001F34BB" w:rsidRDefault="001F34BB" w:rsidP="00A77E5C">
            <w:pPr>
              <w:spacing w:line="276" w:lineRule="auto"/>
              <w:jc w:val="center"/>
              <w:rPr>
                <w:rFonts w:ascii="Arial Narrow" w:hAnsi="Arial Narrow"/>
                <w:b/>
                <w:bCs/>
                <w:sz w:val="22"/>
                <w:szCs w:val="22"/>
              </w:rPr>
            </w:pPr>
          </w:p>
        </w:tc>
      </w:tr>
      <w:tr w:rsidR="001F34BB" w14:paraId="7A7DBFD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1BAAF7"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7A90BC"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 xml:space="preserve">dáždnik: </w:t>
            </w:r>
            <w:proofErr w:type="spellStart"/>
            <w:r>
              <w:rPr>
                <w:rFonts w:ascii="Arial Narrow" w:hAnsi="Arial Narrow"/>
                <w:sz w:val="22"/>
                <w:szCs w:val="22"/>
              </w:rPr>
              <w:t>pongee</w:t>
            </w:r>
            <w:proofErr w:type="spellEnd"/>
            <w:r>
              <w:rPr>
                <w:rFonts w:ascii="Arial Narrow" w:hAnsi="Arial Narrow"/>
                <w:sz w:val="22"/>
                <w:szCs w:val="22"/>
              </w:rPr>
              <w:t xml:space="preserve"> (alebo materiál obdobných vlastností), </w:t>
            </w:r>
          </w:p>
          <w:p w14:paraId="0A0F4F52"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 xml:space="preserve">rukoväť: kov s plastovým ukončením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862BA2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8C614E" w14:textId="77777777" w:rsidR="001F34BB" w:rsidRDefault="001F34BB" w:rsidP="00A77E5C">
            <w:pPr>
              <w:spacing w:line="276" w:lineRule="auto"/>
              <w:jc w:val="center"/>
              <w:rPr>
                <w:rFonts w:ascii="Arial Narrow" w:hAnsi="Arial Narrow"/>
                <w:b/>
                <w:bCs/>
                <w:sz w:val="22"/>
                <w:szCs w:val="22"/>
              </w:rPr>
            </w:pPr>
          </w:p>
        </w:tc>
      </w:tr>
      <w:tr w:rsidR="001F34BB" w14:paraId="3882C8D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527B2"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409EEC" w14:textId="77777777" w:rsidR="001F34BB" w:rsidRDefault="001F34BB" w:rsidP="00A77E5C">
            <w:pPr>
              <w:tabs>
                <w:tab w:val="left" w:pos="708"/>
              </w:tabs>
              <w:jc w:val="both"/>
            </w:pPr>
            <w:r>
              <w:rPr>
                <w:rFonts w:ascii="Arial Narrow" w:hAnsi="Arial Narrow"/>
                <w:sz w:val="22"/>
                <w:szCs w:val="22"/>
              </w:rPr>
              <w:t xml:space="preserve">105 x 70 cm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1D939D"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6B49346"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607A582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5F87F9" w14:textId="77777777" w:rsidR="001F34BB" w:rsidRDefault="001F34BB" w:rsidP="00A77E5C">
            <w:pPr>
              <w:rPr>
                <w:rFonts w:ascii="Arial Narrow" w:hAnsi="Arial Narrow"/>
                <w:b/>
                <w:bCs/>
                <w:sz w:val="22"/>
                <w:szCs w:val="22"/>
              </w:rPr>
            </w:pPr>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F000D9" w14:textId="77777777" w:rsidR="001F34BB" w:rsidRDefault="001F34BB" w:rsidP="00A77E5C">
            <w:pPr>
              <w:tabs>
                <w:tab w:val="left" w:pos="708"/>
              </w:tabs>
              <w:jc w:val="both"/>
            </w:pPr>
            <w:r>
              <w:rPr>
                <w:rFonts w:ascii="Arial Narrow" w:hAnsi="Arial Narrow"/>
                <w:sz w:val="22"/>
                <w:szCs w:val="22"/>
                <w:shd w:val="clear" w:color="auto" w:fill="FFFFFF"/>
              </w:rPr>
              <w:t xml:space="preserve">modrá, so </w:t>
            </w:r>
            <w:r>
              <w:rPr>
                <w:rFonts w:ascii="Arial Narrow" w:hAnsi="Arial Narrow"/>
                <w:sz w:val="22"/>
                <w:szCs w:val="22"/>
              </w:rPr>
              <w:t>striebornou vnútornou časťou</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D5D50C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F1F614" w14:textId="77777777" w:rsidR="001F34BB" w:rsidRDefault="001F34BB" w:rsidP="00A77E5C">
            <w:pPr>
              <w:spacing w:line="276" w:lineRule="auto"/>
              <w:jc w:val="center"/>
              <w:rPr>
                <w:rFonts w:ascii="Arial Narrow" w:hAnsi="Arial Narrow"/>
                <w:b/>
                <w:bCs/>
                <w:sz w:val="22"/>
                <w:szCs w:val="22"/>
              </w:rPr>
            </w:pPr>
          </w:p>
        </w:tc>
      </w:tr>
      <w:tr w:rsidR="001F34BB" w14:paraId="767EEE9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947F72" w14:textId="77777777" w:rsidR="001F34BB" w:rsidRDefault="001F34BB" w:rsidP="00A77E5C">
            <w:pPr>
              <w:rPr>
                <w:rFonts w:ascii="Arial Narrow" w:hAnsi="Arial Narrow"/>
                <w:b/>
                <w:bCs/>
                <w:sz w:val="22"/>
                <w:szCs w:val="22"/>
              </w:rPr>
            </w:pPr>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EA29DA" w14:textId="77777777" w:rsidR="001F34BB" w:rsidRDefault="001F34BB" w:rsidP="00A77E5C">
            <w:pPr>
              <w:jc w:val="both"/>
            </w:pPr>
            <w:r>
              <w:rPr>
                <w:rFonts w:ascii="Arial Narrow" w:hAnsi="Arial Narrow"/>
                <w:sz w:val="22"/>
                <w:szCs w:val="22"/>
                <w:lang w:eastAsia="sk-SK"/>
              </w:rPr>
              <w:t>jednofarebná (strieborná),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154908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A2A8A" w14:textId="77777777" w:rsidR="001F34BB" w:rsidRDefault="001F34BB" w:rsidP="00A77E5C">
            <w:pPr>
              <w:spacing w:line="276" w:lineRule="auto"/>
              <w:jc w:val="center"/>
              <w:rPr>
                <w:rFonts w:ascii="Arial Narrow" w:hAnsi="Arial Narrow"/>
                <w:b/>
                <w:bCs/>
                <w:sz w:val="22"/>
                <w:szCs w:val="22"/>
              </w:rPr>
            </w:pPr>
          </w:p>
        </w:tc>
      </w:tr>
      <w:tr w:rsidR="001F34BB" w14:paraId="413C44AA"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E94C7E3" w14:textId="77777777" w:rsidR="001F34BB" w:rsidRDefault="001F34BB" w:rsidP="00A77E5C">
            <w:pPr>
              <w:pStyle w:val="Odsekzoznamu"/>
              <w:tabs>
                <w:tab w:val="left" w:pos="708"/>
              </w:tabs>
              <w:ind w:left="0"/>
              <w:contextualSpacing/>
              <w:jc w:val="both"/>
            </w:pPr>
            <w:r>
              <w:rPr>
                <w:rFonts w:ascii="Arial Narrow" w:hAnsi="Arial Narrow"/>
                <w:b/>
                <w:bCs/>
              </w:rPr>
              <w:t>Položka č. 5 – Taška na notebook</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CC53AFD"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2574C890" w14:textId="77777777" w:rsidR="001F34BB" w:rsidRDefault="001F34BB" w:rsidP="00A77E5C">
            <w:pPr>
              <w:pStyle w:val="Bezriadkovania"/>
              <w:jc w:val="center"/>
              <w:rPr>
                <w:rFonts w:ascii="Arial Narrow" w:hAnsi="Arial Narrow" w:cs="Arial"/>
                <w:b/>
                <w:sz w:val="22"/>
                <w:szCs w:val="22"/>
              </w:rPr>
            </w:pPr>
          </w:p>
          <w:p w14:paraId="0C3F0F3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 xml:space="preserve">Požaduje sa uviesť skutočnú špecifikáciu ponúkaného </w:t>
            </w:r>
            <w:r>
              <w:rPr>
                <w:rFonts w:ascii="Arial Narrow" w:hAnsi="Arial Narrow" w:cs="Arial"/>
                <w:b/>
                <w:sz w:val="22"/>
                <w:szCs w:val="22"/>
              </w:rPr>
              <w:lastRenderedPageBreak/>
              <w:t>predmetu zákazky – výrobcu, typové označenie a technické parametre.</w:t>
            </w:r>
          </w:p>
          <w:p w14:paraId="6A3653D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3063CCD0"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022FF81"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lastRenderedPageBreak/>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B0D839" w14:textId="77777777" w:rsidR="001F34BB" w:rsidRDefault="001F34BB" w:rsidP="00A77E5C">
            <w:pPr>
              <w:pStyle w:val="Bezriadkovania"/>
              <w:jc w:val="center"/>
              <w:rPr>
                <w:rFonts w:ascii="Arial Narrow" w:hAnsi="Arial Narrow" w:cs="Arial"/>
                <w:b/>
                <w:sz w:val="22"/>
                <w:szCs w:val="22"/>
              </w:rPr>
            </w:pPr>
          </w:p>
        </w:tc>
      </w:tr>
      <w:tr w:rsidR="001F34BB" w14:paraId="7D517A4C"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7FB513B0"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60C135C1"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200 ks</w:t>
            </w:r>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6F381FD3"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5729E56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4167741C" w14:textId="77777777" w:rsidTr="00A77E5C">
        <w:tblPrEx>
          <w:tblCellMar>
            <w:top w:w="0" w:type="dxa"/>
            <w:bottom w:w="0" w:type="dxa"/>
          </w:tblCellMar>
        </w:tblPrEx>
        <w:trPr>
          <w:trHeight w:val="12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CDC16D"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824A57" w14:textId="77777777" w:rsidR="001F34BB" w:rsidRDefault="001F34BB" w:rsidP="00A77E5C">
            <w:pPr>
              <w:jc w:val="both"/>
              <w:rPr>
                <w:rFonts w:ascii="Arial Narrow" w:hAnsi="Arial Narrow"/>
                <w:bCs/>
                <w:sz w:val="22"/>
                <w:szCs w:val="22"/>
              </w:rPr>
            </w:pPr>
            <w:r>
              <w:rPr>
                <w:rFonts w:ascii="Arial Narrow" w:hAnsi="Arial Narrow"/>
                <w:bCs/>
                <w:sz w:val="22"/>
                <w:szCs w:val="22"/>
              </w:rPr>
              <w:t xml:space="preserve">taška na notebook na zips, obsahuje priehradku na zips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26AB9F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6DABE0" w14:textId="77777777" w:rsidR="001F34BB" w:rsidRDefault="001F34BB" w:rsidP="00A77E5C">
            <w:pPr>
              <w:spacing w:line="276" w:lineRule="auto"/>
              <w:jc w:val="center"/>
              <w:rPr>
                <w:rFonts w:ascii="Arial Narrow" w:hAnsi="Arial Narrow"/>
                <w:b/>
                <w:bCs/>
                <w:sz w:val="22"/>
                <w:szCs w:val="22"/>
              </w:rPr>
            </w:pPr>
          </w:p>
        </w:tc>
      </w:tr>
      <w:tr w:rsidR="001F34BB" w14:paraId="6E42348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DE37CE"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0FA750" w14:textId="77777777" w:rsidR="001F34BB" w:rsidRDefault="001F34BB" w:rsidP="00A77E5C">
            <w:pPr>
              <w:tabs>
                <w:tab w:val="left" w:pos="708"/>
              </w:tabs>
              <w:jc w:val="both"/>
            </w:pPr>
            <w:proofErr w:type="spellStart"/>
            <w:r>
              <w:rPr>
                <w:rFonts w:ascii="Arial Narrow" w:hAnsi="Arial Narrow"/>
                <w:bCs/>
                <w:sz w:val="22"/>
                <w:szCs w:val="22"/>
              </w:rPr>
              <w:t>neoprén</w:t>
            </w:r>
            <w:proofErr w:type="spellEnd"/>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3927AD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8018C0" w14:textId="77777777" w:rsidR="001F34BB" w:rsidRDefault="001F34BB" w:rsidP="00A77E5C">
            <w:pPr>
              <w:spacing w:line="276" w:lineRule="auto"/>
              <w:jc w:val="center"/>
              <w:rPr>
                <w:rFonts w:ascii="Arial Narrow" w:hAnsi="Arial Narrow"/>
                <w:b/>
                <w:bCs/>
                <w:sz w:val="22"/>
                <w:szCs w:val="22"/>
              </w:rPr>
            </w:pPr>
          </w:p>
        </w:tc>
      </w:tr>
      <w:tr w:rsidR="001F34BB" w14:paraId="22A8A9E2"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E5CA0C"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8538C1" w14:textId="77777777" w:rsidR="001F34BB" w:rsidRDefault="001F34BB" w:rsidP="00A77E5C">
            <w:pPr>
              <w:tabs>
                <w:tab w:val="left" w:pos="708"/>
              </w:tabs>
              <w:jc w:val="both"/>
            </w:pPr>
            <w:r>
              <w:rPr>
                <w:rFonts w:ascii="Arial Narrow" w:hAnsi="Arial Narrow"/>
                <w:sz w:val="22"/>
                <w:szCs w:val="22"/>
              </w:rPr>
              <w:t xml:space="preserve">39 x 2 x 30 cm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DF0A79"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AA18CE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5A3125C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89FCB9" w14:textId="77777777" w:rsidR="001F34BB" w:rsidRDefault="001F34BB" w:rsidP="00A77E5C">
            <w:pPr>
              <w:rPr>
                <w:rFonts w:ascii="Arial Narrow" w:hAnsi="Arial Narrow"/>
                <w:b/>
                <w:bCs/>
                <w:sz w:val="22"/>
                <w:szCs w:val="22"/>
              </w:rPr>
            </w:pPr>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B112D5"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čierna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F2C561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2F05D1F" w14:textId="77777777" w:rsidR="001F34BB" w:rsidRDefault="001F34BB" w:rsidP="00A77E5C">
            <w:pPr>
              <w:spacing w:line="276" w:lineRule="auto"/>
              <w:jc w:val="center"/>
              <w:rPr>
                <w:rFonts w:ascii="Arial Narrow" w:hAnsi="Arial Narrow"/>
                <w:b/>
                <w:bCs/>
                <w:sz w:val="22"/>
                <w:szCs w:val="22"/>
              </w:rPr>
            </w:pPr>
          </w:p>
        </w:tc>
      </w:tr>
      <w:tr w:rsidR="001F34BB" w14:paraId="172B482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835A5A" w14:textId="77777777" w:rsidR="001F34BB" w:rsidRDefault="001F34BB" w:rsidP="00A77E5C">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2E005F" w14:textId="77777777" w:rsidR="001F34BB" w:rsidRDefault="001F34BB" w:rsidP="00A77E5C">
            <w:pPr>
              <w:jc w:val="both"/>
            </w:pPr>
            <w:r>
              <w:rPr>
                <w:rFonts w:ascii="Arial Narrow" w:hAnsi="Arial Narrow"/>
                <w:sz w:val="22"/>
                <w:szCs w:val="22"/>
                <w:lang w:eastAsia="sk-SK"/>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BD0EF8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824F5B" w14:textId="77777777" w:rsidR="001F34BB" w:rsidRDefault="001F34BB" w:rsidP="00A77E5C">
            <w:pPr>
              <w:spacing w:line="276" w:lineRule="auto"/>
              <w:jc w:val="center"/>
              <w:rPr>
                <w:rFonts w:ascii="Arial Narrow" w:hAnsi="Arial Narrow"/>
                <w:b/>
                <w:bCs/>
                <w:sz w:val="22"/>
                <w:szCs w:val="22"/>
              </w:rPr>
            </w:pPr>
          </w:p>
        </w:tc>
      </w:tr>
      <w:tr w:rsidR="001F34BB" w14:paraId="230308C5"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27CB266" w14:textId="77777777" w:rsidR="001F34BB" w:rsidRDefault="001F34BB" w:rsidP="00A77E5C">
            <w:pPr>
              <w:pStyle w:val="Odsekzoznamu"/>
              <w:tabs>
                <w:tab w:val="left" w:pos="708"/>
              </w:tabs>
              <w:ind w:left="0"/>
              <w:contextualSpacing/>
              <w:jc w:val="both"/>
              <w:rPr>
                <w:rFonts w:ascii="Arial Narrow" w:hAnsi="Arial Narrow"/>
                <w:b/>
                <w:bCs/>
              </w:rPr>
            </w:pPr>
          </w:p>
          <w:p w14:paraId="34D4DAE8"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6 - </w:t>
            </w:r>
            <w:r>
              <w:rPr>
                <w:rFonts w:ascii="Arial Narrow" w:hAnsi="Arial Narrow"/>
                <w:b/>
              </w:rPr>
              <w:t>Bavlnené vrecko</w:t>
            </w:r>
          </w:p>
          <w:p w14:paraId="64DEC6D4" w14:textId="77777777" w:rsidR="001F34BB" w:rsidRDefault="001F34BB" w:rsidP="00A77E5C">
            <w:pPr>
              <w:pStyle w:val="Odsekzoznamu"/>
              <w:tabs>
                <w:tab w:val="left" w:pos="708"/>
              </w:tabs>
              <w:ind w:left="0"/>
              <w:contextualSpacing/>
              <w:jc w:val="both"/>
              <w:rPr>
                <w:rFonts w:ascii="Arial Narrow" w:hAnsi="Arial Narrow"/>
                <w:b/>
                <w:lang w:eastAsia="sk-SK"/>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17E96F8"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00728DC7" w14:textId="77777777" w:rsidR="001F34BB" w:rsidRDefault="001F34BB" w:rsidP="00A77E5C">
            <w:pPr>
              <w:pStyle w:val="Bezriadkovania"/>
              <w:jc w:val="center"/>
              <w:rPr>
                <w:rFonts w:ascii="Arial Narrow" w:hAnsi="Arial Narrow" w:cs="Arial"/>
                <w:b/>
                <w:sz w:val="22"/>
                <w:szCs w:val="22"/>
              </w:rPr>
            </w:pPr>
          </w:p>
          <w:p w14:paraId="45B5AB1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65705F4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25297004"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6744455"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6E57C1" w14:textId="77777777" w:rsidR="001F34BB" w:rsidRDefault="001F34BB" w:rsidP="00A77E5C">
            <w:pPr>
              <w:pStyle w:val="Bezriadkovania"/>
              <w:jc w:val="center"/>
              <w:rPr>
                <w:rFonts w:ascii="Arial Narrow" w:hAnsi="Arial Narrow" w:cs="Arial"/>
                <w:b/>
                <w:sz w:val="22"/>
                <w:szCs w:val="22"/>
              </w:rPr>
            </w:pPr>
          </w:p>
        </w:tc>
      </w:tr>
      <w:tr w:rsidR="001F34BB" w14:paraId="288F32F8"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41BB0851"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right w:val="single" w:sz="4" w:space="0" w:color="000000"/>
            </w:tcBorders>
            <w:shd w:val="clear" w:color="auto" w:fill="E2EFD9"/>
            <w:tcMar>
              <w:top w:w="0" w:type="dxa"/>
              <w:left w:w="70" w:type="dxa"/>
              <w:bottom w:w="0" w:type="dxa"/>
              <w:right w:w="70" w:type="dxa"/>
            </w:tcMar>
            <w:vAlign w:val="center"/>
          </w:tcPr>
          <w:p w14:paraId="3F3AF47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900 ks</w:t>
            </w:r>
          </w:p>
          <w:p w14:paraId="53C1B91F" w14:textId="77777777" w:rsidR="001F34BB" w:rsidRDefault="001F34BB" w:rsidP="00A77E5C">
            <w:pPr>
              <w:tabs>
                <w:tab w:val="left" w:pos="708"/>
              </w:tabs>
              <w:jc w:val="center"/>
              <w:rPr>
                <w:rFonts w:ascii="Arial Narrow" w:hAnsi="Arial Narrow"/>
                <w:sz w:val="22"/>
                <w:szCs w:val="22"/>
              </w:rPr>
            </w:pPr>
            <w:r>
              <w:rPr>
                <w:rFonts w:ascii="Arial Narrow" w:hAnsi="Arial Narrow"/>
                <w:sz w:val="22"/>
                <w:szCs w:val="22"/>
              </w:rPr>
              <w:t>(červená farba: 450 ks</w:t>
            </w:r>
          </w:p>
          <w:p w14:paraId="49E7BB12" w14:textId="77777777" w:rsidR="001F34BB" w:rsidRDefault="001F34BB" w:rsidP="00A77E5C">
            <w:pPr>
              <w:spacing w:line="276" w:lineRule="auto"/>
              <w:jc w:val="center"/>
            </w:pPr>
            <w:r>
              <w:rPr>
                <w:rFonts w:ascii="Arial Narrow" w:hAnsi="Arial Narrow"/>
                <w:sz w:val="22"/>
                <w:szCs w:val="22"/>
              </w:rPr>
              <w:t>modrá farba: 450 ks)</w:t>
            </w:r>
          </w:p>
        </w:tc>
        <w:tc>
          <w:tcPr>
            <w:tcW w:w="1418"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5A006F1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right w:val="single" w:sz="4" w:space="0" w:color="000000"/>
            </w:tcBorders>
            <w:shd w:val="clear" w:color="auto" w:fill="BFBFBF"/>
            <w:tcMar>
              <w:top w:w="0" w:type="dxa"/>
              <w:left w:w="70" w:type="dxa"/>
              <w:bottom w:w="0" w:type="dxa"/>
              <w:right w:w="70" w:type="dxa"/>
            </w:tcMar>
          </w:tcPr>
          <w:p w14:paraId="5DB29F1E"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058273FA"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A30B3E"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31760" w14:textId="77777777" w:rsidR="001F34BB" w:rsidRDefault="001F34BB" w:rsidP="00A77E5C">
            <w:pPr>
              <w:jc w:val="both"/>
              <w:rPr>
                <w:rFonts w:ascii="Arial Narrow" w:hAnsi="Arial Narrow"/>
                <w:sz w:val="22"/>
                <w:szCs w:val="22"/>
              </w:rPr>
            </w:pPr>
            <w:r>
              <w:rPr>
                <w:rFonts w:ascii="Arial Narrow" w:hAnsi="Arial Narrow"/>
                <w:sz w:val="22"/>
                <w:szCs w:val="22"/>
              </w:rPr>
              <w:t xml:space="preserve">vrecko sťahovacie so šnúrkou,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5D48D27"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37CB63" w14:textId="77777777" w:rsidR="001F34BB" w:rsidRDefault="001F34BB" w:rsidP="00A77E5C">
            <w:pPr>
              <w:spacing w:line="276" w:lineRule="auto"/>
              <w:jc w:val="center"/>
              <w:rPr>
                <w:rFonts w:ascii="Arial Narrow" w:hAnsi="Arial Narrow"/>
                <w:b/>
                <w:bCs/>
                <w:sz w:val="22"/>
                <w:szCs w:val="22"/>
              </w:rPr>
            </w:pPr>
          </w:p>
        </w:tc>
      </w:tr>
      <w:tr w:rsidR="001F34BB" w14:paraId="3E9CAE0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A7FD95"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B82D12" w14:textId="77777777" w:rsidR="001F34BB" w:rsidRDefault="001F34BB" w:rsidP="00A77E5C">
            <w:pPr>
              <w:tabs>
                <w:tab w:val="left" w:pos="708"/>
              </w:tabs>
              <w:jc w:val="both"/>
            </w:pPr>
            <w:r>
              <w:rPr>
                <w:rFonts w:ascii="Arial Narrow" w:hAnsi="Arial Narrow"/>
                <w:sz w:val="22"/>
                <w:szCs w:val="22"/>
              </w:rPr>
              <w:t>bavlna 140g/m</w:t>
            </w:r>
            <w:r>
              <w:rPr>
                <w:rFonts w:ascii="Arial Narrow" w:hAnsi="Arial Narrow"/>
                <w:sz w:val="22"/>
                <w:szCs w:val="22"/>
                <w:vertAlign w:val="superscript"/>
              </w:rPr>
              <w:t>2</w:t>
            </w:r>
            <w:r>
              <w:rPr>
                <w:rFonts w:ascii="Arial Narrow" w:hAnsi="Arial Narrow"/>
                <w:sz w:val="22"/>
                <w:szCs w:val="22"/>
              </w:rPr>
              <w:t xml:space="preserve">, s certifikátom </w:t>
            </w:r>
            <w:proofErr w:type="spellStart"/>
            <w:r>
              <w:rPr>
                <w:rFonts w:ascii="Arial Narrow" w:hAnsi="Arial Narrow"/>
                <w:sz w:val="22"/>
                <w:szCs w:val="22"/>
              </w:rPr>
              <w:t>Oeko</w:t>
            </w:r>
            <w:proofErr w:type="spellEnd"/>
            <w:r>
              <w:rPr>
                <w:rFonts w:ascii="Arial Narrow" w:hAnsi="Arial Narrow"/>
                <w:sz w:val="22"/>
                <w:szCs w:val="22"/>
              </w:rPr>
              <w:t>–</w:t>
            </w:r>
            <w:proofErr w:type="spellStart"/>
            <w:r>
              <w:rPr>
                <w:rFonts w:ascii="Arial Narrow" w:hAnsi="Arial Narrow"/>
                <w:sz w:val="22"/>
                <w:szCs w:val="22"/>
              </w:rPr>
              <w:t>Tex</w:t>
            </w:r>
            <w:proofErr w:type="spellEnd"/>
            <w:r>
              <w:rPr>
                <w:rFonts w:ascii="Arial Narrow" w:hAnsi="Arial Narrow"/>
                <w:sz w:val="22"/>
                <w:szCs w:val="22"/>
              </w:rPr>
              <w:t xml:space="preserve"> Standard 100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A5F3C4"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485731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2837761F"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CDA581"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53009C" w14:textId="77777777" w:rsidR="001F34BB" w:rsidRDefault="001F34BB" w:rsidP="00A77E5C">
            <w:pPr>
              <w:tabs>
                <w:tab w:val="left" w:pos="708"/>
              </w:tabs>
              <w:jc w:val="both"/>
            </w:pPr>
            <w:r>
              <w:rPr>
                <w:rFonts w:ascii="Arial Narrow" w:hAnsi="Arial Narrow"/>
                <w:sz w:val="22"/>
                <w:szCs w:val="22"/>
              </w:rPr>
              <w:t xml:space="preserve">37 x 44 x 0,2 cm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4B23BB"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FA6AC9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106906D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BB3A42" w14:textId="77777777" w:rsidR="001F34BB" w:rsidRDefault="001F34BB" w:rsidP="00A77E5C">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B6DC42"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450 ks: červená</w:t>
            </w:r>
          </w:p>
          <w:p w14:paraId="692C8134" w14:textId="77777777" w:rsidR="001F34BB" w:rsidRDefault="001F34BB" w:rsidP="00A77E5C">
            <w:pPr>
              <w:tabs>
                <w:tab w:val="left" w:pos="708"/>
              </w:tabs>
              <w:jc w:val="both"/>
            </w:pPr>
            <w:r>
              <w:rPr>
                <w:rFonts w:ascii="Arial Narrow" w:hAnsi="Arial Narrow"/>
                <w:sz w:val="22"/>
                <w:szCs w:val="22"/>
              </w:rPr>
              <w:t xml:space="preserve">450 ks: modrá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B658EB1"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1FFE3C" w14:textId="77777777" w:rsidR="001F34BB" w:rsidRDefault="001F34BB" w:rsidP="00A77E5C">
            <w:pPr>
              <w:spacing w:line="276" w:lineRule="auto"/>
              <w:jc w:val="center"/>
              <w:rPr>
                <w:rFonts w:ascii="Arial Narrow" w:hAnsi="Arial Narrow"/>
                <w:b/>
                <w:bCs/>
                <w:sz w:val="22"/>
                <w:szCs w:val="22"/>
              </w:rPr>
            </w:pPr>
          </w:p>
        </w:tc>
      </w:tr>
      <w:tr w:rsidR="001F34BB" w14:paraId="4ECAA56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38EF34" w14:textId="77777777" w:rsidR="001F34BB" w:rsidRDefault="001F34BB" w:rsidP="00A77E5C">
            <w:r>
              <w:rPr>
                <w:rFonts w:ascii="Arial Narrow" w:hAnsi="Arial Narrow"/>
                <w:b/>
                <w:bCs/>
                <w:sz w:val="22"/>
                <w:szCs w:val="22"/>
              </w:rPr>
              <w:t>Potlač</w:t>
            </w:r>
            <w:r>
              <w:rPr>
                <w:rFonts w:ascii="Arial Narrow" w:hAnsi="Arial Narrow"/>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3D6A18" w14:textId="77777777" w:rsidR="001F34BB" w:rsidRDefault="001F34BB" w:rsidP="00A77E5C">
            <w:pPr>
              <w:jc w:val="both"/>
              <w:rPr>
                <w:rFonts w:ascii="Arial Narrow" w:hAnsi="Arial Narrow"/>
                <w:sz w:val="22"/>
                <w:szCs w:val="22"/>
              </w:rPr>
            </w:pPr>
            <w:r>
              <w:rPr>
                <w:rFonts w:ascii="Arial Narrow" w:hAnsi="Arial Narrow"/>
                <w:sz w:val="22"/>
                <w:szCs w:val="22"/>
              </w:rPr>
              <w:t>jednofarebná (biela), nápis</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E1BEA2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F25599" w14:textId="77777777" w:rsidR="001F34BB" w:rsidRDefault="001F34BB" w:rsidP="00A77E5C">
            <w:pPr>
              <w:spacing w:line="276" w:lineRule="auto"/>
              <w:jc w:val="center"/>
              <w:rPr>
                <w:rFonts w:ascii="Arial Narrow" w:hAnsi="Arial Narrow"/>
                <w:b/>
                <w:bCs/>
                <w:sz w:val="22"/>
                <w:szCs w:val="22"/>
              </w:rPr>
            </w:pPr>
          </w:p>
        </w:tc>
      </w:tr>
      <w:tr w:rsidR="001F34BB" w14:paraId="5B53349D"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F390E14" w14:textId="77777777" w:rsidR="001F34BB" w:rsidRDefault="001F34BB" w:rsidP="00A77E5C">
            <w:pPr>
              <w:pStyle w:val="Odsekzoznamu"/>
              <w:tabs>
                <w:tab w:val="left" w:pos="708"/>
              </w:tabs>
              <w:ind w:left="0"/>
              <w:contextualSpacing/>
              <w:jc w:val="both"/>
            </w:pPr>
            <w:r>
              <w:rPr>
                <w:rFonts w:ascii="Arial Narrow" w:hAnsi="Arial Narrow"/>
                <w:b/>
                <w:bCs/>
              </w:rPr>
              <w:t>Položka č. 7 - Bavlnená taška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ADDFA0B"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10CE5D9A" w14:textId="77777777" w:rsidR="001F34BB" w:rsidRDefault="001F34BB" w:rsidP="00A77E5C">
            <w:pPr>
              <w:pStyle w:val="Bezriadkovania"/>
              <w:jc w:val="center"/>
              <w:rPr>
                <w:rFonts w:ascii="Arial Narrow" w:hAnsi="Arial Narrow" w:cs="Arial"/>
                <w:b/>
                <w:sz w:val="22"/>
                <w:szCs w:val="22"/>
              </w:rPr>
            </w:pPr>
          </w:p>
          <w:p w14:paraId="57E99C1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3816BCBB"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7A5EBE64"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2164D58"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A1E86F" w14:textId="77777777" w:rsidR="001F34BB" w:rsidRDefault="001F34BB" w:rsidP="00A77E5C">
            <w:pPr>
              <w:pStyle w:val="Bezriadkovania"/>
              <w:jc w:val="center"/>
              <w:rPr>
                <w:rFonts w:ascii="Arial Narrow" w:hAnsi="Arial Narrow" w:cs="Arial"/>
                <w:b/>
                <w:sz w:val="22"/>
                <w:szCs w:val="22"/>
              </w:rPr>
            </w:pPr>
          </w:p>
        </w:tc>
      </w:tr>
      <w:tr w:rsidR="001F34BB" w14:paraId="1434E4B9"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FBAFAE4"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lastRenderedPageBreak/>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337BA5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900 ks</w:t>
            </w:r>
          </w:p>
          <w:p w14:paraId="6BF4A0AD" w14:textId="77777777" w:rsidR="001F34BB" w:rsidRDefault="001F34BB" w:rsidP="00A77E5C">
            <w:pPr>
              <w:tabs>
                <w:tab w:val="left" w:pos="708"/>
              </w:tabs>
              <w:jc w:val="center"/>
              <w:rPr>
                <w:rFonts w:ascii="Arial Narrow" w:hAnsi="Arial Narrow"/>
                <w:sz w:val="22"/>
                <w:szCs w:val="22"/>
              </w:rPr>
            </w:pPr>
            <w:r>
              <w:rPr>
                <w:rFonts w:ascii="Arial Narrow" w:hAnsi="Arial Narrow"/>
                <w:sz w:val="22"/>
                <w:szCs w:val="22"/>
              </w:rPr>
              <w:t>(červená farba: 450 ks</w:t>
            </w:r>
          </w:p>
          <w:p w14:paraId="22C4FD78" w14:textId="77777777" w:rsidR="001F34BB" w:rsidRDefault="001F34BB" w:rsidP="00A77E5C">
            <w:pPr>
              <w:spacing w:line="276" w:lineRule="auto"/>
              <w:jc w:val="center"/>
            </w:pPr>
            <w:r>
              <w:rPr>
                <w:rFonts w:ascii="Arial Narrow" w:hAnsi="Arial Narrow"/>
                <w:sz w:val="22"/>
                <w:szCs w:val="22"/>
              </w:rPr>
              <w:t>kráľovská modrá farba: 450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A3C985E"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1AE3BB3"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30687C82"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374482"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4BFBA6" w14:textId="77777777" w:rsidR="001F34BB" w:rsidRDefault="001F34BB" w:rsidP="00A77E5C">
            <w:pPr>
              <w:jc w:val="both"/>
            </w:pPr>
            <w:r>
              <w:rPr>
                <w:rFonts w:ascii="Arial Narrow" w:hAnsi="Arial Narrow"/>
                <w:sz w:val="22"/>
                <w:szCs w:val="22"/>
              </w:rPr>
              <w:t>ekologická taška s dlhými ušami</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1021A0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AC2DDE" w14:textId="77777777" w:rsidR="001F34BB" w:rsidRDefault="001F34BB" w:rsidP="00A77E5C">
            <w:pPr>
              <w:spacing w:line="276" w:lineRule="auto"/>
              <w:jc w:val="center"/>
              <w:rPr>
                <w:rFonts w:ascii="Arial Narrow" w:hAnsi="Arial Narrow"/>
                <w:b/>
                <w:bCs/>
                <w:sz w:val="22"/>
                <w:szCs w:val="22"/>
              </w:rPr>
            </w:pPr>
          </w:p>
        </w:tc>
      </w:tr>
      <w:tr w:rsidR="001F34BB" w14:paraId="4C8EC25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7D5F6B"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C25DB1" w14:textId="77777777" w:rsidR="001F34BB" w:rsidRDefault="001F34BB" w:rsidP="00A77E5C">
            <w:pPr>
              <w:tabs>
                <w:tab w:val="left" w:pos="708"/>
              </w:tabs>
              <w:jc w:val="both"/>
            </w:pPr>
            <w:r>
              <w:rPr>
                <w:rFonts w:ascii="Arial Narrow" w:hAnsi="Arial Narrow"/>
                <w:sz w:val="22"/>
                <w:szCs w:val="22"/>
              </w:rPr>
              <w:t>bavlna s obzvlášť silnou gramážou 140g/m</w:t>
            </w:r>
            <w:r>
              <w:rPr>
                <w:rFonts w:ascii="Arial Narrow" w:hAnsi="Arial Narrow"/>
                <w:sz w:val="22"/>
                <w:szCs w:val="22"/>
                <w:vertAlign w:val="superscript"/>
              </w:rPr>
              <w:t>2</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9136A1"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C9C9C9"/>
            <w:tcMar>
              <w:top w:w="0" w:type="dxa"/>
              <w:left w:w="70" w:type="dxa"/>
              <w:bottom w:w="0" w:type="dxa"/>
              <w:right w:w="70" w:type="dxa"/>
            </w:tcMar>
            <w:vAlign w:val="center"/>
          </w:tcPr>
          <w:p w14:paraId="4FE9848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6BA7DF8A"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C1F7B2"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481FB5" w14:textId="77777777" w:rsidR="001F34BB" w:rsidRDefault="001F34BB" w:rsidP="00A77E5C">
            <w:pPr>
              <w:tabs>
                <w:tab w:val="left" w:pos="708"/>
              </w:tabs>
              <w:jc w:val="both"/>
            </w:pPr>
            <w:r>
              <w:rPr>
                <w:rFonts w:ascii="Arial Narrow" w:hAnsi="Arial Narrow"/>
                <w:sz w:val="22"/>
                <w:szCs w:val="22"/>
              </w:rPr>
              <w:t xml:space="preserve">38 x 0,3 x 42 cm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F55DDD"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C9C9C9"/>
            <w:tcMar>
              <w:top w:w="0" w:type="dxa"/>
              <w:left w:w="70" w:type="dxa"/>
              <w:bottom w:w="0" w:type="dxa"/>
              <w:right w:w="70" w:type="dxa"/>
            </w:tcMar>
            <w:vAlign w:val="center"/>
          </w:tcPr>
          <w:p w14:paraId="181EAB8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1710126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37AE7D" w14:textId="77777777" w:rsidR="001F34BB" w:rsidRDefault="001F34BB" w:rsidP="00A77E5C">
            <w:r>
              <w:rPr>
                <w:rFonts w:ascii="Arial Narrow" w:hAnsi="Arial Narrow"/>
                <w:b/>
                <w:bCs/>
                <w:sz w:val="22"/>
                <w:szCs w:val="22"/>
              </w:rPr>
              <w:t>Farba</w:t>
            </w:r>
            <w:r>
              <w:rPr>
                <w:rFonts w:ascii="Arial Narrow" w:hAnsi="Arial Narrow"/>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2DC6E7"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450 ks: červená</w:t>
            </w:r>
          </w:p>
          <w:p w14:paraId="70346F6C" w14:textId="77777777" w:rsidR="001F34BB" w:rsidRDefault="001F34BB" w:rsidP="00A77E5C">
            <w:pPr>
              <w:tabs>
                <w:tab w:val="left" w:pos="708"/>
              </w:tabs>
              <w:jc w:val="both"/>
            </w:pPr>
            <w:r>
              <w:rPr>
                <w:rFonts w:ascii="Arial Narrow" w:hAnsi="Arial Narrow"/>
                <w:sz w:val="22"/>
                <w:szCs w:val="22"/>
              </w:rPr>
              <w:t xml:space="preserve">450 ks: kráľovská modrá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6A3647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52082A" w14:textId="77777777" w:rsidR="001F34BB" w:rsidRDefault="001F34BB" w:rsidP="00A77E5C">
            <w:pPr>
              <w:spacing w:line="276" w:lineRule="auto"/>
              <w:jc w:val="center"/>
              <w:rPr>
                <w:rFonts w:ascii="Arial Narrow" w:hAnsi="Arial Narrow"/>
                <w:b/>
                <w:bCs/>
                <w:sz w:val="22"/>
                <w:szCs w:val="22"/>
              </w:rPr>
            </w:pPr>
          </w:p>
        </w:tc>
      </w:tr>
      <w:tr w:rsidR="001F34BB" w14:paraId="5530FF81"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9F6092" w14:textId="77777777" w:rsidR="001F34BB" w:rsidRDefault="001F34BB" w:rsidP="00A77E5C">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48A8BE" w14:textId="77777777" w:rsidR="001F34BB" w:rsidRDefault="001F34BB" w:rsidP="00A77E5C">
            <w:pPr>
              <w:jc w:val="both"/>
            </w:pPr>
            <w:r>
              <w:rPr>
                <w:rFonts w:ascii="Arial Narrow" w:hAnsi="Arial Narrow"/>
                <w:sz w:val="22"/>
                <w:szCs w:val="22"/>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57E437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EFCA4E" w14:textId="77777777" w:rsidR="001F34BB" w:rsidRDefault="001F34BB" w:rsidP="00A77E5C">
            <w:pPr>
              <w:spacing w:line="276" w:lineRule="auto"/>
              <w:jc w:val="center"/>
              <w:rPr>
                <w:rFonts w:ascii="Arial Narrow" w:hAnsi="Arial Narrow"/>
                <w:b/>
                <w:bCs/>
                <w:sz w:val="22"/>
                <w:szCs w:val="22"/>
              </w:rPr>
            </w:pPr>
          </w:p>
        </w:tc>
      </w:tr>
      <w:tr w:rsidR="001F34BB" w14:paraId="2B5334B7"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3C6EAA7" w14:textId="77777777" w:rsidR="001F34BB" w:rsidRDefault="001F34BB" w:rsidP="00A77E5C">
            <w:pPr>
              <w:pStyle w:val="Odsekzoznamu"/>
              <w:tabs>
                <w:tab w:val="left" w:pos="708"/>
              </w:tabs>
              <w:ind w:left="0"/>
              <w:contextualSpacing/>
              <w:jc w:val="both"/>
              <w:rPr>
                <w:rFonts w:ascii="Arial Narrow" w:hAnsi="Arial Narrow"/>
                <w:b/>
                <w:bCs/>
              </w:rPr>
            </w:pPr>
          </w:p>
          <w:p w14:paraId="1124ED00" w14:textId="77777777" w:rsidR="001F34BB" w:rsidRDefault="001F34BB" w:rsidP="00A77E5C">
            <w:pPr>
              <w:pStyle w:val="Odsekzoznamu"/>
              <w:tabs>
                <w:tab w:val="left" w:pos="708"/>
              </w:tabs>
              <w:ind w:left="0"/>
              <w:contextualSpacing/>
              <w:jc w:val="both"/>
              <w:rPr>
                <w:rFonts w:ascii="Arial Narrow" w:hAnsi="Arial Narrow"/>
                <w:b/>
                <w:bCs/>
              </w:rPr>
            </w:pPr>
          </w:p>
          <w:p w14:paraId="50A4D4CB" w14:textId="77777777" w:rsidR="001F34BB" w:rsidRDefault="001F34BB" w:rsidP="00A77E5C">
            <w:pPr>
              <w:pStyle w:val="Odsekzoznamu"/>
              <w:tabs>
                <w:tab w:val="left" w:pos="708"/>
              </w:tabs>
              <w:ind w:left="0"/>
              <w:contextualSpacing/>
              <w:jc w:val="both"/>
              <w:rPr>
                <w:rFonts w:ascii="Arial Narrow" w:hAnsi="Arial Narrow"/>
                <w:b/>
                <w:bCs/>
              </w:rPr>
            </w:pPr>
          </w:p>
          <w:p w14:paraId="5E8447A3" w14:textId="77777777" w:rsidR="001F34BB" w:rsidRDefault="001F34BB" w:rsidP="00A77E5C">
            <w:pPr>
              <w:pStyle w:val="Odsekzoznamu"/>
              <w:tabs>
                <w:tab w:val="left" w:pos="708"/>
              </w:tabs>
              <w:ind w:left="0"/>
              <w:contextualSpacing/>
              <w:jc w:val="both"/>
              <w:rPr>
                <w:rFonts w:ascii="Arial Narrow" w:hAnsi="Arial Narrow"/>
                <w:b/>
                <w:bCs/>
              </w:rPr>
            </w:pPr>
          </w:p>
          <w:p w14:paraId="13BD1488"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8 - </w:t>
            </w:r>
            <w:proofErr w:type="spellStart"/>
            <w:r>
              <w:rPr>
                <w:rFonts w:ascii="Arial Narrow" w:hAnsi="Arial Narrow"/>
                <w:b/>
                <w:bCs/>
              </w:rPr>
              <w:t>T</w:t>
            </w:r>
            <w:r>
              <w:rPr>
                <w:rFonts w:ascii="Arial Narrow" w:hAnsi="Arial Narrow"/>
                <w:b/>
              </w:rPr>
              <w:t>ermohrnček</w:t>
            </w:r>
            <w:proofErr w:type="spellEnd"/>
          </w:p>
          <w:p w14:paraId="57C9507D" w14:textId="77777777" w:rsidR="001F34BB" w:rsidRDefault="001F34BB" w:rsidP="00A77E5C">
            <w:pPr>
              <w:pStyle w:val="Odsekzoznamu"/>
              <w:tabs>
                <w:tab w:val="left" w:pos="708"/>
              </w:tabs>
              <w:ind w:left="0"/>
              <w:contextualSpacing/>
              <w:jc w:val="both"/>
              <w:rPr>
                <w:rFonts w:ascii="Arial Narrow" w:hAnsi="Arial Narrow"/>
                <w:b/>
                <w:bCs/>
                <w:lang w:eastAsia="sk-SK"/>
              </w:rPr>
            </w:pPr>
          </w:p>
          <w:p w14:paraId="6121B642" w14:textId="77777777" w:rsidR="001F34BB" w:rsidRDefault="001F34BB" w:rsidP="00A77E5C">
            <w:pPr>
              <w:pStyle w:val="Odsekzoznamu"/>
              <w:tabs>
                <w:tab w:val="left" w:pos="708"/>
              </w:tabs>
              <w:ind w:left="0"/>
              <w:contextualSpacing/>
              <w:jc w:val="both"/>
              <w:rPr>
                <w:rFonts w:ascii="Arial Narrow" w:hAnsi="Arial Narrow"/>
                <w:b/>
                <w:bCs/>
                <w:lang w:eastAsia="sk-SK"/>
              </w:rPr>
            </w:pPr>
            <w:r>
              <w:rPr>
                <w:rFonts w:ascii="Arial Narrow" w:hAnsi="Arial Narrow"/>
                <w:b/>
                <w:bCs/>
                <w:lang w:eastAsia="sk-SK"/>
              </w:rPr>
              <w:t xml:space="preserve">                 </w:t>
            </w:r>
          </w:p>
          <w:p w14:paraId="6559DC90" w14:textId="77777777" w:rsidR="001F34BB" w:rsidRDefault="001F34BB" w:rsidP="00A77E5C">
            <w:pPr>
              <w:pStyle w:val="Odsekzoznamu"/>
              <w:tabs>
                <w:tab w:val="left" w:pos="708"/>
              </w:tabs>
              <w:ind w:left="0"/>
              <w:contextualSpacing/>
              <w:jc w:val="both"/>
              <w:rPr>
                <w:rFonts w:ascii="Arial Narrow" w:hAnsi="Arial Narrow"/>
                <w:b/>
                <w:bCs/>
                <w:lang w:eastAsia="sk-SK"/>
              </w:rPr>
            </w:pPr>
          </w:p>
          <w:p w14:paraId="436F714E" w14:textId="77777777" w:rsidR="001F34BB" w:rsidRDefault="001F34BB" w:rsidP="00A77E5C">
            <w:pPr>
              <w:pStyle w:val="Odsekzoznamu"/>
              <w:tabs>
                <w:tab w:val="left" w:pos="708"/>
              </w:tabs>
              <w:ind w:left="0"/>
              <w:contextualSpacing/>
              <w:jc w:val="both"/>
              <w:rPr>
                <w:rFonts w:ascii="Arial Narrow" w:hAnsi="Arial Narrow"/>
                <w:b/>
                <w:bCs/>
                <w:lang w:eastAsia="sk-SK"/>
              </w:rPr>
            </w:pPr>
          </w:p>
          <w:p w14:paraId="255A93E1" w14:textId="77777777" w:rsidR="001F34BB" w:rsidRDefault="001F34BB" w:rsidP="00A77E5C">
            <w:pPr>
              <w:pStyle w:val="Odsekzoznamu"/>
              <w:tabs>
                <w:tab w:val="left" w:pos="708"/>
              </w:tabs>
              <w:ind w:left="0"/>
              <w:contextualSpacing/>
              <w:jc w:val="both"/>
              <w:rPr>
                <w:rFonts w:ascii="Arial Narrow" w:hAnsi="Arial Narrow"/>
                <w:b/>
                <w:lang w:eastAsia="sk-SK"/>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EE7F0B6"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430A4504" w14:textId="77777777" w:rsidR="001F34BB" w:rsidRDefault="001F34BB" w:rsidP="00A77E5C">
            <w:pPr>
              <w:pStyle w:val="Bezriadkovania"/>
              <w:jc w:val="center"/>
              <w:rPr>
                <w:rFonts w:ascii="Arial Narrow" w:hAnsi="Arial Narrow" w:cs="Arial"/>
                <w:b/>
                <w:sz w:val="22"/>
                <w:szCs w:val="22"/>
              </w:rPr>
            </w:pPr>
          </w:p>
          <w:p w14:paraId="7C068E8E"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2297D134"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p w14:paraId="354175DB" w14:textId="77777777" w:rsidR="001F34BB" w:rsidRDefault="001F34BB" w:rsidP="00A77E5C">
            <w:pPr>
              <w:pStyle w:val="Bezriadkovania"/>
              <w:jc w:val="center"/>
              <w:rPr>
                <w:rFonts w:ascii="Arial Narrow" w:hAnsi="Arial Narrow" w:cs="Arial"/>
                <w:b/>
                <w:sz w:val="22"/>
                <w:szCs w:val="22"/>
              </w:rPr>
            </w:pPr>
          </w:p>
        </w:tc>
      </w:tr>
      <w:tr w:rsidR="001F34BB" w14:paraId="77A59019"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21A285F"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8BA0D3" w14:textId="77777777" w:rsidR="001F34BB" w:rsidRDefault="001F34BB" w:rsidP="00A77E5C">
            <w:pPr>
              <w:pStyle w:val="Bezriadkovania"/>
              <w:jc w:val="center"/>
              <w:rPr>
                <w:rFonts w:ascii="Arial Narrow" w:hAnsi="Arial Narrow" w:cs="Arial"/>
                <w:b/>
                <w:sz w:val="22"/>
                <w:szCs w:val="22"/>
              </w:rPr>
            </w:pPr>
          </w:p>
        </w:tc>
      </w:tr>
      <w:tr w:rsidR="001F34BB" w14:paraId="6B85702A"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595F9EF"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05A1FA3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600 ks</w:t>
            </w:r>
          </w:p>
          <w:p w14:paraId="32084F18" w14:textId="77777777" w:rsidR="001F34BB" w:rsidRDefault="001F34BB" w:rsidP="00A77E5C">
            <w:pPr>
              <w:tabs>
                <w:tab w:val="left" w:pos="708"/>
              </w:tabs>
              <w:jc w:val="center"/>
              <w:rPr>
                <w:rFonts w:ascii="Arial Narrow" w:hAnsi="Arial Narrow"/>
                <w:sz w:val="22"/>
                <w:szCs w:val="22"/>
              </w:rPr>
            </w:pPr>
            <w:r>
              <w:rPr>
                <w:rFonts w:ascii="Arial Narrow" w:hAnsi="Arial Narrow"/>
                <w:sz w:val="22"/>
                <w:szCs w:val="22"/>
              </w:rPr>
              <w:t>(červená farba: 300 ks</w:t>
            </w:r>
          </w:p>
          <w:p w14:paraId="03CF1A06" w14:textId="77777777" w:rsidR="001F34BB" w:rsidRDefault="001F34BB" w:rsidP="00A77E5C">
            <w:pPr>
              <w:spacing w:line="276" w:lineRule="auto"/>
              <w:jc w:val="center"/>
            </w:pPr>
            <w:r>
              <w:rPr>
                <w:rFonts w:ascii="Arial Narrow" w:hAnsi="Arial Narrow"/>
                <w:sz w:val="22"/>
                <w:szCs w:val="22"/>
              </w:rPr>
              <w:t>modrá farba: 300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B26048A"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C88E9F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4469889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2CF29E"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647EE0" w14:textId="77777777" w:rsidR="001F34BB" w:rsidRDefault="001F34BB" w:rsidP="00A77E5C">
            <w:pPr>
              <w:jc w:val="both"/>
              <w:rPr>
                <w:rFonts w:ascii="Arial Narrow" w:hAnsi="Arial Narrow"/>
                <w:sz w:val="22"/>
                <w:szCs w:val="22"/>
              </w:rPr>
            </w:pPr>
            <w:r>
              <w:rPr>
                <w:rFonts w:ascii="Arial Narrow" w:hAnsi="Arial Narrow"/>
                <w:sz w:val="22"/>
                <w:szCs w:val="22"/>
              </w:rPr>
              <w:t xml:space="preserve">moderný plastový </w:t>
            </w:r>
            <w:proofErr w:type="spellStart"/>
            <w:r>
              <w:rPr>
                <w:rFonts w:ascii="Arial Narrow" w:hAnsi="Arial Narrow"/>
                <w:sz w:val="22"/>
                <w:szCs w:val="22"/>
              </w:rPr>
              <w:t>termohrnček</w:t>
            </w:r>
            <w:proofErr w:type="spellEnd"/>
            <w:r>
              <w:rPr>
                <w:rFonts w:ascii="Arial Narrow" w:hAnsi="Arial Narrow"/>
                <w:sz w:val="22"/>
                <w:szCs w:val="22"/>
              </w:rPr>
              <w:t xml:space="preserve">  s plastovým uzáverom, s uškom</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6642B5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E0A6BE" w14:textId="77777777" w:rsidR="001F34BB" w:rsidRDefault="001F34BB" w:rsidP="00A77E5C">
            <w:pPr>
              <w:spacing w:line="276" w:lineRule="auto"/>
              <w:jc w:val="center"/>
              <w:rPr>
                <w:rFonts w:ascii="Arial Narrow" w:hAnsi="Arial Narrow"/>
                <w:b/>
                <w:bCs/>
                <w:sz w:val="22"/>
                <w:szCs w:val="22"/>
              </w:rPr>
            </w:pPr>
          </w:p>
        </w:tc>
      </w:tr>
      <w:tr w:rsidR="001F34BB" w14:paraId="17117FFE"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A9B9DC"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4BFED1"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plast</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77B863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D8FA91" w14:textId="77777777" w:rsidR="001F34BB" w:rsidRDefault="001F34BB" w:rsidP="00A77E5C">
            <w:pPr>
              <w:spacing w:line="276" w:lineRule="auto"/>
              <w:jc w:val="center"/>
              <w:rPr>
                <w:rFonts w:ascii="Arial Narrow" w:hAnsi="Arial Narrow"/>
                <w:b/>
                <w:bCs/>
                <w:sz w:val="22"/>
                <w:szCs w:val="22"/>
              </w:rPr>
            </w:pPr>
          </w:p>
        </w:tc>
      </w:tr>
      <w:tr w:rsidR="001F34BB" w14:paraId="5949A979"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67FBA8" w14:textId="77777777" w:rsidR="001F34BB" w:rsidRDefault="001F34BB" w:rsidP="00A77E5C">
            <w:r>
              <w:rPr>
                <w:rFonts w:ascii="Arial Narrow" w:hAnsi="Arial Narrow"/>
                <w:b/>
                <w:bCs/>
                <w:sz w:val="22"/>
                <w:szCs w:val="22"/>
              </w:rPr>
              <w:t>Objem: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2E2157" w14:textId="77777777" w:rsidR="001F34BB" w:rsidRDefault="001F34BB" w:rsidP="00A77E5C">
            <w:pPr>
              <w:tabs>
                <w:tab w:val="left" w:pos="708"/>
              </w:tabs>
              <w:jc w:val="both"/>
            </w:pPr>
            <w:r>
              <w:rPr>
                <w:rFonts w:ascii="Arial Narrow" w:hAnsi="Arial Narrow"/>
                <w:sz w:val="22"/>
                <w:szCs w:val="22"/>
              </w:rPr>
              <w:t xml:space="preserve">400 ml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1C1E11E"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5E625E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3DA040A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F75F85" w14:textId="77777777" w:rsidR="001F34BB" w:rsidRDefault="001F34BB" w:rsidP="00A77E5C">
            <w:pPr>
              <w:rPr>
                <w:rFonts w:ascii="Arial Narrow" w:hAnsi="Arial Narrow"/>
                <w:b/>
                <w:bCs/>
                <w:sz w:val="22"/>
                <w:szCs w:val="22"/>
              </w:rPr>
            </w:pPr>
            <w:r>
              <w:rPr>
                <w:rFonts w:ascii="Arial Narrow" w:hAnsi="Arial Narrow"/>
                <w:b/>
                <w:bCs/>
                <w:sz w:val="22"/>
                <w:szCs w:val="22"/>
              </w:rPr>
              <w:t xml:space="preserve">Farba: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1865FB"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300 ks: červená</w:t>
            </w:r>
          </w:p>
          <w:p w14:paraId="1D0D20FB" w14:textId="77777777" w:rsidR="001F34BB" w:rsidRDefault="001F34BB" w:rsidP="00A77E5C">
            <w:pPr>
              <w:tabs>
                <w:tab w:val="left" w:pos="708"/>
              </w:tabs>
              <w:jc w:val="both"/>
            </w:pPr>
            <w:r>
              <w:rPr>
                <w:rFonts w:ascii="Arial Narrow" w:hAnsi="Arial Narrow"/>
                <w:sz w:val="22"/>
                <w:szCs w:val="22"/>
              </w:rPr>
              <w:t>300 ks: modrá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BB70C03"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5485DC" w14:textId="77777777" w:rsidR="001F34BB" w:rsidRDefault="001F34BB" w:rsidP="00A77E5C">
            <w:pPr>
              <w:spacing w:line="276" w:lineRule="auto"/>
              <w:jc w:val="center"/>
              <w:rPr>
                <w:rFonts w:ascii="Arial Narrow" w:hAnsi="Arial Narrow"/>
                <w:b/>
                <w:bCs/>
                <w:sz w:val="22"/>
                <w:szCs w:val="22"/>
              </w:rPr>
            </w:pPr>
          </w:p>
        </w:tc>
      </w:tr>
      <w:tr w:rsidR="001F34BB" w14:paraId="7F0F9F33"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D50E9" w14:textId="77777777" w:rsidR="001F34BB" w:rsidRDefault="001F34BB" w:rsidP="00A77E5C">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75D95B" w14:textId="77777777" w:rsidR="001F34BB" w:rsidRDefault="001F34BB" w:rsidP="00A77E5C">
            <w:pPr>
              <w:tabs>
                <w:tab w:val="center" w:pos="1560"/>
              </w:tabs>
              <w:jc w:val="both"/>
            </w:pPr>
            <w:r>
              <w:rPr>
                <w:rFonts w:ascii="Arial Narrow" w:hAnsi="Arial Narrow"/>
                <w:sz w:val="22"/>
                <w:szCs w:val="22"/>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4204251"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9CD121" w14:textId="77777777" w:rsidR="001F34BB" w:rsidRDefault="001F34BB" w:rsidP="00A77E5C">
            <w:pPr>
              <w:spacing w:line="276" w:lineRule="auto"/>
              <w:jc w:val="center"/>
              <w:rPr>
                <w:rFonts w:ascii="Arial Narrow" w:hAnsi="Arial Narrow"/>
                <w:b/>
                <w:bCs/>
                <w:sz w:val="22"/>
                <w:szCs w:val="22"/>
              </w:rPr>
            </w:pPr>
          </w:p>
        </w:tc>
      </w:tr>
      <w:tr w:rsidR="001F34BB" w14:paraId="026FA6C9"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55B5AEB" w14:textId="77777777" w:rsidR="001F34BB" w:rsidRDefault="001F34BB" w:rsidP="00A77E5C">
            <w:pPr>
              <w:pStyle w:val="Odsekzoznamu"/>
              <w:tabs>
                <w:tab w:val="left" w:pos="708"/>
              </w:tabs>
              <w:ind w:left="0"/>
              <w:contextualSpacing/>
              <w:jc w:val="both"/>
              <w:rPr>
                <w:rFonts w:ascii="Arial Narrow" w:hAnsi="Arial Narrow"/>
                <w:b/>
                <w:bCs/>
              </w:rPr>
            </w:pPr>
          </w:p>
          <w:p w14:paraId="6CBBB8B8" w14:textId="77777777" w:rsidR="001F34BB" w:rsidRDefault="001F34BB" w:rsidP="00A77E5C">
            <w:pPr>
              <w:pStyle w:val="Odsekzoznamu"/>
              <w:tabs>
                <w:tab w:val="left" w:pos="708"/>
              </w:tabs>
              <w:ind w:left="0"/>
              <w:contextualSpacing/>
              <w:jc w:val="both"/>
            </w:pPr>
            <w:r>
              <w:rPr>
                <w:rFonts w:ascii="Arial Narrow" w:hAnsi="Arial Narrow"/>
                <w:b/>
                <w:bCs/>
              </w:rPr>
              <w:t>Položka č. 9 – F</w:t>
            </w:r>
            <w:r>
              <w:rPr>
                <w:rFonts w:ascii="Arial Narrow" w:hAnsi="Arial Narrow"/>
                <w:b/>
              </w:rPr>
              <w:t>ľaša s uzáverom</w:t>
            </w:r>
          </w:p>
          <w:p w14:paraId="78AA5264" w14:textId="77777777" w:rsidR="001F34BB" w:rsidRDefault="001F34BB" w:rsidP="00A77E5C">
            <w:pPr>
              <w:rPr>
                <w:rFonts w:ascii="Arial Narrow" w:hAnsi="Arial Narrow"/>
                <w:sz w:val="22"/>
                <w:szCs w:val="22"/>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927C7BB"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46261F15" w14:textId="77777777" w:rsidR="001F34BB" w:rsidRDefault="001F34BB" w:rsidP="00A77E5C">
            <w:pPr>
              <w:pStyle w:val="Bezriadkovania"/>
              <w:jc w:val="center"/>
              <w:rPr>
                <w:rFonts w:ascii="Arial Narrow" w:hAnsi="Arial Narrow" w:cs="Arial"/>
                <w:b/>
                <w:sz w:val="22"/>
                <w:szCs w:val="22"/>
              </w:rPr>
            </w:pPr>
          </w:p>
          <w:p w14:paraId="3F8353C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2C31C965"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p w14:paraId="0D07E1D7" w14:textId="77777777" w:rsidR="001F34BB" w:rsidRDefault="001F34BB" w:rsidP="00A77E5C">
            <w:pPr>
              <w:pStyle w:val="Bezriadkovania"/>
              <w:jc w:val="center"/>
              <w:rPr>
                <w:rFonts w:ascii="Arial Narrow" w:hAnsi="Arial Narrow" w:cs="Arial"/>
                <w:b/>
                <w:sz w:val="22"/>
                <w:szCs w:val="22"/>
              </w:rPr>
            </w:pPr>
          </w:p>
        </w:tc>
      </w:tr>
      <w:tr w:rsidR="001F34BB" w14:paraId="3DB780A6"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05E30E8"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86FD7E" w14:textId="77777777" w:rsidR="001F34BB" w:rsidRDefault="001F34BB" w:rsidP="00A77E5C">
            <w:pPr>
              <w:pStyle w:val="Bezriadkovania"/>
              <w:jc w:val="center"/>
              <w:rPr>
                <w:rFonts w:ascii="Arial Narrow" w:hAnsi="Arial Narrow" w:cs="Arial"/>
                <w:b/>
                <w:sz w:val="22"/>
                <w:szCs w:val="22"/>
              </w:rPr>
            </w:pPr>
          </w:p>
        </w:tc>
      </w:tr>
      <w:tr w:rsidR="001F34BB" w14:paraId="4BE8E632"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3CF2AC9"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DA9299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750 ks</w:t>
            </w:r>
          </w:p>
          <w:p w14:paraId="5DAEB956" w14:textId="77777777" w:rsidR="001F34BB" w:rsidRDefault="001F34BB" w:rsidP="00A77E5C">
            <w:pPr>
              <w:tabs>
                <w:tab w:val="left" w:pos="708"/>
              </w:tabs>
              <w:jc w:val="center"/>
              <w:rPr>
                <w:rFonts w:ascii="Arial Narrow" w:hAnsi="Arial Narrow"/>
                <w:sz w:val="22"/>
                <w:szCs w:val="22"/>
              </w:rPr>
            </w:pPr>
            <w:r>
              <w:rPr>
                <w:rFonts w:ascii="Arial Narrow" w:hAnsi="Arial Narrow"/>
                <w:sz w:val="22"/>
                <w:szCs w:val="22"/>
              </w:rPr>
              <w:t>(červená farba uzáveru: 375 ks</w:t>
            </w:r>
          </w:p>
          <w:p w14:paraId="13090CC2" w14:textId="77777777" w:rsidR="001F34BB" w:rsidRDefault="001F34BB" w:rsidP="00A77E5C">
            <w:pPr>
              <w:spacing w:line="276" w:lineRule="auto"/>
              <w:jc w:val="center"/>
            </w:pPr>
            <w:r>
              <w:rPr>
                <w:rFonts w:ascii="Arial Narrow" w:hAnsi="Arial Narrow"/>
                <w:sz w:val="22"/>
                <w:szCs w:val="22"/>
              </w:rPr>
              <w:t>modrá farba uzáveru: 375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D3B3342"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 xml:space="preserve">Uchádzač uvedie presnú hodnotu, resp. údaj (číslom </w:t>
            </w:r>
            <w:r>
              <w:rPr>
                <w:rFonts w:ascii="Arial Narrow" w:hAnsi="Arial Narrow" w:cs="Arial"/>
                <w:b/>
                <w:sz w:val="22"/>
                <w:szCs w:val="22"/>
              </w:rPr>
              <w:lastRenderedPageBreak/>
              <w:t>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32A617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lastRenderedPageBreak/>
              <w:t>Uchádzač uvedie Áno/Nie</w:t>
            </w:r>
          </w:p>
        </w:tc>
      </w:tr>
      <w:tr w:rsidR="001F34BB" w14:paraId="08694BA9"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D3E435"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E68924" w14:textId="77777777" w:rsidR="001F34BB" w:rsidRDefault="001F34BB" w:rsidP="00A77E5C">
            <w:pPr>
              <w:jc w:val="both"/>
              <w:rPr>
                <w:rFonts w:ascii="Arial Narrow" w:hAnsi="Arial Narrow"/>
                <w:sz w:val="22"/>
                <w:szCs w:val="22"/>
              </w:rPr>
            </w:pPr>
            <w:r>
              <w:rPr>
                <w:rFonts w:ascii="Arial Narrow" w:hAnsi="Arial Narrow"/>
                <w:sz w:val="22"/>
                <w:szCs w:val="22"/>
              </w:rPr>
              <w:t>fľaša s farebným uzáverom a silikónovým popruhom (uškom) na uzávere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627F34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ACFCC0" w14:textId="77777777" w:rsidR="001F34BB" w:rsidRDefault="001F34BB" w:rsidP="00A77E5C">
            <w:pPr>
              <w:spacing w:line="276" w:lineRule="auto"/>
              <w:jc w:val="center"/>
              <w:rPr>
                <w:rFonts w:ascii="Arial Narrow" w:hAnsi="Arial Narrow"/>
                <w:b/>
                <w:bCs/>
                <w:sz w:val="22"/>
                <w:szCs w:val="22"/>
              </w:rPr>
            </w:pPr>
          </w:p>
        </w:tc>
      </w:tr>
      <w:tr w:rsidR="001F34BB" w14:paraId="6BF9C6FE"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885A40"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FB2A81" w14:textId="77777777" w:rsidR="001F34BB" w:rsidRDefault="001F34BB" w:rsidP="00A77E5C">
            <w:pPr>
              <w:tabs>
                <w:tab w:val="left" w:pos="708"/>
              </w:tabs>
              <w:jc w:val="both"/>
            </w:pPr>
            <w:r>
              <w:rPr>
                <w:rFonts w:ascii="Arial Narrow" w:hAnsi="Arial Narrow"/>
                <w:sz w:val="22"/>
                <w:szCs w:val="22"/>
              </w:rPr>
              <w:t>hliník, silikón</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D9A8E3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4F082F" w14:textId="77777777" w:rsidR="001F34BB" w:rsidRDefault="001F34BB" w:rsidP="00A77E5C">
            <w:pPr>
              <w:spacing w:line="276" w:lineRule="auto"/>
              <w:jc w:val="center"/>
              <w:rPr>
                <w:rFonts w:ascii="Arial Narrow" w:hAnsi="Arial Narrow"/>
                <w:b/>
                <w:bCs/>
                <w:sz w:val="22"/>
                <w:szCs w:val="22"/>
              </w:rPr>
            </w:pPr>
          </w:p>
        </w:tc>
      </w:tr>
      <w:tr w:rsidR="001F34BB" w14:paraId="22E9EC0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53E8E5" w14:textId="77777777" w:rsidR="001F34BB" w:rsidRDefault="001F34BB" w:rsidP="00A77E5C">
            <w:r>
              <w:rPr>
                <w:rFonts w:ascii="Arial Narrow" w:hAnsi="Arial Narrow"/>
                <w:b/>
                <w:bCs/>
                <w:sz w:val="22"/>
                <w:szCs w:val="22"/>
              </w:rPr>
              <w:t>Objem: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1A854F" w14:textId="77777777" w:rsidR="001F34BB" w:rsidRDefault="001F34BB" w:rsidP="00A77E5C">
            <w:pPr>
              <w:tabs>
                <w:tab w:val="left" w:pos="708"/>
              </w:tabs>
              <w:jc w:val="both"/>
            </w:pPr>
            <w:r>
              <w:rPr>
                <w:rFonts w:ascii="Arial Narrow" w:hAnsi="Arial Narrow"/>
                <w:sz w:val="22"/>
                <w:szCs w:val="22"/>
              </w:rPr>
              <w:t xml:space="preserve">650 ml </w:t>
            </w:r>
            <w:r>
              <w:rPr>
                <w:rFonts w:ascii="Arial Narrow" w:hAnsi="Arial Narrow"/>
                <w:sz w:val="22"/>
                <w:szCs w:val="22"/>
                <w:lang w:eastAsia="sk-SK"/>
              </w:rPr>
              <w:t>(+/-10%)</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792C05"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D9AB3A1"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76111EA3"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1169EC" w14:textId="77777777" w:rsidR="001F34BB" w:rsidRDefault="001F34BB" w:rsidP="00A77E5C">
            <w:pPr>
              <w:rPr>
                <w:rFonts w:ascii="Arial Narrow" w:hAnsi="Arial Narrow"/>
                <w:b/>
                <w:bCs/>
                <w:sz w:val="22"/>
                <w:szCs w:val="22"/>
              </w:rPr>
            </w:pPr>
            <w:r>
              <w:rPr>
                <w:rFonts w:ascii="Arial Narrow" w:hAnsi="Arial Narrow"/>
                <w:b/>
                <w:bCs/>
                <w:sz w:val="22"/>
                <w:szCs w:val="22"/>
              </w:rPr>
              <w:t>Farba fľaše: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1922E1"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kovová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55BE8A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F95A7C" w14:textId="77777777" w:rsidR="001F34BB" w:rsidRDefault="001F34BB" w:rsidP="00A77E5C">
            <w:pPr>
              <w:spacing w:line="276" w:lineRule="auto"/>
              <w:jc w:val="center"/>
              <w:rPr>
                <w:rFonts w:ascii="Arial Narrow" w:hAnsi="Arial Narrow"/>
                <w:b/>
                <w:bCs/>
                <w:sz w:val="22"/>
                <w:szCs w:val="22"/>
              </w:rPr>
            </w:pPr>
          </w:p>
        </w:tc>
      </w:tr>
      <w:tr w:rsidR="001F34BB" w14:paraId="2BB829C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D13A05" w14:textId="77777777" w:rsidR="001F34BB" w:rsidRDefault="001F34BB" w:rsidP="00A77E5C">
            <w:pPr>
              <w:rPr>
                <w:rFonts w:ascii="Arial Narrow" w:hAnsi="Arial Narrow"/>
                <w:b/>
                <w:bCs/>
                <w:sz w:val="22"/>
                <w:szCs w:val="22"/>
              </w:rPr>
            </w:pPr>
            <w:r>
              <w:rPr>
                <w:rFonts w:ascii="Arial Narrow" w:hAnsi="Arial Narrow"/>
                <w:b/>
                <w:bCs/>
                <w:sz w:val="22"/>
                <w:szCs w:val="22"/>
              </w:rPr>
              <w:t>Farba uzáveru: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AB8D63"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375 ks: červená</w:t>
            </w:r>
          </w:p>
          <w:p w14:paraId="625BD1F3" w14:textId="77777777" w:rsidR="001F34BB" w:rsidRDefault="001F34BB" w:rsidP="00A77E5C">
            <w:pPr>
              <w:tabs>
                <w:tab w:val="left" w:pos="708"/>
              </w:tabs>
              <w:jc w:val="both"/>
            </w:pPr>
            <w:r>
              <w:rPr>
                <w:rFonts w:ascii="Arial Narrow" w:hAnsi="Arial Narrow"/>
                <w:sz w:val="22"/>
                <w:szCs w:val="22"/>
              </w:rPr>
              <w:t>375 ks: modrá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7923FF3"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AC43F7" w14:textId="77777777" w:rsidR="001F34BB" w:rsidRDefault="001F34BB" w:rsidP="00A77E5C">
            <w:pPr>
              <w:spacing w:line="276" w:lineRule="auto"/>
              <w:jc w:val="center"/>
              <w:rPr>
                <w:rFonts w:ascii="Arial Narrow" w:hAnsi="Arial Narrow"/>
                <w:b/>
                <w:bCs/>
                <w:sz w:val="22"/>
                <w:szCs w:val="22"/>
              </w:rPr>
            </w:pPr>
          </w:p>
        </w:tc>
      </w:tr>
      <w:tr w:rsidR="001F34BB" w14:paraId="313635B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27A955" w14:textId="77777777" w:rsidR="001F34BB" w:rsidRDefault="001F34BB" w:rsidP="00A77E5C">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980D41" w14:textId="77777777" w:rsidR="001F34BB" w:rsidRDefault="001F34BB" w:rsidP="00A77E5C">
            <w:pPr>
              <w:jc w:val="both"/>
            </w:pPr>
            <w:r>
              <w:rPr>
                <w:rFonts w:ascii="Arial Narrow" w:hAnsi="Arial Narrow"/>
                <w:sz w:val="22"/>
                <w:szCs w:val="22"/>
              </w:rPr>
              <w:t>jednofarebná,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B41354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A4D2C2" w14:textId="77777777" w:rsidR="001F34BB" w:rsidRDefault="001F34BB" w:rsidP="00A77E5C">
            <w:pPr>
              <w:spacing w:line="276" w:lineRule="auto"/>
              <w:jc w:val="center"/>
              <w:rPr>
                <w:rFonts w:ascii="Arial Narrow" w:hAnsi="Arial Narrow"/>
                <w:b/>
                <w:bCs/>
                <w:sz w:val="22"/>
                <w:szCs w:val="22"/>
              </w:rPr>
            </w:pPr>
          </w:p>
        </w:tc>
      </w:tr>
      <w:tr w:rsidR="001F34BB" w14:paraId="57157897"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07B79423" w14:textId="77777777" w:rsidR="001F34BB" w:rsidRDefault="001F34BB" w:rsidP="00A77E5C">
            <w:pPr>
              <w:pStyle w:val="Odsekzoznamu"/>
              <w:tabs>
                <w:tab w:val="left" w:pos="708"/>
              </w:tabs>
              <w:ind w:left="0"/>
              <w:contextualSpacing/>
              <w:jc w:val="both"/>
              <w:rPr>
                <w:rFonts w:ascii="Arial Narrow" w:hAnsi="Arial Narrow"/>
                <w:b/>
                <w:bCs/>
              </w:rPr>
            </w:pPr>
          </w:p>
          <w:p w14:paraId="28BAB059"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10 – </w:t>
            </w:r>
            <w:r>
              <w:rPr>
                <w:rFonts w:ascii="Arial Narrow" w:hAnsi="Arial Narrow"/>
                <w:b/>
              </w:rPr>
              <w:t>Mini lekárnička</w:t>
            </w:r>
          </w:p>
          <w:p w14:paraId="1D0C1190" w14:textId="77777777" w:rsidR="001F34BB" w:rsidRDefault="001F34BB" w:rsidP="00A77E5C">
            <w:pPr>
              <w:rPr>
                <w:rFonts w:ascii="Arial Narrow" w:hAnsi="Arial Narrow"/>
                <w:sz w:val="22"/>
                <w:szCs w:val="22"/>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30A82DF"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754BA2BD" w14:textId="77777777" w:rsidR="001F34BB" w:rsidRDefault="001F34BB" w:rsidP="00A77E5C">
            <w:pPr>
              <w:pStyle w:val="Bezriadkovania"/>
              <w:jc w:val="center"/>
              <w:rPr>
                <w:rFonts w:ascii="Arial Narrow" w:hAnsi="Arial Narrow" w:cs="Arial"/>
                <w:b/>
                <w:sz w:val="22"/>
                <w:szCs w:val="22"/>
              </w:rPr>
            </w:pPr>
          </w:p>
          <w:p w14:paraId="71AF2511"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672DF97B"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p w14:paraId="69C8CAB5" w14:textId="77777777" w:rsidR="001F34BB" w:rsidRDefault="001F34BB" w:rsidP="00A77E5C">
            <w:pPr>
              <w:pStyle w:val="Bezriadkovania"/>
              <w:jc w:val="center"/>
              <w:rPr>
                <w:rFonts w:ascii="Arial Narrow" w:hAnsi="Arial Narrow" w:cs="Arial"/>
                <w:b/>
                <w:sz w:val="22"/>
                <w:szCs w:val="22"/>
              </w:rPr>
            </w:pPr>
          </w:p>
        </w:tc>
      </w:tr>
      <w:tr w:rsidR="001F34BB" w14:paraId="53CC040A"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DC015D7"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12C2E7" w14:textId="77777777" w:rsidR="001F34BB" w:rsidRDefault="001F34BB" w:rsidP="00A77E5C">
            <w:pPr>
              <w:pStyle w:val="Bezriadkovania"/>
              <w:jc w:val="center"/>
              <w:rPr>
                <w:rFonts w:ascii="Arial Narrow" w:hAnsi="Arial Narrow" w:cs="Arial"/>
                <w:b/>
                <w:sz w:val="22"/>
                <w:szCs w:val="22"/>
              </w:rPr>
            </w:pPr>
          </w:p>
        </w:tc>
      </w:tr>
      <w:tr w:rsidR="001F34BB" w14:paraId="52ACBA04"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4C3D1AB"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74F6562"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600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BF15FC1"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5F35265"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5C2E6DE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6916AD"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97C1EB" w14:textId="77777777" w:rsidR="001F34BB" w:rsidRDefault="001F34BB" w:rsidP="00A77E5C">
            <w:pPr>
              <w:jc w:val="both"/>
              <w:rPr>
                <w:rFonts w:ascii="Arial Narrow" w:hAnsi="Arial Narrow"/>
                <w:sz w:val="22"/>
                <w:szCs w:val="22"/>
              </w:rPr>
            </w:pPr>
            <w:r>
              <w:rPr>
                <w:rFonts w:ascii="Arial Narrow" w:hAnsi="Arial Narrow"/>
                <w:sz w:val="22"/>
                <w:szCs w:val="22"/>
              </w:rPr>
              <w:t>kompaktná lekárnička v nylonovom puzdre na zips, s karabínou</w:t>
            </w:r>
          </w:p>
          <w:p w14:paraId="49F70A65" w14:textId="77777777" w:rsidR="001F34BB" w:rsidRDefault="001F34BB" w:rsidP="00A77E5C">
            <w:pPr>
              <w:jc w:val="both"/>
              <w:rPr>
                <w:rFonts w:ascii="Arial Narrow" w:hAnsi="Arial Narrow"/>
                <w:sz w:val="22"/>
                <w:szCs w:val="22"/>
                <w:u w:val="single"/>
                <w:lang w:eastAsia="sk-SK"/>
              </w:rPr>
            </w:pPr>
            <w:r>
              <w:rPr>
                <w:rFonts w:ascii="Arial Narrow" w:hAnsi="Arial Narrow"/>
                <w:sz w:val="22"/>
                <w:szCs w:val="22"/>
                <w:u w:val="single"/>
                <w:lang w:eastAsia="sk-SK"/>
              </w:rPr>
              <w:t>minimálny obsah lekárničky:</w:t>
            </w:r>
          </w:p>
          <w:p w14:paraId="25569D1C"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 xml:space="preserve">-obväz sterilný </w:t>
            </w:r>
          </w:p>
          <w:p w14:paraId="06D5FB8A"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 xml:space="preserve">-sterilné rúško </w:t>
            </w:r>
          </w:p>
          <w:p w14:paraId="5A1F91BB"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 xml:space="preserve">-náplasť fixačná </w:t>
            </w:r>
          </w:p>
          <w:p w14:paraId="0826A068"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 xml:space="preserve">-náplasť s vankúšikom </w:t>
            </w:r>
          </w:p>
          <w:p w14:paraId="4CE477B8"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-dezinfekčná utierka</w:t>
            </w:r>
          </w:p>
          <w:p w14:paraId="73D1A1B0"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-latexové rukavice</w:t>
            </w:r>
          </w:p>
          <w:p w14:paraId="4C34C097"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-nožničky</w:t>
            </w:r>
          </w:p>
          <w:p w14:paraId="1ECD512D" w14:textId="77777777" w:rsidR="001F34BB" w:rsidRDefault="001F34BB" w:rsidP="00A77E5C">
            <w:pPr>
              <w:jc w:val="both"/>
              <w:rPr>
                <w:rFonts w:ascii="Arial Narrow" w:hAnsi="Arial Narrow"/>
                <w:sz w:val="22"/>
                <w:szCs w:val="22"/>
                <w:lang w:eastAsia="sk-SK"/>
              </w:rPr>
            </w:pPr>
            <w:r>
              <w:rPr>
                <w:rFonts w:ascii="Arial Narrow" w:hAnsi="Arial Narrow"/>
                <w:sz w:val="22"/>
                <w:szCs w:val="22"/>
                <w:lang w:eastAsia="sk-SK"/>
              </w:rPr>
              <w:t>-</w:t>
            </w:r>
            <w:proofErr w:type="spellStart"/>
            <w:r>
              <w:rPr>
                <w:rFonts w:ascii="Arial Narrow" w:hAnsi="Arial Narrow"/>
                <w:sz w:val="22"/>
                <w:szCs w:val="22"/>
                <w:lang w:eastAsia="sk-SK"/>
              </w:rPr>
              <w:t>izoretmicka</w:t>
            </w:r>
            <w:proofErr w:type="spellEnd"/>
            <w:r>
              <w:rPr>
                <w:rFonts w:ascii="Arial Narrow" w:hAnsi="Arial Narrow"/>
                <w:sz w:val="22"/>
                <w:szCs w:val="22"/>
                <w:lang w:eastAsia="sk-SK"/>
              </w:rPr>
              <w:t xml:space="preserve"> fólia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5AFE98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9F23D6" w14:textId="77777777" w:rsidR="001F34BB" w:rsidRDefault="001F34BB" w:rsidP="00A77E5C">
            <w:pPr>
              <w:spacing w:line="276" w:lineRule="auto"/>
              <w:jc w:val="center"/>
              <w:rPr>
                <w:rFonts w:ascii="Arial Narrow" w:hAnsi="Arial Narrow"/>
                <w:b/>
                <w:bCs/>
                <w:sz w:val="22"/>
                <w:szCs w:val="22"/>
              </w:rPr>
            </w:pPr>
          </w:p>
        </w:tc>
      </w:tr>
      <w:tr w:rsidR="001F34BB" w14:paraId="55EEFD8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3B3AB7"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486BBB" w14:textId="77777777" w:rsidR="001F34BB" w:rsidRDefault="001F34BB" w:rsidP="00A77E5C">
            <w:r>
              <w:rPr>
                <w:rFonts w:ascii="Arial Narrow" w:hAnsi="Arial Narrow"/>
                <w:sz w:val="22"/>
                <w:szCs w:val="22"/>
              </w:rPr>
              <w:t xml:space="preserve">110 x 80 x 20 mm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059921F"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74750A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123E255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7FFAFF" w14:textId="77777777" w:rsidR="001F34BB" w:rsidRDefault="001F34BB" w:rsidP="00A77E5C">
            <w:pPr>
              <w:rPr>
                <w:rFonts w:ascii="Arial Narrow" w:hAnsi="Arial Narrow"/>
                <w:b/>
                <w:bCs/>
                <w:sz w:val="22"/>
                <w:szCs w:val="22"/>
              </w:rPr>
            </w:pPr>
            <w:r>
              <w:rPr>
                <w:rFonts w:ascii="Arial Narrow" w:hAnsi="Arial Narrow"/>
                <w:b/>
                <w:bCs/>
                <w:sz w:val="22"/>
                <w:szCs w:val="22"/>
              </w:rPr>
              <w:t>Farba puzdra: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CCDB95"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červená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210BFE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9E62B8" w14:textId="77777777" w:rsidR="001F34BB" w:rsidRDefault="001F34BB" w:rsidP="00A77E5C">
            <w:pPr>
              <w:spacing w:line="276" w:lineRule="auto"/>
              <w:jc w:val="center"/>
              <w:rPr>
                <w:rFonts w:ascii="Arial Narrow" w:hAnsi="Arial Narrow"/>
                <w:b/>
                <w:bCs/>
                <w:sz w:val="22"/>
                <w:szCs w:val="22"/>
              </w:rPr>
            </w:pPr>
          </w:p>
        </w:tc>
      </w:tr>
      <w:tr w:rsidR="001F34BB" w14:paraId="4F90618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2AE459" w14:textId="77777777" w:rsidR="001F34BB" w:rsidRDefault="001F34BB" w:rsidP="00A77E5C">
            <w:r>
              <w:rPr>
                <w:rFonts w:ascii="Arial Narrow" w:hAnsi="Arial Narrow"/>
                <w:b/>
                <w:bCs/>
                <w:sz w:val="22"/>
                <w:szCs w:val="22"/>
              </w:rPr>
              <w:t>Potlač puzdra: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872C90" w14:textId="77777777" w:rsidR="001F34BB" w:rsidRDefault="001F34BB" w:rsidP="00A77E5C">
            <w:pPr>
              <w:jc w:val="both"/>
            </w:pPr>
            <w:r>
              <w:rPr>
                <w:rFonts w:ascii="Arial Narrow" w:hAnsi="Arial Narrow"/>
                <w:sz w:val="22"/>
                <w:szCs w:val="22"/>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1C5381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06023B" w14:textId="77777777" w:rsidR="001F34BB" w:rsidRDefault="001F34BB" w:rsidP="00A77E5C">
            <w:pPr>
              <w:spacing w:line="276" w:lineRule="auto"/>
              <w:jc w:val="center"/>
              <w:rPr>
                <w:rFonts w:ascii="Arial Narrow" w:hAnsi="Arial Narrow"/>
                <w:b/>
                <w:bCs/>
                <w:sz w:val="22"/>
                <w:szCs w:val="22"/>
              </w:rPr>
            </w:pPr>
          </w:p>
        </w:tc>
      </w:tr>
      <w:tr w:rsidR="001F34BB" w14:paraId="33917B76"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0FA7EE9" w14:textId="77777777" w:rsidR="001F34BB" w:rsidRDefault="001F34BB" w:rsidP="00A77E5C">
            <w:pPr>
              <w:pStyle w:val="Odsekzoznamu"/>
              <w:tabs>
                <w:tab w:val="left" w:pos="708"/>
              </w:tabs>
              <w:ind w:left="0"/>
              <w:contextualSpacing/>
              <w:jc w:val="both"/>
              <w:rPr>
                <w:rFonts w:ascii="Arial Narrow" w:hAnsi="Arial Narrow"/>
                <w:b/>
                <w:bCs/>
              </w:rPr>
            </w:pPr>
          </w:p>
          <w:p w14:paraId="54E3AF0C"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11 </w:t>
            </w:r>
            <w:r>
              <w:rPr>
                <w:rFonts w:ascii="Arial Narrow" w:hAnsi="Arial Narrow"/>
                <w:b/>
              </w:rPr>
              <w:t>- Uterák</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DBF49AF"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6E7A8EBF" w14:textId="77777777" w:rsidR="001F34BB" w:rsidRDefault="001F34BB" w:rsidP="00A77E5C">
            <w:pPr>
              <w:pStyle w:val="Bezriadkovania"/>
              <w:jc w:val="center"/>
              <w:rPr>
                <w:rFonts w:ascii="Arial Narrow" w:hAnsi="Arial Narrow" w:cs="Arial"/>
                <w:b/>
                <w:sz w:val="22"/>
                <w:szCs w:val="22"/>
              </w:rPr>
            </w:pPr>
          </w:p>
          <w:p w14:paraId="6EC31CD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4E371E4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3D2C5E52"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F3A2665"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lastRenderedPageBreak/>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DFEA4D" w14:textId="77777777" w:rsidR="001F34BB" w:rsidRDefault="001F34BB" w:rsidP="00A77E5C">
            <w:pPr>
              <w:pStyle w:val="Bezriadkovania"/>
              <w:jc w:val="center"/>
              <w:rPr>
                <w:rFonts w:ascii="Arial Narrow" w:hAnsi="Arial Narrow" w:cs="Arial"/>
                <w:b/>
                <w:sz w:val="22"/>
                <w:szCs w:val="22"/>
              </w:rPr>
            </w:pPr>
          </w:p>
        </w:tc>
      </w:tr>
      <w:tr w:rsidR="001F34BB" w14:paraId="55A8D3EC"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A2B3B2A"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789B01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200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8366464"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9B5FC9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7933472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D6EA43"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E5EAE5" w14:textId="77777777" w:rsidR="001F34BB" w:rsidRDefault="001F34BB" w:rsidP="00A77E5C">
            <w:pPr>
              <w:rPr>
                <w:rFonts w:ascii="Arial Narrow" w:hAnsi="Arial Narrow"/>
                <w:sz w:val="22"/>
                <w:szCs w:val="22"/>
              </w:rPr>
            </w:pPr>
            <w:r>
              <w:rPr>
                <w:rFonts w:ascii="Arial Narrow" w:hAnsi="Arial Narrow"/>
                <w:sz w:val="22"/>
                <w:szCs w:val="22"/>
              </w:rPr>
              <w:t xml:space="preserve">žakárový uterák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A715C3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EC4C2D" w14:textId="77777777" w:rsidR="001F34BB" w:rsidRDefault="001F34BB" w:rsidP="00A77E5C">
            <w:pPr>
              <w:spacing w:line="276" w:lineRule="auto"/>
              <w:jc w:val="center"/>
              <w:rPr>
                <w:rFonts w:ascii="Arial Narrow" w:hAnsi="Arial Narrow"/>
                <w:b/>
                <w:bCs/>
                <w:sz w:val="22"/>
                <w:szCs w:val="22"/>
              </w:rPr>
            </w:pPr>
          </w:p>
        </w:tc>
      </w:tr>
      <w:tr w:rsidR="001F34BB" w14:paraId="234CDF62"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3D2664"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F69CFA" w14:textId="77777777" w:rsidR="001F34BB" w:rsidRDefault="001F34BB" w:rsidP="00A77E5C">
            <w:pPr>
              <w:tabs>
                <w:tab w:val="left" w:pos="708"/>
              </w:tabs>
              <w:jc w:val="both"/>
              <w:rPr>
                <w:rFonts w:ascii="Arial Narrow" w:hAnsi="Arial Narrow"/>
                <w:sz w:val="22"/>
                <w:szCs w:val="22"/>
              </w:rPr>
            </w:pPr>
            <w:r>
              <w:rPr>
                <w:rFonts w:ascii="Arial Narrow" w:hAnsi="Arial Narrow"/>
                <w:sz w:val="22"/>
                <w:szCs w:val="22"/>
              </w:rPr>
              <w:t>70% recyklovaná bavlna a </w:t>
            </w:r>
          </w:p>
          <w:p w14:paraId="3AF0E3B5" w14:textId="77777777" w:rsidR="001F34BB" w:rsidRDefault="001F34BB" w:rsidP="00A77E5C">
            <w:pPr>
              <w:tabs>
                <w:tab w:val="left" w:pos="708"/>
              </w:tabs>
              <w:jc w:val="both"/>
            </w:pPr>
            <w:r>
              <w:rPr>
                <w:rFonts w:ascii="Arial Narrow" w:hAnsi="Arial Narrow"/>
                <w:sz w:val="22"/>
                <w:szCs w:val="22"/>
              </w:rPr>
              <w:t>30% recyklovaný polyester, 500g/m</w:t>
            </w:r>
            <w:r>
              <w:rPr>
                <w:rFonts w:ascii="Arial Narrow" w:hAnsi="Arial Narrow"/>
                <w:sz w:val="22"/>
                <w:szCs w:val="22"/>
                <w:vertAlign w:val="superscript"/>
              </w:rPr>
              <w:t>2</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5C7C22"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512F4F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71B2580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226DCB"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AF19E" w14:textId="77777777" w:rsidR="001F34BB" w:rsidRDefault="001F34BB" w:rsidP="00A77E5C">
            <w:pPr>
              <w:tabs>
                <w:tab w:val="left" w:pos="708"/>
              </w:tabs>
              <w:jc w:val="both"/>
            </w:pPr>
            <w:r>
              <w:rPr>
                <w:rFonts w:ascii="Arial Narrow" w:hAnsi="Arial Narrow"/>
                <w:sz w:val="22"/>
                <w:szCs w:val="22"/>
              </w:rPr>
              <w:t>70 x 140 cm</w:t>
            </w:r>
            <w:r>
              <w:rPr>
                <w:rFonts w:ascii="Arial Narrow" w:hAnsi="Arial Narrow"/>
                <w:sz w:val="22"/>
                <w:szCs w:val="22"/>
                <w:lang w:eastAsia="sk-SK"/>
              </w:rPr>
              <w:t xml:space="preserve"> (+/-10 %)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0741152"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FC91EE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7D1DA19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E810E2" w14:textId="77777777" w:rsidR="001F34BB" w:rsidRDefault="001F34BB" w:rsidP="00A77E5C">
            <w:pPr>
              <w:rPr>
                <w:rFonts w:ascii="Arial Narrow" w:hAnsi="Arial Narrow"/>
                <w:b/>
                <w:bCs/>
                <w:sz w:val="22"/>
                <w:szCs w:val="22"/>
              </w:rPr>
            </w:pPr>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DC902F" w14:textId="77777777" w:rsidR="001F34BB" w:rsidRDefault="001F34BB" w:rsidP="00A77E5C">
            <w:pPr>
              <w:tabs>
                <w:tab w:val="left" w:pos="708"/>
              </w:tabs>
              <w:jc w:val="both"/>
            </w:pPr>
            <w:r>
              <w:rPr>
                <w:rFonts w:ascii="Arial Narrow" w:hAnsi="Arial Narrow"/>
                <w:sz w:val="22"/>
                <w:szCs w:val="22"/>
              </w:rPr>
              <w:t xml:space="preserve">červená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E942C0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68B611" w14:textId="77777777" w:rsidR="001F34BB" w:rsidRDefault="001F34BB" w:rsidP="00A77E5C">
            <w:pPr>
              <w:spacing w:line="276" w:lineRule="auto"/>
              <w:jc w:val="center"/>
              <w:rPr>
                <w:rFonts w:ascii="Arial Narrow" w:hAnsi="Arial Narrow"/>
                <w:b/>
                <w:bCs/>
                <w:sz w:val="22"/>
                <w:szCs w:val="22"/>
              </w:rPr>
            </w:pPr>
          </w:p>
        </w:tc>
      </w:tr>
      <w:tr w:rsidR="001F34BB" w14:paraId="44B612D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CDCC0A" w14:textId="77777777" w:rsidR="001F34BB" w:rsidRDefault="001F34BB" w:rsidP="00A77E5C">
            <w:pPr>
              <w:rPr>
                <w:rFonts w:ascii="Arial Narrow" w:hAnsi="Arial Narrow"/>
                <w:b/>
                <w:bCs/>
                <w:sz w:val="22"/>
                <w:szCs w:val="22"/>
              </w:rPr>
            </w:pPr>
            <w:r>
              <w:rPr>
                <w:rFonts w:ascii="Arial Narrow" w:hAnsi="Arial Narrow"/>
                <w:b/>
                <w:bCs/>
                <w:sz w:val="22"/>
                <w:szCs w:val="22"/>
              </w:rPr>
              <w:t>Potlač - výšivka: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198AE7" w14:textId="77777777" w:rsidR="001F34BB" w:rsidRDefault="001F34BB" w:rsidP="00A77E5C">
            <w:pPr>
              <w:jc w:val="both"/>
            </w:pPr>
            <w:r>
              <w:rPr>
                <w:rFonts w:ascii="Arial Narrow" w:hAnsi="Arial Narrow"/>
                <w:sz w:val="22"/>
                <w:szCs w:val="22"/>
                <w:lang w:eastAsia="sk-SK"/>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CF28FB7"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804A7B" w14:textId="77777777" w:rsidR="001F34BB" w:rsidRDefault="001F34BB" w:rsidP="00A77E5C">
            <w:pPr>
              <w:spacing w:line="276" w:lineRule="auto"/>
              <w:jc w:val="center"/>
              <w:rPr>
                <w:rFonts w:ascii="Arial Narrow" w:hAnsi="Arial Narrow"/>
                <w:b/>
                <w:bCs/>
                <w:sz w:val="22"/>
                <w:szCs w:val="22"/>
              </w:rPr>
            </w:pPr>
          </w:p>
        </w:tc>
      </w:tr>
      <w:tr w:rsidR="001F34BB" w14:paraId="24F3BE5E"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7FDD139" w14:textId="77777777" w:rsidR="001F34BB" w:rsidRDefault="001F34BB" w:rsidP="00A77E5C">
            <w:pPr>
              <w:pStyle w:val="Odsekzoznamu"/>
              <w:tabs>
                <w:tab w:val="left" w:pos="708"/>
              </w:tabs>
              <w:ind w:left="0"/>
              <w:contextualSpacing/>
              <w:jc w:val="both"/>
              <w:rPr>
                <w:rFonts w:ascii="Arial Narrow" w:hAnsi="Arial Narrow"/>
                <w:b/>
                <w:bCs/>
              </w:rPr>
            </w:pPr>
          </w:p>
          <w:p w14:paraId="7F5028A2" w14:textId="77777777" w:rsidR="001F34BB" w:rsidRDefault="001F34BB" w:rsidP="00A77E5C">
            <w:pPr>
              <w:pStyle w:val="Odsekzoznamu"/>
              <w:tabs>
                <w:tab w:val="left" w:pos="708"/>
              </w:tabs>
              <w:ind w:left="0"/>
              <w:contextualSpacing/>
              <w:jc w:val="both"/>
            </w:pPr>
            <w:r>
              <w:rPr>
                <w:rFonts w:ascii="Arial Narrow" w:hAnsi="Arial Narrow"/>
                <w:b/>
                <w:bCs/>
              </w:rPr>
              <w:t>Položka č. 12 – Šnúrka na krk</w:t>
            </w:r>
          </w:p>
          <w:p w14:paraId="4133C025" w14:textId="77777777" w:rsidR="001F34BB" w:rsidRDefault="001F34BB" w:rsidP="00A77E5C">
            <w:pPr>
              <w:pStyle w:val="Odsekzoznamu"/>
              <w:tabs>
                <w:tab w:val="left" w:pos="708"/>
              </w:tabs>
              <w:ind w:left="0"/>
              <w:contextualSpacing/>
              <w:jc w:val="both"/>
              <w:rPr>
                <w:rFonts w:ascii="Arial Narrow" w:hAnsi="Arial Narrow"/>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95F177E"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501524A0" w14:textId="77777777" w:rsidR="001F34BB" w:rsidRDefault="001F34BB" w:rsidP="00A77E5C">
            <w:pPr>
              <w:pStyle w:val="Bezriadkovania"/>
              <w:jc w:val="center"/>
              <w:rPr>
                <w:rFonts w:ascii="Arial Narrow" w:hAnsi="Arial Narrow" w:cs="Arial"/>
                <w:b/>
                <w:sz w:val="22"/>
                <w:szCs w:val="22"/>
              </w:rPr>
            </w:pPr>
          </w:p>
          <w:p w14:paraId="562ADEA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45AD5070"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74C7B045"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5DAE248"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27BE99" w14:textId="77777777" w:rsidR="001F34BB" w:rsidRDefault="001F34BB" w:rsidP="00A77E5C">
            <w:pPr>
              <w:pStyle w:val="Bezriadkovania"/>
              <w:jc w:val="center"/>
              <w:rPr>
                <w:rFonts w:ascii="Arial Narrow" w:hAnsi="Arial Narrow" w:cs="Arial"/>
                <w:b/>
                <w:sz w:val="22"/>
                <w:szCs w:val="22"/>
              </w:rPr>
            </w:pPr>
          </w:p>
        </w:tc>
      </w:tr>
      <w:tr w:rsidR="001F34BB" w14:paraId="40811796"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BC24C37"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7F2AB47"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8 300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3A19FB5"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A789F39"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1E0AB68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72B314"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CDB15" w14:textId="77777777" w:rsidR="001F34BB" w:rsidRDefault="001F34BB" w:rsidP="00A77E5C">
            <w:r>
              <w:rPr>
                <w:rFonts w:ascii="Arial Narrow" w:hAnsi="Arial Narrow"/>
                <w:sz w:val="22"/>
                <w:szCs w:val="22"/>
              </w:rPr>
              <w:t xml:space="preserve">šnúrka na krk s kovovým klipom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97DA625"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5BBA67" w14:textId="77777777" w:rsidR="001F34BB" w:rsidRDefault="001F34BB" w:rsidP="00A77E5C">
            <w:pPr>
              <w:spacing w:line="276" w:lineRule="auto"/>
              <w:jc w:val="center"/>
              <w:rPr>
                <w:rFonts w:ascii="Arial Narrow" w:hAnsi="Arial Narrow"/>
                <w:b/>
                <w:bCs/>
                <w:sz w:val="22"/>
                <w:szCs w:val="22"/>
              </w:rPr>
            </w:pPr>
          </w:p>
        </w:tc>
      </w:tr>
      <w:tr w:rsidR="001F34BB" w14:paraId="5B8D58F3"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09C405"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B1BF45"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polyester, kov</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703908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CCA2C7" w14:textId="77777777" w:rsidR="001F34BB" w:rsidRDefault="001F34BB" w:rsidP="00A77E5C">
            <w:pPr>
              <w:spacing w:line="276" w:lineRule="auto"/>
              <w:jc w:val="center"/>
              <w:rPr>
                <w:rFonts w:ascii="Arial Narrow" w:hAnsi="Arial Narrow"/>
                <w:b/>
                <w:bCs/>
                <w:sz w:val="22"/>
                <w:szCs w:val="22"/>
              </w:rPr>
            </w:pPr>
          </w:p>
        </w:tc>
      </w:tr>
      <w:tr w:rsidR="001F34BB" w14:paraId="521E81E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A4601"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7C8B80" w14:textId="77777777" w:rsidR="001F34BB" w:rsidRDefault="001F34BB" w:rsidP="00A77E5C">
            <w:pPr>
              <w:tabs>
                <w:tab w:val="left" w:pos="708"/>
              </w:tabs>
              <w:jc w:val="both"/>
            </w:pPr>
            <w:r>
              <w:rPr>
                <w:rFonts w:ascii="Arial Narrow" w:hAnsi="Arial Narrow"/>
                <w:sz w:val="22"/>
                <w:szCs w:val="22"/>
              </w:rPr>
              <w:t xml:space="preserve">2,5 x 90 cm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008000"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83B32F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4A8557F8"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6A246D" w14:textId="77777777" w:rsidR="001F34BB" w:rsidRDefault="001F34BB" w:rsidP="00A77E5C">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045B90" w14:textId="77777777" w:rsidR="001F34BB" w:rsidRDefault="001F34BB" w:rsidP="00A77E5C">
            <w:pPr>
              <w:tabs>
                <w:tab w:val="left" w:pos="708"/>
              </w:tabs>
              <w:jc w:val="both"/>
            </w:pPr>
            <w:r>
              <w:rPr>
                <w:rFonts w:ascii="Arial Narrow" w:hAnsi="Arial Narrow"/>
                <w:sz w:val="22"/>
                <w:szCs w:val="22"/>
              </w:rPr>
              <w:t>červená</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83987CB"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21B4079" w14:textId="77777777" w:rsidR="001F34BB" w:rsidRDefault="001F34BB" w:rsidP="00A77E5C">
            <w:pPr>
              <w:spacing w:line="276" w:lineRule="auto"/>
              <w:jc w:val="center"/>
              <w:rPr>
                <w:rFonts w:ascii="Arial Narrow" w:hAnsi="Arial Narrow"/>
                <w:b/>
                <w:bCs/>
                <w:sz w:val="22"/>
                <w:szCs w:val="22"/>
              </w:rPr>
            </w:pPr>
          </w:p>
        </w:tc>
      </w:tr>
      <w:tr w:rsidR="001F34BB" w14:paraId="67BECF93"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8CA227" w14:textId="77777777" w:rsidR="001F34BB" w:rsidRDefault="001F34BB" w:rsidP="00A77E5C">
            <w:pPr>
              <w:rPr>
                <w:rFonts w:ascii="Arial Narrow" w:hAnsi="Arial Narrow"/>
                <w:b/>
                <w:bCs/>
                <w:sz w:val="22"/>
                <w:szCs w:val="22"/>
              </w:rPr>
            </w:pPr>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35A2EF" w14:textId="77777777" w:rsidR="001F34BB" w:rsidRDefault="001F34BB" w:rsidP="00A77E5C">
            <w:pPr>
              <w:rPr>
                <w:rFonts w:ascii="Arial Narrow" w:hAnsi="Arial Narrow"/>
                <w:sz w:val="22"/>
                <w:szCs w:val="22"/>
              </w:rPr>
            </w:pPr>
            <w:r>
              <w:rPr>
                <w:rFonts w:ascii="Arial Narrow" w:hAnsi="Arial Narrow"/>
                <w:sz w:val="22"/>
                <w:szCs w:val="22"/>
              </w:rPr>
              <w:t xml:space="preserve">farebná, nápis a logo </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2B892E7"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E866DB" w14:textId="77777777" w:rsidR="001F34BB" w:rsidRDefault="001F34BB" w:rsidP="00A77E5C">
            <w:pPr>
              <w:spacing w:line="276" w:lineRule="auto"/>
              <w:jc w:val="center"/>
              <w:rPr>
                <w:rFonts w:ascii="Arial Narrow" w:hAnsi="Arial Narrow"/>
                <w:b/>
                <w:bCs/>
                <w:sz w:val="22"/>
                <w:szCs w:val="22"/>
              </w:rPr>
            </w:pPr>
          </w:p>
        </w:tc>
      </w:tr>
      <w:tr w:rsidR="001F34BB" w14:paraId="0AEBCE04"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E2E2973" w14:textId="77777777" w:rsidR="001F34BB" w:rsidRDefault="001F34BB" w:rsidP="00A77E5C">
            <w:pPr>
              <w:pStyle w:val="Odsekzoznamu"/>
              <w:tabs>
                <w:tab w:val="left" w:pos="708"/>
              </w:tabs>
              <w:ind w:left="0"/>
              <w:contextualSpacing/>
              <w:jc w:val="both"/>
              <w:rPr>
                <w:rFonts w:ascii="Arial Narrow" w:hAnsi="Arial Narrow"/>
                <w:b/>
                <w:bCs/>
              </w:rPr>
            </w:pPr>
          </w:p>
          <w:p w14:paraId="6BF8DB98"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13 – </w:t>
            </w:r>
            <w:proofErr w:type="spellStart"/>
            <w:r>
              <w:rPr>
                <w:rFonts w:ascii="Arial Narrow" w:hAnsi="Arial Narrow"/>
                <w:b/>
              </w:rPr>
              <w:t>Antistresová</w:t>
            </w:r>
            <w:proofErr w:type="spellEnd"/>
            <w:r>
              <w:rPr>
                <w:rFonts w:ascii="Arial Narrow" w:hAnsi="Arial Narrow"/>
                <w:b/>
              </w:rPr>
              <w:t xml:space="preserve"> figúrka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50D469C"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295ABA32" w14:textId="77777777" w:rsidR="001F34BB" w:rsidRDefault="001F34BB" w:rsidP="00A77E5C">
            <w:pPr>
              <w:pStyle w:val="Bezriadkovania"/>
              <w:jc w:val="center"/>
              <w:rPr>
                <w:rFonts w:ascii="Arial Narrow" w:hAnsi="Arial Narrow" w:cs="Arial"/>
                <w:b/>
                <w:sz w:val="22"/>
                <w:szCs w:val="22"/>
              </w:rPr>
            </w:pPr>
          </w:p>
          <w:p w14:paraId="18A5DCBE"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2E1230E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45C8117E"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34B21BC"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59D834" w14:textId="77777777" w:rsidR="001F34BB" w:rsidRDefault="001F34BB" w:rsidP="00A77E5C">
            <w:pPr>
              <w:pStyle w:val="Bezriadkovania"/>
              <w:jc w:val="center"/>
              <w:rPr>
                <w:rFonts w:ascii="Arial Narrow" w:hAnsi="Arial Narrow" w:cs="Arial"/>
                <w:b/>
                <w:sz w:val="22"/>
                <w:szCs w:val="22"/>
              </w:rPr>
            </w:pPr>
          </w:p>
        </w:tc>
      </w:tr>
      <w:tr w:rsidR="001F34BB" w14:paraId="02E6AE2A"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753D702"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66C1F1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CF1E4D7"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6E4CF04"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715F6A0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B42F56"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88EB49" w14:textId="77777777" w:rsidR="001F34BB" w:rsidRDefault="001F34BB" w:rsidP="00A77E5C">
            <w:proofErr w:type="spellStart"/>
            <w:r>
              <w:rPr>
                <w:rFonts w:ascii="Arial Narrow" w:hAnsi="Arial Narrow"/>
                <w:bCs/>
                <w:sz w:val="22"/>
                <w:szCs w:val="22"/>
              </w:rPr>
              <w:t>antistresová</w:t>
            </w:r>
            <w:proofErr w:type="spellEnd"/>
            <w:r>
              <w:rPr>
                <w:rFonts w:ascii="Arial Narrow" w:hAnsi="Arial Narrow"/>
                <w:b/>
                <w:sz w:val="22"/>
                <w:szCs w:val="22"/>
              </w:rPr>
              <w:t xml:space="preserve"> </w:t>
            </w:r>
            <w:r>
              <w:rPr>
                <w:rFonts w:ascii="Arial Narrow" w:hAnsi="Arial Narrow"/>
                <w:sz w:val="22"/>
                <w:szCs w:val="22"/>
              </w:rPr>
              <w:t>figúrka – postava hasiča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4B70F5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D50CF7" w14:textId="77777777" w:rsidR="001F34BB" w:rsidRDefault="001F34BB" w:rsidP="00A77E5C">
            <w:pPr>
              <w:spacing w:line="276" w:lineRule="auto"/>
              <w:jc w:val="center"/>
              <w:rPr>
                <w:rFonts w:ascii="Arial Narrow" w:hAnsi="Arial Narrow"/>
                <w:b/>
                <w:bCs/>
                <w:sz w:val="22"/>
                <w:szCs w:val="22"/>
              </w:rPr>
            </w:pPr>
          </w:p>
        </w:tc>
      </w:tr>
      <w:tr w:rsidR="001F34BB" w14:paraId="6D4EFA9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74342F" w14:textId="77777777" w:rsidR="001F34BB" w:rsidRDefault="001F34BB" w:rsidP="00A77E5C">
            <w:pPr>
              <w:rPr>
                <w:rFonts w:ascii="Arial Narrow" w:hAnsi="Arial Narrow"/>
                <w:b/>
                <w:bCs/>
                <w:sz w:val="22"/>
                <w:szCs w:val="22"/>
              </w:rPr>
            </w:pPr>
            <w:r>
              <w:rPr>
                <w:rFonts w:ascii="Arial Narrow" w:hAnsi="Arial Narrow"/>
                <w:b/>
                <w:bCs/>
                <w:sz w:val="22"/>
                <w:szCs w:val="22"/>
              </w:rPr>
              <w:t xml:space="preserve">Materiál: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02E995" w14:textId="77777777" w:rsidR="001F34BB" w:rsidRDefault="001F34BB" w:rsidP="00A77E5C">
            <w:pPr>
              <w:tabs>
                <w:tab w:val="left" w:pos="708"/>
              </w:tabs>
              <w:jc w:val="both"/>
            </w:pPr>
            <w:r>
              <w:rPr>
                <w:rFonts w:ascii="Arial Narrow" w:hAnsi="Arial Narrow"/>
                <w:sz w:val="22"/>
                <w:szCs w:val="22"/>
              </w:rPr>
              <w:t>polyuretánová pena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FC7D25E"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DE46CC" w14:textId="77777777" w:rsidR="001F34BB" w:rsidRDefault="001F34BB" w:rsidP="00A77E5C">
            <w:pPr>
              <w:spacing w:line="276" w:lineRule="auto"/>
              <w:jc w:val="center"/>
              <w:rPr>
                <w:rFonts w:ascii="Arial Narrow" w:hAnsi="Arial Narrow"/>
                <w:b/>
                <w:bCs/>
                <w:sz w:val="22"/>
                <w:szCs w:val="22"/>
              </w:rPr>
            </w:pPr>
          </w:p>
        </w:tc>
      </w:tr>
      <w:tr w:rsidR="001F34BB" w14:paraId="2256C296"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F15891" w14:textId="77777777" w:rsidR="001F34BB" w:rsidRDefault="001F34BB" w:rsidP="00A77E5C">
            <w:r>
              <w:rPr>
                <w:rFonts w:ascii="Arial Narrow" w:hAnsi="Arial Narrow"/>
                <w:b/>
                <w:bCs/>
                <w:sz w:val="22"/>
                <w:szCs w:val="22"/>
              </w:rPr>
              <w:lastRenderedPageBreak/>
              <w:t>Rozmer - výška: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DF6C26" w14:textId="77777777" w:rsidR="001F34BB" w:rsidRDefault="001F34BB" w:rsidP="00A77E5C">
            <w:pPr>
              <w:tabs>
                <w:tab w:val="left" w:pos="708"/>
              </w:tabs>
              <w:jc w:val="both"/>
            </w:pPr>
            <w:r>
              <w:rPr>
                <w:rFonts w:ascii="Arial Narrow" w:hAnsi="Arial Narrow"/>
                <w:sz w:val="22"/>
                <w:szCs w:val="22"/>
                <w:shd w:val="clear" w:color="auto" w:fill="FFFFFF"/>
              </w:rPr>
              <w:t xml:space="preserve">9,50 cm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44AD7F"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DC0A3C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3902C515"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573B30E" w14:textId="77777777" w:rsidR="001F34BB" w:rsidRDefault="001F34BB" w:rsidP="00A77E5C">
            <w:pPr>
              <w:pStyle w:val="Odsekzoznamu"/>
              <w:tabs>
                <w:tab w:val="left" w:pos="708"/>
              </w:tabs>
              <w:ind w:left="0"/>
              <w:contextualSpacing/>
              <w:jc w:val="both"/>
              <w:rPr>
                <w:rFonts w:ascii="Arial Narrow" w:hAnsi="Arial Narrow"/>
                <w:b/>
                <w:bCs/>
              </w:rPr>
            </w:pPr>
          </w:p>
          <w:p w14:paraId="72A9139F" w14:textId="77777777" w:rsidR="001F34BB" w:rsidRDefault="001F34BB" w:rsidP="00A77E5C">
            <w:pPr>
              <w:pStyle w:val="Odsekzoznamu"/>
              <w:tabs>
                <w:tab w:val="left" w:pos="708"/>
              </w:tabs>
              <w:ind w:left="0"/>
              <w:contextualSpacing/>
              <w:jc w:val="both"/>
            </w:pPr>
            <w:r>
              <w:rPr>
                <w:rFonts w:ascii="Arial Narrow" w:hAnsi="Arial Narrow"/>
                <w:b/>
                <w:bCs/>
              </w:rPr>
              <w:t>Položka č. 14 – O</w:t>
            </w:r>
            <w:r>
              <w:rPr>
                <w:rFonts w:ascii="Arial Narrow" w:hAnsi="Arial Narrow"/>
                <w:b/>
              </w:rPr>
              <w:t xml:space="preserve">bal na šaty </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B62BE8F"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76356144" w14:textId="77777777" w:rsidR="001F34BB" w:rsidRDefault="001F34BB" w:rsidP="00A77E5C">
            <w:pPr>
              <w:pStyle w:val="Bezriadkovania"/>
              <w:jc w:val="center"/>
              <w:rPr>
                <w:rFonts w:ascii="Arial Narrow" w:hAnsi="Arial Narrow" w:cs="Arial"/>
                <w:b/>
                <w:sz w:val="22"/>
                <w:szCs w:val="22"/>
              </w:rPr>
            </w:pPr>
          </w:p>
          <w:p w14:paraId="78E16E6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7B564E32"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681551F6"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A4F8647"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DF2EDB" w14:textId="77777777" w:rsidR="001F34BB" w:rsidRDefault="001F34BB" w:rsidP="00A77E5C">
            <w:pPr>
              <w:pStyle w:val="Bezriadkovania"/>
              <w:jc w:val="center"/>
              <w:rPr>
                <w:rFonts w:ascii="Arial Narrow" w:hAnsi="Arial Narrow" w:cs="Arial"/>
                <w:b/>
                <w:sz w:val="22"/>
                <w:szCs w:val="22"/>
              </w:rPr>
            </w:pPr>
          </w:p>
        </w:tc>
      </w:tr>
      <w:tr w:rsidR="001F34BB" w14:paraId="43B831C8"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4F6325F"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3F71E7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50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A5948D2"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E4B8EF5"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5480B35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5AAB43"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68E882" w14:textId="77777777" w:rsidR="001F34BB" w:rsidRDefault="001F34BB" w:rsidP="00A77E5C">
            <w:pPr>
              <w:jc w:val="both"/>
              <w:rPr>
                <w:rFonts w:ascii="Arial Narrow" w:hAnsi="Arial Narrow"/>
                <w:sz w:val="22"/>
                <w:szCs w:val="22"/>
              </w:rPr>
            </w:pPr>
            <w:r>
              <w:rPr>
                <w:rFonts w:ascii="Arial Narrow" w:hAnsi="Arial Narrow"/>
                <w:sz w:val="22"/>
                <w:szCs w:val="22"/>
              </w:rPr>
              <w:t>praktický, ľahký obal na pánske obleky, dámske krátke šaty či kostýmy, obsahuje pútko na skladanie a identifikačné okienko, zapínanie na zips po celej dĺžke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CAC7B6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07C0EA" w14:textId="77777777" w:rsidR="001F34BB" w:rsidRDefault="001F34BB" w:rsidP="00A77E5C">
            <w:pPr>
              <w:spacing w:line="276" w:lineRule="auto"/>
              <w:jc w:val="center"/>
              <w:rPr>
                <w:rFonts w:ascii="Arial Narrow" w:hAnsi="Arial Narrow"/>
                <w:b/>
                <w:bCs/>
                <w:sz w:val="22"/>
                <w:szCs w:val="22"/>
              </w:rPr>
            </w:pPr>
          </w:p>
        </w:tc>
      </w:tr>
      <w:tr w:rsidR="001F34BB" w14:paraId="4393045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6BE9E3" w14:textId="77777777" w:rsidR="001F34BB" w:rsidRDefault="001F34BB" w:rsidP="00A77E5C">
            <w:pPr>
              <w:rPr>
                <w:rFonts w:ascii="Arial Narrow" w:hAnsi="Arial Narrow"/>
                <w:b/>
                <w:bCs/>
                <w:sz w:val="22"/>
                <w:szCs w:val="22"/>
              </w:rPr>
            </w:pPr>
            <w:r>
              <w:rPr>
                <w:rFonts w:ascii="Arial Narrow" w:hAnsi="Arial Narrow"/>
                <w:b/>
                <w:bCs/>
                <w:sz w:val="22"/>
                <w:szCs w:val="22"/>
              </w:rPr>
              <w:t>Materiál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F8A3E7" w14:textId="77777777" w:rsidR="001F34BB" w:rsidRDefault="001F34BB" w:rsidP="00A77E5C">
            <w:pPr>
              <w:rPr>
                <w:rFonts w:ascii="Arial Narrow" w:hAnsi="Arial Narrow"/>
                <w:sz w:val="22"/>
                <w:szCs w:val="22"/>
              </w:rPr>
            </w:pPr>
            <w:r>
              <w:rPr>
                <w:rFonts w:ascii="Arial Narrow" w:hAnsi="Arial Narrow"/>
                <w:sz w:val="22"/>
                <w:szCs w:val="22"/>
              </w:rPr>
              <w:t>nepremokavý polyester 210D (alebo materiál obdobných vlastností)</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3B480C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BC298D" w14:textId="77777777" w:rsidR="001F34BB" w:rsidRDefault="001F34BB" w:rsidP="00A77E5C">
            <w:pPr>
              <w:spacing w:line="276" w:lineRule="auto"/>
              <w:jc w:val="center"/>
              <w:rPr>
                <w:rFonts w:ascii="Arial Narrow" w:hAnsi="Arial Narrow"/>
                <w:b/>
                <w:bCs/>
                <w:sz w:val="22"/>
                <w:szCs w:val="22"/>
              </w:rPr>
            </w:pPr>
          </w:p>
        </w:tc>
      </w:tr>
      <w:tr w:rsidR="001F34BB" w14:paraId="68454DD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9D8F6"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A55C63" w14:textId="77777777" w:rsidR="001F34BB" w:rsidRDefault="001F34BB" w:rsidP="00A77E5C">
            <w:pPr>
              <w:tabs>
                <w:tab w:val="left" w:pos="708"/>
              </w:tabs>
              <w:jc w:val="both"/>
            </w:pPr>
            <w:r>
              <w:rPr>
                <w:rFonts w:ascii="Arial Narrow" w:hAnsi="Arial Narrow"/>
                <w:sz w:val="22"/>
                <w:szCs w:val="22"/>
              </w:rPr>
              <w:t xml:space="preserve">100 x 60 cm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D62817"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8CCEA4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668D2BE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C7D7B2" w14:textId="77777777" w:rsidR="001F34BB" w:rsidRDefault="001F34BB" w:rsidP="00A77E5C">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AA900C"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čierna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064E1AC"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3237A3" w14:textId="77777777" w:rsidR="001F34BB" w:rsidRDefault="001F34BB" w:rsidP="00A77E5C">
            <w:pPr>
              <w:spacing w:line="276" w:lineRule="auto"/>
              <w:jc w:val="center"/>
              <w:rPr>
                <w:rFonts w:ascii="Arial Narrow" w:hAnsi="Arial Narrow"/>
                <w:b/>
                <w:bCs/>
                <w:sz w:val="22"/>
                <w:szCs w:val="22"/>
              </w:rPr>
            </w:pPr>
          </w:p>
        </w:tc>
      </w:tr>
      <w:tr w:rsidR="001F34BB" w14:paraId="47EB07BC"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D90B0A" w14:textId="77777777" w:rsidR="001F34BB" w:rsidRDefault="001F34BB" w:rsidP="00A77E5C">
            <w:pPr>
              <w:rPr>
                <w:rFonts w:ascii="Arial Narrow" w:hAnsi="Arial Narrow"/>
                <w:b/>
                <w:bCs/>
                <w:sz w:val="22"/>
                <w:szCs w:val="22"/>
              </w:rPr>
            </w:pPr>
            <w:r>
              <w:rPr>
                <w:rFonts w:ascii="Arial Narrow" w:hAnsi="Arial Narrow"/>
                <w:b/>
                <w:bCs/>
                <w:sz w:val="22"/>
                <w:szCs w:val="22"/>
              </w:rPr>
              <w:t>Potlač: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89503B" w14:textId="77777777" w:rsidR="001F34BB" w:rsidRDefault="001F34BB" w:rsidP="00A77E5C">
            <w:pPr>
              <w:jc w:val="both"/>
            </w:pPr>
            <w:r>
              <w:rPr>
                <w:rFonts w:ascii="Arial Narrow" w:hAnsi="Arial Narrow"/>
                <w:sz w:val="22"/>
                <w:szCs w:val="22"/>
                <w:lang w:eastAsia="sk-SK"/>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BD7B9D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01D8E8" w14:textId="77777777" w:rsidR="001F34BB" w:rsidRDefault="001F34BB" w:rsidP="00A77E5C">
            <w:pPr>
              <w:spacing w:line="276" w:lineRule="auto"/>
              <w:jc w:val="center"/>
              <w:rPr>
                <w:rFonts w:ascii="Arial Narrow" w:hAnsi="Arial Narrow"/>
                <w:b/>
                <w:bCs/>
                <w:sz w:val="22"/>
                <w:szCs w:val="22"/>
              </w:rPr>
            </w:pPr>
          </w:p>
        </w:tc>
      </w:tr>
      <w:tr w:rsidR="001F34BB" w14:paraId="66F4095F" w14:textId="77777777" w:rsidTr="00A77E5C">
        <w:tblPrEx>
          <w:tblCellMar>
            <w:top w:w="0" w:type="dxa"/>
            <w:bottom w:w="0" w:type="dxa"/>
          </w:tblCellMar>
        </w:tblPrEx>
        <w:trPr>
          <w:trHeight w:val="1948"/>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E948DC4" w14:textId="77777777" w:rsidR="001F34BB" w:rsidRDefault="001F34BB" w:rsidP="00A77E5C">
            <w:pPr>
              <w:pStyle w:val="Odsekzoznamu"/>
              <w:tabs>
                <w:tab w:val="left" w:pos="708"/>
              </w:tabs>
              <w:ind w:left="0"/>
              <w:contextualSpacing/>
              <w:jc w:val="both"/>
              <w:rPr>
                <w:rFonts w:ascii="Arial Narrow" w:hAnsi="Arial Narrow"/>
                <w:b/>
                <w:bCs/>
              </w:rPr>
            </w:pPr>
          </w:p>
          <w:p w14:paraId="440F6335" w14:textId="77777777" w:rsidR="001F34BB" w:rsidRDefault="001F34BB" w:rsidP="00A77E5C">
            <w:pPr>
              <w:spacing w:line="276" w:lineRule="auto"/>
              <w:rPr>
                <w:rFonts w:ascii="Arial Narrow" w:hAnsi="Arial Narrow"/>
                <w:b/>
                <w:bCs/>
                <w:sz w:val="22"/>
                <w:szCs w:val="22"/>
              </w:rPr>
            </w:pPr>
          </w:p>
          <w:p w14:paraId="1D5DBB47"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Položka č. 15 – Cestovná súprava na šitie</w:t>
            </w:r>
          </w:p>
          <w:p w14:paraId="2FE65029" w14:textId="77777777" w:rsidR="001F34BB" w:rsidRDefault="001F34BB" w:rsidP="00A77E5C">
            <w:pPr>
              <w:pStyle w:val="Odsekzoznamu"/>
              <w:tabs>
                <w:tab w:val="left" w:pos="708"/>
              </w:tabs>
              <w:ind w:left="0"/>
              <w:contextualSpacing/>
              <w:jc w:val="both"/>
              <w:rPr>
                <w:rFonts w:ascii="Arial Narrow" w:hAnsi="Arial Narrow"/>
                <w:b/>
                <w:bCs/>
                <w:lang w:eastAsia="sk-SK"/>
              </w:rPr>
            </w:pPr>
          </w:p>
          <w:p w14:paraId="319E05AB" w14:textId="77777777" w:rsidR="001F34BB" w:rsidRDefault="001F34BB" w:rsidP="00A77E5C">
            <w:pPr>
              <w:pStyle w:val="Odsekzoznamu"/>
              <w:tabs>
                <w:tab w:val="left" w:pos="708"/>
              </w:tabs>
              <w:ind w:left="0"/>
              <w:contextualSpacing/>
              <w:jc w:val="both"/>
              <w:rPr>
                <w:rFonts w:ascii="Arial Narrow" w:hAnsi="Arial Narrow"/>
                <w:b/>
                <w:bCs/>
                <w:lang w:eastAsia="sk-SK"/>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64C439F"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06CADDB7" w14:textId="77777777" w:rsidR="001F34BB" w:rsidRDefault="001F34BB" w:rsidP="00A77E5C">
            <w:pPr>
              <w:pStyle w:val="Bezriadkovania"/>
              <w:jc w:val="center"/>
              <w:rPr>
                <w:rFonts w:ascii="Arial Narrow" w:hAnsi="Arial Narrow" w:cs="Arial"/>
                <w:b/>
                <w:sz w:val="22"/>
                <w:szCs w:val="22"/>
              </w:rPr>
            </w:pPr>
          </w:p>
          <w:p w14:paraId="2FA87CBD"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6DC62E88"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4C9A7503"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B1865FE"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0D8B01" w14:textId="77777777" w:rsidR="001F34BB" w:rsidRDefault="001F34BB" w:rsidP="00A77E5C">
            <w:pPr>
              <w:pStyle w:val="Bezriadkovania"/>
              <w:jc w:val="center"/>
              <w:rPr>
                <w:rFonts w:ascii="Arial Narrow" w:hAnsi="Arial Narrow" w:cs="Arial"/>
                <w:b/>
                <w:sz w:val="22"/>
                <w:szCs w:val="22"/>
              </w:rPr>
            </w:pPr>
          </w:p>
        </w:tc>
      </w:tr>
      <w:tr w:rsidR="001F34BB" w14:paraId="70D25CDE"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C87D126"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16F8F92"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100 súprav</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FE3BC0B"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EB1A9F8"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77D9498D"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419F51"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89CB34" w14:textId="77777777" w:rsidR="001F34BB" w:rsidRDefault="001F34BB" w:rsidP="00A77E5C">
            <w:pPr>
              <w:rPr>
                <w:rFonts w:ascii="Arial Narrow" w:hAnsi="Arial Narrow"/>
                <w:sz w:val="22"/>
                <w:szCs w:val="22"/>
              </w:rPr>
            </w:pPr>
            <w:r>
              <w:rPr>
                <w:rFonts w:ascii="Arial Narrow" w:hAnsi="Arial Narrow"/>
                <w:sz w:val="22"/>
                <w:szCs w:val="22"/>
              </w:rPr>
              <w:t>cestovná súprava na šitie v plastovom puzdre</w:t>
            </w:r>
          </w:p>
          <w:p w14:paraId="0A456F7F" w14:textId="77777777" w:rsidR="001F34BB" w:rsidRDefault="001F34BB" w:rsidP="00A77E5C">
            <w:pPr>
              <w:rPr>
                <w:rFonts w:ascii="Arial Narrow" w:hAnsi="Arial Narrow"/>
                <w:sz w:val="22"/>
                <w:szCs w:val="22"/>
                <w:u w:val="single"/>
                <w:lang w:eastAsia="sk-SK"/>
              </w:rPr>
            </w:pPr>
            <w:r>
              <w:rPr>
                <w:rFonts w:ascii="Arial Narrow" w:hAnsi="Arial Narrow"/>
                <w:sz w:val="22"/>
                <w:szCs w:val="22"/>
                <w:u w:val="single"/>
                <w:lang w:eastAsia="sk-SK"/>
              </w:rPr>
              <w:t>minimálny obsah súpravy:</w:t>
            </w:r>
          </w:p>
          <w:p w14:paraId="24D31A4E" w14:textId="77777777" w:rsidR="001F34BB" w:rsidRDefault="001F34BB" w:rsidP="00A77E5C">
            <w:r>
              <w:rPr>
                <w:rFonts w:ascii="Arial Narrow" w:hAnsi="Arial Narrow" w:cs="Arial"/>
                <w:sz w:val="22"/>
                <w:szCs w:val="22"/>
              </w:rPr>
              <w:t>-náhradný gombík</w:t>
            </w:r>
          </w:p>
          <w:p w14:paraId="51A4DA88" w14:textId="77777777" w:rsidR="001F34BB" w:rsidRDefault="001F34BB" w:rsidP="00A77E5C">
            <w:pPr>
              <w:rPr>
                <w:rFonts w:ascii="Arial Narrow" w:hAnsi="Arial Narrow" w:cs="Arial"/>
                <w:sz w:val="22"/>
                <w:szCs w:val="22"/>
              </w:rPr>
            </w:pPr>
            <w:r>
              <w:rPr>
                <w:rFonts w:ascii="Arial Narrow" w:hAnsi="Arial Narrow" w:cs="Arial"/>
                <w:sz w:val="22"/>
                <w:szCs w:val="22"/>
              </w:rPr>
              <w:t>-nožnice</w:t>
            </w:r>
          </w:p>
          <w:p w14:paraId="3C607616" w14:textId="77777777" w:rsidR="001F34BB" w:rsidRDefault="001F34BB" w:rsidP="00A77E5C">
            <w:pPr>
              <w:rPr>
                <w:rFonts w:ascii="Arial Narrow" w:hAnsi="Arial Narrow" w:cs="Arial"/>
                <w:sz w:val="22"/>
                <w:szCs w:val="22"/>
              </w:rPr>
            </w:pPr>
            <w:r>
              <w:rPr>
                <w:rFonts w:ascii="Arial Narrow" w:hAnsi="Arial Narrow" w:cs="Arial"/>
                <w:sz w:val="22"/>
                <w:szCs w:val="22"/>
              </w:rPr>
              <w:t>-</w:t>
            </w:r>
            <w:proofErr w:type="spellStart"/>
            <w:r>
              <w:rPr>
                <w:rFonts w:ascii="Arial Narrow" w:hAnsi="Arial Narrow" w:cs="Arial"/>
                <w:sz w:val="22"/>
                <w:szCs w:val="22"/>
              </w:rPr>
              <w:t>trukle</w:t>
            </w:r>
            <w:proofErr w:type="spellEnd"/>
          </w:p>
          <w:p w14:paraId="5B9F0C4C" w14:textId="77777777" w:rsidR="001F34BB" w:rsidRDefault="001F34BB" w:rsidP="00A77E5C">
            <w:pPr>
              <w:rPr>
                <w:rFonts w:ascii="Arial Narrow" w:hAnsi="Arial Narrow" w:cs="Arial"/>
                <w:sz w:val="22"/>
                <w:szCs w:val="22"/>
              </w:rPr>
            </w:pPr>
            <w:r>
              <w:rPr>
                <w:rFonts w:ascii="Arial Narrow" w:hAnsi="Arial Narrow" w:cs="Arial"/>
                <w:sz w:val="22"/>
                <w:szCs w:val="22"/>
              </w:rPr>
              <w:t>-</w:t>
            </w:r>
            <w:proofErr w:type="spellStart"/>
            <w:r>
              <w:rPr>
                <w:rFonts w:ascii="Arial Narrow" w:hAnsi="Arial Narrow" w:cs="Arial"/>
                <w:sz w:val="22"/>
                <w:szCs w:val="22"/>
              </w:rPr>
              <w:t>sada</w:t>
            </w:r>
            <w:proofErr w:type="spellEnd"/>
            <w:r>
              <w:rPr>
                <w:rFonts w:ascii="Arial Narrow" w:hAnsi="Arial Narrow" w:cs="Arial"/>
                <w:sz w:val="22"/>
                <w:szCs w:val="22"/>
              </w:rPr>
              <w:t xml:space="preserve"> ihiel</w:t>
            </w:r>
          </w:p>
          <w:p w14:paraId="7FA7A56F" w14:textId="77777777" w:rsidR="001F34BB" w:rsidRDefault="001F34BB" w:rsidP="00A77E5C">
            <w:pPr>
              <w:rPr>
                <w:rFonts w:ascii="Arial Narrow" w:hAnsi="Arial Narrow" w:cs="Arial"/>
                <w:sz w:val="22"/>
                <w:szCs w:val="22"/>
              </w:rPr>
            </w:pPr>
            <w:r>
              <w:rPr>
                <w:rFonts w:ascii="Arial Narrow" w:hAnsi="Arial Narrow" w:cs="Arial"/>
                <w:sz w:val="22"/>
                <w:szCs w:val="22"/>
              </w:rPr>
              <w:t>-sadu nití</w:t>
            </w:r>
          </w:p>
          <w:p w14:paraId="5D828DC1" w14:textId="77777777" w:rsidR="001F34BB" w:rsidRDefault="001F34BB" w:rsidP="00A77E5C">
            <w:pPr>
              <w:rPr>
                <w:rFonts w:ascii="Arial Narrow" w:hAnsi="Arial Narrow" w:cs="Arial"/>
                <w:sz w:val="22"/>
                <w:szCs w:val="22"/>
              </w:rPr>
            </w:pPr>
            <w:r>
              <w:rPr>
                <w:rFonts w:ascii="Arial Narrow" w:hAnsi="Arial Narrow" w:cs="Arial"/>
                <w:sz w:val="22"/>
                <w:szCs w:val="22"/>
              </w:rPr>
              <w:t>-pomôcka na navlečenie ihly</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4851DD2"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D5F308" w14:textId="77777777" w:rsidR="001F34BB" w:rsidRDefault="001F34BB" w:rsidP="00A77E5C">
            <w:pPr>
              <w:spacing w:line="276" w:lineRule="auto"/>
              <w:jc w:val="center"/>
              <w:rPr>
                <w:rFonts w:ascii="Arial Narrow" w:hAnsi="Arial Narrow"/>
                <w:b/>
                <w:bCs/>
                <w:sz w:val="22"/>
                <w:szCs w:val="22"/>
              </w:rPr>
            </w:pPr>
          </w:p>
        </w:tc>
      </w:tr>
      <w:tr w:rsidR="001F34BB" w14:paraId="6625D5F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E7A9A5" w14:textId="77777777" w:rsidR="001F34BB" w:rsidRDefault="001F34BB" w:rsidP="00A77E5C">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640FDD"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6,8 x 6,3 x 1,5 cm (+/-10 %)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C13A7F"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FEDF03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6F1F73EF"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8DFFA1" w14:textId="77777777" w:rsidR="001F34BB" w:rsidRDefault="001F34BB" w:rsidP="00A77E5C">
            <w:pPr>
              <w:rPr>
                <w:rFonts w:ascii="Arial Narrow" w:hAnsi="Arial Narrow"/>
                <w:b/>
                <w:bCs/>
                <w:sz w:val="22"/>
                <w:szCs w:val="22"/>
              </w:rPr>
            </w:pPr>
            <w:r>
              <w:rPr>
                <w:rFonts w:ascii="Arial Narrow" w:hAnsi="Arial Narrow"/>
                <w:b/>
                <w:bCs/>
                <w:sz w:val="22"/>
                <w:szCs w:val="22"/>
              </w:rPr>
              <w:lastRenderedPageBreak/>
              <w:t>Farba puzdra: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94A558"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biela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F980359"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C55A21" w14:textId="77777777" w:rsidR="001F34BB" w:rsidRDefault="001F34BB" w:rsidP="00A77E5C">
            <w:pPr>
              <w:spacing w:line="276" w:lineRule="auto"/>
              <w:jc w:val="center"/>
              <w:rPr>
                <w:rFonts w:ascii="Arial Narrow" w:hAnsi="Arial Narrow"/>
                <w:b/>
                <w:bCs/>
                <w:sz w:val="22"/>
                <w:szCs w:val="22"/>
              </w:rPr>
            </w:pPr>
          </w:p>
        </w:tc>
      </w:tr>
      <w:tr w:rsidR="001F34BB" w14:paraId="69E702C4"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AF90C3" w14:textId="77777777" w:rsidR="001F34BB" w:rsidRDefault="001F34BB" w:rsidP="00A77E5C">
            <w:pPr>
              <w:rPr>
                <w:rFonts w:ascii="Arial Narrow" w:hAnsi="Arial Narrow"/>
                <w:b/>
                <w:bCs/>
                <w:sz w:val="22"/>
                <w:szCs w:val="22"/>
              </w:rPr>
            </w:pPr>
            <w:r>
              <w:rPr>
                <w:rFonts w:ascii="Arial Narrow" w:hAnsi="Arial Narrow"/>
                <w:b/>
                <w:bCs/>
                <w:sz w:val="22"/>
                <w:szCs w:val="22"/>
              </w:rPr>
              <w:t>Potlač na puzdre: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5142E8" w14:textId="77777777" w:rsidR="001F34BB" w:rsidRDefault="001F34BB" w:rsidP="00A77E5C">
            <w:pPr>
              <w:rPr>
                <w:rFonts w:ascii="Arial Narrow" w:hAnsi="Arial Narrow"/>
                <w:sz w:val="22"/>
                <w:szCs w:val="22"/>
              </w:rPr>
            </w:pPr>
            <w:r>
              <w:rPr>
                <w:rFonts w:ascii="Arial Narrow" w:hAnsi="Arial Narrow"/>
                <w:sz w:val="22"/>
                <w:szCs w:val="22"/>
              </w:rPr>
              <w:t>jednofarebná (čierna),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E80B5B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C81BFF" w14:textId="77777777" w:rsidR="001F34BB" w:rsidRDefault="001F34BB" w:rsidP="00A77E5C">
            <w:pPr>
              <w:spacing w:line="276" w:lineRule="auto"/>
              <w:jc w:val="center"/>
              <w:rPr>
                <w:rFonts w:ascii="Arial Narrow" w:hAnsi="Arial Narrow"/>
                <w:b/>
                <w:bCs/>
                <w:sz w:val="22"/>
                <w:szCs w:val="22"/>
              </w:rPr>
            </w:pPr>
          </w:p>
        </w:tc>
      </w:tr>
      <w:tr w:rsidR="001F34BB" w14:paraId="23241FB6" w14:textId="77777777" w:rsidTr="00A77E5C">
        <w:tblPrEx>
          <w:tblCellMar>
            <w:top w:w="0" w:type="dxa"/>
            <w:bottom w:w="0" w:type="dxa"/>
          </w:tblCellMar>
        </w:tblPrEx>
        <w:trPr>
          <w:trHeight w:val="60"/>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5E62003A" w14:textId="77777777" w:rsidR="001F34BB" w:rsidRDefault="001F34BB" w:rsidP="00A77E5C">
            <w:pPr>
              <w:pStyle w:val="Odsekzoznamu"/>
              <w:tabs>
                <w:tab w:val="left" w:pos="708"/>
              </w:tabs>
              <w:ind w:left="0"/>
              <w:contextualSpacing/>
              <w:jc w:val="both"/>
              <w:rPr>
                <w:rFonts w:ascii="Arial Narrow" w:hAnsi="Arial Narrow"/>
                <w:b/>
                <w:bCs/>
              </w:rPr>
            </w:pPr>
          </w:p>
          <w:p w14:paraId="70AFA7E7"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16 – </w:t>
            </w:r>
            <w:proofErr w:type="spellStart"/>
            <w:r>
              <w:rPr>
                <w:rFonts w:ascii="Arial Narrow" w:hAnsi="Arial Narrow"/>
                <w:b/>
              </w:rPr>
              <w:t>Borosilikátový</w:t>
            </w:r>
            <w:proofErr w:type="spellEnd"/>
            <w:r>
              <w:rPr>
                <w:rFonts w:ascii="Arial Narrow" w:hAnsi="Arial Narrow"/>
                <w:b/>
              </w:rPr>
              <w:t xml:space="preserve"> sklenený hrnček </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DC94C45"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4E7FB694" w14:textId="77777777" w:rsidR="001F34BB" w:rsidRDefault="001F34BB" w:rsidP="00A77E5C">
            <w:pPr>
              <w:pStyle w:val="Bezriadkovania"/>
              <w:jc w:val="center"/>
              <w:rPr>
                <w:rFonts w:ascii="Arial Narrow" w:hAnsi="Arial Narrow" w:cs="Arial"/>
                <w:b/>
                <w:sz w:val="22"/>
                <w:szCs w:val="22"/>
              </w:rPr>
            </w:pPr>
          </w:p>
          <w:p w14:paraId="148C187F"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5D94739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3B2ADCE0"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BE13C25"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CD25AB" w14:textId="77777777" w:rsidR="001F34BB" w:rsidRDefault="001F34BB" w:rsidP="00A77E5C">
            <w:pPr>
              <w:pStyle w:val="Bezriadkovania"/>
              <w:jc w:val="center"/>
              <w:rPr>
                <w:rFonts w:ascii="Arial Narrow" w:hAnsi="Arial Narrow" w:cs="Arial"/>
                <w:b/>
                <w:sz w:val="22"/>
                <w:szCs w:val="22"/>
              </w:rPr>
            </w:pPr>
          </w:p>
        </w:tc>
      </w:tr>
      <w:tr w:rsidR="001F34BB" w14:paraId="15056A3B"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76684959"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19D2E295"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A4B1C5C"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E8BD209"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3BAF7B81"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C90D70"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153769" w14:textId="77777777" w:rsidR="001F34BB" w:rsidRDefault="001F34BB" w:rsidP="00A77E5C">
            <w:pPr>
              <w:jc w:val="both"/>
            </w:pPr>
            <w:r>
              <w:rPr>
                <w:rFonts w:ascii="Arial Narrow" w:hAnsi="Arial Narrow"/>
                <w:sz w:val="22"/>
                <w:szCs w:val="22"/>
              </w:rPr>
              <w:t>nepriepustný hrnček s  viečkom a </w:t>
            </w:r>
            <w:proofErr w:type="spellStart"/>
            <w:r>
              <w:rPr>
                <w:rFonts w:ascii="Arial Narrow" w:hAnsi="Arial Narrow"/>
                <w:sz w:val="22"/>
                <w:szCs w:val="22"/>
              </w:rPr>
              <w:t>úchopnou</w:t>
            </w:r>
            <w:proofErr w:type="spellEnd"/>
            <w:r>
              <w:rPr>
                <w:rFonts w:ascii="Arial Narrow" w:hAnsi="Arial Narrow"/>
                <w:sz w:val="22"/>
                <w:szCs w:val="22"/>
              </w:rPr>
              <w:t xml:space="preserve"> zónou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37FB9A0D"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51B592" w14:textId="77777777" w:rsidR="001F34BB" w:rsidRDefault="001F34BB" w:rsidP="00A77E5C">
            <w:pPr>
              <w:spacing w:line="276" w:lineRule="auto"/>
              <w:jc w:val="center"/>
              <w:rPr>
                <w:rFonts w:ascii="Arial Narrow" w:hAnsi="Arial Narrow"/>
                <w:b/>
                <w:bCs/>
                <w:sz w:val="22"/>
                <w:szCs w:val="22"/>
              </w:rPr>
            </w:pPr>
          </w:p>
        </w:tc>
      </w:tr>
      <w:tr w:rsidR="001F34BB" w14:paraId="6C0DB573"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21D90E" w14:textId="77777777" w:rsidR="001F34BB" w:rsidRDefault="001F34BB" w:rsidP="00A77E5C">
            <w:pPr>
              <w:rPr>
                <w:rFonts w:ascii="Arial Narrow" w:hAnsi="Arial Narrow"/>
                <w:b/>
                <w:bCs/>
                <w:sz w:val="22"/>
                <w:szCs w:val="22"/>
              </w:rPr>
            </w:pPr>
            <w:r>
              <w:rPr>
                <w:rFonts w:ascii="Arial Narrow" w:hAnsi="Arial Narrow"/>
                <w:b/>
                <w:bCs/>
                <w:sz w:val="22"/>
                <w:szCs w:val="22"/>
              </w:rPr>
              <w:t>Materiál: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90DC14" w14:textId="77777777" w:rsidR="001F34BB" w:rsidRDefault="001F34BB" w:rsidP="00A77E5C">
            <w:pPr>
              <w:jc w:val="both"/>
              <w:rPr>
                <w:rFonts w:ascii="Arial Narrow" w:hAnsi="Arial Narrow"/>
                <w:sz w:val="22"/>
                <w:szCs w:val="22"/>
              </w:rPr>
            </w:pPr>
            <w:r>
              <w:rPr>
                <w:rFonts w:ascii="Arial Narrow" w:hAnsi="Arial Narrow"/>
                <w:sz w:val="22"/>
                <w:szCs w:val="22"/>
              </w:rPr>
              <w:t xml:space="preserve">hrnček: </w:t>
            </w:r>
            <w:proofErr w:type="spellStart"/>
            <w:r>
              <w:rPr>
                <w:rFonts w:ascii="Arial Narrow" w:hAnsi="Arial Narrow"/>
                <w:sz w:val="22"/>
                <w:szCs w:val="22"/>
              </w:rPr>
              <w:t>borosilikátové</w:t>
            </w:r>
            <w:proofErr w:type="spellEnd"/>
            <w:r>
              <w:rPr>
                <w:rFonts w:ascii="Arial Narrow" w:hAnsi="Arial Narrow"/>
                <w:sz w:val="22"/>
                <w:szCs w:val="22"/>
              </w:rPr>
              <w:t xml:space="preserve"> sklo</w:t>
            </w:r>
          </w:p>
          <w:p w14:paraId="2F57DDFB" w14:textId="77777777" w:rsidR="001F34BB" w:rsidRDefault="001F34BB" w:rsidP="00A77E5C">
            <w:pPr>
              <w:jc w:val="both"/>
              <w:rPr>
                <w:rFonts w:ascii="Arial Narrow" w:hAnsi="Arial Narrow"/>
                <w:sz w:val="22"/>
                <w:szCs w:val="22"/>
              </w:rPr>
            </w:pPr>
            <w:proofErr w:type="spellStart"/>
            <w:r>
              <w:rPr>
                <w:rFonts w:ascii="Arial Narrow" w:hAnsi="Arial Narrow"/>
                <w:sz w:val="22"/>
                <w:szCs w:val="22"/>
              </w:rPr>
              <w:t>úchopná</w:t>
            </w:r>
            <w:proofErr w:type="spellEnd"/>
            <w:r>
              <w:rPr>
                <w:rFonts w:ascii="Arial Narrow" w:hAnsi="Arial Narrow"/>
                <w:sz w:val="22"/>
                <w:szCs w:val="22"/>
              </w:rPr>
              <w:t xml:space="preserve"> zóna: korok alebo guma alebo silikón</w:t>
            </w:r>
          </w:p>
          <w:p w14:paraId="58EBC39E" w14:textId="77777777" w:rsidR="001F34BB" w:rsidRDefault="001F34BB" w:rsidP="00A77E5C">
            <w:pPr>
              <w:jc w:val="both"/>
            </w:pPr>
            <w:r>
              <w:rPr>
                <w:rFonts w:ascii="Arial Narrow" w:hAnsi="Arial Narrow"/>
                <w:sz w:val="22"/>
                <w:szCs w:val="22"/>
              </w:rPr>
              <w:t>viečko: plast</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7BC71A4"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609A56" w14:textId="77777777" w:rsidR="001F34BB" w:rsidRDefault="001F34BB" w:rsidP="00A77E5C">
            <w:pPr>
              <w:spacing w:line="276" w:lineRule="auto"/>
              <w:jc w:val="center"/>
              <w:rPr>
                <w:rFonts w:ascii="Arial Narrow" w:hAnsi="Arial Narrow"/>
                <w:b/>
                <w:bCs/>
                <w:sz w:val="22"/>
                <w:szCs w:val="22"/>
              </w:rPr>
            </w:pPr>
          </w:p>
        </w:tc>
      </w:tr>
      <w:tr w:rsidR="001F34BB" w14:paraId="5526BE70"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F6DF4E" w14:textId="77777777" w:rsidR="001F34BB" w:rsidRDefault="001F34BB" w:rsidP="00A77E5C">
            <w:pPr>
              <w:rPr>
                <w:rFonts w:ascii="Arial Narrow" w:hAnsi="Arial Narrow"/>
                <w:b/>
                <w:bCs/>
                <w:sz w:val="22"/>
                <w:szCs w:val="22"/>
              </w:rPr>
            </w:pPr>
            <w:r>
              <w:rPr>
                <w:rFonts w:ascii="Arial Narrow" w:hAnsi="Arial Narrow"/>
                <w:b/>
                <w:bCs/>
                <w:sz w:val="22"/>
                <w:szCs w:val="22"/>
              </w:rPr>
              <w:t>Farba viečka: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E1AE24"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čierna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5E2901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BF9E3F" w14:textId="77777777" w:rsidR="001F34BB" w:rsidRDefault="001F34BB" w:rsidP="00A77E5C">
            <w:pPr>
              <w:spacing w:line="276" w:lineRule="auto"/>
              <w:jc w:val="center"/>
              <w:rPr>
                <w:rFonts w:ascii="Arial Narrow" w:hAnsi="Arial Narrow"/>
                <w:b/>
                <w:bCs/>
                <w:sz w:val="22"/>
                <w:szCs w:val="22"/>
              </w:rPr>
            </w:pPr>
          </w:p>
        </w:tc>
      </w:tr>
      <w:tr w:rsidR="001F34BB" w14:paraId="357BFD3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64A993" w14:textId="77777777" w:rsidR="001F34BB" w:rsidRDefault="001F34BB" w:rsidP="00A77E5C">
            <w:pPr>
              <w:rPr>
                <w:rFonts w:ascii="Arial Narrow" w:hAnsi="Arial Narrow"/>
                <w:b/>
                <w:bCs/>
                <w:sz w:val="22"/>
                <w:szCs w:val="22"/>
              </w:rPr>
            </w:pPr>
            <w:r>
              <w:rPr>
                <w:rFonts w:ascii="Arial Narrow" w:hAnsi="Arial Narrow"/>
                <w:b/>
                <w:bCs/>
                <w:sz w:val="22"/>
                <w:szCs w:val="22"/>
              </w:rPr>
              <w:t>Objem: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CA52E8" w14:textId="77777777" w:rsidR="001F34BB" w:rsidRDefault="001F34BB" w:rsidP="00A77E5C">
            <w:pPr>
              <w:tabs>
                <w:tab w:val="left" w:pos="708"/>
              </w:tabs>
              <w:jc w:val="both"/>
            </w:pPr>
            <w:r>
              <w:rPr>
                <w:rFonts w:ascii="Arial Narrow" w:hAnsi="Arial Narrow"/>
                <w:sz w:val="22"/>
                <w:szCs w:val="22"/>
              </w:rPr>
              <w:t xml:space="preserve">350 ml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DB5456"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73F6113"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6C7CC4D2"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E866A" w14:textId="77777777" w:rsidR="001F34BB" w:rsidRDefault="001F34BB" w:rsidP="00A77E5C">
            <w:pPr>
              <w:rPr>
                <w:rFonts w:ascii="Arial Narrow" w:hAnsi="Arial Narrow"/>
                <w:b/>
                <w:bCs/>
                <w:sz w:val="22"/>
                <w:szCs w:val="22"/>
              </w:rPr>
            </w:pPr>
            <w:r>
              <w:rPr>
                <w:rFonts w:ascii="Arial Narrow" w:hAnsi="Arial Narrow"/>
                <w:b/>
                <w:bCs/>
                <w:sz w:val="22"/>
                <w:szCs w:val="22"/>
              </w:rPr>
              <w:t>Potlač – výpal: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67835F" w14:textId="77777777" w:rsidR="001F34BB" w:rsidRDefault="001F34BB" w:rsidP="00A77E5C">
            <w:pPr>
              <w:rPr>
                <w:rFonts w:ascii="Arial Narrow" w:hAnsi="Arial Narrow"/>
                <w:sz w:val="22"/>
                <w:szCs w:val="22"/>
              </w:rPr>
            </w:pPr>
            <w:r>
              <w:rPr>
                <w:rFonts w:ascii="Arial Narrow" w:hAnsi="Arial Narrow"/>
                <w:sz w:val="22"/>
                <w:szCs w:val="22"/>
              </w:rPr>
              <w:t>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827BEE3"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D2C92D" w14:textId="77777777" w:rsidR="001F34BB" w:rsidRDefault="001F34BB" w:rsidP="00A77E5C">
            <w:pPr>
              <w:spacing w:line="276" w:lineRule="auto"/>
              <w:jc w:val="center"/>
              <w:rPr>
                <w:rFonts w:ascii="Arial Narrow" w:hAnsi="Arial Narrow"/>
                <w:b/>
                <w:bCs/>
                <w:sz w:val="22"/>
                <w:szCs w:val="22"/>
              </w:rPr>
            </w:pPr>
          </w:p>
        </w:tc>
      </w:tr>
      <w:tr w:rsidR="001F34BB" w14:paraId="19120B06" w14:textId="77777777" w:rsidTr="00A77E5C">
        <w:tblPrEx>
          <w:tblCellMar>
            <w:top w:w="0" w:type="dxa"/>
            <w:bottom w:w="0" w:type="dxa"/>
          </w:tblCellMar>
        </w:tblPrEx>
        <w:trPr>
          <w:trHeight w:val="128"/>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0997A7B3" w14:textId="77777777" w:rsidR="001F34BB" w:rsidRDefault="001F34BB" w:rsidP="00A77E5C">
            <w:pPr>
              <w:pStyle w:val="Odsekzoznamu"/>
              <w:tabs>
                <w:tab w:val="left" w:pos="708"/>
              </w:tabs>
              <w:ind w:left="0"/>
              <w:contextualSpacing/>
              <w:jc w:val="both"/>
              <w:rPr>
                <w:rFonts w:ascii="Arial Narrow" w:hAnsi="Arial Narrow"/>
                <w:b/>
                <w:bCs/>
              </w:rPr>
            </w:pPr>
          </w:p>
          <w:p w14:paraId="1A0937CD" w14:textId="77777777" w:rsidR="001F34BB" w:rsidRDefault="001F34BB" w:rsidP="00A77E5C">
            <w:pPr>
              <w:pStyle w:val="Odsekzoznamu"/>
              <w:tabs>
                <w:tab w:val="left" w:pos="708"/>
              </w:tabs>
              <w:ind w:left="0"/>
              <w:contextualSpacing/>
              <w:jc w:val="both"/>
            </w:pPr>
            <w:r>
              <w:rPr>
                <w:rFonts w:ascii="Arial Narrow" w:hAnsi="Arial Narrow"/>
                <w:b/>
                <w:bCs/>
              </w:rPr>
              <w:t xml:space="preserve">Položka č. 17 – </w:t>
            </w:r>
            <w:r>
              <w:rPr>
                <w:rFonts w:ascii="Arial Narrow" w:hAnsi="Arial Narrow"/>
                <w:b/>
              </w:rPr>
              <w:t xml:space="preserve">Solárny </w:t>
            </w:r>
            <w:proofErr w:type="spellStart"/>
            <w:r>
              <w:rPr>
                <w:rFonts w:ascii="Arial Narrow" w:hAnsi="Arial Narrow"/>
                <w:b/>
              </w:rPr>
              <w:t>power</w:t>
            </w:r>
            <w:proofErr w:type="spellEnd"/>
            <w:r>
              <w:rPr>
                <w:rFonts w:ascii="Arial Narrow" w:hAnsi="Arial Narrow"/>
                <w:b/>
              </w:rPr>
              <w:t xml:space="preserve"> bank</w:t>
            </w:r>
          </w:p>
          <w:p w14:paraId="6EAE68AB" w14:textId="77777777" w:rsidR="001F34BB" w:rsidRDefault="001F34BB" w:rsidP="00A77E5C">
            <w:pPr>
              <w:pStyle w:val="Odsekzoznamu"/>
              <w:tabs>
                <w:tab w:val="left" w:pos="708"/>
              </w:tabs>
              <w:ind w:left="0"/>
              <w:contextualSpacing/>
              <w:jc w:val="both"/>
              <w:rPr>
                <w:rFonts w:ascii="Arial Narrow" w:hAnsi="Arial Narrow"/>
                <w:b/>
                <w:bCs/>
              </w:rPr>
            </w:pP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3F266FA" w14:textId="77777777" w:rsidR="001F34BB" w:rsidRDefault="001F34BB" w:rsidP="00A77E5C">
            <w:pPr>
              <w:jc w:val="center"/>
              <w:rPr>
                <w:rFonts w:ascii="Arial Narrow" w:hAnsi="Arial Narrow" w:cs="Calibri"/>
                <w:b/>
                <w:bCs/>
                <w:sz w:val="22"/>
                <w:szCs w:val="22"/>
              </w:rPr>
            </w:pPr>
            <w:r>
              <w:rPr>
                <w:rFonts w:ascii="Arial Narrow" w:hAnsi="Arial Narrow" w:cs="Calibri"/>
                <w:b/>
                <w:bCs/>
                <w:sz w:val="22"/>
                <w:szCs w:val="22"/>
              </w:rPr>
              <w:t xml:space="preserve">Vlastný návrh plnenia </w:t>
            </w:r>
          </w:p>
          <w:p w14:paraId="75654C39" w14:textId="77777777" w:rsidR="001F34BB" w:rsidRDefault="001F34BB" w:rsidP="00A77E5C">
            <w:pPr>
              <w:pStyle w:val="Bezriadkovania"/>
              <w:jc w:val="center"/>
              <w:rPr>
                <w:rFonts w:ascii="Arial Narrow" w:hAnsi="Arial Narrow" w:cs="Arial"/>
                <w:b/>
                <w:sz w:val="22"/>
                <w:szCs w:val="22"/>
              </w:rPr>
            </w:pPr>
          </w:p>
          <w:p w14:paraId="4A2A2AE1"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Požaduje sa uviesť skutočnú špecifikáciu ponúkaného predmetu zákazky – výrobcu, typové označenie a technické parametre.</w:t>
            </w:r>
          </w:p>
          <w:p w14:paraId="4EBBE376"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V prípade číselnej hodnoty uviesť jej skutočnú hodnotu</w:t>
            </w:r>
          </w:p>
        </w:tc>
      </w:tr>
      <w:tr w:rsidR="001F34BB" w14:paraId="137EF0C2" w14:textId="77777777" w:rsidTr="00A77E5C">
        <w:tblPrEx>
          <w:tblCellMar>
            <w:top w:w="0" w:type="dxa"/>
            <w:bottom w:w="0" w:type="dxa"/>
          </w:tblCellMar>
        </w:tblPrEx>
        <w:trPr>
          <w:trHeight w:val="259"/>
          <w:jc w:val="center"/>
        </w:trPr>
        <w:tc>
          <w:tcPr>
            <w:tcW w:w="631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43DA0E5"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Výrobca:</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52687B" w14:textId="77777777" w:rsidR="001F34BB" w:rsidRDefault="001F34BB" w:rsidP="00A77E5C">
            <w:pPr>
              <w:pStyle w:val="Bezriadkovania"/>
              <w:jc w:val="center"/>
              <w:rPr>
                <w:rFonts w:ascii="Arial Narrow" w:hAnsi="Arial Narrow" w:cs="Arial"/>
                <w:b/>
                <w:sz w:val="22"/>
                <w:szCs w:val="22"/>
              </w:rPr>
            </w:pPr>
          </w:p>
        </w:tc>
      </w:tr>
      <w:tr w:rsidR="001F34BB" w14:paraId="11D5D8CE" w14:textId="77777777" w:rsidTr="00A77E5C">
        <w:tblPrEx>
          <w:tblCellMar>
            <w:top w:w="0" w:type="dxa"/>
            <w:bottom w:w="0" w:type="dxa"/>
          </w:tblCellMar>
        </w:tblPrEx>
        <w:trPr>
          <w:trHeight w:val="868"/>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07E6ED30" w14:textId="77777777" w:rsidR="001F34BB" w:rsidRDefault="001F34BB" w:rsidP="00A77E5C">
            <w:pPr>
              <w:spacing w:line="276" w:lineRule="auto"/>
              <w:rPr>
                <w:rFonts w:ascii="Arial Narrow" w:hAnsi="Arial Narrow"/>
                <w:b/>
                <w:bCs/>
                <w:sz w:val="22"/>
                <w:szCs w:val="22"/>
              </w:rPr>
            </w:pPr>
            <w:r>
              <w:rPr>
                <w:rFonts w:ascii="Arial Narrow" w:hAnsi="Arial Narrow"/>
                <w:b/>
                <w:bCs/>
                <w:sz w:val="22"/>
                <w:szCs w:val="22"/>
              </w:rPr>
              <w:t>Množstvo:</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41261272"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100 ks</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C9E683E"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presnú hodnotu, resp. údaj (číslom a/alebo slovom)</w:t>
            </w: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41201A5" w14:textId="77777777" w:rsidR="001F34BB" w:rsidRDefault="001F34BB" w:rsidP="00A77E5C">
            <w:pPr>
              <w:pStyle w:val="Bezriadkovania"/>
              <w:jc w:val="center"/>
              <w:rPr>
                <w:rFonts w:ascii="Arial Narrow" w:hAnsi="Arial Narrow" w:cs="Arial"/>
                <w:b/>
                <w:sz w:val="22"/>
                <w:szCs w:val="22"/>
              </w:rPr>
            </w:pPr>
            <w:r>
              <w:rPr>
                <w:rFonts w:ascii="Arial Narrow" w:hAnsi="Arial Narrow" w:cs="Arial"/>
                <w:b/>
                <w:sz w:val="22"/>
                <w:szCs w:val="22"/>
              </w:rPr>
              <w:t>Uchádzač uvedie Áno/Nie</w:t>
            </w:r>
          </w:p>
        </w:tc>
      </w:tr>
      <w:tr w:rsidR="001F34BB" w14:paraId="6D5B1C19"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EB23B6" w14:textId="77777777" w:rsidR="001F34BB" w:rsidRDefault="001F34BB" w:rsidP="00A77E5C">
            <w:pPr>
              <w:rPr>
                <w:rFonts w:ascii="Arial Narrow" w:hAnsi="Arial Narrow"/>
                <w:b/>
                <w:bCs/>
                <w:sz w:val="22"/>
                <w:szCs w:val="22"/>
              </w:rPr>
            </w:pPr>
            <w:r>
              <w:rPr>
                <w:rFonts w:ascii="Arial Narrow" w:hAnsi="Arial Narrow"/>
                <w:b/>
                <w:bCs/>
                <w:sz w:val="22"/>
                <w:szCs w:val="22"/>
              </w:rPr>
              <w:t>Charakteristika: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C5E4E4" w14:textId="77777777" w:rsidR="001F34BB" w:rsidRDefault="001F34BB" w:rsidP="00A77E5C">
            <w:pPr>
              <w:jc w:val="both"/>
            </w:pPr>
            <w:proofErr w:type="spellStart"/>
            <w:r>
              <w:rPr>
                <w:rFonts w:ascii="Arial Narrow" w:hAnsi="Arial Narrow"/>
                <w:sz w:val="22"/>
                <w:szCs w:val="22"/>
              </w:rPr>
              <w:t>power</w:t>
            </w:r>
            <w:proofErr w:type="spellEnd"/>
            <w:r>
              <w:rPr>
                <w:rFonts w:ascii="Arial Narrow" w:hAnsi="Arial Narrow"/>
                <w:b/>
                <w:sz w:val="22"/>
                <w:szCs w:val="22"/>
              </w:rPr>
              <w:t xml:space="preserve"> </w:t>
            </w:r>
            <w:r>
              <w:rPr>
                <w:rFonts w:ascii="Arial Narrow" w:hAnsi="Arial Narrow"/>
                <w:sz w:val="22"/>
                <w:szCs w:val="22"/>
              </w:rPr>
              <w:t>bank s nabíjacím káblom USB (vstup/ výstup C), umožňujúci viacnásobné nabitie smartfónu alebo tabletu, solárne nabíjanie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8EAEEA0"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D123E7" w14:textId="77777777" w:rsidR="001F34BB" w:rsidRDefault="001F34BB" w:rsidP="00A77E5C">
            <w:pPr>
              <w:spacing w:line="276" w:lineRule="auto"/>
              <w:jc w:val="center"/>
              <w:rPr>
                <w:rFonts w:ascii="Arial Narrow" w:hAnsi="Arial Narrow"/>
                <w:b/>
                <w:bCs/>
                <w:sz w:val="22"/>
                <w:szCs w:val="22"/>
              </w:rPr>
            </w:pPr>
          </w:p>
        </w:tc>
      </w:tr>
      <w:tr w:rsidR="001F34BB" w14:paraId="32CDF31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51DA59" w14:textId="77777777" w:rsidR="001F34BB" w:rsidRDefault="001F34BB" w:rsidP="00A77E5C">
            <w:pPr>
              <w:rPr>
                <w:rFonts w:ascii="Arial Narrow" w:hAnsi="Arial Narrow"/>
                <w:b/>
                <w:bCs/>
                <w:sz w:val="22"/>
                <w:szCs w:val="22"/>
              </w:rPr>
            </w:pPr>
            <w:r>
              <w:rPr>
                <w:rFonts w:ascii="Arial Narrow" w:hAnsi="Arial Narrow"/>
                <w:b/>
                <w:bCs/>
                <w:sz w:val="22"/>
                <w:szCs w:val="22"/>
              </w:rPr>
              <w:t>Materiál: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327E7E" w14:textId="77777777" w:rsidR="001F34BB" w:rsidRDefault="001F34BB" w:rsidP="00A77E5C">
            <w:pPr>
              <w:jc w:val="both"/>
            </w:pPr>
            <w:r>
              <w:rPr>
                <w:rFonts w:ascii="Arial Narrow" w:hAnsi="Arial Narrow"/>
                <w:sz w:val="22"/>
                <w:szCs w:val="22"/>
              </w:rPr>
              <w:t>kov</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22B92C6"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A7817" w14:textId="77777777" w:rsidR="001F34BB" w:rsidRDefault="001F34BB" w:rsidP="00A77E5C">
            <w:pPr>
              <w:spacing w:line="276" w:lineRule="auto"/>
              <w:jc w:val="center"/>
              <w:rPr>
                <w:rFonts w:ascii="Arial Narrow" w:hAnsi="Arial Narrow"/>
                <w:b/>
                <w:bCs/>
                <w:sz w:val="22"/>
                <w:szCs w:val="22"/>
              </w:rPr>
            </w:pPr>
          </w:p>
        </w:tc>
      </w:tr>
      <w:tr w:rsidR="001F34BB" w14:paraId="3A48A06A"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F42A41" w14:textId="77777777" w:rsidR="001F34BB" w:rsidRDefault="001F34BB" w:rsidP="00A77E5C">
            <w:pPr>
              <w:rPr>
                <w:rFonts w:ascii="Arial Narrow" w:hAnsi="Arial Narrow"/>
                <w:b/>
                <w:bCs/>
                <w:sz w:val="22"/>
                <w:szCs w:val="22"/>
              </w:rPr>
            </w:pPr>
            <w:r>
              <w:rPr>
                <w:rFonts w:ascii="Arial Narrow" w:hAnsi="Arial Narrow"/>
                <w:b/>
                <w:bCs/>
                <w:sz w:val="22"/>
                <w:szCs w:val="22"/>
              </w:rPr>
              <w:t>Kapacita: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5B21E" w14:textId="77777777" w:rsidR="001F34BB" w:rsidRDefault="001F34BB" w:rsidP="00A77E5C">
            <w:pPr>
              <w:jc w:val="both"/>
              <w:rPr>
                <w:rFonts w:ascii="Arial Narrow" w:hAnsi="Arial Narrow"/>
                <w:sz w:val="22"/>
                <w:szCs w:val="22"/>
              </w:rPr>
            </w:pPr>
            <w:r>
              <w:rPr>
                <w:rFonts w:ascii="Arial Narrow" w:hAnsi="Arial Narrow"/>
                <w:sz w:val="22"/>
                <w:szCs w:val="22"/>
              </w:rPr>
              <w:t xml:space="preserve">8 000 </w:t>
            </w:r>
            <w:proofErr w:type="spellStart"/>
            <w:r>
              <w:rPr>
                <w:rFonts w:ascii="Arial Narrow" w:hAnsi="Arial Narrow"/>
                <w:sz w:val="22"/>
                <w:szCs w:val="22"/>
              </w:rPr>
              <w:t>mAh</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8EECB6"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E1BC45A"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25A6D9D5"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3ED5C2" w14:textId="77777777" w:rsidR="001F34BB" w:rsidRDefault="001F34BB" w:rsidP="00A77E5C">
            <w:pPr>
              <w:rPr>
                <w:rFonts w:ascii="Arial Narrow" w:hAnsi="Arial Narrow"/>
                <w:b/>
                <w:bCs/>
                <w:sz w:val="22"/>
                <w:szCs w:val="22"/>
              </w:rPr>
            </w:pPr>
            <w:r>
              <w:rPr>
                <w:rFonts w:ascii="Arial Narrow" w:hAnsi="Arial Narrow"/>
                <w:b/>
                <w:bCs/>
                <w:sz w:val="22"/>
                <w:szCs w:val="22"/>
              </w:rPr>
              <w:t>Farba: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9B1F62" w14:textId="77777777" w:rsidR="001F34BB" w:rsidRDefault="001F34BB" w:rsidP="00A77E5C">
            <w:pPr>
              <w:tabs>
                <w:tab w:val="left" w:pos="708"/>
              </w:tabs>
              <w:jc w:val="both"/>
              <w:rPr>
                <w:rFonts w:ascii="Arial Narrow" w:hAnsi="Arial Narrow"/>
                <w:sz w:val="22"/>
                <w:szCs w:val="22"/>
                <w:lang w:eastAsia="sk-SK"/>
              </w:rPr>
            </w:pPr>
            <w:r>
              <w:rPr>
                <w:rFonts w:ascii="Arial Narrow" w:hAnsi="Arial Narrow"/>
                <w:sz w:val="22"/>
                <w:szCs w:val="22"/>
                <w:lang w:eastAsia="sk-SK"/>
              </w:rPr>
              <w:t>čierna</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20FDD5F"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AC7F91" w14:textId="77777777" w:rsidR="001F34BB" w:rsidRDefault="001F34BB" w:rsidP="00A77E5C">
            <w:pPr>
              <w:spacing w:line="276" w:lineRule="auto"/>
              <w:jc w:val="center"/>
              <w:rPr>
                <w:rFonts w:ascii="Arial Narrow" w:hAnsi="Arial Narrow"/>
                <w:b/>
                <w:bCs/>
                <w:sz w:val="22"/>
                <w:szCs w:val="22"/>
              </w:rPr>
            </w:pPr>
          </w:p>
        </w:tc>
      </w:tr>
      <w:tr w:rsidR="001F34BB" w14:paraId="6E247D5B"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FF9966" w14:textId="77777777" w:rsidR="001F34BB" w:rsidRDefault="001F34BB" w:rsidP="00A77E5C">
            <w:pPr>
              <w:rPr>
                <w:rFonts w:ascii="Arial Narrow" w:hAnsi="Arial Narrow"/>
                <w:b/>
                <w:bCs/>
                <w:sz w:val="22"/>
                <w:szCs w:val="22"/>
              </w:rPr>
            </w:pPr>
            <w:r>
              <w:rPr>
                <w:rFonts w:ascii="Arial Narrow" w:hAnsi="Arial Narrow"/>
                <w:b/>
                <w:bCs/>
                <w:sz w:val="22"/>
                <w:szCs w:val="22"/>
              </w:rPr>
              <w:t>Rozmer: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AC8970" w14:textId="77777777" w:rsidR="001F34BB" w:rsidRDefault="001F34BB" w:rsidP="00A77E5C">
            <w:pPr>
              <w:tabs>
                <w:tab w:val="left" w:pos="708"/>
              </w:tabs>
              <w:jc w:val="both"/>
            </w:pPr>
            <w:r>
              <w:rPr>
                <w:rFonts w:ascii="Arial Narrow" w:hAnsi="Arial Narrow"/>
                <w:sz w:val="22"/>
                <w:szCs w:val="22"/>
              </w:rPr>
              <w:t xml:space="preserve">15,2 x 7,5 x 1 cm </w:t>
            </w:r>
            <w:r>
              <w:rPr>
                <w:rFonts w:ascii="Arial Narrow" w:hAnsi="Arial Narrow"/>
                <w:sz w:val="22"/>
                <w:szCs w:val="22"/>
                <w:lang w:eastAsia="sk-SK"/>
              </w:rPr>
              <w:t>(+/-10 %)</w:t>
            </w:r>
          </w:p>
        </w:tc>
        <w:tc>
          <w:tcPr>
            <w:tcW w:w="1418"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216E0C" w14:textId="77777777" w:rsidR="001F34BB" w:rsidRDefault="001F34BB" w:rsidP="00A77E5C">
            <w:pPr>
              <w:spacing w:line="276" w:lineRule="auto"/>
              <w:jc w:val="center"/>
              <w:rPr>
                <w:rFonts w:ascii="Arial Narrow" w:hAnsi="Arial Narrow"/>
                <w:b/>
                <w:bCs/>
                <w:sz w:val="22"/>
                <w:szCs w:val="22"/>
              </w:rPr>
            </w:pPr>
          </w:p>
        </w:tc>
        <w:tc>
          <w:tcPr>
            <w:tcW w:w="1345"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F878C76"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r>
      <w:tr w:rsidR="001F34BB" w14:paraId="05C068FF" w14:textId="77777777" w:rsidTr="00A77E5C">
        <w:tblPrEx>
          <w:tblCellMar>
            <w:top w:w="0" w:type="dxa"/>
            <w:bottom w:w="0" w:type="dxa"/>
          </w:tblCellMar>
        </w:tblPrEx>
        <w:trPr>
          <w:trHeight w:val="300"/>
          <w:jc w:val="center"/>
        </w:trPr>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E9FAE2" w14:textId="77777777" w:rsidR="001F34BB" w:rsidRDefault="001F34BB" w:rsidP="00A77E5C">
            <w:pPr>
              <w:rPr>
                <w:rFonts w:ascii="Arial Narrow" w:hAnsi="Arial Narrow"/>
                <w:b/>
                <w:bCs/>
                <w:sz w:val="22"/>
                <w:szCs w:val="22"/>
              </w:rPr>
            </w:pPr>
            <w:r>
              <w:rPr>
                <w:rFonts w:ascii="Arial Narrow" w:hAnsi="Arial Narrow"/>
                <w:b/>
                <w:bCs/>
                <w:sz w:val="22"/>
                <w:szCs w:val="22"/>
              </w:rPr>
              <w:t xml:space="preserve">Potlač - </w:t>
            </w:r>
            <w:proofErr w:type="spellStart"/>
            <w:r>
              <w:rPr>
                <w:rFonts w:ascii="Arial Narrow" w:hAnsi="Arial Narrow"/>
                <w:b/>
                <w:bCs/>
                <w:sz w:val="22"/>
                <w:szCs w:val="22"/>
              </w:rPr>
              <w:t>gravír</w:t>
            </w:r>
            <w:proofErr w:type="spellEnd"/>
            <w:r>
              <w:rPr>
                <w:rFonts w:ascii="Arial Narrow" w:hAnsi="Arial Narrow"/>
                <w:b/>
                <w:bCs/>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4A5618" w14:textId="77777777" w:rsidR="001F34BB" w:rsidRDefault="001F34BB" w:rsidP="00A77E5C">
            <w:pPr>
              <w:rPr>
                <w:rFonts w:ascii="Arial Narrow" w:hAnsi="Arial Narrow"/>
                <w:sz w:val="22"/>
                <w:szCs w:val="22"/>
              </w:rPr>
            </w:pPr>
            <w:r>
              <w:rPr>
                <w:rFonts w:ascii="Arial Narrow" w:hAnsi="Arial Narrow"/>
                <w:sz w:val="22"/>
                <w:szCs w:val="22"/>
              </w:rPr>
              <w:t>jednofarebná (biela), logo</w:t>
            </w:r>
          </w:p>
        </w:tc>
        <w:tc>
          <w:tcPr>
            <w:tcW w:w="1418" w:type="dxa"/>
            <w:tcBorders>
              <w:top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5D58DB8" w14:textId="77777777" w:rsidR="001F34BB" w:rsidRDefault="001F34BB" w:rsidP="00A77E5C">
            <w:pPr>
              <w:spacing w:line="276" w:lineRule="auto"/>
              <w:jc w:val="center"/>
              <w:rPr>
                <w:rFonts w:ascii="Arial Narrow" w:hAnsi="Arial Narrow"/>
                <w:b/>
                <w:bCs/>
                <w:sz w:val="22"/>
                <w:szCs w:val="22"/>
              </w:rPr>
            </w:pPr>
            <w:r>
              <w:rPr>
                <w:rFonts w:ascii="Arial Narrow" w:hAnsi="Arial Narrow"/>
                <w:b/>
                <w:bCs/>
                <w:sz w:val="22"/>
                <w:szCs w:val="22"/>
              </w:rPr>
              <w:t>N/A</w:t>
            </w:r>
          </w:p>
        </w:tc>
        <w:tc>
          <w:tcPr>
            <w:tcW w:w="134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AA8BC3" w14:textId="77777777" w:rsidR="001F34BB" w:rsidRDefault="001F34BB" w:rsidP="00A77E5C">
            <w:pPr>
              <w:spacing w:line="276" w:lineRule="auto"/>
              <w:jc w:val="center"/>
              <w:rPr>
                <w:rFonts w:ascii="Arial Narrow" w:hAnsi="Arial Narrow"/>
                <w:b/>
                <w:bCs/>
                <w:sz w:val="22"/>
                <w:szCs w:val="22"/>
              </w:rPr>
            </w:pPr>
          </w:p>
        </w:tc>
      </w:tr>
    </w:tbl>
    <w:p w14:paraId="4188B81B" w14:textId="77777777" w:rsidR="001F34BB" w:rsidRDefault="001F34BB" w:rsidP="001F34BB">
      <w:pPr>
        <w:tabs>
          <w:tab w:val="center" w:pos="1701"/>
          <w:tab w:val="center" w:pos="5670"/>
        </w:tabs>
        <w:spacing w:after="60" w:line="264" w:lineRule="auto"/>
        <w:ind w:left="142"/>
        <w:jc w:val="both"/>
        <w:rPr>
          <w:rFonts w:ascii="Arial Narrow" w:eastAsia="Microsoft Sans Serif" w:hAnsi="Arial Narrow"/>
          <w:sz w:val="22"/>
          <w:szCs w:val="22"/>
        </w:rPr>
      </w:pPr>
      <w:r>
        <w:rPr>
          <w:rFonts w:ascii="Arial Narrow" w:eastAsia="Microsoft Sans Serif" w:hAnsi="Arial Narrow"/>
          <w:sz w:val="22"/>
          <w:szCs w:val="22"/>
        </w:rPr>
        <w:lastRenderedPageBreak/>
        <w:t>Logá, znaky a texty potlače/výšivky/výpalu/</w:t>
      </w:r>
      <w:proofErr w:type="spellStart"/>
      <w:r>
        <w:rPr>
          <w:rFonts w:ascii="Arial Narrow" w:eastAsia="Microsoft Sans Serif" w:hAnsi="Arial Narrow"/>
          <w:sz w:val="22"/>
          <w:szCs w:val="22"/>
        </w:rPr>
        <w:t>gravíru</w:t>
      </w:r>
      <w:proofErr w:type="spellEnd"/>
      <w:r>
        <w:rPr>
          <w:rFonts w:ascii="Arial Narrow" w:eastAsia="Microsoft Sans Serif" w:hAnsi="Arial Narrow"/>
          <w:sz w:val="22"/>
          <w:szCs w:val="22"/>
        </w:rPr>
        <w:t xml:space="preserve"> budú úspešnému uchádzačovi poskytnuté po uzatvorení zmluvy. Verejný obstarávateľ následne požaduje predloženie náhľadu grafického návrhu pred zahájením potlače za účelom odsúhlasenia požadovaného vizuálu</w:t>
      </w:r>
    </w:p>
    <w:p w14:paraId="350BC9DD" w14:textId="77777777" w:rsidR="001F34BB" w:rsidRDefault="001F34BB" w:rsidP="001F34BB">
      <w:pPr>
        <w:tabs>
          <w:tab w:val="center" w:pos="1701"/>
          <w:tab w:val="center" w:pos="5670"/>
        </w:tabs>
        <w:spacing w:after="60" w:line="264" w:lineRule="auto"/>
        <w:ind w:left="142"/>
        <w:jc w:val="both"/>
        <w:rPr>
          <w:rFonts w:ascii="Arial Narrow" w:hAnsi="Arial Narrow"/>
          <w:i/>
          <w:sz w:val="22"/>
          <w:szCs w:val="22"/>
        </w:rPr>
      </w:pPr>
    </w:p>
    <w:p w14:paraId="204BE5E6" w14:textId="77777777" w:rsidR="001F34BB" w:rsidRDefault="001F34BB" w:rsidP="001F34BB">
      <w:pPr>
        <w:tabs>
          <w:tab w:val="center" w:pos="1701"/>
          <w:tab w:val="center" w:pos="5670"/>
        </w:tabs>
        <w:spacing w:after="60" w:line="264" w:lineRule="auto"/>
        <w:ind w:left="142"/>
        <w:jc w:val="both"/>
        <w:rPr>
          <w:rFonts w:ascii="Arial Narrow" w:hAnsi="Arial Narrow"/>
          <w:i/>
          <w:sz w:val="22"/>
          <w:szCs w:val="22"/>
        </w:rPr>
      </w:pPr>
      <w:r>
        <w:rPr>
          <w:rFonts w:ascii="Arial Narrow" w:hAnsi="Arial Narrow"/>
          <w:i/>
          <w:sz w:val="22"/>
          <w:szCs w:val="22"/>
        </w:rPr>
        <w:t>Táto časť súťažných podkladov bude tvoriť neoddeliteľnú súčasť kúpnej zmluvy ako príloha č. 1, ktorú uzatvorí verejný obstarávateľ s úspešným uchádzačom.</w:t>
      </w:r>
    </w:p>
    <w:p w14:paraId="1ABF6E64" w14:textId="77777777" w:rsidR="001F34BB" w:rsidRDefault="001F34BB" w:rsidP="001F34BB">
      <w:pPr>
        <w:rPr>
          <w:rFonts w:ascii="Arial Narrow" w:hAnsi="Arial Narrow"/>
        </w:rPr>
      </w:pPr>
    </w:p>
    <w:p w14:paraId="239404E7" w14:textId="77777777" w:rsidR="005634E6" w:rsidRDefault="005634E6"/>
    <w:sectPr w:rsidR="005634E6">
      <w:headerReference w:type="default" r:id="rId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B0E5" w14:textId="77777777" w:rsidR="000C1A57" w:rsidRDefault="001F34BB">
    <w:pPr>
      <w:pStyle w:val="Hlavika"/>
      <w:jc w:val="right"/>
      <w:rPr>
        <w:rFonts w:ascii="Arial Narrow" w:hAnsi="Arial Narrow"/>
        <w:sz w:val="18"/>
        <w:szCs w:val="18"/>
      </w:rPr>
    </w:pPr>
    <w:r>
      <w:rPr>
        <w:rFonts w:ascii="Arial Narrow" w:hAnsi="Arial Narrow"/>
        <w:sz w:val="18"/>
        <w:szCs w:val="18"/>
      </w:rPr>
      <w:t>Príloha č. 1 Opis predmetu zákazky/ Vzor vlastného návrhu plnenia</w:t>
    </w:r>
  </w:p>
  <w:p w14:paraId="78610E5D" w14:textId="77777777" w:rsidR="000C1A57" w:rsidRDefault="001F34B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5458"/>
    <w:multiLevelType w:val="multilevel"/>
    <w:tmpl w:val="E0E8B0A4"/>
    <w:lvl w:ilvl="0">
      <w:numFmt w:val="bullet"/>
      <w:lvlText w:val="-"/>
      <w:lvlJc w:val="left"/>
      <w:pPr>
        <w:ind w:left="1080" w:hanging="360"/>
      </w:pPr>
      <w:rPr>
        <w:rFonts w:ascii="Arial Narrow" w:eastAsia="Calibri" w:hAnsi="Arial Narrow"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5684F97"/>
    <w:multiLevelType w:val="multilevel"/>
    <w:tmpl w:val="1FEC28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68"/>
    <w:rsid w:val="001F34BB"/>
    <w:rsid w:val="005634E6"/>
    <w:rsid w:val="008C33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D3FD"/>
  <w15:chartTrackingRefBased/>
  <w15:docId w15:val="{CBA86A7F-5312-459D-9BD4-B03CB4BA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34BB"/>
    <w:pPr>
      <w:tabs>
        <w:tab w:val="left" w:pos="2160"/>
        <w:tab w:val="left" w:pos="2880"/>
        <w:tab w:val="left" w:pos="4500"/>
      </w:tabs>
      <w:suppressAutoHyphens/>
      <w:autoSpaceDN w:val="0"/>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rsid w:val="001F34BB"/>
    <w:pPr>
      <w:tabs>
        <w:tab w:val="left" w:pos="2160"/>
        <w:tab w:val="left" w:pos="2880"/>
        <w:tab w:val="left" w:pos="4500"/>
      </w:tabs>
      <w:suppressAutoHyphens/>
      <w:autoSpaceDN w:val="0"/>
      <w:spacing w:after="0" w:line="240" w:lineRule="auto"/>
    </w:pPr>
    <w:rPr>
      <w:rFonts w:ascii="Arial" w:eastAsia="Times New Roman" w:hAnsi="Arial" w:cs="Times New Roman"/>
      <w:sz w:val="20"/>
      <w:szCs w:val="20"/>
      <w:lang w:eastAsia="cs-CZ"/>
    </w:rPr>
  </w:style>
  <w:style w:type="paragraph" w:styleId="Odsekzoznamu">
    <w:name w:val="List Paragraph"/>
    <w:basedOn w:val="Normlny"/>
    <w:rsid w:val="001F34BB"/>
    <w:pPr>
      <w:ind w:left="708"/>
    </w:pPr>
    <w:rPr>
      <w:rFonts w:cs="Arial"/>
      <w:sz w:val="22"/>
      <w:szCs w:val="22"/>
    </w:rPr>
  </w:style>
  <w:style w:type="paragraph" w:customStyle="1" w:styleId="Default">
    <w:name w:val="Default"/>
    <w:rsid w:val="001F34BB"/>
    <w:pPr>
      <w:suppressAutoHyphens/>
      <w:autoSpaceDE w:val="0"/>
      <w:autoSpaceDN w:val="0"/>
      <w:spacing w:after="0" w:line="240" w:lineRule="auto"/>
    </w:pPr>
    <w:rPr>
      <w:rFonts w:ascii="Arial" w:eastAsia="Calibri" w:hAnsi="Arial" w:cs="Arial"/>
      <w:color w:val="000000"/>
      <w:sz w:val="24"/>
      <w:szCs w:val="24"/>
    </w:rPr>
  </w:style>
  <w:style w:type="paragraph" w:styleId="Hlavika">
    <w:name w:val="header"/>
    <w:basedOn w:val="Normlny"/>
    <w:link w:val="HlavikaChar"/>
    <w:rsid w:val="001F34BB"/>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1F34B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1931</Words>
  <Characters>11011</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2</cp:revision>
  <dcterms:created xsi:type="dcterms:W3CDTF">2025-02-18T11:26:00Z</dcterms:created>
  <dcterms:modified xsi:type="dcterms:W3CDTF">2025-02-18T11:27:00Z</dcterms:modified>
</cp:coreProperties>
</file>