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81606B" w14:textId="77777777" w:rsidR="008B16C1" w:rsidRDefault="008B16C1" w:rsidP="008B16C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suppressAutoHyphens/>
        <w:autoSpaceDE w:val="0"/>
        <w:spacing w:after="0" w:line="240" w:lineRule="auto"/>
        <w:ind w:right="32"/>
        <w:jc w:val="both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</w:p>
    <w:p w14:paraId="1B515ABB" w14:textId="77777777" w:rsidR="008B16C1" w:rsidRPr="008B16C1" w:rsidRDefault="008B16C1" w:rsidP="008B16C1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suppressAutoHyphens/>
        <w:autoSpaceDE w:val="0"/>
        <w:spacing w:after="0" w:line="240" w:lineRule="auto"/>
        <w:ind w:right="32"/>
        <w:jc w:val="both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</w:p>
    <w:p w14:paraId="1B128171" w14:textId="77777777" w:rsidR="001A1F31" w:rsidRPr="00186C28" w:rsidRDefault="008B16C1" w:rsidP="008B16C1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ar-SA"/>
        </w:rPr>
      </w:pPr>
      <w:r w:rsidRPr="00186C28">
        <w:rPr>
          <w:rFonts w:ascii="Tahoma" w:eastAsia="Times New Roman" w:hAnsi="Tahoma" w:cs="Tahoma"/>
          <w:b/>
          <w:bCs/>
          <w:sz w:val="24"/>
          <w:szCs w:val="24"/>
          <w:lang w:eastAsia="ar-SA"/>
        </w:rPr>
        <w:t>ČESTNÉ VYHLÁSENIE</w:t>
      </w:r>
    </w:p>
    <w:p w14:paraId="05CC032D" w14:textId="77777777" w:rsidR="00113B43" w:rsidRPr="008B16C1" w:rsidRDefault="00113B43" w:rsidP="00186C28">
      <w:pPr>
        <w:spacing w:after="0" w:line="240" w:lineRule="auto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</w:p>
    <w:p w14:paraId="6FDC39B6" w14:textId="49C4081E" w:rsidR="00B0143F" w:rsidRPr="00186C28" w:rsidRDefault="0098790F" w:rsidP="00186C28">
      <w:pPr>
        <w:spacing w:line="36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186C28">
        <w:rPr>
          <w:rFonts w:ascii="Tahoma" w:hAnsi="Tahoma" w:cs="Tahoma"/>
          <w:bCs/>
          <w:sz w:val="20"/>
          <w:szCs w:val="20"/>
        </w:rPr>
        <w:t xml:space="preserve">K zn. </w:t>
      </w:r>
      <w:r w:rsidR="00354C4F">
        <w:rPr>
          <w:rFonts w:ascii="Tahoma" w:hAnsi="Tahoma" w:cs="Tahoma"/>
          <w:bCs/>
          <w:sz w:val="20"/>
          <w:szCs w:val="20"/>
        </w:rPr>
        <w:t>1</w:t>
      </w:r>
      <w:r w:rsidR="000C5DED">
        <w:rPr>
          <w:rFonts w:ascii="Tahoma" w:hAnsi="Tahoma" w:cs="Tahoma"/>
          <w:bCs/>
          <w:sz w:val="20"/>
          <w:szCs w:val="20"/>
        </w:rPr>
        <w:t>/2024/SP</w:t>
      </w:r>
      <w:r w:rsidR="00113B43">
        <w:rPr>
          <w:rFonts w:ascii="Tahoma" w:hAnsi="Tahoma" w:cs="Tahoma"/>
          <w:b/>
          <w:bCs/>
          <w:sz w:val="20"/>
          <w:szCs w:val="20"/>
        </w:rPr>
        <w:t xml:space="preserve"> – </w:t>
      </w:r>
      <w:r w:rsidR="00186C28">
        <w:rPr>
          <w:rFonts w:ascii="Tahoma" w:hAnsi="Tahoma" w:cs="Tahoma"/>
          <w:b/>
          <w:bCs/>
          <w:sz w:val="20"/>
          <w:szCs w:val="20"/>
        </w:rPr>
        <w:t>„</w:t>
      </w:r>
      <w:r w:rsidR="0053405C">
        <w:rPr>
          <w:rFonts w:ascii="Tahoma" w:eastAsia="Lucida Sans Unicode" w:hAnsi="Tahoma" w:cs="Tahoma"/>
          <w:b/>
          <w:kern w:val="1"/>
          <w:sz w:val="20"/>
          <w:szCs w:val="20"/>
        </w:rPr>
        <w:t>Stojisko pre</w:t>
      </w:r>
      <w:r w:rsidR="00354C4F" w:rsidRPr="00354C4F">
        <w:rPr>
          <w:rFonts w:ascii="Tahoma" w:eastAsia="Lucida Sans Unicode" w:hAnsi="Tahoma" w:cs="Tahoma"/>
          <w:b/>
          <w:kern w:val="1"/>
          <w:sz w:val="20"/>
          <w:szCs w:val="20"/>
        </w:rPr>
        <w:t xml:space="preserve"> kontajnery</w:t>
      </w:r>
      <w:r w:rsidR="00731696" w:rsidRPr="00731696">
        <w:rPr>
          <w:rFonts w:ascii="Tahoma" w:eastAsia="Lucida Sans Unicode" w:hAnsi="Tahoma" w:cs="Tahoma"/>
          <w:b/>
          <w:kern w:val="1"/>
          <w:sz w:val="20"/>
          <w:szCs w:val="20"/>
        </w:rPr>
        <w:t>“</w:t>
      </w:r>
      <w:r w:rsidR="00105389">
        <w:rPr>
          <w:rFonts w:ascii="Tahoma" w:eastAsia="Lucida Sans Unicode" w:hAnsi="Tahoma" w:cs="Tahoma"/>
          <w:b/>
          <w:kern w:val="1"/>
          <w:sz w:val="20"/>
          <w:szCs w:val="20"/>
        </w:rPr>
        <w:t>.</w:t>
      </w:r>
    </w:p>
    <w:p w14:paraId="39EC94E8" w14:textId="0E97C7E4" w:rsidR="00440D4A" w:rsidRPr="00731696" w:rsidRDefault="00440D4A" w:rsidP="00B0143F">
      <w:pPr>
        <w:spacing w:after="0" w:line="360" w:lineRule="auto"/>
        <w:rPr>
          <w:rFonts w:ascii="Tahoma" w:hAnsi="Tahoma" w:cs="Tahoma"/>
          <w:bCs/>
          <w:sz w:val="20"/>
          <w:szCs w:val="20"/>
          <w:u w:val="single"/>
        </w:rPr>
      </w:pPr>
      <w:r w:rsidRPr="00731696">
        <w:rPr>
          <w:rFonts w:ascii="Tahoma" w:hAnsi="Tahoma" w:cs="Tahoma"/>
          <w:bCs/>
          <w:sz w:val="20"/>
          <w:szCs w:val="20"/>
          <w:u w:val="single"/>
        </w:rPr>
        <w:t>Identifikačné údaje</w:t>
      </w:r>
      <w:r w:rsidR="00C9464A" w:rsidRPr="00731696">
        <w:rPr>
          <w:rFonts w:ascii="Tahoma" w:hAnsi="Tahoma" w:cs="Tahoma"/>
          <w:bCs/>
          <w:sz w:val="20"/>
          <w:szCs w:val="20"/>
          <w:u w:val="single"/>
        </w:rPr>
        <w:t xml:space="preserve"> uchádzača</w:t>
      </w:r>
      <w:r w:rsidRPr="00731696">
        <w:rPr>
          <w:rFonts w:ascii="Tahoma" w:hAnsi="Tahoma" w:cs="Tahoma"/>
          <w:bCs/>
          <w:sz w:val="20"/>
          <w:szCs w:val="20"/>
          <w:u w:val="single"/>
        </w:rPr>
        <w:t xml:space="preserve">: </w:t>
      </w:r>
    </w:p>
    <w:p w14:paraId="441957C8" w14:textId="77777777" w:rsidR="00A06F33" w:rsidRPr="008B16C1" w:rsidRDefault="00A06F33" w:rsidP="00A06F33">
      <w:pPr>
        <w:spacing w:after="0" w:line="240" w:lineRule="auto"/>
        <w:rPr>
          <w:rFonts w:ascii="Tahoma" w:hAnsi="Tahoma" w:cs="Tahoma"/>
          <w:bCs/>
          <w:sz w:val="20"/>
          <w:szCs w:val="20"/>
        </w:rPr>
      </w:pPr>
    </w:p>
    <w:tbl>
      <w:tblPr>
        <w:tblW w:w="89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92"/>
        <w:gridCol w:w="5954"/>
      </w:tblGrid>
      <w:tr w:rsidR="00A06F33" w:rsidRPr="008B16C1" w14:paraId="0BBE223A" w14:textId="77777777" w:rsidTr="00F542BD">
        <w:trPr>
          <w:trHeight w:val="682"/>
        </w:trPr>
        <w:tc>
          <w:tcPr>
            <w:tcW w:w="2992" w:type="dxa"/>
            <w:shd w:val="clear" w:color="auto" w:fill="FFFFFF" w:themeFill="background1"/>
            <w:noWrap/>
            <w:vAlign w:val="center"/>
          </w:tcPr>
          <w:p w14:paraId="1B4962C8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Obchodné meno:</w:t>
            </w:r>
          </w:p>
        </w:tc>
        <w:tc>
          <w:tcPr>
            <w:tcW w:w="5954" w:type="dxa"/>
            <w:shd w:val="clear" w:color="000000" w:fill="D8D8D8"/>
            <w:vAlign w:val="center"/>
          </w:tcPr>
          <w:p w14:paraId="695F654D" w14:textId="1E45253E" w:rsidR="00A06F33" w:rsidRPr="00B17A2E" w:rsidRDefault="001E73B6" w:rsidP="008B16C1">
            <w:pPr>
              <w:spacing w:after="0" w:line="240" w:lineRule="auto"/>
              <w:ind w:firstLineChars="100" w:firstLine="201"/>
              <w:rPr>
                <w:rFonts w:ascii="Tahoma" w:hAnsi="Tahoma" w:cs="Tahoma"/>
                <w:b/>
                <w:bCs/>
                <w:sz w:val="20"/>
                <w:szCs w:val="20"/>
                <w:lang w:eastAsia="sk-SK"/>
              </w:rPr>
            </w:pPr>
            <w:r w:rsidRPr="00B17A2E">
              <w:rPr>
                <w:rFonts w:ascii="Tahoma" w:hAnsi="Tahoma" w:cs="Tahoma"/>
                <w:b/>
                <w:bCs/>
                <w:sz w:val="20"/>
                <w:highlight w:val="yellow"/>
              </w:rPr>
              <w:t>[•]</w:t>
            </w:r>
          </w:p>
        </w:tc>
      </w:tr>
      <w:tr w:rsidR="00A06F33" w:rsidRPr="008B16C1" w14:paraId="46F237F5" w14:textId="77777777" w:rsidTr="00F542BD">
        <w:trPr>
          <w:trHeight w:val="454"/>
        </w:trPr>
        <w:tc>
          <w:tcPr>
            <w:tcW w:w="2992" w:type="dxa"/>
            <w:shd w:val="clear" w:color="auto" w:fill="FFFFFF" w:themeFill="background1"/>
            <w:noWrap/>
            <w:vAlign w:val="center"/>
          </w:tcPr>
          <w:p w14:paraId="1833CA16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Sídlo alebo miesto podnikania:</w:t>
            </w:r>
          </w:p>
        </w:tc>
        <w:tc>
          <w:tcPr>
            <w:tcW w:w="5954" w:type="dxa"/>
            <w:shd w:val="clear" w:color="000000" w:fill="D8D8D8"/>
            <w:vAlign w:val="center"/>
          </w:tcPr>
          <w:p w14:paraId="15DC7E9E" w14:textId="2324189C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61DE6C34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5559938F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IČO: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687EC1D1" w14:textId="3AD0F103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29E9F757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2CE9FBB5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DIČ: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276A090D" w14:textId="7DBB0C2D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3CD26C72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0FC28040" w14:textId="77777777" w:rsidR="00A06F33" w:rsidRPr="008B16C1" w:rsidRDefault="00AC4067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IČ pre daň: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33BEE135" w14:textId="0BCF0D24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0B650940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6F97221C" w14:textId="77777777" w:rsidR="00A06F33" w:rsidRPr="008B16C1" w:rsidRDefault="00AC4067" w:rsidP="00A06F3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bCs/>
                <w:sz w:val="20"/>
                <w:szCs w:val="20"/>
                <w:lang w:eastAsia="sk-SK"/>
              </w:rPr>
              <w:t>Bankové spojenie: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14047E11" w14:textId="5DB279B6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1684D999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3E20A322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IBAN: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051F22C0" w14:textId="22F4322E" w:rsidR="00A06F33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A06F33" w:rsidRPr="008B16C1" w14:paraId="74EF4CF7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019C7EC1" w14:textId="77777777" w:rsidR="00A06F33" w:rsidRPr="008B16C1" w:rsidRDefault="00A06F33" w:rsidP="00A06F33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SWIFT (BIC) kód: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6BB7601E" w14:textId="38073569" w:rsidR="00A06F33" w:rsidRPr="008B16C1" w:rsidRDefault="00A06F33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</w:p>
        </w:tc>
      </w:tr>
      <w:tr w:rsidR="001A1F31" w:rsidRPr="008B16C1" w14:paraId="621592F6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1B68A508" w14:textId="77777777" w:rsidR="001A1F31" w:rsidRPr="008B16C1" w:rsidRDefault="001A1F31" w:rsidP="001A1F31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Tel: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188FDCC8" w14:textId="083017A1" w:rsidR="001A1F31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  <w:tr w:rsidR="001A1F31" w:rsidRPr="008B16C1" w14:paraId="37E82646" w14:textId="7777777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70B3CAF2" w14:textId="77777777" w:rsidR="001A1F31" w:rsidRPr="008B16C1" w:rsidRDefault="001A1F31" w:rsidP="001A1F31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 xml:space="preserve">E-mail: 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3C7D8F1D" w14:textId="0798C049" w:rsidR="001A1F31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</w:tbl>
    <w:p w14:paraId="601123FE" w14:textId="77777777" w:rsidR="00440D4A" w:rsidRPr="008B16C1" w:rsidRDefault="00440D4A" w:rsidP="005342E9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0C9EBBF1" w14:textId="77777777" w:rsidR="00440D4A" w:rsidRPr="008B16C1" w:rsidRDefault="00C9464A" w:rsidP="00C9464A">
      <w:pPr>
        <w:spacing w:after="120" w:line="240" w:lineRule="auto"/>
        <w:rPr>
          <w:rFonts w:ascii="Tahoma" w:hAnsi="Tahoma" w:cs="Tahoma"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  <w:lang w:eastAsia="sk-SK"/>
        </w:rPr>
        <w:t>Oprávnen</w:t>
      </w:r>
      <w:r w:rsidR="001A1F31" w:rsidRPr="008B16C1">
        <w:rPr>
          <w:rFonts w:ascii="Tahoma" w:hAnsi="Tahoma" w:cs="Tahoma"/>
          <w:sz w:val="20"/>
          <w:szCs w:val="20"/>
          <w:lang w:eastAsia="sk-SK"/>
        </w:rPr>
        <w:t>é</w:t>
      </w:r>
      <w:r w:rsidRPr="008B16C1">
        <w:rPr>
          <w:rFonts w:ascii="Tahoma" w:hAnsi="Tahoma" w:cs="Tahoma"/>
          <w:sz w:val="20"/>
          <w:szCs w:val="20"/>
          <w:lang w:eastAsia="sk-SK"/>
        </w:rPr>
        <w:t xml:space="preserve"> osob</w:t>
      </w:r>
      <w:r w:rsidR="001A1F31" w:rsidRPr="008B16C1">
        <w:rPr>
          <w:rFonts w:ascii="Tahoma" w:hAnsi="Tahoma" w:cs="Tahoma"/>
          <w:sz w:val="20"/>
          <w:szCs w:val="20"/>
          <w:lang w:eastAsia="sk-SK"/>
        </w:rPr>
        <w:t>y</w:t>
      </w:r>
      <w:r w:rsidRPr="008B16C1">
        <w:rPr>
          <w:rFonts w:ascii="Tahoma" w:hAnsi="Tahoma" w:cs="Tahoma"/>
          <w:sz w:val="20"/>
          <w:szCs w:val="20"/>
          <w:lang w:eastAsia="sk-SK"/>
        </w:rPr>
        <w:t xml:space="preserve"> k podpisu ponuky:</w:t>
      </w:r>
    </w:p>
    <w:tbl>
      <w:tblPr>
        <w:tblW w:w="89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92"/>
        <w:gridCol w:w="5954"/>
      </w:tblGrid>
      <w:tr w:rsidR="00C9464A" w:rsidRPr="008B16C1" w14:paraId="46C431C2" w14:textId="77777777" w:rsidTr="00C9464A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14:paraId="409CB8E9" w14:textId="77777777" w:rsidR="00C9464A" w:rsidRPr="008B16C1" w:rsidRDefault="00C9464A" w:rsidP="00451E7D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Meno a</w:t>
            </w:r>
            <w:r w:rsidR="00367014"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 </w:t>
            </w:r>
            <w:r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priezvisko</w:t>
            </w:r>
            <w:r w:rsidR="00367014" w:rsidRPr="008B16C1">
              <w:rPr>
                <w:rFonts w:ascii="Tahoma" w:hAnsi="Tahoma" w:cs="Tahoma"/>
                <w:sz w:val="20"/>
                <w:szCs w:val="20"/>
                <w:lang w:eastAsia="sk-SK"/>
              </w:rPr>
              <w:t>, funkcia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14:paraId="576E8A80" w14:textId="0A155A68" w:rsidR="00C9464A" w:rsidRPr="008B16C1" w:rsidRDefault="001E73B6" w:rsidP="008B16C1">
            <w:pPr>
              <w:spacing w:after="0" w:line="240" w:lineRule="auto"/>
              <w:ind w:firstLineChars="100" w:firstLine="200"/>
              <w:rPr>
                <w:rFonts w:ascii="Tahoma" w:hAnsi="Tahoma" w:cs="Tahoma"/>
                <w:sz w:val="20"/>
                <w:szCs w:val="20"/>
                <w:lang w:eastAsia="sk-SK"/>
              </w:rPr>
            </w:pPr>
            <w:r w:rsidRPr="00F12999">
              <w:rPr>
                <w:rFonts w:ascii="Tahoma" w:hAnsi="Tahoma" w:cs="Tahoma"/>
                <w:sz w:val="20"/>
                <w:highlight w:val="yellow"/>
              </w:rPr>
              <w:t>[•]</w:t>
            </w:r>
          </w:p>
        </w:tc>
      </w:tr>
    </w:tbl>
    <w:p w14:paraId="6FB5B079" w14:textId="77777777" w:rsidR="003E70F9" w:rsidRPr="008B16C1" w:rsidRDefault="003E70F9" w:rsidP="005342E9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283FF95C" w14:textId="77777777" w:rsidR="00E644FF" w:rsidRPr="008B16C1" w:rsidRDefault="00157024" w:rsidP="00E644FF">
      <w:pPr>
        <w:spacing w:before="240" w:after="120"/>
        <w:jc w:val="both"/>
        <w:rPr>
          <w:rFonts w:ascii="Tahoma" w:hAnsi="Tahoma" w:cs="Tahoma"/>
          <w:noProof/>
          <w:sz w:val="20"/>
          <w:szCs w:val="20"/>
        </w:rPr>
      </w:pPr>
      <w:r w:rsidRPr="008B16C1">
        <w:rPr>
          <w:rFonts w:ascii="Tahoma" w:hAnsi="Tahoma" w:cs="Tahoma"/>
          <w:b/>
          <w:color w:val="000000"/>
          <w:sz w:val="20"/>
          <w:szCs w:val="20"/>
        </w:rPr>
        <w:t>Čestne vyhlasujeme</w:t>
      </w:r>
      <w:r w:rsidRPr="008B16C1">
        <w:rPr>
          <w:rFonts w:ascii="Tahoma" w:hAnsi="Tahoma" w:cs="Tahoma"/>
          <w:color w:val="000000"/>
          <w:sz w:val="20"/>
          <w:szCs w:val="20"/>
        </w:rPr>
        <w:t>, že</w:t>
      </w:r>
      <w:r w:rsidRPr="008B16C1">
        <w:rPr>
          <w:rFonts w:ascii="Tahoma" w:hAnsi="Tahoma" w:cs="Tahoma"/>
          <w:sz w:val="20"/>
          <w:szCs w:val="20"/>
        </w:rPr>
        <w:t xml:space="preserve"> </w:t>
      </w:r>
      <w:r w:rsidR="00E644FF" w:rsidRPr="008B16C1">
        <w:rPr>
          <w:rFonts w:ascii="Tahoma" w:hAnsi="Tahoma" w:cs="Tahoma"/>
          <w:sz w:val="20"/>
          <w:szCs w:val="20"/>
        </w:rPr>
        <w:t>v súvislosti s uvedeným postupom zadávania zákazky:</w:t>
      </w:r>
    </w:p>
    <w:p w14:paraId="394E0B60" w14:textId="6FB11BCF" w:rsidR="00E644FF" w:rsidRPr="008B16C1" w:rsidRDefault="00E644FF" w:rsidP="00E644FF">
      <w:pPr>
        <w:pStyle w:val="Odsekzoznamu"/>
        <w:numPr>
          <w:ilvl w:val="0"/>
          <w:numId w:val="4"/>
        </w:numPr>
        <w:spacing w:before="40" w:after="40" w:line="240" w:lineRule="auto"/>
        <w:jc w:val="both"/>
        <w:rPr>
          <w:rFonts w:ascii="Tahoma" w:hAnsi="Tahoma" w:cs="Tahoma"/>
          <w:noProof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</w:rPr>
        <w:t xml:space="preserve">som nevyvíjal a nebudem vyvíjať voči žiadnej osobe na strane obstarávateľa, ktorá je alebo by mohla byť zainteresovaná v zmysle ustanovení § 23 ods. 3 zákona č. 343/2015 </w:t>
      </w:r>
      <w:proofErr w:type="spellStart"/>
      <w:r w:rsidRPr="008B16C1">
        <w:rPr>
          <w:rFonts w:ascii="Tahoma" w:hAnsi="Tahoma" w:cs="Tahoma"/>
          <w:sz w:val="20"/>
          <w:szCs w:val="20"/>
        </w:rPr>
        <w:t>Z.z</w:t>
      </w:r>
      <w:proofErr w:type="spellEnd"/>
      <w:r w:rsidRPr="008B16C1">
        <w:rPr>
          <w:rFonts w:ascii="Tahoma" w:hAnsi="Tahoma" w:cs="Tahoma"/>
          <w:sz w:val="20"/>
          <w:szCs w:val="20"/>
        </w:rPr>
        <w:t>. o verejnom obstarávaní a o zmene a doplnení niektorých zákonov v platnom znení („</w:t>
      </w:r>
      <w:r w:rsidRPr="008B16C1">
        <w:rPr>
          <w:rFonts w:ascii="Tahoma" w:hAnsi="Tahoma" w:cs="Tahoma"/>
          <w:b/>
          <w:sz w:val="20"/>
          <w:szCs w:val="20"/>
        </w:rPr>
        <w:t>zainteresovaná osoba</w:t>
      </w:r>
      <w:r w:rsidRPr="008B16C1">
        <w:rPr>
          <w:rFonts w:ascii="Tahoma" w:hAnsi="Tahoma" w:cs="Tahoma"/>
          <w:sz w:val="20"/>
          <w:szCs w:val="20"/>
        </w:rPr>
        <w:t xml:space="preserve">“) akékoľvek aktivity, ktoré </w:t>
      </w:r>
      <w:r w:rsidR="004B2542">
        <w:rPr>
          <w:rFonts w:ascii="Tahoma" w:hAnsi="Tahoma" w:cs="Tahoma"/>
          <w:sz w:val="20"/>
          <w:szCs w:val="20"/>
        </w:rPr>
        <w:t>b</w:t>
      </w:r>
      <w:r w:rsidRPr="008B16C1">
        <w:rPr>
          <w:rFonts w:ascii="Tahoma" w:hAnsi="Tahoma" w:cs="Tahoma"/>
          <w:sz w:val="20"/>
          <w:szCs w:val="20"/>
        </w:rPr>
        <w:t>y mohli viesť k zvýhodneniu nášho postavenia v súťaži,</w:t>
      </w:r>
    </w:p>
    <w:p w14:paraId="02172A43" w14:textId="77777777" w:rsidR="00E644FF" w:rsidRPr="008B16C1" w:rsidRDefault="00E644FF" w:rsidP="00E644FF">
      <w:pPr>
        <w:pStyle w:val="Odsekzoznamu"/>
        <w:numPr>
          <w:ilvl w:val="0"/>
          <w:numId w:val="4"/>
        </w:numPr>
        <w:spacing w:before="40" w:after="40" w:line="240" w:lineRule="auto"/>
        <w:jc w:val="both"/>
        <w:rPr>
          <w:rFonts w:ascii="Tahoma" w:hAnsi="Tahoma" w:cs="Tahoma"/>
          <w:noProof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4DBCEB49" w14:textId="77777777" w:rsidR="00E644FF" w:rsidRPr="008B16C1" w:rsidRDefault="00E644FF" w:rsidP="00E644FF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</w:rPr>
        <w:t xml:space="preserve">budem bezodkladne informovať verejného obstarávateľa o akejkoľvek situácii, ktorá je považovaná </w:t>
      </w:r>
      <w:r w:rsidRPr="008B16C1">
        <w:rPr>
          <w:rFonts w:ascii="Tahoma" w:hAnsi="Tahoma" w:cs="Tahoma"/>
          <w:b/>
          <w:sz w:val="20"/>
          <w:szCs w:val="20"/>
        </w:rPr>
        <w:t>za konflikt</w:t>
      </w:r>
      <w:r w:rsidRPr="008B16C1">
        <w:rPr>
          <w:rFonts w:ascii="Tahoma" w:hAnsi="Tahoma" w:cs="Tahoma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52A875EF" w14:textId="222EAB3E" w:rsidR="008B16C1" w:rsidRPr="00B0143F" w:rsidRDefault="00E644FF" w:rsidP="00B0143F">
      <w:pPr>
        <w:pStyle w:val="Odsekzoznamu"/>
        <w:numPr>
          <w:ilvl w:val="0"/>
          <w:numId w:val="4"/>
        </w:numPr>
        <w:spacing w:before="240" w:after="120" w:line="240" w:lineRule="auto"/>
        <w:jc w:val="both"/>
        <w:rPr>
          <w:rFonts w:ascii="Tahoma" w:hAnsi="Tahoma" w:cs="Tahoma"/>
          <w:noProof/>
          <w:sz w:val="20"/>
          <w:szCs w:val="20"/>
        </w:rPr>
      </w:pPr>
      <w:r w:rsidRPr="008B16C1">
        <w:rPr>
          <w:rFonts w:ascii="Tahoma" w:hAnsi="Tahoma" w:cs="Tahoma"/>
          <w:sz w:val="20"/>
          <w:szCs w:val="20"/>
        </w:rPr>
        <w:t>poskytnem verejnému obstarávateľovi v postupe tohto verejného obstarávania presné, pravdivé a úplné informácie.</w:t>
      </w:r>
    </w:p>
    <w:p w14:paraId="172E08D4" w14:textId="77777777" w:rsidR="00B0143F" w:rsidRDefault="00157024" w:rsidP="00B0143F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8B16C1">
        <w:rPr>
          <w:rFonts w:ascii="Tahoma" w:hAnsi="Tahoma" w:cs="Tahoma"/>
          <w:b/>
          <w:color w:val="000000"/>
          <w:sz w:val="20"/>
          <w:szCs w:val="20"/>
        </w:rPr>
        <w:t>Čestne vyhlasujeme</w:t>
      </w:r>
      <w:r w:rsidRPr="008B16C1">
        <w:rPr>
          <w:rFonts w:ascii="Tahoma" w:hAnsi="Tahoma" w:cs="Tahoma"/>
          <w:color w:val="000000"/>
          <w:sz w:val="20"/>
          <w:szCs w:val="20"/>
        </w:rPr>
        <w:t>, že</w:t>
      </w:r>
      <w:r w:rsidRPr="008B16C1">
        <w:rPr>
          <w:rFonts w:ascii="Tahoma" w:hAnsi="Tahoma" w:cs="Tahoma"/>
          <w:sz w:val="20"/>
          <w:szCs w:val="20"/>
        </w:rPr>
        <w:t xml:space="preserve"> </w:t>
      </w:r>
      <w:r w:rsidR="00E644FF" w:rsidRPr="008B16C1">
        <w:rPr>
          <w:rFonts w:ascii="Tahoma" w:hAnsi="Tahoma" w:cs="Tahoma"/>
          <w:sz w:val="20"/>
          <w:szCs w:val="20"/>
        </w:rPr>
        <w:t>predkladáme jedinú ponuku. Doklady uvedené v</w:t>
      </w:r>
      <w:r w:rsidR="008B16C1">
        <w:rPr>
          <w:rFonts w:ascii="Tahoma" w:hAnsi="Tahoma" w:cs="Tahoma"/>
          <w:sz w:val="20"/>
          <w:szCs w:val="20"/>
        </w:rPr>
        <w:t> </w:t>
      </w:r>
      <w:r w:rsidR="00E644FF" w:rsidRPr="008B16C1">
        <w:rPr>
          <w:rFonts w:ascii="Tahoma" w:hAnsi="Tahoma" w:cs="Tahoma"/>
          <w:sz w:val="20"/>
          <w:szCs w:val="20"/>
        </w:rPr>
        <w:t>ponuke</w:t>
      </w:r>
      <w:r w:rsidR="008B16C1">
        <w:rPr>
          <w:rFonts w:ascii="Tahoma" w:hAnsi="Tahoma" w:cs="Tahoma"/>
          <w:sz w:val="20"/>
          <w:szCs w:val="20"/>
        </w:rPr>
        <w:t xml:space="preserve"> </w:t>
      </w:r>
      <w:r w:rsidR="00E644FF" w:rsidRPr="008B16C1">
        <w:rPr>
          <w:rFonts w:ascii="Tahoma" w:hAnsi="Tahoma" w:cs="Tahoma"/>
          <w:sz w:val="20"/>
          <w:szCs w:val="20"/>
        </w:rPr>
        <w:t>sú pravdivé</w:t>
      </w:r>
      <w:r w:rsidR="004D750F" w:rsidRPr="008B16C1">
        <w:rPr>
          <w:rFonts w:ascii="Tahoma" w:hAnsi="Tahoma" w:cs="Tahoma"/>
          <w:sz w:val="20"/>
          <w:szCs w:val="20"/>
        </w:rPr>
        <w:t>,</w:t>
      </w:r>
      <w:r w:rsidR="00E644FF" w:rsidRPr="008B16C1">
        <w:rPr>
          <w:rFonts w:ascii="Tahoma" w:hAnsi="Tahoma" w:cs="Tahoma"/>
          <w:sz w:val="20"/>
          <w:szCs w:val="20"/>
        </w:rPr>
        <w:t xml:space="preserve"> nie sú pozmenené</w:t>
      </w:r>
      <w:r w:rsidR="00DB4CB9" w:rsidRPr="008B16C1">
        <w:rPr>
          <w:rFonts w:ascii="Tahoma" w:hAnsi="Tahoma" w:cs="Tahoma"/>
          <w:sz w:val="20"/>
          <w:szCs w:val="20"/>
        </w:rPr>
        <w:t xml:space="preserve"> a sú skutočné.</w:t>
      </w:r>
    </w:p>
    <w:p w14:paraId="0950D762" w14:textId="736C2756" w:rsidR="00440D4A" w:rsidRPr="00B0143F" w:rsidRDefault="00440D4A" w:rsidP="00B0143F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157024">
        <w:rPr>
          <w:rFonts w:asciiTheme="minorHAnsi" w:hAnsiTheme="minorHAnsi" w:cstheme="minorHAnsi"/>
          <w:sz w:val="24"/>
          <w:szCs w:val="24"/>
        </w:rPr>
        <w:tab/>
      </w:r>
      <w:r w:rsidRPr="00157024">
        <w:rPr>
          <w:rFonts w:asciiTheme="minorHAnsi" w:hAnsiTheme="minorHAnsi" w:cstheme="minorHAnsi"/>
          <w:sz w:val="24"/>
          <w:szCs w:val="24"/>
        </w:rPr>
        <w:tab/>
      </w:r>
      <w:r w:rsidRPr="00157024">
        <w:rPr>
          <w:rFonts w:asciiTheme="minorHAnsi" w:hAnsiTheme="minorHAnsi" w:cstheme="minorHAnsi"/>
          <w:sz w:val="24"/>
          <w:szCs w:val="24"/>
        </w:rPr>
        <w:tab/>
      </w:r>
      <w:r w:rsidRPr="00157024">
        <w:rPr>
          <w:rFonts w:asciiTheme="minorHAnsi" w:hAnsiTheme="minorHAnsi" w:cstheme="minorHAnsi"/>
          <w:sz w:val="24"/>
          <w:szCs w:val="24"/>
        </w:rPr>
        <w:tab/>
      </w:r>
    </w:p>
    <w:tbl>
      <w:tblPr>
        <w:tblpPr w:leftFromText="141" w:rightFromText="141" w:vertAnchor="text" w:horzAnchor="page" w:tblpX="5458" w:tblpY="17"/>
        <w:tblW w:w="0" w:type="auto"/>
        <w:tblLook w:val="04A0" w:firstRow="1" w:lastRow="0" w:firstColumn="1" w:lastColumn="0" w:noHBand="0" w:noVBand="1"/>
      </w:tblPr>
      <w:tblGrid>
        <w:gridCol w:w="4740"/>
      </w:tblGrid>
      <w:tr w:rsidR="005C6028" w:rsidRPr="005C6028" w14:paraId="6ABDCFE5" w14:textId="77777777" w:rsidTr="00186C28">
        <w:trPr>
          <w:trHeight w:val="541"/>
        </w:trPr>
        <w:tc>
          <w:tcPr>
            <w:tcW w:w="4740" w:type="dxa"/>
          </w:tcPr>
          <w:p w14:paraId="7D636F9D" w14:textId="77777777" w:rsidR="005C6028" w:rsidRPr="005C6028" w:rsidRDefault="005C6028" w:rsidP="005C6028">
            <w:pPr>
              <w:widowControl w:val="0"/>
              <w:suppressAutoHyphens/>
              <w:spacing w:before="240" w:after="0" w:line="240" w:lineRule="auto"/>
              <w:jc w:val="center"/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</w:pPr>
            <w:r w:rsidRPr="005C6028"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  <w:t xml:space="preserve">V </w:t>
            </w:r>
            <w:r w:rsidRPr="005C6028">
              <w:rPr>
                <w:rFonts w:ascii="Tahoma" w:eastAsia="Times New Roman" w:hAnsi="Tahoma" w:cs="Tahoma"/>
                <w:sz w:val="20"/>
                <w:szCs w:val="20"/>
                <w:highlight w:val="yellow"/>
                <w:lang w:eastAsia="ar-SA"/>
              </w:rPr>
              <w:t>[•]</w:t>
            </w:r>
            <w:r w:rsidRPr="005C6028"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  <w:t xml:space="preserve"> </w:t>
            </w:r>
            <w:r w:rsidRPr="005C6028"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  <w:t xml:space="preserve">dňa </w:t>
            </w:r>
            <w:r w:rsidRPr="005C6028">
              <w:rPr>
                <w:rFonts w:ascii="Tahoma" w:eastAsia="Times New Roman" w:hAnsi="Tahoma" w:cs="Tahoma"/>
                <w:sz w:val="20"/>
                <w:szCs w:val="20"/>
                <w:highlight w:val="yellow"/>
                <w:lang w:eastAsia="ar-SA"/>
              </w:rPr>
              <w:t>[•]</w:t>
            </w:r>
          </w:p>
        </w:tc>
      </w:tr>
      <w:tr w:rsidR="005C6028" w:rsidRPr="005C6028" w14:paraId="6194BABA" w14:textId="77777777" w:rsidTr="00186C28">
        <w:trPr>
          <w:trHeight w:val="1081"/>
        </w:trPr>
        <w:tc>
          <w:tcPr>
            <w:tcW w:w="4740" w:type="dxa"/>
          </w:tcPr>
          <w:p w14:paraId="0EDD79C2" w14:textId="77777777" w:rsidR="005C6028" w:rsidRPr="005C6028" w:rsidRDefault="005C6028" w:rsidP="005C6028">
            <w:pPr>
              <w:widowControl w:val="0"/>
              <w:suppressAutoHyphens/>
              <w:spacing w:before="720" w:after="0" w:line="240" w:lineRule="auto"/>
              <w:jc w:val="center"/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</w:pPr>
            <w:r w:rsidRPr="005C6028"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  <w:t>__________________________________</w:t>
            </w:r>
          </w:p>
        </w:tc>
      </w:tr>
      <w:tr w:rsidR="005C6028" w:rsidRPr="005C6028" w14:paraId="36DA3CC8" w14:textId="77777777" w:rsidTr="00186C28">
        <w:trPr>
          <w:trHeight w:val="270"/>
        </w:trPr>
        <w:tc>
          <w:tcPr>
            <w:tcW w:w="4740" w:type="dxa"/>
          </w:tcPr>
          <w:p w14:paraId="21CC54B4" w14:textId="77777777" w:rsidR="005C6028" w:rsidRPr="005C6028" w:rsidRDefault="005C6028" w:rsidP="005C6028">
            <w:pPr>
              <w:widowControl w:val="0"/>
              <w:suppressAutoHyphens/>
              <w:spacing w:after="0" w:line="240" w:lineRule="auto"/>
              <w:jc w:val="center"/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</w:pPr>
            <w:r w:rsidRPr="005C6028">
              <w:rPr>
                <w:rFonts w:ascii="Tahoma" w:eastAsia="Arial Unicode MS" w:hAnsi="Tahoma" w:cs="Tahoma"/>
                <w:sz w:val="20"/>
                <w:szCs w:val="20"/>
                <w:lang w:eastAsia="ar-SA"/>
              </w:rPr>
              <w:t>Konateľ, štatutár a pečiatka</w:t>
            </w:r>
          </w:p>
        </w:tc>
      </w:tr>
    </w:tbl>
    <w:p w14:paraId="6D5A91C1" w14:textId="77777777" w:rsidR="00E644FF" w:rsidRPr="00157024" w:rsidRDefault="00E644FF" w:rsidP="005C6028">
      <w:pPr>
        <w:spacing w:after="0" w:line="240" w:lineRule="auto"/>
        <w:jc w:val="right"/>
        <w:rPr>
          <w:rFonts w:asciiTheme="minorHAnsi" w:hAnsiTheme="minorHAnsi" w:cstheme="minorHAnsi"/>
          <w:b/>
          <w:sz w:val="24"/>
          <w:szCs w:val="24"/>
        </w:rPr>
      </w:pPr>
    </w:p>
    <w:sectPr w:rsidR="00E644FF" w:rsidRPr="00157024" w:rsidSect="00157024">
      <w:headerReference w:type="default" r:id="rId7"/>
      <w:pgSz w:w="11906" w:h="16838"/>
      <w:pgMar w:top="993" w:right="1417" w:bottom="1418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1E7457" w14:textId="77777777" w:rsidR="009762BB" w:rsidRDefault="009762BB" w:rsidP="00157024">
      <w:pPr>
        <w:spacing w:after="0" w:line="240" w:lineRule="auto"/>
      </w:pPr>
      <w:r>
        <w:separator/>
      </w:r>
    </w:p>
  </w:endnote>
  <w:endnote w:type="continuationSeparator" w:id="0">
    <w:p w14:paraId="639088E7" w14:textId="77777777" w:rsidR="009762BB" w:rsidRDefault="009762BB" w:rsidP="00157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DDD00D" w14:textId="77777777" w:rsidR="009762BB" w:rsidRDefault="009762BB" w:rsidP="00157024">
      <w:pPr>
        <w:spacing w:after="0" w:line="240" w:lineRule="auto"/>
      </w:pPr>
      <w:r>
        <w:separator/>
      </w:r>
    </w:p>
  </w:footnote>
  <w:footnote w:type="continuationSeparator" w:id="0">
    <w:p w14:paraId="2148FDA1" w14:textId="77777777" w:rsidR="009762BB" w:rsidRDefault="009762BB" w:rsidP="001570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240147" w14:textId="596787E5" w:rsidR="00E15EB0" w:rsidRPr="000C5DED" w:rsidRDefault="00E15EB0">
    <w:pPr>
      <w:pStyle w:val="Hlavika"/>
      <w:rPr>
        <w:rFonts w:ascii="Tahoma" w:hAnsi="Tahoma" w:cs="Tahoma"/>
        <w:b/>
        <w:sz w:val="16"/>
        <w:szCs w:val="16"/>
      </w:rPr>
    </w:pPr>
    <w:r w:rsidRPr="000C5DED">
      <w:rPr>
        <w:rFonts w:ascii="Tahoma" w:hAnsi="Tahoma" w:cs="Tahoma"/>
        <w:b/>
        <w:sz w:val="16"/>
        <w:szCs w:val="16"/>
      </w:rPr>
      <w:t xml:space="preserve">Príloha č. </w:t>
    </w:r>
    <w:r w:rsidR="00637757">
      <w:rPr>
        <w:rFonts w:ascii="Tahoma" w:hAnsi="Tahoma" w:cs="Tahoma"/>
        <w:b/>
        <w:sz w:val="16"/>
        <w:szCs w:val="16"/>
      </w:rPr>
      <w:t>3</w:t>
    </w:r>
    <w:r w:rsidRPr="000C5DED">
      <w:rPr>
        <w:rFonts w:ascii="Tahoma" w:hAnsi="Tahoma" w:cs="Tahoma"/>
        <w:b/>
        <w:sz w:val="16"/>
        <w:szCs w:val="16"/>
      </w:rPr>
      <w:t xml:space="preserve"> – Čestné vyhlásenie</w:t>
    </w:r>
    <w:r w:rsidR="00883CB3" w:rsidRPr="000C5DED">
      <w:rPr>
        <w:rFonts w:ascii="Tahoma" w:hAnsi="Tahoma" w:cs="Tahoma"/>
        <w:b/>
        <w:sz w:val="16"/>
        <w:szCs w:val="16"/>
      </w:rPr>
      <w:t xml:space="preserve"> uchádzača</w:t>
    </w:r>
    <w:r w:rsidRPr="000C5DED">
      <w:rPr>
        <w:rFonts w:ascii="Tahoma" w:hAnsi="Tahoma" w:cs="Tahoma"/>
        <w:b/>
        <w:sz w:val="16"/>
        <w:szCs w:val="16"/>
      </w:rPr>
      <w:t xml:space="preserve"> – konflikt záujmov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64221"/>
    <w:multiLevelType w:val="hybridMultilevel"/>
    <w:tmpl w:val="67E0723C"/>
    <w:lvl w:ilvl="0" w:tplc="D4AED5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FE28E0"/>
    <w:multiLevelType w:val="hybridMultilevel"/>
    <w:tmpl w:val="B8DEB5AC"/>
    <w:lvl w:ilvl="0" w:tplc="8AF2F18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605E5D"/>
    <w:multiLevelType w:val="hybridMultilevel"/>
    <w:tmpl w:val="911662B4"/>
    <w:lvl w:ilvl="0" w:tplc="1BD896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533635">
    <w:abstractNumId w:val="2"/>
  </w:num>
  <w:num w:numId="2" w16cid:durableId="1059326692">
    <w:abstractNumId w:val="3"/>
  </w:num>
  <w:num w:numId="3" w16cid:durableId="1222015198">
    <w:abstractNumId w:val="1"/>
  </w:num>
  <w:num w:numId="4" w16cid:durableId="1474365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2E9"/>
    <w:rsid w:val="00054CFC"/>
    <w:rsid w:val="000C5DED"/>
    <w:rsid w:val="000D1317"/>
    <w:rsid w:val="000E75A4"/>
    <w:rsid w:val="000F2E0A"/>
    <w:rsid w:val="001026F0"/>
    <w:rsid w:val="00102EEC"/>
    <w:rsid w:val="00104DBC"/>
    <w:rsid w:val="00105389"/>
    <w:rsid w:val="00113B43"/>
    <w:rsid w:val="00152A3F"/>
    <w:rsid w:val="00155FCC"/>
    <w:rsid w:val="00157024"/>
    <w:rsid w:val="00164BAE"/>
    <w:rsid w:val="00175684"/>
    <w:rsid w:val="00186C28"/>
    <w:rsid w:val="001A00E3"/>
    <w:rsid w:val="001A1F31"/>
    <w:rsid w:val="001D7238"/>
    <w:rsid w:val="001E3755"/>
    <w:rsid w:val="001E73B6"/>
    <w:rsid w:val="001E79BA"/>
    <w:rsid w:val="00210EF4"/>
    <w:rsid w:val="00214A48"/>
    <w:rsid w:val="002252E1"/>
    <w:rsid w:val="00274D04"/>
    <w:rsid w:val="002827B2"/>
    <w:rsid w:val="00296F7A"/>
    <w:rsid w:val="002E6472"/>
    <w:rsid w:val="002E7E57"/>
    <w:rsid w:val="00300378"/>
    <w:rsid w:val="00310E73"/>
    <w:rsid w:val="00312E17"/>
    <w:rsid w:val="00337115"/>
    <w:rsid w:val="00341384"/>
    <w:rsid w:val="00342076"/>
    <w:rsid w:val="00354C4F"/>
    <w:rsid w:val="00367014"/>
    <w:rsid w:val="00367EEB"/>
    <w:rsid w:val="003C7E08"/>
    <w:rsid w:val="003E0599"/>
    <w:rsid w:val="003E5DE8"/>
    <w:rsid w:val="003E70F9"/>
    <w:rsid w:val="00420466"/>
    <w:rsid w:val="00422F65"/>
    <w:rsid w:val="00435F8A"/>
    <w:rsid w:val="00440D4A"/>
    <w:rsid w:val="004B2542"/>
    <w:rsid w:val="004B6B76"/>
    <w:rsid w:val="004D750F"/>
    <w:rsid w:val="004E7790"/>
    <w:rsid w:val="004F6DF9"/>
    <w:rsid w:val="00510879"/>
    <w:rsid w:val="00532F5C"/>
    <w:rsid w:val="0053405C"/>
    <w:rsid w:val="0053429E"/>
    <w:rsid w:val="005342E9"/>
    <w:rsid w:val="005629C5"/>
    <w:rsid w:val="005A1702"/>
    <w:rsid w:val="005A1817"/>
    <w:rsid w:val="005B4CD2"/>
    <w:rsid w:val="005C5BDE"/>
    <w:rsid w:val="005C6028"/>
    <w:rsid w:val="006035C5"/>
    <w:rsid w:val="006061BF"/>
    <w:rsid w:val="006261E9"/>
    <w:rsid w:val="006324F5"/>
    <w:rsid w:val="00637757"/>
    <w:rsid w:val="00642116"/>
    <w:rsid w:val="006743D7"/>
    <w:rsid w:val="006A223A"/>
    <w:rsid w:val="006B5894"/>
    <w:rsid w:val="00731696"/>
    <w:rsid w:val="007577AC"/>
    <w:rsid w:val="00760757"/>
    <w:rsid w:val="007622D2"/>
    <w:rsid w:val="00762858"/>
    <w:rsid w:val="00771CBB"/>
    <w:rsid w:val="007E586A"/>
    <w:rsid w:val="007F0B17"/>
    <w:rsid w:val="00800F49"/>
    <w:rsid w:val="008078C8"/>
    <w:rsid w:val="00815241"/>
    <w:rsid w:val="008207E3"/>
    <w:rsid w:val="008409E4"/>
    <w:rsid w:val="00841CE5"/>
    <w:rsid w:val="00854C2F"/>
    <w:rsid w:val="00883CB3"/>
    <w:rsid w:val="008A1D39"/>
    <w:rsid w:val="008B16C1"/>
    <w:rsid w:val="008B1AB8"/>
    <w:rsid w:val="008C3360"/>
    <w:rsid w:val="008E7018"/>
    <w:rsid w:val="008F0535"/>
    <w:rsid w:val="009152A6"/>
    <w:rsid w:val="009322D8"/>
    <w:rsid w:val="009638D6"/>
    <w:rsid w:val="009762BB"/>
    <w:rsid w:val="0098790F"/>
    <w:rsid w:val="009B3BD5"/>
    <w:rsid w:val="00A06F33"/>
    <w:rsid w:val="00A7448E"/>
    <w:rsid w:val="00A86812"/>
    <w:rsid w:val="00A87627"/>
    <w:rsid w:val="00AB2C51"/>
    <w:rsid w:val="00AC4067"/>
    <w:rsid w:val="00AE5C5B"/>
    <w:rsid w:val="00AF7B65"/>
    <w:rsid w:val="00B0143F"/>
    <w:rsid w:val="00B05ED4"/>
    <w:rsid w:val="00B17A2E"/>
    <w:rsid w:val="00B21713"/>
    <w:rsid w:val="00B437D7"/>
    <w:rsid w:val="00B86FAE"/>
    <w:rsid w:val="00BA7CEE"/>
    <w:rsid w:val="00BB5F8A"/>
    <w:rsid w:val="00BD0CB5"/>
    <w:rsid w:val="00BF4CAA"/>
    <w:rsid w:val="00C03B7E"/>
    <w:rsid w:val="00C06DE0"/>
    <w:rsid w:val="00C345C4"/>
    <w:rsid w:val="00C53D59"/>
    <w:rsid w:val="00C571AA"/>
    <w:rsid w:val="00C9464A"/>
    <w:rsid w:val="00CC7D5D"/>
    <w:rsid w:val="00CD2604"/>
    <w:rsid w:val="00D10E0A"/>
    <w:rsid w:val="00D35B90"/>
    <w:rsid w:val="00D879A7"/>
    <w:rsid w:val="00DB4CB9"/>
    <w:rsid w:val="00DC3C79"/>
    <w:rsid w:val="00DC7817"/>
    <w:rsid w:val="00DE085A"/>
    <w:rsid w:val="00DE70A8"/>
    <w:rsid w:val="00DF2C35"/>
    <w:rsid w:val="00E15EB0"/>
    <w:rsid w:val="00E23A11"/>
    <w:rsid w:val="00E31240"/>
    <w:rsid w:val="00E4701E"/>
    <w:rsid w:val="00E56FB8"/>
    <w:rsid w:val="00E644FF"/>
    <w:rsid w:val="00E65474"/>
    <w:rsid w:val="00E92B36"/>
    <w:rsid w:val="00F12675"/>
    <w:rsid w:val="00F27DBF"/>
    <w:rsid w:val="00F444C6"/>
    <w:rsid w:val="00F54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9AB8C6"/>
  <w15:docId w15:val="{23F9457E-FE40-4E55-A9F6-89D39AAD1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FB8"/>
    <w:pPr>
      <w:spacing w:after="200" w:line="276" w:lineRule="auto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6061B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ekzoznamu">
    <w:name w:val="List Paragraph"/>
    <w:aliases w:val="body,Odsek zoznamu2,ODRAZKY PRVA UROVEN"/>
    <w:basedOn w:val="Normlny"/>
    <w:link w:val="OdsekzoznamuChar"/>
    <w:uiPriority w:val="34"/>
    <w:qFormat/>
    <w:rsid w:val="003E0599"/>
    <w:pPr>
      <w:ind w:left="720"/>
      <w:contextualSpacing/>
    </w:pPr>
  </w:style>
  <w:style w:type="character" w:customStyle="1" w:styleId="PlainTextChar">
    <w:name w:val="Plain Text Char"/>
    <w:uiPriority w:val="99"/>
    <w:locked/>
    <w:rsid w:val="002E7E57"/>
    <w:rPr>
      <w:rFonts w:ascii="Consolas" w:hAnsi="Consolas"/>
    </w:rPr>
  </w:style>
  <w:style w:type="paragraph" w:styleId="Obyajntext">
    <w:name w:val="Plain Text"/>
    <w:basedOn w:val="Normlny"/>
    <w:link w:val="ObyajntextChar"/>
    <w:uiPriority w:val="99"/>
    <w:rsid w:val="002E7E57"/>
    <w:pPr>
      <w:spacing w:after="0" w:line="240" w:lineRule="auto"/>
    </w:pPr>
    <w:rPr>
      <w:rFonts w:ascii="Consolas" w:hAnsi="Consolas"/>
      <w:sz w:val="20"/>
      <w:szCs w:val="20"/>
      <w:lang w:eastAsia="sk-SK"/>
    </w:rPr>
  </w:style>
  <w:style w:type="character" w:customStyle="1" w:styleId="PlainTextChar1">
    <w:name w:val="Plain Text Char1"/>
    <w:basedOn w:val="Predvolenpsmoodseku"/>
    <w:uiPriority w:val="99"/>
    <w:semiHidden/>
    <w:locked/>
    <w:rsid w:val="00310E73"/>
    <w:rPr>
      <w:rFonts w:ascii="Courier New" w:hAnsi="Courier New" w:cs="Courier New"/>
      <w:sz w:val="20"/>
      <w:szCs w:val="20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locked/>
    <w:rsid w:val="002E7E57"/>
    <w:rPr>
      <w:rFonts w:ascii="Consolas" w:hAnsi="Consolas" w:cs="Consolas"/>
      <w:sz w:val="21"/>
      <w:szCs w:val="21"/>
    </w:rPr>
  </w:style>
  <w:style w:type="character" w:styleId="Hypertextovprepojenie">
    <w:name w:val="Hyperlink"/>
    <w:basedOn w:val="Predvolenpsmoodseku"/>
    <w:uiPriority w:val="99"/>
    <w:rsid w:val="00BB5F8A"/>
    <w:rPr>
      <w:rFonts w:cs="Times New Roman"/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rsid w:val="00E31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31240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link w:val="truktradokumentuChar"/>
    <w:uiPriority w:val="99"/>
    <w:semiHidden/>
    <w:rsid w:val="00BF4CA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310E73"/>
    <w:rPr>
      <w:rFonts w:ascii="Times New Roman" w:hAnsi="Times New Roman" w:cs="Times New Roman"/>
      <w:sz w:val="2"/>
      <w:lang w:eastAsia="en-US"/>
    </w:rPr>
  </w:style>
  <w:style w:type="character" w:customStyle="1" w:styleId="Zkladntext2">
    <w:name w:val="Základný text (2)_"/>
    <w:link w:val="Zkladntext20"/>
    <w:rsid w:val="00E644FF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0">
    <w:name w:val="Základný text (2)"/>
    <w:basedOn w:val="Normlny"/>
    <w:link w:val="Zkladntext2"/>
    <w:rsid w:val="00E644FF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  <w:lang w:eastAsia="sk-SK"/>
    </w:rPr>
  </w:style>
  <w:style w:type="character" w:customStyle="1" w:styleId="OdsekzoznamuChar">
    <w:name w:val="Odsek zoznamu Char"/>
    <w:aliases w:val="body Char,Odsek zoznamu2 Char,ODRAZKY PRVA UROVEN Char"/>
    <w:link w:val="Odsekzoznamu"/>
    <w:uiPriority w:val="34"/>
    <w:locked/>
    <w:rsid w:val="00E644FF"/>
    <w:rPr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57024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1570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57024"/>
    <w:rPr>
      <w:lang w:eastAsia="en-US"/>
    </w:rPr>
  </w:style>
  <w:style w:type="paragraph" w:styleId="Pta">
    <w:name w:val="footer"/>
    <w:basedOn w:val="Normlny"/>
    <w:link w:val="PtaChar"/>
    <w:uiPriority w:val="99"/>
    <w:unhideWhenUsed/>
    <w:rsid w:val="001570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5702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32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7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1296</Characters>
  <Application>Microsoft Office Word</Application>
  <DocSecurity>0</DocSecurity>
  <Lines>10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Čestné vyhlásenie</vt:lpstr>
      <vt:lpstr>Cenová ponuka</vt:lpstr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vyhlásenie</dc:title>
  <dc:creator>JUDr. Martin Hanuliak</dc:creator>
  <cp:keywords>1/2024/SP</cp:keywords>
  <cp:lastModifiedBy>Martin Hanuliak</cp:lastModifiedBy>
  <cp:revision>2</cp:revision>
  <cp:lastPrinted>2018-08-24T10:57:00Z</cp:lastPrinted>
  <dcterms:created xsi:type="dcterms:W3CDTF">2024-11-11T22:35:00Z</dcterms:created>
  <dcterms:modified xsi:type="dcterms:W3CDTF">2024-11-11T22:35:00Z</dcterms:modified>
</cp:coreProperties>
</file>