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255438E" w14:textId="467B0B1E" w:rsidR="00301DD7" w:rsidRPr="00823EC2" w:rsidRDefault="00301DD7" w:rsidP="00301DD7">
      <w:pPr>
        <w:ind w:firstLine="284"/>
        <w:rPr>
          <w:rFonts w:ascii="Arial" w:hAnsi="Arial" w:cs="Arial"/>
          <w:sz w:val="22"/>
        </w:rPr>
      </w:pPr>
      <w:r w:rsidRPr="005D7566">
        <w:rPr>
          <w:rFonts w:ascii="Arial" w:hAnsi="Arial" w:cs="Arial"/>
          <w:b/>
          <w:bCs/>
          <w:color w:val="1F3864" w:themeColor="accent1" w:themeShade="80"/>
        </w:rPr>
        <w:t>Výzva č. 1</w:t>
      </w:r>
      <w:r w:rsidR="00327FFE">
        <w:rPr>
          <w:rFonts w:ascii="Arial" w:hAnsi="Arial" w:cs="Arial"/>
          <w:b/>
          <w:bCs/>
          <w:color w:val="1F3864" w:themeColor="accent1" w:themeShade="80"/>
        </w:rPr>
        <w:t>4</w:t>
      </w:r>
      <w:r w:rsidRPr="005D7566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823EC2">
        <w:rPr>
          <w:rFonts w:ascii="Arial" w:hAnsi="Arial" w:cs="Arial"/>
          <w:b/>
          <w:bCs/>
        </w:rPr>
        <w:t xml:space="preserve">Nákup </w:t>
      </w:r>
      <w:r w:rsidR="00327FFE">
        <w:rPr>
          <w:rFonts w:ascii="Arial" w:hAnsi="Arial" w:cs="Arial"/>
          <w:b/>
          <w:bCs/>
        </w:rPr>
        <w:t xml:space="preserve">sieťových prvkov </w:t>
      </w:r>
      <w:r w:rsidRPr="00823EC2">
        <w:rPr>
          <w:rFonts w:ascii="Arial" w:hAnsi="Arial" w:cs="Arial"/>
          <w:b/>
          <w:bCs/>
        </w:rPr>
        <w:t xml:space="preserve">IKT  </w:t>
      </w: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4065748A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</w:t>
      </w:r>
      <w:r w:rsidR="00566869">
        <w:rPr>
          <w:rFonts w:ascii="Arial" w:hAnsi="Arial" w:cs="Arial"/>
          <w:sz w:val="22"/>
          <w:szCs w:val="22"/>
        </w:rPr>
        <w:t>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98690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98690B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98690B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98690B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0A7F2A88" w:rsidR="00881571" w:rsidRPr="00E579B6" w:rsidRDefault="00881571" w:rsidP="0098690B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42470B"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176D594" w14:textId="77777777" w:rsidR="00881571" w:rsidRPr="00E579B6" w:rsidRDefault="00881571" w:rsidP="0098690B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424A24">
      <w:headerReference w:type="default" r:id="rId8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343A" w14:textId="77777777" w:rsidR="00005FCC" w:rsidRDefault="00005FCC" w:rsidP="00DB216D">
      <w:pPr>
        <w:spacing w:after="0"/>
      </w:pPr>
      <w:r>
        <w:separator/>
      </w:r>
    </w:p>
  </w:endnote>
  <w:endnote w:type="continuationSeparator" w:id="0">
    <w:p w14:paraId="5473425A" w14:textId="77777777" w:rsidR="00005FCC" w:rsidRDefault="00005FC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8B03" w14:textId="77777777" w:rsidR="00005FCC" w:rsidRDefault="00005FCC" w:rsidP="00DB216D">
      <w:pPr>
        <w:spacing w:after="0"/>
      </w:pPr>
      <w:r>
        <w:separator/>
      </w:r>
    </w:p>
  </w:footnote>
  <w:footnote w:type="continuationSeparator" w:id="0">
    <w:p w14:paraId="272732DC" w14:textId="77777777" w:rsidR="00005FCC" w:rsidRDefault="00005FC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41875B99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370FF"/>
    <w:rsid w:val="00040452"/>
    <w:rsid w:val="000478A3"/>
    <w:rsid w:val="000663A8"/>
    <w:rsid w:val="00081358"/>
    <w:rsid w:val="00094A7E"/>
    <w:rsid w:val="000A0368"/>
    <w:rsid w:val="000B7482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047A"/>
    <w:rsid w:val="001E3740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24A24"/>
    <w:rsid w:val="004431AA"/>
    <w:rsid w:val="004579A8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6F7D5D"/>
    <w:rsid w:val="007042CD"/>
    <w:rsid w:val="007058D9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50748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32397"/>
    <w:rsid w:val="00A474E4"/>
    <w:rsid w:val="00AF764E"/>
    <w:rsid w:val="00B15E0F"/>
    <w:rsid w:val="00B3465D"/>
    <w:rsid w:val="00B34FE9"/>
    <w:rsid w:val="00B37EE4"/>
    <w:rsid w:val="00B45E42"/>
    <w:rsid w:val="00B641E0"/>
    <w:rsid w:val="00B9130E"/>
    <w:rsid w:val="00BC6571"/>
    <w:rsid w:val="00BC7D03"/>
    <w:rsid w:val="00C058F4"/>
    <w:rsid w:val="00C135F8"/>
    <w:rsid w:val="00C209C5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EF4FA5"/>
    <w:rsid w:val="00F07469"/>
    <w:rsid w:val="00F25195"/>
    <w:rsid w:val="00F5534F"/>
    <w:rsid w:val="00F605FA"/>
    <w:rsid w:val="00F72B7C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5</cp:revision>
  <dcterms:created xsi:type="dcterms:W3CDTF">2023-05-24T10:54:00Z</dcterms:created>
  <dcterms:modified xsi:type="dcterms:W3CDTF">2024-11-26T13:10:00Z</dcterms:modified>
</cp:coreProperties>
</file>