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71E39F" w14:textId="77777777" w:rsidR="005222C8" w:rsidRPr="0006204A" w:rsidRDefault="005222C8" w:rsidP="00A20928">
      <w:pPr>
        <w:jc w:val="center"/>
        <w:rPr>
          <w:rFonts w:ascii="Arial Narrow" w:hAnsi="Arial Narrow"/>
          <w:b/>
        </w:rPr>
      </w:pPr>
      <w:r w:rsidRPr="0006204A">
        <w:rPr>
          <w:rFonts w:ascii="Arial Narrow" w:hAnsi="Arial Narrow"/>
          <w:b/>
        </w:rPr>
        <w:t>Ministerstva vnútra Slovenskej republiky</w:t>
      </w:r>
    </w:p>
    <w:p w14:paraId="31363948" w14:textId="4171978A" w:rsidR="005222C8" w:rsidRPr="00A20928" w:rsidRDefault="00A20928" w:rsidP="005222C8">
      <w:pPr>
        <w:pBdr>
          <w:bottom w:val="single" w:sz="12" w:space="1" w:color="auto"/>
        </w:pBdr>
        <w:jc w:val="center"/>
        <w:rPr>
          <w:rFonts w:ascii="Arial Narrow" w:hAnsi="Arial Narrow"/>
          <w:b/>
          <w:sz w:val="22"/>
          <w:szCs w:val="22"/>
        </w:rPr>
      </w:pPr>
      <w:r w:rsidRPr="00A20928">
        <w:rPr>
          <w:rFonts w:ascii="Arial Narrow" w:hAnsi="Arial Narrow"/>
          <w:b/>
          <w:sz w:val="22"/>
          <w:szCs w:val="22"/>
        </w:rPr>
        <w:t>Sekcia ekonomiky, odbor hospodárskeho zabezpečenia Pribinova 2, 812 72 Bratislava</w:t>
      </w:r>
    </w:p>
    <w:p w14:paraId="084055ED" w14:textId="77777777" w:rsidR="00D452A7" w:rsidRPr="0006204A" w:rsidRDefault="00D452A7" w:rsidP="00D452A7">
      <w:pPr>
        <w:rPr>
          <w:rFonts w:ascii="Arial Narrow" w:hAnsi="Arial Narrow"/>
        </w:rPr>
      </w:pPr>
    </w:p>
    <w:p w14:paraId="272D259D" w14:textId="65ED70E9" w:rsidR="006269F2" w:rsidRPr="00234D00" w:rsidRDefault="006269F2" w:rsidP="006269F2">
      <w:pPr>
        <w:ind w:left="1276" w:hanging="1276"/>
        <w:rPr>
          <w:rFonts w:ascii="Arial Narrow" w:hAnsi="Arial Narrow"/>
          <w:sz w:val="22"/>
          <w:szCs w:val="22"/>
        </w:rPr>
      </w:pPr>
      <w:r w:rsidRPr="00234D00">
        <w:rPr>
          <w:rFonts w:ascii="Arial Narrow" w:hAnsi="Arial Narrow"/>
          <w:sz w:val="22"/>
          <w:szCs w:val="22"/>
        </w:rPr>
        <w:t xml:space="preserve">Č. p. :  </w:t>
      </w:r>
      <w:r w:rsidR="001369AE" w:rsidRPr="001369AE">
        <w:rPr>
          <w:rFonts w:ascii="Arial Narrow" w:hAnsi="Arial Narrow"/>
          <w:sz w:val="22"/>
          <w:szCs w:val="22"/>
        </w:rPr>
        <w:t>SE-OHZ1-2024/002846-017</w:t>
      </w:r>
    </w:p>
    <w:p w14:paraId="0A08BA93" w14:textId="77777777" w:rsidR="006269F2" w:rsidRPr="0006204A" w:rsidRDefault="006269F2" w:rsidP="006269F2">
      <w:pPr>
        <w:ind w:left="1276" w:hanging="1276"/>
        <w:rPr>
          <w:rFonts w:ascii="Arial Narrow" w:hAnsi="Arial Narrow"/>
        </w:rPr>
      </w:pPr>
    </w:p>
    <w:p w14:paraId="0BEA5845" w14:textId="77777777" w:rsidR="006269F2" w:rsidRPr="0006204A" w:rsidRDefault="006269F2" w:rsidP="006269F2">
      <w:pPr>
        <w:ind w:left="1276" w:hanging="1276"/>
        <w:rPr>
          <w:rFonts w:ascii="Arial Narrow" w:hAnsi="Arial Narrow"/>
        </w:rPr>
      </w:pPr>
    </w:p>
    <w:p w14:paraId="384911C1" w14:textId="77777777" w:rsidR="006269F2" w:rsidRPr="0006204A" w:rsidRDefault="006269F2" w:rsidP="006269F2">
      <w:pPr>
        <w:jc w:val="center"/>
        <w:rPr>
          <w:rFonts w:ascii="Arial Narrow" w:hAnsi="Arial Narrow"/>
          <w:sz w:val="32"/>
        </w:rPr>
      </w:pPr>
      <w:r w:rsidRPr="0006204A">
        <w:rPr>
          <w:rFonts w:ascii="Arial Narrow" w:hAnsi="Arial Narrow"/>
          <w:b/>
          <w:sz w:val="32"/>
        </w:rPr>
        <w:t>Z Á P I S</w:t>
      </w:r>
    </w:p>
    <w:p w14:paraId="7C9322D0" w14:textId="31EE1630" w:rsidR="006269F2" w:rsidRPr="0006204A" w:rsidRDefault="006269F2" w:rsidP="006269F2">
      <w:pPr>
        <w:ind w:left="1276" w:hanging="1276"/>
        <w:jc w:val="center"/>
        <w:rPr>
          <w:rFonts w:ascii="Arial Narrow" w:hAnsi="Arial Narrow"/>
          <w:b/>
          <w:sz w:val="22"/>
          <w:szCs w:val="22"/>
        </w:rPr>
      </w:pPr>
      <w:r w:rsidRPr="0006204A">
        <w:rPr>
          <w:rFonts w:ascii="Arial Narrow" w:hAnsi="Arial Narrow"/>
          <w:b/>
          <w:sz w:val="22"/>
          <w:szCs w:val="22"/>
        </w:rPr>
        <w:t xml:space="preserve">z vyhodnotenia </w:t>
      </w:r>
      <w:r w:rsidR="00D452A7" w:rsidRPr="0006204A">
        <w:rPr>
          <w:rFonts w:ascii="Arial Narrow" w:hAnsi="Arial Narrow"/>
          <w:b/>
          <w:sz w:val="22"/>
          <w:szCs w:val="22"/>
        </w:rPr>
        <w:t>ponúk</w:t>
      </w:r>
      <w:r w:rsidR="0058005C" w:rsidRPr="0006204A">
        <w:rPr>
          <w:rFonts w:ascii="Arial Narrow" w:hAnsi="Arial Narrow"/>
          <w:b/>
          <w:sz w:val="22"/>
          <w:szCs w:val="22"/>
        </w:rPr>
        <w:t xml:space="preserve"> v rámci zadávania</w:t>
      </w:r>
      <w:r w:rsidR="00F702DA">
        <w:rPr>
          <w:rFonts w:ascii="Arial Narrow" w:hAnsi="Arial Narrow"/>
          <w:b/>
          <w:sz w:val="22"/>
          <w:szCs w:val="22"/>
        </w:rPr>
        <w:t xml:space="preserve"> podlimitnej </w:t>
      </w:r>
      <w:r w:rsidR="00984C13" w:rsidRPr="0006204A">
        <w:rPr>
          <w:rFonts w:ascii="Arial Narrow" w:hAnsi="Arial Narrow"/>
          <w:b/>
          <w:sz w:val="22"/>
          <w:szCs w:val="22"/>
        </w:rPr>
        <w:t>z</w:t>
      </w:r>
      <w:r w:rsidR="00D452A7" w:rsidRPr="0006204A">
        <w:rPr>
          <w:rFonts w:ascii="Arial Narrow" w:hAnsi="Arial Narrow"/>
          <w:b/>
          <w:sz w:val="22"/>
          <w:szCs w:val="22"/>
        </w:rPr>
        <w:t>ákazk</w:t>
      </w:r>
      <w:r w:rsidR="00984C13" w:rsidRPr="0006204A">
        <w:rPr>
          <w:rFonts w:ascii="Arial Narrow" w:hAnsi="Arial Narrow"/>
          <w:b/>
          <w:sz w:val="22"/>
          <w:szCs w:val="22"/>
        </w:rPr>
        <w:t>y</w:t>
      </w:r>
      <w:r w:rsidR="00F702DA">
        <w:rPr>
          <w:rFonts w:ascii="Arial Narrow" w:hAnsi="Arial Narrow"/>
          <w:b/>
          <w:sz w:val="22"/>
          <w:szCs w:val="22"/>
        </w:rPr>
        <w:t>/zákazky malého rozsahu pod</w:t>
      </w:r>
      <w:r w:rsidR="00D452A7" w:rsidRPr="0006204A">
        <w:rPr>
          <w:rFonts w:ascii="Arial Narrow" w:hAnsi="Arial Narrow"/>
          <w:b/>
          <w:sz w:val="22"/>
          <w:szCs w:val="22"/>
        </w:rPr>
        <w:t>ľa ustanovenia</w:t>
      </w:r>
      <w:r w:rsidR="00F702DA">
        <w:rPr>
          <w:rFonts w:ascii="Arial Narrow" w:hAnsi="Arial Narrow"/>
          <w:b/>
          <w:sz w:val="22"/>
          <w:szCs w:val="22"/>
        </w:rPr>
        <w:t xml:space="preserve"> </w:t>
      </w:r>
      <w:r w:rsidR="00D452A7" w:rsidRPr="0006204A">
        <w:rPr>
          <w:rFonts w:ascii="Arial Narrow" w:hAnsi="Arial Narrow"/>
          <w:b/>
          <w:sz w:val="22"/>
          <w:szCs w:val="22"/>
        </w:rPr>
        <w:t xml:space="preserve">zákona č. 343/2015 Z. z. o verejnom obstarávaní </w:t>
      </w:r>
      <w:r w:rsidR="00234D00">
        <w:rPr>
          <w:rFonts w:ascii="Arial Narrow" w:hAnsi="Arial Narrow"/>
          <w:b/>
          <w:sz w:val="22"/>
          <w:szCs w:val="22"/>
        </w:rPr>
        <w:t xml:space="preserve">a o zmene a doplnení niektorých </w:t>
      </w:r>
      <w:r w:rsidR="00D452A7" w:rsidRPr="0006204A">
        <w:rPr>
          <w:rFonts w:ascii="Arial Narrow" w:hAnsi="Arial Narrow"/>
          <w:b/>
          <w:sz w:val="22"/>
          <w:szCs w:val="22"/>
        </w:rPr>
        <w:t xml:space="preserve">zákonov v znení </w:t>
      </w:r>
      <w:r w:rsidR="002D3FC0" w:rsidRPr="0006204A">
        <w:rPr>
          <w:rFonts w:ascii="Arial Narrow" w:hAnsi="Arial Narrow"/>
          <w:b/>
          <w:sz w:val="22"/>
          <w:szCs w:val="22"/>
        </w:rPr>
        <w:t>neskorších predpisov</w:t>
      </w:r>
    </w:p>
    <w:p w14:paraId="33AB797A" w14:textId="77777777" w:rsidR="006269F2" w:rsidRPr="0006204A" w:rsidRDefault="006269F2" w:rsidP="006269F2">
      <w:pPr>
        <w:ind w:left="1276" w:hanging="1276"/>
        <w:jc w:val="center"/>
        <w:rPr>
          <w:rFonts w:ascii="Arial Narrow" w:hAnsi="Arial Narrow"/>
          <w:b/>
        </w:rPr>
      </w:pPr>
    </w:p>
    <w:p w14:paraId="54601729" w14:textId="77777777" w:rsidR="006269F2" w:rsidRPr="0006204A" w:rsidRDefault="006269F2" w:rsidP="006269F2">
      <w:pPr>
        <w:ind w:left="1276" w:hanging="1276"/>
        <w:jc w:val="center"/>
        <w:rPr>
          <w:rFonts w:ascii="Arial Narrow" w:hAnsi="Arial Narrow"/>
          <w:b/>
          <w:sz w:val="22"/>
          <w:szCs w:val="22"/>
        </w:rPr>
      </w:pPr>
      <w:r w:rsidRPr="0006204A">
        <w:rPr>
          <w:rFonts w:ascii="Arial Narrow" w:hAnsi="Arial Narrow"/>
          <w:b/>
          <w:sz w:val="22"/>
          <w:szCs w:val="22"/>
        </w:rPr>
        <w:t>I. časť</w:t>
      </w:r>
    </w:p>
    <w:p w14:paraId="05655192" w14:textId="77777777" w:rsidR="006269F2" w:rsidRPr="00234D00" w:rsidRDefault="006269F2" w:rsidP="006269F2">
      <w:pPr>
        <w:ind w:left="1276" w:hanging="1276"/>
        <w:jc w:val="center"/>
        <w:rPr>
          <w:rFonts w:ascii="Arial Narrow" w:hAnsi="Arial Narrow"/>
          <w:b/>
          <w:sz w:val="22"/>
          <w:szCs w:val="22"/>
        </w:rPr>
      </w:pPr>
    </w:p>
    <w:p w14:paraId="1AF70111" w14:textId="77777777" w:rsidR="006269F2" w:rsidRPr="00C84764" w:rsidRDefault="006269F2" w:rsidP="00C84764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b/>
          <w:sz w:val="22"/>
          <w:szCs w:val="22"/>
        </w:rPr>
        <w:t>V</w:t>
      </w:r>
      <w:r w:rsidR="00984C13" w:rsidRPr="00C84764">
        <w:rPr>
          <w:rFonts w:ascii="Arial Narrow" w:hAnsi="Arial Narrow"/>
          <w:b/>
          <w:sz w:val="22"/>
          <w:szCs w:val="22"/>
        </w:rPr>
        <w:t>erejný obstarávateľ</w:t>
      </w:r>
      <w:r w:rsidRPr="00C84764">
        <w:rPr>
          <w:rFonts w:ascii="Arial Narrow" w:hAnsi="Arial Narrow"/>
          <w:b/>
          <w:sz w:val="22"/>
          <w:szCs w:val="22"/>
        </w:rPr>
        <w:t xml:space="preserve"> :</w:t>
      </w:r>
    </w:p>
    <w:p w14:paraId="10F0B767" w14:textId="707AAD74" w:rsidR="006269F2" w:rsidRPr="00C84764" w:rsidRDefault="006269F2" w:rsidP="00C8476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identifikačné údaje verejného obstarávateľa</w:t>
      </w:r>
      <w:r w:rsidR="00A20928" w:rsidRPr="00C84764">
        <w:rPr>
          <w:rFonts w:ascii="Arial Narrow" w:hAnsi="Arial Narrow"/>
          <w:sz w:val="22"/>
          <w:szCs w:val="22"/>
        </w:rPr>
        <w:t xml:space="preserve">: </w:t>
      </w:r>
    </w:p>
    <w:p w14:paraId="0470EFBF" w14:textId="2E1CDF96" w:rsidR="00A20928" w:rsidRPr="00C84764" w:rsidRDefault="00A20928" w:rsidP="00C84764">
      <w:pPr>
        <w:pStyle w:val="Odsekzoznamu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Ministerstvo vnútra Slovenskej republiky, Pribinova 2, 812 72 Bratislava, IČO:00151866</w:t>
      </w:r>
    </w:p>
    <w:p w14:paraId="7DB8B62B" w14:textId="77777777" w:rsidR="006269F2" w:rsidRPr="00C84764" w:rsidRDefault="006269F2" w:rsidP="00C8476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osoba verejného obstarávateľa, ktorá </w:t>
      </w:r>
      <w:r w:rsidR="001F2BF2" w:rsidRPr="00C84764">
        <w:rPr>
          <w:rFonts w:ascii="Arial Narrow" w:hAnsi="Arial Narrow"/>
          <w:sz w:val="22"/>
          <w:szCs w:val="22"/>
        </w:rPr>
        <w:t>realizuje zákazku s nízkou hodnotou</w:t>
      </w:r>
      <w:r w:rsidR="00D452A7" w:rsidRPr="00C84764">
        <w:rPr>
          <w:rFonts w:ascii="Arial Narrow" w:hAnsi="Arial Narrow"/>
          <w:sz w:val="22"/>
          <w:szCs w:val="22"/>
        </w:rPr>
        <w:t xml:space="preserve">, </w:t>
      </w:r>
    </w:p>
    <w:p w14:paraId="24BA3E3C" w14:textId="25B07C90" w:rsidR="00A20928" w:rsidRPr="00C84764" w:rsidRDefault="00A20928" w:rsidP="00C84764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Mária Hubíková</w:t>
      </w:r>
    </w:p>
    <w:p w14:paraId="323181F6" w14:textId="77777777" w:rsidR="006269F2" w:rsidRPr="00C84764" w:rsidRDefault="006269F2" w:rsidP="00C8476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stručný opis predmetu zákazky,</w:t>
      </w:r>
    </w:p>
    <w:p w14:paraId="0700C8ED" w14:textId="75680A54" w:rsidR="00A20928" w:rsidRPr="00C84764" w:rsidRDefault="00A20928" w:rsidP="00C84764">
      <w:pPr>
        <w:pStyle w:val="Odsekzoznamu"/>
        <w:spacing w:before="6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Zabezpečenie odstránenia nánosov holubieho trusu a uhynutých holubov , odchyt holubov, dôkladná asanácia znečistených a kontaminovaných povrchov, odvoz a zabezpečenie likvidácie holubieho trusu, dezinfekcia  priestorov a inštalácia ochranných prvkov proti vtákom v objektoch MVSR </w:t>
      </w:r>
      <w:r w:rsidR="009E4456" w:rsidRPr="00C84764">
        <w:rPr>
          <w:rFonts w:ascii="Arial Narrow" w:hAnsi="Arial Narrow"/>
          <w:sz w:val="22"/>
          <w:szCs w:val="22"/>
        </w:rPr>
        <w:t xml:space="preserve">Pribinova 2, Račianska 45 a Drieňová 22 v Bratislave </w:t>
      </w:r>
      <w:r w:rsidRPr="00C84764">
        <w:rPr>
          <w:rFonts w:ascii="Arial Narrow" w:hAnsi="Arial Narrow"/>
          <w:sz w:val="22"/>
          <w:szCs w:val="22"/>
        </w:rPr>
        <w:t>podľa opisu predme</w:t>
      </w:r>
      <w:r w:rsidR="009E4456" w:rsidRPr="00C84764">
        <w:rPr>
          <w:rFonts w:ascii="Arial Narrow" w:hAnsi="Arial Narrow"/>
          <w:sz w:val="22"/>
          <w:szCs w:val="22"/>
        </w:rPr>
        <w:t>tu zákazky v prílohe č. 1 výzvy</w:t>
      </w:r>
      <w:r w:rsidRPr="00C84764">
        <w:rPr>
          <w:rFonts w:ascii="Arial Narrow" w:hAnsi="Arial Narrow"/>
          <w:sz w:val="22"/>
          <w:szCs w:val="22"/>
        </w:rPr>
        <w:t>.</w:t>
      </w:r>
    </w:p>
    <w:p w14:paraId="30539B67" w14:textId="77777777" w:rsidR="006269F2" w:rsidRPr="00C84764" w:rsidRDefault="006269F2" w:rsidP="00C84764">
      <w:pPr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množstvo tovaru, rozsah služby alebo stavebných prác zadávanej zákazky.</w:t>
      </w:r>
    </w:p>
    <w:p w14:paraId="0C0B7A1E" w14:textId="77777777" w:rsidR="009E4456" w:rsidRPr="00C84764" w:rsidRDefault="009E4456" w:rsidP="00C84764">
      <w:pPr>
        <w:pStyle w:val="Odsekzoznamu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V tabuľke č. 1 -  „Objekt MV SR Pribinova 2, Bratislava“ sú v položke č. 4 a 5,  uvedené predpokladané množstvá z dôvodu, že presný objem nie je možné určiť.</w:t>
      </w:r>
    </w:p>
    <w:p w14:paraId="2F589755" w14:textId="77777777" w:rsidR="009E4456" w:rsidRPr="00C84764" w:rsidRDefault="009E4456" w:rsidP="00C84764">
      <w:pPr>
        <w:pStyle w:val="Odsekzoznamu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  <w:u w:val="single"/>
        </w:rPr>
        <w:t>Fakturácia  položiek č. 4 a 5 tabuľky č. 1, bude  účtovaná podľa skutočných množstiev</w:t>
      </w:r>
      <w:r w:rsidRPr="00C84764">
        <w:rPr>
          <w:rFonts w:ascii="Arial Narrow" w:hAnsi="Arial Narrow"/>
          <w:sz w:val="22"/>
          <w:szCs w:val="22"/>
        </w:rPr>
        <w:t>.</w:t>
      </w:r>
    </w:p>
    <w:p w14:paraId="74B267D3" w14:textId="77777777" w:rsidR="009E4456" w:rsidRPr="00C84764" w:rsidRDefault="009E4456" w:rsidP="00C84764">
      <w:pPr>
        <w:pStyle w:val="Odsekzoznamu"/>
        <w:spacing w:line="276" w:lineRule="auto"/>
        <w:rPr>
          <w:rFonts w:ascii="Arial Narrow" w:hAnsi="Arial Narrow"/>
          <w:b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Cena dodaných služieb bude fakturovaná v súlade s cenami uvedenými v predloženej cenovej ponuke a to počas celého obdobia trvania zákazky. </w:t>
      </w:r>
    </w:p>
    <w:p w14:paraId="7B460295" w14:textId="77777777" w:rsidR="009E4456" w:rsidRPr="00C84764" w:rsidRDefault="009E4456" w:rsidP="00C84764">
      <w:pPr>
        <w:pStyle w:val="Odsekzoznamu"/>
        <w:spacing w:line="276" w:lineRule="auto"/>
        <w:jc w:val="both"/>
        <w:rPr>
          <w:rFonts w:ascii="Arial Narrow" w:hAnsi="Arial Narrow"/>
          <w:b/>
          <w:sz w:val="22"/>
          <w:szCs w:val="22"/>
          <w:lang w:bidi="sk-SK"/>
        </w:rPr>
      </w:pPr>
      <w:r w:rsidRPr="00C84764">
        <w:rPr>
          <w:rFonts w:ascii="Arial Narrow" w:hAnsi="Arial Narrow"/>
          <w:sz w:val="22"/>
          <w:szCs w:val="22"/>
        </w:rPr>
        <w:t xml:space="preserve">V cene musí byť zahrnutá aj </w:t>
      </w:r>
      <w:r w:rsidRPr="00C84764">
        <w:rPr>
          <w:rFonts w:ascii="Arial Narrow" w:hAnsi="Arial Narrow"/>
          <w:sz w:val="22"/>
          <w:szCs w:val="22"/>
          <w:lang w:bidi="sk-SK"/>
        </w:rPr>
        <w:t xml:space="preserve">doprava na miesto určenia. </w:t>
      </w:r>
    </w:p>
    <w:p w14:paraId="47DE14ED" w14:textId="77777777" w:rsidR="009E4456" w:rsidRPr="00C84764" w:rsidRDefault="009E4456" w:rsidP="009E4456">
      <w:pPr>
        <w:pStyle w:val="Odsekzoznamu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/>
          <w:sz w:val="22"/>
          <w:szCs w:val="22"/>
        </w:rPr>
      </w:pPr>
    </w:p>
    <w:p w14:paraId="2DD5993F" w14:textId="7B518A08" w:rsidR="009E4456" w:rsidRPr="00C84764" w:rsidRDefault="00C84764" w:rsidP="009E445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9E4456" w:rsidRPr="00C84764">
        <w:rPr>
          <w:rFonts w:ascii="Arial Narrow" w:hAnsi="Arial Narrow"/>
          <w:sz w:val="22"/>
          <w:szCs w:val="22"/>
        </w:rPr>
        <w:t>Tabuľka č. 1</w:t>
      </w:r>
    </w:p>
    <w:tbl>
      <w:tblPr>
        <w:tblStyle w:val="Mriekatabuky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709"/>
        <w:gridCol w:w="2693"/>
      </w:tblGrid>
      <w:tr w:rsidR="009E4456" w:rsidRPr="00C84764" w14:paraId="1546E6FF" w14:textId="77777777" w:rsidTr="009E4456"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D4DC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Objekt MV SR Pribinova 2 Bratislava</w:t>
            </w:r>
          </w:p>
        </w:tc>
      </w:tr>
      <w:tr w:rsidR="009E4456" w:rsidRPr="00C84764" w14:paraId="74F60261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8DD7" w14:textId="77777777" w:rsidR="009E4456" w:rsidRPr="00C84764" w:rsidRDefault="009E4456" w:rsidP="00422A9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P. č.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5CB4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F38EF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16F8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Množstvo</w:t>
            </w:r>
          </w:p>
        </w:tc>
      </w:tr>
      <w:tr w:rsidR="009E4456" w:rsidRPr="00C84764" w14:paraId="00649473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3EB9" w14:textId="77777777" w:rsidR="009E4456" w:rsidRPr="00C84764" w:rsidRDefault="009E4456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FFDE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Odchyt holubov - zásah na povale + zasieťovanie okna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4DE7C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JV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8182E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E4456" w:rsidRPr="00C84764" w14:paraId="6E74F437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BD4C" w14:textId="77777777" w:rsidR="009E4456" w:rsidRPr="00C84764" w:rsidRDefault="009E4456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C4F4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Asanácia holubieho trusu (podlaha + drevený krov)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C3A5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6637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1 080</w:t>
            </w:r>
          </w:p>
        </w:tc>
      </w:tr>
      <w:tr w:rsidR="009E4456" w:rsidRPr="00C84764" w14:paraId="75E12C5A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9D094" w14:textId="77777777" w:rsidR="009E4456" w:rsidRPr="00C84764" w:rsidRDefault="009E4456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7524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Strojová dezinfekcia ozónom do 600 m2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A279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JV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BEDF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9E4456" w:rsidRPr="00C84764" w14:paraId="4FE1AC5A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7F01" w14:textId="77777777" w:rsidR="009E4456" w:rsidRPr="00C84764" w:rsidRDefault="009E4456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6CE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 xml:space="preserve">Pristavenie a vývoz kontajnera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4D5A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6F76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7</w:t>
            </w:r>
          </w:p>
        </w:tc>
      </w:tr>
      <w:tr w:rsidR="009E4456" w:rsidRPr="00C84764" w14:paraId="3C5E1AB3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D229" w14:textId="77777777" w:rsidR="009E4456" w:rsidRPr="00C84764" w:rsidRDefault="009E4456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44418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 xml:space="preserve">Likvidácia odpadu v spaľovni - holubí trus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EDFD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CF44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15 000</w:t>
            </w:r>
          </w:p>
        </w:tc>
      </w:tr>
    </w:tbl>
    <w:p w14:paraId="01332B4F" w14:textId="77777777" w:rsidR="009E4456" w:rsidRPr="00C84764" w:rsidRDefault="009E4456" w:rsidP="009E4456">
      <w:pPr>
        <w:pStyle w:val="Odsekzoznamu"/>
        <w:jc w:val="both"/>
        <w:rPr>
          <w:rFonts w:ascii="Arial Narrow" w:hAnsi="Arial Narrow"/>
          <w:b/>
          <w:sz w:val="22"/>
          <w:szCs w:val="22"/>
        </w:rPr>
      </w:pPr>
    </w:p>
    <w:p w14:paraId="231126DB" w14:textId="0229550A" w:rsidR="009E4456" w:rsidRPr="00C84764" w:rsidRDefault="00C84764" w:rsidP="009E445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9E4456" w:rsidRPr="00C84764">
        <w:rPr>
          <w:rFonts w:ascii="Arial Narrow" w:hAnsi="Arial Narrow"/>
          <w:sz w:val="22"/>
          <w:szCs w:val="22"/>
        </w:rPr>
        <w:t>Tabuľka č. 2</w:t>
      </w:r>
    </w:p>
    <w:tbl>
      <w:tblPr>
        <w:tblStyle w:val="Mriekatabuky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850"/>
        <w:gridCol w:w="2552"/>
      </w:tblGrid>
      <w:tr w:rsidR="009E4456" w:rsidRPr="00C84764" w14:paraId="48C05319" w14:textId="77777777" w:rsidTr="009E4456"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5907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Objekt MV SR Račianska 45 Bratislava</w:t>
            </w:r>
          </w:p>
        </w:tc>
      </w:tr>
      <w:tr w:rsidR="009E4456" w:rsidRPr="00C84764" w14:paraId="20ADF2AE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0B74F" w14:textId="77777777" w:rsidR="009E4456" w:rsidRPr="00C84764" w:rsidRDefault="009E4456" w:rsidP="00422A94">
            <w:pPr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P. č.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0147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E7BF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D540B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Množstvo</w:t>
            </w:r>
          </w:p>
        </w:tc>
      </w:tr>
      <w:tr w:rsidR="009E4456" w:rsidRPr="00C84764" w14:paraId="1740D08D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B807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D4EF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Odchyt holubov pomocou 2x odchytová pasca (počas obdobia 3 mesiacov)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C059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mesiac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E2E8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</w:tr>
      <w:tr w:rsidR="009E4456" w:rsidRPr="00C84764" w14:paraId="21C86135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64C6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D892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Čistenie a dezinfekcia parapetu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2E4F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5B4D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160</w:t>
            </w:r>
          </w:p>
        </w:tc>
      </w:tr>
      <w:tr w:rsidR="009E4456" w:rsidRPr="00C84764" w14:paraId="3BBF948E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E5A1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0DE1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Čistenie a dezinfekcia klimatizačnej jednotky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5A02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06CD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33</w:t>
            </w:r>
          </w:p>
        </w:tc>
      </w:tr>
      <w:tr w:rsidR="009E4456" w:rsidRPr="00C84764" w14:paraId="5C331DB4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DA43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lastRenderedPageBreak/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0B8A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Likvidácia holubieho trusu z parapetov a klimatizačných jednotiek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86C0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úkon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3085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E4456" w:rsidRPr="00C84764" w14:paraId="54321010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775DB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28E1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Hroty proti vtákom W5 – 5 p a 6 poschodie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FCCE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44619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340</w:t>
            </w:r>
          </w:p>
        </w:tc>
      </w:tr>
      <w:tr w:rsidR="009E4456" w:rsidRPr="00C84764" w14:paraId="2DE59014" w14:textId="77777777" w:rsidTr="009E445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F0DA1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AED5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Montaž + montážny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F6F2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B8C64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340</w:t>
            </w:r>
          </w:p>
        </w:tc>
      </w:tr>
    </w:tbl>
    <w:p w14:paraId="5AD50823" w14:textId="77777777" w:rsidR="009E4456" w:rsidRPr="00C84764" w:rsidRDefault="009E4456" w:rsidP="009E4456">
      <w:pPr>
        <w:pStyle w:val="Odsekzoznamu"/>
        <w:jc w:val="both"/>
        <w:rPr>
          <w:rFonts w:ascii="Arial Narrow" w:hAnsi="Arial Narrow"/>
          <w:b/>
          <w:sz w:val="22"/>
          <w:szCs w:val="22"/>
        </w:rPr>
      </w:pPr>
    </w:p>
    <w:p w14:paraId="39A5FB62" w14:textId="06B00520" w:rsidR="009E4456" w:rsidRPr="00C84764" w:rsidRDefault="00C84764" w:rsidP="009E445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</w:t>
      </w:r>
      <w:r w:rsidR="009E4456" w:rsidRPr="00C84764">
        <w:rPr>
          <w:rFonts w:ascii="Arial Narrow" w:hAnsi="Arial Narrow"/>
          <w:sz w:val="22"/>
          <w:szCs w:val="22"/>
        </w:rPr>
        <w:t>Tabuľka č. 3</w:t>
      </w:r>
    </w:p>
    <w:tbl>
      <w:tblPr>
        <w:tblStyle w:val="Mriekatabuky"/>
        <w:tblW w:w="836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708"/>
        <w:gridCol w:w="4253"/>
        <w:gridCol w:w="850"/>
        <w:gridCol w:w="2552"/>
      </w:tblGrid>
      <w:tr w:rsidR="009E4456" w:rsidRPr="00C84764" w14:paraId="1E8B47EA" w14:textId="77777777" w:rsidTr="0033131B">
        <w:tc>
          <w:tcPr>
            <w:tcW w:w="8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C22F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Objekt MV SR Drieňová 22 Bratislava</w:t>
            </w:r>
          </w:p>
        </w:tc>
      </w:tr>
      <w:tr w:rsidR="009E4456" w:rsidRPr="00C84764" w14:paraId="18806F5D" w14:textId="77777777" w:rsidTr="003313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9062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P. č.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9D82A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Názov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B7ED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AB74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Množstvo</w:t>
            </w:r>
          </w:p>
        </w:tc>
      </w:tr>
      <w:tr w:rsidR="009E4456" w:rsidRPr="00C84764" w14:paraId="53E2714C" w14:textId="77777777" w:rsidTr="003313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FDC2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AD14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Odchyt holubov pomocou 2x odchytová pasca (počas obdobia 2 mesiacov)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BB8C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mesiac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B730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9E4456" w:rsidRPr="00C84764" w14:paraId="7C173AEE" w14:textId="77777777" w:rsidTr="003313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47AD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943B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Hroty proti vtákom W5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9A36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F059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</w:tr>
      <w:tr w:rsidR="009E4456" w:rsidRPr="00C84764" w14:paraId="684CB983" w14:textId="77777777" w:rsidTr="0033131B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A9EF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F7D7" w14:textId="77777777" w:rsidR="009E4456" w:rsidRPr="00C84764" w:rsidRDefault="009E4456" w:rsidP="00422A9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Montáž + montážny materiál, čistenie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A78D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D21F" w14:textId="77777777" w:rsidR="009E4456" w:rsidRPr="00C84764" w:rsidRDefault="009E4456" w:rsidP="00422A9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320</w:t>
            </w:r>
          </w:p>
        </w:tc>
      </w:tr>
    </w:tbl>
    <w:p w14:paraId="3CE082EC" w14:textId="77777777" w:rsidR="009E4456" w:rsidRPr="00C84764" w:rsidRDefault="009E4456" w:rsidP="009E4456">
      <w:pPr>
        <w:ind w:left="720"/>
        <w:jc w:val="both"/>
        <w:rPr>
          <w:rFonts w:ascii="Arial Narrow" w:hAnsi="Arial Narrow"/>
          <w:sz w:val="22"/>
          <w:szCs w:val="22"/>
        </w:rPr>
      </w:pPr>
    </w:p>
    <w:p w14:paraId="127D7A83" w14:textId="77777777" w:rsidR="006269F2" w:rsidRPr="00C84764" w:rsidRDefault="006269F2" w:rsidP="006269F2">
      <w:pPr>
        <w:jc w:val="both"/>
        <w:rPr>
          <w:rFonts w:ascii="Arial Narrow" w:hAnsi="Arial Narrow"/>
          <w:sz w:val="22"/>
          <w:szCs w:val="22"/>
        </w:rPr>
      </w:pPr>
    </w:p>
    <w:p w14:paraId="72D1C0FD" w14:textId="6D7BAD5D" w:rsidR="006269F2" w:rsidRPr="00C84764" w:rsidRDefault="00D452A7" w:rsidP="006269F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C84764">
        <w:rPr>
          <w:rFonts w:ascii="Arial Narrow" w:hAnsi="Arial Narrow"/>
          <w:b/>
          <w:sz w:val="22"/>
          <w:szCs w:val="22"/>
        </w:rPr>
        <w:t xml:space="preserve">Zoznam záujemcov </w:t>
      </w:r>
      <w:r w:rsidR="006269F2" w:rsidRPr="00C84764">
        <w:rPr>
          <w:rFonts w:ascii="Arial Narrow" w:hAnsi="Arial Narrow"/>
          <w:sz w:val="22"/>
          <w:szCs w:val="22"/>
        </w:rPr>
        <w:t>(</w:t>
      </w:r>
      <w:r w:rsidR="00782949" w:rsidRPr="00C84764">
        <w:rPr>
          <w:rFonts w:ascii="Arial Narrow" w:hAnsi="Arial Narrow"/>
          <w:sz w:val="22"/>
          <w:szCs w:val="22"/>
        </w:rPr>
        <w:t xml:space="preserve">podľa systému </w:t>
      </w:r>
      <w:r w:rsidR="00F702DA" w:rsidRPr="00C84764">
        <w:rPr>
          <w:rFonts w:ascii="Arial Narrow" w:hAnsi="Arial Narrow"/>
          <w:sz w:val="22"/>
          <w:szCs w:val="22"/>
        </w:rPr>
        <w:t>IS EVO/</w:t>
      </w:r>
      <w:r w:rsidR="00782949" w:rsidRPr="00C84764">
        <w:rPr>
          <w:rFonts w:ascii="Arial Narrow" w:hAnsi="Arial Narrow"/>
          <w:sz w:val="22"/>
          <w:szCs w:val="22"/>
        </w:rPr>
        <w:t>JOSEPHINE)</w:t>
      </w:r>
    </w:p>
    <w:p w14:paraId="69253206" w14:textId="77777777" w:rsidR="0033131B" w:rsidRPr="00C84764" w:rsidRDefault="00D452A7" w:rsidP="00D452A7">
      <w:pPr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    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9"/>
        <w:gridCol w:w="4214"/>
      </w:tblGrid>
      <w:tr w:rsidR="0033131B" w:rsidRPr="00C84764" w14:paraId="51C00ADB" w14:textId="77777777" w:rsidTr="0033131B">
        <w:tc>
          <w:tcPr>
            <w:tcW w:w="4149" w:type="dxa"/>
            <w:shd w:val="clear" w:color="auto" w:fill="auto"/>
          </w:tcPr>
          <w:p w14:paraId="52FCFF39" w14:textId="77777777" w:rsidR="0033131B" w:rsidRPr="00C84764" w:rsidRDefault="0033131B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4214" w:type="dxa"/>
            <w:shd w:val="clear" w:color="auto" w:fill="auto"/>
          </w:tcPr>
          <w:p w14:paraId="4ED80EE3" w14:textId="77777777" w:rsidR="0033131B" w:rsidRPr="00C84764" w:rsidRDefault="0033131B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b/>
                <w:sz w:val="22"/>
                <w:szCs w:val="22"/>
              </w:rPr>
              <w:t xml:space="preserve">Kontakt </w:t>
            </w:r>
          </w:p>
        </w:tc>
      </w:tr>
      <w:tr w:rsidR="0033131B" w:rsidRPr="00C84764" w14:paraId="7EBB140D" w14:textId="77777777" w:rsidTr="0033131B">
        <w:trPr>
          <w:trHeight w:val="346"/>
        </w:trPr>
        <w:tc>
          <w:tcPr>
            <w:tcW w:w="4149" w:type="dxa"/>
            <w:shd w:val="clear" w:color="auto" w:fill="auto"/>
            <w:vAlign w:val="center"/>
          </w:tcPr>
          <w:p w14:paraId="4F6D5F14" w14:textId="7C39FDDD" w:rsidR="0033131B" w:rsidRPr="00C84764" w:rsidRDefault="0033131B" w:rsidP="00422A94">
            <w:pPr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Kanát s.r.o., Mojín 40, 979 01 Rimavská Sobota</w:t>
            </w:r>
          </w:p>
          <w:p w14:paraId="31E57535" w14:textId="069B568C" w:rsidR="0033131B" w:rsidRPr="00C84764" w:rsidRDefault="0033131B" w:rsidP="00422A94">
            <w:pPr>
              <w:rPr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IČO: 50 387 669</w:t>
            </w:r>
          </w:p>
        </w:tc>
        <w:tc>
          <w:tcPr>
            <w:tcW w:w="4214" w:type="dxa"/>
            <w:shd w:val="clear" w:color="auto" w:fill="auto"/>
            <w:vAlign w:val="center"/>
          </w:tcPr>
          <w:p w14:paraId="4ACE3E28" w14:textId="7A1A9605" w:rsidR="0033131B" w:rsidRPr="00C84764" w:rsidRDefault="00CD2822" w:rsidP="00422A9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hyperlink r:id="rId7" w:history="1">
              <w:r w:rsidR="00C84764" w:rsidRPr="00C84764">
                <w:rPr>
                  <w:rStyle w:val="Hypertextovprepojenie"/>
                  <w:rFonts w:ascii="Arial Narrow" w:hAnsi="Arial Narrow"/>
                  <w:sz w:val="22"/>
                  <w:szCs w:val="22"/>
                </w:rPr>
                <w:t>jarkokanat@gmail.com</w:t>
              </w:r>
            </w:hyperlink>
            <w:r w:rsidR="00C84764" w:rsidRPr="00C8476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5335E71" w14:textId="77777777" w:rsidR="0033131B" w:rsidRPr="00C84764" w:rsidRDefault="0033131B" w:rsidP="00422A9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3E59C19" w14:textId="57F4E5EA" w:rsidR="00D452A7" w:rsidRPr="00C84764" w:rsidRDefault="00D452A7" w:rsidP="00D452A7">
      <w:pPr>
        <w:jc w:val="both"/>
        <w:rPr>
          <w:rFonts w:ascii="Arial Narrow" w:hAnsi="Arial Narrow"/>
          <w:sz w:val="22"/>
          <w:szCs w:val="22"/>
        </w:rPr>
      </w:pPr>
    </w:p>
    <w:p w14:paraId="4AA26464" w14:textId="77777777" w:rsidR="00D452A7" w:rsidRPr="00C84764" w:rsidRDefault="00D452A7" w:rsidP="00D452A7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C84764">
        <w:rPr>
          <w:rFonts w:ascii="Arial Narrow" w:hAnsi="Arial Narrow"/>
          <w:b/>
          <w:sz w:val="22"/>
          <w:szCs w:val="22"/>
        </w:rPr>
        <w:t xml:space="preserve">Zoznam uchádzačov, ktorí predložili ponuky </w:t>
      </w:r>
    </w:p>
    <w:p w14:paraId="52F22D2A" w14:textId="18775B47" w:rsidR="00D452A7" w:rsidRPr="00C84764" w:rsidRDefault="00D452A7" w:rsidP="00B31683">
      <w:pPr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identifikačné údaje uchádzača</w:t>
      </w:r>
      <w:r w:rsidR="00C84764" w:rsidRPr="00C84764">
        <w:rPr>
          <w:rFonts w:ascii="Arial Narrow" w:hAnsi="Arial Narrow"/>
          <w:sz w:val="22"/>
          <w:szCs w:val="22"/>
        </w:rPr>
        <w:t>:</w:t>
      </w:r>
    </w:p>
    <w:p w14:paraId="68FA461C" w14:textId="462E6642" w:rsidR="00C84764" w:rsidRPr="00C84764" w:rsidRDefault="00C84764" w:rsidP="00B31683">
      <w:pPr>
        <w:pStyle w:val="Odsekzoznamu"/>
        <w:spacing w:line="276" w:lineRule="auto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Kanát s.r.o., Mojín 40, 979 01 Rimavská Sobota, IČO: 50 387 669</w:t>
      </w:r>
    </w:p>
    <w:p w14:paraId="2FBB801F" w14:textId="77777777" w:rsidR="00D452A7" w:rsidRPr="00C84764" w:rsidRDefault="00D452A7" w:rsidP="00B31683">
      <w:pPr>
        <w:numPr>
          <w:ilvl w:val="0"/>
          <w:numId w:val="3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ponúkaná cena za celú zákazku</w:t>
      </w:r>
      <w:r w:rsidR="001F2BF2" w:rsidRPr="00C84764">
        <w:rPr>
          <w:rFonts w:ascii="Arial Narrow" w:hAnsi="Arial Narrow"/>
          <w:sz w:val="22"/>
          <w:szCs w:val="22"/>
        </w:rPr>
        <w:t xml:space="preserve"> (uvedie sa hodnota zákazky bez DPH a s DPH, ak uchádzač nie platcom DPH táto skutočnosť bude uvedená spolu s cenou) </w:t>
      </w:r>
      <w:r w:rsidRPr="00C84764">
        <w:rPr>
          <w:rFonts w:ascii="Arial Narrow" w:hAnsi="Arial Narrow"/>
          <w:sz w:val="22"/>
          <w:szCs w:val="22"/>
        </w:rPr>
        <w:t xml:space="preserve"> </w:t>
      </w:r>
    </w:p>
    <w:p w14:paraId="35F5690B" w14:textId="7CFE8159" w:rsidR="00C84764" w:rsidRPr="00C84764" w:rsidRDefault="00C84764" w:rsidP="00B3168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Celková cena bez DPH je 29 235,00 €</w:t>
      </w:r>
    </w:p>
    <w:p w14:paraId="60B55BB5" w14:textId="2A64EDAB" w:rsidR="00C84764" w:rsidRPr="00C84764" w:rsidRDefault="00C84764" w:rsidP="00B31683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Celková cena s DPH je 35 082,00 €</w:t>
      </w:r>
    </w:p>
    <w:p w14:paraId="472EF343" w14:textId="77777777" w:rsidR="00234D00" w:rsidRPr="00C84764" w:rsidRDefault="00234D00" w:rsidP="00B31683">
      <w:pPr>
        <w:spacing w:line="276" w:lineRule="auto"/>
        <w:rPr>
          <w:rFonts w:ascii="Arial Narrow" w:hAnsi="Arial Narrow"/>
          <w:sz w:val="22"/>
          <w:szCs w:val="22"/>
        </w:rPr>
      </w:pPr>
    </w:p>
    <w:p w14:paraId="6F372E8C" w14:textId="77777777" w:rsidR="00CD5E30" w:rsidRPr="00C84764" w:rsidRDefault="00CD5E30" w:rsidP="00B31683">
      <w:pPr>
        <w:spacing w:line="276" w:lineRule="auto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Ponuky uchádzačov sú v prílohe k zápisu. </w:t>
      </w:r>
    </w:p>
    <w:p w14:paraId="3301AF90" w14:textId="77777777" w:rsidR="00234D00" w:rsidRPr="00C84764" w:rsidRDefault="00234D00" w:rsidP="00B3168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62B90725" w14:textId="77777777" w:rsidR="006269F2" w:rsidRPr="00C84764" w:rsidRDefault="006269F2" w:rsidP="00B3168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Čestné vyhlásenie spracovateľa</w:t>
      </w:r>
      <w:r w:rsidRPr="00C84764">
        <w:rPr>
          <w:rFonts w:ascii="Arial Narrow" w:hAnsi="Arial Narrow"/>
          <w:b/>
          <w:sz w:val="22"/>
          <w:szCs w:val="22"/>
        </w:rPr>
        <w:t xml:space="preserve"> </w:t>
      </w:r>
      <w:r w:rsidRPr="00CF0ACE">
        <w:rPr>
          <w:rFonts w:ascii="Arial Narrow" w:hAnsi="Arial Narrow"/>
          <w:sz w:val="22"/>
          <w:szCs w:val="22"/>
        </w:rPr>
        <w:t xml:space="preserve">zápisu </w:t>
      </w:r>
      <w:r w:rsidRPr="00C84764">
        <w:rPr>
          <w:rFonts w:ascii="Arial Narrow" w:hAnsi="Arial Narrow"/>
          <w:sz w:val="22"/>
          <w:szCs w:val="22"/>
        </w:rPr>
        <w:t>o vzťahu k uchádzačom</w:t>
      </w:r>
      <w:r w:rsidRPr="00C84764">
        <w:rPr>
          <w:rFonts w:ascii="Arial Narrow" w:hAnsi="Arial Narrow"/>
          <w:b/>
          <w:sz w:val="22"/>
          <w:szCs w:val="22"/>
        </w:rPr>
        <w:t xml:space="preserve"> </w:t>
      </w:r>
      <w:r w:rsidRPr="00C84764">
        <w:rPr>
          <w:rFonts w:ascii="Arial Narrow" w:hAnsi="Arial Narrow"/>
          <w:sz w:val="22"/>
          <w:szCs w:val="22"/>
        </w:rPr>
        <w:t>(</w:t>
      </w:r>
      <w:r w:rsidR="001B6DAD" w:rsidRPr="00C84764">
        <w:rPr>
          <w:rFonts w:ascii="Arial Narrow" w:hAnsi="Arial Narrow"/>
          <w:sz w:val="22"/>
          <w:szCs w:val="22"/>
        </w:rPr>
        <w:t xml:space="preserve">ustanovenie </w:t>
      </w:r>
      <w:r w:rsidRPr="00C84764">
        <w:rPr>
          <w:rFonts w:ascii="Arial Narrow" w:hAnsi="Arial Narrow"/>
          <w:sz w:val="22"/>
          <w:szCs w:val="22"/>
        </w:rPr>
        <w:t xml:space="preserve">§ </w:t>
      </w:r>
      <w:r w:rsidR="001B6DAD" w:rsidRPr="00C84764">
        <w:rPr>
          <w:rFonts w:ascii="Arial Narrow" w:hAnsi="Arial Narrow"/>
          <w:sz w:val="22"/>
          <w:szCs w:val="22"/>
        </w:rPr>
        <w:t>22 a 23</w:t>
      </w:r>
      <w:r w:rsidRPr="00C84764">
        <w:rPr>
          <w:rFonts w:ascii="Arial Narrow" w:hAnsi="Arial Narrow"/>
          <w:sz w:val="22"/>
          <w:szCs w:val="22"/>
        </w:rPr>
        <w:t xml:space="preserve"> zákona č. </w:t>
      </w:r>
      <w:r w:rsidR="001B6DAD" w:rsidRPr="00C84764">
        <w:rPr>
          <w:rFonts w:ascii="Arial Narrow" w:hAnsi="Arial Narrow"/>
          <w:sz w:val="22"/>
          <w:szCs w:val="22"/>
        </w:rPr>
        <w:t>343</w:t>
      </w:r>
      <w:r w:rsidRPr="00C84764">
        <w:rPr>
          <w:rFonts w:ascii="Arial Narrow" w:hAnsi="Arial Narrow"/>
          <w:sz w:val="22"/>
          <w:szCs w:val="22"/>
        </w:rPr>
        <w:t>/20</w:t>
      </w:r>
      <w:r w:rsidR="001B6DAD" w:rsidRPr="00C84764">
        <w:rPr>
          <w:rFonts w:ascii="Arial Narrow" w:hAnsi="Arial Narrow"/>
          <w:sz w:val="22"/>
          <w:szCs w:val="22"/>
        </w:rPr>
        <w:t>16</w:t>
      </w:r>
      <w:r w:rsidRPr="00C84764">
        <w:rPr>
          <w:rFonts w:ascii="Arial Narrow" w:hAnsi="Arial Narrow"/>
          <w:sz w:val="22"/>
          <w:szCs w:val="22"/>
        </w:rPr>
        <w:t xml:space="preserve"> Z. z. o verejnom obstarávaní a o zmene a doplnení niektorých zákonov v znení </w:t>
      </w:r>
      <w:r w:rsidR="002D3FC0" w:rsidRPr="00C84764">
        <w:rPr>
          <w:rFonts w:ascii="Arial Narrow" w:hAnsi="Arial Narrow"/>
          <w:sz w:val="22"/>
          <w:szCs w:val="22"/>
        </w:rPr>
        <w:t>neskorších predpisov)</w:t>
      </w:r>
    </w:p>
    <w:p w14:paraId="6F53FC7E" w14:textId="5E2E20BD" w:rsidR="00234D00" w:rsidRPr="00B31683" w:rsidRDefault="00B31683" w:rsidP="00B31683">
      <w:pPr>
        <w:pStyle w:val="Nadpis1"/>
        <w:spacing w:before="0" w:line="276" w:lineRule="auto"/>
        <w:jc w:val="both"/>
        <w:rPr>
          <w:rFonts w:ascii="Arial Narrow" w:hAnsi="Arial Narrow"/>
          <w:b w:val="0"/>
          <w:sz w:val="22"/>
          <w:szCs w:val="22"/>
        </w:rPr>
      </w:pPr>
      <w:r w:rsidRPr="00B31683">
        <w:rPr>
          <w:rStyle w:val="ra"/>
          <w:rFonts w:ascii="Arial Narrow" w:hAnsi="Arial Narrow"/>
          <w:b w:val="0"/>
          <w:bCs w:val="0"/>
          <w:sz w:val="22"/>
          <w:szCs w:val="22"/>
        </w:rPr>
        <w:t>Čestne vyhlasujem, že pri získavaní a spracúvaní informácií v procese verejného obstarávania bol dodržaný princíp dôvernosti a nestrannosti, že vo vzťahu k uchádza</w:t>
      </w:r>
      <w:r w:rsidR="00CF0ACE">
        <w:rPr>
          <w:rStyle w:val="ra"/>
          <w:rFonts w:ascii="Arial Narrow" w:hAnsi="Arial Narrow"/>
          <w:b w:val="0"/>
          <w:bCs w:val="0"/>
          <w:sz w:val="22"/>
          <w:szCs w:val="22"/>
        </w:rPr>
        <w:t>čom</w:t>
      </w:r>
      <w:bookmarkStart w:id="0" w:name="_GoBack"/>
      <w:bookmarkEnd w:id="0"/>
      <w:r>
        <w:rPr>
          <w:rStyle w:val="ra"/>
          <w:rFonts w:ascii="Arial Narrow" w:hAnsi="Arial Narrow"/>
          <w:b w:val="0"/>
          <w:bCs w:val="0"/>
          <w:sz w:val="22"/>
          <w:szCs w:val="22"/>
        </w:rPr>
        <w:t xml:space="preserve"> som osobou nestrannou .</w:t>
      </w:r>
    </w:p>
    <w:p w14:paraId="040A56C1" w14:textId="77777777" w:rsidR="006269F2" w:rsidRPr="00C84764" w:rsidRDefault="006269F2" w:rsidP="00B31683">
      <w:pPr>
        <w:pStyle w:val="Nadpis1"/>
        <w:spacing w:before="0" w:line="276" w:lineRule="auto"/>
        <w:jc w:val="center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>II. časť</w:t>
      </w:r>
    </w:p>
    <w:p w14:paraId="1BAEC9A9" w14:textId="77777777" w:rsidR="006269F2" w:rsidRPr="00C84764" w:rsidRDefault="00984C13" w:rsidP="00B31683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C84764">
        <w:rPr>
          <w:rFonts w:ascii="Arial Narrow" w:hAnsi="Arial Narrow"/>
          <w:b/>
          <w:sz w:val="22"/>
          <w:szCs w:val="22"/>
        </w:rPr>
        <w:t xml:space="preserve">Poradie uchádzačov </w:t>
      </w:r>
    </w:p>
    <w:p w14:paraId="1B7B1DEE" w14:textId="0DAA1132" w:rsidR="006269F2" w:rsidRPr="00C84764" w:rsidRDefault="006269F2" w:rsidP="00B31683">
      <w:pPr>
        <w:pStyle w:val="Nadpis1"/>
        <w:spacing w:before="0" w:line="276" w:lineRule="auto"/>
        <w:rPr>
          <w:rFonts w:ascii="Arial Narrow" w:hAnsi="Arial Narrow"/>
          <w:b w:val="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977"/>
        <w:gridCol w:w="3260"/>
      </w:tblGrid>
      <w:tr w:rsidR="002A3D74" w:rsidRPr="00C84764" w14:paraId="46CED266" w14:textId="77777777" w:rsidTr="002A3D74">
        <w:tc>
          <w:tcPr>
            <w:tcW w:w="1984" w:type="dxa"/>
          </w:tcPr>
          <w:p w14:paraId="0ACC077F" w14:textId="3E65888A" w:rsidR="002A3D74" w:rsidRPr="00C84764" w:rsidRDefault="002A3D74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Poradie uchádzačov</w:t>
            </w:r>
          </w:p>
        </w:tc>
        <w:tc>
          <w:tcPr>
            <w:tcW w:w="2977" w:type="dxa"/>
            <w:shd w:val="clear" w:color="auto" w:fill="auto"/>
          </w:tcPr>
          <w:p w14:paraId="52C52D24" w14:textId="2A8D5393" w:rsidR="002A3D74" w:rsidRPr="00C84764" w:rsidRDefault="002A3D74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b/>
                <w:sz w:val="22"/>
                <w:szCs w:val="22"/>
              </w:rPr>
              <w:t>Názov</w:t>
            </w:r>
          </w:p>
        </w:tc>
        <w:tc>
          <w:tcPr>
            <w:tcW w:w="3260" w:type="dxa"/>
            <w:shd w:val="clear" w:color="auto" w:fill="auto"/>
          </w:tcPr>
          <w:p w14:paraId="71618F99" w14:textId="77777777" w:rsidR="002A3D74" w:rsidRPr="00C84764" w:rsidRDefault="002A3D74" w:rsidP="00422A94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C84764">
              <w:rPr>
                <w:rFonts w:ascii="Arial Narrow" w:hAnsi="Arial Narrow"/>
                <w:b/>
                <w:sz w:val="22"/>
                <w:szCs w:val="22"/>
              </w:rPr>
              <w:t xml:space="preserve">Kontakt </w:t>
            </w:r>
          </w:p>
        </w:tc>
      </w:tr>
      <w:tr w:rsidR="002A3D74" w:rsidRPr="00C84764" w14:paraId="6382546B" w14:textId="77777777" w:rsidTr="002A3D74">
        <w:trPr>
          <w:trHeight w:val="346"/>
        </w:trPr>
        <w:tc>
          <w:tcPr>
            <w:tcW w:w="1984" w:type="dxa"/>
            <w:vAlign w:val="center"/>
          </w:tcPr>
          <w:p w14:paraId="7F9EA8A5" w14:textId="35006B03" w:rsidR="002A3D74" w:rsidRPr="00C84764" w:rsidRDefault="002A3D74" w:rsidP="00422A9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6A699A" w14:textId="5048457D" w:rsidR="002A3D74" w:rsidRPr="00C84764" w:rsidRDefault="002A3D74" w:rsidP="00422A94">
            <w:pPr>
              <w:rPr>
                <w:rFonts w:ascii="Arial Narrow" w:hAnsi="Arial Narrow"/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Kanát s.r.o., Mojín 40, 979 01 Rimavská Sobota</w:t>
            </w:r>
          </w:p>
          <w:p w14:paraId="1861E48E" w14:textId="77777777" w:rsidR="002A3D74" w:rsidRPr="00C84764" w:rsidRDefault="002A3D74" w:rsidP="00422A94">
            <w:pPr>
              <w:rPr>
                <w:sz w:val="22"/>
                <w:szCs w:val="22"/>
              </w:rPr>
            </w:pPr>
            <w:r w:rsidRPr="00C84764">
              <w:rPr>
                <w:rFonts w:ascii="Arial Narrow" w:hAnsi="Arial Narrow"/>
                <w:sz w:val="22"/>
                <w:szCs w:val="22"/>
              </w:rPr>
              <w:t>IČO: 50 387 669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89EA7B" w14:textId="77777777" w:rsidR="002A3D74" w:rsidRPr="00C84764" w:rsidRDefault="00CD2822" w:rsidP="00422A94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hyperlink r:id="rId8" w:history="1">
              <w:r w:rsidR="002A3D74" w:rsidRPr="00C84764">
                <w:rPr>
                  <w:rStyle w:val="Hypertextovprepojenie"/>
                  <w:rFonts w:ascii="Arial Narrow" w:hAnsi="Arial Narrow"/>
                  <w:sz w:val="22"/>
                  <w:szCs w:val="22"/>
                </w:rPr>
                <w:t>jarkokanat@gmail.com</w:t>
              </w:r>
            </w:hyperlink>
            <w:r w:rsidR="002A3D74" w:rsidRPr="00C84764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BF57B28" w14:textId="77777777" w:rsidR="002A3D74" w:rsidRPr="00C84764" w:rsidRDefault="002A3D74" w:rsidP="00422A94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71C83D9E" w14:textId="77777777" w:rsidR="002A3D74" w:rsidRDefault="002A3D74" w:rsidP="00B31683">
      <w:pPr>
        <w:pStyle w:val="Nadpis1"/>
        <w:spacing w:before="0" w:line="276" w:lineRule="auto"/>
        <w:rPr>
          <w:rFonts w:ascii="Arial Narrow" w:hAnsi="Arial Narrow"/>
          <w:b w:val="0"/>
          <w:sz w:val="22"/>
          <w:szCs w:val="22"/>
        </w:rPr>
      </w:pPr>
    </w:p>
    <w:p w14:paraId="5D37FC84" w14:textId="1A1C4036" w:rsidR="006269F2" w:rsidRDefault="002A3D74" w:rsidP="00B31683">
      <w:pPr>
        <w:pStyle w:val="Nadpis1"/>
        <w:spacing w:before="0" w:line="276" w:lineRule="auto"/>
        <w:rPr>
          <w:rFonts w:ascii="Arial Narrow" w:hAnsi="Arial Narrow"/>
          <w:b w:val="0"/>
          <w:bCs w:val="0"/>
          <w:sz w:val="22"/>
          <w:szCs w:val="22"/>
        </w:rPr>
      </w:pPr>
      <w:r w:rsidRPr="002A3D74">
        <w:rPr>
          <w:rFonts w:ascii="Arial Narrow" w:hAnsi="Arial Narrow"/>
          <w:b w:val="0"/>
          <w:sz w:val="22"/>
          <w:szCs w:val="22"/>
        </w:rPr>
        <w:t>Úspešný Uchádzač</w:t>
      </w:r>
      <w:r>
        <w:rPr>
          <w:rFonts w:ascii="Arial Narrow" w:hAnsi="Arial Narrow"/>
          <w:b w:val="0"/>
          <w:sz w:val="22"/>
          <w:szCs w:val="22"/>
        </w:rPr>
        <w:t xml:space="preserve"> </w:t>
      </w:r>
      <w:r w:rsidRPr="002A3D74">
        <w:rPr>
          <w:rFonts w:ascii="Arial Narrow" w:hAnsi="Arial Narrow"/>
          <w:b w:val="0"/>
          <w:bCs w:val="0"/>
          <w:sz w:val="22"/>
          <w:szCs w:val="22"/>
        </w:rPr>
        <w:t>ako jediný predložil ponuku na uvedenú zákazku malého rozsahu</w:t>
      </w:r>
      <w:r w:rsidR="00551C8C">
        <w:rPr>
          <w:rFonts w:ascii="Arial Narrow" w:hAnsi="Arial Narrow"/>
          <w:b w:val="0"/>
          <w:bCs w:val="0"/>
          <w:sz w:val="22"/>
          <w:szCs w:val="22"/>
        </w:rPr>
        <w:t>. Predložená ponuka je v súlade s určenou predpokladanou hodnotou zákazky a ponúka komplexnú službu podľa potrieb verejného obstarávateľa</w:t>
      </w:r>
    </w:p>
    <w:p w14:paraId="4E308421" w14:textId="77777777" w:rsidR="0077579A" w:rsidRDefault="0077579A" w:rsidP="0077579A"/>
    <w:p w14:paraId="3649CCF1" w14:textId="77777777" w:rsidR="0077579A" w:rsidRDefault="0077579A" w:rsidP="0077579A"/>
    <w:p w14:paraId="4848030E" w14:textId="77777777" w:rsidR="0077579A" w:rsidRPr="0077579A" w:rsidRDefault="0077579A" w:rsidP="0077579A"/>
    <w:p w14:paraId="47DF319D" w14:textId="77777777" w:rsidR="006269F2" w:rsidRPr="00C84764" w:rsidRDefault="006269F2" w:rsidP="00B31683">
      <w:pPr>
        <w:pStyle w:val="Nadpis1"/>
        <w:spacing w:before="0" w:line="276" w:lineRule="auto"/>
        <w:jc w:val="center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lastRenderedPageBreak/>
        <w:t>III. časť</w:t>
      </w:r>
    </w:p>
    <w:p w14:paraId="301D80DC" w14:textId="77777777" w:rsidR="00551C8C" w:rsidRDefault="00551C8C" w:rsidP="00B3168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6E53A61" w14:textId="68AAC7C2" w:rsidR="00551C8C" w:rsidRDefault="00551C8C" w:rsidP="00B3168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Verejný obstarávateľ zverejnil výzvu na predkladanie ponúk </w:t>
      </w:r>
      <w:r w:rsidR="0077579A">
        <w:rPr>
          <w:rFonts w:ascii="Arial Narrow" w:hAnsi="Arial Narrow"/>
          <w:sz w:val="22"/>
          <w:szCs w:val="22"/>
        </w:rPr>
        <w:t xml:space="preserve">dňa 20.11.2024 na vebovom sídle </w:t>
      </w:r>
      <w:hyperlink r:id="rId9" w:history="1">
        <w:r w:rsidR="0077579A" w:rsidRPr="00C25BD7">
          <w:rPr>
            <w:rStyle w:val="Hypertextovprepojenie"/>
            <w:rFonts w:ascii="Arial Narrow" w:hAnsi="Arial Narrow"/>
            <w:sz w:val="22"/>
            <w:szCs w:val="22"/>
          </w:rPr>
          <w:t>https://josephine.proebiz.com/sk/promoter/tender/62205/summary</w:t>
        </w:r>
      </w:hyperlink>
      <w:r w:rsidR="0077579A">
        <w:rPr>
          <w:rFonts w:ascii="Arial Narrow" w:hAnsi="Arial Narrow"/>
          <w:sz w:val="22"/>
          <w:szCs w:val="22"/>
        </w:rPr>
        <w:t xml:space="preserve"> s lehotou na predkladanie ponúk do 27.11.2024 do 11:00 hod.</w:t>
      </w:r>
    </w:p>
    <w:p w14:paraId="665F14B8" w14:textId="7C2BCD9A" w:rsidR="0077579A" w:rsidRDefault="0077579A" w:rsidP="00B3168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stanovenej lehote predložil ponuku len jeden uchádzač, ktorého ponuku Verejný obstarávateľ prijal.</w:t>
      </w:r>
    </w:p>
    <w:p w14:paraId="51E5E916" w14:textId="66B523EF" w:rsidR="0077579A" w:rsidRDefault="0077579A" w:rsidP="00B31683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Uchádzač splnil všetky podmienky Verejného obstarávateľa</w:t>
      </w:r>
    </w:p>
    <w:p w14:paraId="27A9EABC" w14:textId="77777777" w:rsidR="00C84764" w:rsidRPr="00C84764" w:rsidRDefault="00C84764" w:rsidP="00B31683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25A78B0" w14:textId="77777777" w:rsidR="00234D00" w:rsidRPr="00C84764" w:rsidRDefault="00234D00" w:rsidP="00B31683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14:paraId="03D4B2E9" w14:textId="38A6A06F" w:rsidR="006269F2" w:rsidRDefault="0006204A" w:rsidP="006269F2">
      <w:pPr>
        <w:jc w:val="center"/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                                                                          </w:t>
      </w:r>
      <w:r w:rsidR="00C84764">
        <w:rPr>
          <w:rFonts w:ascii="Arial Narrow" w:hAnsi="Arial Narrow"/>
          <w:sz w:val="22"/>
          <w:szCs w:val="22"/>
        </w:rPr>
        <w:t>V Bratislave dňa 28.11.2024</w:t>
      </w:r>
    </w:p>
    <w:p w14:paraId="50626E39" w14:textId="77777777" w:rsidR="0077579A" w:rsidRDefault="0077579A" w:rsidP="006269F2">
      <w:pPr>
        <w:jc w:val="center"/>
        <w:rPr>
          <w:rFonts w:ascii="Arial Narrow" w:hAnsi="Arial Narrow"/>
          <w:sz w:val="22"/>
          <w:szCs w:val="22"/>
        </w:rPr>
      </w:pPr>
    </w:p>
    <w:p w14:paraId="6B2B7059" w14:textId="77777777" w:rsidR="0077579A" w:rsidRDefault="0077579A" w:rsidP="006269F2">
      <w:pPr>
        <w:jc w:val="center"/>
        <w:rPr>
          <w:rFonts w:ascii="Arial Narrow" w:hAnsi="Arial Narrow"/>
          <w:sz w:val="22"/>
          <w:szCs w:val="22"/>
        </w:rPr>
      </w:pPr>
    </w:p>
    <w:p w14:paraId="7C81F8E5" w14:textId="77777777" w:rsidR="0077579A" w:rsidRPr="00C84764" w:rsidRDefault="0077579A" w:rsidP="006269F2">
      <w:pPr>
        <w:jc w:val="center"/>
        <w:rPr>
          <w:rFonts w:ascii="Arial Narrow" w:hAnsi="Arial Narrow"/>
          <w:sz w:val="22"/>
          <w:szCs w:val="22"/>
        </w:rPr>
      </w:pPr>
    </w:p>
    <w:p w14:paraId="11E04640" w14:textId="77777777" w:rsidR="00234D00" w:rsidRPr="00C84764" w:rsidRDefault="00234D00" w:rsidP="006269F2">
      <w:pPr>
        <w:jc w:val="center"/>
        <w:rPr>
          <w:rFonts w:ascii="Arial Narrow" w:hAnsi="Arial Narrow"/>
          <w:sz w:val="22"/>
          <w:szCs w:val="22"/>
        </w:rPr>
      </w:pPr>
    </w:p>
    <w:p w14:paraId="63F3C22A" w14:textId="77777777" w:rsidR="006269F2" w:rsidRPr="00C84764" w:rsidRDefault="006269F2" w:rsidP="006269F2">
      <w:pPr>
        <w:rPr>
          <w:rFonts w:ascii="Arial Narrow" w:hAnsi="Arial Narrow"/>
          <w:b/>
          <w:sz w:val="22"/>
          <w:szCs w:val="22"/>
        </w:rPr>
      </w:pPr>
      <w:r w:rsidRPr="00C84764">
        <w:rPr>
          <w:rFonts w:ascii="Arial Narrow" w:hAnsi="Arial Narrow"/>
          <w:b/>
          <w:sz w:val="22"/>
          <w:szCs w:val="22"/>
        </w:rPr>
        <w:t xml:space="preserve">           Spracovateľ:                                                                                       </w:t>
      </w:r>
      <w:r w:rsidR="00CD5E30" w:rsidRPr="00C84764">
        <w:rPr>
          <w:rFonts w:ascii="Arial Narrow" w:hAnsi="Arial Narrow"/>
          <w:b/>
          <w:sz w:val="22"/>
          <w:szCs w:val="22"/>
        </w:rPr>
        <w:t xml:space="preserve"> </w:t>
      </w:r>
      <w:r w:rsidRPr="00C84764">
        <w:rPr>
          <w:rFonts w:ascii="Arial Narrow" w:hAnsi="Arial Narrow"/>
          <w:b/>
          <w:sz w:val="22"/>
          <w:szCs w:val="22"/>
        </w:rPr>
        <w:t>Schválil:</w:t>
      </w:r>
    </w:p>
    <w:p w14:paraId="196CB8F3" w14:textId="59C9D951" w:rsidR="006269F2" w:rsidRPr="00C84764" w:rsidRDefault="006269F2" w:rsidP="006269F2">
      <w:pPr>
        <w:pStyle w:val="Pta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    </w:t>
      </w:r>
      <w:r w:rsidR="00C84764">
        <w:rPr>
          <w:rFonts w:ascii="Arial Narrow" w:hAnsi="Arial Narrow"/>
          <w:sz w:val="22"/>
          <w:szCs w:val="22"/>
        </w:rPr>
        <w:t xml:space="preserve">      Mária Hubíková</w:t>
      </w:r>
      <w:r w:rsidRPr="00C84764">
        <w:rPr>
          <w:rFonts w:ascii="Arial Narrow" w:hAnsi="Arial Narrow"/>
          <w:sz w:val="22"/>
          <w:szCs w:val="22"/>
        </w:rPr>
        <w:t xml:space="preserve">                                                                    </w:t>
      </w:r>
      <w:r w:rsidR="00234D00" w:rsidRPr="00C84764">
        <w:rPr>
          <w:rFonts w:ascii="Arial Narrow" w:hAnsi="Arial Narrow"/>
          <w:sz w:val="22"/>
          <w:szCs w:val="22"/>
        </w:rPr>
        <w:t xml:space="preserve">    </w:t>
      </w:r>
      <w:r w:rsidR="00C84764">
        <w:rPr>
          <w:rFonts w:ascii="Arial Narrow" w:hAnsi="Arial Narrow"/>
          <w:sz w:val="22"/>
          <w:szCs w:val="22"/>
        </w:rPr>
        <w:t xml:space="preserve">        Ing. Norbert Part</w:t>
      </w:r>
    </w:p>
    <w:p w14:paraId="7B000722" w14:textId="15C23CDC" w:rsidR="006269F2" w:rsidRPr="00C84764" w:rsidRDefault="00C84764" w:rsidP="006269F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referent špecialista</w:t>
      </w:r>
      <w:r w:rsidR="006269F2" w:rsidRPr="00C84764">
        <w:rPr>
          <w:rFonts w:ascii="Arial Narrow" w:hAnsi="Arial Narrow"/>
          <w:sz w:val="22"/>
          <w:szCs w:val="22"/>
        </w:rPr>
        <w:t xml:space="preserve">                                                           </w:t>
      </w:r>
      <w:r w:rsidR="00234D00" w:rsidRPr="00C84764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           riaditeľ OHZ SE MV SR</w:t>
      </w:r>
    </w:p>
    <w:p w14:paraId="4B1EA0C8" w14:textId="6CC0487E" w:rsidR="00CD5E30" w:rsidRPr="00C84764" w:rsidRDefault="006269F2" w:rsidP="006269F2">
      <w:pPr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       </w:t>
      </w:r>
      <w:r w:rsidRPr="00C84764">
        <w:rPr>
          <w:rFonts w:ascii="Arial Narrow" w:hAnsi="Arial Narrow"/>
          <w:sz w:val="22"/>
          <w:szCs w:val="22"/>
        </w:rPr>
        <w:tab/>
      </w:r>
      <w:r w:rsidRPr="00C84764">
        <w:rPr>
          <w:rFonts w:ascii="Arial Narrow" w:hAnsi="Arial Narrow"/>
          <w:sz w:val="22"/>
          <w:szCs w:val="22"/>
        </w:rPr>
        <w:tab/>
      </w:r>
      <w:r w:rsidRPr="00C84764">
        <w:rPr>
          <w:rFonts w:ascii="Arial Narrow" w:hAnsi="Arial Narrow"/>
          <w:sz w:val="22"/>
          <w:szCs w:val="22"/>
        </w:rPr>
        <w:tab/>
      </w:r>
      <w:r w:rsidRPr="00C84764">
        <w:rPr>
          <w:rFonts w:ascii="Arial Narrow" w:hAnsi="Arial Narrow"/>
          <w:sz w:val="22"/>
          <w:szCs w:val="22"/>
        </w:rPr>
        <w:tab/>
      </w:r>
      <w:r w:rsidRPr="00C84764">
        <w:rPr>
          <w:rFonts w:ascii="Arial Narrow" w:hAnsi="Arial Narrow"/>
          <w:sz w:val="22"/>
          <w:szCs w:val="22"/>
        </w:rPr>
        <w:tab/>
        <w:t xml:space="preserve">                 </w:t>
      </w:r>
      <w:r w:rsidR="00C84764">
        <w:rPr>
          <w:rFonts w:ascii="Arial Narrow" w:hAnsi="Arial Narrow"/>
          <w:sz w:val="22"/>
          <w:szCs w:val="22"/>
        </w:rPr>
        <w:t xml:space="preserve">                   </w:t>
      </w:r>
    </w:p>
    <w:p w14:paraId="710AF531" w14:textId="77777777" w:rsidR="00C92846" w:rsidRPr="00C84764" w:rsidRDefault="00C92846" w:rsidP="006269F2">
      <w:pPr>
        <w:pStyle w:val="Pta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</w:p>
    <w:p w14:paraId="4C6D3F27" w14:textId="77777777" w:rsidR="006269F2" w:rsidRPr="00C84764" w:rsidRDefault="006269F2" w:rsidP="006269F2">
      <w:pPr>
        <w:pStyle w:val="Pta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..................................................                                                </w:t>
      </w:r>
      <w:r w:rsidR="00C92846" w:rsidRPr="00C84764">
        <w:rPr>
          <w:rFonts w:ascii="Arial Narrow" w:hAnsi="Arial Narrow"/>
          <w:sz w:val="22"/>
          <w:szCs w:val="22"/>
        </w:rPr>
        <w:t xml:space="preserve">     </w:t>
      </w:r>
      <w:r w:rsidR="00CD5E30" w:rsidRPr="00C84764">
        <w:rPr>
          <w:rFonts w:ascii="Arial Narrow" w:hAnsi="Arial Narrow"/>
          <w:sz w:val="22"/>
          <w:szCs w:val="22"/>
        </w:rPr>
        <w:t xml:space="preserve"> </w:t>
      </w:r>
      <w:r w:rsidRPr="00C84764">
        <w:rPr>
          <w:rFonts w:ascii="Arial Narrow" w:hAnsi="Arial Narrow"/>
          <w:sz w:val="22"/>
          <w:szCs w:val="22"/>
        </w:rPr>
        <w:t>.....................................................</w:t>
      </w:r>
    </w:p>
    <w:p w14:paraId="161C99CE" w14:textId="77777777" w:rsidR="006269F2" w:rsidRPr="00234D00" w:rsidRDefault="006269F2" w:rsidP="00B70919">
      <w:pPr>
        <w:pStyle w:val="Pta"/>
        <w:tabs>
          <w:tab w:val="clear" w:pos="4536"/>
          <w:tab w:val="clear" w:pos="9072"/>
        </w:tabs>
        <w:rPr>
          <w:rFonts w:ascii="Arial Narrow" w:hAnsi="Arial Narrow"/>
          <w:sz w:val="22"/>
          <w:szCs w:val="22"/>
        </w:rPr>
      </w:pPr>
      <w:r w:rsidRPr="00C84764">
        <w:rPr>
          <w:rFonts w:ascii="Arial Narrow" w:hAnsi="Arial Narrow"/>
          <w:sz w:val="22"/>
          <w:szCs w:val="22"/>
        </w:rPr>
        <w:t xml:space="preserve">             </w:t>
      </w:r>
      <w:r w:rsidR="00CD5E30" w:rsidRPr="00C84764">
        <w:rPr>
          <w:rFonts w:ascii="Arial Narrow" w:hAnsi="Arial Narrow"/>
          <w:sz w:val="22"/>
          <w:szCs w:val="22"/>
        </w:rPr>
        <w:t>p</w:t>
      </w:r>
      <w:r w:rsidRPr="00C84764">
        <w:rPr>
          <w:rFonts w:ascii="Arial Narrow" w:hAnsi="Arial Narrow"/>
          <w:sz w:val="22"/>
          <w:szCs w:val="22"/>
        </w:rPr>
        <w:t xml:space="preserve"> o d p i s           </w:t>
      </w:r>
      <w:r w:rsidR="00CD5E30" w:rsidRPr="00C84764">
        <w:rPr>
          <w:rFonts w:ascii="Arial Narrow" w:hAnsi="Arial Narrow"/>
          <w:sz w:val="22"/>
          <w:szCs w:val="22"/>
        </w:rPr>
        <w:t xml:space="preserve"> </w:t>
      </w:r>
      <w:r w:rsidR="00CD5E30" w:rsidRPr="00C84764">
        <w:rPr>
          <w:rFonts w:ascii="Arial Narrow" w:hAnsi="Arial Narrow"/>
          <w:sz w:val="22"/>
          <w:szCs w:val="22"/>
        </w:rPr>
        <w:tab/>
      </w:r>
      <w:r w:rsidR="00CD5E30" w:rsidRPr="00C84764">
        <w:rPr>
          <w:rFonts w:ascii="Arial Narrow" w:hAnsi="Arial Narrow"/>
          <w:sz w:val="22"/>
          <w:szCs w:val="22"/>
        </w:rPr>
        <w:tab/>
      </w:r>
      <w:r w:rsidR="00CD5E30" w:rsidRPr="00234D00">
        <w:rPr>
          <w:rFonts w:ascii="Arial Narrow" w:hAnsi="Arial Narrow"/>
          <w:sz w:val="22"/>
          <w:szCs w:val="22"/>
        </w:rPr>
        <w:tab/>
      </w:r>
      <w:r w:rsidR="00CD5E30" w:rsidRPr="00234D00">
        <w:rPr>
          <w:rFonts w:ascii="Arial Narrow" w:hAnsi="Arial Narrow"/>
          <w:sz w:val="22"/>
          <w:szCs w:val="22"/>
        </w:rPr>
        <w:tab/>
      </w:r>
      <w:r w:rsidR="00CD5E30" w:rsidRPr="00234D00">
        <w:rPr>
          <w:rFonts w:ascii="Arial Narrow" w:hAnsi="Arial Narrow"/>
          <w:sz w:val="22"/>
          <w:szCs w:val="22"/>
        </w:rPr>
        <w:tab/>
        <w:t xml:space="preserve">                     p</w:t>
      </w:r>
      <w:r w:rsidRPr="00234D00">
        <w:rPr>
          <w:rFonts w:ascii="Arial Narrow" w:hAnsi="Arial Narrow"/>
          <w:sz w:val="22"/>
          <w:szCs w:val="22"/>
        </w:rPr>
        <w:t xml:space="preserve"> o d p i s </w:t>
      </w:r>
    </w:p>
    <w:sectPr w:rsidR="006269F2" w:rsidRPr="00234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87DC4" w14:textId="77777777" w:rsidR="00CD2822" w:rsidRDefault="00CD2822" w:rsidP="00D452A7">
      <w:r>
        <w:separator/>
      </w:r>
    </w:p>
  </w:endnote>
  <w:endnote w:type="continuationSeparator" w:id="0">
    <w:p w14:paraId="7535E81E" w14:textId="77777777" w:rsidR="00CD2822" w:rsidRDefault="00CD2822" w:rsidP="00D4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BD0B6" w14:textId="77777777" w:rsidR="00CD2822" w:rsidRDefault="00CD2822" w:rsidP="00D452A7">
      <w:r>
        <w:separator/>
      </w:r>
    </w:p>
  </w:footnote>
  <w:footnote w:type="continuationSeparator" w:id="0">
    <w:p w14:paraId="7E74421F" w14:textId="77777777" w:rsidR="00CD2822" w:rsidRDefault="00CD2822" w:rsidP="00D45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C575B"/>
    <w:multiLevelType w:val="hybridMultilevel"/>
    <w:tmpl w:val="0F800B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24CDE"/>
    <w:multiLevelType w:val="singleLevel"/>
    <w:tmpl w:val="70001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4B5715BF"/>
    <w:multiLevelType w:val="singleLevel"/>
    <w:tmpl w:val="2EDC1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9F2"/>
    <w:rsid w:val="0006204A"/>
    <w:rsid w:val="001369AE"/>
    <w:rsid w:val="00152237"/>
    <w:rsid w:val="001B6DAD"/>
    <w:rsid w:val="001D2934"/>
    <w:rsid w:val="001D4AE6"/>
    <w:rsid w:val="001E54CC"/>
    <w:rsid w:val="001F2BF2"/>
    <w:rsid w:val="0020505A"/>
    <w:rsid w:val="00223E15"/>
    <w:rsid w:val="00234D00"/>
    <w:rsid w:val="002A3D74"/>
    <w:rsid w:val="002D12C0"/>
    <w:rsid w:val="002D3FC0"/>
    <w:rsid w:val="00302215"/>
    <w:rsid w:val="0033131B"/>
    <w:rsid w:val="003874DE"/>
    <w:rsid w:val="003C7C62"/>
    <w:rsid w:val="00454D7C"/>
    <w:rsid w:val="00506DC8"/>
    <w:rsid w:val="005222C8"/>
    <w:rsid w:val="00551C8C"/>
    <w:rsid w:val="0058005C"/>
    <w:rsid w:val="005B6401"/>
    <w:rsid w:val="006269F2"/>
    <w:rsid w:val="00664AEB"/>
    <w:rsid w:val="0067482A"/>
    <w:rsid w:val="0077579A"/>
    <w:rsid w:val="00782949"/>
    <w:rsid w:val="007B3404"/>
    <w:rsid w:val="009405D2"/>
    <w:rsid w:val="00961089"/>
    <w:rsid w:val="00984C13"/>
    <w:rsid w:val="009E4456"/>
    <w:rsid w:val="00A20928"/>
    <w:rsid w:val="00AF3F71"/>
    <w:rsid w:val="00B31683"/>
    <w:rsid w:val="00B602F2"/>
    <w:rsid w:val="00B70919"/>
    <w:rsid w:val="00C51FFC"/>
    <w:rsid w:val="00C84764"/>
    <w:rsid w:val="00C92846"/>
    <w:rsid w:val="00CD2822"/>
    <w:rsid w:val="00CD5E30"/>
    <w:rsid w:val="00CE33CA"/>
    <w:rsid w:val="00CF0ACE"/>
    <w:rsid w:val="00D452A7"/>
    <w:rsid w:val="00D90AE2"/>
    <w:rsid w:val="00DF5947"/>
    <w:rsid w:val="00E66A30"/>
    <w:rsid w:val="00F7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3B6F2"/>
  <w15:chartTrackingRefBased/>
  <w15:docId w15:val="{92625F24-88BA-4F97-A1E8-944FE0F5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269F2"/>
    <w:rPr>
      <w:sz w:val="24"/>
      <w:szCs w:val="24"/>
    </w:rPr>
  </w:style>
  <w:style w:type="paragraph" w:styleId="Nadpis1">
    <w:name w:val="heading 1"/>
    <w:basedOn w:val="Normlny"/>
    <w:next w:val="Normlny"/>
    <w:qFormat/>
    <w:rsid w:val="006269F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6269F2"/>
    <w:pPr>
      <w:tabs>
        <w:tab w:val="center" w:pos="4536"/>
        <w:tab w:val="right" w:pos="9072"/>
      </w:tabs>
    </w:pPr>
  </w:style>
  <w:style w:type="paragraph" w:styleId="Textpoznmkypodiarou">
    <w:name w:val="footnote text"/>
    <w:basedOn w:val="Normlny"/>
    <w:link w:val="TextpoznmkypodiarouChar"/>
    <w:semiHidden/>
    <w:rsid w:val="00D452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D452A7"/>
  </w:style>
  <w:style w:type="character" w:styleId="Odkaznapoznmkupodiarou">
    <w:name w:val="footnote reference"/>
    <w:semiHidden/>
    <w:rsid w:val="00D452A7"/>
    <w:rPr>
      <w:vertAlign w:val="superscript"/>
    </w:rPr>
  </w:style>
  <w:style w:type="character" w:customStyle="1" w:styleId="FontStyle29">
    <w:name w:val="Font Style29"/>
    <w:uiPriority w:val="99"/>
    <w:rsid w:val="002D3FC0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,Odsek zoznamu2"/>
    <w:basedOn w:val="Normlny"/>
    <w:link w:val="OdsekzoznamuChar"/>
    <w:uiPriority w:val="34"/>
    <w:qFormat/>
    <w:rsid w:val="00A2092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20928"/>
    <w:rPr>
      <w:color w:val="0563C1" w:themeColor="hyperlink"/>
      <w:u w:val="single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9E4456"/>
    <w:rPr>
      <w:sz w:val="24"/>
      <w:szCs w:val="24"/>
    </w:rPr>
  </w:style>
  <w:style w:type="table" w:styleId="Mriekatabuky">
    <w:name w:val="Table Grid"/>
    <w:basedOn w:val="Normlnatabuka"/>
    <w:uiPriority w:val="59"/>
    <w:rsid w:val="009E44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a">
    <w:name w:val="ra"/>
    <w:rsid w:val="00B31683"/>
  </w:style>
  <w:style w:type="paragraph" w:styleId="Textbubliny">
    <w:name w:val="Balloon Text"/>
    <w:basedOn w:val="Normlny"/>
    <w:link w:val="TextbublinyChar"/>
    <w:uiPriority w:val="99"/>
    <w:semiHidden/>
    <w:unhideWhenUsed/>
    <w:rsid w:val="00CF0A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0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kokanat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arkokan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/promoter/tender/62205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MV SR</Company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sipos</dc:creator>
  <cp:keywords/>
  <dc:description/>
  <cp:lastModifiedBy>Mária Hubíková</cp:lastModifiedBy>
  <cp:revision>6</cp:revision>
  <cp:lastPrinted>2024-11-28T10:41:00Z</cp:lastPrinted>
  <dcterms:created xsi:type="dcterms:W3CDTF">2024-11-28T08:58:00Z</dcterms:created>
  <dcterms:modified xsi:type="dcterms:W3CDTF">2024-11-28T10:44:00Z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3c21ba07fbc0417d5a7f43739d3037b6b03a378885dfde39190550678cb0f1bc</vt:lpwstr>
  </property>
</Properties>
</file>