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  <w:bookmarkStart w:id="1" w:name="_GoBack"/>
      <w:bookmarkEnd w:id="1"/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EF97653" w:rsidR="009E630F" w:rsidRPr="00EB4EAC" w:rsidRDefault="001D464D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1D464D">
              <w:rPr>
                <w:rFonts w:ascii="Arial Narrow" w:hAnsi="Arial Narrow"/>
                <w:iCs/>
                <w:sz w:val="22"/>
                <w:szCs w:val="22"/>
              </w:rPr>
              <w:t>Poistenie zodpovednosti za škodu spôsobenú prevádzkou letúnov a vrtuľníkov pre rok 2025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867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867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867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867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867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867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5867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5867EE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5867EE">
        <w:rPr>
          <w:rFonts w:ascii="Arial Narrow" w:hAnsi="Arial Narrow" w:cs="Times New Roman"/>
          <w:i/>
          <w:iCs/>
          <w:color w:val="FF0000"/>
        </w:rPr>
      </w:r>
      <w:r w:rsidR="005867EE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23B46E05" w:rsidR="00F00D57" w:rsidRPr="00EB4EAC" w:rsidRDefault="001D464D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1D464D">
              <w:rPr>
                <w:rFonts w:ascii="Arial Narrow" w:hAnsi="Arial Narrow"/>
                <w:i/>
                <w:iCs/>
                <w:sz w:val="22"/>
                <w:szCs w:val="22"/>
              </w:rPr>
              <w:t>Poistenie zodpovednosti za škodu spôsobenú prevádzkou letúnov a vrtuľníkov pre rok 2025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21D11DA" w14:textId="34AFD95B" w:rsidR="00B323E4" w:rsidRDefault="00F00D57" w:rsidP="00B323E4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="00B323E4"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5932598A" w14:textId="77777777" w:rsidR="001D464D" w:rsidRPr="00F809C5" w:rsidRDefault="001D464D" w:rsidP="00B323E4">
      <w:pPr>
        <w:jc w:val="right"/>
        <w:rPr>
          <w:rFonts w:ascii="Arial Narrow" w:hAnsi="Arial Narrow"/>
        </w:rPr>
      </w:pP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173CB" w14:textId="77777777" w:rsidR="005867EE" w:rsidRDefault="005867EE" w:rsidP="003901BE">
      <w:r>
        <w:separator/>
      </w:r>
    </w:p>
  </w:endnote>
  <w:endnote w:type="continuationSeparator" w:id="0">
    <w:p w14:paraId="1B4FDA04" w14:textId="77777777" w:rsidR="005867EE" w:rsidRDefault="005867E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E1ADF" w14:textId="77777777" w:rsidR="005867EE" w:rsidRDefault="005867EE" w:rsidP="003901BE">
      <w:r>
        <w:separator/>
      </w:r>
    </w:p>
  </w:footnote>
  <w:footnote w:type="continuationSeparator" w:id="0">
    <w:p w14:paraId="34F53878" w14:textId="77777777" w:rsidR="005867EE" w:rsidRDefault="005867E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D464D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141AA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867EE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1D13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E1E7E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7158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95EB7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3540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AFAB1E-1EDD-4A16-828D-0D486CF3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    vyhlásenia uchádzača  </vt:lpstr>
      <vt:lpstr>    ČESTNÉ VYHLÁSENIE HOSPODÁRSKEHO SUBJEKTU</vt:lpstr>
      <vt:lpstr>    Plnomocenstvo pre vedúceho člena skupiny dodávateľov</vt:lpstr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2</cp:revision>
  <cp:lastPrinted>2019-09-18T08:24:00Z</cp:lastPrinted>
  <dcterms:created xsi:type="dcterms:W3CDTF">2024-11-13T11:44:00Z</dcterms:created>
  <dcterms:modified xsi:type="dcterms:W3CDTF">2024-11-13T11:44:00Z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