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9ACC9" w14:textId="73351776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320BC7">
        <w:rPr>
          <w:rFonts w:ascii="Cambria" w:hAnsi="Cambria" w:cs="Arial"/>
          <w:b/>
          <w:bCs/>
          <w:sz w:val="22"/>
          <w:szCs w:val="22"/>
        </w:rPr>
        <w:t>12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7DA4A4" w14:textId="77968465" w:rsidR="002916B4" w:rsidRDefault="004248C0" w:rsidP="002916B4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pn.:</w:t>
      </w:r>
      <w:r w:rsidR="00D04020"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163136862"/>
      <w:r w:rsidR="002916B4">
        <w:rPr>
          <w:rFonts w:ascii="Calibri" w:hAnsi="Calibri"/>
          <w:b/>
          <w:sz w:val="24"/>
          <w:szCs w:val="24"/>
        </w:rPr>
        <w:t>„</w:t>
      </w:r>
      <w:bookmarkEnd w:id="0"/>
      <w:r w:rsidR="00122A13">
        <w:rPr>
          <w:rFonts w:asciiTheme="minorHAnsi" w:hAnsiTheme="minorHAnsi"/>
          <w:b/>
          <w:sz w:val="24"/>
          <w:szCs w:val="24"/>
        </w:rPr>
        <w:t xml:space="preserve">Remont budynku </w:t>
      </w:r>
      <w:r w:rsidR="00F94BA3">
        <w:rPr>
          <w:rFonts w:asciiTheme="minorHAnsi" w:hAnsiTheme="minorHAnsi"/>
          <w:b/>
          <w:sz w:val="24"/>
          <w:szCs w:val="24"/>
        </w:rPr>
        <w:t>nadleśniczówki Tereszewo”</w:t>
      </w:r>
      <w:bookmarkStart w:id="1" w:name="_GoBack"/>
      <w:bookmarkEnd w:id="1"/>
    </w:p>
    <w:p w14:paraId="16D20F6D" w14:textId="6F21C53F" w:rsidR="00597F85" w:rsidRDefault="00D04020" w:rsidP="00291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4405A" w14:textId="77777777" w:rsidR="000E5B4F" w:rsidRDefault="000E5B4F" w:rsidP="00D04020">
      <w:r>
        <w:separator/>
      </w:r>
    </w:p>
  </w:endnote>
  <w:endnote w:type="continuationSeparator" w:id="0">
    <w:p w14:paraId="786A1CED" w14:textId="77777777" w:rsidR="000E5B4F" w:rsidRDefault="000E5B4F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1D23AF33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94BA3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F7DED" w14:textId="77777777" w:rsidR="000E5B4F" w:rsidRDefault="000E5B4F" w:rsidP="00D04020">
      <w:r>
        <w:separator/>
      </w:r>
    </w:p>
  </w:footnote>
  <w:footnote w:type="continuationSeparator" w:id="0">
    <w:p w14:paraId="794949FF" w14:textId="77777777" w:rsidR="000E5B4F" w:rsidRDefault="000E5B4F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46A37"/>
    <w:rsid w:val="000B0783"/>
    <w:rsid w:val="000E5B4F"/>
    <w:rsid w:val="000F5354"/>
    <w:rsid w:val="00102054"/>
    <w:rsid w:val="00122A13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20BC7"/>
    <w:rsid w:val="00366E02"/>
    <w:rsid w:val="004248C0"/>
    <w:rsid w:val="00436174"/>
    <w:rsid w:val="004B2404"/>
    <w:rsid w:val="004B5624"/>
    <w:rsid w:val="004C48F1"/>
    <w:rsid w:val="004C6BFB"/>
    <w:rsid w:val="0052521B"/>
    <w:rsid w:val="00533700"/>
    <w:rsid w:val="0059108D"/>
    <w:rsid w:val="00597F85"/>
    <w:rsid w:val="005D10AF"/>
    <w:rsid w:val="005E3B3A"/>
    <w:rsid w:val="00600CD7"/>
    <w:rsid w:val="006137EF"/>
    <w:rsid w:val="00620417"/>
    <w:rsid w:val="00655248"/>
    <w:rsid w:val="00661664"/>
    <w:rsid w:val="00692D5F"/>
    <w:rsid w:val="00695E9D"/>
    <w:rsid w:val="006B3F6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EF3CB3"/>
    <w:rsid w:val="00F34EA7"/>
    <w:rsid w:val="00F3568C"/>
    <w:rsid w:val="00F8695B"/>
    <w:rsid w:val="00F94BA3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8907-CBD4-465F-B7A1-FBCC9A0D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Staśkiewicz</cp:lastModifiedBy>
  <cp:revision>5</cp:revision>
  <dcterms:created xsi:type="dcterms:W3CDTF">2024-05-17T09:29:00Z</dcterms:created>
  <dcterms:modified xsi:type="dcterms:W3CDTF">2024-11-20T09:36:00Z</dcterms:modified>
</cp:coreProperties>
</file>