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4FEF" w14:textId="77777777"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14:paraId="64477F74" w14:textId="77777777"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14:paraId="502149C5" w14:textId="41D349CE" w:rsidR="002A4F3D" w:rsidRPr="008616C6" w:rsidRDefault="00086AFA" w:rsidP="002A4F3D">
      <w:pPr>
        <w:pStyle w:val="Zkladntext"/>
        <w:jc w:val="center"/>
        <w:rPr>
          <w:b/>
          <w:sz w:val="28"/>
          <w:szCs w:val="28"/>
        </w:rPr>
      </w:pPr>
      <w:r w:rsidRPr="00086AFA">
        <w:rPr>
          <w:b/>
          <w:sz w:val="28"/>
          <w:szCs w:val="28"/>
        </w:rPr>
        <w:t>„</w:t>
      </w:r>
      <w:r w:rsidR="00F72116">
        <w:rPr>
          <w:b/>
          <w:sz w:val="28"/>
          <w:szCs w:val="28"/>
        </w:rPr>
        <w:t>Dopravní generel města</w:t>
      </w:r>
      <w:r w:rsidRPr="00086AFA">
        <w:rPr>
          <w:b/>
          <w:sz w:val="28"/>
          <w:szCs w:val="28"/>
        </w:rPr>
        <w:t xml:space="preserve"> Pelhřimov“</w:t>
      </w: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160"/>
      </w:tblGrid>
      <w:tr w:rsidR="000E692D" w14:paraId="074E2B5F" w14:textId="77777777" w:rsidTr="00DD03E2">
        <w:trPr>
          <w:gridAfter w:val="1"/>
          <w:wAfter w:w="160" w:type="dxa"/>
          <w:trHeight w:val="41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6260A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14:paraId="69C5D381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E7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30" w14:textId="77777777"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09B3B18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6AB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329" w14:textId="77777777" w:rsidR="000E692D" w:rsidRDefault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14:paraId="2D4FFB8E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155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02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14:paraId="7C1B51F2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AA7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13A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14:paraId="6C29F015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10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898" w14:textId="69BBEE88" w:rsidR="00086AFA" w:rsidRDefault="00F72116" w:rsidP="00086AF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 Vaněk</w:t>
            </w:r>
          </w:p>
          <w:p w14:paraId="580C551C" w14:textId="45FE5D99" w:rsidR="000E692D" w:rsidRDefault="00A64E94" w:rsidP="00086A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Ing. </w:t>
            </w:r>
            <w:r w:rsidR="00F72116">
              <w:rPr>
                <w:rFonts w:ascii="Calibri" w:hAnsi="Calibri"/>
                <w:color w:val="000000"/>
              </w:rPr>
              <w:t>Petra Matoušů</w:t>
            </w:r>
          </w:p>
        </w:tc>
      </w:tr>
      <w:tr w:rsidR="000E692D" w14:paraId="40F19C26" w14:textId="77777777" w:rsidTr="00DD03E2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14:paraId="1FEC3876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443ED0D2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8DDECD8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3EB2B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73ED8067" w14:textId="77777777" w:rsidTr="00DD03E2">
        <w:trPr>
          <w:gridAfter w:val="1"/>
          <w:wAfter w:w="160" w:type="dxa"/>
          <w:trHeight w:val="39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03B3E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14:paraId="44306110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2C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43A2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14:paraId="177E3CD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A08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48D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3E48D9E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2BC3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21F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3430106B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3A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2BAC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2F2B5C9" w14:textId="77777777"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0E692D" w14:paraId="1164314B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49C7D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095DC6AA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178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D6A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19D86AC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59" w14:textId="77777777"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B22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34446FC" w14:textId="77777777" w:rsidR="000E692D" w:rsidRDefault="000E692D" w:rsidP="000E692D">
      <w:pPr>
        <w:rPr>
          <w:sz w:val="16"/>
          <w:szCs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721842" w14:paraId="4C41C9C2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3E480" w14:textId="77777777"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14:paraId="4561CF03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75A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334D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14:paraId="32611670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8F37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04C1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1A6949D" w14:textId="77777777" w:rsidR="00861EA3" w:rsidRDefault="00861EA3" w:rsidP="000E692D">
      <w:pPr>
        <w:rPr>
          <w:sz w:val="16"/>
          <w:szCs w:val="12"/>
        </w:rPr>
      </w:pPr>
    </w:p>
    <w:p w14:paraId="7EA02146" w14:textId="77777777"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</w:t>
      </w:r>
      <w:proofErr w:type="gramStart"/>
      <w:r>
        <w:rPr>
          <w:rFonts w:ascii="Calibri" w:hAnsi="Calibri"/>
        </w:rPr>
        <w:t>……</w:t>
      </w:r>
      <w:r w:rsidR="00C06AF3">
        <w:rPr>
          <w:rFonts w:ascii="Calibri" w:hAnsi="Calibri"/>
        </w:rPr>
        <w:t>.</w:t>
      </w:r>
      <w:proofErr w:type="gramEnd"/>
      <w:r w:rsidR="00C06AF3">
        <w:rPr>
          <w:rFonts w:ascii="Calibri" w:hAnsi="Calibri"/>
        </w:rPr>
        <w:t>.</w:t>
      </w:r>
      <w:r>
        <w:rPr>
          <w:rFonts w:ascii="Calibri" w:hAnsi="Calibri"/>
        </w:rPr>
        <w:t>………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854"/>
      </w:tblGrid>
      <w:tr w:rsidR="000E692D" w14:paraId="1A4CFBA5" w14:textId="77777777" w:rsidTr="000E692D">
        <w:tc>
          <w:tcPr>
            <w:tcW w:w="5172" w:type="dxa"/>
          </w:tcPr>
          <w:p w14:paraId="60297D41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32B70626" w14:textId="77777777"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14:paraId="3273A9FC" w14:textId="77777777"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14:paraId="76506D48" w14:textId="77777777" w:rsidTr="000E692D">
        <w:tc>
          <w:tcPr>
            <w:tcW w:w="5172" w:type="dxa"/>
          </w:tcPr>
          <w:p w14:paraId="165EAD47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492A4972" w14:textId="77777777" w:rsidR="000E692D" w:rsidRDefault="000E692D" w:rsidP="00A16998">
            <w:pPr>
              <w:rPr>
                <w:rFonts w:ascii="Calibri" w:hAnsi="Calibri"/>
              </w:rPr>
            </w:pPr>
          </w:p>
        </w:tc>
      </w:tr>
    </w:tbl>
    <w:p w14:paraId="067D5F51" w14:textId="77777777" w:rsidR="000E692D" w:rsidRDefault="000E692D" w:rsidP="00A16998"/>
    <w:sectPr w:rsidR="000E692D" w:rsidSect="00DD03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D"/>
    <w:rsid w:val="00086AFA"/>
    <w:rsid w:val="000B792B"/>
    <w:rsid w:val="000D29D4"/>
    <w:rsid w:val="000D5D37"/>
    <w:rsid w:val="000D7C06"/>
    <w:rsid w:val="000E692D"/>
    <w:rsid w:val="001F41FB"/>
    <w:rsid w:val="002A4F3D"/>
    <w:rsid w:val="002F061F"/>
    <w:rsid w:val="00502C07"/>
    <w:rsid w:val="00607EFD"/>
    <w:rsid w:val="006452BF"/>
    <w:rsid w:val="006519AE"/>
    <w:rsid w:val="00721842"/>
    <w:rsid w:val="00850606"/>
    <w:rsid w:val="00861EA3"/>
    <w:rsid w:val="008812E5"/>
    <w:rsid w:val="009151ED"/>
    <w:rsid w:val="009A258E"/>
    <w:rsid w:val="009A5655"/>
    <w:rsid w:val="00A16998"/>
    <w:rsid w:val="00A64E94"/>
    <w:rsid w:val="00AB5C68"/>
    <w:rsid w:val="00C06AF3"/>
    <w:rsid w:val="00C33B75"/>
    <w:rsid w:val="00D96EE6"/>
    <w:rsid w:val="00DD03E2"/>
    <w:rsid w:val="00DE1B05"/>
    <w:rsid w:val="00E54B3C"/>
    <w:rsid w:val="00EA307D"/>
    <w:rsid w:val="00F72116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2"/>
  <w15:docId w15:val="{D0448981-4089-4C79-93D5-2E78DFB4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D03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03E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Matoušů Petra</cp:lastModifiedBy>
  <cp:revision>3</cp:revision>
  <dcterms:created xsi:type="dcterms:W3CDTF">2025-02-19T15:52:00Z</dcterms:created>
  <dcterms:modified xsi:type="dcterms:W3CDTF">2025-02-19T15:53:00Z</dcterms:modified>
</cp:coreProperties>
</file>