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A23B" w14:textId="77777777" w:rsidR="00794129" w:rsidRDefault="00794129" w:rsidP="00794129">
      <w:pPr>
        <w:jc w:val="center"/>
        <w:rPr>
          <w:b/>
        </w:rPr>
      </w:pPr>
      <w:r w:rsidRPr="00BB05D3">
        <w:rPr>
          <w:b/>
        </w:rPr>
        <w:t>UMOWA</w:t>
      </w:r>
    </w:p>
    <w:p w14:paraId="2A166F07" w14:textId="6616FD1D" w:rsidR="00794129" w:rsidRPr="00BB05D3" w:rsidRDefault="00794129" w:rsidP="00794129">
      <w:pPr>
        <w:jc w:val="center"/>
        <w:rPr>
          <w:b/>
        </w:rPr>
      </w:pPr>
      <w:r>
        <w:rPr>
          <w:b/>
        </w:rPr>
        <w:t xml:space="preserve">nr </w:t>
      </w:r>
      <w:r w:rsidR="00EE1257">
        <w:rPr>
          <w:b/>
        </w:rPr>
        <w:t>271.3.17.2024 (wzór)</w:t>
      </w:r>
    </w:p>
    <w:p w14:paraId="39AE1EDC" w14:textId="77777777" w:rsidR="00794129" w:rsidRPr="00BB05D3" w:rsidRDefault="00794129" w:rsidP="00794129"/>
    <w:p w14:paraId="67E2A40D" w14:textId="52358ADB" w:rsidR="00794129" w:rsidRPr="00BB05D3" w:rsidRDefault="00794129" w:rsidP="00794129">
      <w:pPr>
        <w:jc w:val="both"/>
      </w:pPr>
      <w:r w:rsidRPr="00BB05D3">
        <w:t xml:space="preserve">zawarta w dniu </w:t>
      </w:r>
      <w:r w:rsidR="00377F94">
        <w:t>………………….</w:t>
      </w:r>
      <w:r w:rsidRPr="00BB05D3">
        <w:t xml:space="preserve"> w Zamrzenicy pomiędzy:</w:t>
      </w:r>
    </w:p>
    <w:p w14:paraId="7CBC8785" w14:textId="77777777" w:rsidR="00794129" w:rsidRPr="00BB05D3" w:rsidRDefault="00794129" w:rsidP="00794129">
      <w:pPr>
        <w:numPr>
          <w:ilvl w:val="0"/>
          <w:numId w:val="13"/>
        </w:numPr>
        <w:jc w:val="both"/>
      </w:pPr>
      <w:r w:rsidRPr="00BB05D3">
        <w:t xml:space="preserve">Skarbem Państwa - Państwowym Gospodarstwem Leśnym Lasy Państwowe Nadleśnictwem Zamrzenica z siedzibą w Zamrzenicy 1A, 89-510 Bysław, posiadającym </w:t>
      </w:r>
      <w:r w:rsidRPr="00BB05D3">
        <w:rPr>
          <w:bCs/>
        </w:rPr>
        <w:t xml:space="preserve">NIP: 561-000-32-64 oraz REGON: </w:t>
      </w:r>
      <w:r w:rsidRPr="00BB05D3">
        <w:t>090550785 zwanym w dalszej treści umowy „</w:t>
      </w:r>
      <w:r w:rsidRPr="00BB05D3">
        <w:rPr>
          <w:b/>
        </w:rPr>
        <w:t>Zamawiającym”</w:t>
      </w:r>
      <w:r w:rsidRPr="00BB05D3">
        <w:t>, reprezentowanym przez:</w:t>
      </w:r>
    </w:p>
    <w:p w14:paraId="67A802BC" w14:textId="6369CB23" w:rsidR="00794129" w:rsidRPr="00BB05D3" w:rsidRDefault="006B7B09" w:rsidP="00794129">
      <w:pPr>
        <w:ind w:firstLine="340"/>
        <w:jc w:val="both"/>
      </w:pPr>
      <w:r>
        <w:t xml:space="preserve">Adama Wendę </w:t>
      </w:r>
      <w:r w:rsidR="00794129">
        <w:t>- nadleśniczego</w:t>
      </w:r>
    </w:p>
    <w:p w14:paraId="337DC53B" w14:textId="77777777" w:rsidR="00794129" w:rsidRPr="00BB05D3" w:rsidRDefault="00794129" w:rsidP="00794129">
      <w:pPr>
        <w:jc w:val="both"/>
      </w:pPr>
      <w:r w:rsidRPr="00BB05D3">
        <w:t xml:space="preserve">a </w:t>
      </w:r>
    </w:p>
    <w:p w14:paraId="7B044797" w14:textId="29772F59" w:rsidR="00794129" w:rsidRPr="00BB05D3" w:rsidRDefault="00377F94" w:rsidP="00794129">
      <w:pPr>
        <w:numPr>
          <w:ilvl w:val="0"/>
          <w:numId w:val="13"/>
        </w:numPr>
        <w:jc w:val="both"/>
      </w:pPr>
      <w:r>
        <w:rPr>
          <w:b/>
        </w:rPr>
        <w:t>……………………</w:t>
      </w:r>
      <w:r w:rsidR="00794129">
        <w:rPr>
          <w:b/>
        </w:rPr>
        <w:t xml:space="preserve"> </w:t>
      </w:r>
      <w:r w:rsidR="00794129" w:rsidRPr="00BB05D3">
        <w:t xml:space="preserve">przedsiębiorcą prowadzącym  działalność gospodarczą pod nazwą </w:t>
      </w:r>
      <w:r w:rsidR="00794129">
        <w:t>„</w:t>
      </w:r>
      <w:r>
        <w:t>………………………</w:t>
      </w:r>
      <w:r w:rsidR="00794129">
        <w:t>”</w:t>
      </w:r>
      <w:r w:rsidR="00D95623">
        <w:t xml:space="preserve"> </w:t>
      </w:r>
      <w:r w:rsidR="00794129" w:rsidRPr="00BB05D3">
        <w:t>z </w:t>
      </w:r>
      <w:r w:rsidR="00794129" w:rsidRPr="00A52E15">
        <w:t>siedzibą</w:t>
      </w:r>
      <w:r>
        <w:t>……………………………….</w:t>
      </w:r>
      <w:r w:rsidR="00794129">
        <w:t xml:space="preserve">, </w:t>
      </w:r>
      <w:r>
        <w:t>………………………</w:t>
      </w:r>
      <w:r w:rsidR="00794129">
        <w:t xml:space="preserve">, </w:t>
      </w:r>
      <w:r w:rsidR="00794129" w:rsidRPr="00A52E15">
        <w:t xml:space="preserve"> posiadającym  NIP:</w:t>
      </w:r>
      <w:r w:rsidR="00794129">
        <w:t> </w:t>
      </w:r>
      <w:r>
        <w:t>………………………..</w:t>
      </w:r>
      <w:r w:rsidR="00794129">
        <w:t xml:space="preserve">, </w:t>
      </w:r>
      <w:r w:rsidR="00794129" w:rsidRPr="00BB05D3">
        <w:t>zwanym w dalszej treści umowy</w:t>
      </w:r>
      <w:r w:rsidR="00794129" w:rsidRPr="004156B6">
        <w:rPr>
          <w:b/>
        </w:rPr>
        <w:t xml:space="preserve"> „Wykonawcą”</w:t>
      </w:r>
    </w:p>
    <w:p w14:paraId="76DBA225" w14:textId="7054AAD0" w:rsidR="00794129" w:rsidRPr="00BB05D3" w:rsidRDefault="00794129" w:rsidP="00D95623">
      <w:pPr>
        <w:ind w:firstLine="340"/>
        <w:jc w:val="both"/>
      </w:pPr>
      <w:r w:rsidRPr="00BB05D3">
        <w:t>o następującej treści:</w:t>
      </w:r>
    </w:p>
    <w:p w14:paraId="62E8554F" w14:textId="77777777" w:rsidR="00794129" w:rsidRPr="00BB05D3" w:rsidRDefault="00794129" w:rsidP="00794129">
      <w:pPr>
        <w:pStyle w:val="Akapitzlist"/>
        <w:spacing w:before="120"/>
        <w:ind w:left="340"/>
        <w:jc w:val="center"/>
        <w:rPr>
          <w:b/>
        </w:rPr>
      </w:pPr>
      <w:r w:rsidRPr="00BB05D3">
        <w:rPr>
          <w:b/>
        </w:rPr>
        <w:t>§ 1</w:t>
      </w:r>
    </w:p>
    <w:p w14:paraId="061D98E3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Przedmiot i zakres Umowy</w:t>
      </w:r>
    </w:p>
    <w:p w14:paraId="041C9D3F" w14:textId="7F886800" w:rsidR="00FF080A" w:rsidRDefault="00794129" w:rsidP="00794129">
      <w:pPr>
        <w:pStyle w:val="Akapitzlist"/>
        <w:numPr>
          <w:ilvl w:val="0"/>
          <w:numId w:val="18"/>
        </w:numPr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DD0793">
        <w:t>6</w:t>
      </w:r>
      <w:r>
        <w:t xml:space="preserve"> ust. 3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 xml:space="preserve">zasad zamawiania dostaw, usług i robót budowlanych o wartości szacunkowej poniżej kwoty 130 tysięcy złotych. </w:t>
      </w:r>
    </w:p>
    <w:p w14:paraId="6A946655" w14:textId="7C0A7240" w:rsidR="00794129" w:rsidRDefault="00794129" w:rsidP="00D802D7">
      <w:pPr>
        <w:pStyle w:val="Akapitzlist"/>
        <w:numPr>
          <w:ilvl w:val="0"/>
          <w:numId w:val="18"/>
        </w:numPr>
        <w:jc w:val="both"/>
      </w:pPr>
      <w:r>
        <w:t xml:space="preserve">Przedmiotem zamówienia jest wykonanie </w:t>
      </w:r>
      <w:r w:rsidR="00DD0793">
        <w:t>infrastruktury punktu przetrzymywania tusz dziczyzny w obrębie działki ewidencyjnej 9184/12, obręb Wierzch</w:t>
      </w:r>
      <w:r w:rsidR="00EE1257">
        <w:t>l</w:t>
      </w:r>
      <w:r w:rsidR="00DD0793">
        <w:t xml:space="preserve">as, gm. Cekcyn – zgodnie z załączona dokumentacją </w:t>
      </w:r>
      <w:r w:rsidR="00D427AC">
        <w:t>projektową</w:t>
      </w:r>
      <w:r w:rsidR="00DD0793">
        <w:t xml:space="preserve">. </w:t>
      </w:r>
    </w:p>
    <w:p w14:paraId="7DCA0DAE" w14:textId="77777777" w:rsidR="00D427AC" w:rsidRPr="00D802D7" w:rsidRDefault="00D427AC" w:rsidP="00EE1257">
      <w:pPr>
        <w:pStyle w:val="Akapitzlist"/>
        <w:jc w:val="both"/>
      </w:pPr>
    </w:p>
    <w:p w14:paraId="5A26C1CA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2</w:t>
      </w:r>
    </w:p>
    <w:p w14:paraId="1BE54657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Termin realizacji Przedmiotu Umowy</w:t>
      </w:r>
    </w:p>
    <w:p w14:paraId="45C836EB" w14:textId="479B4F24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Wykonawca zobowiązuje się do wykonania przedmiotu niniejszej </w:t>
      </w:r>
      <w:r>
        <w:t>u</w:t>
      </w:r>
      <w:r w:rsidRPr="00BB05D3">
        <w:t xml:space="preserve">mowy </w:t>
      </w:r>
      <w:r w:rsidR="007F3389">
        <w:t xml:space="preserve">od dnia podpisania umowy </w:t>
      </w:r>
      <w:r w:rsidRPr="00BB05D3">
        <w:rPr>
          <w:b/>
        </w:rPr>
        <w:t xml:space="preserve">do dnia </w:t>
      </w:r>
      <w:r w:rsidR="00DD0793">
        <w:rPr>
          <w:b/>
        </w:rPr>
        <w:t xml:space="preserve">31.12.2024 r. </w:t>
      </w:r>
      <w:r>
        <w:rPr>
          <w:b/>
        </w:rPr>
        <w:t xml:space="preserve"> </w:t>
      </w:r>
    </w:p>
    <w:p w14:paraId="2CEFC1DE" w14:textId="5201DB86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Za datę wykonania </w:t>
      </w:r>
      <w:r w:rsidR="0080410D">
        <w:t>p</w:t>
      </w:r>
      <w:r w:rsidRPr="00BB05D3">
        <w:t>rzedmiotu Umowy uważa się faktyczną datę zakończenia robót objętych Umową, wraz z uporządkowaniem terenu budowy i terenów przyległych, stwierdzoną przez Wykonawcę i potwierdzoną pisemnie przez inspektora nadzoru inwestorskiego, a następnie ustaleniami protokołu odbioru końcowego.</w:t>
      </w:r>
    </w:p>
    <w:p w14:paraId="04ED3C17" w14:textId="77777777" w:rsidR="00794129" w:rsidRPr="00BB05D3" w:rsidRDefault="00794129" w:rsidP="00794129">
      <w:pPr>
        <w:spacing w:before="120"/>
        <w:ind w:left="567"/>
        <w:jc w:val="both"/>
      </w:pPr>
    </w:p>
    <w:p w14:paraId="1C26FB0D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3</w:t>
      </w:r>
    </w:p>
    <w:p w14:paraId="1E79DA25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i uprawnienia Zamawiającego</w:t>
      </w:r>
    </w:p>
    <w:p w14:paraId="43B28EAA" w14:textId="77777777" w:rsidR="00794129" w:rsidRPr="00BB05D3" w:rsidRDefault="00794129" w:rsidP="00794129">
      <w:pPr>
        <w:pStyle w:val="Akapitzlist"/>
        <w:numPr>
          <w:ilvl w:val="6"/>
          <w:numId w:val="6"/>
        </w:numPr>
        <w:spacing w:before="120"/>
        <w:ind w:left="567" w:hanging="567"/>
        <w:jc w:val="both"/>
        <w:outlineLvl w:val="0"/>
      </w:pPr>
      <w:r w:rsidRPr="00BB05D3">
        <w:t>W ramach zawartej Umowy Zamawiający zobowiązuje się do:</w:t>
      </w:r>
    </w:p>
    <w:p w14:paraId="3417E5B4" w14:textId="7E699732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współpracy z Wykonawcą w celu sprawnego i rzetelnego wykonania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mowy;</w:t>
      </w:r>
    </w:p>
    <w:p w14:paraId="13D3EAFB" w14:textId="5A401165" w:rsidR="00794129" w:rsidRPr="003E5099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protokolarnego przekazania Wykonawcy terenu budowy w terminie 7 dni od dnia podpisania </w:t>
      </w:r>
      <w:r w:rsidR="0080410D">
        <w:t>u</w:t>
      </w:r>
      <w:r w:rsidRPr="00BB05D3">
        <w:t>mowy;</w:t>
      </w:r>
    </w:p>
    <w:p w14:paraId="43EA68B0" w14:textId="77777777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zapewnienia na swój koszt nadzoru inwestorskiego nad realizacją robót;</w:t>
      </w:r>
    </w:p>
    <w:p w14:paraId="12BF090C" w14:textId="1C2EF7D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informowania Wykonawcy o istotnych sprawach mogących mieć wpływ na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mowy, w tym w szczególności o planowanym zmniejszeniu zakresu prac oraz o robotach dodatkowych;</w:t>
      </w:r>
    </w:p>
    <w:p w14:paraId="45CAD46C" w14:textId="0FF8F5A5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</w:pPr>
      <w:r w:rsidRPr="00BB05D3">
        <w:rPr>
          <w:color w:val="000000"/>
        </w:rPr>
        <w:lastRenderedPageBreak/>
        <w:t xml:space="preserve">przekazania Wykonawcy posiadanych przez Zamawiającego </w:t>
      </w:r>
      <w:r w:rsidRPr="00BB05D3">
        <w:t xml:space="preserve">informacji o znanych zagrożeniach mogących wystąpić na terenie, na którym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 xml:space="preserve">mowy będzie wykonywany; </w:t>
      </w:r>
    </w:p>
    <w:p w14:paraId="1143FC84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dokonywania odbioru robót ulegających zakryciu lub zanikających </w:t>
      </w:r>
      <w:r w:rsidRPr="00BB05D3">
        <w:br/>
        <w:t>w trybie niepowodującym wstrzymania lub opóźnienia realizacji robót;</w:t>
      </w:r>
    </w:p>
    <w:p w14:paraId="783B2027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dokonania odbioru robót po otrzymaniu zgłoszenia Wykonawcy </w:t>
      </w:r>
      <w:r w:rsidRPr="00BB05D3">
        <w:br/>
        <w:t>o zakończeniu robót i złożeniu przez Wykonawcę pełnej dokumentacji potwierdzającej wykonanie robót;</w:t>
      </w:r>
    </w:p>
    <w:p w14:paraId="0F4D6DF5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uczestniczenia w odbiorach robót zgłaszanych przez Wykonawcę;</w:t>
      </w:r>
    </w:p>
    <w:p w14:paraId="28801829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552BB3A9" w14:textId="613614DE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 xml:space="preserve">odbioru ukończonego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mowy;</w:t>
      </w:r>
    </w:p>
    <w:p w14:paraId="08984146" w14:textId="01D2CCF6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dokonania zapłaty należnego Wykonawcy wynagrodzenia </w:t>
      </w:r>
      <w:r w:rsidRPr="00BB05D3">
        <w:br/>
        <w:t xml:space="preserve">w terminach i na warunkach określonych w </w:t>
      </w:r>
      <w:r w:rsidR="00C95EAE">
        <w:t>u</w:t>
      </w:r>
      <w:r w:rsidRPr="00BB05D3">
        <w:t>mowie;</w:t>
      </w:r>
    </w:p>
    <w:p w14:paraId="540CDCF7" w14:textId="5213322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udziału przedstawiciela Zamawiającego w komisyjnym określeniu stanu zaawansowania robót w przypadku odstąpienia od </w:t>
      </w:r>
      <w:r w:rsidR="00C95EAE">
        <w:t>u</w:t>
      </w:r>
      <w:r w:rsidRPr="00BB05D3">
        <w:t xml:space="preserve">mowy przez Wykonawcę lub Zamawiającego, bądź w przypadku rozwiązania </w:t>
      </w:r>
      <w:r w:rsidR="00C95EAE">
        <w:t>u</w:t>
      </w:r>
      <w:r w:rsidRPr="00BB05D3">
        <w:t>mowy;</w:t>
      </w:r>
    </w:p>
    <w:p w14:paraId="0547A40F" w14:textId="3936E2DE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 xml:space="preserve">2. </w:t>
      </w:r>
      <w:r w:rsidRPr="00BB05D3">
        <w:rPr>
          <w:color w:val="000000"/>
        </w:rPr>
        <w:tab/>
        <w:t xml:space="preserve">Zamawiający jest uprawniony wstrzymać realizację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mowy, jeżeli Wykonawca narusza postanowienia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 dotyczące sposobu realizacji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mowy.</w:t>
      </w:r>
    </w:p>
    <w:p w14:paraId="286D79E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>3.</w:t>
      </w:r>
      <w:r w:rsidRPr="00BB05D3">
        <w:rPr>
          <w:color w:val="000000"/>
        </w:rPr>
        <w:tab/>
        <w:t xml:space="preserve">Zamawiający nie ponosi odpowiedzialności za mienie Wykonawcy zgromadzone </w:t>
      </w:r>
      <w:r w:rsidRPr="00BB05D3">
        <w:rPr>
          <w:color w:val="000000"/>
        </w:rPr>
        <w:br/>
        <w:t>w miejscu składowania oraz na terenie wykonywanych robót.</w:t>
      </w:r>
    </w:p>
    <w:p w14:paraId="0AE9DA47" w14:textId="77777777" w:rsidR="00794129" w:rsidRDefault="00794129" w:rsidP="00794129">
      <w:pPr>
        <w:spacing w:before="120"/>
        <w:jc w:val="center"/>
        <w:rPr>
          <w:b/>
          <w:color w:val="000000"/>
        </w:rPr>
      </w:pPr>
    </w:p>
    <w:p w14:paraId="48677CFB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4</w:t>
      </w:r>
    </w:p>
    <w:p w14:paraId="453282F3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Wykonawcy</w:t>
      </w:r>
    </w:p>
    <w:p w14:paraId="3DD66EFB" w14:textId="77777777" w:rsidR="00794129" w:rsidRPr="00BB05D3" w:rsidRDefault="00794129" w:rsidP="00794129">
      <w:pPr>
        <w:pStyle w:val="Zwykytekst"/>
        <w:numPr>
          <w:ilvl w:val="0"/>
          <w:numId w:val="7"/>
        </w:numPr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zobowiązany jest w szczególności do:</w:t>
      </w:r>
    </w:p>
    <w:p w14:paraId="666C70B1" w14:textId="5E88B025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 xml:space="preserve">protokolarnego przejęcia terenu budowy w terminie 7 dni od dnia podpisania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mowy;</w:t>
      </w:r>
    </w:p>
    <w:p w14:paraId="692C2A83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utrzymywania na swój koszt placu budowy i zaplecza;</w:t>
      </w:r>
    </w:p>
    <w:p w14:paraId="5E67D93A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wykonania wszelkich czynności wymaganych dla zapewnienia bezpieczeństwa na placu budowy;</w:t>
      </w:r>
    </w:p>
    <w:p w14:paraId="510566A7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brania udziału w odbiorze końcowym oraz spotkaniach i naradach zarządzonych przez Zamawiającego albo osoby go reprezentujące, w tym także inspektora nadzoru inwestorskiego;</w:t>
      </w:r>
    </w:p>
    <w:p w14:paraId="573FF3AD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4B7419F9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przygotowania wykonanych robót do odbioru;</w:t>
      </w:r>
    </w:p>
    <w:p w14:paraId="40155566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ponoszenia kosztów za media zużyte w trakcie realizacji umowy;</w:t>
      </w:r>
    </w:p>
    <w:p w14:paraId="0D7A1222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przekazania Zamawiającemu terenu budowy po zakończeniu robót w terminie ustalonym na odbiór robót;</w:t>
      </w:r>
    </w:p>
    <w:p w14:paraId="1F16614B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389F43E7" w14:textId="6FC7DB64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wykonywać </w:t>
      </w:r>
      <w:r w:rsidRPr="006C20DC">
        <w:rPr>
          <w:rFonts w:ascii="Times New Roman" w:hAnsi="Times New Roman"/>
          <w:sz w:val="24"/>
          <w:szCs w:val="24"/>
        </w:rPr>
        <w:t xml:space="preserve">będzie </w:t>
      </w:r>
      <w:r w:rsidR="00C95EAE" w:rsidRPr="006C20DC">
        <w:rPr>
          <w:rFonts w:ascii="Times New Roman" w:hAnsi="Times New Roman"/>
          <w:sz w:val="24"/>
          <w:szCs w:val="24"/>
        </w:rPr>
        <w:t>p</w:t>
      </w:r>
      <w:r w:rsidRPr="006C20DC">
        <w:rPr>
          <w:rFonts w:ascii="Times New Roman" w:hAnsi="Times New Roman"/>
          <w:sz w:val="24"/>
          <w:szCs w:val="24"/>
        </w:rPr>
        <w:t xml:space="preserve">rzedmiot </w:t>
      </w:r>
      <w:r w:rsidR="00C95EAE" w:rsidRPr="006C20DC">
        <w:rPr>
          <w:rFonts w:ascii="Times New Roman" w:hAnsi="Times New Roman"/>
          <w:sz w:val="24"/>
          <w:szCs w:val="24"/>
        </w:rPr>
        <w:t>u</w:t>
      </w:r>
      <w:r w:rsidRPr="006C20DC">
        <w:rPr>
          <w:rFonts w:ascii="Times New Roman" w:hAnsi="Times New Roman"/>
          <w:sz w:val="24"/>
          <w:szCs w:val="24"/>
        </w:rPr>
        <w:t>mowy</w:t>
      </w:r>
      <w:r w:rsidRPr="00BB05D3">
        <w:rPr>
          <w:rFonts w:ascii="Times New Roman" w:hAnsi="Times New Roman"/>
          <w:sz w:val="24"/>
          <w:szCs w:val="24"/>
        </w:rPr>
        <w:t xml:space="preserve"> z najwyższą starannością, z zasadami wiedzy technicznej i sztuką budowlaną i zgodnie z obowiązującymi w tym zakresie wymaganiami i zasadami wynikającymi z obowiązujących przepisów i unormowań oraz postanowień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</w:t>
      </w:r>
      <w:r w:rsidR="00EA6B1A">
        <w:rPr>
          <w:rFonts w:ascii="Times New Roman" w:hAnsi="Times New Roman"/>
          <w:sz w:val="24"/>
          <w:szCs w:val="24"/>
        </w:rPr>
        <w:t>.</w:t>
      </w:r>
      <w:r w:rsidRPr="00BB05D3">
        <w:rPr>
          <w:rFonts w:ascii="Times New Roman" w:hAnsi="Times New Roman"/>
          <w:sz w:val="24"/>
          <w:szCs w:val="24"/>
        </w:rPr>
        <w:t xml:space="preserve"> </w:t>
      </w:r>
    </w:p>
    <w:p w14:paraId="50FCBD99" w14:textId="72FC2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lastRenderedPageBreak/>
        <w:t xml:space="preserve">Wykonawca ponosi wszelkie ryzyko i odpowiedzialność za szkody związane z realizacją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mowy, a w szczególności za szkody materialne, uszkodzenie ciała lub śmierć. </w:t>
      </w:r>
    </w:p>
    <w:p w14:paraId="0B0277C5" w14:textId="3C074AB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color w:val="000000"/>
          <w:sz w:val="24"/>
          <w:szCs w:val="24"/>
        </w:rPr>
        <w:t xml:space="preserve">Wykonawca ponosi pełną odpowiedzialność odszkodowawczą względem Zamawiającego lub osób trzecich z tytułu szkód wyrządzonych w trakcie realizacji </w:t>
      </w:r>
      <w:r w:rsidR="00C95EAE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C95EAE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mowy. W szczególności Wykonawca ponosi odpowiedzialność za szkody spowodowane przez osoby, przy pomocy których wykonuje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mowy, wykorzystywane przez siebie preparaty lub środki chemiczne, urządzenia, maszyny itp</w:t>
      </w:r>
      <w:r w:rsidRPr="00BB05D3">
        <w:rPr>
          <w:rFonts w:ascii="Times New Roman" w:hAnsi="Times New Roman"/>
          <w:sz w:val="24"/>
          <w:szCs w:val="24"/>
        </w:rPr>
        <w:t xml:space="preserve">. </w:t>
      </w:r>
    </w:p>
    <w:p w14:paraId="78B9643B" w14:textId="4E73C62F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zobowiązany jest do zapłaty Zamawiającemu odszkodowania na równowartość szkód wyrządzonych Zamawiającemu w trakcie realizacji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mowy, chyba że Zamawiający zażąda usunięcia przez Wykonawcę szkód wynikających z niewykonania lub nienależytego wykonania zobowiązań związanych z realizacją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 poprzez przywrócenie do stanu poprzedniego.</w:t>
      </w:r>
    </w:p>
    <w:p w14:paraId="7B4716F4" w14:textId="77777777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jc w:val="both"/>
      </w:pPr>
      <w:r w:rsidRPr="00BB05D3"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BB05D3">
        <w:br/>
        <w:t>i naprawienia wynikłej szkody.</w:t>
      </w:r>
    </w:p>
    <w:p w14:paraId="714881A7" w14:textId="630B4E23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obowiązany jest realizować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 w taki sposób, aby zabezpieczyć Zamawiającego przed roszczeniami osób trzecich o odszkodowania za szkody spowodowane przemieszczaniem sprzętu i środków transportu Wykonawcy użytych do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W razie wyrządzenia takich szkód przez Wykonawcę lub osoby, za które ponosi odpowiedzialność, Wykonawca obowiązany jest doprowadzić do niezwłocznego ich pokrycia. </w:t>
      </w:r>
    </w:p>
    <w:p w14:paraId="05A2DCFB" w14:textId="57D63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zobowiązany jest do niezwłocznego informowania Zamawiającego </w:t>
      </w:r>
      <w:r w:rsidRPr="00BB05D3">
        <w:rPr>
          <w:rFonts w:ascii="Times New Roman" w:hAnsi="Times New Roman"/>
          <w:sz w:val="24"/>
          <w:szCs w:val="24"/>
        </w:rPr>
        <w:br/>
        <w:t xml:space="preserve">o wypadkach przy pracy zaistniałych w trakcie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</w:t>
      </w:r>
    </w:p>
    <w:p w14:paraId="54043FA8" w14:textId="3BE2282B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contextualSpacing w:val="0"/>
        <w:jc w:val="both"/>
      </w:pPr>
      <w:r w:rsidRPr="00BB05D3">
        <w:t xml:space="preserve">Wykonawca zobowiązany jest zastosować się do zaleceń Przedstawiciela Zamawiającego w zakresie sposobu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mowy, które są zgodne z przepisami dotyczącymi prac objętych </w:t>
      </w:r>
      <w:r w:rsidR="00BB5E73">
        <w:t>u</w:t>
      </w:r>
      <w:r w:rsidRPr="00BB05D3">
        <w:t>mową.</w:t>
      </w:r>
    </w:p>
    <w:p w14:paraId="420AEBE5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t xml:space="preserve">10. </w:t>
      </w:r>
      <w:r w:rsidRPr="00BB05D3">
        <w:tab/>
        <w:t xml:space="preserve">Wykonawca jest odpowiedzialny za bezpieczeństwo i przestrzeganie przepisów </w:t>
      </w:r>
      <w:r w:rsidRPr="00BB05D3">
        <w:br/>
        <w:t xml:space="preserve">i uregulowań prawnych obowiązującymi w Rzeczypospolitej Polskiej, w tym zasad </w:t>
      </w:r>
      <w:r w:rsidRPr="00BB05D3">
        <w:br/>
        <w:t xml:space="preserve">i przepisów BHP i ppoż. na terenie wykonywanych prac. </w:t>
      </w:r>
    </w:p>
    <w:p w14:paraId="38087E3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11.</w:t>
      </w:r>
      <w:r w:rsidRPr="00BB05D3">
        <w:rPr>
          <w:rFonts w:eastAsiaTheme="minorHAnsi"/>
          <w:lang w:eastAsia="en-US"/>
        </w:rPr>
        <w:tab/>
      </w:r>
      <w:r w:rsidRPr="00BB05D3"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38DDFB03" w14:textId="322792FC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12. </w:t>
      </w:r>
      <w:r w:rsidRPr="00BB05D3">
        <w:rPr>
          <w:rFonts w:eastAsiaTheme="minorHAnsi"/>
          <w:lang w:eastAsia="en-US"/>
        </w:rPr>
        <w:tab/>
        <w:t xml:space="preserve">Wykonawca zobowiązany jest poinformować </w:t>
      </w:r>
      <w:r w:rsidR="00476524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36F37A6E" w14:textId="77777777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13.</w:t>
      </w:r>
      <w:r w:rsidRPr="00BB05D3">
        <w:rPr>
          <w:rFonts w:eastAsiaTheme="minorHAnsi"/>
          <w:lang w:eastAsia="en-US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35ACADB8" w14:textId="7F348A4B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14. </w:t>
      </w:r>
      <w:r w:rsidRPr="00BB05D3">
        <w:rPr>
          <w:rFonts w:eastAsiaTheme="minorHAnsi"/>
          <w:lang w:eastAsia="en-US"/>
        </w:rPr>
        <w:tab/>
      </w:r>
      <w:r w:rsidRPr="00BB05D3">
        <w:rPr>
          <w:rFonts w:eastAsia="Calibri"/>
          <w:lang w:eastAsia="en-US"/>
        </w:rPr>
        <w:t xml:space="preserve">Przedstawiciel Zamawiającego uprawniony jest do sprawdzania tożsamości </w:t>
      </w:r>
      <w:r w:rsidR="00476524">
        <w:rPr>
          <w:rFonts w:eastAsia="Calibri"/>
          <w:lang w:eastAsia="en-US"/>
        </w:rPr>
        <w:t>p</w:t>
      </w:r>
      <w:r w:rsidRPr="00BB05D3">
        <w:rPr>
          <w:rFonts w:eastAsia="Calibri"/>
          <w:lang w:eastAsia="en-US"/>
        </w:rPr>
        <w:t xml:space="preserve">ersonelu </w:t>
      </w:r>
      <w:r w:rsidR="00476524">
        <w:rPr>
          <w:rFonts w:eastAsia="Calibri"/>
          <w:lang w:eastAsia="en-US"/>
        </w:rPr>
        <w:t>w</w:t>
      </w:r>
      <w:r w:rsidRPr="00BB05D3">
        <w:rPr>
          <w:rFonts w:eastAsia="Calibri"/>
          <w:lang w:eastAsia="en-US"/>
        </w:rPr>
        <w:t>ykonawcy uczestniczącego w realizacji prac.</w:t>
      </w:r>
    </w:p>
    <w:p w14:paraId="3C914AEE" w14:textId="77777777" w:rsidR="00794129" w:rsidRPr="00BB05D3" w:rsidRDefault="00794129" w:rsidP="00794129">
      <w:pPr>
        <w:spacing w:line="276" w:lineRule="auto"/>
        <w:jc w:val="center"/>
        <w:rPr>
          <w:b/>
        </w:rPr>
      </w:pPr>
    </w:p>
    <w:p w14:paraId="69B83C19" w14:textId="77777777" w:rsidR="00476524" w:rsidRDefault="00476524" w:rsidP="00794129">
      <w:pPr>
        <w:spacing w:line="276" w:lineRule="auto"/>
        <w:jc w:val="center"/>
        <w:rPr>
          <w:b/>
        </w:rPr>
      </w:pPr>
    </w:p>
    <w:p w14:paraId="2CF45332" w14:textId="6A841F78" w:rsidR="00794129" w:rsidRPr="00BB05D3" w:rsidRDefault="00794129" w:rsidP="00794129">
      <w:pPr>
        <w:spacing w:line="276" w:lineRule="auto"/>
        <w:jc w:val="center"/>
        <w:rPr>
          <w:b/>
          <w:bCs/>
        </w:rPr>
      </w:pPr>
      <w:r w:rsidRPr="00BB05D3">
        <w:rPr>
          <w:b/>
        </w:rPr>
        <w:lastRenderedPageBreak/>
        <w:t>§ 5</w:t>
      </w:r>
    </w:p>
    <w:p w14:paraId="34286AA0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Materiały i urządzenia</w:t>
      </w:r>
    </w:p>
    <w:p w14:paraId="0D8F3E37" w14:textId="3C5ED4D5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  <w:jc w:val="both"/>
      </w:pPr>
      <w:r w:rsidRPr="00BB05D3">
        <w:t xml:space="preserve">Materiały i urządzenia niezbędne do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 Wykonawca zapewni we własnym zakresie.</w:t>
      </w:r>
    </w:p>
    <w:p w14:paraId="4B527F66" w14:textId="500F5182" w:rsidR="00794129" w:rsidRPr="00BB05D3" w:rsidRDefault="00246EA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>
        <w:t>Materiały</w:t>
      </w:r>
      <w:r w:rsidRPr="00BB05D3">
        <w:t xml:space="preserve"> </w:t>
      </w:r>
      <w:r w:rsidR="00794129" w:rsidRPr="00BB05D3">
        <w:t xml:space="preserve">i urządzenia zastosowane przy realizacji </w:t>
      </w:r>
      <w:r w:rsidR="0080410D">
        <w:t>p</w:t>
      </w:r>
      <w:r w:rsidR="00794129" w:rsidRPr="00BB05D3">
        <w:t xml:space="preserve">rzedmiotu </w:t>
      </w:r>
      <w:r w:rsidR="0080410D">
        <w:t>u</w:t>
      </w:r>
      <w:r w:rsidR="00794129" w:rsidRPr="00BB05D3">
        <w:t>mowy powinny odpowiadać wymogom wyrobów dopuszczonych do obrotu i stosowania w budownictwie, określonych przepisami ustawy Prawo budowlane</w:t>
      </w:r>
      <w:r w:rsidR="008A3526">
        <w:t xml:space="preserve"> (Dz. U. z 2024 r. poz. 725) </w:t>
      </w:r>
      <w:r w:rsidR="00794129" w:rsidRPr="00BB05D3">
        <w:t xml:space="preserve"> i </w:t>
      </w:r>
      <w:r w:rsidR="008A3526">
        <w:t>U</w:t>
      </w:r>
      <w:r w:rsidR="00794129" w:rsidRPr="00BB05D3">
        <w:t>stawy z dnia 16 kwietnia 2004 r. o wyrobach budowlanych</w:t>
      </w:r>
      <w:r w:rsidR="008A3526">
        <w:t xml:space="preserve"> (</w:t>
      </w:r>
      <w:proofErr w:type="spellStart"/>
      <w:r w:rsidR="008A3526">
        <w:t>Dz</w:t>
      </w:r>
      <w:proofErr w:type="spellEnd"/>
      <w:r w:rsidR="008A3526">
        <w:t xml:space="preserve">, U. z 2024 r. poz. 1213). </w:t>
      </w:r>
    </w:p>
    <w:p w14:paraId="36EE4778" w14:textId="77777777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 w:rsidRPr="00BB05D3">
        <w:t>Na każde żądanie Zamawiającego i inspektora nadzoru Wykonawca zobowiązany jest okazać w stosunku do wskazanych materiałów certyfikat zgodności z obowiązującymi normami lub aprobatę techniczną.</w:t>
      </w:r>
    </w:p>
    <w:p w14:paraId="6E389125" w14:textId="4CE03D5D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</w:pPr>
      <w:r w:rsidRPr="00BB05D3">
        <w:rPr>
          <w:color w:val="000000"/>
        </w:rPr>
        <w:t>Wykonawca gwarantuje, że maszyny</w:t>
      </w:r>
      <w:r w:rsidRPr="00BB05D3">
        <w:rPr>
          <w:rFonts w:eastAsiaTheme="minorHAnsi"/>
          <w:lang w:eastAsia="en-US"/>
        </w:rPr>
        <w:t xml:space="preserve"> i inne urządzenia techniczne, wykorzystywane przez Wykonawcę oraz jego podwykonawców do realizacji </w:t>
      </w:r>
      <w:r w:rsidR="0080410D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rzedmiotu </w:t>
      </w:r>
      <w:r w:rsidR="0080410D">
        <w:rPr>
          <w:rFonts w:eastAsiaTheme="minorHAnsi"/>
          <w:lang w:eastAsia="en-US"/>
        </w:rPr>
        <w:t>u</w:t>
      </w:r>
      <w:r w:rsidRPr="00BB05D3">
        <w:rPr>
          <w:rFonts w:eastAsiaTheme="minorHAnsi"/>
          <w:lang w:eastAsia="en-US"/>
        </w:rPr>
        <w:t>mowy będą:</w:t>
      </w:r>
    </w:p>
    <w:p w14:paraId="0B252E62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spełniać</w:t>
      </w:r>
      <w:r w:rsidRPr="00BB05D3">
        <w:rPr>
          <w:rFonts w:eastAsiaTheme="minorHAnsi"/>
          <w:lang w:eastAsia="en-US"/>
        </w:rPr>
        <w:t xml:space="preserve"> wymagania bezpieczeństwa i higieny pracy przez cały okres ich użytkowania, </w:t>
      </w:r>
    </w:p>
    <w:p w14:paraId="2C71157B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0951EC26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posiadać aktualne atesty, świadectwa dopuszczenia do eksploatacji, itp. o ile są wymagane przez odpowiednie przepisy prawa.</w:t>
      </w:r>
      <w:r w:rsidRPr="00BB05D3">
        <w:rPr>
          <w:rFonts w:eastAsiaTheme="minorHAnsi"/>
          <w:lang w:eastAsia="en-US"/>
        </w:rPr>
        <w:tab/>
      </w:r>
    </w:p>
    <w:p w14:paraId="26DD26D4" w14:textId="77777777" w:rsidR="00794129" w:rsidRPr="00BB05D3" w:rsidRDefault="00794129" w:rsidP="00794129">
      <w:pPr>
        <w:spacing w:before="120"/>
        <w:ind w:left="567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Wykonawca jest odpowiedzialny za powierzenie obsługi maszyn i urządzeń technicznych osobom posiadającym odpowiednie kwalifikacje.</w:t>
      </w:r>
    </w:p>
    <w:p w14:paraId="38187251" w14:textId="7E77532A" w:rsidR="00794129" w:rsidRPr="00D95623" w:rsidRDefault="00794129" w:rsidP="00D95623">
      <w:pPr>
        <w:tabs>
          <w:tab w:val="left" w:pos="567"/>
        </w:tabs>
        <w:spacing w:before="120"/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5. </w:t>
      </w:r>
      <w:r w:rsidRPr="00BB05D3">
        <w:rPr>
          <w:rFonts w:eastAsiaTheme="minorHAnsi"/>
          <w:lang w:eastAsia="en-US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1CE65103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§ 6</w:t>
      </w:r>
    </w:p>
    <w:p w14:paraId="4ABEB3C9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Przedstawiciele Stron</w:t>
      </w:r>
    </w:p>
    <w:p w14:paraId="1103FBBE" w14:textId="1C2803A7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ze strony Zamawiającego jest:  Andrzej Chmielewski, tel. 52 334 11 75 wew. 671, e-mail </w:t>
      </w:r>
      <w:hyperlink r:id="rId8" w:history="1">
        <w:r w:rsidRPr="00BB05D3">
          <w:rPr>
            <w:rStyle w:val="Hipercze"/>
          </w:rPr>
          <w:t>andrzej.chmielewski@torun.lasy.gov.pl</w:t>
        </w:r>
      </w:hyperlink>
      <w:r w:rsidRPr="00BB05D3">
        <w:t xml:space="preserve"> </w:t>
      </w:r>
    </w:p>
    <w:p w14:paraId="60DD53B4" w14:textId="2B3C5A9D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Zamawiający zapewnia nadzór inwestorski nad realizacją </w:t>
      </w:r>
      <w:r w:rsidR="00476524">
        <w:t>u</w:t>
      </w:r>
      <w:r w:rsidRPr="00BB05D3">
        <w:t xml:space="preserve">mowy. </w:t>
      </w:r>
    </w:p>
    <w:p w14:paraId="60F07C3C" w14:textId="6B4BACF5" w:rsidR="00794129" w:rsidRPr="00D95623" w:rsidRDefault="00794129" w:rsidP="00D95623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 xml:space="preserve">mowy ze strony Wykonawcy jest: </w:t>
      </w:r>
      <w:r w:rsidR="00DD0793">
        <w:t>……………………..</w:t>
      </w:r>
    </w:p>
    <w:p w14:paraId="04DAE7B0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 7</w:t>
      </w:r>
    </w:p>
    <w:p w14:paraId="5CF6EEE7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Odbiór robót</w:t>
      </w:r>
    </w:p>
    <w:p w14:paraId="0837F4F4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Strony postanawiają, że przedmiotem odbioru końcowego będzie przedmiot umowy określony w §1 niniejszej umowy.</w:t>
      </w:r>
    </w:p>
    <w:p w14:paraId="65BCF0BB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Wykonawca złoży w siedzibie Zamawiającego pisemne zgłoszenie o gotowości do odbioru końcowego.</w:t>
      </w:r>
    </w:p>
    <w:p w14:paraId="1C6C29B3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Zamawiający wyznaczy termin i rozpocznie odbiór w ciągu 14 dni od daty otrzymania pisemnego zgłoszenia gotowości do odbioru końcowego i zawiadomi Wykonawcę.</w:t>
      </w:r>
    </w:p>
    <w:p w14:paraId="7C8883DA" w14:textId="3D0C3F8A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4. </w:t>
      </w:r>
      <w:r w:rsidRPr="00BB05D3">
        <w:tab/>
        <w:t xml:space="preserve">Odbiorem końcowym Wykonawca ostatecznie przekaże Zamawiającemu ustalony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>mowy po sprawdzeniu jego należytego wykonania.</w:t>
      </w:r>
    </w:p>
    <w:p w14:paraId="1C373B82" w14:textId="2FD26D3C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5.</w:t>
      </w:r>
      <w:r w:rsidRPr="00BB05D3">
        <w:tab/>
        <w:t xml:space="preserve">Strony są obowiązane dołożyć należytej staranności przy odbiorze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mowy.</w:t>
      </w:r>
    </w:p>
    <w:p w14:paraId="0DF2A0B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lastRenderedPageBreak/>
        <w:t>6.</w:t>
      </w:r>
      <w:r w:rsidRPr="00BB05D3">
        <w:tab/>
        <w:t>Odbioru dokonają przedstawiciele Zamawiającego. Strony mogą korzystać z opinii rzeczoznawców.</w:t>
      </w:r>
    </w:p>
    <w:p w14:paraId="300BCEE4" w14:textId="29A0106D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7.</w:t>
      </w:r>
      <w:r w:rsidRPr="00BB05D3">
        <w:tab/>
        <w:t xml:space="preserve">Wykonawca zawiadomi podwykonawców, przy pomocy których wykonał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>mowy, o terminie jego odbioru.</w:t>
      </w:r>
    </w:p>
    <w:p w14:paraId="500CCED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8.</w:t>
      </w:r>
      <w:r w:rsidRPr="00BB05D3">
        <w:tab/>
        <w:t xml:space="preserve"> </w:t>
      </w:r>
      <w:r w:rsidRPr="00BB05D3">
        <w:tab/>
        <w:t>Jeżeli w toku czynności odbioru zostaną stwierdzone wady, Zamawiającemu będą przysługiwały następujące uprawnienia:</w:t>
      </w:r>
    </w:p>
    <w:p w14:paraId="1667783B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>w przypadku wad nadających się do usunięcia, Zamawiający odmówi odbioru do czasu usunięcia wad i wyznaczy termin na ich usunięcie;</w:t>
      </w:r>
    </w:p>
    <w:p w14:paraId="1A7C216A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BB05D3">
        <w:br/>
        <w:t>w § 13 niniejszej Umowy lub odstąpić od Umowy.</w:t>
      </w:r>
    </w:p>
    <w:p w14:paraId="271A98E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9.</w:t>
      </w:r>
      <w:r w:rsidRPr="00BB05D3"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268B50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10. </w:t>
      </w:r>
      <w:r w:rsidRPr="00BB05D3">
        <w:tab/>
        <w:t xml:space="preserve">Wykonawca zobowiązuje się do zawiadomienia Zamawiającego o usunięciu wad </w:t>
      </w:r>
      <w:r w:rsidRPr="00BB05D3">
        <w:br/>
        <w:t xml:space="preserve">i wystąpienia o ustalenie nowego terminu odbioru. W przypadku nieusunięcia wad </w:t>
      </w:r>
      <w:r w:rsidRPr="00BB05D3">
        <w:br/>
        <w:t xml:space="preserve">w wyznaczonym terminie, Zamawiający może usunąć wady we własnym zakresie </w:t>
      </w:r>
      <w:r w:rsidRPr="00BB05D3">
        <w:br/>
        <w:t>i obciążyć Wykonawcę kosztami usunięcia.</w:t>
      </w:r>
    </w:p>
    <w:p w14:paraId="45F4AE1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12.</w:t>
      </w:r>
      <w:r w:rsidRPr="00BB05D3">
        <w:tab/>
        <w:t>Z czynności odbioru zostanie sporządzony i podpisany obustronnie protokół, który powinien zawierać ustalenia poczynione w toku odbioru.</w:t>
      </w:r>
    </w:p>
    <w:p w14:paraId="56C7BA8A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13.</w:t>
      </w:r>
      <w:r w:rsidRPr="00BB05D3">
        <w:tab/>
        <w:t xml:space="preserve">Jeżeli Wykonawca nie usunie wad ujawnionych w okresie rękojmi, </w:t>
      </w:r>
      <w:r w:rsidRPr="00BB05D3"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D6CCFD1" w14:textId="27335E0A" w:rsidR="00D802D7" w:rsidRPr="00BB05D3" w:rsidRDefault="00794129" w:rsidP="00D95623">
      <w:pPr>
        <w:tabs>
          <w:tab w:val="left" w:pos="567"/>
        </w:tabs>
        <w:ind w:left="567" w:hanging="567"/>
        <w:jc w:val="both"/>
      </w:pPr>
      <w:r w:rsidRPr="00BB05D3">
        <w:t xml:space="preserve">14. Zamawiający dopuszcza możliwość dokonywania i rozliczania prac na podstawie protokołów częściowego odbioru robót. </w:t>
      </w:r>
    </w:p>
    <w:p w14:paraId="4FBDBDE9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8</w:t>
      </w:r>
    </w:p>
    <w:p w14:paraId="3D2B6F0F" w14:textId="77777777" w:rsidR="00794129" w:rsidRPr="00BB05D3" w:rsidRDefault="00794129" w:rsidP="00794129">
      <w:pPr>
        <w:jc w:val="center"/>
      </w:pPr>
      <w:r w:rsidRPr="00BB05D3">
        <w:rPr>
          <w:b/>
        </w:rPr>
        <w:t>Wysokość wynagrodzenia</w:t>
      </w:r>
    </w:p>
    <w:p w14:paraId="46505D01" w14:textId="220927C2" w:rsidR="00794129" w:rsidRPr="0034057A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bCs/>
          <w:szCs w:val="24"/>
          <w:lang w:val="pl-PL"/>
        </w:rPr>
        <w:t xml:space="preserve">Za wykonanie </w:t>
      </w:r>
      <w:r w:rsidR="00BB5E73">
        <w:rPr>
          <w:bCs/>
          <w:szCs w:val="24"/>
          <w:lang w:val="pl-PL"/>
        </w:rPr>
        <w:t>p</w:t>
      </w:r>
      <w:r w:rsidRPr="00BB05D3">
        <w:rPr>
          <w:bCs/>
          <w:szCs w:val="24"/>
          <w:lang w:val="pl-PL"/>
        </w:rPr>
        <w:t xml:space="preserve">rzedmiotu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mowy zgodnie z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mową, Wykonawca otrzyma wynagrodzenie ryczałtowe w kwocie </w:t>
      </w:r>
      <w:r w:rsidR="00307DA6">
        <w:rPr>
          <w:b/>
          <w:bCs/>
          <w:szCs w:val="24"/>
          <w:lang w:val="pl-PL"/>
        </w:rPr>
        <w:t>………………………………..</w:t>
      </w:r>
      <w:r>
        <w:rPr>
          <w:b/>
          <w:bCs/>
          <w:szCs w:val="24"/>
          <w:lang w:val="pl-PL"/>
        </w:rPr>
        <w:t xml:space="preserve"> zł brutto, </w:t>
      </w:r>
      <w:r>
        <w:rPr>
          <w:szCs w:val="24"/>
          <w:lang w:val="pl-PL"/>
        </w:rPr>
        <w:t xml:space="preserve">w tym </w:t>
      </w:r>
      <w:r w:rsidRPr="0034057A">
        <w:rPr>
          <w:szCs w:val="24"/>
          <w:lang w:val="pl-PL"/>
        </w:rPr>
        <w:t xml:space="preserve"> podatek VAT w</w:t>
      </w:r>
      <w:r>
        <w:rPr>
          <w:szCs w:val="24"/>
          <w:lang w:val="pl-PL"/>
        </w:rPr>
        <w:t> </w:t>
      </w:r>
      <w:r w:rsidRPr="0034057A">
        <w:rPr>
          <w:szCs w:val="24"/>
          <w:lang w:val="pl-PL"/>
        </w:rPr>
        <w:t xml:space="preserve">wysokości </w:t>
      </w:r>
      <w:r w:rsidR="00D802D7">
        <w:rPr>
          <w:szCs w:val="24"/>
          <w:lang w:val="pl-PL"/>
        </w:rPr>
        <w:t>23</w:t>
      </w:r>
      <w:r w:rsidRPr="0034057A">
        <w:rPr>
          <w:szCs w:val="24"/>
          <w:lang w:val="pl-PL"/>
        </w:rPr>
        <w:t xml:space="preserve">%, wynagrodzenie wykonawcy </w:t>
      </w:r>
      <w:r>
        <w:rPr>
          <w:szCs w:val="24"/>
          <w:lang w:val="pl-PL"/>
        </w:rPr>
        <w:t xml:space="preserve">netto wyniesie  </w:t>
      </w:r>
      <w:r w:rsidR="00307DA6">
        <w:rPr>
          <w:szCs w:val="24"/>
          <w:lang w:val="pl-PL"/>
        </w:rPr>
        <w:t>…………………………</w:t>
      </w:r>
      <w:r>
        <w:rPr>
          <w:szCs w:val="24"/>
          <w:lang w:val="pl-PL"/>
        </w:rPr>
        <w:t xml:space="preserve"> zł netto. </w:t>
      </w:r>
      <w:r w:rsidRPr="0034057A">
        <w:rPr>
          <w:szCs w:val="24"/>
          <w:lang w:val="pl-PL"/>
        </w:rPr>
        <w:t xml:space="preserve"> </w:t>
      </w:r>
    </w:p>
    <w:p w14:paraId="140CBEF1" w14:textId="77777777" w:rsidR="00794129" w:rsidRPr="00BB05D3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209F075E" w14:textId="234EF5AB" w:rsidR="00476524" w:rsidRPr="00D95623" w:rsidRDefault="00794129" w:rsidP="00D95623">
      <w:pPr>
        <w:pStyle w:val="Tekstpodstawowy"/>
        <w:numPr>
          <w:ilvl w:val="0"/>
          <w:numId w:val="9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Za roboty niewykonane i uznane jako zbędne chociaż ujęte w tabeli elementów rozliczeniowych wynagrodzenie nie przysługuje. </w:t>
      </w:r>
    </w:p>
    <w:p w14:paraId="7F09E253" w14:textId="77777777" w:rsidR="004C2BA6" w:rsidRDefault="004C2BA6" w:rsidP="00794129">
      <w:pPr>
        <w:spacing w:line="276" w:lineRule="auto"/>
        <w:jc w:val="center"/>
        <w:rPr>
          <w:b/>
        </w:rPr>
      </w:pPr>
    </w:p>
    <w:p w14:paraId="39A2DDD6" w14:textId="42B04312" w:rsidR="00794129" w:rsidRPr="00BB05D3" w:rsidRDefault="00794129" w:rsidP="00794129">
      <w:pPr>
        <w:spacing w:line="276" w:lineRule="auto"/>
        <w:jc w:val="center"/>
        <w:rPr>
          <w:b/>
        </w:rPr>
      </w:pPr>
      <w:bookmarkStart w:id="0" w:name="_GoBack"/>
      <w:bookmarkEnd w:id="0"/>
      <w:r w:rsidRPr="00BB05D3">
        <w:rPr>
          <w:b/>
        </w:rPr>
        <w:t>§ 9</w:t>
      </w:r>
    </w:p>
    <w:p w14:paraId="38253C99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Warunki płatności</w:t>
      </w:r>
    </w:p>
    <w:p w14:paraId="07929BF7" w14:textId="5CF00D51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potwierdzony protokołem odbioru robót przez osoby upoważnione przez </w:t>
      </w:r>
      <w:r w:rsidR="00BB5E73">
        <w:t>s</w:t>
      </w:r>
      <w:r w:rsidRPr="00BB05D3">
        <w:t xml:space="preserve">trony </w:t>
      </w:r>
      <w:r w:rsidR="00BB5E73">
        <w:t>u</w:t>
      </w:r>
      <w:r w:rsidRPr="00BB05D3">
        <w:t>mowy.</w:t>
      </w:r>
    </w:p>
    <w:p w14:paraId="1E76192A" w14:textId="57992C10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 xml:space="preserve">będzie skutkować odmową ze strony Zamawiającego płatności faktury. W takiej sytuacji termin </w:t>
      </w:r>
      <w:r w:rsidRPr="00BB05D3">
        <w:lastRenderedPageBreak/>
        <w:t>zapłaty</w:t>
      </w:r>
      <w:r>
        <w:t xml:space="preserve"> faktury, o którym mowa w ust. </w:t>
      </w:r>
      <w:r w:rsidR="00D427AC">
        <w:t>4</w:t>
      </w:r>
      <w:r w:rsidRPr="00BB05D3">
        <w:t xml:space="preserve"> niniejszego paragrafu, będzie liczony od dnia usunięcia powyższych uchybień.</w:t>
      </w:r>
    </w:p>
    <w:p w14:paraId="33B03035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093633D4" w14:textId="6E8B19C3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7F6F05EF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Zamawiający zapłaci Wykonawcy odsetki ustawowe za opóźnienie w zapłacie wynagrodzenia za każdy dzień opóźnienia.</w:t>
      </w:r>
    </w:p>
    <w:p w14:paraId="61438B52" w14:textId="2A3C53A1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 xml:space="preserve">Za dokonanie zapłaty, o której mowa w ust. </w:t>
      </w:r>
      <w:r w:rsidR="00D427AC">
        <w:t>4</w:t>
      </w:r>
      <w:r w:rsidRPr="00BB05D3">
        <w:t xml:space="preserve"> przyjmuje się datę uznania na rachunku wykonawcy.</w:t>
      </w:r>
    </w:p>
    <w:p w14:paraId="7744BF66" w14:textId="67611DF4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>Wykonawca przyjmuje do wiadomości, iż Zamawiający przy zapłacie Wynagrodzenia będzie stosował mechanizm podzielonej płatności, o którym mowa w art. 108a ust. 1 ustawy z dnia 11 marca 2004 r. o podatku od towarów i usług</w:t>
      </w:r>
      <w:r w:rsidR="00D427AC">
        <w:t xml:space="preserve"> (Dz. U. z 2024 r. poz. 361). </w:t>
      </w:r>
    </w:p>
    <w:p w14:paraId="236F9A80" w14:textId="0EEB9372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contextualSpacing w:val="0"/>
        <w:jc w:val="both"/>
      </w:pPr>
      <w:r w:rsidRPr="00BB05D3">
        <w:t>Wykonawca nie może bez uprzedniej zgody Zamawiającego wyrażonej na piśmie pod rygorem nieważności, przenieść na osobę trzecią jakiejkolwiek wierzytelności wynikającej z </w:t>
      </w:r>
      <w:r w:rsidR="00BB5E73">
        <w:t>u</w:t>
      </w:r>
      <w:r w:rsidRPr="00BB05D3">
        <w:t>mowy.</w:t>
      </w:r>
    </w:p>
    <w:p w14:paraId="0B86F074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10</w:t>
      </w:r>
    </w:p>
    <w:p w14:paraId="52C33E5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Zabezpieczenie należytego wykonania umowy</w:t>
      </w:r>
    </w:p>
    <w:p w14:paraId="39BFBC89" w14:textId="78AB72F5" w:rsidR="00794129" w:rsidRPr="00D95623" w:rsidRDefault="00794129" w:rsidP="00D95623">
      <w:pPr>
        <w:pStyle w:val="Akapitzlist"/>
        <w:spacing w:before="120"/>
        <w:ind w:left="567"/>
      </w:pPr>
      <w:r w:rsidRPr="00BB05D3">
        <w:t xml:space="preserve">Wykonawca nie wnosi zabezpieczenia należytego wykonania umowy. </w:t>
      </w:r>
    </w:p>
    <w:p w14:paraId="0BB0A405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11</w:t>
      </w:r>
    </w:p>
    <w:p w14:paraId="12911BE7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Podwykonawstwo</w:t>
      </w:r>
    </w:p>
    <w:p w14:paraId="63E8165A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ponosi wobec Zamawiającego pełną odpowiedzialność za prace, które wykonuje przy pomocy podwykonawców, w tym za termin ich wykonania</w:t>
      </w:r>
    </w:p>
    <w:p w14:paraId="59AE65B1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przenieść na osobę trzecią praw i obowiązków wynikających z niniejszej umowy.</w:t>
      </w:r>
    </w:p>
    <w:p w14:paraId="12801FD4" w14:textId="13C70B03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zaangażować podwykonawcy do realizacji umowy bez uprzedniej zgody Zamawiającego wyrażonej na piśmie</w:t>
      </w:r>
      <w:r w:rsidR="00D427AC">
        <w:t xml:space="preserve">, pod rygorem nieważności. </w:t>
      </w:r>
    </w:p>
    <w:p w14:paraId="5851CA67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zapewnia, że podwykonawcy będą przestrzegać wszelkich postanowień umowy.</w:t>
      </w:r>
    </w:p>
    <w:p w14:paraId="54CEA8B5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jest zobowiązany do terminowej regulacji zobowiązań wobec podwykonawców.</w:t>
      </w:r>
    </w:p>
    <w:p w14:paraId="172B190C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12</w:t>
      </w:r>
    </w:p>
    <w:p w14:paraId="6B6CAD6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Uprawnienia z tytułu rękojmi za wady</w:t>
      </w:r>
    </w:p>
    <w:p w14:paraId="43457CFF" w14:textId="4D3213A0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1.</w:t>
      </w:r>
      <w:r w:rsidRPr="00BB05D3">
        <w:tab/>
        <w:t xml:space="preserve">Na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 xml:space="preserve">mowy Wykonawca udziela rękojmi na okres </w:t>
      </w:r>
      <w:r w:rsidR="00D802D7">
        <w:t>60</w:t>
      </w:r>
      <w:r w:rsidRPr="00BB05D3">
        <w:t xml:space="preserve"> miesięcy licząc od dnia podpisania protokołu odbioru końcowego robót budowlanych.</w:t>
      </w:r>
    </w:p>
    <w:p w14:paraId="5BD9132F" w14:textId="29128D78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 xml:space="preserve">W ramach rękojmi Wykonawca będzie zobowiązany do bezpłatnego usunięcia wszelkich wad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 xml:space="preserve">mowy, które ujawnią się w okresie rękojmi i które wynikną z nieprawidłowego wykonania jakiegokolwiek elementu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lub jakiegokolwiek działania lub zaniedbania Wykonawcy.</w:t>
      </w:r>
    </w:p>
    <w:p w14:paraId="31C1D608" w14:textId="26D7BEB6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  <w:t xml:space="preserve">Zamawiający może dochodzić roszczeń z tytułu rękojmi po terminie określonym </w:t>
      </w:r>
      <w:r w:rsidRPr="00BB05D3">
        <w:br/>
        <w:t xml:space="preserve">w ust. 1, jeżeli zgłosił wadę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>mowy przed upływem tego terminu.</w:t>
      </w:r>
    </w:p>
    <w:p w14:paraId="743CB03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  <w:t xml:space="preserve">Wykonawca ponosi wobec Zamawiającego odpowiedzialność z tytułu rękojmi za wady </w:t>
      </w:r>
      <w:r w:rsidRPr="00BB05D3">
        <w:br/>
        <w:t>w terminie określonym w umowie i na zasadach określonych w Kodeksie cywilnym.</w:t>
      </w:r>
    </w:p>
    <w:p w14:paraId="574140D7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19A8818E" w14:textId="28EFBA11" w:rsidR="00794129" w:rsidRPr="00D95623" w:rsidRDefault="00794129" w:rsidP="00D95623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129EC970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707EDD27" w14:textId="7B29EE10" w:rsidR="00794129" w:rsidRPr="00BB05D3" w:rsidRDefault="00794129" w:rsidP="00794129">
      <w:pPr>
        <w:spacing w:line="276" w:lineRule="auto"/>
        <w:jc w:val="center"/>
        <w:rPr>
          <w:b/>
          <w:bCs/>
          <w:kern w:val="32"/>
        </w:rPr>
      </w:pPr>
      <w:r w:rsidRPr="00BB05D3">
        <w:rPr>
          <w:b/>
        </w:rPr>
        <w:t>§ 13</w:t>
      </w:r>
    </w:p>
    <w:p w14:paraId="4DF726B1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68356757"/>
      <w:r w:rsidRPr="00BB05D3">
        <w:rPr>
          <w:rFonts w:ascii="Times New Roman" w:hAnsi="Times New Roman" w:cs="Times New Roman"/>
          <w:sz w:val="24"/>
          <w:szCs w:val="24"/>
        </w:rPr>
        <w:t>Kary umowne</w:t>
      </w:r>
      <w:bookmarkEnd w:id="1"/>
      <w:r w:rsidRPr="00BB05D3">
        <w:rPr>
          <w:rFonts w:ascii="Times New Roman" w:hAnsi="Times New Roman" w:cs="Times New Roman"/>
          <w:sz w:val="24"/>
          <w:szCs w:val="24"/>
        </w:rPr>
        <w:t xml:space="preserve"> i odszkodowania</w:t>
      </w:r>
    </w:p>
    <w:p w14:paraId="1D942227" w14:textId="77777777" w:rsidR="00794129" w:rsidRPr="00BB05D3" w:rsidRDefault="00794129" w:rsidP="0079412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BB05D3">
        <w:t>Zamawiający jest uprawniony do naliczenia, a Wykonawca obowiązany w takiej sytuacji do zapłaty, następujących  kar umownych:</w:t>
      </w:r>
    </w:p>
    <w:p w14:paraId="56EF0171" w14:textId="494FDE84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  <w:rPr>
          <w:bCs/>
        </w:rPr>
      </w:pPr>
      <w:r w:rsidRPr="00BB05D3">
        <w:t xml:space="preserve">za zwłokę w wykonaniu i przekazaniu Zamawiającemu </w:t>
      </w:r>
      <w:r w:rsidR="0080410D">
        <w:t>p</w:t>
      </w:r>
      <w:r>
        <w:t xml:space="preserve">rzedmiotu </w:t>
      </w:r>
      <w:r w:rsidR="0080410D">
        <w:t>u</w:t>
      </w:r>
      <w:r>
        <w:t xml:space="preserve">mowy – </w:t>
      </w:r>
      <w:r>
        <w:br/>
        <w:t>w wysokości 3</w:t>
      </w:r>
      <w:r w:rsidRPr="00BB05D3">
        <w:t>00,00 zł za każdy dzień zwłoki liczony od dnia zakończenia robót określonego w § 2 ust. 1;</w:t>
      </w:r>
    </w:p>
    <w:p w14:paraId="2A172CA3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zwłokę w usunięciu wad stwierdzonych w czasie odbioru lub w okresie rękojmi – w wysokości </w:t>
      </w:r>
      <w:r>
        <w:t>10</w:t>
      </w:r>
      <w:r w:rsidRPr="00BB05D3">
        <w:t>0,00 zł za każdy dzień zwłoki liczony od dnia następnego po upływie terminu wyznaczonego na usunięcie wad;</w:t>
      </w:r>
    </w:p>
    <w:p w14:paraId="561821D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odstąpienie od Umowy którejkolwiek ze Stron z przyczyn leżących po stronie Wykonawcy – wysokości 10% wynagrodzenia brutto określonego </w:t>
      </w:r>
      <w:r w:rsidRPr="00BB05D3">
        <w:br/>
        <w:t>w § 8 ust. 1;</w:t>
      </w:r>
    </w:p>
    <w:p w14:paraId="76D7DB0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w przypadku niewykonania Umowy z przyczyn zależnych od Wykonawcy – </w:t>
      </w:r>
      <w:r w:rsidRPr="00BB05D3">
        <w:br/>
        <w:t>w wysokości 15% wynagrodzenia  brutto określonego w § 8 ust. 1;</w:t>
      </w:r>
    </w:p>
    <w:p w14:paraId="51FB4B4D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Zamawiający zobowiązany jest do zapłaty Wykonawcy kar umownych z następujących tytułów:</w:t>
      </w:r>
    </w:p>
    <w:p w14:paraId="3084B133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1)</w:t>
      </w:r>
      <w:r w:rsidRPr="00BB05D3">
        <w:tab/>
        <w:t>za zwłokę w odbiorze robót – w wysokości 50,00 zł, za każdy dzień zwłoki liczony od dnia następnego po upływie terminu wyznaczonego na zakończenie odbioru;</w:t>
      </w:r>
    </w:p>
    <w:p w14:paraId="6D8EBE67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2)</w:t>
      </w:r>
      <w:r w:rsidRPr="00BB05D3">
        <w:tab/>
        <w:t xml:space="preserve">za odstąpienie od Umowy z przyczyn leżących po stronie Zamawiającego – </w:t>
      </w:r>
      <w:r w:rsidRPr="00BB05D3">
        <w:br/>
        <w:t>w wysokości 10% wynagrodzenia ryczałtowego brutto określonego w § 8 ust. 1.</w:t>
      </w:r>
    </w:p>
    <w:p w14:paraId="182B5D32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2A310AB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4C3513A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6622EBB6" w14:textId="74818C49" w:rsidR="00D802D7" w:rsidRPr="00D95623" w:rsidRDefault="00794129" w:rsidP="00D95623">
      <w:pPr>
        <w:numPr>
          <w:ilvl w:val="0"/>
          <w:numId w:val="3"/>
        </w:numPr>
        <w:ind w:left="567" w:hanging="567"/>
        <w:jc w:val="both"/>
      </w:pPr>
      <w:r w:rsidRPr="00BB05D3">
        <w:t>Kary umowne będą płatne w terminie 14 dni od daty otrzymania przez Wykonawcę wezwania do ich zapłaty, przy czym Strony zgodnie oświadczają, że Zamawiający ma prawo potrącenia wszelkich kar umownych z należnej do zapłaty faktury Wykonawcy.</w:t>
      </w:r>
    </w:p>
    <w:p w14:paraId="4D724113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14</w:t>
      </w:r>
    </w:p>
    <w:p w14:paraId="33374554" w14:textId="609A0AB1" w:rsidR="00794129" w:rsidRPr="00BB05D3" w:rsidRDefault="00794129" w:rsidP="00794129">
      <w:pPr>
        <w:jc w:val="center"/>
        <w:rPr>
          <w:b/>
          <w:bCs/>
        </w:rPr>
      </w:pPr>
      <w:r w:rsidRPr="00BB05D3">
        <w:rPr>
          <w:b/>
          <w:bCs/>
        </w:rPr>
        <w:t xml:space="preserve">Odstąpienie od </w:t>
      </w:r>
      <w:r w:rsidR="00BB5E73">
        <w:rPr>
          <w:b/>
          <w:bCs/>
        </w:rPr>
        <w:t>u</w:t>
      </w:r>
      <w:r w:rsidRPr="00BB05D3">
        <w:rPr>
          <w:b/>
          <w:bCs/>
        </w:rPr>
        <w:t>mowy</w:t>
      </w:r>
    </w:p>
    <w:p w14:paraId="6A6B6FAB" w14:textId="254374AC" w:rsidR="00794129" w:rsidRPr="00BB05D3" w:rsidRDefault="00794129" w:rsidP="00794129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contextualSpacing w:val="0"/>
        <w:jc w:val="both"/>
      </w:pPr>
      <w:r w:rsidRPr="00BB05D3">
        <w:t>Zamawiający ma prawo odstąpienia</w:t>
      </w:r>
      <w:r w:rsidR="00D427AC">
        <w:t xml:space="preserve"> od umowy w  trybie natychmiastowym,  w </w:t>
      </w:r>
      <w:r w:rsidRPr="00BB05D3">
        <w:t>ciągu 30 dni od powzięcia niżej wymienionych wiadomości, jeżeli:</w:t>
      </w:r>
    </w:p>
    <w:p w14:paraId="36A7F041" w14:textId="5CC264E8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1)</w:t>
      </w:r>
      <w:r w:rsidRPr="00BB05D3">
        <w:tab/>
        <w:t xml:space="preserve">Wykonawca nie wykonuje robót zgodnie z postanowieniami </w:t>
      </w:r>
      <w:r w:rsidR="00BB5E73">
        <w:t>u</w:t>
      </w:r>
      <w:r w:rsidRPr="00BB05D3">
        <w:t>mowy;</w:t>
      </w:r>
    </w:p>
    <w:p w14:paraId="63B8AE20" w14:textId="77777777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2)</w:t>
      </w:r>
      <w:r w:rsidRPr="00BB05D3">
        <w:tab/>
        <w:t>zostanie ogłoszona upadłość lub rozwiązanie firmy Wykonawcy;</w:t>
      </w:r>
    </w:p>
    <w:p w14:paraId="3EFCEA86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3)</w:t>
      </w:r>
      <w:r w:rsidRPr="00BB05D3">
        <w:tab/>
        <w:t>zostanie wydany nakaz zajęcia majątku Wykonawcy na kwotę co najmniej 50 000,00 zł.</w:t>
      </w:r>
    </w:p>
    <w:p w14:paraId="07BDFBE9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4)     termin realizacji zamówienia, o którym mowa w par. 2 ust. 1 zostanie przekroczony o więcej niż 14 dni z przyczyn leżących po stronie Wykonawcy.</w:t>
      </w:r>
    </w:p>
    <w:p w14:paraId="1E75DC55" w14:textId="04909B0C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lastRenderedPageBreak/>
        <w:t xml:space="preserve">Odstąpienie od </w:t>
      </w:r>
      <w:r w:rsidR="00BB5E73">
        <w:t>u</w:t>
      </w:r>
      <w:r w:rsidRPr="00BB05D3">
        <w:t>mowy powinno nastąpić w formie pisemnie pod rygorem nieważności</w:t>
      </w:r>
      <w:r w:rsidRPr="00BB05D3">
        <w:br/>
        <w:t xml:space="preserve">i zawierać uzasadnienie. </w:t>
      </w:r>
    </w:p>
    <w:p w14:paraId="2A9275AF" w14:textId="74454269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Odstąpienie od Umowy wywołuje skutek w stosunku do zobowiązań nieodebranych do dnia złożenia oświadczenia o odstąpieniu. Po odstąpieniu od </w:t>
      </w:r>
      <w:r w:rsidR="0080410D">
        <w:t>u</w:t>
      </w:r>
      <w:r w:rsidRPr="00BB05D3">
        <w:t xml:space="preserve">mowy Zamawiający dokona inwentaryzacji prac wykonanych do dnia odstąpienia. Zamawiający jest uprawniony do odebrania prac wykonanych do dnia odstąpienia za zapłatą wynagrodzenia. </w:t>
      </w:r>
    </w:p>
    <w:p w14:paraId="4FB97505" w14:textId="4E7280F1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W razie wystąpienia istotnej zmiany okoliczności powodującej, że wykonanie </w:t>
      </w:r>
      <w:r w:rsidR="00BB5E73">
        <w:t>u</w:t>
      </w:r>
      <w:r w:rsidRPr="00BB05D3">
        <w:t xml:space="preserve">mowy nie leży w interesie publicznym, czego nie można było przewidzieć w chwili zawarcia </w:t>
      </w:r>
      <w:r w:rsidR="00BB5E73">
        <w:t>u</w:t>
      </w:r>
      <w:r w:rsidRPr="00BB05D3">
        <w:t xml:space="preserve">mowy, lub dalsze wykonywanie </w:t>
      </w:r>
      <w:r w:rsidR="00BB5E73">
        <w:t>u</w:t>
      </w:r>
      <w:r w:rsidRPr="00BB05D3">
        <w:t xml:space="preserve">mowy może zagrozić istotnemu interesowi bezpieczeństwa państwa lub bezpieczeństwu publicznemu, Zamawiający może odstąpić od </w:t>
      </w:r>
      <w:r w:rsidR="00BB5E73">
        <w:t>u</w:t>
      </w:r>
      <w:r w:rsidRPr="00BB05D3">
        <w:t xml:space="preserve">mowy w terminie 14 dni od powzięcia wiadomości o powyższych okolicznościach. W takim przypadku Wykonawca może żądać wyłącznie wynagrodzenia należnego z tytułu wykonania części </w:t>
      </w:r>
      <w:r w:rsidR="00BB5E73">
        <w:t>u</w:t>
      </w:r>
      <w:r w:rsidRPr="00BB05D3">
        <w:t>mowy.</w:t>
      </w:r>
    </w:p>
    <w:p w14:paraId="18CB0E5F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15</w:t>
      </w:r>
    </w:p>
    <w:p w14:paraId="40F305EA" w14:textId="5FD3B60F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05D3">
        <w:rPr>
          <w:rStyle w:val="FontStyle30"/>
          <w:rFonts w:cs="Times New Roman"/>
          <w:bCs w:val="0"/>
          <w:sz w:val="24"/>
          <w:szCs w:val="24"/>
        </w:rPr>
        <w:t xml:space="preserve">Zmiana </w:t>
      </w:r>
      <w:r w:rsidR="00BB5E73">
        <w:rPr>
          <w:rStyle w:val="FontStyle30"/>
          <w:rFonts w:cs="Times New Roman"/>
          <w:bCs w:val="0"/>
          <w:sz w:val="24"/>
          <w:szCs w:val="24"/>
        </w:rPr>
        <w:t>u</w:t>
      </w:r>
      <w:r w:rsidRPr="00BB05D3">
        <w:rPr>
          <w:rStyle w:val="FontStyle30"/>
          <w:rFonts w:cs="Times New Roman"/>
          <w:bCs w:val="0"/>
          <w:sz w:val="24"/>
          <w:szCs w:val="24"/>
        </w:rPr>
        <w:t>mowy</w:t>
      </w:r>
    </w:p>
    <w:p w14:paraId="4636ACB6" w14:textId="06B30C14" w:rsidR="00794129" w:rsidRPr="00D802D7" w:rsidRDefault="00794129" w:rsidP="00794129">
      <w:pPr>
        <w:pStyle w:val="Style2"/>
        <w:widowControl/>
        <w:spacing w:before="120"/>
        <w:ind w:left="709" w:hanging="709"/>
        <w:jc w:val="both"/>
        <w:rPr>
          <w:rStyle w:val="FontStyle34"/>
          <w:sz w:val="24"/>
        </w:rPr>
      </w:pPr>
      <w:r w:rsidRPr="00BB05D3">
        <w:rPr>
          <w:rStyle w:val="FontStyle34"/>
        </w:rPr>
        <w:t>1.</w:t>
      </w:r>
      <w:r w:rsidRPr="00BB05D3">
        <w:rPr>
          <w:rStyle w:val="FontStyle34"/>
        </w:rPr>
        <w:tab/>
      </w:r>
      <w:r w:rsidRPr="00D802D7">
        <w:rPr>
          <w:rStyle w:val="FontStyle34"/>
          <w:sz w:val="24"/>
        </w:rPr>
        <w:t xml:space="preserve">Zamawiający przewiduje możliwość zmian postanowień </w:t>
      </w:r>
      <w:r w:rsidR="00BB5E73">
        <w:rPr>
          <w:rStyle w:val="FontStyle34"/>
          <w:sz w:val="24"/>
        </w:rPr>
        <w:t>u</w:t>
      </w:r>
      <w:r w:rsidRPr="00D802D7">
        <w:rPr>
          <w:rStyle w:val="FontStyle34"/>
          <w:sz w:val="24"/>
        </w:rPr>
        <w:t>mowy, w przypadku wystąpienia co najmniej jednej z okoliczności wymienionych poniżej, z uwzględnieniem podawanych warunków ich wprowadzenia:</w:t>
      </w:r>
    </w:p>
    <w:p w14:paraId="3A8C9FA1" w14:textId="43B28A58" w:rsidR="00794129" w:rsidRPr="00BB05D3" w:rsidRDefault="00794129" w:rsidP="00794129">
      <w:pPr>
        <w:numPr>
          <w:ilvl w:val="0"/>
          <w:numId w:val="5"/>
        </w:numPr>
        <w:suppressAutoHyphens/>
        <w:spacing w:before="120"/>
        <w:ind w:left="1134" w:hanging="567"/>
        <w:jc w:val="both"/>
        <w:rPr>
          <w:lang w:eastAsia="ar-SA"/>
        </w:rPr>
      </w:pPr>
      <w:r w:rsidRPr="00D802D7">
        <w:rPr>
          <w:lang w:eastAsia="ar-SA"/>
        </w:rPr>
        <w:t>Zamawiający</w:t>
      </w:r>
      <w:r w:rsidRPr="00BB05D3">
        <w:rPr>
          <w:lang w:eastAsia="ar-SA"/>
        </w:rPr>
        <w:t xml:space="preserve"> dopuszcza możliwość przedłużenia terminu realizacji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o okres odpowiadający okresowi trwania przeszkody uniemożliwiającej realizację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lub o okres niezbędny do wykonania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mowy, jeżeli w trakcie obowiązywania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wystąpią okoliczności uniemożliwiające jej realizację zgodnie z warunkami opisanymi w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mowie, za które odpowiedzialności nie ponosi Wykonawca ani Zamawiający. </w:t>
      </w:r>
    </w:p>
    <w:p w14:paraId="3FD4B157" w14:textId="3FD3612E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Zamawiający dopuszcza wprowadzenie zmian w sposobie wykonywania </w:t>
      </w:r>
      <w:r w:rsidR="0080410D">
        <w:rPr>
          <w:bCs/>
          <w:lang w:eastAsia="ar-SA"/>
        </w:rPr>
        <w:t>p</w:t>
      </w:r>
      <w:r w:rsidRPr="00BB05D3">
        <w:rPr>
          <w:bCs/>
          <w:lang w:eastAsia="ar-SA"/>
        </w:rPr>
        <w:t xml:space="preserve">rzedmiotu </w:t>
      </w:r>
      <w:r w:rsidR="00BB5E73">
        <w:rPr>
          <w:bCs/>
          <w:lang w:eastAsia="ar-SA"/>
        </w:rPr>
        <w:t>u</w:t>
      </w:r>
      <w:r w:rsidRPr="00BB05D3">
        <w:rPr>
          <w:bCs/>
          <w:lang w:eastAsia="ar-SA"/>
        </w:rPr>
        <w:t>mowy, w przypadku, gdy wystąpi co najmniej jedna z poniższych sytuacji:</w:t>
      </w:r>
    </w:p>
    <w:p w14:paraId="5DA425E1" w14:textId="0E32B8E3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 przy zastosowaniu innych rozwiązań niż wskazane w dokumentacji projektowej, gdyby zastosowanie przewidzianych rozwiązań groziło niewykonaniem lub wadliwym wykonaniem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albo naruszało obowiązujące przepisy prawa;</w:t>
      </w:r>
    </w:p>
    <w:p w14:paraId="7D4E0951" w14:textId="61217CA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wykonania robót, których wykonanie w sposób obiektywny uniemożliwia terminowe zakończenie realizacji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mowy; </w:t>
      </w:r>
    </w:p>
    <w:p w14:paraId="35C86DCD" w14:textId="68D5CA90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przy zastosowaniu innych rozwiązań albo innymi środkami ze względu na zmiany obowiązującego prawa lub regulacji obowiązujących w Państwowym Gospodarstwie Leśnym Lasy Państwowe;</w:t>
      </w:r>
    </w:p>
    <w:p w14:paraId="6529113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rFonts w:eastAsia="Calibri"/>
          <w:lang w:eastAsia="en-US"/>
        </w:rPr>
        <w:t xml:space="preserve">pojawienie się nowszych technologii wykonania prac gwarantujących co najmniej ten sam standard wykonania Przedmiotu Umowy oraz </w:t>
      </w:r>
      <w:r w:rsidRPr="00BB05D3">
        <w:rPr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73871A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wstrzymanie prac przez właściwe organy z przyczyn niezależnych od Wykonawcy;</w:t>
      </w:r>
    </w:p>
    <w:p w14:paraId="2119AC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działanie siły wyższej, rozumianej jako zdarzenie nagłe, będące poza kontrolą zarówno Zamawiającego, jak i Wykonawcy, które w chwili zawarcia Umowy niemożliwe było do przewidzenia i którego skutki wpłynęły na zdolność </w:t>
      </w:r>
      <w:r w:rsidRPr="00BB05D3">
        <w:rPr>
          <w:lang w:eastAsia="ar-SA"/>
        </w:rPr>
        <w:lastRenderedPageBreak/>
        <w:t>Strony do wykonania Umowy oraz gdy niemożliwe było uniknięcie samego zdarzenia i jego skutków;</w:t>
      </w:r>
    </w:p>
    <w:p w14:paraId="71048DA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inne przyczyny zewnętrzne niezależne od Wykonawcy i Zamawiającego skutkujące niemożliwością prowadzenia prac. </w:t>
      </w:r>
    </w:p>
    <w:p w14:paraId="56BBF678" w14:textId="77777777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03EB4485" w14:textId="74F5C119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Dopuszcza się zmianę w zakresie treści dokumentów przedstawianych wzajemnie przez Strony w trakcie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 lub sposobu informowania o realizacji Umowy. Zmiana ta nie może spowodować braku informacji niezbędnych Zamawiającemu do prawidłowej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mowy. </w:t>
      </w:r>
    </w:p>
    <w:p w14:paraId="73B05D82" w14:textId="31BB2195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Ponadto Zamawiający dopuszcza wprowadzenie zmian w przypadku </w:t>
      </w:r>
      <w:r w:rsidRPr="00BB05D3">
        <w:rPr>
          <w:lang w:eastAsia="ar-SA"/>
        </w:rPr>
        <w:t xml:space="preserve">rezygnacji przez Zamawiającego z realizacji części </w:t>
      </w:r>
      <w:r w:rsidR="002422CB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2422CB">
        <w:rPr>
          <w:lang w:eastAsia="ar-SA"/>
        </w:rPr>
        <w:t>u</w:t>
      </w:r>
      <w:r w:rsidRPr="00BB05D3">
        <w:rPr>
          <w:lang w:eastAsia="ar-SA"/>
        </w:rPr>
        <w:t xml:space="preserve">mowy. </w:t>
      </w:r>
    </w:p>
    <w:p w14:paraId="50003119" w14:textId="77777777" w:rsidR="00794129" w:rsidRPr="00BB05D3" w:rsidRDefault="00794129" w:rsidP="00794129">
      <w:pPr>
        <w:pStyle w:val="Style2"/>
        <w:widowControl/>
        <w:spacing w:before="120"/>
        <w:ind w:left="567" w:hanging="567"/>
        <w:jc w:val="both"/>
      </w:pPr>
      <w:r w:rsidRPr="00BB05D3">
        <w:t xml:space="preserve">2. </w:t>
      </w:r>
      <w:r w:rsidRPr="00BB05D3">
        <w:tab/>
        <w:t>Wystąpienie którejkolwiek z okoliczności wskazanych w ust. 1 nie stanowi zobowiązania Stron do wprowadzenia zmiany.</w:t>
      </w:r>
    </w:p>
    <w:p w14:paraId="32686313" w14:textId="0130A66F" w:rsidR="00794129" w:rsidRPr="00BB05D3" w:rsidRDefault="00794129" w:rsidP="00794129">
      <w:pPr>
        <w:spacing w:before="120"/>
        <w:ind w:left="567" w:hanging="567"/>
        <w:jc w:val="both"/>
      </w:pPr>
      <w:r w:rsidRPr="00BB05D3">
        <w:t>3.</w:t>
      </w:r>
      <w:r w:rsidRPr="00BB05D3">
        <w:tab/>
        <w:t xml:space="preserve">W okresie obowiązywania </w:t>
      </w:r>
      <w:r w:rsidR="002422CB">
        <w:t>u</w:t>
      </w:r>
      <w:r w:rsidRPr="00BB05D3">
        <w:t>mowy oraz w okresie udzielonej rękojmi Wykonawca zobowiązuje się do pisemnego niezwłocznego zawiadomienia Zamawiającego o:</w:t>
      </w:r>
    </w:p>
    <w:p w14:paraId="69ADA552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1)</w:t>
      </w:r>
      <w:r w:rsidRPr="00BB05D3">
        <w:tab/>
        <w:t>zmianie siedziby lub nazwy firmy Wykonawcy;</w:t>
      </w:r>
    </w:p>
    <w:p w14:paraId="45AC1753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2)</w:t>
      </w:r>
      <w:r w:rsidRPr="00BB05D3">
        <w:tab/>
        <w:t>wszczęciu w stosunku do niego postępowania upadłościowego;</w:t>
      </w:r>
    </w:p>
    <w:p w14:paraId="7607B180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3)</w:t>
      </w:r>
      <w:r w:rsidRPr="00BB05D3">
        <w:tab/>
        <w:t>wszczęciu w stosunku do niego postępowania likwidacyjnego;</w:t>
      </w:r>
    </w:p>
    <w:p w14:paraId="2031805A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4)</w:t>
      </w:r>
      <w:r w:rsidRPr="00BB05D3">
        <w:tab/>
        <w:t>zawieszeniu działalności przedsiębiorstwa Wykonawcy;</w:t>
      </w:r>
    </w:p>
    <w:p w14:paraId="295F164C" w14:textId="64660C39" w:rsidR="00794129" w:rsidRPr="00D95623" w:rsidRDefault="00794129" w:rsidP="00D95623">
      <w:pPr>
        <w:tabs>
          <w:tab w:val="left" w:pos="1134"/>
        </w:tabs>
        <w:ind w:left="567" w:hanging="708"/>
        <w:jc w:val="both"/>
      </w:pPr>
      <w:r w:rsidRPr="00BB05D3">
        <w:tab/>
        <w:t xml:space="preserve">5) </w:t>
      </w:r>
      <w:r w:rsidRPr="00BB05D3">
        <w:tab/>
        <w:t>zmianie osób reprezentujących Wykonawcę.</w:t>
      </w:r>
    </w:p>
    <w:p w14:paraId="23C68B01" w14:textId="77777777" w:rsidR="00D95623" w:rsidRDefault="00D95623" w:rsidP="00794129">
      <w:pPr>
        <w:spacing w:before="120"/>
        <w:jc w:val="center"/>
        <w:rPr>
          <w:b/>
        </w:rPr>
      </w:pPr>
    </w:p>
    <w:p w14:paraId="3FE71C94" w14:textId="70A27745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16</w:t>
      </w:r>
    </w:p>
    <w:p w14:paraId="204031BC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Rozstrzyganie sporów</w:t>
      </w:r>
    </w:p>
    <w:p w14:paraId="015659D3" w14:textId="2B927EDA" w:rsidR="00D427AC" w:rsidRPr="00D95623" w:rsidRDefault="00794129" w:rsidP="00D95623">
      <w:pPr>
        <w:spacing w:before="120"/>
        <w:ind w:left="360"/>
        <w:jc w:val="both"/>
      </w:pPr>
      <w:r w:rsidRPr="00BB05D3"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1B046E15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1A0C8090" w14:textId="2E1948A3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17</w:t>
      </w:r>
    </w:p>
    <w:p w14:paraId="6CACC503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  <w:r w:rsidRPr="00BB05D3">
        <w:rPr>
          <w:b/>
          <w:bCs/>
          <w:szCs w:val="24"/>
          <w:lang w:val="pl-PL"/>
        </w:rPr>
        <w:t>Postanowienia końcowe</w:t>
      </w:r>
    </w:p>
    <w:p w14:paraId="3B0F06D7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</w:p>
    <w:p w14:paraId="4A863E98" w14:textId="0445B4BC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 sprawach nieuregulowanych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>mową mają zastosowanie właściwe przepisy prawa Rzeczypospolitej Polskiej, a w szczególności Kodeksu cywilnego.</w:t>
      </w:r>
    </w:p>
    <w:p w14:paraId="1B1C3AEB" w14:textId="26967649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Wszelkie zmiany lub uzupełnienia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 xml:space="preserve">mowy wymagają formy pisemnej pod rygorem nieważności. </w:t>
      </w:r>
    </w:p>
    <w:p w14:paraId="250CF9DA" w14:textId="77777777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Umowę sporządzono w 2 jednobrzmiących egzemplarzach, po jednym dla każdej ze Stron. </w:t>
      </w:r>
    </w:p>
    <w:p w14:paraId="4ED69CFD" w14:textId="77777777" w:rsidR="00D802D7" w:rsidRPr="00BB05D3" w:rsidRDefault="00D802D7" w:rsidP="00794129">
      <w:pPr>
        <w:tabs>
          <w:tab w:val="left" w:pos="1134"/>
        </w:tabs>
        <w:spacing w:before="120"/>
        <w:jc w:val="both"/>
        <w:rPr>
          <w:b/>
        </w:rPr>
      </w:pPr>
    </w:p>
    <w:p w14:paraId="702B43F7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b/>
        </w:rPr>
      </w:pPr>
    </w:p>
    <w:p w14:paraId="46DB5B88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Pr="00BB05D3">
        <w:rPr>
          <w:b/>
          <w:sz w:val="22"/>
          <w:szCs w:val="22"/>
        </w:rPr>
        <w:tab/>
      </w:r>
      <w:r w:rsidRPr="00BB05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BB05D3">
        <w:rPr>
          <w:b/>
          <w:sz w:val="22"/>
          <w:szCs w:val="22"/>
        </w:rPr>
        <w:t>ZAMAWIAJĄCY</w:t>
      </w:r>
    </w:p>
    <w:p w14:paraId="68535389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sz w:val="22"/>
          <w:szCs w:val="22"/>
        </w:rPr>
      </w:pPr>
    </w:p>
    <w:p w14:paraId="5FB89485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color w:val="00B050"/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05D3">
        <w:rPr>
          <w:sz w:val="22"/>
          <w:szCs w:val="22"/>
        </w:rPr>
        <w:t>………………………………………</w:t>
      </w:r>
    </w:p>
    <w:p w14:paraId="025F6044" w14:textId="77777777" w:rsidR="00A10235" w:rsidRDefault="00A10235"/>
    <w:sectPr w:rsidR="00A10235" w:rsidSect="00794129">
      <w:footerReference w:type="default" r:id="rId9"/>
      <w:headerReference w:type="first" r:id="rId10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8C3B" w14:textId="77777777" w:rsidR="00D44ECA" w:rsidRDefault="00D44ECA">
      <w:r>
        <w:separator/>
      </w:r>
    </w:p>
  </w:endnote>
  <w:endnote w:type="continuationSeparator" w:id="0">
    <w:p w14:paraId="1F07C745" w14:textId="77777777" w:rsidR="00D44ECA" w:rsidRDefault="00D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6A5C8" w14:textId="77777777" w:rsidR="00A10235" w:rsidRPr="00C555F7" w:rsidRDefault="00A10235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0B2BFFA" w14:textId="77777777" w:rsidR="00A10235" w:rsidRPr="00C555F7" w:rsidRDefault="00A10235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47B96E3" w14:textId="77777777" w:rsidR="00A10235" w:rsidRPr="00C555F7" w:rsidRDefault="00D44EC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585DBB" w14:textId="77777777" w:rsidR="00A10235" w:rsidRPr="00C555F7" w:rsidRDefault="00A10235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4E83" w14:textId="77777777" w:rsidR="00D44ECA" w:rsidRDefault="00D44ECA">
      <w:r>
        <w:separator/>
      </w:r>
    </w:p>
  </w:footnote>
  <w:footnote w:type="continuationSeparator" w:id="0">
    <w:p w14:paraId="74202E6C" w14:textId="77777777" w:rsidR="00D44ECA" w:rsidRDefault="00D4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C0DC" w14:textId="3A70D937" w:rsidR="00D95623" w:rsidRPr="00D95623" w:rsidRDefault="00D95623" w:rsidP="00D95623">
    <w:pPr>
      <w:pStyle w:val="Nagwek"/>
      <w:ind w:left="4956"/>
      <w:jc w:val="right"/>
      <w:rPr>
        <w:sz w:val="22"/>
      </w:rPr>
    </w:pPr>
    <w:r>
      <w:tab/>
    </w:r>
    <w:r>
      <w:tab/>
    </w:r>
    <w:r w:rsidRPr="00D95623">
      <w:rPr>
        <w:sz w:val="22"/>
      </w:rPr>
      <w:t>Załącznik nr 2</w:t>
    </w:r>
    <w:r>
      <w:rPr>
        <w:sz w:val="22"/>
      </w:rPr>
      <w:t xml:space="preserve"> </w:t>
    </w:r>
    <w:r w:rsidRPr="00D95623">
      <w:rPr>
        <w:sz w:val="22"/>
      </w:rPr>
      <w:t xml:space="preserve">do zapytania ofertowego </w:t>
    </w:r>
    <w:r>
      <w:rPr>
        <w:sz w:val="22"/>
      </w:rPr>
      <w:t>nr </w:t>
    </w:r>
    <w:r w:rsidRPr="00D95623">
      <w:rPr>
        <w:sz w:val="22"/>
      </w:rPr>
      <w:t>ZG.270.3.17.2024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5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29"/>
    <w:rsid w:val="00053454"/>
    <w:rsid w:val="00124959"/>
    <w:rsid w:val="001D70D4"/>
    <w:rsid w:val="00224564"/>
    <w:rsid w:val="002422CB"/>
    <w:rsid w:val="00246EA9"/>
    <w:rsid w:val="002A104E"/>
    <w:rsid w:val="00307DA6"/>
    <w:rsid w:val="00377F94"/>
    <w:rsid w:val="00400676"/>
    <w:rsid w:val="0041779D"/>
    <w:rsid w:val="00476524"/>
    <w:rsid w:val="004C2BA6"/>
    <w:rsid w:val="004D53D7"/>
    <w:rsid w:val="00582CB4"/>
    <w:rsid w:val="006B7B09"/>
    <w:rsid w:val="006C20DC"/>
    <w:rsid w:val="00784D04"/>
    <w:rsid w:val="00794129"/>
    <w:rsid w:val="007D26BC"/>
    <w:rsid w:val="007D6BC3"/>
    <w:rsid w:val="007F3389"/>
    <w:rsid w:val="0080410D"/>
    <w:rsid w:val="008A3526"/>
    <w:rsid w:val="008B52B4"/>
    <w:rsid w:val="008D6D08"/>
    <w:rsid w:val="00923073"/>
    <w:rsid w:val="00A10235"/>
    <w:rsid w:val="00B97D8B"/>
    <w:rsid w:val="00BB5E73"/>
    <w:rsid w:val="00C95EAE"/>
    <w:rsid w:val="00CD2DD7"/>
    <w:rsid w:val="00D23FD1"/>
    <w:rsid w:val="00D427AC"/>
    <w:rsid w:val="00D4423C"/>
    <w:rsid w:val="00D44ECA"/>
    <w:rsid w:val="00D66315"/>
    <w:rsid w:val="00D802D7"/>
    <w:rsid w:val="00D95623"/>
    <w:rsid w:val="00DD0793"/>
    <w:rsid w:val="00EA6B1A"/>
    <w:rsid w:val="00EE1257"/>
    <w:rsid w:val="00FC2D1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C290"/>
  <w15:chartTrackingRefBased/>
  <w15:docId w15:val="{D4D67FEC-5182-43F0-B8FD-DBB6827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4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94129"/>
    <w:pPr>
      <w:ind w:left="142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129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94129"/>
    <w:rPr>
      <w:rFonts w:ascii="Verdana" w:eastAsia="Times New Roman" w:hAnsi="Verdana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794129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129"/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4129"/>
    <w:pPr>
      <w:ind w:left="720"/>
      <w:contextualSpacing/>
    </w:pPr>
  </w:style>
  <w:style w:type="paragraph" w:styleId="Zwykytekst">
    <w:name w:val="Plain Text"/>
    <w:basedOn w:val="Normalny"/>
    <w:link w:val="ZwykytekstZnak"/>
    <w:rsid w:val="0079412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794129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character" w:customStyle="1" w:styleId="FontStyle30">
    <w:name w:val="Font Style30"/>
    <w:uiPriority w:val="99"/>
    <w:rsid w:val="0079412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94129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794129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94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1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94129"/>
    <w:rPr>
      <w:color w:val="0000FF"/>
      <w:u w:val="single"/>
    </w:rPr>
  </w:style>
  <w:style w:type="paragraph" w:styleId="NormalnyWeb">
    <w:name w:val="Normal (Web)"/>
    <w:basedOn w:val="Normalny"/>
    <w:semiHidden/>
    <w:rsid w:val="0079412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A6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5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9707-7F9D-4A34-9D13-F39F4925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3561</Words>
  <Characters>21370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Andrzej Chmielewski;"Alicja Kaczyńska"</dc:creator>
  <cp:keywords/>
  <dc:description/>
  <cp:lastModifiedBy>1221 N.Zamrzenica Alicja Kaczyńska</cp:lastModifiedBy>
  <cp:revision>3</cp:revision>
  <cp:lastPrinted>2024-11-27T12:57:00Z</cp:lastPrinted>
  <dcterms:created xsi:type="dcterms:W3CDTF">2024-11-28T07:47:00Z</dcterms:created>
  <dcterms:modified xsi:type="dcterms:W3CDTF">2024-11-28T07:47:00Z</dcterms:modified>
</cp:coreProperties>
</file>