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32" w:rsidRDefault="00D5084B" w:rsidP="00BE157B">
      <w:pPr>
        <w:jc w:val="center"/>
        <w:rPr>
          <w:b/>
          <w:sz w:val="24"/>
        </w:rPr>
      </w:pPr>
      <w:r w:rsidRPr="00BE157B">
        <w:rPr>
          <w:b/>
          <w:sz w:val="24"/>
        </w:rPr>
        <w:t>Opis predmetu zákazky</w:t>
      </w:r>
    </w:p>
    <w:p w:rsidR="00A9203F" w:rsidRDefault="00A9203F" w:rsidP="00BE157B">
      <w:pPr>
        <w:jc w:val="center"/>
        <w:rPr>
          <w:b/>
          <w:sz w:val="24"/>
        </w:rPr>
      </w:pPr>
    </w:p>
    <w:p w:rsidR="00A9203F" w:rsidRPr="00BE157B" w:rsidRDefault="00A9203F" w:rsidP="00BE157B">
      <w:pPr>
        <w:jc w:val="center"/>
        <w:rPr>
          <w:b/>
          <w:sz w:val="24"/>
        </w:rPr>
      </w:pPr>
    </w:p>
    <w:p w:rsidR="00D5084B" w:rsidRPr="0026487D" w:rsidRDefault="00D5084B">
      <w:pPr>
        <w:rPr>
          <w:rFonts w:ascii="Arial Narrow" w:hAnsi="Arial Narrow"/>
          <w:b/>
        </w:rPr>
      </w:pPr>
      <w:r w:rsidRPr="0026487D">
        <w:rPr>
          <w:rFonts w:ascii="Arial Narrow" w:hAnsi="Arial Narrow"/>
          <w:b/>
        </w:rPr>
        <w:t>1. Predmet zákazky</w:t>
      </w:r>
    </w:p>
    <w:p w:rsidR="00344464" w:rsidRPr="009F57FF" w:rsidRDefault="00021A11" w:rsidP="00344464">
      <w:pPr>
        <w:pStyle w:val="Bezriadkovania"/>
        <w:jc w:val="both"/>
        <w:rPr>
          <w:rFonts w:ascii="Arial Narrow" w:hAnsi="Arial Narrow" w:cs="Times New Roman"/>
        </w:rPr>
      </w:pPr>
      <w:r w:rsidRPr="00605140">
        <w:tab/>
      </w:r>
      <w:r w:rsidR="00725D1A">
        <w:rPr>
          <w:rFonts w:ascii="Arial Narrow" w:hAnsi="Arial Narrow" w:cs="Times New Roman"/>
        </w:rPr>
        <w:t>O</w:t>
      </w:r>
      <w:r w:rsidR="00344464" w:rsidRPr="009F57FF">
        <w:rPr>
          <w:rFonts w:ascii="Arial Narrow" w:hAnsi="Arial Narrow" w:cs="Times New Roman"/>
        </w:rPr>
        <w:t>dvoz</w:t>
      </w:r>
      <w:r w:rsidR="00725D1A">
        <w:rPr>
          <w:rFonts w:ascii="Arial Narrow" w:hAnsi="Arial Narrow" w:cs="Times New Roman"/>
        </w:rPr>
        <w:t xml:space="preserve"> a likvidácia</w:t>
      </w:r>
      <w:r w:rsidR="00344464" w:rsidRPr="009F57FF">
        <w:rPr>
          <w:rFonts w:ascii="Arial Narrow" w:hAnsi="Arial Narrow" w:cs="Times New Roman"/>
        </w:rPr>
        <w:t xml:space="preserve"> triedeného komunálneho odpadu pre účely tohto verejného obstarávania pozostáva najmä z odobratia odpadov</w:t>
      </w:r>
      <w:r w:rsidR="00344464">
        <w:rPr>
          <w:rFonts w:ascii="Arial Narrow" w:hAnsi="Arial Narrow" w:cs="Times New Roman"/>
        </w:rPr>
        <w:t xml:space="preserve"> z</w:t>
      </w:r>
      <w:r w:rsidR="00725D1A">
        <w:rPr>
          <w:rFonts w:ascii="Arial Narrow" w:hAnsi="Arial Narrow" w:cs="Times New Roman"/>
        </w:rPr>
        <w:t> objektov MV SR vo Vranove nad Topľou</w:t>
      </w:r>
      <w:r w:rsidR="00344464" w:rsidRPr="009F57FF">
        <w:rPr>
          <w:rFonts w:ascii="Arial Narrow" w:hAnsi="Arial Narrow" w:cs="Times New Roman"/>
        </w:rPr>
        <w:t xml:space="preserve">, vykonania analytickej kontroly odpadov (iba v prípade potreby); naloženia odpadov na prepravné prostriedky poskytovateľa a ich prepravy; váženia resp. merania množstva odpadov a vlastného zhodnotenia/zneškodnenia odpadov. </w:t>
      </w:r>
      <w:r w:rsidR="00344464">
        <w:rPr>
          <w:rFonts w:ascii="Arial Narrow" w:hAnsi="Arial Narrow" w:cs="Times New Roman"/>
        </w:rPr>
        <w:t>Odpad bude umiestnený v</w:t>
      </w:r>
      <w:r w:rsidR="0001506E">
        <w:rPr>
          <w:rFonts w:ascii="Arial Narrow" w:hAnsi="Arial Narrow" w:cs="Times New Roman"/>
        </w:rPr>
        <w:t xml:space="preserve"> 110l </w:t>
      </w:r>
      <w:r w:rsidR="000C4DA6">
        <w:rPr>
          <w:rFonts w:ascii="Arial Narrow" w:hAnsi="Arial Narrow" w:cs="Times New Roman"/>
        </w:rPr>
        <w:t xml:space="preserve">resp. </w:t>
      </w:r>
      <w:r w:rsidR="00344464">
        <w:rPr>
          <w:rFonts w:ascii="Arial Narrow" w:hAnsi="Arial Narrow" w:cs="Times New Roman"/>
        </w:rPr>
        <w:t xml:space="preserve">120 l </w:t>
      </w:r>
      <w:r w:rsidR="000C4DA6">
        <w:rPr>
          <w:rFonts w:ascii="Arial Narrow" w:hAnsi="Arial Narrow" w:cs="Times New Roman"/>
        </w:rPr>
        <w:t xml:space="preserve">a 1100 l </w:t>
      </w:r>
      <w:r w:rsidR="00344464">
        <w:rPr>
          <w:rFonts w:ascii="Arial Narrow" w:hAnsi="Arial Narrow" w:cs="Times New Roman"/>
        </w:rPr>
        <w:t xml:space="preserve">zberných nádobách príp. vreciach na odpad. </w:t>
      </w:r>
      <w:r w:rsidR="00344464" w:rsidRPr="009F57FF">
        <w:rPr>
          <w:rFonts w:ascii="Arial Narrow" w:hAnsi="Arial Narrow" w:cs="Times New Roman"/>
        </w:rPr>
        <w:t xml:space="preserve">Činnosti </w:t>
      </w:r>
      <w:r w:rsidR="00725D1A">
        <w:rPr>
          <w:rFonts w:ascii="Arial Narrow" w:hAnsi="Arial Narrow" w:cs="Times New Roman"/>
        </w:rPr>
        <w:t xml:space="preserve">s </w:t>
      </w:r>
      <w:r w:rsidR="00344464" w:rsidRPr="009F57FF">
        <w:rPr>
          <w:rFonts w:ascii="Arial Narrow" w:hAnsi="Arial Narrow" w:cs="Times New Roman"/>
        </w:rPr>
        <w:t xml:space="preserve">odvozom </w:t>
      </w:r>
      <w:r w:rsidR="00725D1A">
        <w:rPr>
          <w:rFonts w:ascii="Arial Narrow" w:hAnsi="Arial Narrow" w:cs="Times New Roman"/>
        </w:rPr>
        <w:t xml:space="preserve">a likvidáciou </w:t>
      </w:r>
      <w:r w:rsidR="00344464" w:rsidRPr="009F57FF">
        <w:rPr>
          <w:rFonts w:ascii="Arial Narrow" w:hAnsi="Arial Narrow" w:cs="Times New Roman"/>
        </w:rPr>
        <w:t xml:space="preserve">triedeného komunálneho odpadu musia byť realizované v súlade s ustanoveniami všeobecne záväzných právnych predpisov, najmä zákonom č. 79/2015 </w:t>
      </w:r>
      <w:proofErr w:type="spellStart"/>
      <w:r w:rsidR="00344464" w:rsidRPr="009F57FF">
        <w:rPr>
          <w:rFonts w:ascii="Arial Narrow" w:hAnsi="Arial Narrow" w:cs="Times New Roman"/>
        </w:rPr>
        <w:t>Z.z</w:t>
      </w:r>
      <w:proofErr w:type="spellEnd"/>
      <w:r w:rsidR="00344464" w:rsidRPr="009F57FF">
        <w:rPr>
          <w:rFonts w:ascii="Arial Narrow" w:hAnsi="Arial Narrow" w:cs="Times New Roman"/>
        </w:rPr>
        <w:t>. o odpadoch a o zmene a doplnení niektorých zákonov.</w:t>
      </w:r>
    </w:p>
    <w:p w:rsidR="00BE157B" w:rsidRDefault="00BE157B" w:rsidP="00021A11">
      <w:pPr>
        <w:pStyle w:val="Bezriadkovania"/>
        <w:jc w:val="both"/>
      </w:pPr>
    </w:p>
    <w:p w:rsidR="00A9203F" w:rsidRDefault="00A9203F" w:rsidP="00021A11">
      <w:pPr>
        <w:pStyle w:val="Bezriadkovania"/>
        <w:jc w:val="both"/>
      </w:pPr>
    </w:p>
    <w:p w:rsidR="00A9203F" w:rsidRPr="00605140" w:rsidRDefault="00A9203F" w:rsidP="00021A11">
      <w:pPr>
        <w:pStyle w:val="Bezriadkovania"/>
        <w:jc w:val="both"/>
      </w:pPr>
    </w:p>
    <w:p w:rsidR="00BE157B" w:rsidRDefault="00BE157B" w:rsidP="00021A11">
      <w:pPr>
        <w:pStyle w:val="Bezriadkovania"/>
        <w:jc w:val="both"/>
        <w:rPr>
          <w:b/>
        </w:rPr>
      </w:pPr>
      <w:r w:rsidRPr="0026487D">
        <w:rPr>
          <w:b/>
        </w:rPr>
        <w:t>2. Miest</w:t>
      </w:r>
      <w:r w:rsidR="0001506E" w:rsidRPr="0026487D">
        <w:rPr>
          <w:b/>
        </w:rPr>
        <w:t xml:space="preserve">o </w:t>
      </w:r>
      <w:r w:rsidR="002B7CE7">
        <w:rPr>
          <w:b/>
        </w:rPr>
        <w:t xml:space="preserve">a rozsah </w:t>
      </w:r>
      <w:r w:rsidR="0001506E" w:rsidRPr="0026487D">
        <w:rPr>
          <w:b/>
        </w:rPr>
        <w:t>poskytovania služby</w:t>
      </w:r>
      <w:r w:rsidRPr="0026487D">
        <w:rPr>
          <w:b/>
        </w:rPr>
        <w:t xml:space="preserve"> </w:t>
      </w:r>
    </w:p>
    <w:p w:rsidR="00E0390B" w:rsidRDefault="00E0390B" w:rsidP="00E0390B">
      <w:pPr>
        <w:pStyle w:val="Bezriadkovania"/>
        <w:jc w:val="both"/>
      </w:pPr>
      <w:r>
        <w:t>Štátny archív, Budovateľská 1277/17, Vranov nad Topľou</w:t>
      </w:r>
    </w:p>
    <w:p w:rsidR="008B67F3" w:rsidRDefault="008B67F3" w:rsidP="00021A11">
      <w:pPr>
        <w:pStyle w:val="Bezriadkovania"/>
        <w:jc w:val="both"/>
      </w:pPr>
      <w:r>
        <w:t>O</w:t>
      </w:r>
      <w:r w:rsidR="00725D1A">
        <w:t>R PZ</w:t>
      </w:r>
      <w:r w:rsidR="00323452">
        <w:t xml:space="preserve"> Vranov nad Topľou, Nemocničná 578/4, Vranov nad Topľou</w:t>
      </w:r>
    </w:p>
    <w:p w:rsidR="00323452" w:rsidRDefault="00323452" w:rsidP="00021A11">
      <w:pPr>
        <w:pStyle w:val="Bezriadkovania"/>
        <w:jc w:val="both"/>
      </w:pPr>
      <w:r>
        <w:t>OR HaZZ Vranov nad Top</w:t>
      </w:r>
      <w:r w:rsidR="0026487D">
        <w:t xml:space="preserve">ľou, A. Dubčeka </w:t>
      </w:r>
      <w:r>
        <w:t>881/5</w:t>
      </w:r>
      <w:r w:rsidR="00E0390B">
        <w:t>, Vranov nad Topľou</w:t>
      </w:r>
    </w:p>
    <w:p w:rsidR="0026487D" w:rsidRDefault="0026487D" w:rsidP="00021A11">
      <w:pPr>
        <w:pStyle w:val="Bezriadkovania"/>
        <w:jc w:val="both"/>
      </w:pPr>
    </w:p>
    <w:tbl>
      <w:tblPr>
        <w:tblW w:w="8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7"/>
        <w:gridCol w:w="960"/>
        <w:gridCol w:w="960"/>
        <w:gridCol w:w="960"/>
      </w:tblGrid>
      <w:tr w:rsidR="0026487D" w:rsidRPr="00E0390B" w:rsidTr="00854A14">
        <w:trPr>
          <w:trHeight w:val="463"/>
        </w:trPr>
        <w:tc>
          <w:tcPr>
            <w:tcW w:w="5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6487D" w:rsidRPr="00E0390B" w:rsidRDefault="0026487D" w:rsidP="00E039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</w:t>
            </w:r>
            <w:r w:rsid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a veľkosť </w:t>
            </w:r>
            <w:r w:rsidRP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zberných nádob </w:t>
            </w:r>
            <w:r w:rsid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podľa</w:t>
            </w:r>
            <w:r w:rsidR="00E0390B" w:rsidRP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 objekto</w:t>
            </w:r>
            <w:r w:rsid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</w:t>
            </w:r>
            <w:r w:rsidR="00E0390B" w:rsidRPr="00E0390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87D" w:rsidRPr="0026487D" w:rsidRDefault="0026487D" w:rsidP="0026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2648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Plast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6487D" w:rsidRPr="0026487D" w:rsidRDefault="0026487D" w:rsidP="0026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2648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Papier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6487D" w:rsidRPr="0026487D" w:rsidRDefault="0026487D" w:rsidP="002648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2648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Sklo</w:t>
            </w:r>
          </w:p>
        </w:tc>
      </w:tr>
      <w:tr w:rsidR="0026487D" w:rsidRPr="00E0390B" w:rsidTr="00854A14">
        <w:trPr>
          <w:trHeight w:val="300"/>
        </w:trPr>
        <w:tc>
          <w:tcPr>
            <w:tcW w:w="5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7D" w:rsidRPr="00E0390B" w:rsidRDefault="00E0390B" w:rsidP="00E0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390B">
              <w:t>Štátny archív, Budovateľská 1277/17, Vranov nad Topľou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26487D" w:rsidP="00264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110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26487D" w:rsidP="00264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110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26487D" w:rsidP="00264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110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</w:tr>
      <w:tr w:rsidR="0026487D" w:rsidRPr="00E0390B" w:rsidTr="00854A14">
        <w:trPr>
          <w:trHeight w:val="300"/>
        </w:trPr>
        <w:tc>
          <w:tcPr>
            <w:tcW w:w="5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7D" w:rsidRPr="00E0390B" w:rsidRDefault="00E0390B" w:rsidP="00E0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390B">
              <w:t>OR PZ Vranov nad Topľou, Nemocničná 578/4, Vranov nad Topľou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0C4DA6" w:rsidP="00264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0C4DA6" w:rsidP="000C4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10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0C4DA6" w:rsidP="00264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</w:tr>
      <w:tr w:rsidR="0026487D" w:rsidRPr="0026487D" w:rsidTr="00854A14">
        <w:trPr>
          <w:trHeight w:val="300"/>
        </w:trPr>
        <w:tc>
          <w:tcPr>
            <w:tcW w:w="5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7D" w:rsidRPr="00E0390B" w:rsidRDefault="00E0390B" w:rsidP="00E0390B">
            <w:pPr>
              <w:pStyle w:val="Bezriadkovania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390B">
              <w:t>OR HaZZ Vranov nad Topľou, A. Dubčeka 881/5, Vranov nad Topľou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0C4DA6" w:rsidP="00E03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0C4DA6" w:rsidP="00E03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26487D"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7D" w:rsidRPr="0026487D" w:rsidRDefault="0026487D" w:rsidP="00E03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487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110</w:t>
            </w:r>
            <w:r w:rsidR="00E03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l</w:t>
            </w:r>
          </w:p>
        </w:tc>
      </w:tr>
    </w:tbl>
    <w:p w:rsidR="00A9203F" w:rsidRDefault="00A9203F" w:rsidP="002B7CE7">
      <w:pPr>
        <w:pStyle w:val="Bezriadkovania"/>
        <w:jc w:val="both"/>
        <w:rPr>
          <w:b/>
        </w:rPr>
      </w:pPr>
    </w:p>
    <w:p w:rsidR="002B7CE7" w:rsidRDefault="002B7CE7" w:rsidP="002B7CE7">
      <w:pPr>
        <w:pStyle w:val="Bezriadkovania"/>
        <w:jc w:val="both"/>
        <w:rPr>
          <w:b/>
        </w:rPr>
      </w:pPr>
      <w:bookmarkStart w:id="0" w:name="_GoBack"/>
      <w:bookmarkEnd w:id="0"/>
      <w:r>
        <w:rPr>
          <w:b/>
        </w:rPr>
        <w:t>Frekvencia vývozov: 1 x mesačne</w:t>
      </w:r>
    </w:p>
    <w:p w:rsidR="00C85035" w:rsidRDefault="00C85035" w:rsidP="00021A11">
      <w:pPr>
        <w:pStyle w:val="Bezriadkovania"/>
        <w:jc w:val="both"/>
      </w:pPr>
    </w:p>
    <w:sectPr w:rsidR="00C850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B8" w:rsidRDefault="00F501B8" w:rsidP="00C85035">
      <w:pPr>
        <w:spacing w:after="0" w:line="240" w:lineRule="auto"/>
      </w:pPr>
      <w:r>
        <w:separator/>
      </w:r>
    </w:p>
  </w:endnote>
  <w:endnote w:type="continuationSeparator" w:id="0">
    <w:p w:rsidR="00F501B8" w:rsidRDefault="00F501B8" w:rsidP="00C8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251016"/>
      <w:docPartObj>
        <w:docPartGallery w:val="Page Numbers (Bottom of Page)"/>
        <w:docPartUnique/>
      </w:docPartObj>
    </w:sdtPr>
    <w:sdtEndPr/>
    <w:sdtContent>
      <w:p w:rsidR="00C85035" w:rsidRDefault="00C8503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03F">
          <w:rPr>
            <w:noProof/>
          </w:rPr>
          <w:t>1</w:t>
        </w:r>
        <w:r>
          <w:fldChar w:fldCharType="end"/>
        </w:r>
      </w:p>
    </w:sdtContent>
  </w:sdt>
  <w:p w:rsidR="00C85035" w:rsidRDefault="00C8503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B8" w:rsidRDefault="00F501B8" w:rsidP="00C85035">
      <w:pPr>
        <w:spacing w:after="0" w:line="240" w:lineRule="auto"/>
      </w:pPr>
      <w:r>
        <w:separator/>
      </w:r>
    </w:p>
  </w:footnote>
  <w:footnote w:type="continuationSeparator" w:id="0">
    <w:p w:rsidR="00F501B8" w:rsidRDefault="00F501B8" w:rsidP="00C85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4B"/>
    <w:rsid w:val="0001506E"/>
    <w:rsid w:val="00021A11"/>
    <w:rsid w:val="000335F0"/>
    <w:rsid w:val="00092CE7"/>
    <w:rsid w:val="000C4DA6"/>
    <w:rsid w:val="000D0570"/>
    <w:rsid w:val="00111932"/>
    <w:rsid w:val="0012529C"/>
    <w:rsid w:val="00165D85"/>
    <w:rsid w:val="00171968"/>
    <w:rsid w:val="001A6FF3"/>
    <w:rsid w:val="001E4F59"/>
    <w:rsid w:val="00206566"/>
    <w:rsid w:val="00220734"/>
    <w:rsid w:val="00223159"/>
    <w:rsid w:val="00227507"/>
    <w:rsid w:val="0026487D"/>
    <w:rsid w:val="002B7CE7"/>
    <w:rsid w:val="002E4525"/>
    <w:rsid w:val="002E4D05"/>
    <w:rsid w:val="002F3903"/>
    <w:rsid w:val="00323452"/>
    <w:rsid w:val="00344464"/>
    <w:rsid w:val="003512CE"/>
    <w:rsid w:val="0039519C"/>
    <w:rsid w:val="00412324"/>
    <w:rsid w:val="00412A82"/>
    <w:rsid w:val="004756CC"/>
    <w:rsid w:val="00483252"/>
    <w:rsid w:val="004900F9"/>
    <w:rsid w:val="004A5766"/>
    <w:rsid w:val="004D10EC"/>
    <w:rsid w:val="004D7D90"/>
    <w:rsid w:val="00512E17"/>
    <w:rsid w:val="00541132"/>
    <w:rsid w:val="00577861"/>
    <w:rsid w:val="005804B0"/>
    <w:rsid w:val="005B28BC"/>
    <w:rsid w:val="00605140"/>
    <w:rsid w:val="00613B3B"/>
    <w:rsid w:val="00662778"/>
    <w:rsid w:val="00667835"/>
    <w:rsid w:val="00667871"/>
    <w:rsid w:val="006E7CDC"/>
    <w:rsid w:val="00700ED2"/>
    <w:rsid w:val="00713297"/>
    <w:rsid w:val="0071603B"/>
    <w:rsid w:val="00720D2D"/>
    <w:rsid w:val="00724E4E"/>
    <w:rsid w:val="00725D1A"/>
    <w:rsid w:val="007919A2"/>
    <w:rsid w:val="0079561B"/>
    <w:rsid w:val="007A434E"/>
    <w:rsid w:val="007D154B"/>
    <w:rsid w:val="007F3B6B"/>
    <w:rsid w:val="008334D8"/>
    <w:rsid w:val="00854A14"/>
    <w:rsid w:val="008618F8"/>
    <w:rsid w:val="008A07E7"/>
    <w:rsid w:val="008B67F3"/>
    <w:rsid w:val="008E2B5F"/>
    <w:rsid w:val="008F7AF1"/>
    <w:rsid w:val="00925196"/>
    <w:rsid w:val="0095615E"/>
    <w:rsid w:val="009F3118"/>
    <w:rsid w:val="009F33B9"/>
    <w:rsid w:val="00A11DD6"/>
    <w:rsid w:val="00A14410"/>
    <w:rsid w:val="00A25F8E"/>
    <w:rsid w:val="00A27486"/>
    <w:rsid w:val="00A74AF5"/>
    <w:rsid w:val="00A9203F"/>
    <w:rsid w:val="00A94DBB"/>
    <w:rsid w:val="00AA4B98"/>
    <w:rsid w:val="00AE6069"/>
    <w:rsid w:val="00B476A9"/>
    <w:rsid w:val="00BC111F"/>
    <w:rsid w:val="00BD3C8A"/>
    <w:rsid w:val="00BE157B"/>
    <w:rsid w:val="00C110AF"/>
    <w:rsid w:val="00C4638D"/>
    <w:rsid w:val="00C6631E"/>
    <w:rsid w:val="00C85035"/>
    <w:rsid w:val="00CB5772"/>
    <w:rsid w:val="00D1393A"/>
    <w:rsid w:val="00D5084B"/>
    <w:rsid w:val="00D75172"/>
    <w:rsid w:val="00DD3D12"/>
    <w:rsid w:val="00DF00BE"/>
    <w:rsid w:val="00E0390B"/>
    <w:rsid w:val="00ED1159"/>
    <w:rsid w:val="00F110DC"/>
    <w:rsid w:val="00F2767E"/>
    <w:rsid w:val="00F501B8"/>
    <w:rsid w:val="00FA0218"/>
    <w:rsid w:val="00FA031C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84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035"/>
  </w:style>
  <w:style w:type="paragraph" w:styleId="Pta">
    <w:name w:val="footer"/>
    <w:basedOn w:val="Normlny"/>
    <w:link w:val="Pt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84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035"/>
  </w:style>
  <w:style w:type="paragraph" w:styleId="Pta">
    <w:name w:val="footer"/>
    <w:basedOn w:val="Normlny"/>
    <w:link w:val="Pt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Šintalová</dc:creator>
  <cp:lastModifiedBy>Jana Šintalová</cp:lastModifiedBy>
  <cp:revision>7</cp:revision>
  <dcterms:created xsi:type="dcterms:W3CDTF">2024-12-04T07:06:00Z</dcterms:created>
  <dcterms:modified xsi:type="dcterms:W3CDTF">2024-12-04T10:01:00Z</dcterms:modified>
</cp:coreProperties>
</file>