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5ED24B27" w:rsidR="005E6EFA" w:rsidRPr="0052441C" w:rsidRDefault="0052441C" w:rsidP="004A2E93">
            <w:pPr>
              <w:rPr>
                <w:rFonts w:asciiTheme="minorHAnsi" w:hAnsiTheme="minorHAnsi" w:cstheme="minorHAnsi"/>
                <w:sz w:val="22"/>
                <w:lang w:eastAsia="sk-SK"/>
              </w:rPr>
            </w:pPr>
            <w:proofErr w:type="spellStart"/>
            <w:r w:rsidRPr="0052441C">
              <w:rPr>
                <w:rStyle w:val="ra"/>
                <w:rFonts w:asciiTheme="minorHAnsi" w:hAnsiTheme="minorHAnsi" w:cstheme="minorHAnsi"/>
              </w:rPr>
              <w:t>Bioaspa</w:t>
            </w:r>
            <w:proofErr w:type="spellEnd"/>
            <w:r w:rsidRPr="0052441C">
              <w:rPr>
                <w:rStyle w:val="ra"/>
                <w:rFonts w:asciiTheme="minorHAnsi" w:hAnsiTheme="minorHAnsi" w:cstheme="minorHAnsi"/>
              </w:rPr>
              <w:t xml:space="preserve">, spol. s </w:t>
            </w:r>
            <w:proofErr w:type="spellStart"/>
            <w:r w:rsidRPr="0052441C">
              <w:rPr>
                <w:rStyle w:val="ra"/>
                <w:rFonts w:asciiTheme="minorHAnsi" w:hAnsiTheme="minorHAnsi" w:cstheme="minorHAnsi"/>
              </w:rPr>
              <w:t>r.o</w:t>
            </w:r>
            <w:proofErr w:type="spellEnd"/>
            <w:r w:rsidRPr="0052441C">
              <w:rPr>
                <w:rStyle w:val="ra"/>
                <w:rFonts w:asciiTheme="minorHAnsi" w:hAnsiTheme="minorHAnsi" w:cstheme="minorHAnsi"/>
              </w:rPr>
              <w:t>.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0B914082" w:rsidR="005E6EFA" w:rsidRPr="0052441C" w:rsidRDefault="0052441C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52441C">
              <w:rPr>
                <w:rStyle w:val="ra"/>
                <w:rFonts w:asciiTheme="minorHAnsi" w:hAnsiTheme="minorHAnsi" w:cstheme="minorHAnsi"/>
              </w:rPr>
              <w:t>36 240 028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6A30F2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Názov </w:t>
            </w:r>
            <w:r w:rsidR="005E6EFA"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10D0F50E" w:rsidR="005E6EFA" w:rsidRPr="0052441C" w:rsidRDefault="0052441C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52441C">
              <w:rPr>
                <w:rFonts w:asciiTheme="minorHAnsi" w:hAnsiTheme="minorHAnsi" w:cstheme="minorHAnsi"/>
              </w:rPr>
              <w:t>Technologické vybavenie do špeciálnej rastlinnej výroby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319176">
    <w:abstractNumId w:val="0"/>
  </w:num>
  <w:num w:numId="2" w16cid:durableId="662242372">
    <w:abstractNumId w:val="2"/>
  </w:num>
  <w:num w:numId="3" w16cid:durableId="601456270">
    <w:abstractNumId w:val="1"/>
  </w:num>
  <w:num w:numId="4" w16cid:durableId="13485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B0774"/>
    <w:rsid w:val="00120552"/>
    <w:rsid w:val="001B42FF"/>
    <w:rsid w:val="001C0D77"/>
    <w:rsid w:val="001F65D0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2441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857-40AF-400F-89F0-880C242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18</cp:revision>
  <dcterms:created xsi:type="dcterms:W3CDTF">2022-10-18T14:16:00Z</dcterms:created>
  <dcterms:modified xsi:type="dcterms:W3CDTF">2024-12-05T12:25:00Z</dcterms:modified>
</cp:coreProperties>
</file>